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2C" w:rsidRDefault="00901A2C" w:rsidP="00295881">
      <w:pPr>
        <w:spacing w:after="0" w:line="240" w:lineRule="auto"/>
        <w:ind w:left="6024" w:firstLine="34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5881" w:rsidRPr="002937C5" w:rsidRDefault="00295881" w:rsidP="00295881">
      <w:pPr>
        <w:spacing w:after="0" w:line="240" w:lineRule="auto"/>
        <w:ind w:left="6024" w:firstLine="34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:rsidR="00295881" w:rsidRDefault="00295881" w:rsidP="0029588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C5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районной Администрации</w:t>
      </w:r>
    </w:p>
    <w:p w:rsidR="00295881" w:rsidRDefault="00295881" w:rsidP="0029588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2937C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</w:t>
      </w:r>
      <w:proofErr w:type="gramStart"/>
      <w:r w:rsidRPr="002937C5">
        <w:rPr>
          <w:rFonts w:ascii="Times New Roman" w:eastAsia="Times New Roman" w:hAnsi="Times New Roman" w:cs="Times New Roman"/>
          <w:sz w:val="26"/>
          <w:szCs w:val="26"/>
          <w:lang w:eastAsia="ru-RU"/>
        </w:rPr>
        <w:t>_»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 2024 г № _____</w:t>
      </w:r>
    </w:p>
    <w:p w:rsidR="00295881" w:rsidRPr="002937C5" w:rsidRDefault="00295881" w:rsidP="0029588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6FF9" w:rsidRPr="00393B4A" w:rsidRDefault="00546FF9" w:rsidP="00546FF9">
      <w:pPr>
        <w:jc w:val="center"/>
        <w:rPr>
          <w:b/>
          <w:sz w:val="28"/>
        </w:rPr>
      </w:pPr>
    </w:p>
    <w:p w:rsidR="00546FF9" w:rsidRPr="00393B4A" w:rsidRDefault="00546FF9" w:rsidP="00546FF9">
      <w:pPr>
        <w:jc w:val="center"/>
        <w:rPr>
          <w:rFonts w:ascii="Times New Roman" w:hAnsi="Times New Roman"/>
          <w:b/>
          <w:sz w:val="32"/>
        </w:rPr>
      </w:pPr>
    </w:p>
    <w:p w:rsidR="00546FF9" w:rsidRPr="00393B4A" w:rsidRDefault="00546FF9" w:rsidP="00546FF9">
      <w:pPr>
        <w:jc w:val="center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546FF9" w:rsidRPr="00393B4A" w:rsidRDefault="00546FF9" w:rsidP="00546FF9">
      <w:pPr>
        <w:jc w:val="center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sz w:val="28"/>
          <w:szCs w:val="28"/>
        </w:rPr>
        <w:t>района</w:t>
      </w:r>
      <w:r w:rsidRPr="00393B4A">
        <w:rPr>
          <w:rFonts w:ascii="Times New Roman" w:hAnsi="Times New Roman"/>
          <w:b/>
          <w:sz w:val="28"/>
          <w:szCs w:val="28"/>
        </w:rPr>
        <w:t xml:space="preserve"> «Мирнинский район» Республики Саха (Якутия)</w:t>
      </w:r>
    </w:p>
    <w:p w:rsidR="00546FF9" w:rsidRPr="00393B4A" w:rsidRDefault="00546FF9" w:rsidP="00546F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46FF9" w:rsidRPr="00393B4A" w:rsidRDefault="00546FF9" w:rsidP="00546FF9">
      <w:pPr>
        <w:jc w:val="center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>«Развитие физической культуры и спорта»</w:t>
      </w: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>на 2024-2028 годы</w:t>
      </w: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0965E5" w:rsidRPr="00393B4A" w:rsidRDefault="000965E5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 w:rsidRPr="00393B4A">
        <w:rPr>
          <w:rFonts w:ascii="Times New Roman" w:hAnsi="Times New Roman"/>
          <w:szCs w:val="24"/>
        </w:rPr>
        <w:t>в ред. Постановления районной Администрации от 31.01.2024 № 130</w:t>
      </w:r>
    </w:p>
    <w:p w:rsidR="000965E5" w:rsidRPr="00393B4A" w:rsidRDefault="000965E5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 w:rsidRPr="00393B4A">
        <w:rPr>
          <w:rFonts w:ascii="Times New Roman" w:hAnsi="Times New Roman"/>
          <w:szCs w:val="24"/>
        </w:rPr>
        <w:t>в ред. Постановления районной Администрации от 26.04.2024 № 627</w:t>
      </w:r>
    </w:p>
    <w:p w:rsidR="000965E5" w:rsidRDefault="000965E5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 w:rsidRPr="00393B4A">
        <w:rPr>
          <w:rFonts w:ascii="Times New Roman" w:hAnsi="Times New Roman"/>
          <w:szCs w:val="24"/>
        </w:rPr>
        <w:t>в ред. Постановления районной Администрации от 11.07.2024 № 1054</w:t>
      </w:r>
    </w:p>
    <w:p w:rsidR="000965E5" w:rsidRDefault="000965E5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ред. Постановления районной Администрации от 14.10.2024 № 1582</w:t>
      </w:r>
    </w:p>
    <w:p w:rsidR="000965E5" w:rsidRPr="00393B4A" w:rsidRDefault="000965E5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ред. Постановления районной Администрации от 28.01.2025 № 141</w:t>
      </w:r>
    </w:p>
    <w:p w:rsidR="000965E5" w:rsidRDefault="000965E5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ред. Постановления районной Администрации от 05.03.2025 № 371</w:t>
      </w:r>
    </w:p>
    <w:p w:rsidR="000965E5" w:rsidRDefault="000965E5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ред. Постановления районной Администрации от 22.04.2025 № 703</w:t>
      </w:r>
    </w:p>
    <w:p w:rsidR="000965E5" w:rsidRDefault="000965E5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ред. Постановления районной Администрации от 25.07.2025 № 1271</w:t>
      </w:r>
    </w:p>
    <w:p w:rsidR="000965E5" w:rsidRDefault="000965E5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ред. Постановления районной Администрации от 30.10.2025 № 1839</w:t>
      </w:r>
    </w:p>
    <w:p w:rsidR="00900E94" w:rsidRDefault="00900E94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ред. Постановле</w:t>
      </w:r>
      <w:r w:rsidR="00C877CC">
        <w:rPr>
          <w:rFonts w:ascii="Times New Roman" w:hAnsi="Times New Roman"/>
          <w:szCs w:val="24"/>
        </w:rPr>
        <w:t>ния районной Администрации от 18</w:t>
      </w:r>
      <w:r>
        <w:rPr>
          <w:rFonts w:ascii="Times New Roman" w:hAnsi="Times New Roman"/>
          <w:szCs w:val="24"/>
        </w:rPr>
        <w:t>.12.2025г. № 2223</w:t>
      </w:r>
    </w:p>
    <w:p w:rsidR="00DA5137" w:rsidRDefault="00DA5137" w:rsidP="00DA51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 w:rsidRPr="00B9488E">
        <w:rPr>
          <w:rFonts w:ascii="Times New Roman" w:hAnsi="Times New Roman"/>
          <w:szCs w:val="24"/>
        </w:rPr>
        <w:t xml:space="preserve">в ред. Постановления районной Администрации от </w:t>
      </w:r>
      <w:r w:rsidR="00B9488E" w:rsidRPr="00B9488E">
        <w:rPr>
          <w:rFonts w:ascii="Times New Roman" w:hAnsi="Times New Roman"/>
          <w:szCs w:val="24"/>
        </w:rPr>
        <w:t>29.01.2026г</w:t>
      </w:r>
      <w:r w:rsidRPr="00B9488E">
        <w:rPr>
          <w:rFonts w:ascii="Times New Roman" w:hAnsi="Times New Roman"/>
          <w:szCs w:val="24"/>
        </w:rPr>
        <w:t xml:space="preserve">. № </w:t>
      </w:r>
      <w:r w:rsidR="00B9488E" w:rsidRPr="00B9488E">
        <w:rPr>
          <w:rFonts w:ascii="Times New Roman" w:hAnsi="Times New Roman"/>
          <w:szCs w:val="24"/>
        </w:rPr>
        <w:t>125</w:t>
      </w:r>
    </w:p>
    <w:p w:rsidR="00483643" w:rsidRPr="00B9488E" w:rsidRDefault="00483643" w:rsidP="00DA51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ред. Постановления районной Администрации от </w:t>
      </w:r>
    </w:p>
    <w:p w:rsidR="000965E5" w:rsidRPr="00393B4A" w:rsidRDefault="000965E5" w:rsidP="000965E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0965E5" w:rsidRPr="00393B4A" w:rsidRDefault="000965E5" w:rsidP="000965E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0965E5" w:rsidRPr="00393B4A" w:rsidRDefault="000965E5" w:rsidP="000965E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</w:p>
    <w:p w:rsidR="000965E5" w:rsidRPr="00393B4A" w:rsidRDefault="000965E5" w:rsidP="000965E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0965E5" w:rsidRPr="00393B4A" w:rsidRDefault="000965E5" w:rsidP="000965E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0965E5" w:rsidRPr="00393B4A" w:rsidRDefault="000965E5" w:rsidP="000965E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</w:p>
    <w:p w:rsidR="000965E5" w:rsidRPr="00393B4A" w:rsidRDefault="000965E5" w:rsidP="000965E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Мирный, 202</w:t>
      </w:r>
      <w:r w:rsidR="006C0982">
        <w:rPr>
          <w:rFonts w:ascii="Times New Roman" w:hAnsi="Times New Roman"/>
          <w:b/>
          <w:szCs w:val="24"/>
        </w:rPr>
        <w:t>6</w:t>
      </w:r>
      <w:r w:rsidRPr="00393B4A">
        <w:rPr>
          <w:rFonts w:ascii="Times New Roman" w:hAnsi="Times New Roman"/>
          <w:b/>
          <w:szCs w:val="24"/>
        </w:rPr>
        <w:t xml:space="preserve"> г.</w:t>
      </w: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lastRenderedPageBreak/>
        <w:t>ПАСПОРТ ПРОГРАММЫ</w:t>
      </w: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126"/>
        <w:gridCol w:w="1417"/>
        <w:gridCol w:w="1418"/>
        <w:gridCol w:w="1559"/>
        <w:gridCol w:w="1418"/>
        <w:gridCol w:w="1418"/>
      </w:tblGrid>
      <w:tr w:rsidR="00546FF9" w:rsidRPr="00393B4A" w:rsidTr="00546FF9">
        <w:tc>
          <w:tcPr>
            <w:tcW w:w="59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7230" w:type="dxa"/>
            <w:gridSpan w:val="5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Развитие физической культуры и спорта</w:t>
            </w:r>
          </w:p>
        </w:tc>
      </w:tr>
      <w:tr w:rsidR="00546FF9" w:rsidRPr="00393B4A" w:rsidTr="00546FF9">
        <w:tc>
          <w:tcPr>
            <w:tcW w:w="59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230" w:type="dxa"/>
            <w:gridSpan w:val="5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bCs/>
                <w:sz w:val="28"/>
                <w:szCs w:val="28"/>
              </w:rPr>
              <w:t>2024-2028 годы</w:t>
            </w:r>
          </w:p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6FF9" w:rsidRPr="00393B4A" w:rsidTr="00546FF9">
        <w:tc>
          <w:tcPr>
            <w:tcW w:w="59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7230" w:type="dxa"/>
            <w:gridSpan w:val="5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bCs/>
                <w:sz w:val="28"/>
                <w:szCs w:val="28"/>
              </w:rPr>
              <w:t>Комитет по физической ку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льтуре и спорту Администрации МР</w:t>
            </w:r>
            <w:r w:rsidRPr="00393B4A">
              <w:rPr>
                <w:rFonts w:ascii="Times New Roman" w:hAnsi="Times New Roman"/>
                <w:bCs/>
                <w:sz w:val="28"/>
                <w:szCs w:val="28"/>
              </w:rPr>
              <w:t xml:space="preserve"> «Мирнинский район» РС(Я)</w:t>
            </w:r>
          </w:p>
        </w:tc>
      </w:tr>
      <w:tr w:rsidR="00546FF9" w:rsidRPr="00393B4A" w:rsidTr="00546FF9">
        <w:trPr>
          <w:trHeight w:val="714"/>
        </w:trPr>
        <w:tc>
          <w:tcPr>
            <w:tcW w:w="59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  <w:gridSpan w:val="5"/>
          </w:tcPr>
          <w:p w:rsidR="00546FF9" w:rsidRPr="00393B4A" w:rsidRDefault="00546FF9" w:rsidP="00546FF9">
            <w:pPr>
              <w:pStyle w:val="af3"/>
              <w:numPr>
                <w:ilvl w:val="0"/>
                <w:numId w:val="12"/>
              </w:numPr>
              <w:tabs>
                <w:tab w:val="left" w:pos="315"/>
              </w:tabs>
              <w:ind w:left="0" w:firstLine="40"/>
              <w:jc w:val="both"/>
              <w:rPr>
                <w:bCs/>
                <w:sz w:val="28"/>
                <w:szCs w:val="28"/>
              </w:rPr>
            </w:pPr>
            <w:r w:rsidRPr="00393B4A">
              <w:rPr>
                <w:bCs/>
                <w:sz w:val="28"/>
                <w:szCs w:val="28"/>
              </w:rPr>
              <w:t>Управление социальной политики</w:t>
            </w:r>
            <w:r>
              <w:rPr>
                <w:bCs/>
                <w:sz w:val="28"/>
                <w:szCs w:val="28"/>
              </w:rPr>
              <w:t xml:space="preserve"> Администрации МР</w:t>
            </w:r>
            <w:r w:rsidRPr="00393B4A">
              <w:rPr>
                <w:bCs/>
                <w:sz w:val="28"/>
                <w:szCs w:val="28"/>
              </w:rPr>
              <w:t xml:space="preserve"> «Мирнинский район» РС(Я);</w:t>
            </w:r>
          </w:p>
          <w:p w:rsidR="00546FF9" w:rsidRPr="00393B4A" w:rsidRDefault="00546FF9" w:rsidP="00546FF9">
            <w:pPr>
              <w:pStyle w:val="af3"/>
              <w:numPr>
                <w:ilvl w:val="0"/>
                <w:numId w:val="12"/>
              </w:numPr>
              <w:tabs>
                <w:tab w:val="left" w:pos="315"/>
              </w:tabs>
              <w:ind w:left="0" w:firstLine="40"/>
              <w:jc w:val="both"/>
              <w:rPr>
                <w:bCs/>
                <w:sz w:val="28"/>
                <w:szCs w:val="28"/>
              </w:rPr>
            </w:pPr>
            <w:r w:rsidRPr="00393B4A">
              <w:rPr>
                <w:bCs/>
                <w:sz w:val="28"/>
                <w:szCs w:val="28"/>
              </w:rPr>
              <w:t>Районный к</w:t>
            </w:r>
            <w:r>
              <w:rPr>
                <w:bCs/>
                <w:sz w:val="28"/>
                <w:szCs w:val="28"/>
              </w:rPr>
              <w:t>омитет молодежи Администрации МР</w:t>
            </w:r>
            <w:r w:rsidRPr="00393B4A">
              <w:rPr>
                <w:bCs/>
                <w:sz w:val="28"/>
                <w:szCs w:val="28"/>
              </w:rPr>
              <w:t xml:space="preserve"> «Мирнинский район» РС(Я);</w:t>
            </w:r>
          </w:p>
          <w:p w:rsidR="00546FF9" w:rsidRPr="00393B4A" w:rsidRDefault="00546FF9" w:rsidP="00546FF9">
            <w:pPr>
              <w:pStyle w:val="af3"/>
              <w:numPr>
                <w:ilvl w:val="0"/>
                <w:numId w:val="12"/>
              </w:numPr>
              <w:tabs>
                <w:tab w:val="left" w:pos="315"/>
              </w:tabs>
              <w:ind w:left="0" w:firstLine="40"/>
              <w:jc w:val="both"/>
              <w:rPr>
                <w:bCs/>
                <w:sz w:val="28"/>
                <w:szCs w:val="28"/>
              </w:rPr>
            </w:pPr>
            <w:r w:rsidRPr="00393B4A">
              <w:rPr>
                <w:bCs/>
                <w:sz w:val="28"/>
                <w:szCs w:val="28"/>
              </w:rPr>
              <w:t>МКУ «</w:t>
            </w:r>
            <w:proofErr w:type="spellStart"/>
            <w:r w:rsidRPr="00393B4A">
              <w:rPr>
                <w:bCs/>
                <w:sz w:val="28"/>
                <w:szCs w:val="28"/>
              </w:rPr>
              <w:t>Мирнинское</w:t>
            </w:r>
            <w:proofErr w:type="spellEnd"/>
            <w:r w:rsidRPr="00393B4A">
              <w:rPr>
                <w:bCs/>
                <w:sz w:val="28"/>
                <w:szCs w:val="28"/>
              </w:rPr>
              <w:t xml:space="preserve"> рай</w:t>
            </w:r>
            <w:r>
              <w:rPr>
                <w:bCs/>
                <w:sz w:val="28"/>
                <w:szCs w:val="28"/>
              </w:rPr>
              <w:t>онное управление образования» МР</w:t>
            </w:r>
            <w:r w:rsidRPr="00393B4A">
              <w:rPr>
                <w:bCs/>
                <w:sz w:val="28"/>
                <w:szCs w:val="28"/>
              </w:rPr>
              <w:t xml:space="preserve"> «Мирнинский район» РС(Я);</w:t>
            </w:r>
          </w:p>
          <w:p w:rsidR="00546FF9" w:rsidRPr="00393B4A" w:rsidRDefault="00546FF9" w:rsidP="00546FF9">
            <w:pPr>
              <w:pStyle w:val="af3"/>
              <w:numPr>
                <w:ilvl w:val="0"/>
                <w:numId w:val="12"/>
              </w:numPr>
              <w:tabs>
                <w:tab w:val="left" w:pos="315"/>
              </w:tabs>
              <w:ind w:left="0" w:firstLine="4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МКУ «КСУ» МР</w:t>
            </w:r>
            <w:r w:rsidRPr="00393B4A">
              <w:rPr>
                <w:bCs/>
                <w:sz w:val="28"/>
                <w:szCs w:val="28"/>
              </w:rPr>
              <w:t xml:space="preserve"> «Мирнинский район» РС(Я);</w:t>
            </w:r>
          </w:p>
          <w:p w:rsidR="00546FF9" w:rsidRPr="00393B4A" w:rsidRDefault="00546FF9" w:rsidP="00546FF9">
            <w:pPr>
              <w:pStyle w:val="af3"/>
              <w:numPr>
                <w:ilvl w:val="0"/>
                <w:numId w:val="12"/>
              </w:numPr>
              <w:tabs>
                <w:tab w:val="left" w:pos="315"/>
              </w:tabs>
              <w:ind w:left="0" w:firstLine="4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МАУ ДО «Спортивная школа» МР</w:t>
            </w:r>
            <w:r w:rsidRPr="00393B4A">
              <w:rPr>
                <w:bCs/>
                <w:sz w:val="28"/>
                <w:szCs w:val="28"/>
              </w:rPr>
              <w:t xml:space="preserve"> «Мирнинский район» РС(Я);</w:t>
            </w:r>
          </w:p>
          <w:p w:rsidR="00546FF9" w:rsidRPr="00393B4A" w:rsidRDefault="00546FF9" w:rsidP="00546FF9">
            <w:pPr>
              <w:pStyle w:val="af3"/>
              <w:numPr>
                <w:ilvl w:val="0"/>
                <w:numId w:val="12"/>
              </w:numPr>
              <w:tabs>
                <w:tab w:val="left" w:pos="315"/>
              </w:tabs>
              <w:ind w:left="0" w:firstLine="40"/>
              <w:jc w:val="both"/>
              <w:rPr>
                <w:i/>
                <w:sz w:val="28"/>
                <w:szCs w:val="28"/>
              </w:rPr>
            </w:pPr>
            <w:r w:rsidRPr="00393B4A">
              <w:rPr>
                <w:bCs/>
                <w:sz w:val="28"/>
                <w:szCs w:val="28"/>
              </w:rPr>
              <w:t xml:space="preserve">Администрации поселений </w:t>
            </w:r>
            <w:proofErr w:type="spellStart"/>
            <w:r w:rsidRPr="00393B4A">
              <w:rPr>
                <w:bCs/>
                <w:sz w:val="28"/>
                <w:szCs w:val="28"/>
              </w:rPr>
              <w:t>Мирнинского</w:t>
            </w:r>
            <w:proofErr w:type="spellEnd"/>
            <w:r w:rsidRPr="00393B4A">
              <w:rPr>
                <w:bCs/>
                <w:sz w:val="28"/>
                <w:szCs w:val="28"/>
              </w:rPr>
              <w:t xml:space="preserve"> района;</w:t>
            </w:r>
          </w:p>
          <w:p w:rsidR="00546FF9" w:rsidRPr="00393B4A" w:rsidRDefault="00546FF9" w:rsidP="00546FF9">
            <w:pPr>
              <w:pStyle w:val="af3"/>
              <w:numPr>
                <w:ilvl w:val="0"/>
                <w:numId w:val="12"/>
              </w:numPr>
              <w:tabs>
                <w:tab w:val="left" w:pos="315"/>
              </w:tabs>
              <w:ind w:left="0" w:firstLine="40"/>
              <w:jc w:val="both"/>
              <w:rPr>
                <w:i/>
                <w:sz w:val="28"/>
                <w:szCs w:val="28"/>
              </w:rPr>
            </w:pPr>
            <w:r w:rsidRPr="00393B4A">
              <w:rPr>
                <w:bCs/>
                <w:sz w:val="28"/>
                <w:szCs w:val="28"/>
              </w:rPr>
              <w:t>КСК АК «АЛРОСА» (ПАО).</w:t>
            </w:r>
            <w:r w:rsidRPr="00393B4A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546FF9" w:rsidRPr="00393B4A" w:rsidTr="00546FF9">
        <w:tc>
          <w:tcPr>
            <w:tcW w:w="59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 xml:space="preserve">Цели </w:t>
            </w:r>
          </w:p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230" w:type="dxa"/>
            <w:gridSpan w:val="5"/>
          </w:tcPr>
          <w:p w:rsidR="00546FF9" w:rsidRPr="00393B4A" w:rsidRDefault="00546FF9" w:rsidP="00546FF9">
            <w:pPr>
              <w:pStyle w:val="af8"/>
              <w:numPr>
                <w:ilvl w:val="0"/>
                <w:numId w:val="10"/>
              </w:numPr>
              <w:tabs>
                <w:tab w:val="left" w:pos="323"/>
              </w:tabs>
              <w:ind w:left="0" w:firstLine="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93B4A">
              <w:rPr>
                <w:rFonts w:ascii="Times New Roman" w:hAnsi="Times New Roman"/>
                <w:sz w:val="28"/>
                <w:szCs w:val="28"/>
                <w:lang w:eastAsia="en-US"/>
              </w:rPr>
              <w:t>Популяризация здорового образа жизни населения, занятий физической культурой и спортом.</w:t>
            </w:r>
          </w:p>
          <w:p w:rsidR="00546FF9" w:rsidRPr="00393B4A" w:rsidRDefault="00546FF9" w:rsidP="00546FF9">
            <w:pPr>
              <w:pStyle w:val="af8"/>
              <w:numPr>
                <w:ilvl w:val="0"/>
                <w:numId w:val="10"/>
              </w:numPr>
              <w:tabs>
                <w:tab w:val="left" w:pos="323"/>
              </w:tabs>
              <w:ind w:left="0" w:firstLine="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Повышение уровня спортивного мастерства лиц,     занимающихся спортом, и специалистов в отрасли физической культуры и спорта.</w:t>
            </w:r>
          </w:p>
        </w:tc>
      </w:tr>
      <w:tr w:rsidR="00546FF9" w:rsidRPr="00393B4A" w:rsidTr="00546FF9">
        <w:tc>
          <w:tcPr>
            <w:tcW w:w="59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230" w:type="dxa"/>
            <w:gridSpan w:val="5"/>
          </w:tcPr>
          <w:p w:rsidR="00546FF9" w:rsidRPr="00393B4A" w:rsidRDefault="00546FF9" w:rsidP="00546FF9">
            <w:pPr>
              <w:pStyle w:val="af3"/>
              <w:numPr>
                <w:ilvl w:val="0"/>
                <w:numId w:val="11"/>
              </w:numPr>
              <w:tabs>
                <w:tab w:val="left" w:pos="345"/>
              </w:tabs>
              <w:ind w:left="0" w:firstLine="40"/>
              <w:jc w:val="both"/>
              <w:rPr>
                <w:sz w:val="28"/>
                <w:szCs w:val="28"/>
                <w:lang w:eastAsia="en-US"/>
              </w:rPr>
            </w:pPr>
            <w:r w:rsidRPr="00393B4A">
              <w:rPr>
                <w:sz w:val="28"/>
                <w:szCs w:val="28"/>
              </w:rPr>
              <w:t>Популяризация физической культуры и спорта среди различных групп населения</w:t>
            </w:r>
            <w:r w:rsidRPr="00393B4A">
              <w:rPr>
                <w:bCs/>
                <w:sz w:val="28"/>
                <w:szCs w:val="28"/>
                <w:lang w:eastAsia="en-US"/>
              </w:rPr>
              <w:t>.</w:t>
            </w:r>
          </w:p>
          <w:p w:rsidR="00546FF9" w:rsidRPr="00393B4A" w:rsidRDefault="00546FF9" w:rsidP="00546FF9">
            <w:pPr>
              <w:pStyle w:val="af3"/>
              <w:numPr>
                <w:ilvl w:val="0"/>
                <w:numId w:val="11"/>
              </w:numPr>
              <w:tabs>
                <w:tab w:val="left" w:pos="345"/>
              </w:tabs>
              <w:ind w:left="0" w:firstLine="40"/>
              <w:jc w:val="both"/>
              <w:rPr>
                <w:sz w:val="28"/>
                <w:szCs w:val="28"/>
              </w:rPr>
            </w:pPr>
            <w:r w:rsidRPr="00393B4A">
              <w:rPr>
                <w:sz w:val="28"/>
                <w:szCs w:val="28"/>
              </w:rPr>
              <w:t>П</w:t>
            </w:r>
            <w:r w:rsidRPr="00393B4A">
              <w:rPr>
                <w:spacing w:val="2"/>
                <w:sz w:val="28"/>
                <w:szCs w:val="28"/>
                <w:shd w:val="clear" w:color="auto" w:fill="FFFFFF"/>
              </w:rPr>
              <w:t xml:space="preserve">овышение доступности и качества физкультурно-спортивных услуг, предоставляемых всем группам населения </w:t>
            </w:r>
            <w:proofErr w:type="spellStart"/>
            <w:r w:rsidRPr="00393B4A">
              <w:rPr>
                <w:spacing w:val="2"/>
                <w:sz w:val="28"/>
                <w:szCs w:val="28"/>
                <w:shd w:val="clear" w:color="auto" w:fill="FFFFFF"/>
              </w:rPr>
              <w:t>Мирнинского</w:t>
            </w:r>
            <w:proofErr w:type="spellEnd"/>
            <w:r w:rsidRPr="00393B4A">
              <w:rPr>
                <w:spacing w:val="2"/>
                <w:sz w:val="28"/>
                <w:szCs w:val="28"/>
                <w:shd w:val="clear" w:color="auto" w:fill="FFFFFF"/>
              </w:rPr>
              <w:t xml:space="preserve"> района, в том числе инвалидам и лицам с ограниченными возможностями здоровья.</w:t>
            </w:r>
            <w:r w:rsidRPr="00393B4A">
              <w:rPr>
                <w:sz w:val="28"/>
                <w:szCs w:val="28"/>
                <w:lang w:eastAsia="en-US"/>
              </w:rPr>
              <w:t xml:space="preserve"> </w:t>
            </w:r>
          </w:p>
          <w:p w:rsidR="00546FF9" w:rsidRPr="00393B4A" w:rsidRDefault="00546FF9" w:rsidP="00546FF9">
            <w:pPr>
              <w:pStyle w:val="af3"/>
              <w:numPr>
                <w:ilvl w:val="0"/>
                <w:numId w:val="11"/>
              </w:numPr>
              <w:tabs>
                <w:tab w:val="left" w:pos="345"/>
              </w:tabs>
              <w:ind w:left="0" w:firstLine="40"/>
              <w:jc w:val="both"/>
              <w:rPr>
                <w:sz w:val="28"/>
                <w:szCs w:val="28"/>
              </w:rPr>
            </w:pPr>
            <w:r w:rsidRPr="00393B4A">
              <w:rPr>
                <w:sz w:val="28"/>
                <w:szCs w:val="28"/>
              </w:rPr>
              <w:t>Расширение и обновление сети спортивной инфраструктуры района для ведения здорового образа жизни населением.</w:t>
            </w:r>
          </w:p>
        </w:tc>
      </w:tr>
      <w:tr w:rsidR="00A90AAF" w:rsidRPr="00393B4A" w:rsidTr="001F752F">
        <w:tblPrEx>
          <w:tblLook w:val="04A0" w:firstRow="1" w:lastRow="0" w:firstColumn="1" w:lastColumn="0" w:noHBand="0" w:noVBand="1"/>
        </w:tblPrEx>
        <w:trPr>
          <w:trHeight w:val="78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AAF" w:rsidRPr="008978FE" w:rsidRDefault="008978FE" w:rsidP="00A90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rPr>
                <w:rFonts w:ascii="Times New Roman" w:hAnsi="Times New Roman"/>
                <w:bCs/>
                <w:szCs w:val="28"/>
              </w:rPr>
            </w:pPr>
            <w:r w:rsidRPr="00393B4A">
              <w:rPr>
                <w:rFonts w:ascii="Times New Roman" w:hAnsi="Times New Roman"/>
                <w:bCs/>
                <w:szCs w:val="28"/>
              </w:rPr>
              <w:t>Финансовое обеспечение программы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2024 год </w:t>
            </w:r>
          </w:p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2025 год </w:t>
            </w:r>
          </w:p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rPr>
                <w:rFonts w:ascii="Times New Roman" w:hAnsi="Times New Roman"/>
                <w:bCs/>
                <w:szCs w:val="24"/>
              </w:rPr>
            </w:pPr>
          </w:p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2026 год </w:t>
            </w:r>
          </w:p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2027 год </w:t>
            </w:r>
          </w:p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2028 год </w:t>
            </w:r>
          </w:p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A90AAF" w:rsidRPr="00393B4A" w:rsidTr="001F752F">
        <w:tblPrEx>
          <w:tblLook w:val="04A0" w:firstRow="1" w:lastRow="0" w:firstColumn="1" w:lastColumn="0" w:noHBand="0" w:noVBand="1"/>
        </w:tblPrEx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AAF" w:rsidRPr="00393B4A" w:rsidRDefault="00A90AAF" w:rsidP="00A90AA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393B4A">
              <w:rPr>
                <w:rFonts w:ascii="Times New Roman" w:hAnsi="Times New Roman"/>
                <w:bCs/>
                <w:i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AF" w:rsidRPr="00393B4A" w:rsidRDefault="00A90AAF" w:rsidP="00A90AAF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AF" w:rsidRPr="00393B4A" w:rsidRDefault="00A90AAF" w:rsidP="00A90AAF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AF" w:rsidRPr="00393B4A" w:rsidRDefault="00A90AAF" w:rsidP="00A90AAF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AF" w:rsidRPr="00393B4A" w:rsidRDefault="00A90AAF" w:rsidP="00A90AAF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AF" w:rsidRPr="00393B4A" w:rsidRDefault="00A90AAF" w:rsidP="00A90AAF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A90AAF" w:rsidRPr="00393B4A" w:rsidTr="00546FF9">
        <w:tblPrEx>
          <w:tblLook w:val="04A0" w:firstRow="1" w:lastRow="0" w:firstColumn="1" w:lastColumn="0" w:noHBand="0" w:noVBand="1"/>
        </w:tblPrEx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393B4A">
              <w:rPr>
                <w:rFonts w:ascii="Times New Roman" w:hAnsi="Times New Roman"/>
                <w:bCs/>
                <w:i/>
                <w:szCs w:val="24"/>
              </w:rPr>
              <w:t>государственный бюджет РС(Я)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AF" w:rsidRPr="00393B4A" w:rsidRDefault="00A90AAF" w:rsidP="00A90AAF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AF" w:rsidRPr="00393B4A" w:rsidRDefault="00A90AAF" w:rsidP="00A90AAF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AF" w:rsidRPr="00393B4A" w:rsidRDefault="00A90AAF" w:rsidP="00A90AA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F" w:rsidRPr="00393B4A" w:rsidRDefault="00A90AAF" w:rsidP="00A90AAF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A90AAF" w:rsidRPr="00393B4A" w:rsidTr="00546FF9">
        <w:tblPrEx>
          <w:tblLook w:val="04A0" w:firstRow="1" w:lastRow="0" w:firstColumn="1" w:lastColumn="0" w:noHBand="0" w:noVBand="1"/>
        </w:tblPrEx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rPr>
                <w:rFonts w:ascii="Times New Roman" w:hAnsi="Times New Roman"/>
                <w:bCs/>
                <w:i/>
                <w:szCs w:val="24"/>
              </w:rPr>
            </w:pPr>
            <w:r>
              <w:rPr>
                <w:rFonts w:ascii="Times New Roman" w:hAnsi="Times New Roman"/>
                <w:bCs/>
                <w:i/>
                <w:szCs w:val="24"/>
              </w:rPr>
              <w:t>бюджет МР</w:t>
            </w:r>
            <w:r w:rsidRPr="00393B4A">
              <w:rPr>
                <w:rFonts w:ascii="Times New Roman" w:hAnsi="Times New Roman"/>
                <w:bCs/>
                <w:i/>
                <w:szCs w:val="24"/>
              </w:rPr>
              <w:t xml:space="preserve"> «Мирнинский район» РС(Я)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31 083 042,74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AF" w:rsidRPr="00FD05DE" w:rsidRDefault="00A90AAF" w:rsidP="00A90AAF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A65937">
              <w:rPr>
                <w:rFonts w:ascii="Times New Roman" w:hAnsi="Times New Roman" w:cs="Times New Roman"/>
                <w:bCs/>
                <w:sz w:val="20"/>
                <w:szCs w:val="18"/>
              </w:rPr>
              <w:t>35 252 253,54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AF" w:rsidRPr="00DA5137" w:rsidRDefault="008978FE" w:rsidP="00A90A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21 542 575,50</w:t>
            </w:r>
            <w:r w:rsidR="00A90AAF" w:rsidRPr="00F844FB">
              <w:rPr>
                <w:rFonts w:ascii="Times New Roman" w:hAnsi="Times New Roman"/>
                <w:bCs/>
                <w:sz w:val="20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76215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22</w:t>
            </w:r>
            <w:r>
              <w:rPr>
                <w:rFonts w:ascii="Times New Roman" w:hAnsi="Times New Roman"/>
                <w:bCs/>
                <w:sz w:val="20"/>
                <w:szCs w:val="18"/>
              </w:rPr>
              <w:t> </w:t>
            </w:r>
            <w:r w:rsidRPr="00676215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345</w:t>
            </w:r>
            <w:r>
              <w:rPr>
                <w:rFonts w:ascii="Times New Roman" w:hAnsi="Times New Roman"/>
                <w:bCs/>
                <w:sz w:val="20"/>
                <w:szCs w:val="18"/>
              </w:rPr>
              <w:t xml:space="preserve"> </w:t>
            </w:r>
            <w:r w:rsidRPr="00676215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944,38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76215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22</w:t>
            </w:r>
            <w:r>
              <w:rPr>
                <w:rFonts w:ascii="Times New Roman" w:hAnsi="Times New Roman"/>
                <w:bCs/>
                <w:sz w:val="20"/>
                <w:szCs w:val="18"/>
              </w:rPr>
              <w:t> </w:t>
            </w:r>
            <w:r w:rsidRPr="00676215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345</w:t>
            </w:r>
            <w:r>
              <w:rPr>
                <w:rFonts w:ascii="Times New Roman" w:hAnsi="Times New Roman"/>
                <w:bCs/>
                <w:sz w:val="20"/>
                <w:szCs w:val="18"/>
              </w:rPr>
              <w:t xml:space="preserve"> </w:t>
            </w:r>
            <w:r w:rsidRPr="00676215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944,38</w:t>
            </w:r>
          </w:p>
        </w:tc>
      </w:tr>
      <w:tr w:rsidR="00A90AAF" w:rsidRPr="00393B4A" w:rsidTr="00546FF9">
        <w:tblPrEx>
          <w:tblLook w:val="04A0" w:firstRow="1" w:lastRow="0" w:firstColumn="1" w:lastColumn="0" w:noHBand="0" w:noVBand="1"/>
        </w:tblPrEx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393B4A">
              <w:rPr>
                <w:rFonts w:ascii="Times New Roman" w:hAnsi="Times New Roman"/>
                <w:bCs/>
                <w:i/>
                <w:szCs w:val="24"/>
              </w:rPr>
              <w:t>иные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11 52</w:t>
            </w:r>
            <w:r w:rsidRPr="00393B4A">
              <w:rPr>
                <w:rFonts w:ascii="Times New Roman" w:hAnsi="Times New Roman"/>
                <w:bCs/>
                <w:sz w:val="20"/>
                <w:szCs w:val="18"/>
              </w:rPr>
              <w:t>2 718,35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AF" w:rsidRPr="00FD05DE" w:rsidRDefault="00A90AAF" w:rsidP="00A90AA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65937">
              <w:rPr>
                <w:rFonts w:ascii="Times New Roman" w:hAnsi="Times New Roman" w:cs="Times New Roman"/>
                <w:sz w:val="20"/>
              </w:rPr>
              <w:t>5 207 770,84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AF" w:rsidRPr="00393B4A" w:rsidRDefault="00AF350C" w:rsidP="00A90A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2 050</w:t>
            </w:r>
            <w:r w:rsidR="00A90AAF" w:rsidRPr="00A90AAF">
              <w:rPr>
                <w:rFonts w:ascii="Times New Roman" w:hAnsi="Times New Roman"/>
                <w:sz w:val="20"/>
              </w:rPr>
              <w:t xml:space="preserve">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90AAF" w:rsidRPr="00393B4A" w:rsidTr="00546FF9">
        <w:tblPrEx>
          <w:tblLook w:val="04A0" w:firstRow="1" w:lastRow="0" w:firstColumn="1" w:lastColumn="0" w:noHBand="0" w:noVBand="1"/>
        </w:tblPrEx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rPr>
                <w:rFonts w:ascii="Times New Roman" w:hAnsi="Times New Roman"/>
                <w:b/>
                <w:bCs/>
                <w:i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i/>
                <w:szCs w:val="24"/>
              </w:rPr>
              <w:t>ИТОГО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42 605 761,82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AF" w:rsidRPr="00FD05DE" w:rsidRDefault="00A90AAF" w:rsidP="00A90AA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05DE">
              <w:rPr>
                <w:rFonts w:ascii="Times New Roman" w:hAnsi="Times New Roman" w:cs="Times New Roman"/>
                <w:bCs/>
                <w:sz w:val="20"/>
                <w:szCs w:val="18"/>
              </w:rPr>
              <w:t>40 460 024,38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sz w:val="20"/>
              </w:rPr>
            </w:pPr>
            <w:r w:rsidRPr="00A90AAF">
              <w:rPr>
                <w:rFonts w:ascii="Times New Roman" w:hAnsi="Times New Roman"/>
                <w:bCs/>
                <w:sz w:val="20"/>
                <w:szCs w:val="18"/>
              </w:rPr>
              <w:t>23 592 575,50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76215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22</w:t>
            </w:r>
            <w:r>
              <w:rPr>
                <w:rFonts w:ascii="Times New Roman" w:hAnsi="Times New Roman"/>
                <w:bCs/>
                <w:sz w:val="20"/>
                <w:szCs w:val="18"/>
              </w:rPr>
              <w:t> </w:t>
            </w:r>
            <w:r w:rsidRPr="00676215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345</w:t>
            </w:r>
            <w:r>
              <w:rPr>
                <w:rFonts w:ascii="Times New Roman" w:hAnsi="Times New Roman"/>
                <w:bCs/>
                <w:sz w:val="20"/>
                <w:szCs w:val="18"/>
              </w:rPr>
              <w:t xml:space="preserve"> </w:t>
            </w:r>
            <w:r w:rsidRPr="00676215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944,38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76215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22</w:t>
            </w:r>
            <w:r>
              <w:rPr>
                <w:rFonts w:ascii="Times New Roman" w:hAnsi="Times New Roman"/>
                <w:bCs/>
                <w:sz w:val="20"/>
                <w:szCs w:val="18"/>
              </w:rPr>
              <w:t> </w:t>
            </w:r>
            <w:r w:rsidRPr="00676215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345</w:t>
            </w:r>
            <w:r>
              <w:rPr>
                <w:rFonts w:ascii="Times New Roman" w:hAnsi="Times New Roman"/>
                <w:bCs/>
                <w:sz w:val="20"/>
                <w:szCs w:val="18"/>
              </w:rPr>
              <w:t xml:space="preserve"> </w:t>
            </w:r>
            <w:r w:rsidRPr="00676215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944,38</w:t>
            </w:r>
          </w:p>
        </w:tc>
      </w:tr>
      <w:tr w:rsidR="00A90AAF" w:rsidRPr="00393B4A" w:rsidTr="00546FF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9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proofErr w:type="spellStart"/>
            <w:r w:rsidRPr="00393B4A">
              <w:rPr>
                <w:rFonts w:ascii="Times New Roman" w:hAnsi="Times New Roman"/>
                <w:bCs/>
                <w:i/>
                <w:sz w:val="28"/>
                <w:szCs w:val="28"/>
              </w:rPr>
              <w:t>Справочно</w:t>
            </w:r>
            <w:proofErr w:type="spellEnd"/>
            <w:r w:rsidRPr="00393B4A">
              <w:rPr>
                <w:rFonts w:ascii="Times New Roman" w:hAnsi="Times New Roman"/>
                <w:bCs/>
                <w:i/>
                <w:sz w:val="28"/>
                <w:szCs w:val="28"/>
              </w:rPr>
              <w:t>:</w:t>
            </w:r>
          </w:p>
        </w:tc>
      </w:tr>
      <w:tr w:rsidR="00A90AAF" w:rsidRPr="00393B4A" w:rsidTr="00546FF9">
        <w:tblPrEx>
          <w:tblLook w:val="04A0" w:firstRow="1" w:lastRow="0" w:firstColumn="1" w:lastColumn="0" w:noHBand="0" w:noVBand="1"/>
        </w:tblPrEx>
        <w:trPr>
          <w:trHeight w:val="940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393B4A">
              <w:rPr>
                <w:rFonts w:ascii="Times New Roman" w:hAnsi="Times New Roman"/>
                <w:bCs/>
                <w:i/>
                <w:szCs w:val="24"/>
              </w:rPr>
              <w:t>7.1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93B4A">
              <w:rPr>
                <w:rFonts w:ascii="Times New Roman" w:hAnsi="Times New Roman"/>
                <w:bCs/>
                <w:sz w:val="28"/>
                <w:szCs w:val="28"/>
              </w:rPr>
              <w:t>Финансовое обеспечение программы (руб.)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2024 год </w:t>
            </w:r>
          </w:p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2025 год </w:t>
            </w:r>
          </w:p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rPr>
                <w:rFonts w:ascii="Times New Roman" w:hAnsi="Times New Roman"/>
                <w:bCs/>
                <w:szCs w:val="24"/>
              </w:rPr>
            </w:pPr>
          </w:p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2026 год </w:t>
            </w:r>
          </w:p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2027 год </w:t>
            </w:r>
          </w:p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2028 год </w:t>
            </w:r>
          </w:p>
          <w:p w:rsidR="00A90AAF" w:rsidRPr="00393B4A" w:rsidRDefault="00A90AAF" w:rsidP="00A90AAF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A90AAF" w:rsidRPr="00393B4A" w:rsidTr="00546FF9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393B4A">
              <w:rPr>
                <w:rFonts w:ascii="Times New Roman" w:hAnsi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AF" w:rsidRPr="00393B4A" w:rsidRDefault="00A90AAF" w:rsidP="00A90AA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A90AAF" w:rsidRPr="00393B4A" w:rsidTr="00546FF9">
        <w:tc>
          <w:tcPr>
            <w:tcW w:w="596" w:type="dxa"/>
          </w:tcPr>
          <w:p w:rsidR="00A90AAF" w:rsidRPr="00393B4A" w:rsidRDefault="00A90AAF" w:rsidP="00A90A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bookmarkStart w:id="0" w:name="_MON_1508748892"/>
            <w:bookmarkEnd w:id="0"/>
            <w:r w:rsidRPr="00393B4A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93B4A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126" w:type="dxa"/>
          </w:tcPr>
          <w:p w:rsidR="00A90AAF" w:rsidRPr="00393B4A" w:rsidRDefault="00A90AAF" w:rsidP="00A90A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Планируемые результаты реализации программы</w:t>
            </w:r>
          </w:p>
          <w:p w:rsidR="00A90AAF" w:rsidRPr="00393B4A" w:rsidRDefault="00A90AAF" w:rsidP="00A90A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7230" w:type="dxa"/>
            <w:gridSpan w:val="5"/>
            <w:shd w:val="clear" w:color="auto" w:fill="auto"/>
          </w:tcPr>
          <w:p w:rsidR="00A90AAF" w:rsidRPr="00393B4A" w:rsidRDefault="00A90AAF" w:rsidP="00A90AAF">
            <w:pPr>
              <w:pStyle w:val="21"/>
              <w:numPr>
                <w:ilvl w:val="0"/>
                <w:numId w:val="13"/>
              </w:numPr>
              <w:tabs>
                <w:tab w:val="left" w:pos="323"/>
              </w:tabs>
              <w:ind w:left="0" w:firstLine="40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93B4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Увеличение доли населения </w:t>
            </w:r>
            <w:proofErr w:type="spellStart"/>
            <w:r w:rsidRPr="00393B4A">
              <w:rPr>
                <w:rFonts w:ascii="Times New Roman" w:hAnsi="Times New Roman"/>
                <w:b w:val="0"/>
                <w:bCs/>
                <w:sz w:val="28"/>
                <w:szCs w:val="28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района, систематически занимающегося физической культурой и спортом,</w:t>
            </w:r>
            <w:r w:rsidRPr="00393B4A">
              <w:rPr>
                <w:rFonts w:ascii="Times New Roman" w:hAnsi="Times New Roman"/>
                <w:b w:val="0"/>
                <w:sz w:val="28"/>
                <w:szCs w:val="28"/>
              </w:rPr>
              <w:t xml:space="preserve"> (% от общей численности населения в возрасте от 3 до 79 лет) до 64%.</w:t>
            </w:r>
          </w:p>
          <w:p w:rsidR="00A90AAF" w:rsidRPr="00393B4A" w:rsidRDefault="00A90AAF" w:rsidP="00A90AAF">
            <w:pPr>
              <w:pStyle w:val="21"/>
              <w:numPr>
                <w:ilvl w:val="0"/>
                <w:numId w:val="13"/>
              </w:numPr>
              <w:tabs>
                <w:tab w:val="left" w:pos="323"/>
              </w:tabs>
              <w:ind w:left="0" w:firstLine="4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Увеличение доли населения, зарегистрированных на официальном сайте Автоматизированной Информационной Системы Всероссийского физкультурно-спортивного комплекса «Готов к труду и обороне» (ГТО) до 32%.</w:t>
            </w:r>
          </w:p>
          <w:p w:rsidR="00A90AAF" w:rsidRPr="00393B4A" w:rsidRDefault="00A90AAF" w:rsidP="00A90AAF">
            <w:pPr>
              <w:pStyle w:val="21"/>
              <w:numPr>
                <w:ilvl w:val="0"/>
                <w:numId w:val="13"/>
              </w:numPr>
              <w:tabs>
                <w:tab w:val="left" w:pos="323"/>
              </w:tabs>
              <w:ind w:left="0" w:firstLine="40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93B4A">
              <w:rPr>
                <w:rFonts w:ascii="Times New Roman" w:hAnsi="Times New Roman"/>
                <w:b w:val="0"/>
                <w:sz w:val="28"/>
                <w:szCs w:val="28"/>
              </w:rPr>
              <w:t>Увеличение доли учащихся общеобразовательных учреждений и студентов, систематически занимающихся физической культурой и спортом, в общей численности учащихся и студентов до 74,2 %.</w:t>
            </w:r>
          </w:p>
          <w:p w:rsidR="00A90AAF" w:rsidRPr="00393B4A" w:rsidRDefault="00A90AAF" w:rsidP="00A90AAF">
            <w:pPr>
              <w:pStyle w:val="21"/>
              <w:numPr>
                <w:ilvl w:val="0"/>
                <w:numId w:val="13"/>
              </w:numPr>
              <w:tabs>
                <w:tab w:val="left" w:pos="323"/>
              </w:tabs>
              <w:ind w:left="0" w:firstLine="4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Увеличение количества физкультурно-оздоровительных и спортивно-массовых мероприятий, проводимых на территории </w:t>
            </w:r>
            <w:proofErr w:type="spellStart"/>
            <w:r w:rsidRPr="00393B4A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района в рамках реализации программы до 40 мероприятий.</w:t>
            </w:r>
          </w:p>
          <w:p w:rsidR="00A90AAF" w:rsidRPr="00393B4A" w:rsidRDefault="00A90AAF" w:rsidP="00A90AAF">
            <w:pPr>
              <w:pStyle w:val="21"/>
              <w:numPr>
                <w:ilvl w:val="0"/>
                <w:numId w:val="13"/>
              </w:numPr>
              <w:tabs>
                <w:tab w:val="left" w:pos="323"/>
              </w:tabs>
              <w:ind w:left="0" w:firstLine="4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b w:val="0"/>
                <w:sz w:val="28"/>
                <w:szCs w:val="28"/>
              </w:rPr>
              <w:t>Увеличение доли</w:t>
            </w:r>
            <w:r w:rsidRPr="00393B4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спортсменов, завоевавших медали на российских, всероссийских, республиканских и иных соревнованиях от общего числа принявших участие в рамках программы, до </w:t>
            </w:r>
            <w:r w:rsidRPr="00393B4A">
              <w:rPr>
                <w:rFonts w:ascii="Times New Roman" w:hAnsi="Times New Roman"/>
                <w:b w:val="0"/>
                <w:sz w:val="28"/>
                <w:szCs w:val="28"/>
              </w:rPr>
              <w:t xml:space="preserve">85,4%. </w:t>
            </w:r>
          </w:p>
          <w:p w:rsidR="00A90AAF" w:rsidRPr="00393B4A" w:rsidRDefault="00A90AAF" w:rsidP="00A90AAF">
            <w:pPr>
              <w:pStyle w:val="21"/>
              <w:numPr>
                <w:ilvl w:val="0"/>
                <w:numId w:val="13"/>
              </w:numPr>
              <w:tabs>
                <w:tab w:val="left" w:pos="323"/>
              </w:tabs>
              <w:ind w:left="0" w:firstLine="4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b w:val="0"/>
                <w:sz w:val="28"/>
                <w:szCs w:val="28"/>
              </w:rPr>
              <w:t xml:space="preserve">Увеличение количества спортивных объектов на территории </w:t>
            </w:r>
            <w:proofErr w:type="spellStart"/>
            <w:r w:rsidRPr="00393B4A">
              <w:rPr>
                <w:rFonts w:ascii="Times New Roman" w:hAnsi="Times New Roman"/>
                <w:b w:val="0"/>
                <w:sz w:val="28"/>
                <w:szCs w:val="28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b w:val="0"/>
                <w:sz w:val="28"/>
                <w:szCs w:val="28"/>
              </w:rPr>
              <w:t xml:space="preserve"> района.</w:t>
            </w:r>
          </w:p>
        </w:tc>
      </w:tr>
    </w:tbl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93B4A">
        <w:rPr>
          <w:b/>
          <w:sz w:val="28"/>
          <w:szCs w:val="28"/>
        </w:rPr>
        <w:lastRenderedPageBreak/>
        <w:t>РАЗДЕЛ 1.</w:t>
      </w: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93B4A">
        <w:rPr>
          <w:b/>
          <w:sz w:val="28"/>
          <w:szCs w:val="28"/>
        </w:rPr>
        <w:t>ХАРАКТЕРИСТИКА ТЕКУЩЕГО СОСТОЯНИЯ</w:t>
      </w: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pStyle w:val="af3"/>
        <w:numPr>
          <w:ilvl w:val="1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b/>
          <w:sz w:val="28"/>
          <w:szCs w:val="28"/>
        </w:rPr>
      </w:pPr>
      <w:r w:rsidRPr="00393B4A">
        <w:rPr>
          <w:b/>
          <w:sz w:val="28"/>
          <w:szCs w:val="28"/>
        </w:rPr>
        <w:t>Анализ состояния сферы социально-экономического развития</w:t>
      </w:r>
    </w:p>
    <w:p w:rsidR="00546FF9" w:rsidRPr="00393B4A" w:rsidRDefault="00546FF9" w:rsidP="00546FF9">
      <w:pPr>
        <w:pStyle w:val="af3"/>
        <w:tabs>
          <w:tab w:val="left" w:pos="1134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tabs>
          <w:tab w:val="left" w:pos="1134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393B4A"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Муниципальная программа «Развитие физической культуры и спорта» на 2024-2028 годы является составной частью системы социально-экономического развития </w:t>
      </w:r>
      <w:proofErr w:type="spellStart"/>
      <w:r w:rsidRPr="00393B4A">
        <w:rPr>
          <w:rFonts w:ascii="Times New Roman" w:hAnsi="Times New Roman"/>
          <w:sz w:val="28"/>
          <w:szCs w:val="28"/>
          <w:shd w:val="clear" w:color="auto" w:fill="FFFFFF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(далее - район) и, в целом, ориентирована на реализацию и решение проблем в сфере физической культуры и спорта.</w:t>
      </w:r>
    </w:p>
    <w:p w:rsidR="00546FF9" w:rsidRPr="00393B4A" w:rsidRDefault="00546FF9" w:rsidP="00546FF9">
      <w:pPr>
        <w:tabs>
          <w:tab w:val="left" w:pos="1134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393B4A">
        <w:rPr>
          <w:rFonts w:ascii="Times New Roman" w:hAnsi="Times New Roman"/>
          <w:sz w:val="28"/>
          <w:szCs w:val="28"/>
          <w:shd w:val="clear" w:color="auto" w:fill="FFFFFF"/>
        </w:rPr>
        <w:t xml:space="preserve">Для более эффективного вовлечения жителей </w:t>
      </w:r>
      <w:proofErr w:type="spellStart"/>
      <w:r w:rsidRPr="00393B4A">
        <w:rPr>
          <w:rFonts w:ascii="Times New Roman" w:hAnsi="Times New Roman"/>
          <w:sz w:val="28"/>
          <w:szCs w:val="28"/>
          <w:shd w:val="clear" w:color="auto" w:fill="FFFFFF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в занятия физической культурой и спортом и улучшения состояния здоровья населения района реализовывалась муниципальная программа «Развитие физической культуры и спорта» на 2019 – 2023 годы (далее – муниципальная программа), </w:t>
      </w:r>
      <w:r w:rsidRPr="00393B4A">
        <w:rPr>
          <w:rFonts w:ascii="Times New Roman" w:hAnsi="Times New Roman"/>
          <w:sz w:val="28"/>
          <w:szCs w:val="28"/>
        </w:rPr>
        <w:t>утвержденная постановлением районной Администрации от 10.10.2018 № 1331</w:t>
      </w:r>
      <w:r w:rsidRPr="00393B4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46FF9" w:rsidRPr="00393B4A" w:rsidRDefault="00546FF9" w:rsidP="00546FF9">
      <w:pPr>
        <w:tabs>
          <w:tab w:val="left" w:pos="898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  <w:shd w:val="clear" w:color="auto" w:fill="FFFFFF"/>
        </w:rPr>
        <w:t xml:space="preserve">Данная муниципальная программа позволила решить ряд проблем, связанных с физической культурой и спортом для населения. Так, благодаря реализации мероприятий муниципальной программы удалось улучшить результаты выступлений спортсменов на российских, всероссийских,  республиканских и иных соревнованиях; увеличить долю населения, систематически занимающихся физической культурой и спортом жителей района; сохранить долю населения, принявших участие в выполнении нормативов </w:t>
      </w:r>
      <w:r w:rsidRPr="00393B4A">
        <w:rPr>
          <w:rFonts w:ascii="Times New Roman" w:hAnsi="Times New Roman"/>
          <w:sz w:val="28"/>
          <w:szCs w:val="28"/>
        </w:rPr>
        <w:t>Всероссийского физкультурно-спортивного комплекса «Готов к труду и обороне» (ГТО)</w:t>
      </w:r>
      <w:r w:rsidRPr="00393B4A">
        <w:rPr>
          <w:rFonts w:ascii="Times New Roman" w:hAnsi="Times New Roman"/>
          <w:sz w:val="28"/>
          <w:szCs w:val="28"/>
          <w:shd w:val="clear" w:color="auto" w:fill="FFFFFF"/>
        </w:rPr>
        <w:t xml:space="preserve">; сохранить долю учащихся в общеобразовательных учреждениях и студентов, занимающихся физической культурой и спортом; увеличить численность спортсменов разрядников, которые подтверждаются </w:t>
      </w:r>
      <w:r w:rsidRPr="00393B4A">
        <w:rPr>
          <w:rFonts w:ascii="Times New Roman" w:hAnsi="Times New Roman"/>
          <w:sz w:val="28"/>
          <w:szCs w:val="28"/>
        </w:rPr>
        <w:t xml:space="preserve">ниже приведенными данными, отраженными в Таблице 1, основанные на ежегодных показателях по развитию физической культуры и спорта в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Мирнинском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районе, ежегодном анализе федерального государственного статистического наблюдения по форме 1-ФК «Сведения о физической культуре и спорте» за 2020, 2021, 2022 годы. </w:t>
      </w:r>
    </w:p>
    <w:p w:rsidR="00546FF9" w:rsidRPr="00393B4A" w:rsidRDefault="00546FF9" w:rsidP="00546FF9">
      <w:pPr>
        <w:tabs>
          <w:tab w:val="left" w:pos="8985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Таблица 1</w:t>
      </w:r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5646"/>
        <w:gridCol w:w="706"/>
        <w:gridCol w:w="782"/>
        <w:gridCol w:w="722"/>
        <w:gridCol w:w="722"/>
        <w:gridCol w:w="722"/>
      </w:tblGrid>
      <w:tr w:rsidR="00546FF9" w:rsidRPr="00393B4A" w:rsidTr="00546FF9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93B4A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93B4A">
              <w:rPr>
                <w:rFonts w:ascii="Times New Roman" w:hAnsi="Times New Roman"/>
                <w:b/>
                <w:szCs w:val="24"/>
              </w:rPr>
              <w:t>Показатель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93B4A">
              <w:rPr>
                <w:rFonts w:ascii="Times New Roman" w:hAnsi="Times New Roman"/>
                <w:b/>
                <w:szCs w:val="24"/>
              </w:rPr>
              <w:t>Ед. изм.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93B4A">
              <w:rPr>
                <w:rFonts w:ascii="Times New Roman" w:hAnsi="Times New Roman"/>
                <w:b/>
                <w:szCs w:val="24"/>
              </w:rPr>
              <w:t>2020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93B4A">
              <w:rPr>
                <w:rFonts w:ascii="Times New Roman" w:hAnsi="Times New Roman"/>
                <w:b/>
                <w:szCs w:val="24"/>
              </w:rPr>
              <w:t>2021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93B4A">
              <w:rPr>
                <w:rFonts w:ascii="Times New Roman" w:hAnsi="Times New Roman"/>
                <w:b/>
                <w:szCs w:val="24"/>
              </w:rPr>
              <w:t>2022</w:t>
            </w:r>
          </w:p>
        </w:tc>
      </w:tr>
      <w:tr w:rsidR="00546FF9" w:rsidRPr="00393B4A" w:rsidTr="00546FF9">
        <w:trPr>
          <w:trHeight w:hRule="exact" w:val="454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Доля населения, систематически занимающегося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ФКиС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, от общей численности жителей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района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план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39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46</w:t>
            </w:r>
          </w:p>
        </w:tc>
      </w:tr>
      <w:tr w:rsidR="00546FF9" w:rsidRPr="00393B4A" w:rsidTr="00546FF9">
        <w:trPr>
          <w:trHeight w:hRule="exact" w:val="454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факт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44,8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46,8</w:t>
            </w:r>
          </w:p>
        </w:tc>
      </w:tr>
      <w:tr w:rsidR="00546FF9" w:rsidRPr="00393B4A" w:rsidTr="00546FF9">
        <w:trPr>
          <w:trHeight w:hRule="exact" w:val="581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Доля населения, принявшего участие в выполнении нормативов комплекса «ГТО»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план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23,2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23,3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23,4</w:t>
            </w:r>
          </w:p>
        </w:tc>
      </w:tr>
      <w:tr w:rsidR="00546FF9" w:rsidRPr="00393B4A" w:rsidTr="00546FF9">
        <w:trPr>
          <w:trHeight w:hRule="exact" w:val="454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факт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23,2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23,3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23,4</w:t>
            </w:r>
          </w:p>
        </w:tc>
      </w:tr>
      <w:tr w:rsidR="00546FF9" w:rsidRPr="00393B4A" w:rsidTr="00546FF9">
        <w:trPr>
          <w:trHeight w:hRule="exact" w:val="454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Доля учащихся ОУ и студентов, 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план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72,8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73,2</w:t>
            </w:r>
          </w:p>
        </w:tc>
      </w:tr>
      <w:tr w:rsidR="00546FF9" w:rsidRPr="00393B4A" w:rsidTr="00546FF9">
        <w:trPr>
          <w:trHeight w:hRule="exact" w:val="44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факт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72,8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73,2</w:t>
            </w:r>
          </w:p>
        </w:tc>
      </w:tr>
      <w:tr w:rsidR="00546FF9" w:rsidRPr="00393B4A" w:rsidTr="00546FF9">
        <w:trPr>
          <w:trHeight w:val="413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</w:rPr>
              <w:t>Численность спортсменов-разрядников и спортсменов, имеющих спортивные разряды и звания от 1 спортивного до ЗМС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чел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план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360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362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364</w:t>
            </w:r>
          </w:p>
        </w:tc>
      </w:tr>
      <w:tr w:rsidR="00546FF9" w:rsidRPr="00393B4A" w:rsidTr="00546FF9">
        <w:trPr>
          <w:trHeight w:val="365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факт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566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  <w:lang w:val="en-US"/>
              </w:rPr>
              <w:t>375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370</w:t>
            </w:r>
          </w:p>
        </w:tc>
      </w:tr>
      <w:tr w:rsidR="00546FF9" w:rsidRPr="00393B4A" w:rsidTr="00546FF9">
        <w:trPr>
          <w:trHeight w:val="424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% завоеванных медалей спортсменами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района в   Российских, республиканских и иных соревнованиях  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план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94</w:t>
            </w:r>
          </w:p>
        </w:tc>
      </w:tr>
      <w:tr w:rsidR="00546FF9" w:rsidRPr="00393B4A" w:rsidTr="00546FF9">
        <w:trPr>
          <w:trHeight w:hRule="exact" w:val="454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факт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83,3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84,4</w:t>
            </w:r>
          </w:p>
        </w:tc>
      </w:tr>
      <w:tr w:rsidR="00546FF9" w:rsidRPr="00393B4A" w:rsidTr="00546FF9">
        <w:trPr>
          <w:trHeight w:val="3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         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Справочно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46FF9" w:rsidRPr="00393B4A" w:rsidTr="00546FF9">
        <w:trPr>
          <w:trHeight w:hRule="exact" w:val="454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5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Количество людей с ограниченными возможностями здоровья и инвалидов, организованно занимающихся в спортивных объектах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чел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план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436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438</w:t>
            </w:r>
          </w:p>
        </w:tc>
      </w:tr>
      <w:tr w:rsidR="00546FF9" w:rsidRPr="00393B4A" w:rsidTr="00546FF9">
        <w:trPr>
          <w:trHeight w:hRule="exact" w:val="768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факт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436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445</w:t>
            </w:r>
          </w:p>
        </w:tc>
      </w:tr>
      <w:tr w:rsidR="00546FF9" w:rsidRPr="00393B4A" w:rsidTr="00546FF9">
        <w:trPr>
          <w:trHeight w:hRule="exact" w:val="454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pStyle w:val="af3"/>
              <w:tabs>
                <w:tab w:val="left" w:pos="33"/>
                <w:tab w:val="left" w:pos="459"/>
              </w:tabs>
              <w:suppressAutoHyphens/>
              <w:ind w:left="33"/>
              <w:rPr>
                <w:szCs w:val="24"/>
              </w:rPr>
            </w:pPr>
            <w:r w:rsidRPr="00393B4A">
              <w:rPr>
                <w:sz w:val="24"/>
                <w:szCs w:val="24"/>
                <w:shd w:val="clear" w:color="auto" w:fill="FFFFFF"/>
              </w:rPr>
              <w:t xml:space="preserve">Доля специалистов, имеющих высшее образование от общей численности штатных работников, занятых в </w:t>
            </w:r>
            <w:r w:rsidRPr="00393B4A">
              <w:rPr>
                <w:sz w:val="24"/>
                <w:szCs w:val="24"/>
              </w:rPr>
              <w:t xml:space="preserve"> отрасли «Физическая культура и спорт»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план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74</w:t>
            </w:r>
          </w:p>
        </w:tc>
      </w:tr>
      <w:tr w:rsidR="00546FF9" w:rsidRPr="00393B4A" w:rsidTr="00546FF9">
        <w:trPr>
          <w:trHeight w:hRule="exact" w:val="454"/>
          <w:jc w:val="center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pStyle w:val="af3"/>
              <w:tabs>
                <w:tab w:val="left" w:pos="33"/>
                <w:tab w:val="left" w:pos="459"/>
              </w:tabs>
              <w:suppressAutoHyphens/>
              <w:ind w:left="33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факт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72,3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74</w:t>
            </w:r>
          </w:p>
        </w:tc>
      </w:tr>
    </w:tbl>
    <w:p w:rsidR="00546FF9" w:rsidRPr="00393B4A" w:rsidRDefault="00546FF9" w:rsidP="00546FF9">
      <w:pPr>
        <w:pStyle w:val="af3"/>
        <w:ind w:left="0" w:firstLine="426"/>
        <w:jc w:val="both"/>
        <w:rPr>
          <w:sz w:val="28"/>
          <w:szCs w:val="28"/>
        </w:rPr>
      </w:pPr>
    </w:p>
    <w:p w:rsidR="00546FF9" w:rsidRPr="00393B4A" w:rsidRDefault="00546FF9" w:rsidP="00546FF9">
      <w:pPr>
        <w:pStyle w:val="af3"/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 xml:space="preserve">Наглядный представленный статистический анализ свидетельствует об увеличении доли населения, систематически занимающейся физической культурой и спортом, от общей численности жителей </w:t>
      </w:r>
      <w:proofErr w:type="spellStart"/>
      <w:r w:rsidRPr="00393B4A">
        <w:rPr>
          <w:sz w:val="28"/>
          <w:szCs w:val="28"/>
        </w:rPr>
        <w:t>Мирнинского</w:t>
      </w:r>
      <w:proofErr w:type="spellEnd"/>
      <w:r w:rsidRPr="00393B4A">
        <w:rPr>
          <w:sz w:val="28"/>
          <w:szCs w:val="28"/>
        </w:rPr>
        <w:t xml:space="preserve"> района», наблюдается положительная динамика доли за период 2020 – 2022 годы с 43% до 46,8% при плановых значениях с 39% до 46%. </w:t>
      </w:r>
      <w:r w:rsidRPr="00393B4A">
        <w:rPr>
          <w:sz w:val="28"/>
          <w:szCs w:val="28"/>
        </w:rPr>
        <w:tab/>
      </w:r>
    </w:p>
    <w:p w:rsidR="00546FF9" w:rsidRPr="00393B4A" w:rsidRDefault="00546FF9" w:rsidP="00546FF9">
      <w:pPr>
        <w:pStyle w:val="af3"/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Также наблюдается положительная динамика по показателю «численность спортсменов-разрядников и спортсменов, имеющих спортивные разряды и звания от 1 спортивного до ЗМС» до 370 человек при плановом значении в 364 человека.</w:t>
      </w:r>
    </w:p>
    <w:p w:rsidR="00546FF9" w:rsidRPr="00393B4A" w:rsidRDefault="00546FF9" w:rsidP="00546FF9">
      <w:pPr>
        <w:pStyle w:val="af3"/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Исполнение плана по показателю «доля населения, принявшего участие в выполнении нормативов комплекса</w:t>
      </w:r>
      <w:r w:rsidRPr="00393B4A">
        <w:rPr>
          <w:sz w:val="28"/>
          <w:szCs w:val="28"/>
          <w:lang w:eastAsia="en-US"/>
        </w:rPr>
        <w:t xml:space="preserve"> Всероссийского физкультурно-спортивного комплекса «Готов к труду и обороне» (ГТО)»</w:t>
      </w:r>
      <w:r w:rsidRPr="00393B4A">
        <w:rPr>
          <w:sz w:val="28"/>
          <w:szCs w:val="28"/>
        </w:rPr>
        <w:t xml:space="preserve"> с 23,2% до 23,4% составило 100%, </w:t>
      </w:r>
      <w:proofErr w:type="gramStart"/>
      <w:r w:rsidRPr="00393B4A">
        <w:rPr>
          <w:sz w:val="28"/>
          <w:szCs w:val="28"/>
        </w:rPr>
        <w:t>ровно</w:t>
      </w:r>
      <w:proofErr w:type="gramEnd"/>
      <w:r w:rsidRPr="00393B4A">
        <w:rPr>
          <w:sz w:val="28"/>
          <w:szCs w:val="28"/>
        </w:rPr>
        <w:t xml:space="preserve"> как и по показателю «доля учащихся ОУ и студентов, систематически занимающихся физической культурой и спортом, в общей численности учащихся и студентов» при плановых значениях 72,8% до 73,2% его исполнение также составило 100%.</w:t>
      </w:r>
    </w:p>
    <w:p w:rsidR="00546FF9" w:rsidRPr="00393B4A" w:rsidRDefault="00546FF9" w:rsidP="00546FF9">
      <w:pPr>
        <w:pStyle w:val="af3"/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 xml:space="preserve">Произошло снижение в проценте завоеванных медалей спортсменами района </w:t>
      </w:r>
      <w:r w:rsidRPr="00393B4A">
        <w:rPr>
          <w:sz w:val="28"/>
          <w:szCs w:val="28"/>
          <w:shd w:val="clear" w:color="auto" w:fill="FFFFFF"/>
        </w:rPr>
        <w:t>на российских, всероссийских, республиканских и иных соревнованиях</w:t>
      </w:r>
      <w:r w:rsidRPr="00393B4A">
        <w:rPr>
          <w:sz w:val="28"/>
          <w:szCs w:val="28"/>
        </w:rPr>
        <w:t xml:space="preserve"> с 90% до 84,4 % при плане 95 % и 94%, соответственно. </w:t>
      </w:r>
    </w:p>
    <w:p w:rsidR="00546FF9" w:rsidRPr="00393B4A" w:rsidRDefault="00546FF9" w:rsidP="00546FF9">
      <w:pPr>
        <w:pStyle w:val="af3"/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 xml:space="preserve">Муниципальная программа «Развитие физической культуры и спорта» на 2024-2028 годы предполагает разработку мероприятий на достижение роста показателей, по которым произошло снижение фактических значений от плановых, а также динамика которых за период 2020 – 2022 годы оставалось неизменной.    </w:t>
      </w:r>
    </w:p>
    <w:p w:rsidR="00546FF9" w:rsidRPr="00393B4A" w:rsidRDefault="00546FF9" w:rsidP="00546FF9">
      <w:pPr>
        <w:pStyle w:val="af3"/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 xml:space="preserve">Анализ целевых показателей фиксирует преимущественное преобладание роста большинства показателей, превышение их фактических значений над плановыми, что свидетельствуют об эффективности реализации проводимых мероприятий в рамках действующей муниципальной программы. </w:t>
      </w:r>
    </w:p>
    <w:p w:rsidR="00546FF9" w:rsidRPr="00393B4A" w:rsidRDefault="00546FF9" w:rsidP="00546FF9">
      <w:pPr>
        <w:pStyle w:val="af3"/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 xml:space="preserve">Для достижения планируемых результатов и роста представленных в Таблице 1 показателей, были созданы консолидированные усилия, меры и инструменты в виде мероприятий муниципальной программы, которые также </w:t>
      </w:r>
      <w:r w:rsidRPr="00393B4A">
        <w:rPr>
          <w:sz w:val="28"/>
          <w:szCs w:val="28"/>
        </w:rPr>
        <w:lastRenderedPageBreak/>
        <w:t>были направлены на создание необходимой материально-технической базы, так, с 2019 года были реализованы следующие мероприятия: ремонт МБУ ФК «Арылах» муниципального образования «</w:t>
      </w:r>
      <w:proofErr w:type="spellStart"/>
      <w:r w:rsidRPr="00393B4A">
        <w:rPr>
          <w:sz w:val="28"/>
          <w:szCs w:val="28"/>
        </w:rPr>
        <w:t>Чуонинский</w:t>
      </w:r>
      <w:proofErr w:type="spellEnd"/>
      <w:r w:rsidRPr="00393B4A">
        <w:rPr>
          <w:sz w:val="28"/>
          <w:szCs w:val="28"/>
        </w:rPr>
        <w:t xml:space="preserve"> наслег» на сумму 1 234 032,00 рублей; в 2020 году построен спортивный стадион при МКОУ СОШ № 9 муниципального образования «Ботуобуйинский наслег» на сумму 28 380 814,00 рублей; в 2022 году на стадионе МБУ ФК «Арылах» муниципального образования «</w:t>
      </w:r>
      <w:proofErr w:type="spellStart"/>
      <w:r w:rsidRPr="00393B4A">
        <w:rPr>
          <w:sz w:val="28"/>
          <w:szCs w:val="28"/>
        </w:rPr>
        <w:t>Чуонинский</w:t>
      </w:r>
      <w:proofErr w:type="spellEnd"/>
      <w:r w:rsidRPr="00393B4A">
        <w:rPr>
          <w:sz w:val="28"/>
          <w:szCs w:val="28"/>
        </w:rPr>
        <w:t xml:space="preserve"> наслег» установлены уличные тренажеры на сумму 157 000,00 рублей, в городском парке культуры и отдыха муниципального образования «Город Мирный» установлено тренажерное оборудование на сумму 3 697 369,43 рублей, в муниципальном образовании «Город Удачный» ведется строительство спортивного стадиона МАОУ «СОШ № 19</w:t>
      </w:r>
      <w:r w:rsidRPr="00393B4A">
        <w:t xml:space="preserve"> </w:t>
      </w:r>
      <w:r w:rsidRPr="00393B4A">
        <w:rPr>
          <w:sz w:val="28"/>
          <w:szCs w:val="28"/>
        </w:rPr>
        <w:t xml:space="preserve">им. Л.А. </w:t>
      </w:r>
      <w:proofErr w:type="spellStart"/>
      <w:r w:rsidRPr="00393B4A">
        <w:rPr>
          <w:sz w:val="28"/>
          <w:szCs w:val="28"/>
        </w:rPr>
        <w:t>Попугаевой</w:t>
      </w:r>
      <w:proofErr w:type="spellEnd"/>
      <w:r w:rsidRPr="00393B4A">
        <w:rPr>
          <w:sz w:val="28"/>
          <w:szCs w:val="28"/>
        </w:rPr>
        <w:t>» на сумму 68 679 523,26 рублей.</w:t>
      </w:r>
    </w:p>
    <w:p w:rsidR="00546FF9" w:rsidRPr="00393B4A" w:rsidRDefault="00546FF9" w:rsidP="00546FF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93B4A">
        <w:rPr>
          <w:sz w:val="28"/>
          <w:szCs w:val="28"/>
        </w:rPr>
        <w:t xml:space="preserve">Несомненно, данные мероприятия позволили улучшить ситуацию в сфере спортивной инфраструктуры, но в целом сохраняются актуальные проблемы, по которым требуется дальнейшая работа, а именно: </w:t>
      </w:r>
    </w:p>
    <w:p w:rsidR="00546FF9" w:rsidRPr="00393B4A" w:rsidRDefault="00546FF9" w:rsidP="00546FF9">
      <w:pPr>
        <w:pStyle w:val="af3"/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 xml:space="preserve">низкий уровень физического состояния и здоровья населения, в том числе молодежи; </w:t>
      </w:r>
    </w:p>
    <w:p w:rsidR="00546FF9" w:rsidRPr="00393B4A" w:rsidRDefault="00546FF9" w:rsidP="00546FF9">
      <w:pPr>
        <w:pStyle w:val="af3"/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недостаточная физическая активность школьников и учащейся молодежи в системе общего и профессионального образования;</w:t>
      </w:r>
    </w:p>
    <w:p w:rsidR="00546FF9" w:rsidRPr="00393B4A" w:rsidRDefault="00546FF9" w:rsidP="00546FF9">
      <w:pPr>
        <w:pStyle w:val="af3"/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отсутствие или нехватка тренерских кадров, спортивных инструкторов по работе с населением, что негативно сказывается на здоровье и занятиях физической культурой и спортом населением района;</w:t>
      </w:r>
    </w:p>
    <w:p w:rsidR="00546FF9" w:rsidRPr="00393B4A" w:rsidRDefault="00546FF9" w:rsidP="00546FF9">
      <w:pPr>
        <w:pStyle w:val="af3"/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sz w:val="28"/>
          <w:szCs w:val="28"/>
        </w:rPr>
      </w:pPr>
      <w:r w:rsidRPr="00393B4A">
        <w:rPr>
          <w:sz w:val="28"/>
          <w:szCs w:val="28"/>
          <w:shd w:val="clear" w:color="auto" w:fill="FFFFFF"/>
        </w:rPr>
        <w:t>укрепление материально-технической базы района. Решение этой проблемы связано с недостатком спортивных объектов в поселениях района: в с. </w:t>
      </w:r>
      <w:proofErr w:type="spellStart"/>
      <w:r w:rsidRPr="00393B4A">
        <w:rPr>
          <w:sz w:val="28"/>
          <w:szCs w:val="28"/>
          <w:shd w:val="clear" w:color="auto" w:fill="FFFFFF"/>
        </w:rPr>
        <w:t>Тас-Юрях</w:t>
      </w:r>
      <w:proofErr w:type="spellEnd"/>
      <w:r w:rsidRPr="00393B4A">
        <w:rPr>
          <w:sz w:val="28"/>
          <w:szCs w:val="28"/>
          <w:shd w:val="clear" w:color="auto" w:fill="FFFFFF"/>
        </w:rPr>
        <w:t xml:space="preserve"> МО «Ботуобуйинский наслег» спортивного зала ангарного типа, в МО «Поселок Светлый» спортивного стадиона, в МО «Город Мирный» легкоатлетического</w:t>
      </w:r>
      <w:r w:rsidRPr="00393B4A">
        <w:rPr>
          <w:sz w:val="28"/>
          <w:szCs w:val="28"/>
        </w:rPr>
        <w:t xml:space="preserve"> манежа, зала художественной гимнастики, а также универсального зала для занятий спортивными танцами, волейболом и баскетболом, реализация строительства спортивных объектов планируется в период с 2024 года по 2028 годы. В настоящее время вопрос развития материально-технической базы является одним из ключевых вопросов. </w:t>
      </w:r>
    </w:p>
    <w:p w:rsidR="00546FF9" w:rsidRPr="00393B4A" w:rsidRDefault="00546FF9" w:rsidP="00A02A8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С целью популяризации физической культуры и спорта, пропаганды здорового образа жизни ведется постоянная работа по информированию населения о физкультурных и спортивных мероприятиях, проводимых на территории района. Данная информация публикуется в сети «Интернет» на оф</w:t>
      </w:r>
      <w:r w:rsidR="00A02A8D">
        <w:rPr>
          <w:rFonts w:ascii="Times New Roman" w:hAnsi="Times New Roman"/>
          <w:sz w:val="28"/>
          <w:szCs w:val="28"/>
        </w:rPr>
        <w:t>ициальном сайте Администрации МР</w:t>
      </w:r>
      <w:r w:rsidRPr="00393B4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района» РС(Я), а также распространяется через аккаунты в социальных сетях.</w:t>
      </w:r>
    </w:p>
    <w:p w:rsidR="00546FF9" w:rsidRPr="00393B4A" w:rsidRDefault="00546FF9" w:rsidP="00A02A8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B4A">
        <w:rPr>
          <w:rFonts w:ascii="Times New Roman" w:hAnsi="Times New Roman" w:cs="Times New Roman"/>
          <w:sz w:val="28"/>
          <w:szCs w:val="28"/>
        </w:rPr>
        <w:t>К числу главных факторов роста численности населения, занимающегося</w:t>
      </w:r>
      <w:r w:rsidRPr="00393B4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393B4A">
        <w:rPr>
          <w:rFonts w:ascii="Times New Roman" w:hAnsi="Times New Roman" w:cs="Times New Roman"/>
          <w:sz w:val="28"/>
          <w:szCs w:val="28"/>
        </w:rPr>
        <w:t xml:space="preserve">физической культурой и спортом, относится работа по модернизации и повышению эффективности использования спортивной инфраструктуры (сети сооружений). </w:t>
      </w:r>
    </w:p>
    <w:p w:rsidR="009C501D" w:rsidRDefault="00546FF9" w:rsidP="00A02A8D">
      <w:pPr>
        <w:pStyle w:val="af0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393B4A">
        <w:rPr>
          <w:rFonts w:ascii="Times New Roman" w:hAnsi="Times New Roman" w:cs="Times New Roman"/>
          <w:sz w:val="28"/>
          <w:szCs w:val="28"/>
        </w:rPr>
        <w:t>По данным статистической отчетности за 2022 год для занятий физической культурой и спортом в районе имеются:</w:t>
      </w:r>
    </w:p>
    <w:p w:rsidR="00546FF9" w:rsidRPr="00393B4A" w:rsidRDefault="00546FF9" w:rsidP="00A02A8D">
      <w:pPr>
        <w:pStyle w:val="af0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393B4A">
        <w:rPr>
          <w:rFonts w:ascii="Times New Roman" w:hAnsi="Times New Roman" w:cs="Times New Roman"/>
        </w:rPr>
        <w:br/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1984"/>
        <w:gridCol w:w="1985"/>
        <w:gridCol w:w="2693"/>
      </w:tblGrid>
      <w:tr w:rsidR="00546FF9" w:rsidRPr="00393B4A" w:rsidTr="00546FF9">
        <w:trPr>
          <w:trHeight w:val="277"/>
        </w:trPr>
        <w:tc>
          <w:tcPr>
            <w:tcW w:w="3253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lastRenderedPageBreak/>
              <w:t>Объекты спорта</w:t>
            </w:r>
          </w:p>
        </w:tc>
        <w:tc>
          <w:tcPr>
            <w:tcW w:w="6662" w:type="dxa"/>
            <w:gridSpan w:val="3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Мирнинский район 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(годы)</w:t>
            </w:r>
          </w:p>
        </w:tc>
      </w:tr>
      <w:tr w:rsidR="00546FF9" w:rsidRPr="00393B4A" w:rsidTr="00546FF9">
        <w:tc>
          <w:tcPr>
            <w:tcW w:w="3253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2022</w:t>
            </w:r>
          </w:p>
        </w:tc>
      </w:tr>
      <w:tr w:rsidR="00546FF9" w:rsidRPr="00393B4A" w:rsidTr="00546FF9">
        <w:trPr>
          <w:trHeight w:val="30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Всего объектов, ед. (из них)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142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142</w:t>
            </w:r>
          </w:p>
        </w:tc>
        <w:tc>
          <w:tcPr>
            <w:tcW w:w="2693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142</w:t>
            </w:r>
          </w:p>
        </w:tc>
      </w:tr>
      <w:tr w:rsidR="00546FF9" w:rsidRPr="00393B4A" w:rsidTr="00546FF9">
        <w:trPr>
          <w:trHeight w:val="340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Плоскостные сооружения, ед.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2693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36</w:t>
            </w:r>
          </w:p>
        </w:tc>
      </w:tr>
      <w:tr w:rsidR="00546FF9" w:rsidRPr="00393B4A" w:rsidTr="00546FF9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Спортивные залы, ед.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2693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546FF9" w:rsidRPr="00393B4A" w:rsidTr="00546FF9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Плавательные бассейны, ед.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693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11</w:t>
            </w:r>
          </w:p>
        </w:tc>
      </w:tr>
      <w:tr w:rsidR="00546FF9" w:rsidRPr="00393B4A" w:rsidTr="00546FF9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Стадионы, ед.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3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546FF9" w:rsidRPr="00393B4A" w:rsidTr="00546FF9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Лыжные базы, ед.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546FF9" w:rsidRPr="00393B4A" w:rsidTr="00546FF9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Другие спортивные сооружения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26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40</w:t>
            </w:r>
          </w:p>
        </w:tc>
      </w:tr>
    </w:tbl>
    <w:p w:rsidR="00546FF9" w:rsidRPr="00393B4A" w:rsidRDefault="00546FF9" w:rsidP="00546FF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546FF9" w:rsidRPr="00393B4A" w:rsidRDefault="00546FF9" w:rsidP="00546FF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93B4A">
        <w:rPr>
          <w:sz w:val="28"/>
          <w:szCs w:val="28"/>
        </w:rPr>
        <w:t>С 2020 года по 2022 года строительство новых спортивных объектов на территории района не проводилось. В 2022 году началось строительство спортивного стадиона МАОУ «СОШ № 19</w:t>
      </w:r>
      <w:r w:rsidRPr="00393B4A">
        <w:t xml:space="preserve"> </w:t>
      </w:r>
      <w:r w:rsidRPr="00393B4A">
        <w:rPr>
          <w:sz w:val="28"/>
          <w:szCs w:val="28"/>
        </w:rPr>
        <w:t xml:space="preserve">им. Л.А. </w:t>
      </w:r>
      <w:proofErr w:type="spellStart"/>
      <w:r w:rsidRPr="00393B4A">
        <w:rPr>
          <w:sz w:val="28"/>
          <w:szCs w:val="28"/>
        </w:rPr>
        <w:t>Попугаевой</w:t>
      </w:r>
      <w:proofErr w:type="spellEnd"/>
      <w:r w:rsidRPr="00393B4A">
        <w:rPr>
          <w:sz w:val="28"/>
          <w:szCs w:val="28"/>
        </w:rPr>
        <w:t>» в МО «Город Удачный», который будет введен в эксплуатацию в 2023 году, планируется строительство стадиона в МО «Поселок Светлый», в МО «Город Мирный» строительство Универсального спортивного комплекса, спортивного стадиона на территории МБОУ СОШ № 7, универсального спортивного зала МБОУ</w:t>
      </w:r>
      <w:r w:rsidRPr="00393B4A">
        <w:t> </w:t>
      </w:r>
      <w:r w:rsidRPr="00393B4A">
        <w:rPr>
          <w:sz w:val="28"/>
          <w:szCs w:val="28"/>
        </w:rPr>
        <w:t>«Политехнический лицей».</w:t>
      </w:r>
    </w:p>
    <w:p w:rsidR="00546FF9" w:rsidRPr="00393B4A" w:rsidRDefault="00546FF9" w:rsidP="00A02A8D">
      <w:pPr>
        <w:shd w:val="clear" w:color="auto" w:fill="FFFFFF"/>
        <w:ind w:firstLine="480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Отсутствие или недостаток тренерских кадров, спортивных инструкторов по работе с населением в районе.  Данная проблема решается путем привлечения тренерского состава из других районов Республики Саха (Якутия) и регионов Российской Федерации. Для вновь прибывших тренеров выплачиваются адресная помощь в соответствии с положением «О предоставлении адресной материальной помощи вновь прибывшим работникам образования, здравоохранения, культуры, спорта, фармацевтическим работникам». На сегодняшний день имеется потребность тренеров по следующим видам спорта: по национальным видам спорта, игровым видам спорта, зимним видам спорта, художественной гимнастике и спортивным танцам, а также спортивных инструкторов по работе с населением.                                 </w:t>
      </w:r>
    </w:p>
    <w:p w:rsidR="00546FF9" w:rsidRPr="00393B4A" w:rsidRDefault="00546FF9" w:rsidP="00546FF9">
      <w:pPr>
        <w:pStyle w:val="af3"/>
        <w:numPr>
          <w:ilvl w:val="1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567"/>
        <w:jc w:val="center"/>
        <w:textAlignment w:val="baseline"/>
        <w:outlineLvl w:val="0"/>
        <w:rPr>
          <w:b/>
          <w:sz w:val="28"/>
          <w:szCs w:val="28"/>
        </w:rPr>
      </w:pPr>
      <w:r w:rsidRPr="00393B4A">
        <w:rPr>
          <w:b/>
          <w:sz w:val="28"/>
          <w:szCs w:val="28"/>
        </w:rPr>
        <w:t>Характеристика имеющейся проблемы</w:t>
      </w:r>
    </w:p>
    <w:p w:rsidR="00546FF9" w:rsidRPr="00393B4A" w:rsidRDefault="00546FF9" w:rsidP="00546FF9">
      <w:pPr>
        <w:pStyle w:val="af3"/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567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A02A8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        Физическая культура и спорт являются наиболее универсальным способом физического оздоровления населения, средством укрепления семьи, так как занятия физкультурой и спортом формируют не только крепкое здоровье, но и характер человека, образ мышления, являются мощным источником </w:t>
      </w:r>
      <w:r w:rsidRPr="00393B4A">
        <w:rPr>
          <w:rFonts w:ascii="Times New Roman" w:hAnsi="Times New Roman"/>
          <w:sz w:val="28"/>
          <w:szCs w:val="28"/>
        </w:rPr>
        <w:lastRenderedPageBreak/>
        <w:t>профилактики вредных привычек и негативных тенденций в обществе. Люди, занимающиеся физической культурой и спортом, ведущие здоровый образ жизни, являются примером для подрастающего поколения, ориентиром для молодежи. В сфере физической культуры и спорта в районе существуют такие проблемы, как:</w:t>
      </w:r>
    </w:p>
    <w:p w:rsidR="00546FF9" w:rsidRPr="00393B4A" w:rsidRDefault="00546FF9" w:rsidP="00A02A8D">
      <w:pPr>
        <w:pStyle w:val="af3"/>
        <w:numPr>
          <w:ilvl w:val="0"/>
          <w:numId w:val="15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низкий уровень физического состояния и здоровья населения, в том числе молодежи;</w:t>
      </w:r>
    </w:p>
    <w:p w:rsidR="00546FF9" w:rsidRPr="00393B4A" w:rsidRDefault="00546FF9" w:rsidP="00A02A8D">
      <w:pPr>
        <w:pStyle w:val="af3"/>
        <w:numPr>
          <w:ilvl w:val="0"/>
          <w:numId w:val="15"/>
        </w:numPr>
        <w:shd w:val="clear" w:color="auto" w:fill="FFFFFF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</w:rPr>
        <w:t>недостаточная физическая активность школьников и учащейся молодежи в системе общего и профессионального образования;</w:t>
      </w:r>
    </w:p>
    <w:p w:rsidR="00546FF9" w:rsidRPr="00393B4A" w:rsidRDefault="00546FF9" w:rsidP="00A02A8D">
      <w:pPr>
        <w:pStyle w:val="af3"/>
        <w:numPr>
          <w:ilvl w:val="0"/>
          <w:numId w:val="15"/>
        </w:num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</w:rPr>
        <w:t xml:space="preserve"> отсутствие или недостаток тренерских кадров, спортивных инструкторов по работе с населением;</w:t>
      </w:r>
    </w:p>
    <w:p w:rsidR="00546FF9" w:rsidRPr="00393B4A" w:rsidRDefault="00546FF9" w:rsidP="00A02A8D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</w:pPr>
      <w:r w:rsidRPr="00393B4A">
        <w:rPr>
          <w:rFonts w:ascii="Times New Roman" w:hAnsi="Times New Roman"/>
          <w:sz w:val="28"/>
          <w:szCs w:val="28"/>
        </w:rPr>
        <w:t xml:space="preserve">Учитывая сложность проблем и необходимость выработки комплексного и системного решения, обеспечивающего развитие сферы физической культуры и спорта в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Мирнинском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районе, наиболее эффективным методом решения существующих проблем является применение программно-целевого метода.</w:t>
      </w:r>
      <w:r w:rsidRPr="00393B4A">
        <w:t xml:space="preserve"> </w:t>
      </w:r>
    </w:p>
    <w:p w:rsidR="00546FF9" w:rsidRPr="00393B4A" w:rsidRDefault="00546FF9" w:rsidP="00A02A8D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393B4A">
        <w:t xml:space="preserve"> </w:t>
      </w:r>
      <w:r w:rsidRPr="00393B4A">
        <w:rPr>
          <w:rFonts w:ascii="Times New Roman" w:hAnsi="Times New Roman"/>
          <w:sz w:val="28"/>
          <w:szCs w:val="28"/>
        </w:rPr>
        <w:t>Реализация мероприятий муниципальной программы к концу 2028 года позволит:</w:t>
      </w:r>
    </w:p>
    <w:p w:rsidR="00546FF9" w:rsidRPr="00393B4A" w:rsidRDefault="00546FF9" w:rsidP="00546FF9">
      <w:pPr>
        <w:pStyle w:val="af3"/>
        <w:numPr>
          <w:ilvl w:val="0"/>
          <w:numId w:val="15"/>
        </w:numPr>
        <w:tabs>
          <w:tab w:val="left" w:pos="421"/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</w:rPr>
        <w:t xml:space="preserve">увеличить долю населения, систематически занимающегося физической культурой и спортом до 64 %; </w:t>
      </w:r>
    </w:p>
    <w:p w:rsidR="00546FF9" w:rsidRPr="00393B4A" w:rsidRDefault="00546FF9" w:rsidP="00546FF9">
      <w:pPr>
        <w:pStyle w:val="af3"/>
        <w:numPr>
          <w:ilvl w:val="0"/>
          <w:numId w:val="15"/>
        </w:numPr>
        <w:tabs>
          <w:tab w:val="left" w:pos="421"/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  <w:lang w:eastAsia="en-US"/>
        </w:rPr>
        <w:t xml:space="preserve">увеличить долю населения, зарегистрированных на официальном сайте Автоматизированной Информационной Системы Всероссийского физкультурно-спортивного комплекса «Готов к труду и обороне» (ГТО) до 32%; </w:t>
      </w:r>
    </w:p>
    <w:p w:rsidR="00546FF9" w:rsidRPr="00393B4A" w:rsidRDefault="00546FF9" w:rsidP="00546FF9">
      <w:pPr>
        <w:pStyle w:val="af3"/>
        <w:numPr>
          <w:ilvl w:val="0"/>
          <w:numId w:val="15"/>
        </w:numPr>
        <w:tabs>
          <w:tab w:val="left" w:pos="421"/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  <w:lang w:eastAsia="en-US"/>
        </w:rPr>
      </w:pPr>
      <w:r w:rsidRPr="00393B4A">
        <w:rPr>
          <w:sz w:val="28"/>
          <w:szCs w:val="28"/>
        </w:rPr>
        <w:t xml:space="preserve">увеличить долю обучающихся и студентов, систематически занимающихся физической культурой и спортом до 74,2 %; </w:t>
      </w:r>
    </w:p>
    <w:p w:rsidR="00546FF9" w:rsidRPr="00393B4A" w:rsidRDefault="00546FF9" w:rsidP="00546FF9">
      <w:pPr>
        <w:pStyle w:val="af3"/>
        <w:numPr>
          <w:ilvl w:val="0"/>
          <w:numId w:val="15"/>
        </w:numPr>
        <w:tabs>
          <w:tab w:val="left" w:pos="421"/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  <w:lang w:eastAsia="en-US"/>
        </w:rPr>
        <w:t xml:space="preserve">увеличение количества физкультурно-оздоровительных и спортивно-массовых мероприятий, проводимых на территории </w:t>
      </w:r>
      <w:proofErr w:type="spellStart"/>
      <w:r w:rsidRPr="00393B4A">
        <w:rPr>
          <w:sz w:val="28"/>
          <w:szCs w:val="28"/>
          <w:lang w:eastAsia="en-US"/>
        </w:rPr>
        <w:t>Мирнинского</w:t>
      </w:r>
      <w:proofErr w:type="spellEnd"/>
      <w:r w:rsidRPr="00393B4A">
        <w:rPr>
          <w:sz w:val="28"/>
          <w:szCs w:val="28"/>
          <w:lang w:eastAsia="en-US"/>
        </w:rPr>
        <w:t xml:space="preserve"> района в рамках реализации программы до 40 мероприятий;</w:t>
      </w:r>
    </w:p>
    <w:p w:rsidR="00546FF9" w:rsidRPr="00393B4A" w:rsidRDefault="00546FF9" w:rsidP="00546FF9">
      <w:pPr>
        <w:pStyle w:val="af3"/>
        <w:numPr>
          <w:ilvl w:val="0"/>
          <w:numId w:val="15"/>
        </w:numPr>
        <w:tabs>
          <w:tab w:val="left" w:pos="421"/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</w:rPr>
        <w:t>увеличение доли</w:t>
      </w:r>
      <w:r w:rsidRPr="00393B4A">
        <w:rPr>
          <w:bCs/>
          <w:sz w:val="28"/>
          <w:szCs w:val="28"/>
        </w:rPr>
        <w:t xml:space="preserve"> спортсменов, завоевавших медали на российских, всероссийских, республиканских и иных соревнованиях от общего числа принявших участие в рамках программы до </w:t>
      </w:r>
      <w:r w:rsidRPr="00393B4A">
        <w:rPr>
          <w:sz w:val="28"/>
          <w:szCs w:val="28"/>
        </w:rPr>
        <w:t xml:space="preserve">85,4%; </w:t>
      </w:r>
    </w:p>
    <w:p w:rsidR="00546FF9" w:rsidRPr="00393B4A" w:rsidRDefault="00546FF9" w:rsidP="00546FF9">
      <w:pPr>
        <w:pStyle w:val="af3"/>
        <w:numPr>
          <w:ilvl w:val="0"/>
          <w:numId w:val="15"/>
        </w:numPr>
        <w:tabs>
          <w:tab w:val="left" w:pos="421"/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</w:rPr>
        <w:t xml:space="preserve">увеличение количества спортивных объектов на территории </w:t>
      </w:r>
      <w:proofErr w:type="spellStart"/>
      <w:r w:rsidRPr="00393B4A">
        <w:rPr>
          <w:sz w:val="28"/>
          <w:szCs w:val="28"/>
        </w:rPr>
        <w:t>Мирнинского</w:t>
      </w:r>
      <w:proofErr w:type="spellEnd"/>
      <w:r w:rsidRPr="00393B4A">
        <w:rPr>
          <w:sz w:val="28"/>
          <w:szCs w:val="28"/>
        </w:rPr>
        <w:t xml:space="preserve"> района таких как универсальный спортивный комплекс, спортивный стадион МАОУ «СОШ № 19</w:t>
      </w:r>
      <w:r w:rsidRPr="00393B4A">
        <w:t xml:space="preserve"> </w:t>
      </w:r>
      <w:r w:rsidRPr="00393B4A">
        <w:rPr>
          <w:sz w:val="28"/>
          <w:szCs w:val="28"/>
        </w:rPr>
        <w:t xml:space="preserve">им. Л.А. </w:t>
      </w:r>
      <w:proofErr w:type="spellStart"/>
      <w:r w:rsidRPr="00393B4A">
        <w:rPr>
          <w:sz w:val="28"/>
          <w:szCs w:val="28"/>
        </w:rPr>
        <w:t>Попугаевой</w:t>
      </w:r>
      <w:proofErr w:type="spellEnd"/>
      <w:r w:rsidRPr="00393B4A">
        <w:rPr>
          <w:sz w:val="28"/>
          <w:szCs w:val="28"/>
        </w:rPr>
        <w:t xml:space="preserve">» в городе Удачный, спортивный стадион в поселке Светлый, спортивный стадион на территории МАОУ СОШ № 7 и универсальный спортивный зал МБОУ «Политехнический лицей» в городе Мирный. </w:t>
      </w:r>
    </w:p>
    <w:p w:rsidR="00546FF9" w:rsidRPr="00393B4A" w:rsidRDefault="00546FF9" w:rsidP="00A02A8D">
      <w:pPr>
        <w:tabs>
          <w:tab w:val="left" w:pos="42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Программный подход позволяет проводить планомерную работу по развитию физической культуры и массового спорта. Возможные риски в ходе реализации муниципальной программы и комплекс мер по предотвращению негативных последствий: </w:t>
      </w:r>
    </w:p>
    <w:p w:rsidR="00546FF9" w:rsidRPr="00393B4A" w:rsidRDefault="00546FF9" w:rsidP="00A02A8D">
      <w:pPr>
        <w:pStyle w:val="af3"/>
        <w:numPr>
          <w:ilvl w:val="0"/>
          <w:numId w:val="15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</w:rPr>
        <w:t xml:space="preserve">дефицит бюджетных средств при планировании финансовых ресурсов из местного бюджета для обеспечения реализации мероприятий Программы. </w:t>
      </w:r>
    </w:p>
    <w:p w:rsidR="00546FF9" w:rsidRPr="00393B4A" w:rsidRDefault="00546FF9" w:rsidP="00A02A8D">
      <w:pPr>
        <w:tabs>
          <w:tab w:val="left" w:pos="567"/>
          <w:tab w:val="left" w:pos="709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Мерой по предотвращению возможных рисков являются: </w:t>
      </w:r>
    </w:p>
    <w:p w:rsidR="00546FF9" w:rsidRPr="00393B4A" w:rsidRDefault="00546FF9" w:rsidP="00A02A8D">
      <w:pPr>
        <w:pStyle w:val="af3"/>
        <w:numPr>
          <w:ilvl w:val="0"/>
          <w:numId w:val="15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</w:rPr>
        <w:t>определение приоритетов для первоочередного финансирования;</w:t>
      </w:r>
    </w:p>
    <w:p w:rsidR="00546FF9" w:rsidRPr="00393B4A" w:rsidRDefault="00546FF9" w:rsidP="00A02A8D">
      <w:pPr>
        <w:pStyle w:val="af3"/>
        <w:numPr>
          <w:ilvl w:val="0"/>
          <w:numId w:val="15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</w:rPr>
        <w:t>оценка эффективности бюджетных вложений.</w:t>
      </w:r>
    </w:p>
    <w:p w:rsidR="00546FF9" w:rsidRPr="00393B4A" w:rsidRDefault="00546FF9" w:rsidP="00A02A8D">
      <w:pPr>
        <w:tabs>
          <w:tab w:val="left" w:pos="567"/>
          <w:tab w:val="left" w:pos="709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393B4A">
        <w:rPr>
          <w:rFonts w:ascii="Times New Roman" w:hAnsi="Times New Roman"/>
          <w:sz w:val="28"/>
          <w:szCs w:val="28"/>
        </w:rPr>
        <w:lastRenderedPageBreak/>
        <w:t xml:space="preserve">Низкая обеспеченность населения района объектами физической культуры и спорта, отсутствие или недостаток тренерских кадров, спортивных инструкторов по работе с населением это две взаимосвязанные проблемы района, которые необходимо реализовывать вместе. Из-за нехватки объектов физической культуры и спорта в районе отсутствуют тренерский состав и спортивные инструктора по работе с населением, что негативно сказывается на занятиях и здоровье населения. </w:t>
      </w:r>
    </w:p>
    <w:p w:rsidR="00546FF9" w:rsidRDefault="00546FF9" w:rsidP="00A02A8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Настоящая Программа является основой для разработки комплекса мероприятий по развитию физической культуры и массового спорта, предусматривающих объединение усилий органов местного самоуправления, физкультурно-спортивных объединений, заинтересованных организаций и учреждений различных форм собственности.</w:t>
      </w:r>
    </w:p>
    <w:p w:rsidR="00A02A8D" w:rsidRPr="00393B4A" w:rsidRDefault="00A02A8D" w:rsidP="00A02A8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93B4A">
        <w:rPr>
          <w:b/>
          <w:sz w:val="28"/>
          <w:szCs w:val="28"/>
        </w:rPr>
        <w:t>РАЗДЕЛ 2.</w:t>
      </w:r>
    </w:p>
    <w:p w:rsidR="00546FF9" w:rsidRPr="00393B4A" w:rsidRDefault="00546FF9" w:rsidP="00546FF9">
      <w:p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>МЕХАНИЗМ РЕАЛИЗАЦИИ ПРОГРАММЫ</w:t>
      </w:r>
    </w:p>
    <w:p w:rsidR="00546FF9" w:rsidRPr="00393B4A" w:rsidRDefault="00546FF9" w:rsidP="00546FF9">
      <w:p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>2.1. Цели и задачи программы.</w:t>
      </w:r>
    </w:p>
    <w:p w:rsidR="00546FF9" w:rsidRPr="00393B4A" w:rsidRDefault="00546FF9" w:rsidP="00A02A8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>Целями</w:t>
      </w:r>
      <w:r w:rsidRPr="00393B4A">
        <w:rPr>
          <w:rFonts w:ascii="Times New Roman" w:hAnsi="Times New Roman"/>
          <w:sz w:val="28"/>
          <w:szCs w:val="28"/>
        </w:rPr>
        <w:t xml:space="preserve"> </w:t>
      </w:r>
      <w:r w:rsidRPr="00393B4A">
        <w:rPr>
          <w:rFonts w:ascii="Times New Roman" w:hAnsi="Times New Roman"/>
          <w:bCs/>
          <w:sz w:val="28"/>
          <w:szCs w:val="28"/>
        </w:rPr>
        <w:t xml:space="preserve">муниципальной программы </w:t>
      </w:r>
      <w:r w:rsidRPr="00393B4A">
        <w:rPr>
          <w:rFonts w:ascii="Times New Roman" w:hAnsi="Times New Roman"/>
          <w:sz w:val="28"/>
          <w:szCs w:val="28"/>
        </w:rPr>
        <w:t xml:space="preserve">«Развитие физической культуры и спорта» на 2024-2028 годы являются:  </w:t>
      </w:r>
    </w:p>
    <w:p w:rsidR="00546FF9" w:rsidRPr="00393B4A" w:rsidRDefault="00546FF9" w:rsidP="00A02A8D">
      <w:pPr>
        <w:pStyle w:val="af3"/>
        <w:numPr>
          <w:ilvl w:val="0"/>
          <w:numId w:val="9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93B4A">
        <w:rPr>
          <w:sz w:val="28"/>
          <w:szCs w:val="28"/>
          <w:lang w:eastAsia="en-US"/>
        </w:rPr>
        <w:t>Популяризация здорового образа жизни населения, занятий физической культурой и спортом;</w:t>
      </w:r>
    </w:p>
    <w:p w:rsidR="00546FF9" w:rsidRPr="00393B4A" w:rsidRDefault="00546FF9" w:rsidP="00A02A8D">
      <w:pPr>
        <w:pStyle w:val="af3"/>
        <w:numPr>
          <w:ilvl w:val="0"/>
          <w:numId w:val="9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Повышение уровня спортивного мастерства лиц, занимающихся спортом, и специалистов в отрасли физической культуры и спорта.</w:t>
      </w:r>
    </w:p>
    <w:p w:rsidR="00546FF9" w:rsidRPr="00393B4A" w:rsidRDefault="00546FF9" w:rsidP="00A02A8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Нормативные правовые акты, регулирующие целевые направления программы:</w:t>
      </w:r>
    </w:p>
    <w:p w:rsidR="00546FF9" w:rsidRPr="00393B4A" w:rsidRDefault="00546FF9" w:rsidP="00A02A8D">
      <w:pPr>
        <w:pStyle w:val="af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 xml:space="preserve">Федеральный закон от 06.10.2003 № 131-ФЗ «Об общих принципах организации местного самоуправления в Российской Федерации»; </w:t>
      </w:r>
    </w:p>
    <w:p w:rsidR="00546FF9" w:rsidRPr="00393B4A" w:rsidRDefault="00546FF9" w:rsidP="00A02A8D">
      <w:pPr>
        <w:pStyle w:val="af3"/>
        <w:numPr>
          <w:ilvl w:val="0"/>
          <w:numId w:val="5"/>
        </w:numPr>
        <w:tabs>
          <w:tab w:val="left" w:pos="1134"/>
        </w:tabs>
        <w:ind w:left="0" w:firstLine="706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Федеральный закон от 04.12.2007 № 329-ФЗ «О физической культуре и спорте в Российской Федерации»;</w:t>
      </w:r>
    </w:p>
    <w:p w:rsidR="00546FF9" w:rsidRPr="00393B4A" w:rsidRDefault="00546FF9" w:rsidP="00A02A8D">
      <w:pPr>
        <w:pStyle w:val="af3"/>
        <w:numPr>
          <w:ilvl w:val="0"/>
          <w:numId w:val="5"/>
        </w:numPr>
        <w:tabs>
          <w:tab w:val="left" w:pos="1134"/>
        </w:tabs>
        <w:ind w:left="0" w:firstLine="706"/>
        <w:jc w:val="both"/>
        <w:rPr>
          <w:sz w:val="28"/>
          <w:szCs w:val="28"/>
        </w:rPr>
      </w:pPr>
      <w:r w:rsidRPr="00393B4A">
        <w:rPr>
          <w:sz w:val="28"/>
          <w:szCs w:val="28"/>
        </w:rPr>
        <w:t xml:space="preserve">Закон Республики Саха (Якутия) от 18.06.2009 696-З </w:t>
      </w:r>
      <w:r w:rsidRPr="00393B4A">
        <w:rPr>
          <w:sz w:val="28"/>
          <w:szCs w:val="28"/>
          <w:lang w:val="en-US"/>
        </w:rPr>
        <w:t>N</w:t>
      </w:r>
      <w:r w:rsidRPr="00393B4A">
        <w:rPr>
          <w:sz w:val="28"/>
          <w:szCs w:val="28"/>
        </w:rPr>
        <w:t xml:space="preserve"> 327-</w:t>
      </w:r>
      <w:r w:rsidRPr="00393B4A">
        <w:rPr>
          <w:sz w:val="28"/>
          <w:szCs w:val="28"/>
          <w:lang w:val="en-US"/>
        </w:rPr>
        <w:t>IV</w:t>
      </w:r>
      <w:r w:rsidRPr="00393B4A">
        <w:rPr>
          <w:sz w:val="28"/>
          <w:szCs w:val="28"/>
        </w:rPr>
        <w:t xml:space="preserve"> «О физической культуре и спорте в Республике Саха (Якутия);</w:t>
      </w:r>
    </w:p>
    <w:p w:rsidR="00546FF9" w:rsidRPr="00393B4A" w:rsidRDefault="00546FF9" w:rsidP="00A02A8D">
      <w:pPr>
        <w:pStyle w:val="af3"/>
        <w:numPr>
          <w:ilvl w:val="0"/>
          <w:numId w:val="5"/>
        </w:numPr>
        <w:tabs>
          <w:tab w:val="left" w:pos="1134"/>
        </w:tabs>
        <w:ind w:left="0" w:firstLine="706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Стратегия развития физической культуры и спорта в Российской Федерации на период до 2030 года утвержденная распоряжением Правительства Российской Федерации от 24.11.2020 г. № 3081-р;</w:t>
      </w:r>
    </w:p>
    <w:p w:rsidR="00546FF9" w:rsidRPr="00393B4A" w:rsidRDefault="00546FF9" w:rsidP="00A02A8D">
      <w:pPr>
        <w:pStyle w:val="af3"/>
        <w:numPr>
          <w:ilvl w:val="0"/>
          <w:numId w:val="5"/>
        </w:numPr>
        <w:tabs>
          <w:tab w:val="left" w:pos="1134"/>
        </w:tabs>
        <w:ind w:left="0" w:firstLine="706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Стратегия развития физической культуры и спорта в Республике Саха (Якутия) на период до 2030 года утвержденная распоряжением Правительства Республики Саха (Якутия) от 26.02.2021 г. № 152-р;</w:t>
      </w:r>
    </w:p>
    <w:p w:rsidR="00546FF9" w:rsidRPr="00393B4A" w:rsidRDefault="00546FF9" w:rsidP="00A02A8D">
      <w:pPr>
        <w:pStyle w:val="af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 xml:space="preserve">Стратегия социально-экономического развития </w:t>
      </w:r>
      <w:proofErr w:type="spellStart"/>
      <w:r w:rsidRPr="00393B4A">
        <w:rPr>
          <w:sz w:val="28"/>
          <w:szCs w:val="28"/>
        </w:rPr>
        <w:t>Мирнинского</w:t>
      </w:r>
      <w:proofErr w:type="spellEnd"/>
      <w:r w:rsidRPr="00393B4A">
        <w:rPr>
          <w:sz w:val="28"/>
          <w:szCs w:val="28"/>
        </w:rPr>
        <w:t xml:space="preserve"> района Республики Саха (Якутия) на период до 2030 года, утвержденная решением сессии </w:t>
      </w:r>
      <w:proofErr w:type="spellStart"/>
      <w:r w:rsidRPr="00393B4A">
        <w:rPr>
          <w:sz w:val="28"/>
          <w:szCs w:val="28"/>
        </w:rPr>
        <w:t>Мирнинского</w:t>
      </w:r>
      <w:proofErr w:type="spellEnd"/>
      <w:r w:rsidRPr="00393B4A">
        <w:rPr>
          <w:sz w:val="28"/>
          <w:szCs w:val="28"/>
        </w:rPr>
        <w:t xml:space="preserve"> районного Совета депутатов от 25.04.2018 III-№31-16.</w:t>
      </w:r>
    </w:p>
    <w:p w:rsidR="00546FF9" w:rsidRPr="00393B4A" w:rsidRDefault="00546FF9" w:rsidP="00546FF9">
      <w:pPr>
        <w:pStyle w:val="af3"/>
        <w:ind w:left="0" w:firstLine="426"/>
        <w:jc w:val="both"/>
        <w:rPr>
          <w:sz w:val="28"/>
          <w:szCs w:val="28"/>
        </w:rPr>
      </w:pPr>
      <w:r w:rsidRPr="00393B4A">
        <w:rPr>
          <w:b/>
          <w:sz w:val="28"/>
          <w:szCs w:val="28"/>
        </w:rPr>
        <w:t xml:space="preserve">   Определены следующие приоритетные задачи</w:t>
      </w:r>
      <w:r w:rsidRPr="00393B4A">
        <w:rPr>
          <w:sz w:val="28"/>
          <w:szCs w:val="28"/>
        </w:rPr>
        <w:t>:</w:t>
      </w:r>
    </w:p>
    <w:p w:rsidR="00546FF9" w:rsidRPr="00393B4A" w:rsidRDefault="00546FF9" w:rsidP="00546FF9">
      <w:pPr>
        <w:pStyle w:val="af3"/>
        <w:numPr>
          <w:ilvl w:val="0"/>
          <w:numId w:val="6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Популяризация физической культуры и спорта среди различных групп населения.</w:t>
      </w:r>
    </w:p>
    <w:p w:rsidR="00546FF9" w:rsidRPr="00393B4A" w:rsidRDefault="00546FF9" w:rsidP="00546FF9">
      <w:pPr>
        <w:pStyle w:val="af3"/>
        <w:numPr>
          <w:ilvl w:val="0"/>
          <w:numId w:val="6"/>
        </w:numPr>
        <w:tabs>
          <w:tab w:val="left" w:pos="1134"/>
        </w:tabs>
        <w:ind w:left="0" w:firstLine="706"/>
        <w:jc w:val="both"/>
        <w:rPr>
          <w:sz w:val="28"/>
          <w:szCs w:val="28"/>
        </w:rPr>
      </w:pPr>
      <w:r w:rsidRPr="00393B4A">
        <w:rPr>
          <w:sz w:val="28"/>
          <w:szCs w:val="28"/>
        </w:rPr>
        <w:lastRenderedPageBreak/>
        <w:t>П</w:t>
      </w:r>
      <w:r w:rsidRPr="00393B4A">
        <w:rPr>
          <w:spacing w:val="2"/>
          <w:sz w:val="28"/>
          <w:szCs w:val="28"/>
          <w:shd w:val="clear" w:color="auto" w:fill="FFFFFF"/>
        </w:rPr>
        <w:t xml:space="preserve">овышение доступности и качества физкультурно-спортивных услуг, предоставляемых всем группам населения </w:t>
      </w:r>
      <w:proofErr w:type="spellStart"/>
      <w:r w:rsidRPr="00393B4A">
        <w:rPr>
          <w:spacing w:val="2"/>
          <w:sz w:val="28"/>
          <w:szCs w:val="28"/>
          <w:shd w:val="clear" w:color="auto" w:fill="FFFFFF"/>
        </w:rPr>
        <w:t>Мирнинского</w:t>
      </w:r>
      <w:proofErr w:type="spellEnd"/>
      <w:r w:rsidRPr="00393B4A">
        <w:rPr>
          <w:spacing w:val="2"/>
          <w:sz w:val="28"/>
          <w:szCs w:val="28"/>
          <w:shd w:val="clear" w:color="auto" w:fill="FFFFFF"/>
        </w:rPr>
        <w:t xml:space="preserve"> района, в том числе инвалидам и лицам с ограниченными возможностями здоровья.</w:t>
      </w:r>
    </w:p>
    <w:p w:rsidR="00546FF9" w:rsidRPr="00393B4A" w:rsidRDefault="00546FF9" w:rsidP="00546FF9">
      <w:pPr>
        <w:pStyle w:val="af3"/>
        <w:numPr>
          <w:ilvl w:val="0"/>
          <w:numId w:val="6"/>
        </w:numPr>
        <w:tabs>
          <w:tab w:val="left" w:pos="1134"/>
        </w:tabs>
        <w:ind w:left="0" w:firstLine="706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Расширение и обновление сети спортивной инфраструктуры района для ведения здорового образа жизни населением.</w:t>
      </w:r>
    </w:p>
    <w:p w:rsidR="00546FF9" w:rsidRPr="00393B4A" w:rsidRDefault="00546FF9" w:rsidP="00546FF9">
      <w:pPr>
        <w:autoSpaceDE w:val="0"/>
        <w:autoSpaceDN w:val="0"/>
        <w:adjustRightInd w:val="0"/>
        <w:ind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46FF9" w:rsidRPr="00393B4A" w:rsidRDefault="00546FF9" w:rsidP="00546FF9">
      <w:pPr>
        <w:pStyle w:val="af3"/>
        <w:numPr>
          <w:ilvl w:val="1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393B4A">
        <w:rPr>
          <w:b/>
          <w:sz w:val="28"/>
          <w:szCs w:val="28"/>
        </w:rPr>
        <w:t>Общий порядок реализации программы</w:t>
      </w:r>
    </w:p>
    <w:p w:rsidR="00546FF9" w:rsidRPr="00393B4A" w:rsidRDefault="00546FF9" w:rsidP="00546FF9">
      <w:pPr>
        <w:autoSpaceDE w:val="0"/>
        <w:autoSpaceDN w:val="0"/>
        <w:adjustRightInd w:val="0"/>
        <w:ind w:right="55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546FF9" w:rsidRPr="00393B4A" w:rsidRDefault="00546FF9" w:rsidP="00546FF9">
      <w:pPr>
        <w:autoSpaceDE w:val="0"/>
        <w:autoSpaceDN w:val="0"/>
        <w:adjustRightInd w:val="0"/>
        <w:ind w:right="55" w:firstLine="708"/>
        <w:contextualSpacing/>
        <w:jc w:val="both"/>
      </w:pPr>
      <w:r w:rsidRPr="00393B4A">
        <w:rPr>
          <w:rFonts w:ascii="Times New Roman" w:hAnsi="Times New Roman"/>
          <w:sz w:val="28"/>
          <w:szCs w:val="28"/>
        </w:rPr>
        <w:t>Первоочередная задача - это забота о человеке, о его здоровье, о предоставлении ему возможностей для активных занятий физической культурой и спортом. В последние годы государство сформулировало масштабные цели в области физической культуры и спорта и сделало их одними из национальных приоритетов. Достижение этих целей в современных условиях является сложной социально-экономической задачей, требующей глубокого осмысления существующих подходов и имеющегося практического опыта. Для развития физической культуры и спорта требуется правильное и эффективное управления на муниципальном уровне.</w:t>
      </w:r>
      <w:r w:rsidRPr="00393B4A">
        <w:t xml:space="preserve">  </w:t>
      </w:r>
    </w:p>
    <w:p w:rsidR="00546FF9" w:rsidRPr="00393B4A" w:rsidRDefault="00546FF9" w:rsidP="00546FF9">
      <w:pPr>
        <w:autoSpaceDE w:val="0"/>
        <w:autoSpaceDN w:val="0"/>
        <w:adjustRightInd w:val="0"/>
        <w:ind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Реализация программы поможет увеличить общественный вклад в развитие физической культуры и массового спорта путем участия общественных организаций в различных конкурсах и грантах, что в свою очередь, принесет дополнительное финансирование из внебюджетных источников.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Достижение цели и решение задач Программы осуществляется путем выполнения комплекса взаимосвязанных мероприятий: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b/>
          <w:i/>
          <w:sz w:val="28"/>
          <w:szCs w:val="28"/>
        </w:rPr>
        <w:t>Задача № 1</w:t>
      </w:r>
      <w:r w:rsidRPr="00393B4A">
        <w:rPr>
          <w:rFonts w:ascii="Times New Roman" w:hAnsi="Times New Roman"/>
          <w:b/>
          <w:sz w:val="28"/>
          <w:szCs w:val="28"/>
        </w:rPr>
        <w:t xml:space="preserve"> </w:t>
      </w:r>
      <w:r w:rsidRPr="00393B4A">
        <w:rPr>
          <w:rFonts w:ascii="Times New Roman" w:hAnsi="Times New Roman"/>
          <w:b/>
          <w:i/>
          <w:sz w:val="28"/>
          <w:szCs w:val="28"/>
        </w:rPr>
        <w:t xml:space="preserve">Популяризация физической культуры и спорта среди различных групп населения. </w:t>
      </w:r>
      <w:r w:rsidRPr="00393B4A">
        <w:rPr>
          <w:rFonts w:ascii="Times New Roman" w:hAnsi="Times New Roman"/>
          <w:sz w:val="28"/>
          <w:szCs w:val="28"/>
        </w:rPr>
        <w:t>Задача выполняется посредством следующих мероприятий: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93B4A">
        <w:rPr>
          <w:rFonts w:ascii="Times New Roman" w:hAnsi="Times New Roman"/>
          <w:i/>
          <w:sz w:val="28"/>
          <w:szCs w:val="28"/>
        </w:rPr>
        <w:t>Мероприятие № 1:</w:t>
      </w:r>
      <w:r w:rsidRPr="00393B4A">
        <w:rPr>
          <w:rFonts w:ascii="Times New Roman" w:hAnsi="Times New Roman"/>
          <w:sz w:val="28"/>
          <w:szCs w:val="28"/>
        </w:rPr>
        <w:t xml:space="preserve"> Премирование лучших спортсменов, тренеров, преподавателей, инструкторов, наставников и работников физической культуры и спорта. Осуществляется для стимулирования, популяризации и пропаганды физической культуры и спорта в соответствии с Положением о премировании лучших спортсменов, тренеров и спортивных работников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района, утверждённым</w:t>
      </w:r>
      <w:r w:rsidR="00A02A8D">
        <w:rPr>
          <w:rFonts w:ascii="Times New Roman" w:hAnsi="Times New Roman"/>
          <w:sz w:val="28"/>
          <w:szCs w:val="28"/>
        </w:rPr>
        <w:t xml:space="preserve"> постановлением Администрации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 (Я) от 09.10.2018 № 1390; Положением о премировании призеров и победителей всероссийских соревнований и республиканских турни</w:t>
      </w:r>
      <w:r w:rsidR="00A02A8D">
        <w:rPr>
          <w:rFonts w:ascii="Times New Roman" w:hAnsi="Times New Roman"/>
          <w:sz w:val="28"/>
          <w:szCs w:val="28"/>
        </w:rPr>
        <w:t>ров, проводимых на территории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 (Я), утверждённым</w:t>
      </w:r>
      <w:r w:rsidR="00A02A8D">
        <w:rPr>
          <w:rFonts w:ascii="Times New Roman" w:hAnsi="Times New Roman"/>
          <w:sz w:val="28"/>
          <w:szCs w:val="28"/>
        </w:rPr>
        <w:t xml:space="preserve"> постановлением Администрации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 (Я) от 06.05.2024 № 638; Положением о порядке проведении конкурса на присуждение премий в области физической культуры и спорта на территории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 Республики Саха (Якутия), утверждённым</w:t>
      </w:r>
      <w:r w:rsidR="00A02A8D">
        <w:rPr>
          <w:rFonts w:ascii="Times New Roman" w:hAnsi="Times New Roman"/>
          <w:sz w:val="28"/>
          <w:szCs w:val="28"/>
        </w:rPr>
        <w:t xml:space="preserve"> постановлением Администрации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 (Я) от 01.11.2023 № 1530.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A02A8D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районного Совета депутатов на соответствующий текущий год, </w:t>
      </w:r>
      <w:r w:rsidRPr="00393B4A">
        <w:rPr>
          <w:rFonts w:ascii="Times New Roman" w:hAnsi="Times New Roman"/>
          <w:sz w:val="28"/>
          <w:szCs w:val="28"/>
        </w:rPr>
        <w:lastRenderedPageBreak/>
        <w:t>иных источников.</w:t>
      </w:r>
      <w:r w:rsidRPr="00393B4A">
        <w:t xml:space="preserve"> </w:t>
      </w:r>
      <w:r w:rsidRPr="00393B4A">
        <w:rPr>
          <w:rFonts w:ascii="Times New Roman" w:hAnsi="Times New Roman"/>
          <w:sz w:val="28"/>
          <w:szCs w:val="28"/>
        </w:rPr>
        <w:t xml:space="preserve">Денежные средства могут передаваться в виде межбюджетных трансфертов. Финансирование осуществляется в рамках заключенных соглашений о предоставлении межбюджетных трансфертов из бюджета муниципального </w:t>
      </w:r>
      <w:r w:rsidR="00A02A8D">
        <w:rPr>
          <w:rFonts w:ascii="Times New Roman" w:hAnsi="Times New Roman"/>
          <w:sz w:val="28"/>
          <w:szCs w:val="28"/>
        </w:rPr>
        <w:t>района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Республики Саха (Якутия) бюджетам муниципальных образований поселений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района, в соответствии с постановлением районной Администрации от 29.10.2019 № 1539 «Об утверждении методики распределения иных межбюджетных трансфертов из бюджета муниципального </w:t>
      </w:r>
      <w:r w:rsidR="00A02A8D">
        <w:rPr>
          <w:rFonts w:ascii="Times New Roman" w:hAnsi="Times New Roman"/>
          <w:sz w:val="28"/>
          <w:szCs w:val="28"/>
        </w:rPr>
        <w:t>района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Республики Саха (Якутия) поселениям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 Республики Саха (Якутия)».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НПА: Положение о премировании лучших спортсменов, тренеров и спортивных работников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района, утверждённое</w:t>
      </w:r>
      <w:r w:rsidR="00A02A8D">
        <w:rPr>
          <w:rFonts w:ascii="Times New Roman" w:hAnsi="Times New Roman"/>
          <w:sz w:val="28"/>
          <w:szCs w:val="28"/>
        </w:rPr>
        <w:t xml:space="preserve"> постановлением Администрации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 (Я) от 09.10.2018 № 1390. Положение о премировании призеров и победителей всероссийских соревнований и республиканских турни</w:t>
      </w:r>
      <w:r w:rsidR="00A02A8D">
        <w:rPr>
          <w:rFonts w:ascii="Times New Roman" w:hAnsi="Times New Roman"/>
          <w:sz w:val="28"/>
          <w:szCs w:val="28"/>
        </w:rPr>
        <w:t>ров, проводимых на территории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 (Я), утверждённое</w:t>
      </w:r>
      <w:r w:rsidR="00A02A8D">
        <w:rPr>
          <w:rFonts w:ascii="Times New Roman" w:hAnsi="Times New Roman"/>
          <w:sz w:val="28"/>
          <w:szCs w:val="28"/>
        </w:rPr>
        <w:t xml:space="preserve"> постановлением Администрации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 (Я) от 06.05.2024 № 638. Положение о порядке проведении конкурса на присуждение премий в области физической культуры и спорта на территории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 Республики Саха (Якутия), утверждённое</w:t>
      </w:r>
      <w:r w:rsidR="00A02A8D">
        <w:rPr>
          <w:rFonts w:ascii="Times New Roman" w:hAnsi="Times New Roman"/>
          <w:sz w:val="28"/>
          <w:szCs w:val="28"/>
        </w:rPr>
        <w:t xml:space="preserve"> постановлением Администрации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 (Я) от 01.11.2023 № 1530.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</w:t>
      </w:r>
      <w:r w:rsidR="00A02A8D">
        <w:rPr>
          <w:rFonts w:ascii="Times New Roman" w:hAnsi="Times New Roman"/>
          <w:bCs/>
          <w:sz w:val="28"/>
          <w:szCs w:val="28"/>
        </w:rPr>
        <w:t>льтуре и спорту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РС(Я), поселения </w:t>
      </w:r>
      <w:proofErr w:type="spellStart"/>
      <w:r w:rsidRPr="00393B4A">
        <w:rPr>
          <w:rFonts w:ascii="Times New Roman" w:hAnsi="Times New Roman"/>
          <w:bCs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bCs/>
          <w:sz w:val="28"/>
          <w:szCs w:val="28"/>
        </w:rPr>
        <w:t xml:space="preserve"> района.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 xml:space="preserve">Мероприятие № 2: </w:t>
      </w:r>
      <w:r w:rsidRPr="00393B4A">
        <w:rPr>
          <w:rFonts w:ascii="Times New Roman" w:hAnsi="Times New Roman"/>
          <w:bCs/>
          <w:sz w:val="28"/>
          <w:szCs w:val="28"/>
        </w:rPr>
        <w:t xml:space="preserve">Премирование выпускников общеобразовательных учреждений </w:t>
      </w:r>
      <w:proofErr w:type="spellStart"/>
      <w:r w:rsidRPr="00393B4A">
        <w:rPr>
          <w:rFonts w:ascii="Times New Roman" w:hAnsi="Times New Roman"/>
          <w:bCs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bCs/>
          <w:sz w:val="28"/>
          <w:szCs w:val="28"/>
        </w:rPr>
        <w:t xml:space="preserve"> района, имеющих лучшие показатели по физической подготовке. Осуществляется в соответствии с Положением о проведении конкурса на п</w:t>
      </w:r>
      <w:r w:rsidR="00A02A8D">
        <w:rPr>
          <w:rFonts w:ascii="Times New Roman" w:hAnsi="Times New Roman"/>
          <w:bCs/>
          <w:sz w:val="28"/>
          <w:szCs w:val="28"/>
        </w:rPr>
        <w:t>олучение премии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 выпускниками общеобразовательных организаций </w:t>
      </w:r>
      <w:proofErr w:type="spellStart"/>
      <w:r w:rsidRPr="00393B4A">
        <w:rPr>
          <w:rFonts w:ascii="Times New Roman" w:hAnsi="Times New Roman"/>
          <w:bCs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bCs/>
          <w:sz w:val="28"/>
          <w:szCs w:val="28"/>
        </w:rPr>
        <w:t xml:space="preserve"> района, имеющими лучшие показатели по физической подготовке, утверждённым</w:t>
      </w:r>
      <w:r w:rsidR="00A02A8D">
        <w:rPr>
          <w:rFonts w:ascii="Times New Roman" w:hAnsi="Times New Roman"/>
          <w:bCs/>
          <w:sz w:val="28"/>
          <w:szCs w:val="28"/>
        </w:rPr>
        <w:t xml:space="preserve"> постановлением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 (Я) от 27.05.2024 № 766.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A02A8D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районного Совета депутатов на соответствующий текущий год.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НПА: Положение о проведении конкурса на п</w:t>
      </w:r>
      <w:r w:rsidR="00A02A8D">
        <w:rPr>
          <w:rFonts w:ascii="Times New Roman" w:hAnsi="Times New Roman"/>
          <w:sz w:val="28"/>
          <w:szCs w:val="28"/>
        </w:rPr>
        <w:t>олучение премии Администрации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 выпускниками общеобразовательных организаций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района, имеющими лучшие показатели по физической подготовке, утверждённое</w:t>
      </w:r>
      <w:r w:rsidR="00A02A8D">
        <w:rPr>
          <w:rFonts w:ascii="Times New Roman" w:hAnsi="Times New Roman"/>
          <w:sz w:val="28"/>
          <w:szCs w:val="28"/>
        </w:rPr>
        <w:t xml:space="preserve"> постановлением Администрации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 (Я) от 27.05.2024 № 766.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</w:t>
      </w:r>
      <w:r w:rsidR="00A02A8D">
        <w:rPr>
          <w:rFonts w:ascii="Times New Roman" w:hAnsi="Times New Roman"/>
          <w:bCs/>
          <w:sz w:val="28"/>
          <w:szCs w:val="28"/>
        </w:rPr>
        <w:t>льтуре и спорту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 xml:space="preserve">Мероприятие № 3: </w:t>
      </w:r>
      <w:r w:rsidRPr="00393B4A">
        <w:rPr>
          <w:rFonts w:ascii="Times New Roman" w:hAnsi="Times New Roman"/>
          <w:sz w:val="28"/>
          <w:szCs w:val="28"/>
        </w:rPr>
        <w:t xml:space="preserve">Освещение в средствах массовой информации (социальные сети, радио, телевидение) физкультурно-оздоровительных и спортивно-массовых мероприятий (приобретение баннерной продукции для </w:t>
      </w:r>
      <w:r w:rsidRPr="00393B4A">
        <w:rPr>
          <w:rFonts w:ascii="Times New Roman" w:hAnsi="Times New Roman"/>
          <w:sz w:val="28"/>
          <w:szCs w:val="28"/>
        </w:rPr>
        <w:lastRenderedPageBreak/>
        <w:t xml:space="preserve">наружной (уличной) рекламы и приобретение, установка и сопровождение информационных материалов на доске спортивной славы (спортсмены, тренеры, учителя физической культуры, ветераны спорта, работники физической культуры и спорта). Осуществляется путем проведения открытого аукциона в электронной форме </w:t>
      </w:r>
      <w:r w:rsidRPr="00393B4A">
        <w:rPr>
          <w:rFonts w:ascii="Times New Roman" w:hAnsi="Times New Roman"/>
          <w:iCs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93B4A">
        <w:rPr>
          <w:rFonts w:ascii="Times New Roman" w:hAnsi="Times New Roman"/>
          <w:sz w:val="28"/>
          <w:szCs w:val="28"/>
        </w:rPr>
        <w:t>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A02A8D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районного Совета депутатов на соответствующий текущий год.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культуре и спорту</w:t>
      </w:r>
      <w:r w:rsidR="00150CD5">
        <w:rPr>
          <w:rFonts w:ascii="Times New Roman" w:hAnsi="Times New Roman"/>
          <w:bCs/>
          <w:sz w:val="28"/>
          <w:szCs w:val="28"/>
        </w:rPr>
        <w:t xml:space="preserve">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>Мероприятие № 4:</w:t>
      </w:r>
      <w:r w:rsidRPr="00393B4A">
        <w:rPr>
          <w:rFonts w:ascii="Times New Roman" w:hAnsi="Times New Roman"/>
          <w:sz w:val="28"/>
          <w:szCs w:val="28"/>
        </w:rPr>
        <w:t xml:space="preserve"> Организация и проведение спортивно-массовых мероприятий в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Мирнинском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районе, в том числе для инвалидов и лиц с ограниченными возможностями здоровья.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Для реализации мероприятия № 4 проводятся физкультурно-оздоровительные и спортивно-массовые мероприятия, приобретается наградная продукция и приобретаются подарочный карты. </w:t>
      </w:r>
      <w:r w:rsidRPr="00393B4A">
        <w:rPr>
          <w:rFonts w:ascii="Times New Roman" w:hAnsi="Times New Roman"/>
          <w:sz w:val="28"/>
          <w:szCs w:val="24"/>
        </w:rPr>
        <w:t xml:space="preserve">Осуществляется в соответствии с ежегодным календарным планом физкультурно-оздоровительных и спортивно-массовых мероприятий комитета по физической культуре и спорту. </w:t>
      </w:r>
      <w:r w:rsidRPr="00393B4A">
        <w:rPr>
          <w:rFonts w:ascii="Times New Roman" w:hAnsi="Times New Roman"/>
          <w:sz w:val="28"/>
          <w:szCs w:val="28"/>
        </w:rPr>
        <w:t xml:space="preserve">Осуществляется путем проведения открытого аукциона в электронной форме </w:t>
      </w:r>
      <w:r w:rsidRPr="00393B4A">
        <w:rPr>
          <w:rFonts w:ascii="Times New Roman" w:hAnsi="Times New Roman"/>
          <w:iCs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93B4A">
        <w:rPr>
          <w:rFonts w:ascii="Times New Roman" w:hAnsi="Times New Roman"/>
          <w:sz w:val="28"/>
          <w:szCs w:val="28"/>
        </w:rPr>
        <w:t>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761F3A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районного Совета депутатов на соответствующий текущий год.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НПА: Федеральный закон от 04.12.2007 № 329-ФЗ «О физической культуре и спорте в Российской Федерации», Закон Республике Саха (Якутия) от 18.06.2009 696-З </w:t>
      </w:r>
      <w:r w:rsidRPr="00393B4A">
        <w:rPr>
          <w:rFonts w:ascii="Times New Roman" w:hAnsi="Times New Roman"/>
          <w:sz w:val="28"/>
          <w:szCs w:val="28"/>
          <w:lang w:val="en-US"/>
        </w:rPr>
        <w:t>N</w:t>
      </w:r>
      <w:r w:rsidRPr="00393B4A">
        <w:rPr>
          <w:rFonts w:ascii="Times New Roman" w:hAnsi="Times New Roman"/>
          <w:sz w:val="28"/>
          <w:szCs w:val="28"/>
        </w:rPr>
        <w:t xml:space="preserve"> 327-</w:t>
      </w:r>
      <w:r w:rsidRPr="00393B4A">
        <w:rPr>
          <w:rFonts w:ascii="Times New Roman" w:hAnsi="Times New Roman"/>
          <w:sz w:val="28"/>
          <w:szCs w:val="28"/>
          <w:lang w:val="en-US"/>
        </w:rPr>
        <w:t>IV</w:t>
      </w:r>
      <w:r w:rsidRPr="00393B4A">
        <w:rPr>
          <w:rFonts w:ascii="Times New Roman" w:hAnsi="Times New Roman"/>
          <w:sz w:val="28"/>
          <w:szCs w:val="28"/>
        </w:rPr>
        <w:t xml:space="preserve"> «О физической культуре и спорте в Республике Саха (Якутия), Положение об организации и проведении учебно-тренировочных сборов для спортсменов и тренеров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района, утвержденное постановлением районной Администрации от 08.11.2018 № 1589. </w:t>
      </w:r>
    </w:p>
    <w:p w:rsidR="00761F3A" w:rsidRDefault="00546FF9" w:rsidP="00761F3A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</w:t>
      </w:r>
      <w:r w:rsidR="00E46987">
        <w:rPr>
          <w:rFonts w:ascii="Times New Roman" w:hAnsi="Times New Roman"/>
          <w:bCs/>
          <w:sz w:val="28"/>
          <w:szCs w:val="28"/>
        </w:rPr>
        <w:t>льтуре и спорту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Денежные средства могут передаваться в виде межбюджетных трансфертов. Финансирование осуществляются в рамках заключенных соглашений о предоставлении межбюджетных трансфертов из бюджета муниципального </w:t>
      </w:r>
      <w:r w:rsidR="00761F3A">
        <w:rPr>
          <w:rFonts w:ascii="Times New Roman" w:hAnsi="Times New Roman"/>
          <w:sz w:val="28"/>
          <w:szCs w:val="28"/>
        </w:rPr>
        <w:t>района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Республики Саха (Якутия) бюджетам муниципальных образований поселений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района, в соответствии с постановлением районной Администрации от 29.10.2019 № 1539 «Об утверждении методики распределения иных межбюджетных трансфертов из </w:t>
      </w:r>
      <w:r w:rsidRPr="00393B4A">
        <w:rPr>
          <w:rFonts w:ascii="Times New Roman" w:hAnsi="Times New Roman"/>
          <w:sz w:val="28"/>
          <w:szCs w:val="28"/>
        </w:rPr>
        <w:lastRenderedPageBreak/>
        <w:t xml:space="preserve">бюджета муниципального </w:t>
      </w:r>
      <w:r w:rsidR="00761F3A">
        <w:rPr>
          <w:rFonts w:ascii="Times New Roman" w:hAnsi="Times New Roman"/>
          <w:sz w:val="28"/>
          <w:szCs w:val="28"/>
        </w:rPr>
        <w:t>района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Республики Саха (Якутия) поселениям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 Республики Саха (Якутия)».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Исполнители: Администрации поселений муниципальных образований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района. 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>Мероприятие № 5.</w:t>
      </w:r>
      <w:r w:rsidRPr="00393B4A">
        <w:rPr>
          <w:rFonts w:ascii="Times New Roman" w:hAnsi="Times New Roman"/>
          <w:sz w:val="28"/>
          <w:szCs w:val="28"/>
        </w:rPr>
        <w:t xml:space="preserve"> Участие в чемпионатах Республики Саха (Якутия), российских, соревнованиях и турнирах, учебно-тренировочных сборах, районных соревнованиях, в </w:t>
      </w:r>
      <w:proofErr w:type="spellStart"/>
      <w:r w:rsidRPr="00393B4A">
        <w:rPr>
          <w:rFonts w:ascii="Times New Roman" w:hAnsi="Times New Roman"/>
          <w:sz w:val="28"/>
          <w:szCs w:val="28"/>
        </w:rPr>
        <w:t>т.ч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. спортивных играх народов Якутии, спартакиаде Республики Саха (Якутия) по национальным видам спорта «Игры </w:t>
      </w:r>
      <w:proofErr w:type="spellStart"/>
      <w:r w:rsidRPr="00393B4A">
        <w:rPr>
          <w:rFonts w:ascii="Times New Roman" w:hAnsi="Times New Roman"/>
          <w:sz w:val="28"/>
          <w:szCs w:val="28"/>
        </w:rPr>
        <w:t>Манчаары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», спартакиаде по зимним видам спорта Республики Саха (Якутия), в том числе для инвалидов и лиц с ограниченными возможностями здоровья. Осуществляется путем проведения открытого аукциона в электронной форме </w:t>
      </w:r>
      <w:r w:rsidRPr="00393B4A">
        <w:rPr>
          <w:rFonts w:ascii="Times New Roman" w:hAnsi="Times New Roman"/>
          <w:iCs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93B4A">
        <w:rPr>
          <w:rFonts w:ascii="Times New Roman" w:hAnsi="Times New Roman"/>
          <w:sz w:val="28"/>
          <w:szCs w:val="28"/>
        </w:rPr>
        <w:t xml:space="preserve">. 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Для реализации Мероприятия № 5 приобретается спортивный инвентарь</w:t>
      </w:r>
      <w:r w:rsidR="00483643">
        <w:rPr>
          <w:rFonts w:ascii="Times New Roman" w:hAnsi="Times New Roman"/>
          <w:sz w:val="28"/>
          <w:szCs w:val="28"/>
        </w:rPr>
        <w:t>,</w:t>
      </w:r>
      <w:r w:rsidRPr="00393B4A">
        <w:rPr>
          <w:rFonts w:ascii="Times New Roman" w:hAnsi="Times New Roman"/>
          <w:sz w:val="28"/>
          <w:szCs w:val="28"/>
        </w:rPr>
        <w:t xml:space="preserve"> спортивная форма</w:t>
      </w:r>
      <w:r w:rsidR="00134E53">
        <w:rPr>
          <w:rFonts w:ascii="Times New Roman" w:hAnsi="Times New Roman"/>
          <w:sz w:val="28"/>
          <w:szCs w:val="28"/>
        </w:rPr>
        <w:t>,</w:t>
      </w:r>
      <w:r w:rsidR="00884FD6">
        <w:rPr>
          <w:rFonts w:ascii="Times New Roman" w:hAnsi="Times New Roman"/>
          <w:sz w:val="28"/>
          <w:szCs w:val="28"/>
        </w:rPr>
        <w:t xml:space="preserve"> </w:t>
      </w:r>
      <w:r w:rsidR="00134E53">
        <w:rPr>
          <w:rFonts w:ascii="Times New Roman" w:hAnsi="Times New Roman"/>
          <w:sz w:val="28"/>
          <w:szCs w:val="28"/>
        </w:rPr>
        <w:t>осуществляется</w:t>
      </w:r>
      <w:r w:rsidR="00483643">
        <w:rPr>
          <w:rFonts w:ascii="Times New Roman" w:hAnsi="Times New Roman"/>
          <w:sz w:val="28"/>
          <w:szCs w:val="28"/>
        </w:rPr>
        <w:t xml:space="preserve"> оплата проживания, питания и проезд</w:t>
      </w:r>
      <w:r w:rsidRPr="00393B4A">
        <w:rPr>
          <w:rFonts w:ascii="Times New Roman" w:hAnsi="Times New Roman"/>
          <w:sz w:val="28"/>
          <w:szCs w:val="28"/>
        </w:rPr>
        <w:t xml:space="preserve"> для спортсменов</w:t>
      </w:r>
      <w:r w:rsidR="00483643">
        <w:rPr>
          <w:rFonts w:ascii="Times New Roman" w:hAnsi="Times New Roman"/>
          <w:sz w:val="28"/>
          <w:szCs w:val="28"/>
        </w:rPr>
        <w:t>, тренеров и судей</w:t>
      </w:r>
      <w:r w:rsidRPr="00393B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района, участвующих в российских соревнованиях, чемпионатах и турнирах Республики Саха (Якутия), районных соревнованиях, в </w:t>
      </w:r>
      <w:proofErr w:type="spellStart"/>
      <w:r w:rsidRPr="00393B4A">
        <w:rPr>
          <w:rFonts w:ascii="Times New Roman" w:hAnsi="Times New Roman"/>
          <w:sz w:val="28"/>
          <w:szCs w:val="28"/>
        </w:rPr>
        <w:t>т.ч</w:t>
      </w:r>
      <w:proofErr w:type="spellEnd"/>
      <w:r w:rsidRPr="00393B4A">
        <w:rPr>
          <w:rFonts w:ascii="Times New Roman" w:hAnsi="Times New Roman"/>
          <w:sz w:val="28"/>
          <w:szCs w:val="28"/>
        </w:rPr>
        <w:t>. спортивных играх народов Республики Саха (Якутия), спартакиаде Республики Саха (Якутия)</w:t>
      </w:r>
      <w:r w:rsidR="00134E53">
        <w:rPr>
          <w:rFonts w:ascii="Times New Roman" w:hAnsi="Times New Roman"/>
          <w:sz w:val="28"/>
          <w:szCs w:val="28"/>
        </w:rPr>
        <w:t xml:space="preserve"> </w:t>
      </w:r>
      <w:r w:rsidRPr="00393B4A">
        <w:rPr>
          <w:rFonts w:ascii="Times New Roman" w:hAnsi="Times New Roman"/>
          <w:sz w:val="28"/>
          <w:szCs w:val="28"/>
        </w:rPr>
        <w:t xml:space="preserve">по национальным видам спорта «Игры </w:t>
      </w:r>
      <w:proofErr w:type="spellStart"/>
      <w:r w:rsidRPr="00393B4A">
        <w:rPr>
          <w:rFonts w:ascii="Times New Roman" w:hAnsi="Times New Roman"/>
          <w:sz w:val="28"/>
          <w:szCs w:val="28"/>
        </w:rPr>
        <w:t>Манчаары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», спартакиаде по зимним видам спорта Республики Саха (Якутия). </w:t>
      </w:r>
      <w:r w:rsidRPr="00393B4A">
        <w:rPr>
          <w:rFonts w:ascii="Times New Roman" w:hAnsi="Times New Roman"/>
          <w:bCs/>
          <w:sz w:val="28"/>
          <w:szCs w:val="28"/>
        </w:rPr>
        <w:t xml:space="preserve">Осуществляется путем заключения муниципальных контрактов, проведения открытого аукциона в электронной форме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договоров или передачи межбюджетных трансфертов в поселения </w:t>
      </w:r>
      <w:proofErr w:type="spellStart"/>
      <w:r w:rsidRPr="00393B4A">
        <w:rPr>
          <w:rFonts w:ascii="Times New Roman" w:hAnsi="Times New Roman"/>
          <w:bCs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bCs/>
          <w:sz w:val="28"/>
          <w:szCs w:val="28"/>
        </w:rPr>
        <w:t xml:space="preserve"> района.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Финансирование по данному мероприятию осуществляется за сч</w:t>
      </w:r>
      <w:r w:rsidR="00761F3A">
        <w:rPr>
          <w:rFonts w:ascii="Times New Roman" w:hAnsi="Times New Roman"/>
          <w:sz w:val="28"/>
          <w:szCs w:val="28"/>
        </w:rPr>
        <w:t>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районного Совета депутатов на соответствующий текущий год, иных источников.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НПА:</w:t>
      </w:r>
      <w:r w:rsidRPr="00393B4A">
        <w:rPr>
          <w:sz w:val="28"/>
          <w:szCs w:val="28"/>
        </w:rPr>
        <w:t xml:space="preserve"> </w:t>
      </w:r>
      <w:r w:rsidRPr="00393B4A">
        <w:rPr>
          <w:rFonts w:ascii="Times New Roman" w:hAnsi="Times New Roman"/>
          <w:sz w:val="28"/>
          <w:szCs w:val="28"/>
        </w:rPr>
        <w:t xml:space="preserve">Положение об организации и финансовом обеспечении спортивных мероприятий, проводимых за счет средств бюджета муниципального </w:t>
      </w:r>
      <w:r w:rsidR="00761F3A">
        <w:rPr>
          <w:rFonts w:ascii="Times New Roman" w:hAnsi="Times New Roman"/>
          <w:sz w:val="28"/>
          <w:szCs w:val="28"/>
        </w:rPr>
        <w:t>района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Республики Саха (Якутия) от 21.03.2018г. № 0355.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культуре и спорту Адми</w:t>
      </w:r>
      <w:r w:rsidR="00E46987">
        <w:rPr>
          <w:rFonts w:ascii="Times New Roman" w:hAnsi="Times New Roman"/>
          <w:bCs/>
          <w:sz w:val="28"/>
          <w:szCs w:val="28"/>
        </w:rPr>
        <w:t>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РС(Я).</w:t>
      </w:r>
      <w:r w:rsidRPr="00393B4A">
        <w:rPr>
          <w:rFonts w:ascii="Times New Roman" w:hAnsi="Times New Roman"/>
          <w:i/>
          <w:sz w:val="28"/>
          <w:szCs w:val="28"/>
        </w:rPr>
        <w:t xml:space="preserve"> 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b/>
          <w:i/>
          <w:sz w:val="28"/>
          <w:szCs w:val="28"/>
        </w:rPr>
        <w:t>Задача № 2</w:t>
      </w:r>
      <w:r w:rsidRPr="00393B4A">
        <w:rPr>
          <w:rFonts w:ascii="Times New Roman" w:hAnsi="Times New Roman"/>
          <w:b/>
          <w:sz w:val="28"/>
          <w:szCs w:val="28"/>
        </w:rPr>
        <w:t xml:space="preserve"> </w:t>
      </w:r>
      <w:r w:rsidRPr="00393B4A">
        <w:rPr>
          <w:rFonts w:ascii="Times New Roman" w:hAnsi="Times New Roman"/>
          <w:b/>
          <w:i/>
          <w:sz w:val="28"/>
          <w:szCs w:val="28"/>
        </w:rPr>
        <w:t>П</w:t>
      </w:r>
      <w:r w:rsidRPr="00393B4A"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</w:rPr>
        <w:t xml:space="preserve">овышение доступности и качества физкультурно-спортивных услуг, предоставляемых всем группам населения </w:t>
      </w:r>
      <w:proofErr w:type="spellStart"/>
      <w:r w:rsidRPr="00393B4A"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</w:rPr>
        <w:t>Мирнинского</w:t>
      </w:r>
      <w:proofErr w:type="spellEnd"/>
      <w:r w:rsidRPr="00393B4A"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</w:rPr>
        <w:t xml:space="preserve"> района, в том числе инвалидам и лицам с ограниченными возможностями здоровья. </w:t>
      </w:r>
      <w:r w:rsidRPr="00393B4A">
        <w:rPr>
          <w:rFonts w:ascii="Times New Roman" w:hAnsi="Times New Roman"/>
          <w:sz w:val="28"/>
          <w:szCs w:val="28"/>
        </w:rPr>
        <w:t>Задача выполняется посредством следующих мероприятий: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>Мероприятие № 1.</w:t>
      </w:r>
      <w:r w:rsidRPr="00393B4A">
        <w:rPr>
          <w:rFonts w:ascii="Times New Roman" w:hAnsi="Times New Roman"/>
          <w:sz w:val="28"/>
          <w:szCs w:val="28"/>
        </w:rPr>
        <w:t xml:space="preserve"> Организация и проведение обучения, семинаров, практикумов, мастер-классов для работников физической культуры и спорта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района, с целью повышения качества и методов работы работников физической культуры (тренера, преподаватели, инструктора, наставники). Осуществляется путем заключения договоров, проведения открытого аукциона в </w:t>
      </w:r>
      <w:r w:rsidRPr="00393B4A">
        <w:rPr>
          <w:rFonts w:ascii="Times New Roman" w:hAnsi="Times New Roman"/>
          <w:sz w:val="28"/>
          <w:szCs w:val="28"/>
        </w:rPr>
        <w:lastRenderedPageBreak/>
        <w:t xml:space="preserve">электронной форме </w:t>
      </w:r>
      <w:r w:rsidRPr="00393B4A">
        <w:rPr>
          <w:rFonts w:ascii="Times New Roman" w:hAnsi="Times New Roman"/>
          <w:iCs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93B4A">
        <w:rPr>
          <w:rFonts w:ascii="Times New Roman" w:hAnsi="Times New Roman"/>
          <w:sz w:val="28"/>
          <w:szCs w:val="28"/>
        </w:rPr>
        <w:t>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761F3A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районного Совета депутатов на соответствующий текущий год.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</w:t>
      </w:r>
      <w:r w:rsidR="00E46987">
        <w:rPr>
          <w:rFonts w:ascii="Times New Roman" w:hAnsi="Times New Roman"/>
          <w:bCs/>
          <w:sz w:val="28"/>
          <w:szCs w:val="28"/>
        </w:rPr>
        <w:t>льтуре и спорту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>Мероприятие № 2.</w:t>
      </w:r>
      <w:r w:rsidRPr="00393B4A">
        <w:rPr>
          <w:rFonts w:ascii="Times New Roman" w:hAnsi="Times New Roman"/>
          <w:sz w:val="28"/>
          <w:szCs w:val="28"/>
        </w:rPr>
        <w:t xml:space="preserve"> Организация и проведение мастер-классов, фестивалей по видам спорта с жителями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района, спортсменами, достигшими высоких результатов. Осуществляется путем заключения договоров, проведения открытого аукциона в электронной форме </w:t>
      </w:r>
      <w:r w:rsidRPr="00393B4A">
        <w:rPr>
          <w:rFonts w:ascii="Times New Roman" w:hAnsi="Times New Roman"/>
          <w:iCs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93B4A">
        <w:rPr>
          <w:rFonts w:ascii="Times New Roman" w:hAnsi="Times New Roman"/>
          <w:sz w:val="28"/>
          <w:szCs w:val="28"/>
        </w:rPr>
        <w:t>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E46987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районного Совета депутатов на соответствующий текущий год.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</w:t>
      </w:r>
      <w:r w:rsidR="00761F3A">
        <w:rPr>
          <w:rFonts w:ascii="Times New Roman" w:hAnsi="Times New Roman"/>
          <w:bCs/>
          <w:sz w:val="28"/>
          <w:szCs w:val="28"/>
        </w:rPr>
        <w:t>льтуре и спорту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bCs/>
          <w:i/>
          <w:sz w:val="28"/>
          <w:szCs w:val="28"/>
        </w:rPr>
        <w:t xml:space="preserve">Мероприятие № 3. </w:t>
      </w:r>
      <w:r w:rsidRPr="00393B4A">
        <w:rPr>
          <w:rFonts w:ascii="Times New Roman" w:hAnsi="Times New Roman"/>
          <w:sz w:val="28"/>
          <w:szCs w:val="28"/>
        </w:rPr>
        <w:t xml:space="preserve">Организация и проведение мастер-классов, фестивалей по видам спорта с жителями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района, инвалидами и лицами с ограниченными возможностями здоровья. Осуществляется путем заключения договоров, проведения открытого аукциона в электронной форме </w:t>
      </w:r>
      <w:r w:rsidRPr="00393B4A">
        <w:rPr>
          <w:rFonts w:ascii="Times New Roman" w:hAnsi="Times New Roman"/>
          <w:iCs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93B4A">
        <w:rPr>
          <w:rFonts w:ascii="Times New Roman" w:hAnsi="Times New Roman"/>
          <w:sz w:val="28"/>
          <w:szCs w:val="28"/>
        </w:rPr>
        <w:t>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761F3A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районного Совета депутатов на соответствующий текущий год.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культур</w:t>
      </w:r>
      <w:r w:rsidR="00761F3A">
        <w:rPr>
          <w:rFonts w:ascii="Times New Roman" w:hAnsi="Times New Roman"/>
          <w:bCs/>
          <w:sz w:val="28"/>
          <w:szCs w:val="28"/>
        </w:rPr>
        <w:t>е и спорту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>Мероприятие № 4.</w:t>
      </w:r>
      <w:r w:rsidRPr="00393B4A">
        <w:rPr>
          <w:rFonts w:ascii="Times New Roman" w:hAnsi="Times New Roman"/>
          <w:sz w:val="28"/>
          <w:szCs w:val="28"/>
        </w:rPr>
        <w:t xml:space="preserve"> Предоставление адресной материальной помощи вновь прибывшим тренерам-преподавателям.</w:t>
      </w:r>
      <w:r w:rsidRPr="00393B4A">
        <w:rPr>
          <w:rFonts w:ascii="Times New Roman" w:hAnsi="Times New Roman"/>
          <w:bCs/>
          <w:sz w:val="28"/>
          <w:szCs w:val="28"/>
        </w:rPr>
        <w:t xml:space="preserve"> Проводится</w:t>
      </w:r>
      <w:r w:rsidRPr="00393B4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393B4A">
        <w:rPr>
          <w:rFonts w:ascii="Times New Roman" w:hAnsi="Times New Roman"/>
          <w:bCs/>
          <w:sz w:val="28"/>
          <w:szCs w:val="28"/>
        </w:rPr>
        <w:t xml:space="preserve">в соответствии с Положением о предоставлении адресной материальной помощи вновь прибывшим в учреждения и организации </w:t>
      </w:r>
      <w:proofErr w:type="spellStart"/>
      <w:r w:rsidRPr="00393B4A">
        <w:rPr>
          <w:rFonts w:ascii="Times New Roman" w:hAnsi="Times New Roman"/>
          <w:bCs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bCs/>
          <w:sz w:val="28"/>
          <w:szCs w:val="28"/>
        </w:rPr>
        <w:t xml:space="preserve"> района работникам образования, здравоохранения, культуры, спорта, фармацевтическим работникам аптечных организаций, осуществляющих производственную деятельность. 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761F3A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районного Совета депутатов на соответствующий текущий год.</w:t>
      </w:r>
    </w:p>
    <w:p w:rsidR="00546FF9" w:rsidRPr="00393B4A" w:rsidRDefault="00546FF9" w:rsidP="00761F3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3B4A">
        <w:rPr>
          <w:rFonts w:ascii="Times New Roman" w:hAnsi="Times New Roman"/>
          <w:sz w:val="28"/>
          <w:szCs w:val="28"/>
        </w:rPr>
        <w:t xml:space="preserve">НПА: Положение о предоставление адресной материальной помощи вновь прибывшим работникам образования, здравоохранения, культуры, спорта, </w:t>
      </w:r>
      <w:r w:rsidRPr="00393B4A">
        <w:rPr>
          <w:rFonts w:ascii="Times New Roman" w:hAnsi="Times New Roman"/>
          <w:sz w:val="28"/>
          <w:szCs w:val="28"/>
        </w:rPr>
        <w:lastRenderedPageBreak/>
        <w:t xml:space="preserve">фармацевтическим работникам, </w:t>
      </w:r>
      <w:r w:rsidRPr="00393B4A">
        <w:rPr>
          <w:rFonts w:ascii="Times New Roman" w:hAnsi="Times New Roman"/>
          <w:bCs/>
          <w:sz w:val="28"/>
          <w:szCs w:val="28"/>
        </w:rPr>
        <w:t>утверждённое районной Администрацией</w:t>
      </w:r>
      <w:r w:rsidRPr="00393B4A">
        <w:rPr>
          <w:rFonts w:ascii="Times New Roman" w:hAnsi="Times New Roman"/>
          <w:sz w:val="28"/>
          <w:szCs w:val="28"/>
        </w:rPr>
        <w:t xml:space="preserve"> от 16.04.2015г.  № 0673. 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</w:t>
      </w:r>
      <w:r w:rsidR="00761F3A">
        <w:rPr>
          <w:rFonts w:ascii="Times New Roman" w:hAnsi="Times New Roman"/>
          <w:bCs/>
          <w:sz w:val="28"/>
          <w:szCs w:val="28"/>
        </w:rPr>
        <w:t>льтуре и спорту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b/>
          <w:i/>
          <w:sz w:val="28"/>
          <w:szCs w:val="28"/>
        </w:rPr>
        <w:t xml:space="preserve">Задача № 3 Расширение и обновление сети спортивной инфраструктуры района для ведения здорового образа жизни населением. </w:t>
      </w:r>
      <w:r w:rsidRPr="00393B4A">
        <w:rPr>
          <w:rFonts w:ascii="Times New Roman" w:hAnsi="Times New Roman"/>
          <w:sz w:val="28"/>
          <w:szCs w:val="28"/>
        </w:rPr>
        <w:t>Задача выполняется посредством следующих мероприятий: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93B4A">
        <w:rPr>
          <w:rFonts w:ascii="Times New Roman" w:hAnsi="Times New Roman"/>
          <w:i/>
          <w:sz w:val="28"/>
          <w:szCs w:val="28"/>
        </w:rPr>
        <w:t>Мероприятие № 1</w:t>
      </w:r>
      <w:r w:rsidRPr="00393B4A">
        <w:rPr>
          <w:rFonts w:ascii="Times New Roman" w:hAnsi="Times New Roman"/>
          <w:sz w:val="28"/>
          <w:szCs w:val="28"/>
        </w:rPr>
        <w:t xml:space="preserve">. Строительство объектов спортивной инфраструктуры. Осуществляется путем заключения муниципальных контрактов, договоров или передачи </w:t>
      </w:r>
      <w:r w:rsidRPr="00393B4A">
        <w:rPr>
          <w:rFonts w:ascii="Times New Roman" w:hAnsi="Times New Roman"/>
          <w:sz w:val="28"/>
          <w:szCs w:val="28"/>
          <w:shd w:val="clear" w:color="auto" w:fill="FFFFFF"/>
        </w:rPr>
        <w:t>межбюджетных трансфертов</w:t>
      </w:r>
      <w:r w:rsidRPr="00393B4A">
        <w:rPr>
          <w:rFonts w:ascii="Times New Roman" w:hAnsi="Times New Roman"/>
          <w:sz w:val="28"/>
          <w:szCs w:val="28"/>
        </w:rPr>
        <w:t xml:space="preserve"> в поселения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района. 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761F3A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районного Совета депутатов на соответствующий текущий год, Государственного бюджета Республики Саха (Якутия), Федерального бюджета Российской Федерации и иных источников.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Денежные средства могут передаваться в виде межбюджетных трансфертов. Финансирование осуществляется в рамках заключенных соглашений о предоставлении межбюджетных трансфертов из бюджета муниципального </w:t>
      </w:r>
      <w:r w:rsidR="00A00F34">
        <w:rPr>
          <w:rFonts w:ascii="Times New Roman" w:hAnsi="Times New Roman"/>
          <w:sz w:val="28"/>
          <w:szCs w:val="28"/>
        </w:rPr>
        <w:t>района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Республики Саха (Якутия) бюджетам муниципальных образований поселений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района, в соответствии с постановлением районной Администрации от 29.10.2019 № 1539 «Об утверждении методики распределения иных межбюджетных трансфертов из бюджета муниципального </w:t>
      </w:r>
      <w:r w:rsidR="00A00F34">
        <w:rPr>
          <w:rFonts w:ascii="Times New Roman" w:hAnsi="Times New Roman"/>
          <w:sz w:val="28"/>
          <w:szCs w:val="28"/>
        </w:rPr>
        <w:t>района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Республики Саха (Якутия) поселениям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 Республики Саха (Якутия)».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</w:t>
      </w:r>
      <w:r w:rsidR="00761F3A">
        <w:rPr>
          <w:rFonts w:ascii="Times New Roman" w:hAnsi="Times New Roman"/>
          <w:bCs/>
          <w:sz w:val="28"/>
          <w:szCs w:val="28"/>
        </w:rPr>
        <w:t>льтуре и спорту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</w:t>
      </w:r>
      <w:r w:rsidRPr="00393B4A">
        <w:rPr>
          <w:rFonts w:ascii="Times New Roman" w:hAnsi="Times New Roman"/>
          <w:sz w:val="28"/>
          <w:szCs w:val="28"/>
        </w:rPr>
        <w:t xml:space="preserve">, поселения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 xml:space="preserve">Мероприятие № 2. </w:t>
      </w:r>
      <w:r w:rsidRPr="00393B4A">
        <w:rPr>
          <w:rFonts w:ascii="Times New Roman" w:hAnsi="Times New Roman"/>
          <w:sz w:val="28"/>
          <w:szCs w:val="28"/>
        </w:rPr>
        <w:t xml:space="preserve">Проведение ремонтов и модернизации объектов спортивной инфраструктуры. Осуществляется путем заключения муниципальных контрактов, договоров или передачи </w:t>
      </w:r>
      <w:r w:rsidRPr="00393B4A">
        <w:rPr>
          <w:rFonts w:ascii="Times New Roman" w:hAnsi="Times New Roman"/>
          <w:sz w:val="28"/>
          <w:szCs w:val="28"/>
          <w:shd w:val="clear" w:color="auto" w:fill="FFFFFF"/>
        </w:rPr>
        <w:t>межбюджетных трансфертов</w:t>
      </w:r>
      <w:r w:rsidRPr="00393B4A">
        <w:rPr>
          <w:rFonts w:ascii="Times New Roman" w:hAnsi="Times New Roman"/>
          <w:sz w:val="28"/>
          <w:szCs w:val="28"/>
        </w:rPr>
        <w:t xml:space="preserve"> в поселения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района. 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E46987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районного Совета депутатов на соответствующий текущий год, Государственного бюджета Республики Саха (Якутия), Федерального бюджета Российской Федерации и иных источников.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</w:t>
      </w:r>
      <w:r w:rsidR="00761F3A">
        <w:rPr>
          <w:rFonts w:ascii="Times New Roman" w:hAnsi="Times New Roman"/>
          <w:bCs/>
          <w:sz w:val="28"/>
          <w:szCs w:val="28"/>
        </w:rPr>
        <w:t>льтуре и спорту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</w:t>
      </w:r>
      <w:r w:rsidRPr="00393B4A">
        <w:rPr>
          <w:rFonts w:ascii="Times New Roman" w:hAnsi="Times New Roman"/>
          <w:sz w:val="28"/>
          <w:szCs w:val="28"/>
        </w:rPr>
        <w:t xml:space="preserve">, поселения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 xml:space="preserve">Мероприятие № 3. </w:t>
      </w:r>
      <w:r w:rsidRPr="00393B4A">
        <w:rPr>
          <w:rFonts w:ascii="Times New Roman" w:hAnsi="Times New Roman"/>
          <w:sz w:val="28"/>
          <w:szCs w:val="28"/>
        </w:rPr>
        <w:t xml:space="preserve">Оснащение спортивных объектов инфраструктуры оборудованием, инвентарем и экипировочной формой. Осуществляется путем заключения муниципальных контрактов, проведения открытого аукциона в электронной форме </w:t>
      </w:r>
      <w:r w:rsidRPr="00393B4A">
        <w:rPr>
          <w:rFonts w:ascii="Times New Roman" w:hAnsi="Times New Roman"/>
          <w:iCs/>
          <w:sz w:val="28"/>
          <w:szCs w:val="28"/>
        </w:rPr>
        <w:t>в соответствии с Федеральным законом от 05.04.2013 № 44-</w:t>
      </w:r>
      <w:r w:rsidRPr="00393B4A">
        <w:rPr>
          <w:rFonts w:ascii="Times New Roman" w:hAnsi="Times New Roman"/>
          <w:iCs/>
          <w:sz w:val="28"/>
          <w:szCs w:val="28"/>
        </w:rPr>
        <w:lastRenderedPageBreak/>
        <w:t>ФЗ «О контрактной системе в сфере закупок товаров, работ, услуг для обеспечения государственных и муниципальных нужд»</w:t>
      </w:r>
      <w:r w:rsidRPr="00393B4A">
        <w:rPr>
          <w:rFonts w:ascii="Times New Roman" w:hAnsi="Times New Roman"/>
          <w:sz w:val="28"/>
          <w:szCs w:val="28"/>
        </w:rPr>
        <w:t xml:space="preserve">, договоров или передачи </w:t>
      </w:r>
      <w:r w:rsidRPr="00393B4A">
        <w:rPr>
          <w:rFonts w:ascii="Times New Roman" w:hAnsi="Times New Roman"/>
          <w:sz w:val="28"/>
          <w:szCs w:val="28"/>
          <w:shd w:val="clear" w:color="auto" w:fill="FFFFFF"/>
        </w:rPr>
        <w:t>межбюджетных трансфертов</w:t>
      </w:r>
      <w:r w:rsidRPr="00393B4A">
        <w:rPr>
          <w:rFonts w:ascii="Times New Roman" w:hAnsi="Times New Roman"/>
          <w:sz w:val="28"/>
          <w:szCs w:val="28"/>
        </w:rPr>
        <w:t xml:space="preserve"> в поселения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761F3A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районного Совета депутатов на соответствующий текущий год, Государственного бюджета Республики Саха (Якутия), Федерального бюджета Российской Федерации и иных источников.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 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культуре и спорт</w:t>
      </w:r>
      <w:r w:rsidR="00761F3A">
        <w:rPr>
          <w:rFonts w:ascii="Times New Roman" w:hAnsi="Times New Roman"/>
          <w:bCs/>
          <w:sz w:val="28"/>
          <w:szCs w:val="28"/>
        </w:rPr>
        <w:t>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</w:t>
      </w:r>
      <w:r w:rsidRPr="00393B4A">
        <w:rPr>
          <w:rFonts w:ascii="Times New Roman" w:hAnsi="Times New Roman"/>
          <w:sz w:val="28"/>
          <w:szCs w:val="28"/>
        </w:rPr>
        <w:t xml:space="preserve">, поселения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93B4A">
        <w:rPr>
          <w:rFonts w:ascii="Times New Roman" w:hAnsi="Times New Roman"/>
          <w:b/>
          <w:i/>
          <w:sz w:val="28"/>
          <w:szCs w:val="28"/>
        </w:rPr>
        <w:t>Задача № 4 Поддержка работников учреждений физической культуры и спорта.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 xml:space="preserve">Мероприятие № 1. </w:t>
      </w:r>
      <w:r w:rsidRPr="00393B4A">
        <w:rPr>
          <w:rFonts w:ascii="Times New Roman" w:hAnsi="Times New Roman"/>
          <w:sz w:val="28"/>
          <w:szCs w:val="28"/>
        </w:rPr>
        <w:t xml:space="preserve">Предоставление дополнительной компенсации расходов по оплате проезда в отпуск работникам учреждений физической культуры и спорта. Осуществляется посредством расходования средств целевого финансирования Акционерной Компании «АЛРОСА» (ПАО) на дополнительную компенсацию расходов по оплате стоимости проезда к месту использования отпуска и обратно работников учреждений физической культуры и спорта, деятельность которых направлена на формирование здорового образа жизни населения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осуществляются в рамках заключенных соглашений о предоставлении межбюджетных трансфертов из бюджета муниципального </w:t>
      </w:r>
      <w:r w:rsidR="00A00F34">
        <w:rPr>
          <w:rFonts w:ascii="Times New Roman" w:hAnsi="Times New Roman"/>
          <w:sz w:val="28"/>
          <w:szCs w:val="28"/>
        </w:rPr>
        <w:t>района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Республики Саха (Якутия) бюджетам муниципальных образований поселений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района, в соответствии с постановлением районной Администрации от 29.10.2019 № 1539 «Об утверждении методики распределения иных межбюджетных трансфертов из бюджета муниципального образования «Мирнинский район» Республики Саха (Якутия) поселениям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 Республики Саха (Якутия)».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Исполнители: Администрации поселений муниципальных образований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района, МБУ ФОК «Каскад», МБУ ФК «Арылах».</w:t>
      </w:r>
    </w:p>
    <w:p w:rsidR="00546FF9" w:rsidRPr="00393B4A" w:rsidRDefault="00546FF9" w:rsidP="00546FF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6FF9" w:rsidRPr="00393B4A" w:rsidRDefault="00546FF9" w:rsidP="00546FF9">
      <w:pPr>
        <w:jc w:val="both"/>
        <w:rPr>
          <w:rFonts w:ascii="Times New Roman" w:hAnsi="Times New Roman"/>
          <w:i/>
          <w:sz w:val="28"/>
          <w:szCs w:val="28"/>
        </w:rPr>
      </w:pPr>
    </w:p>
    <w:p w:rsidR="00546FF9" w:rsidRPr="00393B4A" w:rsidRDefault="00546FF9" w:rsidP="00546FF9">
      <w:pPr>
        <w:pStyle w:val="a7"/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  <w:highlight w:val="yellow"/>
        </w:rPr>
      </w:pPr>
    </w:p>
    <w:p w:rsidR="00546FF9" w:rsidRPr="00393B4A" w:rsidRDefault="00546FF9" w:rsidP="00546FF9">
      <w:pPr>
        <w:pStyle w:val="a7"/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</w:p>
    <w:p w:rsidR="00761F3A" w:rsidRDefault="00761F3A" w:rsidP="00546FF9">
      <w:pPr>
        <w:pStyle w:val="af3"/>
        <w:tabs>
          <w:tab w:val="left" w:pos="426"/>
        </w:tabs>
        <w:overflowPunct w:val="0"/>
        <w:autoSpaceDE w:val="0"/>
        <w:autoSpaceDN w:val="0"/>
        <w:adjustRightInd w:val="0"/>
        <w:ind w:left="0"/>
        <w:textAlignment w:val="baseline"/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:rsidR="00546FF9" w:rsidRPr="00393B4A" w:rsidRDefault="00546FF9" w:rsidP="00546FF9">
      <w:pPr>
        <w:pStyle w:val="af3"/>
        <w:tabs>
          <w:tab w:val="left" w:pos="426"/>
        </w:tabs>
        <w:overflowPunct w:val="0"/>
        <w:autoSpaceDE w:val="0"/>
        <w:autoSpaceDN w:val="0"/>
        <w:adjustRightInd w:val="0"/>
        <w:ind w:left="0"/>
        <w:textAlignment w:val="baseline"/>
        <w:rPr>
          <w:b/>
          <w:sz w:val="28"/>
          <w:szCs w:val="24"/>
        </w:rPr>
        <w:sectPr w:rsidR="00546FF9" w:rsidRPr="00393B4A" w:rsidSect="00546FF9">
          <w:headerReference w:type="default" r:id="rId7"/>
          <w:headerReference w:type="first" r:id="rId8"/>
          <w:pgSz w:w="11906" w:h="16838"/>
          <w:pgMar w:top="709" w:right="566" w:bottom="568" w:left="1560" w:header="720" w:footer="720" w:gutter="0"/>
          <w:cols w:space="708"/>
          <w:titlePg/>
          <w:docGrid w:linePitch="360"/>
        </w:sectPr>
      </w:pPr>
    </w:p>
    <w:p w:rsidR="003342CE" w:rsidRPr="003342CE" w:rsidRDefault="003342CE" w:rsidP="003342CE">
      <w:pPr>
        <w:tabs>
          <w:tab w:val="left" w:pos="426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342CE">
        <w:rPr>
          <w:rFonts w:ascii="Times New Roman" w:hAnsi="Times New Roman" w:cs="Times New Roman"/>
          <w:b/>
          <w:sz w:val="24"/>
          <w:szCs w:val="24"/>
        </w:rPr>
        <w:lastRenderedPageBreak/>
        <w:t>РАЗДЕЛ 3.</w:t>
      </w:r>
    </w:p>
    <w:p w:rsidR="003342CE" w:rsidRPr="003342CE" w:rsidRDefault="003342CE" w:rsidP="003342CE">
      <w:pPr>
        <w:tabs>
          <w:tab w:val="left" w:pos="426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342CE">
        <w:rPr>
          <w:rFonts w:ascii="Times New Roman" w:hAnsi="Times New Roman" w:cs="Times New Roman"/>
          <w:b/>
          <w:sz w:val="24"/>
          <w:szCs w:val="24"/>
        </w:rPr>
        <w:t>ПЕРЕЧЕНЬ МЕРОПРИЯТИЙ И РЕСУРСНОЕ ОБЕСПЕЧЕНИЕ</w:t>
      </w:r>
    </w:p>
    <w:p w:rsidR="003342CE" w:rsidRPr="003342CE" w:rsidRDefault="003342CE" w:rsidP="003342C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342C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3342CE" w:rsidRPr="003342CE" w:rsidRDefault="003342CE" w:rsidP="003342C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342CE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спорта» </w:t>
      </w:r>
    </w:p>
    <w:p w:rsidR="003342CE" w:rsidRPr="003342CE" w:rsidRDefault="003342CE" w:rsidP="003342CE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3342CE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16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426"/>
        <w:gridCol w:w="3118"/>
        <w:gridCol w:w="1702"/>
        <w:gridCol w:w="1702"/>
        <w:gridCol w:w="1719"/>
        <w:gridCol w:w="1848"/>
        <w:gridCol w:w="1673"/>
      </w:tblGrid>
      <w:tr w:rsidR="003342CE" w:rsidRPr="003342CE" w:rsidTr="00900E94">
        <w:trPr>
          <w:trHeight w:val="330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  <w:hideMark/>
          </w:tcPr>
          <w:p w:rsidR="003342CE" w:rsidRPr="008978FE" w:rsidRDefault="003342CE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426" w:type="dxa"/>
            <w:vMerge w:val="restart"/>
            <w:shd w:val="clear" w:color="auto" w:fill="auto"/>
            <w:vAlign w:val="center"/>
            <w:hideMark/>
          </w:tcPr>
          <w:p w:rsidR="003342CE" w:rsidRPr="008978FE" w:rsidRDefault="003342CE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3342CE" w:rsidRPr="008978FE" w:rsidRDefault="003342CE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644" w:type="dxa"/>
            <w:gridSpan w:val="5"/>
            <w:shd w:val="clear" w:color="auto" w:fill="auto"/>
            <w:vAlign w:val="center"/>
            <w:hideMark/>
          </w:tcPr>
          <w:p w:rsidR="003342CE" w:rsidRPr="008978FE" w:rsidRDefault="003342CE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финансирования по годам</w:t>
            </w:r>
          </w:p>
        </w:tc>
      </w:tr>
      <w:tr w:rsidR="003342CE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  <w:hideMark/>
          </w:tcPr>
          <w:p w:rsidR="003342CE" w:rsidRPr="008978FE" w:rsidRDefault="003342CE" w:rsidP="0090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3342CE" w:rsidRPr="008978FE" w:rsidRDefault="003342CE" w:rsidP="00900E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342CE" w:rsidRPr="008978FE" w:rsidRDefault="003342CE" w:rsidP="00900E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3342CE" w:rsidRPr="008978FE" w:rsidRDefault="003342CE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 год 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3342CE" w:rsidRPr="008978FE" w:rsidRDefault="003342CE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год 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3342CE" w:rsidRPr="008978FE" w:rsidRDefault="003342CE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2026 год 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3342CE" w:rsidRPr="008978FE" w:rsidRDefault="003342CE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2027 год 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3342CE" w:rsidRPr="008978FE" w:rsidRDefault="003342CE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2028 год </w:t>
            </w:r>
          </w:p>
        </w:tc>
      </w:tr>
      <w:tr w:rsidR="00B03392" w:rsidRPr="003342CE" w:rsidTr="00900E94">
        <w:trPr>
          <w:trHeight w:val="108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FFFFFF" w:themeFill="background1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Премирование лучших спортсменов, тренеров, преподавателей, инструкторов, наставников и работников физической культуры и спорта поселений.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8 598 450,00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721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  <w:r w:rsidR="00721F82" w:rsidRPr="00897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569</w:t>
            </w: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 473,00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286 000,00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1 225 000,00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1 225 000,00</w:t>
            </w: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339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417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 xml:space="preserve">Бюджет МР «Мирнинский район» РС(Я)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5 318 450,00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721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="00721F82" w:rsidRPr="00897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0 870,00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286 000,00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1 225 000,00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1 225 000,00</w:t>
            </w: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3 280 000,00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2 108 603,00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Премирование выпускников общеобразовательных</w:t>
            </w:r>
          </w:p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proofErr w:type="spellStart"/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Мирнинского</w:t>
            </w:r>
            <w:proofErr w:type="spellEnd"/>
            <w:r w:rsidRPr="008978FE">
              <w:rPr>
                <w:rFonts w:ascii="Times New Roman" w:hAnsi="Times New Roman" w:cs="Times New Roman"/>
                <w:sz w:val="24"/>
                <w:szCs w:val="24"/>
              </w:rPr>
              <w:t xml:space="preserve"> района,</w:t>
            </w:r>
          </w:p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 xml:space="preserve">имеющих лучшие показатели </w:t>
            </w:r>
          </w:p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по физической подготовке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721F8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150 000</w:t>
            </w:r>
            <w:r w:rsidR="00B03392" w:rsidRPr="008978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51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721F8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150 00</w:t>
            </w:r>
            <w:r w:rsidR="00B03392"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(социальные сети, радио, телевидение) физкультурно-оздоровительных и спортивно-массовых мероприятий (приобретение баннерной продукции для наружной (уличной) рекламы и приобретение, установка и сопровождение информационных материалов на доске спортивной славы (спортсмены, тренеры, учителя физической культуры, ветераны спорта, работники физической культуры и спорта)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562 718,35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1 714 600,00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1 714 600,00</w:t>
            </w: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1 714 600,00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1 714 600,00</w:t>
            </w: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562 718,35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2866AF" w:rsidTr="00900E94">
        <w:trPr>
          <w:trHeight w:val="330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спортивно-массовых мероприятий в </w:t>
            </w:r>
            <w:proofErr w:type="spellStart"/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Мирнинском</w:t>
            </w:r>
            <w:proofErr w:type="spellEnd"/>
            <w:r w:rsidRPr="008978FE">
              <w:rPr>
                <w:rFonts w:ascii="Times New Roman" w:hAnsi="Times New Roman" w:cs="Times New Roman"/>
                <w:sz w:val="24"/>
                <w:szCs w:val="24"/>
              </w:rPr>
              <w:t xml:space="preserve"> районе, в том числе для инвалидов и лиц с ограниченными возможностями здоровья.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7 084 819,00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7 134 020,00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8978FE" w:rsidP="008978F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9 329 160,02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6 768 000,00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6 768 000,00</w:t>
            </w:r>
          </w:p>
        </w:tc>
      </w:tr>
      <w:tr w:rsidR="00B03392" w:rsidRPr="002866AF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2866AF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7 084 819,00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7 134 020,00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8978FE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7 399 160,02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6 768 000,00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6 768 000,00</w:t>
            </w: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1 930 000,00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261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8978FE">
              <w:rPr>
                <w:sz w:val="24"/>
                <w:szCs w:val="24"/>
              </w:rPr>
              <w:t>,</w:t>
            </w: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чемпионатах Республики Саха (Якутия),  </w:t>
            </w:r>
            <w:r w:rsidRPr="00897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российских  соревнованиях и турнирах, учебно-тренировочных сборах, районных соревнованиях, в </w:t>
            </w:r>
            <w:proofErr w:type="spellStart"/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978FE">
              <w:rPr>
                <w:rFonts w:ascii="Times New Roman" w:hAnsi="Times New Roman" w:cs="Times New Roman"/>
                <w:sz w:val="24"/>
                <w:szCs w:val="24"/>
              </w:rPr>
              <w:t xml:space="preserve">. спортивных играх народов Якутии, спартакиаде Республики Саха (Якутия) по национальным видам спорта «Игры </w:t>
            </w:r>
            <w:proofErr w:type="spellStart"/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Манчаары</w:t>
            </w:r>
            <w:proofErr w:type="spellEnd"/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», спартакиаде по зимним видам спорта Республики Саха (Якутия), в том числе для инвалидов и лиц с ограниченными возможностями здоровья.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15 294 773,47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14 943 552,38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8978FE" w:rsidP="008978F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10 575 415,48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51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11 9</w:t>
            </w:r>
            <w:r w:rsidR="00516B49" w:rsidRPr="00897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8 344,38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51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11 9</w:t>
            </w:r>
            <w:r w:rsidR="00516B49" w:rsidRPr="00897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8 344,38</w:t>
            </w:r>
          </w:p>
        </w:tc>
      </w:tr>
      <w:tr w:rsidR="00B03392" w:rsidRPr="003342CE" w:rsidTr="00900E94">
        <w:trPr>
          <w:trHeight w:val="276"/>
          <w:jc w:val="center"/>
        </w:trPr>
        <w:tc>
          <w:tcPr>
            <w:tcW w:w="822" w:type="dxa"/>
            <w:vMerge/>
            <w:shd w:val="clear" w:color="auto" w:fill="auto"/>
            <w:noWrap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392" w:rsidRPr="003342CE" w:rsidTr="00900E94">
        <w:trPr>
          <w:trHeight w:val="276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38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10 254 773,47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721F82" w:rsidP="00721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 xml:space="preserve">12 030 </w:t>
            </w:r>
            <w:r w:rsidRPr="00897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624</w:t>
            </w:r>
            <w:r w:rsidR="00B03392" w:rsidRPr="008978FE">
              <w:rPr>
                <w:rFonts w:ascii="Times New Roman" w:hAnsi="Times New Roman" w:cs="Times New Roman"/>
                <w:sz w:val="24"/>
                <w:szCs w:val="24"/>
              </w:rPr>
              <w:t>,54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8978FE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10 575 415,48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51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11 9</w:t>
            </w:r>
            <w:r w:rsidR="00516B49" w:rsidRPr="00897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8 344,38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51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11 9</w:t>
            </w:r>
            <w:r w:rsidR="00516B49" w:rsidRPr="00897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8 344,38</w:t>
            </w:r>
          </w:p>
        </w:tc>
      </w:tr>
      <w:tr w:rsidR="00B03392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5 040 000,00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721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1F82" w:rsidRPr="008978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721F82" w:rsidRPr="00897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2 927</w:t>
            </w: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,84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345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обучения, семинаров, практикумов, мастер-классов для работников физической культуры и спорта </w:t>
            </w:r>
            <w:proofErr w:type="spellStart"/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Мирнинского</w:t>
            </w:r>
            <w:proofErr w:type="spellEnd"/>
            <w:r w:rsidRPr="008978FE">
              <w:rPr>
                <w:rFonts w:ascii="Times New Roman" w:hAnsi="Times New Roman" w:cs="Times New Roman"/>
                <w:sz w:val="24"/>
                <w:szCs w:val="24"/>
              </w:rPr>
              <w:t xml:space="preserve"> района, с целью повышения качества и методов работы работников физической культуры (тренера, преподаватели, инструктора, наставники).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</w:tr>
      <w:tr w:rsidR="00B03392" w:rsidRPr="003342CE" w:rsidTr="00900E94">
        <w:trPr>
          <w:trHeight w:val="462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345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мастер-классов, фестивалей по видам спорта с жителями </w:t>
            </w:r>
            <w:proofErr w:type="spellStart"/>
            <w:r w:rsidRPr="00897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Мирнинского</w:t>
            </w:r>
            <w:proofErr w:type="spellEnd"/>
            <w:r w:rsidRPr="008978FE">
              <w:rPr>
                <w:rFonts w:ascii="Times New Roman" w:hAnsi="Times New Roman" w:cs="Times New Roman"/>
                <w:sz w:val="24"/>
                <w:szCs w:val="24"/>
              </w:rPr>
              <w:t xml:space="preserve"> района, спортсменами, достигшими высоких результатов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Бюджет МО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03392" w:rsidRPr="003342CE" w:rsidTr="00900E94">
        <w:trPr>
          <w:trHeight w:val="612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692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мастер-классов, фестивалей по видам спорта с жителями </w:t>
            </w:r>
            <w:proofErr w:type="spellStart"/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Мирнинского</w:t>
            </w:r>
            <w:proofErr w:type="spellEnd"/>
            <w:r w:rsidRPr="008978FE">
              <w:rPr>
                <w:rFonts w:ascii="Times New Roman" w:hAnsi="Times New Roman" w:cs="Times New Roman"/>
                <w:sz w:val="24"/>
                <w:szCs w:val="24"/>
              </w:rPr>
              <w:t xml:space="preserve"> района, инвалидами и лицами с ограниченными возможностями здоровья.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B03392" w:rsidRPr="003342CE" w:rsidTr="00900E94">
        <w:trPr>
          <w:trHeight w:val="417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461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B03392" w:rsidRPr="003342CE" w:rsidTr="00900E94">
        <w:trPr>
          <w:trHeight w:val="554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436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Предоставление адресной материальной помощи вновь прибывшим тренерам-преподавателям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72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250 000,00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250 000,00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250 000,00</w:t>
            </w: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503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250 000,00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250 000,00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250 000,00</w:t>
            </w:r>
          </w:p>
        </w:tc>
      </w:tr>
      <w:tr w:rsidR="00B03392" w:rsidRPr="003342CE" w:rsidTr="00900E94">
        <w:trPr>
          <w:trHeight w:val="731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345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 спортивной инфраструктуры в том числе разработка проектно-сметной документации на строительство спортивных объектов.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10 015 000,00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8 025 000,00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8 025 000,00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8 025 000,00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8978FE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03392" w:rsidRPr="003342CE" w:rsidTr="00900E94">
        <w:trPr>
          <w:trHeight w:val="57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8978F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1 990 000,00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B03392" w:rsidRPr="008978F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B03392" w:rsidRPr="008978F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5B" w:rsidRPr="003342CE" w:rsidTr="00900E94">
        <w:trPr>
          <w:trHeight w:val="111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44455B" w:rsidRPr="008978FE" w:rsidRDefault="0044455B" w:rsidP="0044455B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Проведение ремонтов и модернизации объектов спортивной инфраструктуры.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4 351 739,00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4455B" w:rsidRPr="00FD05DE" w:rsidRDefault="0044455B" w:rsidP="0044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3 032 000,00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4455B" w:rsidRPr="003342CE" w:rsidTr="00900E94">
        <w:trPr>
          <w:trHeight w:val="15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4455B" w:rsidRPr="008978FE" w:rsidRDefault="0044455B" w:rsidP="0044455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5B" w:rsidRPr="003342CE" w:rsidTr="00900E94">
        <w:trPr>
          <w:trHeight w:val="16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4455B" w:rsidRPr="008978FE" w:rsidRDefault="0044455B" w:rsidP="0044455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5B" w:rsidRPr="003342CE" w:rsidTr="00900E94">
        <w:trPr>
          <w:trHeight w:val="126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4 351 739,00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4455B" w:rsidRPr="00FD05DE" w:rsidRDefault="0044455B" w:rsidP="0044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3 032 000,00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4455B" w:rsidRPr="003342CE" w:rsidTr="00900E94">
        <w:trPr>
          <w:trHeight w:val="18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4455B" w:rsidRPr="008978FE" w:rsidRDefault="0044455B" w:rsidP="0044455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4455B" w:rsidRPr="003342CE" w:rsidTr="00900E94">
        <w:trPr>
          <w:trHeight w:val="126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44455B" w:rsidRPr="008978FE" w:rsidRDefault="0044455B" w:rsidP="0044455B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Оснащение спортивных объектов инфраструктуры оборудованием,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вентарем и экипировочной формой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4455B" w:rsidRPr="008978FE" w:rsidRDefault="0044455B" w:rsidP="0044455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4455B" w:rsidRPr="003342CE" w:rsidTr="00900E94">
        <w:trPr>
          <w:trHeight w:val="13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4455B" w:rsidRPr="008978FE" w:rsidRDefault="0044455B" w:rsidP="0044455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5B" w:rsidRPr="003342CE" w:rsidTr="00900E94">
        <w:trPr>
          <w:trHeight w:val="96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4455B" w:rsidRPr="008978FE" w:rsidRDefault="0044455B" w:rsidP="0044455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5B" w:rsidRPr="003342CE" w:rsidTr="00900E94">
        <w:trPr>
          <w:trHeight w:val="16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4455B" w:rsidRPr="008978FE" w:rsidRDefault="0044455B" w:rsidP="0044455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4455B" w:rsidRPr="003342CE" w:rsidTr="00900E94">
        <w:trPr>
          <w:trHeight w:val="15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4455B" w:rsidRPr="008978FE" w:rsidRDefault="0044455B" w:rsidP="0044455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5B" w:rsidRPr="003342CE" w:rsidTr="00900E94">
        <w:trPr>
          <w:trHeight w:val="459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44455B" w:rsidRPr="008978FE" w:rsidRDefault="0044455B" w:rsidP="0044455B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дополнительной компенсации расходов по оплате проезда в отпуск работникам учреждений физической культуры и спорта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650 000,00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186 240,00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4455B" w:rsidRPr="008978FE" w:rsidRDefault="0044455B" w:rsidP="0044455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4455B" w:rsidRPr="003342CE" w:rsidTr="00900E94">
        <w:trPr>
          <w:trHeight w:val="56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4455B" w:rsidRPr="008978FE" w:rsidRDefault="0044455B" w:rsidP="0044455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5B" w:rsidRPr="003342CE" w:rsidTr="00900E94">
        <w:trPr>
          <w:trHeight w:val="699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4455B" w:rsidRPr="008978FE" w:rsidRDefault="0044455B" w:rsidP="0044455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5B" w:rsidRPr="003342CE" w:rsidTr="00900E94">
        <w:trPr>
          <w:trHeight w:val="85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4455B" w:rsidRPr="008978FE" w:rsidRDefault="0044455B" w:rsidP="0044455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5B" w:rsidRPr="003342CE" w:rsidTr="00900E94">
        <w:trPr>
          <w:trHeight w:val="821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650 000,00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186 240,00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4455B" w:rsidRPr="008978FE" w:rsidRDefault="0044455B" w:rsidP="0044455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sz w:val="24"/>
                <w:szCs w:val="24"/>
              </w:rPr>
              <w:t>120 000,00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5B" w:rsidRPr="003342CE" w:rsidTr="00900E94">
        <w:trPr>
          <w:trHeight w:val="345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44455B" w:rsidRPr="008978FE" w:rsidRDefault="0044455B" w:rsidP="0044455B">
            <w:pPr>
              <w:pStyle w:val="af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  <w:hideMark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программе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42 605 761,82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40 460 024,38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4455B" w:rsidRPr="008978FE" w:rsidRDefault="0044455B" w:rsidP="004445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23 592 575,50</w:t>
            </w:r>
          </w:p>
        </w:tc>
        <w:tc>
          <w:tcPr>
            <w:tcW w:w="1848" w:type="dxa"/>
            <w:shd w:val="clear" w:color="auto" w:fill="auto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7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22 345 944,38 </w:t>
            </w:r>
          </w:p>
        </w:tc>
        <w:tc>
          <w:tcPr>
            <w:tcW w:w="1673" w:type="dxa"/>
            <w:shd w:val="clear" w:color="auto" w:fill="auto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7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22 345 944,38</w:t>
            </w:r>
          </w:p>
        </w:tc>
      </w:tr>
      <w:tr w:rsidR="0044455B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4455B" w:rsidRPr="008978FE" w:rsidRDefault="0044455B" w:rsidP="004445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44455B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Государственный бюджет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4455B" w:rsidRPr="008978FE" w:rsidRDefault="0044455B" w:rsidP="004445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44455B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31 083 042,47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35 252 253,54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4455B" w:rsidRPr="008978FE" w:rsidRDefault="0044455B" w:rsidP="004445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21 542 575,50   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7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22 345 944,38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7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22 345 944,38</w:t>
            </w:r>
          </w:p>
        </w:tc>
      </w:tr>
      <w:tr w:rsidR="0044455B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4455B" w:rsidRPr="008978FE" w:rsidRDefault="0044455B" w:rsidP="004445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11 522 718,35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b/>
                <w:sz w:val="24"/>
                <w:szCs w:val="24"/>
              </w:rPr>
              <w:t>5 207 770,84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44455B" w:rsidRPr="008978FE" w:rsidRDefault="0044455B" w:rsidP="004445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2 050 000,00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4455B" w:rsidRPr="008978FE" w:rsidRDefault="0044455B" w:rsidP="00444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342CE" w:rsidRDefault="003342CE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4A326E" w:rsidRDefault="004A326E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3342CE" w:rsidRDefault="003342CE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hAnsi="Times New Roman"/>
          <w:i/>
          <w:sz w:val="28"/>
          <w:szCs w:val="28"/>
        </w:rPr>
      </w:pPr>
      <w:proofErr w:type="spellStart"/>
      <w:r w:rsidRPr="00393B4A">
        <w:rPr>
          <w:rFonts w:ascii="Times New Roman" w:hAnsi="Times New Roman"/>
          <w:i/>
          <w:sz w:val="28"/>
          <w:szCs w:val="28"/>
        </w:rPr>
        <w:t>Справочно</w:t>
      </w:r>
      <w:proofErr w:type="spellEnd"/>
      <w:r w:rsidRPr="00393B4A">
        <w:rPr>
          <w:rFonts w:ascii="Times New Roman" w:hAnsi="Times New Roman"/>
          <w:i/>
          <w:sz w:val="28"/>
          <w:szCs w:val="28"/>
        </w:rPr>
        <w:t>:</w:t>
      </w:r>
    </w:p>
    <w:p w:rsidR="00FD05DE" w:rsidRDefault="00FD05DE" w:rsidP="00FD05DE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8"/>
        </w:rPr>
      </w:pPr>
      <w:r w:rsidRPr="00393B4A"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zCs w:val="28"/>
        </w:rPr>
        <w:t>ублей</w:t>
      </w:r>
    </w:p>
    <w:tbl>
      <w:tblPr>
        <w:tblW w:w="16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426"/>
        <w:gridCol w:w="3118"/>
        <w:gridCol w:w="1702"/>
        <w:gridCol w:w="1702"/>
        <w:gridCol w:w="1719"/>
        <w:gridCol w:w="1848"/>
        <w:gridCol w:w="1673"/>
      </w:tblGrid>
      <w:tr w:rsidR="00FD05DE" w:rsidRPr="00FD05DE" w:rsidTr="000237B9">
        <w:trPr>
          <w:trHeight w:val="330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п\п</w:t>
            </w:r>
          </w:p>
        </w:tc>
        <w:tc>
          <w:tcPr>
            <w:tcW w:w="3426" w:type="dxa"/>
            <w:vMerge w:val="restart"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реализации программы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8644" w:type="dxa"/>
            <w:gridSpan w:val="5"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финансирования по годам</w:t>
            </w:r>
          </w:p>
        </w:tc>
      </w:tr>
      <w:tr w:rsidR="00FD05DE" w:rsidRPr="00FD05DE" w:rsidTr="000237B9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2028 год </w:t>
            </w:r>
          </w:p>
        </w:tc>
      </w:tr>
      <w:tr w:rsidR="00FD05DE" w:rsidRPr="00FD05DE" w:rsidTr="000237B9">
        <w:trPr>
          <w:trHeight w:val="108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FD05DE" w:rsidRPr="00FD05DE" w:rsidRDefault="00FD05DE" w:rsidP="00FD05DE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из бюджета МР «Мирнинский район» в бюджет ГП «Город Мирный» (на изготовление и установку доски «Спортивная слава»)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1 146 122,24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D05DE" w:rsidRPr="00FD05DE" w:rsidTr="000237B9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5DE" w:rsidRPr="00FD05DE" w:rsidTr="000237B9">
        <w:trPr>
          <w:trHeight w:val="339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5DE" w:rsidRPr="00FD05DE" w:rsidTr="000237B9">
        <w:trPr>
          <w:trHeight w:val="417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МР «Мирнинский район» РС(Я)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5DE" w:rsidRPr="00FD05DE" w:rsidTr="000237B9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1 146 122,24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D05DE" w:rsidRPr="00FD05DE" w:rsidTr="000237B9">
        <w:trPr>
          <w:trHeight w:val="330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FD05DE" w:rsidRPr="00FD05DE" w:rsidRDefault="00FD05DE" w:rsidP="00FD05D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разработку проектно-сметной документации «Создание Парка здоровья с устройством лыжной трассы, дорожек терренкура, уличной спортивной площадки и </w:t>
            </w:r>
            <w:proofErr w:type="spellStart"/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скейт</w:t>
            </w:r>
            <w:proofErr w:type="spellEnd"/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-парка для активного семейного досуга жителей в п. </w:t>
            </w:r>
            <w:proofErr w:type="spellStart"/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Чернышевксий</w:t>
            </w:r>
            <w:proofErr w:type="spellEnd"/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2" w:type="dxa"/>
            <w:shd w:val="clear" w:color="auto" w:fill="auto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1 697 470,00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D05DE" w:rsidRPr="00FD05DE" w:rsidTr="000237B9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5DE" w:rsidRPr="00FD05DE" w:rsidTr="000237B9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5DE" w:rsidRPr="00FD05DE" w:rsidTr="000237B9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МР «Мирнинский район» РС(Я) </w:t>
            </w:r>
          </w:p>
        </w:tc>
        <w:tc>
          <w:tcPr>
            <w:tcW w:w="1702" w:type="dxa"/>
            <w:shd w:val="clear" w:color="auto" w:fill="auto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5DE" w:rsidRPr="00FD05DE" w:rsidTr="000237B9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1 697 470,00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D05DE" w:rsidRPr="00FD05DE" w:rsidTr="000237B9">
        <w:trPr>
          <w:trHeight w:val="330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26" w:type="dxa"/>
            <w:vMerge w:val="restart"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проведение капитального ремонта здания спортивного комплекса с плавательным бассейном МБУ ФОК «Каскад» ГП «Поселок Чернышевский»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2" w:type="dxa"/>
            <w:shd w:val="clear" w:color="auto" w:fill="auto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4 351 739,00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D05DE" w:rsidRPr="00FD05DE" w:rsidTr="000237B9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5DE" w:rsidRPr="00FD05DE" w:rsidTr="000237B9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5DE" w:rsidRPr="00FD05DE" w:rsidTr="000237B9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МР «Мирнинский район» РС(Я) </w:t>
            </w:r>
          </w:p>
        </w:tc>
        <w:tc>
          <w:tcPr>
            <w:tcW w:w="1702" w:type="dxa"/>
            <w:shd w:val="clear" w:color="auto" w:fill="auto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5DE" w:rsidRPr="00FD05DE" w:rsidTr="000237B9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4 351 739,00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83643" w:rsidRPr="00FD05DE" w:rsidTr="00483643">
        <w:trPr>
          <w:trHeight w:val="345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483643" w:rsidRPr="00483643" w:rsidRDefault="00483643" w:rsidP="00FD05D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483643" w:rsidRPr="00483643" w:rsidRDefault="00483643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устройство</w:t>
            </w:r>
            <w:r w:rsidR="008C7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83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бетонного основания, установку оборудования, укладку спортивного покрытия малой спортивной площадки на территории поселка Чернышевский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3643" w:rsidRPr="00FD05DE" w:rsidRDefault="00483643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702" w:type="dxa"/>
            <w:shd w:val="clear" w:color="auto" w:fill="auto"/>
          </w:tcPr>
          <w:p w:rsidR="00483643" w:rsidRPr="00FD05DE" w:rsidRDefault="00483643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3643" w:rsidRPr="00FD05DE" w:rsidRDefault="00483643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83643" w:rsidRPr="00FD05DE" w:rsidRDefault="00AF10D5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C7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83643" w:rsidRPr="00FD05DE" w:rsidRDefault="008C7C46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83643" w:rsidRPr="00FD05DE" w:rsidRDefault="008C7C46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83643" w:rsidRPr="00FD05DE" w:rsidTr="00483643">
        <w:trPr>
          <w:trHeight w:val="435"/>
          <w:jc w:val="center"/>
        </w:trPr>
        <w:tc>
          <w:tcPr>
            <w:tcW w:w="822" w:type="dxa"/>
            <w:vMerge/>
            <w:shd w:val="clear" w:color="auto" w:fill="auto"/>
            <w:noWrap/>
            <w:vAlign w:val="center"/>
          </w:tcPr>
          <w:p w:rsidR="00483643" w:rsidRPr="00483643" w:rsidRDefault="00483643" w:rsidP="00FD05D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83643" w:rsidRPr="00483643" w:rsidRDefault="00483643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83643" w:rsidRPr="00FD05DE" w:rsidRDefault="00483643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</w:tcPr>
          <w:p w:rsidR="00483643" w:rsidRPr="00FD05DE" w:rsidRDefault="00483643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83643" w:rsidRPr="00FD05DE" w:rsidRDefault="00483643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83643" w:rsidRPr="00FD05DE" w:rsidRDefault="00483643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83643" w:rsidRPr="00FD05DE" w:rsidRDefault="00483643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83643" w:rsidRPr="00FD05DE" w:rsidRDefault="00483643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643" w:rsidRPr="00FD05DE" w:rsidTr="00483643">
        <w:trPr>
          <w:trHeight w:val="420"/>
          <w:jc w:val="center"/>
        </w:trPr>
        <w:tc>
          <w:tcPr>
            <w:tcW w:w="822" w:type="dxa"/>
            <w:vMerge/>
            <w:shd w:val="clear" w:color="auto" w:fill="auto"/>
            <w:noWrap/>
            <w:vAlign w:val="center"/>
          </w:tcPr>
          <w:p w:rsidR="00483643" w:rsidRPr="00483643" w:rsidRDefault="00483643" w:rsidP="00FD05D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83643" w:rsidRPr="00483643" w:rsidRDefault="00483643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83643" w:rsidRPr="00FD05DE" w:rsidRDefault="00483643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</w:tcPr>
          <w:p w:rsidR="00483643" w:rsidRPr="00FD05DE" w:rsidRDefault="00483643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83643" w:rsidRPr="00FD05DE" w:rsidRDefault="00483643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83643" w:rsidRPr="00FD05DE" w:rsidRDefault="00483643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83643" w:rsidRPr="00FD05DE" w:rsidRDefault="00483643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83643" w:rsidRPr="00FD05DE" w:rsidRDefault="00483643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643" w:rsidRPr="00FD05DE" w:rsidTr="00483643">
        <w:trPr>
          <w:trHeight w:val="285"/>
          <w:jc w:val="center"/>
        </w:trPr>
        <w:tc>
          <w:tcPr>
            <w:tcW w:w="822" w:type="dxa"/>
            <w:vMerge/>
            <w:shd w:val="clear" w:color="auto" w:fill="auto"/>
            <w:noWrap/>
            <w:vAlign w:val="center"/>
          </w:tcPr>
          <w:p w:rsidR="00483643" w:rsidRPr="00483643" w:rsidRDefault="00483643" w:rsidP="00FD05D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83643" w:rsidRPr="00483643" w:rsidRDefault="00483643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83643" w:rsidRPr="00FD05DE" w:rsidRDefault="00483643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</w:tcPr>
          <w:p w:rsidR="00483643" w:rsidRPr="00FD05DE" w:rsidRDefault="00483643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83643" w:rsidRPr="00FD05DE" w:rsidRDefault="00483643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83643" w:rsidRPr="00FD05DE" w:rsidRDefault="008C7C46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83643" w:rsidRPr="00FD05DE" w:rsidRDefault="00483643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83643" w:rsidRPr="00FD05DE" w:rsidRDefault="00483643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643" w:rsidRPr="00FD05DE" w:rsidTr="008C7C46">
        <w:trPr>
          <w:trHeight w:val="436"/>
          <w:jc w:val="center"/>
        </w:trPr>
        <w:tc>
          <w:tcPr>
            <w:tcW w:w="822" w:type="dxa"/>
            <w:vMerge/>
            <w:shd w:val="clear" w:color="auto" w:fill="auto"/>
            <w:noWrap/>
            <w:vAlign w:val="center"/>
          </w:tcPr>
          <w:p w:rsidR="00483643" w:rsidRPr="00483643" w:rsidRDefault="00483643" w:rsidP="0048364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83643" w:rsidRPr="00483643" w:rsidRDefault="00483643" w:rsidP="004836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643" w:rsidRPr="00FD05DE" w:rsidTr="000237B9">
        <w:trPr>
          <w:trHeight w:val="345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483643" w:rsidRPr="00FD05DE" w:rsidRDefault="00483643" w:rsidP="0048364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  <w:hideMark/>
          </w:tcPr>
          <w:p w:rsidR="00483643" w:rsidRPr="00FD05DE" w:rsidRDefault="00483643" w:rsidP="00483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83643" w:rsidRPr="00FD05DE" w:rsidRDefault="00483643" w:rsidP="004836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2" w:type="dxa"/>
            <w:shd w:val="clear" w:color="auto" w:fill="auto"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1 146 122,24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6 049 209,00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83643" w:rsidRPr="00FD05DE" w:rsidRDefault="005064E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83643" w:rsidRPr="00FD05DE" w:rsidTr="000237B9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483643" w:rsidRPr="00FD05DE" w:rsidRDefault="00483643" w:rsidP="00483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83643" w:rsidRPr="00FD05DE" w:rsidRDefault="00483643" w:rsidP="004836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83643" w:rsidRPr="00FD05DE" w:rsidTr="000237B9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483643" w:rsidRPr="00FD05DE" w:rsidRDefault="00483643" w:rsidP="00483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83643" w:rsidRPr="00FD05DE" w:rsidRDefault="00483643" w:rsidP="004836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Государственный бюджет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83643" w:rsidRPr="00FD05DE" w:rsidTr="000237B9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483643" w:rsidRPr="00FD05DE" w:rsidRDefault="00483643" w:rsidP="00483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83643" w:rsidRPr="00FD05DE" w:rsidRDefault="00483643" w:rsidP="004836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83643" w:rsidRPr="00FD05DE" w:rsidRDefault="005064E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83643" w:rsidRPr="00FD05DE" w:rsidTr="000237B9">
        <w:trPr>
          <w:trHeight w:val="471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483643" w:rsidRPr="00FD05DE" w:rsidRDefault="00483643" w:rsidP="00483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83643" w:rsidRPr="00FD05DE" w:rsidRDefault="00483643" w:rsidP="004836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1 146 122,24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6 049 209,00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83643" w:rsidRPr="00FD05DE" w:rsidRDefault="00483643" w:rsidP="0048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FD05DE" w:rsidRDefault="00FD05DE" w:rsidP="00546FF9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8"/>
        </w:rPr>
      </w:pPr>
    </w:p>
    <w:p w:rsidR="00FD05DE" w:rsidRDefault="00FD05DE" w:rsidP="00546FF9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8"/>
        </w:rPr>
      </w:pPr>
    </w:p>
    <w:p w:rsidR="00FD05DE" w:rsidRPr="00393B4A" w:rsidRDefault="00FD05DE" w:rsidP="00546FF9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8"/>
        </w:rPr>
      </w:pPr>
    </w:p>
    <w:p w:rsidR="00761F3A" w:rsidRDefault="00761F3A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B03392" w:rsidRDefault="00B03392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B03392" w:rsidRDefault="00B03392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B03392" w:rsidRDefault="00B03392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FD05DE" w:rsidRDefault="00FD05DE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FD05DE" w:rsidRDefault="00FD05DE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FD05DE" w:rsidRDefault="00FD05DE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FD05DE" w:rsidRDefault="00FD05DE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lastRenderedPageBreak/>
        <w:t>РАЗДЕЛ 4.</w:t>
      </w: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>ПЕРЕЧЕНЬ ЦЕЛЕВЫХ ИНДИКАТОРОВ</w:t>
      </w:r>
      <w:r w:rsidRPr="00393B4A">
        <w:rPr>
          <w:rFonts w:ascii="Times New Roman" w:hAnsi="Times New Roman"/>
          <w:sz w:val="28"/>
          <w:szCs w:val="28"/>
        </w:rPr>
        <w:t xml:space="preserve"> </w:t>
      </w: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«Развитие физической культуры и спорта» </w:t>
      </w: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 xml:space="preserve">  </w:t>
      </w:r>
    </w:p>
    <w:tbl>
      <w:tblPr>
        <w:tblW w:w="15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97"/>
        <w:gridCol w:w="1614"/>
        <w:gridCol w:w="1614"/>
        <w:gridCol w:w="1984"/>
        <w:gridCol w:w="1418"/>
        <w:gridCol w:w="1417"/>
        <w:gridCol w:w="1418"/>
        <w:gridCol w:w="1308"/>
      </w:tblGrid>
      <w:tr w:rsidR="00546FF9" w:rsidRPr="00393B4A" w:rsidTr="00546FF9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№</w:t>
            </w:r>
          </w:p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3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Показатель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Единица измерения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Базовое значение индикатора</w:t>
            </w:r>
          </w:p>
        </w:tc>
        <w:tc>
          <w:tcPr>
            <w:tcW w:w="7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szCs w:val="24"/>
              </w:rPr>
              <w:t xml:space="preserve">Планируемое значение индикатора по годам реализации </w:t>
            </w:r>
          </w:p>
        </w:tc>
      </w:tr>
      <w:tr w:rsidR="00546FF9" w:rsidRPr="00393B4A" w:rsidTr="00546FF9">
        <w:trPr>
          <w:trHeight w:val="24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2028</w:t>
            </w:r>
          </w:p>
        </w:tc>
      </w:tr>
      <w:tr w:rsidR="00546FF9" w:rsidRPr="00393B4A" w:rsidTr="00546FF9">
        <w:trPr>
          <w:trHeight w:val="1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Доля населения, систематически занимающегося физической культурой и спортом, от общей численности жителей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района в возрасте от 3 до 79 лет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61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64</w:t>
            </w:r>
          </w:p>
        </w:tc>
      </w:tr>
      <w:tr w:rsidR="00546FF9" w:rsidRPr="00393B4A" w:rsidTr="00546FF9">
        <w:trPr>
          <w:trHeight w:val="1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Доля населения, зарегистрированных на официальном сайте Автоматизированной Информационной Системы Всероссийского физкультурно-спортивного комплекса «Готов к труду и обороне» (ГТО)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23,4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32</w:t>
            </w:r>
          </w:p>
        </w:tc>
      </w:tr>
      <w:tr w:rsidR="00546FF9" w:rsidRPr="00393B4A" w:rsidTr="00546FF9">
        <w:trPr>
          <w:trHeight w:val="1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Доля учащихся ОУ и студентов,  систематически занимающихся физической культурой и спортом, в общей численности учащихся и студентов.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74,2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74,4</w:t>
            </w:r>
          </w:p>
        </w:tc>
      </w:tr>
      <w:tr w:rsidR="00546FF9" w:rsidRPr="00393B4A" w:rsidTr="00546FF9">
        <w:trPr>
          <w:trHeight w:val="1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</w:rPr>
              <w:t xml:space="preserve">Доля спортсменов, завоевавших медали на    российских, всероссийских, республиканских и иных </w:t>
            </w:r>
            <w:r w:rsidRPr="00393B4A">
              <w:rPr>
                <w:rFonts w:ascii="Times New Roman" w:hAnsi="Times New Roman"/>
                <w:bCs/>
              </w:rPr>
              <w:lastRenderedPageBreak/>
              <w:t>соревнованиях от общего числа принявших участие в</w:t>
            </w:r>
            <w:r w:rsidRPr="00393B4A">
              <w:rPr>
                <w:rFonts w:ascii="Times New Roman" w:hAnsi="Times New Roman"/>
                <w:bCs/>
                <w:szCs w:val="24"/>
              </w:rPr>
              <w:t xml:space="preserve"> рамках программы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lastRenderedPageBreak/>
              <w:t>%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95</w:t>
            </w:r>
          </w:p>
        </w:tc>
      </w:tr>
      <w:tr w:rsidR="00546FF9" w:rsidRPr="00393B4A" w:rsidTr="00546FF9">
        <w:trPr>
          <w:trHeight w:val="13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tabs>
                <w:tab w:val="left" w:pos="421"/>
              </w:tabs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Количество физкультурно-оздоровительных и спортивно-массовых мероприятий, проводимых на территории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района в рамках реализации программы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40</w:t>
            </w:r>
          </w:p>
        </w:tc>
      </w:tr>
      <w:tr w:rsidR="00546FF9" w:rsidRPr="00393B4A" w:rsidTr="00546FF9">
        <w:trPr>
          <w:trHeight w:val="10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FF9" w:rsidRPr="00393B4A" w:rsidRDefault="00546FF9" w:rsidP="00546FF9">
            <w:pPr>
              <w:tabs>
                <w:tab w:val="left" w:pos="33"/>
                <w:tab w:val="left" w:pos="459"/>
              </w:tabs>
              <w:suppressAutoHyphens/>
              <w:ind w:left="33"/>
              <w:contextualSpacing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Количество опубликованной информации о спортивных мероприятиях в средствах массовой информации.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101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102</w:t>
            </w:r>
          </w:p>
        </w:tc>
      </w:tr>
      <w:tr w:rsidR="00546FF9" w:rsidRPr="00393B4A" w:rsidTr="00546FF9">
        <w:trPr>
          <w:trHeight w:val="3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FF9" w:rsidRPr="00393B4A" w:rsidRDefault="00546FF9" w:rsidP="00546FF9">
            <w:pPr>
              <w:tabs>
                <w:tab w:val="left" w:pos="33"/>
                <w:tab w:val="left" w:pos="459"/>
              </w:tabs>
              <w:suppressAutoHyphens/>
              <w:ind w:left="33"/>
              <w:contextualSpacing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Организация и проведение мастер-классов, фестивалей по видам спорта с жителями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района инвалидами и лицами с ограниченными возможностями здоровья.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1</w:t>
            </w:r>
          </w:p>
        </w:tc>
      </w:tr>
      <w:tr w:rsidR="00546FF9" w:rsidRPr="00393B4A" w:rsidTr="00546FF9">
        <w:trPr>
          <w:trHeight w:val="11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Количество оснащённых спортивных объектов инфраструктуры оборудованием и инвентарем.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0</w:t>
            </w:r>
          </w:p>
        </w:tc>
      </w:tr>
      <w:tr w:rsidR="00546FF9" w:rsidRPr="00393B4A" w:rsidTr="00546FF9">
        <w:trPr>
          <w:trHeight w:val="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Количество информации, опубликованной в средствах массовой информации о ходе реализации муниципальной программы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10</w:t>
            </w:r>
          </w:p>
        </w:tc>
      </w:tr>
    </w:tbl>
    <w:p w:rsidR="00546FF9" w:rsidRPr="00393B4A" w:rsidRDefault="00546FF9" w:rsidP="00546FF9">
      <w:pPr>
        <w:overflowPunct w:val="0"/>
        <w:autoSpaceDE w:val="0"/>
        <w:autoSpaceDN w:val="0"/>
        <w:adjustRightInd w:val="0"/>
        <w:textAlignment w:val="baseline"/>
        <w:outlineLvl w:val="0"/>
        <w:rPr>
          <w:b/>
          <w:sz w:val="28"/>
          <w:szCs w:val="28"/>
          <w:highlight w:val="yellow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hAnsi="Times New Roman"/>
          <w:i/>
          <w:sz w:val="28"/>
          <w:szCs w:val="28"/>
        </w:rPr>
      </w:pPr>
      <w:r w:rsidRPr="00393B4A">
        <w:rPr>
          <w:b/>
          <w:sz w:val="28"/>
          <w:szCs w:val="28"/>
        </w:rPr>
        <w:tab/>
      </w:r>
      <w:r w:rsidRPr="00393B4A">
        <w:rPr>
          <w:b/>
          <w:sz w:val="28"/>
          <w:szCs w:val="28"/>
        </w:rPr>
        <w:tab/>
      </w:r>
      <w:proofErr w:type="spellStart"/>
      <w:r w:rsidRPr="00393B4A">
        <w:rPr>
          <w:rFonts w:ascii="Times New Roman" w:hAnsi="Times New Roman"/>
          <w:i/>
          <w:sz w:val="28"/>
          <w:szCs w:val="28"/>
        </w:rPr>
        <w:t>Справочно</w:t>
      </w:r>
      <w:proofErr w:type="spellEnd"/>
      <w:r w:rsidRPr="00393B4A">
        <w:rPr>
          <w:rFonts w:ascii="Times New Roman" w:hAnsi="Times New Roman"/>
          <w:i/>
          <w:sz w:val="28"/>
          <w:szCs w:val="28"/>
        </w:rPr>
        <w:t>:</w:t>
      </w:r>
    </w:p>
    <w:tbl>
      <w:tblPr>
        <w:tblW w:w="15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32"/>
        <w:gridCol w:w="1418"/>
        <w:gridCol w:w="1559"/>
        <w:gridCol w:w="1418"/>
        <w:gridCol w:w="1275"/>
        <w:gridCol w:w="1276"/>
        <w:gridCol w:w="992"/>
      </w:tblGrid>
      <w:tr w:rsidR="00546FF9" w:rsidRPr="00393B4A" w:rsidTr="00546FF9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№</w:t>
            </w:r>
          </w:p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lastRenderedPageBreak/>
              <w:t>п/п</w:t>
            </w:r>
          </w:p>
        </w:tc>
        <w:tc>
          <w:tcPr>
            <w:tcW w:w="6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lastRenderedPageBreak/>
              <w:t>Показатель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Единица измерения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szCs w:val="24"/>
              </w:rPr>
              <w:t xml:space="preserve">Планируемое значение индикатора по годам реализации </w:t>
            </w:r>
          </w:p>
        </w:tc>
      </w:tr>
      <w:tr w:rsidR="00546FF9" w:rsidRPr="00393B4A" w:rsidTr="00514D30">
        <w:trPr>
          <w:trHeight w:val="24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2028</w:t>
            </w:r>
          </w:p>
        </w:tc>
      </w:tr>
      <w:tr w:rsidR="00546FF9" w:rsidRPr="00393B4A" w:rsidTr="00546FF9">
        <w:trPr>
          <w:trHeight w:val="11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Чз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населения, систематически занимающегося физической культурой и спортом в возрасте</w:t>
            </w:r>
            <w:r w:rsidRPr="00393B4A">
              <w:t xml:space="preserve"> </w:t>
            </w:r>
            <w:r w:rsidRPr="00393B4A">
              <w:rPr>
                <w:rFonts w:ascii="Times New Roman" w:hAnsi="Times New Roman"/>
                <w:szCs w:val="24"/>
              </w:rPr>
              <w:t xml:space="preserve">от 3 до 79 лет на конец отчетного периода;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ед.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35685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37817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39880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41942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44005</w:t>
            </w:r>
          </w:p>
        </w:tc>
      </w:tr>
      <w:tr w:rsidR="00546FF9" w:rsidRPr="00393B4A" w:rsidTr="00546FF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A763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постоянного населения муниципального </w:t>
            </w:r>
            <w:r w:rsidR="00A76314">
              <w:rPr>
                <w:rFonts w:ascii="Times New Roman" w:hAnsi="Times New Roman"/>
                <w:szCs w:val="24"/>
              </w:rPr>
              <w:t>района</w:t>
            </w:r>
            <w:r w:rsidRPr="00393B4A">
              <w:rPr>
                <w:rFonts w:ascii="Times New Roman" w:hAnsi="Times New Roman"/>
                <w:szCs w:val="24"/>
              </w:rPr>
              <w:t xml:space="preserve"> в возрасте от 3 до 79 лет на начало года следующего за отчетным, по данным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статотчета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тыс.человек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>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68759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68759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68759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68759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68759</w:t>
            </w:r>
          </w:p>
        </w:tc>
      </w:tr>
      <w:tr w:rsidR="00546FF9" w:rsidRPr="00393B4A" w:rsidTr="00546FF9">
        <w:trPr>
          <w:trHeight w:val="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Чз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населения, зарегистрированных на официальном сайте Автоматизированной Информационной Системы ВФСК «ГТО»;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17208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18643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20077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21511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22945</w:t>
            </w:r>
          </w:p>
        </w:tc>
      </w:tr>
      <w:tr w:rsidR="00546FF9" w:rsidRPr="00393B4A" w:rsidTr="00546FF9">
        <w:trPr>
          <w:trHeight w:val="1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A76314">
            <w:pPr>
              <w:spacing w:line="259" w:lineRule="atLeast"/>
              <w:jc w:val="both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постоянного населения муниципального </w:t>
            </w:r>
            <w:r w:rsidR="00A76314">
              <w:rPr>
                <w:rFonts w:ascii="Times New Roman" w:hAnsi="Times New Roman"/>
                <w:szCs w:val="24"/>
              </w:rPr>
              <w:t>района</w:t>
            </w:r>
            <w:r w:rsidRPr="00393B4A">
              <w:rPr>
                <w:rFonts w:ascii="Times New Roman" w:hAnsi="Times New Roman"/>
                <w:szCs w:val="24"/>
              </w:rPr>
              <w:t xml:space="preserve"> на начало года, следующего за отчетным, по данным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статотчета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proofErr w:type="gramStart"/>
            <w:r w:rsidRPr="00393B4A">
              <w:rPr>
                <w:rFonts w:ascii="Times New Roman" w:hAnsi="Times New Roman"/>
                <w:szCs w:val="24"/>
              </w:rPr>
              <w:t>тыс.человек</w:t>
            </w:r>
            <w:proofErr w:type="spellEnd"/>
            <w:proofErr w:type="gramEnd"/>
            <w:r w:rsidRPr="00393B4A">
              <w:rPr>
                <w:rFonts w:ascii="Times New Roman" w:hAnsi="Times New Roman"/>
                <w:szCs w:val="24"/>
              </w:rPr>
              <w:t xml:space="preserve">).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71704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71704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71704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71704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71704</w:t>
            </w:r>
          </w:p>
        </w:tc>
      </w:tr>
      <w:tr w:rsidR="00546FF9" w:rsidRPr="00393B4A" w:rsidTr="00546FF9">
        <w:trPr>
          <w:trHeight w:val="1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Чз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обучающихся и студентов, систематически занимающихся физической культурой и спортом на начало года, следующего за отчетным (тыс. человек);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8491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8514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8537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8560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8583</w:t>
            </w:r>
          </w:p>
        </w:tc>
      </w:tr>
      <w:tr w:rsidR="00546FF9" w:rsidRPr="00393B4A" w:rsidTr="00546FF9">
        <w:trPr>
          <w:trHeight w:val="1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обучающихся (школьников) и студентов на начало года, следующего за отчетным (тыс. человек).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11537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</w:rPr>
              <w:t>11537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</w:rPr>
              <w:t>11537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</w:rPr>
              <w:t>11537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</w:rPr>
              <w:t>11537</w:t>
            </w:r>
          </w:p>
        </w:tc>
      </w:tr>
      <w:tr w:rsidR="00546FF9" w:rsidRPr="00393B4A" w:rsidTr="00546FF9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Чз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количество спортсменов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района завоевавших медали (человек);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7</w:t>
            </w:r>
            <w:r w:rsidRPr="00393B4A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38</w:t>
            </w:r>
          </w:p>
        </w:tc>
      </w:tr>
      <w:tr w:rsidR="00546FF9" w:rsidRPr="00393B4A" w:rsidTr="00546FF9">
        <w:trPr>
          <w:trHeight w:val="24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общее количество спортсменов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района принявших участие (человек).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lang w:val="en-US"/>
              </w:rPr>
            </w:pPr>
            <w:r w:rsidRPr="00393B4A">
              <w:rPr>
                <w:rFonts w:ascii="Times New Roman" w:hAnsi="Times New Roman"/>
                <w:lang w:val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</w:rPr>
            </w:pPr>
            <w:r w:rsidRPr="00393B4A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</w:rPr>
            </w:pPr>
            <w:r w:rsidRPr="00393B4A"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</w:rPr>
            </w:pPr>
            <w:r w:rsidRPr="00393B4A">
              <w:rPr>
                <w:rFonts w:ascii="Times New Roman" w:hAnsi="Times New Roman"/>
              </w:rPr>
              <w:t>40</w:t>
            </w:r>
          </w:p>
        </w:tc>
      </w:tr>
    </w:tbl>
    <w:p w:rsidR="00546FF9" w:rsidRPr="00393B4A" w:rsidRDefault="00546FF9" w:rsidP="00546FF9">
      <w:pPr>
        <w:overflowPunct w:val="0"/>
        <w:autoSpaceDE w:val="0"/>
        <w:autoSpaceDN w:val="0"/>
        <w:adjustRightInd w:val="0"/>
        <w:textAlignment w:val="baseline"/>
        <w:outlineLvl w:val="0"/>
        <w:rPr>
          <w:b/>
          <w:sz w:val="28"/>
          <w:szCs w:val="28"/>
          <w:highlight w:val="yellow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textAlignment w:val="baseline"/>
        <w:outlineLvl w:val="0"/>
        <w:rPr>
          <w:b/>
          <w:sz w:val="28"/>
          <w:szCs w:val="28"/>
          <w:highlight w:val="yellow"/>
        </w:rPr>
      </w:pPr>
    </w:p>
    <w:p w:rsidR="00761F3A" w:rsidRDefault="00761F3A" w:rsidP="00546FF9">
      <w:pPr>
        <w:spacing w:line="302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46FF9" w:rsidRPr="00393B4A" w:rsidRDefault="00546FF9" w:rsidP="00546FF9">
      <w:pPr>
        <w:spacing w:line="302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lastRenderedPageBreak/>
        <w:t>Источник значений целевых индикаторов муниципальной программы</w:t>
      </w:r>
    </w:p>
    <w:p w:rsidR="00546FF9" w:rsidRPr="00393B4A" w:rsidRDefault="00546FF9" w:rsidP="00546FF9">
      <w:pPr>
        <w:spacing w:line="302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3402"/>
        <w:gridCol w:w="1418"/>
        <w:gridCol w:w="1843"/>
        <w:gridCol w:w="2835"/>
        <w:gridCol w:w="2409"/>
        <w:gridCol w:w="2835"/>
      </w:tblGrid>
      <w:tr w:rsidR="00546FF9" w:rsidRPr="00393B4A" w:rsidTr="00546FF9">
        <w:trPr>
          <w:tblHeader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F9" w:rsidRPr="00393B4A" w:rsidRDefault="00546FF9" w:rsidP="00546FF9">
            <w:pPr>
              <w:spacing w:line="259" w:lineRule="atLeast"/>
              <w:ind w:firstLine="720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№№ п/п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Наименование целевого индикатора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F9" w:rsidRPr="00393B4A" w:rsidRDefault="00546FF9" w:rsidP="00546FF9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Расчет показателя целевого индикатора</w:t>
            </w:r>
          </w:p>
        </w:tc>
        <w:tc>
          <w:tcPr>
            <w:tcW w:w="5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546FF9" w:rsidRPr="00393B4A" w:rsidTr="00546FF9">
        <w:trPr>
          <w:tblHeader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F9" w:rsidRPr="00393B4A" w:rsidRDefault="00546FF9" w:rsidP="00546FF9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формула расчета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буквенное обозначение переменной в формуле расчета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источник исходных данных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метод сбора исходных данных</w:t>
            </w:r>
          </w:p>
        </w:tc>
      </w:tr>
      <w:tr w:rsidR="00546FF9" w:rsidRPr="00393B4A" w:rsidTr="00546FF9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93B4A">
              <w:rPr>
                <w:rFonts w:ascii="Times New Roman" w:hAnsi="Times New Roman"/>
                <w:b/>
                <w:i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93B4A">
              <w:rPr>
                <w:rFonts w:ascii="Times New Roman" w:hAnsi="Times New Roman"/>
                <w:b/>
                <w:i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93B4A">
              <w:rPr>
                <w:rFonts w:ascii="Times New Roman" w:hAnsi="Times New Roman"/>
                <w:b/>
                <w:i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93B4A">
              <w:rPr>
                <w:rFonts w:ascii="Times New Roman" w:hAnsi="Times New Roman"/>
                <w:b/>
                <w:i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93B4A">
              <w:rPr>
                <w:rFonts w:ascii="Times New Roman" w:hAnsi="Times New Roman"/>
                <w:b/>
                <w:i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93B4A">
              <w:rPr>
                <w:rFonts w:ascii="Times New Roman" w:hAnsi="Times New Roman"/>
                <w:b/>
                <w:i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93B4A">
              <w:rPr>
                <w:rFonts w:ascii="Times New Roman" w:hAnsi="Times New Roman"/>
                <w:b/>
                <w:i/>
                <w:szCs w:val="24"/>
              </w:rPr>
              <w:t>7</w:t>
            </w:r>
          </w:p>
        </w:tc>
      </w:tr>
      <w:tr w:rsidR="00546FF9" w:rsidRPr="00393B4A" w:rsidTr="00546FF9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Доля населения, систематически занимающегося физической культурой и спортом, от общей численности жителей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района в возрасте от 3 до 79 лет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szCs w:val="24"/>
                <w:u w:val="single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Ув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= </w:t>
            </w:r>
            <w:r w:rsidRPr="00393B4A">
              <w:rPr>
                <w:rFonts w:ascii="Times New Roman" w:hAnsi="Times New Roman"/>
                <w:szCs w:val="24"/>
                <w:u w:val="single"/>
              </w:rPr>
              <w:t>Чзх100</w:t>
            </w:r>
          </w:p>
          <w:p w:rsidR="00546FF9" w:rsidRPr="00393B4A" w:rsidRDefault="00546FF9" w:rsidP="00546FF9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        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Ув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доля населения, систематически занимающегося физической культурой и спортом от общей численности населения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района в возрасте от 3 до 79 лет (процентов);</w:t>
            </w:r>
          </w:p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Чз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населения, систематически занимающегося физической культурой и спортом в возрасте</w:t>
            </w:r>
            <w:r w:rsidRPr="00393B4A">
              <w:t xml:space="preserve"> </w:t>
            </w:r>
            <w:r w:rsidRPr="00393B4A">
              <w:rPr>
                <w:rFonts w:ascii="Times New Roman" w:hAnsi="Times New Roman"/>
                <w:szCs w:val="24"/>
              </w:rPr>
              <w:t>от 3 до 79 лет на конец отчетного периода;</w:t>
            </w:r>
          </w:p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постоянного населения муниципального </w:t>
            </w:r>
            <w:r w:rsidR="00A76314">
              <w:rPr>
                <w:rFonts w:ascii="Times New Roman" w:hAnsi="Times New Roman"/>
                <w:szCs w:val="24"/>
              </w:rPr>
              <w:t>района</w:t>
            </w:r>
            <w:r w:rsidRPr="00393B4A">
              <w:rPr>
                <w:rFonts w:ascii="Times New Roman" w:hAnsi="Times New Roman"/>
                <w:szCs w:val="24"/>
              </w:rPr>
              <w:t xml:space="preserve"> в возрасте от 3 до 79 лет на начало года следующего за </w:t>
            </w:r>
            <w:r w:rsidRPr="00393B4A">
              <w:rPr>
                <w:rFonts w:ascii="Times New Roman" w:hAnsi="Times New Roman"/>
                <w:szCs w:val="24"/>
              </w:rPr>
              <w:lastRenderedPageBreak/>
              <w:t xml:space="preserve">отчетным, по данным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статотчета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proofErr w:type="gramStart"/>
            <w:r w:rsidRPr="00393B4A">
              <w:rPr>
                <w:rFonts w:ascii="Times New Roman" w:hAnsi="Times New Roman"/>
                <w:szCs w:val="24"/>
              </w:rPr>
              <w:t>тыс.человек</w:t>
            </w:r>
            <w:proofErr w:type="spellEnd"/>
            <w:proofErr w:type="gramEnd"/>
            <w:r w:rsidRPr="00393B4A">
              <w:rPr>
                <w:rFonts w:ascii="Times New Roman" w:hAnsi="Times New Roman"/>
                <w:szCs w:val="24"/>
              </w:rPr>
              <w:t>).</w:t>
            </w:r>
          </w:p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lastRenderedPageBreak/>
              <w:t>Ежегодный федеральный государственный статистический отчет по форме 1-ФК «Сведения о физической культуре и спорте»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ind w:left="142" w:right="-54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 Составление отчет по форме 1-ФК «Сведения о физической культуре и спорте»</w:t>
            </w:r>
          </w:p>
        </w:tc>
      </w:tr>
      <w:tr w:rsidR="00546FF9" w:rsidRPr="00393B4A" w:rsidTr="00546FF9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Доля населения, зарегистрированных на официальном сайте Автоматизированной Информационной Системы Всероссийского физкультурно-спортивного комплекса «Готов к труду и обороне» (ГТО)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  <w:u w:val="single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Угто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= </w:t>
            </w:r>
            <w:r w:rsidRPr="00393B4A">
              <w:rPr>
                <w:rFonts w:ascii="Times New Roman" w:hAnsi="Times New Roman"/>
                <w:szCs w:val="24"/>
                <w:u w:val="single"/>
              </w:rPr>
              <w:t>Чзх100</w:t>
            </w:r>
          </w:p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            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Угто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доля населения, зарегистрированных на официальном сайте Автоматизированной Информационной Системы Всероссийского физкультурно-спортивного комплекса «Готов к труду и обороне» (ГТО) (процентов);</w:t>
            </w:r>
          </w:p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Чз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населения, зарегистрированных на официальном сайте Автоматизированной Информационной Системы ВФСК «ГТО»;</w:t>
            </w:r>
          </w:p>
          <w:p w:rsidR="00546FF9" w:rsidRPr="00393B4A" w:rsidRDefault="00546FF9" w:rsidP="00546FF9">
            <w:pPr>
              <w:spacing w:line="259" w:lineRule="atLeast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постоянного населения муниципального </w:t>
            </w:r>
            <w:r w:rsidR="00A76314">
              <w:rPr>
                <w:rFonts w:ascii="Times New Roman" w:hAnsi="Times New Roman"/>
                <w:szCs w:val="24"/>
              </w:rPr>
              <w:t>района</w:t>
            </w:r>
            <w:r w:rsidRPr="00393B4A">
              <w:rPr>
                <w:rFonts w:ascii="Times New Roman" w:hAnsi="Times New Roman"/>
                <w:szCs w:val="24"/>
              </w:rPr>
              <w:t xml:space="preserve"> на начало года, следующего за отчетным, по данным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статотчета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proofErr w:type="gramStart"/>
            <w:r w:rsidRPr="00393B4A">
              <w:rPr>
                <w:rFonts w:ascii="Times New Roman" w:hAnsi="Times New Roman"/>
                <w:szCs w:val="24"/>
              </w:rPr>
              <w:t>тыс.человек</w:t>
            </w:r>
            <w:proofErr w:type="spellEnd"/>
            <w:proofErr w:type="gramEnd"/>
            <w:r w:rsidRPr="00393B4A">
              <w:rPr>
                <w:rFonts w:ascii="Times New Roman" w:hAnsi="Times New Roman"/>
                <w:szCs w:val="24"/>
              </w:rPr>
              <w:t>).</w:t>
            </w:r>
          </w:p>
          <w:p w:rsidR="00546FF9" w:rsidRPr="00393B4A" w:rsidRDefault="00546FF9" w:rsidP="00546FF9">
            <w:pPr>
              <w:spacing w:line="259" w:lineRule="atLeast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lastRenderedPageBreak/>
              <w:t xml:space="preserve">Ежегодный федеральный государственный статистический отчет по форме 2-ГТО </w:t>
            </w:r>
            <w:r w:rsidRPr="00393B4A">
              <w:rPr>
                <w:rFonts w:ascii="Times New Roman" w:hAnsi="Times New Roman"/>
                <w:bCs/>
                <w:szCs w:val="24"/>
              </w:rPr>
              <w:t>«Сведения о реализации</w:t>
            </w:r>
            <w:r w:rsidRPr="00393B4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93B4A">
              <w:rPr>
                <w:rFonts w:ascii="Times New Roman" w:hAnsi="Times New Roman"/>
                <w:bCs/>
                <w:szCs w:val="24"/>
              </w:rPr>
              <w:t>Всероссийского физкультурно-спортивного комплекса «Готов к труду и обороне» (ГТО)»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Составление отчета по форме 1-ФК «Сведения о физической культуре и спорте»</w:t>
            </w:r>
          </w:p>
        </w:tc>
      </w:tr>
      <w:tr w:rsidR="00546FF9" w:rsidRPr="00393B4A" w:rsidTr="00546FF9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Доля учащихся ОУ и студентов,  систематически занимающихся физической культурой и спортом, в общей численности учащихся и студентов.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  <w:u w:val="single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Ув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= </w:t>
            </w:r>
            <w:r w:rsidRPr="00393B4A">
              <w:rPr>
                <w:rFonts w:ascii="Times New Roman" w:hAnsi="Times New Roman"/>
                <w:szCs w:val="24"/>
                <w:u w:val="single"/>
              </w:rPr>
              <w:t>Чзх100</w:t>
            </w:r>
          </w:p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            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Ув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доля учащихся </w:t>
            </w:r>
            <w:proofErr w:type="gramStart"/>
            <w:r w:rsidRPr="00393B4A">
              <w:rPr>
                <w:rFonts w:ascii="Times New Roman" w:hAnsi="Times New Roman"/>
                <w:szCs w:val="24"/>
              </w:rPr>
              <w:t>ОУ  и</w:t>
            </w:r>
            <w:proofErr w:type="gramEnd"/>
            <w:r w:rsidRPr="00393B4A">
              <w:rPr>
                <w:rFonts w:ascii="Times New Roman" w:hAnsi="Times New Roman"/>
                <w:szCs w:val="24"/>
              </w:rPr>
              <w:t xml:space="preserve"> студентов, систематически занимающегося физической культурой и спортом (процентов);</w:t>
            </w:r>
          </w:p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Чз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обучающихся и студентов, систематически занимающихся физической культурой и спортом на начало года, следующего за отчетным (тыс. человек); </w:t>
            </w:r>
          </w:p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обучающихся (школьников) и студентов на начало года, следующего за отчетным (тыс. человек).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Ежегодный федеральный государственный статистический отчет по форме 1-ФК «Сведения о физической культуре и спорте»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Составление отчета по форме 1-ФК «Сведения о физической культуре и спорте»</w:t>
            </w:r>
          </w:p>
        </w:tc>
      </w:tr>
      <w:tr w:rsidR="00546FF9" w:rsidRPr="00393B4A" w:rsidTr="00546FF9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</w:rPr>
              <w:t>Доля спортсменов, завоевавших медали на    российских, всероссийских, республиканских и иных соревнованиях от общего числа принявших участие в</w:t>
            </w:r>
            <w:r w:rsidRPr="00393B4A">
              <w:rPr>
                <w:rFonts w:ascii="Times New Roman" w:hAnsi="Times New Roman"/>
                <w:bCs/>
                <w:szCs w:val="24"/>
              </w:rPr>
              <w:t xml:space="preserve"> рамках программы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szCs w:val="24"/>
                <w:u w:val="single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Ув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= </w:t>
            </w:r>
            <w:r w:rsidRPr="00393B4A">
              <w:rPr>
                <w:rFonts w:ascii="Times New Roman" w:hAnsi="Times New Roman"/>
                <w:szCs w:val="24"/>
                <w:u w:val="single"/>
              </w:rPr>
              <w:t>Чзх100</w:t>
            </w:r>
          </w:p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Ув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доля спортсменов, завоевавших медали </w:t>
            </w:r>
            <w:r w:rsidRPr="00393B4A">
              <w:rPr>
                <w:rFonts w:ascii="Times New Roman" w:hAnsi="Times New Roman"/>
                <w:bCs/>
              </w:rPr>
              <w:t xml:space="preserve">на    Российских и республиканских и других соревнованиях в рамках программы </w:t>
            </w:r>
            <w:r w:rsidRPr="00393B4A">
              <w:rPr>
                <w:rFonts w:ascii="Times New Roman" w:hAnsi="Times New Roman"/>
                <w:szCs w:val="24"/>
              </w:rPr>
              <w:t>(процентов);</w:t>
            </w:r>
          </w:p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lastRenderedPageBreak/>
              <w:t>Чз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количество спортсменов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района завоевавших медали (человек);</w:t>
            </w:r>
          </w:p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общее количество спортсменов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района принявших участие (человек).</w:t>
            </w:r>
          </w:p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lastRenderedPageBreak/>
              <w:t xml:space="preserve">Ежегодный федеральный государственный статистический отчет по форме 1-ФК «Сведения о </w:t>
            </w:r>
            <w:r w:rsidRPr="00393B4A">
              <w:rPr>
                <w:rFonts w:ascii="Times New Roman" w:hAnsi="Times New Roman"/>
                <w:szCs w:val="24"/>
              </w:rPr>
              <w:lastRenderedPageBreak/>
              <w:t>физической культуре и спорте»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lastRenderedPageBreak/>
              <w:t>Составление отчета по форме 1-ФК «Сведения о физической культуре и спорте»</w:t>
            </w:r>
          </w:p>
        </w:tc>
      </w:tr>
      <w:tr w:rsidR="00546FF9" w:rsidRPr="00393B4A" w:rsidTr="00546FF9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tabs>
                <w:tab w:val="left" w:pos="421"/>
              </w:tabs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Количество физкультурно-оздоровительных и спортивно-массовых мероприятий, проводимых на территории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района в рамках реализации программы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ед.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76" w:lineRule="auto"/>
              <w:rPr>
                <w:rFonts w:ascii="Times New Roman" w:eastAsia="Calibri" w:hAnsi="Times New Roman"/>
                <w:szCs w:val="24"/>
              </w:rPr>
            </w:pPr>
            <w:r w:rsidRPr="00393B4A">
              <w:rPr>
                <w:rFonts w:ascii="Times New Roman" w:eastAsia="Calibri" w:hAnsi="Times New Roman"/>
                <w:szCs w:val="24"/>
              </w:rPr>
              <w:t>Годовой отчет комитета по физической культуре и спорту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Мониторинг проведенных мероприятий</w:t>
            </w:r>
          </w:p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</w:tr>
      <w:tr w:rsidR="00546FF9" w:rsidRPr="00393B4A" w:rsidTr="00546FF9">
        <w:trPr>
          <w:trHeight w:val="1215"/>
        </w:trPr>
        <w:tc>
          <w:tcPr>
            <w:tcW w:w="6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tabs>
                <w:tab w:val="left" w:pos="33"/>
                <w:tab w:val="left" w:pos="459"/>
              </w:tabs>
              <w:suppressAutoHyphens/>
              <w:ind w:left="33"/>
              <w:contextualSpacing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Количество опубликованной информации о спортивных мероприятиях в средствах массовой информации.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ед.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tabs>
                <w:tab w:val="left" w:pos="33"/>
                <w:tab w:val="left" w:pos="459"/>
              </w:tabs>
              <w:suppressAutoHyphens/>
              <w:ind w:left="33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76" w:lineRule="auto"/>
              <w:rPr>
                <w:rFonts w:ascii="Times New Roman" w:eastAsia="Calibri" w:hAnsi="Times New Roman"/>
                <w:szCs w:val="24"/>
              </w:rPr>
            </w:pPr>
            <w:r w:rsidRPr="00393B4A">
              <w:rPr>
                <w:rFonts w:ascii="Times New Roman" w:eastAsia="Calibri" w:hAnsi="Times New Roman"/>
                <w:szCs w:val="24"/>
              </w:rPr>
              <w:t>Годовой отчет комитета по физической культуре и спорту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Мониторинг СМИ о количестве публикаций</w:t>
            </w:r>
          </w:p>
        </w:tc>
      </w:tr>
      <w:tr w:rsidR="00546FF9" w:rsidRPr="00393B4A" w:rsidTr="00546FF9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tabs>
                <w:tab w:val="left" w:pos="33"/>
                <w:tab w:val="left" w:pos="459"/>
              </w:tabs>
              <w:suppressAutoHyphens/>
              <w:ind w:left="33"/>
              <w:contextualSpacing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Организация и проведение мастер-классов, фестивалей по видам спорта с жителями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района инвалидами и лицами с </w:t>
            </w:r>
            <w:r w:rsidRPr="00393B4A">
              <w:rPr>
                <w:rFonts w:ascii="Times New Roman" w:hAnsi="Times New Roman"/>
                <w:szCs w:val="24"/>
              </w:rPr>
              <w:lastRenderedPageBreak/>
              <w:t>ограниченными возможностями здоровья.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lastRenderedPageBreak/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tabs>
                <w:tab w:val="left" w:pos="33"/>
                <w:tab w:val="left" w:pos="459"/>
              </w:tabs>
              <w:suppressAutoHyphens/>
              <w:ind w:left="33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76" w:lineRule="auto"/>
              <w:rPr>
                <w:rFonts w:ascii="Times New Roman" w:eastAsia="Calibri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Сводный реестр </w:t>
            </w:r>
            <w:r w:rsidRPr="00393B4A">
              <w:rPr>
                <w:rFonts w:ascii="Times New Roman" w:eastAsia="Calibri" w:hAnsi="Times New Roman"/>
                <w:szCs w:val="24"/>
              </w:rPr>
              <w:t>комитета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Внутренний учет</w:t>
            </w:r>
          </w:p>
        </w:tc>
      </w:tr>
      <w:tr w:rsidR="00546FF9" w:rsidRPr="00393B4A" w:rsidTr="00546FF9">
        <w:trPr>
          <w:trHeight w:val="1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8.</w:t>
            </w:r>
          </w:p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Количество оснащённых спортивных объектов инфраструктуры оборудованием и инвентарем.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tabs>
                <w:tab w:val="left" w:pos="33"/>
                <w:tab w:val="left" w:pos="459"/>
              </w:tabs>
              <w:suppressAutoHyphens/>
              <w:ind w:left="33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76" w:lineRule="auto"/>
              <w:rPr>
                <w:rFonts w:ascii="Times New Roman" w:eastAsia="Calibri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Сводный реестр </w:t>
            </w:r>
            <w:r w:rsidRPr="00393B4A">
              <w:rPr>
                <w:rFonts w:ascii="Times New Roman" w:eastAsia="Calibri" w:hAnsi="Times New Roman"/>
                <w:szCs w:val="24"/>
              </w:rPr>
              <w:t>комитета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Внутренний учет</w:t>
            </w:r>
          </w:p>
        </w:tc>
      </w:tr>
      <w:tr w:rsidR="00546FF9" w:rsidRPr="00393B4A" w:rsidTr="00546FF9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Количество информации, опубликованной в средствах массовой информации о ходе реализации муниципальной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tabs>
                <w:tab w:val="left" w:pos="33"/>
                <w:tab w:val="left" w:pos="459"/>
              </w:tabs>
              <w:suppressAutoHyphens/>
              <w:ind w:left="33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Статьи и сюжеты в СМИ о выполнении мероприятий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Мониторинг СМИ о количестве публикаций</w:t>
            </w:r>
          </w:p>
        </w:tc>
      </w:tr>
    </w:tbl>
    <w:p w:rsidR="00546FF9" w:rsidRPr="00393B4A" w:rsidRDefault="00546FF9" w:rsidP="00546FF9">
      <w:pPr>
        <w:spacing w:line="302" w:lineRule="atLeast"/>
        <w:jc w:val="both"/>
        <w:rPr>
          <w:rFonts w:ascii="Times New Roman" w:hAnsi="Times New Roman"/>
          <w:sz w:val="28"/>
          <w:szCs w:val="28"/>
        </w:rPr>
      </w:pPr>
    </w:p>
    <w:p w:rsidR="00546FF9" w:rsidRPr="00393B4A" w:rsidRDefault="00546FF9" w:rsidP="00546FF9">
      <w:pPr>
        <w:tabs>
          <w:tab w:val="left" w:pos="426"/>
          <w:tab w:val="left" w:pos="8490"/>
        </w:tabs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</w:pPr>
      <w:r w:rsidRPr="00393B4A">
        <w:rPr>
          <w:rFonts w:ascii="Times New Roman" w:hAnsi="Times New Roman"/>
          <w:sz w:val="28"/>
        </w:rPr>
        <w:tab/>
      </w:r>
    </w:p>
    <w:p w:rsidR="00546FF9" w:rsidRPr="00393B4A" w:rsidRDefault="00546FF9" w:rsidP="00546FF9"/>
    <w:p w:rsidR="00546FF9" w:rsidRPr="00393B4A" w:rsidRDefault="00546FF9" w:rsidP="00546FF9"/>
    <w:p w:rsidR="00295881" w:rsidRDefault="00295881" w:rsidP="00295881"/>
    <w:p w:rsidR="00546FF9" w:rsidRDefault="00546FF9"/>
    <w:sectPr w:rsidR="00546FF9" w:rsidSect="00761F3A">
      <w:pgSz w:w="16838" w:h="11906" w:orient="landscape"/>
      <w:pgMar w:top="1701" w:right="42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E9D" w:rsidRDefault="008E2E9D">
      <w:pPr>
        <w:spacing w:after="0" w:line="240" w:lineRule="auto"/>
      </w:pPr>
      <w:r>
        <w:separator/>
      </w:r>
    </w:p>
  </w:endnote>
  <w:endnote w:type="continuationSeparator" w:id="0">
    <w:p w:rsidR="008E2E9D" w:rsidRDefault="008E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E9D" w:rsidRDefault="008E2E9D">
      <w:pPr>
        <w:spacing w:after="0" w:line="240" w:lineRule="auto"/>
      </w:pPr>
      <w:r>
        <w:separator/>
      </w:r>
    </w:p>
  </w:footnote>
  <w:footnote w:type="continuationSeparator" w:id="0">
    <w:p w:rsidR="008E2E9D" w:rsidRDefault="008E2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557704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</w:rPr>
    </w:sdtEndPr>
    <w:sdtContent>
      <w:p w:rsidR="00483643" w:rsidRPr="00E01170" w:rsidRDefault="00483643">
        <w:pPr>
          <w:pStyle w:val="a9"/>
          <w:jc w:val="center"/>
          <w:rPr>
            <w:rFonts w:ascii="Times New Roman" w:hAnsi="Times New Roman"/>
            <w:sz w:val="22"/>
          </w:rPr>
        </w:pPr>
        <w:r w:rsidRPr="00E01170">
          <w:rPr>
            <w:rFonts w:ascii="Times New Roman" w:hAnsi="Times New Roman"/>
            <w:sz w:val="22"/>
          </w:rPr>
          <w:fldChar w:fldCharType="begin"/>
        </w:r>
        <w:r w:rsidRPr="00E01170">
          <w:rPr>
            <w:rFonts w:ascii="Times New Roman" w:hAnsi="Times New Roman"/>
            <w:sz w:val="22"/>
          </w:rPr>
          <w:instrText>PAGE   \* MERGEFORMAT</w:instrText>
        </w:r>
        <w:r w:rsidRPr="00E01170">
          <w:rPr>
            <w:rFonts w:ascii="Times New Roman" w:hAnsi="Times New Roman"/>
            <w:sz w:val="22"/>
          </w:rPr>
          <w:fldChar w:fldCharType="separate"/>
        </w:r>
        <w:r w:rsidR="00AF10D5">
          <w:rPr>
            <w:rFonts w:ascii="Times New Roman" w:hAnsi="Times New Roman"/>
            <w:noProof/>
            <w:sz w:val="22"/>
          </w:rPr>
          <w:t>32</w:t>
        </w:r>
        <w:r w:rsidRPr="00E01170">
          <w:rPr>
            <w:rFonts w:ascii="Times New Roman" w:hAnsi="Times New Roman"/>
            <w:sz w:val="22"/>
          </w:rPr>
          <w:fldChar w:fldCharType="end"/>
        </w:r>
      </w:p>
    </w:sdtContent>
  </w:sdt>
  <w:p w:rsidR="00483643" w:rsidRPr="00E01170" w:rsidRDefault="00483643">
    <w:pPr>
      <w:pStyle w:val="a9"/>
      <w:rPr>
        <w:rFonts w:ascii="Times New Roman" w:hAnsi="Times New Roman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3" w:rsidRDefault="00483643">
    <w:pPr>
      <w:pStyle w:val="a9"/>
      <w:jc w:val="center"/>
    </w:pPr>
  </w:p>
  <w:p w:rsidR="00483643" w:rsidRDefault="0048364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641"/>
    <w:multiLevelType w:val="hybridMultilevel"/>
    <w:tmpl w:val="F1642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2D8B"/>
    <w:multiLevelType w:val="hybridMultilevel"/>
    <w:tmpl w:val="42FC4798"/>
    <w:lvl w:ilvl="0" w:tplc="1CF42D60">
      <w:start w:val="1"/>
      <w:numFmt w:val="decimal"/>
      <w:lvlText w:val="%1."/>
      <w:lvlJc w:val="left"/>
      <w:pPr>
        <w:ind w:left="10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1E223885"/>
    <w:multiLevelType w:val="hybridMultilevel"/>
    <w:tmpl w:val="6A469044"/>
    <w:lvl w:ilvl="0" w:tplc="22B604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1731E7"/>
    <w:multiLevelType w:val="hybridMultilevel"/>
    <w:tmpl w:val="E59E92D8"/>
    <w:lvl w:ilvl="0" w:tplc="EDE61F7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65D6E5E"/>
    <w:multiLevelType w:val="hybridMultilevel"/>
    <w:tmpl w:val="88D28B50"/>
    <w:lvl w:ilvl="0" w:tplc="8160E0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6187E33"/>
    <w:multiLevelType w:val="hybridMultilevel"/>
    <w:tmpl w:val="C4C425FE"/>
    <w:lvl w:ilvl="0" w:tplc="DA8A5876">
      <w:start w:val="1"/>
      <w:numFmt w:val="decimal"/>
      <w:lvlText w:val="%1."/>
      <w:lvlJc w:val="left"/>
      <w:pPr>
        <w:ind w:left="149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 w15:restartNumberingAfterBreak="0">
    <w:nsid w:val="438C0806"/>
    <w:multiLevelType w:val="hybridMultilevel"/>
    <w:tmpl w:val="A9025A24"/>
    <w:lvl w:ilvl="0" w:tplc="5CCA2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9C5D2A"/>
    <w:multiLevelType w:val="hybridMultilevel"/>
    <w:tmpl w:val="D75E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B1B67"/>
    <w:multiLevelType w:val="hybridMultilevel"/>
    <w:tmpl w:val="F1642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76B4F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5AA708FF"/>
    <w:multiLevelType w:val="hybridMultilevel"/>
    <w:tmpl w:val="CFDE1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01FC9"/>
    <w:multiLevelType w:val="hybridMultilevel"/>
    <w:tmpl w:val="4D288B5E"/>
    <w:lvl w:ilvl="0" w:tplc="FDC633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26541"/>
    <w:multiLevelType w:val="multilevel"/>
    <w:tmpl w:val="6F2A2DE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76433997"/>
    <w:multiLevelType w:val="multilevel"/>
    <w:tmpl w:val="A2181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4" w15:restartNumberingAfterBreak="0">
    <w:nsid w:val="795753B3"/>
    <w:multiLevelType w:val="hybridMultilevel"/>
    <w:tmpl w:val="454AA212"/>
    <w:lvl w:ilvl="0" w:tplc="FDC633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A04F4"/>
    <w:multiLevelType w:val="hybridMultilevel"/>
    <w:tmpl w:val="01348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12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15"/>
  </w:num>
  <w:num w:numId="11">
    <w:abstractNumId w:val="7"/>
  </w:num>
  <w:num w:numId="12">
    <w:abstractNumId w:val="14"/>
  </w:num>
  <w:num w:numId="13">
    <w:abstractNumId w:val="11"/>
  </w:num>
  <w:num w:numId="14">
    <w:abstractNumId w:val="2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81"/>
    <w:rsid w:val="000237B9"/>
    <w:rsid w:val="000965E5"/>
    <w:rsid w:val="000D619B"/>
    <w:rsid w:val="00134E53"/>
    <w:rsid w:val="00150CD5"/>
    <w:rsid w:val="0018293F"/>
    <w:rsid w:val="00186179"/>
    <w:rsid w:val="002866AF"/>
    <w:rsid w:val="00295881"/>
    <w:rsid w:val="002A5C34"/>
    <w:rsid w:val="003342CE"/>
    <w:rsid w:val="0034082B"/>
    <w:rsid w:val="003F5B7A"/>
    <w:rsid w:val="0044455B"/>
    <w:rsid w:val="0046793D"/>
    <w:rsid w:val="0048187C"/>
    <w:rsid w:val="00483643"/>
    <w:rsid w:val="004A326E"/>
    <w:rsid w:val="004E409B"/>
    <w:rsid w:val="005010DF"/>
    <w:rsid w:val="005064E3"/>
    <w:rsid w:val="00514D30"/>
    <w:rsid w:val="00516B49"/>
    <w:rsid w:val="0053032D"/>
    <w:rsid w:val="00546FF9"/>
    <w:rsid w:val="005B4DF8"/>
    <w:rsid w:val="005E26CC"/>
    <w:rsid w:val="00644297"/>
    <w:rsid w:val="00655FBA"/>
    <w:rsid w:val="00676215"/>
    <w:rsid w:val="006C0982"/>
    <w:rsid w:val="00721F82"/>
    <w:rsid w:val="00761F3A"/>
    <w:rsid w:val="007D5FDC"/>
    <w:rsid w:val="007E413C"/>
    <w:rsid w:val="00884FD6"/>
    <w:rsid w:val="008924F5"/>
    <w:rsid w:val="008978FE"/>
    <w:rsid w:val="008C7C46"/>
    <w:rsid w:val="008E2E9D"/>
    <w:rsid w:val="00900E94"/>
    <w:rsid w:val="00901A2C"/>
    <w:rsid w:val="00934662"/>
    <w:rsid w:val="00990DC4"/>
    <w:rsid w:val="009B34A3"/>
    <w:rsid w:val="009C501D"/>
    <w:rsid w:val="009F1F40"/>
    <w:rsid w:val="00A00F34"/>
    <w:rsid w:val="00A02A8D"/>
    <w:rsid w:val="00A65937"/>
    <w:rsid w:val="00A76314"/>
    <w:rsid w:val="00A90AAF"/>
    <w:rsid w:val="00AB570D"/>
    <w:rsid w:val="00AB7512"/>
    <w:rsid w:val="00AF10D5"/>
    <w:rsid w:val="00AF350C"/>
    <w:rsid w:val="00B03392"/>
    <w:rsid w:val="00B23F7B"/>
    <w:rsid w:val="00B56171"/>
    <w:rsid w:val="00B763FB"/>
    <w:rsid w:val="00B9488E"/>
    <w:rsid w:val="00BA3D2F"/>
    <w:rsid w:val="00C17BE5"/>
    <w:rsid w:val="00C57C23"/>
    <w:rsid w:val="00C877CC"/>
    <w:rsid w:val="00CC7887"/>
    <w:rsid w:val="00CE42FC"/>
    <w:rsid w:val="00D1513E"/>
    <w:rsid w:val="00D97465"/>
    <w:rsid w:val="00DA5137"/>
    <w:rsid w:val="00E46987"/>
    <w:rsid w:val="00E961F0"/>
    <w:rsid w:val="00EA39A0"/>
    <w:rsid w:val="00EC588F"/>
    <w:rsid w:val="00EF13EA"/>
    <w:rsid w:val="00F55E54"/>
    <w:rsid w:val="00F654B5"/>
    <w:rsid w:val="00F844FB"/>
    <w:rsid w:val="00F91ADB"/>
    <w:rsid w:val="00FA3990"/>
    <w:rsid w:val="00FC24B6"/>
    <w:rsid w:val="00FD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D0A4"/>
  <w15:chartTrackingRefBased/>
  <w15:docId w15:val="{24729D05-C0C0-4543-99D3-A198A0EE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881"/>
  </w:style>
  <w:style w:type="paragraph" w:styleId="1">
    <w:name w:val="heading 1"/>
    <w:basedOn w:val="a"/>
    <w:next w:val="a"/>
    <w:link w:val="10"/>
    <w:qFormat/>
    <w:rsid w:val="00546FF9"/>
    <w:pPr>
      <w:keepNext/>
      <w:spacing w:after="0" w:line="360" w:lineRule="auto"/>
      <w:outlineLvl w:val="0"/>
    </w:pPr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46FF9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46FF9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iCs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46FF9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46FF9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46FF9"/>
    <w:pPr>
      <w:keepNext/>
      <w:tabs>
        <w:tab w:val="left" w:pos="6840"/>
      </w:tabs>
      <w:spacing w:after="0" w:line="360" w:lineRule="auto"/>
      <w:jc w:val="both"/>
      <w:outlineLvl w:val="5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46FF9"/>
    <w:pPr>
      <w:keepNext/>
      <w:tabs>
        <w:tab w:val="left" w:pos="6663"/>
      </w:tabs>
      <w:spacing w:after="0" w:line="240" w:lineRule="auto"/>
      <w:jc w:val="both"/>
      <w:outlineLvl w:val="6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46FF9"/>
    <w:pPr>
      <w:keepNext/>
      <w:spacing w:after="0" w:line="360" w:lineRule="auto"/>
      <w:ind w:right="176" w:firstLine="540"/>
      <w:outlineLvl w:val="7"/>
    </w:pPr>
    <w:rPr>
      <w:rFonts w:ascii="Arial" w:eastAsia="Times New Roman" w:hAnsi="Arial" w:cs="Times New Roman"/>
      <w:b/>
      <w:bCs/>
      <w:i/>
      <w:iCs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46FF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6FF9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46FF9"/>
    <w:rPr>
      <w:rFonts w:ascii="Arial" w:eastAsia="Times New Roman" w:hAnsi="Arial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46FF9"/>
    <w:rPr>
      <w:rFonts w:ascii="Arial" w:eastAsia="Times New Roman" w:hAnsi="Arial" w:cs="Times New Roman"/>
      <w:b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46FF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46FF9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46FF9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46FF9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46FF9"/>
    <w:rPr>
      <w:rFonts w:ascii="Arial" w:eastAsia="Times New Roman" w:hAnsi="Arial" w:cs="Times New Roman"/>
      <w:b/>
      <w:bCs/>
      <w:i/>
      <w:iCs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46FF9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5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881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rsid w:val="00546FF9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546FF9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rsid w:val="00546FF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46FF9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546FF9"/>
    <w:pPr>
      <w:spacing w:after="0" w:line="240" w:lineRule="auto"/>
      <w:ind w:firstLine="360"/>
      <w:jc w:val="both"/>
    </w:pPr>
    <w:rPr>
      <w:rFonts w:ascii="Arial" w:eastAsia="Times New Roman" w:hAnsi="Arial" w:cs="Times New Roman"/>
      <w:bCs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46FF9"/>
    <w:rPr>
      <w:rFonts w:ascii="Arial" w:eastAsia="Times New Roman" w:hAnsi="Arial" w:cs="Times New Roman"/>
      <w:bCs/>
      <w:sz w:val="24"/>
      <w:szCs w:val="20"/>
      <w:lang w:eastAsia="ru-RU"/>
    </w:rPr>
  </w:style>
  <w:style w:type="paragraph" w:styleId="23">
    <w:name w:val="Body Text Indent 2"/>
    <w:basedOn w:val="a"/>
    <w:link w:val="24"/>
    <w:rsid w:val="00546FF9"/>
    <w:pPr>
      <w:spacing w:after="0" w:line="240" w:lineRule="auto"/>
      <w:ind w:left="708"/>
      <w:jc w:val="both"/>
    </w:pPr>
    <w:rPr>
      <w:rFonts w:ascii="Arial" w:eastAsia="Times New Roman" w:hAnsi="Arial" w:cs="Times New Roman"/>
      <w:bCs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546FF9"/>
    <w:rPr>
      <w:rFonts w:ascii="Arial" w:eastAsia="Times New Roman" w:hAnsi="Arial" w:cs="Times New Roman"/>
      <w:bCs/>
      <w:sz w:val="24"/>
      <w:szCs w:val="20"/>
      <w:lang w:eastAsia="ru-RU"/>
    </w:rPr>
  </w:style>
  <w:style w:type="paragraph" w:styleId="31">
    <w:name w:val="Body Text 3"/>
    <w:basedOn w:val="a"/>
    <w:link w:val="32"/>
    <w:rsid w:val="00546FF9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546FF9"/>
    <w:rPr>
      <w:rFonts w:ascii="Arial" w:eastAsia="Times New Roman" w:hAnsi="Arial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46FF9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46FF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1">
    <w:name w:val="Знак Знак1"/>
    <w:basedOn w:val="a0"/>
    <w:rsid w:val="00546FF9"/>
    <w:rPr>
      <w:sz w:val="24"/>
      <w:szCs w:val="24"/>
    </w:rPr>
  </w:style>
  <w:style w:type="paragraph" w:styleId="ab">
    <w:name w:val="footer"/>
    <w:basedOn w:val="a"/>
    <w:link w:val="ac"/>
    <w:rsid w:val="00546FF9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546FF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d">
    <w:name w:val="Знак Знак"/>
    <w:basedOn w:val="a0"/>
    <w:rsid w:val="00546FF9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546FF9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e">
    <w:name w:val="Document Map"/>
    <w:basedOn w:val="a"/>
    <w:link w:val="af"/>
    <w:rsid w:val="00546FF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Схема документа Знак"/>
    <w:basedOn w:val="a0"/>
    <w:link w:val="ae"/>
    <w:rsid w:val="00546FF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rmal">
    <w:name w:val="ConsPlusNormal"/>
    <w:rsid w:val="00546F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46F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46F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Normal (Web)"/>
    <w:basedOn w:val="a"/>
    <w:uiPriority w:val="99"/>
    <w:rsid w:val="00546FF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af1">
    <w:name w:val="endnote text"/>
    <w:basedOn w:val="a"/>
    <w:link w:val="af2"/>
    <w:rsid w:val="0054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rsid w:val="00546F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46F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rsid w:val="00546FF9"/>
    <w:rPr>
      <w:color w:val="0563C1" w:themeColor="hyperlink"/>
      <w:u w:val="single"/>
    </w:rPr>
  </w:style>
  <w:style w:type="character" w:customStyle="1" w:styleId="FontStyle68">
    <w:name w:val="Font Style68"/>
    <w:uiPriority w:val="99"/>
    <w:rsid w:val="00546FF9"/>
    <w:rPr>
      <w:rFonts w:ascii="Times New Roman" w:hAnsi="Times New Roman"/>
      <w:sz w:val="24"/>
    </w:rPr>
  </w:style>
  <w:style w:type="paragraph" w:customStyle="1" w:styleId="Style20">
    <w:name w:val="Style20"/>
    <w:basedOn w:val="a"/>
    <w:uiPriority w:val="99"/>
    <w:rsid w:val="00546F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endnote reference"/>
    <w:basedOn w:val="a0"/>
    <w:rsid w:val="00546FF9"/>
    <w:rPr>
      <w:vertAlign w:val="superscript"/>
    </w:rPr>
  </w:style>
  <w:style w:type="paragraph" w:customStyle="1" w:styleId="ConsPlusCell">
    <w:name w:val="ConsPlusCell"/>
    <w:rsid w:val="00546F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546F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546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546FF9"/>
  </w:style>
  <w:style w:type="paragraph" w:styleId="af6">
    <w:name w:val="Body Text First Indent"/>
    <w:basedOn w:val="a5"/>
    <w:link w:val="af7"/>
    <w:rsid w:val="00546FF9"/>
    <w:pPr>
      <w:spacing w:line="240" w:lineRule="auto"/>
      <w:ind w:firstLine="360"/>
      <w:jc w:val="left"/>
    </w:pPr>
  </w:style>
  <w:style w:type="character" w:customStyle="1" w:styleId="af7">
    <w:name w:val="Красная строка Знак"/>
    <w:basedOn w:val="a6"/>
    <w:link w:val="af6"/>
    <w:rsid w:val="00546FF9"/>
    <w:rPr>
      <w:rFonts w:ascii="Arial" w:eastAsia="Times New Roman" w:hAnsi="Arial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46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46FF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0">
    <w:name w:val="Знак Знак11"/>
    <w:rsid w:val="00546FF9"/>
    <w:rPr>
      <w:sz w:val="24"/>
      <w:szCs w:val="24"/>
    </w:rPr>
  </w:style>
  <w:style w:type="character" w:customStyle="1" w:styleId="25">
    <w:name w:val="Знак Знак2"/>
    <w:rsid w:val="00546FF9"/>
    <w:rPr>
      <w:sz w:val="24"/>
      <w:szCs w:val="24"/>
    </w:rPr>
  </w:style>
  <w:style w:type="paragraph" w:customStyle="1" w:styleId="220">
    <w:name w:val="Основной текст с отступом 22"/>
    <w:basedOn w:val="a"/>
    <w:rsid w:val="00546FF9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f8">
    <w:name w:val="No Spacing"/>
    <w:uiPriority w:val="99"/>
    <w:qFormat/>
    <w:rsid w:val="00546F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30">
    <w:name w:val="Основной текст с отступом 23"/>
    <w:basedOn w:val="a"/>
    <w:rsid w:val="00546FF9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32</Pages>
  <Words>7795</Words>
  <Characters>44436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Людмила Юрьевна</dc:creator>
  <cp:keywords/>
  <dc:description/>
  <cp:lastModifiedBy>Давыденко Екатерина Александровна</cp:lastModifiedBy>
  <cp:revision>9</cp:revision>
  <cp:lastPrinted>2026-02-13T07:13:00Z</cp:lastPrinted>
  <dcterms:created xsi:type="dcterms:W3CDTF">2026-04-10T02:05:00Z</dcterms:created>
  <dcterms:modified xsi:type="dcterms:W3CDTF">2026-04-16T01:25:00Z</dcterms:modified>
</cp:coreProperties>
</file>