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32"/>
              </w:rPr>
              <w:t xml:space="preserve">Закон Республики Саха (Якутия) от 26.05.2010 837-З N 567-IV</w:t>
              <w:br/>
              <w:t xml:space="preserve">(ред. от 26.06.2025)</w:t>
              <w:br/>
              <w:t xml:space="preserve">"О наделении органов местного самоуправления муниципальных районов и городских округов Республики Саха (Якутия) отдельными государственными полномочиями по созданию административных комиссий и определению перечня должностных лиц, уполномоченных составлять протоколы об административных правонарушениях, предусмотренных Кодексом Республики Саха (Якутия) об административных правонарушениях"</w:t>
              <w:br/>
              <w:t xml:space="preserve">(принят постановлением ГС (Ил Тумэн) РС(Я) от 26.05.2010 З N 568-IV)</w:t>
              <w:br/>
              <w:t xml:space="preserve">(вместе с "Перечнем муниципальных районов и городских округов Республики Саха (Якутия), органы местного самоуправления которых наделяются отдельными государственными полномочиями по созданию административных комиссий", "Методикой расчета общего объема субвенций, предоставляемых местным бюджетам из государственного бюджета Республики Саха (Якутия) для осуществления органами местного самоуправления муниципальных районов и городских округов Республики Саха (Якутия) переданных им отдельных государственных полномочий по созданию административных комиссий")</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03.02.2026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outlineLvl w:val="0"/>
            </w:pPr>
            <w:r>
              <w:rPr>
                <w:sz w:val="24"/>
              </w:rPr>
              <w:t xml:space="preserve">26 мая 2010 года</w:t>
            </w:r>
          </w:p>
        </w:tc>
        <w:tc>
          <w:tcPr>
            <w:tcW w:w="5103" w:type="dxa"/>
            <w:tcBorders>
              <w:top w:val="nil"/>
              <w:left w:val="nil"/>
              <w:bottom w:val="nil"/>
              <w:right w:val="nil"/>
            </w:tcBorders>
          </w:tcPr>
          <w:p>
            <w:pPr>
              <w:pStyle w:val="0"/>
              <w:outlineLvl w:val="0"/>
              <w:jc w:val="right"/>
            </w:pPr>
            <w:r>
              <w:rPr>
                <w:sz w:val="24"/>
              </w:rPr>
              <w:t xml:space="preserve">837-З N 567-IV</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ЗАКОН</w:t>
      </w:r>
    </w:p>
    <w:p>
      <w:pPr>
        <w:pStyle w:val="2"/>
        <w:jc w:val="center"/>
      </w:pPr>
      <w:r>
        <w:rPr>
          <w:sz w:val="24"/>
        </w:rPr>
      </w:r>
    </w:p>
    <w:p>
      <w:pPr>
        <w:pStyle w:val="2"/>
        <w:jc w:val="center"/>
      </w:pPr>
      <w:r>
        <w:rPr>
          <w:sz w:val="24"/>
        </w:rPr>
        <w:t xml:space="preserve">РЕСПУБЛИКИ САХА (ЯКУТИЯ)</w:t>
      </w:r>
    </w:p>
    <w:p>
      <w:pPr>
        <w:pStyle w:val="2"/>
        <w:jc w:val="center"/>
      </w:pPr>
      <w:r>
        <w:rPr>
          <w:sz w:val="24"/>
        </w:rPr>
      </w:r>
    </w:p>
    <w:p>
      <w:pPr>
        <w:pStyle w:val="2"/>
        <w:jc w:val="center"/>
      </w:pPr>
      <w:r>
        <w:rPr>
          <w:sz w:val="24"/>
        </w:rPr>
        <w:t xml:space="preserve">О НАДЕЛЕНИИ ОРГАНОВ МЕСТНОГО САМОУПРАВЛЕНИЯ МУНИЦИПАЛЬНЫХ</w:t>
      </w:r>
    </w:p>
    <w:p>
      <w:pPr>
        <w:pStyle w:val="2"/>
        <w:jc w:val="center"/>
      </w:pPr>
      <w:r>
        <w:rPr>
          <w:sz w:val="24"/>
        </w:rPr>
        <w:t xml:space="preserve">РАЙОНОВ И ГОРОДСКИХ ОКРУГОВ РЕСПУБЛИКИ САХА (ЯКУТИЯ)</w:t>
      </w:r>
    </w:p>
    <w:p>
      <w:pPr>
        <w:pStyle w:val="2"/>
        <w:jc w:val="center"/>
      </w:pPr>
      <w:r>
        <w:rPr>
          <w:sz w:val="24"/>
        </w:rPr>
        <w:t xml:space="preserve">ОТДЕЛЬНЫМИ ГОСУДАРСТВЕННЫМИ ПОЛНОМОЧИЯМИ ПО СОЗДАНИЮ</w:t>
      </w:r>
    </w:p>
    <w:p>
      <w:pPr>
        <w:pStyle w:val="2"/>
        <w:jc w:val="center"/>
      </w:pPr>
      <w:r>
        <w:rPr>
          <w:sz w:val="24"/>
        </w:rPr>
        <w:t xml:space="preserve">АДМИНИСТРАТИВНЫХ КОМИССИЙ И ОПРЕДЕЛЕНИЮ ПЕРЕЧНЯ</w:t>
      </w:r>
    </w:p>
    <w:p>
      <w:pPr>
        <w:pStyle w:val="2"/>
        <w:jc w:val="center"/>
      </w:pPr>
      <w:r>
        <w:rPr>
          <w:sz w:val="24"/>
        </w:rPr>
        <w:t xml:space="preserve">ДОЛЖНОСТНЫХ ЛИЦ, УПОЛНОМОЧЕННЫХ СОСТАВЛЯТЬ ПРОТОКОЛЫ</w:t>
      </w:r>
    </w:p>
    <w:p>
      <w:pPr>
        <w:pStyle w:val="2"/>
        <w:jc w:val="center"/>
      </w:pPr>
      <w:r>
        <w:rPr>
          <w:sz w:val="24"/>
        </w:rPr>
        <w:t xml:space="preserve">ОБ АДМИНИСТРАТИВНЫХ ПРАВОНАРУШЕНИЯХ, ПРЕДУСМОТРЕННЫХ</w:t>
      </w:r>
    </w:p>
    <w:p>
      <w:pPr>
        <w:pStyle w:val="2"/>
        <w:jc w:val="center"/>
      </w:pPr>
      <w:r>
        <w:rPr>
          <w:sz w:val="24"/>
        </w:rPr>
        <w:t xml:space="preserve">КОДЕКСОМ РЕСПУБЛИКИ САХА (ЯКУТИЯ) ОБ АДМИНИСТРАТИВНЫХ</w:t>
      </w:r>
    </w:p>
    <w:p>
      <w:pPr>
        <w:pStyle w:val="2"/>
        <w:jc w:val="center"/>
      </w:pPr>
      <w:r>
        <w:rPr>
          <w:sz w:val="24"/>
        </w:rPr>
        <w:t xml:space="preserve">ПРАВОНАРУШЕНИЯХ</w:t>
      </w:r>
    </w:p>
    <w:p>
      <w:pPr>
        <w:pStyle w:val="0"/>
        <w:jc w:val="both"/>
      </w:pPr>
      <w:r>
        <w:rPr>
          <w:sz w:val="24"/>
        </w:rPr>
      </w:r>
    </w:p>
    <w:p>
      <w:pPr>
        <w:pStyle w:val="0"/>
        <w:jc w:val="right"/>
      </w:pPr>
      <w:r>
        <w:rPr>
          <w:sz w:val="24"/>
        </w:rPr>
        <w:t xml:space="preserve">Принят </w:t>
      </w:r>
      <w:hyperlink w:history="0" r:id="rId8" w:tooltip="Постановление Государственного Собрания (Ил Тумэн) РС(Я) от 26.05.2010 З N 568-IV &quot;О Законе Республики Саха (Якутия) &quot;О наделении органов местного самоуправления муниципальных районов и городских округов Республики Саха (Якутия) отдельными государственными полномочиями по созданию административных комиссий&quot; {КонсультантПлюс}">
        <w:r>
          <w:rPr>
            <w:sz w:val="24"/>
            <w:color w:val="0000ff"/>
          </w:rPr>
          <w:t xml:space="preserve">постановлением</w:t>
        </w:r>
      </w:hyperlink>
    </w:p>
    <w:p>
      <w:pPr>
        <w:pStyle w:val="0"/>
        <w:jc w:val="right"/>
      </w:pPr>
      <w:r>
        <w:rPr>
          <w:sz w:val="24"/>
        </w:rPr>
        <w:t xml:space="preserve">Государственного Собрания (Ил Тумэн)</w:t>
      </w:r>
    </w:p>
    <w:p>
      <w:pPr>
        <w:pStyle w:val="0"/>
        <w:jc w:val="right"/>
      </w:pPr>
      <w:r>
        <w:rPr>
          <w:sz w:val="24"/>
        </w:rPr>
        <w:t xml:space="preserve">Республики Саха (Якутия)</w:t>
      </w:r>
    </w:p>
    <w:p>
      <w:pPr>
        <w:pStyle w:val="0"/>
        <w:jc w:val="right"/>
      </w:pPr>
      <w:r>
        <w:rPr>
          <w:sz w:val="24"/>
        </w:rPr>
        <w:t xml:space="preserve">от 26.05.2010 З N 568-IV</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Законов РС(Я)</w:t>
            </w:r>
          </w:p>
          <w:p>
            <w:pPr>
              <w:pStyle w:val="0"/>
              <w:jc w:val="center"/>
            </w:pPr>
            <w:r>
              <w:rPr>
                <w:sz w:val="24"/>
                <w:color w:val="392c69"/>
              </w:rPr>
              <w:t xml:space="preserve">от 08.11.2012 </w:t>
            </w:r>
            <w:hyperlink w:history="0" r:id="rId9" w:tooltip="Закон Республики Саха (Якутия) от 08.11.2012 1119-З N 1119-IV &quot;О внесении изменений в Закон Республики Саха (Якутия) &quot;О наделении органов местного самоуправления муниципальных районов и городских округов Республики Саха (Якутия) отдельными государственными полномочиями по созданию административных комиссий&quot; (принят постановлением ГС (Ил Тумэн) РС(Я) от 08.11.2012 З N 1120-IV) {КонсультантПлюс}">
              <w:r>
                <w:rPr>
                  <w:sz w:val="24"/>
                  <w:color w:val="0000ff"/>
                </w:rPr>
                <w:t xml:space="preserve">1119-З N 1119-IV</w:t>
              </w:r>
            </w:hyperlink>
            <w:r>
              <w:rPr>
                <w:sz w:val="24"/>
                <w:color w:val="392c69"/>
              </w:rPr>
              <w:t xml:space="preserve">, от 27.11.2015 </w:t>
            </w:r>
            <w:hyperlink w:history="0" r:id="rId10" w:tooltip="Закон Республики Саха (Якутия) от 27.11.2015 1517-З N 595-V &quot;О внесении изменений в Закон Республики Саха (Якутия) &quot;О наделении органов местного самоуправления муниципальных районов и городских округов Республики Саха (Якутия) отдельными государственными полномочиями по созданию административных комиссий и определению перечня должностных лиц, уполномоченных составлять протоколы об административных правонарушениях, предусмотренных Кодексом Республики Саха (Якутия) об административных правонарушениях&quot; и призн {КонсультантПлюс}">
              <w:r>
                <w:rPr>
                  <w:sz w:val="24"/>
                  <w:color w:val="0000ff"/>
                </w:rPr>
                <w:t xml:space="preserve">1517-З N 595-V</w:t>
              </w:r>
            </w:hyperlink>
            <w:r>
              <w:rPr>
                <w:sz w:val="24"/>
                <w:color w:val="392c69"/>
              </w:rPr>
              <w:t xml:space="preserve">,</w:t>
            </w:r>
          </w:p>
          <w:p>
            <w:pPr>
              <w:pStyle w:val="0"/>
              <w:jc w:val="center"/>
            </w:pPr>
            <w:r>
              <w:rPr>
                <w:sz w:val="24"/>
                <w:color w:val="392c69"/>
              </w:rPr>
              <w:t xml:space="preserve">от 14.03.2016 </w:t>
            </w:r>
            <w:hyperlink w:history="0" r:id="rId11" w:tooltip="Закон Республики Саха (Якутия) от 14.03.2016 1592-З N 711-V &quot;О внесении изменений в Закон Республики Саха (Якутия) &quot;О наделении органов местного самоуправления муниципальных районов и городских округов Республики Саха (Якутия) отдельными государственными полномочиями по созданию административных комиссий и определению перечня должностных лиц, уполномоченных составлять протоколы об административных правонарушениях, предусмотренных Кодексом Республики Саха (Якутия) об административных правонарушениях&quot; (принят {КонсультантПлюс}">
              <w:r>
                <w:rPr>
                  <w:sz w:val="24"/>
                  <w:color w:val="0000ff"/>
                </w:rPr>
                <w:t xml:space="preserve">1592-З N 711-V</w:t>
              </w:r>
            </w:hyperlink>
            <w:r>
              <w:rPr>
                <w:sz w:val="24"/>
                <w:color w:val="392c69"/>
              </w:rPr>
              <w:t xml:space="preserve">, от 21.11.2018 </w:t>
            </w:r>
            <w:hyperlink w:history="0" r:id="rId12" w:tooltip="Закон Республики Саха (Якутия) от 21.11.2018 2060-З N 31-VI &quot;О внесении изменения в статью 10 Закона Республики Саха (Якутия) &quot;О наделении органов местного самоуправления муниципальных районов и городских округов Республики Саха (Якутия) отдельными государственными полномочиями по созданию административных комиссий и определению перечня должностных лиц, уполномоченных составлять протоколы об административных правонарушениях, предусмотренных Кодексом Республики Саха (Якутия) об административных правонарушени {КонсультантПлюс}">
              <w:r>
                <w:rPr>
                  <w:sz w:val="24"/>
                  <w:color w:val="0000ff"/>
                </w:rPr>
                <w:t xml:space="preserve">2060-З N 31-VI</w:t>
              </w:r>
            </w:hyperlink>
            <w:r>
              <w:rPr>
                <w:sz w:val="24"/>
                <w:color w:val="392c69"/>
              </w:rPr>
              <w:t xml:space="preserve">,</w:t>
            </w:r>
          </w:p>
          <w:p>
            <w:pPr>
              <w:pStyle w:val="0"/>
              <w:jc w:val="center"/>
            </w:pPr>
            <w:r>
              <w:rPr>
                <w:sz w:val="24"/>
                <w:color w:val="392c69"/>
              </w:rPr>
              <w:t xml:space="preserve">от 26.02.2020 </w:t>
            </w:r>
            <w:hyperlink w:history="0" r:id="rId13" w:tooltip="Закон Республики Саха (Якутия) от 26.02.2020 2210-З N 331-VI &quot;О запрете продажи несовершеннолетним бестабачных сосательных и жевательных смесей, содержащих никотин и (или) его производные, и внесении изменений в отдельные законодательные акты Республики Саха (Якутия)&quot; (принят постановлением ГС (Ил Тумэн) РС(Я) от 26.02.2020 З N 332-VI) ------------ Утратил силу или отменен {КонсультантПлюс}">
              <w:r>
                <w:rPr>
                  <w:sz w:val="24"/>
                  <w:color w:val="0000ff"/>
                </w:rPr>
                <w:t xml:space="preserve">2210-З N 331-VI</w:t>
              </w:r>
            </w:hyperlink>
            <w:r>
              <w:rPr>
                <w:sz w:val="24"/>
                <w:color w:val="392c69"/>
              </w:rPr>
              <w:t xml:space="preserve">, от 18.06.2020 </w:t>
            </w:r>
            <w:hyperlink w:history="0" r:id="rId14" w:tooltip="Закон Республики Саха (Якутия) от 18.06.2020 2243-З N 413-VI &quot;О внесении изменений в Кодекс Республики Саха (Якутия) об административных правонарушениях и Закон Республики Саха (Якутия) &quot;О наделении органов местного самоуправления муниципальных районов и городских округов Республики Саха (Якутия) отдельными государственными полномочиями по созданию административных комиссий и определению перечня должностных лиц, уполномоченных составлять протоколы об административных правонарушениях, предусмотренных Кодексо {КонсультантПлюс}">
              <w:r>
                <w:rPr>
                  <w:sz w:val="24"/>
                  <w:color w:val="0000ff"/>
                </w:rPr>
                <w:t xml:space="preserve">2243-З N 413-VI</w:t>
              </w:r>
            </w:hyperlink>
            <w:r>
              <w:rPr>
                <w:sz w:val="24"/>
                <w:color w:val="392c69"/>
              </w:rPr>
              <w:t xml:space="preserve">,</w:t>
            </w:r>
          </w:p>
          <w:p>
            <w:pPr>
              <w:pStyle w:val="0"/>
              <w:jc w:val="center"/>
            </w:pPr>
            <w:r>
              <w:rPr>
                <w:sz w:val="24"/>
                <w:color w:val="392c69"/>
              </w:rPr>
              <w:t xml:space="preserve">от 01.12.2020 </w:t>
            </w:r>
            <w:hyperlink w:history="0" r:id="rId15" w:tooltip="Закон Республики Саха (Якутия) от 01.12.2020 2267-З N 445-VI &quot;О внесении изменений в Закон Республики Саха (Якутия) &quot;О наделении органов местного самоуправления муниципальных районов и городских округов Республики Саха (Якутия) отдельными государственными полномочиями по созданию административных комиссий и определению перечня должностных лиц, уполномоченных составлять протоколы об административных правонарушениях, предусмотренных Кодексом Республики Саха (Якутия) об административных правонарушениях)&quot; (прин {КонсультантПлюс}">
              <w:r>
                <w:rPr>
                  <w:sz w:val="24"/>
                  <w:color w:val="0000ff"/>
                </w:rPr>
                <w:t xml:space="preserve">2267-З N 445-VI</w:t>
              </w:r>
            </w:hyperlink>
            <w:r>
              <w:rPr>
                <w:sz w:val="24"/>
                <w:color w:val="392c69"/>
              </w:rPr>
              <w:t xml:space="preserve">, от 24.12.2020 </w:t>
            </w:r>
            <w:hyperlink w:history="0" r:id="rId16" w:tooltip="Закон Республики Саха (Якутия) от 24.12.2020 2292-З N 495-VI &quot;О внесении изменений в отдельные законодательные акты Республики Саха (Якутия) и о признании утратившими силу отдельных законодательных актов Республики Саха (Якутия)&quot; (принят постановлением ГС (Ил Тумэн) РС(Я) от 24.12.2020 З N 496-VI) {КонсультантПлюс}">
              <w:r>
                <w:rPr>
                  <w:sz w:val="24"/>
                  <w:color w:val="0000ff"/>
                </w:rPr>
                <w:t xml:space="preserve">2292-З N 495-VI</w:t>
              </w:r>
            </w:hyperlink>
            <w:r>
              <w:rPr>
                <w:sz w:val="24"/>
                <w:color w:val="392c69"/>
              </w:rPr>
              <w:t xml:space="preserve">,</w:t>
            </w:r>
          </w:p>
          <w:p>
            <w:pPr>
              <w:pStyle w:val="0"/>
              <w:jc w:val="center"/>
            </w:pPr>
            <w:r>
              <w:rPr>
                <w:sz w:val="24"/>
                <w:color w:val="392c69"/>
              </w:rPr>
              <w:t xml:space="preserve">от 17.02.2021 </w:t>
            </w:r>
            <w:hyperlink w:history="0" r:id="rId17" w:tooltip="Закон Республики Саха (Якутия) от 17.02.2021 2321-З N 553-VI &quot;О внесении изменений в статью 15.2 Кодекса Республики Саха (Якутия) об административных правонарушениях и Закон Республики Саха (Якутия) &quot;О наделении органов местного самоуправления муниципальных районов и городских округов Республики Саха (Якутия) отдельными государственными полномочиями по созданию административных комиссий и определению перечня должностных лиц, уполномоченных составлять протоколы об административных правонарушениях, предусмотр {КонсультантПлюс}">
              <w:r>
                <w:rPr>
                  <w:sz w:val="24"/>
                  <w:color w:val="0000ff"/>
                </w:rPr>
                <w:t xml:space="preserve">2321-З N 553-VI</w:t>
              </w:r>
            </w:hyperlink>
            <w:r>
              <w:rPr>
                <w:sz w:val="24"/>
                <w:color w:val="392c69"/>
              </w:rPr>
              <w:t xml:space="preserve">, от 14.06.2022 </w:t>
            </w:r>
            <w:hyperlink w:history="0" r:id="rId18" w:tooltip="Закон Республики Саха (Якутия) от 14.06.2022 2497-З N 905-VI &quot;О внесении изменений в Кодекс Республики Саха (Якутия) об административных правонарушениях и Закон Республики Саха (Якутия) &quot;О наделении органов местного самоуправления муниципальных районов и городских округов Республики Саха (Якутия) отдельными государственными полномочиями по созданию административных комиссий и определению перечня должностных лиц, уполномоченных составлять протоколы об административных правонарушениях, предусмотренных Кодексо {КонсультантПлюс}">
              <w:r>
                <w:rPr>
                  <w:sz w:val="24"/>
                  <w:color w:val="0000ff"/>
                </w:rPr>
                <w:t xml:space="preserve">2497-З N 905-VI</w:t>
              </w:r>
            </w:hyperlink>
            <w:r>
              <w:rPr>
                <w:sz w:val="24"/>
                <w:color w:val="392c69"/>
              </w:rPr>
              <w:t xml:space="preserve">,</w:t>
            </w:r>
          </w:p>
          <w:p>
            <w:pPr>
              <w:pStyle w:val="0"/>
              <w:jc w:val="center"/>
            </w:pPr>
            <w:r>
              <w:rPr>
                <w:sz w:val="24"/>
                <w:color w:val="392c69"/>
              </w:rPr>
              <w:t xml:space="preserve">от 25.10.2022 </w:t>
            </w:r>
            <w:hyperlink w:history="0" r:id="rId19" w:tooltip="Закон Республики Саха (Якутия) от 25.10.2022 2532-З N 975-VI &quot;О внесении изменений в статью 15.2 Кодекса Республики Саха (Якутия) об административных правонарушениях и Закон Республики Саха (Якутия) &quot;О наделении органов местного самоуправления муниципальных районов и городских округов Республики Саха (Якутия) отдельными государственными полномочиями по созданию административных комиссий и определению перечня должностных лиц, уполномоченных составлять протоколы об административных правонарушениях, предусмотр {КонсультантПлюс}">
              <w:r>
                <w:rPr>
                  <w:sz w:val="24"/>
                  <w:color w:val="0000ff"/>
                </w:rPr>
                <w:t xml:space="preserve">2532-З N 975-VI</w:t>
              </w:r>
            </w:hyperlink>
            <w:r>
              <w:rPr>
                <w:sz w:val="24"/>
                <w:color w:val="392c69"/>
              </w:rPr>
              <w:t xml:space="preserve">, от 23.03.2023 </w:t>
            </w:r>
            <w:hyperlink w:history="0" r:id="rId20" w:tooltip="Закон Республики Саха (Якутия) от 23.03.2023 2603-З N 1117-VI &quot;О внесении изменений в статьи 3.9 и 15.2 Кодекса Республики Саха (Якутия) об административных правонарушениях и Закон Республики Саха (Якутия) &quot;О наделении органов местного самоуправления муниципальных районов и городских округов Республики Саха (Якутия) отдельными государственными полномочиями по созданию административных комиссий и определению перечня должностных лиц, уполномоченных составлять протоколы об административных правонарушениях, пре {КонсультантПлюс}">
              <w:r>
                <w:rPr>
                  <w:sz w:val="24"/>
                  <w:color w:val="0000ff"/>
                </w:rPr>
                <w:t xml:space="preserve">2603-З N 1117-VI</w:t>
              </w:r>
            </w:hyperlink>
            <w:r>
              <w:rPr>
                <w:sz w:val="24"/>
                <w:color w:val="392c69"/>
              </w:rPr>
              <w:t xml:space="preserve">,</w:t>
            </w:r>
          </w:p>
          <w:p>
            <w:pPr>
              <w:pStyle w:val="0"/>
              <w:jc w:val="center"/>
            </w:pPr>
            <w:r>
              <w:rPr>
                <w:sz w:val="24"/>
                <w:color w:val="392c69"/>
              </w:rPr>
              <w:t xml:space="preserve">от 23.03.2023 </w:t>
            </w:r>
            <w:hyperlink w:history="0" r:id="rId21" w:tooltip="Закон Республики Саха (Якутия) от 23.03.2023 2610-З N 1131-VI &quot;О внесении изменений в отдельные законодательные акты Республики Саха (Якутия)&quot; (принят ГС (Ил Тумэн) РС(Я) 28.02.2023) {КонсультантПлюс}">
              <w:r>
                <w:rPr>
                  <w:sz w:val="24"/>
                  <w:color w:val="0000ff"/>
                </w:rPr>
                <w:t xml:space="preserve">2610-З N 1131-VI</w:t>
              </w:r>
            </w:hyperlink>
            <w:r>
              <w:rPr>
                <w:sz w:val="24"/>
                <w:color w:val="392c69"/>
              </w:rPr>
              <w:t xml:space="preserve">, от 12.12.2023 </w:t>
            </w:r>
            <w:hyperlink w:history="0" r:id="rId22" w:tooltip="Закон Республики Саха (Якутия) от 12.12.2023 2688-З N 51-VII &quot;О внесении изменений в Кодекс Республики Саха (Якутия) об административных правонарушениях и Закон Республики Саха (Якутия) &quot;О наделении органов местного самоуправления муниципальных районов и городских округов Республики Саха (Якутия) отдельными государственными полномочиями по созданию административных комиссий и определению перечня должностных лиц, уполномоченных составлять протоколы об административных правонарушениях, предусмотренных Кодексо {КонсультантПлюс}">
              <w:r>
                <w:rPr>
                  <w:sz w:val="24"/>
                  <w:color w:val="0000ff"/>
                </w:rPr>
                <w:t xml:space="preserve">2688-З N 51-VII</w:t>
              </w:r>
            </w:hyperlink>
            <w:r>
              <w:rPr>
                <w:sz w:val="24"/>
                <w:color w:val="392c69"/>
              </w:rPr>
              <w:t xml:space="preserve">,</w:t>
            </w:r>
          </w:p>
          <w:p>
            <w:pPr>
              <w:pStyle w:val="0"/>
              <w:jc w:val="center"/>
            </w:pPr>
            <w:r>
              <w:rPr>
                <w:sz w:val="24"/>
                <w:color w:val="392c69"/>
              </w:rPr>
              <w:t xml:space="preserve">от 21.05.2024 </w:t>
            </w:r>
            <w:hyperlink w:history="0" r:id="rId23" w:tooltip="Закон Республики Саха (Якутия) от 21.05.2024 2737-З N 149-VII &quot;О внесении изменений в Закон Республики Саха (Якутия) &quot;О наделении органов местного самоуправления муниципальных районов и городских округов Республики Саха (Якутия) отдельными государственными полномочиями по созданию административных комиссий и определению перечня должностных лиц, уполномоченных составлять протоколы об административных правонарушениях, предусмотренных Кодексом Республики Саха (Якутия) об административных правонарушениях&quot; (прин {КонсультантПлюс}">
              <w:r>
                <w:rPr>
                  <w:sz w:val="24"/>
                  <w:color w:val="0000ff"/>
                </w:rPr>
                <w:t xml:space="preserve">2737-З N 149-VII</w:t>
              </w:r>
            </w:hyperlink>
            <w:r>
              <w:rPr>
                <w:sz w:val="24"/>
                <w:color w:val="392c69"/>
              </w:rPr>
              <w:t xml:space="preserve">, от 16.12.2024 </w:t>
            </w:r>
            <w:hyperlink w:history="0" r:id="rId24" w:tooltip="Закон Республики Саха (Якутия) от 16.12.2024 2794-З N 261-VII &quot;О внесении изменений в Кодекс Республики Саха (Якутия) об административных правонарушениях и статью 1 Закона Республики Саха (Якутия) &quot;О наделении органов местного самоуправления муниципальных районов и городских округов Республики Саха (Якутия) отдельными государственными полномочиями по созданию административных комиссий и определению перечня должностных лиц, уполномоченных составлять протоколы об административных правонарушениях, предусмотрен {КонсультантПлюс}">
              <w:r>
                <w:rPr>
                  <w:sz w:val="24"/>
                  <w:color w:val="0000ff"/>
                </w:rPr>
                <w:t xml:space="preserve">2794-З N 261-VII</w:t>
              </w:r>
            </w:hyperlink>
            <w:r>
              <w:rPr>
                <w:sz w:val="24"/>
                <w:color w:val="392c69"/>
              </w:rPr>
              <w:t xml:space="preserve">,</w:t>
            </w:r>
          </w:p>
          <w:p>
            <w:pPr>
              <w:pStyle w:val="0"/>
              <w:jc w:val="center"/>
            </w:pPr>
            <w:r>
              <w:rPr>
                <w:sz w:val="24"/>
                <w:color w:val="392c69"/>
              </w:rPr>
              <w:t xml:space="preserve">от 26.06.2025 </w:t>
            </w:r>
            <w:hyperlink w:history="0" r:id="rId25" w:tooltip="Закон Республики Саха (Якутия) от 26.06.2025 2864-З N 403-VII &quot;О внесении изменений в Кодекс Республики Саха (Якутия) об административных правонарушениях и статью 1 Закона Республики Саха (Якутия) &quot;О наделении органов местного самоуправления муниципальных районов и городских округов Республики Саха (Якутия) отдельными государственными полномочиями по созданию административных комиссий и определению перечня должностных лиц, уполномоченных составлять протоколы об административных правонарушениях, предусмотрен {КонсультантПлюс}">
              <w:r>
                <w:rPr>
                  <w:sz w:val="24"/>
                  <w:color w:val="0000ff"/>
                </w:rPr>
                <w:t xml:space="preserve">2864-З N 403-VII</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Настоящий Закон в соответствии с Федеральным </w:t>
      </w:r>
      <w:hyperlink w:history="0" r:id="rId26"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4"/>
            <w:color w:val="0000ff"/>
          </w:rPr>
          <w:t xml:space="preserve">законом</w:t>
        </w:r>
      </w:hyperlink>
      <w:r>
        <w:rPr>
          <w:sz w:val="24"/>
        </w:rPr>
        <w:t xml:space="preserve"> от 6 октября 2003 года N 131-ФЗ "Об общих принципах организации местного самоуправления в Российской Федерации", </w:t>
      </w:r>
      <w:hyperlink w:history="0" r:id="rId27" w:tooltip="Закон Республики Саха (Якутия) от 10.07.2002 41-З N 417-II (ред. от 09.10.2014) &quot;О порядке наделения органов местного самоуправления в Республике Саха (Якутия) отдельными государственными полномочиями&quot; (принят постановлением ГС (Ил Тумэн) РС(Я) от 10.07.2002 З N 418-II) {КонсультантПлюс}">
        <w:r>
          <w:rPr>
            <w:sz w:val="24"/>
            <w:color w:val="0000ff"/>
          </w:rPr>
          <w:t xml:space="preserve">Законом</w:t>
        </w:r>
      </w:hyperlink>
      <w:r>
        <w:rPr>
          <w:sz w:val="24"/>
        </w:rPr>
        <w:t xml:space="preserve"> Республики Саха (Якутия) от 10 июля 2002 года 41-З N 417-II "О порядке наделения органов местного самоуправления в Республике Саха (Якутия) отдельными государственными полномочиями" наделяет органы местного самоуправления муниципальных районов и городских округов Республики Саха (Якутия) (далее - органы местного самоуправления) отдельными государственными полномочиями по созданию административных комиссий и определению перечня должностных лиц, уполномоченных составлять протоколы об административных правонарушениях (далее - отдельные государственные полномочия).</w:t>
      </w:r>
    </w:p>
    <w:p>
      <w:pPr>
        <w:pStyle w:val="0"/>
        <w:jc w:val="both"/>
      </w:pPr>
      <w:r>
        <w:rPr>
          <w:sz w:val="24"/>
        </w:rPr>
        <w:t xml:space="preserve">(в ред. Законов РС(Я) от 08.11.2012 </w:t>
      </w:r>
      <w:hyperlink w:history="0" r:id="rId28" w:tooltip="Закон Республики Саха (Якутия) от 08.11.2012 1119-З N 1119-IV &quot;О внесении изменений в Закон Республики Саха (Якутия) &quot;О наделении органов местного самоуправления муниципальных районов и городских округов Республики Саха (Якутия) отдельными государственными полномочиями по созданию административных комиссий&quot; (принят постановлением ГС (Ил Тумэн) РС(Я) от 08.11.2012 З N 1120-IV) {КонсультантПлюс}">
        <w:r>
          <w:rPr>
            <w:sz w:val="24"/>
            <w:color w:val="0000ff"/>
          </w:rPr>
          <w:t xml:space="preserve">1119-З N 1119-IV</w:t>
        </w:r>
      </w:hyperlink>
      <w:r>
        <w:rPr>
          <w:sz w:val="24"/>
        </w:rPr>
        <w:t xml:space="preserve">, от 27.11.2015 </w:t>
      </w:r>
      <w:hyperlink w:history="0" r:id="rId29" w:tooltip="Закон Республики Саха (Якутия) от 27.11.2015 1517-З N 595-V &quot;О внесении изменений в Закон Республики Саха (Якутия) &quot;О наделении органов местного самоуправления муниципальных районов и городских округов Республики Саха (Якутия) отдельными государственными полномочиями по созданию административных комиссий и определению перечня должностных лиц, уполномоченных составлять протоколы об административных правонарушениях, предусмотренных Кодексом Республики Саха (Якутия) об административных правонарушениях&quot; и призн {КонсультантПлюс}">
        <w:r>
          <w:rPr>
            <w:sz w:val="24"/>
            <w:color w:val="0000ff"/>
          </w:rPr>
          <w:t xml:space="preserve">1517-З N 595-V</w:t>
        </w:r>
      </w:hyperlink>
      <w:r>
        <w:rPr>
          <w:sz w:val="24"/>
        </w:rPr>
        <w:t xml:space="preserve">, от 14.03.2016 </w:t>
      </w:r>
      <w:hyperlink w:history="0" r:id="rId30" w:tooltip="Закон Республики Саха (Якутия) от 14.03.2016 1592-З N 711-V &quot;О внесении изменений в Закон Республики Саха (Якутия) &quot;О наделении органов местного самоуправления муниципальных районов и городских округов Республики Саха (Якутия) отдельными государственными полномочиями по созданию административных комиссий и определению перечня должностных лиц, уполномоченных составлять протоколы об административных правонарушениях, предусмотренных Кодексом Республики Саха (Якутия) об административных правонарушениях&quot; (принят {КонсультантПлюс}">
        <w:r>
          <w:rPr>
            <w:sz w:val="24"/>
            <w:color w:val="0000ff"/>
          </w:rPr>
          <w:t xml:space="preserve">1592-З N 711-V</w:t>
        </w:r>
      </w:hyperlink>
      <w:r>
        <w:rPr>
          <w:sz w:val="24"/>
        </w:rPr>
        <w:t xml:space="preserve">, от 26.02.2020 </w:t>
      </w:r>
      <w:hyperlink w:history="0" r:id="rId31" w:tooltip="Закон Республики Саха (Якутия) от 26.02.2020 2210-З N 331-VI &quot;О запрете продажи несовершеннолетним бестабачных сосательных и жевательных смесей, содержащих никотин и (или) его производные, и внесении изменений в отдельные законодательные акты Республики Саха (Якутия)&quot; (принят постановлением ГС (Ил Тумэн) РС(Я) от 26.02.2020 З N 332-VI) ------------ Утратил силу или отменен {КонсультантПлюс}">
        <w:r>
          <w:rPr>
            <w:sz w:val="24"/>
            <w:color w:val="0000ff"/>
          </w:rPr>
          <w:t xml:space="preserve">2210-З N 331-VI</w:t>
        </w:r>
      </w:hyperlink>
      <w:r>
        <w:rPr>
          <w:sz w:val="24"/>
        </w:rPr>
        <w:t xml:space="preserve">, от 18.06.2020 </w:t>
      </w:r>
      <w:hyperlink w:history="0" r:id="rId32" w:tooltip="Закон Республики Саха (Якутия) от 18.06.2020 2243-З N 413-VI &quot;О внесении изменений в Кодекс Республики Саха (Якутия) об административных правонарушениях и Закон Республики Саха (Якутия) &quot;О наделении органов местного самоуправления муниципальных районов и городских округов Республики Саха (Якутия) отдельными государственными полномочиями по созданию административных комиссий и определению перечня должностных лиц, уполномоченных составлять протоколы об административных правонарушениях, предусмотренных Кодексо {КонсультантПлюс}">
        <w:r>
          <w:rPr>
            <w:sz w:val="24"/>
            <w:color w:val="0000ff"/>
          </w:rPr>
          <w:t xml:space="preserve">2243-З N 413-VI</w:t>
        </w:r>
      </w:hyperlink>
      <w:r>
        <w:rPr>
          <w:sz w:val="24"/>
        </w:rPr>
        <w:t xml:space="preserve">, от 01.12.2020 </w:t>
      </w:r>
      <w:hyperlink w:history="0" r:id="rId33" w:tooltip="Закон Республики Саха (Якутия) от 01.12.2020 2267-З N 445-VI &quot;О внесении изменений в Закон Республики Саха (Якутия) &quot;О наделении органов местного самоуправления муниципальных районов и городских округов Республики Саха (Якутия) отдельными государственными полномочиями по созданию административных комиссий и определению перечня должностных лиц, уполномоченных составлять протоколы об административных правонарушениях, предусмотренных Кодексом Республики Саха (Якутия) об административных правонарушениях)&quot; (прин {КонсультантПлюс}">
        <w:r>
          <w:rPr>
            <w:sz w:val="24"/>
            <w:color w:val="0000ff"/>
          </w:rPr>
          <w:t xml:space="preserve">2267-З N 445-VI</w:t>
        </w:r>
      </w:hyperlink>
      <w:r>
        <w:rPr>
          <w:sz w:val="24"/>
        </w:rPr>
        <w:t xml:space="preserve">, от 24.12.2020 </w:t>
      </w:r>
      <w:hyperlink w:history="0" r:id="rId34" w:tooltip="Закон Республики Саха (Якутия) от 24.12.2020 2292-З N 495-VI &quot;О внесении изменений в отдельные законодательные акты Республики Саха (Якутия) и о признании утратившими силу отдельных законодательных актов Республики Саха (Якутия)&quot; (принят постановлением ГС (Ил Тумэн) РС(Я) от 24.12.2020 З N 496-VI) {КонсультантПлюс}">
        <w:r>
          <w:rPr>
            <w:sz w:val="24"/>
            <w:color w:val="0000ff"/>
          </w:rPr>
          <w:t xml:space="preserve">2292-З N 495-VI</w:t>
        </w:r>
      </w:hyperlink>
      <w:r>
        <w:rPr>
          <w:sz w:val="24"/>
        </w:rPr>
        <w:t xml:space="preserve">, от 17.02.2021 </w:t>
      </w:r>
      <w:hyperlink w:history="0" r:id="rId35" w:tooltip="Закон Республики Саха (Якутия) от 17.02.2021 2321-З N 553-VI &quot;О внесении изменений в статью 15.2 Кодекса Республики Саха (Якутия) об административных правонарушениях и Закон Республики Саха (Якутия) &quot;О наделении органов местного самоуправления муниципальных районов и городских округов Республики Саха (Якутия) отдельными государственными полномочиями по созданию административных комиссий и определению перечня должностных лиц, уполномоченных составлять протоколы об административных правонарушениях, предусмотр {КонсультантПлюс}">
        <w:r>
          <w:rPr>
            <w:sz w:val="24"/>
            <w:color w:val="0000ff"/>
          </w:rPr>
          <w:t xml:space="preserve">2321-З N 553-VI</w:t>
        </w:r>
      </w:hyperlink>
      <w:r>
        <w:rPr>
          <w:sz w:val="24"/>
        </w:rPr>
        <w:t xml:space="preserve">, от 14.06.2022 </w:t>
      </w:r>
      <w:hyperlink w:history="0" r:id="rId36" w:tooltip="Закон Республики Саха (Якутия) от 14.06.2022 2497-З N 905-VI &quot;О внесении изменений в Кодекс Республики Саха (Якутия) об административных правонарушениях и Закон Республики Саха (Якутия) &quot;О наделении органов местного самоуправления муниципальных районов и городских округов Республики Саха (Якутия) отдельными государственными полномочиями по созданию административных комиссий и определению перечня должностных лиц, уполномоченных составлять протоколы об административных правонарушениях, предусмотренных Кодексо {КонсультантПлюс}">
        <w:r>
          <w:rPr>
            <w:sz w:val="24"/>
            <w:color w:val="0000ff"/>
          </w:rPr>
          <w:t xml:space="preserve">2497-З N 905-VI</w:t>
        </w:r>
      </w:hyperlink>
      <w:r>
        <w:rPr>
          <w:sz w:val="24"/>
        </w:rPr>
        <w:t xml:space="preserve">, от 25.10.2022 </w:t>
      </w:r>
      <w:hyperlink w:history="0" r:id="rId37" w:tooltip="Закон Республики Саха (Якутия) от 25.10.2022 2532-З N 975-VI &quot;О внесении изменений в статью 15.2 Кодекса Республики Саха (Якутия) об административных правонарушениях и Закон Республики Саха (Якутия) &quot;О наделении органов местного самоуправления муниципальных районов и городских округов Республики Саха (Якутия) отдельными государственными полномочиями по созданию административных комиссий и определению перечня должностных лиц, уполномоченных составлять протоколы об административных правонарушениях, предусмотр {КонсультантПлюс}">
        <w:r>
          <w:rPr>
            <w:sz w:val="24"/>
            <w:color w:val="0000ff"/>
          </w:rPr>
          <w:t xml:space="preserve">2532-З N 975-VI</w:t>
        </w:r>
      </w:hyperlink>
      <w:r>
        <w:rPr>
          <w:sz w:val="24"/>
        </w:rPr>
        <w:t xml:space="preserve">, от 23.03.2023 </w:t>
      </w:r>
      <w:hyperlink w:history="0" r:id="rId38" w:tooltip="Закон Республики Саха (Якутия) от 23.03.2023 2603-З N 1117-VI &quot;О внесении изменений в статьи 3.9 и 15.2 Кодекса Республики Саха (Якутия) об административных правонарушениях и Закон Республики Саха (Якутия) &quot;О наделении органов местного самоуправления муниципальных районов и городских округов Республики Саха (Якутия) отдельными государственными полномочиями по созданию административных комиссий и определению перечня должностных лиц, уполномоченных составлять протоколы об административных правонарушениях, пре {КонсультантПлюс}">
        <w:r>
          <w:rPr>
            <w:sz w:val="24"/>
            <w:color w:val="0000ff"/>
          </w:rPr>
          <w:t xml:space="preserve">2603-З N 1117-VI</w:t>
        </w:r>
      </w:hyperlink>
      <w:r>
        <w:rPr>
          <w:sz w:val="24"/>
        </w:rPr>
        <w:t xml:space="preserve">, от 23.03.2023 </w:t>
      </w:r>
      <w:hyperlink w:history="0" r:id="rId39" w:tooltip="Закон Республики Саха (Якутия) от 23.03.2023 2610-З N 1131-VI &quot;О внесении изменений в отдельные законодательные акты Республики Саха (Якутия)&quot; (принят ГС (Ил Тумэн) РС(Я) 28.02.2023) {КонсультантПлюс}">
        <w:r>
          <w:rPr>
            <w:sz w:val="24"/>
            <w:color w:val="0000ff"/>
          </w:rPr>
          <w:t xml:space="preserve">2610-З N 1131-VI</w:t>
        </w:r>
      </w:hyperlink>
      <w:r>
        <w:rPr>
          <w:sz w:val="24"/>
        </w:rPr>
        <w:t xml:space="preserve">, от 12.12.2023 </w:t>
      </w:r>
      <w:hyperlink w:history="0" r:id="rId40" w:tooltip="Закон Республики Саха (Якутия) от 12.12.2023 2688-З N 51-VII &quot;О внесении изменений в Кодекс Республики Саха (Якутия) об административных правонарушениях и Закон Республики Саха (Якутия) &quot;О наделении органов местного самоуправления муниципальных районов и городских округов Республики Саха (Якутия) отдельными государственными полномочиями по созданию административных комиссий и определению перечня должностных лиц, уполномоченных составлять протоколы об административных правонарушениях, предусмотренных Кодексо {КонсультантПлюс}">
        <w:r>
          <w:rPr>
            <w:sz w:val="24"/>
            <w:color w:val="0000ff"/>
          </w:rPr>
          <w:t xml:space="preserve">2688-З N 51-VII</w:t>
        </w:r>
      </w:hyperlink>
      <w:r>
        <w:rPr>
          <w:sz w:val="24"/>
        </w:rPr>
        <w:t xml:space="preserve">, от 21.05.2024 </w:t>
      </w:r>
      <w:hyperlink w:history="0" r:id="rId41" w:tooltip="Закон Республики Саха (Якутия) от 21.05.2024 2737-З N 149-VII &quot;О внесении изменений в Закон Республики Саха (Якутия) &quot;О наделении органов местного самоуправления муниципальных районов и городских округов Республики Саха (Якутия) отдельными государственными полномочиями по созданию административных комиссий и определению перечня должностных лиц, уполномоченных составлять протоколы об административных правонарушениях, предусмотренных Кодексом Республики Саха (Якутия) об административных правонарушениях&quot; (прин {КонсультантПлюс}">
        <w:r>
          <w:rPr>
            <w:sz w:val="24"/>
            <w:color w:val="0000ff"/>
          </w:rPr>
          <w:t xml:space="preserve">2737-З N 149-VII</w:t>
        </w:r>
      </w:hyperlink>
      <w:r>
        <w:rPr>
          <w:sz w:val="24"/>
        </w:rPr>
        <w:t xml:space="preserve">)</w:t>
      </w:r>
    </w:p>
    <w:p>
      <w:pPr>
        <w:pStyle w:val="0"/>
        <w:jc w:val="both"/>
      </w:pPr>
      <w:r>
        <w:rPr>
          <w:sz w:val="24"/>
        </w:rPr>
      </w:r>
    </w:p>
    <w:p>
      <w:pPr>
        <w:pStyle w:val="2"/>
        <w:outlineLvl w:val="1"/>
        <w:ind w:firstLine="540"/>
        <w:jc w:val="both"/>
      </w:pPr>
      <w:r>
        <w:rPr>
          <w:sz w:val="24"/>
        </w:rPr>
        <w:t xml:space="preserve">Статья 1. Отдельные государственные полномочия, передаваемые органам местного самоуправления</w:t>
      </w:r>
    </w:p>
    <w:p>
      <w:pPr>
        <w:pStyle w:val="0"/>
        <w:jc w:val="both"/>
      </w:pPr>
      <w:r>
        <w:rPr>
          <w:sz w:val="24"/>
        </w:rPr>
      </w:r>
    </w:p>
    <w:p>
      <w:pPr>
        <w:pStyle w:val="0"/>
        <w:ind w:firstLine="540"/>
        <w:jc w:val="both"/>
      </w:pPr>
      <w:r>
        <w:rPr>
          <w:sz w:val="24"/>
        </w:rPr>
        <w:t xml:space="preserve">К отдельным государственным полномочиям, передаваемым органам местного самоуправления, относится создание административных комиссий и определение перечня должностных лиц, уполномоченных составлять протоколы об административных правонарушениях, предусмотренных </w:t>
      </w:r>
      <w:hyperlink w:history="0" r:id="rId42" w:tooltip="&quot;Кодекс Республики Саха (Якутия) об административных правонарушениях&quot; от 14.10.2009 726-З N 337-IV (принят постановлением ГС (Ил Тумэн) РС(Я) от 14.10.2009 З N 338-IV) (ред. от 10.12.2025) {КонсультантПлюс}">
        <w:r>
          <w:rPr>
            <w:sz w:val="24"/>
            <w:color w:val="0000ff"/>
          </w:rPr>
          <w:t xml:space="preserve">статьями 2.6</w:t>
        </w:r>
      </w:hyperlink>
      <w:r>
        <w:rPr>
          <w:sz w:val="24"/>
        </w:rPr>
        <w:t xml:space="preserve">, </w:t>
      </w:r>
      <w:hyperlink w:history="0" r:id="rId43" w:tooltip="&quot;Кодекс Республики Саха (Якутия) об административных правонарушениях&quot; от 14.10.2009 726-З N 337-IV (принят постановлением ГС (Ил Тумэн) РС(Я) от 14.10.2009 З N 338-IV) (ред. от 10.12.2025) {КонсультантПлюс}">
        <w:r>
          <w:rPr>
            <w:sz w:val="24"/>
            <w:color w:val="0000ff"/>
          </w:rPr>
          <w:t xml:space="preserve">2.7.1</w:t>
        </w:r>
      </w:hyperlink>
      <w:r>
        <w:rPr>
          <w:sz w:val="24"/>
        </w:rPr>
        <w:t xml:space="preserve">, </w:t>
      </w:r>
      <w:hyperlink w:history="0" r:id="rId44" w:tooltip="&quot;Кодекс Республики Саха (Якутия) об административных правонарушениях&quot; от 14.10.2009 726-З N 337-IV (принят постановлением ГС (Ил Тумэн) РС(Я) от 14.10.2009 З N 338-IV) (ред. от 10.12.2025) {КонсультантПлюс}">
        <w:r>
          <w:rPr>
            <w:sz w:val="24"/>
            <w:color w:val="0000ff"/>
          </w:rPr>
          <w:t xml:space="preserve">2.9</w:t>
        </w:r>
      </w:hyperlink>
      <w:r>
        <w:rPr>
          <w:sz w:val="24"/>
        </w:rPr>
        <w:t xml:space="preserve">, </w:t>
      </w:r>
      <w:hyperlink w:history="0" r:id="rId45" w:tooltip="&quot;Кодекс Республики Саха (Якутия) об административных правонарушениях&quot; от 14.10.2009 726-З N 337-IV (принят постановлением ГС (Ил Тумэн) РС(Я) от 14.10.2009 З N 338-IV) (ред. от 10.12.2025) {КонсультантПлюс}">
        <w:r>
          <w:rPr>
            <w:sz w:val="24"/>
            <w:color w:val="0000ff"/>
          </w:rPr>
          <w:t xml:space="preserve">2.10</w:t>
        </w:r>
      </w:hyperlink>
      <w:r>
        <w:rPr>
          <w:sz w:val="24"/>
        </w:rPr>
        <w:t xml:space="preserve">, </w:t>
      </w:r>
      <w:hyperlink w:history="0" r:id="rId46" w:tooltip="&quot;Кодекс Республики Саха (Якутия) об административных правонарушениях&quot; от 14.10.2009 726-З N 337-IV (принят постановлением ГС (Ил Тумэн) РС(Я) от 14.10.2009 З N 338-IV) (ред. от 10.12.2025) {КонсультантПлюс}">
        <w:r>
          <w:rPr>
            <w:sz w:val="24"/>
            <w:color w:val="0000ff"/>
          </w:rPr>
          <w:t xml:space="preserve">частью 1 статьи 3.5</w:t>
        </w:r>
      </w:hyperlink>
      <w:r>
        <w:rPr>
          <w:sz w:val="24"/>
        </w:rPr>
        <w:t xml:space="preserve">, </w:t>
      </w:r>
      <w:hyperlink w:history="0" r:id="rId47" w:tooltip="&quot;Кодекс Республики Саха (Якутия) об административных правонарушениях&quot; от 14.10.2009 726-З N 337-IV (принят постановлением ГС (Ил Тумэн) РС(Я) от 14.10.2009 З N 338-IV) (ред. от 10.12.2025) {КонсультантПлюс}">
        <w:r>
          <w:rPr>
            <w:sz w:val="24"/>
            <w:color w:val="0000ff"/>
          </w:rPr>
          <w:t xml:space="preserve">статьями 3.8</w:t>
        </w:r>
      </w:hyperlink>
      <w:r>
        <w:rPr>
          <w:sz w:val="24"/>
        </w:rPr>
        <w:t xml:space="preserve">, </w:t>
      </w:r>
      <w:hyperlink w:history="0" r:id="rId48" w:tooltip="&quot;Кодекс Республики Саха (Якутия) об административных правонарушениях&quot; от 14.10.2009 726-З N 337-IV (принят постановлением ГС (Ил Тумэн) РС(Я) от 14.10.2009 З N 338-IV) (ред. от 10.12.2025) {КонсультантПлюс}">
        <w:r>
          <w:rPr>
            <w:sz w:val="24"/>
            <w:color w:val="0000ff"/>
          </w:rPr>
          <w:t xml:space="preserve">3.9</w:t>
        </w:r>
      </w:hyperlink>
      <w:r>
        <w:rPr>
          <w:sz w:val="24"/>
        </w:rPr>
        <w:t xml:space="preserve">, </w:t>
      </w:r>
      <w:hyperlink w:history="0" r:id="rId49" w:tooltip="&quot;Кодекс Республики Саха (Якутия) об административных правонарушениях&quot; от 14.10.2009 726-З N 337-IV (принят постановлением ГС (Ил Тумэн) РС(Я) от 14.10.2009 З N 338-IV) (ред. от 10.12.2025) {КонсультантПлюс}">
        <w:r>
          <w:rPr>
            <w:sz w:val="24"/>
            <w:color w:val="0000ff"/>
          </w:rPr>
          <w:t xml:space="preserve">4.8</w:t>
        </w:r>
      </w:hyperlink>
      <w:r>
        <w:rPr>
          <w:sz w:val="24"/>
        </w:rPr>
        <w:t xml:space="preserve">, </w:t>
      </w:r>
      <w:hyperlink w:history="0" r:id="rId50" w:tooltip="&quot;Кодекс Республики Саха (Якутия) об административных правонарушениях&quot; от 14.10.2009 726-З N 337-IV (принят постановлением ГС (Ил Тумэн) РС(Я) от 14.10.2009 З N 338-IV) (ред. от 10.12.2025) {КонсультантПлюс}">
        <w:r>
          <w:rPr>
            <w:sz w:val="24"/>
            <w:color w:val="0000ff"/>
          </w:rPr>
          <w:t xml:space="preserve">4.9</w:t>
        </w:r>
      </w:hyperlink>
      <w:r>
        <w:rPr>
          <w:sz w:val="24"/>
        </w:rPr>
        <w:t xml:space="preserve">, </w:t>
      </w:r>
      <w:hyperlink w:history="0" r:id="rId51" w:tooltip="&quot;Кодекс Республики Саха (Якутия) об административных правонарушениях&quot; от 14.10.2009 726-З N 337-IV (принят постановлением ГС (Ил Тумэн) РС(Я) от 14.10.2009 З N 338-IV) (ред. от 10.12.2025) {КонсультантПлюс}">
        <w:r>
          <w:rPr>
            <w:sz w:val="24"/>
            <w:color w:val="0000ff"/>
          </w:rPr>
          <w:t xml:space="preserve">5.2</w:t>
        </w:r>
      </w:hyperlink>
      <w:r>
        <w:rPr>
          <w:sz w:val="24"/>
        </w:rPr>
        <w:t xml:space="preserve">, </w:t>
      </w:r>
      <w:hyperlink w:history="0" r:id="rId52" w:tooltip="&quot;Кодекс Республики Саха (Якутия) об административных правонарушениях&quot; от 14.10.2009 726-З N 337-IV (принят постановлением ГС (Ил Тумэн) РС(Я) от 14.10.2009 З N 338-IV) (ред. от 10.12.2025) {КонсультантПлюс}">
        <w:r>
          <w:rPr>
            <w:sz w:val="24"/>
            <w:color w:val="0000ff"/>
          </w:rPr>
          <w:t xml:space="preserve">частью 1 статьи 5.3</w:t>
        </w:r>
      </w:hyperlink>
      <w:r>
        <w:rPr>
          <w:sz w:val="24"/>
        </w:rPr>
        <w:t xml:space="preserve">, </w:t>
      </w:r>
      <w:hyperlink w:history="0" r:id="rId53" w:tooltip="&quot;Кодекс Республики Саха (Якутия) об административных правонарушениях&quot; от 14.10.2009 726-З N 337-IV (принят постановлением ГС (Ил Тумэн) РС(Я) от 14.10.2009 З N 338-IV) (ред. от 10.12.2025) {КонсультантПлюс}">
        <w:r>
          <w:rPr>
            <w:sz w:val="24"/>
            <w:color w:val="0000ff"/>
          </w:rPr>
          <w:t xml:space="preserve">статьями 6.19</w:t>
        </w:r>
      </w:hyperlink>
      <w:r>
        <w:rPr>
          <w:sz w:val="24"/>
        </w:rPr>
        <w:t xml:space="preserve">, </w:t>
      </w:r>
      <w:hyperlink w:history="0" r:id="rId54" w:tooltip="&quot;Кодекс Республики Саха (Якутия) об административных правонарушениях&quot; от 14.10.2009 726-З N 337-IV (принят постановлением ГС (Ил Тумэн) РС(Я) от 14.10.2009 З N 338-IV) (ред. от 10.12.2025) {КонсультантПлюс}">
        <w:r>
          <w:rPr>
            <w:sz w:val="24"/>
            <w:color w:val="0000ff"/>
          </w:rPr>
          <w:t xml:space="preserve">6.20</w:t>
        </w:r>
      </w:hyperlink>
      <w:r>
        <w:rPr>
          <w:sz w:val="24"/>
        </w:rPr>
        <w:t xml:space="preserve">, </w:t>
      </w:r>
      <w:hyperlink w:history="0" r:id="rId55" w:tooltip="&quot;Кодекс Республики Саха (Якутия) об административных правонарушениях&quot; от 14.10.2009 726-З N 337-IV (принят постановлением ГС (Ил Тумэн) РС(Я) от 14.10.2009 З N 338-IV) (ред. от 10.12.2025) {КонсультантПлюс}">
        <w:r>
          <w:rPr>
            <w:sz w:val="24"/>
            <w:color w:val="0000ff"/>
          </w:rPr>
          <w:t xml:space="preserve">6.21</w:t>
        </w:r>
      </w:hyperlink>
      <w:r>
        <w:rPr>
          <w:sz w:val="24"/>
        </w:rPr>
        <w:t xml:space="preserve">, </w:t>
      </w:r>
      <w:hyperlink w:history="0" r:id="rId56" w:tooltip="&quot;Кодекс Республики Саха (Якутия) об административных правонарушениях&quot; от 14.10.2009 726-З N 337-IV (принят постановлением ГС (Ил Тумэн) РС(Я) от 14.10.2009 З N 338-IV) (ред. от 10.12.2025) {КонсультантПлюс}">
        <w:r>
          <w:rPr>
            <w:sz w:val="24"/>
            <w:color w:val="0000ff"/>
          </w:rPr>
          <w:t xml:space="preserve">6.22</w:t>
        </w:r>
      </w:hyperlink>
      <w:r>
        <w:rPr>
          <w:sz w:val="24"/>
        </w:rPr>
        <w:t xml:space="preserve">, </w:t>
      </w:r>
      <w:hyperlink w:history="0" r:id="rId57" w:tooltip="&quot;Кодекс Республики Саха (Якутия) об административных правонарушениях&quot; от 14.10.2009 726-З N 337-IV (принят постановлением ГС (Ил Тумэн) РС(Я) от 14.10.2009 З N 338-IV) (ред. от 10.12.2025) {КонсультантПлюс}">
        <w:r>
          <w:rPr>
            <w:sz w:val="24"/>
            <w:color w:val="0000ff"/>
          </w:rPr>
          <w:t xml:space="preserve">6.23</w:t>
        </w:r>
      </w:hyperlink>
      <w:r>
        <w:rPr>
          <w:sz w:val="24"/>
        </w:rPr>
        <w:t xml:space="preserve">, </w:t>
      </w:r>
      <w:hyperlink w:history="0" r:id="rId58" w:tooltip="&quot;Кодекс Республики Саха (Якутия) об административных правонарушениях&quot; от 14.10.2009 726-З N 337-IV (принят постановлением ГС (Ил Тумэн) РС(Я) от 14.10.2009 З N 338-IV) (ред. от 10.12.2025) {КонсультантПлюс}">
        <w:r>
          <w:rPr>
            <w:sz w:val="24"/>
            <w:color w:val="0000ff"/>
          </w:rPr>
          <w:t xml:space="preserve">6.24</w:t>
        </w:r>
      </w:hyperlink>
      <w:r>
        <w:rPr>
          <w:sz w:val="24"/>
        </w:rPr>
        <w:t xml:space="preserve">, </w:t>
      </w:r>
      <w:hyperlink w:history="0" r:id="rId59" w:tooltip="&quot;Кодекс Республики Саха (Якутия) об административных правонарушениях&quot; от 14.10.2009 726-З N 337-IV (принят постановлением ГС (Ил Тумэн) РС(Я) от 14.10.2009 З N 338-IV) (ред. от 10.12.2025) {КонсультантПлюс}">
        <w:r>
          <w:rPr>
            <w:sz w:val="24"/>
            <w:color w:val="0000ff"/>
          </w:rPr>
          <w:t xml:space="preserve">6.25</w:t>
        </w:r>
      </w:hyperlink>
      <w:r>
        <w:rPr>
          <w:sz w:val="24"/>
        </w:rPr>
        <w:t xml:space="preserve">, </w:t>
      </w:r>
      <w:hyperlink w:history="0" r:id="rId60" w:tooltip="&quot;Кодекс Республики Саха (Якутия) об административных правонарушениях&quot; от 14.10.2009 726-З N 337-IV (принят постановлением ГС (Ил Тумэн) РС(Я) от 14.10.2009 З N 338-IV) (ред. от 10.12.2025) {КонсультантПлюс}">
        <w:r>
          <w:rPr>
            <w:sz w:val="24"/>
            <w:color w:val="0000ff"/>
          </w:rPr>
          <w:t xml:space="preserve">6.26</w:t>
        </w:r>
      </w:hyperlink>
      <w:r>
        <w:rPr>
          <w:sz w:val="24"/>
        </w:rPr>
        <w:t xml:space="preserve">, </w:t>
      </w:r>
      <w:hyperlink w:history="0" r:id="rId61" w:tooltip="&quot;Кодекс Республики Саха (Якутия) об административных правонарушениях&quot; от 14.10.2009 726-З N 337-IV (принят постановлением ГС (Ил Тумэн) РС(Я) от 14.10.2009 З N 338-IV) (ред. от 10.12.2025) {КонсультантПлюс}">
        <w:r>
          <w:rPr>
            <w:sz w:val="24"/>
            <w:color w:val="0000ff"/>
          </w:rPr>
          <w:t xml:space="preserve">7.1</w:t>
        </w:r>
      </w:hyperlink>
      <w:r>
        <w:rPr>
          <w:sz w:val="24"/>
        </w:rPr>
        <w:t xml:space="preserve">, </w:t>
      </w:r>
      <w:hyperlink w:history="0" r:id="rId62" w:tooltip="&quot;Кодекс Республики Саха (Якутия) об административных правонарушениях&quot; от 14.10.2009 726-З N 337-IV (принят постановлением ГС (Ил Тумэн) РС(Я) от 14.10.2009 З N 338-IV) (ред. от 10.12.2025) {КонсультантПлюс}">
        <w:r>
          <w:rPr>
            <w:sz w:val="24"/>
            <w:color w:val="0000ff"/>
          </w:rPr>
          <w:t xml:space="preserve">7.4</w:t>
        </w:r>
      </w:hyperlink>
      <w:r>
        <w:rPr>
          <w:sz w:val="24"/>
        </w:rPr>
        <w:t xml:space="preserve">, </w:t>
      </w:r>
      <w:hyperlink w:history="0" r:id="rId63" w:tooltip="&quot;Кодекс Республики Саха (Якутия) об административных правонарушениях&quot; от 14.10.2009 726-З N 337-IV (принят постановлением ГС (Ил Тумэн) РС(Я) от 14.10.2009 З N 338-IV) (ред. от 10.12.2025) {КонсультантПлюс}">
        <w:r>
          <w:rPr>
            <w:sz w:val="24"/>
            <w:color w:val="0000ff"/>
          </w:rPr>
          <w:t xml:space="preserve">7.7</w:t>
        </w:r>
      </w:hyperlink>
      <w:r>
        <w:rPr>
          <w:sz w:val="24"/>
        </w:rPr>
        <w:t xml:space="preserve"> (в части, касающейся управления имуществом, находящимся в муниципальной собственности), </w:t>
      </w:r>
      <w:hyperlink w:history="0" r:id="rId64" w:tooltip="&quot;Кодекс Республики Саха (Якутия) об административных правонарушениях&quot; от 14.10.2009 726-З N 337-IV (принят постановлением ГС (Ил Тумэн) РС(Я) от 14.10.2009 З N 338-IV) (ред. от 10.12.2025) {КонсультантПлюс}">
        <w:r>
          <w:rPr>
            <w:sz w:val="24"/>
            <w:color w:val="0000ff"/>
          </w:rPr>
          <w:t xml:space="preserve">статьями 9.6</w:t>
        </w:r>
      </w:hyperlink>
      <w:r>
        <w:rPr>
          <w:sz w:val="24"/>
        </w:rPr>
        <w:t xml:space="preserve">, </w:t>
      </w:r>
      <w:hyperlink w:history="0" r:id="rId65" w:tooltip="&quot;Кодекс Республики Саха (Якутия) об административных правонарушениях&quot; от 14.10.2009 726-З N 337-IV (принят постановлением ГС (Ил Тумэн) РС(Я) от 14.10.2009 З N 338-IV) (ред. от 10.12.2025) {КонсультантПлюс}">
        <w:r>
          <w:rPr>
            <w:sz w:val="24"/>
            <w:color w:val="0000ff"/>
          </w:rPr>
          <w:t xml:space="preserve">9.10</w:t>
        </w:r>
      </w:hyperlink>
      <w:r>
        <w:rPr>
          <w:sz w:val="24"/>
        </w:rPr>
        <w:t xml:space="preserve">, </w:t>
      </w:r>
      <w:hyperlink w:history="0" r:id="rId66" w:tooltip="&quot;Кодекс Республики Саха (Якутия) об административных правонарушениях&quot; от 14.10.2009 726-З N 337-IV (принят постановлением ГС (Ил Тумэн) РС(Я) от 14.10.2009 З N 338-IV) (ред. от 10.12.2025) {КонсультантПлюс}">
        <w:r>
          <w:rPr>
            <w:sz w:val="24"/>
            <w:color w:val="0000ff"/>
          </w:rPr>
          <w:t xml:space="preserve">13.1</w:t>
        </w:r>
      </w:hyperlink>
      <w:r>
        <w:rPr>
          <w:sz w:val="24"/>
        </w:rPr>
        <w:t xml:space="preserve"> - </w:t>
      </w:r>
      <w:hyperlink w:history="0" r:id="rId67" w:tooltip="&quot;Кодекс Республики Саха (Якутия) об административных правонарушениях&quot; от 14.10.2009 726-З N 337-IV (принят постановлением ГС (Ил Тумэн) РС(Я) от 14.10.2009 З N 338-IV) (ред. от 10.12.2025) {КонсультантПлюс}">
        <w:r>
          <w:rPr>
            <w:sz w:val="24"/>
            <w:color w:val="0000ff"/>
          </w:rPr>
          <w:t xml:space="preserve">13.4</w:t>
        </w:r>
      </w:hyperlink>
      <w:r>
        <w:rPr>
          <w:sz w:val="24"/>
        </w:rPr>
        <w:t xml:space="preserve">, </w:t>
      </w:r>
      <w:hyperlink w:history="0" r:id="rId68" w:tooltip="&quot;Кодекс Республики Саха (Якутия) об административных правонарушениях&quot; от 14.10.2009 726-З N 337-IV (принят постановлением ГС (Ил Тумэн) РС(Я) от 14.10.2009 З N 338-IV) (ред. от 10.12.2025) {КонсультантПлюс}">
        <w:r>
          <w:rPr>
            <w:sz w:val="24"/>
            <w:color w:val="0000ff"/>
          </w:rPr>
          <w:t xml:space="preserve">13.7</w:t>
        </w:r>
      </w:hyperlink>
      <w:r>
        <w:rPr>
          <w:sz w:val="24"/>
        </w:rPr>
        <w:t xml:space="preserve">, </w:t>
      </w:r>
      <w:hyperlink w:history="0" r:id="rId69" w:tooltip="&quot;Кодекс Республики Саха (Якутия) об административных правонарушениях&quot; от 14.10.2009 726-З N 337-IV (принят постановлением ГС (Ил Тумэн) РС(Я) от 14.10.2009 З N 338-IV) (ред. от 10.12.2025) {КонсультантПлюс}">
        <w:r>
          <w:rPr>
            <w:sz w:val="24"/>
            <w:color w:val="0000ff"/>
          </w:rPr>
          <w:t xml:space="preserve">13.8</w:t>
        </w:r>
      </w:hyperlink>
      <w:r>
        <w:rPr>
          <w:sz w:val="24"/>
        </w:rPr>
        <w:t xml:space="preserve">, </w:t>
      </w:r>
      <w:hyperlink w:history="0" r:id="rId70" w:tooltip="&quot;Кодекс Республики Саха (Якутия) об административных правонарушениях&quot; от 14.10.2009 726-З N 337-IV (принят постановлением ГС (Ил Тумэн) РС(Я) от 14.10.2009 З N 338-IV) (ред. от 10.12.2025) {КонсультантПлюс}">
        <w:r>
          <w:rPr>
            <w:sz w:val="24"/>
            <w:color w:val="0000ff"/>
          </w:rPr>
          <w:t xml:space="preserve">13.9</w:t>
        </w:r>
      </w:hyperlink>
      <w:r>
        <w:rPr>
          <w:sz w:val="24"/>
        </w:rPr>
        <w:t xml:space="preserve"> Кодекса Республики Саха (Якутия) об административных правонарушениях, в муниципальных районах и городских округах Республики Саха (Якутия).</w:t>
      </w:r>
    </w:p>
    <w:p>
      <w:pPr>
        <w:pStyle w:val="0"/>
        <w:jc w:val="both"/>
      </w:pPr>
      <w:r>
        <w:rPr>
          <w:sz w:val="24"/>
        </w:rPr>
        <w:t xml:space="preserve">(в ред. Законов РС(Я) от 08.11.2012 </w:t>
      </w:r>
      <w:hyperlink w:history="0" r:id="rId71" w:tooltip="Закон Республики Саха (Якутия) от 08.11.2012 1119-З N 1119-IV &quot;О внесении изменений в Закон Республики Саха (Якутия) &quot;О наделении органов местного самоуправления муниципальных районов и городских округов Республики Саха (Якутия) отдельными государственными полномочиями по созданию административных комиссий&quot; (принят постановлением ГС (Ил Тумэн) РС(Я) от 08.11.2012 З N 1120-IV) {КонсультантПлюс}">
        <w:r>
          <w:rPr>
            <w:sz w:val="24"/>
            <w:color w:val="0000ff"/>
          </w:rPr>
          <w:t xml:space="preserve">1119-З N 1119-IV</w:t>
        </w:r>
      </w:hyperlink>
      <w:r>
        <w:rPr>
          <w:sz w:val="24"/>
        </w:rPr>
        <w:t xml:space="preserve">, от 27.11.2015 </w:t>
      </w:r>
      <w:hyperlink w:history="0" r:id="rId72" w:tooltip="Закон Республики Саха (Якутия) от 27.11.2015 1517-З N 595-V &quot;О внесении изменений в Закон Республики Саха (Якутия) &quot;О наделении органов местного самоуправления муниципальных районов и городских округов Республики Саха (Якутия) отдельными государственными полномочиями по созданию административных комиссий и определению перечня должностных лиц, уполномоченных составлять протоколы об административных правонарушениях, предусмотренных Кодексом Республики Саха (Якутия) об административных правонарушениях&quot; и призн {КонсультантПлюс}">
        <w:r>
          <w:rPr>
            <w:sz w:val="24"/>
            <w:color w:val="0000ff"/>
          </w:rPr>
          <w:t xml:space="preserve">1517-З N 595-V</w:t>
        </w:r>
      </w:hyperlink>
      <w:r>
        <w:rPr>
          <w:sz w:val="24"/>
        </w:rPr>
        <w:t xml:space="preserve">, от 14.03.2016 </w:t>
      </w:r>
      <w:hyperlink w:history="0" r:id="rId73" w:tooltip="Закон Республики Саха (Якутия) от 14.03.2016 1592-З N 711-V &quot;О внесении изменений в Закон Республики Саха (Якутия) &quot;О наделении органов местного самоуправления муниципальных районов и городских округов Республики Саха (Якутия) отдельными государственными полномочиями по созданию административных комиссий и определению перечня должностных лиц, уполномоченных составлять протоколы об административных правонарушениях, предусмотренных Кодексом Республики Саха (Якутия) об административных правонарушениях&quot; (принят {КонсультантПлюс}">
        <w:r>
          <w:rPr>
            <w:sz w:val="24"/>
            <w:color w:val="0000ff"/>
          </w:rPr>
          <w:t xml:space="preserve">1592-З N 711-V</w:t>
        </w:r>
      </w:hyperlink>
      <w:r>
        <w:rPr>
          <w:sz w:val="24"/>
        </w:rPr>
        <w:t xml:space="preserve">, от 26.02.2020 </w:t>
      </w:r>
      <w:hyperlink w:history="0" r:id="rId74" w:tooltip="Закон Республики Саха (Якутия) от 26.02.2020 2210-З N 331-VI &quot;О запрете продажи несовершеннолетним бестабачных сосательных и жевательных смесей, содержащих никотин и (или) его производные, и внесении изменений в отдельные законодательные акты Республики Саха (Якутия)&quot; (принят постановлением ГС (Ил Тумэн) РС(Я) от 26.02.2020 З N 332-VI) ------------ Утратил силу или отменен {КонсультантПлюс}">
        <w:r>
          <w:rPr>
            <w:sz w:val="24"/>
            <w:color w:val="0000ff"/>
          </w:rPr>
          <w:t xml:space="preserve">2210-З N 331-VI</w:t>
        </w:r>
      </w:hyperlink>
      <w:r>
        <w:rPr>
          <w:sz w:val="24"/>
        </w:rPr>
        <w:t xml:space="preserve">, от 18.06.2020 </w:t>
      </w:r>
      <w:hyperlink w:history="0" r:id="rId75" w:tooltip="Закон Республики Саха (Якутия) от 18.06.2020 2243-З N 413-VI &quot;О внесении изменений в Кодекс Республики Саха (Якутия) об административных правонарушениях и Закон Республики Саха (Якутия) &quot;О наделении органов местного самоуправления муниципальных районов и городских округов Республики Саха (Якутия) отдельными государственными полномочиями по созданию административных комиссий и определению перечня должностных лиц, уполномоченных составлять протоколы об административных правонарушениях, предусмотренных Кодексо {КонсультантПлюс}">
        <w:r>
          <w:rPr>
            <w:sz w:val="24"/>
            <w:color w:val="0000ff"/>
          </w:rPr>
          <w:t xml:space="preserve">2243-З N 413-VI</w:t>
        </w:r>
      </w:hyperlink>
      <w:r>
        <w:rPr>
          <w:sz w:val="24"/>
        </w:rPr>
        <w:t xml:space="preserve">, от 01.12.2020 </w:t>
      </w:r>
      <w:hyperlink w:history="0" r:id="rId76" w:tooltip="Закон Республики Саха (Якутия) от 01.12.2020 2267-З N 445-VI &quot;О внесении изменений в Закон Республики Саха (Якутия) &quot;О наделении органов местного самоуправления муниципальных районов и городских округов Республики Саха (Якутия) отдельными государственными полномочиями по созданию административных комиссий и определению перечня должностных лиц, уполномоченных составлять протоколы об административных правонарушениях, предусмотренных Кодексом Республики Саха (Якутия) об административных правонарушениях)&quot; (прин {КонсультантПлюс}">
        <w:r>
          <w:rPr>
            <w:sz w:val="24"/>
            <w:color w:val="0000ff"/>
          </w:rPr>
          <w:t xml:space="preserve">2267-З N 445-VI</w:t>
        </w:r>
      </w:hyperlink>
      <w:r>
        <w:rPr>
          <w:sz w:val="24"/>
        </w:rPr>
        <w:t xml:space="preserve">, от 24.12.2020 </w:t>
      </w:r>
      <w:hyperlink w:history="0" r:id="rId77" w:tooltip="Закон Республики Саха (Якутия) от 24.12.2020 2292-З N 495-VI &quot;О внесении изменений в отдельные законодательные акты Республики Саха (Якутия) и о признании утратившими силу отдельных законодательных актов Республики Саха (Якутия)&quot; (принят постановлением ГС (Ил Тумэн) РС(Я) от 24.12.2020 З N 496-VI) {КонсультантПлюс}">
        <w:r>
          <w:rPr>
            <w:sz w:val="24"/>
            <w:color w:val="0000ff"/>
          </w:rPr>
          <w:t xml:space="preserve">2292-З N 495-VI</w:t>
        </w:r>
      </w:hyperlink>
      <w:r>
        <w:rPr>
          <w:sz w:val="24"/>
        </w:rPr>
        <w:t xml:space="preserve">, от 17.02.2021 </w:t>
      </w:r>
      <w:hyperlink w:history="0" r:id="rId78" w:tooltip="Закон Республики Саха (Якутия) от 17.02.2021 2321-З N 553-VI &quot;О внесении изменений в статью 15.2 Кодекса Республики Саха (Якутия) об административных правонарушениях и Закон Республики Саха (Якутия) &quot;О наделении органов местного самоуправления муниципальных районов и городских округов Республики Саха (Якутия) отдельными государственными полномочиями по созданию административных комиссий и определению перечня должностных лиц, уполномоченных составлять протоколы об административных правонарушениях, предусмотр {КонсультантПлюс}">
        <w:r>
          <w:rPr>
            <w:sz w:val="24"/>
            <w:color w:val="0000ff"/>
          </w:rPr>
          <w:t xml:space="preserve">2321-З N 553-VI</w:t>
        </w:r>
      </w:hyperlink>
      <w:r>
        <w:rPr>
          <w:sz w:val="24"/>
        </w:rPr>
        <w:t xml:space="preserve">, от 14.06.2022 </w:t>
      </w:r>
      <w:hyperlink w:history="0" r:id="rId79" w:tooltip="Закон Республики Саха (Якутия) от 14.06.2022 2497-З N 905-VI &quot;О внесении изменений в Кодекс Республики Саха (Якутия) об административных правонарушениях и Закон Республики Саха (Якутия) &quot;О наделении органов местного самоуправления муниципальных районов и городских округов Республики Саха (Якутия) отдельными государственными полномочиями по созданию административных комиссий и определению перечня должностных лиц, уполномоченных составлять протоколы об административных правонарушениях, предусмотренных Кодексо {КонсультантПлюс}">
        <w:r>
          <w:rPr>
            <w:sz w:val="24"/>
            <w:color w:val="0000ff"/>
          </w:rPr>
          <w:t xml:space="preserve">2497-З N 905-VI</w:t>
        </w:r>
      </w:hyperlink>
      <w:r>
        <w:rPr>
          <w:sz w:val="24"/>
        </w:rPr>
        <w:t xml:space="preserve">, от 25.10.2022 </w:t>
      </w:r>
      <w:hyperlink w:history="0" r:id="rId80" w:tooltip="Закон Республики Саха (Якутия) от 25.10.2022 2532-З N 975-VI &quot;О внесении изменений в статью 15.2 Кодекса Республики Саха (Якутия) об административных правонарушениях и Закон Республики Саха (Якутия) &quot;О наделении органов местного самоуправления муниципальных районов и городских округов Республики Саха (Якутия) отдельными государственными полномочиями по созданию административных комиссий и определению перечня должностных лиц, уполномоченных составлять протоколы об административных правонарушениях, предусмотр {КонсультантПлюс}">
        <w:r>
          <w:rPr>
            <w:sz w:val="24"/>
            <w:color w:val="0000ff"/>
          </w:rPr>
          <w:t xml:space="preserve">2532-З N 975-VI</w:t>
        </w:r>
      </w:hyperlink>
      <w:r>
        <w:rPr>
          <w:sz w:val="24"/>
        </w:rPr>
        <w:t xml:space="preserve">, от 23.03.2023 </w:t>
      </w:r>
      <w:hyperlink w:history="0" r:id="rId81" w:tooltip="Закон Республики Саха (Якутия) от 23.03.2023 2603-З N 1117-VI &quot;О внесении изменений в статьи 3.9 и 15.2 Кодекса Республики Саха (Якутия) об административных правонарушениях и Закон Республики Саха (Якутия) &quot;О наделении органов местного самоуправления муниципальных районов и городских округов Республики Саха (Якутия) отдельными государственными полномочиями по созданию административных комиссий и определению перечня должностных лиц, уполномоченных составлять протоколы об административных правонарушениях, пре {КонсультантПлюс}">
        <w:r>
          <w:rPr>
            <w:sz w:val="24"/>
            <w:color w:val="0000ff"/>
          </w:rPr>
          <w:t xml:space="preserve">2603-З N 1117-VI</w:t>
        </w:r>
      </w:hyperlink>
      <w:r>
        <w:rPr>
          <w:sz w:val="24"/>
        </w:rPr>
        <w:t xml:space="preserve">, от 23.03.2023 </w:t>
      </w:r>
      <w:hyperlink w:history="0" r:id="rId82" w:tooltip="Закон Республики Саха (Якутия) от 23.03.2023 2610-З N 1131-VI &quot;О внесении изменений в отдельные законодательные акты Республики Саха (Якутия)&quot; (принят ГС (Ил Тумэн) РС(Я) 28.02.2023) {КонсультантПлюс}">
        <w:r>
          <w:rPr>
            <w:sz w:val="24"/>
            <w:color w:val="0000ff"/>
          </w:rPr>
          <w:t xml:space="preserve">2610-З N 1131-VI</w:t>
        </w:r>
      </w:hyperlink>
      <w:r>
        <w:rPr>
          <w:sz w:val="24"/>
        </w:rPr>
        <w:t xml:space="preserve">, от 12.12.2023 </w:t>
      </w:r>
      <w:hyperlink w:history="0" r:id="rId83" w:tooltip="Закон Республики Саха (Якутия) от 12.12.2023 2688-З N 51-VII &quot;О внесении изменений в Кодекс Республики Саха (Якутия) об административных правонарушениях и Закон Республики Саха (Якутия) &quot;О наделении органов местного самоуправления муниципальных районов и городских округов Республики Саха (Якутия) отдельными государственными полномочиями по созданию административных комиссий и определению перечня должностных лиц, уполномоченных составлять протоколы об административных правонарушениях, предусмотренных Кодексо {КонсультантПлюс}">
        <w:r>
          <w:rPr>
            <w:sz w:val="24"/>
            <w:color w:val="0000ff"/>
          </w:rPr>
          <w:t xml:space="preserve">2688-З N 51-VII</w:t>
        </w:r>
      </w:hyperlink>
      <w:r>
        <w:rPr>
          <w:sz w:val="24"/>
        </w:rPr>
        <w:t xml:space="preserve">, от 21.05.2024 </w:t>
      </w:r>
      <w:hyperlink w:history="0" r:id="rId84" w:tooltip="Закон Республики Саха (Якутия) от 21.05.2024 2737-З N 149-VII &quot;О внесении изменений в Закон Республики Саха (Якутия) &quot;О наделении органов местного самоуправления муниципальных районов и городских округов Республики Саха (Якутия) отдельными государственными полномочиями по созданию административных комиссий и определению перечня должностных лиц, уполномоченных составлять протоколы об административных правонарушениях, предусмотренных Кодексом Республики Саха (Якутия) об административных правонарушениях&quot; (прин {КонсультантПлюс}">
        <w:r>
          <w:rPr>
            <w:sz w:val="24"/>
            <w:color w:val="0000ff"/>
          </w:rPr>
          <w:t xml:space="preserve">2737-З N 149-VII</w:t>
        </w:r>
      </w:hyperlink>
      <w:r>
        <w:rPr>
          <w:sz w:val="24"/>
        </w:rPr>
        <w:t xml:space="preserve">, от 16.12.2024 </w:t>
      </w:r>
      <w:hyperlink w:history="0" r:id="rId85" w:tooltip="Закон Республики Саха (Якутия) от 16.12.2024 2794-З N 261-VII &quot;О внесении изменений в Кодекс Республики Саха (Якутия) об административных правонарушениях и статью 1 Закона Республики Саха (Якутия) &quot;О наделении органов местного самоуправления муниципальных районов и городских округов Республики Саха (Якутия) отдельными государственными полномочиями по созданию административных комиссий и определению перечня должностных лиц, уполномоченных составлять протоколы об административных правонарушениях, предусмотрен {КонсультантПлюс}">
        <w:r>
          <w:rPr>
            <w:sz w:val="24"/>
            <w:color w:val="0000ff"/>
          </w:rPr>
          <w:t xml:space="preserve">2794-З N 261-VII</w:t>
        </w:r>
      </w:hyperlink>
      <w:r>
        <w:rPr>
          <w:sz w:val="24"/>
        </w:rPr>
        <w:t xml:space="preserve">, от 26.06.2025 </w:t>
      </w:r>
      <w:hyperlink w:history="0" r:id="rId86" w:tooltip="Закон Республики Саха (Якутия) от 26.06.2025 2864-З N 403-VII &quot;О внесении изменений в Кодекс Республики Саха (Якутия) об административных правонарушениях и статью 1 Закона Республики Саха (Якутия) &quot;О наделении органов местного самоуправления муниципальных районов и городских округов Республики Саха (Якутия) отдельными государственными полномочиями по созданию административных комиссий и определению перечня должностных лиц, уполномоченных составлять протоколы об административных правонарушениях, предусмотрен {КонсультантПлюс}">
        <w:r>
          <w:rPr>
            <w:sz w:val="24"/>
            <w:color w:val="0000ff"/>
          </w:rPr>
          <w:t xml:space="preserve">2864-З N 403-VII</w:t>
        </w:r>
      </w:hyperlink>
      <w:r>
        <w:rPr>
          <w:sz w:val="24"/>
        </w:rPr>
        <w:t xml:space="preserve">)</w:t>
      </w:r>
    </w:p>
    <w:p>
      <w:pPr>
        <w:pStyle w:val="0"/>
        <w:jc w:val="both"/>
      </w:pPr>
      <w:r>
        <w:rPr>
          <w:sz w:val="24"/>
        </w:rPr>
      </w:r>
    </w:p>
    <w:p>
      <w:pPr>
        <w:pStyle w:val="2"/>
        <w:outlineLvl w:val="1"/>
        <w:ind w:firstLine="540"/>
        <w:jc w:val="both"/>
      </w:pPr>
      <w:r>
        <w:rPr>
          <w:sz w:val="24"/>
        </w:rPr>
        <w:t xml:space="preserve">Статья 2. Порядок создания и деятельности административных комиссий</w:t>
      </w:r>
    </w:p>
    <w:p>
      <w:pPr>
        <w:pStyle w:val="0"/>
        <w:jc w:val="both"/>
      </w:pPr>
      <w:r>
        <w:rPr>
          <w:sz w:val="24"/>
        </w:rPr>
      </w:r>
    </w:p>
    <w:p>
      <w:pPr>
        <w:pStyle w:val="0"/>
        <w:ind w:firstLine="540"/>
        <w:jc w:val="both"/>
      </w:pPr>
      <w:r>
        <w:rPr>
          <w:sz w:val="24"/>
        </w:rPr>
        <w:t xml:space="preserve">1. Создание и деятельность административных комиссий осуществляются в порядке, установленном </w:t>
      </w:r>
      <w:hyperlink w:history="0" r:id="rId87" w:tooltip="Закон Республики Саха (Якутия) от 14.10.2009 727-З N 339-IV (ред. от 16.12.2024) &quot;Об органах и учреждениях административной юрисдикции в Республике Саха (Якутия)&quot; (принят постановлением ГС (Ил Тумэн) РС(Я) от 14.10.2009 З N 340-IV) {КонсультантПлюс}">
        <w:r>
          <w:rPr>
            <w:sz w:val="24"/>
            <w:color w:val="0000ff"/>
          </w:rPr>
          <w:t xml:space="preserve">Законом</w:t>
        </w:r>
      </w:hyperlink>
      <w:r>
        <w:rPr>
          <w:sz w:val="24"/>
        </w:rPr>
        <w:t xml:space="preserve"> Республики Саха (Якутия) от 14 октября 2009 года 727-З N 339-IV "Об органах и учреждениях административной юрисдикции в Республике Саха (Якутия)".</w:t>
      </w:r>
    </w:p>
    <w:bookmarkStart w:id="44" w:name="P44"/>
    <w:bookmarkEnd w:id="44"/>
    <w:p>
      <w:pPr>
        <w:pStyle w:val="0"/>
        <w:spacing w:before="240" w:lineRule="auto"/>
        <w:ind w:firstLine="540"/>
        <w:jc w:val="both"/>
      </w:pPr>
      <w:r>
        <w:rPr>
          <w:sz w:val="24"/>
        </w:rPr>
        <w:t xml:space="preserve">2. В муниципальных образованиях с численностью населения до 20 тысяч человек предусматривается должность ответственного секретаря административной комиссии - главного специалиста, замещаемая на постоянной основе.</w:t>
      </w:r>
    </w:p>
    <w:p>
      <w:pPr>
        <w:pStyle w:val="0"/>
        <w:spacing w:before="240" w:lineRule="auto"/>
        <w:ind w:firstLine="540"/>
        <w:jc w:val="both"/>
      </w:pPr>
      <w:r>
        <w:rPr>
          <w:sz w:val="24"/>
        </w:rPr>
        <w:t xml:space="preserve">В муниципальных образованиях с численностью населения от 20 до 40 тысяч человек предусматриваются должность председателя административной комиссии - начальника отдела и должность ответственного секретаря административной комиссии - главного специалиста, замещаемые на постоянной основе.</w:t>
      </w:r>
    </w:p>
    <w:p>
      <w:pPr>
        <w:pStyle w:val="0"/>
        <w:spacing w:before="240" w:lineRule="auto"/>
        <w:ind w:firstLine="540"/>
        <w:jc w:val="both"/>
      </w:pPr>
      <w:r>
        <w:rPr>
          <w:sz w:val="24"/>
        </w:rPr>
        <w:t xml:space="preserve">В муниципальных образованиях с численностью населения от 40 до 200 тысяч человек предусматриваются должность председателя административной комиссии - начальника отдела, должность ответственного секретаря административной комиссии - главного специалиста, должность специалиста 1 разряда, замещаемые на постоянной основе.</w:t>
      </w:r>
    </w:p>
    <w:p>
      <w:pPr>
        <w:pStyle w:val="0"/>
        <w:spacing w:before="240" w:lineRule="auto"/>
        <w:ind w:firstLine="540"/>
        <w:jc w:val="both"/>
      </w:pPr>
      <w:r>
        <w:rPr>
          <w:sz w:val="24"/>
        </w:rPr>
        <w:t xml:space="preserve">В муниципальных образованиях с численностью населения свыше 200 тысяч человек предусматриваются должность председателя административной комиссии - начальника отдела, должность ответственного секретаря административной комиссии - главного специалиста и три должности специалиста 1 разряда, замещаемые на постоянной основе.</w:t>
      </w:r>
    </w:p>
    <w:p>
      <w:pPr>
        <w:pStyle w:val="0"/>
        <w:spacing w:before="240" w:lineRule="auto"/>
        <w:ind w:firstLine="540"/>
        <w:jc w:val="both"/>
      </w:pPr>
      <w:r>
        <w:rPr>
          <w:sz w:val="24"/>
        </w:rPr>
        <w:t xml:space="preserve">3. Председатель административной комиссии - начальник отдела, ответственный секретарь административной комиссии - главный специалист и специалист 1 разряда, работающие на постоянной основе, являются муниципальными служащими.</w:t>
      </w:r>
    </w:p>
    <w:p>
      <w:pPr>
        <w:pStyle w:val="0"/>
        <w:jc w:val="both"/>
      </w:pPr>
      <w:r>
        <w:rPr>
          <w:sz w:val="24"/>
        </w:rPr>
      </w:r>
    </w:p>
    <w:p>
      <w:pPr>
        <w:pStyle w:val="2"/>
        <w:outlineLvl w:val="1"/>
        <w:ind w:firstLine="540"/>
        <w:jc w:val="both"/>
      </w:pPr>
      <w:r>
        <w:rPr>
          <w:sz w:val="24"/>
        </w:rPr>
        <w:t xml:space="preserve">Статья 3. Перечень муниципальных районов и городских округов Республики Саха (Якутия), органы местного самоуправления которых наделяются отдельными государственными полномочиями</w:t>
      </w:r>
    </w:p>
    <w:p>
      <w:pPr>
        <w:pStyle w:val="0"/>
        <w:jc w:val="both"/>
      </w:pPr>
      <w:r>
        <w:rPr>
          <w:sz w:val="24"/>
        </w:rPr>
      </w:r>
    </w:p>
    <w:p>
      <w:pPr>
        <w:pStyle w:val="0"/>
        <w:ind w:firstLine="540"/>
        <w:jc w:val="both"/>
      </w:pPr>
      <w:hyperlink w:history="0" w:anchor="P152" w:tooltip="ПЕРЕЧЕНЬ">
        <w:r>
          <w:rPr>
            <w:sz w:val="24"/>
            <w:color w:val="0000ff"/>
          </w:rPr>
          <w:t xml:space="preserve">Перечень</w:t>
        </w:r>
      </w:hyperlink>
      <w:r>
        <w:rPr>
          <w:sz w:val="24"/>
        </w:rPr>
        <w:t xml:space="preserve"> муниципальных районов и городских округов Республики Саха (Якутия), органы местного самоуправления которых наделяются отдельными государственными полномочиями, содержится в приложении 1 к настоящему Закону.</w:t>
      </w:r>
    </w:p>
    <w:p>
      <w:pPr>
        <w:pStyle w:val="0"/>
        <w:jc w:val="both"/>
      </w:pPr>
      <w:r>
        <w:rPr>
          <w:sz w:val="24"/>
        </w:rPr>
      </w:r>
    </w:p>
    <w:p>
      <w:pPr>
        <w:pStyle w:val="2"/>
        <w:outlineLvl w:val="1"/>
        <w:ind w:firstLine="540"/>
        <w:jc w:val="both"/>
      </w:pPr>
      <w:r>
        <w:rPr>
          <w:sz w:val="24"/>
        </w:rPr>
        <w:t xml:space="preserve">Статья 4. Срок, на который органы местного самоуправления наделяются отдельными государственными полномочиями</w:t>
      </w:r>
    </w:p>
    <w:p>
      <w:pPr>
        <w:pStyle w:val="0"/>
        <w:jc w:val="both"/>
      </w:pPr>
      <w:r>
        <w:rPr>
          <w:sz w:val="24"/>
        </w:rPr>
      </w:r>
    </w:p>
    <w:p>
      <w:pPr>
        <w:pStyle w:val="0"/>
        <w:ind w:firstLine="540"/>
        <w:jc w:val="both"/>
      </w:pPr>
      <w:r>
        <w:rPr>
          <w:sz w:val="24"/>
        </w:rPr>
        <w:t xml:space="preserve">Органы местного самоуправления наделяются отдельными государственными полномочиями на неограниченный срок.</w:t>
      </w:r>
    </w:p>
    <w:p>
      <w:pPr>
        <w:pStyle w:val="0"/>
        <w:jc w:val="both"/>
      </w:pPr>
      <w:r>
        <w:rPr>
          <w:sz w:val="24"/>
        </w:rPr>
      </w:r>
    </w:p>
    <w:p>
      <w:pPr>
        <w:pStyle w:val="2"/>
        <w:outlineLvl w:val="1"/>
        <w:ind w:firstLine="540"/>
        <w:jc w:val="both"/>
      </w:pPr>
      <w:r>
        <w:rPr>
          <w:sz w:val="24"/>
        </w:rPr>
        <w:t xml:space="preserve">Статья 5. Права и обязанности органов местного самоуправления при осуществлении переданных им отдельных государственных полномочий</w:t>
      </w:r>
    </w:p>
    <w:p>
      <w:pPr>
        <w:pStyle w:val="0"/>
        <w:jc w:val="both"/>
      </w:pPr>
      <w:r>
        <w:rPr>
          <w:sz w:val="24"/>
        </w:rPr>
      </w:r>
    </w:p>
    <w:p>
      <w:pPr>
        <w:pStyle w:val="0"/>
        <w:ind w:firstLine="540"/>
        <w:jc w:val="both"/>
      </w:pPr>
      <w:r>
        <w:rPr>
          <w:sz w:val="24"/>
        </w:rPr>
        <w:t xml:space="preserve">1. Органы местного самоуправления при осуществлении переданных им отдельных государственных полномочий имеют право на:</w:t>
      </w:r>
    </w:p>
    <w:p>
      <w:pPr>
        <w:pStyle w:val="0"/>
        <w:spacing w:before="240" w:lineRule="auto"/>
        <w:ind w:firstLine="540"/>
        <w:jc w:val="both"/>
      </w:pPr>
      <w:r>
        <w:rPr>
          <w:sz w:val="24"/>
        </w:rPr>
        <w:t xml:space="preserve">1) финансовое обеспечение указанных полномочий за счет средств, предоставляемых местным бюджетам из государственного бюджета Республики Саха (Якутия) в виде субвенций;</w:t>
      </w:r>
    </w:p>
    <w:p>
      <w:pPr>
        <w:pStyle w:val="0"/>
        <w:spacing w:before="240" w:lineRule="auto"/>
        <w:ind w:firstLine="540"/>
        <w:jc w:val="both"/>
      </w:pPr>
      <w:r>
        <w:rPr>
          <w:sz w:val="24"/>
        </w:rPr>
        <w:t xml:space="preserve">2) принятие муниципальных правовых актов по вопросам осуществления указанных полномочий;</w:t>
      </w:r>
    </w:p>
    <w:p>
      <w:pPr>
        <w:pStyle w:val="0"/>
        <w:spacing w:before="240" w:lineRule="auto"/>
        <w:ind w:firstLine="540"/>
        <w:jc w:val="both"/>
      </w:pPr>
      <w:r>
        <w:rPr>
          <w:sz w:val="24"/>
        </w:rPr>
        <w:t xml:space="preserve">3) дополнительное использование собственных финансовых средств для осуществления указанных полномочий в случаях и порядке, которые предусмотрены уставом муниципального образования.</w:t>
      </w:r>
    </w:p>
    <w:p>
      <w:pPr>
        <w:pStyle w:val="0"/>
        <w:spacing w:before="240" w:lineRule="auto"/>
        <w:ind w:firstLine="540"/>
        <w:jc w:val="both"/>
      </w:pPr>
      <w:r>
        <w:rPr>
          <w:sz w:val="24"/>
        </w:rPr>
        <w:t xml:space="preserve">2. Органы местного самоуправления при осуществлении переданных им отдельных государственных полномочий обязаны:</w:t>
      </w:r>
    </w:p>
    <w:p>
      <w:pPr>
        <w:pStyle w:val="0"/>
        <w:spacing w:before="240" w:lineRule="auto"/>
        <w:ind w:firstLine="540"/>
        <w:jc w:val="both"/>
      </w:pPr>
      <w:r>
        <w:rPr>
          <w:sz w:val="24"/>
        </w:rPr>
        <w:t xml:space="preserve">1) соблюдать законодательство в части финансирования расходов, связанных с осуществлением указанных полномочий;</w:t>
      </w:r>
    </w:p>
    <w:p>
      <w:pPr>
        <w:pStyle w:val="0"/>
        <w:spacing w:before="240" w:lineRule="auto"/>
        <w:ind w:firstLine="540"/>
        <w:jc w:val="both"/>
      </w:pPr>
      <w:r>
        <w:rPr>
          <w:sz w:val="24"/>
        </w:rPr>
        <w:t xml:space="preserve">2) обеспечивать эффективное, целевое и рациональное использование финансовых средств, переданных органам местного самоуправления для осуществления указанных полномочий;</w:t>
      </w:r>
    </w:p>
    <w:p>
      <w:pPr>
        <w:pStyle w:val="0"/>
        <w:spacing w:before="240" w:lineRule="auto"/>
        <w:ind w:firstLine="540"/>
        <w:jc w:val="both"/>
      </w:pPr>
      <w:r>
        <w:rPr>
          <w:sz w:val="24"/>
        </w:rPr>
        <w:t xml:space="preserve">3) осуществлять указанные полномочия в соответствии с федеральным законодательством и законодательством Республики Саха (Якутия).</w:t>
      </w:r>
    </w:p>
    <w:p>
      <w:pPr>
        <w:pStyle w:val="0"/>
        <w:jc w:val="both"/>
      </w:pPr>
      <w:r>
        <w:rPr>
          <w:sz w:val="24"/>
        </w:rPr>
      </w:r>
    </w:p>
    <w:p>
      <w:pPr>
        <w:pStyle w:val="2"/>
        <w:outlineLvl w:val="1"/>
        <w:ind w:firstLine="540"/>
        <w:jc w:val="both"/>
      </w:pPr>
      <w:r>
        <w:rPr>
          <w:sz w:val="24"/>
        </w:rPr>
        <w:t xml:space="preserve">Статья 6. Права и обязанности органов государственной власти Республики Саха (Якутия) при осуществлении органами местного самоуправления переданных им отдельных государственных полномочий</w:t>
      </w:r>
    </w:p>
    <w:p>
      <w:pPr>
        <w:pStyle w:val="0"/>
        <w:jc w:val="both"/>
      </w:pPr>
      <w:r>
        <w:rPr>
          <w:sz w:val="24"/>
        </w:rPr>
      </w:r>
    </w:p>
    <w:p>
      <w:pPr>
        <w:pStyle w:val="0"/>
        <w:ind w:firstLine="540"/>
        <w:jc w:val="both"/>
      </w:pPr>
      <w:r>
        <w:rPr>
          <w:sz w:val="24"/>
        </w:rPr>
        <w:t xml:space="preserve">1. Органы государственной власти Республики Саха (Якутия) при осуществлении органами местного самоуправления переданных им отдельных государственных полномочий имеют право:</w:t>
      </w:r>
    </w:p>
    <w:p>
      <w:pPr>
        <w:pStyle w:val="0"/>
        <w:spacing w:before="240" w:lineRule="auto"/>
        <w:ind w:firstLine="540"/>
        <w:jc w:val="both"/>
      </w:pPr>
      <w:r>
        <w:rPr>
          <w:sz w:val="24"/>
        </w:rPr>
        <w:t xml:space="preserve">1) издавать в пределах своих полномочий нормативные правовые акты по вопросам осуществления органами местного самоуправления переданных им отдельных государственных полномочий и осуществлять контроль за их исполнением;</w:t>
      </w:r>
    </w:p>
    <w:p>
      <w:pPr>
        <w:pStyle w:val="0"/>
        <w:spacing w:before="240" w:lineRule="auto"/>
        <w:ind w:firstLine="540"/>
        <w:jc w:val="both"/>
      </w:pPr>
      <w:r>
        <w:rPr>
          <w:sz w:val="24"/>
        </w:rPr>
        <w:t xml:space="preserve">2) получать в установленном порядке от органов местного самоуправления необходимую информацию об использовании финансовых средств, переданных органам местного самоуправления для осуществления указанных полномочий.</w:t>
      </w:r>
    </w:p>
    <w:p>
      <w:pPr>
        <w:pStyle w:val="0"/>
        <w:spacing w:before="240" w:lineRule="auto"/>
        <w:ind w:firstLine="540"/>
        <w:jc w:val="both"/>
      </w:pPr>
      <w:r>
        <w:rPr>
          <w:sz w:val="24"/>
        </w:rPr>
        <w:t xml:space="preserve">2. Органы государственной власти Республики Саха (Якутия) при осуществлении органами местного самоуправления переданных им отдельных государственных полномочий обязаны:</w:t>
      </w:r>
    </w:p>
    <w:p>
      <w:pPr>
        <w:pStyle w:val="0"/>
        <w:spacing w:before="240" w:lineRule="auto"/>
        <w:ind w:firstLine="540"/>
        <w:jc w:val="both"/>
      </w:pPr>
      <w:r>
        <w:rPr>
          <w:sz w:val="24"/>
        </w:rPr>
        <w:t xml:space="preserve">1) обеспечивать передачу органам местного самоуправления финансовых и материальных средств, необходимых для осуществления указанных полномочий;</w:t>
      </w:r>
    </w:p>
    <w:p>
      <w:pPr>
        <w:pStyle w:val="0"/>
        <w:spacing w:before="240" w:lineRule="auto"/>
        <w:ind w:firstLine="540"/>
        <w:jc w:val="both"/>
      </w:pPr>
      <w:r>
        <w:rPr>
          <w:sz w:val="24"/>
        </w:rPr>
        <w:t xml:space="preserve">2) осуществлять контроль за исполнением органами местного самоуправления указанных полномочий, а также за использованием органами местного самоуправления переданных им на эти цели финансовых средств;</w:t>
      </w:r>
    </w:p>
    <w:p>
      <w:pPr>
        <w:pStyle w:val="0"/>
        <w:spacing w:before="240" w:lineRule="auto"/>
        <w:ind w:firstLine="540"/>
        <w:jc w:val="both"/>
      </w:pPr>
      <w:r>
        <w:rPr>
          <w:sz w:val="24"/>
        </w:rPr>
        <w:t xml:space="preserve">3) оказывать содействие органам местного самоуправления в разрешении вопросов, связанных с осуществлением указанных полномочий;</w:t>
      </w:r>
    </w:p>
    <w:p>
      <w:pPr>
        <w:pStyle w:val="0"/>
        <w:spacing w:before="240" w:lineRule="auto"/>
        <w:ind w:firstLine="540"/>
        <w:jc w:val="both"/>
      </w:pPr>
      <w:r>
        <w:rPr>
          <w:sz w:val="24"/>
        </w:rPr>
        <w:t xml:space="preserve">4) представлять по запросам органов местного самоуправления необходимые материалы и документы, связанные с осуществлением указанных полномочий;</w:t>
      </w:r>
    </w:p>
    <w:p>
      <w:pPr>
        <w:pStyle w:val="0"/>
        <w:spacing w:before="240" w:lineRule="auto"/>
        <w:ind w:firstLine="540"/>
        <w:jc w:val="both"/>
      </w:pPr>
      <w:r>
        <w:rPr>
          <w:sz w:val="24"/>
        </w:rPr>
        <w:t xml:space="preserve">5) давать разъяснения и оказывать методическую помощь органам местного самоуправления по вопросам осуществления указанных полномочий.</w:t>
      </w:r>
    </w:p>
    <w:p>
      <w:pPr>
        <w:pStyle w:val="0"/>
        <w:jc w:val="both"/>
      </w:pPr>
      <w:r>
        <w:rPr>
          <w:sz w:val="24"/>
        </w:rPr>
      </w:r>
    </w:p>
    <w:p>
      <w:pPr>
        <w:pStyle w:val="2"/>
        <w:outlineLvl w:val="1"/>
        <w:ind w:firstLine="540"/>
        <w:jc w:val="both"/>
      </w:pPr>
      <w:r>
        <w:rPr>
          <w:sz w:val="24"/>
        </w:rPr>
        <w:t xml:space="preserve">Статья 7. Финансовое обеспечение осуществления отдельных государственных полномочий</w:t>
      </w:r>
    </w:p>
    <w:p>
      <w:pPr>
        <w:pStyle w:val="0"/>
        <w:jc w:val="both"/>
      </w:pPr>
      <w:r>
        <w:rPr>
          <w:sz w:val="24"/>
        </w:rPr>
      </w:r>
    </w:p>
    <w:p>
      <w:pPr>
        <w:pStyle w:val="0"/>
        <w:ind w:firstLine="540"/>
        <w:jc w:val="both"/>
      </w:pPr>
      <w:r>
        <w:rPr>
          <w:sz w:val="24"/>
        </w:rPr>
        <w:t xml:space="preserve">1. Органы местного самоуправления осуществляют переданные им отдельные государственные полномочия за счет средств государственного бюджета Республики Саха (Якутия).</w:t>
      </w:r>
    </w:p>
    <w:p>
      <w:pPr>
        <w:pStyle w:val="0"/>
        <w:spacing w:before="240" w:lineRule="auto"/>
        <w:ind w:firstLine="540"/>
        <w:jc w:val="both"/>
      </w:pPr>
      <w:r>
        <w:rPr>
          <w:sz w:val="24"/>
        </w:rPr>
        <w:t xml:space="preserve">2. Финансовые средства, необходимые органам местного самоуправления для осуществления переданных им отдельных государственных полномочий, предоставляются местным бюджетам из государственного бюджета Республики Саха (Якутия) в виде субвенций.</w:t>
      </w:r>
    </w:p>
    <w:p>
      <w:pPr>
        <w:pStyle w:val="0"/>
        <w:spacing w:before="240" w:lineRule="auto"/>
        <w:ind w:firstLine="540"/>
        <w:jc w:val="both"/>
      </w:pPr>
      <w:r>
        <w:rPr>
          <w:sz w:val="24"/>
        </w:rPr>
        <w:t xml:space="preserve">3. Финансовые средства, переданные органам местного самоуправления для осуществления отдельных государственных полномочий, должны быть отражены в местных бюджетах по соответствующим кодам бюджетной классификации, утвержденной нормативными правовыми актами Российской Федерации и нормативными правовыми актами Республики Саха (Якутия).</w:t>
      </w:r>
    </w:p>
    <w:p>
      <w:pPr>
        <w:pStyle w:val="0"/>
        <w:spacing w:before="240" w:lineRule="auto"/>
        <w:ind w:firstLine="540"/>
        <w:jc w:val="both"/>
      </w:pPr>
      <w:r>
        <w:rPr>
          <w:sz w:val="24"/>
        </w:rPr>
        <w:t xml:space="preserve">4. </w:t>
      </w:r>
      <w:hyperlink w:history="0" w:anchor="P207" w:tooltip="МЕТОДИКА">
        <w:r>
          <w:rPr>
            <w:sz w:val="24"/>
            <w:color w:val="0000ff"/>
          </w:rPr>
          <w:t xml:space="preserve">Методика</w:t>
        </w:r>
      </w:hyperlink>
      <w:r>
        <w:rPr>
          <w:sz w:val="24"/>
        </w:rPr>
        <w:t xml:space="preserve"> расчета общего объема субвенций, предоставляемых местным бюджетам из государственного бюджета Республики Саха (Якутия) для осуществления органами местного самоуправления муниципальных районов и городских округов Республики Саха (Якутия) переданных им отдельных государственных полномочий по созданию административных комиссий, содержится в приложении 2 к настоящему Закону.</w:t>
      </w:r>
    </w:p>
    <w:p>
      <w:pPr>
        <w:pStyle w:val="0"/>
        <w:spacing w:before="240" w:lineRule="auto"/>
        <w:ind w:firstLine="540"/>
        <w:jc w:val="both"/>
      </w:pPr>
      <w:r>
        <w:rPr>
          <w:sz w:val="24"/>
        </w:rPr>
        <w:t xml:space="preserve">5. Использование органами местного самоуправления финансовых средств, полученных на осуществление переданных им отдельных государственных полномочий, на другие цели запрещается.</w:t>
      </w:r>
    </w:p>
    <w:p>
      <w:pPr>
        <w:pStyle w:val="0"/>
        <w:jc w:val="both"/>
      </w:pPr>
      <w:r>
        <w:rPr>
          <w:sz w:val="24"/>
        </w:rPr>
      </w:r>
    </w:p>
    <w:p>
      <w:pPr>
        <w:pStyle w:val="2"/>
        <w:outlineLvl w:val="1"/>
        <w:ind w:firstLine="540"/>
        <w:jc w:val="both"/>
      </w:pPr>
      <w:r>
        <w:rPr>
          <w:sz w:val="24"/>
        </w:rPr>
        <w:t xml:space="preserve">Статья 8. Порядок определения перечня подлежащих передаче в пользование и (или) управление либо в муниципальную собственность материальных средств, необходимых для осуществления отдельных государственных полномочий, передаваемых органам местного самоуправления</w:t>
      </w:r>
    </w:p>
    <w:p>
      <w:pPr>
        <w:pStyle w:val="0"/>
        <w:jc w:val="both"/>
      </w:pPr>
      <w:r>
        <w:rPr>
          <w:sz w:val="24"/>
        </w:rPr>
      </w:r>
    </w:p>
    <w:p>
      <w:pPr>
        <w:pStyle w:val="0"/>
        <w:ind w:firstLine="540"/>
        <w:jc w:val="both"/>
      </w:pPr>
      <w:r>
        <w:rPr>
          <w:sz w:val="24"/>
        </w:rPr>
        <w:t xml:space="preserve">1. Передача материальных средств, необходимых органам местного самоуправления для осуществления переданных им отдельных государственных полномочий, осуществляется в соответствии с перечнем подлежащих передаче в пользование и (или) управление либо в муниципальную собственность материальных средств, необходимых для осуществления отдельных государственных полномочий, передаваемых органам местного самоуправления (далее - перечень материальных средств), и в порядке, установленном законодательством.</w:t>
      </w:r>
    </w:p>
    <w:p>
      <w:pPr>
        <w:pStyle w:val="0"/>
        <w:spacing w:before="240" w:lineRule="auto"/>
        <w:ind w:firstLine="540"/>
        <w:jc w:val="both"/>
      </w:pPr>
      <w:r>
        <w:rPr>
          <w:sz w:val="24"/>
        </w:rPr>
        <w:t xml:space="preserve">2. Предложения по формированию перечня материальных средств вносятся органами местного самоуправления в уполномоченный орган исполнительной власти Республики Саха (Якутия) в течение месяца со дня вступления в силу настоящего Закона.</w:t>
      </w:r>
    </w:p>
    <w:p>
      <w:pPr>
        <w:pStyle w:val="0"/>
        <w:spacing w:before="240" w:lineRule="auto"/>
        <w:ind w:firstLine="540"/>
        <w:jc w:val="both"/>
      </w:pPr>
      <w:r>
        <w:rPr>
          <w:sz w:val="24"/>
        </w:rPr>
        <w:t xml:space="preserve">3. Предложения по формированию перечня материальных средств должны содержать следующие сведения:</w:t>
      </w:r>
    </w:p>
    <w:p>
      <w:pPr>
        <w:pStyle w:val="0"/>
        <w:spacing w:before="240" w:lineRule="auto"/>
        <w:ind w:firstLine="540"/>
        <w:jc w:val="both"/>
      </w:pPr>
      <w:r>
        <w:rPr>
          <w:sz w:val="24"/>
        </w:rPr>
        <w:t xml:space="preserve">1) наименование имущества, его местонахождение (для объектов недвижимости);</w:t>
      </w:r>
    </w:p>
    <w:p>
      <w:pPr>
        <w:pStyle w:val="0"/>
        <w:spacing w:before="240" w:lineRule="auto"/>
        <w:ind w:firstLine="540"/>
        <w:jc w:val="both"/>
      </w:pPr>
      <w:r>
        <w:rPr>
          <w:sz w:val="24"/>
        </w:rPr>
        <w:t xml:space="preserve">2) наименование организации, в ведении которой находится данное имущество;</w:t>
      </w:r>
    </w:p>
    <w:p>
      <w:pPr>
        <w:pStyle w:val="0"/>
        <w:spacing w:before="240" w:lineRule="auto"/>
        <w:ind w:firstLine="540"/>
        <w:jc w:val="both"/>
      </w:pPr>
      <w:r>
        <w:rPr>
          <w:sz w:val="24"/>
        </w:rPr>
        <w:t xml:space="preserve">3) обоснование необходимости передачи данного имущества.</w:t>
      </w:r>
    </w:p>
    <w:p>
      <w:pPr>
        <w:pStyle w:val="0"/>
        <w:spacing w:before="240" w:lineRule="auto"/>
        <w:ind w:firstLine="540"/>
        <w:jc w:val="both"/>
      </w:pPr>
      <w:r>
        <w:rPr>
          <w:sz w:val="24"/>
        </w:rPr>
        <w:t xml:space="preserve">4. Уполномоченный орган исполнительной власти Республики Саха (Якутия) на основании предложений по формированию перечня материальных средств определяет перечень материальных средств в течение трех месяцев со дня внесения органами местного самоуправления указанных предложений.</w:t>
      </w:r>
    </w:p>
    <w:p>
      <w:pPr>
        <w:pStyle w:val="0"/>
        <w:spacing w:before="240" w:lineRule="auto"/>
        <w:ind w:firstLine="540"/>
        <w:jc w:val="both"/>
      </w:pPr>
      <w:r>
        <w:rPr>
          <w:sz w:val="24"/>
        </w:rPr>
        <w:t xml:space="preserve">5. Использование материальных средств на иные цели запрещается.</w:t>
      </w:r>
    </w:p>
    <w:p>
      <w:pPr>
        <w:pStyle w:val="0"/>
        <w:jc w:val="both"/>
      </w:pPr>
      <w:r>
        <w:rPr>
          <w:sz w:val="24"/>
        </w:rPr>
      </w:r>
    </w:p>
    <w:p>
      <w:pPr>
        <w:pStyle w:val="2"/>
        <w:outlineLvl w:val="1"/>
        <w:ind w:firstLine="540"/>
        <w:jc w:val="both"/>
      </w:pPr>
      <w:r>
        <w:rPr>
          <w:sz w:val="24"/>
        </w:rPr>
        <w:t xml:space="preserve">Статья 9. Отчетность об осуществлении органами местного самоуправления переданных им отдельных государственных полномочий</w:t>
      </w:r>
    </w:p>
    <w:p>
      <w:pPr>
        <w:pStyle w:val="0"/>
        <w:jc w:val="both"/>
      </w:pPr>
      <w:r>
        <w:rPr>
          <w:sz w:val="24"/>
        </w:rPr>
      </w:r>
    </w:p>
    <w:p>
      <w:pPr>
        <w:pStyle w:val="0"/>
        <w:ind w:firstLine="540"/>
        <w:jc w:val="both"/>
      </w:pPr>
      <w:r>
        <w:rPr>
          <w:sz w:val="24"/>
        </w:rPr>
        <w:t xml:space="preserve">Органы местного самоуправления обязаны ежеквартально представлять в уполномоченный орган исполнительной власти Республики Саха (Якутия) отчетность об осуществлении переданных им отдельных государственных полномочий.</w:t>
      </w:r>
    </w:p>
    <w:p>
      <w:pPr>
        <w:pStyle w:val="0"/>
        <w:jc w:val="both"/>
      </w:pPr>
      <w:r>
        <w:rPr>
          <w:sz w:val="24"/>
        </w:rPr>
      </w:r>
    </w:p>
    <w:p>
      <w:pPr>
        <w:pStyle w:val="2"/>
        <w:outlineLvl w:val="1"/>
        <w:ind w:firstLine="540"/>
        <w:jc w:val="both"/>
      </w:pPr>
      <w:r>
        <w:rPr>
          <w:sz w:val="24"/>
        </w:rPr>
        <w:t xml:space="preserve">Статья 10. Контроль за исполнением органами местного самоуправления переданных им отдельных государственных полномочий</w:t>
      </w:r>
    </w:p>
    <w:p>
      <w:pPr>
        <w:pStyle w:val="0"/>
        <w:jc w:val="both"/>
      </w:pPr>
      <w:r>
        <w:rPr>
          <w:sz w:val="24"/>
        </w:rPr>
      </w:r>
    </w:p>
    <w:p>
      <w:pPr>
        <w:pStyle w:val="0"/>
        <w:ind w:firstLine="540"/>
        <w:jc w:val="both"/>
      </w:pPr>
      <w:r>
        <w:rPr>
          <w:sz w:val="24"/>
        </w:rPr>
        <w:t xml:space="preserve">1. Целью контроля за исполнением органами местного самоуправления переданных им отдельных государственных полномочий является обеспечение соблюдения органами местного самоуправления при осуществлении указанных полномочий требований федерального законодательства и законодательства Республики Саха (Якутия).</w:t>
      </w:r>
    </w:p>
    <w:p>
      <w:pPr>
        <w:pStyle w:val="0"/>
        <w:spacing w:before="240" w:lineRule="auto"/>
        <w:ind w:firstLine="540"/>
        <w:jc w:val="both"/>
      </w:pPr>
      <w:r>
        <w:rPr>
          <w:sz w:val="24"/>
        </w:rPr>
        <w:t xml:space="preserve">2. Правительство Республики Саха (Якутия) осуществляет контроль за исполнением органами местного самоуправления переданных им отдельных государственных полномочий.</w:t>
      </w:r>
    </w:p>
    <w:p>
      <w:pPr>
        <w:pStyle w:val="0"/>
        <w:jc w:val="both"/>
      </w:pPr>
      <w:r>
        <w:rPr>
          <w:sz w:val="24"/>
        </w:rPr>
        <w:t xml:space="preserve">(в ред. </w:t>
      </w:r>
      <w:hyperlink w:history="0" r:id="rId88" w:tooltip="Закон Республики Саха (Якутия) от 01.12.2020 2267-З N 445-VI &quot;О внесении изменений в Закон Республики Саха (Якутия) &quot;О наделении органов местного самоуправления муниципальных районов и городских округов Республики Саха (Якутия) отдельными государственными полномочиями по созданию административных комиссий и определению перечня должностных лиц, уполномоченных составлять протоколы об административных правонарушениях, предусмотренных Кодексом Республики Саха (Якутия) об административных правонарушениях)&quot; (прин {КонсультантПлюс}">
        <w:r>
          <w:rPr>
            <w:sz w:val="24"/>
            <w:color w:val="0000ff"/>
          </w:rPr>
          <w:t xml:space="preserve">Закона</w:t>
        </w:r>
      </w:hyperlink>
      <w:r>
        <w:rPr>
          <w:sz w:val="24"/>
        </w:rPr>
        <w:t xml:space="preserve"> РС(Я) от 01.12.2020 2267-З N 445-VI)</w:t>
      </w:r>
    </w:p>
    <w:p>
      <w:pPr>
        <w:pStyle w:val="0"/>
        <w:spacing w:before="240" w:lineRule="auto"/>
        <w:ind w:firstLine="540"/>
        <w:jc w:val="both"/>
      </w:pPr>
      <w:r>
        <w:rPr>
          <w:sz w:val="24"/>
        </w:rPr>
        <w:t xml:space="preserve">3. Контроль за целевым использованием органами местного самоуправления финансовых средств, предоставленных для осуществления переданных им отдельных государственных полномочий, осуществляют в пределах своих полномочий Государственный комитет юстиции Республики Саха (Якутия) и Министерство финансов Республики Саха (Якутия).</w:t>
      </w:r>
    </w:p>
    <w:p>
      <w:pPr>
        <w:pStyle w:val="0"/>
        <w:jc w:val="both"/>
      </w:pPr>
      <w:r>
        <w:rPr>
          <w:sz w:val="24"/>
        </w:rPr>
        <w:t xml:space="preserve">(в ред. Законов РС(Я) от 08.11.2012 </w:t>
      </w:r>
      <w:hyperlink w:history="0" r:id="rId89" w:tooltip="Закон Республики Саха (Якутия) от 08.11.2012 1119-З N 1119-IV &quot;О внесении изменений в Закон Республики Саха (Якутия) &quot;О наделении органов местного самоуправления муниципальных районов и городских округов Республики Саха (Якутия) отдельными государственными полномочиями по созданию административных комиссий&quot; (принят постановлением ГС (Ил Тумэн) РС(Я) от 08.11.2012 З N 1120-IV) {КонсультантПлюс}">
        <w:r>
          <w:rPr>
            <w:sz w:val="24"/>
            <w:color w:val="0000ff"/>
          </w:rPr>
          <w:t xml:space="preserve">1119-З N 1119-IV</w:t>
        </w:r>
      </w:hyperlink>
      <w:r>
        <w:rPr>
          <w:sz w:val="24"/>
        </w:rPr>
        <w:t xml:space="preserve">, от 21.11.2018 </w:t>
      </w:r>
      <w:hyperlink w:history="0" r:id="rId90" w:tooltip="Закон Республики Саха (Якутия) от 21.11.2018 2060-З N 31-VI &quot;О внесении изменения в статью 10 Закона Республики Саха (Якутия) &quot;О наделении органов местного самоуправления муниципальных районов и городских округов Республики Саха (Якутия) отдельными государственными полномочиями по созданию административных комиссий и определению перечня должностных лиц, уполномоченных составлять протоколы об административных правонарушениях, предусмотренных Кодексом Республики Саха (Якутия) об административных правонарушени {КонсультантПлюс}">
        <w:r>
          <w:rPr>
            <w:sz w:val="24"/>
            <w:color w:val="0000ff"/>
          </w:rPr>
          <w:t xml:space="preserve">2060-З N 31-VI</w:t>
        </w:r>
      </w:hyperlink>
      <w:r>
        <w:rPr>
          <w:sz w:val="24"/>
        </w:rPr>
        <w:t xml:space="preserve">, от 21.05.2024 </w:t>
      </w:r>
      <w:hyperlink w:history="0" r:id="rId91" w:tooltip="Закон Республики Саха (Якутия) от 21.05.2024 2737-З N 149-VII &quot;О внесении изменений в Закон Республики Саха (Якутия) &quot;О наделении органов местного самоуправления муниципальных районов и городских округов Республики Саха (Якутия) отдельными государственными полномочиями по созданию административных комиссий и определению перечня должностных лиц, уполномоченных составлять протоколы об административных правонарушениях, предусмотренных Кодексом Республики Саха (Якутия) об административных правонарушениях&quot; (прин {КонсультантПлюс}">
        <w:r>
          <w:rPr>
            <w:sz w:val="24"/>
            <w:color w:val="0000ff"/>
          </w:rPr>
          <w:t xml:space="preserve">2737-З N 149-VII</w:t>
        </w:r>
      </w:hyperlink>
      <w:r>
        <w:rPr>
          <w:sz w:val="24"/>
        </w:rPr>
        <w:t xml:space="preserve">)</w:t>
      </w:r>
    </w:p>
    <w:p>
      <w:pPr>
        <w:pStyle w:val="0"/>
        <w:spacing w:before="240" w:lineRule="auto"/>
        <w:ind w:firstLine="540"/>
        <w:jc w:val="both"/>
      </w:pPr>
      <w:r>
        <w:rPr>
          <w:sz w:val="24"/>
        </w:rPr>
        <w:t xml:space="preserve">4. В случае выявления нарушений органами местного самоуправления законодательства Республики Саха (Якутия) по вопросам осуществления органами местного самоуправления переданных им отдельных государственных полномочий органы исполнительной власти Республики Саха (Якутия), уполномоченные осуществлять контроль за исполнением органами местного самоуправления переданных им отдельных государственных полномочий, вправе давать письменные предписания по устранению нарушений, обязательные для исполнения органами местного самоуправления и должностными лицами органов местного самоуправления.</w:t>
      </w:r>
    </w:p>
    <w:p>
      <w:pPr>
        <w:pStyle w:val="0"/>
        <w:jc w:val="both"/>
      </w:pPr>
      <w:r>
        <w:rPr>
          <w:sz w:val="24"/>
        </w:rPr>
      </w:r>
    </w:p>
    <w:p>
      <w:pPr>
        <w:pStyle w:val="2"/>
        <w:outlineLvl w:val="1"/>
        <w:ind w:firstLine="540"/>
        <w:jc w:val="both"/>
      </w:pPr>
      <w:r>
        <w:rPr>
          <w:sz w:val="24"/>
        </w:rPr>
        <w:t xml:space="preserve">Статья 11. Порядок прекращения органами местного самоуправления осуществления переданных им отдельных государственных полномочий</w:t>
      </w:r>
    </w:p>
    <w:p>
      <w:pPr>
        <w:pStyle w:val="0"/>
        <w:jc w:val="both"/>
      </w:pPr>
      <w:r>
        <w:rPr>
          <w:sz w:val="24"/>
        </w:rPr>
      </w:r>
    </w:p>
    <w:p>
      <w:pPr>
        <w:pStyle w:val="0"/>
        <w:ind w:firstLine="540"/>
        <w:jc w:val="both"/>
      </w:pPr>
      <w:r>
        <w:rPr>
          <w:sz w:val="24"/>
        </w:rPr>
        <w:t xml:space="preserve">1. Осуществление органами местного самоуправления переданных им отдельных государственных полномочий прекращается в случае прекращения действия указанных полномочий либо досрочного прекращения их осуществления (отзыва).</w:t>
      </w:r>
    </w:p>
    <w:p>
      <w:pPr>
        <w:pStyle w:val="0"/>
        <w:spacing w:before="240" w:lineRule="auto"/>
        <w:ind w:firstLine="540"/>
        <w:jc w:val="both"/>
      </w:pPr>
      <w:r>
        <w:rPr>
          <w:sz w:val="24"/>
        </w:rPr>
        <w:t xml:space="preserve">2. В случае неисполнения или невозможности исполнения органами местного самоуправления переданных им отдельных государственных полномочий их осуществление может быть досрочно прекращено (указанные полномочия могут быть отозваны).</w:t>
      </w:r>
    </w:p>
    <w:p>
      <w:pPr>
        <w:pStyle w:val="0"/>
        <w:spacing w:before="240" w:lineRule="auto"/>
        <w:ind w:firstLine="540"/>
        <w:jc w:val="both"/>
      </w:pPr>
      <w:r>
        <w:rPr>
          <w:sz w:val="24"/>
        </w:rPr>
        <w:t xml:space="preserve">3. Основанием для досрочного прекращения органами местного самоуправления осуществления переданных им отдельных государственных полномочий может быть:</w:t>
      </w:r>
    </w:p>
    <w:p>
      <w:pPr>
        <w:pStyle w:val="0"/>
        <w:spacing w:before="240" w:lineRule="auto"/>
        <w:ind w:firstLine="540"/>
        <w:jc w:val="both"/>
      </w:pPr>
      <w:r>
        <w:rPr>
          <w:sz w:val="24"/>
        </w:rPr>
        <w:t xml:space="preserve">1) взаимное соглашение представительного органа местного самоуправления и уполномоченных органов о необходимости отзыва указанных полномочий;</w:t>
      </w:r>
    </w:p>
    <w:bookmarkStart w:id="119" w:name="P119"/>
    <w:bookmarkEnd w:id="119"/>
    <w:p>
      <w:pPr>
        <w:pStyle w:val="0"/>
        <w:spacing w:before="240" w:lineRule="auto"/>
        <w:ind w:firstLine="540"/>
        <w:jc w:val="both"/>
      </w:pPr>
      <w:r>
        <w:rPr>
          <w:sz w:val="24"/>
        </w:rPr>
        <w:t xml:space="preserve">2) решение Правительства Республики Саха (Якутия) о неисполнении органами местного самоуправления (должностными лицами органов местного самоуправления) отдельных государственных полномочий, принятое на основании заключения уполномоченного органа, и (или) решение суда, вступившее в законную силу.</w:t>
      </w:r>
    </w:p>
    <w:p>
      <w:pPr>
        <w:pStyle w:val="0"/>
        <w:spacing w:before="240" w:lineRule="auto"/>
        <w:ind w:firstLine="540"/>
        <w:jc w:val="both"/>
      </w:pPr>
      <w:r>
        <w:rPr>
          <w:sz w:val="24"/>
        </w:rPr>
        <w:t xml:space="preserve">4. Органы местного самоуправления в случае, указанном в </w:t>
      </w:r>
      <w:hyperlink w:history="0" w:anchor="P119" w:tooltip="2) решение Правительства Республики Саха (Якутия) о неисполнении органами местного самоуправления (должностными лицами органов местного самоуправления) отдельных государственных полномочий, принятое на основании заключения уполномоченного органа, и (или) решение суда, вступившее в законную силу.">
        <w:r>
          <w:rPr>
            <w:sz w:val="24"/>
            <w:color w:val="0000ff"/>
          </w:rPr>
          <w:t xml:space="preserve">пункте 2 части 3</w:t>
        </w:r>
      </w:hyperlink>
      <w:r>
        <w:rPr>
          <w:sz w:val="24"/>
        </w:rPr>
        <w:t xml:space="preserve"> настоящей статьи, обязаны возместить органам государственной власти Республики Саха (Якутия), физическим и юридическим лицам финансовые и материальные потери, а также нести ответственность за моральный ущерб перед гражданами в соответствии с федеральным законодательством.</w:t>
      </w:r>
    </w:p>
    <w:p>
      <w:pPr>
        <w:pStyle w:val="0"/>
        <w:spacing w:before="240" w:lineRule="auto"/>
        <w:ind w:firstLine="540"/>
        <w:jc w:val="both"/>
      </w:pPr>
      <w:r>
        <w:rPr>
          <w:sz w:val="24"/>
        </w:rPr>
        <w:t xml:space="preserve">5. Прекращение осуществления органами местного самоуправления переданных им отдельных государственных полномочий осуществляется законом Республики Саха (Якутия).</w:t>
      </w:r>
    </w:p>
    <w:p>
      <w:pPr>
        <w:pStyle w:val="0"/>
        <w:jc w:val="both"/>
      </w:pPr>
      <w:r>
        <w:rPr>
          <w:sz w:val="24"/>
        </w:rPr>
      </w:r>
    </w:p>
    <w:p>
      <w:pPr>
        <w:pStyle w:val="2"/>
        <w:outlineLvl w:val="1"/>
        <w:ind w:firstLine="540"/>
        <w:jc w:val="both"/>
      </w:pPr>
      <w:r>
        <w:rPr>
          <w:sz w:val="24"/>
        </w:rPr>
        <w:t xml:space="preserve">Статья 12. Ответственность органов местного самоуправления, должностных лиц органов местного самоуправления за неисполнение или ненадлежащее исполнение отдельных государственных полномочий</w:t>
      </w:r>
    </w:p>
    <w:p>
      <w:pPr>
        <w:pStyle w:val="0"/>
        <w:jc w:val="both"/>
      </w:pPr>
      <w:r>
        <w:rPr>
          <w:sz w:val="24"/>
        </w:rPr>
      </w:r>
    </w:p>
    <w:p>
      <w:pPr>
        <w:pStyle w:val="0"/>
        <w:ind w:firstLine="540"/>
        <w:jc w:val="both"/>
      </w:pPr>
      <w:r>
        <w:rPr>
          <w:sz w:val="24"/>
        </w:rPr>
        <w:t xml:space="preserve">Органы местного самоуправления, должностные лица органов местного самоуправления несут ответственность за неисполнение или ненадлежащее исполнение переданных органам местного самоуправления отдельных государственных полномочий в соответствии с федеральным законодательством и законодательством Республики Саха (Якутия) в той мере, в какой указанные полномочия были обеспечены финансовыми и материальными средствами.</w:t>
      </w:r>
    </w:p>
    <w:p>
      <w:pPr>
        <w:pStyle w:val="0"/>
        <w:jc w:val="both"/>
      </w:pPr>
      <w:r>
        <w:rPr>
          <w:sz w:val="24"/>
        </w:rPr>
      </w:r>
    </w:p>
    <w:p>
      <w:pPr>
        <w:pStyle w:val="2"/>
        <w:outlineLvl w:val="1"/>
        <w:ind w:firstLine="540"/>
        <w:jc w:val="both"/>
      </w:pPr>
      <w:r>
        <w:rPr>
          <w:sz w:val="24"/>
        </w:rPr>
        <w:t xml:space="preserve">Статья 13. Утратила силу. - </w:t>
      </w:r>
      <w:hyperlink w:history="0" r:id="rId92" w:tooltip="Закон Республики Саха (Якутия) от 27.11.2015 1517-З N 595-V &quot;О внесении изменений в Закон Республики Саха (Якутия) &quot;О наделении органов местного самоуправления муниципальных районов и городских округов Республики Саха (Якутия) отдельными государственными полномочиями по созданию административных комиссий и определению перечня должностных лиц, уполномоченных составлять протоколы об административных правонарушениях, предусмотренных Кодексом Республики Саха (Якутия) об административных правонарушениях&quot; и призн {КонсультантПлюс}">
        <w:r>
          <w:rPr>
            <w:sz w:val="24"/>
            <w:color w:val="0000ff"/>
          </w:rPr>
          <w:t xml:space="preserve">Закон</w:t>
        </w:r>
      </w:hyperlink>
      <w:r>
        <w:rPr>
          <w:sz w:val="24"/>
        </w:rPr>
        <w:t xml:space="preserve"> РС(Я) от 27.11.2015 1517-З N 595-V.</w:t>
      </w:r>
    </w:p>
    <w:p>
      <w:pPr>
        <w:pStyle w:val="0"/>
        <w:jc w:val="both"/>
      </w:pPr>
      <w:r>
        <w:rPr>
          <w:sz w:val="24"/>
        </w:rPr>
      </w:r>
    </w:p>
    <w:p>
      <w:pPr>
        <w:pStyle w:val="2"/>
        <w:outlineLvl w:val="1"/>
        <w:ind w:firstLine="540"/>
        <w:jc w:val="both"/>
      </w:pPr>
      <w:r>
        <w:rPr>
          <w:sz w:val="24"/>
        </w:rPr>
        <w:t xml:space="preserve">Статья 14. Вступление в силу настоящего Закона</w:t>
      </w:r>
    </w:p>
    <w:p>
      <w:pPr>
        <w:pStyle w:val="0"/>
        <w:jc w:val="both"/>
      </w:pPr>
      <w:r>
        <w:rPr>
          <w:sz w:val="24"/>
        </w:rPr>
      </w:r>
    </w:p>
    <w:p>
      <w:pPr>
        <w:pStyle w:val="0"/>
        <w:ind w:firstLine="540"/>
        <w:jc w:val="both"/>
      </w:pPr>
      <w:r>
        <w:rPr>
          <w:sz w:val="24"/>
        </w:rPr>
        <w:t xml:space="preserve">Настоящий Закон вступает в силу со дня его официального опубликования.</w:t>
      </w:r>
    </w:p>
    <w:p>
      <w:pPr>
        <w:pStyle w:val="0"/>
        <w:jc w:val="both"/>
      </w:pPr>
      <w:r>
        <w:rPr>
          <w:sz w:val="24"/>
        </w:rPr>
      </w:r>
    </w:p>
    <w:p>
      <w:pPr>
        <w:pStyle w:val="0"/>
        <w:jc w:val="right"/>
      </w:pPr>
      <w:r>
        <w:rPr>
          <w:sz w:val="24"/>
        </w:rPr>
        <w:t xml:space="preserve">Временно исполняющий обязанности</w:t>
      </w:r>
    </w:p>
    <w:p>
      <w:pPr>
        <w:pStyle w:val="0"/>
        <w:jc w:val="right"/>
      </w:pPr>
      <w:r>
        <w:rPr>
          <w:sz w:val="24"/>
        </w:rPr>
        <w:t xml:space="preserve">Президента Республики Саха (Якутия)</w:t>
      </w:r>
    </w:p>
    <w:p>
      <w:pPr>
        <w:pStyle w:val="0"/>
        <w:jc w:val="right"/>
      </w:pPr>
      <w:r>
        <w:rPr>
          <w:sz w:val="24"/>
        </w:rPr>
        <w:t xml:space="preserve">Е.БОРИСОВ</w:t>
      </w:r>
    </w:p>
    <w:p>
      <w:pPr>
        <w:pStyle w:val="0"/>
      </w:pPr>
      <w:r>
        <w:rPr>
          <w:sz w:val="24"/>
        </w:rPr>
        <w:t xml:space="preserve">г. Якутск</w:t>
      </w:r>
    </w:p>
    <w:p>
      <w:pPr>
        <w:pStyle w:val="0"/>
        <w:spacing w:before="240" w:lineRule="auto"/>
      </w:pPr>
      <w:r>
        <w:rPr>
          <w:sz w:val="24"/>
        </w:rPr>
        <w:t xml:space="preserve">26 мая 2010 года</w:t>
      </w:r>
    </w:p>
    <w:p>
      <w:pPr>
        <w:pStyle w:val="0"/>
        <w:spacing w:before="240" w:lineRule="auto"/>
      </w:pPr>
      <w:r>
        <w:rPr>
          <w:sz w:val="24"/>
        </w:rPr>
        <w:t xml:space="preserve">837-З N 567-IV</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1</w:t>
      </w:r>
    </w:p>
    <w:p>
      <w:pPr>
        <w:pStyle w:val="0"/>
        <w:jc w:val="right"/>
      </w:pPr>
      <w:r>
        <w:rPr>
          <w:sz w:val="24"/>
        </w:rPr>
        <w:t xml:space="preserve">к Закону Республики Саха (Якутия)</w:t>
      </w:r>
    </w:p>
    <w:p>
      <w:pPr>
        <w:pStyle w:val="0"/>
        <w:jc w:val="right"/>
      </w:pPr>
      <w:r>
        <w:rPr>
          <w:sz w:val="24"/>
        </w:rPr>
        <w:t xml:space="preserve">"О наделении органов местного самоуправления</w:t>
      </w:r>
    </w:p>
    <w:p>
      <w:pPr>
        <w:pStyle w:val="0"/>
        <w:jc w:val="right"/>
      </w:pPr>
      <w:r>
        <w:rPr>
          <w:sz w:val="24"/>
        </w:rPr>
        <w:t xml:space="preserve">муниципальных районов и городских округов</w:t>
      </w:r>
    </w:p>
    <w:p>
      <w:pPr>
        <w:pStyle w:val="0"/>
        <w:jc w:val="right"/>
      </w:pPr>
      <w:r>
        <w:rPr>
          <w:sz w:val="24"/>
        </w:rPr>
        <w:t xml:space="preserve">Республики Саха (Якутия) отдельными</w:t>
      </w:r>
    </w:p>
    <w:p>
      <w:pPr>
        <w:pStyle w:val="0"/>
        <w:jc w:val="right"/>
      </w:pPr>
      <w:r>
        <w:rPr>
          <w:sz w:val="24"/>
        </w:rPr>
        <w:t xml:space="preserve">государственными полномочиями по созданию</w:t>
      </w:r>
    </w:p>
    <w:p>
      <w:pPr>
        <w:pStyle w:val="0"/>
        <w:jc w:val="right"/>
      </w:pPr>
      <w:r>
        <w:rPr>
          <w:sz w:val="24"/>
        </w:rPr>
        <w:t xml:space="preserve">административных комиссий"</w:t>
      </w:r>
    </w:p>
    <w:p>
      <w:pPr>
        <w:pStyle w:val="0"/>
        <w:jc w:val="both"/>
      </w:pPr>
      <w:r>
        <w:rPr>
          <w:sz w:val="24"/>
        </w:rPr>
      </w:r>
    </w:p>
    <w:bookmarkStart w:id="152" w:name="P152"/>
    <w:bookmarkEnd w:id="152"/>
    <w:p>
      <w:pPr>
        <w:pStyle w:val="2"/>
        <w:jc w:val="center"/>
      </w:pPr>
      <w:r>
        <w:rPr>
          <w:sz w:val="24"/>
        </w:rPr>
        <w:t xml:space="preserve">ПЕРЕЧЕНЬ</w:t>
      </w:r>
    </w:p>
    <w:p>
      <w:pPr>
        <w:pStyle w:val="2"/>
        <w:jc w:val="center"/>
      </w:pPr>
      <w:r>
        <w:rPr>
          <w:sz w:val="24"/>
        </w:rPr>
        <w:t xml:space="preserve">МУНИЦИПАЛЬНЫХ РАЙОНОВ И ГОРОДСКИХ ОКРУГОВ</w:t>
      </w:r>
    </w:p>
    <w:p>
      <w:pPr>
        <w:pStyle w:val="2"/>
        <w:jc w:val="center"/>
      </w:pPr>
      <w:r>
        <w:rPr>
          <w:sz w:val="24"/>
        </w:rPr>
        <w:t xml:space="preserve">РЕСПУБЛИКИ САХА (ЯКУТИЯ), ОРГАНЫ МЕСТНОГО САМОУПРАВЛЕНИЯ</w:t>
      </w:r>
    </w:p>
    <w:p>
      <w:pPr>
        <w:pStyle w:val="2"/>
        <w:jc w:val="center"/>
      </w:pPr>
      <w:r>
        <w:rPr>
          <w:sz w:val="24"/>
        </w:rPr>
        <w:t xml:space="preserve">КОТОРЫХ НАДЕЛЯЮТСЯ ОТДЕЛЬНЫМИ ГОСУДАРСТВЕННЫМИ ПОЛНОМОЧИЯМИ</w:t>
      </w:r>
    </w:p>
    <w:p>
      <w:pPr>
        <w:pStyle w:val="2"/>
        <w:jc w:val="center"/>
      </w:pPr>
      <w:r>
        <w:rPr>
          <w:sz w:val="24"/>
        </w:rPr>
        <w:t xml:space="preserve">ПО СОЗДАНИЮ АДМИНИСТРАТИВНЫХ КОМИССИЙ</w:t>
      </w:r>
    </w:p>
    <w:p>
      <w:pPr>
        <w:pStyle w:val="0"/>
        <w:jc w:val="both"/>
      </w:pPr>
      <w:r>
        <w:rPr>
          <w:sz w:val="24"/>
        </w:rPr>
      </w:r>
    </w:p>
    <w:p>
      <w:pPr>
        <w:pStyle w:val="0"/>
        <w:ind w:firstLine="540"/>
        <w:jc w:val="both"/>
      </w:pPr>
      <w:r>
        <w:rPr>
          <w:sz w:val="24"/>
        </w:rPr>
        <w:t xml:space="preserve">1. Муниципальный район "Абыйский улус (район)" Республики Саха (Якутия)</w:t>
      </w:r>
    </w:p>
    <w:p>
      <w:pPr>
        <w:pStyle w:val="0"/>
        <w:spacing w:before="240" w:lineRule="auto"/>
        <w:ind w:firstLine="540"/>
        <w:jc w:val="both"/>
      </w:pPr>
      <w:r>
        <w:rPr>
          <w:sz w:val="24"/>
        </w:rPr>
        <w:t xml:space="preserve">2. Муниципальное образование "Алданский район" Республики Саха (Якутия)</w:t>
      </w:r>
    </w:p>
    <w:p>
      <w:pPr>
        <w:pStyle w:val="0"/>
        <w:spacing w:before="240" w:lineRule="auto"/>
        <w:ind w:firstLine="540"/>
        <w:jc w:val="both"/>
      </w:pPr>
      <w:r>
        <w:rPr>
          <w:sz w:val="24"/>
        </w:rPr>
        <w:t xml:space="preserve">3. Муниципальное образование "Аллаиховский улус (район)" Республики Саха (Якутия)</w:t>
      </w:r>
    </w:p>
    <w:p>
      <w:pPr>
        <w:pStyle w:val="0"/>
        <w:spacing w:before="240" w:lineRule="auto"/>
        <w:ind w:firstLine="540"/>
        <w:jc w:val="both"/>
      </w:pPr>
      <w:r>
        <w:rPr>
          <w:sz w:val="24"/>
        </w:rPr>
        <w:t xml:space="preserve">4. Муниципальный район "Амгинский улус (район)" Республики Саха (Якутия)</w:t>
      </w:r>
    </w:p>
    <w:p>
      <w:pPr>
        <w:pStyle w:val="0"/>
        <w:spacing w:before="240" w:lineRule="auto"/>
        <w:ind w:firstLine="540"/>
        <w:jc w:val="both"/>
      </w:pPr>
      <w:r>
        <w:rPr>
          <w:sz w:val="24"/>
        </w:rPr>
        <w:t xml:space="preserve">5. Муниципальное образование "Анабарский национальный (долгано-эвенкийский) улус (район)"</w:t>
      </w:r>
    </w:p>
    <w:p>
      <w:pPr>
        <w:pStyle w:val="0"/>
        <w:spacing w:before="240" w:lineRule="auto"/>
        <w:ind w:firstLine="540"/>
        <w:jc w:val="both"/>
      </w:pPr>
      <w:r>
        <w:rPr>
          <w:sz w:val="24"/>
        </w:rPr>
        <w:t xml:space="preserve">6. Муниципальное образование "Булунский улус (район)" Республики Саха (Якутия)</w:t>
      </w:r>
    </w:p>
    <w:p>
      <w:pPr>
        <w:pStyle w:val="0"/>
        <w:spacing w:before="240" w:lineRule="auto"/>
        <w:ind w:firstLine="540"/>
        <w:jc w:val="both"/>
      </w:pPr>
      <w:r>
        <w:rPr>
          <w:sz w:val="24"/>
        </w:rPr>
        <w:t xml:space="preserve">7. Верхневилюйский улус (район)</w:t>
      </w:r>
    </w:p>
    <w:p>
      <w:pPr>
        <w:pStyle w:val="0"/>
        <w:spacing w:before="240" w:lineRule="auto"/>
        <w:ind w:firstLine="540"/>
        <w:jc w:val="both"/>
      </w:pPr>
      <w:r>
        <w:rPr>
          <w:sz w:val="24"/>
        </w:rPr>
        <w:t xml:space="preserve">8. Муниципальный район "Верхнеколымский улус (район)"</w:t>
      </w:r>
    </w:p>
    <w:p>
      <w:pPr>
        <w:pStyle w:val="0"/>
        <w:spacing w:before="240" w:lineRule="auto"/>
        <w:ind w:firstLine="540"/>
        <w:jc w:val="both"/>
      </w:pPr>
      <w:r>
        <w:rPr>
          <w:sz w:val="24"/>
        </w:rPr>
        <w:t xml:space="preserve">9. Муниципальное образование "Верхоянский район" Республики Саха (Якутия)</w:t>
      </w:r>
    </w:p>
    <w:p>
      <w:pPr>
        <w:pStyle w:val="0"/>
        <w:spacing w:before="240" w:lineRule="auto"/>
        <w:ind w:firstLine="540"/>
        <w:jc w:val="both"/>
      </w:pPr>
      <w:r>
        <w:rPr>
          <w:sz w:val="24"/>
        </w:rPr>
        <w:t xml:space="preserve">10. Муниципальный район "Вилюйский улус (район)"</w:t>
      </w:r>
    </w:p>
    <w:p>
      <w:pPr>
        <w:pStyle w:val="0"/>
        <w:spacing w:before="240" w:lineRule="auto"/>
        <w:ind w:firstLine="540"/>
        <w:jc w:val="both"/>
      </w:pPr>
      <w:r>
        <w:rPr>
          <w:sz w:val="24"/>
        </w:rPr>
        <w:t xml:space="preserve">11. Муниципальный район "Горный улус" Республики Саха (Якутия)</w:t>
      </w:r>
    </w:p>
    <w:p>
      <w:pPr>
        <w:pStyle w:val="0"/>
        <w:spacing w:before="240" w:lineRule="auto"/>
        <w:ind w:firstLine="540"/>
        <w:jc w:val="both"/>
      </w:pPr>
      <w:r>
        <w:rPr>
          <w:sz w:val="24"/>
        </w:rPr>
        <w:t xml:space="preserve">12. Муниципальный район "Жиганский национальный эвенкийский район" Республики Саха (Якутия)</w:t>
      </w:r>
    </w:p>
    <w:p>
      <w:pPr>
        <w:pStyle w:val="0"/>
        <w:spacing w:before="240" w:lineRule="auto"/>
        <w:ind w:firstLine="540"/>
        <w:jc w:val="both"/>
      </w:pPr>
      <w:r>
        <w:rPr>
          <w:sz w:val="24"/>
        </w:rPr>
        <w:t xml:space="preserve">13. Муниципальное образование "Кобяйский улус (район)" Республики Саха (Якутия)</w:t>
      </w:r>
    </w:p>
    <w:p>
      <w:pPr>
        <w:pStyle w:val="0"/>
        <w:spacing w:before="240" w:lineRule="auto"/>
        <w:ind w:firstLine="540"/>
        <w:jc w:val="both"/>
      </w:pPr>
      <w:r>
        <w:rPr>
          <w:sz w:val="24"/>
        </w:rPr>
        <w:t xml:space="preserve">14. Муниципальное образование "Ленский район" Республики Саха (Якутия)</w:t>
      </w:r>
    </w:p>
    <w:p>
      <w:pPr>
        <w:pStyle w:val="0"/>
        <w:spacing w:before="240" w:lineRule="auto"/>
        <w:ind w:firstLine="540"/>
        <w:jc w:val="both"/>
      </w:pPr>
      <w:r>
        <w:rPr>
          <w:sz w:val="24"/>
        </w:rPr>
        <w:t xml:space="preserve">15. Муниципальный район "Мегино-Кангаласский улус" Республики Саха (Якутия)</w:t>
      </w:r>
    </w:p>
    <w:p>
      <w:pPr>
        <w:pStyle w:val="0"/>
        <w:spacing w:before="240" w:lineRule="auto"/>
        <w:ind w:firstLine="540"/>
        <w:jc w:val="both"/>
      </w:pPr>
      <w:r>
        <w:rPr>
          <w:sz w:val="24"/>
        </w:rPr>
        <w:t xml:space="preserve">16. Муниципальное образование "Мирнинский район" Республики Саха (Якутия)</w:t>
      </w:r>
    </w:p>
    <w:p>
      <w:pPr>
        <w:pStyle w:val="0"/>
        <w:spacing w:before="240" w:lineRule="auto"/>
        <w:ind w:firstLine="540"/>
        <w:jc w:val="both"/>
      </w:pPr>
      <w:r>
        <w:rPr>
          <w:sz w:val="24"/>
        </w:rPr>
        <w:t xml:space="preserve">17. Муниципальное образование муниципальный район "Момский район" Республики Саха (Якутия)</w:t>
      </w:r>
    </w:p>
    <w:p>
      <w:pPr>
        <w:pStyle w:val="0"/>
        <w:spacing w:before="240" w:lineRule="auto"/>
        <w:ind w:firstLine="540"/>
        <w:jc w:val="both"/>
      </w:pPr>
      <w:r>
        <w:rPr>
          <w:sz w:val="24"/>
        </w:rPr>
        <w:t xml:space="preserve">18. Муниципальное образование "Намский улус" Республики Саха (Якутия)</w:t>
      </w:r>
    </w:p>
    <w:p>
      <w:pPr>
        <w:pStyle w:val="0"/>
        <w:spacing w:before="240" w:lineRule="auto"/>
        <w:ind w:firstLine="540"/>
        <w:jc w:val="both"/>
      </w:pPr>
      <w:r>
        <w:rPr>
          <w:sz w:val="24"/>
        </w:rPr>
        <w:t xml:space="preserve">19. Муниципальное образование "Нерюнгринский район"</w:t>
      </w:r>
    </w:p>
    <w:p>
      <w:pPr>
        <w:pStyle w:val="0"/>
        <w:spacing w:before="240" w:lineRule="auto"/>
        <w:ind w:firstLine="540"/>
        <w:jc w:val="both"/>
      </w:pPr>
      <w:r>
        <w:rPr>
          <w:sz w:val="24"/>
        </w:rPr>
        <w:t xml:space="preserve">20. Муниципальный район "Нижнеколымский район"</w:t>
      </w:r>
    </w:p>
    <w:p>
      <w:pPr>
        <w:pStyle w:val="0"/>
        <w:spacing w:before="240" w:lineRule="auto"/>
        <w:ind w:firstLine="540"/>
        <w:jc w:val="both"/>
      </w:pPr>
      <w:r>
        <w:rPr>
          <w:sz w:val="24"/>
        </w:rPr>
        <w:t xml:space="preserve">21. Муниципальный район "Нюрбинский район" Республики Саха (Якутия)</w:t>
      </w:r>
    </w:p>
    <w:p>
      <w:pPr>
        <w:pStyle w:val="0"/>
        <w:spacing w:before="240" w:lineRule="auto"/>
        <w:ind w:firstLine="540"/>
        <w:jc w:val="both"/>
      </w:pPr>
      <w:r>
        <w:rPr>
          <w:sz w:val="24"/>
        </w:rPr>
        <w:t xml:space="preserve">22. Муниципальное образование "Оймяконский улус (район)" Республики Саха (Якутия)</w:t>
      </w:r>
    </w:p>
    <w:p>
      <w:pPr>
        <w:pStyle w:val="0"/>
        <w:spacing w:before="240" w:lineRule="auto"/>
        <w:ind w:firstLine="540"/>
        <w:jc w:val="both"/>
      </w:pPr>
      <w:r>
        <w:rPr>
          <w:sz w:val="24"/>
        </w:rPr>
        <w:t xml:space="preserve">23. Муниципальный район "Олекминский район" Республики Саха (Якутия)</w:t>
      </w:r>
    </w:p>
    <w:p>
      <w:pPr>
        <w:pStyle w:val="0"/>
        <w:spacing w:before="240" w:lineRule="auto"/>
        <w:ind w:firstLine="540"/>
        <w:jc w:val="both"/>
      </w:pPr>
      <w:r>
        <w:rPr>
          <w:sz w:val="24"/>
        </w:rPr>
        <w:t xml:space="preserve">24. Муниципальный район "Оленекский эвенкийский национальный район" Республики Саха (Якутия)</w:t>
      </w:r>
    </w:p>
    <w:p>
      <w:pPr>
        <w:pStyle w:val="0"/>
        <w:spacing w:before="240" w:lineRule="auto"/>
        <w:ind w:firstLine="540"/>
        <w:jc w:val="both"/>
      </w:pPr>
      <w:r>
        <w:rPr>
          <w:sz w:val="24"/>
        </w:rPr>
        <w:t xml:space="preserve">25. Муниципальное образование "Среднеколымский улус (район)" Республики Саха (Якутия)</w:t>
      </w:r>
    </w:p>
    <w:p>
      <w:pPr>
        <w:pStyle w:val="0"/>
        <w:spacing w:before="240" w:lineRule="auto"/>
        <w:ind w:firstLine="540"/>
        <w:jc w:val="both"/>
      </w:pPr>
      <w:r>
        <w:rPr>
          <w:sz w:val="24"/>
        </w:rPr>
        <w:t xml:space="preserve">26. Муниципальный район "Сунтарский улус (район)" Республики Саха (Якутия)</w:t>
      </w:r>
    </w:p>
    <w:p>
      <w:pPr>
        <w:pStyle w:val="0"/>
        <w:spacing w:before="240" w:lineRule="auto"/>
        <w:ind w:firstLine="540"/>
        <w:jc w:val="both"/>
      </w:pPr>
      <w:r>
        <w:rPr>
          <w:sz w:val="24"/>
        </w:rPr>
        <w:t xml:space="preserve">27. Муниципальный район "Таттинский улус" Республики Саха (Якутия)</w:t>
      </w:r>
    </w:p>
    <w:p>
      <w:pPr>
        <w:pStyle w:val="0"/>
        <w:spacing w:before="240" w:lineRule="auto"/>
        <w:ind w:firstLine="540"/>
        <w:jc w:val="both"/>
      </w:pPr>
      <w:r>
        <w:rPr>
          <w:sz w:val="24"/>
        </w:rPr>
        <w:t xml:space="preserve">28. Муниципальный район "Томпонский район" Республики Саха (Якутия)</w:t>
      </w:r>
    </w:p>
    <w:p>
      <w:pPr>
        <w:pStyle w:val="0"/>
        <w:spacing w:before="240" w:lineRule="auto"/>
        <w:ind w:firstLine="540"/>
        <w:jc w:val="both"/>
      </w:pPr>
      <w:r>
        <w:rPr>
          <w:sz w:val="24"/>
        </w:rPr>
        <w:t xml:space="preserve">29. Муниципальный район "Усть-Алданский улус (район)"</w:t>
      </w:r>
    </w:p>
    <w:p>
      <w:pPr>
        <w:pStyle w:val="0"/>
        <w:spacing w:before="240" w:lineRule="auto"/>
        <w:ind w:firstLine="540"/>
        <w:jc w:val="both"/>
      </w:pPr>
      <w:r>
        <w:rPr>
          <w:sz w:val="24"/>
        </w:rPr>
        <w:t xml:space="preserve">30. Усть-Майский улус (район)</w:t>
      </w:r>
    </w:p>
    <w:p>
      <w:pPr>
        <w:pStyle w:val="0"/>
        <w:spacing w:before="240" w:lineRule="auto"/>
        <w:ind w:firstLine="540"/>
        <w:jc w:val="both"/>
      </w:pPr>
      <w:r>
        <w:rPr>
          <w:sz w:val="24"/>
        </w:rPr>
        <w:t xml:space="preserve">31. Муниципальное образование "Усть-Янский улус (район)" Республики Саха (Якутия)</w:t>
      </w:r>
    </w:p>
    <w:p>
      <w:pPr>
        <w:pStyle w:val="0"/>
        <w:spacing w:before="240" w:lineRule="auto"/>
        <w:ind w:firstLine="540"/>
        <w:jc w:val="both"/>
      </w:pPr>
      <w:r>
        <w:rPr>
          <w:sz w:val="24"/>
        </w:rPr>
        <w:t xml:space="preserve">32. Муниципальный район "Хангаласский улус" Республики Саха (Якутия)</w:t>
      </w:r>
    </w:p>
    <w:p>
      <w:pPr>
        <w:pStyle w:val="0"/>
        <w:spacing w:before="240" w:lineRule="auto"/>
        <w:ind w:firstLine="540"/>
        <w:jc w:val="both"/>
      </w:pPr>
      <w:r>
        <w:rPr>
          <w:sz w:val="24"/>
        </w:rPr>
        <w:t xml:space="preserve">33. Муниципальное образование "Чурапчинский улус (район)" Республики Саха (Якутия)</w:t>
      </w:r>
    </w:p>
    <w:p>
      <w:pPr>
        <w:pStyle w:val="0"/>
        <w:spacing w:before="240" w:lineRule="auto"/>
        <w:ind w:firstLine="540"/>
        <w:jc w:val="both"/>
      </w:pPr>
      <w:r>
        <w:rPr>
          <w:sz w:val="24"/>
        </w:rPr>
        <w:t xml:space="preserve">34. Муниципальное образование "Эвено-Бытантайский национальный улус (район)" Республики Саха (Якутия)</w:t>
      </w:r>
    </w:p>
    <w:p>
      <w:pPr>
        <w:pStyle w:val="0"/>
        <w:spacing w:before="240" w:lineRule="auto"/>
        <w:ind w:firstLine="540"/>
        <w:jc w:val="both"/>
      </w:pPr>
      <w:r>
        <w:rPr>
          <w:sz w:val="24"/>
        </w:rPr>
        <w:t xml:space="preserve">35. Городской округ "Город Якутск"</w:t>
      </w:r>
    </w:p>
    <w:p>
      <w:pPr>
        <w:pStyle w:val="0"/>
        <w:spacing w:before="240" w:lineRule="auto"/>
        <w:ind w:firstLine="540"/>
        <w:jc w:val="both"/>
      </w:pPr>
      <w:r>
        <w:rPr>
          <w:sz w:val="24"/>
        </w:rPr>
        <w:t xml:space="preserve">36. Городской округ "Жатай" Республики Саха (Якутия)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2</w:t>
      </w:r>
    </w:p>
    <w:p>
      <w:pPr>
        <w:pStyle w:val="0"/>
        <w:jc w:val="right"/>
      </w:pPr>
      <w:r>
        <w:rPr>
          <w:sz w:val="24"/>
        </w:rPr>
        <w:t xml:space="preserve">к Закону Республики Саха (Якутия)</w:t>
      </w:r>
    </w:p>
    <w:p>
      <w:pPr>
        <w:pStyle w:val="0"/>
        <w:jc w:val="right"/>
      </w:pPr>
      <w:r>
        <w:rPr>
          <w:sz w:val="24"/>
        </w:rPr>
        <w:t xml:space="preserve">"О наделении органов местного самоуправления</w:t>
      </w:r>
    </w:p>
    <w:p>
      <w:pPr>
        <w:pStyle w:val="0"/>
        <w:jc w:val="right"/>
      </w:pPr>
      <w:r>
        <w:rPr>
          <w:sz w:val="24"/>
        </w:rPr>
        <w:t xml:space="preserve">муниципальных районов и городских округов</w:t>
      </w:r>
    </w:p>
    <w:p>
      <w:pPr>
        <w:pStyle w:val="0"/>
        <w:jc w:val="right"/>
      </w:pPr>
      <w:r>
        <w:rPr>
          <w:sz w:val="24"/>
        </w:rPr>
        <w:t xml:space="preserve">Республики Саха (Якутия) отдельными</w:t>
      </w:r>
    </w:p>
    <w:p>
      <w:pPr>
        <w:pStyle w:val="0"/>
        <w:jc w:val="right"/>
      </w:pPr>
      <w:r>
        <w:rPr>
          <w:sz w:val="24"/>
        </w:rPr>
        <w:t xml:space="preserve">государственными полномочиями по созданию</w:t>
      </w:r>
    </w:p>
    <w:p>
      <w:pPr>
        <w:pStyle w:val="0"/>
        <w:jc w:val="right"/>
      </w:pPr>
      <w:r>
        <w:rPr>
          <w:sz w:val="24"/>
        </w:rPr>
        <w:t xml:space="preserve">административных комиссий"</w:t>
      </w:r>
    </w:p>
    <w:p>
      <w:pPr>
        <w:pStyle w:val="0"/>
        <w:jc w:val="both"/>
      </w:pPr>
      <w:r>
        <w:rPr>
          <w:sz w:val="24"/>
        </w:rPr>
      </w:r>
    </w:p>
    <w:bookmarkStart w:id="207" w:name="P207"/>
    <w:bookmarkEnd w:id="207"/>
    <w:p>
      <w:pPr>
        <w:pStyle w:val="2"/>
        <w:jc w:val="center"/>
      </w:pPr>
      <w:r>
        <w:rPr>
          <w:sz w:val="24"/>
        </w:rPr>
        <w:t xml:space="preserve">МЕТОДИКА</w:t>
      </w:r>
    </w:p>
    <w:p>
      <w:pPr>
        <w:pStyle w:val="2"/>
        <w:jc w:val="center"/>
      </w:pPr>
      <w:r>
        <w:rPr>
          <w:sz w:val="24"/>
        </w:rPr>
        <w:t xml:space="preserve">РАСЧЕТА ОБЩЕГО ОБЪЕМА СУБВЕНЦИЙ, ПРЕДОСТАВЛЯЕМЫХ</w:t>
      </w:r>
    </w:p>
    <w:p>
      <w:pPr>
        <w:pStyle w:val="2"/>
        <w:jc w:val="center"/>
      </w:pPr>
      <w:r>
        <w:rPr>
          <w:sz w:val="24"/>
        </w:rPr>
        <w:t xml:space="preserve">МЕСТНЫМ БЮДЖЕТАМ ИЗ ГОСУДАРСТВЕННОГО БЮДЖЕТА</w:t>
      </w:r>
    </w:p>
    <w:p>
      <w:pPr>
        <w:pStyle w:val="2"/>
        <w:jc w:val="center"/>
      </w:pPr>
      <w:r>
        <w:rPr>
          <w:sz w:val="24"/>
        </w:rPr>
        <w:t xml:space="preserve">РЕСПУБЛИКИ САХА (ЯКУТИЯ) ДЛЯ ОСУЩЕСТВЛЕНИЯ ОРГАНАМИ МЕСТНОГО</w:t>
      </w:r>
    </w:p>
    <w:p>
      <w:pPr>
        <w:pStyle w:val="2"/>
        <w:jc w:val="center"/>
      </w:pPr>
      <w:r>
        <w:rPr>
          <w:sz w:val="24"/>
        </w:rPr>
        <w:t xml:space="preserve">САМОУПРАВЛЕНИЯ МУНИЦИПАЛЬНЫХ РАЙОНОВ И ГОРОДСКИХ ОКРУГОВ</w:t>
      </w:r>
    </w:p>
    <w:p>
      <w:pPr>
        <w:pStyle w:val="2"/>
        <w:jc w:val="center"/>
      </w:pPr>
      <w:r>
        <w:rPr>
          <w:sz w:val="24"/>
        </w:rPr>
        <w:t xml:space="preserve">РЕСПУБЛИКИ САХА (ЯКУТИЯ) ПЕРЕДАННЫХ ИМ ОТДЕЛЬНЫХ</w:t>
      </w:r>
    </w:p>
    <w:p>
      <w:pPr>
        <w:pStyle w:val="2"/>
        <w:jc w:val="center"/>
      </w:pPr>
      <w:r>
        <w:rPr>
          <w:sz w:val="24"/>
        </w:rPr>
        <w:t xml:space="preserve">ГОСУДАРСТВЕННЫХ ПОЛНОМОЧИЙ ПО СОЗДАНИЮ АДМИНИСТРАТИВНЫХ</w:t>
      </w:r>
    </w:p>
    <w:p>
      <w:pPr>
        <w:pStyle w:val="2"/>
        <w:jc w:val="center"/>
      </w:pPr>
      <w:r>
        <w:rPr>
          <w:sz w:val="24"/>
        </w:rPr>
        <w:t xml:space="preserve">КОМИССИЙ</w:t>
      </w:r>
    </w:p>
    <w:p>
      <w:pPr>
        <w:pStyle w:val="0"/>
        <w:jc w:val="both"/>
      </w:pPr>
      <w:r>
        <w:rPr>
          <w:sz w:val="24"/>
        </w:rPr>
      </w:r>
    </w:p>
    <w:p>
      <w:pPr>
        <w:pStyle w:val="0"/>
        <w:ind w:firstLine="540"/>
        <w:jc w:val="both"/>
      </w:pPr>
      <w:r>
        <w:rPr>
          <w:sz w:val="24"/>
        </w:rPr>
        <w:t xml:space="preserve">Расчет общего объема субвенций (S), предоставляемых местным бюджетам из государственного бюджета Республики Саха (Якутия) для осуществления органами местного самоуправления муниципальных районов и городских округов Республики Саха (Якутия) (далее - органы местного самоуправления) переданных им отдельных государственных полномочий по созданию административных комиссий (далее - отдельные государственные полномочия), производится по следующей формуле:</w:t>
      </w:r>
    </w:p>
    <w:p>
      <w:pPr>
        <w:pStyle w:val="0"/>
        <w:jc w:val="both"/>
      </w:pPr>
      <w:r>
        <w:rPr>
          <w:sz w:val="24"/>
        </w:rPr>
      </w:r>
    </w:p>
    <w:p>
      <w:pPr>
        <w:pStyle w:val="0"/>
        <w:jc w:val="center"/>
      </w:pPr>
      <w:r>
        <w:rPr>
          <w:sz w:val="24"/>
        </w:rPr>
        <w:t xml:space="preserve">S = SUM S(i), где</w:t>
      </w:r>
    </w:p>
    <w:p>
      <w:pPr>
        <w:pStyle w:val="0"/>
        <w:jc w:val="both"/>
      </w:pPr>
      <w:r>
        <w:rPr>
          <w:sz w:val="24"/>
        </w:rPr>
      </w:r>
    </w:p>
    <w:p>
      <w:pPr>
        <w:pStyle w:val="0"/>
        <w:ind w:firstLine="540"/>
        <w:jc w:val="both"/>
      </w:pPr>
      <w:r>
        <w:rPr>
          <w:sz w:val="24"/>
        </w:rPr>
        <w:t xml:space="preserve">S(i) - объем субвенции, предоставляемой i-му муниципальному образованию. Определяется по следующей формуле:</w:t>
      </w:r>
    </w:p>
    <w:p>
      <w:pPr>
        <w:pStyle w:val="0"/>
        <w:jc w:val="both"/>
      </w:pPr>
      <w:r>
        <w:rPr>
          <w:sz w:val="24"/>
        </w:rPr>
      </w:r>
    </w:p>
    <w:p>
      <w:pPr>
        <w:pStyle w:val="0"/>
        <w:jc w:val="center"/>
      </w:pPr>
      <w:r>
        <w:rPr>
          <w:sz w:val="24"/>
        </w:rPr>
        <w:t xml:space="preserve">S(i) = Расх(i) x Числ(i), где</w:t>
      </w:r>
    </w:p>
    <w:p>
      <w:pPr>
        <w:pStyle w:val="0"/>
        <w:jc w:val="both"/>
      </w:pPr>
      <w:r>
        <w:rPr>
          <w:sz w:val="24"/>
        </w:rPr>
      </w:r>
    </w:p>
    <w:p>
      <w:pPr>
        <w:pStyle w:val="0"/>
        <w:ind w:firstLine="540"/>
        <w:jc w:val="both"/>
      </w:pPr>
      <w:r>
        <w:rPr>
          <w:sz w:val="24"/>
        </w:rPr>
        <w:t xml:space="preserve">Расх(i) - расходы органа местного самоуправления i-го муниципального образования на осуществление отдельных государственных полномочий из расчета денежного содержания одного муниципального служащего;</w:t>
      </w:r>
    </w:p>
    <w:p>
      <w:pPr>
        <w:pStyle w:val="0"/>
        <w:spacing w:before="240" w:lineRule="auto"/>
        <w:ind w:firstLine="540"/>
        <w:jc w:val="both"/>
      </w:pPr>
      <w:r>
        <w:rPr>
          <w:sz w:val="24"/>
        </w:rPr>
        <w:t xml:space="preserve">Числ(i) - нормативная численность муниципальных служащих административной комиссии в i-м муниципальном образовании, определяемая в соответствии с </w:t>
      </w:r>
      <w:hyperlink w:history="0" w:anchor="P44" w:tooltip="2. В муниципальных образованиях с численностью населения до 20 тысяч человек предусматривается должность ответственного секретаря административной комиссии - главного специалиста, замещаемая на постоянной основе.">
        <w:r>
          <w:rPr>
            <w:sz w:val="24"/>
            <w:color w:val="0000ff"/>
          </w:rPr>
          <w:t xml:space="preserve">частью 2 статьи 2</w:t>
        </w:r>
      </w:hyperlink>
      <w:r>
        <w:rPr>
          <w:sz w:val="24"/>
        </w:rPr>
        <w:t xml:space="preserve"> настоящего Закона.</w:t>
      </w:r>
    </w:p>
    <w:p>
      <w:pPr>
        <w:pStyle w:val="0"/>
        <w:spacing w:before="240" w:lineRule="auto"/>
        <w:ind w:firstLine="540"/>
        <w:jc w:val="both"/>
      </w:pPr>
      <w:r>
        <w:rPr>
          <w:sz w:val="24"/>
        </w:rPr>
        <w:t xml:space="preserve">Расчет расходов органа местного самоуправления i-го муниципального образования на осуществление отдельных государственных полномочий (Расх(i)) производится по следующей формуле:</w:t>
      </w:r>
    </w:p>
    <w:p>
      <w:pPr>
        <w:pStyle w:val="0"/>
        <w:jc w:val="both"/>
      </w:pPr>
      <w:r>
        <w:rPr>
          <w:sz w:val="24"/>
        </w:rPr>
      </w:r>
    </w:p>
    <w:p>
      <w:pPr>
        <w:pStyle w:val="0"/>
        <w:jc w:val="center"/>
      </w:pPr>
      <w:r>
        <w:rPr>
          <w:sz w:val="24"/>
        </w:rPr>
        <w:t xml:space="preserve">Расх(i) = ФОТ(i) + МЗ(i), где</w:t>
      </w:r>
    </w:p>
    <w:p>
      <w:pPr>
        <w:pStyle w:val="0"/>
        <w:jc w:val="both"/>
      </w:pPr>
      <w:r>
        <w:rPr>
          <w:sz w:val="24"/>
        </w:rPr>
      </w:r>
    </w:p>
    <w:p>
      <w:pPr>
        <w:pStyle w:val="0"/>
        <w:ind w:firstLine="540"/>
        <w:jc w:val="both"/>
      </w:pPr>
      <w:r>
        <w:rPr>
          <w:sz w:val="24"/>
        </w:rPr>
        <w:t xml:space="preserve">ФОТ(i) - расходы на оплату труда членов административной комиссии, работающих на постоянной основе, а также специалистов административной комиссии в расчетном периоде с учетом начислений на заработную плату, определенные в соответствии с нормативными правовыми актами Республики Саха (Якутия).</w:t>
      </w:r>
    </w:p>
    <w:p>
      <w:pPr>
        <w:pStyle w:val="0"/>
        <w:spacing w:before="240" w:lineRule="auto"/>
        <w:ind w:firstLine="540"/>
        <w:jc w:val="both"/>
      </w:pPr>
      <w:r>
        <w:rPr>
          <w:sz w:val="24"/>
        </w:rPr>
        <w:t xml:space="preserve">Фонд оплаты труда председателя административной комиссии - начальника отдела рассчитывается исходя из должностного оклада, установленного для ведущей должности муниципальной службы в районной (улусной), окружной администрации - начальника отдела.</w:t>
      </w:r>
    </w:p>
    <w:p>
      <w:pPr>
        <w:pStyle w:val="0"/>
        <w:spacing w:before="240" w:lineRule="auto"/>
        <w:ind w:firstLine="540"/>
        <w:jc w:val="both"/>
      </w:pPr>
      <w:r>
        <w:rPr>
          <w:sz w:val="24"/>
        </w:rPr>
        <w:t xml:space="preserve">Фонд оплаты труда ответственного секретаря административной комиссии - главного специалиста рассчитывается исходя из должностного оклада, установленного для старшей должности муниципальной службы в районной (улусной), окружной администрации - главного специалиста.</w:t>
      </w:r>
    </w:p>
    <w:p>
      <w:pPr>
        <w:pStyle w:val="0"/>
        <w:spacing w:before="240" w:lineRule="auto"/>
        <w:ind w:firstLine="540"/>
        <w:jc w:val="both"/>
      </w:pPr>
      <w:r>
        <w:rPr>
          <w:sz w:val="24"/>
        </w:rPr>
        <w:t xml:space="preserve">Фонд оплаты труда специалиста 1 разряда рассчитывается исходя из должностного оклада, установленного для младшей должности муниципальной службы в районной (улусной), окружной администрации - специалиста 1 разряда;</w:t>
      </w:r>
    </w:p>
    <w:p>
      <w:pPr>
        <w:pStyle w:val="0"/>
        <w:spacing w:before="240" w:lineRule="auto"/>
        <w:ind w:firstLine="540"/>
        <w:jc w:val="both"/>
      </w:pPr>
      <w:r>
        <w:rPr>
          <w:sz w:val="24"/>
        </w:rPr>
        <w:t xml:space="preserve">МЗ(i) - материальные затраты на содержание и обеспечение деятельности административных комиссий в расчетном периоде. Указанные материальные затраты рассчитываются на основе нормативных расходов на содержание органов местного самоуправления, утвержденных </w:t>
      </w:r>
      <w:hyperlink w:history="0" r:id="rId93" w:tooltip="Постановление Правительства РС(Я) от 24.12.2009 N 571 (ред. от 27.03.2025) &quot;Об установлении нормативов формирования расходов на содержание органов местного самоуправления муниципальных образований Республики Саха (Якутия)&quot; (вместе с &quot;Методикой расчета нормативов формирования расходов на содержание органов местного самоуправления муниципальных образований Республики Саха (Якутия)&quot;) {КонсультантПлюс}">
        <w:r>
          <w:rPr>
            <w:sz w:val="24"/>
            <w:color w:val="0000ff"/>
          </w:rPr>
          <w:t xml:space="preserve">постановлением</w:t>
        </w:r>
      </w:hyperlink>
      <w:r>
        <w:rPr>
          <w:sz w:val="24"/>
        </w:rPr>
        <w:t xml:space="preserve"> Правительства Республики Саха (Якутия) от 24 декабря 2009 года N 571 "Об установлении нормативов расходов на содержание органов местного самоуправления муниципальных образований Республики Саха (Якутия)".</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Закон Республики Саха (Якутия) от 26.05.2010 837-З N 567-IV</w:t>
            <w:br/>
            <w:t>(ред. от 26.06.2025)</w:t>
            <w:br/>
            <w:t>"О наделении органов местного самоуправ...</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03.02.2026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249&amp;n=22405&amp;date=03.02.2026&amp;dst=100005&amp;field=134" TargetMode = "External"/><Relationship Id="rId9" Type="http://schemas.openxmlformats.org/officeDocument/2006/relationships/hyperlink" Target="https://login.consultant.ru/link/?req=doc&amp;base=RLAW249&amp;n=35629&amp;date=03.02.2026&amp;dst=100008&amp;field=134" TargetMode = "External"/><Relationship Id="rId10" Type="http://schemas.openxmlformats.org/officeDocument/2006/relationships/hyperlink" Target="https://login.consultant.ru/link/?req=doc&amp;base=RLAW249&amp;n=54811&amp;date=03.02.2026&amp;dst=100008&amp;field=134" TargetMode = "External"/><Relationship Id="rId11" Type="http://schemas.openxmlformats.org/officeDocument/2006/relationships/hyperlink" Target="https://login.consultant.ru/link/?req=doc&amp;base=RLAW249&amp;n=57091&amp;date=03.02.2026&amp;dst=100008&amp;field=134" TargetMode = "External"/><Relationship Id="rId12" Type="http://schemas.openxmlformats.org/officeDocument/2006/relationships/hyperlink" Target="https://login.consultant.ru/link/?req=doc&amp;base=RLAW249&amp;n=72480&amp;date=03.02.2026&amp;dst=100008&amp;field=134" TargetMode = "External"/><Relationship Id="rId13" Type="http://schemas.openxmlformats.org/officeDocument/2006/relationships/hyperlink" Target="https://login.consultant.ru/link/?req=doc&amp;base=RLAW249&amp;n=78304&amp;date=03.02.2026&amp;dst=100023&amp;field=134" TargetMode = "External"/><Relationship Id="rId14" Type="http://schemas.openxmlformats.org/officeDocument/2006/relationships/hyperlink" Target="https://login.consultant.ru/link/?req=doc&amp;base=RLAW249&amp;n=79762&amp;date=03.02.2026&amp;dst=100020&amp;field=134" TargetMode = "External"/><Relationship Id="rId15" Type="http://schemas.openxmlformats.org/officeDocument/2006/relationships/hyperlink" Target="https://login.consultant.ru/link/?req=doc&amp;base=RLAW249&amp;n=81903&amp;date=03.02.2026&amp;dst=100008&amp;field=134" TargetMode = "External"/><Relationship Id="rId16" Type="http://schemas.openxmlformats.org/officeDocument/2006/relationships/hyperlink" Target="https://login.consultant.ru/link/?req=doc&amp;base=RLAW249&amp;n=82072&amp;date=03.02.2026&amp;dst=100027&amp;field=134" TargetMode = "External"/><Relationship Id="rId17" Type="http://schemas.openxmlformats.org/officeDocument/2006/relationships/hyperlink" Target="https://login.consultant.ru/link/?req=doc&amp;base=RLAW249&amp;n=82896&amp;date=03.02.2026&amp;dst=100010&amp;field=134" TargetMode = "External"/><Relationship Id="rId18" Type="http://schemas.openxmlformats.org/officeDocument/2006/relationships/hyperlink" Target="https://login.consultant.ru/link/?req=doc&amp;base=RLAW249&amp;n=89936&amp;date=03.02.2026&amp;dst=100020&amp;field=134" TargetMode = "External"/><Relationship Id="rId19" Type="http://schemas.openxmlformats.org/officeDocument/2006/relationships/hyperlink" Target="https://login.consultant.ru/link/?req=doc&amp;base=RLAW249&amp;n=92167&amp;date=03.02.2026&amp;dst=100013&amp;field=134" TargetMode = "External"/><Relationship Id="rId20" Type="http://schemas.openxmlformats.org/officeDocument/2006/relationships/hyperlink" Target="https://login.consultant.ru/link/?req=doc&amp;base=RLAW249&amp;n=94580&amp;date=03.02.2026&amp;dst=100018&amp;field=134" TargetMode = "External"/><Relationship Id="rId21" Type="http://schemas.openxmlformats.org/officeDocument/2006/relationships/hyperlink" Target="https://login.consultant.ru/link/?req=doc&amp;base=RLAW249&amp;n=94569&amp;date=03.02.2026&amp;dst=100050&amp;field=134" TargetMode = "External"/><Relationship Id="rId22" Type="http://schemas.openxmlformats.org/officeDocument/2006/relationships/hyperlink" Target="https://login.consultant.ru/link/?req=doc&amp;base=RLAW249&amp;n=98444&amp;date=03.02.2026&amp;dst=100020&amp;field=134" TargetMode = "External"/><Relationship Id="rId23" Type="http://schemas.openxmlformats.org/officeDocument/2006/relationships/hyperlink" Target="https://login.consultant.ru/link/?req=doc&amp;base=RLAW249&amp;n=100768&amp;date=03.02.2026&amp;dst=100008&amp;field=134" TargetMode = "External"/><Relationship Id="rId24" Type="http://schemas.openxmlformats.org/officeDocument/2006/relationships/hyperlink" Target="https://login.consultant.ru/link/?req=doc&amp;base=RLAW249&amp;n=103404&amp;date=03.02.2026&amp;dst=100020&amp;field=134" TargetMode = "External"/><Relationship Id="rId25" Type="http://schemas.openxmlformats.org/officeDocument/2006/relationships/hyperlink" Target="https://login.consultant.ru/link/?req=doc&amp;base=RLAW249&amp;n=106020&amp;date=03.02.2026&amp;dst=100015&amp;field=134" TargetMode = "External"/><Relationship Id="rId26" Type="http://schemas.openxmlformats.org/officeDocument/2006/relationships/hyperlink" Target="https://login.consultant.ru/link/?req=doc&amp;base=LAW&amp;n=501480&amp;date=03.02.2026&amp;dst=101134&amp;field=134" TargetMode = "External"/><Relationship Id="rId27" Type="http://schemas.openxmlformats.org/officeDocument/2006/relationships/hyperlink" Target="https://login.consultant.ru/link/?req=doc&amp;base=RLAW249&amp;n=46690&amp;date=03.02.2026" TargetMode = "External"/><Relationship Id="rId28" Type="http://schemas.openxmlformats.org/officeDocument/2006/relationships/hyperlink" Target="https://login.consultant.ru/link/?req=doc&amp;base=RLAW249&amp;n=35629&amp;date=03.02.2026&amp;dst=100010&amp;field=134" TargetMode = "External"/><Relationship Id="rId29" Type="http://schemas.openxmlformats.org/officeDocument/2006/relationships/hyperlink" Target="https://login.consultant.ru/link/?req=doc&amp;base=RLAW249&amp;n=54811&amp;date=03.02.2026&amp;dst=100009&amp;field=134" TargetMode = "External"/><Relationship Id="rId30" Type="http://schemas.openxmlformats.org/officeDocument/2006/relationships/hyperlink" Target="https://login.consultant.ru/link/?req=doc&amp;base=RLAW249&amp;n=57091&amp;date=03.02.2026&amp;dst=100009&amp;field=134" TargetMode = "External"/><Relationship Id="rId31" Type="http://schemas.openxmlformats.org/officeDocument/2006/relationships/hyperlink" Target="https://login.consultant.ru/link/?req=doc&amp;base=RLAW249&amp;n=78304&amp;date=03.02.2026&amp;dst=100024&amp;field=134" TargetMode = "External"/><Relationship Id="rId32" Type="http://schemas.openxmlformats.org/officeDocument/2006/relationships/hyperlink" Target="https://login.consultant.ru/link/?req=doc&amp;base=RLAW249&amp;n=79762&amp;date=03.02.2026&amp;dst=100021&amp;field=134" TargetMode = "External"/><Relationship Id="rId33" Type="http://schemas.openxmlformats.org/officeDocument/2006/relationships/hyperlink" Target="https://login.consultant.ru/link/?req=doc&amp;base=RLAW249&amp;n=81903&amp;date=03.02.2026&amp;dst=100009&amp;field=134" TargetMode = "External"/><Relationship Id="rId34" Type="http://schemas.openxmlformats.org/officeDocument/2006/relationships/hyperlink" Target="https://login.consultant.ru/link/?req=doc&amp;base=RLAW249&amp;n=82072&amp;date=03.02.2026&amp;dst=100028&amp;field=134" TargetMode = "External"/><Relationship Id="rId35" Type="http://schemas.openxmlformats.org/officeDocument/2006/relationships/hyperlink" Target="https://login.consultant.ru/link/?req=doc&amp;base=RLAW249&amp;n=82896&amp;date=03.02.2026&amp;dst=100011&amp;field=134" TargetMode = "External"/><Relationship Id="rId36" Type="http://schemas.openxmlformats.org/officeDocument/2006/relationships/hyperlink" Target="https://login.consultant.ru/link/?req=doc&amp;base=RLAW249&amp;n=89936&amp;date=03.02.2026&amp;dst=100021&amp;field=134" TargetMode = "External"/><Relationship Id="rId37" Type="http://schemas.openxmlformats.org/officeDocument/2006/relationships/hyperlink" Target="https://login.consultant.ru/link/?req=doc&amp;base=RLAW249&amp;n=92167&amp;date=03.02.2026&amp;dst=100014&amp;field=134" TargetMode = "External"/><Relationship Id="rId38" Type="http://schemas.openxmlformats.org/officeDocument/2006/relationships/hyperlink" Target="https://login.consultant.ru/link/?req=doc&amp;base=RLAW249&amp;n=94580&amp;date=03.02.2026&amp;dst=100019&amp;field=134" TargetMode = "External"/><Relationship Id="rId39" Type="http://schemas.openxmlformats.org/officeDocument/2006/relationships/hyperlink" Target="https://login.consultant.ru/link/?req=doc&amp;base=RLAW249&amp;n=94569&amp;date=03.02.2026&amp;dst=100051&amp;field=134" TargetMode = "External"/><Relationship Id="rId40" Type="http://schemas.openxmlformats.org/officeDocument/2006/relationships/hyperlink" Target="https://login.consultant.ru/link/?req=doc&amp;base=RLAW249&amp;n=98444&amp;date=03.02.2026&amp;dst=100021&amp;field=134" TargetMode = "External"/><Relationship Id="rId41" Type="http://schemas.openxmlformats.org/officeDocument/2006/relationships/hyperlink" Target="https://login.consultant.ru/link/?req=doc&amp;base=RLAW249&amp;n=100768&amp;date=03.02.2026&amp;dst=100009&amp;field=134" TargetMode = "External"/><Relationship Id="rId42" Type="http://schemas.openxmlformats.org/officeDocument/2006/relationships/hyperlink" Target="https://login.consultant.ru/link/?req=doc&amp;base=RLAW249&amp;n=108171&amp;date=03.02.2026&amp;dst=100036&amp;field=134" TargetMode = "External"/><Relationship Id="rId43" Type="http://schemas.openxmlformats.org/officeDocument/2006/relationships/hyperlink" Target="https://login.consultant.ru/link/?req=doc&amp;base=RLAW249&amp;n=108171&amp;date=03.02.2026&amp;dst=100902&amp;field=134" TargetMode = "External"/><Relationship Id="rId44" Type="http://schemas.openxmlformats.org/officeDocument/2006/relationships/hyperlink" Target="https://login.consultant.ru/link/?req=doc&amp;base=RLAW249&amp;n=108171&amp;date=03.02.2026&amp;dst=100861&amp;field=134" TargetMode = "External"/><Relationship Id="rId45" Type="http://schemas.openxmlformats.org/officeDocument/2006/relationships/hyperlink" Target="https://login.consultant.ru/link/?req=doc&amp;base=RLAW249&amp;n=108171&amp;date=03.02.2026&amp;dst=100918&amp;field=134" TargetMode = "External"/><Relationship Id="rId46" Type="http://schemas.openxmlformats.org/officeDocument/2006/relationships/hyperlink" Target="https://login.consultant.ru/link/?req=doc&amp;base=RLAW249&amp;n=108171&amp;date=03.02.2026&amp;dst=100741&amp;field=134" TargetMode = "External"/><Relationship Id="rId47" Type="http://schemas.openxmlformats.org/officeDocument/2006/relationships/hyperlink" Target="https://login.consultant.ru/link/?req=doc&amp;base=RLAW249&amp;n=108171&amp;date=03.02.2026&amp;dst=100829&amp;field=134" TargetMode = "External"/><Relationship Id="rId48" Type="http://schemas.openxmlformats.org/officeDocument/2006/relationships/hyperlink" Target="https://login.consultant.ru/link/?req=doc&amp;base=RLAW249&amp;n=108171&amp;date=03.02.2026&amp;dst=100842&amp;field=134" TargetMode = "External"/><Relationship Id="rId49" Type="http://schemas.openxmlformats.org/officeDocument/2006/relationships/hyperlink" Target="https://login.consultant.ru/link/?req=doc&amp;base=RLAW249&amp;n=108171&amp;date=03.02.2026&amp;dst=100764&amp;field=134" TargetMode = "External"/><Relationship Id="rId50" Type="http://schemas.openxmlformats.org/officeDocument/2006/relationships/hyperlink" Target="https://login.consultant.ru/link/?req=doc&amp;base=RLAW249&amp;n=108171&amp;date=03.02.2026&amp;dst=100769&amp;field=134" TargetMode = "External"/><Relationship Id="rId51" Type="http://schemas.openxmlformats.org/officeDocument/2006/relationships/hyperlink" Target="https://login.consultant.ru/link/?req=doc&amp;base=RLAW249&amp;n=108171&amp;date=03.02.2026&amp;dst=100119&amp;field=134" TargetMode = "External"/><Relationship Id="rId52" Type="http://schemas.openxmlformats.org/officeDocument/2006/relationships/hyperlink" Target="https://login.consultant.ru/link/?req=doc&amp;base=RLAW249&amp;n=108171&amp;date=03.02.2026&amp;dst=100127&amp;field=134" TargetMode = "External"/><Relationship Id="rId53" Type="http://schemas.openxmlformats.org/officeDocument/2006/relationships/hyperlink" Target="https://login.consultant.ru/link/?req=doc&amp;base=RLAW249&amp;n=108171&amp;date=03.02.2026&amp;dst=100194&amp;field=134" TargetMode = "External"/><Relationship Id="rId54" Type="http://schemas.openxmlformats.org/officeDocument/2006/relationships/hyperlink" Target="https://login.consultant.ru/link/?req=doc&amp;base=RLAW249&amp;n=108171&amp;date=03.02.2026&amp;dst=100197&amp;field=134" TargetMode = "External"/><Relationship Id="rId55" Type="http://schemas.openxmlformats.org/officeDocument/2006/relationships/hyperlink" Target="https://login.consultant.ru/link/?req=doc&amp;base=RLAW249&amp;n=108171&amp;date=03.02.2026&amp;dst=100775&amp;field=134" TargetMode = "External"/><Relationship Id="rId56" Type="http://schemas.openxmlformats.org/officeDocument/2006/relationships/hyperlink" Target="https://login.consultant.ru/link/?req=doc&amp;base=RLAW249&amp;n=108171&amp;date=03.02.2026&amp;dst=100780&amp;field=134" TargetMode = "External"/><Relationship Id="rId57" Type="http://schemas.openxmlformats.org/officeDocument/2006/relationships/hyperlink" Target="https://login.consultant.ru/link/?req=doc&amp;base=RLAW249&amp;n=108171&amp;date=03.02.2026&amp;dst=100785&amp;field=134" TargetMode = "External"/><Relationship Id="rId58" Type="http://schemas.openxmlformats.org/officeDocument/2006/relationships/hyperlink" Target="https://login.consultant.ru/link/?req=doc&amp;base=RLAW249&amp;n=108171&amp;date=03.02.2026&amp;dst=100790&amp;field=134" TargetMode = "External"/><Relationship Id="rId59" Type="http://schemas.openxmlformats.org/officeDocument/2006/relationships/hyperlink" Target="https://login.consultant.ru/link/?req=doc&amp;base=RLAW249&amp;n=108171&amp;date=03.02.2026&amp;dst=100795&amp;field=134" TargetMode = "External"/><Relationship Id="rId60" Type="http://schemas.openxmlformats.org/officeDocument/2006/relationships/hyperlink" Target="https://login.consultant.ru/link/?req=doc&amp;base=RLAW249&amp;n=108171&amp;date=03.02.2026&amp;dst=100800&amp;field=134" TargetMode = "External"/><Relationship Id="rId61" Type="http://schemas.openxmlformats.org/officeDocument/2006/relationships/hyperlink" Target="https://login.consultant.ru/link/?req=doc&amp;base=RLAW249&amp;n=108171&amp;date=03.02.2026&amp;dst=100260&amp;field=134" TargetMode = "External"/><Relationship Id="rId62" Type="http://schemas.openxmlformats.org/officeDocument/2006/relationships/hyperlink" Target="https://login.consultant.ru/link/?req=doc&amp;base=RLAW249&amp;n=108171&amp;date=03.02.2026&amp;dst=100281&amp;field=134" TargetMode = "External"/><Relationship Id="rId63" Type="http://schemas.openxmlformats.org/officeDocument/2006/relationships/hyperlink" Target="https://login.consultant.ru/link/?req=doc&amp;base=RLAW249&amp;n=108171&amp;date=03.02.2026&amp;dst=100290&amp;field=134" TargetMode = "External"/><Relationship Id="rId64" Type="http://schemas.openxmlformats.org/officeDocument/2006/relationships/hyperlink" Target="https://login.consultant.ru/link/?req=doc&amp;base=RLAW249&amp;n=108171&amp;date=03.02.2026&amp;dst=100580&amp;field=134" TargetMode = "External"/><Relationship Id="rId65" Type="http://schemas.openxmlformats.org/officeDocument/2006/relationships/hyperlink" Target="https://login.consultant.ru/link/?req=doc&amp;base=RLAW249&amp;n=108171&amp;date=03.02.2026&amp;dst=100363&amp;field=134" TargetMode = "External"/><Relationship Id="rId66" Type="http://schemas.openxmlformats.org/officeDocument/2006/relationships/hyperlink" Target="https://login.consultant.ru/link/?req=doc&amp;base=RLAW249&amp;n=108171&amp;date=03.02.2026&amp;dst=100432&amp;field=134" TargetMode = "External"/><Relationship Id="rId67" Type="http://schemas.openxmlformats.org/officeDocument/2006/relationships/hyperlink" Target="https://login.consultant.ru/link/?req=doc&amp;base=RLAW249&amp;n=108171&amp;date=03.02.2026&amp;dst=100445&amp;field=134" TargetMode = "External"/><Relationship Id="rId68" Type="http://schemas.openxmlformats.org/officeDocument/2006/relationships/hyperlink" Target="https://login.consultant.ru/link/?req=doc&amp;base=RLAW249&amp;n=108171&amp;date=03.02.2026&amp;dst=100655&amp;field=134" TargetMode = "External"/><Relationship Id="rId69" Type="http://schemas.openxmlformats.org/officeDocument/2006/relationships/hyperlink" Target="https://login.consultant.ru/link/?req=doc&amp;base=RLAW249&amp;n=108171&amp;date=03.02.2026&amp;dst=100663&amp;field=134" TargetMode = "External"/><Relationship Id="rId70" Type="http://schemas.openxmlformats.org/officeDocument/2006/relationships/hyperlink" Target="https://login.consultant.ru/link/?req=doc&amp;base=RLAW249&amp;n=108171&amp;date=03.02.2026&amp;dst=100730&amp;field=134" TargetMode = "External"/><Relationship Id="rId71" Type="http://schemas.openxmlformats.org/officeDocument/2006/relationships/hyperlink" Target="https://login.consultant.ru/link/?req=doc&amp;base=RLAW249&amp;n=35629&amp;date=03.02.2026&amp;dst=100011&amp;field=134" TargetMode = "External"/><Relationship Id="rId72" Type="http://schemas.openxmlformats.org/officeDocument/2006/relationships/hyperlink" Target="https://login.consultant.ru/link/?req=doc&amp;base=RLAW249&amp;n=54811&amp;date=03.02.2026&amp;dst=100010&amp;field=134" TargetMode = "External"/><Relationship Id="rId73" Type="http://schemas.openxmlformats.org/officeDocument/2006/relationships/hyperlink" Target="https://login.consultant.ru/link/?req=doc&amp;base=RLAW249&amp;n=57091&amp;date=03.02.2026&amp;dst=100010&amp;field=134" TargetMode = "External"/><Relationship Id="rId74" Type="http://schemas.openxmlformats.org/officeDocument/2006/relationships/hyperlink" Target="https://login.consultant.ru/link/?req=doc&amp;base=RLAW249&amp;n=78304&amp;date=03.02.2026&amp;dst=100025&amp;field=134" TargetMode = "External"/><Relationship Id="rId75" Type="http://schemas.openxmlformats.org/officeDocument/2006/relationships/hyperlink" Target="https://login.consultant.ru/link/?req=doc&amp;base=RLAW249&amp;n=79762&amp;date=03.02.2026&amp;dst=100022&amp;field=134" TargetMode = "External"/><Relationship Id="rId76" Type="http://schemas.openxmlformats.org/officeDocument/2006/relationships/hyperlink" Target="https://login.consultant.ru/link/?req=doc&amp;base=RLAW249&amp;n=81903&amp;date=03.02.2026&amp;dst=100010&amp;field=134" TargetMode = "External"/><Relationship Id="rId77" Type="http://schemas.openxmlformats.org/officeDocument/2006/relationships/hyperlink" Target="https://login.consultant.ru/link/?req=doc&amp;base=RLAW249&amp;n=82072&amp;date=03.02.2026&amp;dst=100029&amp;field=134" TargetMode = "External"/><Relationship Id="rId78" Type="http://schemas.openxmlformats.org/officeDocument/2006/relationships/hyperlink" Target="https://login.consultant.ru/link/?req=doc&amp;base=RLAW249&amp;n=82896&amp;date=03.02.2026&amp;dst=100012&amp;field=134" TargetMode = "External"/><Relationship Id="rId79" Type="http://schemas.openxmlformats.org/officeDocument/2006/relationships/hyperlink" Target="https://login.consultant.ru/link/?req=doc&amp;base=RLAW249&amp;n=89936&amp;date=03.02.2026&amp;dst=100022&amp;field=134" TargetMode = "External"/><Relationship Id="rId80" Type="http://schemas.openxmlformats.org/officeDocument/2006/relationships/hyperlink" Target="https://login.consultant.ru/link/?req=doc&amp;base=RLAW249&amp;n=92167&amp;date=03.02.2026&amp;dst=100015&amp;field=134" TargetMode = "External"/><Relationship Id="rId81" Type="http://schemas.openxmlformats.org/officeDocument/2006/relationships/hyperlink" Target="https://login.consultant.ru/link/?req=doc&amp;base=RLAW249&amp;n=94580&amp;date=03.02.2026&amp;dst=100020&amp;field=134" TargetMode = "External"/><Relationship Id="rId82" Type="http://schemas.openxmlformats.org/officeDocument/2006/relationships/hyperlink" Target="https://login.consultant.ru/link/?req=doc&amp;base=RLAW249&amp;n=94569&amp;date=03.02.2026&amp;dst=100052&amp;field=134" TargetMode = "External"/><Relationship Id="rId83" Type="http://schemas.openxmlformats.org/officeDocument/2006/relationships/hyperlink" Target="https://login.consultant.ru/link/?req=doc&amp;base=RLAW249&amp;n=98444&amp;date=03.02.2026&amp;dst=100022&amp;field=134" TargetMode = "External"/><Relationship Id="rId84" Type="http://schemas.openxmlformats.org/officeDocument/2006/relationships/hyperlink" Target="https://login.consultant.ru/link/?req=doc&amp;base=RLAW249&amp;n=100768&amp;date=03.02.2026&amp;dst=100010&amp;field=134" TargetMode = "External"/><Relationship Id="rId85" Type="http://schemas.openxmlformats.org/officeDocument/2006/relationships/hyperlink" Target="https://login.consultant.ru/link/?req=doc&amp;base=RLAW249&amp;n=103404&amp;date=03.02.2026&amp;dst=100020&amp;field=134" TargetMode = "External"/><Relationship Id="rId86" Type="http://schemas.openxmlformats.org/officeDocument/2006/relationships/hyperlink" Target="https://login.consultant.ru/link/?req=doc&amp;base=RLAW249&amp;n=106020&amp;date=03.02.2026&amp;dst=100015&amp;field=134" TargetMode = "External"/><Relationship Id="rId87" Type="http://schemas.openxmlformats.org/officeDocument/2006/relationships/hyperlink" Target="https://login.consultant.ru/link/?req=doc&amp;base=RLAW249&amp;n=103431&amp;date=03.02.2026" TargetMode = "External"/><Relationship Id="rId88" Type="http://schemas.openxmlformats.org/officeDocument/2006/relationships/hyperlink" Target="https://login.consultant.ru/link/?req=doc&amp;base=RLAW249&amp;n=81903&amp;date=03.02.2026&amp;dst=100011&amp;field=134" TargetMode = "External"/><Relationship Id="rId89" Type="http://schemas.openxmlformats.org/officeDocument/2006/relationships/hyperlink" Target="https://login.consultant.ru/link/?req=doc&amp;base=RLAW249&amp;n=35629&amp;date=03.02.2026&amp;dst=100012&amp;field=134" TargetMode = "External"/><Relationship Id="rId90" Type="http://schemas.openxmlformats.org/officeDocument/2006/relationships/hyperlink" Target="https://login.consultant.ru/link/?req=doc&amp;base=RLAW249&amp;n=72480&amp;date=03.02.2026&amp;dst=100008&amp;field=134" TargetMode = "External"/><Relationship Id="rId91" Type="http://schemas.openxmlformats.org/officeDocument/2006/relationships/hyperlink" Target="https://login.consultant.ru/link/?req=doc&amp;base=RLAW249&amp;n=100768&amp;date=03.02.2026&amp;dst=100011&amp;field=134" TargetMode = "External"/><Relationship Id="rId92" Type="http://schemas.openxmlformats.org/officeDocument/2006/relationships/hyperlink" Target="https://login.consultant.ru/link/?req=doc&amp;base=RLAW249&amp;n=54811&amp;date=03.02.2026&amp;dst=100011&amp;field=134" TargetMode = "External"/><Relationship Id="rId93" Type="http://schemas.openxmlformats.org/officeDocument/2006/relationships/hyperlink" Target="https://login.consultant.ru/link/?req=doc&amp;base=RLAW249&amp;n=105066&amp;date=03.02.2026"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Республики Саха (Якутия) от 26.05.2010 837-З N 567-IV
(ред. от 26.06.2025)
"О наделении органов местного самоуправления муниципальных районов и городских округов Республики Саха (Якутия) отдельными государственными полномочиями по созданию административных комиссий и определению перечня должностных лиц, уполномоченных составлять протоколы об административных правонарушениях, предусмотренных Кодексом Республики Саха (Якутия) об административных правонарушениях"
(принят постановлением ГС (Ил Тумэн) РС(Я</dc:title>
  <dcterms:created xsi:type="dcterms:W3CDTF">2026-02-03T01:15:20Z</dcterms:created>
</cp:coreProperties>
</file>