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B00F3" w14:textId="42AFF3DE" w:rsidR="00461BE5" w:rsidRPr="004D19CE" w:rsidRDefault="000A6997" w:rsidP="00461BE5">
      <w:pPr>
        <w:overflowPunct w:val="0"/>
        <w:autoSpaceDE w:val="0"/>
        <w:autoSpaceDN w:val="0"/>
        <w:adjustRightInd w:val="0"/>
        <w:jc w:val="right"/>
        <w:textAlignment w:val="baseline"/>
        <w:rPr>
          <w:rFonts w:ascii="Times New Roman" w:hAnsi="Times New Roman"/>
          <w:szCs w:val="24"/>
        </w:rPr>
      </w:pPr>
      <w:r>
        <w:rPr>
          <w:rFonts w:ascii="Times New Roman" w:hAnsi="Times New Roman"/>
          <w:szCs w:val="24"/>
        </w:rPr>
        <w:t xml:space="preserve">                                                                                                                                                                                                                                                                                                                                                                                                                                                                                                                                                                                                                                                                                                                                                                                                                                                                                                                                                                                                                                                                                                                                                                                                                                                                                                                                                                                                                                                                                                                                                                                                                                                                                                                                                                                                                                                                                                                                                                                                                                                                                                                                                                                                                                                                                                                                                                                                                                                                                                                                                                                                                                                                                                                                                                                                                                                                                                                                                                                                                                                                                                                                                                                                                                                                                                                                                                                                                                                                                                                                                                                                                                                                                                                                                                                                                                                                                                                                                                                                                                                                                                                                                                                                                                                                                                                                                                                                                                                                                                                                                                                                                                                                                                                                                                                                                                                                                                                                                                                                                                                                                                                                                                                                                                                                                                                                                                                                                                                                                                                                                                                                                                                                                                                                                                                                                                                                                                                                                                                                                                                                                                                                                                                                                                                                                                                                                                                                                                                                                                                                                                                                                                                                                                                                                                                                                                                                                                                                                                                                                                                                                                                                                                                                                                                                                                                                                                                                                                                                                                                                                                                                                                                                                                                                                                                                                                                                                                                                                                                                                                                                                                                                                                                                                                                                                                                                                                                                                                                                                                                                                                                                                                                                                                                                                                                                                                                                                                                                                                                                                                                                                                                                                                                                                                                                                                                                                                                                                                                                                                                                                                                                                                                                                                                                                                                                                                                                                                                                                                                                                                                                                                                                                                                                                                                                                                                                                                                                                                                                                                                                                                                                                                                                                                                                                                                                                                                                                                                                                                                                                                                                                                                                                                                                                                                                                                                                                                                                                                                                                                                                                                                                                                                                                                                                                                                                                                                                                                                                                                                                                                                                                                                                                                                                                                                                                                                                                                                                                                                                                                                                                                                                                                                                                                                                                                                                                                                                                                                                                                                                                                                                                                                                                                                                                                                                                                                                                                                                                                                                                                                                                                                                                                                                                                                                                                                                                                                                                                                                                                                                                                                                                                                                                                                                                                                                                                                                                                                                                                                                                                                                                                                                                                                                                                                                                                                                                                                                                                                                                                                                                                                                                                                                                                                                                                                                                                                                                                                                                                                                                                                                                                                                                                                                                                                                                                                                                                                                                                                                                                                                                                                                                                                                                                                                                                                                                                                                                                                                                                                                                                                                                                                                                                                                                                                                                                                                                                                                                                                                                                                                                                                                                                                                                                                                                                                                                                                                                                                                                                                                                                                                                                                                                                                                                                                                                                                                                                                                                                                                                                                                                                                                                                                                                                                                                                                                                                                                                                                                                                                                                                                                                                                                                                                                                                                                                                                                                                                                                                                                                                                                                                                                                                                                                                                                                                                                                                                                                                                                                                                                                                                                                                                                                                                                                                                                                                                                                                                                                                                                                                                                                                                                                                                                                                                                                                                                                                                                                                                                                                                                                                                                                                                                                                                                                                                                                                                                                                                                                                                                                                                                                                                                                                                                                                                                                                                                                                                                                                                                                                                                                                                                                                                                                                                                                                                                                                                                                                                                                                                                                                                                                                                                                                                                                                                                                                                                                                                                                                                                                                                                                                                                                                                                                                                                                                                                                                                                                                                                                                                                                                                                                                                                                                                                                                                                                                                                                                                                                                                                                                                                                                                                                                                                                                                                                                                                                                                                                                                                                                                                                                                                                                                                                                                                                                                                                                                                                                                                                                                                                                                                                                                                                                                                                                                                                                                                                                                                                                                                                                                                                                                                                                                                                                                                                                                                                                                                                                                                                                                                                                                                                                                                                                                                                                                                                                                                                                                                                                                                                                                                                                                                                                                                                                                                                                                                                                                                                                                                                                                                                                                                                                                                                                                                                                                                                                                                                                                                                                                                                                                                                                                                                                                                                                                                                                                                                                                                                                                                                                                                                                                                                                                                                                                                                                                                                                                                                                                                                                                                                                                                                                                                                                                                                                                                                                                                                                                                                                                                                                                                                                                                                                                                                                                                                                                                                                                                                                                                                                                                                                                                                                                                                                                                                                                                                                                                                                                                                                                                                                                                                                                                                                                                                                                                                                                                                                                                                                                                                                                                                                                                                                                                                                                                                                                                                                                                                                                                                                                                                                                                                                                                                                                                                                                                                                                                                                                                                                                                                                                                                                                                                                                                                                                                                                                                                                                                                                                                                                                                                                                                                                                                                                                                                                                                                                                                                                                                                                                                                                                                                                                                                                                                                                                                                                                                                                                                                                                                                                                                                                                                                                                                                                                                                                                                                                                                                                                                                                                                                                                                                                                                                                                                                                                                                                                                                                                                                                                                                                                                                                                                                                                                                                                                                                                                                                                                                                                                                                                                                                                                                                                                                                                                                                                                                                                                                                                                                                                                                                                                                                                                                                                                                                                                                                                                                                                                                                                                                                                                                                                                                                                                                                                                                                                                                                                                                                                                                                                                                                                                                                                                                                                                                                                                                                                                                                                                                                                                                                                                                                                                                                                                                                                                                                                                                                                                                                                                                                                                                                                                                                                                                                                                                                                                                                                                                                                                                                                                                                                                                                                                                                                                                                                                                                                                                                                                                                                                                                                                                                                                                                                                                                                                                                                                                                                                                                                                                                                                                                                                                                                                                                                                                                                                                                                                                                                                                                                                                                                                                                                                                                                                                                                                                                                                                                                                                                                                                                                                                                                                                                                                                                                                                                                                                                                                                                                                                                                                                                                                                                                                                                                                                                                                                                                                                                                                                                                                                                                                                                                                                                                                                                                                                                                                                                                                                                                                                                                                                                                                                                                                                                                                                                                                                                                                                                                                                                                                                                                                                                                                                                                                                                                                                                                                                                                                                                                                                                                                                                                                                                                                                                                                                                                                                                                                                                                                                                                                                                                                                                                                                                                                                                                                                                                                                                                                                                                                                                                                                                                                                                                                                                                                                                                                                                                                                                                                                                                                                                                                                                                                                                                                                                                                                                                                                                                                                                                                                                                                                                                                                                                                                                                                                                                                                                                                                                                                                                                                                                                                                                                                                                                                                                                                                                                                                                                                                                                                                                                                                                                                                                                                                                                                                                                                                                                                 </w:t>
      </w:r>
      <w:r w:rsidR="00C620F5">
        <w:rPr>
          <w:rFonts w:ascii="Times New Roman" w:hAnsi="Times New Roman"/>
          <w:szCs w:val="24"/>
        </w:rPr>
        <w:t xml:space="preserve">                                                                                                                                                                                                                                                                                                                                                                                                                                                                                                                                                                                                                                                                                                                                                                                                                                                                                                                                                                                                                                                                                                                                                                                                                                                                                                                                                                                                                                                                                                                                                                                                                                                                                                                                                                                                                                                                                                                                                                                                                                                                                                                                                                                                                                                                                                                                                                                                                                                                                                                                                                                                                                                                                                                                                                                                                                                                                                                                                                                                                                                                                                                                                                                                                                                                                                                                                                                                                                                                                                                                                                                                                                                                                                                                                                                                                                                                                                                                                                                                                                                                                                                                                                                                                                                                                                                                                                                                                                                                                                                                                                                                                                                                                                                                                                                                                                                                                                                                                                                                                                                                                                                                                                                                                                                                                                                                                                                                                                                                                                                                                                                                                                                                                                                                                                                                                                                                                                                                                                                                                                                                                                                                                                                                                                                                                                                                                                                                                                                                                                                                                                                                                                                                                                                                                                                                                                                                                                                                                                                                                                                                                                                                                                                                                                                                                                                                                                                                                                                                                                                                                                                                                                                                                                                                                                                                                                                                                                                                                                                                                                                                                                                                                                                                                                                                                                                                                                                                                                                                                                                                                                                                                                                                                                                                                                                                                                                                                                                                                                                                                                                                                                                                                                                                                                                                                                                                                                                                                                                                                                                                                                                                                                                                                                                                                                                                                                                                                                                                                                                                                                                                                                                                                                                                                                                                                                                                                                                                                                                                                                                                                                                                                                                                                                                                                                                                                                                                                                                                                                                                                                                                                                                                                                                                                                                                                                                                                                                                                                                                                                                                                                                                                                                                                                                                                                                                                                                                                                                                                                                                                                                                                                                                                                                                                                                                                                                                                                                                                                                                                                                                                                                                                                                                                                                                                                                                                                                                                                                                                                                                                                                                                                                                                                                                                                                                                                                                                                                                                                                                                                                                                                                                                                                                                                                                                                                                                                                                                                                                                                                                                                                                                                                                                                                                                                                                                                                                                                                                                                                                                                                                                                                                                                                                                                                                                                                                                                                                                                                                                                                                                                                                                                                                                                                                                                                                                                                                                                                                                                                                                                                                                                                                                                                                                                                                                                                                                                                                                                                                                                                                                                                                                                                                                                                                                                                                                                                                                                                                                                                                                                                                                                                                                                                                                                                                                                                                                                                                                                                                                                                                                                                                                                                                                                                                                                                                                                                                                                                                                                                                                                                                                                                                                                                                                                                                                                                                                                                                                                                                                                                                                                                                                                                                                                                                                                                                                                                                                                                                                                                                                                                                                                                                                                                                                                                                                                                                                                                                                                                                                                                                                                                                                                                                                                                                                                                                                                                                                                                                                                                                                                                                                                                                                                                                                                                                                                                                                                                                                                                                                                                                                                                                                                                                                                                                                                                                                                                                                                                                                                                                                                                                                                                                                                                                                                                                                                                                                                                                                                                                                                                                                                                                                                                                                                                                                                                                                                                                                                                                                                                                                                                                                                                                                                                                                                                                                                                                                                                                                                                                                                                                                                                                                                                                                                                                                                                                                                                                                                                                                                                                                                                                                                                                                                                                                                                                                                                                                                                                                                                                                                                                                                                                                                                                                                                                                                                                                                                                                                                                                                                                                                                                                                                                                                                                                                                                                                                                                                                                                                                                                                                                                                                                                                                                                                                                                                                                                                                                                                                                                                                                                                                                                                                                                                                                                                                                                                                                                                                                                                                                                                                                                                                                                                                                                                                                                                                                                                                                                                                                                                                                                                                                                                                                                                                                                                                                                                                                                                                                                                                                                                                                                                                                                                                                                                                                                                                                                                                                                                                                                                                                                                                                                                                                                                                                                                                                                                                                                                                                                                                                                                                                                                                                                                                                                                                                                                                                                                                                                                                                                                                                                                                                                                                                                                                                                                                                                                                                                                                                                                                                                                                                                                                                                                                                                                                                                                                                                                                                                                                                                                                                                                                                                                                                                                                                                                                                                                                                                                                                                                                                                                                                                                                                                                                                                                                                                                                                                                                                                                                                                                                                                                                                                                                                                                                                                                                                                                                                                                                                                                                                                                                                                                                                                                                                                                                                                                                                                                                                                                                                                                                                                                                                                                                                                                                                                                                                                                                                                                                                                                                                                                                                                                                                                                                                                                                                                                                                                                                                                                                                                                                                                                                                                                                                                                                                                                                                                                                                                                                                                                                                                                                                                                                                                                                                                                                                                                                                                                                                                                                                                                                                                                                                                                                                                                                                                                                                                                                                                                                                                                                                                                                                                                                                                                                                                                                                                                                                                                                                                                                                                                                                                                                                                                                                                                                                                                                                                                                                                                                                                                                                                                                                                                                                                                                                                                                                                                                                                                                                                                                                                                                                                                                                                                                                                                                                                                                                                                                                                                                                                                                                                                                                                                                                                                                                                                                                                                                                                                                                                                                                                                                                                                                                                                                                                                                                                                                                                                                                                                                                                                                                                                                                                                                                                                                                                                                                                                                                                                                                                                                                                                                                                                                                                                                                                                                                                                                                                                                                                                                                                                                                                                                                                                                                                                                                                                                                                                                                                                                                                                                                                                                                                                                                                                                                                                                                                                                                                                                                                                                                                                                                                                                                                                                                                                                                                                                                                                                                                                                                                                                                                                                                                                                                                                                                                                                                                                                                                                                                                                                                                                                                                                                                                                                                                                                                                                                                                                                                                                                                                                                                                                                                                                                                                                                                                                                                                                                                                                                                                                                                                                                                                                                                                                                                                                                                                                                                                                                                                                                                                                                                                                                                                                                                                                                                                                                                                                                                                                                                                                                                                                                                                                                                                                                                                                                                                                                                                                                                                                                                                                                                                                                                                                                                                                                                                                                                                                                                                                                                                                                                                                                                                                                                                                                                                                                                                                                                                                                                                                                                                                                                                                                                                                                                                                                                                                                                                                                                                                                                                                                                                                                                                                                                                                                                                                                                                                                                                                                                                                                                                                                                                                                                                                                                                                                                                                                                                                                                                                                                                                                                                                                                                                                                                                                                                                                                                                                                                                                                                                                                                                                                                                                                                                                                                                                                                                                                                                                                                                                                                                                                                                                                                                                                                                                                                                                                                                                                                                                                                                                                                                                                                                                                                                                                                                                                                                                                                                                                                                                                                                                                                                                                                                                                                                                                                                                                                                                                                                                                                                                                                                                                                                                                                                                                                           </w:t>
      </w:r>
      <w:r w:rsidR="00461BE5" w:rsidRPr="004D19CE">
        <w:rPr>
          <w:rFonts w:ascii="Times New Roman" w:hAnsi="Times New Roman"/>
          <w:szCs w:val="24"/>
        </w:rPr>
        <w:t xml:space="preserve">Приложение к </w:t>
      </w:r>
    </w:p>
    <w:p w14:paraId="1E4047A4" w14:textId="5E26EB01" w:rsidR="00461BE5" w:rsidRPr="00CD70E3" w:rsidRDefault="00461BE5" w:rsidP="00461BE5">
      <w:pPr>
        <w:overflowPunct w:val="0"/>
        <w:autoSpaceDE w:val="0"/>
        <w:autoSpaceDN w:val="0"/>
        <w:adjustRightInd w:val="0"/>
        <w:jc w:val="right"/>
        <w:textAlignment w:val="baseline"/>
        <w:rPr>
          <w:rFonts w:ascii="Times New Roman" w:hAnsi="Times New Roman"/>
          <w:szCs w:val="24"/>
        </w:rPr>
      </w:pPr>
      <w:r w:rsidRPr="004D19CE">
        <w:rPr>
          <w:rFonts w:ascii="Times New Roman" w:hAnsi="Times New Roman"/>
          <w:szCs w:val="24"/>
        </w:rPr>
        <w:t xml:space="preserve">постановлению </w:t>
      </w:r>
      <w:r w:rsidR="00CD70E3">
        <w:rPr>
          <w:rFonts w:ascii="Times New Roman" w:hAnsi="Times New Roman"/>
          <w:szCs w:val="24"/>
        </w:rPr>
        <w:t>районной Администрации</w:t>
      </w:r>
    </w:p>
    <w:p w14:paraId="23091E7E" w14:textId="716B11F5" w:rsidR="00461BE5" w:rsidRPr="004D19CE" w:rsidRDefault="00854328" w:rsidP="00461BE5">
      <w:pPr>
        <w:overflowPunct w:val="0"/>
        <w:autoSpaceDE w:val="0"/>
        <w:autoSpaceDN w:val="0"/>
        <w:adjustRightInd w:val="0"/>
        <w:jc w:val="right"/>
        <w:textAlignment w:val="baseline"/>
        <w:rPr>
          <w:rFonts w:ascii="Times New Roman" w:hAnsi="Times New Roman"/>
          <w:szCs w:val="24"/>
        </w:rPr>
      </w:pPr>
      <w:r>
        <w:rPr>
          <w:rFonts w:ascii="Times New Roman" w:hAnsi="Times New Roman"/>
          <w:szCs w:val="24"/>
        </w:rPr>
        <w:t>от «___» _________ 202</w:t>
      </w:r>
      <w:r w:rsidR="00C357AD">
        <w:rPr>
          <w:rFonts w:ascii="Times New Roman" w:hAnsi="Times New Roman"/>
          <w:szCs w:val="24"/>
        </w:rPr>
        <w:t>__</w:t>
      </w:r>
      <w:r w:rsidR="00461BE5" w:rsidRPr="004D19CE">
        <w:rPr>
          <w:rFonts w:ascii="Times New Roman" w:hAnsi="Times New Roman"/>
          <w:szCs w:val="24"/>
        </w:rPr>
        <w:t xml:space="preserve"> г. № ___</w:t>
      </w:r>
    </w:p>
    <w:p w14:paraId="2FE39F4A"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4A62B9B7"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487B8788"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460B5561"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3BD7566F"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4F1BC541"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776B1BC9"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6315F1AB"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7D1D9377" w14:textId="77777777" w:rsidR="00461BE5" w:rsidRPr="004D19CE" w:rsidRDefault="00461BE5" w:rsidP="005016CE">
      <w:pPr>
        <w:overflowPunct w:val="0"/>
        <w:autoSpaceDE w:val="0"/>
        <w:autoSpaceDN w:val="0"/>
        <w:adjustRightInd w:val="0"/>
        <w:textAlignment w:val="baseline"/>
        <w:rPr>
          <w:rFonts w:ascii="Times New Roman" w:hAnsi="Times New Roman"/>
          <w:szCs w:val="24"/>
        </w:rPr>
      </w:pPr>
    </w:p>
    <w:p w14:paraId="72AF3DEE"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47E7BD7C" w14:textId="77777777" w:rsidR="00461BE5" w:rsidRPr="004D19CE" w:rsidRDefault="00461BE5" w:rsidP="00461BE5">
      <w:pPr>
        <w:overflowPunct w:val="0"/>
        <w:autoSpaceDE w:val="0"/>
        <w:autoSpaceDN w:val="0"/>
        <w:adjustRightInd w:val="0"/>
        <w:jc w:val="right"/>
        <w:textAlignment w:val="baseline"/>
        <w:rPr>
          <w:rFonts w:ascii="Times New Roman" w:hAnsi="Times New Roman"/>
          <w:szCs w:val="24"/>
        </w:rPr>
      </w:pPr>
    </w:p>
    <w:p w14:paraId="205D18CA" w14:textId="77777777" w:rsidR="00461BE5" w:rsidRPr="00B044D4" w:rsidRDefault="00461BE5" w:rsidP="00461BE5">
      <w:pPr>
        <w:overflowPunct w:val="0"/>
        <w:autoSpaceDE w:val="0"/>
        <w:autoSpaceDN w:val="0"/>
        <w:adjustRightInd w:val="0"/>
        <w:jc w:val="center"/>
        <w:textAlignment w:val="baseline"/>
        <w:rPr>
          <w:rFonts w:ascii="Times New Roman" w:hAnsi="Times New Roman"/>
          <w:b/>
          <w:sz w:val="28"/>
          <w:szCs w:val="24"/>
        </w:rPr>
      </w:pPr>
      <w:r w:rsidRPr="00B044D4">
        <w:rPr>
          <w:rFonts w:ascii="Times New Roman" w:hAnsi="Times New Roman"/>
          <w:b/>
          <w:sz w:val="28"/>
          <w:szCs w:val="24"/>
        </w:rPr>
        <w:t xml:space="preserve">Муниципальная программа </w:t>
      </w:r>
    </w:p>
    <w:p w14:paraId="16586C84" w14:textId="77777777" w:rsidR="00362A17" w:rsidRDefault="00E8418B" w:rsidP="00461BE5">
      <w:pPr>
        <w:overflowPunct w:val="0"/>
        <w:autoSpaceDE w:val="0"/>
        <w:autoSpaceDN w:val="0"/>
        <w:adjustRightInd w:val="0"/>
        <w:jc w:val="center"/>
        <w:textAlignment w:val="baseline"/>
        <w:rPr>
          <w:rFonts w:ascii="Times New Roman" w:hAnsi="Times New Roman"/>
          <w:b/>
          <w:sz w:val="28"/>
          <w:szCs w:val="24"/>
        </w:rPr>
      </w:pPr>
      <w:r>
        <w:rPr>
          <w:rFonts w:ascii="Times New Roman" w:hAnsi="Times New Roman"/>
          <w:b/>
          <w:sz w:val="28"/>
          <w:szCs w:val="24"/>
        </w:rPr>
        <w:t>М</w:t>
      </w:r>
      <w:r w:rsidR="00362A17">
        <w:rPr>
          <w:rFonts w:ascii="Times New Roman" w:hAnsi="Times New Roman"/>
          <w:b/>
          <w:sz w:val="28"/>
          <w:szCs w:val="24"/>
        </w:rPr>
        <w:t>униципальный район</w:t>
      </w:r>
      <w:r w:rsidR="00461BE5" w:rsidRPr="00B044D4">
        <w:rPr>
          <w:rFonts w:ascii="Times New Roman" w:hAnsi="Times New Roman"/>
          <w:b/>
          <w:sz w:val="28"/>
          <w:szCs w:val="24"/>
        </w:rPr>
        <w:t xml:space="preserve"> «Мирнинский район» </w:t>
      </w:r>
    </w:p>
    <w:p w14:paraId="2E8CAF96" w14:textId="5947B63B" w:rsidR="00461BE5" w:rsidRPr="00B044D4" w:rsidRDefault="00461BE5" w:rsidP="00461BE5">
      <w:pPr>
        <w:overflowPunct w:val="0"/>
        <w:autoSpaceDE w:val="0"/>
        <w:autoSpaceDN w:val="0"/>
        <w:adjustRightInd w:val="0"/>
        <w:jc w:val="center"/>
        <w:textAlignment w:val="baseline"/>
        <w:rPr>
          <w:rFonts w:ascii="Times New Roman" w:hAnsi="Times New Roman"/>
          <w:b/>
          <w:sz w:val="28"/>
          <w:szCs w:val="24"/>
        </w:rPr>
      </w:pPr>
      <w:r w:rsidRPr="00B044D4">
        <w:rPr>
          <w:rFonts w:ascii="Times New Roman" w:hAnsi="Times New Roman"/>
          <w:b/>
          <w:sz w:val="28"/>
          <w:szCs w:val="24"/>
        </w:rPr>
        <w:t>Республики Саха (Якутия)</w:t>
      </w:r>
    </w:p>
    <w:p w14:paraId="6638DBCA" w14:textId="77777777" w:rsidR="00461BE5" w:rsidRPr="00B044D4" w:rsidRDefault="00461BE5" w:rsidP="00461BE5">
      <w:pPr>
        <w:overflowPunct w:val="0"/>
        <w:autoSpaceDE w:val="0"/>
        <w:autoSpaceDN w:val="0"/>
        <w:adjustRightInd w:val="0"/>
        <w:jc w:val="center"/>
        <w:textAlignment w:val="baseline"/>
        <w:rPr>
          <w:rFonts w:ascii="Times New Roman" w:hAnsi="Times New Roman"/>
          <w:b/>
          <w:sz w:val="28"/>
          <w:szCs w:val="24"/>
        </w:rPr>
      </w:pPr>
    </w:p>
    <w:p w14:paraId="2E54CD78" w14:textId="77777777" w:rsidR="00461BE5" w:rsidRPr="00067163" w:rsidRDefault="00067163" w:rsidP="00461BE5">
      <w:pPr>
        <w:overflowPunct w:val="0"/>
        <w:autoSpaceDE w:val="0"/>
        <w:autoSpaceDN w:val="0"/>
        <w:adjustRightInd w:val="0"/>
        <w:jc w:val="center"/>
        <w:textAlignment w:val="baseline"/>
        <w:rPr>
          <w:rFonts w:ascii="Times New Roman" w:hAnsi="Times New Roman"/>
          <w:b/>
          <w:sz w:val="28"/>
          <w:szCs w:val="24"/>
        </w:rPr>
      </w:pPr>
      <w:r w:rsidRPr="00067163">
        <w:rPr>
          <w:rFonts w:ascii="Times New Roman" w:hAnsi="Times New Roman"/>
          <w:b/>
          <w:sz w:val="28"/>
          <w:szCs w:val="24"/>
        </w:rPr>
        <w:t>«Доступное дополнительное образование</w:t>
      </w:r>
      <w:r w:rsidR="00461BE5" w:rsidRPr="00067163">
        <w:rPr>
          <w:rFonts w:ascii="Times New Roman" w:hAnsi="Times New Roman"/>
          <w:b/>
          <w:sz w:val="28"/>
          <w:szCs w:val="24"/>
        </w:rPr>
        <w:t>»</w:t>
      </w:r>
    </w:p>
    <w:p w14:paraId="065B3C74" w14:textId="77777777" w:rsidR="00461BE5" w:rsidRDefault="00854328" w:rsidP="00461BE5">
      <w:pPr>
        <w:overflowPunct w:val="0"/>
        <w:autoSpaceDE w:val="0"/>
        <w:autoSpaceDN w:val="0"/>
        <w:adjustRightInd w:val="0"/>
        <w:jc w:val="center"/>
        <w:textAlignment w:val="baseline"/>
        <w:rPr>
          <w:rFonts w:ascii="Times New Roman" w:hAnsi="Times New Roman"/>
          <w:b/>
          <w:sz w:val="28"/>
          <w:szCs w:val="24"/>
        </w:rPr>
      </w:pPr>
      <w:r w:rsidRPr="00067163">
        <w:rPr>
          <w:rFonts w:ascii="Times New Roman" w:hAnsi="Times New Roman"/>
          <w:b/>
          <w:sz w:val="28"/>
          <w:szCs w:val="24"/>
        </w:rPr>
        <w:t>на 2024 - 2028</w:t>
      </w:r>
      <w:r w:rsidR="00461BE5" w:rsidRPr="00067163">
        <w:rPr>
          <w:rFonts w:ascii="Times New Roman" w:hAnsi="Times New Roman"/>
          <w:b/>
          <w:sz w:val="28"/>
          <w:szCs w:val="24"/>
        </w:rPr>
        <w:t xml:space="preserve"> годы</w:t>
      </w:r>
    </w:p>
    <w:p w14:paraId="58CEC6BD" w14:textId="2229FFE9" w:rsidR="004F3676" w:rsidRPr="004F3676" w:rsidRDefault="004F3676" w:rsidP="00461BE5">
      <w:pPr>
        <w:overflowPunct w:val="0"/>
        <w:autoSpaceDE w:val="0"/>
        <w:autoSpaceDN w:val="0"/>
        <w:adjustRightInd w:val="0"/>
        <w:jc w:val="center"/>
        <w:textAlignment w:val="baseline"/>
        <w:rPr>
          <w:rFonts w:ascii="Times New Roman" w:hAnsi="Times New Roman"/>
          <w:i/>
          <w:sz w:val="28"/>
          <w:szCs w:val="24"/>
        </w:rPr>
      </w:pPr>
      <w:r w:rsidRPr="004F3676">
        <w:rPr>
          <w:rFonts w:ascii="Times New Roman" w:hAnsi="Times New Roman"/>
          <w:i/>
          <w:sz w:val="28"/>
          <w:szCs w:val="24"/>
        </w:rPr>
        <w:t>(в ре</w:t>
      </w:r>
      <w:r w:rsidR="00CD70E3">
        <w:rPr>
          <w:rFonts w:ascii="Times New Roman" w:hAnsi="Times New Roman"/>
          <w:i/>
          <w:sz w:val="28"/>
          <w:szCs w:val="24"/>
        </w:rPr>
        <w:t>дакции постановлений районной Администрации</w:t>
      </w:r>
      <w:r>
        <w:rPr>
          <w:rFonts w:ascii="Times New Roman" w:hAnsi="Times New Roman"/>
          <w:i/>
          <w:sz w:val="28"/>
          <w:szCs w:val="24"/>
        </w:rPr>
        <w:t xml:space="preserve"> от 20.10.2023</w:t>
      </w:r>
      <w:r w:rsidR="00134AE0">
        <w:rPr>
          <w:rFonts w:ascii="Times New Roman" w:hAnsi="Times New Roman"/>
          <w:i/>
          <w:sz w:val="28"/>
          <w:szCs w:val="24"/>
        </w:rPr>
        <w:t>г.</w:t>
      </w:r>
      <w:r>
        <w:rPr>
          <w:rFonts w:ascii="Times New Roman" w:hAnsi="Times New Roman"/>
          <w:i/>
          <w:sz w:val="28"/>
          <w:szCs w:val="24"/>
        </w:rPr>
        <w:t xml:space="preserve">  №</w:t>
      </w:r>
      <w:r w:rsidR="00C64D30">
        <w:rPr>
          <w:rFonts w:ascii="Times New Roman" w:hAnsi="Times New Roman"/>
          <w:i/>
          <w:sz w:val="28"/>
          <w:szCs w:val="24"/>
        </w:rPr>
        <w:t xml:space="preserve"> </w:t>
      </w:r>
      <w:r>
        <w:rPr>
          <w:rFonts w:ascii="Times New Roman" w:hAnsi="Times New Roman"/>
          <w:i/>
          <w:sz w:val="28"/>
          <w:szCs w:val="24"/>
        </w:rPr>
        <w:t>1463</w:t>
      </w:r>
      <w:r w:rsidR="00134AE0">
        <w:rPr>
          <w:rFonts w:ascii="Times New Roman" w:hAnsi="Times New Roman"/>
          <w:i/>
          <w:sz w:val="28"/>
          <w:szCs w:val="24"/>
        </w:rPr>
        <w:t xml:space="preserve">, от </w:t>
      </w:r>
      <w:r w:rsidR="00985D6F">
        <w:rPr>
          <w:rFonts w:ascii="Times New Roman" w:hAnsi="Times New Roman"/>
          <w:i/>
          <w:sz w:val="28"/>
          <w:szCs w:val="24"/>
        </w:rPr>
        <w:t>26.01.2024</w:t>
      </w:r>
      <w:r w:rsidR="00134AE0">
        <w:rPr>
          <w:rFonts w:ascii="Times New Roman" w:hAnsi="Times New Roman"/>
          <w:i/>
          <w:sz w:val="28"/>
          <w:szCs w:val="24"/>
        </w:rPr>
        <w:t>г.</w:t>
      </w:r>
      <w:r w:rsidR="00985D6F">
        <w:rPr>
          <w:rFonts w:ascii="Times New Roman" w:hAnsi="Times New Roman"/>
          <w:i/>
          <w:sz w:val="28"/>
          <w:szCs w:val="24"/>
        </w:rPr>
        <w:t xml:space="preserve"> №</w:t>
      </w:r>
      <w:r w:rsidR="00C64D30">
        <w:rPr>
          <w:rFonts w:ascii="Times New Roman" w:hAnsi="Times New Roman"/>
          <w:i/>
          <w:sz w:val="28"/>
          <w:szCs w:val="24"/>
        </w:rPr>
        <w:t xml:space="preserve"> </w:t>
      </w:r>
      <w:r w:rsidR="00985D6F">
        <w:rPr>
          <w:rFonts w:ascii="Times New Roman" w:hAnsi="Times New Roman"/>
          <w:i/>
          <w:sz w:val="28"/>
          <w:szCs w:val="24"/>
        </w:rPr>
        <w:t>94</w:t>
      </w:r>
      <w:r w:rsidR="00134AE0">
        <w:rPr>
          <w:rFonts w:ascii="Times New Roman" w:hAnsi="Times New Roman"/>
          <w:i/>
          <w:sz w:val="28"/>
          <w:szCs w:val="24"/>
        </w:rPr>
        <w:t xml:space="preserve">, от </w:t>
      </w:r>
      <w:r w:rsidR="00770DDF">
        <w:rPr>
          <w:rFonts w:ascii="Times New Roman" w:hAnsi="Times New Roman"/>
          <w:i/>
          <w:sz w:val="28"/>
          <w:szCs w:val="24"/>
        </w:rPr>
        <w:t>10.04.2024</w:t>
      </w:r>
      <w:r w:rsidR="00134AE0">
        <w:rPr>
          <w:rFonts w:ascii="Times New Roman" w:hAnsi="Times New Roman"/>
          <w:i/>
          <w:sz w:val="28"/>
          <w:szCs w:val="24"/>
        </w:rPr>
        <w:t>г.</w:t>
      </w:r>
      <w:r w:rsidR="00C64D30">
        <w:rPr>
          <w:rFonts w:ascii="Times New Roman" w:hAnsi="Times New Roman"/>
          <w:i/>
          <w:sz w:val="28"/>
          <w:szCs w:val="24"/>
        </w:rPr>
        <w:t xml:space="preserve"> </w:t>
      </w:r>
      <w:r w:rsidR="00770DDF">
        <w:rPr>
          <w:rFonts w:ascii="Times New Roman" w:hAnsi="Times New Roman"/>
          <w:i/>
          <w:sz w:val="28"/>
          <w:szCs w:val="24"/>
        </w:rPr>
        <w:t>№</w:t>
      </w:r>
      <w:r w:rsidR="00C64D30">
        <w:rPr>
          <w:rFonts w:ascii="Times New Roman" w:hAnsi="Times New Roman"/>
          <w:i/>
          <w:sz w:val="28"/>
          <w:szCs w:val="24"/>
        </w:rPr>
        <w:t xml:space="preserve"> </w:t>
      </w:r>
      <w:r w:rsidR="00770DDF">
        <w:rPr>
          <w:rFonts w:ascii="Times New Roman" w:hAnsi="Times New Roman"/>
          <w:i/>
          <w:sz w:val="28"/>
          <w:szCs w:val="24"/>
        </w:rPr>
        <w:t>517</w:t>
      </w:r>
      <w:r w:rsidR="00134AE0">
        <w:rPr>
          <w:rFonts w:ascii="Times New Roman" w:hAnsi="Times New Roman"/>
          <w:i/>
          <w:sz w:val="28"/>
          <w:szCs w:val="24"/>
        </w:rPr>
        <w:t>, от</w:t>
      </w:r>
      <w:r w:rsidR="00E31149">
        <w:rPr>
          <w:rFonts w:ascii="Times New Roman" w:hAnsi="Times New Roman"/>
          <w:i/>
          <w:sz w:val="28"/>
          <w:szCs w:val="24"/>
        </w:rPr>
        <w:t xml:space="preserve"> 04.06.2024</w:t>
      </w:r>
      <w:r w:rsidR="00134AE0">
        <w:rPr>
          <w:rFonts w:ascii="Times New Roman" w:hAnsi="Times New Roman"/>
          <w:i/>
          <w:sz w:val="28"/>
          <w:szCs w:val="24"/>
        </w:rPr>
        <w:t>г.</w:t>
      </w:r>
      <w:r w:rsidR="00E31149">
        <w:rPr>
          <w:rFonts w:ascii="Times New Roman" w:hAnsi="Times New Roman"/>
          <w:i/>
          <w:sz w:val="28"/>
          <w:szCs w:val="24"/>
        </w:rPr>
        <w:t xml:space="preserve"> №</w:t>
      </w:r>
      <w:r w:rsidR="00C64D30">
        <w:rPr>
          <w:rFonts w:ascii="Times New Roman" w:hAnsi="Times New Roman"/>
          <w:i/>
          <w:sz w:val="28"/>
          <w:szCs w:val="24"/>
        </w:rPr>
        <w:t xml:space="preserve"> </w:t>
      </w:r>
      <w:r w:rsidR="00E31149">
        <w:rPr>
          <w:rFonts w:ascii="Times New Roman" w:hAnsi="Times New Roman"/>
          <w:i/>
          <w:sz w:val="28"/>
          <w:szCs w:val="24"/>
        </w:rPr>
        <w:t>810</w:t>
      </w:r>
      <w:r w:rsidR="00134AE0">
        <w:rPr>
          <w:rFonts w:ascii="Times New Roman" w:hAnsi="Times New Roman"/>
          <w:i/>
          <w:sz w:val="28"/>
          <w:szCs w:val="24"/>
        </w:rPr>
        <w:t xml:space="preserve">, от </w:t>
      </w:r>
      <w:r w:rsidR="00AF4A6C">
        <w:rPr>
          <w:rFonts w:ascii="Times New Roman" w:hAnsi="Times New Roman"/>
          <w:i/>
          <w:sz w:val="28"/>
          <w:szCs w:val="24"/>
        </w:rPr>
        <w:t>09.07.2024 №</w:t>
      </w:r>
      <w:r w:rsidR="00C64D30">
        <w:rPr>
          <w:rFonts w:ascii="Times New Roman" w:hAnsi="Times New Roman"/>
          <w:i/>
          <w:sz w:val="28"/>
          <w:szCs w:val="24"/>
        </w:rPr>
        <w:t xml:space="preserve"> </w:t>
      </w:r>
      <w:r w:rsidR="00AF4A6C">
        <w:rPr>
          <w:rFonts w:ascii="Times New Roman" w:hAnsi="Times New Roman"/>
          <w:i/>
          <w:sz w:val="28"/>
          <w:szCs w:val="24"/>
        </w:rPr>
        <w:t>1032</w:t>
      </w:r>
      <w:r w:rsidR="00134AE0">
        <w:rPr>
          <w:rFonts w:ascii="Times New Roman" w:hAnsi="Times New Roman"/>
          <w:i/>
          <w:sz w:val="28"/>
          <w:szCs w:val="24"/>
        </w:rPr>
        <w:t>, от 03.12.2024г. №</w:t>
      </w:r>
      <w:r w:rsidR="002E4669">
        <w:rPr>
          <w:rFonts w:ascii="Times New Roman" w:hAnsi="Times New Roman"/>
          <w:i/>
          <w:sz w:val="28"/>
          <w:szCs w:val="24"/>
        </w:rPr>
        <w:t xml:space="preserve"> </w:t>
      </w:r>
      <w:r w:rsidR="00134AE0">
        <w:rPr>
          <w:rFonts w:ascii="Times New Roman" w:hAnsi="Times New Roman"/>
          <w:i/>
          <w:sz w:val="28"/>
          <w:szCs w:val="24"/>
        </w:rPr>
        <w:t>1927</w:t>
      </w:r>
      <w:r w:rsidR="00234454">
        <w:rPr>
          <w:rFonts w:ascii="Times New Roman" w:hAnsi="Times New Roman"/>
          <w:i/>
          <w:sz w:val="28"/>
          <w:szCs w:val="24"/>
        </w:rPr>
        <w:t>, от 16.12.2024г. №</w:t>
      </w:r>
      <w:r w:rsidR="002E4669">
        <w:rPr>
          <w:rFonts w:ascii="Times New Roman" w:hAnsi="Times New Roman"/>
          <w:i/>
          <w:sz w:val="28"/>
          <w:szCs w:val="24"/>
        </w:rPr>
        <w:t xml:space="preserve"> </w:t>
      </w:r>
      <w:r w:rsidR="00234454">
        <w:rPr>
          <w:rFonts w:ascii="Times New Roman" w:hAnsi="Times New Roman"/>
          <w:i/>
          <w:sz w:val="28"/>
          <w:szCs w:val="24"/>
        </w:rPr>
        <w:t>2067</w:t>
      </w:r>
      <w:r w:rsidR="003F6666">
        <w:rPr>
          <w:rFonts w:ascii="Times New Roman" w:hAnsi="Times New Roman"/>
          <w:i/>
          <w:sz w:val="28"/>
          <w:szCs w:val="24"/>
        </w:rPr>
        <w:t>, от 26.12.2024г. №</w:t>
      </w:r>
      <w:r w:rsidR="002E4669">
        <w:rPr>
          <w:rFonts w:ascii="Times New Roman" w:hAnsi="Times New Roman"/>
          <w:i/>
          <w:sz w:val="28"/>
          <w:szCs w:val="24"/>
        </w:rPr>
        <w:t xml:space="preserve"> </w:t>
      </w:r>
      <w:r w:rsidR="003F6666">
        <w:rPr>
          <w:rFonts w:ascii="Times New Roman" w:hAnsi="Times New Roman"/>
          <w:i/>
          <w:sz w:val="28"/>
          <w:szCs w:val="24"/>
        </w:rPr>
        <w:t>2219</w:t>
      </w:r>
      <w:r w:rsidR="0024749D">
        <w:rPr>
          <w:rFonts w:ascii="Times New Roman" w:hAnsi="Times New Roman"/>
          <w:i/>
          <w:sz w:val="28"/>
          <w:szCs w:val="24"/>
        </w:rPr>
        <w:t>, от 09.01.2025г. №</w:t>
      </w:r>
      <w:r w:rsidR="002E4669">
        <w:rPr>
          <w:rFonts w:ascii="Times New Roman" w:hAnsi="Times New Roman"/>
          <w:i/>
          <w:sz w:val="28"/>
          <w:szCs w:val="24"/>
        </w:rPr>
        <w:t xml:space="preserve"> </w:t>
      </w:r>
      <w:r w:rsidR="0024749D">
        <w:rPr>
          <w:rFonts w:ascii="Times New Roman" w:hAnsi="Times New Roman"/>
          <w:i/>
          <w:sz w:val="28"/>
          <w:szCs w:val="24"/>
        </w:rPr>
        <w:t>6</w:t>
      </w:r>
      <w:r w:rsidR="00DC62DF">
        <w:rPr>
          <w:rFonts w:ascii="Times New Roman" w:hAnsi="Times New Roman"/>
          <w:i/>
          <w:sz w:val="28"/>
          <w:szCs w:val="24"/>
        </w:rPr>
        <w:t>, от 22.01.2025 №</w:t>
      </w:r>
      <w:r w:rsidR="002E4669">
        <w:rPr>
          <w:rFonts w:ascii="Times New Roman" w:hAnsi="Times New Roman"/>
          <w:i/>
          <w:sz w:val="28"/>
          <w:szCs w:val="24"/>
        </w:rPr>
        <w:t xml:space="preserve"> </w:t>
      </w:r>
      <w:r w:rsidR="00DC62DF">
        <w:rPr>
          <w:rFonts w:ascii="Times New Roman" w:hAnsi="Times New Roman"/>
          <w:i/>
          <w:sz w:val="28"/>
          <w:szCs w:val="24"/>
        </w:rPr>
        <w:t>91</w:t>
      </w:r>
      <w:r w:rsidR="002E4669">
        <w:rPr>
          <w:rFonts w:ascii="Times New Roman" w:hAnsi="Times New Roman"/>
          <w:i/>
          <w:sz w:val="28"/>
          <w:szCs w:val="24"/>
        </w:rPr>
        <w:t>, от 12.03.2025г. № 423</w:t>
      </w:r>
      <w:r w:rsidR="00537018">
        <w:rPr>
          <w:rFonts w:ascii="Times New Roman" w:hAnsi="Times New Roman"/>
          <w:i/>
          <w:sz w:val="28"/>
          <w:szCs w:val="24"/>
        </w:rPr>
        <w:t>, от 16.04.2025г. №651</w:t>
      </w:r>
      <w:r w:rsidR="009C5AAC">
        <w:rPr>
          <w:rFonts w:ascii="Times New Roman" w:hAnsi="Times New Roman"/>
          <w:i/>
          <w:sz w:val="28"/>
          <w:szCs w:val="24"/>
        </w:rPr>
        <w:t>, от 27.06.2025г. №1067</w:t>
      </w:r>
      <w:r w:rsidR="005016CE">
        <w:rPr>
          <w:rFonts w:ascii="Times New Roman" w:hAnsi="Times New Roman"/>
          <w:i/>
          <w:sz w:val="28"/>
          <w:szCs w:val="24"/>
        </w:rPr>
        <w:t>, от 02.07.2025г. №1143</w:t>
      </w:r>
      <w:r w:rsidR="008715D6">
        <w:rPr>
          <w:rFonts w:ascii="Times New Roman" w:hAnsi="Times New Roman"/>
          <w:i/>
          <w:sz w:val="28"/>
          <w:szCs w:val="24"/>
        </w:rPr>
        <w:t>, от 27.10.25г. №1813</w:t>
      </w:r>
      <w:r w:rsidR="003E26C8">
        <w:rPr>
          <w:rFonts w:ascii="Times New Roman" w:hAnsi="Times New Roman"/>
          <w:i/>
          <w:sz w:val="28"/>
          <w:szCs w:val="24"/>
        </w:rPr>
        <w:t>, от 04.12.25 №2083</w:t>
      </w:r>
      <w:r w:rsidR="000A2E8B">
        <w:rPr>
          <w:rFonts w:ascii="Times New Roman" w:hAnsi="Times New Roman"/>
          <w:i/>
          <w:sz w:val="28"/>
          <w:szCs w:val="24"/>
        </w:rPr>
        <w:t>, от 21.01.2026г. №73</w:t>
      </w:r>
      <w:r w:rsidR="00AD3951">
        <w:rPr>
          <w:rFonts w:ascii="Times New Roman" w:hAnsi="Times New Roman"/>
          <w:i/>
          <w:sz w:val="28"/>
          <w:szCs w:val="24"/>
        </w:rPr>
        <w:t>, от 04.02.2026г. №168</w:t>
      </w:r>
      <w:r w:rsidR="00032C0D">
        <w:rPr>
          <w:rFonts w:ascii="Times New Roman" w:hAnsi="Times New Roman"/>
          <w:i/>
          <w:sz w:val="28"/>
          <w:szCs w:val="24"/>
        </w:rPr>
        <w:t>, от 14.04.2026г. №609, от 07.07.2026г. №1145</w:t>
      </w:r>
      <w:r w:rsidRPr="004F3676">
        <w:rPr>
          <w:rFonts w:ascii="Times New Roman" w:hAnsi="Times New Roman"/>
          <w:i/>
          <w:sz w:val="28"/>
          <w:szCs w:val="24"/>
        </w:rPr>
        <w:t>)</w:t>
      </w:r>
    </w:p>
    <w:p w14:paraId="0A3ACF45" w14:textId="77777777" w:rsidR="005A0E92" w:rsidRDefault="005A0E92" w:rsidP="005A0E92">
      <w:pPr>
        <w:overflowPunct w:val="0"/>
        <w:autoSpaceDE w:val="0"/>
        <w:autoSpaceDN w:val="0"/>
        <w:adjustRightInd w:val="0"/>
        <w:jc w:val="center"/>
        <w:textAlignment w:val="baseline"/>
        <w:rPr>
          <w:rFonts w:ascii="Times New Roman" w:hAnsi="Times New Roman"/>
          <w:b/>
          <w:sz w:val="28"/>
          <w:szCs w:val="24"/>
        </w:rPr>
      </w:pPr>
    </w:p>
    <w:p w14:paraId="0D2E4B2F"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4406F7A1"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5A56C61C"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4DFB0C38"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33109756"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1E8A93AA"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454F96EE"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195E0ED1"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486B200C" w14:textId="77777777" w:rsidR="00461BE5" w:rsidRPr="004D19CE" w:rsidRDefault="00461BE5" w:rsidP="00461BE5">
      <w:pPr>
        <w:overflowPunct w:val="0"/>
        <w:autoSpaceDE w:val="0"/>
        <w:autoSpaceDN w:val="0"/>
        <w:adjustRightInd w:val="0"/>
        <w:jc w:val="center"/>
        <w:textAlignment w:val="baseline"/>
        <w:rPr>
          <w:rFonts w:ascii="Times New Roman" w:hAnsi="Times New Roman"/>
          <w:b/>
          <w:szCs w:val="24"/>
        </w:rPr>
      </w:pPr>
    </w:p>
    <w:p w14:paraId="0C64E943" w14:textId="77777777" w:rsidR="004D19CE" w:rsidRDefault="004D19CE" w:rsidP="00461BE5">
      <w:pPr>
        <w:overflowPunct w:val="0"/>
        <w:autoSpaceDE w:val="0"/>
        <w:autoSpaceDN w:val="0"/>
        <w:adjustRightInd w:val="0"/>
        <w:jc w:val="center"/>
        <w:textAlignment w:val="baseline"/>
        <w:rPr>
          <w:rFonts w:ascii="Times New Roman" w:hAnsi="Times New Roman"/>
          <w:b/>
          <w:szCs w:val="24"/>
        </w:rPr>
      </w:pPr>
    </w:p>
    <w:p w14:paraId="16555BC6" w14:textId="77777777" w:rsidR="004D19CE" w:rsidRDefault="004D19CE" w:rsidP="00461BE5">
      <w:pPr>
        <w:overflowPunct w:val="0"/>
        <w:autoSpaceDE w:val="0"/>
        <w:autoSpaceDN w:val="0"/>
        <w:adjustRightInd w:val="0"/>
        <w:jc w:val="center"/>
        <w:textAlignment w:val="baseline"/>
        <w:rPr>
          <w:rFonts w:ascii="Times New Roman" w:hAnsi="Times New Roman"/>
          <w:b/>
          <w:szCs w:val="24"/>
        </w:rPr>
      </w:pPr>
    </w:p>
    <w:p w14:paraId="63AE89C1" w14:textId="77777777" w:rsidR="004D19CE" w:rsidRDefault="004D19CE" w:rsidP="00461BE5">
      <w:pPr>
        <w:overflowPunct w:val="0"/>
        <w:autoSpaceDE w:val="0"/>
        <w:autoSpaceDN w:val="0"/>
        <w:adjustRightInd w:val="0"/>
        <w:jc w:val="center"/>
        <w:textAlignment w:val="baseline"/>
        <w:rPr>
          <w:rFonts w:ascii="Times New Roman" w:hAnsi="Times New Roman"/>
          <w:b/>
          <w:szCs w:val="24"/>
        </w:rPr>
      </w:pPr>
    </w:p>
    <w:p w14:paraId="39E78E40" w14:textId="77777777" w:rsidR="004D19CE" w:rsidRDefault="004D19CE" w:rsidP="00461BE5">
      <w:pPr>
        <w:overflowPunct w:val="0"/>
        <w:autoSpaceDE w:val="0"/>
        <w:autoSpaceDN w:val="0"/>
        <w:adjustRightInd w:val="0"/>
        <w:jc w:val="center"/>
        <w:textAlignment w:val="baseline"/>
        <w:rPr>
          <w:rFonts w:ascii="Times New Roman" w:hAnsi="Times New Roman"/>
          <w:b/>
          <w:szCs w:val="24"/>
        </w:rPr>
      </w:pPr>
    </w:p>
    <w:p w14:paraId="01F4360F" w14:textId="77777777" w:rsidR="00233594" w:rsidRDefault="00233594" w:rsidP="00461BE5">
      <w:pPr>
        <w:overflowPunct w:val="0"/>
        <w:autoSpaceDE w:val="0"/>
        <w:autoSpaceDN w:val="0"/>
        <w:adjustRightInd w:val="0"/>
        <w:jc w:val="center"/>
        <w:textAlignment w:val="baseline"/>
        <w:rPr>
          <w:rFonts w:ascii="Times New Roman" w:hAnsi="Times New Roman"/>
          <w:b/>
          <w:szCs w:val="24"/>
        </w:rPr>
      </w:pPr>
    </w:p>
    <w:p w14:paraId="10CA908E" w14:textId="77777777" w:rsidR="00233594" w:rsidRDefault="00233594" w:rsidP="00461BE5">
      <w:pPr>
        <w:overflowPunct w:val="0"/>
        <w:autoSpaceDE w:val="0"/>
        <w:autoSpaceDN w:val="0"/>
        <w:adjustRightInd w:val="0"/>
        <w:jc w:val="center"/>
        <w:textAlignment w:val="baseline"/>
        <w:rPr>
          <w:rFonts w:ascii="Times New Roman" w:hAnsi="Times New Roman"/>
          <w:b/>
          <w:szCs w:val="24"/>
        </w:rPr>
      </w:pPr>
    </w:p>
    <w:p w14:paraId="6DA71F82" w14:textId="77777777" w:rsidR="00233594" w:rsidRDefault="00233594" w:rsidP="00F305C1">
      <w:pPr>
        <w:overflowPunct w:val="0"/>
        <w:autoSpaceDE w:val="0"/>
        <w:autoSpaceDN w:val="0"/>
        <w:adjustRightInd w:val="0"/>
        <w:textAlignment w:val="baseline"/>
        <w:rPr>
          <w:rFonts w:ascii="Times New Roman" w:hAnsi="Times New Roman"/>
          <w:b/>
          <w:szCs w:val="24"/>
        </w:rPr>
      </w:pPr>
    </w:p>
    <w:p w14:paraId="3F70C2C6" w14:textId="77777777" w:rsidR="00233594" w:rsidRDefault="00233594" w:rsidP="00461BE5">
      <w:pPr>
        <w:overflowPunct w:val="0"/>
        <w:autoSpaceDE w:val="0"/>
        <w:autoSpaceDN w:val="0"/>
        <w:adjustRightInd w:val="0"/>
        <w:jc w:val="center"/>
        <w:textAlignment w:val="baseline"/>
        <w:rPr>
          <w:rFonts w:ascii="Times New Roman" w:hAnsi="Times New Roman"/>
          <w:b/>
          <w:szCs w:val="24"/>
        </w:rPr>
      </w:pPr>
    </w:p>
    <w:p w14:paraId="63ED0C34" w14:textId="4A6800E4" w:rsidR="00233594" w:rsidRDefault="00233594" w:rsidP="00461BE5">
      <w:pPr>
        <w:overflowPunct w:val="0"/>
        <w:autoSpaceDE w:val="0"/>
        <w:autoSpaceDN w:val="0"/>
        <w:adjustRightInd w:val="0"/>
        <w:jc w:val="center"/>
        <w:textAlignment w:val="baseline"/>
        <w:rPr>
          <w:rFonts w:ascii="Times New Roman" w:hAnsi="Times New Roman"/>
          <w:b/>
          <w:szCs w:val="24"/>
        </w:rPr>
      </w:pPr>
    </w:p>
    <w:p w14:paraId="7D0B35E3" w14:textId="0A5FB875" w:rsidR="00E57F7A" w:rsidRPr="00975168" w:rsidRDefault="00E57F7A" w:rsidP="00AD3951">
      <w:pPr>
        <w:overflowPunct w:val="0"/>
        <w:autoSpaceDE w:val="0"/>
        <w:autoSpaceDN w:val="0"/>
        <w:adjustRightInd w:val="0"/>
        <w:jc w:val="center"/>
        <w:textAlignment w:val="baseline"/>
        <w:rPr>
          <w:rFonts w:ascii="Times New Roman" w:hAnsi="Times New Roman"/>
          <w:b/>
          <w:szCs w:val="24"/>
        </w:rPr>
      </w:pPr>
      <w:r w:rsidRPr="00975168">
        <w:rPr>
          <w:rFonts w:ascii="Times New Roman" w:hAnsi="Times New Roman"/>
          <w:b/>
          <w:szCs w:val="24"/>
        </w:rPr>
        <w:t>Мирн</w:t>
      </w:r>
      <w:r>
        <w:rPr>
          <w:rFonts w:ascii="Times New Roman" w:hAnsi="Times New Roman"/>
          <w:b/>
          <w:szCs w:val="24"/>
        </w:rPr>
        <w:t>ый,</w:t>
      </w:r>
      <w:r w:rsidRPr="00975168">
        <w:rPr>
          <w:rFonts w:ascii="Times New Roman" w:hAnsi="Times New Roman"/>
          <w:b/>
          <w:szCs w:val="24"/>
        </w:rPr>
        <w:t xml:space="preserve"> 2023 г.</w:t>
      </w:r>
    </w:p>
    <w:p w14:paraId="72617966" w14:textId="77777777" w:rsidR="00233594" w:rsidRDefault="00233594" w:rsidP="00461BE5">
      <w:pPr>
        <w:overflowPunct w:val="0"/>
        <w:autoSpaceDE w:val="0"/>
        <w:autoSpaceDN w:val="0"/>
        <w:adjustRightInd w:val="0"/>
        <w:jc w:val="center"/>
        <w:textAlignment w:val="baseline"/>
        <w:rPr>
          <w:rFonts w:ascii="Times New Roman" w:hAnsi="Times New Roman"/>
          <w:b/>
          <w:szCs w:val="24"/>
        </w:rPr>
      </w:pPr>
    </w:p>
    <w:p w14:paraId="74F851CC" w14:textId="77777777" w:rsidR="00AD3951" w:rsidRDefault="00AD3951" w:rsidP="001E00AA">
      <w:pPr>
        <w:overflowPunct w:val="0"/>
        <w:autoSpaceDE w:val="0"/>
        <w:autoSpaceDN w:val="0"/>
        <w:adjustRightInd w:val="0"/>
        <w:jc w:val="center"/>
        <w:textAlignment w:val="baseline"/>
        <w:rPr>
          <w:rFonts w:ascii="Times New Roman" w:hAnsi="Times New Roman"/>
          <w:b/>
          <w:szCs w:val="24"/>
        </w:rPr>
      </w:pPr>
    </w:p>
    <w:p w14:paraId="7566E648" w14:textId="77777777" w:rsidR="00AD3951" w:rsidRDefault="00AD3951" w:rsidP="001E00AA">
      <w:pPr>
        <w:overflowPunct w:val="0"/>
        <w:autoSpaceDE w:val="0"/>
        <w:autoSpaceDN w:val="0"/>
        <w:adjustRightInd w:val="0"/>
        <w:jc w:val="center"/>
        <w:textAlignment w:val="baseline"/>
        <w:rPr>
          <w:rFonts w:ascii="Times New Roman" w:hAnsi="Times New Roman"/>
          <w:b/>
          <w:szCs w:val="24"/>
        </w:rPr>
      </w:pPr>
    </w:p>
    <w:p w14:paraId="079D5D02" w14:textId="77777777" w:rsidR="00AD3951" w:rsidRDefault="00AD3951" w:rsidP="001E00AA">
      <w:pPr>
        <w:overflowPunct w:val="0"/>
        <w:autoSpaceDE w:val="0"/>
        <w:autoSpaceDN w:val="0"/>
        <w:adjustRightInd w:val="0"/>
        <w:jc w:val="center"/>
        <w:textAlignment w:val="baseline"/>
        <w:rPr>
          <w:rFonts w:ascii="Times New Roman" w:hAnsi="Times New Roman"/>
          <w:b/>
          <w:szCs w:val="24"/>
        </w:rPr>
      </w:pPr>
    </w:p>
    <w:p w14:paraId="225CFDA5" w14:textId="77777777" w:rsidR="00C137F3" w:rsidRPr="00975168" w:rsidRDefault="00C137F3" w:rsidP="001E00AA">
      <w:pPr>
        <w:overflowPunct w:val="0"/>
        <w:autoSpaceDE w:val="0"/>
        <w:autoSpaceDN w:val="0"/>
        <w:adjustRightInd w:val="0"/>
        <w:jc w:val="center"/>
        <w:textAlignment w:val="baseline"/>
        <w:rPr>
          <w:rFonts w:ascii="Times New Roman" w:hAnsi="Times New Roman"/>
          <w:b/>
          <w:szCs w:val="24"/>
        </w:rPr>
      </w:pPr>
      <w:r w:rsidRPr="00975168">
        <w:rPr>
          <w:rFonts w:ascii="Times New Roman" w:hAnsi="Times New Roman"/>
          <w:b/>
          <w:szCs w:val="24"/>
        </w:rPr>
        <w:t>ПАСПОРТ ПРОГРАММЫ</w:t>
      </w:r>
    </w:p>
    <w:p w14:paraId="647B5B4A" w14:textId="77777777" w:rsidR="00C137F3" w:rsidRPr="00975168" w:rsidRDefault="00C137F3" w:rsidP="001E00AA">
      <w:pPr>
        <w:overflowPunct w:val="0"/>
        <w:autoSpaceDE w:val="0"/>
        <w:autoSpaceDN w:val="0"/>
        <w:adjustRightInd w:val="0"/>
        <w:jc w:val="center"/>
        <w:textAlignment w:val="baseline"/>
        <w:rPr>
          <w:rFonts w:ascii="Times New Roman" w:hAnsi="Times New Roman"/>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62"/>
        <w:gridCol w:w="6935"/>
      </w:tblGrid>
      <w:tr w:rsidR="00C137F3" w:rsidRPr="00975168" w14:paraId="7708A628" w14:textId="77777777" w:rsidTr="00B64DFF">
        <w:tc>
          <w:tcPr>
            <w:tcW w:w="426" w:type="dxa"/>
            <w:vAlign w:val="center"/>
          </w:tcPr>
          <w:p w14:paraId="6B6A0723"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1.</w:t>
            </w:r>
          </w:p>
        </w:tc>
        <w:tc>
          <w:tcPr>
            <w:tcW w:w="2562" w:type="dxa"/>
            <w:vAlign w:val="center"/>
          </w:tcPr>
          <w:p w14:paraId="5DA0C113"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Наименование программы</w:t>
            </w:r>
          </w:p>
        </w:tc>
        <w:tc>
          <w:tcPr>
            <w:tcW w:w="6935" w:type="dxa"/>
            <w:vAlign w:val="center"/>
          </w:tcPr>
          <w:p w14:paraId="7B1BDD60" w14:textId="747BD96C" w:rsidR="00C137F3" w:rsidRPr="00975168" w:rsidRDefault="00067163" w:rsidP="00B044D4">
            <w:pPr>
              <w:overflowPunct w:val="0"/>
              <w:autoSpaceDE w:val="0"/>
              <w:autoSpaceDN w:val="0"/>
              <w:adjustRightInd w:val="0"/>
              <w:textAlignment w:val="baseline"/>
              <w:rPr>
                <w:rFonts w:ascii="Times New Roman" w:hAnsi="Times New Roman"/>
                <w:sz w:val="26"/>
                <w:szCs w:val="26"/>
              </w:rPr>
            </w:pPr>
            <w:r w:rsidRPr="00A064ED">
              <w:rPr>
                <w:rFonts w:ascii="Times New Roman" w:hAnsi="Times New Roman"/>
                <w:sz w:val="28"/>
                <w:szCs w:val="28"/>
              </w:rPr>
              <w:t>Доступное дополнительное образование</w:t>
            </w:r>
          </w:p>
        </w:tc>
      </w:tr>
    </w:tbl>
    <w:p w14:paraId="21DB3728" w14:textId="77777777" w:rsidR="00C137F3" w:rsidRPr="00975168" w:rsidRDefault="00C137F3" w:rsidP="001E00AA">
      <w:pPr>
        <w:rPr>
          <w:rFonts w:ascii="Times New Roman" w:hAnsi="Times New Roman"/>
          <w:sz w:val="26"/>
          <w:szCs w:val="26"/>
        </w:rPr>
      </w:pPr>
    </w:p>
    <w:p w14:paraId="71DFBF49" w14:textId="77777777" w:rsidR="008750A6" w:rsidRPr="00975168" w:rsidRDefault="008750A6" w:rsidP="001E00AA">
      <w:pPr>
        <w:rPr>
          <w:rFonts w:ascii="Times New Roman" w:hAnsi="Times New Roman"/>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62"/>
        <w:gridCol w:w="6935"/>
      </w:tblGrid>
      <w:tr w:rsidR="00C137F3" w:rsidRPr="00975168" w14:paraId="15A67526" w14:textId="77777777" w:rsidTr="00B64DFF">
        <w:tc>
          <w:tcPr>
            <w:tcW w:w="426" w:type="dxa"/>
            <w:vAlign w:val="center"/>
          </w:tcPr>
          <w:p w14:paraId="2FBA57D8"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2.</w:t>
            </w:r>
          </w:p>
        </w:tc>
        <w:tc>
          <w:tcPr>
            <w:tcW w:w="2562" w:type="dxa"/>
            <w:vAlign w:val="center"/>
          </w:tcPr>
          <w:p w14:paraId="1AC8CAEB"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Сроки реализации программы</w:t>
            </w:r>
          </w:p>
        </w:tc>
        <w:tc>
          <w:tcPr>
            <w:tcW w:w="6935" w:type="dxa"/>
            <w:vAlign w:val="center"/>
          </w:tcPr>
          <w:p w14:paraId="241D5DDC" w14:textId="3AD48C98" w:rsidR="00C137F3" w:rsidRPr="00A064ED" w:rsidRDefault="00854328" w:rsidP="00E65DAC">
            <w:pPr>
              <w:overflowPunct w:val="0"/>
              <w:autoSpaceDE w:val="0"/>
              <w:autoSpaceDN w:val="0"/>
              <w:adjustRightInd w:val="0"/>
              <w:textAlignment w:val="baseline"/>
              <w:rPr>
                <w:rFonts w:ascii="Times New Roman" w:hAnsi="Times New Roman"/>
                <w:szCs w:val="24"/>
              </w:rPr>
            </w:pPr>
            <w:r w:rsidRPr="00A064ED">
              <w:rPr>
                <w:rFonts w:ascii="Times New Roman" w:hAnsi="Times New Roman"/>
                <w:szCs w:val="24"/>
              </w:rPr>
              <w:t>2024 - 2028</w:t>
            </w:r>
            <w:r w:rsidR="00233594" w:rsidRPr="00A064ED">
              <w:rPr>
                <w:rFonts w:ascii="Times New Roman" w:hAnsi="Times New Roman"/>
                <w:szCs w:val="24"/>
              </w:rPr>
              <w:t xml:space="preserve"> годы</w:t>
            </w:r>
          </w:p>
        </w:tc>
      </w:tr>
    </w:tbl>
    <w:p w14:paraId="2DE8FD6F" w14:textId="77777777" w:rsidR="00C137F3" w:rsidRPr="00975168" w:rsidRDefault="00C137F3" w:rsidP="001E00AA">
      <w:pPr>
        <w:rPr>
          <w:rFonts w:ascii="Times New Roman" w:hAnsi="Times New Roman"/>
          <w:sz w:val="26"/>
          <w:szCs w:val="26"/>
        </w:rPr>
      </w:pPr>
    </w:p>
    <w:p w14:paraId="5E4F61DD" w14:textId="77777777" w:rsidR="008750A6" w:rsidRPr="00975168" w:rsidRDefault="008750A6" w:rsidP="001E00AA">
      <w:pPr>
        <w:rPr>
          <w:rFonts w:ascii="Times New Roman" w:hAnsi="Times New Roman"/>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62"/>
        <w:gridCol w:w="6935"/>
      </w:tblGrid>
      <w:tr w:rsidR="00C137F3" w:rsidRPr="00975168" w14:paraId="1774C7C1" w14:textId="77777777" w:rsidTr="00B64DFF">
        <w:tc>
          <w:tcPr>
            <w:tcW w:w="426" w:type="dxa"/>
            <w:vAlign w:val="center"/>
          </w:tcPr>
          <w:p w14:paraId="266A539F"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3.</w:t>
            </w:r>
          </w:p>
        </w:tc>
        <w:tc>
          <w:tcPr>
            <w:tcW w:w="2562" w:type="dxa"/>
            <w:vAlign w:val="center"/>
          </w:tcPr>
          <w:p w14:paraId="5816C9A9"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Координатор программы</w:t>
            </w:r>
          </w:p>
        </w:tc>
        <w:tc>
          <w:tcPr>
            <w:tcW w:w="6935" w:type="dxa"/>
            <w:vAlign w:val="center"/>
          </w:tcPr>
          <w:p w14:paraId="70EF1AE3" w14:textId="593C504E" w:rsidR="00F9471B" w:rsidRDefault="00706AD7" w:rsidP="00233594">
            <w:pPr>
              <w:overflowPunct w:val="0"/>
              <w:autoSpaceDE w:val="0"/>
              <w:autoSpaceDN w:val="0"/>
              <w:adjustRightInd w:val="0"/>
              <w:textAlignment w:val="baseline"/>
              <w:rPr>
                <w:rFonts w:ascii="Times New Roman" w:hAnsi="Times New Roman"/>
                <w:sz w:val="28"/>
                <w:szCs w:val="28"/>
              </w:rPr>
            </w:pPr>
            <w:r>
              <w:rPr>
                <w:rFonts w:ascii="Times New Roman" w:hAnsi="Times New Roman"/>
                <w:sz w:val="28"/>
                <w:szCs w:val="28"/>
              </w:rPr>
              <w:t>М</w:t>
            </w:r>
            <w:r w:rsidR="00233594" w:rsidRPr="00A064ED">
              <w:rPr>
                <w:rFonts w:ascii="Times New Roman" w:hAnsi="Times New Roman"/>
                <w:sz w:val="28"/>
                <w:szCs w:val="28"/>
              </w:rPr>
              <w:t>униципальное казе</w:t>
            </w:r>
            <w:r w:rsidR="00C137F3" w:rsidRPr="00A064ED">
              <w:rPr>
                <w:rFonts w:ascii="Times New Roman" w:hAnsi="Times New Roman"/>
                <w:sz w:val="28"/>
                <w:szCs w:val="28"/>
              </w:rPr>
              <w:t xml:space="preserve">нное учреждение </w:t>
            </w:r>
          </w:p>
          <w:p w14:paraId="7D433C7F" w14:textId="15537724" w:rsidR="00C137F3" w:rsidRPr="00A064ED" w:rsidRDefault="00827EAB" w:rsidP="00E8418B">
            <w:pPr>
              <w:overflowPunct w:val="0"/>
              <w:autoSpaceDE w:val="0"/>
              <w:autoSpaceDN w:val="0"/>
              <w:adjustRightInd w:val="0"/>
              <w:textAlignment w:val="baseline"/>
              <w:rPr>
                <w:rFonts w:ascii="Times New Roman" w:hAnsi="Times New Roman"/>
                <w:sz w:val="28"/>
                <w:szCs w:val="28"/>
              </w:rPr>
            </w:pPr>
            <w:r w:rsidRPr="00A064ED">
              <w:rPr>
                <w:rFonts w:ascii="Times New Roman" w:hAnsi="Times New Roman"/>
                <w:sz w:val="28"/>
                <w:szCs w:val="28"/>
              </w:rPr>
              <w:t>«</w:t>
            </w:r>
            <w:r w:rsidR="00C137F3" w:rsidRPr="00A064ED">
              <w:rPr>
                <w:rFonts w:ascii="Times New Roman" w:hAnsi="Times New Roman"/>
                <w:sz w:val="28"/>
                <w:szCs w:val="28"/>
              </w:rPr>
              <w:t>Мирнинское районное управление образования</w:t>
            </w:r>
            <w:r w:rsidRPr="00A064ED">
              <w:rPr>
                <w:rFonts w:ascii="Times New Roman" w:hAnsi="Times New Roman"/>
                <w:sz w:val="28"/>
                <w:szCs w:val="28"/>
              </w:rPr>
              <w:t>»</w:t>
            </w:r>
            <w:r w:rsidR="00F72AA6">
              <w:rPr>
                <w:rFonts w:ascii="Times New Roman" w:hAnsi="Times New Roman"/>
                <w:sz w:val="28"/>
                <w:szCs w:val="28"/>
              </w:rPr>
              <w:t xml:space="preserve"> муниципального </w:t>
            </w:r>
            <w:r w:rsidR="00E8418B">
              <w:rPr>
                <w:rFonts w:ascii="Times New Roman" w:hAnsi="Times New Roman"/>
                <w:sz w:val="28"/>
                <w:szCs w:val="28"/>
              </w:rPr>
              <w:t>района</w:t>
            </w:r>
            <w:r w:rsidR="00F72AA6">
              <w:rPr>
                <w:rFonts w:ascii="Times New Roman" w:hAnsi="Times New Roman"/>
                <w:sz w:val="28"/>
                <w:szCs w:val="28"/>
              </w:rPr>
              <w:t xml:space="preserve"> «Мирнинский район» Республики Саха (Якутия)</w:t>
            </w:r>
          </w:p>
        </w:tc>
      </w:tr>
    </w:tbl>
    <w:p w14:paraId="761FF513" w14:textId="77777777" w:rsidR="00C137F3" w:rsidRPr="00975168" w:rsidRDefault="008750A6" w:rsidP="008750A6">
      <w:pPr>
        <w:tabs>
          <w:tab w:val="left" w:pos="1905"/>
        </w:tabs>
        <w:rPr>
          <w:rFonts w:ascii="Times New Roman" w:hAnsi="Times New Roman"/>
          <w:sz w:val="26"/>
          <w:szCs w:val="26"/>
        </w:rPr>
      </w:pPr>
      <w:r w:rsidRPr="00975168">
        <w:rPr>
          <w:rFonts w:ascii="Times New Roman" w:hAnsi="Times New Roman"/>
          <w:sz w:val="26"/>
          <w:szCs w:val="26"/>
        </w:rPr>
        <w:tab/>
      </w:r>
    </w:p>
    <w:p w14:paraId="4309E26C" w14:textId="77777777" w:rsidR="008750A6" w:rsidRPr="00975168" w:rsidRDefault="008750A6" w:rsidP="008750A6">
      <w:pPr>
        <w:tabs>
          <w:tab w:val="left" w:pos="1905"/>
        </w:tabs>
        <w:rPr>
          <w:rFonts w:ascii="Times New Roman" w:hAnsi="Times New Roman"/>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62"/>
        <w:gridCol w:w="6935"/>
      </w:tblGrid>
      <w:tr w:rsidR="00C137F3" w:rsidRPr="00975168" w14:paraId="115BFDD9" w14:textId="77777777" w:rsidTr="00B64DFF">
        <w:trPr>
          <w:trHeight w:val="714"/>
        </w:trPr>
        <w:tc>
          <w:tcPr>
            <w:tcW w:w="426" w:type="dxa"/>
            <w:vAlign w:val="center"/>
          </w:tcPr>
          <w:p w14:paraId="6D402146"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4.</w:t>
            </w:r>
          </w:p>
        </w:tc>
        <w:tc>
          <w:tcPr>
            <w:tcW w:w="2562" w:type="dxa"/>
            <w:vAlign w:val="center"/>
          </w:tcPr>
          <w:p w14:paraId="504964AD"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Исполнители программы</w:t>
            </w:r>
          </w:p>
        </w:tc>
        <w:tc>
          <w:tcPr>
            <w:tcW w:w="6935" w:type="dxa"/>
            <w:vAlign w:val="center"/>
          </w:tcPr>
          <w:p w14:paraId="0B75EA41" w14:textId="00BB7C4E" w:rsidR="00F9471B" w:rsidRDefault="00554842" w:rsidP="00233594">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М</w:t>
            </w:r>
            <w:r w:rsidR="00233594" w:rsidRPr="00A064ED">
              <w:rPr>
                <w:rFonts w:ascii="Times New Roman" w:hAnsi="Times New Roman"/>
                <w:sz w:val="28"/>
                <w:szCs w:val="28"/>
              </w:rPr>
              <w:t xml:space="preserve">униципальное казенное учреждение </w:t>
            </w:r>
          </w:p>
          <w:p w14:paraId="6E0204B2" w14:textId="3FF01F43" w:rsidR="00C430E0" w:rsidRDefault="00233594" w:rsidP="00233594">
            <w:pPr>
              <w:overflowPunct w:val="0"/>
              <w:autoSpaceDE w:val="0"/>
              <w:autoSpaceDN w:val="0"/>
              <w:adjustRightInd w:val="0"/>
              <w:jc w:val="both"/>
              <w:textAlignment w:val="baseline"/>
              <w:rPr>
                <w:rFonts w:ascii="Times New Roman" w:hAnsi="Times New Roman"/>
                <w:sz w:val="28"/>
                <w:szCs w:val="28"/>
              </w:rPr>
            </w:pPr>
            <w:r w:rsidRPr="00A064ED">
              <w:rPr>
                <w:rFonts w:ascii="Times New Roman" w:hAnsi="Times New Roman"/>
                <w:sz w:val="28"/>
                <w:szCs w:val="28"/>
              </w:rPr>
              <w:t>«Мирнинское ра</w:t>
            </w:r>
            <w:r w:rsidR="00554842">
              <w:rPr>
                <w:rFonts w:ascii="Times New Roman" w:hAnsi="Times New Roman"/>
                <w:sz w:val="28"/>
                <w:szCs w:val="28"/>
              </w:rPr>
              <w:t>йонное управление образования»</w:t>
            </w:r>
            <w:r w:rsidR="00F72AA6">
              <w:t xml:space="preserve"> </w:t>
            </w:r>
            <w:r w:rsidR="00F72AA6" w:rsidRPr="00F72AA6">
              <w:rPr>
                <w:rFonts w:ascii="Times New Roman" w:hAnsi="Times New Roman"/>
                <w:sz w:val="28"/>
                <w:szCs w:val="28"/>
              </w:rPr>
              <w:t xml:space="preserve">муниципального </w:t>
            </w:r>
            <w:r w:rsidR="00E8418B">
              <w:rPr>
                <w:rFonts w:ascii="Times New Roman" w:hAnsi="Times New Roman"/>
                <w:sz w:val="28"/>
                <w:szCs w:val="28"/>
              </w:rPr>
              <w:t>района</w:t>
            </w:r>
            <w:r w:rsidR="00F72AA6" w:rsidRPr="00F72AA6">
              <w:rPr>
                <w:rFonts w:ascii="Times New Roman" w:hAnsi="Times New Roman"/>
                <w:sz w:val="28"/>
                <w:szCs w:val="28"/>
              </w:rPr>
              <w:t xml:space="preserve"> «Мирнинский район» Республики Саха (Якутия)</w:t>
            </w:r>
            <w:r w:rsidR="004D6097">
              <w:rPr>
                <w:rFonts w:ascii="Times New Roman" w:hAnsi="Times New Roman"/>
                <w:sz w:val="28"/>
                <w:szCs w:val="28"/>
              </w:rPr>
              <w:t>;</w:t>
            </w:r>
          </w:p>
          <w:p w14:paraId="6E6D9D3E" w14:textId="29E57005" w:rsidR="004D6097" w:rsidRPr="00A064ED" w:rsidRDefault="004D6097" w:rsidP="00233594">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 xml:space="preserve">муниципальные организации дополнительного образования </w:t>
            </w:r>
            <w:r w:rsidRPr="004D6097">
              <w:rPr>
                <w:rFonts w:ascii="Times New Roman" w:hAnsi="Times New Roman"/>
                <w:sz w:val="28"/>
                <w:szCs w:val="28"/>
              </w:rPr>
              <w:t xml:space="preserve">муниципального </w:t>
            </w:r>
            <w:r w:rsidR="00E8418B">
              <w:rPr>
                <w:rFonts w:ascii="Times New Roman" w:hAnsi="Times New Roman"/>
                <w:sz w:val="28"/>
                <w:szCs w:val="28"/>
              </w:rPr>
              <w:t>района</w:t>
            </w:r>
            <w:r w:rsidRPr="004D6097">
              <w:rPr>
                <w:rFonts w:ascii="Times New Roman" w:hAnsi="Times New Roman"/>
                <w:sz w:val="28"/>
                <w:szCs w:val="28"/>
              </w:rPr>
              <w:t xml:space="preserve"> «Мирнинский район» Республики Саха (Якутия)</w:t>
            </w:r>
            <w:r>
              <w:rPr>
                <w:rFonts w:ascii="Times New Roman" w:hAnsi="Times New Roman"/>
                <w:sz w:val="28"/>
                <w:szCs w:val="28"/>
              </w:rPr>
              <w:t>;</w:t>
            </w:r>
          </w:p>
          <w:p w14:paraId="46EDE105" w14:textId="4443AFA6" w:rsidR="00C430E0" w:rsidRDefault="00554842" w:rsidP="00706AD7">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 xml:space="preserve">муниципальные </w:t>
            </w:r>
            <w:r w:rsidR="004D6097">
              <w:rPr>
                <w:rFonts w:ascii="Times New Roman" w:hAnsi="Times New Roman"/>
                <w:sz w:val="28"/>
                <w:szCs w:val="28"/>
              </w:rPr>
              <w:t>обще</w:t>
            </w:r>
            <w:r w:rsidR="00706AD7">
              <w:rPr>
                <w:rFonts w:ascii="Times New Roman" w:hAnsi="Times New Roman"/>
                <w:sz w:val="28"/>
                <w:szCs w:val="28"/>
              </w:rPr>
              <w:t>о</w:t>
            </w:r>
            <w:r w:rsidR="00C430E0" w:rsidRPr="00A064ED">
              <w:rPr>
                <w:rFonts w:ascii="Times New Roman" w:hAnsi="Times New Roman"/>
                <w:sz w:val="28"/>
                <w:szCs w:val="28"/>
              </w:rPr>
              <w:t xml:space="preserve">бразовательные </w:t>
            </w:r>
            <w:r w:rsidR="00E8418B" w:rsidRPr="00A064ED">
              <w:rPr>
                <w:rFonts w:ascii="Times New Roman" w:hAnsi="Times New Roman"/>
                <w:sz w:val="28"/>
                <w:szCs w:val="28"/>
              </w:rPr>
              <w:t>организ</w:t>
            </w:r>
            <w:r w:rsidR="00E8418B">
              <w:rPr>
                <w:rFonts w:ascii="Times New Roman" w:hAnsi="Times New Roman"/>
                <w:sz w:val="28"/>
                <w:szCs w:val="28"/>
              </w:rPr>
              <w:t>ации муниципального</w:t>
            </w:r>
            <w:r w:rsidRPr="00554842">
              <w:rPr>
                <w:rFonts w:ascii="Times New Roman" w:hAnsi="Times New Roman"/>
                <w:sz w:val="28"/>
                <w:szCs w:val="28"/>
              </w:rPr>
              <w:t xml:space="preserve"> </w:t>
            </w:r>
            <w:r w:rsidR="00E8418B">
              <w:rPr>
                <w:rFonts w:ascii="Times New Roman" w:hAnsi="Times New Roman"/>
                <w:sz w:val="28"/>
                <w:szCs w:val="28"/>
              </w:rPr>
              <w:t>района</w:t>
            </w:r>
            <w:r w:rsidRPr="00554842">
              <w:rPr>
                <w:rFonts w:ascii="Times New Roman" w:hAnsi="Times New Roman"/>
                <w:sz w:val="28"/>
                <w:szCs w:val="28"/>
              </w:rPr>
              <w:t xml:space="preserve"> «Мирнинский район» Республики Саха (Якутия)</w:t>
            </w:r>
            <w:r w:rsidR="00587672">
              <w:rPr>
                <w:rFonts w:ascii="Times New Roman" w:hAnsi="Times New Roman"/>
                <w:sz w:val="28"/>
                <w:szCs w:val="28"/>
              </w:rPr>
              <w:t>;</w:t>
            </w:r>
          </w:p>
          <w:p w14:paraId="2AA83091" w14:textId="207E4053" w:rsidR="00587672" w:rsidRPr="0035586A" w:rsidRDefault="00587672" w:rsidP="00E8418B">
            <w:pPr>
              <w:overflowPunct w:val="0"/>
              <w:autoSpaceDE w:val="0"/>
              <w:autoSpaceDN w:val="0"/>
              <w:adjustRightInd w:val="0"/>
              <w:jc w:val="both"/>
              <w:textAlignment w:val="baseline"/>
              <w:rPr>
                <w:rFonts w:ascii="Times New Roman" w:hAnsi="Times New Roman"/>
                <w:sz w:val="28"/>
                <w:szCs w:val="28"/>
              </w:rPr>
            </w:pPr>
            <w:r>
              <w:rPr>
                <w:rFonts w:ascii="Times New Roman" w:hAnsi="Times New Roman"/>
                <w:sz w:val="28"/>
                <w:szCs w:val="28"/>
              </w:rPr>
              <w:t>Районная комиссия по делам несовершеннолетних и защите их прав</w:t>
            </w:r>
            <w:r w:rsidR="0035586A">
              <w:rPr>
                <w:rFonts w:ascii="Times New Roman" w:hAnsi="Times New Roman"/>
                <w:sz w:val="28"/>
                <w:szCs w:val="28"/>
              </w:rPr>
              <w:t xml:space="preserve"> </w:t>
            </w:r>
            <w:r w:rsidR="00E8418B">
              <w:rPr>
                <w:rFonts w:ascii="Times New Roman" w:hAnsi="Times New Roman"/>
                <w:sz w:val="28"/>
                <w:szCs w:val="28"/>
              </w:rPr>
              <w:t>муниципального района</w:t>
            </w:r>
            <w:r w:rsidR="0035586A" w:rsidRPr="00554842">
              <w:rPr>
                <w:rFonts w:ascii="Times New Roman" w:hAnsi="Times New Roman"/>
                <w:sz w:val="28"/>
                <w:szCs w:val="28"/>
              </w:rPr>
              <w:t xml:space="preserve"> «Мирнинский район»</w:t>
            </w:r>
          </w:p>
        </w:tc>
      </w:tr>
    </w:tbl>
    <w:p w14:paraId="11263923" w14:textId="77777777" w:rsidR="00C137F3" w:rsidRPr="00975168" w:rsidRDefault="00C137F3" w:rsidP="001E00AA">
      <w:pPr>
        <w:rPr>
          <w:rFonts w:ascii="Times New Roman" w:hAnsi="Times New Roman"/>
          <w:sz w:val="26"/>
          <w:szCs w:val="26"/>
        </w:rPr>
      </w:pPr>
    </w:p>
    <w:p w14:paraId="026ABC40" w14:textId="77777777" w:rsidR="008750A6" w:rsidRPr="00975168" w:rsidRDefault="008750A6" w:rsidP="001E00AA">
      <w:pPr>
        <w:rPr>
          <w:rFonts w:ascii="Times New Roman" w:hAnsi="Times New Roman"/>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552"/>
        <w:gridCol w:w="10"/>
        <w:gridCol w:w="6935"/>
      </w:tblGrid>
      <w:tr w:rsidR="00C137F3" w:rsidRPr="00975168" w14:paraId="06D8258F" w14:textId="77777777" w:rsidTr="00CD70E3">
        <w:tc>
          <w:tcPr>
            <w:tcW w:w="426" w:type="dxa"/>
            <w:vAlign w:val="center"/>
          </w:tcPr>
          <w:p w14:paraId="53C49022"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5.</w:t>
            </w:r>
          </w:p>
        </w:tc>
        <w:tc>
          <w:tcPr>
            <w:tcW w:w="2562" w:type="dxa"/>
            <w:gridSpan w:val="2"/>
            <w:vAlign w:val="center"/>
          </w:tcPr>
          <w:p w14:paraId="36DA3AA0"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vertAlign w:val="superscript"/>
              </w:rPr>
            </w:pPr>
            <w:r w:rsidRPr="00975168">
              <w:rPr>
                <w:rFonts w:ascii="Times New Roman" w:hAnsi="Times New Roman"/>
                <w:b/>
                <w:sz w:val="26"/>
                <w:szCs w:val="26"/>
              </w:rPr>
              <w:t>Цели программы</w:t>
            </w:r>
          </w:p>
          <w:p w14:paraId="6D07E789"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p>
        </w:tc>
        <w:tc>
          <w:tcPr>
            <w:tcW w:w="6935" w:type="dxa"/>
          </w:tcPr>
          <w:p w14:paraId="4CA94946" w14:textId="28E69FB8" w:rsidR="00F72AA6" w:rsidRDefault="00554842" w:rsidP="009E69DC">
            <w:pPr>
              <w:widowControl w:val="0"/>
              <w:tabs>
                <w:tab w:val="left" w:pos="851"/>
              </w:tabs>
              <w:autoSpaceDE w:val="0"/>
              <w:autoSpaceDN w:val="0"/>
              <w:adjustRightInd w:val="0"/>
              <w:jc w:val="both"/>
              <w:rPr>
                <w:rFonts w:ascii="Times New Roman" w:hAnsi="Times New Roman"/>
                <w:sz w:val="28"/>
                <w:szCs w:val="28"/>
              </w:rPr>
            </w:pPr>
            <w:r>
              <w:rPr>
                <w:rFonts w:ascii="Times New Roman" w:hAnsi="Times New Roman"/>
                <w:sz w:val="28"/>
                <w:szCs w:val="28"/>
              </w:rPr>
              <w:t>1.</w:t>
            </w:r>
            <w:r w:rsidRPr="00B1029E">
              <w:rPr>
                <w:rFonts w:ascii="Times New Roman" w:hAnsi="Times New Roman"/>
                <w:sz w:val="28"/>
                <w:szCs w:val="28"/>
              </w:rPr>
              <w:t>О</w:t>
            </w:r>
            <w:r w:rsidR="00F72AA6" w:rsidRPr="00B1029E">
              <w:rPr>
                <w:rFonts w:ascii="Times New Roman" w:hAnsi="Times New Roman"/>
                <w:sz w:val="28"/>
                <w:szCs w:val="28"/>
              </w:rPr>
              <w:t>беспечение эффективности и доступности качественного дополнительного образования в организация</w:t>
            </w:r>
            <w:r w:rsidRPr="00B1029E">
              <w:rPr>
                <w:rFonts w:ascii="Times New Roman" w:hAnsi="Times New Roman"/>
                <w:sz w:val="28"/>
                <w:szCs w:val="28"/>
              </w:rPr>
              <w:t xml:space="preserve">х дополнительного образования муниципального </w:t>
            </w:r>
            <w:r w:rsidR="00E8418B">
              <w:rPr>
                <w:rFonts w:ascii="Times New Roman" w:hAnsi="Times New Roman"/>
                <w:sz w:val="28"/>
                <w:szCs w:val="28"/>
              </w:rPr>
              <w:t>района</w:t>
            </w:r>
            <w:r w:rsidRPr="00B1029E">
              <w:rPr>
                <w:rFonts w:ascii="Times New Roman" w:hAnsi="Times New Roman"/>
                <w:sz w:val="28"/>
                <w:szCs w:val="28"/>
              </w:rPr>
              <w:t xml:space="preserve"> «Мирнинский район»;</w:t>
            </w:r>
          </w:p>
          <w:p w14:paraId="37DF2696" w14:textId="63054099" w:rsidR="00C137F3" w:rsidRPr="00975168" w:rsidRDefault="00554842" w:rsidP="009E69DC">
            <w:pPr>
              <w:widowControl w:val="0"/>
              <w:tabs>
                <w:tab w:val="left" w:pos="851"/>
              </w:tabs>
              <w:autoSpaceDE w:val="0"/>
              <w:autoSpaceDN w:val="0"/>
              <w:adjustRightInd w:val="0"/>
              <w:jc w:val="both"/>
              <w:rPr>
                <w:rFonts w:ascii="Times New Roman" w:hAnsi="Times New Roman"/>
                <w:sz w:val="26"/>
                <w:szCs w:val="26"/>
              </w:rPr>
            </w:pPr>
            <w:r>
              <w:rPr>
                <w:rFonts w:ascii="Times New Roman" w:hAnsi="Times New Roman"/>
                <w:sz w:val="28"/>
                <w:szCs w:val="28"/>
              </w:rPr>
              <w:t xml:space="preserve">2. </w:t>
            </w:r>
            <w:r w:rsidR="00706AD7">
              <w:rPr>
                <w:rFonts w:ascii="Times New Roman" w:hAnsi="Times New Roman"/>
                <w:sz w:val="28"/>
                <w:szCs w:val="28"/>
              </w:rPr>
              <w:t>о</w:t>
            </w:r>
            <w:r w:rsidR="00C137F3" w:rsidRPr="00A064ED">
              <w:rPr>
                <w:rFonts w:ascii="Times New Roman" w:hAnsi="Times New Roman"/>
                <w:sz w:val="28"/>
                <w:szCs w:val="28"/>
              </w:rPr>
              <w:t>рганизация качественного отдыха и оздоровления</w:t>
            </w:r>
            <w:r w:rsidR="00005545">
              <w:rPr>
                <w:rFonts w:ascii="Times New Roman" w:hAnsi="Times New Roman"/>
                <w:sz w:val="28"/>
                <w:szCs w:val="28"/>
              </w:rPr>
              <w:t>, занятости</w:t>
            </w:r>
            <w:r w:rsidR="00C137F3" w:rsidRPr="00A064ED">
              <w:rPr>
                <w:rFonts w:ascii="Times New Roman" w:hAnsi="Times New Roman"/>
                <w:sz w:val="28"/>
                <w:szCs w:val="28"/>
              </w:rPr>
              <w:t xml:space="preserve"> </w:t>
            </w:r>
            <w:r w:rsidR="00005545">
              <w:rPr>
                <w:rFonts w:ascii="Times New Roman" w:hAnsi="Times New Roman"/>
                <w:sz w:val="28"/>
                <w:szCs w:val="28"/>
              </w:rPr>
              <w:t>детей</w:t>
            </w:r>
            <w:r w:rsidR="00470EEF" w:rsidRPr="009E69DC">
              <w:rPr>
                <w:rFonts w:ascii="Times New Roman" w:hAnsi="Times New Roman"/>
                <w:sz w:val="28"/>
                <w:szCs w:val="28"/>
              </w:rPr>
              <w:t xml:space="preserve"> </w:t>
            </w:r>
            <w:r w:rsidR="00005545">
              <w:rPr>
                <w:rFonts w:ascii="Times New Roman" w:hAnsi="Times New Roman"/>
                <w:sz w:val="28"/>
                <w:szCs w:val="28"/>
              </w:rPr>
              <w:t>в возрасте от</w:t>
            </w:r>
            <w:r w:rsidR="009E69DC" w:rsidRPr="009E69DC">
              <w:rPr>
                <w:rFonts w:ascii="Times New Roman" w:hAnsi="Times New Roman"/>
                <w:sz w:val="28"/>
                <w:szCs w:val="28"/>
              </w:rPr>
              <w:t xml:space="preserve"> 6 лет 6 месяцев до 18 лет</w:t>
            </w:r>
            <w:r>
              <w:rPr>
                <w:rFonts w:ascii="Times New Roman" w:hAnsi="Times New Roman"/>
                <w:sz w:val="28"/>
                <w:szCs w:val="28"/>
              </w:rPr>
              <w:t xml:space="preserve"> </w:t>
            </w:r>
          </w:p>
        </w:tc>
      </w:tr>
      <w:tr w:rsidR="00C137F3" w:rsidRPr="00975168" w14:paraId="213AF4BE" w14:textId="77777777" w:rsidTr="00CD70E3">
        <w:trPr>
          <w:trHeight w:val="5061"/>
        </w:trPr>
        <w:tc>
          <w:tcPr>
            <w:tcW w:w="426" w:type="dxa"/>
            <w:vAlign w:val="center"/>
          </w:tcPr>
          <w:p w14:paraId="2918C7FB" w14:textId="49B22A79" w:rsidR="00C137F3" w:rsidRPr="00975168" w:rsidRDefault="00CD70E3" w:rsidP="00941096">
            <w:pPr>
              <w:overflowPunct w:val="0"/>
              <w:autoSpaceDE w:val="0"/>
              <w:autoSpaceDN w:val="0"/>
              <w:adjustRightInd w:val="0"/>
              <w:jc w:val="center"/>
              <w:textAlignment w:val="baseline"/>
              <w:rPr>
                <w:rFonts w:ascii="Times New Roman" w:hAnsi="Times New Roman"/>
                <w:b/>
                <w:sz w:val="26"/>
                <w:szCs w:val="26"/>
              </w:rPr>
            </w:pPr>
            <w:r>
              <w:rPr>
                <w:rFonts w:ascii="Times New Roman" w:hAnsi="Times New Roman"/>
                <w:b/>
                <w:sz w:val="26"/>
                <w:szCs w:val="26"/>
              </w:rPr>
              <w:lastRenderedPageBreak/>
              <w:t>6</w:t>
            </w:r>
            <w:r w:rsidR="00C137F3" w:rsidRPr="00975168">
              <w:rPr>
                <w:rFonts w:ascii="Times New Roman" w:hAnsi="Times New Roman"/>
                <w:b/>
                <w:sz w:val="26"/>
                <w:szCs w:val="26"/>
              </w:rPr>
              <w:t>.</w:t>
            </w:r>
          </w:p>
        </w:tc>
        <w:tc>
          <w:tcPr>
            <w:tcW w:w="2552" w:type="dxa"/>
            <w:vAlign w:val="center"/>
          </w:tcPr>
          <w:p w14:paraId="36BCB5F6"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vertAlign w:val="superscript"/>
              </w:rPr>
            </w:pPr>
            <w:r w:rsidRPr="00975168">
              <w:rPr>
                <w:rFonts w:ascii="Times New Roman" w:hAnsi="Times New Roman"/>
                <w:b/>
                <w:sz w:val="26"/>
                <w:szCs w:val="26"/>
              </w:rPr>
              <w:t>Задачи программы</w:t>
            </w:r>
          </w:p>
          <w:p w14:paraId="009D66AD" w14:textId="77777777" w:rsidR="00C137F3" w:rsidRPr="00975168" w:rsidRDefault="00C137F3" w:rsidP="00941096">
            <w:pPr>
              <w:overflowPunct w:val="0"/>
              <w:autoSpaceDE w:val="0"/>
              <w:autoSpaceDN w:val="0"/>
              <w:adjustRightInd w:val="0"/>
              <w:jc w:val="center"/>
              <w:textAlignment w:val="baseline"/>
              <w:rPr>
                <w:rFonts w:ascii="Times New Roman" w:hAnsi="Times New Roman"/>
                <w:b/>
                <w:sz w:val="26"/>
                <w:szCs w:val="26"/>
              </w:rPr>
            </w:pPr>
          </w:p>
          <w:p w14:paraId="3178B930"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7F654512"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6B17B8B0"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081524D0"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2E31F031"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4CD85D38"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237D09E2"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0EF0E318"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4A44C7D7"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4BB35ED1"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3B495E5A"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08B58827"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3734F166"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051D967F"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5B2341B4"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p w14:paraId="5F78D9A3" w14:textId="77777777" w:rsidR="00D02B4F" w:rsidRPr="00975168" w:rsidRDefault="00D02B4F" w:rsidP="00941096">
            <w:pPr>
              <w:overflowPunct w:val="0"/>
              <w:autoSpaceDE w:val="0"/>
              <w:autoSpaceDN w:val="0"/>
              <w:adjustRightInd w:val="0"/>
              <w:jc w:val="center"/>
              <w:textAlignment w:val="baseline"/>
              <w:rPr>
                <w:rFonts w:ascii="Times New Roman" w:hAnsi="Times New Roman"/>
                <w:b/>
                <w:sz w:val="26"/>
                <w:szCs w:val="26"/>
              </w:rPr>
            </w:pPr>
          </w:p>
        </w:tc>
        <w:tc>
          <w:tcPr>
            <w:tcW w:w="6945" w:type="dxa"/>
            <w:gridSpan w:val="2"/>
          </w:tcPr>
          <w:p w14:paraId="3A423EAC" w14:textId="6009CCEF" w:rsidR="00C137F3" w:rsidRPr="00470EEF" w:rsidRDefault="00470EEF" w:rsidP="00470EEF">
            <w:pPr>
              <w:jc w:val="both"/>
              <w:rPr>
                <w:rFonts w:ascii="Times New Roman" w:hAnsi="Times New Roman"/>
                <w:sz w:val="28"/>
                <w:szCs w:val="28"/>
              </w:rPr>
            </w:pPr>
            <w:r w:rsidRPr="00B1029E">
              <w:rPr>
                <w:rFonts w:ascii="Times New Roman" w:hAnsi="Times New Roman"/>
                <w:sz w:val="28"/>
                <w:szCs w:val="28"/>
              </w:rPr>
              <w:t xml:space="preserve">1. </w:t>
            </w:r>
            <w:r w:rsidR="00D97372" w:rsidRPr="00B1029E">
              <w:rPr>
                <w:rFonts w:ascii="Times New Roman" w:hAnsi="Times New Roman"/>
                <w:sz w:val="28"/>
                <w:szCs w:val="28"/>
              </w:rPr>
              <w:t>С</w:t>
            </w:r>
            <w:r w:rsidR="00F72AA6" w:rsidRPr="00B1029E">
              <w:rPr>
                <w:rFonts w:ascii="Times New Roman" w:hAnsi="Times New Roman"/>
                <w:sz w:val="28"/>
                <w:szCs w:val="28"/>
              </w:rPr>
              <w:t>оздание условий для самореализации и развития талантов обучающихся, воспитание гармонично развитой личности;</w:t>
            </w:r>
          </w:p>
          <w:p w14:paraId="1A6B1B03" w14:textId="0564188A" w:rsidR="00CD4853" w:rsidRPr="00470EEF" w:rsidRDefault="00470EEF" w:rsidP="00470EEF">
            <w:pPr>
              <w:jc w:val="both"/>
              <w:rPr>
                <w:rFonts w:ascii="Times New Roman" w:hAnsi="Times New Roman"/>
                <w:sz w:val="28"/>
                <w:szCs w:val="28"/>
              </w:rPr>
            </w:pPr>
            <w:r>
              <w:rPr>
                <w:rFonts w:ascii="Times New Roman" w:hAnsi="Times New Roman"/>
                <w:sz w:val="28"/>
                <w:szCs w:val="28"/>
              </w:rPr>
              <w:t xml:space="preserve">2. </w:t>
            </w:r>
            <w:r w:rsidR="009E69DC" w:rsidRPr="00470EEF">
              <w:rPr>
                <w:rFonts w:ascii="Times New Roman" w:hAnsi="Times New Roman"/>
                <w:sz w:val="28"/>
                <w:szCs w:val="28"/>
              </w:rPr>
              <w:t>совершенствование материально</w:t>
            </w:r>
            <w:r w:rsidR="00FE65F2" w:rsidRPr="00470EEF">
              <w:rPr>
                <w:rFonts w:ascii="Times New Roman" w:hAnsi="Times New Roman"/>
                <w:sz w:val="28"/>
                <w:szCs w:val="28"/>
              </w:rPr>
              <w:t>-технической базы</w:t>
            </w:r>
            <w:r w:rsidR="005B2715" w:rsidRPr="00470EEF">
              <w:rPr>
                <w:rFonts w:ascii="Times New Roman" w:hAnsi="Times New Roman"/>
                <w:sz w:val="28"/>
                <w:szCs w:val="28"/>
              </w:rPr>
              <w:t xml:space="preserve"> </w:t>
            </w:r>
            <w:r w:rsidR="00FE65F2" w:rsidRPr="00470EEF">
              <w:rPr>
                <w:rFonts w:ascii="Times New Roman" w:hAnsi="Times New Roman"/>
                <w:sz w:val="28"/>
                <w:szCs w:val="28"/>
              </w:rPr>
              <w:t xml:space="preserve">для реализации </w:t>
            </w:r>
            <w:r w:rsidR="009E69DC" w:rsidRPr="00470EEF">
              <w:rPr>
                <w:rFonts w:ascii="Times New Roman" w:hAnsi="Times New Roman"/>
                <w:sz w:val="28"/>
                <w:szCs w:val="28"/>
              </w:rPr>
              <w:t>обновленных образовательных</w:t>
            </w:r>
            <w:r w:rsidR="00FE65F2" w:rsidRPr="00470EEF">
              <w:rPr>
                <w:rFonts w:ascii="Times New Roman" w:hAnsi="Times New Roman"/>
                <w:sz w:val="28"/>
                <w:szCs w:val="28"/>
              </w:rPr>
              <w:t xml:space="preserve"> </w:t>
            </w:r>
            <w:r w:rsidR="009E69DC" w:rsidRPr="00470EEF">
              <w:rPr>
                <w:rFonts w:ascii="Times New Roman" w:hAnsi="Times New Roman"/>
                <w:sz w:val="28"/>
                <w:szCs w:val="28"/>
              </w:rPr>
              <w:t>программ инновационной</w:t>
            </w:r>
            <w:r w:rsidR="00FE65F2" w:rsidRPr="00470EEF">
              <w:rPr>
                <w:rFonts w:ascii="Times New Roman" w:hAnsi="Times New Roman"/>
                <w:sz w:val="28"/>
                <w:szCs w:val="28"/>
              </w:rPr>
              <w:t xml:space="preserve"> направленности</w:t>
            </w:r>
            <w:r w:rsidR="00C95826" w:rsidRPr="00470EEF">
              <w:rPr>
                <w:rFonts w:ascii="Times New Roman" w:hAnsi="Times New Roman"/>
                <w:sz w:val="28"/>
                <w:szCs w:val="28"/>
              </w:rPr>
              <w:t>, в том</w:t>
            </w:r>
            <w:r w:rsidR="00FE65F2" w:rsidRPr="00470EEF">
              <w:rPr>
                <w:rFonts w:ascii="Times New Roman" w:hAnsi="Times New Roman"/>
                <w:sz w:val="28"/>
                <w:szCs w:val="28"/>
              </w:rPr>
              <w:t xml:space="preserve"> числе спортивной;</w:t>
            </w:r>
          </w:p>
          <w:p w14:paraId="19F8035B" w14:textId="00003D00" w:rsidR="00C137F3" w:rsidRPr="00470EEF" w:rsidRDefault="00470EEF" w:rsidP="00470EEF">
            <w:pPr>
              <w:jc w:val="both"/>
              <w:rPr>
                <w:rFonts w:ascii="Times New Roman" w:hAnsi="Times New Roman"/>
                <w:sz w:val="28"/>
                <w:szCs w:val="28"/>
              </w:rPr>
            </w:pPr>
            <w:r>
              <w:rPr>
                <w:rFonts w:ascii="Times New Roman" w:hAnsi="Times New Roman"/>
                <w:sz w:val="28"/>
                <w:szCs w:val="28"/>
              </w:rPr>
              <w:t xml:space="preserve">3. </w:t>
            </w:r>
            <w:r w:rsidR="00FE65F2" w:rsidRPr="00470EEF">
              <w:rPr>
                <w:rFonts w:ascii="Times New Roman" w:hAnsi="Times New Roman"/>
                <w:sz w:val="28"/>
                <w:szCs w:val="28"/>
              </w:rPr>
              <w:t>создание условий</w:t>
            </w:r>
            <w:r w:rsidR="00C137F3" w:rsidRPr="00470EEF">
              <w:rPr>
                <w:rFonts w:ascii="Times New Roman" w:hAnsi="Times New Roman"/>
                <w:sz w:val="28"/>
                <w:szCs w:val="28"/>
              </w:rPr>
              <w:t xml:space="preserve"> для повышения уровня физической подготовленности и спортивных результатов с учёто</w:t>
            </w:r>
            <w:r w:rsidR="00553B84" w:rsidRPr="00470EEF">
              <w:rPr>
                <w:rFonts w:ascii="Times New Roman" w:hAnsi="Times New Roman"/>
                <w:sz w:val="28"/>
                <w:szCs w:val="28"/>
              </w:rPr>
              <w:t xml:space="preserve">м требований дополнительных </w:t>
            </w:r>
            <w:r w:rsidR="00C137F3" w:rsidRPr="00470EEF">
              <w:rPr>
                <w:rFonts w:ascii="Times New Roman" w:hAnsi="Times New Roman"/>
                <w:sz w:val="28"/>
                <w:szCs w:val="28"/>
              </w:rPr>
              <w:t>образоват</w:t>
            </w:r>
            <w:r w:rsidR="00FE65F2" w:rsidRPr="00470EEF">
              <w:rPr>
                <w:rFonts w:ascii="Times New Roman" w:hAnsi="Times New Roman"/>
                <w:sz w:val="28"/>
                <w:szCs w:val="28"/>
              </w:rPr>
              <w:t>ельных программ по видам спорта;</w:t>
            </w:r>
          </w:p>
          <w:p w14:paraId="5AA5758D" w14:textId="2430D429" w:rsidR="00C95826" w:rsidRPr="00470EEF" w:rsidRDefault="00470EEF" w:rsidP="00470EEF">
            <w:pPr>
              <w:jc w:val="both"/>
              <w:rPr>
                <w:rFonts w:ascii="Times New Roman" w:hAnsi="Times New Roman"/>
                <w:sz w:val="28"/>
                <w:szCs w:val="28"/>
              </w:rPr>
            </w:pPr>
            <w:r>
              <w:rPr>
                <w:rFonts w:ascii="Times New Roman" w:hAnsi="Times New Roman"/>
                <w:sz w:val="28"/>
                <w:szCs w:val="28"/>
              </w:rPr>
              <w:t>4.</w:t>
            </w:r>
            <w:r w:rsidR="00FE65F2" w:rsidRPr="00470EEF">
              <w:rPr>
                <w:rFonts w:ascii="Times New Roman" w:hAnsi="Times New Roman"/>
                <w:sz w:val="28"/>
                <w:szCs w:val="28"/>
              </w:rPr>
              <w:t>обеспечение комплексной безопасности, эффективного и рационального содержания имущества в организациях</w:t>
            </w:r>
            <w:r w:rsidR="00C95826" w:rsidRPr="00470EEF">
              <w:rPr>
                <w:rFonts w:ascii="Times New Roman" w:hAnsi="Times New Roman"/>
                <w:sz w:val="28"/>
                <w:szCs w:val="28"/>
              </w:rPr>
              <w:t xml:space="preserve"> дополнитель</w:t>
            </w:r>
            <w:r w:rsidR="00FE65F2" w:rsidRPr="00470EEF">
              <w:rPr>
                <w:rFonts w:ascii="Times New Roman" w:hAnsi="Times New Roman"/>
                <w:sz w:val="28"/>
                <w:szCs w:val="28"/>
              </w:rPr>
              <w:t>ного образования;</w:t>
            </w:r>
          </w:p>
          <w:p w14:paraId="189B849B" w14:textId="00967ECD" w:rsidR="00C137F3" w:rsidRPr="00975168" w:rsidRDefault="00470EEF" w:rsidP="00867218">
            <w:pPr>
              <w:jc w:val="both"/>
              <w:rPr>
                <w:rFonts w:ascii="Times New Roman" w:hAnsi="Times New Roman"/>
                <w:sz w:val="26"/>
                <w:szCs w:val="26"/>
              </w:rPr>
            </w:pPr>
            <w:r w:rsidRPr="00B1029E">
              <w:rPr>
                <w:rFonts w:ascii="Times New Roman" w:hAnsi="Times New Roman"/>
                <w:sz w:val="28"/>
                <w:szCs w:val="28"/>
              </w:rPr>
              <w:t>5.</w:t>
            </w:r>
            <w:r w:rsidR="00FE65F2" w:rsidRPr="00B1029E">
              <w:rPr>
                <w:rFonts w:ascii="Times New Roman" w:hAnsi="Times New Roman"/>
                <w:sz w:val="28"/>
                <w:szCs w:val="28"/>
              </w:rPr>
              <w:t>создание условий</w:t>
            </w:r>
            <w:r w:rsidR="00C95826" w:rsidRPr="00B1029E">
              <w:rPr>
                <w:rFonts w:ascii="Times New Roman" w:hAnsi="Times New Roman"/>
                <w:sz w:val="28"/>
                <w:szCs w:val="28"/>
              </w:rPr>
              <w:t xml:space="preserve"> для</w:t>
            </w:r>
            <w:r w:rsidR="00C137F3" w:rsidRPr="00B1029E">
              <w:rPr>
                <w:rFonts w:ascii="Times New Roman" w:hAnsi="Times New Roman"/>
                <w:sz w:val="28"/>
                <w:szCs w:val="28"/>
              </w:rPr>
              <w:t xml:space="preserve"> организации </w:t>
            </w:r>
            <w:r w:rsidR="00E23225" w:rsidRPr="00B1029E">
              <w:rPr>
                <w:rFonts w:ascii="Times New Roman" w:hAnsi="Times New Roman"/>
                <w:sz w:val="28"/>
                <w:szCs w:val="28"/>
              </w:rPr>
              <w:t xml:space="preserve">качественного </w:t>
            </w:r>
            <w:r w:rsidR="00C137F3" w:rsidRPr="00B1029E">
              <w:rPr>
                <w:rFonts w:ascii="Times New Roman" w:hAnsi="Times New Roman"/>
                <w:sz w:val="28"/>
                <w:szCs w:val="28"/>
              </w:rPr>
              <w:t>отдыха, оздоровления и занятости де</w:t>
            </w:r>
            <w:r w:rsidR="00E152AE" w:rsidRPr="00B1029E">
              <w:rPr>
                <w:rFonts w:ascii="Times New Roman" w:hAnsi="Times New Roman"/>
                <w:sz w:val="28"/>
                <w:szCs w:val="28"/>
              </w:rPr>
              <w:t>тей в возрасте от</w:t>
            </w:r>
            <w:r w:rsidR="00FE65F2" w:rsidRPr="00B1029E">
              <w:rPr>
                <w:rFonts w:ascii="Times New Roman" w:hAnsi="Times New Roman"/>
                <w:sz w:val="28"/>
                <w:szCs w:val="28"/>
              </w:rPr>
              <w:t xml:space="preserve"> 6 лет 6 месяцев до 18 лет.</w:t>
            </w:r>
          </w:p>
        </w:tc>
      </w:tr>
    </w:tbl>
    <w:p w14:paraId="6DCBECF8" w14:textId="77777777" w:rsidR="00C137F3" w:rsidRPr="00975168" w:rsidRDefault="00C137F3" w:rsidP="001E00AA">
      <w:pPr>
        <w:rPr>
          <w:rFonts w:ascii="Times New Roman" w:hAnsi="Times New Roman"/>
          <w:vanish/>
          <w:sz w:val="26"/>
          <w:szCs w:val="26"/>
        </w:rPr>
      </w:pPr>
    </w:p>
    <w:tbl>
      <w:tblPr>
        <w:tblpPr w:leftFromText="180" w:rightFromText="180" w:vertAnchor="text" w:horzAnchor="margin" w:tblpX="-249" w:tblpY="53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1990"/>
        <w:gridCol w:w="1706"/>
        <w:gridCol w:w="1563"/>
        <w:gridCol w:w="1564"/>
        <w:gridCol w:w="1563"/>
        <w:gridCol w:w="1535"/>
      </w:tblGrid>
      <w:tr w:rsidR="00B27988" w:rsidRPr="00975168" w14:paraId="12FFD09D" w14:textId="77777777" w:rsidTr="00B27988">
        <w:trPr>
          <w:trHeight w:val="1121"/>
        </w:trPr>
        <w:tc>
          <w:tcPr>
            <w:tcW w:w="422" w:type="dxa"/>
            <w:vMerge w:val="restart"/>
            <w:vAlign w:val="center"/>
          </w:tcPr>
          <w:p w14:paraId="434EDF07" w14:textId="77777777" w:rsidR="00B27988" w:rsidRPr="00975168" w:rsidRDefault="00B27988" w:rsidP="00B27988">
            <w:pPr>
              <w:overflowPunct w:val="0"/>
              <w:autoSpaceDE w:val="0"/>
              <w:autoSpaceDN w:val="0"/>
              <w:adjustRightInd w:val="0"/>
              <w:jc w:val="center"/>
              <w:textAlignment w:val="baseline"/>
              <w:rPr>
                <w:rFonts w:ascii="Times New Roman" w:hAnsi="Times New Roman"/>
                <w:b/>
                <w:sz w:val="26"/>
                <w:szCs w:val="26"/>
              </w:rPr>
            </w:pPr>
            <w:r w:rsidRPr="00975168">
              <w:rPr>
                <w:rFonts w:ascii="Times New Roman" w:hAnsi="Times New Roman"/>
                <w:b/>
                <w:sz w:val="26"/>
                <w:szCs w:val="26"/>
              </w:rPr>
              <w:t>7.</w:t>
            </w:r>
          </w:p>
        </w:tc>
        <w:tc>
          <w:tcPr>
            <w:tcW w:w="1990" w:type="dxa"/>
            <w:vAlign w:val="center"/>
          </w:tcPr>
          <w:p w14:paraId="43CEEFFA" w14:textId="7A9BCEAE" w:rsidR="00B27988" w:rsidRPr="00B27988" w:rsidRDefault="00B27988" w:rsidP="00B27988">
            <w:pPr>
              <w:jc w:val="center"/>
              <w:rPr>
                <w:rFonts w:ascii="Times New Roman" w:hAnsi="Times New Roman"/>
                <w:b/>
                <w:sz w:val="18"/>
                <w:szCs w:val="18"/>
              </w:rPr>
            </w:pPr>
            <w:r w:rsidRPr="00B27988">
              <w:rPr>
                <w:rFonts w:ascii="Times New Roman" w:hAnsi="Times New Roman"/>
                <w:b/>
                <w:sz w:val="18"/>
                <w:szCs w:val="18"/>
              </w:rPr>
              <w:t>Финансовое обеспечение программы (руб.)</w:t>
            </w:r>
          </w:p>
        </w:tc>
        <w:tc>
          <w:tcPr>
            <w:tcW w:w="1706" w:type="dxa"/>
            <w:vAlign w:val="center"/>
          </w:tcPr>
          <w:p w14:paraId="74D91AE4" w14:textId="43770EA6" w:rsidR="00B27988" w:rsidRPr="00B27988" w:rsidRDefault="00B27988" w:rsidP="00B27988">
            <w:pPr>
              <w:jc w:val="center"/>
              <w:rPr>
                <w:rFonts w:ascii="Times New Roman" w:hAnsi="Times New Roman"/>
                <w:b/>
                <w:sz w:val="18"/>
                <w:szCs w:val="18"/>
              </w:rPr>
            </w:pPr>
            <w:r w:rsidRPr="00B27988">
              <w:rPr>
                <w:rFonts w:ascii="Times New Roman" w:hAnsi="Times New Roman"/>
                <w:b/>
                <w:sz w:val="18"/>
                <w:szCs w:val="18"/>
              </w:rPr>
              <w:t>2024</w:t>
            </w:r>
          </w:p>
        </w:tc>
        <w:tc>
          <w:tcPr>
            <w:tcW w:w="1563" w:type="dxa"/>
            <w:vAlign w:val="center"/>
          </w:tcPr>
          <w:p w14:paraId="47E98B33" w14:textId="6346B530" w:rsidR="00B27988" w:rsidRPr="00B27988" w:rsidRDefault="00B27988" w:rsidP="00B27988">
            <w:pPr>
              <w:jc w:val="center"/>
              <w:rPr>
                <w:rFonts w:ascii="Times New Roman" w:hAnsi="Times New Roman"/>
                <w:b/>
                <w:sz w:val="18"/>
                <w:szCs w:val="18"/>
              </w:rPr>
            </w:pPr>
            <w:r w:rsidRPr="00B27988">
              <w:rPr>
                <w:rFonts w:ascii="Times New Roman" w:hAnsi="Times New Roman"/>
                <w:b/>
                <w:sz w:val="18"/>
                <w:szCs w:val="18"/>
              </w:rPr>
              <w:t>2025</w:t>
            </w:r>
          </w:p>
        </w:tc>
        <w:tc>
          <w:tcPr>
            <w:tcW w:w="1564" w:type="dxa"/>
            <w:vAlign w:val="center"/>
          </w:tcPr>
          <w:p w14:paraId="658DEC6E" w14:textId="1CD029D6" w:rsidR="00B27988" w:rsidRPr="00B27988" w:rsidRDefault="00B27988" w:rsidP="00B27988">
            <w:pPr>
              <w:jc w:val="center"/>
              <w:rPr>
                <w:rFonts w:ascii="Times New Roman" w:hAnsi="Times New Roman"/>
                <w:b/>
                <w:sz w:val="18"/>
                <w:szCs w:val="18"/>
              </w:rPr>
            </w:pPr>
            <w:r w:rsidRPr="00B27988">
              <w:rPr>
                <w:rFonts w:ascii="Times New Roman" w:hAnsi="Times New Roman"/>
                <w:b/>
                <w:sz w:val="18"/>
                <w:szCs w:val="18"/>
              </w:rPr>
              <w:t>2026</w:t>
            </w:r>
          </w:p>
        </w:tc>
        <w:tc>
          <w:tcPr>
            <w:tcW w:w="1563" w:type="dxa"/>
            <w:vAlign w:val="center"/>
          </w:tcPr>
          <w:p w14:paraId="10B42E0D" w14:textId="08092CF4" w:rsidR="00B27988" w:rsidRPr="00B27988" w:rsidRDefault="00B27988" w:rsidP="00B27988">
            <w:pPr>
              <w:tabs>
                <w:tab w:val="right" w:pos="851"/>
              </w:tabs>
              <w:autoSpaceDE w:val="0"/>
              <w:autoSpaceDN w:val="0"/>
              <w:adjustRightInd w:val="0"/>
              <w:jc w:val="center"/>
              <w:rPr>
                <w:rFonts w:ascii="Times New Roman" w:hAnsi="Times New Roman"/>
                <w:b/>
                <w:sz w:val="18"/>
                <w:szCs w:val="18"/>
              </w:rPr>
            </w:pPr>
            <w:r w:rsidRPr="00B27988">
              <w:rPr>
                <w:rFonts w:ascii="Times New Roman" w:hAnsi="Times New Roman"/>
                <w:b/>
                <w:sz w:val="18"/>
                <w:szCs w:val="18"/>
              </w:rPr>
              <w:t>2027</w:t>
            </w:r>
          </w:p>
        </w:tc>
        <w:tc>
          <w:tcPr>
            <w:tcW w:w="1535" w:type="dxa"/>
            <w:vAlign w:val="center"/>
          </w:tcPr>
          <w:p w14:paraId="6B576663" w14:textId="36008216" w:rsidR="00B27988" w:rsidRPr="00B27988" w:rsidRDefault="00B27988" w:rsidP="00B27988">
            <w:pPr>
              <w:tabs>
                <w:tab w:val="right" w:pos="851"/>
              </w:tabs>
              <w:autoSpaceDE w:val="0"/>
              <w:autoSpaceDN w:val="0"/>
              <w:adjustRightInd w:val="0"/>
              <w:jc w:val="center"/>
              <w:rPr>
                <w:rFonts w:ascii="Times New Roman" w:hAnsi="Times New Roman"/>
                <w:b/>
                <w:sz w:val="18"/>
                <w:szCs w:val="18"/>
              </w:rPr>
            </w:pPr>
            <w:r w:rsidRPr="00B27988">
              <w:rPr>
                <w:rFonts w:ascii="Times New Roman" w:hAnsi="Times New Roman"/>
                <w:b/>
                <w:sz w:val="18"/>
                <w:szCs w:val="18"/>
              </w:rPr>
              <w:t>2028</w:t>
            </w:r>
          </w:p>
        </w:tc>
      </w:tr>
      <w:tr w:rsidR="00B431F7" w:rsidRPr="00975168" w14:paraId="0FEF6BA8" w14:textId="77777777" w:rsidTr="00B431F7">
        <w:trPr>
          <w:trHeight w:val="425"/>
        </w:trPr>
        <w:tc>
          <w:tcPr>
            <w:tcW w:w="422" w:type="dxa"/>
            <w:vMerge/>
            <w:vAlign w:val="center"/>
          </w:tcPr>
          <w:p w14:paraId="7AF2D932" w14:textId="77777777" w:rsidR="00B431F7" w:rsidRPr="00975168" w:rsidRDefault="00B431F7" w:rsidP="00B431F7">
            <w:pPr>
              <w:jc w:val="center"/>
              <w:rPr>
                <w:rFonts w:ascii="Times New Roman" w:eastAsia="TimesNewRomanPS-BoldMT" w:hAnsi="Times New Roman"/>
                <w:i/>
                <w:sz w:val="20"/>
                <w:lang w:eastAsia="en-US"/>
              </w:rPr>
            </w:pPr>
          </w:p>
        </w:tc>
        <w:tc>
          <w:tcPr>
            <w:tcW w:w="1990" w:type="dxa"/>
            <w:vAlign w:val="center"/>
          </w:tcPr>
          <w:p w14:paraId="51833BEA" w14:textId="19A902E6" w:rsidR="00B431F7" w:rsidRPr="00B27988" w:rsidRDefault="00B431F7" w:rsidP="00B431F7">
            <w:pPr>
              <w:jc w:val="center"/>
              <w:rPr>
                <w:rFonts w:ascii="Times New Roman" w:eastAsia="TimesNewRomanPS-BoldMT" w:hAnsi="Times New Roman"/>
                <w:i/>
                <w:sz w:val="18"/>
                <w:szCs w:val="18"/>
                <w:lang w:eastAsia="en-US"/>
              </w:rPr>
            </w:pPr>
            <w:r w:rsidRPr="00B27988">
              <w:rPr>
                <w:rFonts w:ascii="Times New Roman" w:hAnsi="Times New Roman"/>
                <w:i/>
                <w:sz w:val="18"/>
                <w:szCs w:val="18"/>
              </w:rPr>
              <w:t>федеральный бюджет</w:t>
            </w:r>
          </w:p>
        </w:tc>
        <w:tc>
          <w:tcPr>
            <w:tcW w:w="1706" w:type="dxa"/>
            <w:vAlign w:val="center"/>
          </w:tcPr>
          <w:p w14:paraId="329E5773" w14:textId="67FC7644" w:rsidR="00B431F7" w:rsidRPr="00B431F7" w:rsidRDefault="00B431F7" w:rsidP="00B43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r w:rsidRPr="00B431F7">
              <w:rPr>
                <w:rFonts w:ascii="Times New Roman" w:hAnsi="Times New Roman"/>
                <w:sz w:val="20"/>
              </w:rPr>
              <w:t>0,00</w:t>
            </w:r>
          </w:p>
        </w:tc>
        <w:tc>
          <w:tcPr>
            <w:tcW w:w="1563" w:type="dxa"/>
            <w:vAlign w:val="center"/>
          </w:tcPr>
          <w:p w14:paraId="7F8DAFA4" w14:textId="715B6244" w:rsidR="00B431F7" w:rsidRPr="00B431F7" w:rsidRDefault="00B431F7" w:rsidP="00B43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r w:rsidRPr="00B431F7">
              <w:rPr>
                <w:rFonts w:ascii="Times New Roman" w:hAnsi="Times New Roman"/>
                <w:sz w:val="20"/>
              </w:rPr>
              <w:t>0,00</w:t>
            </w:r>
          </w:p>
        </w:tc>
        <w:tc>
          <w:tcPr>
            <w:tcW w:w="1564" w:type="dxa"/>
            <w:vAlign w:val="center"/>
          </w:tcPr>
          <w:p w14:paraId="799810C0" w14:textId="7A71310B" w:rsidR="00B431F7" w:rsidRPr="00B431F7" w:rsidRDefault="00B431F7" w:rsidP="00B43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r w:rsidRPr="00B431F7">
              <w:rPr>
                <w:rFonts w:ascii="Times New Roman" w:hAnsi="Times New Roman"/>
                <w:sz w:val="20"/>
              </w:rPr>
              <w:t>0,00</w:t>
            </w:r>
          </w:p>
        </w:tc>
        <w:tc>
          <w:tcPr>
            <w:tcW w:w="1563" w:type="dxa"/>
            <w:vAlign w:val="center"/>
          </w:tcPr>
          <w:p w14:paraId="59C77E6C" w14:textId="5B76C6F8" w:rsidR="00B431F7" w:rsidRPr="00B431F7" w:rsidRDefault="00B431F7" w:rsidP="00B43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r w:rsidRPr="00B431F7">
              <w:rPr>
                <w:rFonts w:ascii="Times New Roman" w:hAnsi="Times New Roman"/>
                <w:sz w:val="20"/>
              </w:rPr>
              <w:t>0,00</w:t>
            </w:r>
          </w:p>
        </w:tc>
        <w:tc>
          <w:tcPr>
            <w:tcW w:w="1535" w:type="dxa"/>
            <w:vAlign w:val="center"/>
          </w:tcPr>
          <w:p w14:paraId="5549EBFF" w14:textId="272E221B" w:rsidR="00B431F7" w:rsidRPr="00B431F7" w:rsidRDefault="00B431F7" w:rsidP="00B43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0"/>
              </w:rPr>
            </w:pPr>
            <w:r w:rsidRPr="00B431F7">
              <w:rPr>
                <w:rFonts w:ascii="Times New Roman" w:hAnsi="Times New Roman"/>
                <w:sz w:val="20"/>
              </w:rPr>
              <w:t>0,00</w:t>
            </w:r>
          </w:p>
        </w:tc>
      </w:tr>
      <w:tr w:rsidR="00B431F7" w:rsidRPr="00975168" w14:paraId="5A033026" w14:textId="77777777" w:rsidTr="00B431F7">
        <w:trPr>
          <w:trHeight w:val="1104"/>
        </w:trPr>
        <w:tc>
          <w:tcPr>
            <w:tcW w:w="422" w:type="dxa"/>
            <w:vMerge/>
            <w:vAlign w:val="center"/>
          </w:tcPr>
          <w:p w14:paraId="6F01D396" w14:textId="77777777" w:rsidR="00B431F7" w:rsidRPr="00975168" w:rsidRDefault="00B431F7" w:rsidP="00B431F7">
            <w:pPr>
              <w:jc w:val="center"/>
              <w:rPr>
                <w:rFonts w:ascii="Times New Roman" w:eastAsia="TimesNewRomanPS-BoldMT" w:hAnsi="Times New Roman"/>
                <w:i/>
                <w:sz w:val="20"/>
                <w:lang w:eastAsia="en-US"/>
              </w:rPr>
            </w:pPr>
          </w:p>
        </w:tc>
        <w:tc>
          <w:tcPr>
            <w:tcW w:w="1990" w:type="dxa"/>
            <w:vAlign w:val="center"/>
          </w:tcPr>
          <w:p w14:paraId="341F0D3D" w14:textId="1DDE37B5" w:rsidR="00B431F7" w:rsidRPr="00B27988" w:rsidRDefault="008715D6" w:rsidP="00B431F7">
            <w:pPr>
              <w:jc w:val="center"/>
              <w:rPr>
                <w:rFonts w:ascii="Times New Roman" w:hAnsi="Times New Roman"/>
                <w:i/>
                <w:sz w:val="18"/>
                <w:szCs w:val="18"/>
              </w:rPr>
            </w:pPr>
            <w:r>
              <w:rPr>
                <w:rFonts w:ascii="Times New Roman" w:hAnsi="Times New Roman"/>
                <w:i/>
                <w:sz w:val="18"/>
                <w:szCs w:val="18"/>
              </w:rPr>
              <w:t>Государственный бюджет РС(Я)</w:t>
            </w:r>
          </w:p>
        </w:tc>
        <w:tc>
          <w:tcPr>
            <w:tcW w:w="1706" w:type="dxa"/>
            <w:vAlign w:val="center"/>
          </w:tcPr>
          <w:p w14:paraId="264BBECB" w14:textId="1E7D8450" w:rsidR="00B431F7" w:rsidRPr="00B431F7" w:rsidRDefault="00B431F7" w:rsidP="00B431F7">
            <w:pPr>
              <w:jc w:val="center"/>
              <w:rPr>
                <w:rFonts w:ascii="Times New Roman" w:hAnsi="Times New Roman"/>
                <w:bCs/>
                <w:color w:val="000000"/>
                <w:sz w:val="20"/>
              </w:rPr>
            </w:pPr>
            <w:r w:rsidRPr="00B431F7">
              <w:rPr>
                <w:rFonts w:ascii="Times New Roman" w:hAnsi="Times New Roman"/>
                <w:sz w:val="20"/>
              </w:rPr>
              <w:t>9 830 196,00</w:t>
            </w:r>
          </w:p>
        </w:tc>
        <w:tc>
          <w:tcPr>
            <w:tcW w:w="1563" w:type="dxa"/>
            <w:vAlign w:val="center"/>
          </w:tcPr>
          <w:p w14:paraId="68A063B0" w14:textId="5174DC5B" w:rsidR="00B431F7" w:rsidRPr="00B431F7" w:rsidRDefault="000A2E8B" w:rsidP="00B431F7">
            <w:pPr>
              <w:jc w:val="center"/>
              <w:rPr>
                <w:rFonts w:ascii="Times New Roman" w:hAnsi="Times New Roman"/>
                <w:bCs/>
                <w:color w:val="000000"/>
                <w:sz w:val="20"/>
              </w:rPr>
            </w:pPr>
            <w:r>
              <w:rPr>
                <w:rFonts w:ascii="Times New Roman" w:hAnsi="Times New Roman"/>
                <w:sz w:val="20"/>
              </w:rPr>
              <w:t>11 076 454,01</w:t>
            </w:r>
          </w:p>
        </w:tc>
        <w:tc>
          <w:tcPr>
            <w:tcW w:w="1564" w:type="dxa"/>
            <w:vAlign w:val="center"/>
          </w:tcPr>
          <w:p w14:paraId="6C1D3412" w14:textId="0F4F9AB3" w:rsidR="00B431F7" w:rsidRPr="00B431F7" w:rsidRDefault="00F546C9" w:rsidP="00B431F7">
            <w:pPr>
              <w:jc w:val="center"/>
              <w:rPr>
                <w:rFonts w:ascii="Times New Roman" w:hAnsi="Times New Roman"/>
                <w:bCs/>
                <w:color w:val="000000"/>
                <w:sz w:val="20"/>
              </w:rPr>
            </w:pPr>
            <w:r>
              <w:rPr>
                <w:rFonts w:ascii="Times New Roman" w:hAnsi="Times New Roman"/>
                <w:sz w:val="20"/>
              </w:rPr>
              <w:t>7 639 160,47</w:t>
            </w:r>
          </w:p>
        </w:tc>
        <w:tc>
          <w:tcPr>
            <w:tcW w:w="1563" w:type="dxa"/>
            <w:vAlign w:val="center"/>
          </w:tcPr>
          <w:p w14:paraId="37638E46" w14:textId="536FB401" w:rsidR="00B431F7" w:rsidRPr="00B431F7" w:rsidRDefault="0005684E" w:rsidP="00B431F7">
            <w:pPr>
              <w:jc w:val="center"/>
              <w:rPr>
                <w:rFonts w:ascii="Times New Roman" w:hAnsi="Times New Roman"/>
                <w:bCs/>
                <w:color w:val="000000"/>
                <w:sz w:val="20"/>
              </w:rPr>
            </w:pPr>
            <w:r>
              <w:rPr>
                <w:rFonts w:ascii="Times New Roman" w:hAnsi="Times New Roman"/>
                <w:sz w:val="20"/>
              </w:rPr>
              <w:t>417 600,00</w:t>
            </w:r>
          </w:p>
        </w:tc>
        <w:tc>
          <w:tcPr>
            <w:tcW w:w="1535" w:type="dxa"/>
            <w:vAlign w:val="center"/>
          </w:tcPr>
          <w:p w14:paraId="0155F777" w14:textId="2590B79B" w:rsidR="00B431F7" w:rsidRPr="00B431F7" w:rsidRDefault="0005684E" w:rsidP="00B431F7">
            <w:pPr>
              <w:jc w:val="center"/>
              <w:rPr>
                <w:rFonts w:ascii="Times New Roman" w:hAnsi="Times New Roman"/>
                <w:bCs/>
                <w:color w:val="000000"/>
                <w:sz w:val="20"/>
              </w:rPr>
            </w:pPr>
            <w:r>
              <w:rPr>
                <w:rFonts w:ascii="Times New Roman" w:hAnsi="Times New Roman"/>
                <w:sz w:val="20"/>
              </w:rPr>
              <w:t>417 600,00</w:t>
            </w:r>
          </w:p>
        </w:tc>
      </w:tr>
      <w:tr w:rsidR="00B431F7" w:rsidRPr="00975168" w14:paraId="78D69FA7" w14:textId="77777777" w:rsidTr="00B431F7">
        <w:trPr>
          <w:trHeight w:val="1104"/>
        </w:trPr>
        <w:tc>
          <w:tcPr>
            <w:tcW w:w="422" w:type="dxa"/>
            <w:vMerge/>
            <w:vAlign w:val="center"/>
          </w:tcPr>
          <w:p w14:paraId="475B0A2E" w14:textId="77777777" w:rsidR="00B431F7" w:rsidRPr="00975168" w:rsidRDefault="00B431F7" w:rsidP="00B431F7">
            <w:pPr>
              <w:jc w:val="center"/>
              <w:rPr>
                <w:rFonts w:ascii="Times New Roman" w:eastAsia="TimesNewRomanPS-BoldMT" w:hAnsi="Times New Roman"/>
                <w:i/>
                <w:sz w:val="20"/>
                <w:lang w:eastAsia="en-US"/>
              </w:rPr>
            </w:pPr>
          </w:p>
        </w:tc>
        <w:tc>
          <w:tcPr>
            <w:tcW w:w="1990" w:type="dxa"/>
            <w:vAlign w:val="center"/>
          </w:tcPr>
          <w:p w14:paraId="0AA26CFE" w14:textId="2FFB6C24" w:rsidR="00B431F7" w:rsidRPr="00B27988" w:rsidRDefault="008715D6" w:rsidP="008715D6">
            <w:pPr>
              <w:spacing w:before="240"/>
              <w:jc w:val="center"/>
              <w:rPr>
                <w:rFonts w:ascii="Times New Roman" w:hAnsi="Times New Roman"/>
                <w:i/>
                <w:sz w:val="18"/>
                <w:szCs w:val="18"/>
                <w:highlight w:val="yellow"/>
              </w:rPr>
            </w:pPr>
            <w:r>
              <w:rPr>
                <w:rFonts w:ascii="Times New Roman" w:hAnsi="Times New Roman"/>
                <w:i/>
                <w:sz w:val="18"/>
                <w:szCs w:val="18"/>
              </w:rPr>
              <w:t xml:space="preserve">бюджет МР </w:t>
            </w:r>
            <w:r w:rsidR="00B431F7" w:rsidRPr="00B27988">
              <w:rPr>
                <w:rFonts w:ascii="Times New Roman" w:hAnsi="Times New Roman"/>
                <w:i/>
                <w:sz w:val="18"/>
                <w:szCs w:val="18"/>
              </w:rPr>
              <w:t>«Мирнинский район» РС(Я)</w:t>
            </w:r>
          </w:p>
        </w:tc>
        <w:tc>
          <w:tcPr>
            <w:tcW w:w="1706" w:type="dxa"/>
            <w:tcBorders>
              <w:top w:val="single" w:sz="6" w:space="0" w:color="auto"/>
              <w:left w:val="single" w:sz="6" w:space="0" w:color="auto"/>
              <w:bottom w:val="single" w:sz="6" w:space="0" w:color="auto"/>
              <w:right w:val="single" w:sz="6" w:space="0" w:color="auto"/>
            </w:tcBorders>
            <w:vAlign w:val="center"/>
          </w:tcPr>
          <w:p w14:paraId="143BFD6E" w14:textId="29243639" w:rsidR="00B431F7" w:rsidRPr="00B431F7" w:rsidRDefault="00B431F7" w:rsidP="00B431F7">
            <w:pPr>
              <w:autoSpaceDE w:val="0"/>
              <w:autoSpaceDN w:val="0"/>
              <w:adjustRightInd w:val="0"/>
              <w:jc w:val="center"/>
              <w:rPr>
                <w:rFonts w:ascii="Times New Roman" w:hAnsi="Times New Roman"/>
                <w:bCs/>
                <w:color w:val="000000"/>
                <w:sz w:val="20"/>
              </w:rPr>
            </w:pPr>
            <w:r w:rsidRPr="00B431F7">
              <w:rPr>
                <w:rFonts w:ascii="Times New Roman" w:hAnsi="Times New Roman"/>
                <w:sz w:val="20"/>
              </w:rPr>
              <w:t>741 355 233,12</w:t>
            </w:r>
          </w:p>
        </w:tc>
        <w:tc>
          <w:tcPr>
            <w:tcW w:w="1563" w:type="dxa"/>
            <w:tcBorders>
              <w:top w:val="single" w:sz="6" w:space="0" w:color="auto"/>
              <w:left w:val="single" w:sz="6" w:space="0" w:color="auto"/>
              <w:bottom w:val="single" w:sz="6" w:space="0" w:color="auto"/>
              <w:right w:val="single" w:sz="6" w:space="0" w:color="auto"/>
            </w:tcBorders>
            <w:vAlign w:val="center"/>
          </w:tcPr>
          <w:p w14:paraId="5C761E6E" w14:textId="57CB4941" w:rsidR="00B431F7" w:rsidRPr="00B431F7" w:rsidRDefault="003E26C8" w:rsidP="00B431F7">
            <w:pPr>
              <w:autoSpaceDE w:val="0"/>
              <w:autoSpaceDN w:val="0"/>
              <w:adjustRightInd w:val="0"/>
              <w:jc w:val="center"/>
              <w:rPr>
                <w:rFonts w:ascii="Times New Roman" w:hAnsi="Times New Roman"/>
                <w:bCs/>
                <w:color w:val="000000"/>
                <w:sz w:val="20"/>
              </w:rPr>
            </w:pPr>
            <w:r>
              <w:rPr>
                <w:rFonts w:ascii="Times New Roman" w:hAnsi="Times New Roman"/>
                <w:sz w:val="20"/>
              </w:rPr>
              <w:t>687 691 898,90</w:t>
            </w:r>
          </w:p>
        </w:tc>
        <w:tc>
          <w:tcPr>
            <w:tcW w:w="1564" w:type="dxa"/>
            <w:tcBorders>
              <w:top w:val="single" w:sz="6" w:space="0" w:color="auto"/>
              <w:left w:val="single" w:sz="6" w:space="0" w:color="auto"/>
              <w:bottom w:val="single" w:sz="6" w:space="0" w:color="auto"/>
              <w:right w:val="single" w:sz="6" w:space="0" w:color="auto"/>
            </w:tcBorders>
            <w:vAlign w:val="center"/>
          </w:tcPr>
          <w:p w14:paraId="3A7A4804" w14:textId="1C00C19E" w:rsidR="00B431F7" w:rsidRPr="00B431F7" w:rsidRDefault="00F546C9" w:rsidP="00B431F7">
            <w:pPr>
              <w:jc w:val="center"/>
              <w:rPr>
                <w:rFonts w:ascii="Times New Roman" w:hAnsi="Times New Roman"/>
                <w:bCs/>
                <w:color w:val="000000"/>
                <w:sz w:val="20"/>
              </w:rPr>
            </w:pPr>
            <w:r>
              <w:rPr>
                <w:rFonts w:ascii="Times New Roman" w:hAnsi="Times New Roman"/>
                <w:sz w:val="20"/>
              </w:rPr>
              <w:t>680 609 077,13</w:t>
            </w:r>
          </w:p>
        </w:tc>
        <w:tc>
          <w:tcPr>
            <w:tcW w:w="1563" w:type="dxa"/>
            <w:tcBorders>
              <w:top w:val="single" w:sz="6" w:space="0" w:color="auto"/>
              <w:left w:val="single" w:sz="6" w:space="0" w:color="auto"/>
              <w:bottom w:val="single" w:sz="6" w:space="0" w:color="auto"/>
              <w:right w:val="single" w:sz="6" w:space="0" w:color="auto"/>
            </w:tcBorders>
            <w:vAlign w:val="center"/>
          </w:tcPr>
          <w:p w14:paraId="00298412" w14:textId="12EB4D74" w:rsidR="00B431F7" w:rsidRPr="00B431F7" w:rsidRDefault="0005684E" w:rsidP="00B431F7">
            <w:pPr>
              <w:jc w:val="center"/>
              <w:rPr>
                <w:rFonts w:ascii="Times New Roman" w:hAnsi="Times New Roman"/>
                <w:bCs/>
                <w:color w:val="000000"/>
                <w:sz w:val="20"/>
              </w:rPr>
            </w:pPr>
            <w:r>
              <w:rPr>
                <w:rFonts w:ascii="Times New Roman" w:hAnsi="Times New Roman"/>
                <w:sz w:val="20"/>
              </w:rPr>
              <w:t>647 404 830,81</w:t>
            </w:r>
          </w:p>
        </w:tc>
        <w:tc>
          <w:tcPr>
            <w:tcW w:w="1535" w:type="dxa"/>
            <w:tcBorders>
              <w:top w:val="single" w:sz="6" w:space="0" w:color="auto"/>
              <w:left w:val="single" w:sz="6" w:space="0" w:color="auto"/>
              <w:bottom w:val="single" w:sz="6" w:space="0" w:color="auto"/>
              <w:right w:val="single" w:sz="6" w:space="0" w:color="auto"/>
            </w:tcBorders>
            <w:vAlign w:val="center"/>
          </w:tcPr>
          <w:p w14:paraId="53BC4602" w14:textId="688E9F59" w:rsidR="00B431F7" w:rsidRPr="00B431F7" w:rsidRDefault="0005684E" w:rsidP="00B431F7">
            <w:pPr>
              <w:autoSpaceDE w:val="0"/>
              <w:autoSpaceDN w:val="0"/>
              <w:adjustRightInd w:val="0"/>
              <w:jc w:val="center"/>
              <w:rPr>
                <w:rFonts w:ascii="Times New Roman" w:hAnsi="Times New Roman"/>
                <w:bCs/>
                <w:color w:val="000000"/>
                <w:sz w:val="20"/>
              </w:rPr>
            </w:pPr>
            <w:r>
              <w:rPr>
                <w:rFonts w:ascii="Times New Roman" w:hAnsi="Times New Roman"/>
                <w:sz w:val="20"/>
              </w:rPr>
              <w:t>647 404 830,81</w:t>
            </w:r>
          </w:p>
        </w:tc>
      </w:tr>
      <w:tr w:rsidR="00B431F7" w:rsidRPr="00975168" w14:paraId="0764771D" w14:textId="77777777" w:rsidTr="00B431F7">
        <w:trPr>
          <w:trHeight w:val="1104"/>
        </w:trPr>
        <w:tc>
          <w:tcPr>
            <w:tcW w:w="422" w:type="dxa"/>
            <w:vMerge/>
            <w:vAlign w:val="center"/>
          </w:tcPr>
          <w:p w14:paraId="5CB7CB98" w14:textId="77777777" w:rsidR="00B431F7" w:rsidRPr="00975168" w:rsidRDefault="00B431F7" w:rsidP="00B431F7">
            <w:pPr>
              <w:jc w:val="center"/>
              <w:rPr>
                <w:rFonts w:ascii="Times New Roman" w:eastAsia="TimesNewRomanPS-BoldMT" w:hAnsi="Times New Roman"/>
                <w:i/>
                <w:sz w:val="20"/>
                <w:lang w:eastAsia="en-US"/>
              </w:rPr>
            </w:pPr>
          </w:p>
        </w:tc>
        <w:tc>
          <w:tcPr>
            <w:tcW w:w="1990" w:type="dxa"/>
            <w:vAlign w:val="center"/>
          </w:tcPr>
          <w:p w14:paraId="120A5EDD" w14:textId="0D9C6829" w:rsidR="00B431F7" w:rsidRPr="00B27988" w:rsidRDefault="00B431F7" w:rsidP="00B431F7">
            <w:pPr>
              <w:jc w:val="center"/>
              <w:rPr>
                <w:rFonts w:ascii="Times New Roman" w:hAnsi="Times New Roman"/>
                <w:i/>
                <w:sz w:val="18"/>
                <w:szCs w:val="18"/>
              </w:rPr>
            </w:pPr>
            <w:r w:rsidRPr="00B27988">
              <w:rPr>
                <w:rFonts w:ascii="Times New Roman" w:hAnsi="Times New Roman"/>
                <w:i/>
                <w:sz w:val="18"/>
                <w:szCs w:val="18"/>
              </w:rPr>
              <w:t>иные источники</w:t>
            </w:r>
          </w:p>
        </w:tc>
        <w:tc>
          <w:tcPr>
            <w:tcW w:w="1706" w:type="dxa"/>
            <w:tcBorders>
              <w:top w:val="single" w:sz="6" w:space="0" w:color="auto"/>
              <w:left w:val="single" w:sz="6" w:space="0" w:color="auto"/>
              <w:bottom w:val="single" w:sz="6" w:space="0" w:color="auto"/>
              <w:right w:val="single" w:sz="6" w:space="0" w:color="auto"/>
            </w:tcBorders>
            <w:vAlign w:val="center"/>
          </w:tcPr>
          <w:p w14:paraId="32E5F331" w14:textId="04C0DA3F" w:rsidR="00B431F7" w:rsidRPr="00B431F7" w:rsidRDefault="00B431F7" w:rsidP="00B431F7">
            <w:pPr>
              <w:autoSpaceDE w:val="0"/>
              <w:autoSpaceDN w:val="0"/>
              <w:adjustRightInd w:val="0"/>
              <w:jc w:val="center"/>
              <w:rPr>
                <w:rFonts w:ascii="Times New Roman" w:hAnsi="Times New Roman"/>
                <w:bCs/>
                <w:color w:val="000000"/>
                <w:sz w:val="20"/>
              </w:rPr>
            </w:pPr>
            <w:r w:rsidRPr="00B431F7">
              <w:rPr>
                <w:rFonts w:ascii="Times New Roman" w:hAnsi="Times New Roman"/>
                <w:sz w:val="20"/>
              </w:rPr>
              <w:t>3 832 535,50</w:t>
            </w:r>
          </w:p>
        </w:tc>
        <w:tc>
          <w:tcPr>
            <w:tcW w:w="1563" w:type="dxa"/>
            <w:tcBorders>
              <w:top w:val="single" w:sz="6" w:space="0" w:color="auto"/>
              <w:left w:val="single" w:sz="6" w:space="0" w:color="auto"/>
              <w:bottom w:val="single" w:sz="6" w:space="0" w:color="auto"/>
              <w:right w:val="single" w:sz="6" w:space="0" w:color="auto"/>
            </w:tcBorders>
            <w:vAlign w:val="center"/>
          </w:tcPr>
          <w:p w14:paraId="3AAF6D67" w14:textId="73587B6D" w:rsidR="00B431F7" w:rsidRPr="00B431F7" w:rsidRDefault="000A2E8B" w:rsidP="00B431F7">
            <w:pPr>
              <w:autoSpaceDE w:val="0"/>
              <w:autoSpaceDN w:val="0"/>
              <w:adjustRightInd w:val="0"/>
              <w:jc w:val="center"/>
              <w:rPr>
                <w:rFonts w:ascii="Times New Roman" w:hAnsi="Times New Roman"/>
                <w:bCs/>
                <w:color w:val="000000"/>
                <w:sz w:val="20"/>
              </w:rPr>
            </w:pPr>
            <w:r>
              <w:rPr>
                <w:rFonts w:ascii="Times New Roman" w:hAnsi="Times New Roman"/>
                <w:bCs/>
                <w:color w:val="000000"/>
                <w:sz w:val="20"/>
              </w:rPr>
              <w:t>54 414 558,35</w:t>
            </w:r>
          </w:p>
        </w:tc>
        <w:tc>
          <w:tcPr>
            <w:tcW w:w="1564" w:type="dxa"/>
            <w:tcBorders>
              <w:top w:val="single" w:sz="6" w:space="0" w:color="auto"/>
              <w:left w:val="single" w:sz="6" w:space="0" w:color="auto"/>
              <w:bottom w:val="single" w:sz="6" w:space="0" w:color="auto"/>
              <w:right w:val="single" w:sz="6" w:space="0" w:color="auto"/>
            </w:tcBorders>
            <w:vAlign w:val="center"/>
          </w:tcPr>
          <w:p w14:paraId="7704D0A5" w14:textId="7831D35F" w:rsidR="00B431F7" w:rsidRPr="00B431F7" w:rsidRDefault="00F546C9" w:rsidP="0005684E">
            <w:pPr>
              <w:jc w:val="center"/>
              <w:rPr>
                <w:rFonts w:ascii="Times New Roman" w:hAnsi="Times New Roman"/>
                <w:bCs/>
                <w:color w:val="000000"/>
                <w:sz w:val="20"/>
              </w:rPr>
            </w:pPr>
            <w:r>
              <w:rPr>
                <w:rFonts w:ascii="Times New Roman" w:hAnsi="Times New Roman"/>
                <w:sz w:val="20"/>
              </w:rPr>
              <w:t>12 952 177,76</w:t>
            </w:r>
          </w:p>
        </w:tc>
        <w:tc>
          <w:tcPr>
            <w:tcW w:w="1563" w:type="dxa"/>
            <w:tcBorders>
              <w:top w:val="single" w:sz="6" w:space="0" w:color="auto"/>
              <w:left w:val="single" w:sz="6" w:space="0" w:color="auto"/>
              <w:bottom w:val="single" w:sz="6" w:space="0" w:color="auto"/>
              <w:right w:val="single" w:sz="6" w:space="0" w:color="auto"/>
            </w:tcBorders>
            <w:vAlign w:val="center"/>
          </w:tcPr>
          <w:p w14:paraId="0EC54E0B" w14:textId="5CF68280" w:rsidR="00B431F7" w:rsidRPr="00B431F7" w:rsidRDefault="0005684E" w:rsidP="00B431F7">
            <w:pPr>
              <w:jc w:val="center"/>
              <w:rPr>
                <w:rFonts w:ascii="Times New Roman" w:hAnsi="Times New Roman"/>
                <w:bCs/>
                <w:color w:val="000000"/>
                <w:sz w:val="20"/>
              </w:rPr>
            </w:pPr>
            <w:r>
              <w:rPr>
                <w:rFonts w:ascii="Times New Roman" w:hAnsi="Times New Roman"/>
                <w:sz w:val="20"/>
              </w:rPr>
              <w:t>690 391,48</w:t>
            </w:r>
          </w:p>
        </w:tc>
        <w:tc>
          <w:tcPr>
            <w:tcW w:w="1535" w:type="dxa"/>
            <w:tcBorders>
              <w:top w:val="single" w:sz="6" w:space="0" w:color="auto"/>
              <w:left w:val="single" w:sz="6" w:space="0" w:color="auto"/>
              <w:bottom w:val="single" w:sz="6" w:space="0" w:color="auto"/>
              <w:right w:val="single" w:sz="6" w:space="0" w:color="auto"/>
            </w:tcBorders>
            <w:vAlign w:val="center"/>
          </w:tcPr>
          <w:p w14:paraId="424FB877" w14:textId="49F54007" w:rsidR="00B431F7" w:rsidRPr="00B431F7" w:rsidRDefault="0005684E" w:rsidP="00B431F7">
            <w:pPr>
              <w:autoSpaceDE w:val="0"/>
              <w:autoSpaceDN w:val="0"/>
              <w:adjustRightInd w:val="0"/>
              <w:jc w:val="center"/>
              <w:rPr>
                <w:rFonts w:ascii="Times New Roman" w:hAnsi="Times New Roman"/>
                <w:bCs/>
                <w:color w:val="000000"/>
                <w:sz w:val="20"/>
              </w:rPr>
            </w:pPr>
            <w:r>
              <w:rPr>
                <w:rFonts w:ascii="Times New Roman" w:hAnsi="Times New Roman"/>
                <w:sz w:val="20"/>
              </w:rPr>
              <w:t>722 007,35</w:t>
            </w:r>
          </w:p>
        </w:tc>
      </w:tr>
      <w:tr w:rsidR="00B431F7" w:rsidRPr="00975168" w14:paraId="4ACA5436" w14:textId="77777777" w:rsidTr="00B431F7">
        <w:trPr>
          <w:trHeight w:val="412"/>
        </w:trPr>
        <w:tc>
          <w:tcPr>
            <w:tcW w:w="422" w:type="dxa"/>
            <w:vMerge/>
            <w:vAlign w:val="center"/>
          </w:tcPr>
          <w:p w14:paraId="343A4AC2" w14:textId="77777777" w:rsidR="00B431F7" w:rsidRPr="00975168" w:rsidRDefault="00B431F7" w:rsidP="00B431F7">
            <w:pPr>
              <w:jc w:val="center"/>
              <w:rPr>
                <w:rFonts w:ascii="Times New Roman" w:hAnsi="Times New Roman"/>
                <w:b/>
                <w:i/>
                <w:sz w:val="20"/>
              </w:rPr>
            </w:pPr>
          </w:p>
        </w:tc>
        <w:tc>
          <w:tcPr>
            <w:tcW w:w="1990" w:type="dxa"/>
            <w:vAlign w:val="center"/>
          </w:tcPr>
          <w:p w14:paraId="3B52C94C" w14:textId="56EF9AF6" w:rsidR="00B431F7" w:rsidRPr="00B27988" w:rsidRDefault="00B431F7" w:rsidP="00B431F7">
            <w:pPr>
              <w:jc w:val="center"/>
              <w:rPr>
                <w:rFonts w:ascii="Times New Roman" w:hAnsi="Times New Roman"/>
                <w:b/>
                <w:i/>
                <w:sz w:val="18"/>
                <w:szCs w:val="18"/>
              </w:rPr>
            </w:pPr>
            <w:r w:rsidRPr="00B27988">
              <w:rPr>
                <w:rFonts w:ascii="Times New Roman" w:hAnsi="Times New Roman"/>
                <w:b/>
                <w:i/>
                <w:sz w:val="18"/>
                <w:szCs w:val="18"/>
              </w:rPr>
              <w:t>Итого по программе:</w:t>
            </w:r>
          </w:p>
        </w:tc>
        <w:tc>
          <w:tcPr>
            <w:tcW w:w="1706" w:type="dxa"/>
            <w:tcBorders>
              <w:top w:val="single" w:sz="6" w:space="0" w:color="auto"/>
              <w:left w:val="single" w:sz="6" w:space="0" w:color="auto"/>
              <w:bottom w:val="single" w:sz="6" w:space="0" w:color="auto"/>
              <w:right w:val="single" w:sz="6" w:space="0" w:color="auto"/>
            </w:tcBorders>
            <w:shd w:val="clear" w:color="auto" w:fill="auto"/>
            <w:vAlign w:val="center"/>
          </w:tcPr>
          <w:p w14:paraId="720133C2" w14:textId="7889B3F2" w:rsidR="00B431F7" w:rsidRPr="00B431F7" w:rsidRDefault="00B431F7" w:rsidP="00B431F7">
            <w:pPr>
              <w:autoSpaceDE w:val="0"/>
              <w:autoSpaceDN w:val="0"/>
              <w:adjustRightInd w:val="0"/>
              <w:jc w:val="center"/>
              <w:rPr>
                <w:rFonts w:ascii="Times New Roman" w:hAnsi="Times New Roman"/>
                <w:b/>
                <w:bCs/>
                <w:color w:val="000000"/>
                <w:sz w:val="20"/>
              </w:rPr>
            </w:pPr>
            <w:r w:rsidRPr="00B431F7">
              <w:rPr>
                <w:rFonts w:ascii="Times New Roman" w:hAnsi="Times New Roman"/>
                <w:b/>
                <w:sz w:val="20"/>
              </w:rPr>
              <w:t>755 017 964,62</w:t>
            </w: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332BA0CC" w14:textId="048FCF46" w:rsidR="00B431F7" w:rsidRPr="00B431F7" w:rsidRDefault="000A2E8B" w:rsidP="008715D6">
            <w:pPr>
              <w:autoSpaceDE w:val="0"/>
              <w:autoSpaceDN w:val="0"/>
              <w:adjustRightInd w:val="0"/>
              <w:jc w:val="center"/>
              <w:rPr>
                <w:rFonts w:ascii="Times New Roman" w:hAnsi="Times New Roman"/>
                <w:b/>
                <w:bCs/>
                <w:color w:val="000000"/>
                <w:sz w:val="20"/>
              </w:rPr>
            </w:pPr>
            <w:r>
              <w:rPr>
                <w:rFonts w:ascii="Times New Roman" w:hAnsi="Times New Roman"/>
                <w:b/>
                <w:sz w:val="20"/>
              </w:rPr>
              <w:t>753 182 911,26</w:t>
            </w:r>
          </w:p>
        </w:tc>
        <w:tc>
          <w:tcPr>
            <w:tcW w:w="1564" w:type="dxa"/>
            <w:tcBorders>
              <w:top w:val="single" w:sz="6" w:space="0" w:color="auto"/>
              <w:left w:val="single" w:sz="6" w:space="0" w:color="auto"/>
              <w:bottom w:val="single" w:sz="6" w:space="0" w:color="auto"/>
              <w:right w:val="single" w:sz="6" w:space="0" w:color="auto"/>
            </w:tcBorders>
            <w:shd w:val="clear" w:color="auto" w:fill="auto"/>
            <w:vAlign w:val="center"/>
          </w:tcPr>
          <w:p w14:paraId="2BC48DC0" w14:textId="65E150C9" w:rsidR="00B431F7" w:rsidRPr="00B431F7" w:rsidRDefault="00F546C9" w:rsidP="00B431F7">
            <w:pPr>
              <w:autoSpaceDE w:val="0"/>
              <w:autoSpaceDN w:val="0"/>
              <w:adjustRightInd w:val="0"/>
              <w:jc w:val="center"/>
              <w:rPr>
                <w:rFonts w:ascii="Times New Roman" w:hAnsi="Times New Roman"/>
                <w:b/>
                <w:bCs/>
                <w:color w:val="000000"/>
                <w:sz w:val="20"/>
              </w:rPr>
            </w:pPr>
            <w:r>
              <w:rPr>
                <w:rFonts w:ascii="Times New Roman" w:hAnsi="Times New Roman"/>
                <w:b/>
                <w:sz w:val="20"/>
              </w:rPr>
              <w:t>701 200 415,36</w:t>
            </w: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2E7EB7D9" w14:textId="29F05299" w:rsidR="00B431F7" w:rsidRPr="00B431F7" w:rsidRDefault="0005684E" w:rsidP="00B431F7">
            <w:pPr>
              <w:jc w:val="center"/>
              <w:rPr>
                <w:rFonts w:ascii="Times New Roman" w:hAnsi="Times New Roman"/>
                <w:b/>
                <w:bCs/>
                <w:color w:val="000000"/>
                <w:sz w:val="20"/>
              </w:rPr>
            </w:pPr>
            <w:r>
              <w:rPr>
                <w:rFonts w:ascii="Times New Roman" w:hAnsi="Times New Roman"/>
                <w:b/>
                <w:sz w:val="20"/>
              </w:rPr>
              <w:t>648 512 822,29</w:t>
            </w:r>
          </w:p>
        </w:tc>
        <w:tc>
          <w:tcPr>
            <w:tcW w:w="1535" w:type="dxa"/>
            <w:tcBorders>
              <w:top w:val="single" w:sz="6" w:space="0" w:color="auto"/>
              <w:left w:val="single" w:sz="6" w:space="0" w:color="auto"/>
              <w:bottom w:val="single" w:sz="6" w:space="0" w:color="auto"/>
              <w:right w:val="single" w:sz="6" w:space="0" w:color="auto"/>
            </w:tcBorders>
            <w:shd w:val="clear" w:color="auto" w:fill="auto"/>
            <w:vAlign w:val="center"/>
          </w:tcPr>
          <w:p w14:paraId="4E5FC30B" w14:textId="284568E8" w:rsidR="00B431F7" w:rsidRPr="00B431F7" w:rsidRDefault="0005684E" w:rsidP="00B431F7">
            <w:pPr>
              <w:autoSpaceDE w:val="0"/>
              <w:autoSpaceDN w:val="0"/>
              <w:adjustRightInd w:val="0"/>
              <w:jc w:val="center"/>
              <w:rPr>
                <w:rFonts w:ascii="Times New Roman" w:hAnsi="Times New Roman"/>
                <w:b/>
                <w:bCs/>
                <w:color w:val="000000"/>
                <w:sz w:val="20"/>
              </w:rPr>
            </w:pPr>
            <w:r>
              <w:rPr>
                <w:rFonts w:ascii="Times New Roman" w:hAnsi="Times New Roman"/>
                <w:b/>
                <w:sz w:val="20"/>
              </w:rPr>
              <w:t>648 544 438,16</w:t>
            </w:r>
          </w:p>
        </w:tc>
      </w:tr>
    </w:tbl>
    <w:p w14:paraId="4F0D85F1" w14:textId="77777777" w:rsidR="00461BE5" w:rsidRPr="00975168" w:rsidRDefault="00461BE5" w:rsidP="001E00AA">
      <w:pPr>
        <w:rPr>
          <w:rFonts w:ascii="Times New Roman" w:hAnsi="Times New Roman"/>
          <w:sz w:val="20"/>
        </w:rPr>
      </w:pPr>
    </w:p>
    <w:p w14:paraId="54D83EB9" w14:textId="77777777" w:rsidR="00773D57" w:rsidRPr="00975168" w:rsidRDefault="00773D57" w:rsidP="001E00AA">
      <w:pPr>
        <w:rPr>
          <w:rFonts w:ascii="Times New Roman" w:hAnsi="Times New Roman"/>
          <w:sz w:val="20"/>
        </w:rPr>
      </w:pPr>
    </w:p>
    <w:p w14:paraId="311E7BB9" w14:textId="77777777" w:rsidR="009F7E32" w:rsidRPr="009F7E32" w:rsidRDefault="009F7E32" w:rsidP="009F7E32">
      <w:pPr>
        <w:overflowPunct w:val="0"/>
        <w:autoSpaceDE w:val="0"/>
        <w:autoSpaceDN w:val="0"/>
        <w:adjustRightInd w:val="0"/>
        <w:textAlignment w:val="baseline"/>
        <w:rPr>
          <w:rFonts w:ascii="Times New Roman" w:hAnsi="Times New Roman"/>
          <w:b/>
          <w:i/>
          <w:sz w:val="22"/>
          <w:szCs w:val="22"/>
        </w:rPr>
      </w:pPr>
      <w:r w:rsidRPr="009F7E32">
        <w:rPr>
          <w:rFonts w:ascii="Times New Roman" w:hAnsi="Times New Roman"/>
          <w:b/>
          <w:i/>
          <w:sz w:val="22"/>
          <w:szCs w:val="22"/>
        </w:rPr>
        <w:t>Справочно:</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1417"/>
        <w:gridCol w:w="1418"/>
        <w:gridCol w:w="1417"/>
        <w:gridCol w:w="1418"/>
        <w:gridCol w:w="1417"/>
      </w:tblGrid>
      <w:tr w:rsidR="009F7E32" w:rsidRPr="009F7E32" w14:paraId="7D069232" w14:textId="77777777" w:rsidTr="00E41E37">
        <w:tc>
          <w:tcPr>
            <w:tcW w:w="568" w:type="dxa"/>
            <w:vMerge w:val="restart"/>
          </w:tcPr>
          <w:p w14:paraId="797D3A40" w14:textId="77777777" w:rsidR="009F7E32" w:rsidRPr="009F7E32" w:rsidRDefault="009F7E32" w:rsidP="00011465">
            <w:pPr>
              <w:outlineLvl w:val="2"/>
              <w:rPr>
                <w:rFonts w:ascii="Times New Roman" w:hAnsi="Times New Roman"/>
                <w:bCs/>
                <w:sz w:val="22"/>
                <w:szCs w:val="22"/>
              </w:rPr>
            </w:pPr>
            <w:r w:rsidRPr="009F7E32">
              <w:rPr>
                <w:rFonts w:ascii="Times New Roman" w:hAnsi="Times New Roman"/>
                <w:bCs/>
                <w:sz w:val="22"/>
                <w:szCs w:val="22"/>
              </w:rPr>
              <w:t>7.1</w:t>
            </w:r>
          </w:p>
        </w:tc>
        <w:tc>
          <w:tcPr>
            <w:tcW w:w="2835" w:type="dxa"/>
          </w:tcPr>
          <w:p w14:paraId="5430A57B" w14:textId="77777777" w:rsidR="009F7E32" w:rsidRPr="009F7E32" w:rsidRDefault="009F7E32" w:rsidP="00011465">
            <w:pPr>
              <w:spacing w:before="100" w:beforeAutospacing="1" w:after="100" w:afterAutospacing="1"/>
              <w:outlineLvl w:val="2"/>
              <w:rPr>
                <w:rFonts w:ascii="Times New Roman" w:hAnsi="Times New Roman"/>
                <w:bCs/>
                <w:sz w:val="22"/>
                <w:szCs w:val="22"/>
              </w:rPr>
            </w:pPr>
            <w:r w:rsidRPr="009F7E32">
              <w:rPr>
                <w:rFonts w:ascii="Times New Roman" w:hAnsi="Times New Roman"/>
                <w:bCs/>
                <w:sz w:val="22"/>
                <w:szCs w:val="22"/>
              </w:rPr>
              <w:t>Финансовое обеспечение программы (руб.):</w:t>
            </w:r>
          </w:p>
        </w:tc>
        <w:tc>
          <w:tcPr>
            <w:tcW w:w="1417" w:type="dxa"/>
            <w:vAlign w:val="center"/>
          </w:tcPr>
          <w:p w14:paraId="69493FD0" w14:textId="77777777" w:rsidR="009F7E32" w:rsidRPr="009F7E32" w:rsidRDefault="009F7E32" w:rsidP="00011465">
            <w:pPr>
              <w:spacing w:before="100" w:beforeAutospacing="1" w:after="100" w:afterAutospacing="1"/>
              <w:jc w:val="center"/>
              <w:outlineLvl w:val="2"/>
              <w:rPr>
                <w:rFonts w:ascii="Times New Roman" w:hAnsi="Times New Roman"/>
                <w:bCs/>
                <w:sz w:val="22"/>
                <w:szCs w:val="22"/>
                <w:highlight w:val="green"/>
              </w:rPr>
            </w:pPr>
            <w:r w:rsidRPr="009F7E32">
              <w:rPr>
                <w:rFonts w:ascii="Times New Roman" w:hAnsi="Times New Roman"/>
                <w:bCs/>
                <w:sz w:val="22"/>
                <w:szCs w:val="22"/>
              </w:rPr>
              <w:t>2024 год</w:t>
            </w:r>
          </w:p>
        </w:tc>
        <w:tc>
          <w:tcPr>
            <w:tcW w:w="1418" w:type="dxa"/>
            <w:vAlign w:val="center"/>
          </w:tcPr>
          <w:p w14:paraId="3A22107D" w14:textId="77777777" w:rsidR="009F7E32" w:rsidRPr="009F7E32" w:rsidRDefault="009F7E32" w:rsidP="00011465">
            <w:pPr>
              <w:spacing w:before="100" w:beforeAutospacing="1" w:after="100" w:afterAutospacing="1"/>
              <w:jc w:val="center"/>
              <w:outlineLvl w:val="2"/>
              <w:rPr>
                <w:rFonts w:ascii="Times New Roman" w:hAnsi="Times New Roman"/>
                <w:bCs/>
                <w:sz w:val="22"/>
                <w:szCs w:val="22"/>
                <w:highlight w:val="green"/>
              </w:rPr>
            </w:pPr>
            <w:r w:rsidRPr="009F7E32">
              <w:rPr>
                <w:rFonts w:ascii="Times New Roman" w:hAnsi="Times New Roman"/>
                <w:bCs/>
                <w:sz w:val="22"/>
                <w:szCs w:val="22"/>
              </w:rPr>
              <w:t>2025 год</w:t>
            </w:r>
          </w:p>
        </w:tc>
        <w:tc>
          <w:tcPr>
            <w:tcW w:w="1417" w:type="dxa"/>
            <w:vAlign w:val="center"/>
          </w:tcPr>
          <w:p w14:paraId="47DF63E6" w14:textId="77777777" w:rsidR="009F7E32" w:rsidRPr="009F7E32" w:rsidRDefault="009F7E32" w:rsidP="00011465">
            <w:pPr>
              <w:spacing w:before="100" w:beforeAutospacing="1" w:after="100" w:afterAutospacing="1"/>
              <w:jc w:val="center"/>
              <w:outlineLvl w:val="2"/>
              <w:rPr>
                <w:rFonts w:ascii="Times New Roman" w:hAnsi="Times New Roman"/>
                <w:bCs/>
                <w:sz w:val="22"/>
                <w:szCs w:val="22"/>
                <w:highlight w:val="green"/>
              </w:rPr>
            </w:pPr>
            <w:r w:rsidRPr="009F7E32">
              <w:rPr>
                <w:rFonts w:ascii="Times New Roman" w:hAnsi="Times New Roman"/>
                <w:bCs/>
                <w:sz w:val="22"/>
                <w:szCs w:val="22"/>
              </w:rPr>
              <w:t>2026 год</w:t>
            </w:r>
          </w:p>
        </w:tc>
        <w:tc>
          <w:tcPr>
            <w:tcW w:w="1418" w:type="dxa"/>
            <w:vAlign w:val="center"/>
          </w:tcPr>
          <w:p w14:paraId="60085C40" w14:textId="77777777" w:rsidR="009F7E32" w:rsidRPr="009F7E32" w:rsidRDefault="009F7E32" w:rsidP="00011465">
            <w:pPr>
              <w:spacing w:before="100" w:beforeAutospacing="1" w:after="100" w:afterAutospacing="1"/>
              <w:jc w:val="center"/>
              <w:outlineLvl w:val="2"/>
              <w:rPr>
                <w:rFonts w:ascii="Times New Roman" w:hAnsi="Times New Roman"/>
                <w:bCs/>
                <w:sz w:val="22"/>
                <w:szCs w:val="22"/>
                <w:highlight w:val="green"/>
              </w:rPr>
            </w:pPr>
            <w:r w:rsidRPr="009F7E32">
              <w:rPr>
                <w:rFonts w:ascii="Times New Roman" w:hAnsi="Times New Roman"/>
                <w:bCs/>
                <w:sz w:val="22"/>
                <w:szCs w:val="22"/>
              </w:rPr>
              <w:t>2027 год</w:t>
            </w:r>
          </w:p>
        </w:tc>
        <w:tc>
          <w:tcPr>
            <w:tcW w:w="1417" w:type="dxa"/>
            <w:vAlign w:val="center"/>
          </w:tcPr>
          <w:p w14:paraId="3BC7DA18" w14:textId="77777777" w:rsidR="009F7E32" w:rsidRPr="009F7E32" w:rsidRDefault="009F7E32" w:rsidP="00011465">
            <w:pPr>
              <w:spacing w:before="100" w:beforeAutospacing="1" w:after="100" w:afterAutospacing="1"/>
              <w:jc w:val="center"/>
              <w:outlineLvl w:val="2"/>
              <w:rPr>
                <w:rFonts w:ascii="Times New Roman" w:hAnsi="Times New Roman"/>
                <w:bCs/>
                <w:sz w:val="22"/>
                <w:szCs w:val="22"/>
                <w:highlight w:val="green"/>
              </w:rPr>
            </w:pPr>
            <w:r w:rsidRPr="009F7E32">
              <w:rPr>
                <w:rFonts w:ascii="Times New Roman" w:hAnsi="Times New Roman"/>
                <w:bCs/>
                <w:sz w:val="22"/>
                <w:szCs w:val="22"/>
              </w:rPr>
              <w:t>2028 год</w:t>
            </w:r>
          </w:p>
        </w:tc>
      </w:tr>
      <w:tr w:rsidR="00FC04A5" w:rsidRPr="009F7E32" w14:paraId="539644E4" w14:textId="77777777" w:rsidTr="00E41E37">
        <w:tc>
          <w:tcPr>
            <w:tcW w:w="568" w:type="dxa"/>
            <w:vMerge/>
          </w:tcPr>
          <w:p w14:paraId="0023934F" w14:textId="77777777" w:rsidR="00FC04A5" w:rsidRPr="009F7E32" w:rsidRDefault="00FC04A5" w:rsidP="00FC04A5">
            <w:pPr>
              <w:spacing w:before="100" w:beforeAutospacing="1" w:after="100" w:afterAutospacing="1"/>
              <w:jc w:val="center"/>
              <w:outlineLvl w:val="2"/>
              <w:rPr>
                <w:rFonts w:ascii="Times New Roman" w:hAnsi="Times New Roman"/>
                <w:bCs/>
                <w:sz w:val="22"/>
                <w:szCs w:val="22"/>
              </w:rPr>
            </w:pPr>
          </w:p>
        </w:tc>
        <w:tc>
          <w:tcPr>
            <w:tcW w:w="2835" w:type="dxa"/>
          </w:tcPr>
          <w:p w14:paraId="6FD6FD03" w14:textId="77777777" w:rsidR="00FC04A5" w:rsidRPr="009F7E32" w:rsidRDefault="00FC04A5" w:rsidP="00FC04A5">
            <w:pPr>
              <w:spacing w:before="100" w:beforeAutospacing="1" w:after="100" w:afterAutospacing="1"/>
              <w:outlineLvl w:val="2"/>
              <w:rPr>
                <w:rFonts w:ascii="Times New Roman" w:hAnsi="Times New Roman"/>
                <w:bCs/>
                <w:i/>
                <w:sz w:val="22"/>
                <w:szCs w:val="22"/>
              </w:rPr>
            </w:pPr>
            <w:r w:rsidRPr="009F7E32">
              <w:rPr>
                <w:rFonts w:ascii="Times New Roman" w:hAnsi="Times New Roman"/>
                <w:bCs/>
                <w:i/>
                <w:sz w:val="22"/>
                <w:szCs w:val="22"/>
              </w:rPr>
              <w:t>внебюджетные источники (доходы от оказания платных дополнительных образовательных услуг)</w:t>
            </w:r>
          </w:p>
        </w:tc>
        <w:tc>
          <w:tcPr>
            <w:tcW w:w="1417" w:type="dxa"/>
            <w:vAlign w:val="center"/>
          </w:tcPr>
          <w:p w14:paraId="25B54897" w14:textId="4A11A130" w:rsidR="00FC04A5" w:rsidRPr="00B1029E" w:rsidRDefault="00FC04A5" w:rsidP="00FC04A5">
            <w:pPr>
              <w:jc w:val="center"/>
              <w:rPr>
                <w:rFonts w:ascii="Times New Roman" w:hAnsi="Times New Roman"/>
                <w:bCs/>
                <w:color w:val="000000"/>
                <w:sz w:val="22"/>
                <w:szCs w:val="22"/>
              </w:rPr>
            </w:pPr>
            <w:r w:rsidRPr="00B1029E">
              <w:rPr>
                <w:rFonts w:ascii="Times New Roman" w:hAnsi="Times New Roman"/>
                <w:bCs/>
                <w:color w:val="000000"/>
                <w:sz w:val="22"/>
                <w:szCs w:val="22"/>
              </w:rPr>
              <w:t>2 378 000,00</w:t>
            </w:r>
          </w:p>
        </w:tc>
        <w:tc>
          <w:tcPr>
            <w:tcW w:w="1418" w:type="dxa"/>
            <w:vAlign w:val="center"/>
          </w:tcPr>
          <w:p w14:paraId="36AE8B51" w14:textId="1924CCA2" w:rsidR="00FC04A5" w:rsidRPr="00B1029E" w:rsidRDefault="00FC04A5" w:rsidP="00B32BBF">
            <w:pPr>
              <w:jc w:val="center"/>
              <w:rPr>
                <w:rFonts w:ascii="Times New Roman" w:hAnsi="Times New Roman"/>
                <w:sz w:val="22"/>
                <w:szCs w:val="22"/>
              </w:rPr>
            </w:pPr>
            <w:r w:rsidRPr="00B1029E">
              <w:rPr>
                <w:rFonts w:ascii="Times New Roman" w:hAnsi="Times New Roman"/>
                <w:bCs/>
                <w:color w:val="000000"/>
                <w:sz w:val="22"/>
                <w:szCs w:val="22"/>
              </w:rPr>
              <w:t>2 378 000,00</w:t>
            </w:r>
          </w:p>
        </w:tc>
        <w:tc>
          <w:tcPr>
            <w:tcW w:w="1417" w:type="dxa"/>
            <w:vAlign w:val="center"/>
          </w:tcPr>
          <w:p w14:paraId="612380AF" w14:textId="13188FB0" w:rsidR="00FC04A5" w:rsidRPr="00B1029E" w:rsidRDefault="00FC04A5" w:rsidP="00B32BBF">
            <w:pPr>
              <w:jc w:val="center"/>
              <w:rPr>
                <w:rFonts w:ascii="Times New Roman" w:hAnsi="Times New Roman"/>
                <w:sz w:val="22"/>
                <w:szCs w:val="22"/>
              </w:rPr>
            </w:pPr>
            <w:r w:rsidRPr="00B1029E">
              <w:rPr>
                <w:rFonts w:ascii="Times New Roman" w:hAnsi="Times New Roman"/>
                <w:bCs/>
                <w:color w:val="000000"/>
                <w:sz w:val="22"/>
                <w:szCs w:val="22"/>
              </w:rPr>
              <w:t>2 378 000,00</w:t>
            </w:r>
          </w:p>
        </w:tc>
        <w:tc>
          <w:tcPr>
            <w:tcW w:w="1418" w:type="dxa"/>
            <w:vAlign w:val="center"/>
          </w:tcPr>
          <w:p w14:paraId="2A0CA6BF" w14:textId="17B0CE86" w:rsidR="00FC04A5" w:rsidRPr="00B1029E" w:rsidRDefault="00FC04A5" w:rsidP="00B32BBF">
            <w:pPr>
              <w:jc w:val="center"/>
              <w:rPr>
                <w:rFonts w:ascii="Times New Roman" w:hAnsi="Times New Roman"/>
                <w:sz w:val="22"/>
                <w:szCs w:val="22"/>
              </w:rPr>
            </w:pPr>
            <w:r w:rsidRPr="00B1029E">
              <w:rPr>
                <w:rFonts w:ascii="Times New Roman" w:hAnsi="Times New Roman"/>
                <w:bCs/>
                <w:color w:val="000000"/>
                <w:sz w:val="22"/>
                <w:szCs w:val="22"/>
              </w:rPr>
              <w:t>2 378 000,00</w:t>
            </w:r>
          </w:p>
        </w:tc>
        <w:tc>
          <w:tcPr>
            <w:tcW w:w="1417" w:type="dxa"/>
            <w:vAlign w:val="center"/>
          </w:tcPr>
          <w:p w14:paraId="4265B9D0" w14:textId="2B5ECA7E" w:rsidR="00FC04A5" w:rsidRPr="00B1029E" w:rsidRDefault="00FC04A5" w:rsidP="00B32BBF">
            <w:pPr>
              <w:jc w:val="center"/>
              <w:rPr>
                <w:rFonts w:ascii="Times New Roman" w:hAnsi="Times New Roman"/>
                <w:sz w:val="22"/>
                <w:szCs w:val="22"/>
              </w:rPr>
            </w:pPr>
            <w:r w:rsidRPr="00B1029E">
              <w:rPr>
                <w:rFonts w:ascii="Times New Roman" w:hAnsi="Times New Roman"/>
                <w:bCs/>
                <w:color w:val="000000"/>
                <w:sz w:val="22"/>
                <w:szCs w:val="22"/>
              </w:rPr>
              <w:t>2 378 000,00</w:t>
            </w:r>
          </w:p>
        </w:tc>
      </w:tr>
    </w:tbl>
    <w:p w14:paraId="2EEC60FB" w14:textId="77777777" w:rsidR="00F84148" w:rsidRPr="00975168" w:rsidRDefault="00F84148" w:rsidP="002D7389">
      <w:pPr>
        <w:pStyle w:val="af4"/>
        <w:overflowPunct w:val="0"/>
        <w:autoSpaceDE w:val="0"/>
        <w:autoSpaceDN w:val="0"/>
        <w:adjustRightInd w:val="0"/>
        <w:ind w:left="0"/>
        <w:jc w:val="center"/>
        <w:textAlignment w:val="baseline"/>
        <w:outlineLvl w:val="0"/>
        <w:rPr>
          <w:b/>
          <w:sz w:val="26"/>
          <w:szCs w:val="26"/>
        </w:rPr>
      </w:pPr>
    </w:p>
    <w:p w14:paraId="26224BA6" w14:textId="77777777" w:rsidR="0008228F" w:rsidRDefault="0008228F" w:rsidP="00C11E12">
      <w:pPr>
        <w:pStyle w:val="af4"/>
        <w:overflowPunct w:val="0"/>
        <w:autoSpaceDE w:val="0"/>
        <w:autoSpaceDN w:val="0"/>
        <w:adjustRightInd w:val="0"/>
        <w:ind w:left="0"/>
        <w:textAlignment w:val="baseline"/>
        <w:outlineLvl w:val="0"/>
        <w:rPr>
          <w:b/>
          <w:sz w:val="28"/>
          <w:szCs w:val="28"/>
        </w:rPr>
      </w:pPr>
    </w:p>
    <w:p w14:paraId="28932A9E" w14:textId="77777777" w:rsidR="00244424" w:rsidRDefault="00244424" w:rsidP="00C11E12">
      <w:pPr>
        <w:pStyle w:val="af4"/>
        <w:overflowPunct w:val="0"/>
        <w:autoSpaceDE w:val="0"/>
        <w:autoSpaceDN w:val="0"/>
        <w:adjustRightInd w:val="0"/>
        <w:ind w:left="0"/>
        <w:textAlignment w:val="baseline"/>
        <w:outlineLvl w:val="0"/>
        <w:rPr>
          <w:b/>
          <w:sz w:val="28"/>
          <w:szCs w:val="28"/>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2036"/>
        <w:gridCol w:w="7745"/>
      </w:tblGrid>
      <w:tr w:rsidR="00244424" w:rsidRPr="00A064ED" w14:paraId="6E443276" w14:textId="77777777" w:rsidTr="00244424">
        <w:tc>
          <w:tcPr>
            <w:tcW w:w="426" w:type="dxa"/>
            <w:vAlign w:val="center"/>
          </w:tcPr>
          <w:p w14:paraId="4BB0D9DD" w14:textId="77777777" w:rsidR="00244424" w:rsidRPr="00704A88" w:rsidRDefault="00244424" w:rsidP="00704A88">
            <w:pPr>
              <w:overflowPunct w:val="0"/>
              <w:autoSpaceDE w:val="0"/>
              <w:autoSpaceDN w:val="0"/>
              <w:adjustRightInd w:val="0"/>
              <w:jc w:val="center"/>
              <w:textAlignment w:val="baseline"/>
              <w:rPr>
                <w:rFonts w:ascii="Times New Roman" w:hAnsi="Times New Roman"/>
                <w:b/>
                <w:sz w:val="26"/>
                <w:szCs w:val="26"/>
              </w:rPr>
            </w:pPr>
            <w:r w:rsidRPr="00704A88">
              <w:rPr>
                <w:rFonts w:ascii="Times New Roman" w:hAnsi="Times New Roman"/>
                <w:b/>
                <w:sz w:val="26"/>
                <w:szCs w:val="26"/>
              </w:rPr>
              <w:lastRenderedPageBreak/>
              <w:t>8.</w:t>
            </w:r>
          </w:p>
        </w:tc>
        <w:tc>
          <w:tcPr>
            <w:tcW w:w="2036" w:type="dxa"/>
            <w:vAlign w:val="center"/>
          </w:tcPr>
          <w:p w14:paraId="5AA2DEF5" w14:textId="77777777" w:rsidR="00244424" w:rsidRPr="00A064ED" w:rsidRDefault="00244424" w:rsidP="00704A88">
            <w:pPr>
              <w:overflowPunct w:val="0"/>
              <w:autoSpaceDE w:val="0"/>
              <w:autoSpaceDN w:val="0"/>
              <w:adjustRightInd w:val="0"/>
              <w:jc w:val="center"/>
              <w:textAlignment w:val="baseline"/>
              <w:rPr>
                <w:rFonts w:ascii="Times New Roman" w:hAnsi="Times New Roman"/>
                <w:b/>
                <w:sz w:val="28"/>
                <w:szCs w:val="28"/>
              </w:rPr>
            </w:pPr>
            <w:r w:rsidRPr="00704A88">
              <w:rPr>
                <w:rFonts w:ascii="Times New Roman" w:hAnsi="Times New Roman"/>
                <w:b/>
                <w:sz w:val="26"/>
                <w:szCs w:val="26"/>
              </w:rPr>
              <w:t>Планируемые результаты реализации программы</w:t>
            </w:r>
          </w:p>
        </w:tc>
        <w:tc>
          <w:tcPr>
            <w:tcW w:w="7745" w:type="dxa"/>
            <w:vAlign w:val="center"/>
          </w:tcPr>
          <w:p w14:paraId="35503785" w14:textId="50244A29" w:rsidR="00244424" w:rsidRPr="00A064ED" w:rsidRDefault="008459A1" w:rsidP="00244424">
            <w:pPr>
              <w:jc w:val="both"/>
              <w:rPr>
                <w:rFonts w:ascii="Times New Roman" w:hAnsi="Times New Roman"/>
                <w:sz w:val="28"/>
                <w:szCs w:val="28"/>
              </w:rPr>
            </w:pPr>
            <w:r>
              <w:rPr>
                <w:rFonts w:ascii="Times New Roman" w:hAnsi="Times New Roman"/>
                <w:sz w:val="28"/>
                <w:szCs w:val="28"/>
              </w:rPr>
              <w:t xml:space="preserve">1. увеличение </w:t>
            </w:r>
            <w:r w:rsidR="00244424" w:rsidRPr="00A064ED">
              <w:rPr>
                <w:rFonts w:ascii="Times New Roman" w:hAnsi="Times New Roman"/>
                <w:sz w:val="28"/>
                <w:szCs w:val="28"/>
              </w:rPr>
              <w:t xml:space="preserve">количества детей в возрасте </w:t>
            </w:r>
            <w:r w:rsidR="00244424">
              <w:rPr>
                <w:rFonts w:ascii="Times New Roman" w:hAnsi="Times New Roman"/>
                <w:sz w:val="28"/>
                <w:szCs w:val="28"/>
              </w:rPr>
              <w:t xml:space="preserve">с 5 до </w:t>
            </w:r>
            <w:r w:rsidR="00244424" w:rsidRPr="00A064ED">
              <w:rPr>
                <w:rFonts w:ascii="Times New Roman" w:hAnsi="Times New Roman"/>
                <w:sz w:val="28"/>
                <w:szCs w:val="28"/>
              </w:rPr>
              <w:t xml:space="preserve">18 лет, </w:t>
            </w:r>
            <w:r w:rsidR="000D2B6F">
              <w:rPr>
                <w:rFonts w:ascii="Times New Roman" w:hAnsi="Times New Roman"/>
                <w:sz w:val="28"/>
                <w:szCs w:val="28"/>
              </w:rPr>
              <w:t>получающих дополнительное образование</w:t>
            </w:r>
            <w:r w:rsidR="00244424" w:rsidRPr="00A064ED">
              <w:rPr>
                <w:rFonts w:ascii="Times New Roman" w:hAnsi="Times New Roman"/>
                <w:sz w:val="28"/>
                <w:szCs w:val="28"/>
              </w:rPr>
              <w:t xml:space="preserve"> в муниципальных организациях дополни</w:t>
            </w:r>
            <w:r>
              <w:rPr>
                <w:rFonts w:ascii="Times New Roman" w:hAnsi="Times New Roman"/>
                <w:sz w:val="28"/>
                <w:szCs w:val="28"/>
              </w:rPr>
              <w:t>тельного образования</w:t>
            </w:r>
            <w:r w:rsidR="00244424" w:rsidRPr="00A064ED">
              <w:rPr>
                <w:rFonts w:ascii="Times New Roman" w:hAnsi="Times New Roman"/>
                <w:sz w:val="28"/>
                <w:szCs w:val="28"/>
              </w:rPr>
              <w:t>;</w:t>
            </w:r>
          </w:p>
          <w:p w14:paraId="6DEECD7B" w14:textId="06B720BC" w:rsidR="00244424" w:rsidRPr="002F0A5A" w:rsidRDefault="00997107" w:rsidP="00244424">
            <w:pPr>
              <w:jc w:val="both"/>
              <w:rPr>
                <w:rFonts w:ascii="Times New Roman" w:hAnsi="Times New Roman"/>
                <w:sz w:val="28"/>
                <w:szCs w:val="28"/>
              </w:rPr>
            </w:pPr>
            <w:r>
              <w:rPr>
                <w:rFonts w:ascii="Times New Roman" w:hAnsi="Times New Roman"/>
                <w:sz w:val="28"/>
                <w:szCs w:val="28"/>
              </w:rPr>
              <w:t>2</w:t>
            </w:r>
            <w:r w:rsidR="00244424" w:rsidRPr="00A064ED">
              <w:rPr>
                <w:rFonts w:ascii="Times New Roman" w:hAnsi="Times New Roman"/>
                <w:sz w:val="28"/>
                <w:szCs w:val="28"/>
              </w:rPr>
              <w:t xml:space="preserve">. </w:t>
            </w:r>
            <w:r w:rsidR="00244424">
              <w:rPr>
                <w:rFonts w:ascii="Times New Roman" w:hAnsi="Times New Roman"/>
                <w:sz w:val="28"/>
                <w:szCs w:val="28"/>
              </w:rPr>
              <w:t>у</w:t>
            </w:r>
            <w:r w:rsidR="000D2B6F">
              <w:rPr>
                <w:rFonts w:ascii="Times New Roman" w:hAnsi="Times New Roman"/>
                <w:sz w:val="28"/>
                <w:szCs w:val="28"/>
              </w:rPr>
              <w:t>величение доли детей, получающих дополнительное образование</w:t>
            </w:r>
            <w:r w:rsidR="00244424" w:rsidRPr="00A064ED">
              <w:rPr>
                <w:rFonts w:ascii="Times New Roman" w:hAnsi="Times New Roman"/>
                <w:sz w:val="28"/>
                <w:szCs w:val="28"/>
              </w:rPr>
              <w:t xml:space="preserve"> в объединениях технической и ест</w:t>
            </w:r>
            <w:r w:rsidR="000D2B6F">
              <w:rPr>
                <w:rFonts w:ascii="Times New Roman" w:hAnsi="Times New Roman"/>
                <w:sz w:val="28"/>
                <w:szCs w:val="28"/>
              </w:rPr>
              <w:t>ественно-научной направленностях</w:t>
            </w:r>
            <w:r w:rsidR="00244424">
              <w:rPr>
                <w:rFonts w:ascii="Times New Roman" w:hAnsi="Times New Roman"/>
                <w:sz w:val="28"/>
                <w:szCs w:val="28"/>
              </w:rPr>
              <w:t xml:space="preserve">, </w:t>
            </w:r>
            <w:r w:rsidR="00244424" w:rsidRPr="00A064ED">
              <w:rPr>
                <w:rFonts w:ascii="Times New Roman" w:hAnsi="Times New Roman"/>
                <w:sz w:val="28"/>
                <w:szCs w:val="28"/>
              </w:rPr>
              <w:t xml:space="preserve">от общей </w:t>
            </w:r>
            <w:r w:rsidR="00244424">
              <w:rPr>
                <w:rFonts w:ascii="Times New Roman" w:hAnsi="Times New Roman"/>
                <w:sz w:val="28"/>
                <w:szCs w:val="28"/>
              </w:rPr>
              <w:t>численности обучающихся муниципальных</w:t>
            </w:r>
            <w:r w:rsidR="00244424" w:rsidRPr="00A064ED">
              <w:rPr>
                <w:rFonts w:ascii="Times New Roman" w:hAnsi="Times New Roman"/>
                <w:sz w:val="28"/>
                <w:szCs w:val="28"/>
              </w:rPr>
              <w:t xml:space="preserve"> организац</w:t>
            </w:r>
            <w:r w:rsidR="00244424">
              <w:rPr>
                <w:rFonts w:ascii="Times New Roman" w:hAnsi="Times New Roman"/>
                <w:sz w:val="28"/>
                <w:szCs w:val="28"/>
              </w:rPr>
              <w:t>ий дополнительного образования;</w:t>
            </w:r>
          </w:p>
          <w:p w14:paraId="7D4DDFA4" w14:textId="78B61F48" w:rsidR="00244424" w:rsidRPr="002F0A5A" w:rsidRDefault="00997107" w:rsidP="00244424">
            <w:pPr>
              <w:jc w:val="both"/>
              <w:rPr>
                <w:rFonts w:ascii="Times New Roman" w:hAnsi="Times New Roman"/>
                <w:sz w:val="28"/>
                <w:szCs w:val="28"/>
              </w:rPr>
            </w:pPr>
            <w:r>
              <w:rPr>
                <w:rFonts w:ascii="Times New Roman" w:hAnsi="Times New Roman"/>
                <w:sz w:val="28"/>
                <w:szCs w:val="28"/>
              </w:rPr>
              <w:t>3</w:t>
            </w:r>
            <w:r w:rsidR="00244424" w:rsidRPr="002F0A5A">
              <w:rPr>
                <w:rFonts w:ascii="Times New Roman" w:hAnsi="Times New Roman"/>
                <w:sz w:val="28"/>
                <w:szCs w:val="28"/>
              </w:rPr>
              <w:t xml:space="preserve">.сохранение доли родителей, удовлетворенных </w:t>
            </w:r>
            <w:r w:rsidR="000D2B6F">
              <w:rPr>
                <w:rFonts w:ascii="Times New Roman" w:hAnsi="Times New Roman"/>
                <w:sz w:val="28"/>
                <w:szCs w:val="28"/>
              </w:rPr>
              <w:t>исполнением</w:t>
            </w:r>
            <w:r w:rsidR="00244424" w:rsidRPr="002F0A5A">
              <w:rPr>
                <w:rFonts w:ascii="Times New Roman" w:hAnsi="Times New Roman"/>
                <w:sz w:val="28"/>
                <w:szCs w:val="28"/>
              </w:rPr>
              <w:t xml:space="preserve"> образовательных программ,</w:t>
            </w:r>
            <w:r w:rsidR="00244424" w:rsidRPr="002F0A5A">
              <w:rPr>
                <w:rFonts w:ascii="Times New Roman" w:hAnsi="Times New Roman"/>
              </w:rPr>
              <w:t xml:space="preserve"> </w:t>
            </w:r>
            <w:r w:rsidR="00244424">
              <w:rPr>
                <w:rFonts w:ascii="Times New Roman" w:hAnsi="Times New Roman"/>
                <w:sz w:val="28"/>
                <w:szCs w:val="28"/>
              </w:rPr>
              <w:t>на уровне базовых показателей</w:t>
            </w:r>
            <w:r w:rsidR="00244424" w:rsidRPr="002F0A5A">
              <w:rPr>
                <w:rFonts w:ascii="Times New Roman" w:hAnsi="Times New Roman"/>
                <w:sz w:val="28"/>
                <w:szCs w:val="28"/>
              </w:rPr>
              <w:t>;</w:t>
            </w:r>
          </w:p>
          <w:p w14:paraId="2F898F70" w14:textId="29BACAAF" w:rsidR="00244424" w:rsidRDefault="00997107" w:rsidP="00244424">
            <w:pPr>
              <w:jc w:val="both"/>
              <w:rPr>
                <w:rFonts w:ascii="Times New Roman" w:hAnsi="Times New Roman"/>
                <w:sz w:val="28"/>
                <w:szCs w:val="28"/>
              </w:rPr>
            </w:pPr>
            <w:r>
              <w:rPr>
                <w:rFonts w:ascii="Times New Roman" w:hAnsi="Times New Roman"/>
                <w:sz w:val="28"/>
                <w:szCs w:val="28"/>
              </w:rPr>
              <w:t>4</w:t>
            </w:r>
            <w:r w:rsidR="00244424" w:rsidRPr="00470EEF">
              <w:rPr>
                <w:rFonts w:ascii="Times New Roman" w:hAnsi="Times New Roman"/>
                <w:sz w:val="28"/>
                <w:szCs w:val="28"/>
              </w:rPr>
              <w:t>.сохранени</w:t>
            </w:r>
            <w:r w:rsidR="000D2B6F">
              <w:rPr>
                <w:rFonts w:ascii="Times New Roman" w:hAnsi="Times New Roman"/>
                <w:sz w:val="28"/>
                <w:szCs w:val="28"/>
              </w:rPr>
              <w:t>е доли</w:t>
            </w:r>
            <w:r w:rsidR="00244424">
              <w:rPr>
                <w:rFonts w:ascii="Times New Roman" w:hAnsi="Times New Roman"/>
                <w:sz w:val="28"/>
                <w:szCs w:val="28"/>
              </w:rPr>
              <w:t xml:space="preserve"> детей в возрасте от</w:t>
            </w:r>
            <w:r w:rsidR="000D2B6F">
              <w:rPr>
                <w:rFonts w:ascii="Times New Roman" w:hAnsi="Times New Roman"/>
                <w:sz w:val="28"/>
                <w:szCs w:val="28"/>
              </w:rPr>
              <w:t xml:space="preserve"> 5 до 18 лет, охваченных дополнительным</w:t>
            </w:r>
            <w:r w:rsidR="00244424" w:rsidRPr="00470EEF">
              <w:rPr>
                <w:rFonts w:ascii="Times New Roman" w:hAnsi="Times New Roman"/>
                <w:sz w:val="28"/>
                <w:szCs w:val="28"/>
              </w:rPr>
              <w:t xml:space="preserve"> образование</w:t>
            </w:r>
            <w:r w:rsidR="000D2B6F">
              <w:rPr>
                <w:rFonts w:ascii="Times New Roman" w:hAnsi="Times New Roman"/>
                <w:sz w:val="28"/>
                <w:szCs w:val="28"/>
              </w:rPr>
              <w:t>м</w:t>
            </w:r>
            <w:r w:rsidR="00244424" w:rsidRPr="00470EEF">
              <w:rPr>
                <w:rFonts w:ascii="Times New Roman" w:hAnsi="Times New Roman"/>
                <w:sz w:val="28"/>
                <w:szCs w:val="28"/>
              </w:rPr>
              <w:t xml:space="preserve"> с использованием сертификата дополнительного образования</w:t>
            </w:r>
            <w:r w:rsidR="00D97372">
              <w:rPr>
                <w:rFonts w:ascii="Times New Roman" w:hAnsi="Times New Roman"/>
                <w:sz w:val="28"/>
                <w:szCs w:val="28"/>
              </w:rPr>
              <w:t>;</w:t>
            </w:r>
          </w:p>
          <w:p w14:paraId="4B509514" w14:textId="7AF0D285" w:rsidR="00244424" w:rsidRDefault="00997107" w:rsidP="00244424">
            <w:pPr>
              <w:jc w:val="both"/>
              <w:rPr>
                <w:rFonts w:ascii="Times New Roman" w:hAnsi="Times New Roman"/>
                <w:sz w:val="28"/>
                <w:szCs w:val="28"/>
              </w:rPr>
            </w:pPr>
            <w:r>
              <w:rPr>
                <w:rFonts w:ascii="Times New Roman" w:hAnsi="Times New Roman"/>
                <w:sz w:val="28"/>
                <w:szCs w:val="28"/>
              </w:rPr>
              <w:t>5</w:t>
            </w:r>
            <w:r w:rsidR="00244424">
              <w:rPr>
                <w:rFonts w:ascii="Times New Roman" w:hAnsi="Times New Roman"/>
                <w:sz w:val="28"/>
                <w:szCs w:val="28"/>
              </w:rPr>
              <w:t>.у</w:t>
            </w:r>
            <w:r w:rsidR="00244424" w:rsidRPr="00A064ED">
              <w:rPr>
                <w:rFonts w:ascii="Times New Roman" w:hAnsi="Times New Roman"/>
                <w:sz w:val="28"/>
                <w:szCs w:val="28"/>
              </w:rPr>
              <w:t xml:space="preserve">величение доли </w:t>
            </w:r>
            <w:r w:rsidR="00244424">
              <w:rPr>
                <w:rFonts w:ascii="Times New Roman" w:hAnsi="Times New Roman"/>
                <w:sz w:val="28"/>
                <w:szCs w:val="28"/>
              </w:rPr>
              <w:t>спортсменов в возрасте от</w:t>
            </w:r>
            <w:r w:rsidR="00244424" w:rsidRPr="00A064ED">
              <w:rPr>
                <w:rFonts w:ascii="Times New Roman" w:hAnsi="Times New Roman"/>
                <w:sz w:val="28"/>
                <w:szCs w:val="28"/>
              </w:rPr>
              <w:t xml:space="preserve"> 5 до 1</w:t>
            </w:r>
            <w:r w:rsidR="000D2B6F">
              <w:rPr>
                <w:rFonts w:ascii="Times New Roman" w:hAnsi="Times New Roman"/>
                <w:sz w:val="28"/>
                <w:szCs w:val="28"/>
              </w:rPr>
              <w:t>8 лет, участвующих</w:t>
            </w:r>
            <w:r w:rsidR="00244424" w:rsidRPr="00A064ED">
              <w:rPr>
                <w:rFonts w:ascii="Times New Roman" w:hAnsi="Times New Roman"/>
                <w:sz w:val="28"/>
                <w:szCs w:val="28"/>
              </w:rPr>
              <w:t xml:space="preserve"> в </w:t>
            </w:r>
            <w:r w:rsidR="00244424">
              <w:rPr>
                <w:rFonts w:ascii="Times New Roman" w:hAnsi="Times New Roman"/>
                <w:sz w:val="28"/>
                <w:szCs w:val="28"/>
              </w:rPr>
              <w:t xml:space="preserve">выездных соревнованиях различного уровня, от общего количества участников; </w:t>
            </w:r>
          </w:p>
          <w:p w14:paraId="6D73EE7D" w14:textId="6462CC2F" w:rsidR="00244424" w:rsidRPr="00A064ED" w:rsidRDefault="00997107" w:rsidP="00244424">
            <w:pPr>
              <w:jc w:val="both"/>
              <w:rPr>
                <w:rFonts w:ascii="Times New Roman" w:hAnsi="Times New Roman"/>
                <w:sz w:val="28"/>
                <w:szCs w:val="28"/>
              </w:rPr>
            </w:pPr>
            <w:r>
              <w:rPr>
                <w:rFonts w:ascii="Times New Roman" w:hAnsi="Times New Roman"/>
                <w:sz w:val="28"/>
                <w:szCs w:val="28"/>
              </w:rPr>
              <w:t>6</w:t>
            </w:r>
            <w:r w:rsidR="00244424">
              <w:rPr>
                <w:rFonts w:ascii="Times New Roman" w:hAnsi="Times New Roman"/>
                <w:sz w:val="28"/>
                <w:szCs w:val="28"/>
              </w:rPr>
              <w:t>.увеличение доли спортсменов в возрасте от</w:t>
            </w:r>
            <w:r w:rsidR="00244424" w:rsidRPr="00A064ED">
              <w:rPr>
                <w:rFonts w:ascii="Times New Roman" w:hAnsi="Times New Roman"/>
                <w:sz w:val="28"/>
                <w:szCs w:val="28"/>
              </w:rPr>
              <w:t xml:space="preserve"> 5 до 18 лет,</w:t>
            </w:r>
            <w:r w:rsidR="000D2B6F">
              <w:rPr>
                <w:rFonts w:ascii="Times New Roman" w:hAnsi="Times New Roman"/>
                <w:sz w:val="28"/>
                <w:szCs w:val="28"/>
              </w:rPr>
              <w:t xml:space="preserve"> победивших и </w:t>
            </w:r>
            <w:r w:rsidR="00F55547">
              <w:rPr>
                <w:rFonts w:ascii="Times New Roman" w:hAnsi="Times New Roman"/>
                <w:sz w:val="28"/>
                <w:szCs w:val="28"/>
              </w:rPr>
              <w:t>занявших призовые</w:t>
            </w:r>
            <w:r w:rsidR="00244424">
              <w:rPr>
                <w:rFonts w:ascii="Times New Roman" w:hAnsi="Times New Roman"/>
                <w:sz w:val="28"/>
                <w:szCs w:val="28"/>
              </w:rPr>
              <w:t xml:space="preserve"> места в спортивных мероприятиях РС(Я), ДВФО, от общего количества участников;</w:t>
            </w:r>
          </w:p>
          <w:p w14:paraId="13912387" w14:textId="79D03708" w:rsidR="00244424" w:rsidRPr="00117318" w:rsidRDefault="00997107" w:rsidP="00244424">
            <w:pPr>
              <w:jc w:val="both"/>
              <w:rPr>
                <w:rFonts w:ascii="Times New Roman" w:hAnsi="Times New Roman"/>
                <w:sz w:val="28"/>
                <w:szCs w:val="28"/>
              </w:rPr>
            </w:pPr>
            <w:r>
              <w:rPr>
                <w:rFonts w:ascii="Times New Roman" w:hAnsi="Times New Roman"/>
                <w:sz w:val="28"/>
                <w:szCs w:val="28"/>
              </w:rPr>
              <w:t>7</w:t>
            </w:r>
            <w:r w:rsidR="00244424" w:rsidRPr="00470EEF">
              <w:rPr>
                <w:rFonts w:ascii="Times New Roman" w:hAnsi="Times New Roman"/>
                <w:sz w:val="28"/>
                <w:szCs w:val="28"/>
              </w:rPr>
              <w:t xml:space="preserve">.увеличение доли обучающихся по дополнительной предпрофессиональной программе, </w:t>
            </w:r>
            <w:r w:rsidR="000D2B6F">
              <w:rPr>
                <w:rFonts w:ascii="Times New Roman" w:hAnsi="Times New Roman"/>
                <w:sz w:val="28"/>
                <w:szCs w:val="28"/>
              </w:rPr>
              <w:t>которые успешно выполнили</w:t>
            </w:r>
            <w:r w:rsidR="00244424" w:rsidRPr="00470EEF">
              <w:rPr>
                <w:rFonts w:ascii="Times New Roman" w:hAnsi="Times New Roman"/>
                <w:sz w:val="28"/>
                <w:szCs w:val="28"/>
              </w:rPr>
              <w:t xml:space="preserve"> нормати</w:t>
            </w:r>
            <w:r w:rsidR="00117318">
              <w:rPr>
                <w:rFonts w:ascii="Times New Roman" w:hAnsi="Times New Roman"/>
                <w:sz w:val="28"/>
                <w:szCs w:val="28"/>
              </w:rPr>
              <w:t>вы массовых спортивных разрядов, от общего количества обучающихся спортивной школы;</w:t>
            </w:r>
          </w:p>
          <w:p w14:paraId="642221C7" w14:textId="1E3571E7" w:rsidR="00244424" w:rsidRPr="00E152AE" w:rsidRDefault="00997107" w:rsidP="00244424">
            <w:pPr>
              <w:jc w:val="both"/>
              <w:rPr>
                <w:rFonts w:ascii="Times New Roman" w:hAnsi="Times New Roman"/>
                <w:sz w:val="28"/>
                <w:szCs w:val="28"/>
              </w:rPr>
            </w:pPr>
            <w:r>
              <w:rPr>
                <w:rFonts w:ascii="Times New Roman" w:hAnsi="Times New Roman"/>
                <w:sz w:val="28"/>
                <w:szCs w:val="28"/>
              </w:rPr>
              <w:t>8</w:t>
            </w:r>
            <w:r w:rsidR="00244424" w:rsidRPr="00470EEF">
              <w:rPr>
                <w:rFonts w:ascii="Times New Roman" w:hAnsi="Times New Roman"/>
                <w:sz w:val="28"/>
                <w:szCs w:val="28"/>
              </w:rPr>
              <w:t>.</w:t>
            </w:r>
            <w:r w:rsidR="00244424">
              <w:rPr>
                <w:rFonts w:ascii="Times New Roman" w:hAnsi="Times New Roman"/>
                <w:sz w:val="28"/>
                <w:szCs w:val="28"/>
              </w:rPr>
              <w:t>сохранение доли обучающихся в возрасте от</w:t>
            </w:r>
            <w:r w:rsidR="00244424" w:rsidRPr="009E69DC">
              <w:rPr>
                <w:rFonts w:ascii="Times New Roman" w:hAnsi="Times New Roman"/>
                <w:sz w:val="28"/>
                <w:szCs w:val="28"/>
              </w:rPr>
              <w:t xml:space="preserve"> 6 лет 6 месяцев до 18 лет</w:t>
            </w:r>
            <w:r w:rsidR="00867218">
              <w:rPr>
                <w:rFonts w:ascii="Times New Roman" w:hAnsi="Times New Roman"/>
                <w:sz w:val="28"/>
                <w:szCs w:val="28"/>
              </w:rPr>
              <w:t xml:space="preserve">, </w:t>
            </w:r>
            <w:r w:rsidR="000D2B6F">
              <w:rPr>
                <w:rFonts w:ascii="Times New Roman" w:hAnsi="Times New Roman"/>
                <w:sz w:val="28"/>
                <w:szCs w:val="28"/>
              </w:rPr>
              <w:t>организованных</w:t>
            </w:r>
            <w:r w:rsidR="00244424" w:rsidRPr="00470EEF">
              <w:rPr>
                <w:rFonts w:ascii="Times New Roman" w:hAnsi="Times New Roman"/>
                <w:sz w:val="28"/>
                <w:szCs w:val="28"/>
              </w:rPr>
              <w:t xml:space="preserve"> отдыхом</w:t>
            </w:r>
            <w:r w:rsidR="00244424">
              <w:rPr>
                <w:rFonts w:ascii="Times New Roman" w:hAnsi="Times New Roman"/>
                <w:sz w:val="28"/>
                <w:szCs w:val="28"/>
              </w:rPr>
              <w:t xml:space="preserve"> и занятостью в летний период на летних оздоровительных учреждениях (в том числе лагеря труда и отдыха) при образовательных организациях Мирнинского района</w:t>
            </w:r>
            <w:r w:rsidR="00244424" w:rsidRPr="00D97372">
              <w:rPr>
                <w:rFonts w:ascii="Times New Roman" w:hAnsi="Times New Roman"/>
                <w:sz w:val="28"/>
                <w:szCs w:val="28"/>
              </w:rPr>
              <w:t>;</w:t>
            </w:r>
            <w:r w:rsidR="00244424" w:rsidRPr="00E152AE">
              <w:t xml:space="preserve"> </w:t>
            </w:r>
          </w:p>
          <w:p w14:paraId="0C76C42F" w14:textId="5037AD27" w:rsidR="00244424" w:rsidRPr="00E152AE" w:rsidRDefault="00203DCB" w:rsidP="00244424">
            <w:pPr>
              <w:jc w:val="both"/>
              <w:rPr>
                <w:rFonts w:ascii="Times New Roman" w:hAnsi="Times New Roman"/>
                <w:sz w:val="28"/>
                <w:szCs w:val="28"/>
              </w:rPr>
            </w:pPr>
            <w:r>
              <w:rPr>
                <w:rFonts w:ascii="Times New Roman" w:hAnsi="Times New Roman"/>
                <w:sz w:val="28"/>
                <w:szCs w:val="28"/>
              </w:rPr>
              <w:t>9</w:t>
            </w:r>
            <w:r w:rsidR="00244424" w:rsidRPr="00E152AE">
              <w:rPr>
                <w:rFonts w:ascii="Times New Roman" w:hAnsi="Times New Roman"/>
                <w:sz w:val="28"/>
                <w:szCs w:val="28"/>
              </w:rPr>
              <w:t xml:space="preserve">. сохранение количества спортсменов, </w:t>
            </w:r>
            <w:r w:rsidR="000D2B6F">
              <w:rPr>
                <w:rFonts w:ascii="Times New Roman" w:hAnsi="Times New Roman"/>
                <w:sz w:val="28"/>
                <w:szCs w:val="28"/>
              </w:rPr>
              <w:t>которые получили</w:t>
            </w:r>
            <w:r w:rsidR="00244424" w:rsidRPr="00E152AE">
              <w:rPr>
                <w:rFonts w:ascii="Times New Roman" w:hAnsi="Times New Roman"/>
                <w:sz w:val="28"/>
                <w:szCs w:val="28"/>
              </w:rPr>
              <w:t xml:space="preserve"> путевки в летние оздоровительные лагеря на т</w:t>
            </w:r>
            <w:r w:rsidR="00D97372">
              <w:rPr>
                <w:rFonts w:ascii="Times New Roman" w:hAnsi="Times New Roman"/>
                <w:sz w:val="28"/>
                <w:szCs w:val="28"/>
              </w:rPr>
              <w:t>ерритории Российской Федерации;</w:t>
            </w:r>
          </w:p>
          <w:p w14:paraId="1586C51A" w14:textId="60D61BD8" w:rsidR="00244424" w:rsidRPr="00E0619D" w:rsidRDefault="00244424" w:rsidP="00244424">
            <w:pPr>
              <w:jc w:val="both"/>
              <w:rPr>
                <w:rFonts w:ascii="Times New Roman" w:hAnsi="Times New Roman"/>
                <w:sz w:val="28"/>
                <w:szCs w:val="28"/>
              </w:rPr>
            </w:pPr>
            <w:r w:rsidRPr="00E152AE">
              <w:rPr>
                <w:rFonts w:ascii="Times New Roman" w:hAnsi="Times New Roman"/>
                <w:sz w:val="28"/>
                <w:szCs w:val="28"/>
              </w:rPr>
              <w:t>1</w:t>
            </w:r>
            <w:r w:rsidR="00203DCB">
              <w:rPr>
                <w:rFonts w:ascii="Times New Roman" w:hAnsi="Times New Roman"/>
                <w:sz w:val="28"/>
                <w:szCs w:val="28"/>
              </w:rPr>
              <w:t>0</w:t>
            </w:r>
            <w:r w:rsidRPr="00E152AE">
              <w:rPr>
                <w:rFonts w:ascii="Times New Roman" w:hAnsi="Times New Roman"/>
                <w:sz w:val="28"/>
                <w:szCs w:val="28"/>
              </w:rPr>
              <w:t>. сохранение количества детей в возрасте от 6 лет 6 месяцев до 18 лет, получивших путевки в детские оздоровительные лагеря на тер</w:t>
            </w:r>
            <w:r w:rsidR="00F9471B">
              <w:rPr>
                <w:rFonts w:ascii="Times New Roman" w:hAnsi="Times New Roman"/>
                <w:sz w:val="28"/>
                <w:szCs w:val="28"/>
              </w:rPr>
              <w:t>ритории Республики Саха(Якутия)</w:t>
            </w:r>
            <w:r w:rsidR="00D97372">
              <w:rPr>
                <w:rFonts w:ascii="Times New Roman" w:hAnsi="Times New Roman"/>
                <w:sz w:val="28"/>
                <w:szCs w:val="28"/>
              </w:rPr>
              <w:t>.</w:t>
            </w:r>
          </w:p>
        </w:tc>
      </w:tr>
    </w:tbl>
    <w:p w14:paraId="30D6C066" w14:textId="77777777" w:rsidR="00244424" w:rsidRDefault="00244424" w:rsidP="00C11E12">
      <w:pPr>
        <w:pStyle w:val="af4"/>
        <w:overflowPunct w:val="0"/>
        <w:autoSpaceDE w:val="0"/>
        <w:autoSpaceDN w:val="0"/>
        <w:adjustRightInd w:val="0"/>
        <w:ind w:left="0"/>
        <w:textAlignment w:val="baseline"/>
        <w:outlineLvl w:val="0"/>
        <w:rPr>
          <w:b/>
          <w:sz w:val="28"/>
          <w:szCs w:val="28"/>
        </w:rPr>
      </w:pPr>
    </w:p>
    <w:p w14:paraId="3B9A90B0" w14:textId="77777777" w:rsidR="00D477BD" w:rsidRDefault="00D477BD" w:rsidP="001D3B90">
      <w:pPr>
        <w:jc w:val="center"/>
        <w:rPr>
          <w:rFonts w:ascii="Times New Roman" w:hAnsi="Times New Roman"/>
          <w:b/>
          <w:sz w:val="28"/>
          <w:szCs w:val="28"/>
        </w:rPr>
      </w:pPr>
    </w:p>
    <w:p w14:paraId="759861DF" w14:textId="77777777" w:rsidR="00416A60" w:rsidRDefault="00416A60" w:rsidP="001D3B90">
      <w:pPr>
        <w:jc w:val="center"/>
        <w:rPr>
          <w:rFonts w:ascii="Times New Roman" w:hAnsi="Times New Roman"/>
          <w:b/>
          <w:sz w:val="28"/>
          <w:szCs w:val="28"/>
        </w:rPr>
      </w:pPr>
    </w:p>
    <w:p w14:paraId="6FF18273" w14:textId="77777777" w:rsidR="00823E17" w:rsidRDefault="00823E17" w:rsidP="001D3B90">
      <w:pPr>
        <w:jc w:val="center"/>
        <w:rPr>
          <w:rFonts w:ascii="Times New Roman" w:hAnsi="Times New Roman"/>
          <w:b/>
          <w:sz w:val="28"/>
          <w:szCs w:val="28"/>
        </w:rPr>
      </w:pPr>
    </w:p>
    <w:p w14:paraId="2E40A967" w14:textId="77777777" w:rsidR="00E31149" w:rsidRDefault="00E31149">
      <w:pPr>
        <w:rPr>
          <w:rFonts w:ascii="Times New Roman" w:hAnsi="Times New Roman"/>
          <w:b/>
          <w:sz w:val="28"/>
          <w:szCs w:val="28"/>
        </w:rPr>
      </w:pPr>
      <w:r>
        <w:rPr>
          <w:rFonts w:ascii="Times New Roman" w:hAnsi="Times New Roman"/>
          <w:b/>
          <w:sz w:val="28"/>
          <w:szCs w:val="28"/>
        </w:rPr>
        <w:br w:type="page"/>
      </w:r>
    </w:p>
    <w:p w14:paraId="0CBCF7F3" w14:textId="7686D906" w:rsidR="009E493B" w:rsidRPr="00DB07E4" w:rsidRDefault="009E493B" w:rsidP="001D3B90">
      <w:pPr>
        <w:jc w:val="center"/>
        <w:rPr>
          <w:rFonts w:ascii="Times New Roman" w:hAnsi="Times New Roman"/>
          <w:b/>
          <w:sz w:val="28"/>
          <w:szCs w:val="28"/>
        </w:rPr>
      </w:pPr>
      <w:r w:rsidRPr="00DB07E4">
        <w:rPr>
          <w:rFonts w:ascii="Times New Roman" w:hAnsi="Times New Roman"/>
          <w:b/>
          <w:sz w:val="28"/>
          <w:szCs w:val="28"/>
        </w:rPr>
        <w:lastRenderedPageBreak/>
        <w:t>РАЗДЕЛ 1.</w:t>
      </w:r>
    </w:p>
    <w:p w14:paraId="4880D42F" w14:textId="533CBB27" w:rsidR="009E493B" w:rsidRPr="00975168" w:rsidRDefault="009E493B" w:rsidP="009E493B">
      <w:pPr>
        <w:pStyle w:val="af4"/>
        <w:overflowPunct w:val="0"/>
        <w:autoSpaceDE w:val="0"/>
        <w:autoSpaceDN w:val="0"/>
        <w:adjustRightInd w:val="0"/>
        <w:ind w:left="0"/>
        <w:jc w:val="center"/>
        <w:textAlignment w:val="baseline"/>
        <w:outlineLvl w:val="0"/>
        <w:rPr>
          <w:b/>
          <w:sz w:val="28"/>
          <w:szCs w:val="28"/>
        </w:rPr>
      </w:pPr>
      <w:r w:rsidRPr="00975168">
        <w:rPr>
          <w:b/>
          <w:sz w:val="28"/>
          <w:szCs w:val="28"/>
        </w:rPr>
        <w:t>ХАРАКТЕРИСТИКА ТЕКУЩЕГО СОСТ</w:t>
      </w:r>
      <w:r w:rsidR="002B479A">
        <w:rPr>
          <w:b/>
          <w:sz w:val="28"/>
          <w:szCs w:val="28"/>
        </w:rPr>
        <w:t xml:space="preserve">ОЯНИЯ </w:t>
      </w:r>
    </w:p>
    <w:p w14:paraId="1158DDAD" w14:textId="77777777" w:rsidR="009E493B" w:rsidRPr="00975168" w:rsidRDefault="009E493B" w:rsidP="009E493B">
      <w:pPr>
        <w:pStyle w:val="af4"/>
        <w:overflowPunct w:val="0"/>
        <w:autoSpaceDE w:val="0"/>
        <w:autoSpaceDN w:val="0"/>
        <w:adjustRightInd w:val="0"/>
        <w:ind w:left="0"/>
        <w:jc w:val="center"/>
        <w:textAlignment w:val="baseline"/>
        <w:outlineLvl w:val="0"/>
        <w:rPr>
          <w:b/>
          <w:sz w:val="28"/>
          <w:szCs w:val="28"/>
        </w:rPr>
      </w:pPr>
    </w:p>
    <w:p w14:paraId="193CFE15" w14:textId="77777777" w:rsidR="009E493B" w:rsidRPr="00975168" w:rsidRDefault="009E493B" w:rsidP="00C075F9">
      <w:pPr>
        <w:pStyle w:val="af4"/>
        <w:numPr>
          <w:ilvl w:val="1"/>
          <w:numId w:val="3"/>
        </w:numPr>
        <w:tabs>
          <w:tab w:val="left" w:pos="1134"/>
        </w:tabs>
        <w:overflowPunct w:val="0"/>
        <w:autoSpaceDE w:val="0"/>
        <w:autoSpaceDN w:val="0"/>
        <w:adjustRightInd w:val="0"/>
        <w:ind w:left="0" w:firstLine="567"/>
        <w:jc w:val="both"/>
        <w:textAlignment w:val="baseline"/>
        <w:outlineLvl w:val="0"/>
        <w:rPr>
          <w:b/>
          <w:sz w:val="28"/>
          <w:szCs w:val="28"/>
        </w:rPr>
      </w:pPr>
      <w:r w:rsidRPr="00975168">
        <w:rPr>
          <w:b/>
          <w:sz w:val="28"/>
          <w:szCs w:val="28"/>
        </w:rPr>
        <w:t>Анализ состояния сферы социально-экономического развития</w:t>
      </w:r>
    </w:p>
    <w:p w14:paraId="53EC2300" w14:textId="77777777" w:rsidR="00CD796F" w:rsidRPr="00975168" w:rsidRDefault="00CD796F" w:rsidP="00356F56">
      <w:pPr>
        <w:pStyle w:val="af4"/>
        <w:overflowPunct w:val="0"/>
        <w:autoSpaceDE w:val="0"/>
        <w:autoSpaceDN w:val="0"/>
        <w:adjustRightInd w:val="0"/>
        <w:ind w:left="0" w:firstLine="567"/>
        <w:jc w:val="both"/>
        <w:textAlignment w:val="baseline"/>
        <w:outlineLvl w:val="0"/>
        <w:rPr>
          <w:sz w:val="24"/>
          <w:szCs w:val="24"/>
        </w:rPr>
      </w:pPr>
    </w:p>
    <w:p w14:paraId="2FA26A64" w14:textId="77777777" w:rsidR="00CD796F" w:rsidRPr="00975168" w:rsidRDefault="00C659D3" w:rsidP="00356F56">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Воспитание детей рассматривается 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региональном и муниципальном уровнях.</w:t>
      </w:r>
    </w:p>
    <w:p w14:paraId="04D839AD" w14:textId="7893B26B" w:rsidR="000669C5" w:rsidRPr="00975168" w:rsidRDefault="000669C5" w:rsidP="00A94364">
      <w:pPr>
        <w:overflowPunct w:val="0"/>
        <w:autoSpaceDE w:val="0"/>
        <w:autoSpaceDN w:val="0"/>
        <w:adjustRightInd w:val="0"/>
        <w:ind w:firstLine="567"/>
        <w:jc w:val="both"/>
        <w:textAlignment w:val="baseline"/>
        <w:outlineLvl w:val="0"/>
        <w:rPr>
          <w:rFonts w:ascii="Times New Roman" w:hAnsi="Times New Roman"/>
          <w:sz w:val="28"/>
          <w:szCs w:val="28"/>
        </w:rPr>
      </w:pPr>
      <w:r w:rsidRPr="00975168">
        <w:rPr>
          <w:rFonts w:ascii="Times New Roman" w:hAnsi="Times New Roman"/>
          <w:sz w:val="28"/>
          <w:szCs w:val="28"/>
        </w:rPr>
        <w:t>Мирнинский район – территория устойчивого роста, базирующегося на внедрении и развитии новых производств и технологий, опирающихся на интеграцию процессов социокультурного и экономического развития.</w:t>
      </w:r>
      <w:r w:rsidR="00F6213D" w:rsidRPr="00975168">
        <w:rPr>
          <w:rFonts w:ascii="Times New Roman" w:hAnsi="Times New Roman"/>
          <w:sz w:val="28"/>
          <w:szCs w:val="28"/>
        </w:rPr>
        <w:t xml:space="preserve"> </w:t>
      </w:r>
      <w:r w:rsidR="007237F7" w:rsidRPr="00975168">
        <w:rPr>
          <w:rFonts w:ascii="Times New Roman" w:hAnsi="Times New Roman"/>
          <w:sz w:val="28"/>
          <w:szCs w:val="28"/>
        </w:rPr>
        <w:t xml:space="preserve">Согласно Стратегии социально-экономического развития муниципального </w:t>
      </w:r>
      <w:r w:rsidR="00E8418B">
        <w:rPr>
          <w:rFonts w:ascii="Times New Roman" w:hAnsi="Times New Roman"/>
          <w:sz w:val="28"/>
          <w:szCs w:val="28"/>
        </w:rPr>
        <w:t xml:space="preserve">района </w:t>
      </w:r>
      <w:r w:rsidR="007237F7" w:rsidRPr="00975168">
        <w:rPr>
          <w:rFonts w:ascii="Times New Roman" w:hAnsi="Times New Roman"/>
          <w:sz w:val="28"/>
          <w:szCs w:val="28"/>
        </w:rPr>
        <w:t>«Мирнинский район» Республики Саха (Якутия) на период до 2030 года главная</w:t>
      </w:r>
      <w:r w:rsidRPr="00975168">
        <w:rPr>
          <w:rFonts w:ascii="Times New Roman" w:hAnsi="Times New Roman"/>
          <w:sz w:val="28"/>
          <w:szCs w:val="28"/>
        </w:rPr>
        <w:t xml:space="preserve"> стратегическая цель развития Мирнинского района заключается в обеспечении условий воспроизводства и роста уникального человеческого капитала на основе гармоничного сочетания:</w:t>
      </w:r>
    </w:p>
    <w:p w14:paraId="76294FED" w14:textId="77777777" w:rsidR="000669C5" w:rsidRPr="00975168" w:rsidRDefault="000669C5" w:rsidP="000669C5">
      <w:pPr>
        <w:overflowPunct w:val="0"/>
        <w:autoSpaceDE w:val="0"/>
        <w:autoSpaceDN w:val="0"/>
        <w:adjustRightInd w:val="0"/>
        <w:ind w:firstLine="567"/>
        <w:jc w:val="both"/>
        <w:textAlignment w:val="baseline"/>
        <w:outlineLvl w:val="0"/>
        <w:rPr>
          <w:rFonts w:ascii="Times New Roman" w:hAnsi="Times New Roman"/>
          <w:sz w:val="28"/>
          <w:szCs w:val="28"/>
        </w:rPr>
      </w:pPr>
      <w:r w:rsidRPr="00975168">
        <w:rPr>
          <w:rFonts w:ascii="Times New Roman" w:hAnsi="Times New Roman"/>
          <w:sz w:val="28"/>
          <w:szCs w:val="28"/>
        </w:rPr>
        <w:t>- качественной экономической динамики, опирающейся на формирование инновационных технологических кластеров вокруг успешно функционирующих ключевых предприятий и перспективных точек роста;</w:t>
      </w:r>
    </w:p>
    <w:p w14:paraId="29EC2C23" w14:textId="77777777" w:rsidR="000669C5" w:rsidRPr="00975168" w:rsidRDefault="000669C5" w:rsidP="000669C5">
      <w:pPr>
        <w:overflowPunct w:val="0"/>
        <w:autoSpaceDE w:val="0"/>
        <w:autoSpaceDN w:val="0"/>
        <w:adjustRightInd w:val="0"/>
        <w:ind w:firstLine="567"/>
        <w:jc w:val="both"/>
        <w:textAlignment w:val="baseline"/>
        <w:outlineLvl w:val="0"/>
        <w:rPr>
          <w:rFonts w:ascii="Times New Roman" w:hAnsi="Times New Roman"/>
          <w:sz w:val="28"/>
          <w:szCs w:val="28"/>
        </w:rPr>
      </w:pPr>
      <w:r w:rsidRPr="00975168">
        <w:rPr>
          <w:rFonts w:ascii="Times New Roman" w:hAnsi="Times New Roman"/>
          <w:sz w:val="28"/>
          <w:szCs w:val="28"/>
        </w:rPr>
        <w:t>- социально-ориентированной бюджетной, инвестиционной, экологической и инфраструктурной политики.</w:t>
      </w:r>
    </w:p>
    <w:p w14:paraId="64660A10" w14:textId="7F52C667" w:rsidR="00A066C7" w:rsidRDefault="00117318" w:rsidP="00C2427C">
      <w:pPr>
        <w:pStyle w:val="af4"/>
        <w:overflowPunct w:val="0"/>
        <w:autoSpaceDE w:val="0"/>
        <w:autoSpaceDN w:val="0"/>
        <w:adjustRightInd w:val="0"/>
        <w:ind w:left="0" w:firstLine="567"/>
        <w:jc w:val="both"/>
        <w:textAlignment w:val="baseline"/>
        <w:outlineLvl w:val="0"/>
        <w:rPr>
          <w:sz w:val="28"/>
          <w:szCs w:val="28"/>
        </w:rPr>
      </w:pPr>
      <w:r>
        <w:rPr>
          <w:sz w:val="28"/>
          <w:szCs w:val="28"/>
        </w:rPr>
        <w:t>Муниципальная п</w:t>
      </w:r>
      <w:r w:rsidR="00427A17" w:rsidRPr="00975168">
        <w:rPr>
          <w:sz w:val="28"/>
          <w:szCs w:val="28"/>
        </w:rPr>
        <w:t>рограмма</w:t>
      </w:r>
      <w:r>
        <w:rPr>
          <w:sz w:val="28"/>
          <w:szCs w:val="28"/>
        </w:rPr>
        <w:t xml:space="preserve"> (далее-Программа)</w:t>
      </w:r>
      <w:r w:rsidR="00427A17" w:rsidRPr="00975168">
        <w:rPr>
          <w:sz w:val="28"/>
          <w:szCs w:val="28"/>
        </w:rPr>
        <w:t xml:space="preserve"> направлен</w:t>
      </w:r>
      <w:r w:rsidR="00524F2F" w:rsidRPr="00975168">
        <w:rPr>
          <w:sz w:val="28"/>
          <w:szCs w:val="28"/>
        </w:rPr>
        <w:t xml:space="preserve">а на создание организационной и </w:t>
      </w:r>
      <w:r w:rsidR="00427A17" w:rsidRPr="00975168">
        <w:rPr>
          <w:sz w:val="28"/>
          <w:szCs w:val="28"/>
        </w:rPr>
        <w:t xml:space="preserve">финансово-экономической основы для развития системы </w:t>
      </w:r>
      <w:r w:rsidR="00F76EF0" w:rsidRPr="00975168">
        <w:rPr>
          <w:sz w:val="28"/>
          <w:szCs w:val="28"/>
        </w:rPr>
        <w:t>дополнительного о</w:t>
      </w:r>
      <w:r w:rsidR="00096F70" w:rsidRPr="00975168">
        <w:rPr>
          <w:sz w:val="28"/>
          <w:szCs w:val="28"/>
        </w:rPr>
        <w:t>бразования в Мирнинском районе, а также</w:t>
      </w:r>
      <w:r w:rsidR="00DD393B" w:rsidRPr="00975168">
        <w:rPr>
          <w:sz w:val="28"/>
          <w:szCs w:val="28"/>
        </w:rPr>
        <w:t xml:space="preserve"> реализацию комплекса мер по организации</w:t>
      </w:r>
      <w:r w:rsidR="00D77013" w:rsidRPr="00975168">
        <w:rPr>
          <w:sz w:val="28"/>
          <w:szCs w:val="28"/>
        </w:rPr>
        <w:t xml:space="preserve"> доступного</w:t>
      </w:r>
      <w:r w:rsidR="00DD393B" w:rsidRPr="00975168">
        <w:rPr>
          <w:sz w:val="28"/>
          <w:szCs w:val="28"/>
        </w:rPr>
        <w:t xml:space="preserve"> летнего отдыха, оздоровления и занятости дет</w:t>
      </w:r>
      <w:r w:rsidR="002B479A">
        <w:rPr>
          <w:sz w:val="28"/>
          <w:szCs w:val="28"/>
        </w:rPr>
        <w:t>ей в</w:t>
      </w:r>
      <w:r w:rsidR="002B479A" w:rsidRPr="002B479A">
        <w:rPr>
          <w:sz w:val="28"/>
          <w:szCs w:val="28"/>
        </w:rPr>
        <w:t xml:space="preserve"> возра</w:t>
      </w:r>
      <w:r w:rsidR="00C1006D">
        <w:rPr>
          <w:sz w:val="28"/>
          <w:szCs w:val="28"/>
        </w:rPr>
        <w:t>сте от</w:t>
      </w:r>
      <w:r w:rsidR="002B479A">
        <w:rPr>
          <w:sz w:val="28"/>
          <w:szCs w:val="28"/>
        </w:rPr>
        <w:t xml:space="preserve"> 6 лет 6 месяцев до 18 лет.</w:t>
      </w:r>
    </w:p>
    <w:p w14:paraId="1BC8663A" w14:textId="75FC0A69" w:rsidR="00F9471B" w:rsidRPr="00403ACE" w:rsidRDefault="00F9471B" w:rsidP="00F9471B">
      <w:pPr>
        <w:ind w:firstLine="709"/>
        <w:jc w:val="both"/>
        <w:rPr>
          <w:rFonts w:ascii="Times New Roman" w:hAnsi="Times New Roman"/>
          <w:sz w:val="28"/>
          <w:szCs w:val="28"/>
        </w:rPr>
      </w:pPr>
      <w:r w:rsidRPr="00403ACE">
        <w:rPr>
          <w:rFonts w:ascii="Times New Roman" w:hAnsi="Times New Roman"/>
          <w:sz w:val="28"/>
          <w:szCs w:val="28"/>
        </w:rPr>
        <w:t xml:space="preserve">Необходимо отметить, что </w:t>
      </w:r>
      <w:r w:rsidR="008F4780">
        <w:rPr>
          <w:rFonts w:ascii="Times New Roman" w:hAnsi="Times New Roman"/>
          <w:sz w:val="28"/>
          <w:szCs w:val="28"/>
        </w:rPr>
        <w:t>благодаря Администрации МР</w:t>
      </w:r>
      <w:r>
        <w:rPr>
          <w:rFonts w:ascii="Times New Roman" w:hAnsi="Times New Roman"/>
          <w:sz w:val="28"/>
          <w:szCs w:val="28"/>
        </w:rPr>
        <w:t xml:space="preserve"> «Мирнинский район»</w:t>
      </w:r>
      <w:r w:rsidR="00267E3A">
        <w:rPr>
          <w:rFonts w:ascii="Times New Roman" w:hAnsi="Times New Roman"/>
          <w:sz w:val="28"/>
          <w:szCs w:val="28"/>
        </w:rPr>
        <w:t xml:space="preserve"> </w:t>
      </w:r>
      <w:r w:rsidR="00267E3A" w:rsidRPr="00267E3A">
        <w:rPr>
          <w:rFonts w:ascii="Times New Roman" w:hAnsi="Times New Roman"/>
          <w:sz w:val="28"/>
          <w:szCs w:val="28"/>
        </w:rPr>
        <w:t>РС (Я)</w:t>
      </w:r>
      <w:r>
        <w:rPr>
          <w:rFonts w:ascii="Times New Roman" w:hAnsi="Times New Roman"/>
          <w:sz w:val="28"/>
          <w:szCs w:val="28"/>
        </w:rPr>
        <w:t>, АК «АЛРОСА» (ПАО) в районе</w:t>
      </w:r>
      <w:r w:rsidRPr="00403ACE">
        <w:rPr>
          <w:rFonts w:ascii="Times New Roman" w:hAnsi="Times New Roman"/>
          <w:sz w:val="28"/>
          <w:szCs w:val="28"/>
        </w:rPr>
        <w:t xml:space="preserve"> создана достаточно ра</w:t>
      </w:r>
      <w:r>
        <w:rPr>
          <w:rFonts w:ascii="Times New Roman" w:hAnsi="Times New Roman"/>
          <w:sz w:val="28"/>
          <w:szCs w:val="28"/>
        </w:rPr>
        <w:t>звитая инфраструктура дополнительного образования, представляющая</w:t>
      </w:r>
      <w:r w:rsidRPr="00403ACE">
        <w:rPr>
          <w:rFonts w:ascii="Times New Roman" w:hAnsi="Times New Roman"/>
          <w:sz w:val="28"/>
          <w:szCs w:val="28"/>
        </w:rPr>
        <w:t xml:space="preserve"> собой совокупность учреждений, организаций и служб, деятельность</w:t>
      </w:r>
      <w:r>
        <w:rPr>
          <w:rFonts w:ascii="Times New Roman" w:hAnsi="Times New Roman"/>
          <w:sz w:val="28"/>
          <w:szCs w:val="28"/>
        </w:rPr>
        <w:t xml:space="preserve"> которых направлена на всестороннее развитие</w:t>
      </w:r>
      <w:r w:rsidR="00117318">
        <w:rPr>
          <w:rFonts w:ascii="Times New Roman" w:hAnsi="Times New Roman"/>
          <w:sz w:val="28"/>
          <w:szCs w:val="28"/>
        </w:rPr>
        <w:t xml:space="preserve"> детей, и сегодня </w:t>
      </w:r>
      <w:r w:rsidRPr="00403ACE">
        <w:rPr>
          <w:rFonts w:ascii="Times New Roman" w:hAnsi="Times New Roman"/>
          <w:sz w:val="28"/>
          <w:szCs w:val="28"/>
        </w:rPr>
        <w:t>эти организации являются флагманами внедрения новых федеральных</w:t>
      </w:r>
      <w:r>
        <w:rPr>
          <w:rFonts w:ascii="Times New Roman" w:hAnsi="Times New Roman"/>
          <w:sz w:val="28"/>
          <w:szCs w:val="28"/>
        </w:rPr>
        <w:t>,</w:t>
      </w:r>
      <w:r w:rsidRPr="00403ACE">
        <w:rPr>
          <w:rFonts w:ascii="Times New Roman" w:hAnsi="Times New Roman"/>
          <w:sz w:val="28"/>
          <w:szCs w:val="28"/>
        </w:rPr>
        <w:t xml:space="preserve"> региональных</w:t>
      </w:r>
      <w:r>
        <w:rPr>
          <w:rFonts w:ascii="Times New Roman" w:hAnsi="Times New Roman"/>
          <w:sz w:val="28"/>
          <w:szCs w:val="28"/>
        </w:rPr>
        <w:t xml:space="preserve"> и муниципальных </w:t>
      </w:r>
      <w:r w:rsidR="00117318">
        <w:rPr>
          <w:rFonts w:ascii="Times New Roman" w:hAnsi="Times New Roman"/>
          <w:sz w:val="28"/>
          <w:szCs w:val="28"/>
        </w:rPr>
        <w:t>векторов разв</w:t>
      </w:r>
      <w:r w:rsidR="0011183C">
        <w:rPr>
          <w:rFonts w:ascii="Times New Roman" w:hAnsi="Times New Roman"/>
          <w:sz w:val="28"/>
          <w:szCs w:val="28"/>
        </w:rPr>
        <w:t>и</w:t>
      </w:r>
      <w:r w:rsidR="00117318">
        <w:rPr>
          <w:rFonts w:ascii="Times New Roman" w:hAnsi="Times New Roman"/>
          <w:sz w:val="28"/>
          <w:szCs w:val="28"/>
        </w:rPr>
        <w:t>тия</w:t>
      </w:r>
      <w:r w:rsidRPr="00403ACE">
        <w:rPr>
          <w:rFonts w:ascii="Times New Roman" w:hAnsi="Times New Roman"/>
          <w:sz w:val="28"/>
          <w:szCs w:val="28"/>
        </w:rPr>
        <w:t xml:space="preserve">. </w:t>
      </w:r>
    </w:p>
    <w:p w14:paraId="72067E88" w14:textId="77777777" w:rsidR="00F9471B" w:rsidRPr="00975168" w:rsidRDefault="00F9471B" w:rsidP="00F9471B">
      <w:pPr>
        <w:pStyle w:val="af4"/>
        <w:overflowPunct w:val="0"/>
        <w:autoSpaceDE w:val="0"/>
        <w:autoSpaceDN w:val="0"/>
        <w:adjustRightInd w:val="0"/>
        <w:ind w:left="0" w:firstLine="567"/>
        <w:jc w:val="both"/>
        <w:textAlignment w:val="baseline"/>
        <w:outlineLvl w:val="0"/>
        <w:rPr>
          <w:sz w:val="28"/>
          <w:szCs w:val="28"/>
        </w:rPr>
      </w:pPr>
      <w:r>
        <w:rPr>
          <w:sz w:val="28"/>
          <w:szCs w:val="28"/>
        </w:rPr>
        <w:t>Н</w:t>
      </w:r>
      <w:r w:rsidRPr="00975168">
        <w:rPr>
          <w:sz w:val="28"/>
          <w:szCs w:val="28"/>
        </w:rPr>
        <w:t xml:space="preserve">а территории Мирнинского района образовательную деятельность по программам дополнительного образования осуществляют </w:t>
      </w:r>
      <w:r>
        <w:rPr>
          <w:sz w:val="28"/>
          <w:szCs w:val="28"/>
        </w:rPr>
        <w:t xml:space="preserve">муниципальные </w:t>
      </w:r>
      <w:r w:rsidRPr="00975168">
        <w:rPr>
          <w:sz w:val="28"/>
          <w:szCs w:val="28"/>
        </w:rPr>
        <w:t>детские школы искусств и организации культурно-спортивного комплекса А</w:t>
      </w:r>
      <w:r>
        <w:rPr>
          <w:sz w:val="28"/>
          <w:szCs w:val="28"/>
        </w:rPr>
        <w:t>К</w:t>
      </w:r>
      <w:r w:rsidRPr="00975168">
        <w:rPr>
          <w:sz w:val="28"/>
          <w:szCs w:val="28"/>
        </w:rPr>
        <w:t xml:space="preserve"> «АЛРОСА»</w:t>
      </w:r>
      <w:r>
        <w:rPr>
          <w:sz w:val="28"/>
          <w:szCs w:val="28"/>
        </w:rPr>
        <w:t xml:space="preserve"> (ПАО)</w:t>
      </w:r>
      <w:r w:rsidRPr="00975168">
        <w:rPr>
          <w:sz w:val="28"/>
          <w:szCs w:val="28"/>
        </w:rPr>
        <w:t>, а также муниципальные образовательные организации.</w:t>
      </w:r>
    </w:p>
    <w:p w14:paraId="4D103719" w14:textId="5890B2E3" w:rsidR="00C1006D" w:rsidRDefault="00F9471B" w:rsidP="007D7369">
      <w:pPr>
        <w:pStyle w:val="af4"/>
        <w:overflowPunct w:val="0"/>
        <w:autoSpaceDE w:val="0"/>
        <w:autoSpaceDN w:val="0"/>
        <w:adjustRightInd w:val="0"/>
        <w:ind w:left="0" w:firstLine="567"/>
        <w:jc w:val="both"/>
        <w:textAlignment w:val="baseline"/>
        <w:outlineLvl w:val="0"/>
        <w:rPr>
          <w:sz w:val="28"/>
          <w:szCs w:val="28"/>
        </w:rPr>
      </w:pPr>
      <w:r>
        <w:rPr>
          <w:sz w:val="28"/>
          <w:szCs w:val="28"/>
        </w:rPr>
        <w:t>Муниципальную с</w:t>
      </w:r>
      <w:r w:rsidR="00C1006D">
        <w:rPr>
          <w:sz w:val="28"/>
          <w:szCs w:val="28"/>
        </w:rPr>
        <w:t>истему дополнительного образования Мирнинского района</w:t>
      </w:r>
      <w:r w:rsidR="007D7369" w:rsidRPr="00975168">
        <w:rPr>
          <w:sz w:val="28"/>
          <w:szCs w:val="28"/>
        </w:rPr>
        <w:t xml:space="preserve"> п</w:t>
      </w:r>
      <w:r w:rsidR="00C1006D">
        <w:rPr>
          <w:sz w:val="28"/>
          <w:szCs w:val="28"/>
        </w:rPr>
        <w:t>редставляют 4 организации:</w:t>
      </w:r>
    </w:p>
    <w:p w14:paraId="7C17A46E" w14:textId="14707909" w:rsidR="00C1006D" w:rsidRDefault="00C1006D" w:rsidP="00C1006D">
      <w:pPr>
        <w:overflowPunct w:val="0"/>
        <w:autoSpaceDE w:val="0"/>
        <w:autoSpaceDN w:val="0"/>
        <w:adjustRightInd w:val="0"/>
        <w:ind w:firstLine="567"/>
        <w:jc w:val="both"/>
        <w:textAlignment w:val="baseline"/>
        <w:outlineLvl w:val="0"/>
        <w:rPr>
          <w:rFonts w:ascii="Times New Roman" w:hAnsi="Times New Roman"/>
          <w:sz w:val="28"/>
          <w:szCs w:val="28"/>
        </w:rPr>
      </w:pPr>
      <w:r>
        <w:rPr>
          <w:sz w:val="28"/>
          <w:szCs w:val="28"/>
        </w:rPr>
        <w:t xml:space="preserve">- </w:t>
      </w:r>
      <w:r w:rsidRPr="00C1006D">
        <w:rPr>
          <w:rFonts w:ascii="Times New Roman" w:hAnsi="Times New Roman"/>
          <w:sz w:val="28"/>
          <w:szCs w:val="28"/>
        </w:rPr>
        <w:t>центр дополнител</w:t>
      </w:r>
      <w:r w:rsidR="00846B81">
        <w:rPr>
          <w:rFonts w:ascii="Times New Roman" w:hAnsi="Times New Roman"/>
          <w:sz w:val="28"/>
          <w:szCs w:val="28"/>
        </w:rPr>
        <w:t xml:space="preserve">ьного образования г. Мирный с </w:t>
      </w:r>
      <w:r w:rsidR="003977CD">
        <w:rPr>
          <w:rFonts w:ascii="Times New Roman" w:hAnsi="Times New Roman"/>
          <w:sz w:val="28"/>
          <w:szCs w:val="28"/>
        </w:rPr>
        <w:t>дву</w:t>
      </w:r>
      <w:r w:rsidR="003977CD" w:rsidRPr="00C1006D">
        <w:rPr>
          <w:rFonts w:ascii="Times New Roman" w:hAnsi="Times New Roman"/>
          <w:sz w:val="28"/>
          <w:szCs w:val="28"/>
        </w:rPr>
        <w:t xml:space="preserve">мя </w:t>
      </w:r>
      <w:r w:rsidR="00F54598" w:rsidRPr="00C1006D">
        <w:rPr>
          <w:rFonts w:ascii="Times New Roman" w:hAnsi="Times New Roman"/>
          <w:sz w:val="28"/>
          <w:szCs w:val="28"/>
        </w:rPr>
        <w:t>филиалами в</w:t>
      </w:r>
      <w:r w:rsidRPr="00C1006D">
        <w:rPr>
          <w:rFonts w:ascii="Times New Roman" w:hAnsi="Times New Roman"/>
          <w:sz w:val="28"/>
          <w:szCs w:val="28"/>
        </w:rPr>
        <w:t xml:space="preserve"> п. Светлый, п. Чернышевский (далее </w:t>
      </w:r>
      <w:r w:rsidR="004323DE" w:rsidRPr="004323DE">
        <w:rPr>
          <w:rFonts w:ascii="Times New Roman" w:hAnsi="Times New Roman"/>
          <w:sz w:val="28"/>
          <w:szCs w:val="28"/>
        </w:rPr>
        <w:t xml:space="preserve">- </w:t>
      </w:r>
      <w:r w:rsidRPr="00C1006D">
        <w:rPr>
          <w:rFonts w:ascii="Times New Roman" w:hAnsi="Times New Roman"/>
          <w:sz w:val="28"/>
          <w:szCs w:val="28"/>
        </w:rPr>
        <w:t>ЦДО г. Мирный);</w:t>
      </w:r>
    </w:p>
    <w:p w14:paraId="67309D66" w14:textId="5E89895D" w:rsidR="00C1006D" w:rsidRPr="00C1006D" w:rsidRDefault="00C1006D" w:rsidP="00C1006D">
      <w:pPr>
        <w:overflowPunct w:val="0"/>
        <w:autoSpaceDE w:val="0"/>
        <w:autoSpaceDN w:val="0"/>
        <w:adjustRightInd w:val="0"/>
        <w:ind w:firstLine="567"/>
        <w:jc w:val="both"/>
        <w:textAlignment w:val="baseline"/>
        <w:outlineLvl w:val="0"/>
        <w:rPr>
          <w:rFonts w:ascii="Times New Roman" w:hAnsi="Times New Roman"/>
          <w:sz w:val="28"/>
          <w:szCs w:val="28"/>
        </w:rPr>
      </w:pPr>
      <w:r>
        <w:rPr>
          <w:rFonts w:ascii="Times New Roman" w:hAnsi="Times New Roman"/>
          <w:sz w:val="28"/>
          <w:szCs w:val="28"/>
        </w:rPr>
        <w:t xml:space="preserve">- </w:t>
      </w:r>
      <w:r w:rsidRPr="00C1006D">
        <w:rPr>
          <w:rFonts w:ascii="Times New Roman" w:hAnsi="Times New Roman"/>
          <w:sz w:val="28"/>
          <w:szCs w:val="28"/>
        </w:rPr>
        <w:t>центр дополнительного образования г. Удачный (далее – ЦДО г. Удачный)</w:t>
      </w:r>
      <w:r>
        <w:rPr>
          <w:rFonts w:ascii="Times New Roman" w:hAnsi="Times New Roman"/>
          <w:sz w:val="28"/>
          <w:szCs w:val="28"/>
        </w:rPr>
        <w:t>;</w:t>
      </w:r>
    </w:p>
    <w:p w14:paraId="701FC73B" w14:textId="588D18A5" w:rsidR="00C1006D" w:rsidRPr="00C1006D" w:rsidRDefault="00C1006D" w:rsidP="00C1006D">
      <w:pPr>
        <w:overflowPunct w:val="0"/>
        <w:autoSpaceDE w:val="0"/>
        <w:autoSpaceDN w:val="0"/>
        <w:adjustRightInd w:val="0"/>
        <w:ind w:firstLine="567"/>
        <w:jc w:val="both"/>
        <w:textAlignment w:val="baseline"/>
        <w:outlineLvl w:val="0"/>
        <w:rPr>
          <w:rFonts w:ascii="Times New Roman" w:hAnsi="Times New Roman"/>
          <w:sz w:val="28"/>
          <w:szCs w:val="28"/>
        </w:rPr>
      </w:pPr>
      <w:r>
        <w:rPr>
          <w:rFonts w:ascii="Times New Roman" w:hAnsi="Times New Roman"/>
          <w:sz w:val="28"/>
          <w:szCs w:val="28"/>
        </w:rPr>
        <w:t xml:space="preserve">- </w:t>
      </w:r>
      <w:r w:rsidRPr="00C1006D">
        <w:rPr>
          <w:rFonts w:ascii="Times New Roman" w:hAnsi="Times New Roman"/>
          <w:sz w:val="28"/>
          <w:szCs w:val="28"/>
        </w:rPr>
        <w:t>центр дополнительного образования «Надежда» п. Айхал (далее – ЦДО «Надежда»)</w:t>
      </w:r>
      <w:r>
        <w:rPr>
          <w:rFonts w:ascii="Times New Roman" w:hAnsi="Times New Roman"/>
          <w:sz w:val="28"/>
          <w:szCs w:val="28"/>
        </w:rPr>
        <w:t>;</w:t>
      </w:r>
    </w:p>
    <w:p w14:paraId="399CEF5D" w14:textId="40F5620B" w:rsidR="00E56299" w:rsidRPr="00975168" w:rsidRDefault="00C1006D" w:rsidP="00C1006D">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 </w:t>
      </w:r>
      <w:r w:rsidRPr="00C1006D">
        <w:rPr>
          <w:sz w:val="28"/>
          <w:szCs w:val="28"/>
        </w:rPr>
        <w:t>спортивная школа</w:t>
      </w:r>
      <w:r>
        <w:rPr>
          <w:sz w:val="28"/>
          <w:szCs w:val="28"/>
        </w:rPr>
        <w:t>.</w:t>
      </w:r>
      <w:r w:rsidRPr="00C1006D">
        <w:rPr>
          <w:sz w:val="28"/>
          <w:szCs w:val="28"/>
        </w:rPr>
        <w:t xml:space="preserve"> </w:t>
      </w:r>
    </w:p>
    <w:p w14:paraId="3A086CD9" w14:textId="131F0CFC" w:rsidR="00C1006D" w:rsidRDefault="00E56299" w:rsidP="007D7369">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lastRenderedPageBreak/>
        <w:t xml:space="preserve"> С 31.12.2022</w:t>
      </w:r>
      <w:r w:rsidR="00C1006D">
        <w:rPr>
          <w:sz w:val="28"/>
          <w:szCs w:val="28"/>
        </w:rPr>
        <w:t xml:space="preserve"> </w:t>
      </w:r>
      <w:r w:rsidRPr="00975168">
        <w:rPr>
          <w:sz w:val="28"/>
          <w:szCs w:val="28"/>
        </w:rPr>
        <w:t xml:space="preserve">г. федеральные статистические </w:t>
      </w:r>
      <w:r w:rsidR="00C1006D">
        <w:rPr>
          <w:sz w:val="28"/>
          <w:szCs w:val="28"/>
        </w:rPr>
        <w:t>отчеты «1-ДО», «1-ДОП» перестали</w:t>
      </w:r>
      <w:r w:rsidRPr="00975168">
        <w:rPr>
          <w:sz w:val="28"/>
          <w:szCs w:val="28"/>
        </w:rPr>
        <w:t xml:space="preserve"> действовать и </w:t>
      </w:r>
      <w:r w:rsidR="00C1006D">
        <w:rPr>
          <w:sz w:val="28"/>
          <w:szCs w:val="28"/>
        </w:rPr>
        <w:t>с 01.01.2023 г. в силу вступила</w:t>
      </w:r>
      <w:r w:rsidRPr="00975168">
        <w:rPr>
          <w:sz w:val="28"/>
          <w:szCs w:val="28"/>
        </w:rPr>
        <w:t xml:space="preserve"> новая форма федерального статистического наблюдения № 1-ДОД «Сведения об учреждении дополнительного образования детей»</w:t>
      </w:r>
      <w:r w:rsidR="00BC746E">
        <w:rPr>
          <w:sz w:val="28"/>
          <w:szCs w:val="28"/>
        </w:rPr>
        <w:t xml:space="preserve"> (</w:t>
      </w:r>
      <w:r w:rsidR="00BC746E" w:rsidRPr="00BC746E">
        <w:rPr>
          <w:i/>
          <w:sz w:val="28"/>
          <w:szCs w:val="28"/>
        </w:rPr>
        <w:t>Таблица</w:t>
      </w:r>
      <w:r w:rsidR="00BC746E">
        <w:rPr>
          <w:i/>
          <w:sz w:val="28"/>
          <w:szCs w:val="28"/>
        </w:rPr>
        <w:t xml:space="preserve"> </w:t>
      </w:r>
      <w:r w:rsidR="00BC746E" w:rsidRPr="00BC746E">
        <w:rPr>
          <w:i/>
          <w:sz w:val="28"/>
          <w:szCs w:val="28"/>
        </w:rPr>
        <w:t>1</w:t>
      </w:r>
      <w:r w:rsidR="00BC746E">
        <w:rPr>
          <w:sz w:val="28"/>
          <w:szCs w:val="28"/>
        </w:rPr>
        <w:t>)</w:t>
      </w:r>
      <w:r w:rsidRPr="00975168">
        <w:rPr>
          <w:sz w:val="28"/>
          <w:szCs w:val="28"/>
        </w:rPr>
        <w:t xml:space="preserve">. </w:t>
      </w:r>
      <w:r w:rsidR="00F55547">
        <w:rPr>
          <w:sz w:val="28"/>
          <w:szCs w:val="28"/>
        </w:rPr>
        <w:t>Данные в таблице 1 указаны за 2022 год.</w:t>
      </w:r>
    </w:p>
    <w:p w14:paraId="1B92C9E3" w14:textId="4249E49C" w:rsidR="001C2A4B" w:rsidRDefault="008538AD" w:rsidP="00F9471B">
      <w:pPr>
        <w:pStyle w:val="af4"/>
        <w:overflowPunct w:val="0"/>
        <w:autoSpaceDE w:val="0"/>
        <w:autoSpaceDN w:val="0"/>
        <w:adjustRightInd w:val="0"/>
        <w:ind w:left="0" w:firstLine="567"/>
        <w:jc w:val="both"/>
        <w:textAlignment w:val="baseline"/>
        <w:outlineLvl w:val="0"/>
        <w:rPr>
          <w:i/>
          <w:sz w:val="28"/>
          <w:szCs w:val="28"/>
        </w:rPr>
      </w:pPr>
      <w:r w:rsidRPr="00975168">
        <w:rPr>
          <w:sz w:val="28"/>
          <w:szCs w:val="28"/>
        </w:rPr>
        <w:t>Согласно форме федерального статистического наблюдения № 1-ДО</w:t>
      </w:r>
      <w:r w:rsidR="00D77013" w:rsidRPr="00975168">
        <w:rPr>
          <w:sz w:val="28"/>
          <w:szCs w:val="28"/>
        </w:rPr>
        <w:t>Д</w:t>
      </w:r>
      <w:r w:rsidRPr="00975168">
        <w:rPr>
          <w:sz w:val="28"/>
          <w:szCs w:val="28"/>
        </w:rPr>
        <w:t xml:space="preserve"> </w:t>
      </w:r>
      <w:r w:rsidR="004F6D78">
        <w:rPr>
          <w:sz w:val="28"/>
          <w:szCs w:val="28"/>
        </w:rPr>
        <w:t xml:space="preserve">количество </w:t>
      </w:r>
      <w:r w:rsidR="00C1006D">
        <w:rPr>
          <w:sz w:val="28"/>
          <w:szCs w:val="28"/>
        </w:rPr>
        <w:t>детей в возрасте от 5 до 18 лет, занимающихся в центрах дополнительного образования</w:t>
      </w:r>
      <w:r w:rsidR="004F6D78">
        <w:rPr>
          <w:sz w:val="28"/>
          <w:szCs w:val="28"/>
        </w:rPr>
        <w:t xml:space="preserve"> по разным</w:t>
      </w:r>
      <w:r w:rsidR="00704A88">
        <w:rPr>
          <w:sz w:val="28"/>
          <w:szCs w:val="28"/>
        </w:rPr>
        <w:t xml:space="preserve"> </w:t>
      </w:r>
      <w:r w:rsidR="004F6D78">
        <w:rPr>
          <w:sz w:val="28"/>
          <w:szCs w:val="28"/>
        </w:rPr>
        <w:t>направлениям</w:t>
      </w:r>
      <w:r w:rsidR="00704A88">
        <w:rPr>
          <w:sz w:val="28"/>
          <w:szCs w:val="28"/>
        </w:rPr>
        <w:t>,</w:t>
      </w:r>
      <w:r w:rsidR="00C1006D">
        <w:rPr>
          <w:sz w:val="28"/>
          <w:szCs w:val="28"/>
        </w:rPr>
        <w:t xml:space="preserve"> составляет</w:t>
      </w:r>
      <w:r w:rsidR="004F6D78">
        <w:rPr>
          <w:sz w:val="28"/>
          <w:szCs w:val="28"/>
        </w:rPr>
        <w:t xml:space="preserve"> (с учетом посещения   более 2-х объединений):</w:t>
      </w:r>
    </w:p>
    <w:p w14:paraId="5788B5FC" w14:textId="00C1CDEB" w:rsidR="00E56299" w:rsidRPr="00975168" w:rsidRDefault="00E56299" w:rsidP="00E56299">
      <w:pPr>
        <w:pStyle w:val="af4"/>
        <w:overflowPunct w:val="0"/>
        <w:autoSpaceDE w:val="0"/>
        <w:autoSpaceDN w:val="0"/>
        <w:adjustRightInd w:val="0"/>
        <w:ind w:left="0" w:firstLine="567"/>
        <w:jc w:val="right"/>
        <w:textAlignment w:val="baseline"/>
        <w:outlineLvl w:val="0"/>
        <w:rPr>
          <w:i/>
          <w:sz w:val="28"/>
          <w:szCs w:val="28"/>
        </w:rPr>
      </w:pPr>
      <w:r w:rsidRPr="00975168">
        <w:rPr>
          <w:i/>
          <w:sz w:val="28"/>
          <w:szCs w:val="28"/>
        </w:rPr>
        <w:t>Таблица 1</w:t>
      </w:r>
      <w:r w:rsidR="0011183C">
        <w:rPr>
          <w:i/>
          <w:sz w:val="28"/>
          <w:szCs w:val="28"/>
        </w:rPr>
        <w:t>.</w:t>
      </w:r>
    </w:p>
    <w:tbl>
      <w:tblPr>
        <w:tblStyle w:val="ae"/>
        <w:tblW w:w="0" w:type="auto"/>
        <w:tblLook w:val="04A0" w:firstRow="1" w:lastRow="0" w:firstColumn="1" w:lastColumn="0" w:noHBand="0" w:noVBand="1"/>
      </w:tblPr>
      <w:tblGrid>
        <w:gridCol w:w="4885"/>
        <w:gridCol w:w="4885"/>
      </w:tblGrid>
      <w:tr w:rsidR="00E56299" w:rsidRPr="00975168" w14:paraId="70EB547C" w14:textId="77777777" w:rsidTr="00E56299">
        <w:tc>
          <w:tcPr>
            <w:tcW w:w="4885" w:type="dxa"/>
          </w:tcPr>
          <w:p w14:paraId="32BA70F8" w14:textId="4B22439F" w:rsidR="00E56299" w:rsidRPr="00975168" w:rsidRDefault="00F54598" w:rsidP="004F6D78">
            <w:pPr>
              <w:pStyle w:val="af4"/>
              <w:overflowPunct w:val="0"/>
              <w:autoSpaceDE w:val="0"/>
              <w:autoSpaceDN w:val="0"/>
              <w:adjustRightInd w:val="0"/>
              <w:ind w:left="0"/>
              <w:jc w:val="center"/>
              <w:textAlignment w:val="baseline"/>
              <w:outlineLvl w:val="0"/>
              <w:rPr>
                <w:sz w:val="28"/>
                <w:szCs w:val="28"/>
              </w:rPr>
            </w:pPr>
            <w:r>
              <w:rPr>
                <w:sz w:val="28"/>
                <w:szCs w:val="28"/>
              </w:rPr>
              <w:t>Н</w:t>
            </w:r>
            <w:r w:rsidR="00E56299" w:rsidRPr="00975168">
              <w:rPr>
                <w:sz w:val="28"/>
                <w:szCs w:val="28"/>
              </w:rPr>
              <w:t>аправления</w:t>
            </w:r>
          </w:p>
        </w:tc>
        <w:tc>
          <w:tcPr>
            <w:tcW w:w="4885" w:type="dxa"/>
          </w:tcPr>
          <w:p w14:paraId="358CAD91" w14:textId="6473A972" w:rsidR="00E56299" w:rsidRPr="00975168" w:rsidRDefault="004F6D78" w:rsidP="004F6D78">
            <w:pPr>
              <w:pStyle w:val="af4"/>
              <w:overflowPunct w:val="0"/>
              <w:autoSpaceDE w:val="0"/>
              <w:autoSpaceDN w:val="0"/>
              <w:adjustRightInd w:val="0"/>
              <w:ind w:left="0"/>
              <w:jc w:val="center"/>
              <w:textAlignment w:val="baseline"/>
              <w:outlineLvl w:val="0"/>
              <w:rPr>
                <w:sz w:val="28"/>
                <w:szCs w:val="28"/>
              </w:rPr>
            </w:pPr>
            <w:r>
              <w:rPr>
                <w:sz w:val="28"/>
                <w:szCs w:val="28"/>
              </w:rPr>
              <w:t>количество детей</w:t>
            </w:r>
          </w:p>
        </w:tc>
      </w:tr>
      <w:tr w:rsidR="00E56299" w:rsidRPr="00975168" w14:paraId="1E90DB75" w14:textId="77777777" w:rsidTr="00E56299">
        <w:tc>
          <w:tcPr>
            <w:tcW w:w="4885" w:type="dxa"/>
          </w:tcPr>
          <w:p w14:paraId="0F151DD3" w14:textId="31346617" w:rsidR="00E56299" w:rsidRPr="00975168" w:rsidRDefault="00F54598"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Т</w:t>
            </w:r>
            <w:r w:rsidR="00E56299" w:rsidRPr="00975168">
              <w:rPr>
                <w:sz w:val="28"/>
                <w:szCs w:val="28"/>
              </w:rPr>
              <w:t>ехническое</w:t>
            </w:r>
          </w:p>
        </w:tc>
        <w:tc>
          <w:tcPr>
            <w:tcW w:w="4885" w:type="dxa"/>
          </w:tcPr>
          <w:p w14:paraId="3825D609"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2450</w:t>
            </w:r>
          </w:p>
        </w:tc>
      </w:tr>
      <w:tr w:rsidR="00E56299" w:rsidRPr="00975168" w14:paraId="7C4D468B" w14:textId="77777777" w:rsidTr="00E56299">
        <w:tc>
          <w:tcPr>
            <w:tcW w:w="4885" w:type="dxa"/>
          </w:tcPr>
          <w:p w14:paraId="363FD638"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естественно-научное</w:t>
            </w:r>
          </w:p>
        </w:tc>
        <w:tc>
          <w:tcPr>
            <w:tcW w:w="4885" w:type="dxa"/>
          </w:tcPr>
          <w:p w14:paraId="4A09FD75"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559</w:t>
            </w:r>
          </w:p>
        </w:tc>
      </w:tr>
      <w:tr w:rsidR="00E56299" w:rsidRPr="00975168" w14:paraId="0D062716" w14:textId="77777777" w:rsidTr="00E56299">
        <w:tc>
          <w:tcPr>
            <w:tcW w:w="4885" w:type="dxa"/>
          </w:tcPr>
          <w:p w14:paraId="3B9848EB"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туристско-краеведческое</w:t>
            </w:r>
          </w:p>
        </w:tc>
        <w:tc>
          <w:tcPr>
            <w:tcW w:w="4885" w:type="dxa"/>
          </w:tcPr>
          <w:p w14:paraId="5C32341D"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45</w:t>
            </w:r>
          </w:p>
        </w:tc>
      </w:tr>
      <w:tr w:rsidR="00E56299" w:rsidRPr="00975168" w14:paraId="296088B2" w14:textId="77777777" w:rsidTr="00E56299">
        <w:tc>
          <w:tcPr>
            <w:tcW w:w="4885" w:type="dxa"/>
          </w:tcPr>
          <w:p w14:paraId="401635B5"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социально-гуманитарное</w:t>
            </w:r>
          </w:p>
        </w:tc>
        <w:tc>
          <w:tcPr>
            <w:tcW w:w="4885" w:type="dxa"/>
          </w:tcPr>
          <w:p w14:paraId="2F173BDE"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5771</w:t>
            </w:r>
          </w:p>
        </w:tc>
      </w:tr>
      <w:tr w:rsidR="00E56299" w:rsidRPr="00975168" w14:paraId="3A8C9A24" w14:textId="77777777" w:rsidTr="00E56299">
        <w:tc>
          <w:tcPr>
            <w:tcW w:w="4885" w:type="dxa"/>
          </w:tcPr>
          <w:p w14:paraId="7768CE5B"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общеразвивающее</w:t>
            </w:r>
          </w:p>
        </w:tc>
        <w:tc>
          <w:tcPr>
            <w:tcW w:w="4885" w:type="dxa"/>
          </w:tcPr>
          <w:p w14:paraId="0AC17405"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3971</w:t>
            </w:r>
          </w:p>
        </w:tc>
      </w:tr>
      <w:tr w:rsidR="00E56299" w:rsidRPr="00975168" w14:paraId="0543AFC6" w14:textId="77777777" w:rsidTr="00E56299">
        <w:tc>
          <w:tcPr>
            <w:tcW w:w="4885" w:type="dxa"/>
          </w:tcPr>
          <w:p w14:paraId="3F022501"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физкультурно-спортивное</w:t>
            </w:r>
          </w:p>
        </w:tc>
        <w:tc>
          <w:tcPr>
            <w:tcW w:w="4885" w:type="dxa"/>
          </w:tcPr>
          <w:p w14:paraId="50526D9B" w14:textId="77777777" w:rsidR="00E56299" w:rsidRPr="00975168" w:rsidRDefault="00E56299" w:rsidP="004F6D78">
            <w:pPr>
              <w:pStyle w:val="af4"/>
              <w:overflowPunct w:val="0"/>
              <w:autoSpaceDE w:val="0"/>
              <w:autoSpaceDN w:val="0"/>
              <w:adjustRightInd w:val="0"/>
              <w:ind w:left="0"/>
              <w:jc w:val="center"/>
              <w:textAlignment w:val="baseline"/>
              <w:outlineLvl w:val="0"/>
              <w:rPr>
                <w:sz w:val="28"/>
                <w:szCs w:val="28"/>
              </w:rPr>
            </w:pPr>
            <w:r w:rsidRPr="00975168">
              <w:rPr>
                <w:sz w:val="28"/>
                <w:szCs w:val="28"/>
              </w:rPr>
              <w:t>2529</w:t>
            </w:r>
          </w:p>
        </w:tc>
      </w:tr>
    </w:tbl>
    <w:p w14:paraId="10BAF7F4" w14:textId="77777777" w:rsidR="00E56299" w:rsidRPr="00975168" w:rsidRDefault="00E56299" w:rsidP="007D7369">
      <w:pPr>
        <w:pStyle w:val="af4"/>
        <w:overflowPunct w:val="0"/>
        <w:autoSpaceDE w:val="0"/>
        <w:autoSpaceDN w:val="0"/>
        <w:adjustRightInd w:val="0"/>
        <w:ind w:left="0" w:firstLine="567"/>
        <w:jc w:val="both"/>
        <w:textAlignment w:val="baseline"/>
        <w:outlineLvl w:val="0"/>
        <w:rPr>
          <w:sz w:val="28"/>
          <w:szCs w:val="28"/>
        </w:rPr>
      </w:pPr>
    </w:p>
    <w:p w14:paraId="76D3ACFC" w14:textId="57BE788B" w:rsidR="00621393" w:rsidRDefault="00621393" w:rsidP="006B4B0D">
      <w:pPr>
        <w:pStyle w:val="af4"/>
        <w:overflowPunct w:val="0"/>
        <w:autoSpaceDE w:val="0"/>
        <w:autoSpaceDN w:val="0"/>
        <w:adjustRightInd w:val="0"/>
        <w:ind w:left="0" w:firstLine="567"/>
        <w:jc w:val="both"/>
        <w:textAlignment w:val="baseline"/>
        <w:outlineLvl w:val="0"/>
        <w:rPr>
          <w:sz w:val="28"/>
          <w:szCs w:val="28"/>
        </w:rPr>
      </w:pPr>
      <w:r w:rsidRPr="00621393">
        <w:rPr>
          <w:sz w:val="28"/>
          <w:szCs w:val="28"/>
        </w:rPr>
        <w:t>Информация о реализуемых программах центров дополнительного образования и спортивной школы размещена в АИС «Навигатор дополнительного образования Республики Саха(Якутия)» на технологиях ИРТех АИС «Сетевой город. Образование».</w:t>
      </w:r>
    </w:p>
    <w:p w14:paraId="56FC66B6" w14:textId="10AFB478" w:rsidR="00F57DE6" w:rsidRPr="00975168" w:rsidRDefault="00F87487" w:rsidP="006B4B0D">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Организация широкого спектра разнонаправленных вариантов досуговой деятельности школьников позволяет не только расширить образовательное пространство Мирнинского района, но и решает проблему инвестиционной привлекательности некоторых направлений внеучебной деятельности, что в свою очередь во многом решает проблему занятости детей во внеурочное время. </w:t>
      </w:r>
      <w:r w:rsidR="00A956BF" w:rsidRPr="00975168">
        <w:rPr>
          <w:sz w:val="28"/>
          <w:szCs w:val="28"/>
        </w:rPr>
        <w:t>К</w:t>
      </w:r>
      <w:r w:rsidR="00504872" w:rsidRPr="00975168">
        <w:rPr>
          <w:sz w:val="28"/>
          <w:szCs w:val="28"/>
        </w:rPr>
        <w:t>ружк</w:t>
      </w:r>
      <w:r w:rsidR="00A956BF" w:rsidRPr="00975168">
        <w:rPr>
          <w:sz w:val="28"/>
          <w:szCs w:val="28"/>
        </w:rPr>
        <w:t>и, студии</w:t>
      </w:r>
      <w:r w:rsidR="00504872" w:rsidRPr="00975168">
        <w:rPr>
          <w:sz w:val="28"/>
          <w:szCs w:val="28"/>
        </w:rPr>
        <w:t>, секци</w:t>
      </w:r>
      <w:r w:rsidR="00A956BF" w:rsidRPr="00975168">
        <w:rPr>
          <w:sz w:val="28"/>
          <w:szCs w:val="28"/>
        </w:rPr>
        <w:t>и</w:t>
      </w:r>
      <w:r w:rsidR="00504872" w:rsidRPr="00975168">
        <w:rPr>
          <w:sz w:val="28"/>
          <w:szCs w:val="28"/>
        </w:rPr>
        <w:t xml:space="preserve"> и объединени</w:t>
      </w:r>
      <w:r w:rsidR="00A956BF" w:rsidRPr="00975168">
        <w:rPr>
          <w:sz w:val="28"/>
          <w:szCs w:val="28"/>
        </w:rPr>
        <w:t>я</w:t>
      </w:r>
      <w:r w:rsidR="00290681" w:rsidRPr="00975168">
        <w:rPr>
          <w:sz w:val="28"/>
          <w:szCs w:val="28"/>
        </w:rPr>
        <w:t xml:space="preserve"> </w:t>
      </w:r>
      <w:r w:rsidR="00A956BF" w:rsidRPr="00975168">
        <w:rPr>
          <w:sz w:val="28"/>
          <w:szCs w:val="28"/>
        </w:rPr>
        <w:t>предста</w:t>
      </w:r>
      <w:r w:rsidR="00B50D20">
        <w:rPr>
          <w:sz w:val="28"/>
          <w:szCs w:val="28"/>
        </w:rPr>
        <w:t xml:space="preserve">влены следующими направлениями </w:t>
      </w:r>
      <w:r w:rsidR="00A956BF" w:rsidRPr="00975168">
        <w:rPr>
          <w:sz w:val="28"/>
          <w:szCs w:val="28"/>
        </w:rPr>
        <w:t xml:space="preserve">согласно </w:t>
      </w:r>
      <w:r w:rsidR="000A2F54">
        <w:rPr>
          <w:sz w:val="28"/>
          <w:szCs w:val="28"/>
        </w:rPr>
        <w:t>формам стати</w:t>
      </w:r>
      <w:r w:rsidR="00B50D20">
        <w:rPr>
          <w:sz w:val="28"/>
          <w:szCs w:val="28"/>
        </w:rPr>
        <w:t xml:space="preserve">стического наблюдения </w:t>
      </w:r>
      <w:r w:rsidR="00A956BF" w:rsidRPr="00975168">
        <w:rPr>
          <w:sz w:val="28"/>
          <w:szCs w:val="28"/>
        </w:rPr>
        <w:t>1-ДО</w:t>
      </w:r>
      <w:r w:rsidR="00B50D20">
        <w:rPr>
          <w:sz w:val="28"/>
          <w:szCs w:val="28"/>
        </w:rPr>
        <w:t>, 1-ДОП</w:t>
      </w:r>
      <w:r w:rsidR="00A956BF" w:rsidRPr="00975168">
        <w:rPr>
          <w:sz w:val="28"/>
          <w:szCs w:val="28"/>
        </w:rPr>
        <w:t>:</w:t>
      </w:r>
    </w:p>
    <w:p w14:paraId="2BFD2EC8" w14:textId="6391C68F" w:rsidR="00FB2464" w:rsidRPr="00975168" w:rsidRDefault="006169B1" w:rsidP="00FB2464">
      <w:pPr>
        <w:pStyle w:val="af4"/>
        <w:overflowPunct w:val="0"/>
        <w:autoSpaceDE w:val="0"/>
        <w:autoSpaceDN w:val="0"/>
        <w:adjustRightInd w:val="0"/>
        <w:ind w:left="0" w:firstLine="567"/>
        <w:jc w:val="right"/>
        <w:textAlignment w:val="baseline"/>
        <w:outlineLvl w:val="0"/>
        <w:rPr>
          <w:i/>
          <w:sz w:val="28"/>
          <w:szCs w:val="28"/>
        </w:rPr>
      </w:pPr>
      <w:r>
        <w:rPr>
          <w:i/>
          <w:sz w:val="28"/>
          <w:szCs w:val="28"/>
        </w:rPr>
        <w:t>Таблица 2.</w:t>
      </w:r>
    </w:p>
    <w:tbl>
      <w:tblPr>
        <w:tblStyle w:val="ae"/>
        <w:tblW w:w="9776" w:type="dxa"/>
        <w:tblLook w:val="04A0" w:firstRow="1" w:lastRow="0" w:firstColumn="1" w:lastColumn="0" w:noHBand="0" w:noVBand="1"/>
      </w:tblPr>
      <w:tblGrid>
        <w:gridCol w:w="3539"/>
        <w:gridCol w:w="2268"/>
        <w:gridCol w:w="1985"/>
        <w:gridCol w:w="1984"/>
      </w:tblGrid>
      <w:tr w:rsidR="000C4B98" w:rsidRPr="00975168" w14:paraId="659A0ADC" w14:textId="77777777" w:rsidTr="000C4B98">
        <w:tc>
          <w:tcPr>
            <w:tcW w:w="3539" w:type="dxa"/>
          </w:tcPr>
          <w:p w14:paraId="71EAFEB4" w14:textId="2EEF63C7" w:rsidR="000C4B98" w:rsidRPr="00975168" w:rsidRDefault="000C4B98" w:rsidP="00A956BF">
            <w:pPr>
              <w:pStyle w:val="af4"/>
              <w:overflowPunct w:val="0"/>
              <w:autoSpaceDE w:val="0"/>
              <w:autoSpaceDN w:val="0"/>
              <w:adjustRightInd w:val="0"/>
              <w:ind w:left="0"/>
              <w:jc w:val="center"/>
              <w:textAlignment w:val="baseline"/>
              <w:outlineLvl w:val="0"/>
              <w:rPr>
                <w:sz w:val="26"/>
                <w:szCs w:val="26"/>
              </w:rPr>
            </w:pPr>
            <w:r>
              <w:rPr>
                <w:sz w:val="26"/>
                <w:szCs w:val="26"/>
              </w:rPr>
              <w:t>н</w:t>
            </w:r>
            <w:r w:rsidRPr="000C4B98">
              <w:rPr>
                <w:sz w:val="26"/>
                <w:szCs w:val="26"/>
              </w:rPr>
              <w:t>аправления</w:t>
            </w:r>
          </w:p>
        </w:tc>
        <w:tc>
          <w:tcPr>
            <w:tcW w:w="6237" w:type="dxa"/>
            <w:gridSpan w:val="3"/>
          </w:tcPr>
          <w:p w14:paraId="4374742F" w14:textId="24FD38C0" w:rsidR="000C4B98" w:rsidRPr="00975168" w:rsidRDefault="000C4B98" w:rsidP="00695AF1">
            <w:pPr>
              <w:pStyle w:val="af4"/>
              <w:overflowPunct w:val="0"/>
              <w:autoSpaceDE w:val="0"/>
              <w:autoSpaceDN w:val="0"/>
              <w:adjustRightInd w:val="0"/>
              <w:ind w:left="0" w:firstLine="567"/>
              <w:jc w:val="both"/>
              <w:textAlignment w:val="baseline"/>
              <w:outlineLvl w:val="0"/>
              <w:rPr>
                <w:sz w:val="26"/>
                <w:szCs w:val="26"/>
              </w:rPr>
            </w:pPr>
            <w:r>
              <w:rPr>
                <w:sz w:val="26"/>
                <w:szCs w:val="26"/>
              </w:rPr>
              <w:t>количество студий, кружков, объединений</w:t>
            </w:r>
          </w:p>
        </w:tc>
      </w:tr>
      <w:tr w:rsidR="00695AF1" w:rsidRPr="00975168" w14:paraId="126A4CF2" w14:textId="77777777" w:rsidTr="000C4B98">
        <w:tc>
          <w:tcPr>
            <w:tcW w:w="3539" w:type="dxa"/>
          </w:tcPr>
          <w:p w14:paraId="2AF88041" w14:textId="41F54339" w:rsidR="00695AF1" w:rsidRPr="00975168" w:rsidRDefault="000C4B98" w:rsidP="00A956BF">
            <w:pPr>
              <w:pStyle w:val="af4"/>
              <w:overflowPunct w:val="0"/>
              <w:autoSpaceDE w:val="0"/>
              <w:autoSpaceDN w:val="0"/>
              <w:adjustRightInd w:val="0"/>
              <w:ind w:left="0"/>
              <w:jc w:val="center"/>
              <w:textAlignment w:val="baseline"/>
              <w:outlineLvl w:val="0"/>
              <w:rPr>
                <w:sz w:val="26"/>
                <w:szCs w:val="26"/>
              </w:rPr>
            </w:pPr>
            <w:r>
              <w:rPr>
                <w:sz w:val="26"/>
                <w:szCs w:val="26"/>
              </w:rPr>
              <w:t>учебный год</w:t>
            </w:r>
          </w:p>
        </w:tc>
        <w:tc>
          <w:tcPr>
            <w:tcW w:w="2268" w:type="dxa"/>
          </w:tcPr>
          <w:p w14:paraId="1A5D1009" w14:textId="316B6205" w:rsidR="00695AF1" w:rsidRPr="00975168" w:rsidRDefault="000C4B98" w:rsidP="00695AF1">
            <w:pPr>
              <w:pStyle w:val="af4"/>
              <w:overflowPunct w:val="0"/>
              <w:autoSpaceDE w:val="0"/>
              <w:autoSpaceDN w:val="0"/>
              <w:adjustRightInd w:val="0"/>
              <w:ind w:left="0" w:firstLine="567"/>
              <w:jc w:val="both"/>
              <w:textAlignment w:val="baseline"/>
              <w:outlineLvl w:val="0"/>
              <w:rPr>
                <w:sz w:val="26"/>
                <w:szCs w:val="26"/>
              </w:rPr>
            </w:pPr>
            <w:r>
              <w:rPr>
                <w:sz w:val="26"/>
                <w:szCs w:val="26"/>
              </w:rPr>
              <w:t>2019-</w:t>
            </w:r>
            <w:r w:rsidR="00B805DE" w:rsidRPr="00975168">
              <w:rPr>
                <w:sz w:val="26"/>
                <w:szCs w:val="26"/>
              </w:rPr>
              <w:t>2020</w:t>
            </w:r>
          </w:p>
        </w:tc>
        <w:tc>
          <w:tcPr>
            <w:tcW w:w="1985" w:type="dxa"/>
          </w:tcPr>
          <w:p w14:paraId="7F3CFB9D" w14:textId="232C4B99" w:rsidR="00695AF1" w:rsidRPr="00975168" w:rsidRDefault="000C4B98" w:rsidP="00695AF1">
            <w:pPr>
              <w:pStyle w:val="af4"/>
              <w:overflowPunct w:val="0"/>
              <w:autoSpaceDE w:val="0"/>
              <w:autoSpaceDN w:val="0"/>
              <w:adjustRightInd w:val="0"/>
              <w:ind w:left="0" w:firstLine="567"/>
              <w:jc w:val="both"/>
              <w:textAlignment w:val="baseline"/>
              <w:outlineLvl w:val="0"/>
              <w:rPr>
                <w:sz w:val="26"/>
                <w:szCs w:val="26"/>
              </w:rPr>
            </w:pPr>
            <w:r>
              <w:rPr>
                <w:sz w:val="26"/>
                <w:szCs w:val="26"/>
              </w:rPr>
              <w:t>2020-</w:t>
            </w:r>
            <w:r w:rsidR="00CB7258" w:rsidRPr="00975168">
              <w:rPr>
                <w:sz w:val="26"/>
                <w:szCs w:val="26"/>
              </w:rPr>
              <w:t>2021</w:t>
            </w:r>
          </w:p>
        </w:tc>
        <w:tc>
          <w:tcPr>
            <w:tcW w:w="1984" w:type="dxa"/>
          </w:tcPr>
          <w:p w14:paraId="618DA7C6" w14:textId="09B89258" w:rsidR="00695AF1" w:rsidRPr="00975168" w:rsidRDefault="000C4B98" w:rsidP="00695AF1">
            <w:pPr>
              <w:pStyle w:val="af4"/>
              <w:overflowPunct w:val="0"/>
              <w:autoSpaceDE w:val="0"/>
              <w:autoSpaceDN w:val="0"/>
              <w:adjustRightInd w:val="0"/>
              <w:ind w:left="0" w:firstLine="567"/>
              <w:jc w:val="both"/>
              <w:textAlignment w:val="baseline"/>
              <w:outlineLvl w:val="0"/>
              <w:rPr>
                <w:sz w:val="26"/>
                <w:szCs w:val="26"/>
              </w:rPr>
            </w:pPr>
            <w:r>
              <w:rPr>
                <w:sz w:val="26"/>
                <w:szCs w:val="26"/>
              </w:rPr>
              <w:t>2021-</w:t>
            </w:r>
            <w:r w:rsidR="00CB7258" w:rsidRPr="00975168">
              <w:rPr>
                <w:sz w:val="26"/>
                <w:szCs w:val="26"/>
              </w:rPr>
              <w:t>2022</w:t>
            </w:r>
          </w:p>
        </w:tc>
      </w:tr>
      <w:tr w:rsidR="00695AF1" w:rsidRPr="00975168" w14:paraId="66940C47" w14:textId="77777777" w:rsidTr="000C4B98">
        <w:tc>
          <w:tcPr>
            <w:tcW w:w="3539" w:type="dxa"/>
          </w:tcPr>
          <w:p w14:paraId="1316969D" w14:textId="2158E427" w:rsidR="00695AF1" w:rsidRPr="00975168" w:rsidRDefault="000C4B98" w:rsidP="0011183C">
            <w:pPr>
              <w:pStyle w:val="af4"/>
              <w:overflowPunct w:val="0"/>
              <w:autoSpaceDE w:val="0"/>
              <w:autoSpaceDN w:val="0"/>
              <w:adjustRightInd w:val="0"/>
              <w:ind w:left="0"/>
              <w:jc w:val="center"/>
              <w:textAlignment w:val="baseline"/>
              <w:outlineLvl w:val="0"/>
              <w:rPr>
                <w:sz w:val="26"/>
                <w:szCs w:val="26"/>
              </w:rPr>
            </w:pPr>
            <w:r>
              <w:rPr>
                <w:sz w:val="26"/>
                <w:szCs w:val="26"/>
              </w:rPr>
              <w:t>в</w:t>
            </w:r>
            <w:r w:rsidR="00695AF1" w:rsidRPr="00975168">
              <w:rPr>
                <w:sz w:val="26"/>
                <w:szCs w:val="26"/>
              </w:rPr>
              <w:t>сего:</w:t>
            </w:r>
          </w:p>
        </w:tc>
        <w:tc>
          <w:tcPr>
            <w:tcW w:w="2268" w:type="dxa"/>
            <w:vAlign w:val="center"/>
          </w:tcPr>
          <w:p w14:paraId="649CCF70" w14:textId="77777777" w:rsidR="00695AF1" w:rsidRPr="00975168" w:rsidRDefault="00C73F53"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137</w:t>
            </w:r>
          </w:p>
        </w:tc>
        <w:tc>
          <w:tcPr>
            <w:tcW w:w="1985" w:type="dxa"/>
            <w:vAlign w:val="center"/>
          </w:tcPr>
          <w:p w14:paraId="6ECEE3AF" w14:textId="0A253F38" w:rsidR="00695AF1" w:rsidRPr="00975168" w:rsidRDefault="00145CA7" w:rsidP="002E754A">
            <w:pPr>
              <w:pStyle w:val="af4"/>
              <w:overflowPunct w:val="0"/>
              <w:autoSpaceDE w:val="0"/>
              <w:autoSpaceDN w:val="0"/>
              <w:adjustRightInd w:val="0"/>
              <w:ind w:left="0"/>
              <w:jc w:val="center"/>
              <w:textAlignment w:val="baseline"/>
              <w:outlineLvl w:val="0"/>
              <w:rPr>
                <w:sz w:val="26"/>
                <w:szCs w:val="26"/>
              </w:rPr>
            </w:pPr>
            <w:r>
              <w:rPr>
                <w:sz w:val="26"/>
                <w:szCs w:val="26"/>
              </w:rPr>
              <w:t>174</w:t>
            </w:r>
          </w:p>
        </w:tc>
        <w:tc>
          <w:tcPr>
            <w:tcW w:w="1984" w:type="dxa"/>
            <w:vAlign w:val="center"/>
          </w:tcPr>
          <w:p w14:paraId="1201B546" w14:textId="77777777" w:rsidR="00695AF1" w:rsidRPr="00975168" w:rsidRDefault="00A82037"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193</w:t>
            </w:r>
          </w:p>
        </w:tc>
      </w:tr>
      <w:tr w:rsidR="00695AF1" w:rsidRPr="00975168" w14:paraId="5A4547DA" w14:textId="77777777" w:rsidTr="000C4B98">
        <w:tc>
          <w:tcPr>
            <w:tcW w:w="3539" w:type="dxa"/>
          </w:tcPr>
          <w:p w14:paraId="58A7F56E" w14:textId="77777777" w:rsidR="00695AF1" w:rsidRPr="00975168" w:rsidRDefault="00A956BF" w:rsidP="0011183C">
            <w:pPr>
              <w:pStyle w:val="af4"/>
              <w:overflowPunct w:val="0"/>
              <w:autoSpaceDE w:val="0"/>
              <w:autoSpaceDN w:val="0"/>
              <w:adjustRightInd w:val="0"/>
              <w:ind w:left="0"/>
              <w:jc w:val="center"/>
              <w:textAlignment w:val="baseline"/>
              <w:outlineLvl w:val="0"/>
              <w:rPr>
                <w:sz w:val="26"/>
                <w:szCs w:val="26"/>
              </w:rPr>
            </w:pPr>
            <w:r w:rsidRPr="00975168">
              <w:rPr>
                <w:i/>
                <w:sz w:val="26"/>
                <w:szCs w:val="26"/>
              </w:rPr>
              <w:t>и</w:t>
            </w:r>
            <w:r w:rsidR="00695AF1" w:rsidRPr="00975168">
              <w:rPr>
                <w:i/>
                <w:sz w:val="26"/>
                <w:szCs w:val="26"/>
              </w:rPr>
              <w:t>з них</w:t>
            </w:r>
            <w:r w:rsidR="00695AF1" w:rsidRPr="00975168">
              <w:rPr>
                <w:sz w:val="26"/>
                <w:szCs w:val="26"/>
              </w:rPr>
              <w:t>:</w:t>
            </w:r>
          </w:p>
        </w:tc>
        <w:tc>
          <w:tcPr>
            <w:tcW w:w="2268" w:type="dxa"/>
            <w:vAlign w:val="center"/>
          </w:tcPr>
          <w:p w14:paraId="3E7F5D8B" w14:textId="77777777" w:rsidR="00695AF1" w:rsidRPr="00975168" w:rsidRDefault="00695AF1" w:rsidP="002E754A">
            <w:pPr>
              <w:pStyle w:val="af4"/>
              <w:overflowPunct w:val="0"/>
              <w:autoSpaceDE w:val="0"/>
              <w:autoSpaceDN w:val="0"/>
              <w:adjustRightInd w:val="0"/>
              <w:ind w:left="0"/>
              <w:jc w:val="center"/>
              <w:textAlignment w:val="baseline"/>
              <w:outlineLvl w:val="0"/>
              <w:rPr>
                <w:sz w:val="26"/>
                <w:szCs w:val="26"/>
              </w:rPr>
            </w:pPr>
          </w:p>
        </w:tc>
        <w:tc>
          <w:tcPr>
            <w:tcW w:w="1985" w:type="dxa"/>
            <w:vAlign w:val="center"/>
          </w:tcPr>
          <w:p w14:paraId="37347C82" w14:textId="77777777" w:rsidR="00695AF1" w:rsidRPr="00975168" w:rsidRDefault="00695AF1" w:rsidP="002E754A">
            <w:pPr>
              <w:pStyle w:val="af4"/>
              <w:overflowPunct w:val="0"/>
              <w:autoSpaceDE w:val="0"/>
              <w:autoSpaceDN w:val="0"/>
              <w:adjustRightInd w:val="0"/>
              <w:ind w:left="0"/>
              <w:jc w:val="center"/>
              <w:textAlignment w:val="baseline"/>
              <w:outlineLvl w:val="0"/>
              <w:rPr>
                <w:sz w:val="26"/>
                <w:szCs w:val="26"/>
              </w:rPr>
            </w:pPr>
          </w:p>
        </w:tc>
        <w:tc>
          <w:tcPr>
            <w:tcW w:w="1984" w:type="dxa"/>
            <w:vAlign w:val="center"/>
          </w:tcPr>
          <w:p w14:paraId="739946FD" w14:textId="77777777" w:rsidR="00695AF1" w:rsidRPr="00975168" w:rsidRDefault="00695AF1" w:rsidP="002E754A">
            <w:pPr>
              <w:pStyle w:val="af4"/>
              <w:overflowPunct w:val="0"/>
              <w:autoSpaceDE w:val="0"/>
              <w:autoSpaceDN w:val="0"/>
              <w:adjustRightInd w:val="0"/>
              <w:ind w:left="0"/>
              <w:jc w:val="center"/>
              <w:textAlignment w:val="baseline"/>
              <w:outlineLvl w:val="0"/>
              <w:rPr>
                <w:sz w:val="26"/>
                <w:szCs w:val="26"/>
              </w:rPr>
            </w:pPr>
          </w:p>
        </w:tc>
      </w:tr>
      <w:tr w:rsidR="00695AF1" w:rsidRPr="00975168" w14:paraId="4B8CCBE4" w14:textId="77777777" w:rsidTr="000C4B98">
        <w:tc>
          <w:tcPr>
            <w:tcW w:w="3539" w:type="dxa"/>
          </w:tcPr>
          <w:p w14:paraId="2EE25E6C" w14:textId="77777777" w:rsidR="00695AF1" w:rsidRPr="00975168" w:rsidRDefault="002E754A" w:rsidP="0011183C">
            <w:pPr>
              <w:pStyle w:val="af4"/>
              <w:overflowPunct w:val="0"/>
              <w:autoSpaceDE w:val="0"/>
              <w:autoSpaceDN w:val="0"/>
              <w:adjustRightInd w:val="0"/>
              <w:ind w:left="0"/>
              <w:jc w:val="center"/>
              <w:textAlignment w:val="baseline"/>
              <w:outlineLvl w:val="0"/>
              <w:rPr>
                <w:sz w:val="26"/>
                <w:szCs w:val="26"/>
              </w:rPr>
            </w:pPr>
            <w:r w:rsidRPr="00975168">
              <w:rPr>
                <w:sz w:val="26"/>
                <w:szCs w:val="26"/>
              </w:rPr>
              <w:t>техническое</w:t>
            </w:r>
          </w:p>
        </w:tc>
        <w:tc>
          <w:tcPr>
            <w:tcW w:w="2268" w:type="dxa"/>
            <w:vAlign w:val="center"/>
          </w:tcPr>
          <w:p w14:paraId="3D4D221C" w14:textId="77777777" w:rsidR="00695AF1"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32</w:t>
            </w:r>
          </w:p>
        </w:tc>
        <w:tc>
          <w:tcPr>
            <w:tcW w:w="1985" w:type="dxa"/>
            <w:vAlign w:val="center"/>
          </w:tcPr>
          <w:p w14:paraId="532273F2" w14:textId="77777777" w:rsidR="00695AF1" w:rsidRPr="00975168" w:rsidRDefault="00CB7258"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37</w:t>
            </w:r>
          </w:p>
        </w:tc>
        <w:tc>
          <w:tcPr>
            <w:tcW w:w="1984" w:type="dxa"/>
            <w:vAlign w:val="center"/>
          </w:tcPr>
          <w:p w14:paraId="6BC6FAB4" w14:textId="77777777" w:rsidR="00695AF1" w:rsidRPr="00975168" w:rsidRDefault="00A82037"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40</w:t>
            </w:r>
          </w:p>
        </w:tc>
      </w:tr>
      <w:tr w:rsidR="00695AF1" w:rsidRPr="00975168" w14:paraId="5FAC9E86" w14:textId="77777777" w:rsidTr="000C4B98">
        <w:tc>
          <w:tcPr>
            <w:tcW w:w="3539" w:type="dxa"/>
          </w:tcPr>
          <w:p w14:paraId="13484E06" w14:textId="77777777" w:rsidR="00695AF1" w:rsidRPr="00975168" w:rsidRDefault="00787913" w:rsidP="0011183C">
            <w:pPr>
              <w:pStyle w:val="af4"/>
              <w:overflowPunct w:val="0"/>
              <w:autoSpaceDE w:val="0"/>
              <w:autoSpaceDN w:val="0"/>
              <w:adjustRightInd w:val="0"/>
              <w:ind w:left="0"/>
              <w:jc w:val="center"/>
              <w:textAlignment w:val="baseline"/>
              <w:outlineLvl w:val="0"/>
              <w:rPr>
                <w:sz w:val="26"/>
                <w:szCs w:val="26"/>
              </w:rPr>
            </w:pPr>
            <w:r w:rsidRPr="00975168">
              <w:rPr>
                <w:sz w:val="26"/>
                <w:szCs w:val="26"/>
              </w:rPr>
              <w:t>э</w:t>
            </w:r>
            <w:r w:rsidR="002E754A" w:rsidRPr="00975168">
              <w:rPr>
                <w:sz w:val="26"/>
                <w:szCs w:val="26"/>
              </w:rPr>
              <w:t>колого-биологическое</w:t>
            </w:r>
          </w:p>
        </w:tc>
        <w:tc>
          <w:tcPr>
            <w:tcW w:w="2268" w:type="dxa"/>
            <w:vAlign w:val="center"/>
          </w:tcPr>
          <w:p w14:paraId="57E5EB75" w14:textId="77777777" w:rsidR="00695AF1"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5</w:t>
            </w:r>
          </w:p>
        </w:tc>
        <w:tc>
          <w:tcPr>
            <w:tcW w:w="1985" w:type="dxa"/>
            <w:vAlign w:val="center"/>
          </w:tcPr>
          <w:p w14:paraId="2A86D8F2" w14:textId="77777777" w:rsidR="00695AF1" w:rsidRPr="00975168" w:rsidRDefault="00CB7258"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w:t>
            </w:r>
          </w:p>
        </w:tc>
        <w:tc>
          <w:tcPr>
            <w:tcW w:w="1984" w:type="dxa"/>
            <w:vAlign w:val="center"/>
          </w:tcPr>
          <w:p w14:paraId="123D95E8" w14:textId="77777777" w:rsidR="00695AF1" w:rsidRPr="00975168" w:rsidRDefault="00A82037"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4</w:t>
            </w:r>
          </w:p>
        </w:tc>
      </w:tr>
      <w:tr w:rsidR="00695AF1" w:rsidRPr="00975168" w14:paraId="697ECC2E" w14:textId="77777777" w:rsidTr="000C4B98">
        <w:tc>
          <w:tcPr>
            <w:tcW w:w="3539" w:type="dxa"/>
          </w:tcPr>
          <w:p w14:paraId="7C4A7230" w14:textId="5C0E2D73" w:rsidR="00695AF1" w:rsidRPr="00975168" w:rsidRDefault="002E754A" w:rsidP="0011183C">
            <w:pPr>
              <w:pStyle w:val="af4"/>
              <w:overflowPunct w:val="0"/>
              <w:autoSpaceDE w:val="0"/>
              <w:autoSpaceDN w:val="0"/>
              <w:adjustRightInd w:val="0"/>
              <w:ind w:left="0"/>
              <w:jc w:val="center"/>
              <w:textAlignment w:val="baseline"/>
              <w:outlineLvl w:val="0"/>
              <w:rPr>
                <w:sz w:val="26"/>
                <w:szCs w:val="26"/>
              </w:rPr>
            </w:pPr>
            <w:r w:rsidRPr="00975168">
              <w:rPr>
                <w:sz w:val="26"/>
                <w:szCs w:val="26"/>
              </w:rPr>
              <w:t>туристическо-краеведческ</w:t>
            </w:r>
            <w:r w:rsidR="000C4B98">
              <w:rPr>
                <w:sz w:val="26"/>
                <w:szCs w:val="26"/>
              </w:rPr>
              <w:t>ое</w:t>
            </w:r>
          </w:p>
        </w:tc>
        <w:tc>
          <w:tcPr>
            <w:tcW w:w="2268" w:type="dxa"/>
            <w:vAlign w:val="center"/>
          </w:tcPr>
          <w:p w14:paraId="4F0B90C6" w14:textId="77777777" w:rsidR="00695AF1"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w:t>
            </w:r>
          </w:p>
        </w:tc>
        <w:tc>
          <w:tcPr>
            <w:tcW w:w="1985" w:type="dxa"/>
            <w:vAlign w:val="center"/>
          </w:tcPr>
          <w:p w14:paraId="09BDE728" w14:textId="77777777" w:rsidR="00695AF1" w:rsidRPr="00975168" w:rsidRDefault="00CB7258"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w:t>
            </w:r>
          </w:p>
        </w:tc>
        <w:tc>
          <w:tcPr>
            <w:tcW w:w="1984" w:type="dxa"/>
            <w:vAlign w:val="center"/>
          </w:tcPr>
          <w:p w14:paraId="55599A3C" w14:textId="77777777" w:rsidR="00695AF1" w:rsidRPr="00975168" w:rsidRDefault="00A82037"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w:t>
            </w:r>
          </w:p>
        </w:tc>
      </w:tr>
      <w:tr w:rsidR="00695AF1" w:rsidRPr="00975168" w14:paraId="312F37BA" w14:textId="77777777" w:rsidTr="000C4B98">
        <w:tc>
          <w:tcPr>
            <w:tcW w:w="3539" w:type="dxa"/>
          </w:tcPr>
          <w:p w14:paraId="406BFF7D" w14:textId="3F8FDDCB" w:rsidR="00695AF1" w:rsidRPr="00975168" w:rsidRDefault="000C4B98" w:rsidP="0011183C">
            <w:pPr>
              <w:pStyle w:val="af4"/>
              <w:overflowPunct w:val="0"/>
              <w:autoSpaceDE w:val="0"/>
              <w:autoSpaceDN w:val="0"/>
              <w:adjustRightInd w:val="0"/>
              <w:ind w:left="0"/>
              <w:jc w:val="center"/>
              <w:textAlignment w:val="baseline"/>
              <w:outlineLvl w:val="0"/>
              <w:rPr>
                <w:sz w:val="26"/>
                <w:szCs w:val="26"/>
              </w:rPr>
            </w:pPr>
            <w:r>
              <w:rPr>
                <w:sz w:val="26"/>
                <w:szCs w:val="26"/>
              </w:rPr>
              <w:t>спортивно</w:t>
            </w:r>
            <w:r w:rsidR="002E754A" w:rsidRPr="00975168">
              <w:rPr>
                <w:sz w:val="26"/>
                <w:szCs w:val="26"/>
              </w:rPr>
              <w:t>е</w:t>
            </w:r>
          </w:p>
        </w:tc>
        <w:tc>
          <w:tcPr>
            <w:tcW w:w="2268" w:type="dxa"/>
            <w:vAlign w:val="center"/>
          </w:tcPr>
          <w:p w14:paraId="0A354524" w14:textId="77777777" w:rsidR="00695AF1"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16</w:t>
            </w:r>
          </w:p>
        </w:tc>
        <w:tc>
          <w:tcPr>
            <w:tcW w:w="1985" w:type="dxa"/>
            <w:vAlign w:val="center"/>
          </w:tcPr>
          <w:p w14:paraId="38AA2AAE" w14:textId="77777777" w:rsidR="00695AF1" w:rsidRPr="00975168" w:rsidRDefault="002E754A"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2</w:t>
            </w:r>
            <w:r w:rsidR="00CB7258" w:rsidRPr="00975168">
              <w:rPr>
                <w:sz w:val="26"/>
                <w:szCs w:val="26"/>
              </w:rPr>
              <w:t>0</w:t>
            </w:r>
          </w:p>
        </w:tc>
        <w:tc>
          <w:tcPr>
            <w:tcW w:w="1984" w:type="dxa"/>
            <w:vAlign w:val="center"/>
          </w:tcPr>
          <w:p w14:paraId="73341C51" w14:textId="77777777" w:rsidR="00695AF1" w:rsidRPr="00975168" w:rsidRDefault="00A82037"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25</w:t>
            </w:r>
          </w:p>
        </w:tc>
      </w:tr>
      <w:tr w:rsidR="002E754A" w:rsidRPr="00975168" w14:paraId="4A305DAF" w14:textId="77777777" w:rsidTr="000C4B98">
        <w:tc>
          <w:tcPr>
            <w:tcW w:w="3539" w:type="dxa"/>
          </w:tcPr>
          <w:p w14:paraId="7B79AE69" w14:textId="2A537070" w:rsidR="002E754A" w:rsidRPr="00975168" w:rsidRDefault="000C4B98" w:rsidP="0011183C">
            <w:pPr>
              <w:pStyle w:val="af4"/>
              <w:overflowPunct w:val="0"/>
              <w:autoSpaceDE w:val="0"/>
              <w:autoSpaceDN w:val="0"/>
              <w:adjustRightInd w:val="0"/>
              <w:ind w:left="0"/>
              <w:jc w:val="center"/>
              <w:textAlignment w:val="baseline"/>
              <w:outlineLvl w:val="0"/>
              <w:rPr>
                <w:sz w:val="26"/>
                <w:szCs w:val="26"/>
              </w:rPr>
            </w:pPr>
            <w:r>
              <w:rPr>
                <w:sz w:val="26"/>
                <w:szCs w:val="26"/>
              </w:rPr>
              <w:t>художественное творчество</w:t>
            </w:r>
          </w:p>
        </w:tc>
        <w:tc>
          <w:tcPr>
            <w:tcW w:w="2268" w:type="dxa"/>
            <w:vAlign w:val="center"/>
          </w:tcPr>
          <w:p w14:paraId="0624FC2B" w14:textId="77777777" w:rsidR="002E754A"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36</w:t>
            </w:r>
          </w:p>
        </w:tc>
        <w:tc>
          <w:tcPr>
            <w:tcW w:w="1985" w:type="dxa"/>
            <w:vAlign w:val="center"/>
          </w:tcPr>
          <w:p w14:paraId="53EAA136" w14:textId="77777777" w:rsidR="002E754A" w:rsidRPr="00975168" w:rsidRDefault="00CB7258"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58</w:t>
            </w:r>
          </w:p>
        </w:tc>
        <w:tc>
          <w:tcPr>
            <w:tcW w:w="1984" w:type="dxa"/>
            <w:vAlign w:val="center"/>
          </w:tcPr>
          <w:p w14:paraId="6B37792B" w14:textId="77777777" w:rsidR="002E754A" w:rsidRPr="00975168" w:rsidRDefault="00CB7258"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5</w:t>
            </w:r>
            <w:r w:rsidR="00A82037" w:rsidRPr="00975168">
              <w:rPr>
                <w:sz w:val="26"/>
                <w:szCs w:val="26"/>
              </w:rPr>
              <w:t>3</w:t>
            </w:r>
          </w:p>
        </w:tc>
      </w:tr>
      <w:tr w:rsidR="002E754A" w:rsidRPr="00975168" w14:paraId="13FD0F21" w14:textId="77777777" w:rsidTr="000C4B98">
        <w:tc>
          <w:tcPr>
            <w:tcW w:w="3539" w:type="dxa"/>
          </w:tcPr>
          <w:p w14:paraId="3C86CE2D" w14:textId="77777777" w:rsidR="002E754A" w:rsidRPr="00975168" w:rsidRDefault="002E754A" w:rsidP="0011183C">
            <w:pPr>
              <w:pStyle w:val="af4"/>
              <w:overflowPunct w:val="0"/>
              <w:autoSpaceDE w:val="0"/>
              <w:autoSpaceDN w:val="0"/>
              <w:adjustRightInd w:val="0"/>
              <w:ind w:left="0"/>
              <w:jc w:val="center"/>
              <w:textAlignment w:val="baseline"/>
              <w:outlineLvl w:val="0"/>
              <w:rPr>
                <w:sz w:val="26"/>
                <w:szCs w:val="26"/>
              </w:rPr>
            </w:pPr>
            <w:r w:rsidRPr="00975168">
              <w:rPr>
                <w:sz w:val="26"/>
                <w:szCs w:val="26"/>
              </w:rPr>
              <w:t>культурологическое</w:t>
            </w:r>
          </w:p>
        </w:tc>
        <w:tc>
          <w:tcPr>
            <w:tcW w:w="2268" w:type="dxa"/>
            <w:vAlign w:val="center"/>
          </w:tcPr>
          <w:p w14:paraId="1AA078C1" w14:textId="77777777" w:rsidR="002E754A"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 xml:space="preserve">- </w:t>
            </w:r>
          </w:p>
        </w:tc>
        <w:tc>
          <w:tcPr>
            <w:tcW w:w="1985" w:type="dxa"/>
            <w:vAlign w:val="center"/>
          </w:tcPr>
          <w:p w14:paraId="194546E1" w14:textId="77777777" w:rsidR="002E754A" w:rsidRPr="00975168" w:rsidRDefault="002E754A"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w:t>
            </w:r>
          </w:p>
        </w:tc>
        <w:tc>
          <w:tcPr>
            <w:tcW w:w="1984" w:type="dxa"/>
            <w:vAlign w:val="center"/>
          </w:tcPr>
          <w:p w14:paraId="11BCD326" w14:textId="77777777" w:rsidR="002E754A" w:rsidRPr="00975168" w:rsidRDefault="002E754A" w:rsidP="002E754A">
            <w:pPr>
              <w:pStyle w:val="af4"/>
              <w:overflowPunct w:val="0"/>
              <w:autoSpaceDE w:val="0"/>
              <w:autoSpaceDN w:val="0"/>
              <w:adjustRightInd w:val="0"/>
              <w:ind w:left="0"/>
              <w:jc w:val="center"/>
              <w:textAlignment w:val="baseline"/>
              <w:outlineLvl w:val="0"/>
              <w:rPr>
                <w:sz w:val="26"/>
                <w:szCs w:val="26"/>
              </w:rPr>
            </w:pPr>
          </w:p>
        </w:tc>
      </w:tr>
      <w:tr w:rsidR="002E754A" w:rsidRPr="00975168" w14:paraId="02098C00" w14:textId="77777777" w:rsidTr="000C4B98">
        <w:tc>
          <w:tcPr>
            <w:tcW w:w="3539" w:type="dxa"/>
          </w:tcPr>
          <w:p w14:paraId="6E3A32E9" w14:textId="32173967" w:rsidR="002E754A" w:rsidRPr="00975168" w:rsidRDefault="000C4B98" w:rsidP="0011183C">
            <w:pPr>
              <w:pStyle w:val="af4"/>
              <w:overflowPunct w:val="0"/>
              <w:autoSpaceDE w:val="0"/>
              <w:autoSpaceDN w:val="0"/>
              <w:adjustRightInd w:val="0"/>
              <w:ind w:left="0"/>
              <w:jc w:val="center"/>
              <w:textAlignment w:val="baseline"/>
              <w:outlineLvl w:val="0"/>
              <w:rPr>
                <w:sz w:val="26"/>
                <w:szCs w:val="26"/>
              </w:rPr>
            </w:pPr>
            <w:r>
              <w:rPr>
                <w:sz w:val="26"/>
                <w:szCs w:val="26"/>
              </w:rPr>
              <w:t>иные</w:t>
            </w:r>
            <w:r w:rsidR="002E754A" w:rsidRPr="00975168">
              <w:rPr>
                <w:sz w:val="26"/>
                <w:szCs w:val="26"/>
              </w:rPr>
              <w:t xml:space="preserve"> виды</w:t>
            </w:r>
          </w:p>
        </w:tc>
        <w:tc>
          <w:tcPr>
            <w:tcW w:w="2268" w:type="dxa"/>
            <w:vAlign w:val="center"/>
          </w:tcPr>
          <w:p w14:paraId="49C01140" w14:textId="77777777" w:rsidR="002E754A" w:rsidRPr="00975168" w:rsidRDefault="00B805DE"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48</w:t>
            </w:r>
          </w:p>
        </w:tc>
        <w:tc>
          <w:tcPr>
            <w:tcW w:w="1985" w:type="dxa"/>
            <w:vAlign w:val="center"/>
          </w:tcPr>
          <w:p w14:paraId="6862A0C9" w14:textId="77777777" w:rsidR="002E754A" w:rsidRPr="00975168" w:rsidRDefault="002E754A"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5</w:t>
            </w:r>
            <w:r w:rsidR="00CB7258" w:rsidRPr="00975168">
              <w:rPr>
                <w:sz w:val="26"/>
                <w:szCs w:val="26"/>
              </w:rPr>
              <w:t>9</w:t>
            </w:r>
          </w:p>
        </w:tc>
        <w:tc>
          <w:tcPr>
            <w:tcW w:w="1984" w:type="dxa"/>
            <w:vAlign w:val="center"/>
          </w:tcPr>
          <w:p w14:paraId="2ABF2560" w14:textId="77777777" w:rsidR="002E754A" w:rsidRPr="00975168" w:rsidRDefault="00A82037" w:rsidP="002E754A">
            <w:pPr>
              <w:pStyle w:val="af4"/>
              <w:overflowPunct w:val="0"/>
              <w:autoSpaceDE w:val="0"/>
              <w:autoSpaceDN w:val="0"/>
              <w:adjustRightInd w:val="0"/>
              <w:ind w:left="0"/>
              <w:jc w:val="center"/>
              <w:textAlignment w:val="baseline"/>
              <w:outlineLvl w:val="0"/>
              <w:rPr>
                <w:sz w:val="26"/>
                <w:szCs w:val="26"/>
              </w:rPr>
            </w:pPr>
            <w:r w:rsidRPr="00975168">
              <w:rPr>
                <w:sz w:val="26"/>
                <w:szCs w:val="26"/>
              </w:rPr>
              <w:t>71</w:t>
            </w:r>
          </w:p>
        </w:tc>
      </w:tr>
    </w:tbl>
    <w:p w14:paraId="434C9159" w14:textId="77777777" w:rsidR="00F57DE6" w:rsidRPr="00975168" w:rsidRDefault="00F57DE6" w:rsidP="00695AF1">
      <w:pPr>
        <w:pStyle w:val="af4"/>
        <w:overflowPunct w:val="0"/>
        <w:autoSpaceDE w:val="0"/>
        <w:autoSpaceDN w:val="0"/>
        <w:adjustRightInd w:val="0"/>
        <w:ind w:left="0"/>
        <w:jc w:val="both"/>
        <w:textAlignment w:val="baseline"/>
        <w:outlineLvl w:val="0"/>
        <w:rPr>
          <w:sz w:val="28"/>
          <w:szCs w:val="28"/>
        </w:rPr>
      </w:pPr>
    </w:p>
    <w:p w14:paraId="6B70E9C2" w14:textId="1BAB836A" w:rsidR="009E6F62" w:rsidRPr="00975168" w:rsidRDefault="000A2F54" w:rsidP="009E6F62">
      <w:pPr>
        <w:pStyle w:val="af4"/>
        <w:spacing w:line="240" w:lineRule="atLeast"/>
        <w:ind w:left="0" w:firstLine="567"/>
        <w:jc w:val="both"/>
        <w:rPr>
          <w:sz w:val="28"/>
          <w:szCs w:val="28"/>
          <w:shd w:val="clear" w:color="auto" w:fill="FFFFFF"/>
        </w:rPr>
      </w:pPr>
      <w:r>
        <w:rPr>
          <w:sz w:val="28"/>
          <w:szCs w:val="28"/>
        </w:rPr>
        <w:t xml:space="preserve">В 2018-2019 учебном году </w:t>
      </w:r>
      <w:r w:rsidR="000C4B98">
        <w:rPr>
          <w:sz w:val="28"/>
          <w:szCs w:val="28"/>
        </w:rPr>
        <w:t>открылся д</w:t>
      </w:r>
      <w:r>
        <w:rPr>
          <w:sz w:val="28"/>
          <w:szCs w:val="28"/>
        </w:rPr>
        <w:t xml:space="preserve">етский технопарк </w:t>
      </w:r>
      <w:r w:rsidR="000C4B98">
        <w:rPr>
          <w:sz w:val="28"/>
          <w:szCs w:val="28"/>
        </w:rPr>
        <w:t xml:space="preserve">на базе </w:t>
      </w:r>
      <w:r>
        <w:rPr>
          <w:sz w:val="28"/>
          <w:szCs w:val="28"/>
        </w:rPr>
        <w:t>ЦДО</w:t>
      </w:r>
      <w:r w:rsidR="000C4B98">
        <w:rPr>
          <w:sz w:val="28"/>
          <w:szCs w:val="28"/>
        </w:rPr>
        <w:t xml:space="preserve"> </w:t>
      </w:r>
      <w:r w:rsidR="009E6F62" w:rsidRPr="00975168">
        <w:rPr>
          <w:sz w:val="28"/>
          <w:szCs w:val="28"/>
        </w:rPr>
        <w:t xml:space="preserve">г. Мирный </w:t>
      </w:r>
      <w:r w:rsidR="000C4B98">
        <w:rPr>
          <w:sz w:val="28"/>
          <w:szCs w:val="28"/>
        </w:rPr>
        <w:t>по трем   направлениям</w:t>
      </w:r>
      <w:r w:rsidR="009E6F62" w:rsidRPr="00975168">
        <w:rPr>
          <w:sz w:val="28"/>
          <w:szCs w:val="28"/>
        </w:rPr>
        <w:t xml:space="preserve">: </w:t>
      </w:r>
      <w:r w:rsidR="000C4B98">
        <w:rPr>
          <w:sz w:val="28"/>
          <w:szCs w:val="28"/>
          <w:shd w:val="clear" w:color="auto" w:fill="FFFFFF"/>
        </w:rPr>
        <w:t>робоквантум, промышленный дизайн и</w:t>
      </w:r>
      <w:r w:rsidR="009E6F62" w:rsidRPr="00975168">
        <w:rPr>
          <w:sz w:val="28"/>
          <w:szCs w:val="28"/>
          <w:shd w:val="clear" w:color="auto" w:fill="FFFFFF"/>
        </w:rPr>
        <w:t xml:space="preserve"> высокотехнологичный Хайтек-цех. В 2019-2020 учебном году открылись дополнительно 2 направления: </w:t>
      </w:r>
      <w:r w:rsidR="009E6F62" w:rsidRPr="00975168">
        <w:rPr>
          <w:sz w:val="28"/>
          <w:szCs w:val="28"/>
          <w:shd w:val="clear" w:color="auto" w:fill="FFFFFF"/>
          <w:lang w:val="en-US"/>
        </w:rPr>
        <w:t>IT</w:t>
      </w:r>
      <w:r w:rsidR="000C4B98">
        <w:rPr>
          <w:sz w:val="28"/>
          <w:szCs w:val="28"/>
          <w:shd w:val="clear" w:color="auto" w:fill="FFFFFF"/>
        </w:rPr>
        <w:t>-квантум, б</w:t>
      </w:r>
      <w:r w:rsidR="009E6F62" w:rsidRPr="00975168">
        <w:rPr>
          <w:sz w:val="28"/>
          <w:szCs w:val="28"/>
          <w:shd w:val="clear" w:color="auto" w:fill="FFFFFF"/>
        </w:rPr>
        <w:t xml:space="preserve">иоквантум. В 2020 году был открыт </w:t>
      </w:r>
      <w:r w:rsidR="009E6F62" w:rsidRPr="00975168">
        <w:rPr>
          <w:sz w:val="28"/>
          <w:szCs w:val="28"/>
          <w:shd w:val="clear" w:color="auto" w:fill="FFFFFF"/>
          <w:lang w:val="en-US"/>
        </w:rPr>
        <w:t>IT</w:t>
      </w:r>
      <w:r w:rsidR="000C4B98">
        <w:rPr>
          <w:sz w:val="28"/>
          <w:szCs w:val="28"/>
          <w:shd w:val="clear" w:color="auto" w:fill="FFFFFF"/>
        </w:rPr>
        <w:t>-центр на базе ЦДО г. Мирный.</w:t>
      </w:r>
    </w:p>
    <w:p w14:paraId="65C4B3EE" w14:textId="149F1CBF" w:rsidR="009E6F62" w:rsidRPr="00975168" w:rsidRDefault="000C4B98" w:rsidP="009E6F62">
      <w:pPr>
        <w:spacing w:line="240" w:lineRule="atLeast"/>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Программы д</w:t>
      </w:r>
      <w:r w:rsidR="009E6F62" w:rsidRPr="00975168">
        <w:rPr>
          <w:rFonts w:ascii="Times New Roman" w:hAnsi="Times New Roman"/>
          <w:sz w:val="28"/>
          <w:szCs w:val="28"/>
          <w:shd w:val="clear" w:color="auto" w:fill="FFFFFF"/>
        </w:rPr>
        <w:t>етского технопарка строятся на основании методического сотрудничества педагогов дополнительного образования, научно-</w:t>
      </w:r>
      <w:r>
        <w:rPr>
          <w:rFonts w:ascii="Times New Roman" w:hAnsi="Times New Roman"/>
          <w:sz w:val="28"/>
          <w:szCs w:val="28"/>
          <w:shd w:val="clear" w:color="auto" w:fill="FFFFFF"/>
        </w:rPr>
        <w:t xml:space="preserve">педагогических работников МПТИ (ф) СВФУ, </w:t>
      </w:r>
      <w:r w:rsidR="009E6F62" w:rsidRPr="00975168">
        <w:rPr>
          <w:rFonts w:ascii="Times New Roman" w:hAnsi="Times New Roman"/>
          <w:sz w:val="28"/>
          <w:szCs w:val="28"/>
          <w:shd w:val="clear" w:color="auto" w:fill="FFFFFF"/>
        </w:rPr>
        <w:t>научных работников научно-исследовательских учреждений, ведущих инжен</w:t>
      </w:r>
      <w:r w:rsidR="00053FBF">
        <w:rPr>
          <w:rFonts w:ascii="Times New Roman" w:hAnsi="Times New Roman"/>
          <w:sz w:val="28"/>
          <w:szCs w:val="28"/>
          <w:shd w:val="clear" w:color="auto" w:fill="FFFFFF"/>
        </w:rPr>
        <w:t>е</w:t>
      </w:r>
      <w:r w:rsidR="009E6F62" w:rsidRPr="00975168">
        <w:rPr>
          <w:rFonts w:ascii="Times New Roman" w:hAnsi="Times New Roman"/>
          <w:sz w:val="28"/>
          <w:szCs w:val="28"/>
          <w:shd w:val="clear" w:color="auto" w:fill="FFFFFF"/>
        </w:rPr>
        <w:t xml:space="preserve">ров высокотехнологичных предприятий </w:t>
      </w:r>
      <w:r w:rsidR="004323DE">
        <w:rPr>
          <w:rFonts w:ascii="Times New Roman" w:hAnsi="Times New Roman"/>
          <w:sz w:val="28"/>
          <w:szCs w:val="28"/>
          <w:shd w:val="clear" w:color="auto" w:fill="FFFFFF"/>
        </w:rPr>
        <w:t>АК «АЛРОСА» (ПАО)</w:t>
      </w:r>
      <w:r w:rsidR="009E6F62" w:rsidRPr="00975168">
        <w:rPr>
          <w:rFonts w:ascii="Times New Roman" w:hAnsi="Times New Roman"/>
          <w:sz w:val="28"/>
          <w:szCs w:val="28"/>
          <w:shd w:val="clear" w:color="auto" w:fill="FFFFFF"/>
        </w:rPr>
        <w:t xml:space="preserve">, ориентированы на решение реальных технологических задач, в том числе с участием промышленных предприятий. </w:t>
      </w:r>
    </w:p>
    <w:p w14:paraId="4A40F90D" w14:textId="64565F01" w:rsidR="00145CA7" w:rsidRDefault="00145CA7" w:rsidP="009E6F62">
      <w:pPr>
        <w:spacing w:line="240" w:lineRule="atLeast"/>
        <w:ind w:firstLine="567"/>
        <w:jc w:val="both"/>
        <w:rPr>
          <w:rFonts w:ascii="Times New Roman" w:hAnsi="Times New Roman"/>
          <w:sz w:val="28"/>
          <w:szCs w:val="28"/>
          <w:shd w:val="clear" w:color="auto" w:fill="FFFFFF"/>
        </w:rPr>
      </w:pPr>
      <w:r w:rsidRPr="00145CA7">
        <w:rPr>
          <w:rFonts w:ascii="Times New Roman" w:hAnsi="Times New Roman"/>
          <w:sz w:val="28"/>
          <w:szCs w:val="28"/>
          <w:shd w:val="clear" w:color="auto" w:fill="FFFFFF"/>
        </w:rPr>
        <w:t xml:space="preserve">С 2019-2020 учебного года </w:t>
      </w:r>
      <w:r w:rsidR="001C2A4B">
        <w:rPr>
          <w:rFonts w:ascii="Times New Roman" w:hAnsi="Times New Roman"/>
          <w:sz w:val="28"/>
          <w:szCs w:val="28"/>
          <w:shd w:val="clear" w:color="auto" w:fill="FFFFFF"/>
        </w:rPr>
        <w:t>на базе детского технопарка началась реализация профориентационной программы «Техномодуль «АЛРОСА»</w:t>
      </w:r>
      <w:r w:rsidRPr="00145CA7">
        <w:rPr>
          <w:rFonts w:ascii="Times New Roman" w:hAnsi="Times New Roman"/>
          <w:sz w:val="28"/>
          <w:szCs w:val="28"/>
          <w:shd w:val="clear" w:color="auto" w:fill="FFFFFF"/>
        </w:rPr>
        <w:t xml:space="preserve"> совместно с корпоративным университетом АК</w:t>
      </w:r>
      <w:r w:rsidR="001C2A4B">
        <w:rPr>
          <w:rFonts w:ascii="Times New Roman" w:hAnsi="Times New Roman"/>
          <w:sz w:val="28"/>
          <w:szCs w:val="28"/>
          <w:shd w:val="clear" w:color="auto" w:fill="FFFFFF"/>
        </w:rPr>
        <w:t xml:space="preserve"> «АЛРОСА» (ПАО). Цель программы:</w:t>
      </w:r>
      <w:r w:rsidRPr="00145CA7">
        <w:rPr>
          <w:rFonts w:ascii="Times New Roman" w:hAnsi="Times New Roman"/>
          <w:sz w:val="28"/>
          <w:szCs w:val="28"/>
          <w:shd w:val="clear" w:color="auto" w:fill="FFFFFF"/>
        </w:rPr>
        <w:t xml:space="preserve"> профессиональная ориентация подростков посредством образовательной среды с конкретными практическими задачами</w:t>
      </w:r>
      <w:r>
        <w:rPr>
          <w:rFonts w:ascii="Times New Roman" w:hAnsi="Times New Roman"/>
          <w:sz w:val="28"/>
          <w:szCs w:val="28"/>
          <w:shd w:val="clear" w:color="auto" w:fill="FFFFFF"/>
        </w:rPr>
        <w:t xml:space="preserve"> </w:t>
      </w:r>
      <w:r w:rsidRPr="00145CA7">
        <w:rPr>
          <w:rFonts w:ascii="Times New Roman" w:hAnsi="Times New Roman"/>
          <w:sz w:val="28"/>
          <w:szCs w:val="28"/>
          <w:shd w:val="clear" w:color="auto" w:fill="FFFFFF"/>
        </w:rPr>
        <w:t xml:space="preserve">(кейсами), решение которых позволяет окунуться в востребованную и актуальную </w:t>
      </w:r>
      <w:r w:rsidR="001C2A4B" w:rsidRPr="001C2A4B">
        <w:rPr>
          <w:rFonts w:ascii="Times New Roman" w:hAnsi="Times New Roman"/>
          <w:sz w:val="28"/>
          <w:szCs w:val="28"/>
          <w:shd w:val="clear" w:color="auto" w:fill="FFFFFF"/>
        </w:rPr>
        <w:t xml:space="preserve">профессию </w:t>
      </w:r>
      <w:r w:rsidRPr="00145CA7">
        <w:rPr>
          <w:rFonts w:ascii="Times New Roman" w:hAnsi="Times New Roman"/>
          <w:sz w:val="28"/>
          <w:szCs w:val="28"/>
          <w:shd w:val="clear" w:color="auto" w:fill="FFFFFF"/>
        </w:rPr>
        <w:t xml:space="preserve">для АК </w:t>
      </w:r>
      <w:r w:rsidR="001C2A4B">
        <w:rPr>
          <w:rFonts w:ascii="Times New Roman" w:hAnsi="Times New Roman"/>
          <w:sz w:val="28"/>
          <w:szCs w:val="28"/>
          <w:shd w:val="clear" w:color="auto" w:fill="FFFFFF"/>
        </w:rPr>
        <w:t>«АЛРОСА» (ПАО)</w:t>
      </w:r>
      <w:r w:rsidRPr="00145CA7">
        <w:rPr>
          <w:rFonts w:ascii="Times New Roman" w:hAnsi="Times New Roman"/>
          <w:sz w:val="28"/>
          <w:szCs w:val="28"/>
          <w:shd w:val="clear" w:color="auto" w:fill="FFFFFF"/>
        </w:rPr>
        <w:t xml:space="preserve">. </w:t>
      </w:r>
      <w:r w:rsidR="001C2A4B" w:rsidRPr="001C2A4B">
        <w:rPr>
          <w:rFonts w:ascii="Times New Roman" w:hAnsi="Times New Roman"/>
          <w:sz w:val="28"/>
          <w:szCs w:val="28"/>
          <w:shd w:val="clear" w:color="auto" w:fill="FFFFFF"/>
        </w:rPr>
        <w:t>В течение учеб</w:t>
      </w:r>
      <w:r w:rsidR="001C2A4B">
        <w:rPr>
          <w:rFonts w:ascii="Times New Roman" w:hAnsi="Times New Roman"/>
          <w:sz w:val="28"/>
          <w:szCs w:val="28"/>
          <w:shd w:val="clear" w:color="auto" w:fill="FFFFFF"/>
        </w:rPr>
        <w:t>ного года на базе детского технопарка, подразделений АК «АЛРОСА» (ПАО)</w:t>
      </w:r>
      <w:r w:rsidR="001C2A4B" w:rsidRPr="001C2A4B">
        <w:rPr>
          <w:rFonts w:ascii="Times New Roman" w:hAnsi="Times New Roman"/>
          <w:sz w:val="28"/>
          <w:szCs w:val="28"/>
          <w:shd w:val="clear" w:color="auto" w:fill="FFFFFF"/>
        </w:rPr>
        <w:t xml:space="preserve"> проводится познавательно-развивающая деятельность: экскурсии, образовательные мастер-классы, «погружение в профессию», проектные и коммуникативные сессии, инженерные каникулы и другие мероприятия. Дети в интерактивной форме знакомятся с различными профессиями техн</w:t>
      </w:r>
      <w:r w:rsidR="001C2A4B">
        <w:rPr>
          <w:rFonts w:ascii="Times New Roman" w:hAnsi="Times New Roman"/>
          <w:sz w:val="28"/>
          <w:szCs w:val="28"/>
          <w:shd w:val="clear" w:color="auto" w:fill="FFFFFF"/>
        </w:rPr>
        <w:t xml:space="preserve">ического направления, </w:t>
      </w:r>
      <w:r w:rsidR="001C2A4B" w:rsidRPr="001C2A4B">
        <w:rPr>
          <w:rFonts w:ascii="Times New Roman" w:hAnsi="Times New Roman"/>
          <w:sz w:val="28"/>
          <w:szCs w:val="28"/>
          <w:shd w:val="clear" w:color="auto" w:fill="FFFFFF"/>
        </w:rPr>
        <w:t>получают возможность осознать свои склонности к будущей профессии.</w:t>
      </w:r>
      <w:r w:rsidR="001C2A4B">
        <w:rPr>
          <w:rFonts w:ascii="Times New Roman" w:hAnsi="Times New Roman"/>
          <w:sz w:val="28"/>
          <w:szCs w:val="28"/>
          <w:shd w:val="clear" w:color="auto" w:fill="FFFFFF"/>
        </w:rPr>
        <w:t xml:space="preserve"> </w:t>
      </w:r>
      <w:r w:rsidRPr="00145CA7">
        <w:rPr>
          <w:rFonts w:ascii="Times New Roman" w:hAnsi="Times New Roman"/>
          <w:sz w:val="28"/>
          <w:szCs w:val="28"/>
          <w:shd w:val="clear" w:color="auto" w:fill="FFFFFF"/>
        </w:rPr>
        <w:t xml:space="preserve"> </w:t>
      </w:r>
      <w:r w:rsidR="001C2A4B">
        <w:rPr>
          <w:rFonts w:ascii="Times New Roman" w:hAnsi="Times New Roman"/>
          <w:sz w:val="28"/>
          <w:szCs w:val="28"/>
          <w:shd w:val="clear" w:color="auto" w:fill="FFFFFF"/>
        </w:rPr>
        <w:t>П</w:t>
      </w:r>
      <w:r w:rsidR="001C2A4B" w:rsidRPr="001C2A4B">
        <w:rPr>
          <w:rFonts w:ascii="Times New Roman" w:hAnsi="Times New Roman"/>
          <w:sz w:val="28"/>
          <w:szCs w:val="28"/>
          <w:shd w:val="clear" w:color="auto" w:fill="FFFFFF"/>
        </w:rPr>
        <w:t>роектной, научно-исследовательской деяте</w:t>
      </w:r>
      <w:r w:rsidR="001C2A4B">
        <w:rPr>
          <w:rFonts w:ascii="Times New Roman" w:hAnsi="Times New Roman"/>
          <w:sz w:val="28"/>
          <w:szCs w:val="28"/>
          <w:shd w:val="clear" w:color="auto" w:fill="FFFFFF"/>
        </w:rPr>
        <w:t>льностью занимаются 34 обучающегося.</w:t>
      </w:r>
    </w:p>
    <w:p w14:paraId="27158F4F" w14:textId="0D2C015B" w:rsidR="00E20024" w:rsidRDefault="00E20024" w:rsidP="00E20024">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За отчетный период в целях </w:t>
      </w:r>
      <w:r w:rsidR="00030B88">
        <w:rPr>
          <w:sz w:val="28"/>
          <w:szCs w:val="28"/>
        </w:rPr>
        <w:t>оптимизации бюджетных средств МР</w:t>
      </w:r>
      <w:r>
        <w:rPr>
          <w:sz w:val="28"/>
          <w:szCs w:val="28"/>
        </w:rPr>
        <w:t xml:space="preserve"> «Мирнинский </w:t>
      </w:r>
      <w:r w:rsidR="00267E3A">
        <w:rPr>
          <w:sz w:val="28"/>
          <w:szCs w:val="28"/>
        </w:rPr>
        <w:t>район»</w:t>
      </w:r>
      <w:r w:rsidR="00267E3A" w:rsidRPr="00267E3A">
        <w:t xml:space="preserve"> </w:t>
      </w:r>
      <w:r w:rsidR="00267E3A" w:rsidRPr="00267E3A">
        <w:rPr>
          <w:sz w:val="28"/>
          <w:szCs w:val="28"/>
        </w:rPr>
        <w:t>РС (Я)</w:t>
      </w:r>
      <w:r w:rsidR="00267E3A">
        <w:rPr>
          <w:sz w:val="28"/>
          <w:szCs w:val="28"/>
        </w:rPr>
        <w:t xml:space="preserve"> реорганизованы</w:t>
      </w:r>
      <w:r>
        <w:rPr>
          <w:sz w:val="28"/>
          <w:szCs w:val="28"/>
        </w:rPr>
        <w:t xml:space="preserve"> МБОУ ДО «ЦДОД «Творчество» п. Чернышевский, МОУ ДО «Центр творчества</w:t>
      </w:r>
      <w:r w:rsidR="00780398">
        <w:rPr>
          <w:sz w:val="28"/>
          <w:szCs w:val="28"/>
        </w:rPr>
        <w:t>»</w:t>
      </w:r>
      <w:r>
        <w:rPr>
          <w:sz w:val="28"/>
          <w:szCs w:val="28"/>
        </w:rPr>
        <w:t xml:space="preserve"> п. Светлый и присоединены к </w:t>
      </w:r>
      <w:r w:rsidR="00780398">
        <w:rPr>
          <w:sz w:val="28"/>
          <w:szCs w:val="28"/>
        </w:rPr>
        <w:t>МАУ ДО «</w:t>
      </w:r>
      <w:r>
        <w:rPr>
          <w:sz w:val="28"/>
          <w:szCs w:val="28"/>
        </w:rPr>
        <w:t>ЦДО</w:t>
      </w:r>
      <w:r w:rsidR="00780398">
        <w:rPr>
          <w:sz w:val="28"/>
          <w:szCs w:val="28"/>
        </w:rPr>
        <w:t>»</w:t>
      </w:r>
      <w:r>
        <w:rPr>
          <w:sz w:val="28"/>
          <w:szCs w:val="28"/>
        </w:rPr>
        <w:t xml:space="preserve"> г. Мирный в качестве филиалов:</w:t>
      </w:r>
    </w:p>
    <w:p w14:paraId="6349177E" w14:textId="53A11F90" w:rsidR="00780398" w:rsidRDefault="00780398" w:rsidP="00E20024">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 МОУ ДО «Центр творчества» </w:t>
      </w:r>
      <w:r w:rsidR="00704A88">
        <w:rPr>
          <w:sz w:val="28"/>
          <w:szCs w:val="28"/>
        </w:rPr>
        <w:t>п.Светлый</w:t>
      </w:r>
      <w:r w:rsidR="004323DE">
        <w:rPr>
          <w:sz w:val="28"/>
          <w:szCs w:val="28"/>
        </w:rPr>
        <w:t xml:space="preserve"> с </w:t>
      </w:r>
      <w:r w:rsidR="00E20024" w:rsidRPr="00E20024">
        <w:rPr>
          <w:sz w:val="28"/>
          <w:szCs w:val="28"/>
        </w:rPr>
        <w:t>01.09.2020</w:t>
      </w:r>
      <w:r>
        <w:rPr>
          <w:sz w:val="28"/>
          <w:szCs w:val="28"/>
        </w:rPr>
        <w:t xml:space="preserve"> </w:t>
      </w:r>
      <w:r w:rsidR="00E20024" w:rsidRPr="00E20024">
        <w:rPr>
          <w:sz w:val="28"/>
          <w:szCs w:val="28"/>
        </w:rPr>
        <w:t>г.</w:t>
      </w:r>
      <w:r>
        <w:rPr>
          <w:sz w:val="28"/>
          <w:szCs w:val="28"/>
        </w:rPr>
        <w:t>;</w:t>
      </w:r>
    </w:p>
    <w:p w14:paraId="0127983A" w14:textId="77BD8847" w:rsidR="00E20024" w:rsidRPr="00975168" w:rsidRDefault="00E20024" w:rsidP="00E20024">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 </w:t>
      </w:r>
      <w:r w:rsidRPr="00975168">
        <w:rPr>
          <w:sz w:val="28"/>
          <w:szCs w:val="28"/>
        </w:rPr>
        <w:t>МБОУ ДО «</w:t>
      </w:r>
      <w:r w:rsidR="00704A88">
        <w:rPr>
          <w:sz w:val="28"/>
          <w:szCs w:val="28"/>
        </w:rPr>
        <w:t>ЦДОД «Творчество» п.Чернышевский</w:t>
      </w:r>
      <w:r w:rsidRPr="00975168">
        <w:rPr>
          <w:sz w:val="28"/>
          <w:szCs w:val="28"/>
        </w:rPr>
        <w:t xml:space="preserve"> </w:t>
      </w:r>
      <w:r w:rsidR="004323DE">
        <w:rPr>
          <w:sz w:val="28"/>
          <w:szCs w:val="28"/>
        </w:rPr>
        <w:t xml:space="preserve">с </w:t>
      </w:r>
      <w:r w:rsidRPr="00975168">
        <w:rPr>
          <w:sz w:val="28"/>
          <w:szCs w:val="28"/>
        </w:rPr>
        <w:t>01.05.2021</w:t>
      </w:r>
      <w:r w:rsidR="00780398">
        <w:rPr>
          <w:sz w:val="28"/>
          <w:szCs w:val="28"/>
        </w:rPr>
        <w:t xml:space="preserve"> </w:t>
      </w:r>
      <w:r w:rsidRPr="00975168">
        <w:rPr>
          <w:sz w:val="28"/>
          <w:szCs w:val="28"/>
        </w:rPr>
        <w:t xml:space="preserve">г. </w:t>
      </w:r>
    </w:p>
    <w:p w14:paraId="1C41E81F" w14:textId="2663BE28" w:rsidR="00E20024" w:rsidRPr="00975168" w:rsidRDefault="00E20024" w:rsidP="009E6F62">
      <w:pPr>
        <w:spacing w:line="240" w:lineRule="atLeast"/>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Охват детей в возрасте от 5 до 18 лет дополнительным образованием в мун</w:t>
      </w:r>
      <w:r w:rsidR="00780398">
        <w:rPr>
          <w:rFonts w:ascii="Times New Roman" w:hAnsi="Times New Roman"/>
          <w:sz w:val="28"/>
          <w:szCs w:val="28"/>
          <w:shd w:val="clear" w:color="auto" w:fill="FFFFFF"/>
        </w:rPr>
        <w:t>иципальных организациях дополнительного образования</w:t>
      </w:r>
      <w:r>
        <w:rPr>
          <w:rFonts w:ascii="Times New Roman" w:hAnsi="Times New Roman"/>
          <w:sz w:val="28"/>
          <w:szCs w:val="28"/>
          <w:shd w:val="clear" w:color="auto" w:fill="FFFFFF"/>
        </w:rPr>
        <w:t xml:space="preserve"> составляет:</w:t>
      </w:r>
    </w:p>
    <w:p w14:paraId="584D81C0" w14:textId="22F6E3F5" w:rsidR="006B4B0D" w:rsidRPr="00975168" w:rsidRDefault="006B4B0D" w:rsidP="006B4B0D">
      <w:pPr>
        <w:pStyle w:val="af4"/>
        <w:overflowPunct w:val="0"/>
        <w:autoSpaceDE w:val="0"/>
        <w:autoSpaceDN w:val="0"/>
        <w:adjustRightInd w:val="0"/>
        <w:ind w:left="0" w:firstLine="567"/>
        <w:jc w:val="right"/>
        <w:textAlignment w:val="baseline"/>
        <w:outlineLvl w:val="0"/>
        <w:rPr>
          <w:i/>
          <w:sz w:val="28"/>
          <w:szCs w:val="28"/>
        </w:rPr>
      </w:pPr>
      <w:r w:rsidRPr="00975168">
        <w:rPr>
          <w:i/>
          <w:sz w:val="28"/>
          <w:szCs w:val="28"/>
        </w:rPr>
        <w:t xml:space="preserve">Таблица </w:t>
      </w:r>
      <w:r w:rsidR="000A2F54">
        <w:rPr>
          <w:i/>
          <w:sz w:val="28"/>
          <w:szCs w:val="28"/>
        </w:rPr>
        <w:t>3.</w:t>
      </w:r>
    </w:p>
    <w:tbl>
      <w:tblPr>
        <w:tblStyle w:val="ae"/>
        <w:tblW w:w="9668" w:type="dxa"/>
        <w:tblInd w:w="108" w:type="dxa"/>
        <w:tblLook w:val="04A0" w:firstRow="1" w:lastRow="0" w:firstColumn="1" w:lastColumn="0" w:noHBand="0" w:noVBand="1"/>
      </w:tblPr>
      <w:tblGrid>
        <w:gridCol w:w="3018"/>
        <w:gridCol w:w="2539"/>
        <w:gridCol w:w="1843"/>
        <w:gridCol w:w="2268"/>
      </w:tblGrid>
      <w:tr w:rsidR="003032A0" w:rsidRPr="00975168" w14:paraId="6025E3E2" w14:textId="77777777" w:rsidTr="0065125F">
        <w:trPr>
          <w:trHeight w:val="375"/>
        </w:trPr>
        <w:tc>
          <w:tcPr>
            <w:tcW w:w="3018" w:type="dxa"/>
            <w:vAlign w:val="center"/>
          </w:tcPr>
          <w:p w14:paraId="30778582" w14:textId="4C5A9E71" w:rsidR="003032A0" w:rsidRPr="00975168" w:rsidRDefault="00E20024" w:rsidP="00A535F7">
            <w:pPr>
              <w:jc w:val="center"/>
              <w:rPr>
                <w:rFonts w:ascii="Times New Roman" w:hAnsi="Times New Roman"/>
                <w:sz w:val="28"/>
                <w:szCs w:val="28"/>
              </w:rPr>
            </w:pPr>
            <w:r>
              <w:rPr>
                <w:rFonts w:ascii="Times New Roman" w:hAnsi="Times New Roman"/>
                <w:sz w:val="28"/>
                <w:szCs w:val="28"/>
              </w:rPr>
              <w:t>ОО</w:t>
            </w:r>
          </w:p>
        </w:tc>
        <w:tc>
          <w:tcPr>
            <w:tcW w:w="2539" w:type="dxa"/>
            <w:vAlign w:val="center"/>
          </w:tcPr>
          <w:p w14:paraId="74498F22" w14:textId="0A5E91A7" w:rsidR="003032A0" w:rsidRPr="00975168" w:rsidRDefault="00E2755E" w:rsidP="00A535F7">
            <w:pPr>
              <w:jc w:val="center"/>
              <w:rPr>
                <w:rFonts w:ascii="Times New Roman" w:hAnsi="Times New Roman"/>
                <w:sz w:val="28"/>
                <w:szCs w:val="28"/>
              </w:rPr>
            </w:pPr>
            <w:r>
              <w:rPr>
                <w:rFonts w:ascii="Times New Roman" w:hAnsi="Times New Roman"/>
                <w:sz w:val="28"/>
                <w:szCs w:val="28"/>
              </w:rPr>
              <w:t>н</w:t>
            </w:r>
            <w:r w:rsidR="003032A0" w:rsidRPr="00975168">
              <w:rPr>
                <w:rFonts w:ascii="Times New Roman" w:hAnsi="Times New Roman"/>
                <w:sz w:val="28"/>
                <w:szCs w:val="28"/>
              </w:rPr>
              <w:t>аселенный пункт</w:t>
            </w:r>
          </w:p>
        </w:tc>
        <w:tc>
          <w:tcPr>
            <w:tcW w:w="1843" w:type="dxa"/>
            <w:vAlign w:val="center"/>
          </w:tcPr>
          <w:p w14:paraId="4505136C" w14:textId="0CCB88E8" w:rsidR="003032A0" w:rsidRPr="00975168" w:rsidRDefault="00780398" w:rsidP="00A535F7">
            <w:pPr>
              <w:jc w:val="center"/>
              <w:rPr>
                <w:rFonts w:ascii="Times New Roman" w:hAnsi="Times New Roman"/>
                <w:sz w:val="28"/>
                <w:szCs w:val="28"/>
              </w:rPr>
            </w:pPr>
            <w:r>
              <w:rPr>
                <w:rFonts w:ascii="Times New Roman" w:hAnsi="Times New Roman"/>
                <w:sz w:val="28"/>
                <w:szCs w:val="28"/>
              </w:rPr>
              <w:t>2019-</w:t>
            </w:r>
            <w:r w:rsidR="003032A0" w:rsidRPr="00975168">
              <w:rPr>
                <w:rFonts w:ascii="Times New Roman" w:hAnsi="Times New Roman"/>
                <w:sz w:val="28"/>
                <w:szCs w:val="28"/>
              </w:rPr>
              <w:t>2020</w:t>
            </w:r>
          </w:p>
        </w:tc>
        <w:tc>
          <w:tcPr>
            <w:tcW w:w="2268" w:type="dxa"/>
            <w:vAlign w:val="center"/>
          </w:tcPr>
          <w:p w14:paraId="6EC6EAAD" w14:textId="505E8F18" w:rsidR="003032A0" w:rsidRPr="00975168" w:rsidRDefault="00780398" w:rsidP="00A535F7">
            <w:pPr>
              <w:jc w:val="center"/>
              <w:rPr>
                <w:rFonts w:ascii="Times New Roman" w:hAnsi="Times New Roman"/>
                <w:sz w:val="28"/>
                <w:szCs w:val="28"/>
              </w:rPr>
            </w:pPr>
            <w:r>
              <w:rPr>
                <w:rFonts w:ascii="Times New Roman" w:hAnsi="Times New Roman"/>
                <w:sz w:val="28"/>
                <w:szCs w:val="28"/>
              </w:rPr>
              <w:t>2020-</w:t>
            </w:r>
            <w:r w:rsidR="003032A0" w:rsidRPr="00975168">
              <w:rPr>
                <w:rFonts w:ascii="Times New Roman" w:hAnsi="Times New Roman"/>
                <w:sz w:val="28"/>
                <w:szCs w:val="28"/>
              </w:rPr>
              <w:t>2021</w:t>
            </w:r>
          </w:p>
        </w:tc>
      </w:tr>
      <w:tr w:rsidR="00AD15B2" w:rsidRPr="00975168" w14:paraId="6D9A8DB7" w14:textId="77777777" w:rsidTr="0065125F">
        <w:trPr>
          <w:trHeight w:val="300"/>
        </w:trPr>
        <w:tc>
          <w:tcPr>
            <w:tcW w:w="3018" w:type="dxa"/>
            <w:vAlign w:val="center"/>
          </w:tcPr>
          <w:p w14:paraId="28A44AD1" w14:textId="77777777" w:rsidR="00AD15B2" w:rsidRPr="00975168" w:rsidRDefault="00AD15B2" w:rsidP="00A535F7">
            <w:pPr>
              <w:jc w:val="both"/>
              <w:rPr>
                <w:rFonts w:ascii="Times New Roman" w:hAnsi="Times New Roman"/>
                <w:i/>
                <w:sz w:val="28"/>
                <w:szCs w:val="28"/>
              </w:rPr>
            </w:pPr>
            <w:r w:rsidRPr="00975168">
              <w:rPr>
                <w:rFonts w:ascii="Times New Roman" w:hAnsi="Times New Roman"/>
                <w:sz w:val="28"/>
                <w:szCs w:val="28"/>
              </w:rPr>
              <w:t>ЦДО г. Мирный</w:t>
            </w:r>
          </w:p>
        </w:tc>
        <w:tc>
          <w:tcPr>
            <w:tcW w:w="2539" w:type="dxa"/>
            <w:vAlign w:val="center"/>
          </w:tcPr>
          <w:p w14:paraId="41D6F51D" w14:textId="77777777" w:rsidR="00AD15B2" w:rsidRPr="00975168" w:rsidRDefault="00AD15B2" w:rsidP="00A535F7">
            <w:pPr>
              <w:jc w:val="center"/>
              <w:rPr>
                <w:rFonts w:ascii="Times New Roman" w:hAnsi="Times New Roman"/>
                <w:i/>
                <w:sz w:val="28"/>
                <w:szCs w:val="28"/>
              </w:rPr>
            </w:pPr>
            <w:r w:rsidRPr="00975168">
              <w:rPr>
                <w:rFonts w:ascii="Times New Roman" w:hAnsi="Times New Roman"/>
                <w:sz w:val="28"/>
                <w:szCs w:val="28"/>
              </w:rPr>
              <w:t>г. Мирный</w:t>
            </w:r>
          </w:p>
        </w:tc>
        <w:tc>
          <w:tcPr>
            <w:tcW w:w="1843" w:type="dxa"/>
            <w:vAlign w:val="center"/>
          </w:tcPr>
          <w:p w14:paraId="6E86346C" w14:textId="77777777" w:rsidR="00AD15B2" w:rsidRPr="00975168" w:rsidRDefault="003032A0" w:rsidP="00A535F7">
            <w:pPr>
              <w:jc w:val="center"/>
              <w:rPr>
                <w:rFonts w:ascii="Times New Roman" w:hAnsi="Times New Roman"/>
                <w:sz w:val="28"/>
                <w:szCs w:val="28"/>
              </w:rPr>
            </w:pPr>
            <w:r w:rsidRPr="00975168">
              <w:rPr>
                <w:rFonts w:ascii="Times New Roman" w:hAnsi="Times New Roman"/>
                <w:sz w:val="28"/>
                <w:szCs w:val="28"/>
              </w:rPr>
              <w:t>1164</w:t>
            </w:r>
          </w:p>
        </w:tc>
        <w:tc>
          <w:tcPr>
            <w:tcW w:w="2268" w:type="dxa"/>
            <w:vAlign w:val="center"/>
          </w:tcPr>
          <w:p w14:paraId="2D95F9BD" w14:textId="77777777" w:rsidR="00AD15B2" w:rsidRPr="00975168" w:rsidRDefault="003032A0" w:rsidP="00A535F7">
            <w:pPr>
              <w:jc w:val="center"/>
              <w:rPr>
                <w:rFonts w:ascii="Times New Roman" w:hAnsi="Times New Roman"/>
                <w:sz w:val="28"/>
                <w:szCs w:val="28"/>
              </w:rPr>
            </w:pPr>
            <w:r w:rsidRPr="00975168">
              <w:rPr>
                <w:rFonts w:ascii="Times New Roman" w:hAnsi="Times New Roman"/>
                <w:sz w:val="28"/>
                <w:szCs w:val="28"/>
              </w:rPr>
              <w:t>1164</w:t>
            </w:r>
          </w:p>
        </w:tc>
      </w:tr>
      <w:tr w:rsidR="00AD15B2" w:rsidRPr="00975168" w14:paraId="064119B0" w14:textId="77777777" w:rsidTr="0065125F">
        <w:trPr>
          <w:trHeight w:val="285"/>
        </w:trPr>
        <w:tc>
          <w:tcPr>
            <w:tcW w:w="3018" w:type="dxa"/>
            <w:vAlign w:val="center"/>
          </w:tcPr>
          <w:p w14:paraId="5D3B9F50" w14:textId="77777777" w:rsidR="00AD15B2" w:rsidRPr="00975168" w:rsidRDefault="00AD15B2" w:rsidP="00A535F7">
            <w:pPr>
              <w:jc w:val="both"/>
              <w:rPr>
                <w:rFonts w:ascii="Times New Roman" w:hAnsi="Times New Roman"/>
                <w:i/>
                <w:sz w:val="28"/>
                <w:szCs w:val="28"/>
              </w:rPr>
            </w:pPr>
            <w:r w:rsidRPr="00975168">
              <w:rPr>
                <w:rFonts w:ascii="Times New Roman" w:hAnsi="Times New Roman"/>
                <w:sz w:val="28"/>
                <w:szCs w:val="28"/>
              </w:rPr>
              <w:t>ЦДО г. Удачный</w:t>
            </w:r>
          </w:p>
        </w:tc>
        <w:tc>
          <w:tcPr>
            <w:tcW w:w="2539" w:type="dxa"/>
            <w:vAlign w:val="center"/>
          </w:tcPr>
          <w:p w14:paraId="535BA763" w14:textId="77777777" w:rsidR="00AD15B2" w:rsidRPr="00975168" w:rsidRDefault="00AD15B2" w:rsidP="00A535F7">
            <w:pPr>
              <w:jc w:val="center"/>
              <w:rPr>
                <w:rFonts w:ascii="Times New Roman" w:hAnsi="Times New Roman"/>
                <w:i/>
                <w:sz w:val="28"/>
                <w:szCs w:val="28"/>
              </w:rPr>
            </w:pPr>
            <w:r w:rsidRPr="00975168">
              <w:rPr>
                <w:rFonts w:ascii="Times New Roman" w:hAnsi="Times New Roman"/>
                <w:sz w:val="28"/>
                <w:szCs w:val="28"/>
              </w:rPr>
              <w:t>г. Удачный</w:t>
            </w:r>
          </w:p>
        </w:tc>
        <w:tc>
          <w:tcPr>
            <w:tcW w:w="1843" w:type="dxa"/>
            <w:vAlign w:val="center"/>
          </w:tcPr>
          <w:p w14:paraId="7E316D4F" w14:textId="77777777"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1180</w:t>
            </w:r>
          </w:p>
        </w:tc>
        <w:tc>
          <w:tcPr>
            <w:tcW w:w="2268" w:type="dxa"/>
            <w:vAlign w:val="center"/>
          </w:tcPr>
          <w:p w14:paraId="493B6290" w14:textId="77777777"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1188</w:t>
            </w:r>
          </w:p>
        </w:tc>
      </w:tr>
      <w:tr w:rsidR="00AD15B2" w:rsidRPr="00975168" w14:paraId="08884D39" w14:textId="77777777" w:rsidTr="0065125F">
        <w:trPr>
          <w:trHeight w:val="300"/>
        </w:trPr>
        <w:tc>
          <w:tcPr>
            <w:tcW w:w="3018" w:type="dxa"/>
            <w:vAlign w:val="center"/>
          </w:tcPr>
          <w:p w14:paraId="0A833395" w14:textId="77777777" w:rsidR="00AD15B2" w:rsidRPr="00975168" w:rsidRDefault="00AD15B2" w:rsidP="00A535F7">
            <w:pPr>
              <w:jc w:val="both"/>
              <w:rPr>
                <w:rFonts w:ascii="Times New Roman" w:hAnsi="Times New Roman"/>
                <w:i/>
                <w:sz w:val="28"/>
                <w:szCs w:val="28"/>
              </w:rPr>
            </w:pPr>
            <w:r w:rsidRPr="00975168">
              <w:rPr>
                <w:rFonts w:ascii="Times New Roman" w:hAnsi="Times New Roman"/>
                <w:sz w:val="28"/>
                <w:szCs w:val="28"/>
              </w:rPr>
              <w:t>ЦДО «Надежда»</w:t>
            </w:r>
          </w:p>
        </w:tc>
        <w:tc>
          <w:tcPr>
            <w:tcW w:w="2539" w:type="dxa"/>
            <w:vAlign w:val="center"/>
          </w:tcPr>
          <w:p w14:paraId="665E88E8" w14:textId="77777777" w:rsidR="00AD15B2" w:rsidRPr="00975168" w:rsidRDefault="00AD15B2" w:rsidP="00A535F7">
            <w:pPr>
              <w:jc w:val="center"/>
              <w:rPr>
                <w:rFonts w:ascii="Times New Roman" w:hAnsi="Times New Roman"/>
                <w:i/>
                <w:sz w:val="28"/>
                <w:szCs w:val="28"/>
              </w:rPr>
            </w:pPr>
            <w:r w:rsidRPr="00975168">
              <w:rPr>
                <w:rFonts w:ascii="Times New Roman" w:hAnsi="Times New Roman"/>
                <w:sz w:val="28"/>
                <w:szCs w:val="28"/>
              </w:rPr>
              <w:t xml:space="preserve">п. Айхал </w:t>
            </w:r>
          </w:p>
        </w:tc>
        <w:tc>
          <w:tcPr>
            <w:tcW w:w="1843" w:type="dxa"/>
            <w:vAlign w:val="center"/>
          </w:tcPr>
          <w:p w14:paraId="53B72BCF" w14:textId="77777777" w:rsidR="00AD15B2" w:rsidRPr="00975168" w:rsidRDefault="003032A0" w:rsidP="00A535F7">
            <w:pPr>
              <w:jc w:val="center"/>
              <w:rPr>
                <w:rFonts w:ascii="Times New Roman" w:hAnsi="Times New Roman"/>
                <w:sz w:val="28"/>
                <w:szCs w:val="28"/>
              </w:rPr>
            </w:pPr>
            <w:r w:rsidRPr="00975168">
              <w:rPr>
                <w:rFonts w:ascii="Times New Roman" w:hAnsi="Times New Roman"/>
                <w:sz w:val="28"/>
                <w:szCs w:val="28"/>
              </w:rPr>
              <w:t>1090</w:t>
            </w:r>
          </w:p>
        </w:tc>
        <w:tc>
          <w:tcPr>
            <w:tcW w:w="2268" w:type="dxa"/>
            <w:vAlign w:val="center"/>
          </w:tcPr>
          <w:p w14:paraId="351883E2" w14:textId="77777777" w:rsidR="00AD15B2" w:rsidRPr="00975168" w:rsidRDefault="003032A0" w:rsidP="00A535F7">
            <w:pPr>
              <w:jc w:val="center"/>
              <w:rPr>
                <w:rFonts w:ascii="Times New Roman" w:hAnsi="Times New Roman"/>
                <w:sz w:val="28"/>
                <w:szCs w:val="28"/>
              </w:rPr>
            </w:pPr>
            <w:r w:rsidRPr="00975168">
              <w:rPr>
                <w:rFonts w:ascii="Times New Roman" w:hAnsi="Times New Roman"/>
                <w:sz w:val="28"/>
                <w:szCs w:val="28"/>
              </w:rPr>
              <w:t>1090</w:t>
            </w:r>
          </w:p>
        </w:tc>
      </w:tr>
      <w:tr w:rsidR="00AD15B2" w:rsidRPr="00975168" w14:paraId="11B0D70E" w14:textId="77777777" w:rsidTr="0065125F">
        <w:trPr>
          <w:trHeight w:val="285"/>
        </w:trPr>
        <w:tc>
          <w:tcPr>
            <w:tcW w:w="3018" w:type="dxa"/>
            <w:vAlign w:val="center"/>
          </w:tcPr>
          <w:p w14:paraId="70072832" w14:textId="77777777" w:rsidR="00AD15B2" w:rsidRPr="00975168" w:rsidRDefault="00AD15B2" w:rsidP="00A535F7">
            <w:pPr>
              <w:jc w:val="both"/>
              <w:rPr>
                <w:rFonts w:ascii="Times New Roman" w:hAnsi="Times New Roman"/>
                <w:i/>
                <w:sz w:val="28"/>
                <w:szCs w:val="28"/>
              </w:rPr>
            </w:pPr>
            <w:r w:rsidRPr="00975168">
              <w:rPr>
                <w:rFonts w:ascii="Times New Roman" w:hAnsi="Times New Roman"/>
                <w:sz w:val="28"/>
                <w:szCs w:val="28"/>
              </w:rPr>
              <w:t>ЦТ п. Светлый</w:t>
            </w:r>
          </w:p>
        </w:tc>
        <w:tc>
          <w:tcPr>
            <w:tcW w:w="2539" w:type="dxa"/>
            <w:vAlign w:val="center"/>
          </w:tcPr>
          <w:p w14:paraId="5D9DF19C" w14:textId="77777777" w:rsidR="00AD15B2" w:rsidRPr="00975168" w:rsidRDefault="00AD15B2" w:rsidP="00A535F7">
            <w:pPr>
              <w:jc w:val="center"/>
              <w:rPr>
                <w:rFonts w:ascii="Times New Roman" w:hAnsi="Times New Roman"/>
                <w:i/>
                <w:sz w:val="28"/>
                <w:szCs w:val="28"/>
              </w:rPr>
            </w:pPr>
            <w:r w:rsidRPr="00975168">
              <w:rPr>
                <w:rFonts w:ascii="Times New Roman" w:hAnsi="Times New Roman"/>
                <w:sz w:val="28"/>
                <w:szCs w:val="28"/>
              </w:rPr>
              <w:t>п. Светлый</w:t>
            </w:r>
          </w:p>
        </w:tc>
        <w:tc>
          <w:tcPr>
            <w:tcW w:w="1843" w:type="dxa"/>
            <w:vAlign w:val="center"/>
          </w:tcPr>
          <w:p w14:paraId="0F4AD9CC" w14:textId="77777777"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465</w:t>
            </w:r>
          </w:p>
        </w:tc>
        <w:tc>
          <w:tcPr>
            <w:tcW w:w="2268" w:type="dxa"/>
            <w:vAlign w:val="center"/>
          </w:tcPr>
          <w:p w14:paraId="45921EB5" w14:textId="77777777"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356</w:t>
            </w:r>
          </w:p>
        </w:tc>
      </w:tr>
      <w:tr w:rsidR="00AD15B2" w:rsidRPr="00975168" w14:paraId="761A8921" w14:textId="77777777" w:rsidTr="0065125F">
        <w:trPr>
          <w:trHeight w:val="600"/>
        </w:trPr>
        <w:tc>
          <w:tcPr>
            <w:tcW w:w="3018" w:type="dxa"/>
            <w:vAlign w:val="center"/>
          </w:tcPr>
          <w:p w14:paraId="4836EAA2" w14:textId="5B82CBB6" w:rsidR="00AD15B2" w:rsidRPr="00975168" w:rsidRDefault="00AD15B2" w:rsidP="00A535F7">
            <w:pPr>
              <w:jc w:val="both"/>
              <w:rPr>
                <w:rFonts w:ascii="Times New Roman" w:hAnsi="Times New Roman"/>
                <w:i/>
                <w:sz w:val="28"/>
                <w:szCs w:val="28"/>
              </w:rPr>
            </w:pPr>
            <w:r w:rsidRPr="00975168">
              <w:rPr>
                <w:rFonts w:ascii="Times New Roman" w:hAnsi="Times New Roman"/>
                <w:sz w:val="28"/>
                <w:szCs w:val="28"/>
              </w:rPr>
              <w:t>ЦДО</w:t>
            </w:r>
            <w:r w:rsidR="00F9471B">
              <w:rPr>
                <w:rFonts w:ascii="Times New Roman" w:hAnsi="Times New Roman"/>
                <w:sz w:val="28"/>
                <w:szCs w:val="28"/>
              </w:rPr>
              <w:t>Д</w:t>
            </w:r>
            <w:r w:rsidRPr="00975168">
              <w:rPr>
                <w:rFonts w:ascii="Times New Roman" w:hAnsi="Times New Roman"/>
                <w:sz w:val="28"/>
                <w:szCs w:val="28"/>
              </w:rPr>
              <w:t xml:space="preserve"> «Творчество»</w:t>
            </w:r>
          </w:p>
        </w:tc>
        <w:tc>
          <w:tcPr>
            <w:tcW w:w="2539" w:type="dxa"/>
            <w:vAlign w:val="center"/>
          </w:tcPr>
          <w:p w14:paraId="7DD42BAE" w14:textId="77777777" w:rsidR="00AD15B2" w:rsidRPr="00975168" w:rsidRDefault="00AD15B2" w:rsidP="00A535F7">
            <w:pPr>
              <w:jc w:val="center"/>
              <w:rPr>
                <w:rFonts w:ascii="Times New Roman" w:hAnsi="Times New Roman"/>
                <w:i/>
                <w:sz w:val="28"/>
                <w:szCs w:val="28"/>
              </w:rPr>
            </w:pPr>
            <w:r w:rsidRPr="00975168">
              <w:rPr>
                <w:rFonts w:ascii="Times New Roman" w:hAnsi="Times New Roman"/>
                <w:sz w:val="28"/>
                <w:szCs w:val="28"/>
              </w:rPr>
              <w:t>п. Чернышевский</w:t>
            </w:r>
          </w:p>
        </w:tc>
        <w:tc>
          <w:tcPr>
            <w:tcW w:w="1843" w:type="dxa"/>
            <w:vAlign w:val="center"/>
          </w:tcPr>
          <w:p w14:paraId="4F9CA274" w14:textId="77777777"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659</w:t>
            </w:r>
          </w:p>
        </w:tc>
        <w:tc>
          <w:tcPr>
            <w:tcW w:w="2268" w:type="dxa"/>
            <w:vAlign w:val="center"/>
          </w:tcPr>
          <w:p w14:paraId="471119E0" w14:textId="77777777"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659</w:t>
            </w:r>
          </w:p>
        </w:tc>
      </w:tr>
      <w:tr w:rsidR="00AD15B2" w:rsidRPr="00975168" w14:paraId="5F8ADFE2" w14:textId="77777777" w:rsidTr="0065125F">
        <w:trPr>
          <w:trHeight w:val="300"/>
        </w:trPr>
        <w:tc>
          <w:tcPr>
            <w:tcW w:w="3018" w:type="dxa"/>
          </w:tcPr>
          <w:p w14:paraId="730BA042" w14:textId="0D08D9D7" w:rsidR="00AD15B2" w:rsidRPr="00975168" w:rsidRDefault="00AD15B2" w:rsidP="00A535F7">
            <w:pPr>
              <w:jc w:val="both"/>
              <w:rPr>
                <w:rFonts w:ascii="Times New Roman" w:hAnsi="Times New Roman"/>
                <w:i/>
                <w:sz w:val="28"/>
                <w:szCs w:val="28"/>
              </w:rPr>
            </w:pPr>
            <w:r w:rsidRPr="00975168">
              <w:rPr>
                <w:rFonts w:ascii="Times New Roman" w:hAnsi="Times New Roman"/>
                <w:sz w:val="28"/>
                <w:szCs w:val="28"/>
              </w:rPr>
              <w:t>М</w:t>
            </w:r>
            <w:r w:rsidR="002E7DF5">
              <w:rPr>
                <w:rFonts w:ascii="Times New Roman" w:hAnsi="Times New Roman"/>
                <w:sz w:val="28"/>
                <w:szCs w:val="28"/>
              </w:rPr>
              <w:t>А</w:t>
            </w:r>
            <w:r w:rsidRPr="00975168">
              <w:rPr>
                <w:rFonts w:ascii="Times New Roman" w:hAnsi="Times New Roman"/>
                <w:sz w:val="28"/>
                <w:szCs w:val="28"/>
              </w:rPr>
              <w:t>У ДО «ДЮСШ»</w:t>
            </w:r>
          </w:p>
        </w:tc>
        <w:tc>
          <w:tcPr>
            <w:tcW w:w="2539" w:type="dxa"/>
          </w:tcPr>
          <w:p w14:paraId="20100C20" w14:textId="77777777" w:rsidR="00AD15B2" w:rsidRPr="00975168" w:rsidRDefault="00AD15B2" w:rsidP="00A535F7">
            <w:pPr>
              <w:jc w:val="center"/>
              <w:rPr>
                <w:rFonts w:ascii="Times New Roman" w:hAnsi="Times New Roman"/>
                <w:i/>
                <w:sz w:val="28"/>
                <w:szCs w:val="28"/>
              </w:rPr>
            </w:pPr>
            <w:r w:rsidRPr="00975168">
              <w:rPr>
                <w:rFonts w:ascii="Times New Roman" w:hAnsi="Times New Roman"/>
                <w:sz w:val="28"/>
                <w:szCs w:val="28"/>
              </w:rPr>
              <w:t>г. Мирный</w:t>
            </w:r>
          </w:p>
        </w:tc>
        <w:tc>
          <w:tcPr>
            <w:tcW w:w="1843" w:type="dxa"/>
            <w:vAlign w:val="center"/>
          </w:tcPr>
          <w:p w14:paraId="22ADDCC0" w14:textId="77777777" w:rsidR="00AD15B2" w:rsidRPr="00975168" w:rsidRDefault="003032A0" w:rsidP="00A535F7">
            <w:pPr>
              <w:jc w:val="center"/>
              <w:rPr>
                <w:rFonts w:ascii="Times New Roman" w:hAnsi="Times New Roman"/>
                <w:sz w:val="28"/>
                <w:szCs w:val="28"/>
              </w:rPr>
            </w:pPr>
            <w:r w:rsidRPr="00975168">
              <w:rPr>
                <w:rFonts w:ascii="Times New Roman" w:hAnsi="Times New Roman"/>
                <w:sz w:val="28"/>
                <w:szCs w:val="28"/>
              </w:rPr>
              <w:t>1204</w:t>
            </w:r>
          </w:p>
        </w:tc>
        <w:tc>
          <w:tcPr>
            <w:tcW w:w="2268" w:type="dxa"/>
            <w:vAlign w:val="center"/>
          </w:tcPr>
          <w:p w14:paraId="02FA8347" w14:textId="77777777" w:rsidR="00AD15B2" w:rsidRPr="00975168" w:rsidRDefault="003032A0" w:rsidP="00A535F7">
            <w:pPr>
              <w:jc w:val="center"/>
              <w:rPr>
                <w:rFonts w:ascii="Times New Roman" w:hAnsi="Times New Roman"/>
                <w:sz w:val="28"/>
                <w:szCs w:val="28"/>
              </w:rPr>
            </w:pPr>
            <w:r w:rsidRPr="00975168">
              <w:rPr>
                <w:rFonts w:ascii="Times New Roman" w:hAnsi="Times New Roman"/>
                <w:sz w:val="28"/>
                <w:szCs w:val="28"/>
              </w:rPr>
              <w:t>1234</w:t>
            </w:r>
          </w:p>
        </w:tc>
      </w:tr>
      <w:tr w:rsidR="00AD15B2" w:rsidRPr="00975168" w14:paraId="77AD3718" w14:textId="77777777" w:rsidTr="0065125F">
        <w:trPr>
          <w:trHeight w:val="285"/>
        </w:trPr>
        <w:tc>
          <w:tcPr>
            <w:tcW w:w="3018" w:type="dxa"/>
          </w:tcPr>
          <w:p w14:paraId="6DBBB792" w14:textId="77777777" w:rsidR="00AD15B2" w:rsidRPr="00975168" w:rsidRDefault="00AD15B2" w:rsidP="00A535F7">
            <w:pPr>
              <w:jc w:val="both"/>
              <w:rPr>
                <w:rFonts w:ascii="Times New Roman" w:hAnsi="Times New Roman"/>
                <w:b/>
                <w:i/>
                <w:sz w:val="28"/>
                <w:szCs w:val="28"/>
              </w:rPr>
            </w:pPr>
            <w:r w:rsidRPr="00975168">
              <w:rPr>
                <w:rFonts w:ascii="Times New Roman" w:hAnsi="Times New Roman"/>
                <w:b/>
                <w:sz w:val="28"/>
                <w:szCs w:val="28"/>
              </w:rPr>
              <w:t>ВСЕГО</w:t>
            </w:r>
            <w:r w:rsidR="00931D66" w:rsidRPr="00975168">
              <w:rPr>
                <w:rFonts w:ascii="Times New Roman" w:hAnsi="Times New Roman"/>
                <w:b/>
                <w:sz w:val="28"/>
                <w:szCs w:val="28"/>
              </w:rPr>
              <w:t>:</w:t>
            </w:r>
          </w:p>
        </w:tc>
        <w:tc>
          <w:tcPr>
            <w:tcW w:w="2539" w:type="dxa"/>
          </w:tcPr>
          <w:p w14:paraId="557E3E0B" w14:textId="77777777" w:rsidR="00AD15B2" w:rsidRPr="00975168" w:rsidRDefault="00AD15B2" w:rsidP="00A535F7">
            <w:pPr>
              <w:jc w:val="center"/>
              <w:rPr>
                <w:rFonts w:ascii="Times New Roman" w:hAnsi="Times New Roman"/>
                <w:i/>
                <w:sz w:val="28"/>
                <w:szCs w:val="28"/>
              </w:rPr>
            </w:pPr>
          </w:p>
        </w:tc>
        <w:tc>
          <w:tcPr>
            <w:tcW w:w="1843" w:type="dxa"/>
          </w:tcPr>
          <w:p w14:paraId="671F1C50" w14:textId="70D702BC"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5762</w:t>
            </w:r>
            <w:r w:rsidR="00D641F9">
              <w:rPr>
                <w:rFonts w:ascii="Times New Roman" w:hAnsi="Times New Roman"/>
                <w:sz w:val="28"/>
                <w:szCs w:val="28"/>
              </w:rPr>
              <w:t xml:space="preserve"> (56%)</w:t>
            </w:r>
          </w:p>
        </w:tc>
        <w:tc>
          <w:tcPr>
            <w:tcW w:w="2268" w:type="dxa"/>
          </w:tcPr>
          <w:p w14:paraId="2F8E0D9E" w14:textId="7512B889" w:rsidR="00AD15B2" w:rsidRPr="00975168" w:rsidRDefault="00931D66" w:rsidP="00A535F7">
            <w:pPr>
              <w:jc w:val="center"/>
              <w:rPr>
                <w:rFonts w:ascii="Times New Roman" w:hAnsi="Times New Roman"/>
                <w:sz w:val="28"/>
                <w:szCs w:val="28"/>
              </w:rPr>
            </w:pPr>
            <w:r w:rsidRPr="00975168">
              <w:rPr>
                <w:rFonts w:ascii="Times New Roman" w:hAnsi="Times New Roman"/>
                <w:sz w:val="28"/>
                <w:szCs w:val="28"/>
              </w:rPr>
              <w:t>5691</w:t>
            </w:r>
            <w:r w:rsidR="00D641F9">
              <w:rPr>
                <w:rFonts w:ascii="Times New Roman" w:hAnsi="Times New Roman"/>
                <w:sz w:val="28"/>
                <w:szCs w:val="28"/>
              </w:rPr>
              <w:t xml:space="preserve"> (56%)</w:t>
            </w:r>
          </w:p>
        </w:tc>
      </w:tr>
    </w:tbl>
    <w:p w14:paraId="5E159BFE" w14:textId="77777777" w:rsidR="00780398" w:rsidRDefault="00780398" w:rsidP="006B4B0D">
      <w:pPr>
        <w:pStyle w:val="af4"/>
        <w:overflowPunct w:val="0"/>
        <w:autoSpaceDE w:val="0"/>
        <w:autoSpaceDN w:val="0"/>
        <w:adjustRightInd w:val="0"/>
        <w:ind w:left="0" w:firstLine="567"/>
        <w:jc w:val="both"/>
        <w:textAlignment w:val="baseline"/>
        <w:outlineLvl w:val="0"/>
        <w:rPr>
          <w:sz w:val="28"/>
          <w:szCs w:val="28"/>
          <w:shd w:val="clear" w:color="auto" w:fill="FFFFFF"/>
        </w:rPr>
      </w:pPr>
    </w:p>
    <w:p w14:paraId="4DC0C4BF" w14:textId="187AEC30" w:rsidR="000A2F54" w:rsidRDefault="00780398" w:rsidP="006B4B0D">
      <w:pPr>
        <w:pStyle w:val="af4"/>
        <w:overflowPunct w:val="0"/>
        <w:autoSpaceDE w:val="0"/>
        <w:autoSpaceDN w:val="0"/>
        <w:adjustRightInd w:val="0"/>
        <w:ind w:left="0" w:firstLine="567"/>
        <w:jc w:val="both"/>
        <w:textAlignment w:val="baseline"/>
        <w:outlineLvl w:val="0"/>
        <w:rPr>
          <w:sz w:val="28"/>
          <w:szCs w:val="28"/>
          <w:shd w:val="clear" w:color="auto" w:fill="FFFFFF"/>
        </w:rPr>
      </w:pPr>
      <w:r>
        <w:rPr>
          <w:sz w:val="28"/>
          <w:szCs w:val="28"/>
          <w:shd w:val="clear" w:color="auto" w:fill="FFFFFF"/>
        </w:rPr>
        <w:t xml:space="preserve">Охват детей в возрасте от 5 до 18 лет дополнительным образованием в муниципальных </w:t>
      </w:r>
      <w:r w:rsidRPr="00780398">
        <w:rPr>
          <w:sz w:val="28"/>
          <w:szCs w:val="28"/>
          <w:shd w:val="clear" w:color="auto" w:fill="FFFFFF"/>
        </w:rPr>
        <w:t>организациях дополнительного образования</w:t>
      </w:r>
      <w:r>
        <w:rPr>
          <w:sz w:val="28"/>
          <w:szCs w:val="28"/>
          <w:shd w:val="clear" w:color="auto" w:fill="FFFFFF"/>
        </w:rPr>
        <w:t xml:space="preserve">: </w:t>
      </w:r>
    </w:p>
    <w:p w14:paraId="3F17A87B" w14:textId="7D4DFECA" w:rsidR="00931D66" w:rsidRPr="00706148" w:rsidRDefault="006B4B0D" w:rsidP="00780398">
      <w:pPr>
        <w:pStyle w:val="af4"/>
        <w:overflowPunct w:val="0"/>
        <w:autoSpaceDE w:val="0"/>
        <w:autoSpaceDN w:val="0"/>
        <w:adjustRightInd w:val="0"/>
        <w:ind w:left="0" w:firstLine="567"/>
        <w:jc w:val="right"/>
        <w:textAlignment w:val="baseline"/>
        <w:outlineLvl w:val="0"/>
        <w:rPr>
          <w:i/>
          <w:sz w:val="28"/>
          <w:szCs w:val="28"/>
        </w:rPr>
      </w:pPr>
      <w:r w:rsidRPr="00975168">
        <w:rPr>
          <w:sz w:val="28"/>
          <w:szCs w:val="28"/>
        </w:rPr>
        <w:tab/>
      </w:r>
      <w:r w:rsidR="00706148" w:rsidRPr="00706148">
        <w:rPr>
          <w:i/>
          <w:sz w:val="28"/>
          <w:szCs w:val="28"/>
        </w:rPr>
        <w:t>Таблица 3.1</w:t>
      </w:r>
    </w:p>
    <w:tbl>
      <w:tblPr>
        <w:tblStyle w:val="ae"/>
        <w:tblW w:w="9668" w:type="dxa"/>
        <w:tblInd w:w="108" w:type="dxa"/>
        <w:tblLook w:val="04A0" w:firstRow="1" w:lastRow="0" w:firstColumn="1" w:lastColumn="0" w:noHBand="0" w:noVBand="1"/>
      </w:tblPr>
      <w:tblGrid>
        <w:gridCol w:w="4990"/>
        <w:gridCol w:w="4678"/>
      </w:tblGrid>
      <w:tr w:rsidR="00780398" w:rsidRPr="000A2F54" w14:paraId="6A803833" w14:textId="77777777" w:rsidTr="00780398">
        <w:trPr>
          <w:trHeight w:val="375"/>
        </w:trPr>
        <w:tc>
          <w:tcPr>
            <w:tcW w:w="4990" w:type="dxa"/>
            <w:vAlign w:val="center"/>
          </w:tcPr>
          <w:p w14:paraId="09A756E5" w14:textId="22E2AB00" w:rsidR="00780398" w:rsidRPr="000A2F54" w:rsidRDefault="00780398" w:rsidP="00931D66">
            <w:pPr>
              <w:jc w:val="center"/>
              <w:rPr>
                <w:rFonts w:ascii="Times New Roman" w:hAnsi="Times New Roman"/>
                <w:sz w:val="28"/>
                <w:szCs w:val="28"/>
              </w:rPr>
            </w:pPr>
            <w:r>
              <w:rPr>
                <w:rFonts w:ascii="Times New Roman" w:hAnsi="Times New Roman"/>
                <w:sz w:val="28"/>
                <w:szCs w:val="28"/>
              </w:rPr>
              <w:t>ОО</w:t>
            </w:r>
          </w:p>
        </w:tc>
        <w:tc>
          <w:tcPr>
            <w:tcW w:w="4678" w:type="dxa"/>
            <w:vAlign w:val="center"/>
          </w:tcPr>
          <w:p w14:paraId="4000DCCB" w14:textId="6F93C2C0" w:rsidR="00780398" w:rsidRPr="000A2F54" w:rsidRDefault="00780398" w:rsidP="00780398">
            <w:pPr>
              <w:jc w:val="center"/>
              <w:rPr>
                <w:rFonts w:ascii="Times New Roman" w:hAnsi="Times New Roman"/>
                <w:sz w:val="28"/>
                <w:szCs w:val="28"/>
              </w:rPr>
            </w:pPr>
            <w:r>
              <w:rPr>
                <w:rFonts w:ascii="Times New Roman" w:hAnsi="Times New Roman"/>
                <w:sz w:val="28"/>
                <w:szCs w:val="28"/>
              </w:rPr>
              <w:t>2021-2022 учебный год</w:t>
            </w:r>
          </w:p>
          <w:p w14:paraId="7C231F99" w14:textId="6CC6EF8C" w:rsidR="00780398" w:rsidRPr="000A2F54" w:rsidRDefault="00780398" w:rsidP="00931D66">
            <w:pPr>
              <w:jc w:val="center"/>
              <w:rPr>
                <w:rFonts w:ascii="Times New Roman" w:hAnsi="Times New Roman"/>
                <w:sz w:val="28"/>
                <w:szCs w:val="28"/>
              </w:rPr>
            </w:pPr>
          </w:p>
        </w:tc>
      </w:tr>
      <w:tr w:rsidR="00780398" w:rsidRPr="000A2F54" w14:paraId="1308EBBC" w14:textId="77777777" w:rsidTr="00780398">
        <w:trPr>
          <w:trHeight w:val="300"/>
        </w:trPr>
        <w:tc>
          <w:tcPr>
            <w:tcW w:w="4990" w:type="dxa"/>
            <w:vAlign w:val="center"/>
          </w:tcPr>
          <w:p w14:paraId="53F8F409" w14:textId="77777777" w:rsidR="00780398" w:rsidRPr="000A2F54" w:rsidRDefault="00780398" w:rsidP="00931D66">
            <w:pPr>
              <w:jc w:val="both"/>
              <w:rPr>
                <w:rFonts w:ascii="Times New Roman" w:hAnsi="Times New Roman"/>
                <w:i/>
                <w:sz w:val="28"/>
                <w:szCs w:val="28"/>
              </w:rPr>
            </w:pPr>
            <w:r w:rsidRPr="000A2F54">
              <w:rPr>
                <w:rFonts w:ascii="Times New Roman" w:hAnsi="Times New Roman"/>
                <w:sz w:val="28"/>
                <w:szCs w:val="28"/>
              </w:rPr>
              <w:t>ЦДО г. Мирный</w:t>
            </w:r>
          </w:p>
        </w:tc>
        <w:tc>
          <w:tcPr>
            <w:tcW w:w="4678" w:type="dxa"/>
            <w:vAlign w:val="center"/>
          </w:tcPr>
          <w:p w14:paraId="55860F61" w14:textId="77777777"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1164</w:t>
            </w:r>
          </w:p>
        </w:tc>
      </w:tr>
      <w:tr w:rsidR="00780398" w:rsidRPr="000A2F54" w14:paraId="60C042AA" w14:textId="77777777" w:rsidTr="00780398">
        <w:trPr>
          <w:trHeight w:val="300"/>
        </w:trPr>
        <w:tc>
          <w:tcPr>
            <w:tcW w:w="4990" w:type="dxa"/>
            <w:vAlign w:val="center"/>
          </w:tcPr>
          <w:p w14:paraId="58484990" w14:textId="77777777" w:rsidR="00780398" w:rsidRPr="000A2F54" w:rsidRDefault="00780398" w:rsidP="00931D66">
            <w:pPr>
              <w:jc w:val="both"/>
              <w:rPr>
                <w:rFonts w:ascii="Times New Roman" w:hAnsi="Times New Roman"/>
                <w:sz w:val="28"/>
                <w:szCs w:val="28"/>
              </w:rPr>
            </w:pPr>
            <w:r w:rsidRPr="000A2F54">
              <w:rPr>
                <w:rFonts w:ascii="Times New Roman" w:hAnsi="Times New Roman"/>
                <w:sz w:val="28"/>
                <w:szCs w:val="28"/>
              </w:rPr>
              <w:lastRenderedPageBreak/>
              <w:t>филиал в п.Чернышевский</w:t>
            </w:r>
          </w:p>
        </w:tc>
        <w:tc>
          <w:tcPr>
            <w:tcW w:w="4678" w:type="dxa"/>
            <w:vAlign w:val="center"/>
          </w:tcPr>
          <w:p w14:paraId="383B9497" w14:textId="77777777"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659</w:t>
            </w:r>
          </w:p>
        </w:tc>
      </w:tr>
      <w:tr w:rsidR="00780398" w:rsidRPr="000A2F54" w14:paraId="350DB293" w14:textId="77777777" w:rsidTr="00780398">
        <w:trPr>
          <w:trHeight w:val="300"/>
        </w:trPr>
        <w:tc>
          <w:tcPr>
            <w:tcW w:w="4990" w:type="dxa"/>
            <w:vAlign w:val="center"/>
          </w:tcPr>
          <w:p w14:paraId="4ACA5D7B" w14:textId="77777777" w:rsidR="00780398" w:rsidRPr="000A2F54" w:rsidRDefault="00780398" w:rsidP="00931D66">
            <w:pPr>
              <w:jc w:val="both"/>
              <w:rPr>
                <w:rFonts w:ascii="Times New Roman" w:hAnsi="Times New Roman"/>
                <w:sz w:val="28"/>
                <w:szCs w:val="28"/>
              </w:rPr>
            </w:pPr>
            <w:r w:rsidRPr="000A2F54">
              <w:rPr>
                <w:rFonts w:ascii="Times New Roman" w:hAnsi="Times New Roman"/>
                <w:sz w:val="28"/>
                <w:szCs w:val="28"/>
              </w:rPr>
              <w:t>филиал в п.Светлый</w:t>
            </w:r>
          </w:p>
        </w:tc>
        <w:tc>
          <w:tcPr>
            <w:tcW w:w="4678" w:type="dxa"/>
            <w:vAlign w:val="center"/>
          </w:tcPr>
          <w:p w14:paraId="1E6C1FD3" w14:textId="77777777"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396</w:t>
            </w:r>
          </w:p>
        </w:tc>
      </w:tr>
      <w:tr w:rsidR="00780398" w:rsidRPr="000A2F54" w14:paraId="60F5F5A7" w14:textId="77777777" w:rsidTr="00780398">
        <w:trPr>
          <w:trHeight w:val="285"/>
        </w:trPr>
        <w:tc>
          <w:tcPr>
            <w:tcW w:w="4990" w:type="dxa"/>
            <w:vAlign w:val="center"/>
          </w:tcPr>
          <w:p w14:paraId="698891D5" w14:textId="77777777" w:rsidR="00780398" w:rsidRPr="000A2F54" w:rsidRDefault="00780398" w:rsidP="00931D66">
            <w:pPr>
              <w:jc w:val="both"/>
              <w:rPr>
                <w:rFonts w:ascii="Times New Roman" w:hAnsi="Times New Roman"/>
                <w:i/>
                <w:sz w:val="28"/>
                <w:szCs w:val="28"/>
              </w:rPr>
            </w:pPr>
            <w:r w:rsidRPr="000A2F54">
              <w:rPr>
                <w:rFonts w:ascii="Times New Roman" w:hAnsi="Times New Roman"/>
                <w:sz w:val="28"/>
                <w:szCs w:val="28"/>
              </w:rPr>
              <w:t>ЦДО г. Удачный</w:t>
            </w:r>
          </w:p>
        </w:tc>
        <w:tc>
          <w:tcPr>
            <w:tcW w:w="4678" w:type="dxa"/>
            <w:vAlign w:val="center"/>
          </w:tcPr>
          <w:p w14:paraId="024D0CF0" w14:textId="77777777"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1398</w:t>
            </w:r>
          </w:p>
        </w:tc>
      </w:tr>
      <w:tr w:rsidR="00780398" w:rsidRPr="000A2F54" w14:paraId="3DF02929" w14:textId="77777777" w:rsidTr="00780398">
        <w:trPr>
          <w:trHeight w:val="300"/>
        </w:trPr>
        <w:tc>
          <w:tcPr>
            <w:tcW w:w="4990" w:type="dxa"/>
            <w:vAlign w:val="center"/>
          </w:tcPr>
          <w:p w14:paraId="56DDF6CA" w14:textId="526820B8" w:rsidR="00780398" w:rsidRPr="000A2F54" w:rsidRDefault="00780398" w:rsidP="00931D66">
            <w:pPr>
              <w:jc w:val="both"/>
              <w:rPr>
                <w:rFonts w:ascii="Times New Roman" w:hAnsi="Times New Roman"/>
                <w:i/>
                <w:sz w:val="28"/>
                <w:szCs w:val="28"/>
              </w:rPr>
            </w:pPr>
            <w:r w:rsidRPr="000A2F54">
              <w:rPr>
                <w:rFonts w:ascii="Times New Roman" w:hAnsi="Times New Roman"/>
                <w:sz w:val="28"/>
                <w:szCs w:val="28"/>
              </w:rPr>
              <w:t>ЦДО «Надежда»</w:t>
            </w:r>
            <w:r>
              <w:rPr>
                <w:rFonts w:ascii="Times New Roman" w:hAnsi="Times New Roman"/>
                <w:sz w:val="28"/>
                <w:szCs w:val="28"/>
              </w:rPr>
              <w:t xml:space="preserve"> п. Айхал</w:t>
            </w:r>
          </w:p>
        </w:tc>
        <w:tc>
          <w:tcPr>
            <w:tcW w:w="4678" w:type="dxa"/>
            <w:vAlign w:val="center"/>
          </w:tcPr>
          <w:p w14:paraId="7D158730" w14:textId="77777777"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1090</w:t>
            </w:r>
          </w:p>
        </w:tc>
      </w:tr>
      <w:tr w:rsidR="00780398" w:rsidRPr="000A2F54" w14:paraId="684D60DA" w14:textId="77777777" w:rsidTr="00780398">
        <w:trPr>
          <w:trHeight w:val="300"/>
        </w:trPr>
        <w:tc>
          <w:tcPr>
            <w:tcW w:w="4990" w:type="dxa"/>
          </w:tcPr>
          <w:p w14:paraId="4167D2F3" w14:textId="25857C93" w:rsidR="00780398" w:rsidRPr="000A2F54" w:rsidRDefault="00780398" w:rsidP="00931D66">
            <w:pPr>
              <w:jc w:val="both"/>
              <w:rPr>
                <w:rFonts w:ascii="Times New Roman" w:hAnsi="Times New Roman"/>
                <w:i/>
                <w:sz w:val="28"/>
                <w:szCs w:val="28"/>
              </w:rPr>
            </w:pPr>
            <w:r>
              <w:rPr>
                <w:rFonts w:ascii="Times New Roman" w:hAnsi="Times New Roman"/>
                <w:sz w:val="28"/>
                <w:szCs w:val="28"/>
              </w:rPr>
              <w:t>М</w:t>
            </w:r>
            <w:r w:rsidR="002E7DF5">
              <w:rPr>
                <w:rFonts w:ascii="Times New Roman" w:hAnsi="Times New Roman"/>
                <w:sz w:val="28"/>
                <w:szCs w:val="28"/>
              </w:rPr>
              <w:t>А</w:t>
            </w:r>
            <w:r>
              <w:rPr>
                <w:rFonts w:ascii="Times New Roman" w:hAnsi="Times New Roman"/>
                <w:sz w:val="28"/>
                <w:szCs w:val="28"/>
              </w:rPr>
              <w:t>У ДО «ДЮСШ» г. Мирный</w:t>
            </w:r>
          </w:p>
        </w:tc>
        <w:tc>
          <w:tcPr>
            <w:tcW w:w="4678" w:type="dxa"/>
            <w:vAlign w:val="bottom"/>
          </w:tcPr>
          <w:p w14:paraId="7B2F7FF9" w14:textId="77777777"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1234</w:t>
            </w:r>
          </w:p>
        </w:tc>
      </w:tr>
      <w:tr w:rsidR="00780398" w:rsidRPr="000A2F54" w14:paraId="130B50CC" w14:textId="77777777" w:rsidTr="00780398">
        <w:trPr>
          <w:trHeight w:val="285"/>
        </w:trPr>
        <w:tc>
          <w:tcPr>
            <w:tcW w:w="4990" w:type="dxa"/>
          </w:tcPr>
          <w:p w14:paraId="7B896C86" w14:textId="77777777" w:rsidR="00780398" w:rsidRPr="000A2F54" w:rsidRDefault="00780398" w:rsidP="00931D66">
            <w:pPr>
              <w:jc w:val="both"/>
              <w:rPr>
                <w:rFonts w:ascii="Times New Roman" w:hAnsi="Times New Roman"/>
                <w:b/>
                <w:i/>
                <w:sz w:val="28"/>
                <w:szCs w:val="28"/>
              </w:rPr>
            </w:pPr>
            <w:r w:rsidRPr="000A2F54">
              <w:rPr>
                <w:rFonts w:ascii="Times New Roman" w:hAnsi="Times New Roman"/>
                <w:b/>
                <w:sz w:val="28"/>
                <w:szCs w:val="28"/>
              </w:rPr>
              <w:t>ВСЕГО:</w:t>
            </w:r>
          </w:p>
        </w:tc>
        <w:tc>
          <w:tcPr>
            <w:tcW w:w="4678" w:type="dxa"/>
          </w:tcPr>
          <w:p w14:paraId="6684E328" w14:textId="02B839B0" w:rsidR="00780398" w:rsidRPr="000A2F54" w:rsidRDefault="00780398" w:rsidP="00931D66">
            <w:pPr>
              <w:jc w:val="center"/>
              <w:rPr>
                <w:rFonts w:ascii="Times New Roman" w:hAnsi="Times New Roman"/>
                <w:sz w:val="28"/>
                <w:szCs w:val="28"/>
              </w:rPr>
            </w:pPr>
            <w:r w:rsidRPr="000A2F54">
              <w:rPr>
                <w:rFonts w:ascii="Times New Roman" w:hAnsi="Times New Roman"/>
                <w:sz w:val="28"/>
                <w:szCs w:val="28"/>
              </w:rPr>
              <w:t>5941</w:t>
            </w:r>
            <w:r w:rsidR="00D641F9">
              <w:rPr>
                <w:rFonts w:ascii="Times New Roman" w:hAnsi="Times New Roman"/>
                <w:sz w:val="28"/>
                <w:szCs w:val="28"/>
              </w:rPr>
              <w:t xml:space="preserve"> (59%)</w:t>
            </w:r>
          </w:p>
        </w:tc>
      </w:tr>
    </w:tbl>
    <w:p w14:paraId="34275EBA" w14:textId="77777777" w:rsidR="006B4B0D" w:rsidRPr="00975168" w:rsidRDefault="006B4B0D" w:rsidP="006B4B0D">
      <w:pPr>
        <w:pStyle w:val="af4"/>
        <w:overflowPunct w:val="0"/>
        <w:autoSpaceDE w:val="0"/>
        <w:autoSpaceDN w:val="0"/>
        <w:adjustRightInd w:val="0"/>
        <w:ind w:left="0" w:firstLine="567"/>
        <w:jc w:val="both"/>
        <w:textAlignment w:val="baseline"/>
        <w:outlineLvl w:val="0"/>
        <w:rPr>
          <w:sz w:val="28"/>
          <w:szCs w:val="28"/>
        </w:rPr>
      </w:pPr>
    </w:p>
    <w:p w14:paraId="6569DD62" w14:textId="108F039C" w:rsidR="006B4B0D" w:rsidRDefault="00C631FC" w:rsidP="00C631FC">
      <w:pPr>
        <w:pStyle w:val="af4"/>
        <w:overflowPunct w:val="0"/>
        <w:autoSpaceDE w:val="0"/>
        <w:autoSpaceDN w:val="0"/>
        <w:adjustRightInd w:val="0"/>
        <w:ind w:left="0"/>
        <w:jc w:val="both"/>
        <w:textAlignment w:val="baseline"/>
        <w:outlineLvl w:val="0"/>
        <w:rPr>
          <w:sz w:val="28"/>
          <w:szCs w:val="28"/>
        </w:rPr>
      </w:pPr>
      <w:r w:rsidRPr="00975168">
        <w:rPr>
          <w:sz w:val="28"/>
          <w:szCs w:val="28"/>
        </w:rPr>
        <w:t xml:space="preserve">        </w:t>
      </w:r>
      <w:r w:rsidR="00B87D11" w:rsidRPr="00975168">
        <w:rPr>
          <w:sz w:val="28"/>
          <w:szCs w:val="28"/>
        </w:rPr>
        <w:t>В результате</w:t>
      </w:r>
      <w:r w:rsidR="006B4B0D" w:rsidRPr="00975168">
        <w:rPr>
          <w:sz w:val="28"/>
          <w:szCs w:val="28"/>
        </w:rPr>
        <w:t xml:space="preserve"> анализа количества</w:t>
      </w:r>
      <w:r w:rsidRPr="00975168">
        <w:rPr>
          <w:sz w:val="28"/>
          <w:szCs w:val="28"/>
        </w:rPr>
        <w:t xml:space="preserve"> обучающихся, занимающихся</w:t>
      </w:r>
      <w:r w:rsidR="00780398">
        <w:rPr>
          <w:sz w:val="28"/>
          <w:szCs w:val="28"/>
        </w:rPr>
        <w:t xml:space="preserve"> в организациях</w:t>
      </w:r>
      <w:r w:rsidR="006B4B0D" w:rsidRPr="00975168">
        <w:rPr>
          <w:sz w:val="28"/>
          <w:szCs w:val="28"/>
        </w:rPr>
        <w:t xml:space="preserve"> допол</w:t>
      </w:r>
      <w:r w:rsidR="000A2F54">
        <w:rPr>
          <w:sz w:val="28"/>
          <w:szCs w:val="28"/>
        </w:rPr>
        <w:t>нительного образования (таблицы 3, 3.1</w:t>
      </w:r>
      <w:r w:rsidR="006B4B0D" w:rsidRPr="00975168">
        <w:rPr>
          <w:sz w:val="28"/>
          <w:szCs w:val="28"/>
        </w:rPr>
        <w:t>)</w:t>
      </w:r>
      <w:r w:rsidR="00F9471B">
        <w:rPr>
          <w:sz w:val="28"/>
          <w:szCs w:val="28"/>
        </w:rPr>
        <w:t xml:space="preserve">, наблюдается нестабильность </w:t>
      </w:r>
      <w:r w:rsidR="006B4B0D" w:rsidRPr="00975168">
        <w:rPr>
          <w:sz w:val="28"/>
          <w:szCs w:val="28"/>
        </w:rPr>
        <w:t xml:space="preserve">показателя </w:t>
      </w:r>
      <w:r w:rsidRPr="00975168">
        <w:rPr>
          <w:sz w:val="28"/>
          <w:szCs w:val="28"/>
        </w:rPr>
        <w:t>МОУ ДО «Центр творч</w:t>
      </w:r>
      <w:r w:rsidR="00780398">
        <w:rPr>
          <w:sz w:val="28"/>
          <w:szCs w:val="28"/>
        </w:rPr>
        <w:t xml:space="preserve">ества п. Светлый, по другим </w:t>
      </w:r>
      <w:r w:rsidR="004323DE">
        <w:rPr>
          <w:sz w:val="28"/>
          <w:szCs w:val="28"/>
        </w:rPr>
        <w:t xml:space="preserve">организациям </w:t>
      </w:r>
      <w:r w:rsidR="000A2F54">
        <w:rPr>
          <w:sz w:val="28"/>
          <w:szCs w:val="28"/>
        </w:rPr>
        <w:t xml:space="preserve">сохраняется </w:t>
      </w:r>
      <w:r w:rsidR="00780398">
        <w:rPr>
          <w:sz w:val="28"/>
          <w:szCs w:val="28"/>
        </w:rPr>
        <w:t xml:space="preserve">контингент обучающихся, </w:t>
      </w:r>
      <w:r w:rsidRPr="00975168">
        <w:rPr>
          <w:sz w:val="28"/>
          <w:szCs w:val="28"/>
        </w:rPr>
        <w:t xml:space="preserve">несмотря на дистанционное обучение в </w:t>
      </w:r>
      <w:r w:rsidR="00E2755E">
        <w:rPr>
          <w:sz w:val="28"/>
          <w:szCs w:val="28"/>
        </w:rPr>
        <w:t>период угрозы</w:t>
      </w:r>
      <w:r w:rsidR="002E7DF5">
        <w:rPr>
          <w:sz w:val="28"/>
          <w:szCs w:val="28"/>
        </w:rPr>
        <w:t xml:space="preserve"> распространения коронавирусной инфекции (</w:t>
      </w:r>
      <w:r w:rsidR="002E7DF5">
        <w:rPr>
          <w:sz w:val="28"/>
          <w:szCs w:val="28"/>
          <w:lang w:val="en-US"/>
        </w:rPr>
        <w:t>COVID</w:t>
      </w:r>
      <w:r w:rsidR="002E7DF5">
        <w:rPr>
          <w:sz w:val="28"/>
          <w:szCs w:val="28"/>
        </w:rPr>
        <w:t xml:space="preserve">-19). </w:t>
      </w:r>
      <w:r w:rsidRPr="00975168">
        <w:rPr>
          <w:sz w:val="28"/>
          <w:szCs w:val="28"/>
        </w:rPr>
        <w:t>В связи с введен</w:t>
      </w:r>
      <w:r w:rsidR="002E7DF5">
        <w:rPr>
          <w:sz w:val="28"/>
          <w:szCs w:val="28"/>
        </w:rPr>
        <w:t xml:space="preserve">ием в эксплуатацию </w:t>
      </w:r>
      <w:r w:rsidRPr="00975168">
        <w:rPr>
          <w:sz w:val="28"/>
          <w:szCs w:val="28"/>
        </w:rPr>
        <w:t>новог</w:t>
      </w:r>
      <w:r w:rsidR="00F9471B">
        <w:rPr>
          <w:sz w:val="28"/>
          <w:szCs w:val="28"/>
        </w:rPr>
        <w:t>о здания МАУ ДО «ЦДО» г.Мирный,</w:t>
      </w:r>
      <w:r w:rsidRPr="00975168">
        <w:rPr>
          <w:sz w:val="28"/>
          <w:szCs w:val="28"/>
        </w:rPr>
        <w:t xml:space="preserve"> Дворца детства, прогнозируется уве</w:t>
      </w:r>
      <w:r w:rsidR="002E7DF5">
        <w:rPr>
          <w:sz w:val="28"/>
          <w:szCs w:val="28"/>
        </w:rPr>
        <w:t>личение численности обуча</w:t>
      </w:r>
      <w:r w:rsidR="002C445A">
        <w:rPr>
          <w:sz w:val="28"/>
          <w:szCs w:val="28"/>
        </w:rPr>
        <w:t>ющихся в 2023-2024 учебном году до 1248.</w:t>
      </w:r>
    </w:p>
    <w:p w14:paraId="115FB3A3" w14:textId="0097EADD"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Новый импульс пониманию значимости </w:t>
      </w:r>
      <w:r>
        <w:rPr>
          <w:sz w:val="28"/>
          <w:szCs w:val="28"/>
        </w:rPr>
        <w:t xml:space="preserve">и </w:t>
      </w:r>
      <w:r w:rsidRPr="00975168">
        <w:rPr>
          <w:sz w:val="28"/>
          <w:szCs w:val="28"/>
        </w:rPr>
        <w:t>развития системы дополни</w:t>
      </w:r>
      <w:r>
        <w:rPr>
          <w:sz w:val="28"/>
          <w:szCs w:val="28"/>
        </w:rPr>
        <w:t xml:space="preserve">тельного образования детей придал </w:t>
      </w:r>
      <w:r w:rsidRPr="00975168">
        <w:rPr>
          <w:sz w:val="28"/>
          <w:szCs w:val="28"/>
        </w:rPr>
        <w:t>Указ Президента Рос</w:t>
      </w:r>
      <w:r>
        <w:rPr>
          <w:sz w:val="28"/>
          <w:szCs w:val="28"/>
        </w:rPr>
        <w:t>сийской Федерации В.</w:t>
      </w:r>
      <w:r w:rsidR="000F62EB">
        <w:rPr>
          <w:sz w:val="28"/>
          <w:szCs w:val="28"/>
        </w:rPr>
        <w:t xml:space="preserve"> </w:t>
      </w:r>
      <w:r>
        <w:rPr>
          <w:sz w:val="28"/>
          <w:szCs w:val="28"/>
        </w:rPr>
        <w:t>В.</w:t>
      </w:r>
      <w:r w:rsidR="000F62EB">
        <w:rPr>
          <w:sz w:val="28"/>
          <w:szCs w:val="28"/>
        </w:rPr>
        <w:t xml:space="preserve"> </w:t>
      </w:r>
      <w:r w:rsidRPr="00975168">
        <w:rPr>
          <w:sz w:val="28"/>
          <w:szCs w:val="28"/>
        </w:rPr>
        <w:t xml:space="preserve">Путина «Об объявлении Десятилетия детства» от 29.05.2017 г. № 240. </w:t>
      </w:r>
      <w:r w:rsidRPr="00D40513">
        <w:rPr>
          <w:sz w:val="28"/>
          <w:szCs w:val="28"/>
        </w:rPr>
        <w:t>В этой связи происходит модернизация системы до</w:t>
      </w:r>
      <w:r w:rsidR="00D40513" w:rsidRPr="00D40513">
        <w:rPr>
          <w:sz w:val="28"/>
          <w:szCs w:val="28"/>
        </w:rPr>
        <w:t>полнительного образования детей в части внедрения системы персонифицированного финансирования</w:t>
      </w:r>
      <w:r w:rsidR="00D40513">
        <w:rPr>
          <w:sz w:val="28"/>
          <w:szCs w:val="28"/>
        </w:rPr>
        <w:t>.</w:t>
      </w:r>
    </w:p>
    <w:p w14:paraId="04099962" w14:textId="263C70BB" w:rsidR="000464DB" w:rsidRPr="00F73CA3" w:rsidRDefault="000464DB" w:rsidP="000464DB">
      <w:pPr>
        <w:pStyle w:val="af7"/>
        <w:tabs>
          <w:tab w:val="left" w:pos="349"/>
          <w:tab w:val="left" w:pos="567"/>
          <w:tab w:val="left" w:pos="851"/>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D40513">
        <w:rPr>
          <w:rFonts w:ascii="Times New Roman" w:hAnsi="Times New Roman"/>
          <w:sz w:val="28"/>
          <w:szCs w:val="28"/>
        </w:rPr>
        <w:t xml:space="preserve"> С</w:t>
      </w:r>
      <w:r w:rsidRPr="00975168">
        <w:rPr>
          <w:rFonts w:ascii="Times New Roman" w:hAnsi="Times New Roman"/>
          <w:sz w:val="28"/>
          <w:szCs w:val="28"/>
        </w:rPr>
        <w:t xml:space="preserve"> 01.09.2017 г. внедрено персонифицированное финансирование в ЦДО «Надежда» п. Айхал, ЦДО г.</w:t>
      </w:r>
      <w:r w:rsidRPr="00975168">
        <w:rPr>
          <w:sz w:val="28"/>
          <w:szCs w:val="28"/>
        </w:rPr>
        <w:t xml:space="preserve"> </w:t>
      </w:r>
      <w:r w:rsidRPr="00975168">
        <w:rPr>
          <w:rFonts w:ascii="Times New Roman" w:hAnsi="Times New Roman"/>
          <w:sz w:val="28"/>
          <w:szCs w:val="28"/>
        </w:rPr>
        <w:t>Мирный, выпущено 1446 сертификатов номиналом</w:t>
      </w:r>
      <w:r w:rsidR="00E2755E">
        <w:rPr>
          <w:rFonts w:ascii="Times New Roman" w:hAnsi="Times New Roman"/>
          <w:sz w:val="28"/>
          <w:szCs w:val="28"/>
        </w:rPr>
        <w:t>:</w:t>
      </w:r>
      <w:r w:rsidRPr="00975168">
        <w:rPr>
          <w:rFonts w:ascii="Times New Roman" w:hAnsi="Times New Roman"/>
          <w:sz w:val="28"/>
          <w:szCs w:val="28"/>
        </w:rPr>
        <w:t xml:space="preserve"> 2019 год -  9000</w:t>
      </w:r>
      <w:r w:rsidR="00D40513">
        <w:rPr>
          <w:rFonts w:ascii="Times New Roman" w:hAnsi="Times New Roman"/>
          <w:sz w:val="28"/>
          <w:szCs w:val="28"/>
        </w:rPr>
        <w:t xml:space="preserve"> </w:t>
      </w:r>
      <w:r w:rsidRPr="00975168">
        <w:rPr>
          <w:rFonts w:ascii="Times New Roman" w:hAnsi="Times New Roman"/>
          <w:sz w:val="28"/>
          <w:szCs w:val="28"/>
        </w:rPr>
        <w:t>р</w:t>
      </w:r>
      <w:r w:rsidR="00D40513">
        <w:rPr>
          <w:rFonts w:ascii="Times New Roman" w:hAnsi="Times New Roman"/>
          <w:sz w:val="28"/>
          <w:szCs w:val="28"/>
        </w:rPr>
        <w:t>уб</w:t>
      </w:r>
      <w:r w:rsidRPr="00975168">
        <w:rPr>
          <w:rFonts w:ascii="Times New Roman" w:hAnsi="Times New Roman"/>
          <w:sz w:val="28"/>
          <w:szCs w:val="28"/>
        </w:rPr>
        <w:t>., 2020 год – 21.500</w:t>
      </w:r>
      <w:r w:rsidR="00D40513">
        <w:rPr>
          <w:rFonts w:ascii="Times New Roman" w:hAnsi="Times New Roman"/>
          <w:sz w:val="28"/>
          <w:szCs w:val="28"/>
        </w:rPr>
        <w:t xml:space="preserve"> </w:t>
      </w:r>
      <w:r w:rsidRPr="00975168">
        <w:rPr>
          <w:rFonts w:ascii="Times New Roman" w:hAnsi="Times New Roman"/>
          <w:sz w:val="28"/>
          <w:szCs w:val="28"/>
        </w:rPr>
        <w:t>р</w:t>
      </w:r>
      <w:r w:rsidR="00D40513">
        <w:rPr>
          <w:rFonts w:ascii="Times New Roman" w:hAnsi="Times New Roman"/>
          <w:sz w:val="28"/>
          <w:szCs w:val="28"/>
        </w:rPr>
        <w:t>уб</w:t>
      </w:r>
      <w:r w:rsidRPr="00975168">
        <w:rPr>
          <w:rFonts w:ascii="Times New Roman" w:hAnsi="Times New Roman"/>
          <w:sz w:val="28"/>
          <w:szCs w:val="28"/>
        </w:rPr>
        <w:t>., 2021 год – 22</w:t>
      </w:r>
      <w:r w:rsidR="00D40513">
        <w:rPr>
          <w:rFonts w:ascii="Times New Roman" w:hAnsi="Times New Roman"/>
          <w:sz w:val="28"/>
          <w:szCs w:val="28"/>
        </w:rPr>
        <w:t> </w:t>
      </w:r>
      <w:r w:rsidRPr="00975168">
        <w:rPr>
          <w:rFonts w:ascii="Times New Roman" w:hAnsi="Times New Roman"/>
          <w:sz w:val="28"/>
          <w:szCs w:val="28"/>
        </w:rPr>
        <w:t>100</w:t>
      </w:r>
      <w:r w:rsidR="00D40513">
        <w:rPr>
          <w:rFonts w:ascii="Times New Roman" w:hAnsi="Times New Roman"/>
          <w:sz w:val="28"/>
          <w:szCs w:val="28"/>
        </w:rPr>
        <w:t xml:space="preserve"> </w:t>
      </w:r>
      <w:r w:rsidRPr="00975168">
        <w:rPr>
          <w:rFonts w:ascii="Times New Roman" w:hAnsi="Times New Roman"/>
          <w:sz w:val="28"/>
          <w:szCs w:val="28"/>
        </w:rPr>
        <w:t>р</w:t>
      </w:r>
      <w:r w:rsidR="00D40513">
        <w:rPr>
          <w:rFonts w:ascii="Times New Roman" w:hAnsi="Times New Roman"/>
          <w:sz w:val="28"/>
          <w:szCs w:val="28"/>
        </w:rPr>
        <w:t>уб</w:t>
      </w:r>
      <w:r w:rsidRPr="00975168">
        <w:rPr>
          <w:rFonts w:ascii="Times New Roman" w:hAnsi="Times New Roman"/>
          <w:sz w:val="28"/>
          <w:szCs w:val="28"/>
        </w:rPr>
        <w:t>., 2022 год. – 36 950 р</w:t>
      </w:r>
      <w:r w:rsidR="00D40513">
        <w:rPr>
          <w:rFonts w:ascii="Times New Roman" w:hAnsi="Times New Roman"/>
          <w:sz w:val="28"/>
          <w:szCs w:val="28"/>
        </w:rPr>
        <w:t>уб</w:t>
      </w:r>
      <w:r w:rsidRPr="00975168">
        <w:rPr>
          <w:rFonts w:ascii="Times New Roman" w:hAnsi="Times New Roman"/>
          <w:sz w:val="28"/>
          <w:szCs w:val="28"/>
        </w:rPr>
        <w:t xml:space="preserve">. На основании всех выданных сертификатов заключены </w:t>
      </w:r>
      <w:r w:rsidR="00D40513">
        <w:rPr>
          <w:rFonts w:ascii="Times New Roman" w:hAnsi="Times New Roman"/>
          <w:sz w:val="28"/>
          <w:szCs w:val="28"/>
        </w:rPr>
        <w:t>договоры между ЦДО</w:t>
      </w:r>
      <w:r>
        <w:rPr>
          <w:rFonts w:ascii="Times New Roman" w:hAnsi="Times New Roman"/>
          <w:sz w:val="28"/>
          <w:szCs w:val="28"/>
        </w:rPr>
        <w:t xml:space="preserve"> и родителями (</w:t>
      </w:r>
      <w:r w:rsidRPr="00975168">
        <w:rPr>
          <w:rFonts w:ascii="Times New Roman" w:hAnsi="Times New Roman"/>
          <w:sz w:val="28"/>
          <w:szCs w:val="28"/>
        </w:rPr>
        <w:t>законными представителями</w:t>
      </w:r>
      <w:r>
        <w:rPr>
          <w:rFonts w:ascii="Times New Roman" w:hAnsi="Times New Roman"/>
          <w:sz w:val="28"/>
          <w:szCs w:val="28"/>
        </w:rPr>
        <w:t>)</w:t>
      </w:r>
      <w:r w:rsidRPr="00975168">
        <w:rPr>
          <w:rFonts w:ascii="Times New Roman" w:hAnsi="Times New Roman"/>
          <w:sz w:val="28"/>
          <w:szCs w:val="28"/>
        </w:rPr>
        <w:t>.</w:t>
      </w:r>
      <w:r w:rsidR="00D40513">
        <w:rPr>
          <w:rFonts w:ascii="Times New Roman" w:hAnsi="Times New Roman"/>
          <w:sz w:val="28"/>
          <w:szCs w:val="28"/>
        </w:rPr>
        <w:t xml:space="preserve"> </w:t>
      </w:r>
      <w:r w:rsidRPr="00975168">
        <w:rPr>
          <w:rFonts w:ascii="Times New Roman" w:eastAsia="Times New Roman" w:hAnsi="Times New Roman"/>
          <w:sz w:val="28"/>
          <w:szCs w:val="28"/>
        </w:rPr>
        <w:t xml:space="preserve">На основании приказа Министерства образования и науки </w:t>
      </w:r>
      <w:r w:rsidRPr="00975168">
        <w:rPr>
          <w:rFonts w:ascii="Times New Roman" w:hAnsi="Times New Roman"/>
          <w:sz w:val="28"/>
          <w:szCs w:val="28"/>
        </w:rPr>
        <w:t>Республики Саха (Якутия) от 21.12.2022</w:t>
      </w:r>
      <w:r w:rsidR="00D40513">
        <w:rPr>
          <w:rFonts w:ascii="Times New Roman" w:hAnsi="Times New Roman"/>
          <w:sz w:val="28"/>
          <w:szCs w:val="28"/>
        </w:rPr>
        <w:t xml:space="preserve"> г.</w:t>
      </w:r>
      <w:r w:rsidRPr="00975168">
        <w:rPr>
          <w:rFonts w:ascii="Times New Roman" w:hAnsi="Times New Roman"/>
          <w:sz w:val="28"/>
          <w:szCs w:val="28"/>
        </w:rPr>
        <w:t xml:space="preserve"> № 01-03/3279 «О Навигаторе дополнительного образования детей </w:t>
      </w:r>
      <w:r w:rsidR="00D40513">
        <w:rPr>
          <w:rFonts w:ascii="Times New Roman" w:hAnsi="Times New Roman"/>
          <w:sz w:val="28"/>
          <w:szCs w:val="28"/>
        </w:rPr>
        <w:t>Республики Саха (Якутия)» услуга</w:t>
      </w:r>
      <w:r w:rsidRPr="00975168">
        <w:rPr>
          <w:rFonts w:ascii="Times New Roman" w:hAnsi="Times New Roman"/>
          <w:sz w:val="28"/>
          <w:szCs w:val="28"/>
        </w:rPr>
        <w:t xml:space="preserve"> «Запись на обучение по дополнительным общеобразовательным программам» с 01 января 2023 года реализована через интеграцию систем Единый портал государственных и</w:t>
      </w:r>
      <w:r w:rsidR="00D40513">
        <w:rPr>
          <w:rFonts w:ascii="Times New Roman" w:hAnsi="Times New Roman"/>
          <w:sz w:val="28"/>
          <w:szCs w:val="28"/>
        </w:rPr>
        <w:t xml:space="preserve"> муниципальных услуг </w:t>
      </w:r>
      <w:r w:rsidRPr="00975168">
        <w:rPr>
          <w:rFonts w:ascii="Times New Roman" w:hAnsi="Times New Roman"/>
          <w:sz w:val="28"/>
          <w:szCs w:val="28"/>
        </w:rPr>
        <w:t xml:space="preserve">и </w:t>
      </w:r>
      <w:r w:rsidRPr="00975168">
        <w:rPr>
          <w:rFonts w:ascii="Times New Roman" w:eastAsia="Times New Roman" w:hAnsi="Times New Roman"/>
          <w:sz w:val="28"/>
          <w:szCs w:val="28"/>
        </w:rPr>
        <w:t>АИС «Навигатор дополнительного образования Республики Саха (Якутия</w:t>
      </w:r>
      <w:r w:rsidRPr="00975168">
        <w:rPr>
          <w:rFonts w:ascii="Times New Roman" w:eastAsia="Times New Roman" w:hAnsi="Times New Roman"/>
          <w:b/>
          <w:sz w:val="28"/>
          <w:szCs w:val="28"/>
        </w:rPr>
        <w:t xml:space="preserve">)» </w:t>
      </w:r>
      <w:r w:rsidRPr="00A53E7C">
        <w:rPr>
          <w:rFonts w:ascii="Times New Roman" w:eastAsia="Times New Roman" w:hAnsi="Times New Roman"/>
          <w:sz w:val="28"/>
          <w:szCs w:val="28"/>
        </w:rPr>
        <w:t xml:space="preserve">на технологиях </w:t>
      </w:r>
      <w:r w:rsidRPr="00A53E7C">
        <w:rPr>
          <w:rFonts w:ascii="Times New Roman" w:hAnsi="Times New Roman"/>
          <w:sz w:val="28"/>
          <w:szCs w:val="28"/>
        </w:rPr>
        <w:t>ИРТех АИС «Сетевой город. Образование».</w:t>
      </w:r>
      <w:r w:rsidRPr="00975168">
        <w:rPr>
          <w:rFonts w:ascii="Times New Roman" w:hAnsi="Times New Roman"/>
          <w:b/>
          <w:sz w:val="28"/>
          <w:szCs w:val="28"/>
        </w:rPr>
        <w:t xml:space="preserve"> </w:t>
      </w:r>
      <w:r w:rsidR="00D40513" w:rsidRPr="00F73CA3">
        <w:rPr>
          <w:rFonts w:ascii="Times New Roman" w:hAnsi="Times New Roman"/>
          <w:sz w:val="28"/>
          <w:szCs w:val="28"/>
        </w:rPr>
        <w:t xml:space="preserve">Охват детей, получающих сертификаты ПФДО по данным платформы АИС «Навигатор дополнительного образования РС (Я)» р14.навигатор.дети на технологиях Inlearno, составляет 14,4%.  </w:t>
      </w:r>
    </w:p>
    <w:p w14:paraId="7F4DE737" w14:textId="68B4C8BF" w:rsidR="000464DB" w:rsidRPr="00975168" w:rsidRDefault="000464DB" w:rsidP="000464DB">
      <w:pPr>
        <w:pStyle w:val="af7"/>
        <w:tabs>
          <w:tab w:val="left" w:pos="567"/>
          <w:tab w:val="left" w:pos="709"/>
          <w:tab w:val="left" w:pos="851"/>
        </w:tabs>
        <w:ind w:firstLine="426"/>
        <w:jc w:val="both"/>
        <w:rPr>
          <w:rFonts w:ascii="Times New Roman" w:hAnsi="Times New Roman"/>
          <w:sz w:val="28"/>
          <w:szCs w:val="28"/>
        </w:rPr>
      </w:pPr>
      <w:r w:rsidRPr="00975168">
        <w:rPr>
          <w:rFonts w:ascii="Times New Roman" w:hAnsi="Times New Roman"/>
          <w:sz w:val="28"/>
          <w:szCs w:val="28"/>
        </w:rPr>
        <w:tab/>
        <w:t xml:space="preserve">  Использование системы персонифицированного финансирования доп</w:t>
      </w:r>
      <w:r w:rsidR="00F73CA3">
        <w:rPr>
          <w:rFonts w:ascii="Times New Roman" w:hAnsi="Times New Roman"/>
          <w:sz w:val="28"/>
          <w:szCs w:val="28"/>
        </w:rPr>
        <w:t>олнительного образования позволяе</w:t>
      </w:r>
      <w:r w:rsidRPr="00975168">
        <w:rPr>
          <w:rFonts w:ascii="Times New Roman" w:hAnsi="Times New Roman"/>
          <w:sz w:val="28"/>
          <w:szCs w:val="28"/>
        </w:rPr>
        <w:t>т обеспечить эффективн</w:t>
      </w:r>
      <w:r w:rsidR="00F73CA3">
        <w:rPr>
          <w:rFonts w:ascii="Times New Roman" w:hAnsi="Times New Roman"/>
          <w:sz w:val="28"/>
          <w:szCs w:val="28"/>
        </w:rPr>
        <w:t>ость и доступность реализации образовательных программ</w:t>
      </w:r>
      <w:r w:rsidRPr="00975168">
        <w:rPr>
          <w:rFonts w:ascii="Times New Roman" w:hAnsi="Times New Roman"/>
          <w:sz w:val="28"/>
          <w:szCs w:val="28"/>
        </w:rPr>
        <w:t>. По количеству обучающихся, выбравших определенное занятие, можно увидеть, что востребовано, а что нуждается в доработке. Таким образом, повышается здоровая конкуренция учреждений дополнительного образования, заинтересованность в каждом ребенке.</w:t>
      </w:r>
    </w:p>
    <w:p w14:paraId="4A231C30" w14:textId="5C08406B" w:rsidR="00F73CA3" w:rsidRPr="00972348" w:rsidRDefault="000464DB" w:rsidP="00F73CA3">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Особое внимание уделяется </w:t>
      </w:r>
      <w:r w:rsidR="00F73CA3">
        <w:rPr>
          <w:sz w:val="28"/>
          <w:szCs w:val="28"/>
        </w:rPr>
        <w:t xml:space="preserve">профессиональному росту педагогических кадров дополнительного образования. </w:t>
      </w:r>
      <w:r w:rsidR="00F73CA3" w:rsidRPr="00972348">
        <w:rPr>
          <w:sz w:val="28"/>
          <w:szCs w:val="28"/>
        </w:rPr>
        <w:t xml:space="preserve">Каждый педагогический работник обязан проходить курсы повышения квалификации один раз в 3 года </w:t>
      </w:r>
    </w:p>
    <w:p w14:paraId="736BEBDD" w14:textId="61D30593" w:rsidR="00F73CA3" w:rsidRPr="00972348" w:rsidRDefault="00F73CA3" w:rsidP="00F73CA3">
      <w:pPr>
        <w:ind w:firstLine="708"/>
        <w:jc w:val="both"/>
        <w:rPr>
          <w:rFonts w:ascii="Times New Roman" w:hAnsi="Times New Roman"/>
          <w:sz w:val="28"/>
          <w:szCs w:val="28"/>
        </w:rPr>
      </w:pPr>
      <w:r w:rsidRPr="00972348">
        <w:rPr>
          <w:rFonts w:ascii="Times New Roman" w:hAnsi="Times New Roman"/>
          <w:sz w:val="28"/>
          <w:szCs w:val="28"/>
        </w:rPr>
        <w:lastRenderedPageBreak/>
        <w:t xml:space="preserve">С 2019 года в условиях сложившейся сложной ситуации по стране, связанной с распространением </w:t>
      </w:r>
      <w:r w:rsidR="00E2755E">
        <w:rPr>
          <w:rFonts w:ascii="Times New Roman" w:hAnsi="Times New Roman"/>
          <w:sz w:val="28"/>
          <w:szCs w:val="28"/>
        </w:rPr>
        <w:t>корона</w:t>
      </w:r>
      <w:r w:rsidRPr="00972348">
        <w:rPr>
          <w:rFonts w:ascii="Times New Roman" w:hAnsi="Times New Roman"/>
          <w:sz w:val="28"/>
          <w:szCs w:val="28"/>
        </w:rPr>
        <w:t xml:space="preserve">вирусной инфекции </w:t>
      </w:r>
      <w:r w:rsidR="00E2755E">
        <w:rPr>
          <w:rFonts w:ascii="Times New Roman" w:hAnsi="Times New Roman"/>
          <w:sz w:val="28"/>
          <w:szCs w:val="28"/>
        </w:rPr>
        <w:t>(</w:t>
      </w:r>
      <w:r w:rsidRPr="00972348">
        <w:rPr>
          <w:rFonts w:ascii="Times New Roman" w:hAnsi="Times New Roman"/>
          <w:sz w:val="28"/>
          <w:szCs w:val="28"/>
        </w:rPr>
        <w:t>COVID-19</w:t>
      </w:r>
      <w:r w:rsidR="00E2755E">
        <w:rPr>
          <w:rFonts w:ascii="Times New Roman" w:hAnsi="Times New Roman"/>
          <w:sz w:val="28"/>
          <w:szCs w:val="28"/>
        </w:rPr>
        <w:t>)</w:t>
      </w:r>
      <w:r w:rsidRPr="00972348">
        <w:rPr>
          <w:rFonts w:ascii="Times New Roman" w:hAnsi="Times New Roman"/>
          <w:sz w:val="28"/>
          <w:szCs w:val="28"/>
        </w:rPr>
        <w:t>, и</w:t>
      </w:r>
      <w:r>
        <w:rPr>
          <w:rFonts w:ascii="Times New Roman" w:hAnsi="Times New Roman"/>
          <w:sz w:val="28"/>
          <w:szCs w:val="28"/>
        </w:rPr>
        <w:t>зменился формат курсов повышения квалификации</w:t>
      </w:r>
      <w:r w:rsidRPr="00972348">
        <w:rPr>
          <w:rFonts w:ascii="Times New Roman" w:hAnsi="Times New Roman"/>
          <w:sz w:val="28"/>
          <w:szCs w:val="28"/>
        </w:rPr>
        <w:t>. Обучение по дополнительным образовательным программам повышения квалификации на многих площадках интернет-ресурсов предлагается дистанционно и включает бесплатное изучение лекционного материала, прохождение итоговой аттестации и получение удостоверения о повышении квалификации в электронной форме при успешном прохождении итоговой аттестации.</w:t>
      </w:r>
      <w:r w:rsidR="00395DD0">
        <w:rPr>
          <w:rFonts w:ascii="Times New Roman" w:hAnsi="Times New Roman"/>
          <w:sz w:val="28"/>
          <w:szCs w:val="28"/>
        </w:rPr>
        <w:t xml:space="preserve"> </w:t>
      </w:r>
      <w:r>
        <w:rPr>
          <w:rFonts w:ascii="Times New Roman" w:hAnsi="Times New Roman"/>
          <w:sz w:val="28"/>
          <w:szCs w:val="28"/>
        </w:rPr>
        <w:t>За текущий период доля педагогических работников ЦДО, спортивной школы</w:t>
      </w:r>
      <w:r w:rsidRPr="00972348">
        <w:rPr>
          <w:rFonts w:ascii="Times New Roman" w:hAnsi="Times New Roman"/>
          <w:sz w:val="28"/>
          <w:szCs w:val="28"/>
        </w:rPr>
        <w:t xml:space="preserve">, прошедших повышение квалификации, </w:t>
      </w:r>
      <w:r w:rsidR="00395DD0">
        <w:rPr>
          <w:rFonts w:ascii="Times New Roman" w:hAnsi="Times New Roman"/>
          <w:sz w:val="28"/>
          <w:szCs w:val="28"/>
        </w:rPr>
        <w:t>сост</w:t>
      </w:r>
      <w:r w:rsidR="00E2755E">
        <w:rPr>
          <w:rFonts w:ascii="Times New Roman" w:hAnsi="Times New Roman"/>
          <w:sz w:val="28"/>
          <w:szCs w:val="28"/>
        </w:rPr>
        <w:t>авляет 45% от общего количества работников.</w:t>
      </w:r>
      <w:r w:rsidRPr="00972348">
        <w:rPr>
          <w:rFonts w:ascii="Times New Roman" w:hAnsi="Times New Roman"/>
          <w:sz w:val="28"/>
          <w:szCs w:val="28"/>
        </w:rPr>
        <w:t xml:space="preserve"> </w:t>
      </w:r>
    </w:p>
    <w:p w14:paraId="693C0740" w14:textId="0ADAF6BE" w:rsidR="000464DB"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 В целях повышения значимости и престижа профессии педагогического работника сферы дополнительного образования детей, общественного и профессионального статуса педагогических работников и образовательных организаций традиционным стало проведение муниципального этапа Всероссийского конкурса профессионального мастерства педагогических работников сферы дополнительного образова</w:t>
      </w:r>
      <w:r w:rsidR="00395DD0">
        <w:rPr>
          <w:sz w:val="28"/>
          <w:szCs w:val="28"/>
        </w:rPr>
        <w:t>ния детей «Сердце отдаю детям».</w:t>
      </w:r>
      <w:r>
        <w:rPr>
          <w:sz w:val="28"/>
          <w:szCs w:val="28"/>
        </w:rPr>
        <w:t xml:space="preserve">  </w:t>
      </w:r>
    </w:p>
    <w:p w14:paraId="3EEF163D" w14:textId="77777777" w:rsidR="000464DB"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Результаты конкурса «Сердце отдаю детям»:</w:t>
      </w:r>
    </w:p>
    <w:p w14:paraId="753502E4" w14:textId="6C861387" w:rsidR="000464DB" w:rsidRPr="00395DD0" w:rsidRDefault="00395DD0" w:rsidP="00395DD0">
      <w:pPr>
        <w:pStyle w:val="af4"/>
        <w:overflowPunct w:val="0"/>
        <w:autoSpaceDE w:val="0"/>
        <w:autoSpaceDN w:val="0"/>
        <w:adjustRightInd w:val="0"/>
        <w:ind w:left="0" w:firstLine="567"/>
        <w:jc w:val="right"/>
        <w:textAlignment w:val="baseline"/>
        <w:outlineLvl w:val="0"/>
        <w:rPr>
          <w:i/>
          <w:sz w:val="28"/>
          <w:szCs w:val="28"/>
        </w:rPr>
      </w:pPr>
      <w:r w:rsidRPr="00395DD0">
        <w:rPr>
          <w:i/>
          <w:sz w:val="28"/>
          <w:szCs w:val="28"/>
        </w:rPr>
        <w:t>Таблица 4.</w:t>
      </w:r>
    </w:p>
    <w:tbl>
      <w:tblPr>
        <w:tblStyle w:val="ae"/>
        <w:tblW w:w="0" w:type="auto"/>
        <w:tblLook w:val="04A0" w:firstRow="1" w:lastRow="0" w:firstColumn="1" w:lastColumn="0" w:noHBand="0" w:noVBand="1"/>
      </w:tblPr>
      <w:tblGrid>
        <w:gridCol w:w="1271"/>
        <w:gridCol w:w="5242"/>
        <w:gridCol w:w="3257"/>
      </w:tblGrid>
      <w:tr w:rsidR="000464DB" w14:paraId="6054446D" w14:textId="77777777" w:rsidTr="00417D41">
        <w:tc>
          <w:tcPr>
            <w:tcW w:w="1271" w:type="dxa"/>
          </w:tcPr>
          <w:p w14:paraId="0DBCD1C7" w14:textId="77777777" w:rsidR="000464DB" w:rsidRDefault="000464DB" w:rsidP="00417D41">
            <w:pPr>
              <w:pStyle w:val="af4"/>
              <w:overflowPunct w:val="0"/>
              <w:autoSpaceDE w:val="0"/>
              <w:autoSpaceDN w:val="0"/>
              <w:adjustRightInd w:val="0"/>
              <w:ind w:left="0"/>
              <w:jc w:val="center"/>
              <w:textAlignment w:val="baseline"/>
              <w:outlineLvl w:val="0"/>
              <w:rPr>
                <w:sz w:val="28"/>
                <w:szCs w:val="28"/>
              </w:rPr>
            </w:pPr>
            <w:r>
              <w:rPr>
                <w:sz w:val="28"/>
                <w:szCs w:val="28"/>
              </w:rPr>
              <w:t>год</w:t>
            </w:r>
          </w:p>
        </w:tc>
        <w:tc>
          <w:tcPr>
            <w:tcW w:w="5242" w:type="dxa"/>
          </w:tcPr>
          <w:p w14:paraId="1FC876F8" w14:textId="547DE978" w:rsidR="000464DB" w:rsidRDefault="00E2755E" w:rsidP="00417D41">
            <w:pPr>
              <w:pStyle w:val="af4"/>
              <w:overflowPunct w:val="0"/>
              <w:autoSpaceDE w:val="0"/>
              <w:autoSpaceDN w:val="0"/>
              <w:adjustRightInd w:val="0"/>
              <w:ind w:left="0"/>
              <w:jc w:val="center"/>
              <w:textAlignment w:val="baseline"/>
              <w:outlineLvl w:val="0"/>
              <w:rPr>
                <w:sz w:val="28"/>
                <w:szCs w:val="28"/>
              </w:rPr>
            </w:pPr>
            <w:r>
              <w:rPr>
                <w:sz w:val="28"/>
                <w:szCs w:val="28"/>
              </w:rPr>
              <w:t>м</w:t>
            </w:r>
            <w:r w:rsidR="000464DB">
              <w:rPr>
                <w:sz w:val="28"/>
                <w:szCs w:val="28"/>
              </w:rPr>
              <w:t>униципальный этап</w:t>
            </w:r>
          </w:p>
        </w:tc>
        <w:tc>
          <w:tcPr>
            <w:tcW w:w="3257" w:type="dxa"/>
          </w:tcPr>
          <w:p w14:paraId="6888B9FE" w14:textId="2FE8F6CB" w:rsidR="000464DB" w:rsidRDefault="00E2755E" w:rsidP="00417D41">
            <w:pPr>
              <w:pStyle w:val="af4"/>
              <w:overflowPunct w:val="0"/>
              <w:autoSpaceDE w:val="0"/>
              <w:autoSpaceDN w:val="0"/>
              <w:adjustRightInd w:val="0"/>
              <w:ind w:left="0"/>
              <w:jc w:val="center"/>
              <w:textAlignment w:val="baseline"/>
              <w:outlineLvl w:val="0"/>
              <w:rPr>
                <w:sz w:val="28"/>
                <w:szCs w:val="28"/>
              </w:rPr>
            </w:pPr>
            <w:r>
              <w:rPr>
                <w:sz w:val="28"/>
                <w:szCs w:val="28"/>
              </w:rPr>
              <w:t>р</w:t>
            </w:r>
            <w:r w:rsidR="000464DB">
              <w:rPr>
                <w:sz w:val="28"/>
                <w:szCs w:val="28"/>
              </w:rPr>
              <w:t>еспубликанский этап</w:t>
            </w:r>
          </w:p>
        </w:tc>
      </w:tr>
      <w:tr w:rsidR="000464DB" w14:paraId="2C895623" w14:textId="77777777" w:rsidTr="00417D41">
        <w:tc>
          <w:tcPr>
            <w:tcW w:w="1271" w:type="dxa"/>
          </w:tcPr>
          <w:p w14:paraId="1BD1ECCE" w14:textId="77777777" w:rsidR="000464DB" w:rsidRDefault="000464DB" w:rsidP="00395DD0">
            <w:pPr>
              <w:pStyle w:val="af4"/>
              <w:overflowPunct w:val="0"/>
              <w:autoSpaceDE w:val="0"/>
              <w:autoSpaceDN w:val="0"/>
              <w:adjustRightInd w:val="0"/>
              <w:ind w:left="0"/>
              <w:jc w:val="center"/>
              <w:textAlignment w:val="baseline"/>
              <w:outlineLvl w:val="0"/>
              <w:rPr>
                <w:sz w:val="28"/>
                <w:szCs w:val="28"/>
              </w:rPr>
            </w:pPr>
            <w:r>
              <w:rPr>
                <w:sz w:val="28"/>
                <w:szCs w:val="28"/>
              </w:rPr>
              <w:t>2019</w:t>
            </w:r>
          </w:p>
        </w:tc>
        <w:tc>
          <w:tcPr>
            <w:tcW w:w="5242" w:type="dxa"/>
          </w:tcPr>
          <w:p w14:paraId="5F766131" w14:textId="77777777" w:rsidR="000464DB" w:rsidRDefault="000464DB" w:rsidP="0011183C">
            <w:pPr>
              <w:pStyle w:val="af4"/>
              <w:overflowPunct w:val="0"/>
              <w:autoSpaceDE w:val="0"/>
              <w:autoSpaceDN w:val="0"/>
              <w:adjustRightInd w:val="0"/>
              <w:ind w:left="0"/>
              <w:textAlignment w:val="baseline"/>
              <w:outlineLvl w:val="0"/>
              <w:rPr>
                <w:sz w:val="28"/>
                <w:szCs w:val="28"/>
              </w:rPr>
            </w:pPr>
            <w:r w:rsidRPr="00C67C9B">
              <w:rPr>
                <w:sz w:val="28"/>
                <w:szCs w:val="28"/>
              </w:rPr>
              <w:t>Колесникова Д</w:t>
            </w:r>
            <w:r>
              <w:rPr>
                <w:sz w:val="28"/>
                <w:szCs w:val="28"/>
              </w:rPr>
              <w:t>. А.</w:t>
            </w:r>
            <w:r w:rsidRPr="00C67C9B">
              <w:rPr>
                <w:sz w:val="28"/>
                <w:szCs w:val="28"/>
              </w:rPr>
              <w:t xml:space="preserve">, педагог дополнительного образования, учитель музыки МАОУ «СОШ №19» г. Удачный, </w:t>
            </w:r>
            <w:r>
              <w:rPr>
                <w:sz w:val="28"/>
                <w:szCs w:val="28"/>
              </w:rPr>
              <w:t>абсолютный победитель</w:t>
            </w:r>
          </w:p>
        </w:tc>
        <w:tc>
          <w:tcPr>
            <w:tcW w:w="3257" w:type="dxa"/>
          </w:tcPr>
          <w:p w14:paraId="5B7B8425" w14:textId="77777777" w:rsidR="000464DB" w:rsidRDefault="000464DB" w:rsidP="00417D41">
            <w:pPr>
              <w:pStyle w:val="af4"/>
              <w:overflowPunct w:val="0"/>
              <w:autoSpaceDE w:val="0"/>
              <w:autoSpaceDN w:val="0"/>
              <w:adjustRightInd w:val="0"/>
              <w:ind w:left="0"/>
              <w:textAlignment w:val="baseline"/>
              <w:outlineLvl w:val="0"/>
              <w:rPr>
                <w:sz w:val="28"/>
                <w:szCs w:val="28"/>
              </w:rPr>
            </w:pPr>
            <w:r>
              <w:rPr>
                <w:sz w:val="28"/>
                <w:szCs w:val="28"/>
              </w:rPr>
              <w:t xml:space="preserve">Колесникова Д. А- финалист </w:t>
            </w:r>
          </w:p>
        </w:tc>
      </w:tr>
      <w:tr w:rsidR="000464DB" w14:paraId="6E6F117D" w14:textId="77777777" w:rsidTr="00417D41">
        <w:tc>
          <w:tcPr>
            <w:tcW w:w="1271" w:type="dxa"/>
          </w:tcPr>
          <w:p w14:paraId="2BBA3643" w14:textId="77777777" w:rsidR="000464DB" w:rsidRDefault="000464DB" w:rsidP="00395DD0">
            <w:pPr>
              <w:pStyle w:val="af4"/>
              <w:overflowPunct w:val="0"/>
              <w:autoSpaceDE w:val="0"/>
              <w:autoSpaceDN w:val="0"/>
              <w:adjustRightInd w:val="0"/>
              <w:ind w:left="0"/>
              <w:jc w:val="center"/>
              <w:textAlignment w:val="baseline"/>
              <w:outlineLvl w:val="0"/>
              <w:rPr>
                <w:sz w:val="28"/>
                <w:szCs w:val="28"/>
              </w:rPr>
            </w:pPr>
            <w:r>
              <w:rPr>
                <w:sz w:val="28"/>
                <w:szCs w:val="28"/>
              </w:rPr>
              <w:t>2020</w:t>
            </w:r>
          </w:p>
        </w:tc>
        <w:tc>
          <w:tcPr>
            <w:tcW w:w="8499" w:type="dxa"/>
            <w:gridSpan w:val="2"/>
          </w:tcPr>
          <w:p w14:paraId="21C06F00" w14:textId="77777777" w:rsidR="000464DB" w:rsidRDefault="000464DB" w:rsidP="00417D41">
            <w:pPr>
              <w:pStyle w:val="af4"/>
              <w:overflowPunct w:val="0"/>
              <w:autoSpaceDE w:val="0"/>
              <w:autoSpaceDN w:val="0"/>
              <w:adjustRightInd w:val="0"/>
              <w:ind w:left="0"/>
              <w:jc w:val="both"/>
              <w:textAlignment w:val="baseline"/>
              <w:outlineLvl w:val="0"/>
              <w:rPr>
                <w:sz w:val="28"/>
                <w:szCs w:val="28"/>
              </w:rPr>
            </w:pPr>
            <w:r>
              <w:rPr>
                <w:sz w:val="28"/>
                <w:szCs w:val="28"/>
              </w:rPr>
              <w:t>не проводился</w:t>
            </w:r>
          </w:p>
        </w:tc>
      </w:tr>
      <w:tr w:rsidR="000464DB" w14:paraId="19D74767" w14:textId="77777777" w:rsidTr="00417D41">
        <w:trPr>
          <w:trHeight w:val="904"/>
        </w:trPr>
        <w:tc>
          <w:tcPr>
            <w:tcW w:w="1271" w:type="dxa"/>
          </w:tcPr>
          <w:p w14:paraId="35FED4FB" w14:textId="77777777" w:rsidR="000464DB" w:rsidRDefault="000464DB" w:rsidP="00395DD0">
            <w:pPr>
              <w:pStyle w:val="af4"/>
              <w:overflowPunct w:val="0"/>
              <w:autoSpaceDE w:val="0"/>
              <w:autoSpaceDN w:val="0"/>
              <w:adjustRightInd w:val="0"/>
              <w:ind w:left="0"/>
              <w:jc w:val="center"/>
              <w:textAlignment w:val="baseline"/>
              <w:outlineLvl w:val="0"/>
              <w:rPr>
                <w:sz w:val="28"/>
                <w:szCs w:val="28"/>
              </w:rPr>
            </w:pPr>
            <w:r>
              <w:rPr>
                <w:sz w:val="28"/>
                <w:szCs w:val="28"/>
              </w:rPr>
              <w:t>2021</w:t>
            </w:r>
          </w:p>
        </w:tc>
        <w:tc>
          <w:tcPr>
            <w:tcW w:w="5242" w:type="dxa"/>
          </w:tcPr>
          <w:p w14:paraId="0C3D82AB" w14:textId="77777777" w:rsidR="000464DB" w:rsidRDefault="000464DB" w:rsidP="0011183C">
            <w:pPr>
              <w:pStyle w:val="af4"/>
              <w:overflowPunct w:val="0"/>
              <w:autoSpaceDE w:val="0"/>
              <w:autoSpaceDN w:val="0"/>
              <w:adjustRightInd w:val="0"/>
              <w:ind w:left="0"/>
              <w:textAlignment w:val="baseline"/>
              <w:outlineLvl w:val="0"/>
              <w:rPr>
                <w:sz w:val="28"/>
                <w:szCs w:val="28"/>
              </w:rPr>
            </w:pPr>
            <w:r w:rsidRPr="00552782">
              <w:rPr>
                <w:sz w:val="28"/>
                <w:szCs w:val="28"/>
              </w:rPr>
              <w:t>Попова</w:t>
            </w:r>
            <w:r>
              <w:rPr>
                <w:sz w:val="28"/>
                <w:szCs w:val="28"/>
              </w:rPr>
              <w:t xml:space="preserve"> П.В.,</w:t>
            </w:r>
            <w:r w:rsidRPr="00552782">
              <w:rPr>
                <w:sz w:val="28"/>
                <w:szCs w:val="28"/>
              </w:rPr>
              <w:t xml:space="preserve"> педагог дополнительного образования МБУ ДО «ЦДО» г. Мирный, </w:t>
            </w:r>
            <w:r>
              <w:rPr>
                <w:sz w:val="28"/>
                <w:szCs w:val="28"/>
              </w:rPr>
              <w:t xml:space="preserve">абсолютный победитель </w:t>
            </w:r>
          </w:p>
        </w:tc>
        <w:tc>
          <w:tcPr>
            <w:tcW w:w="3257" w:type="dxa"/>
          </w:tcPr>
          <w:p w14:paraId="2ECA99A9" w14:textId="77777777" w:rsidR="000464DB" w:rsidRDefault="000464DB" w:rsidP="00417D41">
            <w:pPr>
              <w:pStyle w:val="af4"/>
              <w:overflowPunct w:val="0"/>
              <w:autoSpaceDE w:val="0"/>
              <w:autoSpaceDN w:val="0"/>
              <w:adjustRightInd w:val="0"/>
              <w:ind w:left="0"/>
              <w:jc w:val="both"/>
              <w:textAlignment w:val="baseline"/>
              <w:outlineLvl w:val="0"/>
              <w:rPr>
                <w:sz w:val="28"/>
                <w:szCs w:val="28"/>
              </w:rPr>
            </w:pPr>
            <w:r>
              <w:rPr>
                <w:sz w:val="28"/>
                <w:szCs w:val="28"/>
              </w:rPr>
              <w:t>Попова П.В. - 2 место</w:t>
            </w:r>
          </w:p>
          <w:p w14:paraId="2D75C36F" w14:textId="77777777" w:rsidR="000464DB" w:rsidRDefault="000464DB" w:rsidP="00417D41">
            <w:pPr>
              <w:pStyle w:val="af4"/>
              <w:overflowPunct w:val="0"/>
              <w:autoSpaceDE w:val="0"/>
              <w:autoSpaceDN w:val="0"/>
              <w:adjustRightInd w:val="0"/>
              <w:ind w:left="0"/>
              <w:jc w:val="both"/>
              <w:textAlignment w:val="baseline"/>
              <w:outlineLvl w:val="0"/>
              <w:rPr>
                <w:sz w:val="28"/>
                <w:szCs w:val="28"/>
              </w:rPr>
            </w:pPr>
          </w:p>
        </w:tc>
      </w:tr>
      <w:tr w:rsidR="000464DB" w14:paraId="3531050E" w14:textId="77777777" w:rsidTr="00417D41">
        <w:tc>
          <w:tcPr>
            <w:tcW w:w="1271" w:type="dxa"/>
          </w:tcPr>
          <w:p w14:paraId="72DAF83B" w14:textId="77777777" w:rsidR="000464DB" w:rsidRDefault="000464DB" w:rsidP="00395DD0">
            <w:pPr>
              <w:pStyle w:val="af4"/>
              <w:overflowPunct w:val="0"/>
              <w:autoSpaceDE w:val="0"/>
              <w:autoSpaceDN w:val="0"/>
              <w:adjustRightInd w:val="0"/>
              <w:ind w:left="0"/>
              <w:jc w:val="center"/>
              <w:textAlignment w:val="baseline"/>
              <w:outlineLvl w:val="0"/>
              <w:rPr>
                <w:sz w:val="28"/>
                <w:szCs w:val="28"/>
              </w:rPr>
            </w:pPr>
            <w:r>
              <w:rPr>
                <w:sz w:val="28"/>
                <w:szCs w:val="28"/>
              </w:rPr>
              <w:t>2022</w:t>
            </w:r>
          </w:p>
        </w:tc>
        <w:tc>
          <w:tcPr>
            <w:tcW w:w="5242" w:type="dxa"/>
          </w:tcPr>
          <w:p w14:paraId="5571EA04" w14:textId="77777777" w:rsidR="000464DB" w:rsidRDefault="000464DB" w:rsidP="0011183C">
            <w:pPr>
              <w:pStyle w:val="af4"/>
              <w:overflowPunct w:val="0"/>
              <w:autoSpaceDE w:val="0"/>
              <w:autoSpaceDN w:val="0"/>
              <w:adjustRightInd w:val="0"/>
              <w:ind w:left="0"/>
              <w:textAlignment w:val="baseline"/>
              <w:outlineLvl w:val="0"/>
              <w:rPr>
                <w:sz w:val="28"/>
                <w:szCs w:val="28"/>
              </w:rPr>
            </w:pPr>
            <w:r>
              <w:rPr>
                <w:sz w:val="28"/>
                <w:szCs w:val="28"/>
              </w:rPr>
              <w:t xml:space="preserve">Мухин Н.А., </w:t>
            </w:r>
            <w:r w:rsidRPr="00552782">
              <w:rPr>
                <w:sz w:val="28"/>
                <w:szCs w:val="28"/>
              </w:rPr>
              <w:t>педагог дополнительного образования ЦДО г. Мирный, абсолютный победитель</w:t>
            </w:r>
          </w:p>
        </w:tc>
        <w:tc>
          <w:tcPr>
            <w:tcW w:w="3257" w:type="dxa"/>
          </w:tcPr>
          <w:p w14:paraId="0E2B7B97" w14:textId="77777777" w:rsidR="000464DB" w:rsidRDefault="000464DB" w:rsidP="00417D41">
            <w:pPr>
              <w:pStyle w:val="af4"/>
              <w:overflowPunct w:val="0"/>
              <w:autoSpaceDE w:val="0"/>
              <w:autoSpaceDN w:val="0"/>
              <w:adjustRightInd w:val="0"/>
              <w:ind w:left="0"/>
              <w:jc w:val="both"/>
              <w:textAlignment w:val="baseline"/>
              <w:outlineLvl w:val="0"/>
              <w:rPr>
                <w:sz w:val="28"/>
                <w:szCs w:val="28"/>
              </w:rPr>
            </w:pPr>
            <w:r>
              <w:rPr>
                <w:sz w:val="28"/>
                <w:szCs w:val="28"/>
              </w:rPr>
              <w:t>Мухин Н.А. – 2 место</w:t>
            </w:r>
          </w:p>
        </w:tc>
      </w:tr>
    </w:tbl>
    <w:p w14:paraId="349BC294" w14:textId="77777777" w:rsidR="000464DB" w:rsidRDefault="000464DB" w:rsidP="000464DB">
      <w:pPr>
        <w:pStyle w:val="af4"/>
        <w:overflowPunct w:val="0"/>
        <w:autoSpaceDE w:val="0"/>
        <w:autoSpaceDN w:val="0"/>
        <w:adjustRightInd w:val="0"/>
        <w:ind w:left="0" w:firstLine="567"/>
        <w:jc w:val="both"/>
        <w:textAlignment w:val="baseline"/>
        <w:outlineLvl w:val="0"/>
        <w:rPr>
          <w:sz w:val="28"/>
          <w:szCs w:val="28"/>
        </w:rPr>
      </w:pPr>
    </w:p>
    <w:p w14:paraId="56846F19" w14:textId="0441FEE1" w:rsidR="000464DB" w:rsidRDefault="000464DB" w:rsidP="000464DB">
      <w:pPr>
        <w:pStyle w:val="af4"/>
        <w:overflowPunct w:val="0"/>
        <w:autoSpaceDE w:val="0"/>
        <w:autoSpaceDN w:val="0"/>
        <w:adjustRightInd w:val="0"/>
        <w:ind w:left="0" w:firstLine="709"/>
        <w:jc w:val="both"/>
        <w:textAlignment w:val="baseline"/>
        <w:outlineLvl w:val="0"/>
        <w:rPr>
          <w:sz w:val="28"/>
          <w:szCs w:val="28"/>
        </w:rPr>
      </w:pPr>
      <w:r w:rsidRPr="00975168">
        <w:rPr>
          <w:sz w:val="28"/>
          <w:szCs w:val="28"/>
        </w:rPr>
        <w:t>В целях стимулирования деятельности лучших учителей, повышения ответственности педагога за результат труда, развития системы общественной оценки качества образования учреждена премия Главы района в сфере образования, в том числе в номинации «Лучший педагог дополнительного образован</w:t>
      </w:r>
      <w:r w:rsidR="00395DD0">
        <w:rPr>
          <w:sz w:val="28"/>
          <w:szCs w:val="28"/>
        </w:rPr>
        <w:t>ия» в размере 30 тыс. рублей.</w:t>
      </w:r>
    </w:p>
    <w:p w14:paraId="7789B90F" w14:textId="77777777" w:rsidR="00E2755E" w:rsidRDefault="00E2755E" w:rsidP="00395DD0">
      <w:pPr>
        <w:pStyle w:val="af4"/>
        <w:overflowPunct w:val="0"/>
        <w:autoSpaceDE w:val="0"/>
        <w:autoSpaceDN w:val="0"/>
        <w:adjustRightInd w:val="0"/>
        <w:ind w:left="0" w:firstLine="709"/>
        <w:jc w:val="right"/>
        <w:textAlignment w:val="baseline"/>
        <w:outlineLvl w:val="0"/>
        <w:rPr>
          <w:i/>
          <w:sz w:val="28"/>
          <w:szCs w:val="28"/>
        </w:rPr>
      </w:pPr>
    </w:p>
    <w:p w14:paraId="0EC46B2D" w14:textId="33CCEEA8" w:rsidR="00395DD0" w:rsidRPr="00395DD0" w:rsidRDefault="00395DD0" w:rsidP="00395DD0">
      <w:pPr>
        <w:pStyle w:val="af4"/>
        <w:overflowPunct w:val="0"/>
        <w:autoSpaceDE w:val="0"/>
        <w:autoSpaceDN w:val="0"/>
        <w:adjustRightInd w:val="0"/>
        <w:ind w:left="0" w:firstLine="709"/>
        <w:jc w:val="right"/>
        <w:textAlignment w:val="baseline"/>
        <w:outlineLvl w:val="0"/>
        <w:rPr>
          <w:i/>
          <w:sz w:val="28"/>
          <w:szCs w:val="28"/>
        </w:rPr>
      </w:pPr>
      <w:r>
        <w:rPr>
          <w:i/>
          <w:sz w:val="28"/>
          <w:szCs w:val="28"/>
        </w:rPr>
        <w:t>Таблица 5.</w:t>
      </w:r>
    </w:p>
    <w:tbl>
      <w:tblPr>
        <w:tblStyle w:val="ae"/>
        <w:tblW w:w="0" w:type="auto"/>
        <w:tblLook w:val="04A0" w:firstRow="1" w:lastRow="0" w:firstColumn="1" w:lastColumn="0" w:noHBand="0" w:noVBand="1"/>
      </w:tblPr>
      <w:tblGrid>
        <w:gridCol w:w="1129"/>
        <w:gridCol w:w="8641"/>
      </w:tblGrid>
      <w:tr w:rsidR="00395DD0" w14:paraId="54C2CEAF" w14:textId="77777777" w:rsidTr="00395DD0">
        <w:tc>
          <w:tcPr>
            <w:tcW w:w="1129" w:type="dxa"/>
          </w:tcPr>
          <w:p w14:paraId="67066D44" w14:textId="0270AEEA" w:rsidR="00395DD0" w:rsidRDefault="00395DD0" w:rsidP="00395DD0">
            <w:pPr>
              <w:pStyle w:val="af4"/>
              <w:overflowPunct w:val="0"/>
              <w:autoSpaceDE w:val="0"/>
              <w:autoSpaceDN w:val="0"/>
              <w:adjustRightInd w:val="0"/>
              <w:spacing w:line="240" w:lineRule="atLeast"/>
              <w:ind w:left="0"/>
              <w:jc w:val="center"/>
              <w:textAlignment w:val="baseline"/>
              <w:outlineLvl w:val="0"/>
              <w:rPr>
                <w:sz w:val="28"/>
                <w:szCs w:val="28"/>
              </w:rPr>
            </w:pPr>
            <w:r>
              <w:rPr>
                <w:sz w:val="28"/>
                <w:szCs w:val="28"/>
              </w:rPr>
              <w:t>год</w:t>
            </w:r>
          </w:p>
        </w:tc>
        <w:tc>
          <w:tcPr>
            <w:tcW w:w="8641" w:type="dxa"/>
          </w:tcPr>
          <w:p w14:paraId="7C9AABEE" w14:textId="6B45A2DD" w:rsidR="00395DD0" w:rsidRDefault="00395DD0" w:rsidP="00395DD0">
            <w:pPr>
              <w:pStyle w:val="af4"/>
              <w:overflowPunct w:val="0"/>
              <w:autoSpaceDE w:val="0"/>
              <w:autoSpaceDN w:val="0"/>
              <w:adjustRightInd w:val="0"/>
              <w:spacing w:line="240" w:lineRule="atLeast"/>
              <w:ind w:left="0"/>
              <w:jc w:val="center"/>
              <w:textAlignment w:val="baseline"/>
              <w:outlineLvl w:val="0"/>
              <w:rPr>
                <w:sz w:val="28"/>
                <w:szCs w:val="28"/>
              </w:rPr>
            </w:pPr>
            <w:r>
              <w:rPr>
                <w:sz w:val="28"/>
                <w:szCs w:val="28"/>
              </w:rPr>
              <w:t>победитель</w:t>
            </w:r>
          </w:p>
        </w:tc>
      </w:tr>
      <w:tr w:rsidR="00395DD0" w14:paraId="142BCD4A" w14:textId="77777777" w:rsidTr="00395DD0">
        <w:tc>
          <w:tcPr>
            <w:tcW w:w="1129" w:type="dxa"/>
          </w:tcPr>
          <w:p w14:paraId="507FE7EA" w14:textId="413D5DCF" w:rsidR="00395DD0" w:rsidRDefault="00395DD0" w:rsidP="00395DD0">
            <w:pPr>
              <w:pStyle w:val="af4"/>
              <w:overflowPunct w:val="0"/>
              <w:autoSpaceDE w:val="0"/>
              <w:autoSpaceDN w:val="0"/>
              <w:adjustRightInd w:val="0"/>
              <w:spacing w:line="240" w:lineRule="atLeast"/>
              <w:ind w:left="0"/>
              <w:jc w:val="center"/>
              <w:textAlignment w:val="baseline"/>
              <w:outlineLvl w:val="0"/>
              <w:rPr>
                <w:sz w:val="28"/>
                <w:szCs w:val="28"/>
              </w:rPr>
            </w:pPr>
            <w:r>
              <w:rPr>
                <w:sz w:val="28"/>
                <w:szCs w:val="28"/>
              </w:rPr>
              <w:t>2019</w:t>
            </w:r>
          </w:p>
        </w:tc>
        <w:tc>
          <w:tcPr>
            <w:tcW w:w="8641" w:type="dxa"/>
          </w:tcPr>
          <w:p w14:paraId="55F0DBC4" w14:textId="2B3E3E58" w:rsidR="00395DD0" w:rsidRDefault="00395DD0" w:rsidP="000464DB">
            <w:pPr>
              <w:pStyle w:val="af4"/>
              <w:overflowPunct w:val="0"/>
              <w:autoSpaceDE w:val="0"/>
              <w:autoSpaceDN w:val="0"/>
              <w:adjustRightInd w:val="0"/>
              <w:spacing w:line="240" w:lineRule="atLeast"/>
              <w:ind w:left="0"/>
              <w:jc w:val="both"/>
              <w:textAlignment w:val="baseline"/>
              <w:outlineLvl w:val="0"/>
              <w:rPr>
                <w:sz w:val="28"/>
                <w:szCs w:val="28"/>
              </w:rPr>
            </w:pPr>
            <w:r>
              <w:rPr>
                <w:sz w:val="28"/>
                <w:szCs w:val="28"/>
              </w:rPr>
              <w:t>Ржахова Н.В., педагог дополнительного образования ЦДО «Надежда»</w:t>
            </w:r>
          </w:p>
        </w:tc>
      </w:tr>
      <w:tr w:rsidR="00395DD0" w14:paraId="3B3FAA16" w14:textId="77777777" w:rsidTr="00395DD0">
        <w:tc>
          <w:tcPr>
            <w:tcW w:w="1129" w:type="dxa"/>
          </w:tcPr>
          <w:p w14:paraId="6F6F569D" w14:textId="6F23D386" w:rsidR="00395DD0" w:rsidRDefault="00395DD0" w:rsidP="00395DD0">
            <w:pPr>
              <w:pStyle w:val="af4"/>
              <w:overflowPunct w:val="0"/>
              <w:autoSpaceDE w:val="0"/>
              <w:autoSpaceDN w:val="0"/>
              <w:adjustRightInd w:val="0"/>
              <w:spacing w:line="240" w:lineRule="atLeast"/>
              <w:ind w:left="0"/>
              <w:jc w:val="center"/>
              <w:textAlignment w:val="baseline"/>
              <w:outlineLvl w:val="0"/>
              <w:rPr>
                <w:sz w:val="28"/>
                <w:szCs w:val="28"/>
              </w:rPr>
            </w:pPr>
            <w:r>
              <w:rPr>
                <w:sz w:val="28"/>
                <w:szCs w:val="28"/>
              </w:rPr>
              <w:t>2020</w:t>
            </w:r>
          </w:p>
        </w:tc>
        <w:tc>
          <w:tcPr>
            <w:tcW w:w="8641" w:type="dxa"/>
          </w:tcPr>
          <w:p w14:paraId="1D5AB0DC" w14:textId="0DEA8924" w:rsidR="00395DD0" w:rsidRDefault="00395DD0" w:rsidP="000464DB">
            <w:pPr>
              <w:pStyle w:val="af4"/>
              <w:overflowPunct w:val="0"/>
              <w:autoSpaceDE w:val="0"/>
              <w:autoSpaceDN w:val="0"/>
              <w:adjustRightInd w:val="0"/>
              <w:spacing w:line="240" w:lineRule="atLeast"/>
              <w:ind w:left="0"/>
              <w:jc w:val="both"/>
              <w:textAlignment w:val="baseline"/>
              <w:outlineLvl w:val="0"/>
              <w:rPr>
                <w:sz w:val="28"/>
                <w:szCs w:val="28"/>
              </w:rPr>
            </w:pPr>
            <w:r>
              <w:rPr>
                <w:sz w:val="28"/>
                <w:szCs w:val="28"/>
              </w:rPr>
              <w:t xml:space="preserve">Юсупова Г.Р, </w:t>
            </w:r>
            <w:r w:rsidRPr="00395DD0">
              <w:rPr>
                <w:sz w:val="28"/>
                <w:szCs w:val="28"/>
              </w:rPr>
              <w:t>педагог дополнительного образования ЦДО «Надежда»</w:t>
            </w:r>
          </w:p>
        </w:tc>
      </w:tr>
      <w:tr w:rsidR="00395DD0" w14:paraId="13525C56" w14:textId="77777777" w:rsidTr="00395DD0">
        <w:tc>
          <w:tcPr>
            <w:tcW w:w="1129" w:type="dxa"/>
          </w:tcPr>
          <w:p w14:paraId="146CD062" w14:textId="4C76BFA1" w:rsidR="00395DD0" w:rsidRDefault="00395DD0" w:rsidP="00395DD0">
            <w:pPr>
              <w:pStyle w:val="af4"/>
              <w:overflowPunct w:val="0"/>
              <w:autoSpaceDE w:val="0"/>
              <w:autoSpaceDN w:val="0"/>
              <w:adjustRightInd w:val="0"/>
              <w:spacing w:line="240" w:lineRule="atLeast"/>
              <w:ind w:left="0"/>
              <w:jc w:val="center"/>
              <w:textAlignment w:val="baseline"/>
              <w:outlineLvl w:val="0"/>
              <w:rPr>
                <w:sz w:val="28"/>
                <w:szCs w:val="28"/>
              </w:rPr>
            </w:pPr>
            <w:r>
              <w:rPr>
                <w:sz w:val="28"/>
                <w:szCs w:val="28"/>
              </w:rPr>
              <w:t>2021</w:t>
            </w:r>
          </w:p>
        </w:tc>
        <w:tc>
          <w:tcPr>
            <w:tcW w:w="8641" w:type="dxa"/>
          </w:tcPr>
          <w:p w14:paraId="2D82F088" w14:textId="45D3D956" w:rsidR="00395DD0" w:rsidRDefault="00395DD0" w:rsidP="000464DB">
            <w:pPr>
              <w:pStyle w:val="af4"/>
              <w:overflowPunct w:val="0"/>
              <w:autoSpaceDE w:val="0"/>
              <w:autoSpaceDN w:val="0"/>
              <w:adjustRightInd w:val="0"/>
              <w:spacing w:line="240" w:lineRule="atLeast"/>
              <w:ind w:left="0"/>
              <w:jc w:val="both"/>
              <w:textAlignment w:val="baseline"/>
              <w:outlineLvl w:val="0"/>
              <w:rPr>
                <w:sz w:val="28"/>
                <w:szCs w:val="28"/>
              </w:rPr>
            </w:pPr>
            <w:r>
              <w:rPr>
                <w:sz w:val="28"/>
                <w:szCs w:val="28"/>
              </w:rPr>
              <w:t>Солдаткин А.А., старший тренер-преподаватель МАУ ДО «ДЮСШ»</w:t>
            </w:r>
          </w:p>
        </w:tc>
      </w:tr>
      <w:tr w:rsidR="00395DD0" w14:paraId="3F9E916A" w14:textId="77777777" w:rsidTr="00395DD0">
        <w:tc>
          <w:tcPr>
            <w:tcW w:w="1129" w:type="dxa"/>
          </w:tcPr>
          <w:p w14:paraId="1112EAB1" w14:textId="02A25863" w:rsidR="00395DD0" w:rsidRDefault="00395DD0" w:rsidP="00395DD0">
            <w:pPr>
              <w:pStyle w:val="af4"/>
              <w:overflowPunct w:val="0"/>
              <w:autoSpaceDE w:val="0"/>
              <w:autoSpaceDN w:val="0"/>
              <w:adjustRightInd w:val="0"/>
              <w:spacing w:line="240" w:lineRule="atLeast"/>
              <w:ind w:left="0"/>
              <w:jc w:val="center"/>
              <w:textAlignment w:val="baseline"/>
              <w:outlineLvl w:val="0"/>
              <w:rPr>
                <w:sz w:val="28"/>
                <w:szCs w:val="28"/>
              </w:rPr>
            </w:pPr>
            <w:r>
              <w:rPr>
                <w:sz w:val="28"/>
                <w:szCs w:val="28"/>
              </w:rPr>
              <w:t>2022</w:t>
            </w:r>
          </w:p>
        </w:tc>
        <w:tc>
          <w:tcPr>
            <w:tcW w:w="8641" w:type="dxa"/>
          </w:tcPr>
          <w:p w14:paraId="1DC23CAE" w14:textId="3A684150" w:rsidR="00395DD0" w:rsidRDefault="00395DD0" w:rsidP="00395DD0">
            <w:pPr>
              <w:pStyle w:val="af4"/>
              <w:overflowPunct w:val="0"/>
              <w:autoSpaceDE w:val="0"/>
              <w:autoSpaceDN w:val="0"/>
              <w:adjustRightInd w:val="0"/>
              <w:spacing w:line="240" w:lineRule="atLeast"/>
              <w:ind w:left="0"/>
              <w:jc w:val="both"/>
              <w:textAlignment w:val="baseline"/>
              <w:outlineLvl w:val="0"/>
              <w:rPr>
                <w:sz w:val="28"/>
                <w:szCs w:val="28"/>
              </w:rPr>
            </w:pPr>
            <w:r>
              <w:rPr>
                <w:sz w:val="28"/>
                <w:szCs w:val="28"/>
              </w:rPr>
              <w:t xml:space="preserve">Расулева Л.В., </w:t>
            </w:r>
            <w:r w:rsidRPr="00395DD0">
              <w:rPr>
                <w:sz w:val="28"/>
                <w:szCs w:val="28"/>
              </w:rPr>
              <w:t>педагог дополнительного образования ЦДО «Надежда»</w:t>
            </w:r>
          </w:p>
        </w:tc>
      </w:tr>
    </w:tbl>
    <w:p w14:paraId="72DBBC87" w14:textId="77777777" w:rsidR="00395DD0" w:rsidRDefault="00395DD0" w:rsidP="000464DB">
      <w:pPr>
        <w:pStyle w:val="af4"/>
        <w:overflowPunct w:val="0"/>
        <w:autoSpaceDE w:val="0"/>
        <w:autoSpaceDN w:val="0"/>
        <w:adjustRightInd w:val="0"/>
        <w:spacing w:line="240" w:lineRule="atLeast"/>
        <w:ind w:left="0" w:firstLine="567"/>
        <w:jc w:val="both"/>
        <w:textAlignment w:val="baseline"/>
        <w:outlineLvl w:val="0"/>
        <w:rPr>
          <w:sz w:val="28"/>
          <w:szCs w:val="28"/>
        </w:rPr>
      </w:pPr>
    </w:p>
    <w:p w14:paraId="31A6E8ED" w14:textId="6366C231" w:rsidR="000464DB" w:rsidRDefault="000464DB" w:rsidP="000464DB">
      <w:pPr>
        <w:pStyle w:val="af4"/>
        <w:overflowPunct w:val="0"/>
        <w:autoSpaceDE w:val="0"/>
        <w:autoSpaceDN w:val="0"/>
        <w:adjustRightInd w:val="0"/>
        <w:spacing w:line="240" w:lineRule="atLeast"/>
        <w:ind w:left="0" w:firstLine="567"/>
        <w:jc w:val="both"/>
        <w:textAlignment w:val="baseline"/>
        <w:outlineLvl w:val="0"/>
        <w:rPr>
          <w:i/>
          <w:sz w:val="28"/>
          <w:szCs w:val="28"/>
        </w:rPr>
      </w:pPr>
      <w:r w:rsidRPr="00975168">
        <w:rPr>
          <w:sz w:val="28"/>
          <w:szCs w:val="28"/>
        </w:rPr>
        <w:t>Проблемным моментом в центра</w:t>
      </w:r>
      <w:r>
        <w:rPr>
          <w:sz w:val="28"/>
          <w:szCs w:val="28"/>
        </w:rPr>
        <w:t xml:space="preserve">х дополнительного образования является дефицит педагогических кадров, за последние 2 года работников уменьшилось на 18 человек. В </w:t>
      </w:r>
      <w:r>
        <w:rPr>
          <w:sz w:val="28"/>
          <w:szCs w:val="28"/>
        </w:rPr>
        <w:lastRenderedPageBreak/>
        <w:t>связи с низкой зарплатой молодые специалисты переходят на другую работу.  Увеличение доли</w:t>
      </w:r>
      <w:r w:rsidRPr="00975168">
        <w:rPr>
          <w:sz w:val="28"/>
          <w:szCs w:val="28"/>
        </w:rPr>
        <w:t xml:space="preserve"> </w:t>
      </w:r>
      <w:r>
        <w:rPr>
          <w:sz w:val="28"/>
          <w:szCs w:val="28"/>
        </w:rPr>
        <w:t>педагогических работников, аттестованных на высшую и первую квалификационную</w:t>
      </w:r>
      <w:r w:rsidRPr="00975168">
        <w:rPr>
          <w:sz w:val="28"/>
          <w:szCs w:val="28"/>
        </w:rPr>
        <w:t xml:space="preserve"> категорию</w:t>
      </w:r>
      <w:r>
        <w:rPr>
          <w:sz w:val="28"/>
          <w:szCs w:val="28"/>
        </w:rPr>
        <w:t xml:space="preserve">, происходит в основном за счет уменьшения количества работников, вместе с тем наблюдается положительная тенденция </w:t>
      </w:r>
      <w:r w:rsidRPr="00AE4E37">
        <w:rPr>
          <w:sz w:val="28"/>
          <w:szCs w:val="28"/>
        </w:rPr>
        <w:t>среди педагогов, тренеров</w:t>
      </w:r>
      <w:r w:rsidR="00395DD0">
        <w:rPr>
          <w:sz w:val="28"/>
          <w:szCs w:val="28"/>
        </w:rPr>
        <w:t>-преподавателей</w:t>
      </w:r>
      <w:r>
        <w:rPr>
          <w:sz w:val="28"/>
          <w:szCs w:val="28"/>
        </w:rPr>
        <w:t xml:space="preserve"> в повышении квалификационной категории (таблица 6</w:t>
      </w:r>
      <w:r w:rsidRPr="00975168">
        <w:rPr>
          <w:sz w:val="28"/>
          <w:szCs w:val="28"/>
        </w:rPr>
        <w:t xml:space="preserve">). </w:t>
      </w:r>
      <w:r>
        <w:rPr>
          <w:sz w:val="28"/>
          <w:szCs w:val="28"/>
        </w:rPr>
        <w:t>Для частичного решения данной проблемы, также привлечения квалифицированных кадров из других регионов необходимо включить в перечень педагогических работников, получающих единовременную адресную помощь в размере до 150 тыс. рублей, и педагогов ЦДО</w:t>
      </w:r>
      <w:r w:rsidR="00395DD0">
        <w:rPr>
          <w:sz w:val="28"/>
          <w:szCs w:val="28"/>
        </w:rPr>
        <w:t>.</w:t>
      </w:r>
      <w:r w:rsidRPr="00975168">
        <w:rPr>
          <w:i/>
          <w:sz w:val="28"/>
          <w:szCs w:val="28"/>
        </w:rPr>
        <w:t xml:space="preserve">             </w:t>
      </w:r>
    </w:p>
    <w:p w14:paraId="6B429394" w14:textId="77777777" w:rsidR="000464DB" w:rsidRPr="00975168" w:rsidRDefault="000464DB" w:rsidP="000464DB">
      <w:pPr>
        <w:pStyle w:val="af4"/>
        <w:overflowPunct w:val="0"/>
        <w:autoSpaceDE w:val="0"/>
        <w:autoSpaceDN w:val="0"/>
        <w:adjustRightInd w:val="0"/>
        <w:spacing w:line="240" w:lineRule="atLeast"/>
        <w:ind w:left="0" w:firstLine="567"/>
        <w:jc w:val="right"/>
        <w:textAlignment w:val="baseline"/>
        <w:outlineLvl w:val="0"/>
        <w:rPr>
          <w:sz w:val="28"/>
          <w:szCs w:val="28"/>
        </w:rPr>
      </w:pPr>
      <w:r>
        <w:rPr>
          <w:i/>
          <w:sz w:val="28"/>
          <w:szCs w:val="28"/>
        </w:rPr>
        <w:t>Таблица 6.</w:t>
      </w:r>
      <w:r w:rsidRPr="00975168">
        <w:rPr>
          <w:i/>
          <w:sz w:val="28"/>
          <w:szCs w:val="28"/>
        </w:rPr>
        <w:t xml:space="preserve">                                                         </w:t>
      </w:r>
    </w:p>
    <w:tbl>
      <w:tblPr>
        <w:tblStyle w:val="ae"/>
        <w:tblW w:w="9776" w:type="dxa"/>
        <w:tblLook w:val="04A0" w:firstRow="1" w:lastRow="0" w:firstColumn="1" w:lastColumn="0" w:noHBand="0" w:noVBand="1"/>
      </w:tblPr>
      <w:tblGrid>
        <w:gridCol w:w="2547"/>
        <w:gridCol w:w="2410"/>
        <w:gridCol w:w="2409"/>
        <w:gridCol w:w="2410"/>
      </w:tblGrid>
      <w:tr w:rsidR="000464DB" w:rsidRPr="00975168" w14:paraId="00E97E6B" w14:textId="77777777" w:rsidTr="00417D41">
        <w:trPr>
          <w:trHeight w:val="631"/>
        </w:trPr>
        <w:tc>
          <w:tcPr>
            <w:tcW w:w="2547" w:type="dxa"/>
            <w:vAlign w:val="center"/>
          </w:tcPr>
          <w:p w14:paraId="7424798B"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p>
        </w:tc>
        <w:tc>
          <w:tcPr>
            <w:tcW w:w="2410" w:type="dxa"/>
            <w:vAlign w:val="center"/>
          </w:tcPr>
          <w:p w14:paraId="3657AF2D"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2019 -2020</w:t>
            </w:r>
          </w:p>
          <w:p w14:paraId="5CE8178E"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учебный год</w:t>
            </w:r>
          </w:p>
        </w:tc>
        <w:tc>
          <w:tcPr>
            <w:tcW w:w="2409" w:type="dxa"/>
            <w:vAlign w:val="center"/>
          </w:tcPr>
          <w:p w14:paraId="4EDC83FE"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2020 -2021 учебный год</w:t>
            </w:r>
          </w:p>
        </w:tc>
        <w:tc>
          <w:tcPr>
            <w:tcW w:w="2410" w:type="dxa"/>
            <w:vAlign w:val="center"/>
          </w:tcPr>
          <w:p w14:paraId="7CC08634"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2021-2022 учебный год</w:t>
            </w:r>
          </w:p>
        </w:tc>
      </w:tr>
      <w:tr w:rsidR="000464DB" w:rsidRPr="00975168" w14:paraId="5196DB78" w14:textId="77777777" w:rsidTr="00417D41">
        <w:trPr>
          <w:trHeight w:val="308"/>
        </w:trPr>
        <w:tc>
          <w:tcPr>
            <w:tcW w:w="2547" w:type="dxa"/>
            <w:vAlign w:val="center"/>
          </w:tcPr>
          <w:p w14:paraId="18A3765C" w14:textId="75E64B13" w:rsidR="000464DB" w:rsidRPr="00636CCD" w:rsidRDefault="00E2755E" w:rsidP="00417D41">
            <w:pPr>
              <w:shd w:val="clear" w:color="auto" w:fill="FFFFFF" w:themeFill="background1"/>
              <w:spacing w:line="240" w:lineRule="atLeast"/>
              <w:jc w:val="center"/>
              <w:rPr>
                <w:rFonts w:ascii="Times New Roman" w:hAnsi="Times New Roman"/>
                <w:color w:val="000000"/>
                <w:sz w:val="28"/>
                <w:szCs w:val="28"/>
                <w:highlight w:val="yellow"/>
              </w:rPr>
            </w:pPr>
            <w:r>
              <w:rPr>
                <w:rFonts w:ascii="Times New Roman" w:hAnsi="Times New Roman"/>
                <w:color w:val="000000"/>
                <w:sz w:val="28"/>
                <w:szCs w:val="28"/>
              </w:rPr>
              <w:t>в</w:t>
            </w:r>
            <w:r w:rsidR="000464DB" w:rsidRPr="003441BD">
              <w:rPr>
                <w:rFonts w:ascii="Times New Roman" w:hAnsi="Times New Roman"/>
                <w:color w:val="000000"/>
                <w:sz w:val="28"/>
                <w:szCs w:val="28"/>
              </w:rPr>
              <w:t>сего работников</w:t>
            </w:r>
          </w:p>
        </w:tc>
        <w:tc>
          <w:tcPr>
            <w:tcW w:w="2410" w:type="dxa"/>
            <w:vAlign w:val="center"/>
          </w:tcPr>
          <w:p w14:paraId="520076B2" w14:textId="77777777" w:rsidR="000464DB" w:rsidRPr="00636CCD" w:rsidRDefault="000464DB" w:rsidP="00417D41">
            <w:pPr>
              <w:shd w:val="clear" w:color="auto" w:fill="FFFFFF" w:themeFill="background1"/>
              <w:spacing w:line="240" w:lineRule="atLeast"/>
              <w:jc w:val="center"/>
              <w:rPr>
                <w:rFonts w:ascii="Times New Roman" w:hAnsi="Times New Roman"/>
                <w:color w:val="000000"/>
                <w:sz w:val="28"/>
                <w:szCs w:val="28"/>
                <w:highlight w:val="yellow"/>
              </w:rPr>
            </w:pPr>
            <w:r w:rsidRPr="00A44AB1">
              <w:rPr>
                <w:rFonts w:ascii="Times New Roman" w:hAnsi="Times New Roman"/>
                <w:color w:val="000000"/>
                <w:sz w:val="28"/>
                <w:szCs w:val="28"/>
              </w:rPr>
              <w:t>110</w:t>
            </w:r>
          </w:p>
        </w:tc>
        <w:tc>
          <w:tcPr>
            <w:tcW w:w="2409" w:type="dxa"/>
            <w:vAlign w:val="center"/>
          </w:tcPr>
          <w:p w14:paraId="76D676BF" w14:textId="77777777" w:rsidR="000464DB" w:rsidRPr="00636CCD" w:rsidRDefault="000464DB" w:rsidP="00417D41">
            <w:pPr>
              <w:shd w:val="clear" w:color="auto" w:fill="FFFFFF" w:themeFill="background1"/>
              <w:spacing w:line="240" w:lineRule="atLeast"/>
              <w:jc w:val="center"/>
              <w:rPr>
                <w:rFonts w:ascii="Times New Roman" w:hAnsi="Times New Roman"/>
                <w:color w:val="000000"/>
                <w:sz w:val="28"/>
                <w:szCs w:val="28"/>
                <w:highlight w:val="yellow"/>
              </w:rPr>
            </w:pPr>
            <w:r w:rsidRPr="00A44AB1">
              <w:rPr>
                <w:rFonts w:ascii="Times New Roman" w:hAnsi="Times New Roman"/>
                <w:color w:val="000000"/>
                <w:sz w:val="28"/>
                <w:szCs w:val="28"/>
              </w:rPr>
              <w:t>113</w:t>
            </w:r>
          </w:p>
        </w:tc>
        <w:tc>
          <w:tcPr>
            <w:tcW w:w="2410" w:type="dxa"/>
            <w:vAlign w:val="center"/>
          </w:tcPr>
          <w:p w14:paraId="1C966B16" w14:textId="77777777" w:rsidR="000464DB" w:rsidRPr="00636CCD" w:rsidRDefault="000464DB" w:rsidP="00417D41">
            <w:pPr>
              <w:shd w:val="clear" w:color="auto" w:fill="FFFFFF" w:themeFill="background1"/>
              <w:spacing w:line="240" w:lineRule="atLeast"/>
              <w:jc w:val="center"/>
              <w:rPr>
                <w:rFonts w:ascii="Times New Roman" w:hAnsi="Times New Roman"/>
                <w:color w:val="000000"/>
                <w:sz w:val="28"/>
                <w:szCs w:val="28"/>
                <w:highlight w:val="yellow"/>
              </w:rPr>
            </w:pPr>
            <w:r w:rsidRPr="00A44AB1">
              <w:rPr>
                <w:rFonts w:ascii="Times New Roman" w:hAnsi="Times New Roman"/>
                <w:color w:val="000000"/>
                <w:sz w:val="28"/>
                <w:szCs w:val="28"/>
              </w:rPr>
              <w:t>95</w:t>
            </w:r>
          </w:p>
        </w:tc>
      </w:tr>
      <w:tr w:rsidR="000464DB" w:rsidRPr="00975168" w14:paraId="0EFD95D8" w14:textId="77777777" w:rsidTr="00417D41">
        <w:trPr>
          <w:trHeight w:val="308"/>
        </w:trPr>
        <w:tc>
          <w:tcPr>
            <w:tcW w:w="2547" w:type="dxa"/>
            <w:vAlign w:val="center"/>
          </w:tcPr>
          <w:p w14:paraId="236E7871" w14:textId="36D19925" w:rsidR="000464DB" w:rsidRDefault="0011183C" w:rsidP="00417D41">
            <w:pPr>
              <w:shd w:val="clear" w:color="auto" w:fill="FFFFFF" w:themeFill="background1"/>
              <w:spacing w:line="240" w:lineRule="atLeast"/>
              <w:jc w:val="center"/>
              <w:rPr>
                <w:rFonts w:ascii="Times New Roman" w:hAnsi="Times New Roman"/>
                <w:color w:val="000000"/>
                <w:sz w:val="28"/>
                <w:szCs w:val="28"/>
              </w:rPr>
            </w:pPr>
            <w:r>
              <w:rPr>
                <w:rFonts w:ascii="Times New Roman" w:hAnsi="Times New Roman"/>
                <w:color w:val="000000"/>
                <w:sz w:val="28"/>
                <w:szCs w:val="28"/>
              </w:rPr>
              <w:t>и</w:t>
            </w:r>
            <w:r w:rsidR="000464DB">
              <w:rPr>
                <w:rFonts w:ascii="Times New Roman" w:hAnsi="Times New Roman"/>
                <w:color w:val="000000"/>
                <w:sz w:val="28"/>
                <w:szCs w:val="28"/>
              </w:rPr>
              <w:t xml:space="preserve">з них имеют высшую и первую </w:t>
            </w:r>
          </w:p>
        </w:tc>
        <w:tc>
          <w:tcPr>
            <w:tcW w:w="2410" w:type="dxa"/>
            <w:vAlign w:val="center"/>
          </w:tcPr>
          <w:p w14:paraId="600F4577" w14:textId="77777777" w:rsidR="000464DB" w:rsidRPr="003441BD" w:rsidRDefault="000464DB" w:rsidP="00417D41">
            <w:pPr>
              <w:shd w:val="clear" w:color="auto" w:fill="FFFFFF" w:themeFill="background1"/>
              <w:spacing w:line="240" w:lineRule="atLeast"/>
              <w:jc w:val="center"/>
              <w:rPr>
                <w:rFonts w:ascii="Times New Roman" w:hAnsi="Times New Roman"/>
                <w:color w:val="000000"/>
                <w:sz w:val="28"/>
                <w:szCs w:val="28"/>
              </w:rPr>
            </w:pPr>
            <w:r w:rsidRPr="003441BD">
              <w:rPr>
                <w:rFonts w:ascii="Times New Roman" w:hAnsi="Times New Roman"/>
                <w:color w:val="000000"/>
                <w:sz w:val="28"/>
                <w:szCs w:val="28"/>
              </w:rPr>
              <w:t>12 (10,9%)</w:t>
            </w:r>
          </w:p>
        </w:tc>
        <w:tc>
          <w:tcPr>
            <w:tcW w:w="2409" w:type="dxa"/>
            <w:vAlign w:val="center"/>
          </w:tcPr>
          <w:p w14:paraId="44E8CBD5" w14:textId="77777777" w:rsidR="000464DB" w:rsidRPr="003441BD" w:rsidRDefault="000464DB" w:rsidP="00417D41">
            <w:pPr>
              <w:shd w:val="clear" w:color="auto" w:fill="FFFFFF" w:themeFill="background1"/>
              <w:spacing w:line="240" w:lineRule="atLeast"/>
              <w:jc w:val="center"/>
              <w:rPr>
                <w:rFonts w:ascii="Times New Roman" w:hAnsi="Times New Roman"/>
                <w:color w:val="000000"/>
                <w:sz w:val="28"/>
                <w:szCs w:val="28"/>
              </w:rPr>
            </w:pPr>
            <w:r w:rsidRPr="003441BD">
              <w:rPr>
                <w:rFonts w:ascii="Times New Roman" w:hAnsi="Times New Roman"/>
                <w:color w:val="000000"/>
                <w:sz w:val="28"/>
                <w:szCs w:val="28"/>
              </w:rPr>
              <w:t>14 (12,4%)</w:t>
            </w:r>
          </w:p>
        </w:tc>
        <w:tc>
          <w:tcPr>
            <w:tcW w:w="2410" w:type="dxa"/>
            <w:vAlign w:val="center"/>
          </w:tcPr>
          <w:p w14:paraId="31E08FE8" w14:textId="77777777" w:rsidR="000464DB" w:rsidRPr="003441BD" w:rsidRDefault="000464DB" w:rsidP="00417D41">
            <w:pPr>
              <w:shd w:val="clear" w:color="auto" w:fill="FFFFFF" w:themeFill="background1"/>
              <w:spacing w:line="240" w:lineRule="atLeast"/>
              <w:jc w:val="center"/>
              <w:rPr>
                <w:rFonts w:ascii="Times New Roman" w:hAnsi="Times New Roman"/>
                <w:color w:val="000000"/>
                <w:sz w:val="28"/>
                <w:szCs w:val="28"/>
              </w:rPr>
            </w:pPr>
            <w:r w:rsidRPr="003441BD">
              <w:rPr>
                <w:rFonts w:ascii="Times New Roman" w:hAnsi="Times New Roman"/>
                <w:color w:val="000000"/>
                <w:sz w:val="28"/>
                <w:szCs w:val="28"/>
              </w:rPr>
              <w:t>19 (20%)</w:t>
            </w:r>
          </w:p>
        </w:tc>
      </w:tr>
      <w:tr w:rsidR="000464DB" w:rsidRPr="00975168" w14:paraId="47EA89CF" w14:textId="77777777" w:rsidTr="00417D41">
        <w:trPr>
          <w:trHeight w:val="308"/>
        </w:trPr>
        <w:tc>
          <w:tcPr>
            <w:tcW w:w="2547" w:type="dxa"/>
            <w:vAlign w:val="center"/>
          </w:tcPr>
          <w:p w14:paraId="316A3BCA" w14:textId="1B09C0C7" w:rsidR="000464DB" w:rsidRPr="00975168" w:rsidRDefault="0011183C" w:rsidP="00417D41">
            <w:pPr>
              <w:shd w:val="clear" w:color="auto" w:fill="FFFFFF" w:themeFill="background1"/>
              <w:spacing w:line="240" w:lineRule="atLeast"/>
              <w:jc w:val="center"/>
              <w:rPr>
                <w:rFonts w:ascii="Times New Roman" w:hAnsi="Times New Roman"/>
                <w:color w:val="000000"/>
                <w:sz w:val="28"/>
                <w:szCs w:val="28"/>
              </w:rPr>
            </w:pPr>
            <w:r>
              <w:rPr>
                <w:rFonts w:ascii="Times New Roman" w:hAnsi="Times New Roman"/>
                <w:color w:val="000000"/>
                <w:sz w:val="28"/>
                <w:szCs w:val="28"/>
              </w:rPr>
              <w:t>в</w:t>
            </w:r>
            <w:r w:rsidR="000464DB" w:rsidRPr="00975168">
              <w:rPr>
                <w:rFonts w:ascii="Times New Roman" w:hAnsi="Times New Roman"/>
                <w:color w:val="000000"/>
                <w:sz w:val="28"/>
                <w:szCs w:val="28"/>
              </w:rPr>
              <w:t>ысшая категория</w:t>
            </w:r>
          </w:p>
        </w:tc>
        <w:tc>
          <w:tcPr>
            <w:tcW w:w="2410" w:type="dxa"/>
            <w:vAlign w:val="center"/>
          </w:tcPr>
          <w:p w14:paraId="53847053"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9</w:t>
            </w:r>
          </w:p>
        </w:tc>
        <w:tc>
          <w:tcPr>
            <w:tcW w:w="2409" w:type="dxa"/>
            <w:vAlign w:val="center"/>
          </w:tcPr>
          <w:p w14:paraId="1AD605FC"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6</w:t>
            </w:r>
          </w:p>
        </w:tc>
        <w:tc>
          <w:tcPr>
            <w:tcW w:w="2410" w:type="dxa"/>
            <w:vAlign w:val="center"/>
          </w:tcPr>
          <w:p w14:paraId="1FB04241"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8</w:t>
            </w:r>
          </w:p>
        </w:tc>
      </w:tr>
      <w:tr w:rsidR="000464DB" w:rsidRPr="00975168" w14:paraId="2C6F24F1" w14:textId="77777777" w:rsidTr="00417D41">
        <w:trPr>
          <w:trHeight w:val="308"/>
        </w:trPr>
        <w:tc>
          <w:tcPr>
            <w:tcW w:w="2547" w:type="dxa"/>
            <w:vAlign w:val="center"/>
          </w:tcPr>
          <w:p w14:paraId="0BB5AE02" w14:textId="799C8763" w:rsidR="000464DB" w:rsidRPr="00975168" w:rsidRDefault="0011183C" w:rsidP="00417D41">
            <w:pPr>
              <w:shd w:val="clear" w:color="auto" w:fill="FFFFFF" w:themeFill="background1"/>
              <w:spacing w:line="240" w:lineRule="atLeast"/>
              <w:jc w:val="center"/>
              <w:rPr>
                <w:rFonts w:ascii="Times New Roman" w:hAnsi="Times New Roman"/>
                <w:color w:val="000000"/>
                <w:sz w:val="28"/>
                <w:szCs w:val="28"/>
              </w:rPr>
            </w:pPr>
            <w:r>
              <w:rPr>
                <w:rFonts w:ascii="Times New Roman" w:hAnsi="Times New Roman"/>
                <w:color w:val="000000"/>
                <w:sz w:val="28"/>
                <w:szCs w:val="28"/>
              </w:rPr>
              <w:t>п</w:t>
            </w:r>
            <w:r w:rsidR="000464DB" w:rsidRPr="00975168">
              <w:rPr>
                <w:rFonts w:ascii="Times New Roman" w:hAnsi="Times New Roman"/>
                <w:color w:val="000000"/>
                <w:sz w:val="28"/>
                <w:szCs w:val="28"/>
              </w:rPr>
              <w:t>ервая категория</w:t>
            </w:r>
          </w:p>
        </w:tc>
        <w:tc>
          <w:tcPr>
            <w:tcW w:w="2410" w:type="dxa"/>
            <w:vAlign w:val="center"/>
          </w:tcPr>
          <w:p w14:paraId="53E1341A"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3</w:t>
            </w:r>
          </w:p>
        </w:tc>
        <w:tc>
          <w:tcPr>
            <w:tcW w:w="2409" w:type="dxa"/>
            <w:vAlign w:val="center"/>
          </w:tcPr>
          <w:p w14:paraId="0198BE30"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8</w:t>
            </w:r>
          </w:p>
        </w:tc>
        <w:tc>
          <w:tcPr>
            <w:tcW w:w="2410" w:type="dxa"/>
            <w:vAlign w:val="center"/>
          </w:tcPr>
          <w:p w14:paraId="5BC4EAC3" w14:textId="77777777" w:rsidR="000464DB" w:rsidRPr="00975168" w:rsidRDefault="000464DB" w:rsidP="00417D41">
            <w:pPr>
              <w:shd w:val="clear" w:color="auto" w:fill="FFFFFF" w:themeFill="background1"/>
              <w:spacing w:line="240" w:lineRule="atLeast"/>
              <w:jc w:val="center"/>
              <w:rPr>
                <w:rFonts w:ascii="Times New Roman" w:hAnsi="Times New Roman"/>
                <w:color w:val="000000"/>
                <w:sz w:val="28"/>
                <w:szCs w:val="28"/>
              </w:rPr>
            </w:pPr>
            <w:r w:rsidRPr="00975168">
              <w:rPr>
                <w:rFonts w:ascii="Times New Roman" w:hAnsi="Times New Roman"/>
                <w:color w:val="000000"/>
                <w:sz w:val="28"/>
                <w:szCs w:val="28"/>
              </w:rPr>
              <w:t>11</w:t>
            </w:r>
          </w:p>
        </w:tc>
      </w:tr>
    </w:tbl>
    <w:p w14:paraId="3EE8F849" w14:textId="77777777" w:rsidR="000464DB" w:rsidRPr="00975168" w:rsidRDefault="000464DB" w:rsidP="000464DB">
      <w:pPr>
        <w:shd w:val="clear" w:color="auto" w:fill="FFFFFF" w:themeFill="background1"/>
      </w:pPr>
    </w:p>
    <w:p w14:paraId="1C46CAEF" w14:textId="46DD0276" w:rsidR="003115C9" w:rsidRPr="00975168" w:rsidRDefault="00D62966" w:rsidP="00D62966">
      <w:pPr>
        <w:pStyle w:val="af4"/>
        <w:overflowPunct w:val="0"/>
        <w:autoSpaceDE w:val="0"/>
        <w:autoSpaceDN w:val="0"/>
        <w:adjustRightInd w:val="0"/>
        <w:ind w:left="0"/>
        <w:jc w:val="both"/>
        <w:textAlignment w:val="baseline"/>
        <w:outlineLvl w:val="0"/>
        <w:rPr>
          <w:sz w:val="28"/>
          <w:szCs w:val="28"/>
        </w:rPr>
      </w:pPr>
      <w:r w:rsidRPr="00975168">
        <w:rPr>
          <w:sz w:val="28"/>
          <w:szCs w:val="28"/>
        </w:rPr>
        <w:t xml:space="preserve">         </w:t>
      </w:r>
      <w:r w:rsidR="00D21213" w:rsidRPr="00975168">
        <w:rPr>
          <w:sz w:val="28"/>
          <w:szCs w:val="28"/>
        </w:rPr>
        <w:t>В центрах</w:t>
      </w:r>
      <w:r w:rsidR="00966683" w:rsidRPr="00975168">
        <w:rPr>
          <w:sz w:val="28"/>
          <w:szCs w:val="28"/>
        </w:rPr>
        <w:t xml:space="preserve"> дополнительного образования </w:t>
      </w:r>
      <w:r w:rsidRPr="00975168">
        <w:rPr>
          <w:sz w:val="28"/>
          <w:szCs w:val="28"/>
        </w:rPr>
        <w:t>пр</w:t>
      </w:r>
      <w:r w:rsidR="00B93631">
        <w:rPr>
          <w:sz w:val="28"/>
          <w:szCs w:val="28"/>
        </w:rPr>
        <w:t xml:space="preserve">одолжается работа </w:t>
      </w:r>
      <w:r w:rsidR="00674A4B">
        <w:rPr>
          <w:sz w:val="28"/>
          <w:szCs w:val="28"/>
        </w:rPr>
        <w:t>с детьми</w:t>
      </w:r>
      <w:r w:rsidR="00B93631">
        <w:rPr>
          <w:sz w:val="28"/>
          <w:szCs w:val="28"/>
        </w:rPr>
        <w:t>-</w:t>
      </w:r>
      <w:r w:rsidR="00E8418B">
        <w:rPr>
          <w:sz w:val="28"/>
          <w:szCs w:val="28"/>
        </w:rPr>
        <w:t>инвалидами и</w:t>
      </w:r>
      <w:r w:rsidR="00B93631">
        <w:rPr>
          <w:sz w:val="28"/>
          <w:szCs w:val="28"/>
        </w:rPr>
        <w:t xml:space="preserve"> детьми</w:t>
      </w:r>
      <w:r w:rsidRPr="00975168">
        <w:rPr>
          <w:sz w:val="28"/>
          <w:szCs w:val="28"/>
        </w:rPr>
        <w:t xml:space="preserve"> с ОВЗ</w:t>
      </w:r>
      <w:r w:rsidR="009A57BE">
        <w:rPr>
          <w:sz w:val="28"/>
          <w:szCs w:val="28"/>
        </w:rPr>
        <w:t>:</w:t>
      </w:r>
      <w:r w:rsidR="003115C9" w:rsidRPr="00975168">
        <w:rPr>
          <w:sz w:val="28"/>
          <w:szCs w:val="28"/>
        </w:rPr>
        <w:t xml:space="preserve"> </w:t>
      </w:r>
    </w:p>
    <w:p w14:paraId="62E3FA3B" w14:textId="137AF45C" w:rsidR="00002A91" w:rsidRDefault="00B93631" w:rsidP="00002A91">
      <w:pPr>
        <w:overflowPunct w:val="0"/>
        <w:autoSpaceDE w:val="0"/>
        <w:autoSpaceDN w:val="0"/>
        <w:adjustRightInd w:val="0"/>
        <w:jc w:val="right"/>
        <w:textAlignment w:val="baseline"/>
        <w:outlineLvl w:val="0"/>
        <w:rPr>
          <w:rFonts w:ascii="Times New Roman" w:hAnsi="Times New Roman"/>
          <w:i/>
          <w:sz w:val="28"/>
          <w:szCs w:val="28"/>
        </w:rPr>
      </w:pPr>
      <w:r>
        <w:rPr>
          <w:rFonts w:ascii="Times New Roman" w:hAnsi="Times New Roman"/>
          <w:i/>
          <w:sz w:val="28"/>
          <w:szCs w:val="28"/>
        </w:rPr>
        <w:t>Таблица 7</w:t>
      </w:r>
      <w:r w:rsidR="00002A91" w:rsidRPr="00975168">
        <w:rPr>
          <w:rFonts w:ascii="Times New Roman" w:hAnsi="Times New Roman"/>
          <w:i/>
          <w:sz w:val="28"/>
          <w:szCs w:val="28"/>
        </w:rPr>
        <w:t>.</w:t>
      </w:r>
    </w:p>
    <w:tbl>
      <w:tblPr>
        <w:tblStyle w:val="ae"/>
        <w:tblW w:w="0" w:type="auto"/>
        <w:tblLook w:val="04A0" w:firstRow="1" w:lastRow="0" w:firstColumn="1" w:lastColumn="0" w:noHBand="0" w:noVBand="1"/>
      </w:tblPr>
      <w:tblGrid>
        <w:gridCol w:w="3256"/>
        <w:gridCol w:w="3257"/>
        <w:gridCol w:w="3257"/>
      </w:tblGrid>
      <w:tr w:rsidR="00B93631" w14:paraId="291622D0" w14:textId="77777777" w:rsidTr="00417D41">
        <w:tc>
          <w:tcPr>
            <w:tcW w:w="3256" w:type="dxa"/>
            <w:shd w:val="clear" w:color="auto" w:fill="auto"/>
          </w:tcPr>
          <w:p w14:paraId="59DBE85E" w14:textId="445C495A" w:rsidR="00B93631" w:rsidRPr="0084173A" w:rsidRDefault="00E2755E" w:rsidP="00417D41">
            <w:pPr>
              <w:pStyle w:val="af4"/>
              <w:overflowPunct w:val="0"/>
              <w:autoSpaceDE w:val="0"/>
              <w:autoSpaceDN w:val="0"/>
              <w:adjustRightInd w:val="0"/>
              <w:ind w:left="0"/>
              <w:jc w:val="center"/>
              <w:textAlignment w:val="baseline"/>
              <w:outlineLvl w:val="0"/>
              <w:rPr>
                <w:sz w:val="28"/>
                <w:szCs w:val="28"/>
              </w:rPr>
            </w:pPr>
            <w:r>
              <w:rPr>
                <w:color w:val="000000"/>
                <w:sz w:val="28"/>
                <w:szCs w:val="28"/>
              </w:rPr>
              <w:t>у</w:t>
            </w:r>
            <w:r w:rsidR="00B93631" w:rsidRPr="0084173A">
              <w:rPr>
                <w:color w:val="000000"/>
                <w:sz w:val="28"/>
                <w:szCs w:val="28"/>
              </w:rPr>
              <w:t>чебный год</w:t>
            </w:r>
          </w:p>
        </w:tc>
        <w:tc>
          <w:tcPr>
            <w:tcW w:w="3257" w:type="dxa"/>
            <w:shd w:val="clear" w:color="auto" w:fill="auto"/>
            <w:vAlign w:val="center"/>
          </w:tcPr>
          <w:p w14:paraId="646E319E" w14:textId="202D5254" w:rsidR="00B93631" w:rsidRPr="0084173A" w:rsidRDefault="00E2755E" w:rsidP="00417D41">
            <w:pPr>
              <w:pStyle w:val="af4"/>
              <w:overflowPunct w:val="0"/>
              <w:autoSpaceDE w:val="0"/>
              <w:autoSpaceDN w:val="0"/>
              <w:adjustRightInd w:val="0"/>
              <w:ind w:left="0"/>
              <w:jc w:val="center"/>
              <w:textAlignment w:val="baseline"/>
              <w:outlineLvl w:val="0"/>
              <w:rPr>
                <w:sz w:val="28"/>
                <w:szCs w:val="28"/>
              </w:rPr>
            </w:pPr>
            <w:r>
              <w:rPr>
                <w:bCs/>
                <w:color w:val="000000"/>
                <w:sz w:val="28"/>
                <w:szCs w:val="28"/>
              </w:rPr>
              <w:t>в</w:t>
            </w:r>
            <w:r w:rsidR="00B93631" w:rsidRPr="0084173A">
              <w:rPr>
                <w:bCs/>
                <w:color w:val="000000"/>
                <w:sz w:val="28"/>
                <w:szCs w:val="28"/>
              </w:rPr>
              <w:t>сего детей-инвалидов, детей с ОВЗ</w:t>
            </w:r>
          </w:p>
        </w:tc>
        <w:tc>
          <w:tcPr>
            <w:tcW w:w="3257" w:type="dxa"/>
          </w:tcPr>
          <w:p w14:paraId="72726192" w14:textId="1DD8CC1C" w:rsidR="00B93631" w:rsidRPr="004A6DEE" w:rsidRDefault="00E2755E" w:rsidP="00E2755E">
            <w:pPr>
              <w:pStyle w:val="af4"/>
              <w:overflowPunct w:val="0"/>
              <w:autoSpaceDE w:val="0"/>
              <w:autoSpaceDN w:val="0"/>
              <w:adjustRightInd w:val="0"/>
              <w:ind w:left="0"/>
              <w:jc w:val="center"/>
              <w:textAlignment w:val="baseline"/>
              <w:outlineLvl w:val="0"/>
              <w:rPr>
                <w:sz w:val="28"/>
                <w:szCs w:val="28"/>
              </w:rPr>
            </w:pPr>
            <w:r>
              <w:rPr>
                <w:sz w:val="28"/>
                <w:szCs w:val="28"/>
              </w:rPr>
              <w:t>з</w:t>
            </w:r>
            <w:r w:rsidR="00B93631" w:rsidRPr="004A6DEE">
              <w:rPr>
                <w:sz w:val="28"/>
                <w:szCs w:val="28"/>
              </w:rPr>
              <w:t>анимаются</w:t>
            </w:r>
            <w:r w:rsidR="00B93631">
              <w:rPr>
                <w:sz w:val="28"/>
                <w:szCs w:val="28"/>
              </w:rPr>
              <w:t xml:space="preserve"> </w:t>
            </w:r>
            <w:r>
              <w:rPr>
                <w:sz w:val="28"/>
                <w:szCs w:val="28"/>
              </w:rPr>
              <w:t>в ЦДО</w:t>
            </w:r>
          </w:p>
        </w:tc>
      </w:tr>
      <w:tr w:rsidR="00B93631" w14:paraId="5CA142E6" w14:textId="77777777" w:rsidTr="00417D41">
        <w:tc>
          <w:tcPr>
            <w:tcW w:w="3256" w:type="dxa"/>
            <w:shd w:val="clear" w:color="auto" w:fill="auto"/>
          </w:tcPr>
          <w:p w14:paraId="51425A4E" w14:textId="77777777" w:rsidR="00B93631" w:rsidRPr="0084173A" w:rsidRDefault="00B93631" w:rsidP="00417D41">
            <w:pPr>
              <w:pStyle w:val="af4"/>
              <w:overflowPunct w:val="0"/>
              <w:autoSpaceDE w:val="0"/>
              <w:autoSpaceDN w:val="0"/>
              <w:adjustRightInd w:val="0"/>
              <w:ind w:left="0"/>
              <w:jc w:val="center"/>
              <w:textAlignment w:val="baseline"/>
              <w:outlineLvl w:val="0"/>
              <w:rPr>
                <w:sz w:val="28"/>
                <w:szCs w:val="28"/>
              </w:rPr>
            </w:pPr>
            <w:r w:rsidRPr="0084173A">
              <w:rPr>
                <w:bCs/>
                <w:color w:val="000000"/>
                <w:sz w:val="28"/>
                <w:szCs w:val="28"/>
              </w:rPr>
              <w:t>2019-2020</w:t>
            </w:r>
          </w:p>
        </w:tc>
        <w:tc>
          <w:tcPr>
            <w:tcW w:w="3257" w:type="dxa"/>
            <w:shd w:val="clear" w:color="auto" w:fill="auto"/>
            <w:vAlign w:val="center"/>
          </w:tcPr>
          <w:p w14:paraId="798F4CE1" w14:textId="7F208CE6" w:rsidR="00B93631" w:rsidRPr="0084173A" w:rsidRDefault="00D11CD6" w:rsidP="00417D41">
            <w:pPr>
              <w:pStyle w:val="af4"/>
              <w:overflowPunct w:val="0"/>
              <w:autoSpaceDE w:val="0"/>
              <w:autoSpaceDN w:val="0"/>
              <w:adjustRightInd w:val="0"/>
              <w:ind w:left="0"/>
              <w:jc w:val="center"/>
              <w:textAlignment w:val="baseline"/>
              <w:outlineLvl w:val="0"/>
              <w:rPr>
                <w:sz w:val="28"/>
                <w:szCs w:val="28"/>
              </w:rPr>
            </w:pPr>
            <w:r w:rsidRPr="0084173A">
              <w:rPr>
                <w:sz w:val="28"/>
                <w:szCs w:val="28"/>
              </w:rPr>
              <w:t>509</w:t>
            </w:r>
          </w:p>
        </w:tc>
        <w:tc>
          <w:tcPr>
            <w:tcW w:w="3257" w:type="dxa"/>
          </w:tcPr>
          <w:p w14:paraId="09855F2F" w14:textId="742130AF" w:rsidR="00B93631" w:rsidRPr="004A6DEE" w:rsidRDefault="00B93631" w:rsidP="00417D41">
            <w:pPr>
              <w:pStyle w:val="af4"/>
              <w:overflowPunct w:val="0"/>
              <w:autoSpaceDE w:val="0"/>
              <w:autoSpaceDN w:val="0"/>
              <w:adjustRightInd w:val="0"/>
              <w:ind w:left="0"/>
              <w:jc w:val="center"/>
              <w:textAlignment w:val="baseline"/>
              <w:outlineLvl w:val="0"/>
              <w:rPr>
                <w:sz w:val="28"/>
                <w:szCs w:val="28"/>
              </w:rPr>
            </w:pPr>
            <w:r>
              <w:rPr>
                <w:sz w:val="28"/>
                <w:szCs w:val="28"/>
              </w:rPr>
              <w:t>46</w:t>
            </w:r>
            <w:r w:rsidR="0084173A">
              <w:rPr>
                <w:sz w:val="28"/>
                <w:szCs w:val="28"/>
              </w:rPr>
              <w:t xml:space="preserve"> (9%)</w:t>
            </w:r>
          </w:p>
        </w:tc>
      </w:tr>
      <w:tr w:rsidR="00B93631" w14:paraId="48C9B274" w14:textId="77777777" w:rsidTr="00417D41">
        <w:tc>
          <w:tcPr>
            <w:tcW w:w="3256" w:type="dxa"/>
            <w:shd w:val="clear" w:color="auto" w:fill="auto"/>
          </w:tcPr>
          <w:p w14:paraId="31904D91" w14:textId="77777777" w:rsidR="00B93631" w:rsidRPr="0084173A" w:rsidRDefault="00B93631" w:rsidP="00417D41">
            <w:pPr>
              <w:pStyle w:val="af4"/>
              <w:overflowPunct w:val="0"/>
              <w:autoSpaceDE w:val="0"/>
              <w:autoSpaceDN w:val="0"/>
              <w:adjustRightInd w:val="0"/>
              <w:ind w:left="0"/>
              <w:jc w:val="center"/>
              <w:textAlignment w:val="baseline"/>
              <w:outlineLvl w:val="0"/>
              <w:rPr>
                <w:sz w:val="28"/>
                <w:szCs w:val="28"/>
              </w:rPr>
            </w:pPr>
            <w:r w:rsidRPr="0084173A">
              <w:rPr>
                <w:iCs/>
                <w:color w:val="000000"/>
                <w:sz w:val="28"/>
                <w:szCs w:val="28"/>
              </w:rPr>
              <w:t>2020-2021</w:t>
            </w:r>
          </w:p>
        </w:tc>
        <w:tc>
          <w:tcPr>
            <w:tcW w:w="3257" w:type="dxa"/>
          </w:tcPr>
          <w:p w14:paraId="07FC8F9E" w14:textId="44581458" w:rsidR="00B93631" w:rsidRPr="0084173A" w:rsidRDefault="0084173A" w:rsidP="00417D41">
            <w:pPr>
              <w:pStyle w:val="af4"/>
              <w:overflowPunct w:val="0"/>
              <w:autoSpaceDE w:val="0"/>
              <w:autoSpaceDN w:val="0"/>
              <w:adjustRightInd w:val="0"/>
              <w:ind w:left="0"/>
              <w:jc w:val="center"/>
              <w:textAlignment w:val="baseline"/>
              <w:outlineLvl w:val="0"/>
              <w:rPr>
                <w:sz w:val="28"/>
                <w:szCs w:val="28"/>
              </w:rPr>
            </w:pPr>
            <w:r w:rsidRPr="0084173A">
              <w:rPr>
                <w:sz w:val="28"/>
                <w:szCs w:val="28"/>
              </w:rPr>
              <w:t>432</w:t>
            </w:r>
          </w:p>
        </w:tc>
        <w:tc>
          <w:tcPr>
            <w:tcW w:w="3257" w:type="dxa"/>
          </w:tcPr>
          <w:p w14:paraId="7F1E4F00" w14:textId="7F5AE4DA" w:rsidR="00B93631" w:rsidRPr="004A6DEE" w:rsidRDefault="00B93631" w:rsidP="00417D41">
            <w:pPr>
              <w:pStyle w:val="af4"/>
              <w:overflowPunct w:val="0"/>
              <w:autoSpaceDE w:val="0"/>
              <w:autoSpaceDN w:val="0"/>
              <w:adjustRightInd w:val="0"/>
              <w:ind w:left="0"/>
              <w:jc w:val="center"/>
              <w:textAlignment w:val="baseline"/>
              <w:outlineLvl w:val="0"/>
              <w:rPr>
                <w:sz w:val="28"/>
                <w:szCs w:val="28"/>
              </w:rPr>
            </w:pPr>
            <w:r>
              <w:rPr>
                <w:sz w:val="28"/>
                <w:szCs w:val="28"/>
              </w:rPr>
              <w:t>44</w:t>
            </w:r>
            <w:r w:rsidR="0084173A">
              <w:rPr>
                <w:sz w:val="28"/>
                <w:szCs w:val="28"/>
              </w:rPr>
              <w:t> (10%)</w:t>
            </w:r>
          </w:p>
        </w:tc>
      </w:tr>
      <w:tr w:rsidR="00B93631" w14:paraId="559D6EAA" w14:textId="77777777" w:rsidTr="00417D41">
        <w:tc>
          <w:tcPr>
            <w:tcW w:w="3256" w:type="dxa"/>
            <w:shd w:val="clear" w:color="000000" w:fill="FFFFFF"/>
            <w:vAlign w:val="center"/>
          </w:tcPr>
          <w:p w14:paraId="7CCFE4ED" w14:textId="77777777" w:rsidR="00B93631" w:rsidRPr="0084173A" w:rsidRDefault="00B93631" w:rsidP="00417D41">
            <w:pPr>
              <w:pStyle w:val="af4"/>
              <w:overflowPunct w:val="0"/>
              <w:autoSpaceDE w:val="0"/>
              <w:autoSpaceDN w:val="0"/>
              <w:adjustRightInd w:val="0"/>
              <w:ind w:left="0"/>
              <w:jc w:val="center"/>
              <w:textAlignment w:val="baseline"/>
              <w:outlineLvl w:val="0"/>
              <w:rPr>
                <w:sz w:val="28"/>
                <w:szCs w:val="28"/>
              </w:rPr>
            </w:pPr>
            <w:r w:rsidRPr="0084173A">
              <w:rPr>
                <w:iCs/>
                <w:color w:val="000000"/>
                <w:sz w:val="28"/>
                <w:szCs w:val="28"/>
              </w:rPr>
              <w:t>2021-2022</w:t>
            </w:r>
          </w:p>
        </w:tc>
        <w:tc>
          <w:tcPr>
            <w:tcW w:w="3257" w:type="dxa"/>
          </w:tcPr>
          <w:p w14:paraId="4E8E61AA" w14:textId="02114E09" w:rsidR="00B93631" w:rsidRPr="0084173A" w:rsidRDefault="0084173A" w:rsidP="00417D41">
            <w:pPr>
              <w:pStyle w:val="af4"/>
              <w:overflowPunct w:val="0"/>
              <w:autoSpaceDE w:val="0"/>
              <w:autoSpaceDN w:val="0"/>
              <w:adjustRightInd w:val="0"/>
              <w:ind w:left="0"/>
              <w:jc w:val="center"/>
              <w:textAlignment w:val="baseline"/>
              <w:outlineLvl w:val="0"/>
              <w:rPr>
                <w:sz w:val="28"/>
                <w:szCs w:val="28"/>
              </w:rPr>
            </w:pPr>
            <w:r w:rsidRPr="0084173A">
              <w:rPr>
                <w:sz w:val="28"/>
                <w:szCs w:val="28"/>
              </w:rPr>
              <w:t>425</w:t>
            </w:r>
          </w:p>
        </w:tc>
        <w:tc>
          <w:tcPr>
            <w:tcW w:w="3257" w:type="dxa"/>
          </w:tcPr>
          <w:p w14:paraId="4745A37B" w14:textId="1F4B0935" w:rsidR="00B93631" w:rsidRPr="004A6DEE" w:rsidRDefault="00B93631" w:rsidP="00417D41">
            <w:pPr>
              <w:pStyle w:val="af4"/>
              <w:overflowPunct w:val="0"/>
              <w:autoSpaceDE w:val="0"/>
              <w:autoSpaceDN w:val="0"/>
              <w:adjustRightInd w:val="0"/>
              <w:ind w:left="0"/>
              <w:jc w:val="center"/>
              <w:textAlignment w:val="baseline"/>
              <w:outlineLvl w:val="0"/>
              <w:rPr>
                <w:sz w:val="28"/>
                <w:szCs w:val="28"/>
              </w:rPr>
            </w:pPr>
            <w:r>
              <w:rPr>
                <w:sz w:val="28"/>
                <w:szCs w:val="28"/>
              </w:rPr>
              <w:t>84</w:t>
            </w:r>
            <w:r w:rsidR="0084173A">
              <w:rPr>
                <w:sz w:val="28"/>
                <w:szCs w:val="28"/>
              </w:rPr>
              <w:t>(19,8%)</w:t>
            </w:r>
          </w:p>
        </w:tc>
      </w:tr>
    </w:tbl>
    <w:p w14:paraId="46D909B4" w14:textId="77777777" w:rsidR="00B93631" w:rsidRDefault="00B93631" w:rsidP="00002A91">
      <w:pPr>
        <w:overflowPunct w:val="0"/>
        <w:autoSpaceDE w:val="0"/>
        <w:autoSpaceDN w:val="0"/>
        <w:adjustRightInd w:val="0"/>
        <w:jc w:val="right"/>
        <w:textAlignment w:val="baseline"/>
        <w:outlineLvl w:val="0"/>
        <w:rPr>
          <w:rFonts w:ascii="Times New Roman" w:hAnsi="Times New Roman"/>
          <w:i/>
          <w:sz w:val="28"/>
          <w:szCs w:val="28"/>
        </w:rPr>
      </w:pPr>
    </w:p>
    <w:p w14:paraId="321B6739" w14:textId="1B5436FE" w:rsidR="00966683" w:rsidRPr="00975168" w:rsidRDefault="009A57BE" w:rsidP="008C40A9">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В связи с увеличением </w:t>
      </w:r>
      <w:r w:rsidR="00002A91" w:rsidRPr="00975168">
        <w:rPr>
          <w:sz w:val="28"/>
          <w:szCs w:val="28"/>
        </w:rPr>
        <w:t>количества детей-инвалидов и детей с ОВЗ</w:t>
      </w:r>
      <w:r>
        <w:rPr>
          <w:sz w:val="28"/>
          <w:szCs w:val="28"/>
        </w:rPr>
        <w:t xml:space="preserve">, занимающихся </w:t>
      </w:r>
      <w:r w:rsidR="00002A91" w:rsidRPr="00975168">
        <w:rPr>
          <w:sz w:val="28"/>
          <w:szCs w:val="28"/>
        </w:rPr>
        <w:t>в организациях дополнительного образования</w:t>
      </w:r>
      <w:r w:rsidR="00211087" w:rsidRPr="00975168">
        <w:rPr>
          <w:sz w:val="28"/>
          <w:szCs w:val="28"/>
        </w:rPr>
        <w:t xml:space="preserve"> (таб</w:t>
      </w:r>
      <w:r w:rsidR="00706148">
        <w:rPr>
          <w:sz w:val="28"/>
          <w:szCs w:val="28"/>
        </w:rPr>
        <w:t>лиц</w:t>
      </w:r>
      <w:r w:rsidR="00B93631">
        <w:rPr>
          <w:sz w:val="28"/>
          <w:szCs w:val="28"/>
        </w:rPr>
        <w:t>а 7</w:t>
      </w:r>
      <w:r w:rsidR="00211087" w:rsidRPr="00975168">
        <w:rPr>
          <w:sz w:val="28"/>
          <w:szCs w:val="28"/>
        </w:rPr>
        <w:t>)</w:t>
      </w:r>
      <w:r>
        <w:rPr>
          <w:sz w:val="28"/>
          <w:szCs w:val="28"/>
        </w:rPr>
        <w:t xml:space="preserve">, необходимо расширить спектр адаптированных образовательных  </w:t>
      </w:r>
      <w:r w:rsidR="006A753D" w:rsidRPr="00975168">
        <w:rPr>
          <w:sz w:val="28"/>
          <w:szCs w:val="28"/>
        </w:rPr>
        <w:t xml:space="preserve"> программ, а также </w:t>
      </w:r>
      <w:r w:rsidR="00A53E7C">
        <w:rPr>
          <w:sz w:val="28"/>
          <w:szCs w:val="28"/>
        </w:rPr>
        <w:t>своевременно обеспечить повышение</w:t>
      </w:r>
      <w:r w:rsidR="00002A91" w:rsidRPr="00975168">
        <w:rPr>
          <w:sz w:val="28"/>
          <w:szCs w:val="28"/>
        </w:rPr>
        <w:t xml:space="preserve"> квалификации </w:t>
      </w:r>
      <w:r w:rsidR="0093129D" w:rsidRPr="00975168">
        <w:rPr>
          <w:sz w:val="28"/>
          <w:szCs w:val="28"/>
        </w:rPr>
        <w:t xml:space="preserve">педагогических </w:t>
      </w:r>
      <w:r w:rsidR="00002A91" w:rsidRPr="00975168">
        <w:rPr>
          <w:sz w:val="28"/>
          <w:szCs w:val="28"/>
        </w:rPr>
        <w:t xml:space="preserve">педагогов, </w:t>
      </w:r>
      <w:r w:rsidR="0093129D" w:rsidRPr="00975168">
        <w:rPr>
          <w:sz w:val="28"/>
          <w:szCs w:val="28"/>
        </w:rPr>
        <w:t xml:space="preserve">реализующих программы для детей </w:t>
      </w:r>
      <w:r w:rsidR="00002A91" w:rsidRPr="00975168">
        <w:rPr>
          <w:sz w:val="28"/>
          <w:szCs w:val="28"/>
        </w:rPr>
        <w:t>данной категории</w:t>
      </w:r>
      <w:r w:rsidR="00211087" w:rsidRPr="00975168">
        <w:rPr>
          <w:sz w:val="28"/>
          <w:szCs w:val="28"/>
        </w:rPr>
        <w:t>, в целях продукт</w:t>
      </w:r>
      <w:r w:rsidR="00B93631">
        <w:rPr>
          <w:sz w:val="28"/>
          <w:szCs w:val="28"/>
        </w:rPr>
        <w:t xml:space="preserve">ивного и эффективного осуществления </w:t>
      </w:r>
      <w:r w:rsidR="00A53E7C">
        <w:rPr>
          <w:sz w:val="28"/>
          <w:szCs w:val="28"/>
        </w:rPr>
        <w:t>образовательной</w:t>
      </w:r>
      <w:r w:rsidR="00211087" w:rsidRPr="00975168">
        <w:rPr>
          <w:sz w:val="28"/>
          <w:szCs w:val="28"/>
        </w:rPr>
        <w:t xml:space="preserve"> деятельности</w:t>
      </w:r>
      <w:r w:rsidR="00002A91" w:rsidRPr="00975168">
        <w:rPr>
          <w:sz w:val="28"/>
          <w:szCs w:val="28"/>
        </w:rPr>
        <w:t>.</w:t>
      </w:r>
    </w:p>
    <w:p w14:paraId="5283173B" w14:textId="0EC70B67" w:rsidR="000464DB"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  В </w:t>
      </w:r>
      <w:r w:rsidR="00B93631">
        <w:rPr>
          <w:sz w:val="28"/>
          <w:szCs w:val="28"/>
        </w:rPr>
        <w:t>МАУ ДО «Спортивная школа»</w:t>
      </w:r>
      <w:r>
        <w:rPr>
          <w:sz w:val="28"/>
          <w:szCs w:val="28"/>
        </w:rPr>
        <w:t xml:space="preserve"> занимаю</w:t>
      </w:r>
      <w:r w:rsidR="00B93631">
        <w:rPr>
          <w:sz w:val="28"/>
          <w:szCs w:val="28"/>
        </w:rPr>
        <w:t>тся 1244 обучающего</w:t>
      </w:r>
      <w:r w:rsidRPr="00975168">
        <w:rPr>
          <w:sz w:val="28"/>
          <w:szCs w:val="28"/>
        </w:rPr>
        <w:t>ся общеобразовательных учреждений, что составляет 9.2 % от общего количества</w:t>
      </w:r>
      <w:r w:rsidR="00B93631">
        <w:rPr>
          <w:sz w:val="28"/>
          <w:szCs w:val="28"/>
        </w:rPr>
        <w:t xml:space="preserve"> школьников района</w:t>
      </w:r>
      <w:r w:rsidRPr="00975168">
        <w:rPr>
          <w:sz w:val="28"/>
          <w:szCs w:val="28"/>
        </w:rPr>
        <w:t xml:space="preserve">. </w:t>
      </w:r>
      <w:r w:rsidR="00B93631" w:rsidRPr="00B93631">
        <w:rPr>
          <w:sz w:val="28"/>
          <w:szCs w:val="28"/>
        </w:rPr>
        <w:t>07 марта 2023 года МАУ ДО «Детско-юношеская спортивная школа» изменила название на МАУ ДО «Спортивная школа».</w:t>
      </w:r>
    </w:p>
    <w:p w14:paraId="0A1F2168" w14:textId="050D26FE" w:rsidR="000464DB"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Д</w:t>
      </w:r>
      <w:r w:rsidRPr="00621393">
        <w:rPr>
          <w:sz w:val="28"/>
          <w:szCs w:val="28"/>
        </w:rPr>
        <w:t>ля детей с ограниченными возможностями здоровья (ОВЗ), детей-инвалидов</w:t>
      </w:r>
      <w:r>
        <w:rPr>
          <w:sz w:val="28"/>
          <w:szCs w:val="28"/>
        </w:rPr>
        <w:t xml:space="preserve"> проводятся занятия адаптированной физкультуры:</w:t>
      </w:r>
    </w:p>
    <w:p w14:paraId="675146A1" w14:textId="551348C9" w:rsidR="000464DB" w:rsidRDefault="00B93631" w:rsidP="000464DB">
      <w:pPr>
        <w:pStyle w:val="af4"/>
        <w:overflowPunct w:val="0"/>
        <w:autoSpaceDE w:val="0"/>
        <w:autoSpaceDN w:val="0"/>
        <w:adjustRightInd w:val="0"/>
        <w:ind w:left="0" w:firstLine="567"/>
        <w:jc w:val="right"/>
        <w:textAlignment w:val="baseline"/>
        <w:outlineLvl w:val="0"/>
        <w:rPr>
          <w:i/>
          <w:sz w:val="28"/>
          <w:szCs w:val="28"/>
        </w:rPr>
      </w:pPr>
      <w:r>
        <w:rPr>
          <w:i/>
          <w:sz w:val="28"/>
          <w:szCs w:val="28"/>
        </w:rPr>
        <w:t>Таблица 8</w:t>
      </w:r>
    </w:p>
    <w:tbl>
      <w:tblPr>
        <w:tblStyle w:val="ae"/>
        <w:tblW w:w="0" w:type="auto"/>
        <w:tblLook w:val="04A0" w:firstRow="1" w:lastRow="0" w:firstColumn="1" w:lastColumn="0" w:noHBand="0" w:noVBand="1"/>
      </w:tblPr>
      <w:tblGrid>
        <w:gridCol w:w="3256"/>
        <w:gridCol w:w="3257"/>
        <w:gridCol w:w="3257"/>
      </w:tblGrid>
      <w:tr w:rsidR="000464DB" w14:paraId="67576D6C" w14:textId="77777777" w:rsidTr="00417D41">
        <w:tc>
          <w:tcPr>
            <w:tcW w:w="3256" w:type="dxa"/>
            <w:shd w:val="clear" w:color="auto" w:fill="auto"/>
          </w:tcPr>
          <w:p w14:paraId="340F8301" w14:textId="244BECC8" w:rsidR="000464DB" w:rsidRPr="0084173A" w:rsidRDefault="00E2755E" w:rsidP="00417D41">
            <w:pPr>
              <w:pStyle w:val="af4"/>
              <w:overflowPunct w:val="0"/>
              <w:autoSpaceDE w:val="0"/>
              <w:autoSpaceDN w:val="0"/>
              <w:adjustRightInd w:val="0"/>
              <w:ind w:left="0"/>
              <w:jc w:val="center"/>
              <w:textAlignment w:val="baseline"/>
              <w:outlineLvl w:val="0"/>
              <w:rPr>
                <w:sz w:val="28"/>
                <w:szCs w:val="28"/>
              </w:rPr>
            </w:pPr>
            <w:r>
              <w:rPr>
                <w:color w:val="000000"/>
                <w:sz w:val="28"/>
                <w:szCs w:val="28"/>
              </w:rPr>
              <w:t>у</w:t>
            </w:r>
            <w:r w:rsidR="000464DB" w:rsidRPr="0084173A">
              <w:rPr>
                <w:color w:val="000000"/>
                <w:sz w:val="28"/>
                <w:szCs w:val="28"/>
              </w:rPr>
              <w:t>чебный год</w:t>
            </w:r>
          </w:p>
        </w:tc>
        <w:tc>
          <w:tcPr>
            <w:tcW w:w="3257" w:type="dxa"/>
            <w:shd w:val="clear" w:color="auto" w:fill="auto"/>
            <w:vAlign w:val="center"/>
          </w:tcPr>
          <w:p w14:paraId="52218226" w14:textId="70E14749" w:rsidR="000464DB" w:rsidRPr="0084173A" w:rsidRDefault="00E2755E" w:rsidP="00417D41">
            <w:pPr>
              <w:pStyle w:val="af4"/>
              <w:overflowPunct w:val="0"/>
              <w:autoSpaceDE w:val="0"/>
              <w:autoSpaceDN w:val="0"/>
              <w:adjustRightInd w:val="0"/>
              <w:ind w:left="0"/>
              <w:jc w:val="center"/>
              <w:textAlignment w:val="baseline"/>
              <w:outlineLvl w:val="0"/>
              <w:rPr>
                <w:sz w:val="28"/>
                <w:szCs w:val="28"/>
              </w:rPr>
            </w:pPr>
            <w:r>
              <w:rPr>
                <w:bCs/>
                <w:color w:val="000000"/>
                <w:sz w:val="28"/>
                <w:szCs w:val="28"/>
              </w:rPr>
              <w:t>в</w:t>
            </w:r>
            <w:r w:rsidR="000464DB" w:rsidRPr="0084173A">
              <w:rPr>
                <w:bCs/>
                <w:color w:val="000000"/>
                <w:sz w:val="28"/>
                <w:szCs w:val="28"/>
              </w:rPr>
              <w:t>сего детей-инвалидов, детей с ОВЗ</w:t>
            </w:r>
          </w:p>
        </w:tc>
        <w:tc>
          <w:tcPr>
            <w:tcW w:w="3257" w:type="dxa"/>
          </w:tcPr>
          <w:p w14:paraId="6A8ABBE7" w14:textId="6C30D517" w:rsidR="000464DB" w:rsidRPr="004A6DEE" w:rsidRDefault="00E2755E" w:rsidP="00417D41">
            <w:pPr>
              <w:pStyle w:val="af4"/>
              <w:overflowPunct w:val="0"/>
              <w:autoSpaceDE w:val="0"/>
              <w:autoSpaceDN w:val="0"/>
              <w:adjustRightInd w:val="0"/>
              <w:ind w:left="0"/>
              <w:jc w:val="center"/>
              <w:textAlignment w:val="baseline"/>
              <w:outlineLvl w:val="0"/>
              <w:rPr>
                <w:sz w:val="28"/>
                <w:szCs w:val="28"/>
              </w:rPr>
            </w:pPr>
            <w:r>
              <w:rPr>
                <w:sz w:val="28"/>
                <w:szCs w:val="28"/>
              </w:rPr>
              <w:t>з</w:t>
            </w:r>
            <w:r w:rsidR="000464DB" w:rsidRPr="004A6DEE">
              <w:rPr>
                <w:sz w:val="28"/>
                <w:szCs w:val="28"/>
              </w:rPr>
              <w:t>анимаются</w:t>
            </w:r>
            <w:r w:rsidR="000464DB">
              <w:rPr>
                <w:sz w:val="28"/>
                <w:szCs w:val="28"/>
              </w:rPr>
              <w:t xml:space="preserve"> адаптированной физкультурой</w:t>
            </w:r>
          </w:p>
        </w:tc>
      </w:tr>
      <w:tr w:rsidR="0084173A" w14:paraId="603220EB" w14:textId="77777777" w:rsidTr="00417D41">
        <w:tc>
          <w:tcPr>
            <w:tcW w:w="3256" w:type="dxa"/>
            <w:shd w:val="clear" w:color="auto" w:fill="auto"/>
          </w:tcPr>
          <w:p w14:paraId="200DC6A4" w14:textId="77777777" w:rsidR="0084173A" w:rsidRPr="0084173A" w:rsidRDefault="0084173A" w:rsidP="0084173A">
            <w:pPr>
              <w:pStyle w:val="af4"/>
              <w:overflowPunct w:val="0"/>
              <w:autoSpaceDE w:val="0"/>
              <w:autoSpaceDN w:val="0"/>
              <w:adjustRightInd w:val="0"/>
              <w:ind w:left="0"/>
              <w:jc w:val="center"/>
              <w:textAlignment w:val="baseline"/>
              <w:outlineLvl w:val="0"/>
              <w:rPr>
                <w:sz w:val="28"/>
                <w:szCs w:val="28"/>
              </w:rPr>
            </w:pPr>
            <w:r w:rsidRPr="0084173A">
              <w:rPr>
                <w:bCs/>
                <w:color w:val="000000"/>
                <w:sz w:val="28"/>
                <w:szCs w:val="28"/>
              </w:rPr>
              <w:t>2019-2020</w:t>
            </w:r>
          </w:p>
        </w:tc>
        <w:tc>
          <w:tcPr>
            <w:tcW w:w="3257" w:type="dxa"/>
            <w:shd w:val="clear" w:color="auto" w:fill="auto"/>
            <w:vAlign w:val="center"/>
          </w:tcPr>
          <w:p w14:paraId="4B8A4576" w14:textId="4C875D15" w:rsidR="0084173A" w:rsidRPr="0084173A" w:rsidRDefault="0084173A" w:rsidP="0084173A">
            <w:pPr>
              <w:pStyle w:val="af4"/>
              <w:overflowPunct w:val="0"/>
              <w:autoSpaceDE w:val="0"/>
              <w:autoSpaceDN w:val="0"/>
              <w:adjustRightInd w:val="0"/>
              <w:ind w:left="0"/>
              <w:jc w:val="center"/>
              <w:textAlignment w:val="baseline"/>
              <w:outlineLvl w:val="0"/>
              <w:rPr>
                <w:sz w:val="28"/>
                <w:szCs w:val="28"/>
              </w:rPr>
            </w:pPr>
            <w:r w:rsidRPr="0084173A">
              <w:rPr>
                <w:sz w:val="28"/>
                <w:szCs w:val="28"/>
              </w:rPr>
              <w:t>509</w:t>
            </w:r>
          </w:p>
        </w:tc>
        <w:tc>
          <w:tcPr>
            <w:tcW w:w="3257" w:type="dxa"/>
          </w:tcPr>
          <w:p w14:paraId="1297AF70" w14:textId="0C674C2C" w:rsidR="0084173A" w:rsidRPr="004A6DEE" w:rsidRDefault="0084173A" w:rsidP="0084173A">
            <w:pPr>
              <w:pStyle w:val="af4"/>
              <w:overflowPunct w:val="0"/>
              <w:autoSpaceDE w:val="0"/>
              <w:autoSpaceDN w:val="0"/>
              <w:adjustRightInd w:val="0"/>
              <w:ind w:left="0"/>
              <w:jc w:val="center"/>
              <w:textAlignment w:val="baseline"/>
              <w:outlineLvl w:val="0"/>
              <w:rPr>
                <w:sz w:val="28"/>
                <w:szCs w:val="28"/>
              </w:rPr>
            </w:pPr>
            <w:r w:rsidRPr="004A6DEE">
              <w:rPr>
                <w:sz w:val="28"/>
                <w:szCs w:val="28"/>
              </w:rPr>
              <w:t>19</w:t>
            </w:r>
            <w:r>
              <w:rPr>
                <w:sz w:val="28"/>
                <w:szCs w:val="28"/>
              </w:rPr>
              <w:t xml:space="preserve"> (3,7%)</w:t>
            </w:r>
          </w:p>
        </w:tc>
      </w:tr>
      <w:tr w:rsidR="0084173A" w14:paraId="5A79B82E" w14:textId="77777777" w:rsidTr="00417D41">
        <w:tc>
          <w:tcPr>
            <w:tcW w:w="3256" w:type="dxa"/>
            <w:shd w:val="clear" w:color="auto" w:fill="auto"/>
          </w:tcPr>
          <w:p w14:paraId="7E25D147" w14:textId="77777777" w:rsidR="0084173A" w:rsidRPr="0084173A" w:rsidRDefault="0084173A" w:rsidP="0084173A">
            <w:pPr>
              <w:pStyle w:val="af4"/>
              <w:overflowPunct w:val="0"/>
              <w:autoSpaceDE w:val="0"/>
              <w:autoSpaceDN w:val="0"/>
              <w:adjustRightInd w:val="0"/>
              <w:ind w:left="0"/>
              <w:jc w:val="center"/>
              <w:textAlignment w:val="baseline"/>
              <w:outlineLvl w:val="0"/>
              <w:rPr>
                <w:sz w:val="28"/>
                <w:szCs w:val="28"/>
              </w:rPr>
            </w:pPr>
            <w:r w:rsidRPr="0084173A">
              <w:rPr>
                <w:iCs/>
                <w:color w:val="000000"/>
                <w:sz w:val="28"/>
                <w:szCs w:val="28"/>
              </w:rPr>
              <w:lastRenderedPageBreak/>
              <w:t>2020-2021</w:t>
            </w:r>
          </w:p>
        </w:tc>
        <w:tc>
          <w:tcPr>
            <w:tcW w:w="3257" w:type="dxa"/>
          </w:tcPr>
          <w:p w14:paraId="0BDA7EF1" w14:textId="000AC4F3" w:rsidR="0084173A" w:rsidRPr="0084173A" w:rsidRDefault="0084173A" w:rsidP="0084173A">
            <w:pPr>
              <w:pStyle w:val="af4"/>
              <w:overflowPunct w:val="0"/>
              <w:autoSpaceDE w:val="0"/>
              <w:autoSpaceDN w:val="0"/>
              <w:adjustRightInd w:val="0"/>
              <w:ind w:left="0"/>
              <w:jc w:val="center"/>
              <w:textAlignment w:val="baseline"/>
              <w:outlineLvl w:val="0"/>
              <w:rPr>
                <w:sz w:val="28"/>
                <w:szCs w:val="28"/>
              </w:rPr>
            </w:pPr>
            <w:r w:rsidRPr="0084173A">
              <w:rPr>
                <w:sz w:val="28"/>
                <w:szCs w:val="28"/>
              </w:rPr>
              <w:t>432</w:t>
            </w:r>
          </w:p>
        </w:tc>
        <w:tc>
          <w:tcPr>
            <w:tcW w:w="3257" w:type="dxa"/>
          </w:tcPr>
          <w:p w14:paraId="584497A0" w14:textId="51842962" w:rsidR="0084173A" w:rsidRPr="004A6DEE" w:rsidRDefault="0084173A" w:rsidP="0084173A">
            <w:pPr>
              <w:pStyle w:val="af4"/>
              <w:overflowPunct w:val="0"/>
              <w:autoSpaceDE w:val="0"/>
              <w:autoSpaceDN w:val="0"/>
              <w:adjustRightInd w:val="0"/>
              <w:ind w:left="0"/>
              <w:jc w:val="center"/>
              <w:textAlignment w:val="baseline"/>
              <w:outlineLvl w:val="0"/>
              <w:rPr>
                <w:sz w:val="28"/>
                <w:szCs w:val="28"/>
              </w:rPr>
            </w:pPr>
            <w:r w:rsidRPr="004A6DEE">
              <w:rPr>
                <w:sz w:val="28"/>
                <w:szCs w:val="28"/>
              </w:rPr>
              <w:t>19</w:t>
            </w:r>
            <w:r>
              <w:rPr>
                <w:sz w:val="28"/>
                <w:szCs w:val="28"/>
              </w:rPr>
              <w:t xml:space="preserve"> (4,4%)</w:t>
            </w:r>
          </w:p>
        </w:tc>
      </w:tr>
      <w:tr w:rsidR="0084173A" w14:paraId="24B901BD" w14:textId="77777777" w:rsidTr="00417D41">
        <w:tc>
          <w:tcPr>
            <w:tcW w:w="3256" w:type="dxa"/>
            <w:shd w:val="clear" w:color="000000" w:fill="FFFFFF"/>
            <w:vAlign w:val="center"/>
          </w:tcPr>
          <w:p w14:paraId="0A9B9B80" w14:textId="77777777" w:rsidR="0084173A" w:rsidRPr="0084173A" w:rsidRDefault="0084173A" w:rsidP="0084173A">
            <w:pPr>
              <w:pStyle w:val="af4"/>
              <w:overflowPunct w:val="0"/>
              <w:autoSpaceDE w:val="0"/>
              <w:autoSpaceDN w:val="0"/>
              <w:adjustRightInd w:val="0"/>
              <w:ind w:left="0"/>
              <w:jc w:val="center"/>
              <w:textAlignment w:val="baseline"/>
              <w:outlineLvl w:val="0"/>
              <w:rPr>
                <w:sz w:val="28"/>
                <w:szCs w:val="28"/>
              </w:rPr>
            </w:pPr>
            <w:r w:rsidRPr="0084173A">
              <w:rPr>
                <w:iCs/>
                <w:color w:val="000000"/>
                <w:sz w:val="28"/>
                <w:szCs w:val="28"/>
              </w:rPr>
              <w:t>2021-2022</w:t>
            </w:r>
          </w:p>
        </w:tc>
        <w:tc>
          <w:tcPr>
            <w:tcW w:w="3257" w:type="dxa"/>
          </w:tcPr>
          <w:p w14:paraId="0EA9285D" w14:textId="38325B58" w:rsidR="0084173A" w:rsidRPr="0084173A" w:rsidRDefault="0084173A" w:rsidP="0084173A">
            <w:pPr>
              <w:pStyle w:val="af4"/>
              <w:overflowPunct w:val="0"/>
              <w:autoSpaceDE w:val="0"/>
              <w:autoSpaceDN w:val="0"/>
              <w:adjustRightInd w:val="0"/>
              <w:ind w:left="0"/>
              <w:jc w:val="center"/>
              <w:textAlignment w:val="baseline"/>
              <w:outlineLvl w:val="0"/>
              <w:rPr>
                <w:sz w:val="28"/>
                <w:szCs w:val="28"/>
              </w:rPr>
            </w:pPr>
            <w:r w:rsidRPr="0084173A">
              <w:rPr>
                <w:sz w:val="28"/>
                <w:szCs w:val="28"/>
              </w:rPr>
              <w:t>425</w:t>
            </w:r>
          </w:p>
        </w:tc>
        <w:tc>
          <w:tcPr>
            <w:tcW w:w="3257" w:type="dxa"/>
          </w:tcPr>
          <w:p w14:paraId="0A7E275E" w14:textId="3F4392B9" w:rsidR="0084173A" w:rsidRPr="004A6DEE" w:rsidRDefault="0084173A" w:rsidP="0084173A">
            <w:pPr>
              <w:pStyle w:val="af4"/>
              <w:overflowPunct w:val="0"/>
              <w:autoSpaceDE w:val="0"/>
              <w:autoSpaceDN w:val="0"/>
              <w:adjustRightInd w:val="0"/>
              <w:ind w:left="0"/>
              <w:jc w:val="center"/>
              <w:textAlignment w:val="baseline"/>
              <w:outlineLvl w:val="0"/>
              <w:rPr>
                <w:sz w:val="28"/>
                <w:szCs w:val="28"/>
              </w:rPr>
            </w:pPr>
            <w:r w:rsidRPr="004A6DEE">
              <w:rPr>
                <w:sz w:val="28"/>
                <w:szCs w:val="28"/>
              </w:rPr>
              <w:t>34</w:t>
            </w:r>
            <w:r>
              <w:rPr>
                <w:sz w:val="28"/>
                <w:szCs w:val="28"/>
              </w:rPr>
              <w:t xml:space="preserve"> (8%)</w:t>
            </w:r>
          </w:p>
        </w:tc>
      </w:tr>
    </w:tbl>
    <w:p w14:paraId="6884792A" w14:textId="77777777" w:rsidR="000464DB" w:rsidRDefault="000464DB" w:rsidP="000464DB">
      <w:pPr>
        <w:pStyle w:val="af4"/>
        <w:overflowPunct w:val="0"/>
        <w:autoSpaceDE w:val="0"/>
        <w:autoSpaceDN w:val="0"/>
        <w:adjustRightInd w:val="0"/>
        <w:ind w:left="0" w:firstLine="567"/>
        <w:jc w:val="both"/>
        <w:textAlignment w:val="baseline"/>
        <w:outlineLvl w:val="0"/>
        <w:rPr>
          <w:sz w:val="28"/>
          <w:szCs w:val="28"/>
        </w:rPr>
      </w:pPr>
    </w:p>
    <w:p w14:paraId="3D29215E"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Обучающиеся спортивной школы</w:t>
      </w:r>
      <w:r w:rsidRPr="00975168">
        <w:rPr>
          <w:sz w:val="28"/>
          <w:szCs w:val="28"/>
        </w:rPr>
        <w:t xml:space="preserve"> результативно принимают участие в выездных спортивных соревнованиях, чемпионатах Республики Саха (Якутия), Дальневосточного федерального округа, России, что способствует повышению мотивации к </w:t>
      </w:r>
      <w:r>
        <w:rPr>
          <w:sz w:val="28"/>
          <w:szCs w:val="28"/>
        </w:rPr>
        <w:t>занятиям спортом</w:t>
      </w:r>
      <w:r w:rsidRPr="00975168">
        <w:rPr>
          <w:sz w:val="28"/>
          <w:szCs w:val="28"/>
        </w:rPr>
        <w:t>.</w:t>
      </w:r>
    </w:p>
    <w:p w14:paraId="6DF1D635"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Согласно календарному плану спортивно-массовых мероприят</w:t>
      </w:r>
      <w:r>
        <w:rPr>
          <w:sz w:val="28"/>
          <w:szCs w:val="28"/>
        </w:rPr>
        <w:t>ий учреждения были проведены</w:t>
      </w:r>
      <w:r w:rsidRPr="00975168">
        <w:rPr>
          <w:sz w:val="28"/>
          <w:szCs w:val="28"/>
        </w:rPr>
        <w:t xml:space="preserve">: </w:t>
      </w:r>
    </w:p>
    <w:p w14:paraId="71B39EE5"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- 2019-2020 учебный год</w:t>
      </w:r>
      <w:r w:rsidRPr="00975168">
        <w:rPr>
          <w:sz w:val="28"/>
          <w:szCs w:val="28"/>
        </w:rPr>
        <w:t xml:space="preserve"> - 72 мероприятия;</w:t>
      </w:r>
    </w:p>
    <w:p w14:paraId="12E3A9E9"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- 2020-2021 учебный год – 50 мероприятий</w:t>
      </w:r>
      <w:r w:rsidRPr="00975168">
        <w:rPr>
          <w:sz w:val="28"/>
          <w:szCs w:val="28"/>
        </w:rPr>
        <w:t>;</w:t>
      </w:r>
    </w:p>
    <w:p w14:paraId="42FA06B8"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 </w:t>
      </w:r>
      <w:r w:rsidRPr="00621393">
        <w:rPr>
          <w:sz w:val="28"/>
          <w:szCs w:val="28"/>
        </w:rPr>
        <w:t>2021-2022 учебный год – 67 мероприятий.</w:t>
      </w:r>
      <w:r w:rsidRPr="00975168">
        <w:rPr>
          <w:sz w:val="28"/>
          <w:szCs w:val="28"/>
        </w:rPr>
        <w:t xml:space="preserve">    </w:t>
      </w:r>
    </w:p>
    <w:p w14:paraId="0CE087BB"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Обучающиеся приняли участие   в   соревнованиях различного уровня и показали следующие результаты: </w:t>
      </w:r>
    </w:p>
    <w:p w14:paraId="1CC3BDF8"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 в 2019-2020 учебном году на республиканских соревнованиях - 10 призовых мест, на соревнованиях ДВФО - 6 призовых мест, на межрегиональных соревнованиях - 1 призовое место; </w:t>
      </w:r>
    </w:p>
    <w:p w14:paraId="1C5B8CF1"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в 2020-2021 учебном году на республиканских соревнованиях – 23 призовых места,</w:t>
      </w:r>
      <w:r w:rsidRPr="00975168">
        <w:t xml:space="preserve"> </w:t>
      </w:r>
      <w:r w:rsidRPr="00975168">
        <w:rPr>
          <w:sz w:val="28"/>
          <w:szCs w:val="28"/>
        </w:rPr>
        <w:t xml:space="preserve">на соревнованиях ДВФО – 5 призовых мест, на межрегиональных соревнованиях - 14 призовых мест; </w:t>
      </w:r>
    </w:p>
    <w:p w14:paraId="7F3AB5B7" w14:textId="77777777" w:rsidR="000464DB" w:rsidRPr="00975168" w:rsidRDefault="000464DB" w:rsidP="000464DB">
      <w:pPr>
        <w:pStyle w:val="af4"/>
        <w:overflowPunct w:val="0"/>
        <w:autoSpaceDE w:val="0"/>
        <w:autoSpaceDN w:val="0"/>
        <w:adjustRightInd w:val="0"/>
        <w:ind w:left="0" w:firstLine="567"/>
        <w:jc w:val="both"/>
        <w:textAlignment w:val="baseline"/>
        <w:outlineLvl w:val="0"/>
      </w:pPr>
      <w:r w:rsidRPr="00975168">
        <w:rPr>
          <w:sz w:val="28"/>
          <w:szCs w:val="28"/>
        </w:rPr>
        <w:t>- в 2021-2022 учебном году на республиканских соревнованиях – 26 призовых мест, на соревнованиях ДВФО – 9 призовых мест, на межрегиональных соревнованиях - 74 призовых места.</w:t>
      </w:r>
      <w:r w:rsidRPr="00975168">
        <w:t xml:space="preserve"> </w:t>
      </w:r>
    </w:p>
    <w:p w14:paraId="0A5A2837"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В связи с распространением новой коронавирусной инфекции (COVID-19) на территории Республики Саха (Якутия) с марта 2020 года</w:t>
      </w:r>
      <w:r>
        <w:rPr>
          <w:sz w:val="28"/>
          <w:szCs w:val="28"/>
        </w:rPr>
        <w:t xml:space="preserve"> до сентября 2021 года</w:t>
      </w:r>
      <w:r w:rsidRPr="00975168">
        <w:rPr>
          <w:sz w:val="28"/>
          <w:szCs w:val="28"/>
        </w:rPr>
        <w:t xml:space="preserve"> не удалось принять участие в запланированных выездных соревнованиях.</w:t>
      </w:r>
    </w:p>
    <w:p w14:paraId="3FC58DD6"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Результаты, полученные на соревнованиях различного уровня, позволили    обучающимся присвоить спортивные разряды в соответствии с требованиями Единой всероссийской спортивной классификации: </w:t>
      </w:r>
    </w:p>
    <w:p w14:paraId="18DF2C00"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в 2019-2020 учебном</w:t>
      </w:r>
      <w:r>
        <w:rPr>
          <w:sz w:val="28"/>
          <w:szCs w:val="28"/>
        </w:rPr>
        <w:t xml:space="preserve"> году</w:t>
      </w:r>
      <w:r w:rsidRPr="00975168">
        <w:rPr>
          <w:sz w:val="28"/>
          <w:szCs w:val="28"/>
        </w:rPr>
        <w:t xml:space="preserve"> – 146 человек; </w:t>
      </w:r>
    </w:p>
    <w:p w14:paraId="44A7CCFF"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 в 2020-2021 учебном году – 14 человек; </w:t>
      </w:r>
    </w:p>
    <w:p w14:paraId="74703A09"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в 2021-2022 учебном году – 219 человек.</w:t>
      </w:r>
    </w:p>
    <w:p w14:paraId="106F5E96"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Pr>
          <w:sz w:val="28"/>
          <w:szCs w:val="28"/>
        </w:rPr>
        <w:t>На базе спортивной школы</w:t>
      </w:r>
      <w:r w:rsidRPr="00975168">
        <w:rPr>
          <w:sz w:val="28"/>
          <w:szCs w:val="28"/>
        </w:rPr>
        <w:t xml:space="preserve"> проводятся </w:t>
      </w:r>
      <w:r>
        <w:rPr>
          <w:sz w:val="28"/>
          <w:szCs w:val="28"/>
        </w:rPr>
        <w:t xml:space="preserve">спортивно – массовые </w:t>
      </w:r>
      <w:r w:rsidRPr="00975168">
        <w:rPr>
          <w:sz w:val="28"/>
          <w:szCs w:val="28"/>
        </w:rPr>
        <w:t xml:space="preserve">мероприятия районного и городского уровней: </w:t>
      </w:r>
    </w:p>
    <w:p w14:paraId="1B8C68F3" w14:textId="77777777" w:rsidR="000464DB" w:rsidRPr="00975168" w:rsidRDefault="000464DB" w:rsidP="000464DB">
      <w:pPr>
        <w:pStyle w:val="af4"/>
        <w:overflowPunct w:val="0"/>
        <w:autoSpaceDE w:val="0"/>
        <w:autoSpaceDN w:val="0"/>
        <w:adjustRightInd w:val="0"/>
        <w:ind w:left="0" w:firstLine="567"/>
        <w:jc w:val="both"/>
        <w:textAlignment w:val="baseline"/>
        <w:outlineLvl w:val="0"/>
      </w:pPr>
      <w:r>
        <w:rPr>
          <w:sz w:val="28"/>
          <w:szCs w:val="28"/>
        </w:rPr>
        <w:t>- в 2019-2020 учебном году -</w:t>
      </w:r>
      <w:r w:rsidRPr="00975168">
        <w:rPr>
          <w:sz w:val="28"/>
          <w:szCs w:val="28"/>
        </w:rPr>
        <w:t xml:space="preserve"> 2</w:t>
      </w:r>
      <w:r>
        <w:rPr>
          <w:sz w:val="28"/>
          <w:szCs w:val="28"/>
        </w:rPr>
        <w:t>2</w:t>
      </w:r>
      <w:r w:rsidRPr="00975168">
        <w:rPr>
          <w:sz w:val="28"/>
          <w:szCs w:val="28"/>
        </w:rPr>
        <w:t>;</w:t>
      </w:r>
      <w:r w:rsidRPr="00975168">
        <w:t xml:space="preserve"> </w:t>
      </w:r>
    </w:p>
    <w:p w14:paraId="74A2FE8D"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t xml:space="preserve">-  </w:t>
      </w:r>
      <w:r w:rsidRPr="00975168">
        <w:rPr>
          <w:sz w:val="28"/>
          <w:szCs w:val="28"/>
        </w:rPr>
        <w:t>в 2020-20</w:t>
      </w:r>
      <w:r>
        <w:rPr>
          <w:sz w:val="28"/>
          <w:szCs w:val="28"/>
        </w:rPr>
        <w:t>21 учебном году – 29</w:t>
      </w:r>
      <w:r w:rsidRPr="00975168">
        <w:rPr>
          <w:sz w:val="28"/>
          <w:szCs w:val="28"/>
        </w:rPr>
        <w:t>;</w:t>
      </w:r>
    </w:p>
    <w:p w14:paraId="2C0C63FB"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в 2021-2</w:t>
      </w:r>
      <w:r>
        <w:rPr>
          <w:sz w:val="28"/>
          <w:szCs w:val="28"/>
        </w:rPr>
        <w:t>022 учебном году- 43</w:t>
      </w:r>
      <w:r w:rsidRPr="00975168">
        <w:rPr>
          <w:sz w:val="28"/>
          <w:szCs w:val="28"/>
        </w:rPr>
        <w:t xml:space="preserve">.  </w:t>
      </w:r>
    </w:p>
    <w:p w14:paraId="7264584A" w14:textId="649D9711" w:rsidR="000464DB" w:rsidRPr="000464DB" w:rsidRDefault="000464DB" w:rsidP="000464DB">
      <w:pPr>
        <w:pStyle w:val="af4"/>
        <w:overflowPunct w:val="0"/>
        <w:autoSpaceDE w:val="0"/>
        <w:autoSpaceDN w:val="0"/>
        <w:adjustRightInd w:val="0"/>
        <w:ind w:left="0" w:firstLine="567"/>
        <w:jc w:val="both"/>
        <w:textAlignment w:val="baseline"/>
        <w:outlineLvl w:val="0"/>
        <w:rPr>
          <w:sz w:val="28"/>
          <w:szCs w:val="28"/>
        </w:rPr>
      </w:pPr>
      <w:r w:rsidRPr="000464DB">
        <w:rPr>
          <w:sz w:val="28"/>
          <w:szCs w:val="28"/>
        </w:rPr>
        <w:t xml:space="preserve">При анализе возрастного состава воспитанников выявлено, что занимаются в спортивной школе в основном дети школьного возраста:  </w:t>
      </w:r>
    </w:p>
    <w:p w14:paraId="0E9C135C" w14:textId="1AA06CB3" w:rsidR="000464DB" w:rsidRPr="000464DB" w:rsidRDefault="00B93631" w:rsidP="000464DB">
      <w:pPr>
        <w:overflowPunct w:val="0"/>
        <w:autoSpaceDE w:val="0"/>
        <w:autoSpaceDN w:val="0"/>
        <w:adjustRightInd w:val="0"/>
        <w:jc w:val="right"/>
        <w:textAlignment w:val="baseline"/>
        <w:outlineLvl w:val="0"/>
        <w:rPr>
          <w:rFonts w:ascii="Times New Roman" w:hAnsi="Times New Roman"/>
          <w:i/>
          <w:sz w:val="28"/>
          <w:szCs w:val="28"/>
        </w:rPr>
      </w:pPr>
      <w:r>
        <w:rPr>
          <w:rFonts w:ascii="Times New Roman" w:hAnsi="Times New Roman"/>
          <w:i/>
          <w:sz w:val="28"/>
          <w:szCs w:val="28"/>
        </w:rPr>
        <w:t>Таблица 9</w:t>
      </w:r>
      <w:r w:rsidR="000464DB" w:rsidRPr="000464DB">
        <w:rPr>
          <w:rFonts w:ascii="Times New Roman" w:hAnsi="Times New Roman"/>
          <w:i/>
          <w:sz w:val="28"/>
          <w:szCs w:val="28"/>
        </w:rPr>
        <w:t>.</w:t>
      </w:r>
    </w:p>
    <w:tbl>
      <w:tblPr>
        <w:tblStyle w:val="ae"/>
        <w:tblW w:w="9918" w:type="dxa"/>
        <w:tblLook w:val="04A0" w:firstRow="1" w:lastRow="0" w:firstColumn="1" w:lastColumn="0" w:noHBand="0" w:noVBand="1"/>
      </w:tblPr>
      <w:tblGrid>
        <w:gridCol w:w="588"/>
        <w:gridCol w:w="3061"/>
        <w:gridCol w:w="2072"/>
        <w:gridCol w:w="2072"/>
        <w:gridCol w:w="2125"/>
      </w:tblGrid>
      <w:tr w:rsidR="000464DB" w:rsidRPr="004323DE" w14:paraId="4F5E6DB1" w14:textId="77777777" w:rsidTr="00417D41">
        <w:trPr>
          <w:trHeight w:val="933"/>
        </w:trPr>
        <w:tc>
          <w:tcPr>
            <w:tcW w:w="588" w:type="dxa"/>
            <w:vMerge w:val="restart"/>
          </w:tcPr>
          <w:p w14:paraId="149F694C"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 п\п</w:t>
            </w:r>
          </w:p>
        </w:tc>
        <w:tc>
          <w:tcPr>
            <w:tcW w:w="3061" w:type="dxa"/>
            <w:vMerge w:val="restart"/>
          </w:tcPr>
          <w:p w14:paraId="429736EA" w14:textId="4BB405DE" w:rsidR="000464DB" w:rsidRPr="000464DB" w:rsidRDefault="00E2755E" w:rsidP="00417D41">
            <w:pPr>
              <w:jc w:val="center"/>
              <w:rPr>
                <w:rFonts w:ascii="Times New Roman" w:hAnsi="Times New Roman"/>
                <w:sz w:val="26"/>
                <w:szCs w:val="26"/>
              </w:rPr>
            </w:pPr>
            <w:r>
              <w:rPr>
                <w:rFonts w:ascii="Times New Roman" w:hAnsi="Times New Roman"/>
                <w:sz w:val="26"/>
                <w:szCs w:val="26"/>
              </w:rPr>
              <w:t>в</w:t>
            </w:r>
            <w:r w:rsidR="000464DB" w:rsidRPr="000464DB">
              <w:rPr>
                <w:rFonts w:ascii="Times New Roman" w:hAnsi="Times New Roman"/>
                <w:sz w:val="26"/>
                <w:szCs w:val="26"/>
              </w:rPr>
              <w:t>озрастная категория</w:t>
            </w:r>
          </w:p>
        </w:tc>
        <w:tc>
          <w:tcPr>
            <w:tcW w:w="6269" w:type="dxa"/>
            <w:gridSpan w:val="3"/>
          </w:tcPr>
          <w:p w14:paraId="3E229297" w14:textId="64101A98" w:rsidR="000464DB" w:rsidRPr="000464DB" w:rsidRDefault="00E2755E" w:rsidP="00417D41">
            <w:pPr>
              <w:jc w:val="center"/>
              <w:rPr>
                <w:rFonts w:ascii="Times New Roman" w:hAnsi="Times New Roman"/>
                <w:sz w:val="26"/>
                <w:szCs w:val="26"/>
              </w:rPr>
            </w:pPr>
            <w:r>
              <w:rPr>
                <w:rFonts w:ascii="Times New Roman" w:hAnsi="Times New Roman"/>
                <w:sz w:val="26"/>
                <w:szCs w:val="26"/>
              </w:rPr>
              <w:t>д</w:t>
            </w:r>
            <w:r w:rsidR="000464DB">
              <w:rPr>
                <w:rFonts w:ascii="Times New Roman" w:hAnsi="Times New Roman"/>
                <w:sz w:val="26"/>
                <w:szCs w:val="26"/>
              </w:rPr>
              <w:t>оля воспитанников, занимающихся в спортивной школе</w:t>
            </w:r>
          </w:p>
        </w:tc>
      </w:tr>
      <w:tr w:rsidR="000464DB" w:rsidRPr="004323DE" w14:paraId="6D148E5B" w14:textId="77777777" w:rsidTr="00417D41">
        <w:trPr>
          <w:trHeight w:val="334"/>
        </w:trPr>
        <w:tc>
          <w:tcPr>
            <w:tcW w:w="588" w:type="dxa"/>
            <w:vMerge/>
          </w:tcPr>
          <w:p w14:paraId="74A2FA09" w14:textId="77777777" w:rsidR="000464DB" w:rsidRPr="000464DB" w:rsidRDefault="000464DB" w:rsidP="00417D41">
            <w:pPr>
              <w:jc w:val="center"/>
              <w:rPr>
                <w:rFonts w:ascii="Times New Roman" w:hAnsi="Times New Roman"/>
                <w:sz w:val="26"/>
                <w:szCs w:val="26"/>
              </w:rPr>
            </w:pPr>
          </w:p>
        </w:tc>
        <w:tc>
          <w:tcPr>
            <w:tcW w:w="3061" w:type="dxa"/>
            <w:vMerge/>
          </w:tcPr>
          <w:p w14:paraId="2B5F2A33" w14:textId="77777777" w:rsidR="000464DB" w:rsidRPr="000464DB" w:rsidRDefault="000464DB" w:rsidP="00417D41">
            <w:pPr>
              <w:jc w:val="center"/>
              <w:rPr>
                <w:rFonts w:ascii="Times New Roman" w:hAnsi="Times New Roman"/>
                <w:sz w:val="26"/>
                <w:szCs w:val="26"/>
              </w:rPr>
            </w:pPr>
          </w:p>
        </w:tc>
        <w:tc>
          <w:tcPr>
            <w:tcW w:w="2072" w:type="dxa"/>
          </w:tcPr>
          <w:p w14:paraId="7CE2B4F9"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2019-2020</w:t>
            </w:r>
          </w:p>
        </w:tc>
        <w:tc>
          <w:tcPr>
            <w:tcW w:w="2072" w:type="dxa"/>
          </w:tcPr>
          <w:p w14:paraId="2045BB7B"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2020-2021</w:t>
            </w:r>
          </w:p>
        </w:tc>
        <w:tc>
          <w:tcPr>
            <w:tcW w:w="2125" w:type="dxa"/>
          </w:tcPr>
          <w:p w14:paraId="2E361D73"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2021 - 2022</w:t>
            </w:r>
          </w:p>
        </w:tc>
      </w:tr>
      <w:tr w:rsidR="000464DB" w:rsidRPr="004323DE" w14:paraId="15D9BB67" w14:textId="77777777" w:rsidTr="00417D41">
        <w:trPr>
          <w:trHeight w:val="316"/>
        </w:trPr>
        <w:tc>
          <w:tcPr>
            <w:tcW w:w="588" w:type="dxa"/>
          </w:tcPr>
          <w:p w14:paraId="48A62122"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lastRenderedPageBreak/>
              <w:t>1</w:t>
            </w:r>
          </w:p>
        </w:tc>
        <w:tc>
          <w:tcPr>
            <w:tcW w:w="3061" w:type="dxa"/>
          </w:tcPr>
          <w:p w14:paraId="2851FABB"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до 5 лет</w:t>
            </w:r>
          </w:p>
        </w:tc>
        <w:tc>
          <w:tcPr>
            <w:tcW w:w="2072" w:type="dxa"/>
          </w:tcPr>
          <w:p w14:paraId="6C0CA88E"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1 %</w:t>
            </w:r>
          </w:p>
        </w:tc>
        <w:tc>
          <w:tcPr>
            <w:tcW w:w="2072" w:type="dxa"/>
          </w:tcPr>
          <w:p w14:paraId="3CAB3A82"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1 %</w:t>
            </w:r>
          </w:p>
        </w:tc>
        <w:tc>
          <w:tcPr>
            <w:tcW w:w="2125" w:type="dxa"/>
          </w:tcPr>
          <w:p w14:paraId="0FF06EDD"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2 %</w:t>
            </w:r>
          </w:p>
        </w:tc>
      </w:tr>
      <w:tr w:rsidR="000464DB" w:rsidRPr="004323DE" w14:paraId="185520E1" w14:textId="77777777" w:rsidTr="00417D41">
        <w:trPr>
          <w:trHeight w:val="316"/>
        </w:trPr>
        <w:tc>
          <w:tcPr>
            <w:tcW w:w="588" w:type="dxa"/>
          </w:tcPr>
          <w:p w14:paraId="5CF70AD9"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2</w:t>
            </w:r>
          </w:p>
        </w:tc>
        <w:tc>
          <w:tcPr>
            <w:tcW w:w="3061" w:type="dxa"/>
          </w:tcPr>
          <w:p w14:paraId="0C681C06"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от 6 до 9 лет</w:t>
            </w:r>
          </w:p>
        </w:tc>
        <w:tc>
          <w:tcPr>
            <w:tcW w:w="2072" w:type="dxa"/>
          </w:tcPr>
          <w:p w14:paraId="1107C8F5"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20 %</w:t>
            </w:r>
          </w:p>
        </w:tc>
        <w:tc>
          <w:tcPr>
            <w:tcW w:w="2072" w:type="dxa"/>
          </w:tcPr>
          <w:p w14:paraId="72B50A03"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20 %</w:t>
            </w:r>
          </w:p>
        </w:tc>
        <w:tc>
          <w:tcPr>
            <w:tcW w:w="2125" w:type="dxa"/>
          </w:tcPr>
          <w:p w14:paraId="264DF8F9"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22 %</w:t>
            </w:r>
          </w:p>
        </w:tc>
      </w:tr>
      <w:tr w:rsidR="000464DB" w:rsidRPr="004323DE" w14:paraId="65597CC7" w14:textId="77777777" w:rsidTr="00417D41">
        <w:trPr>
          <w:trHeight w:val="299"/>
        </w:trPr>
        <w:tc>
          <w:tcPr>
            <w:tcW w:w="588" w:type="dxa"/>
          </w:tcPr>
          <w:p w14:paraId="14DB28F7"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3</w:t>
            </w:r>
          </w:p>
        </w:tc>
        <w:tc>
          <w:tcPr>
            <w:tcW w:w="3061" w:type="dxa"/>
          </w:tcPr>
          <w:p w14:paraId="36BF3B50"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от 10 до 14 лет</w:t>
            </w:r>
          </w:p>
        </w:tc>
        <w:tc>
          <w:tcPr>
            <w:tcW w:w="2072" w:type="dxa"/>
          </w:tcPr>
          <w:p w14:paraId="61532CA6"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43 %</w:t>
            </w:r>
          </w:p>
        </w:tc>
        <w:tc>
          <w:tcPr>
            <w:tcW w:w="2072" w:type="dxa"/>
          </w:tcPr>
          <w:p w14:paraId="4EE4CC2C"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55 %</w:t>
            </w:r>
          </w:p>
        </w:tc>
        <w:tc>
          <w:tcPr>
            <w:tcW w:w="2125" w:type="dxa"/>
          </w:tcPr>
          <w:p w14:paraId="3A799518"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50 %</w:t>
            </w:r>
          </w:p>
        </w:tc>
      </w:tr>
      <w:tr w:rsidR="000464DB" w:rsidRPr="004323DE" w14:paraId="4E1D7241" w14:textId="77777777" w:rsidTr="00417D41">
        <w:trPr>
          <w:trHeight w:val="316"/>
        </w:trPr>
        <w:tc>
          <w:tcPr>
            <w:tcW w:w="588" w:type="dxa"/>
          </w:tcPr>
          <w:p w14:paraId="3514CDF0"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4</w:t>
            </w:r>
          </w:p>
        </w:tc>
        <w:tc>
          <w:tcPr>
            <w:tcW w:w="3061" w:type="dxa"/>
          </w:tcPr>
          <w:p w14:paraId="7A2D3C63"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от 15 до 17 лет</w:t>
            </w:r>
          </w:p>
        </w:tc>
        <w:tc>
          <w:tcPr>
            <w:tcW w:w="2072" w:type="dxa"/>
          </w:tcPr>
          <w:p w14:paraId="347297C1"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28 %</w:t>
            </w:r>
          </w:p>
        </w:tc>
        <w:tc>
          <w:tcPr>
            <w:tcW w:w="2072" w:type="dxa"/>
          </w:tcPr>
          <w:p w14:paraId="2B348F45"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23 %</w:t>
            </w:r>
          </w:p>
        </w:tc>
        <w:tc>
          <w:tcPr>
            <w:tcW w:w="2125" w:type="dxa"/>
          </w:tcPr>
          <w:p w14:paraId="1A6920D6"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24 %</w:t>
            </w:r>
          </w:p>
        </w:tc>
      </w:tr>
      <w:tr w:rsidR="000464DB" w:rsidRPr="00975168" w14:paraId="69AED95E" w14:textId="77777777" w:rsidTr="00417D41">
        <w:trPr>
          <w:trHeight w:val="299"/>
        </w:trPr>
        <w:tc>
          <w:tcPr>
            <w:tcW w:w="588" w:type="dxa"/>
          </w:tcPr>
          <w:p w14:paraId="5AB51083"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5</w:t>
            </w:r>
          </w:p>
        </w:tc>
        <w:tc>
          <w:tcPr>
            <w:tcW w:w="3061" w:type="dxa"/>
          </w:tcPr>
          <w:p w14:paraId="6F4756D1" w14:textId="77777777" w:rsidR="000464DB" w:rsidRPr="000464DB" w:rsidRDefault="000464DB" w:rsidP="00417D41">
            <w:pPr>
              <w:jc w:val="both"/>
              <w:rPr>
                <w:rFonts w:ascii="Times New Roman" w:hAnsi="Times New Roman"/>
                <w:sz w:val="26"/>
                <w:szCs w:val="26"/>
              </w:rPr>
            </w:pPr>
            <w:r w:rsidRPr="000464DB">
              <w:rPr>
                <w:rFonts w:ascii="Times New Roman" w:hAnsi="Times New Roman"/>
                <w:sz w:val="26"/>
                <w:szCs w:val="26"/>
              </w:rPr>
              <w:t>от 18 и старше</w:t>
            </w:r>
          </w:p>
        </w:tc>
        <w:tc>
          <w:tcPr>
            <w:tcW w:w="2072" w:type="dxa"/>
          </w:tcPr>
          <w:p w14:paraId="1EDA78FA"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8 %</w:t>
            </w:r>
          </w:p>
        </w:tc>
        <w:tc>
          <w:tcPr>
            <w:tcW w:w="2072" w:type="dxa"/>
          </w:tcPr>
          <w:p w14:paraId="3E5FDBC6"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1 %</w:t>
            </w:r>
          </w:p>
        </w:tc>
        <w:tc>
          <w:tcPr>
            <w:tcW w:w="2125" w:type="dxa"/>
          </w:tcPr>
          <w:p w14:paraId="7E7F034F" w14:textId="77777777" w:rsidR="000464DB" w:rsidRPr="000464DB" w:rsidRDefault="000464DB" w:rsidP="00417D41">
            <w:pPr>
              <w:jc w:val="center"/>
              <w:rPr>
                <w:rFonts w:ascii="Times New Roman" w:hAnsi="Times New Roman"/>
                <w:sz w:val="26"/>
                <w:szCs w:val="26"/>
              </w:rPr>
            </w:pPr>
            <w:r w:rsidRPr="000464DB">
              <w:rPr>
                <w:rFonts w:ascii="Times New Roman" w:hAnsi="Times New Roman"/>
                <w:sz w:val="26"/>
                <w:szCs w:val="26"/>
              </w:rPr>
              <w:t>2  %</w:t>
            </w:r>
          </w:p>
        </w:tc>
      </w:tr>
    </w:tbl>
    <w:p w14:paraId="73D5EC19" w14:textId="77777777" w:rsidR="000464DB" w:rsidRPr="00975168" w:rsidRDefault="000464DB" w:rsidP="000464DB">
      <w:pPr>
        <w:pStyle w:val="af4"/>
        <w:overflowPunct w:val="0"/>
        <w:autoSpaceDE w:val="0"/>
        <w:autoSpaceDN w:val="0"/>
        <w:adjustRightInd w:val="0"/>
        <w:ind w:left="0" w:firstLine="567"/>
        <w:jc w:val="both"/>
        <w:textAlignment w:val="baseline"/>
        <w:outlineLvl w:val="0"/>
        <w:rPr>
          <w:sz w:val="28"/>
          <w:szCs w:val="28"/>
        </w:rPr>
      </w:pPr>
    </w:p>
    <w:p w14:paraId="6053D444" w14:textId="0810B6BB" w:rsidR="000160AB" w:rsidRDefault="000F1B6E" w:rsidP="008C40A9">
      <w:pPr>
        <w:pStyle w:val="af4"/>
        <w:overflowPunct w:val="0"/>
        <w:autoSpaceDE w:val="0"/>
        <w:autoSpaceDN w:val="0"/>
        <w:adjustRightInd w:val="0"/>
        <w:ind w:left="0" w:firstLine="567"/>
        <w:jc w:val="both"/>
        <w:textAlignment w:val="baseline"/>
        <w:outlineLvl w:val="0"/>
        <w:rPr>
          <w:sz w:val="28"/>
          <w:szCs w:val="28"/>
        </w:rPr>
      </w:pPr>
      <w:r w:rsidRPr="00621393">
        <w:rPr>
          <w:sz w:val="28"/>
          <w:szCs w:val="28"/>
        </w:rPr>
        <w:t xml:space="preserve">В системе дополнительного образования </w:t>
      </w:r>
      <w:r w:rsidR="00A74553" w:rsidRPr="00621393">
        <w:rPr>
          <w:sz w:val="28"/>
          <w:szCs w:val="28"/>
        </w:rPr>
        <w:t>продолжается</w:t>
      </w:r>
      <w:r w:rsidR="000160AB" w:rsidRPr="00621393">
        <w:rPr>
          <w:sz w:val="28"/>
          <w:szCs w:val="28"/>
        </w:rPr>
        <w:t xml:space="preserve"> работа по привлечению к изучению программ дополнительного образования обучающихся, состоящих на всех видах профила</w:t>
      </w:r>
      <w:r w:rsidR="00A53E7C" w:rsidRPr="00621393">
        <w:rPr>
          <w:sz w:val="28"/>
          <w:szCs w:val="28"/>
        </w:rPr>
        <w:t>ктических учётов (внутришкольного</w:t>
      </w:r>
      <w:r w:rsidR="000160AB" w:rsidRPr="00621393">
        <w:rPr>
          <w:sz w:val="28"/>
          <w:szCs w:val="28"/>
        </w:rPr>
        <w:t>, подразделения по делам несовершеннолетних, комиссии по делам несовершеннолетних</w:t>
      </w:r>
      <w:r w:rsidR="000B012F">
        <w:rPr>
          <w:sz w:val="28"/>
          <w:szCs w:val="28"/>
        </w:rPr>
        <w:t xml:space="preserve"> и защите их прав</w:t>
      </w:r>
      <w:r w:rsidR="000160AB" w:rsidRPr="00621393">
        <w:rPr>
          <w:sz w:val="28"/>
          <w:szCs w:val="28"/>
        </w:rPr>
        <w:t>)</w:t>
      </w:r>
      <w:r w:rsidRPr="00621393">
        <w:rPr>
          <w:sz w:val="28"/>
          <w:szCs w:val="28"/>
        </w:rPr>
        <w:t>.</w:t>
      </w:r>
      <w:r w:rsidR="008746D9">
        <w:rPr>
          <w:sz w:val="28"/>
          <w:szCs w:val="28"/>
        </w:rPr>
        <w:t xml:space="preserve"> В связи с увеличением кружков технической направленности в ЦДО количество детей данной категории, посещающих занятия, уменьшилось в 2 раза. </w:t>
      </w:r>
    </w:p>
    <w:p w14:paraId="03F22D47" w14:textId="45523B08" w:rsidR="00621393" w:rsidRDefault="00B93631" w:rsidP="00621393">
      <w:pPr>
        <w:pStyle w:val="af4"/>
        <w:overflowPunct w:val="0"/>
        <w:autoSpaceDE w:val="0"/>
        <w:autoSpaceDN w:val="0"/>
        <w:adjustRightInd w:val="0"/>
        <w:ind w:left="0" w:firstLine="567"/>
        <w:jc w:val="right"/>
        <w:textAlignment w:val="baseline"/>
        <w:outlineLvl w:val="0"/>
        <w:rPr>
          <w:i/>
          <w:sz w:val="28"/>
          <w:szCs w:val="28"/>
        </w:rPr>
      </w:pPr>
      <w:r>
        <w:rPr>
          <w:i/>
          <w:sz w:val="28"/>
          <w:szCs w:val="28"/>
        </w:rPr>
        <w:t>Таблица 10</w:t>
      </w:r>
      <w:r w:rsidR="00621393" w:rsidRPr="00343BAB">
        <w:rPr>
          <w:i/>
          <w:sz w:val="28"/>
          <w:szCs w:val="28"/>
        </w:rPr>
        <w:t>.</w:t>
      </w:r>
    </w:p>
    <w:tbl>
      <w:tblPr>
        <w:tblStyle w:val="ae"/>
        <w:tblW w:w="0" w:type="auto"/>
        <w:jc w:val="center"/>
        <w:tblLook w:val="04A0" w:firstRow="1" w:lastRow="0" w:firstColumn="1" w:lastColumn="0" w:noHBand="0" w:noVBand="1"/>
      </w:tblPr>
      <w:tblGrid>
        <w:gridCol w:w="2336"/>
        <w:gridCol w:w="2336"/>
        <w:gridCol w:w="2553"/>
        <w:gridCol w:w="2409"/>
      </w:tblGrid>
      <w:tr w:rsidR="003B30F3" w14:paraId="4EB876E0" w14:textId="77777777" w:rsidTr="003B30F3">
        <w:trPr>
          <w:jc w:val="center"/>
        </w:trPr>
        <w:tc>
          <w:tcPr>
            <w:tcW w:w="2336" w:type="dxa"/>
          </w:tcPr>
          <w:p w14:paraId="6CA6B7F5" w14:textId="5DE0CB30" w:rsidR="003B30F3" w:rsidRDefault="003B30F3" w:rsidP="00C05D50">
            <w:pPr>
              <w:jc w:val="center"/>
              <w:rPr>
                <w:rFonts w:ascii="Times New Roman" w:hAnsi="Times New Roman"/>
              </w:rPr>
            </w:pPr>
            <w:r>
              <w:rPr>
                <w:rFonts w:ascii="Times New Roman" w:hAnsi="Times New Roman"/>
              </w:rPr>
              <w:t>учебный год</w:t>
            </w:r>
          </w:p>
        </w:tc>
        <w:tc>
          <w:tcPr>
            <w:tcW w:w="2336" w:type="dxa"/>
          </w:tcPr>
          <w:p w14:paraId="52EC1D9A" w14:textId="02623F1D" w:rsidR="003B30F3" w:rsidRDefault="003B30F3" w:rsidP="00C05D50">
            <w:pPr>
              <w:jc w:val="center"/>
              <w:rPr>
                <w:rFonts w:ascii="Times New Roman" w:hAnsi="Times New Roman"/>
              </w:rPr>
            </w:pPr>
            <w:r>
              <w:rPr>
                <w:rFonts w:ascii="Times New Roman" w:hAnsi="Times New Roman"/>
              </w:rPr>
              <w:t>всего состоящих на учетах</w:t>
            </w:r>
          </w:p>
        </w:tc>
        <w:tc>
          <w:tcPr>
            <w:tcW w:w="2553" w:type="dxa"/>
          </w:tcPr>
          <w:p w14:paraId="4738707E" w14:textId="72DD36B1" w:rsidR="003B30F3" w:rsidRDefault="003B30F3" w:rsidP="00C05D50">
            <w:pPr>
              <w:jc w:val="center"/>
              <w:rPr>
                <w:rFonts w:ascii="Times New Roman" w:hAnsi="Times New Roman"/>
              </w:rPr>
            </w:pPr>
            <w:r>
              <w:rPr>
                <w:rFonts w:ascii="Times New Roman" w:hAnsi="Times New Roman"/>
              </w:rPr>
              <w:t>занимаются в спортивной школе</w:t>
            </w:r>
          </w:p>
        </w:tc>
        <w:tc>
          <w:tcPr>
            <w:tcW w:w="2409" w:type="dxa"/>
          </w:tcPr>
          <w:p w14:paraId="5B40598E" w14:textId="0A1DC25D" w:rsidR="003B30F3" w:rsidRDefault="003B30F3" w:rsidP="00C05D50">
            <w:pPr>
              <w:jc w:val="center"/>
              <w:rPr>
                <w:rFonts w:ascii="Times New Roman" w:hAnsi="Times New Roman"/>
              </w:rPr>
            </w:pPr>
            <w:r>
              <w:rPr>
                <w:rFonts w:ascii="Times New Roman" w:hAnsi="Times New Roman"/>
              </w:rPr>
              <w:t xml:space="preserve"> занимаются в ЦДО</w:t>
            </w:r>
          </w:p>
        </w:tc>
      </w:tr>
      <w:tr w:rsidR="003B30F3" w14:paraId="1295355B" w14:textId="77777777" w:rsidTr="003B30F3">
        <w:trPr>
          <w:jc w:val="center"/>
        </w:trPr>
        <w:tc>
          <w:tcPr>
            <w:tcW w:w="2336" w:type="dxa"/>
          </w:tcPr>
          <w:p w14:paraId="15B5447F" w14:textId="77777777" w:rsidR="003B30F3" w:rsidRDefault="003B30F3" w:rsidP="00C05D50">
            <w:pPr>
              <w:jc w:val="center"/>
              <w:rPr>
                <w:rFonts w:ascii="Times New Roman" w:hAnsi="Times New Roman"/>
              </w:rPr>
            </w:pPr>
            <w:r>
              <w:rPr>
                <w:rFonts w:ascii="Times New Roman" w:hAnsi="Times New Roman"/>
              </w:rPr>
              <w:t>2019-2020</w:t>
            </w:r>
          </w:p>
        </w:tc>
        <w:tc>
          <w:tcPr>
            <w:tcW w:w="2336" w:type="dxa"/>
          </w:tcPr>
          <w:p w14:paraId="66117CCC" w14:textId="281E3E34" w:rsidR="003B30F3" w:rsidRDefault="003B30F3" w:rsidP="00C05D50">
            <w:pPr>
              <w:jc w:val="center"/>
              <w:rPr>
                <w:rFonts w:ascii="Times New Roman" w:hAnsi="Times New Roman"/>
              </w:rPr>
            </w:pPr>
            <w:r>
              <w:rPr>
                <w:rFonts w:ascii="Times New Roman" w:hAnsi="Times New Roman"/>
              </w:rPr>
              <w:t>1</w:t>
            </w:r>
            <w:r w:rsidR="001628B1">
              <w:rPr>
                <w:rFonts w:ascii="Times New Roman" w:hAnsi="Times New Roman"/>
              </w:rPr>
              <w:t>11</w:t>
            </w:r>
          </w:p>
        </w:tc>
        <w:tc>
          <w:tcPr>
            <w:tcW w:w="2553" w:type="dxa"/>
          </w:tcPr>
          <w:p w14:paraId="47ED94F2" w14:textId="3359AE01" w:rsidR="003B30F3" w:rsidRDefault="001628B1" w:rsidP="00C05D50">
            <w:pPr>
              <w:jc w:val="center"/>
              <w:rPr>
                <w:rFonts w:ascii="Times New Roman" w:hAnsi="Times New Roman"/>
              </w:rPr>
            </w:pPr>
            <w:r>
              <w:rPr>
                <w:rFonts w:ascii="Times New Roman" w:hAnsi="Times New Roman"/>
              </w:rPr>
              <w:t>3 (2,7</w:t>
            </w:r>
            <w:r w:rsidR="003B30F3">
              <w:rPr>
                <w:rFonts w:ascii="Times New Roman" w:hAnsi="Times New Roman"/>
              </w:rPr>
              <w:t xml:space="preserve"> %)</w:t>
            </w:r>
          </w:p>
        </w:tc>
        <w:tc>
          <w:tcPr>
            <w:tcW w:w="2409" w:type="dxa"/>
          </w:tcPr>
          <w:p w14:paraId="0077E4E7" w14:textId="5C17CC7D" w:rsidR="003B30F3" w:rsidRDefault="001628B1" w:rsidP="00C05D50">
            <w:pPr>
              <w:jc w:val="center"/>
              <w:rPr>
                <w:rFonts w:ascii="Times New Roman" w:hAnsi="Times New Roman"/>
              </w:rPr>
            </w:pPr>
            <w:r>
              <w:rPr>
                <w:rFonts w:ascii="Times New Roman" w:hAnsi="Times New Roman"/>
              </w:rPr>
              <w:t>14 (12,6</w:t>
            </w:r>
            <w:r w:rsidR="003B30F3">
              <w:rPr>
                <w:rFonts w:ascii="Times New Roman" w:hAnsi="Times New Roman"/>
              </w:rPr>
              <w:t>%)</w:t>
            </w:r>
          </w:p>
        </w:tc>
      </w:tr>
      <w:tr w:rsidR="003B30F3" w14:paraId="219CBDDB" w14:textId="77777777" w:rsidTr="003B30F3">
        <w:trPr>
          <w:jc w:val="center"/>
        </w:trPr>
        <w:tc>
          <w:tcPr>
            <w:tcW w:w="2336" w:type="dxa"/>
          </w:tcPr>
          <w:p w14:paraId="012CA9D2" w14:textId="77777777" w:rsidR="003B30F3" w:rsidRDefault="003B30F3" w:rsidP="00C05D50">
            <w:pPr>
              <w:jc w:val="center"/>
              <w:rPr>
                <w:rFonts w:ascii="Times New Roman" w:hAnsi="Times New Roman"/>
              </w:rPr>
            </w:pPr>
            <w:r>
              <w:rPr>
                <w:rFonts w:ascii="Times New Roman" w:hAnsi="Times New Roman"/>
              </w:rPr>
              <w:t>2020-2021</w:t>
            </w:r>
          </w:p>
        </w:tc>
        <w:tc>
          <w:tcPr>
            <w:tcW w:w="2336" w:type="dxa"/>
          </w:tcPr>
          <w:p w14:paraId="297BA064" w14:textId="33B28676" w:rsidR="003B30F3" w:rsidRDefault="001628B1" w:rsidP="00C05D50">
            <w:pPr>
              <w:jc w:val="center"/>
              <w:rPr>
                <w:rFonts w:ascii="Times New Roman" w:hAnsi="Times New Roman"/>
              </w:rPr>
            </w:pPr>
            <w:r>
              <w:rPr>
                <w:rFonts w:ascii="Times New Roman" w:hAnsi="Times New Roman"/>
              </w:rPr>
              <w:t>140</w:t>
            </w:r>
          </w:p>
        </w:tc>
        <w:tc>
          <w:tcPr>
            <w:tcW w:w="2553" w:type="dxa"/>
          </w:tcPr>
          <w:p w14:paraId="06C4D5EA" w14:textId="7254B44A" w:rsidR="003B30F3" w:rsidRDefault="001628B1" w:rsidP="00C05D50">
            <w:pPr>
              <w:jc w:val="center"/>
              <w:rPr>
                <w:rFonts w:ascii="Times New Roman" w:hAnsi="Times New Roman"/>
              </w:rPr>
            </w:pPr>
            <w:r>
              <w:rPr>
                <w:rFonts w:ascii="Times New Roman" w:hAnsi="Times New Roman"/>
              </w:rPr>
              <w:t>6 (4,3</w:t>
            </w:r>
            <w:r w:rsidR="003B30F3">
              <w:rPr>
                <w:rFonts w:ascii="Times New Roman" w:hAnsi="Times New Roman"/>
              </w:rPr>
              <w:t xml:space="preserve"> %)</w:t>
            </w:r>
          </w:p>
        </w:tc>
        <w:tc>
          <w:tcPr>
            <w:tcW w:w="2409" w:type="dxa"/>
          </w:tcPr>
          <w:p w14:paraId="484F3478" w14:textId="591FF9FA" w:rsidR="003B30F3" w:rsidRDefault="001628B1" w:rsidP="00C05D50">
            <w:pPr>
              <w:jc w:val="center"/>
              <w:rPr>
                <w:rFonts w:ascii="Times New Roman" w:hAnsi="Times New Roman"/>
              </w:rPr>
            </w:pPr>
            <w:r>
              <w:rPr>
                <w:rFonts w:ascii="Times New Roman" w:hAnsi="Times New Roman"/>
              </w:rPr>
              <w:t>10 (7,2</w:t>
            </w:r>
            <w:r w:rsidR="003B30F3">
              <w:rPr>
                <w:rFonts w:ascii="Times New Roman" w:hAnsi="Times New Roman"/>
              </w:rPr>
              <w:t xml:space="preserve"> %)</w:t>
            </w:r>
          </w:p>
        </w:tc>
      </w:tr>
      <w:tr w:rsidR="003B30F3" w14:paraId="7BA4903E" w14:textId="77777777" w:rsidTr="003B30F3">
        <w:trPr>
          <w:jc w:val="center"/>
        </w:trPr>
        <w:tc>
          <w:tcPr>
            <w:tcW w:w="2336" w:type="dxa"/>
          </w:tcPr>
          <w:p w14:paraId="152C415E" w14:textId="77777777" w:rsidR="003B30F3" w:rsidRDefault="003B30F3" w:rsidP="00C05D50">
            <w:pPr>
              <w:jc w:val="center"/>
              <w:rPr>
                <w:rFonts w:ascii="Times New Roman" w:hAnsi="Times New Roman"/>
              </w:rPr>
            </w:pPr>
            <w:r>
              <w:rPr>
                <w:rFonts w:ascii="Times New Roman" w:hAnsi="Times New Roman"/>
              </w:rPr>
              <w:t>2021-2022</w:t>
            </w:r>
          </w:p>
        </w:tc>
        <w:tc>
          <w:tcPr>
            <w:tcW w:w="2336" w:type="dxa"/>
          </w:tcPr>
          <w:p w14:paraId="5DD47F93" w14:textId="7C4431D4" w:rsidR="003B30F3" w:rsidRDefault="001628B1" w:rsidP="00C05D50">
            <w:pPr>
              <w:jc w:val="center"/>
              <w:rPr>
                <w:rFonts w:ascii="Times New Roman" w:hAnsi="Times New Roman"/>
              </w:rPr>
            </w:pPr>
            <w:r>
              <w:rPr>
                <w:rFonts w:ascii="Times New Roman" w:hAnsi="Times New Roman"/>
              </w:rPr>
              <w:t>171</w:t>
            </w:r>
          </w:p>
        </w:tc>
        <w:tc>
          <w:tcPr>
            <w:tcW w:w="2553" w:type="dxa"/>
          </w:tcPr>
          <w:p w14:paraId="3C2F0EBB" w14:textId="6941D4FC" w:rsidR="003B30F3" w:rsidRDefault="001628B1" w:rsidP="00C05D50">
            <w:pPr>
              <w:jc w:val="center"/>
              <w:rPr>
                <w:rFonts w:ascii="Times New Roman" w:hAnsi="Times New Roman"/>
              </w:rPr>
            </w:pPr>
            <w:r>
              <w:rPr>
                <w:rFonts w:ascii="Times New Roman" w:hAnsi="Times New Roman"/>
              </w:rPr>
              <w:t>11 (6,4</w:t>
            </w:r>
            <w:r w:rsidR="003B30F3">
              <w:rPr>
                <w:rFonts w:ascii="Times New Roman" w:hAnsi="Times New Roman"/>
              </w:rPr>
              <w:t xml:space="preserve"> %)</w:t>
            </w:r>
          </w:p>
        </w:tc>
        <w:tc>
          <w:tcPr>
            <w:tcW w:w="2409" w:type="dxa"/>
          </w:tcPr>
          <w:p w14:paraId="7454FE16" w14:textId="01F6D982" w:rsidR="003B30F3" w:rsidRDefault="001628B1" w:rsidP="00C05D50">
            <w:pPr>
              <w:jc w:val="center"/>
              <w:rPr>
                <w:rFonts w:ascii="Times New Roman" w:hAnsi="Times New Roman"/>
              </w:rPr>
            </w:pPr>
            <w:r>
              <w:rPr>
                <w:rFonts w:ascii="Times New Roman" w:hAnsi="Times New Roman"/>
              </w:rPr>
              <w:t>7 (4,1</w:t>
            </w:r>
            <w:r w:rsidR="003B30F3">
              <w:rPr>
                <w:rFonts w:ascii="Times New Roman" w:hAnsi="Times New Roman"/>
              </w:rPr>
              <w:t xml:space="preserve"> %)</w:t>
            </w:r>
          </w:p>
        </w:tc>
      </w:tr>
    </w:tbl>
    <w:p w14:paraId="2FE245CA" w14:textId="77777777" w:rsidR="003B30F3" w:rsidRDefault="003B30F3" w:rsidP="00621393">
      <w:pPr>
        <w:pStyle w:val="af4"/>
        <w:overflowPunct w:val="0"/>
        <w:autoSpaceDE w:val="0"/>
        <w:autoSpaceDN w:val="0"/>
        <w:adjustRightInd w:val="0"/>
        <w:ind w:left="0" w:firstLine="567"/>
        <w:jc w:val="right"/>
        <w:textAlignment w:val="baseline"/>
        <w:outlineLvl w:val="0"/>
        <w:rPr>
          <w:i/>
          <w:sz w:val="28"/>
          <w:szCs w:val="28"/>
        </w:rPr>
      </w:pPr>
    </w:p>
    <w:p w14:paraId="72AE9917" w14:textId="1F217244" w:rsidR="006C4E26" w:rsidRDefault="006C4E26" w:rsidP="006C4E26">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Организация отдыха и оздоровления детей и подростков в летний период является неотъемлемой частью социальной политики государства, с 2010 года является пол</w:t>
      </w:r>
      <w:r w:rsidR="00636CCD">
        <w:rPr>
          <w:sz w:val="28"/>
          <w:szCs w:val="28"/>
        </w:rPr>
        <w:t>номочием регионов</w:t>
      </w:r>
      <w:r w:rsidRPr="00975168">
        <w:rPr>
          <w:sz w:val="28"/>
          <w:szCs w:val="28"/>
        </w:rPr>
        <w:t>.</w:t>
      </w:r>
      <w:r w:rsidR="00FA0569" w:rsidRPr="00975168">
        <w:rPr>
          <w:sz w:val="28"/>
          <w:szCs w:val="28"/>
        </w:rPr>
        <w:t xml:space="preserve"> </w:t>
      </w:r>
      <w:r w:rsidR="00636CCD">
        <w:rPr>
          <w:sz w:val="28"/>
          <w:szCs w:val="28"/>
        </w:rPr>
        <w:t>О</w:t>
      </w:r>
      <w:r w:rsidR="001664BA" w:rsidRPr="00975168">
        <w:rPr>
          <w:sz w:val="28"/>
          <w:szCs w:val="28"/>
        </w:rPr>
        <w:t xml:space="preserve">существление мероприятий по обеспечению организации отдыха и оздоровления детей в каникулярное время, включая мероприятия по обеспечению безопасности </w:t>
      </w:r>
      <w:r w:rsidR="00C17823" w:rsidRPr="00975168">
        <w:rPr>
          <w:sz w:val="28"/>
          <w:szCs w:val="28"/>
        </w:rPr>
        <w:t xml:space="preserve">их жизни и здоровья, относятся к вопросам местного значения муниципального района и городского округа в соответствии со статьями 15 и 16 </w:t>
      </w:r>
      <w:r w:rsidR="00145773" w:rsidRPr="00975168">
        <w:rPr>
          <w:sz w:val="28"/>
          <w:szCs w:val="28"/>
        </w:rPr>
        <w:t>Федерал</w:t>
      </w:r>
      <w:r w:rsidR="00B93631">
        <w:rPr>
          <w:sz w:val="28"/>
          <w:szCs w:val="28"/>
        </w:rPr>
        <w:t xml:space="preserve">ьного закона от 06.10.2003 г. </w:t>
      </w:r>
      <w:r w:rsidR="00145773" w:rsidRPr="00975168">
        <w:rPr>
          <w:sz w:val="28"/>
          <w:szCs w:val="28"/>
        </w:rPr>
        <w:t xml:space="preserve">№ 131-ФЗ «Об общих принципах организации местного самоуправления в Российской Федерации». </w:t>
      </w:r>
      <w:r w:rsidRPr="00975168">
        <w:rPr>
          <w:sz w:val="28"/>
          <w:szCs w:val="28"/>
        </w:rPr>
        <w:t xml:space="preserve">В сложившейся ситуации организация отдыха, оздоровления и занятости детей, подростков и молодежи требует программно-целевого подхода и должна рассматриваться как целенаправленная деятельность, способная решать задачи по укреплению здоровья, развитию творческих способностей и обеспечению временной занятости </w:t>
      </w:r>
      <w:r w:rsidR="00D949CA" w:rsidRPr="00975168">
        <w:rPr>
          <w:sz w:val="28"/>
          <w:szCs w:val="28"/>
        </w:rPr>
        <w:t xml:space="preserve">несовершеннолетних, </w:t>
      </w:r>
      <w:r w:rsidRPr="00975168">
        <w:rPr>
          <w:sz w:val="28"/>
          <w:szCs w:val="28"/>
        </w:rPr>
        <w:t>желающих работать</w:t>
      </w:r>
      <w:r w:rsidR="008C18FE">
        <w:rPr>
          <w:sz w:val="28"/>
          <w:szCs w:val="28"/>
        </w:rPr>
        <w:t xml:space="preserve"> в летний период</w:t>
      </w:r>
      <w:r w:rsidRPr="00975168">
        <w:rPr>
          <w:sz w:val="28"/>
          <w:szCs w:val="28"/>
        </w:rPr>
        <w:t xml:space="preserve">. </w:t>
      </w:r>
    </w:p>
    <w:p w14:paraId="15D7DA78" w14:textId="61294EB4" w:rsidR="00477041" w:rsidRPr="00477041" w:rsidRDefault="0059569C" w:rsidP="00906DC8">
      <w:pPr>
        <w:pStyle w:val="af4"/>
        <w:overflowPunct w:val="0"/>
        <w:autoSpaceDE w:val="0"/>
        <w:autoSpaceDN w:val="0"/>
        <w:adjustRightInd w:val="0"/>
        <w:ind w:left="0" w:firstLine="567"/>
        <w:jc w:val="both"/>
        <w:textAlignment w:val="baseline"/>
        <w:outlineLvl w:val="0"/>
        <w:rPr>
          <w:sz w:val="28"/>
          <w:szCs w:val="28"/>
        </w:rPr>
      </w:pPr>
      <w:r>
        <w:rPr>
          <w:sz w:val="28"/>
          <w:szCs w:val="28"/>
        </w:rPr>
        <w:t>Л</w:t>
      </w:r>
      <w:r w:rsidR="00477041">
        <w:rPr>
          <w:sz w:val="28"/>
          <w:szCs w:val="28"/>
        </w:rPr>
        <w:t>етние оздоровительные учреждения на базе муниципальных образовательных организаций</w:t>
      </w:r>
      <w:r w:rsidR="00906DC8">
        <w:rPr>
          <w:sz w:val="28"/>
          <w:szCs w:val="28"/>
        </w:rPr>
        <w:t xml:space="preserve"> работают</w:t>
      </w:r>
      <w:r w:rsidR="00477041">
        <w:rPr>
          <w:sz w:val="28"/>
          <w:szCs w:val="28"/>
        </w:rPr>
        <w:t xml:space="preserve"> в 3 смены</w:t>
      </w:r>
      <w:r w:rsidR="00477041" w:rsidRPr="00477041">
        <w:rPr>
          <w:sz w:val="28"/>
          <w:szCs w:val="28"/>
        </w:rPr>
        <w:t xml:space="preserve"> по направлениям: </w:t>
      </w:r>
    </w:p>
    <w:p w14:paraId="14E4DBC1" w14:textId="08BD2B7B" w:rsidR="00477041" w:rsidRPr="00477041" w:rsidRDefault="00477041" w:rsidP="00477041">
      <w:pPr>
        <w:ind w:firstLine="567"/>
        <w:jc w:val="both"/>
        <w:rPr>
          <w:rFonts w:ascii="Times New Roman" w:hAnsi="Times New Roman"/>
          <w:sz w:val="28"/>
          <w:szCs w:val="28"/>
        </w:rPr>
      </w:pPr>
      <w:r w:rsidRPr="00477041">
        <w:rPr>
          <w:rFonts w:ascii="Times New Roman" w:hAnsi="Times New Roman"/>
          <w:sz w:val="28"/>
          <w:szCs w:val="28"/>
        </w:rPr>
        <w:t xml:space="preserve">- </w:t>
      </w:r>
      <w:r w:rsidR="0059569C">
        <w:rPr>
          <w:rFonts w:ascii="Times New Roman" w:hAnsi="Times New Roman"/>
          <w:sz w:val="28"/>
          <w:szCs w:val="28"/>
        </w:rPr>
        <w:t xml:space="preserve">   </w:t>
      </w:r>
      <w:r w:rsidRPr="00477041">
        <w:rPr>
          <w:rFonts w:ascii="Times New Roman" w:hAnsi="Times New Roman"/>
          <w:sz w:val="28"/>
          <w:szCs w:val="28"/>
        </w:rPr>
        <w:t>летние лагеря с дневным пребыванием дет</w:t>
      </w:r>
      <w:r w:rsidR="00906DC8">
        <w:rPr>
          <w:rFonts w:ascii="Times New Roman" w:hAnsi="Times New Roman"/>
          <w:sz w:val="28"/>
          <w:szCs w:val="28"/>
        </w:rPr>
        <w:t>ей</w:t>
      </w:r>
      <w:r>
        <w:rPr>
          <w:rFonts w:ascii="Times New Roman" w:hAnsi="Times New Roman"/>
          <w:sz w:val="28"/>
          <w:szCs w:val="28"/>
        </w:rPr>
        <w:t xml:space="preserve"> (далее - ЛДП);</w:t>
      </w:r>
    </w:p>
    <w:p w14:paraId="2ACF2A65" w14:textId="33DC573B" w:rsidR="00477041" w:rsidRPr="00477041" w:rsidRDefault="00477041" w:rsidP="00477041">
      <w:pPr>
        <w:ind w:firstLine="567"/>
        <w:jc w:val="both"/>
        <w:rPr>
          <w:rFonts w:ascii="Times New Roman" w:hAnsi="Times New Roman"/>
          <w:sz w:val="28"/>
          <w:szCs w:val="28"/>
        </w:rPr>
      </w:pPr>
      <w:r w:rsidRPr="00477041">
        <w:rPr>
          <w:rFonts w:ascii="Times New Roman" w:hAnsi="Times New Roman"/>
          <w:sz w:val="28"/>
          <w:szCs w:val="28"/>
        </w:rPr>
        <w:t xml:space="preserve">-  летние лагеря с дневным пребыванием детей с продленным режимом работы - </w:t>
      </w:r>
      <w:r>
        <w:rPr>
          <w:rFonts w:ascii="Times New Roman" w:hAnsi="Times New Roman"/>
          <w:sz w:val="28"/>
          <w:szCs w:val="28"/>
        </w:rPr>
        <w:t xml:space="preserve">(далее </w:t>
      </w:r>
      <w:r w:rsidR="00906DC8">
        <w:rPr>
          <w:rFonts w:ascii="Times New Roman" w:hAnsi="Times New Roman"/>
          <w:sz w:val="28"/>
          <w:szCs w:val="28"/>
        </w:rPr>
        <w:t>Л</w:t>
      </w:r>
      <w:r>
        <w:rPr>
          <w:rFonts w:ascii="Times New Roman" w:hAnsi="Times New Roman"/>
          <w:sz w:val="28"/>
          <w:szCs w:val="28"/>
        </w:rPr>
        <w:t>ДП(П)</w:t>
      </w:r>
      <w:r w:rsidRPr="00477041">
        <w:rPr>
          <w:rFonts w:ascii="Times New Roman" w:hAnsi="Times New Roman"/>
          <w:sz w:val="28"/>
          <w:szCs w:val="28"/>
        </w:rPr>
        <w:t xml:space="preserve">); </w:t>
      </w:r>
    </w:p>
    <w:p w14:paraId="1FFF3602" w14:textId="08174B54" w:rsidR="00906DC8" w:rsidRDefault="00906DC8" w:rsidP="00477041">
      <w:pPr>
        <w:ind w:firstLine="567"/>
        <w:jc w:val="both"/>
        <w:rPr>
          <w:rFonts w:ascii="Times New Roman" w:hAnsi="Times New Roman"/>
          <w:sz w:val="28"/>
          <w:szCs w:val="28"/>
        </w:rPr>
      </w:pPr>
      <w:r>
        <w:rPr>
          <w:rFonts w:ascii="Times New Roman" w:hAnsi="Times New Roman"/>
          <w:sz w:val="28"/>
          <w:szCs w:val="28"/>
        </w:rPr>
        <w:t xml:space="preserve">- </w:t>
      </w:r>
      <w:r w:rsidR="0059569C">
        <w:rPr>
          <w:rFonts w:ascii="Times New Roman" w:hAnsi="Times New Roman"/>
          <w:sz w:val="28"/>
          <w:szCs w:val="28"/>
        </w:rPr>
        <w:t xml:space="preserve">   </w:t>
      </w:r>
      <w:r>
        <w:rPr>
          <w:rFonts w:ascii="Times New Roman" w:hAnsi="Times New Roman"/>
          <w:sz w:val="28"/>
          <w:szCs w:val="28"/>
        </w:rPr>
        <w:t>лагеря труда и отдыха на базе ЦДО (далее – ЛТО);</w:t>
      </w:r>
    </w:p>
    <w:p w14:paraId="689A2FC4" w14:textId="00B18E77" w:rsidR="00477041" w:rsidRDefault="00906DC8" w:rsidP="00477041">
      <w:pPr>
        <w:ind w:firstLine="567"/>
        <w:jc w:val="both"/>
        <w:rPr>
          <w:rFonts w:ascii="Times New Roman" w:hAnsi="Times New Roman"/>
          <w:sz w:val="28"/>
          <w:szCs w:val="28"/>
        </w:rPr>
      </w:pPr>
      <w:r>
        <w:rPr>
          <w:rFonts w:ascii="Times New Roman" w:hAnsi="Times New Roman"/>
          <w:sz w:val="28"/>
          <w:szCs w:val="28"/>
        </w:rPr>
        <w:t>-</w:t>
      </w:r>
      <w:r w:rsidR="00477041" w:rsidRPr="00477041">
        <w:rPr>
          <w:rFonts w:ascii="Times New Roman" w:hAnsi="Times New Roman"/>
          <w:sz w:val="28"/>
          <w:szCs w:val="28"/>
        </w:rPr>
        <w:t xml:space="preserve"> </w:t>
      </w:r>
      <w:r w:rsidR="0059569C">
        <w:rPr>
          <w:rFonts w:ascii="Times New Roman" w:hAnsi="Times New Roman"/>
          <w:sz w:val="28"/>
          <w:szCs w:val="28"/>
        </w:rPr>
        <w:t xml:space="preserve">   </w:t>
      </w:r>
      <w:r w:rsidR="00477041" w:rsidRPr="00477041">
        <w:rPr>
          <w:rFonts w:ascii="Times New Roman" w:hAnsi="Times New Roman"/>
          <w:sz w:val="28"/>
          <w:szCs w:val="28"/>
        </w:rPr>
        <w:t>трудовой лагерь дл</w:t>
      </w:r>
      <w:r>
        <w:rPr>
          <w:rFonts w:ascii="Times New Roman" w:hAnsi="Times New Roman"/>
          <w:sz w:val="28"/>
          <w:szCs w:val="28"/>
        </w:rPr>
        <w:t>я детей-инвалидов и детей с ОВЗ.</w:t>
      </w:r>
    </w:p>
    <w:p w14:paraId="50A45809" w14:textId="30C727C6" w:rsidR="00477041" w:rsidRDefault="00906DC8" w:rsidP="00477041">
      <w:pPr>
        <w:ind w:firstLine="567"/>
        <w:jc w:val="both"/>
        <w:rPr>
          <w:rFonts w:ascii="Times New Roman" w:hAnsi="Times New Roman"/>
          <w:sz w:val="28"/>
          <w:szCs w:val="28"/>
        </w:rPr>
      </w:pPr>
      <w:r>
        <w:rPr>
          <w:rFonts w:ascii="Times New Roman" w:hAnsi="Times New Roman"/>
          <w:sz w:val="28"/>
          <w:szCs w:val="28"/>
        </w:rPr>
        <w:t xml:space="preserve">В 2022 году </w:t>
      </w:r>
      <w:r w:rsidR="00477041" w:rsidRPr="00477041">
        <w:rPr>
          <w:rFonts w:ascii="Times New Roman" w:hAnsi="Times New Roman"/>
          <w:sz w:val="28"/>
          <w:szCs w:val="28"/>
        </w:rPr>
        <w:t xml:space="preserve">Министерством образования и науки РС(Я) </w:t>
      </w:r>
      <w:r w:rsidR="007915D4">
        <w:rPr>
          <w:rFonts w:ascii="Times New Roman" w:hAnsi="Times New Roman"/>
          <w:sz w:val="28"/>
          <w:szCs w:val="28"/>
        </w:rPr>
        <w:t>были</w:t>
      </w:r>
      <w:r>
        <w:rPr>
          <w:rFonts w:ascii="Times New Roman" w:hAnsi="Times New Roman"/>
          <w:sz w:val="28"/>
          <w:szCs w:val="28"/>
        </w:rPr>
        <w:t xml:space="preserve"> </w:t>
      </w:r>
      <w:r w:rsidR="00477041" w:rsidRPr="00477041">
        <w:rPr>
          <w:rFonts w:ascii="Times New Roman" w:hAnsi="Times New Roman"/>
          <w:sz w:val="28"/>
          <w:szCs w:val="28"/>
        </w:rPr>
        <w:t xml:space="preserve">выделено </w:t>
      </w:r>
      <w:r>
        <w:rPr>
          <w:rFonts w:ascii="Times New Roman" w:hAnsi="Times New Roman"/>
          <w:sz w:val="28"/>
          <w:szCs w:val="28"/>
        </w:rPr>
        <w:t xml:space="preserve">Мирнинскому району </w:t>
      </w:r>
      <w:r w:rsidR="008C18FE">
        <w:rPr>
          <w:rFonts w:ascii="Times New Roman" w:hAnsi="Times New Roman"/>
          <w:sz w:val="28"/>
          <w:szCs w:val="28"/>
        </w:rPr>
        <w:t>42 путевки в детский оздоровительный лагерь</w:t>
      </w:r>
      <w:r w:rsidR="00477041" w:rsidRPr="00477041">
        <w:rPr>
          <w:rFonts w:ascii="Times New Roman" w:hAnsi="Times New Roman"/>
          <w:sz w:val="28"/>
          <w:szCs w:val="28"/>
        </w:rPr>
        <w:t xml:space="preserve"> «Морское братство» п. Ольгинка, Туапсинский район</w:t>
      </w:r>
      <w:r>
        <w:rPr>
          <w:rFonts w:ascii="Times New Roman" w:hAnsi="Times New Roman"/>
          <w:sz w:val="28"/>
          <w:szCs w:val="28"/>
        </w:rPr>
        <w:t>.</w:t>
      </w:r>
      <w:r w:rsidR="00477041" w:rsidRPr="00477041">
        <w:rPr>
          <w:rFonts w:ascii="Times New Roman" w:hAnsi="Times New Roman"/>
          <w:sz w:val="28"/>
          <w:szCs w:val="28"/>
        </w:rPr>
        <w:t xml:space="preserve">  </w:t>
      </w:r>
    </w:p>
    <w:p w14:paraId="5578141E" w14:textId="1E6B1BE2" w:rsidR="00906DC8" w:rsidRDefault="00906DC8" w:rsidP="00477041">
      <w:pPr>
        <w:ind w:firstLine="567"/>
        <w:jc w:val="both"/>
        <w:rPr>
          <w:rFonts w:ascii="Times New Roman" w:hAnsi="Times New Roman"/>
          <w:sz w:val="28"/>
          <w:szCs w:val="28"/>
        </w:rPr>
      </w:pPr>
      <w:r>
        <w:rPr>
          <w:rFonts w:ascii="Times New Roman" w:hAnsi="Times New Roman"/>
          <w:sz w:val="28"/>
          <w:szCs w:val="28"/>
        </w:rPr>
        <w:t>Охват детей организованным отдыхом составил:</w:t>
      </w:r>
    </w:p>
    <w:p w14:paraId="19E7D42C" w14:textId="591F045F" w:rsidR="00CF24A4" w:rsidRPr="00CF24A4" w:rsidRDefault="00CF24A4" w:rsidP="00CF24A4">
      <w:pPr>
        <w:ind w:firstLine="567"/>
        <w:jc w:val="right"/>
        <w:rPr>
          <w:rFonts w:ascii="Times New Roman" w:hAnsi="Times New Roman"/>
          <w:i/>
          <w:sz w:val="28"/>
          <w:szCs w:val="28"/>
        </w:rPr>
      </w:pPr>
      <w:r w:rsidRPr="00CF24A4">
        <w:rPr>
          <w:rFonts w:ascii="Times New Roman" w:hAnsi="Times New Roman"/>
          <w:i/>
          <w:sz w:val="28"/>
          <w:szCs w:val="28"/>
        </w:rPr>
        <w:t>Таблица 11</w:t>
      </w:r>
      <w:r>
        <w:rPr>
          <w:rFonts w:ascii="Times New Roman" w:hAnsi="Times New Roman"/>
          <w:i/>
          <w:sz w:val="28"/>
          <w:szCs w:val="28"/>
        </w:rPr>
        <w:t>.</w:t>
      </w:r>
    </w:p>
    <w:tbl>
      <w:tblPr>
        <w:tblStyle w:val="ae"/>
        <w:tblW w:w="9776" w:type="dxa"/>
        <w:tblLook w:val="04A0" w:firstRow="1" w:lastRow="0" w:firstColumn="1" w:lastColumn="0" w:noHBand="0" w:noVBand="1"/>
      </w:tblPr>
      <w:tblGrid>
        <w:gridCol w:w="1129"/>
        <w:gridCol w:w="1985"/>
        <w:gridCol w:w="2126"/>
        <w:gridCol w:w="2126"/>
        <w:gridCol w:w="2410"/>
      </w:tblGrid>
      <w:tr w:rsidR="00CF24A4" w14:paraId="6F9A8DAE" w14:textId="642D17A5" w:rsidTr="00CF24A4">
        <w:tc>
          <w:tcPr>
            <w:tcW w:w="1129" w:type="dxa"/>
          </w:tcPr>
          <w:p w14:paraId="476496A0" w14:textId="49F4A96A" w:rsidR="00CF24A4" w:rsidRDefault="008C18FE" w:rsidP="0011183C">
            <w:pPr>
              <w:jc w:val="center"/>
              <w:rPr>
                <w:rFonts w:ascii="Times New Roman" w:hAnsi="Times New Roman"/>
                <w:sz w:val="28"/>
                <w:szCs w:val="28"/>
              </w:rPr>
            </w:pPr>
            <w:r>
              <w:rPr>
                <w:rFonts w:ascii="Times New Roman" w:hAnsi="Times New Roman"/>
                <w:sz w:val="28"/>
                <w:szCs w:val="28"/>
              </w:rPr>
              <w:lastRenderedPageBreak/>
              <w:t>г</w:t>
            </w:r>
            <w:r w:rsidR="00CF24A4">
              <w:rPr>
                <w:rFonts w:ascii="Times New Roman" w:hAnsi="Times New Roman"/>
                <w:sz w:val="28"/>
                <w:szCs w:val="28"/>
              </w:rPr>
              <w:t>од</w:t>
            </w:r>
          </w:p>
        </w:tc>
        <w:tc>
          <w:tcPr>
            <w:tcW w:w="1985" w:type="dxa"/>
          </w:tcPr>
          <w:p w14:paraId="78F34C31" w14:textId="4AC95759" w:rsidR="00CF24A4" w:rsidRDefault="00CF24A4" w:rsidP="0011183C">
            <w:pPr>
              <w:jc w:val="center"/>
              <w:rPr>
                <w:rFonts w:ascii="Times New Roman" w:hAnsi="Times New Roman"/>
                <w:sz w:val="28"/>
                <w:szCs w:val="28"/>
              </w:rPr>
            </w:pPr>
            <w:r>
              <w:rPr>
                <w:rFonts w:ascii="Times New Roman" w:hAnsi="Times New Roman"/>
                <w:sz w:val="28"/>
                <w:szCs w:val="28"/>
              </w:rPr>
              <w:t>2019</w:t>
            </w:r>
          </w:p>
        </w:tc>
        <w:tc>
          <w:tcPr>
            <w:tcW w:w="2126" w:type="dxa"/>
          </w:tcPr>
          <w:p w14:paraId="28BEEC5D" w14:textId="0F6B13EB" w:rsidR="00CF24A4" w:rsidRDefault="00CF24A4" w:rsidP="0011183C">
            <w:pPr>
              <w:jc w:val="center"/>
              <w:rPr>
                <w:rFonts w:ascii="Times New Roman" w:hAnsi="Times New Roman"/>
                <w:sz w:val="28"/>
                <w:szCs w:val="28"/>
              </w:rPr>
            </w:pPr>
            <w:r>
              <w:rPr>
                <w:rFonts w:ascii="Times New Roman" w:hAnsi="Times New Roman"/>
                <w:sz w:val="28"/>
                <w:szCs w:val="28"/>
              </w:rPr>
              <w:t>2020</w:t>
            </w:r>
          </w:p>
        </w:tc>
        <w:tc>
          <w:tcPr>
            <w:tcW w:w="2126" w:type="dxa"/>
          </w:tcPr>
          <w:p w14:paraId="3F7E694D" w14:textId="348402BD" w:rsidR="00CF24A4" w:rsidRDefault="00CF24A4" w:rsidP="0011183C">
            <w:pPr>
              <w:jc w:val="center"/>
              <w:rPr>
                <w:rFonts w:ascii="Times New Roman" w:hAnsi="Times New Roman"/>
                <w:sz w:val="28"/>
                <w:szCs w:val="28"/>
              </w:rPr>
            </w:pPr>
            <w:r>
              <w:rPr>
                <w:rFonts w:ascii="Times New Roman" w:hAnsi="Times New Roman"/>
                <w:sz w:val="28"/>
                <w:szCs w:val="28"/>
              </w:rPr>
              <w:t>2021</w:t>
            </w:r>
          </w:p>
        </w:tc>
        <w:tc>
          <w:tcPr>
            <w:tcW w:w="2410" w:type="dxa"/>
          </w:tcPr>
          <w:p w14:paraId="30F0F54D" w14:textId="59AB91C9" w:rsidR="00CF24A4" w:rsidRDefault="00CF24A4" w:rsidP="0011183C">
            <w:pPr>
              <w:jc w:val="center"/>
              <w:rPr>
                <w:rFonts w:ascii="Times New Roman" w:hAnsi="Times New Roman"/>
                <w:sz w:val="28"/>
                <w:szCs w:val="28"/>
              </w:rPr>
            </w:pPr>
            <w:r>
              <w:rPr>
                <w:rFonts w:ascii="Times New Roman" w:hAnsi="Times New Roman"/>
                <w:sz w:val="28"/>
                <w:szCs w:val="28"/>
              </w:rPr>
              <w:t>2022</w:t>
            </w:r>
          </w:p>
        </w:tc>
      </w:tr>
      <w:tr w:rsidR="00CF24A4" w14:paraId="5E88AAB0" w14:textId="26FF5514" w:rsidTr="00CF24A4">
        <w:tc>
          <w:tcPr>
            <w:tcW w:w="1129" w:type="dxa"/>
          </w:tcPr>
          <w:p w14:paraId="173A3CD5" w14:textId="7EE340EF" w:rsidR="00CF24A4" w:rsidRDefault="008C18FE" w:rsidP="0011183C">
            <w:pPr>
              <w:jc w:val="center"/>
              <w:rPr>
                <w:rFonts w:ascii="Times New Roman" w:hAnsi="Times New Roman"/>
                <w:sz w:val="28"/>
                <w:szCs w:val="28"/>
              </w:rPr>
            </w:pPr>
            <w:r>
              <w:rPr>
                <w:rFonts w:ascii="Times New Roman" w:hAnsi="Times New Roman"/>
                <w:sz w:val="28"/>
                <w:szCs w:val="28"/>
              </w:rPr>
              <w:t>о</w:t>
            </w:r>
            <w:r w:rsidR="00CF24A4">
              <w:rPr>
                <w:rFonts w:ascii="Times New Roman" w:hAnsi="Times New Roman"/>
                <w:sz w:val="28"/>
                <w:szCs w:val="28"/>
              </w:rPr>
              <w:t>хват</w:t>
            </w:r>
          </w:p>
        </w:tc>
        <w:tc>
          <w:tcPr>
            <w:tcW w:w="1985" w:type="dxa"/>
          </w:tcPr>
          <w:p w14:paraId="303C6B28" w14:textId="56AA1915" w:rsidR="00CF24A4" w:rsidRDefault="00CF24A4" w:rsidP="0011183C">
            <w:pPr>
              <w:jc w:val="center"/>
              <w:rPr>
                <w:rFonts w:ascii="Times New Roman" w:hAnsi="Times New Roman"/>
                <w:sz w:val="28"/>
                <w:szCs w:val="28"/>
              </w:rPr>
            </w:pPr>
            <w:r>
              <w:rPr>
                <w:rFonts w:ascii="Times New Roman" w:hAnsi="Times New Roman"/>
                <w:sz w:val="28"/>
                <w:szCs w:val="28"/>
              </w:rPr>
              <w:t>98,7%</w:t>
            </w:r>
          </w:p>
        </w:tc>
        <w:tc>
          <w:tcPr>
            <w:tcW w:w="2126" w:type="dxa"/>
          </w:tcPr>
          <w:p w14:paraId="18E7A4B7" w14:textId="6BA7F1C3" w:rsidR="00CF24A4" w:rsidRDefault="00CF24A4" w:rsidP="0011183C">
            <w:pPr>
              <w:jc w:val="center"/>
              <w:rPr>
                <w:rFonts w:ascii="Times New Roman" w:hAnsi="Times New Roman"/>
                <w:sz w:val="28"/>
                <w:szCs w:val="28"/>
              </w:rPr>
            </w:pPr>
            <w:r>
              <w:rPr>
                <w:rFonts w:ascii="Times New Roman" w:hAnsi="Times New Roman"/>
                <w:sz w:val="28"/>
                <w:szCs w:val="28"/>
              </w:rPr>
              <w:t>96%</w:t>
            </w:r>
          </w:p>
        </w:tc>
        <w:tc>
          <w:tcPr>
            <w:tcW w:w="2126" w:type="dxa"/>
          </w:tcPr>
          <w:p w14:paraId="09A6C964" w14:textId="1405F46C" w:rsidR="00CF24A4" w:rsidRDefault="00CF24A4" w:rsidP="0011183C">
            <w:pPr>
              <w:jc w:val="center"/>
              <w:rPr>
                <w:rFonts w:ascii="Times New Roman" w:hAnsi="Times New Roman"/>
                <w:sz w:val="28"/>
                <w:szCs w:val="28"/>
              </w:rPr>
            </w:pPr>
            <w:r>
              <w:rPr>
                <w:rFonts w:ascii="Times New Roman" w:hAnsi="Times New Roman"/>
                <w:sz w:val="28"/>
                <w:szCs w:val="28"/>
              </w:rPr>
              <w:t>95,8%</w:t>
            </w:r>
          </w:p>
        </w:tc>
        <w:tc>
          <w:tcPr>
            <w:tcW w:w="2410" w:type="dxa"/>
          </w:tcPr>
          <w:p w14:paraId="2C6FAC65" w14:textId="2597071C" w:rsidR="00CF24A4" w:rsidRDefault="00CF24A4" w:rsidP="0011183C">
            <w:pPr>
              <w:jc w:val="center"/>
              <w:rPr>
                <w:rFonts w:ascii="Times New Roman" w:hAnsi="Times New Roman"/>
                <w:sz w:val="28"/>
                <w:szCs w:val="28"/>
              </w:rPr>
            </w:pPr>
            <w:r>
              <w:rPr>
                <w:rFonts w:ascii="Times New Roman" w:hAnsi="Times New Roman"/>
                <w:sz w:val="28"/>
                <w:szCs w:val="28"/>
              </w:rPr>
              <w:t>97,3%</w:t>
            </w:r>
          </w:p>
        </w:tc>
      </w:tr>
    </w:tbl>
    <w:p w14:paraId="0E197E41" w14:textId="77777777" w:rsidR="00906DC8" w:rsidRPr="00477041" w:rsidRDefault="00906DC8" w:rsidP="00477041">
      <w:pPr>
        <w:ind w:firstLine="567"/>
        <w:jc w:val="both"/>
        <w:rPr>
          <w:rFonts w:ascii="Times New Roman" w:hAnsi="Times New Roman"/>
          <w:sz w:val="28"/>
          <w:szCs w:val="28"/>
        </w:rPr>
      </w:pPr>
    </w:p>
    <w:p w14:paraId="2F33E95D" w14:textId="3683D5AE" w:rsidR="009F2C5F" w:rsidRPr="00975168" w:rsidRDefault="00906DC8" w:rsidP="004A0C43">
      <w:pPr>
        <w:pStyle w:val="af4"/>
        <w:overflowPunct w:val="0"/>
        <w:autoSpaceDE w:val="0"/>
        <w:autoSpaceDN w:val="0"/>
        <w:adjustRightInd w:val="0"/>
        <w:ind w:left="0" w:firstLine="567"/>
        <w:jc w:val="both"/>
        <w:textAlignment w:val="baseline"/>
        <w:outlineLvl w:val="0"/>
        <w:rPr>
          <w:sz w:val="28"/>
          <w:szCs w:val="28"/>
        </w:rPr>
      </w:pPr>
      <w:r>
        <w:rPr>
          <w:sz w:val="28"/>
          <w:szCs w:val="28"/>
        </w:rPr>
        <w:t>Ад</w:t>
      </w:r>
      <w:r w:rsidR="00636CCD">
        <w:rPr>
          <w:sz w:val="28"/>
          <w:szCs w:val="28"/>
        </w:rPr>
        <w:t>министрацией</w:t>
      </w:r>
      <w:r w:rsidR="004679DA" w:rsidRPr="00975168">
        <w:rPr>
          <w:sz w:val="28"/>
          <w:szCs w:val="28"/>
        </w:rPr>
        <w:t xml:space="preserve"> </w:t>
      </w:r>
      <w:r w:rsidR="008F4780">
        <w:rPr>
          <w:sz w:val="28"/>
          <w:szCs w:val="28"/>
        </w:rPr>
        <w:t>МР</w:t>
      </w:r>
      <w:r w:rsidR="004679DA" w:rsidRPr="00975168">
        <w:rPr>
          <w:sz w:val="28"/>
          <w:szCs w:val="28"/>
        </w:rPr>
        <w:t xml:space="preserve"> «Мирнинский район»</w:t>
      </w:r>
      <w:r w:rsidR="00267E3A">
        <w:rPr>
          <w:sz w:val="28"/>
          <w:szCs w:val="28"/>
        </w:rPr>
        <w:t xml:space="preserve"> </w:t>
      </w:r>
      <w:r w:rsidR="00267E3A" w:rsidRPr="00267E3A">
        <w:rPr>
          <w:sz w:val="28"/>
          <w:szCs w:val="28"/>
        </w:rPr>
        <w:t>РС (Я)</w:t>
      </w:r>
      <w:r w:rsidR="00267E3A">
        <w:rPr>
          <w:sz w:val="28"/>
          <w:szCs w:val="28"/>
        </w:rPr>
        <w:t xml:space="preserve"> </w:t>
      </w:r>
      <w:r w:rsidR="00267E3A" w:rsidRPr="00975168">
        <w:rPr>
          <w:sz w:val="28"/>
          <w:szCs w:val="28"/>
        </w:rPr>
        <w:t>было</w:t>
      </w:r>
      <w:r w:rsidR="004679DA" w:rsidRPr="00975168">
        <w:rPr>
          <w:sz w:val="28"/>
          <w:szCs w:val="28"/>
        </w:rPr>
        <w:t xml:space="preserve"> увеличено финансирование для привлечения большего количества подростков в возрасте от 14 до 18 лет к работе в трудовых бригадах и </w:t>
      </w:r>
      <w:r w:rsidR="00CF24A4">
        <w:rPr>
          <w:sz w:val="28"/>
          <w:szCs w:val="28"/>
        </w:rPr>
        <w:t xml:space="preserve">в качестве дворовых вожатых: </w:t>
      </w:r>
      <w:r w:rsidR="004679DA" w:rsidRPr="00975168">
        <w:rPr>
          <w:sz w:val="28"/>
          <w:szCs w:val="28"/>
        </w:rPr>
        <w:t>201</w:t>
      </w:r>
      <w:r w:rsidR="0012113E" w:rsidRPr="00975168">
        <w:rPr>
          <w:sz w:val="28"/>
          <w:szCs w:val="28"/>
        </w:rPr>
        <w:t>9</w:t>
      </w:r>
      <w:r w:rsidR="00636CCD">
        <w:rPr>
          <w:sz w:val="28"/>
          <w:szCs w:val="28"/>
        </w:rPr>
        <w:t xml:space="preserve"> </w:t>
      </w:r>
      <w:r w:rsidR="005D1F66" w:rsidRPr="00975168">
        <w:rPr>
          <w:sz w:val="28"/>
          <w:szCs w:val="28"/>
        </w:rPr>
        <w:t>г</w:t>
      </w:r>
      <w:r w:rsidR="00CF24A4">
        <w:rPr>
          <w:sz w:val="28"/>
          <w:szCs w:val="28"/>
        </w:rPr>
        <w:t>од</w:t>
      </w:r>
      <w:r w:rsidR="004679DA" w:rsidRPr="00975168">
        <w:rPr>
          <w:sz w:val="28"/>
          <w:szCs w:val="28"/>
        </w:rPr>
        <w:t xml:space="preserve"> - </w:t>
      </w:r>
      <w:r w:rsidR="0012113E" w:rsidRPr="00975168">
        <w:rPr>
          <w:sz w:val="28"/>
          <w:szCs w:val="28"/>
        </w:rPr>
        <w:t>673 чел., 2021</w:t>
      </w:r>
      <w:r w:rsidR="005D1F66" w:rsidRPr="00975168">
        <w:rPr>
          <w:sz w:val="28"/>
          <w:szCs w:val="28"/>
        </w:rPr>
        <w:t xml:space="preserve"> г</w:t>
      </w:r>
      <w:r w:rsidR="00CF24A4">
        <w:rPr>
          <w:sz w:val="28"/>
          <w:szCs w:val="28"/>
        </w:rPr>
        <w:t>од</w:t>
      </w:r>
      <w:r w:rsidR="005D1F66" w:rsidRPr="00975168">
        <w:rPr>
          <w:sz w:val="28"/>
          <w:szCs w:val="28"/>
        </w:rPr>
        <w:t xml:space="preserve"> </w:t>
      </w:r>
      <w:r w:rsidR="008C18FE">
        <w:rPr>
          <w:sz w:val="28"/>
          <w:szCs w:val="28"/>
        </w:rPr>
        <w:t>-</w:t>
      </w:r>
      <w:r w:rsidR="005D1F66" w:rsidRPr="00975168">
        <w:rPr>
          <w:sz w:val="28"/>
          <w:szCs w:val="28"/>
        </w:rPr>
        <w:t xml:space="preserve"> 5</w:t>
      </w:r>
      <w:r w:rsidR="0012113E" w:rsidRPr="00975168">
        <w:rPr>
          <w:sz w:val="28"/>
          <w:szCs w:val="28"/>
        </w:rPr>
        <w:t>22</w:t>
      </w:r>
      <w:r w:rsidR="00636CCD">
        <w:rPr>
          <w:sz w:val="28"/>
          <w:szCs w:val="28"/>
        </w:rPr>
        <w:t xml:space="preserve"> чел.,</w:t>
      </w:r>
      <w:r w:rsidR="005D1F66" w:rsidRPr="00975168">
        <w:rPr>
          <w:sz w:val="28"/>
          <w:szCs w:val="28"/>
        </w:rPr>
        <w:t xml:space="preserve"> </w:t>
      </w:r>
      <w:r w:rsidR="00CF24A4">
        <w:rPr>
          <w:sz w:val="28"/>
          <w:szCs w:val="28"/>
        </w:rPr>
        <w:t>2022 год</w:t>
      </w:r>
      <w:r w:rsidR="008C18FE">
        <w:rPr>
          <w:sz w:val="28"/>
          <w:szCs w:val="28"/>
        </w:rPr>
        <w:t xml:space="preserve"> -</w:t>
      </w:r>
      <w:r w:rsidR="0012113E" w:rsidRPr="00975168">
        <w:rPr>
          <w:sz w:val="28"/>
          <w:szCs w:val="28"/>
        </w:rPr>
        <w:t xml:space="preserve"> 838 </w:t>
      </w:r>
      <w:r w:rsidR="005D1F66" w:rsidRPr="00975168">
        <w:rPr>
          <w:sz w:val="28"/>
          <w:szCs w:val="28"/>
        </w:rPr>
        <w:t>чел.</w:t>
      </w:r>
      <w:r w:rsidR="004679DA" w:rsidRPr="00975168">
        <w:rPr>
          <w:sz w:val="28"/>
          <w:szCs w:val="28"/>
        </w:rPr>
        <w:t xml:space="preserve"> </w:t>
      </w:r>
      <w:r w:rsidR="00D22CD9" w:rsidRPr="00975168">
        <w:rPr>
          <w:sz w:val="28"/>
          <w:szCs w:val="28"/>
        </w:rPr>
        <w:t>Для работы в трудовых бригадах и дворовыми вожатыми в первую очередь принимаются</w:t>
      </w:r>
      <w:r w:rsidR="004E1EA9" w:rsidRPr="00975168">
        <w:rPr>
          <w:sz w:val="28"/>
          <w:szCs w:val="28"/>
        </w:rPr>
        <w:t xml:space="preserve"> </w:t>
      </w:r>
      <w:r w:rsidR="00D22CD9" w:rsidRPr="00975168">
        <w:rPr>
          <w:sz w:val="28"/>
          <w:szCs w:val="28"/>
        </w:rPr>
        <w:t>заявления несовершеннолетних граждан в возрасте от 14 до 18 лет, нуждающи</w:t>
      </w:r>
      <w:r w:rsidR="008F52C7" w:rsidRPr="00975168">
        <w:rPr>
          <w:sz w:val="28"/>
          <w:szCs w:val="28"/>
        </w:rPr>
        <w:t>х</w:t>
      </w:r>
      <w:r w:rsidR="0053356B" w:rsidRPr="00975168">
        <w:rPr>
          <w:sz w:val="28"/>
          <w:szCs w:val="28"/>
        </w:rPr>
        <w:t>ся в особой заботе государства, т</w:t>
      </w:r>
      <w:r w:rsidR="00C11DF6" w:rsidRPr="00975168">
        <w:rPr>
          <w:sz w:val="28"/>
          <w:szCs w:val="28"/>
        </w:rPr>
        <w:t>ак как</w:t>
      </w:r>
      <w:r w:rsidR="004E4CEF" w:rsidRPr="00975168">
        <w:rPr>
          <w:sz w:val="28"/>
          <w:szCs w:val="28"/>
        </w:rPr>
        <w:t xml:space="preserve"> основной</w:t>
      </w:r>
      <w:r w:rsidR="002634E4" w:rsidRPr="00975168">
        <w:rPr>
          <w:sz w:val="28"/>
          <w:szCs w:val="28"/>
        </w:rPr>
        <w:t xml:space="preserve"> </w:t>
      </w:r>
      <w:r w:rsidR="00CF24A4">
        <w:rPr>
          <w:sz w:val="28"/>
          <w:szCs w:val="28"/>
        </w:rPr>
        <w:t>задачей остае</w:t>
      </w:r>
      <w:r w:rsidR="002634E4" w:rsidRPr="00975168">
        <w:rPr>
          <w:sz w:val="28"/>
          <w:szCs w:val="28"/>
        </w:rPr>
        <w:t xml:space="preserve">тся </w:t>
      </w:r>
      <w:r w:rsidR="004E4CEF" w:rsidRPr="00975168">
        <w:rPr>
          <w:sz w:val="28"/>
          <w:szCs w:val="28"/>
        </w:rPr>
        <w:t>100% охват несовершеннолетних, состоящих на разли</w:t>
      </w:r>
      <w:r w:rsidR="00CF24A4">
        <w:rPr>
          <w:sz w:val="28"/>
          <w:szCs w:val="28"/>
        </w:rPr>
        <w:t>чных видах профилактического уче</w:t>
      </w:r>
      <w:r w:rsidR="004E4CEF" w:rsidRPr="00975168">
        <w:rPr>
          <w:sz w:val="28"/>
          <w:szCs w:val="28"/>
        </w:rPr>
        <w:t xml:space="preserve">та и детей, находящихся в </w:t>
      </w:r>
      <w:r w:rsidR="00CF24A4">
        <w:rPr>
          <w:sz w:val="28"/>
          <w:szCs w:val="28"/>
        </w:rPr>
        <w:t>трудной жизненной ситуации</w:t>
      </w:r>
      <w:r w:rsidR="004E4CEF" w:rsidRPr="00975168">
        <w:rPr>
          <w:sz w:val="28"/>
          <w:szCs w:val="28"/>
        </w:rPr>
        <w:t>.</w:t>
      </w:r>
      <w:r w:rsidR="00CF24A4">
        <w:rPr>
          <w:sz w:val="28"/>
          <w:szCs w:val="28"/>
        </w:rPr>
        <w:t xml:space="preserve"> </w:t>
      </w:r>
      <w:r w:rsidR="00E3305D" w:rsidRPr="00975168">
        <w:rPr>
          <w:sz w:val="28"/>
          <w:szCs w:val="28"/>
        </w:rPr>
        <w:t>Но</w:t>
      </w:r>
      <w:r w:rsidR="00233844" w:rsidRPr="00975168">
        <w:rPr>
          <w:sz w:val="28"/>
          <w:szCs w:val="28"/>
        </w:rPr>
        <w:t xml:space="preserve"> количество школьников,</w:t>
      </w:r>
      <w:r w:rsidR="004E1EA9" w:rsidRPr="00975168">
        <w:rPr>
          <w:sz w:val="28"/>
          <w:szCs w:val="28"/>
        </w:rPr>
        <w:t xml:space="preserve"> </w:t>
      </w:r>
      <w:r w:rsidR="009803EE" w:rsidRPr="00975168">
        <w:rPr>
          <w:sz w:val="28"/>
          <w:szCs w:val="28"/>
        </w:rPr>
        <w:t xml:space="preserve">не относящихся к данным категориям и </w:t>
      </w:r>
      <w:r w:rsidR="00233844" w:rsidRPr="00975168">
        <w:rPr>
          <w:sz w:val="28"/>
          <w:szCs w:val="28"/>
        </w:rPr>
        <w:t>желающих работать в перио</w:t>
      </w:r>
      <w:r w:rsidR="00CF24A4">
        <w:rPr>
          <w:sz w:val="28"/>
          <w:szCs w:val="28"/>
        </w:rPr>
        <w:t>д летних каникул, ежегодно растет, у</w:t>
      </w:r>
      <w:r w:rsidR="0085320A" w:rsidRPr="00975168">
        <w:rPr>
          <w:sz w:val="28"/>
          <w:szCs w:val="28"/>
        </w:rPr>
        <w:t xml:space="preserve"> подростков в возрасте от 14 до 18 лет трудоустройство вызывает больш</w:t>
      </w:r>
      <w:r w:rsidR="004E1EA9" w:rsidRPr="00975168">
        <w:rPr>
          <w:sz w:val="28"/>
          <w:szCs w:val="28"/>
        </w:rPr>
        <w:t>ой</w:t>
      </w:r>
      <w:r w:rsidR="0085320A" w:rsidRPr="00975168">
        <w:rPr>
          <w:sz w:val="28"/>
          <w:szCs w:val="28"/>
        </w:rPr>
        <w:t xml:space="preserve"> интерес</w:t>
      </w:r>
      <w:r w:rsidR="004E1EA9" w:rsidRPr="00975168">
        <w:rPr>
          <w:sz w:val="28"/>
          <w:szCs w:val="28"/>
        </w:rPr>
        <w:t xml:space="preserve">. </w:t>
      </w:r>
      <w:r w:rsidR="00CF24A4" w:rsidRPr="00CF24A4">
        <w:rPr>
          <w:sz w:val="28"/>
          <w:szCs w:val="28"/>
        </w:rPr>
        <w:t xml:space="preserve">Подростки выполняют такие виды работ, как благоустройство и озеленение территорий, мелкие ремонтно-строительные работы, участие в мероприятиях общественно-культурного значения, охват игровой деятельностью неорганизованных детей на придомовых территориях поселений. </w:t>
      </w:r>
      <w:r w:rsidR="001664BA" w:rsidRPr="00975168">
        <w:rPr>
          <w:sz w:val="28"/>
          <w:szCs w:val="28"/>
        </w:rPr>
        <w:t>Временное трудоустройство подростков приобретает в</w:t>
      </w:r>
      <w:r w:rsidR="000F2D94" w:rsidRPr="00975168">
        <w:rPr>
          <w:sz w:val="28"/>
          <w:szCs w:val="28"/>
        </w:rPr>
        <w:t>ажное значение, ведь о</w:t>
      </w:r>
      <w:r w:rsidR="001664BA" w:rsidRPr="00975168">
        <w:rPr>
          <w:sz w:val="28"/>
          <w:szCs w:val="28"/>
        </w:rPr>
        <w:t>рганизация трудовых мест для несовершеннолетних является не только эффективной формой профилактики безнадзорности и правонарушений, но и позволяет подросткам оценить свои возможности, приобрести трудовые навыки.</w:t>
      </w:r>
    </w:p>
    <w:p w14:paraId="01FC185D" w14:textId="5BD84BE4" w:rsidR="00AC696F" w:rsidRPr="00975168" w:rsidRDefault="0011183C" w:rsidP="0012113E">
      <w:pPr>
        <w:ind w:firstLine="709"/>
        <w:jc w:val="both"/>
        <w:rPr>
          <w:rFonts w:ascii="Times New Roman" w:hAnsi="Times New Roman"/>
          <w:sz w:val="28"/>
          <w:szCs w:val="28"/>
        </w:rPr>
      </w:pPr>
      <w:r>
        <w:rPr>
          <w:rFonts w:ascii="Times New Roman" w:hAnsi="Times New Roman"/>
          <w:sz w:val="28"/>
          <w:szCs w:val="28"/>
        </w:rPr>
        <w:t>В 2022 году на базе трех</w:t>
      </w:r>
      <w:r w:rsidR="00CF24A4">
        <w:rPr>
          <w:rFonts w:ascii="Times New Roman" w:hAnsi="Times New Roman"/>
          <w:sz w:val="28"/>
          <w:szCs w:val="28"/>
        </w:rPr>
        <w:t xml:space="preserve"> школ</w:t>
      </w:r>
      <w:r w:rsidR="00636CCD">
        <w:rPr>
          <w:rFonts w:ascii="Times New Roman" w:hAnsi="Times New Roman"/>
          <w:sz w:val="28"/>
          <w:szCs w:val="28"/>
        </w:rPr>
        <w:t xml:space="preserve"> (СОШ№12, 23, 24) впервые открылись</w:t>
      </w:r>
      <w:r w:rsidR="0012113E" w:rsidRPr="00975168">
        <w:rPr>
          <w:rFonts w:ascii="Times New Roman" w:hAnsi="Times New Roman"/>
          <w:sz w:val="28"/>
          <w:szCs w:val="28"/>
        </w:rPr>
        <w:t xml:space="preserve"> лагеря с дневным продленным пребыванием</w:t>
      </w:r>
      <w:r w:rsidR="00C81F13">
        <w:rPr>
          <w:rFonts w:ascii="Times New Roman" w:hAnsi="Times New Roman"/>
          <w:sz w:val="28"/>
          <w:szCs w:val="28"/>
        </w:rPr>
        <w:t xml:space="preserve"> (с дневным сном)</w:t>
      </w:r>
      <w:r w:rsidR="0012113E" w:rsidRPr="00975168">
        <w:rPr>
          <w:rFonts w:ascii="Times New Roman" w:hAnsi="Times New Roman"/>
          <w:sz w:val="28"/>
          <w:szCs w:val="28"/>
        </w:rPr>
        <w:t xml:space="preserve"> детей и </w:t>
      </w:r>
      <w:r w:rsidR="007C0C83" w:rsidRPr="00975168">
        <w:rPr>
          <w:rFonts w:ascii="Times New Roman" w:hAnsi="Times New Roman"/>
          <w:sz w:val="28"/>
          <w:szCs w:val="28"/>
        </w:rPr>
        <w:t>трехразовым</w:t>
      </w:r>
      <w:r w:rsidR="00AC696F">
        <w:rPr>
          <w:rFonts w:ascii="Times New Roman" w:hAnsi="Times New Roman"/>
          <w:sz w:val="28"/>
          <w:szCs w:val="28"/>
        </w:rPr>
        <w:t xml:space="preserve"> питанием с охватом 600 детей в 3 сезона: г. Мирный – 300, г. Удачный - 150, п. Айхал – 150.</w:t>
      </w:r>
    </w:p>
    <w:p w14:paraId="251B5D37" w14:textId="175FA92B" w:rsidR="004061F4" w:rsidRPr="00975168" w:rsidRDefault="00113648" w:rsidP="00A53357">
      <w:pPr>
        <w:pStyle w:val="af4"/>
        <w:overflowPunct w:val="0"/>
        <w:autoSpaceDE w:val="0"/>
        <w:autoSpaceDN w:val="0"/>
        <w:adjustRightInd w:val="0"/>
        <w:ind w:left="0" w:firstLine="709"/>
        <w:jc w:val="both"/>
        <w:textAlignment w:val="baseline"/>
        <w:outlineLvl w:val="0"/>
        <w:rPr>
          <w:sz w:val="28"/>
          <w:szCs w:val="28"/>
        </w:rPr>
      </w:pPr>
      <w:r w:rsidRPr="00975168">
        <w:rPr>
          <w:sz w:val="28"/>
          <w:szCs w:val="28"/>
        </w:rPr>
        <w:t>Особое вн</w:t>
      </w:r>
      <w:r w:rsidR="007446B5" w:rsidRPr="00975168">
        <w:rPr>
          <w:sz w:val="28"/>
          <w:szCs w:val="28"/>
        </w:rPr>
        <w:t xml:space="preserve">имание </w:t>
      </w:r>
      <w:r w:rsidR="00AC696F">
        <w:rPr>
          <w:sz w:val="28"/>
          <w:szCs w:val="28"/>
        </w:rPr>
        <w:t xml:space="preserve">уделяется </w:t>
      </w:r>
      <w:r w:rsidR="007446B5" w:rsidRPr="00975168">
        <w:rPr>
          <w:sz w:val="28"/>
          <w:szCs w:val="28"/>
        </w:rPr>
        <w:t>на</w:t>
      </w:r>
      <w:r w:rsidR="00AC696F">
        <w:rPr>
          <w:sz w:val="28"/>
          <w:szCs w:val="28"/>
        </w:rPr>
        <w:t xml:space="preserve"> организацию питания детей в летних оздоровительных учреждениях, е</w:t>
      </w:r>
      <w:r w:rsidR="00F83115" w:rsidRPr="00975168">
        <w:rPr>
          <w:sz w:val="28"/>
          <w:szCs w:val="28"/>
        </w:rPr>
        <w:t>жегодно проводятся конкурсные мер</w:t>
      </w:r>
      <w:r w:rsidR="00AC696F">
        <w:rPr>
          <w:sz w:val="28"/>
          <w:szCs w:val="28"/>
        </w:rPr>
        <w:t>оприятия по организации питания</w:t>
      </w:r>
      <w:r w:rsidR="00F83115" w:rsidRPr="00975168">
        <w:rPr>
          <w:sz w:val="28"/>
          <w:szCs w:val="28"/>
        </w:rPr>
        <w:t xml:space="preserve"> с последующим заключением договоров. </w:t>
      </w:r>
      <w:r w:rsidRPr="00975168">
        <w:rPr>
          <w:sz w:val="28"/>
          <w:szCs w:val="28"/>
        </w:rPr>
        <w:t>В летних оздоровительных лагерях с дневным пребыванием организ</w:t>
      </w:r>
      <w:r w:rsidR="00AC6BAB" w:rsidRPr="00975168">
        <w:rPr>
          <w:sz w:val="28"/>
          <w:szCs w:val="28"/>
        </w:rPr>
        <w:t>уется</w:t>
      </w:r>
      <w:r w:rsidRPr="00975168">
        <w:rPr>
          <w:sz w:val="28"/>
          <w:szCs w:val="28"/>
        </w:rPr>
        <w:t xml:space="preserve"> двухразовое горячее питание (завтрак и обед). Примерное меню </w:t>
      </w:r>
      <w:r w:rsidR="00AC6BAB" w:rsidRPr="00975168">
        <w:rPr>
          <w:sz w:val="28"/>
          <w:szCs w:val="28"/>
        </w:rPr>
        <w:t>разрабатывается</w:t>
      </w:r>
      <w:r w:rsidRPr="00975168">
        <w:rPr>
          <w:sz w:val="28"/>
          <w:szCs w:val="28"/>
        </w:rPr>
        <w:t xml:space="preserve"> с учетом необходимого количества основных пищевых веществ и требуемой калорийности суточного рациона, дифференцированного по возрастным группам. При приготовлении блюд использ</w:t>
      </w:r>
      <w:r w:rsidR="00AC6BAB" w:rsidRPr="00975168">
        <w:rPr>
          <w:sz w:val="28"/>
          <w:szCs w:val="28"/>
        </w:rPr>
        <w:t>уется</w:t>
      </w:r>
      <w:r w:rsidRPr="00975168">
        <w:rPr>
          <w:sz w:val="28"/>
          <w:szCs w:val="28"/>
        </w:rPr>
        <w:t xml:space="preserve"> йодированная соль, хлеб пшеничный йодированный, в целях профилактики недостаточности витамина «С» проводи</w:t>
      </w:r>
      <w:r w:rsidR="00AC6BAB" w:rsidRPr="00975168">
        <w:rPr>
          <w:sz w:val="28"/>
          <w:szCs w:val="28"/>
        </w:rPr>
        <w:t>тся</w:t>
      </w:r>
      <w:r w:rsidRPr="00975168">
        <w:rPr>
          <w:sz w:val="28"/>
          <w:szCs w:val="28"/>
        </w:rPr>
        <w:t xml:space="preserve"> искусственная С-витаминизация</w:t>
      </w:r>
      <w:r w:rsidR="003D5960" w:rsidRPr="00975168">
        <w:rPr>
          <w:sz w:val="28"/>
          <w:szCs w:val="28"/>
        </w:rPr>
        <w:t xml:space="preserve"> готовых третьих блюд. </w:t>
      </w:r>
      <w:r w:rsidRPr="00975168">
        <w:rPr>
          <w:sz w:val="28"/>
          <w:szCs w:val="28"/>
        </w:rPr>
        <w:t>Питание детей соответств</w:t>
      </w:r>
      <w:r w:rsidR="001A7717" w:rsidRPr="00975168">
        <w:rPr>
          <w:sz w:val="28"/>
          <w:szCs w:val="28"/>
        </w:rPr>
        <w:t>ует</w:t>
      </w:r>
      <w:r w:rsidRPr="00975168">
        <w:rPr>
          <w:sz w:val="28"/>
          <w:szCs w:val="28"/>
        </w:rPr>
        <w:t xml:space="preserve"> принципам щадящего питания, предусматривающ</w:t>
      </w:r>
      <w:r w:rsidR="001A7717" w:rsidRPr="00975168">
        <w:rPr>
          <w:sz w:val="28"/>
          <w:szCs w:val="28"/>
        </w:rPr>
        <w:t>ее</w:t>
      </w:r>
      <w:r w:rsidRPr="00975168">
        <w:rPr>
          <w:sz w:val="28"/>
          <w:szCs w:val="28"/>
        </w:rPr>
        <w:t xml:space="preserve"> использование определенных способов приготовления блюд, таких как варка, приготовление на пару, тушение, запекание, и исключа</w:t>
      </w:r>
      <w:r w:rsidR="001A7717" w:rsidRPr="00975168">
        <w:rPr>
          <w:sz w:val="28"/>
          <w:szCs w:val="28"/>
        </w:rPr>
        <w:t>ются</w:t>
      </w:r>
      <w:r w:rsidRPr="00975168">
        <w:rPr>
          <w:sz w:val="28"/>
          <w:szCs w:val="28"/>
        </w:rPr>
        <w:t xml:space="preserve"> продукты с раздражающими свойствами.</w:t>
      </w:r>
    </w:p>
    <w:p w14:paraId="361BBC57" w14:textId="77777777" w:rsidR="00161C11" w:rsidRDefault="00161C11" w:rsidP="00161C11">
      <w:pPr>
        <w:pStyle w:val="af4"/>
        <w:overflowPunct w:val="0"/>
        <w:autoSpaceDE w:val="0"/>
        <w:autoSpaceDN w:val="0"/>
        <w:adjustRightInd w:val="0"/>
        <w:ind w:left="0" w:firstLine="567"/>
        <w:jc w:val="both"/>
        <w:textAlignment w:val="baseline"/>
        <w:outlineLvl w:val="0"/>
        <w:rPr>
          <w:sz w:val="28"/>
          <w:szCs w:val="28"/>
        </w:rPr>
      </w:pPr>
      <w:r>
        <w:rPr>
          <w:sz w:val="28"/>
          <w:szCs w:val="28"/>
        </w:rPr>
        <w:t>И</w:t>
      </w:r>
      <w:r w:rsidRPr="00975168">
        <w:rPr>
          <w:sz w:val="28"/>
          <w:szCs w:val="28"/>
        </w:rPr>
        <w:t xml:space="preserve">з государственного бюджета Республики Саха (Якутия) муниципальным районам предоставляются субсидии на софинансирование мероприятий по организации и обеспечению отдыха детей в каникулярное время, в том числе на оплату минимальной стоимости набора продуктов питания в день. </w:t>
      </w:r>
    </w:p>
    <w:p w14:paraId="416C2CBB" w14:textId="3BDC946C" w:rsidR="00161C11" w:rsidRPr="00161C11" w:rsidRDefault="00161C11" w:rsidP="000B012F">
      <w:pPr>
        <w:ind w:firstLine="567"/>
        <w:jc w:val="both"/>
        <w:rPr>
          <w:rFonts w:ascii="Times New Roman" w:hAnsi="Times New Roman"/>
          <w:sz w:val="28"/>
          <w:szCs w:val="28"/>
        </w:rPr>
      </w:pPr>
      <w:r w:rsidRPr="00161C11">
        <w:rPr>
          <w:rFonts w:ascii="Times New Roman" w:hAnsi="Times New Roman"/>
          <w:sz w:val="28"/>
          <w:szCs w:val="28"/>
        </w:rPr>
        <w:t xml:space="preserve">Стоимость питания на одного ребенка в день согласно </w:t>
      </w:r>
      <w:r>
        <w:rPr>
          <w:rFonts w:ascii="Times New Roman" w:hAnsi="Times New Roman"/>
          <w:sz w:val="28"/>
          <w:szCs w:val="28"/>
        </w:rPr>
        <w:t>Постановлению</w:t>
      </w:r>
      <w:r w:rsidRPr="00161C11">
        <w:rPr>
          <w:rFonts w:ascii="Times New Roman" w:hAnsi="Times New Roman"/>
          <w:sz w:val="28"/>
          <w:szCs w:val="28"/>
        </w:rPr>
        <w:t xml:space="preserve"> Правительства Респуб</w:t>
      </w:r>
      <w:r w:rsidR="000B012F">
        <w:rPr>
          <w:rFonts w:ascii="Times New Roman" w:hAnsi="Times New Roman"/>
          <w:sz w:val="28"/>
          <w:szCs w:val="28"/>
        </w:rPr>
        <w:t xml:space="preserve">лики Саха (Якутия) от 18.07.2022 </w:t>
      </w:r>
      <w:r>
        <w:rPr>
          <w:rFonts w:ascii="Times New Roman" w:hAnsi="Times New Roman"/>
          <w:sz w:val="28"/>
          <w:szCs w:val="28"/>
        </w:rPr>
        <w:t>г. №</w:t>
      </w:r>
      <w:r w:rsidR="000B012F">
        <w:rPr>
          <w:rFonts w:ascii="Times New Roman" w:hAnsi="Times New Roman"/>
          <w:sz w:val="28"/>
          <w:szCs w:val="28"/>
        </w:rPr>
        <w:t>474</w:t>
      </w:r>
      <w:r w:rsidRPr="00161C11">
        <w:rPr>
          <w:rFonts w:ascii="Times New Roman" w:hAnsi="Times New Roman"/>
          <w:sz w:val="28"/>
          <w:szCs w:val="28"/>
        </w:rPr>
        <w:t xml:space="preserve"> «О государственной </w:t>
      </w:r>
      <w:r w:rsidRPr="00161C11">
        <w:rPr>
          <w:rFonts w:ascii="Times New Roman" w:hAnsi="Times New Roman"/>
          <w:sz w:val="28"/>
          <w:szCs w:val="28"/>
        </w:rPr>
        <w:lastRenderedPageBreak/>
        <w:t>программе Республики Саха (Якутия) «Развитие образования Республики С</w:t>
      </w:r>
      <w:r w:rsidR="000B012F">
        <w:rPr>
          <w:rFonts w:ascii="Times New Roman" w:hAnsi="Times New Roman"/>
          <w:sz w:val="28"/>
          <w:szCs w:val="28"/>
        </w:rPr>
        <w:t>аха (Якутия)</w:t>
      </w:r>
      <w:r w:rsidRPr="00161C11">
        <w:rPr>
          <w:rFonts w:ascii="Times New Roman" w:hAnsi="Times New Roman"/>
          <w:sz w:val="28"/>
          <w:szCs w:val="28"/>
        </w:rPr>
        <w:t>»</w:t>
      </w:r>
      <w:r w:rsidR="000B012F">
        <w:rPr>
          <w:rFonts w:ascii="Times New Roman" w:hAnsi="Times New Roman"/>
          <w:sz w:val="28"/>
          <w:szCs w:val="28"/>
        </w:rPr>
        <w:t xml:space="preserve"> </w:t>
      </w:r>
      <w:r w:rsidRPr="00161C11">
        <w:rPr>
          <w:rFonts w:ascii="Times New Roman" w:hAnsi="Times New Roman"/>
          <w:sz w:val="28"/>
          <w:szCs w:val="28"/>
        </w:rPr>
        <w:t>составляла:</w:t>
      </w:r>
      <w:r w:rsidR="000B012F" w:rsidRPr="000B012F">
        <w:t xml:space="preserve"> </w:t>
      </w:r>
    </w:p>
    <w:p w14:paraId="1F9BD590" w14:textId="0186985E" w:rsidR="00145CA7" w:rsidRPr="00145CA7" w:rsidRDefault="00145CA7" w:rsidP="00145CA7">
      <w:pPr>
        <w:ind w:firstLine="708"/>
        <w:jc w:val="both"/>
        <w:rPr>
          <w:rFonts w:ascii="Times New Roman" w:hAnsi="Times New Roman"/>
          <w:sz w:val="28"/>
          <w:szCs w:val="28"/>
        </w:rPr>
      </w:pPr>
      <w:r w:rsidRPr="00161C11">
        <w:rPr>
          <w:rFonts w:ascii="Times New Roman" w:hAnsi="Times New Roman"/>
          <w:sz w:val="28"/>
          <w:szCs w:val="28"/>
        </w:rPr>
        <w:t xml:space="preserve">- ЛДП и ЛТО г. Мирный и поселения (завтрак, обед) - </w:t>
      </w:r>
      <w:r w:rsidRPr="00145CA7">
        <w:rPr>
          <w:rFonts w:ascii="Times New Roman" w:hAnsi="Times New Roman"/>
          <w:sz w:val="28"/>
          <w:szCs w:val="28"/>
        </w:rPr>
        <w:t xml:space="preserve">195 руб.; </w:t>
      </w:r>
    </w:p>
    <w:p w14:paraId="385CB620" w14:textId="13E46397" w:rsidR="00145CA7" w:rsidRPr="00145CA7" w:rsidRDefault="00145CA7" w:rsidP="00145CA7">
      <w:pPr>
        <w:ind w:firstLine="708"/>
        <w:jc w:val="both"/>
        <w:rPr>
          <w:rFonts w:ascii="Times New Roman" w:hAnsi="Times New Roman"/>
          <w:sz w:val="28"/>
          <w:szCs w:val="28"/>
        </w:rPr>
      </w:pPr>
      <w:r w:rsidRPr="00145CA7">
        <w:rPr>
          <w:rFonts w:ascii="Times New Roman" w:hAnsi="Times New Roman"/>
          <w:sz w:val="28"/>
          <w:szCs w:val="28"/>
        </w:rPr>
        <w:t>- ЛДП и ЛТО г</w:t>
      </w:r>
      <w:r>
        <w:rPr>
          <w:rFonts w:ascii="Times New Roman" w:hAnsi="Times New Roman"/>
          <w:sz w:val="28"/>
          <w:szCs w:val="28"/>
        </w:rPr>
        <w:t xml:space="preserve">. Удачный, </w:t>
      </w:r>
      <w:r w:rsidRPr="00145CA7">
        <w:rPr>
          <w:rFonts w:ascii="Times New Roman" w:hAnsi="Times New Roman"/>
          <w:sz w:val="28"/>
          <w:szCs w:val="28"/>
        </w:rPr>
        <w:t>п. Айхал (завтрак, обед) - 293,0 руб</w:t>
      </w:r>
      <w:r>
        <w:rPr>
          <w:rFonts w:ascii="Times New Roman" w:hAnsi="Times New Roman"/>
          <w:sz w:val="28"/>
          <w:szCs w:val="28"/>
        </w:rPr>
        <w:t>.</w:t>
      </w:r>
      <w:r w:rsidRPr="00145CA7">
        <w:rPr>
          <w:rFonts w:ascii="Times New Roman" w:hAnsi="Times New Roman"/>
          <w:sz w:val="28"/>
          <w:szCs w:val="28"/>
        </w:rPr>
        <w:t xml:space="preserve"> </w:t>
      </w:r>
    </w:p>
    <w:p w14:paraId="3D23609B" w14:textId="359B4631" w:rsidR="00161C11" w:rsidRPr="00161C11" w:rsidRDefault="00161C11" w:rsidP="00161C11">
      <w:pPr>
        <w:ind w:firstLine="567"/>
        <w:jc w:val="both"/>
        <w:rPr>
          <w:rFonts w:ascii="Times New Roman" w:hAnsi="Times New Roman"/>
          <w:sz w:val="28"/>
          <w:szCs w:val="28"/>
        </w:rPr>
      </w:pPr>
      <w:r w:rsidRPr="00161C11">
        <w:rPr>
          <w:rFonts w:ascii="Times New Roman" w:hAnsi="Times New Roman"/>
          <w:sz w:val="28"/>
          <w:szCs w:val="28"/>
        </w:rPr>
        <w:t xml:space="preserve">Согласно протоколу рабочего совещания Главы района с участием депутатов Мирнинского районного Совета от 17.05.2022 г., на основании приказа МКУ «МРУО» от 17.05.2022 г. № 480 была увеличена стоимость питания </w:t>
      </w:r>
      <w:r w:rsidR="008F4780">
        <w:rPr>
          <w:rFonts w:ascii="Times New Roman" w:hAnsi="Times New Roman"/>
          <w:sz w:val="28"/>
          <w:szCs w:val="28"/>
        </w:rPr>
        <w:t>за счет средств МР</w:t>
      </w:r>
      <w:r w:rsidR="00145CA7">
        <w:rPr>
          <w:rFonts w:ascii="Times New Roman" w:hAnsi="Times New Roman"/>
          <w:sz w:val="28"/>
          <w:szCs w:val="28"/>
        </w:rPr>
        <w:t xml:space="preserve"> «Мирнинский район» </w:t>
      </w:r>
      <w:r w:rsidR="00267E3A" w:rsidRPr="00267E3A">
        <w:rPr>
          <w:rFonts w:ascii="Times New Roman" w:hAnsi="Times New Roman"/>
          <w:sz w:val="28"/>
          <w:szCs w:val="28"/>
        </w:rPr>
        <w:t xml:space="preserve">РС (Я) </w:t>
      </w:r>
      <w:r w:rsidRPr="00161C11">
        <w:rPr>
          <w:rFonts w:ascii="Times New Roman" w:hAnsi="Times New Roman"/>
          <w:sz w:val="28"/>
          <w:szCs w:val="28"/>
        </w:rPr>
        <w:t xml:space="preserve">и составила: </w:t>
      </w:r>
    </w:p>
    <w:p w14:paraId="113DFB92" w14:textId="77777777" w:rsidR="00161C11" w:rsidRPr="00145CA7" w:rsidRDefault="00161C11" w:rsidP="00145CA7">
      <w:pPr>
        <w:ind w:firstLine="567"/>
        <w:jc w:val="both"/>
        <w:rPr>
          <w:rFonts w:ascii="Times New Roman" w:hAnsi="Times New Roman"/>
          <w:sz w:val="28"/>
          <w:szCs w:val="28"/>
        </w:rPr>
      </w:pPr>
      <w:r w:rsidRPr="00161C11">
        <w:rPr>
          <w:rFonts w:ascii="Times New Roman" w:hAnsi="Times New Roman"/>
          <w:sz w:val="28"/>
          <w:szCs w:val="28"/>
        </w:rPr>
        <w:t xml:space="preserve">- ЛДП и ЛТО г. Мирный и поселения (завтрак, обед) </w:t>
      </w:r>
      <w:r w:rsidRPr="00145CA7">
        <w:rPr>
          <w:rFonts w:ascii="Times New Roman" w:hAnsi="Times New Roman"/>
          <w:sz w:val="28"/>
          <w:szCs w:val="28"/>
        </w:rPr>
        <w:t xml:space="preserve">- 267,97 руб.; </w:t>
      </w:r>
    </w:p>
    <w:p w14:paraId="11E8BAAD" w14:textId="715EB5CE" w:rsidR="00161C11" w:rsidRPr="00145CA7" w:rsidRDefault="00161C11" w:rsidP="00145CA7">
      <w:pPr>
        <w:ind w:firstLine="567"/>
        <w:jc w:val="both"/>
        <w:rPr>
          <w:rFonts w:ascii="Times New Roman" w:hAnsi="Times New Roman"/>
          <w:sz w:val="28"/>
          <w:szCs w:val="28"/>
        </w:rPr>
      </w:pPr>
      <w:r w:rsidRPr="00145CA7">
        <w:rPr>
          <w:rFonts w:ascii="Times New Roman" w:hAnsi="Times New Roman"/>
          <w:sz w:val="28"/>
          <w:szCs w:val="28"/>
        </w:rPr>
        <w:t>- ЛДП и ЛТО г</w:t>
      </w:r>
      <w:r w:rsidR="00145CA7">
        <w:rPr>
          <w:rFonts w:ascii="Times New Roman" w:hAnsi="Times New Roman"/>
          <w:sz w:val="28"/>
          <w:szCs w:val="28"/>
        </w:rPr>
        <w:t>. Удачный,</w:t>
      </w:r>
      <w:r w:rsidRPr="00145CA7">
        <w:rPr>
          <w:rFonts w:ascii="Times New Roman" w:hAnsi="Times New Roman"/>
          <w:sz w:val="28"/>
          <w:szCs w:val="28"/>
        </w:rPr>
        <w:t xml:space="preserve"> п. Айхал (завтрак, обед) - 293,0 руб.; </w:t>
      </w:r>
    </w:p>
    <w:p w14:paraId="284E3FE3" w14:textId="77777777" w:rsidR="00161C11" w:rsidRPr="00145CA7" w:rsidRDefault="00161C11" w:rsidP="00145CA7">
      <w:pPr>
        <w:ind w:firstLine="567"/>
        <w:jc w:val="both"/>
        <w:rPr>
          <w:rFonts w:ascii="Times New Roman" w:hAnsi="Times New Roman"/>
          <w:sz w:val="28"/>
          <w:szCs w:val="28"/>
        </w:rPr>
      </w:pPr>
      <w:r w:rsidRPr="00145CA7">
        <w:rPr>
          <w:rFonts w:ascii="Times New Roman" w:hAnsi="Times New Roman"/>
          <w:sz w:val="28"/>
          <w:szCs w:val="28"/>
        </w:rPr>
        <w:t xml:space="preserve">- ЛДП(П) г. Мирный (завтрак, обед, полдник) – 359,18 руб.; </w:t>
      </w:r>
    </w:p>
    <w:p w14:paraId="5CF5B46A" w14:textId="67EA17FA" w:rsidR="00161C11" w:rsidRPr="00145CA7" w:rsidRDefault="00161C11" w:rsidP="00145CA7">
      <w:pPr>
        <w:ind w:firstLine="567"/>
        <w:jc w:val="both"/>
        <w:rPr>
          <w:rFonts w:ascii="Times New Roman" w:hAnsi="Times New Roman"/>
          <w:sz w:val="28"/>
          <w:szCs w:val="28"/>
        </w:rPr>
      </w:pPr>
      <w:r w:rsidRPr="00145CA7">
        <w:rPr>
          <w:rFonts w:ascii="Times New Roman" w:hAnsi="Times New Roman"/>
          <w:sz w:val="28"/>
          <w:szCs w:val="28"/>
        </w:rPr>
        <w:t xml:space="preserve">- </w:t>
      </w:r>
      <w:r w:rsidR="00145CA7">
        <w:rPr>
          <w:rFonts w:ascii="Times New Roman" w:hAnsi="Times New Roman"/>
          <w:sz w:val="28"/>
          <w:szCs w:val="28"/>
        </w:rPr>
        <w:t>ЛДП(П) г. Удачный,</w:t>
      </w:r>
      <w:r w:rsidRPr="00145CA7">
        <w:rPr>
          <w:rFonts w:ascii="Times New Roman" w:hAnsi="Times New Roman"/>
          <w:sz w:val="28"/>
          <w:szCs w:val="28"/>
        </w:rPr>
        <w:t xml:space="preserve"> п. Айхал (завтрак, обед, полдник) – 384,21 руб.  </w:t>
      </w:r>
    </w:p>
    <w:p w14:paraId="4614A0E3" w14:textId="1E851B68" w:rsidR="008C18FE" w:rsidRDefault="00B44F3E" w:rsidP="001C669A">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 xml:space="preserve">В </w:t>
      </w:r>
      <w:r w:rsidR="0011183C">
        <w:rPr>
          <w:sz w:val="28"/>
          <w:szCs w:val="28"/>
        </w:rPr>
        <w:t xml:space="preserve">рамках </w:t>
      </w:r>
      <w:r w:rsidR="000E4B6C" w:rsidRPr="00975168">
        <w:rPr>
          <w:sz w:val="28"/>
          <w:szCs w:val="28"/>
        </w:rPr>
        <w:t xml:space="preserve"> мероприятий по </w:t>
      </w:r>
      <w:r w:rsidRPr="00975168">
        <w:rPr>
          <w:sz w:val="28"/>
          <w:szCs w:val="28"/>
        </w:rPr>
        <w:t>организации летнего отдыха и оздоровления родителям предлагается компенсация части стоимости затрат на приобретение</w:t>
      </w:r>
      <w:r w:rsidR="00CF24A4">
        <w:rPr>
          <w:sz w:val="28"/>
          <w:szCs w:val="28"/>
        </w:rPr>
        <w:t xml:space="preserve"> путёвки детям в возрасте от 6 лет 6 месяцев</w:t>
      </w:r>
      <w:r w:rsidRPr="00975168">
        <w:rPr>
          <w:sz w:val="28"/>
          <w:szCs w:val="28"/>
        </w:rPr>
        <w:t xml:space="preserve"> до 18 лет в загородные стационарные оздоровительные лагеря </w:t>
      </w:r>
      <w:r w:rsidR="000E4B6C" w:rsidRPr="00975168">
        <w:rPr>
          <w:sz w:val="28"/>
          <w:szCs w:val="28"/>
        </w:rPr>
        <w:t xml:space="preserve">за пределами Мирнинского района </w:t>
      </w:r>
      <w:r w:rsidRPr="00975168">
        <w:rPr>
          <w:sz w:val="28"/>
          <w:szCs w:val="28"/>
        </w:rPr>
        <w:t>и оплата проезда к месту отдыха и обратно в санаторно-оздоровительные лагеря и загородные стационарные оздоровительные лагеря, расположенные на территории Российской Федерации за счёт средств субсидии из государственного бюджета.</w:t>
      </w:r>
      <w:r w:rsidR="00AC696F">
        <w:rPr>
          <w:sz w:val="28"/>
          <w:szCs w:val="28"/>
        </w:rPr>
        <w:t xml:space="preserve"> </w:t>
      </w:r>
    </w:p>
    <w:p w14:paraId="5F2A9B0C" w14:textId="4D7329B9" w:rsidR="00250473" w:rsidRPr="00250473" w:rsidRDefault="00250473" w:rsidP="00250473">
      <w:pPr>
        <w:pStyle w:val="af4"/>
        <w:overflowPunct w:val="0"/>
        <w:autoSpaceDE w:val="0"/>
        <w:autoSpaceDN w:val="0"/>
        <w:adjustRightInd w:val="0"/>
        <w:ind w:left="0" w:firstLine="567"/>
        <w:jc w:val="right"/>
        <w:textAlignment w:val="baseline"/>
        <w:outlineLvl w:val="0"/>
        <w:rPr>
          <w:i/>
          <w:sz w:val="28"/>
          <w:szCs w:val="28"/>
        </w:rPr>
      </w:pPr>
      <w:r w:rsidRPr="00250473">
        <w:rPr>
          <w:i/>
          <w:sz w:val="28"/>
          <w:szCs w:val="28"/>
        </w:rPr>
        <w:t>Таблица 12.</w:t>
      </w:r>
    </w:p>
    <w:tbl>
      <w:tblPr>
        <w:tblStyle w:val="ae"/>
        <w:tblW w:w="9776" w:type="dxa"/>
        <w:tblLayout w:type="fixed"/>
        <w:tblLook w:val="04A0" w:firstRow="1" w:lastRow="0" w:firstColumn="1" w:lastColumn="0" w:noHBand="0" w:noVBand="1"/>
      </w:tblPr>
      <w:tblGrid>
        <w:gridCol w:w="1555"/>
        <w:gridCol w:w="1842"/>
        <w:gridCol w:w="1560"/>
        <w:gridCol w:w="1701"/>
        <w:gridCol w:w="1559"/>
        <w:gridCol w:w="1559"/>
      </w:tblGrid>
      <w:tr w:rsidR="00250473" w14:paraId="7A824842" w14:textId="77777777" w:rsidTr="00250473">
        <w:tc>
          <w:tcPr>
            <w:tcW w:w="3397" w:type="dxa"/>
            <w:gridSpan w:val="2"/>
          </w:tcPr>
          <w:p w14:paraId="1693FA89" w14:textId="25B64BCB" w:rsidR="00250473" w:rsidRPr="00250473" w:rsidRDefault="00250473" w:rsidP="00250473">
            <w:pPr>
              <w:pStyle w:val="af4"/>
              <w:overflowPunct w:val="0"/>
              <w:autoSpaceDE w:val="0"/>
              <w:autoSpaceDN w:val="0"/>
              <w:adjustRightInd w:val="0"/>
              <w:ind w:left="0"/>
              <w:jc w:val="center"/>
              <w:textAlignment w:val="baseline"/>
              <w:outlineLvl w:val="0"/>
              <w:rPr>
                <w:sz w:val="24"/>
                <w:szCs w:val="24"/>
              </w:rPr>
            </w:pPr>
            <w:r w:rsidRPr="00250473">
              <w:rPr>
                <w:sz w:val="24"/>
                <w:szCs w:val="24"/>
              </w:rPr>
              <w:t>2019 год</w:t>
            </w:r>
          </w:p>
        </w:tc>
        <w:tc>
          <w:tcPr>
            <w:tcW w:w="3261" w:type="dxa"/>
            <w:gridSpan w:val="2"/>
          </w:tcPr>
          <w:p w14:paraId="673B5E12" w14:textId="5D866497" w:rsidR="00250473" w:rsidRPr="00250473" w:rsidRDefault="00250473" w:rsidP="00250473">
            <w:pPr>
              <w:pStyle w:val="af4"/>
              <w:overflowPunct w:val="0"/>
              <w:autoSpaceDE w:val="0"/>
              <w:autoSpaceDN w:val="0"/>
              <w:adjustRightInd w:val="0"/>
              <w:ind w:left="0"/>
              <w:jc w:val="center"/>
              <w:textAlignment w:val="baseline"/>
              <w:outlineLvl w:val="0"/>
              <w:rPr>
                <w:sz w:val="24"/>
                <w:szCs w:val="24"/>
              </w:rPr>
            </w:pPr>
            <w:r w:rsidRPr="00250473">
              <w:rPr>
                <w:sz w:val="24"/>
                <w:szCs w:val="24"/>
              </w:rPr>
              <w:t>2021 год</w:t>
            </w:r>
          </w:p>
        </w:tc>
        <w:tc>
          <w:tcPr>
            <w:tcW w:w="3118" w:type="dxa"/>
            <w:gridSpan w:val="2"/>
          </w:tcPr>
          <w:p w14:paraId="45662410" w14:textId="07CDD764" w:rsidR="00250473" w:rsidRPr="00250473" w:rsidRDefault="00250473" w:rsidP="00250473">
            <w:pPr>
              <w:pStyle w:val="af4"/>
              <w:overflowPunct w:val="0"/>
              <w:autoSpaceDE w:val="0"/>
              <w:autoSpaceDN w:val="0"/>
              <w:adjustRightInd w:val="0"/>
              <w:ind w:left="0"/>
              <w:jc w:val="center"/>
              <w:textAlignment w:val="baseline"/>
              <w:outlineLvl w:val="0"/>
              <w:rPr>
                <w:sz w:val="24"/>
                <w:szCs w:val="24"/>
              </w:rPr>
            </w:pPr>
            <w:r w:rsidRPr="00250473">
              <w:rPr>
                <w:sz w:val="24"/>
                <w:szCs w:val="24"/>
              </w:rPr>
              <w:t>2022 год</w:t>
            </w:r>
          </w:p>
        </w:tc>
      </w:tr>
      <w:tr w:rsidR="00250473" w14:paraId="693A45B2" w14:textId="77777777" w:rsidTr="00250473">
        <w:tc>
          <w:tcPr>
            <w:tcW w:w="1555" w:type="dxa"/>
          </w:tcPr>
          <w:p w14:paraId="70B4A6C3" w14:textId="58DC8E8A"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количество получателей</w:t>
            </w:r>
          </w:p>
        </w:tc>
        <w:tc>
          <w:tcPr>
            <w:tcW w:w="1842" w:type="dxa"/>
          </w:tcPr>
          <w:p w14:paraId="5D6E76DB" w14:textId="1C579276"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финансовые средства</w:t>
            </w:r>
          </w:p>
        </w:tc>
        <w:tc>
          <w:tcPr>
            <w:tcW w:w="1560" w:type="dxa"/>
          </w:tcPr>
          <w:p w14:paraId="71D29EAD" w14:textId="6D0F5DDF"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количество получателей</w:t>
            </w:r>
          </w:p>
        </w:tc>
        <w:tc>
          <w:tcPr>
            <w:tcW w:w="1701" w:type="dxa"/>
          </w:tcPr>
          <w:p w14:paraId="381E3B00" w14:textId="0191315F"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финансовые средства</w:t>
            </w:r>
          </w:p>
        </w:tc>
        <w:tc>
          <w:tcPr>
            <w:tcW w:w="1559" w:type="dxa"/>
          </w:tcPr>
          <w:p w14:paraId="7ACA350E" w14:textId="170BE21F"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количество получателей</w:t>
            </w:r>
          </w:p>
        </w:tc>
        <w:tc>
          <w:tcPr>
            <w:tcW w:w="1559" w:type="dxa"/>
          </w:tcPr>
          <w:p w14:paraId="3A6253EC" w14:textId="3DEE7DAD"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финансовые средства</w:t>
            </w:r>
          </w:p>
        </w:tc>
      </w:tr>
      <w:tr w:rsidR="00250473" w14:paraId="40345C6C" w14:textId="77777777" w:rsidTr="00250473">
        <w:tc>
          <w:tcPr>
            <w:tcW w:w="1555" w:type="dxa"/>
          </w:tcPr>
          <w:p w14:paraId="77D70197" w14:textId="30BBC3E2" w:rsidR="00250473" w:rsidRPr="00250473" w:rsidRDefault="00250473" w:rsidP="00250473">
            <w:pPr>
              <w:pStyle w:val="af4"/>
              <w:overflowPunct w:val="0"/>
              <w:autoSpaceDE w:val="0"/>
              <w:autoSpaceDN w:val="0"/>
              <w:adjustRightInd w:val="0"/>
              <w:ind w:left="0"/>
              <w:jc w:val="center"/>
              <w:textAlignment w:val="baseline"/>
              <w:outlineLvl w:val="0"/>
              <w:rPr>
                <w:sz w:val="24"/>
                <w:szCs w:val="24"/>
              </w:rPr>
            </w:pPr>
            <w:r w:rsidRPr="00250473">
              <w:rPr>
                <w:sz w:val="24"/>
                <w:szCs w:val="24"/>
              </w:rPr>
              <w:t>66 детей</w:t>
            </w:r>
          </w:p>
        </w:tc>
        <w:tc>
          <w:tcPr>
            <w:tcW w:w="1842" w:type="dxa"/>
          </w:tcPr>
          <w:p w14:paraId="0E64E93B" w14:textId="733FC8E5"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sidRPr="00250473">
              <w:rPr>
                <w:sz w:val="24"/>
                <w:szCs w:val="24"/>
              </w:rPr>
              <w:t>1</w:t>
            </w:r>
            <w:r>
              <w:rPr>
                <w:sz w:val="24"/>
                <w:szCs w:val="24"/>
              </w:rPr>
              <w:t xml:space="preserve"> </w:t>
            </w:r>
            <w:r w:rsidRPr="00250473">
              <w:rPr>
                <w:sz w:val="24"/>
                <w:szCs w:val="24"/>
              </w:rPr>
              <w:t>839</w:t>
            </w:r>
            <w:r>
              <w:rPr>
                <w:sz w:val="24"/>
                <w:szCs w:val="24"/>
              </w:rPr>
              <w:t xml:space="preserve"> </w:t>
            </w:r>
            <w:r w:rsidRPr="00250473">
              <w:rPr>
                <w:sz w:val="24"/>
                <w:szCs w:val="24"/>
              </w:rPr>
              <w:t>600</w:t>
            </w:r>
            <w:r>
              <w:rPr>
                <w:sz w:val="24"/>
                <w:szCs w:val="24"/>
              </w:rPr>
              <w:t xml:space="preserve"> </w:t>
            </w:r>
            <w:r w:rsidRPr="00250473">
              <w:rPr>
                <w:sz w:val="24"/>
                <w:szCs w:val="24"/>
              </w:rPr>
              <w:t>руб.</w:t>
            </w:r>
          </w:p>
        </w:tc>
        <w:tc>
          <w:tcPr>
            <w:tcW w:w="1560" w:type="dxa"/>
          </w:tcPr>
          <w:p w14:paraId="50543B26" w14:textId="2EE3FBCC" w:rsidR="00250473" w:rsidRPr="00250473" w:rsidRDefault="00250473" w:rsidP="00250473">
            <w:pPr>
              <w:pStyle w:val="af4"/>
              <w:overflowPunct w:val="0"/>
              <w:autoSpaceDE w:val="0"/>
              <w:autoSpaceDN w:val="0"/>
              <w:adjustRightInd w:val="0"/>
              <w:ind w:left="0"/>
              <w:jc w:val="center"/>
              <w:textAlignment w:val="baseline"/>
              <w:outlineLvl w:val="0"/>
              <w:rPr>
                <w:sz w:val="24"/>
                <w:szCs w:val="24"/>
              </w:rPr>
            </w:pPr>
            <w:r>
              <w:rPr>
                <w:sz w:val="24"/>
                <w:szCs w:val="24"/>
              </w:rPr>
              <w:t>93 ребенка</w:t>
            </w:r>
          </w:p>
        </w:tc>
        <w:tc>
          <w:tcPr>
            <w:tcW w:w="1701" w:type="dxa"/>
          </w:tcPr>
          <w:p w14:paraId="4A6DFBEB" w14:textId="600681BD"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Pr>
                <w:sz w:val="24"/>
                <w:szCs w:val="24"/>
              </w:rPr>
              <w:t>3 311 130,40 руб.</w:t>
            </w:r>
          </w:p>
        </w:tc>
        <w:tc>
          <w:tcPr>
            <w:tcW w:w="1559" w:type="dxa"/>
          </w:tcPr>
          <w:p w14:paraId="78663B69" w14:textId="7B3F8C56" w:rsidR="00250473" w:rsidRPr="00250473" w:rsidRDefault="00250473" w:rsidP="00250473">
            <w:pPr>
              <w:pStyle w:val="af4"/>
              <w:overflowPunct w:val="0"/>
              <w:autoSpaceDE w:val="0"/>
              <w:autoSpaceDN w:val="0"/>
              <w:adjustRightInd w:val="0"/>
              <w:ind w:left="0"/>
              <w:jc w:val="center"/>
              <w:textAlignment w:val="baseline"/>
              <w:outlineLvl w:val="0"/>
              <w:rPr>
                <w:sz w:val="24"/>
                <w:szCs w:val="24"/>
              </w:rPr>
            </w:pPr>
            <w:r>
              <w:rPr>
                <w:sz w:val="24"/>
                <w:szCs w:val="24"/>
              </w:rPr>
              <w:t>94 ребенка</w:t>
            </w:r>
          </w:p>
        </w:tc>
        <w:tc>
          <w:tcPr>
            <w:tcW w:w="1559" w:type="dxa"/>
          </w:tcPr>
          <w:p w14:paraId="05023192" w14:textId="10E469AA" w:rsidR="00250473" w:rsidRPr="00250473" w:rsidRDefault="00250473" w:rsidP="00250473">
            <w:pPr>
              <w:pStyle w:val="af4"/>
              <w:overflowPunct w:val="0"/>
              <w:autoSpaceDE w:val="0"/>
              <w:autoSpaceDN w:val="0"/>
              <w:adjustRightInd w:val="0"/>
              <w:ind w:left="0"/>
              <w:jc w:val="both"/>
              <w:textAlignment w:val="baseline"/>
              <w:outlineLvl w:val="0"/>
              <w:rPr>
                <w:sz w:val="24"/>
                <w:szCs w:val="24"/>
              </w:rPr>
            </w:pPr>
            <w:r>
              <w:rPr>
                <w:sz w:val="24"/>
                <w:szCs w:val="24"/>
              </w:rPr>
              <w:t>3 071 428,80 руб.</w:t>
            </w:r>
          </w:p>
        </w:tc>
      </w:tr>
    </w:tbl>
    <w:p w14:paraId="4FF7A72B" w14:textId="77777777" w:rsidR="00250473" w:rsidRDefault="00250473" w:rsidP="001C669A">
      <w:pPr>
        <w:pStyle w:val="af4"/>
        <w:overflowPunct w:val="0"/>
        <w:autoSpaceDE w:val="0"/>
        <w:autoSpaceDN w:val="0"/>
        <w:adjustRightInd w:val="0"/>
        <w:ind w:left="0" w:firstLine="567"/>
        <w:jc w:val="both"/>
        <w:textAlignment w:val="baseline"/>
        <w:outlineLvl w:val="0"/>
        <w:rPr>
          <w:sz w:val="28"/>
          <w:szCs w:val="28"/>
        </w:rPr>
      </w:pPr>
    </w:p>
    <w:p w14:paraId="178DA1A6" w14:textId="42C3345C" w:rsidR="001C669A" w:rsidRPr="00975168" w:rsidRDefault="001C669A" w:rsidP="001C669A">
      <w:pPr>
        <w:pStyle w:val="af4"/>
        <w:overflowPunct w:val="0"/>
        <w:autoSpaceDE w:val="0"/>
        <w:autoSpaceDN w:val="0"/>
        <w:adjustRightInd w:val="0"/>
        <w:ind w:left="0" w:firstLine="567"/>
        <w:jc w:val="both"/>
        <w:textAlignment w:val="baseline"/>
        <w:outlineLvl w:val="0"/>
        <w:rPr>
          <w:sz w:val="28"/>
          <w:szCs w:val="28"/>
        </w:rPr>
      </w:pPr>
      <w:r w:rsidRPr="00975168">
        <w:rPr>
          <w:sz w:val="28"/>
          <w:szCs w:val="28"/>
        </w:rPr>
        <w:t>Основные направления деятельности лагерей дневного пребывания на базе</w:t>
      </w:r>
      <w:r w:rsidR="00F8092B" w:rsidRPr="00975168">
        <w:rPr>
          <w:sz w:val="28"/>
          <w:szCs w:val="28"/>
        </w:rPr>
        <w:t xml:space="preserve"> образовательных организаций</w:t>
      </w:r>
      <w:r w:rsidRPr="00975168">
        <w:rPr>
          <w:sz w:val="28"/>
          <w:szCs w:val="28"/>
        </w:rPr>
        <w:t xml:space="preserve"> Мирнинского района: эколого-краеведческое, гражданско-патриотическое, оздоровительное, творческо-развивающее, военно-спортивное, интеллектуальное, </w:t>
      </w:r>
      <w:r w:rsidR="00337576" w:rsidRPr="00975168">
        <w:rPr>
          <w:sz w:val="28"/>
          <w:szCs w:val="28"/>
        </w:rPr>
        <w:t xml:space="preserve">лингвистическое, профориентационное, </w:t>
      </w:r>
      <w:r w:rsidRPr="00975168">
        <w:rPr>
          <w:sz w:val="28"/>
          <w:szCs w:val="28"/>
        </w:rPr>
        <w:t xml:space="preserve">техническое, этнокультурное, трудовые бригады и дворовые вожатые. </w:t>
      </w:r>
    </w:p>
    <w:p w14:paraId="25BD79E0" w14:textId="3BCD51B3" w:rsidR="00AE4E37" w:rsidRDefault="00AC696F" w:rsidP="00F9276D">
      <w:pPr>
        <w:shd w:val="clear" w:color="auto" w:fill="FFFFFF" w:themeFill="background1"/>
        <w:ind w:firstLine="567"/>
        <w:jc w:val="both"/>
        <w:rPr>
          <w:rFonts w:ascii="Times New Roman" w:hAnsi="Times New Roman"/>
          <w:sz w:val="28"/>
          <w:szCs w:val="28"/>
        </w:rPr>
      </w:pPr>
      <w:r>
        <w:rPr>
          <w:rFonts w:ascii="Times New Roman" w:hAnsi="Times New Roman"/>
          <w:sz w:val="28"/>
          <w:szCs w:val="28"/>
        </w:rPr>
        <w:t xml:space="preserve">В целях </w:t>
      </w:r>
      <w:r w:rsidR="001C669A" w:rsidRPr="00975168">
        <w:rPr>
          <w:rFonts w:ascii="Times New Roman" w:hAnsi="Times New Roman"/>
          <w:sz w:val="28"/>
          <w:szCs w:val="28"/>
        </w:rPr>
        <w:t>поддержки инициатив образов</w:t>
      </w:r>
      <w:r>
        <w:rPr>
          <w:rFonts w:ascii="Times New Roman" w:hAnsi="Times New Roman"/>
          <w:sz w:val="28"/>
          <w:szCs w:val="28"/>
        </w:rPr>
        <w:t>ательных учреждений и педагогов</w:t>
      </w:r>
      <w:r w:rsidR="001C669A" w:rsidRPr="00975168">
        <w:rPr>
          <w:rFonts w:ascii="Times New Roman" w:hAnsi="Times New Roman"/>
          <w:sz w:val="28"/>
          <w:szCs w:val="28"/>
        </w:rPr>
        <w:t xml:space="preserve"> </w:t>
      </w:r>
      <w:r w:rsidR="00FB746A" w:rsidRPr="00975168">
        <w:rPr>
          <w:rFonts w:ascii="Times New Roman" w:hAnsi="Times New Roman"/>
          <w:sz w:val="28"/>
          <w:szCs w:val="28"/>
        </w:rPr>
        <w:t>Мирнинское районное управление образования</w:t>
      </w:r>
      <w:r w:rsidR="0001133B" w:rsidRPr="00975168">
        <w:rPr>
          <w:rFonts w:ascii="Times New Roman" w:hAnsi="Times New Roman"/>
          <w:sz w:val="28"/>
          <w:szCs w:val="28"/>
        </w:rPr>
        <w:t xml:space="preserve"> ежегодно прово</w:t>
      </w:r>
      <w:r w:rsidR="001C669A" w:rsidRPr="00975168">
        <w:rPr>
          <w:rFonts w:ascii="Times New Roman" w:hAnsi="Times New Roman"/>
          <w:sz w:val="28"/>
          <w:szCs w:val="28"/>
        </w:rPr>
        <w:t>дит заочный конкурс программ летних оздоровит</w:t>
      </w:r>
      <w:r w:rsidR="00573DD5" w:rsidRPr="00975168">
        <w:rPr>
          <w:rFonts w:ascii="Times New Roman" w:hAnsi="Times New Roman"/>
          <w:sz w:val="28"/>
          <w:szCs w:val="28"/>
        </w:rPr>
        <w:t>ельных учреждений «Мирное лето»,</w:t>
      </w:r>
      <w:r w:rsidR="001C669A" w:rsidRPr="00975168">
        <w:rPr>
          <w:rFonts w:ascii="Times New Roman" w:hAnsi="Times New Roman"/>
          <w:sz w:val="28"/>
          <w:szCs w:val="28"/>
        </w:rPr>
        <w:t xml:space="preserve"> в котором принимают участие все </w:t>
      </w:r>
      <w:r w:rsidR="00573DD5" w:rsidRPr="00975168">
        <w:rPr>
          <w:rFonts w:ascii="Times New Roman" w:hAnsi="Times New Roman"/>
          <w:sz w:val="28"/>
          <w:szCs w:val="28"/>
        </w:rPr>
        <w:t>лагеря дневного пребывания</w:t>
      </w:r>
      <w:r w:rsidR="001C669A" w:rsidRPr="00975168">
        <w:rPr>
          <w:rFonts w:ascii="Times New Roman" w:hAnsi="Times New Roman"/>
          <w:sz w:val="28"/>
          <w:szCs w:val="28"/>
        </w:rPr>
        <w:t xml:space="preserve"> на базе образовательных организаций района. </w:t>
      </w:r>
      <w:r>
        <w:rPr>
          <w:rFonts w:ascii="Times New Roman" w:hAnsi="Times New Roman"/>
          <w:sz w:val="28"/>
          <w:szCs w:val="28"/>
        </w:rPr>
        <w:t xml:space="preserve"> </w:t>
      </w:r>
    </w:p>
    <w:p w14:paraId="251BC723" w14:textId="06A3E2AE" w:rsidR="00AE4E37" w:rsidRPr="00AE4E37" w:rsidRDefault="00250473" w:rsidP="00AE4E37">
      <w:pPr>
        <w:shd w:val="clear" w:color="auto" w:fill="FFFFFF" w:themeFill="background1"/>
        <w:ind w:firstLine="567"/>
        <w:jc w:val="right"/>
        <w:rPr>
          <w:rFonts w:ascii="Times New Roman" w:hAnsi="Times New Roman"/>
          <w:i/>
          <w:sz w:val="28"/>
          <w:szCs w:val="28"/>
        </w:rPr>
      </w:pPr>
      <w:r>
        <w:rPr>
          <w:rFonts w:ascii="Times New Roman" w:hAnsi="Times New Roman"/>
          <w:i/>
          <w:sz w:val="28"/>
          <w:szCs w:val="28"/>
        </w:rPr>
        <w:t>Таблица 13</w:t>
      </w:r>
      <w:r w:rsidR="00AE4E37" w:rsidRPr="00AE4E37">
        <w:rPr>
          <w:rFonts w:ascii="Times New Roman" w:hAnsi="Times New Roman"/>
          <w:i/>
          <w:sz w:val="28"/>
          <w:szCs w:val="28"/>
        </w:rPr>
        <w:t>.</w:t>
      </w:r>
    </w:p>
    <w:tbl>
      <w:tblPr>
        <w:tblStyle w:val="ae"/>
        <w:tblW w:w="9776" w:type="dxa"/>
        <w:tblLook w:val="04A0" w:firstRow="1" w:lastRow="0" w:firstColumn="1" w:lastColumn="0" w:noHBand="0" w:noVBand="1"/>
      </w:tblPr>
      <w:tblGrid>
        <w:gridCol w:w="846"/>
        <w:gridCol w:w="2835"/>
        <w:gridCol w:w="6095"/>
      </w:tblGrid>
      <w:tr w:rsidR="00AE4E37" w14:paraId="279557E7" w14:textId="77777777" w:rsidTr="0084173A">
        <w:tc>
          <w:tcPr>
            <w:tcW w:w="846" w:type="dxa"/>
          </w:tcPr>
          <w:p w14:paraId="23329D44" w14:textId="4EC6D3EF" w:rsidR="00AE4E37" w:rsidRDefault="00A53357" w:rsidP="00846B81">
            <w:pPr>
              <w:jc w:val="center"/>
              <w:rPr>
                <w:rFonts w:ascii="Times New Roman" w:hAnsi="Times New Roman"/>
                <w:sz w:val="28"/>
                <w:szCs w:val="28"/>
              </w:rPr>
            </w:pPr>
            <w:r>
              <w:rPr>
                <w:rFonts w:ascii="Times New Roman" w:hAnsi="Times New Roman"/>
                <w:sz w:val="28"/>
                <w:szCs w:val="28"/>
              </w:rPr>
              <w:t>Г</w:t>
            </w:r>
            <w:r w:rsidR="00AE4E37">
              <w:rPr>
                <w:rFonts w:ascii="Times New Roman" w:hAnsi="Times New Roman"/>
                <w:sz w:val="28"/>
                <w:szCs w:val="28"/>
              </w:rPr>
              <w:t>од</w:t>
            </w:r>
          </w:p>
        </w:tc>
        <w:tc>
          <w:tcPr>
            <w:tcW w:w="2835" w:type="dxa"/>
          </w:tcPr>
          <w:p w14:paraId="67C7F2B9" w14:textId="5B922724" w:rsidR="00AE4E37" w:rsidRDefault="00AE4E37" w:rsidP="00AE4E37">
            <w:pPr>
              <w:jc w:val="center"/>
              <w:rPr>
                <w:rFonts w:ascii="Times New Roman" w:hAnsi="Times New Roman"/>
                <w:sz w:val="28"/>
                <w:szCs w:val="28"/>
              </w:rPr>
            </w:pPr>
            <w:r>
              <w:rPr>
                <w:rFonts w:ascii="Times New Roman" w:hAnsi="Times New Roman"/>
                <w:sz w:val="28"/>
                <w:szCs w:val="28"/>
              </w:rPr>
              <w:t xml:space="preserve">ЛДП </w:t>
            </w:r>
          </w:p>
        </w:tc>
        <w:tc>
          <w:tcPr>
            <w:tcW w:w="6095" w:type="dxa"/>
          </w:tcPr>
          <w:p w14:paraId="7CB785CF" w14:textId="10F479F4" w:rsidR="00AE4E37" w:rsidRDefault="00AE4E37" w:rsidP="00AE4E37">
            <w:pPr>
              <w:jc w:val="center"/>
              <w:rPr>
                <w:rFonts w:ascii="Times New Roman" w:hAnsi="Times New Roman"/>
                <w:sz w:val="28"/>
                <w:szCs w:val="28"/>
              </w:rPr>
            </w:pPr>
            <w:r>
              <w:rPr>
                <w:rFonts w:ascii="Times New Roman" w:hAnsi="Times New Roman"/>
                <w:sz w:val="28"/>
                <w:szCs w:val="28"/>
              </w:rPr>
              <w:t xml:space="preserve">ЛТО </w:t>
            </w:r>
          </w:p>
        </w:tc>
      </w:tr>
      <w:tr w:rsidR="00AE4E37" w:rsidRPr="007E0AEE" w14:paraId="3D24854E" w14:textId="77777777" w:rsidTr="0084173A">
        <w:tc>
          <w:tcPr>
            <w:tcW w:w="846" w:type="dxa"/>
          </w:tcPr>
          <w:p w14:paraId="2759FC94" w14:textId="6EA3D7BA" w:rsidR="00AE4E37" w:rsidRDefault="00AE4E37" w:rsidP="00846B81">
            <w:pPr>
              <w:jc w:val="center"/>
              <w:rPr>
                <w:rFonts w:ascii="Times New Roman" w:hAnsi="Times New Roman"/>
                <w:sz w:val="28"/>
                <w:szCs w:val="28"/>
              </w:rPr>
            </w:pPr>
            <w:r>
              <w:rPr>
                <w:rFonts w:ascii="Times New Roman" w:hAnsi="Times New Roman"/>
                <w:sz w:val="28"/>
                <w:szCs w:val="28"/>
              </w:rPr>
              <w:t>2019</w:t>
            </w:r>
          </w:p>
        </w:tc>
        <w:tc>
          <w:tcPr>
            <w:tcW w:w="2835" w:type="dxa"/>
          </w:tcPr>
          <w:p w14:paraId="423B946E" w14:textId="2A4EC6FD" w:rsidR="00AE4E37" w:rsidRPr="001A3F95" w:rsidRDefault="00AE4E37" w:rsidP="00846B81">
            <w:pPr>
              <w:rPr>
                <w:rFonts w:ascii="Times New Roman" w:hAnsi="Times New Roman"/>
                <w:sz w:val="28"/>
                <w:szCs w:val="28"/>
              </w:rPr>
            </w:pPr>
            <w:r>
              <w:rPr>
                <w:rFonts w:ascii="Times New Roman" w:hAnsi="Times New Roman"/>
                <w:sz w:val="28"/>
                <w:szCs w:val="28"/>
                <w:lang w:val="en-US"/>
              </w:rPr>
              <w:t>I</w:t>
            </w:r>
            <w:r w:rsidRPr="001A3F95">
              <w:rPr>
                <w:rFonts w:ascii="Times New Roman" w:hAnsi="Times New Roman"/>
                <w:sz w:val="28"/>
                <w:szCs w:val="28"/>
              </w:rPr>
              <w:t xml:space="preserve"> </w:t>
            </w:r>
            <w:r w:rsidR="0084173A">
              <w:rPr>
                <w:rFonts w:ascii="Times New Roman" w:hAnsi="Times New Roman"/>
                <w:sz w:val="28"/>
                <w:szCs w:val="28"/>
              </w:rPr>
              <w:t xml:space="preserve"> место - </w:t>
            </w:r>
            <w:r>
              <w:rPr>
                <w:rFonts w:ascii="Times New Roman" w:hAnsi="Times New Roman"/>
                <w:sz w:val="28"/>
                <w:szCs w:val="28"/>
              </w:rPr>
              <w:t>СОШ</w:t>
            </w:r>
            <w:r w:rsidRPr="001A3F95">
              <w:rPr>
                <w:rFonts w:ascii="Times New Roman" w:hAnsi="Times New Roman"/>
                <w:sz w:val="28"/>
                <w:szCs w:val="28"/>
              </w:rPr>
              <w:t>№8</w:t>
            </w:r>
          </w:p>
          <w:p w14:paraId="02BA1190" w14:textId="0C375365" w:rsidR="00AE4E37" w:rsidRPr="007E0AEE" w:rsidRDefault="00AE4E37" w:rsidP="00846B81">
            <w:pPr>
              <w:rPr>
                <w:rFonts w:ascii="Times New Roman" w:hAnsi="Times New Roman"/>
                <w:sz w:val="28"/>
                <w:szCs w:val="28"/>
              </w:rPr>
            </w:pPr>
            <w:r>
              <w:rPr>
                <w:rFonts w:ascii="Times New Roman" w:hAnsi="Times New Roman"/>
                <w:sz w:val="28"/>
                <w:szCs w:val="28"/>
                <w:lang w:val="en-US"/>
              </w:rPr>
              <w:t>II</w:t>
            </w:r>
            <w:r w:rsidRPr="001A3F95">
              <w:rPr>
                <w:rFonts w:ascii="Times New Roman" w:hAnsi="Times New Roman"/>
                <w:sz w:val="28"/>
                <w:szCs w:val="28"/>
              </w:rPr>
              <w:t xml:space="preserve"> </w:t>
            </w:r>
            <w:r w:rsidR="0084173A">
              <w:rPr>
                <w:rFonts w:ascii="Times New Roman" w:hAnsi="Times New Roman"/>
                <w:sz w:val="28"/>
                <w:szCs w:val="28"/>
              </w:rPr>
              <w:t>место -</w:t>
            </w:r>
            <w:r w:rsidRPr="001A3F95">
              <w:rPr>
                <w:rFonts w:ascii="Times New Roman" w:hAnsi="Times New Roman"/>
                <w:sz w:val="28"/>
                <w:szCs w:val="28"/>
              </w:rPr>
              <w:t xml:space="preserve"> </w:t>
            </w:r>
            <w:r>
              <w:rPr>
                <w:rFonts w:ascii="Times New Roman" w:hAnsi="Times New Roman"/>
                <w:sz w:val="28"/>
                <w:szCs w:val="28"/>
              </w:rPr>
              <w:t>СОШ</w:t>
            </w:r>
            <w:r w:rsidRPr="001A3F95">
              <w:rPr>
                <w:rFonts w:ascii="Times New Roman" w:hAnsi="Times New Roman"/>
                <w:sz w:val="28"/>
                <w:szCs w:val="28"/>
              </w:rPr>
              <w:t>№</w:t>
            </w:r>
            <w:r>
              <w:rPr>
                <w:rFonts w:ascii="Times New Roman" w:hAnsi="Times New Roman"/>
                <w:sz w:val="28"/>
                <w:szCs w:val="28"/>
              </w:rPr>
              <w:t>26</w:t>
            </w:r>
          </w:p>
          <w:p w14:paraId="37406D5F" w14:textId="31266782" w:rsidR="00AE4E37" w:rsidRPr="007E0AEE" w:rsidRDefault="00AE4E37" w:rsidP="00846B81">
            <w:pP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w:t>
            </w:r>
            <w:r w:rsidR="0084173A">
              <w:rPr>
                <w:rFonts w:ascii="Times New Roman" w:hAnsi="Times New Roman"/>
                <w:sz w:val="28"/>
                <w:szCs w:val="28"/>
              </w:rPr>
              <w:t>место -</w:t>
            </w:r>
            <w:r>
              <w:rPr>
                <w:rFonts w:ascii="Times New Roman" w:hAnsi="Times New Roman"/>
                <w:sz w:val="28"/>
                <w:szCs w:val="28"/>
              </w:rPr>
              <w:t xml:space="preserve"> СОШ№19</w:t>
            </w:r>
          </w:p>
        </w:tc>
        <w:tc>
          <w:tcPr>
            <w:tcW w:w="6095" w:type="dxa"/>
          </w:tcPr>
          <w:p w14:paraId="3DB0A7DC" w14:textId="77777777" w:rsidR="00AE4E37" w:rsidRPr="001A3F95" w:rsidRDefault="00AE4E37" w:rsidP="00AE4E37">
            <w:pPr>
              <w:pStyle w:val="af4"/>
              <w:numPr>
                <w:ilvl w:val="0"/>
                <w:numId w:val="24"/>
              </w:numPr>
              <w:rPr>
                <w:sz w:val="28"/>
                <w:szCs w:val="28"/>
              </w:rPr>
            </w:pPr>
          </w:p>
        </w:tc>
      </w:tr>
      <w:tr w:rsidR="00AE4E37" w14:paraId="6ED086F6" w14:textId="77777777" w:rsidTr="0084173A">
        <w:tc>
          <w:tcPr>
            <w:tcW w:w="846" w:type="dxa"/>
          </w:tcPr>
          <w:p w14:paraId="3D1AC7C5" w14:textId="756F0733" w:rsidR="00AE4E37" w:rsidRDefault="00AE4E37" w:rsidP="00846B81">
            <w:pPr>
              <w:jc w:val="center"/>
              <w:rPr>
                <w:rFonts w:ascii="Times New Roman" w:hAnsi="Times New Roman"/>
                <w:sz w:val="28"/>
                <w:szCs w:val="28"/>
              </w:rPr>
            </w:pPr>
            <w:r>
              <w:rPr>
                <w:rFonts w:ascii="Times New Roman" w:hAnsi="Times New Roman"/>
                <w:sz w:val="28"/>
                <w:szCs w:val="28"/>
              </w:rPr>
              <w:t>2020</w:t>
            </w:r>
          </w:p>
        </w:tc>
        <w:tc>
          <w:tcPr>
            <w:tcW w:w="8930" w:type="dxa"/>
            <w:gridSpan w:val="2"/>
          </w:tcPr>
          <w:p w14:paraId="7A10BA85" w14:textId="60F73880" w:rsidR="00AE4E37" w:rsidRDefault="00AE4E37" w:rsidP="00846B81">
            <w:pPr>
              <w:jc w:val="center"/>
              <w:rPr>
                <w:rFonts w:ascii="Times New Roman" w:hAnsi="Times New Roman"/>
                <w:sz w:val="28"/>
                <w:szCs w:val="28"/>
              </w:rPr>
            </w:pPr>
            <w:r>
              <w:rPr>
                <w:rFonts w:ascii="Times New Roman" w:hAnsi="Times New Roman"/>
                <w:sz w:val="28"/>
                <w:szCs w:val="28"/>
              </w:rPr>
              <w:t>не проводился</w:t>
            </w:r>
          </w:p>
        </w:tc>
      </w:tr>
      <w:tr w:rsidR="00AE4E37" w14:paraId="128EF1A2" w14:textId="77777777" w:rsidTr="0084173A">
        <w:tc>
          <w:tcPr>
            <w:tcW w:w="846" w:type="dxa"/>
          </w:tcPr>
          <w:p w14:paraId="50D674F1" w14:textId="71DF8389" w:rsidR="00AE4E37" w:rsidRDefault="00AE4E37" w:rsidP="00846B81">
            <w:pPr>
              <w:jc w:val="center"/>
              <w:rPr>
                <w:rFonts w:ascii="Times New Roman" w:hAnsi="Times New Roman"/>
                <w:sz w:val="28"/>
                <w:szCs w:val="28"/>
              </w:rPr>
            </w:pPr>
            <w:r>
              <w:rPr>
                <w:rFonts w:ascii="Times New Roman" w:hAnsi="Times New Roman"/>
                <w:sz w:val="28"/>
                <w:szCs w:val="28"/>
              </w:rPr>
              <w:t>2021</w:t>
            </w:r>
          </w:p>
        </w:tc>
        <w:tc>
          <w:tcPr>
            <w:tcW w:w="2835" w:type="dxa"/>
          </w:tcPr>
          <w:p w14:paraId="4E5118D7" w14:textId="3230E2A2" w:rsidR="00AE4E37" w:rsidRPr="007E0AEE" w:rsidRDefault="00AE4E37" w:rsidP="00846B81">
            <w:pPr>
              <w:rPr>
                <w:rFonts w:ascii="Times New Roman" w:hAnsi="Times New Roman"/>
                <w:sz w:val="28"/>
                <w:szCs w:val="28"/>
              </w:rPr>
            </w:pPr>
            <w:r>
              <w:rPr>
                <w:rFonts w:ascii="Times New Roman" w:hAnsi="Times New Roman"/>
                <w:sz w:val="28"/>
                <w:szCs w:val="28"/>
                <w:lang w:val="en-US"/>
              </w:rPr>
              <w:t>I</w:t>
            </w:r>
            <w:r w:rsidR="0084173A">
              <w:rPr>
                <w:rFonts w:ascii="Times New Roman" w:hAnsi="Times New Roman"/>
                <w:sz w:val="28"/>
                <w:szCs w:val="28"/>
              </w:rPr>
              <w:t xml:space="preserve"> место</w:t>
            </w:r>
            <w:r>
              <w:rPr>
                <w:rFonts w:ascii="Times New Roman" w:hAnsi="Times New Roman"/>
                <w:sz w:val="28"/>
                <w:szCs w:val="28"/>
              </w:rPr>
              <w:t xml:space="preserve"> - СОШ№19</w:t>
            </w:r>
          </w:p>
          <w:p w14:paraId="1832E166" w14:textId="18734136" w:rsidR="00AE4E37" w:rsidRPr="007E0AEE" w:rsidRDefault="00AE4E37" w:rsidP="00846B81">
            <w:pPr>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w:t>
            </w:r>
            <w:r w:rsidR="0084173A">
              <w:rPr>
                <w:rFonts w:ascii="Times New Roman" w:hAnsi="Times New Roman"/>
                <w:sz w:val="28"/>
                <w:szCs w:val="28"/>
              </w:rPr>
              <w:t xml:space="preserve">место </w:t>
            </w:r>
            <w:r>
              <w:rPr>
                <w:rFonts w:ascii="Times New Roman" w:hAnsi="Times New Roman"/>
                <w:sz w:val="28"/>
                <w:szCs w:val="28"/>
              </w:rPr>
              <w:t>- СОШ</w:t>
            </w:r>
            <w:r w:rsidRPr="001A3F95">
              <w:rPr>
                <w:rFonts w:ascii="Times New Roman" w:hAnsi="Times New Roman"/>
                <w:sz w:val="28"/>
                <w:szCs w:val="28"/>
              </w:rPr>
              <w:t>№</w:t>
            </w:r>
            <w:r>
              <w:rPr>
                <w:rFonts w:ascii="Times New Roman" w:hAnsi="Times New Roman"/>
                <w:sz w:val="28"/>
                <w:szCs w:val="28"/>
              </w:rPr>
              <w:t>24</w:t>
            </w:r>
          </w:p>
          <w:p w14:paraId="0E723DAA" w14:textId="18997EB9" w:rsidR="00AE4E37" w:rsidRPr="007E0AEE" w:rsidRDefault="00AE4E37" w:rsidP="00846B81">
            <w:pP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w:t>
            </w:r>
            <w:r w:rsidR="0084173A">
              <w:rPr>
                <w:rFonts w:ascii="Times New Roman" w:hAnsi="Times New Roman"/>
                <w:sz w:val="28"/>
                <w:szCs w:val="28"/>
              </w:rPr>
              <w:t xml:space="preserve">место </w:t>
            </w:r>
            <w:r>
              <w:rPr>
                <w:rFonts w:ascii="Times New Roman" w:hAnsi="Times New Roman"/>
                <w:sz w:val="28"/>
                <w:szCs w:val="28"/>
              </w:rPr>
              <w:t>- СОШ</w:t>
            </w:r>
            <w:r w:rsidRPr="001A3F95">
              <w:rPr>
                <w:rFonts w:ascii="Times New Roman" w:hAnsi="Times New Roman"/>
                <w:sz w:val="28"/>
                <w:szCs w:val="28"/>
              </w:rPr>
              <w:t>№8</w:t>
            </w:r>
          </w:p>
        </w:tc>
        <w:tc>
          <w:tcPr>
            <w:tcW w:w="6095" w:type="dxa"/>
          </w:tcPr>
          <w:p w14:paraId="4FB44CF1" w14:textId="0E970772" w:rsidR="00AE4E37" w:rsidRPr="007E0AEE" w:rsidRDefault="00AE4E37" w:rsidP="00846B81">
            <w:pP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w:t>
            </w:r>
            <w:r w:rsidR="0084173A">
              <w:rPr>
                <w:rFonts w:ascii="Times New Roman" w:hAnsi="Times New Roman"/>
                <w:sz w:val="28"/>
                <w:szCs w:val="28"/>
              </w:rPr>
              <w:t xml:space="preserve">место </w:t>
            </w:r>
            <w:r>
              <w:rPr>
                <w:rFonts w:ascii="Times New Roman" w:hAnsi="Times New Roman"/>
                <w:sz w:val="28"/>
                <w:szCs w:val="28"/>
              </w:rPr>
              <w:t>- ЦДО г.Мирный</w:t>
            </w:r>
          </w:p>
          <w:p w14:paraId="52F89D81" w14:textId="0E92A1F4" w:rsidR="00AE4E37" w:rsidRPr="007E0AEE" w:rsidRDefault="00AE4E37" w:rsidP="00846B81">
            <w:pPr>
              <w:rPr>
                <w:rFonts w:ascii="Times New Roman" w:hAnsi="Times New Roman"/>
                <w:sz w:val="28"/>
                <w:szCs w:val="28"/>
              </w:rPr>
            </w:pPr>
            <w:r>
              <w:rPr>
                <w:rFonts w:ascii="Times New Roman" w:hAnsi="Times New Roman"/>
                <w:sz w:val="28"/>
                <w:szCs w:val="28"/>
                <w:lang w:val="en-US"/>
              </w:rPr>
              <w:t>II</w:t>
            </w:r>
            <w:r w:rsidR="0084173A">
              <w:rPr>
                <w:rFonts w:ascii="Times New Roman" w:hAnsi="Times New Roman"/>
                <w:sz w:val="28"/>
                <w:szCs w:val="28"/>
              </w:rPr>
              <w:t xml:space="preserve"> место -</w:t>
            </w:r>
            <w:r>
              <w:rPr>
                <w:rFonts w:ascii="Times New Roman" w:hAnsi="Times New Roman"/>
                <w:sz w:val="28"/>
                <w:szCs w:val="28"/>
              </w:rPr>
              <w:t xml:space="preserve"> ЦДО «Надежда» п.Айхал</w:t>
            </w:r>
          </w:p>
          <w:p w14:paraId="26BF438B" w14:textId="2A78A045" w:rsidR="00AE4E37" w:rsidRPr="007E0AEE" w:rsidRDefault="00AE4E37" w:rsidP="0084173A">
            <w:pP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w:t>
            </w:r>
            <w:r w:rsidR="0084173A">
              <w:rPr>
                <w:rFonts w:ascii="Times New Roman" w:hAnsi="Times New Roman"/>
                <w:sz w:val="28"/>
                <w:szCs w:val="28"/>
              </w:rPr>
              <w:t>место -</w:t>
            </w:r>
            <w:r>
              <w:rPr>
                <w:rFonts w:ascii="Times New Roman" w:hAnsi="Times New Roman"/>
                <w:sz w:val="28"/>
                <w:szCs w:val="28"/>
              </w:rPr>
              <w:t xml:space="preserve"> филиал ЦДО г.Мирный в п.Светлый</w:t>
            </w:r>
          </w:p>
        </w:tc>
      </w:tr>
      <w:tr w:rsidR="00AE4E37" w14:paraId="03F39AAF" w14:textId="77777777" w:rsidTr="0084173A">
        <w:tc>
          <w:tcPr>
            <w:tcW w:w="846" w:type="dxa"/>
          </w:tcPr>
          <w:p w14:paraId="10D887EE" w14:textId="4A867C0D" w:rsidR="00AE4E37" w:rsidRDefault="00AE4E37" w:rsidP="00846B81">
            <w:pPr>
              <w:jc w:val="center"/>
              <w:rPr>
                <w:rFonts w:ascii="Times New Roman" w:hAnsi="Times New Roman"/>
                <w:sz w:val="28"/>
                <w:szCs w:val="28"/>
              </w:rPr>
            </w:pPr>
            <w:r>
              <w:rPr>
                <w:rFonts w:ascii="Times New Roman" w:hAnsi="Times New Roman"/>
                <w:sz w:val="28"/>
                <w:szCs w:val="28"/>
              </w:rPr>
              <w:lastRenderedPageBreak/>
              <w:t>2022</w:t>
            </w:r>
          </w:p>
        </w:tc>
        <w:tc>
          <w:tcPr>
            <w:tcW w:w="2835" w:type="dxa"/>
          </w:tcPr>
          <w:p w14:paraId="5DE37227" w14:textId="2119EAB3" w:rsidR="00AE4E37" w:rsidRPr="001A3F95" w:rsidRDefault="00AE4E37" w:rsidP="00846B81">
            <w:pPr>
              <w:rPr>
                <w:rFonts w:ascii="Times New Roman" w:hAnsi="Times New Roman"/>
                <w:sz w:val="28"/>
                <w:szCs w:val="28"/>
              </w:rPr>
            </w:pPr>
            <w:r>
              <w:rPr>
                <w:rFonts w:ascii="Times New Roman" w:hAnsi="Times New Roman"/>
                <w:sz w:val="28"/>
                <w:szCs w:val="28"/>
                <w:lang w:val="en-US"/>
              </w:rPr>
              <w:t>I</w:t>
            </w:r>
            <w:r w:rsidR="0084173A">
              <w:rPr>
                <w:rFonts w:ascii="Times New Roman" w:hAnsi="Times New Roman"/>
                <w:sz w:val="28"/>
                <w:szCs w:val="28"/>
              </w:rPr>
              <w:t xml:space="preserve"> место -</w:t>
            </w:r>
            <w:r w:rsidRPr="001A3F95">
              <w:rPr>
                <w:rFonts w:ascii="Times New Roman" w:hAnsi="Times New Roman"/>
                <w:sz w:val="28"/>
                <w:szCs w:val="28"/>
              </w:rPr>
              <w:t xml:space="preserve"> </w:t>
            </w:r>
            <w:r>
              <w:rPr>
                <w:rFonts w:ascii="Times New Roman" w:hAnsi="Times New Roman"/>
                <w:sz w:val="28"/>
                <w:szCs w:val="28"/>
              </w:rPr>
              <w:t>СОШ</w:t>
            </w:r>
            <w:r w:rsidRPr="001A3F95">
              <w:rPr>
                <w:rFonts w:ascii="Times New Roman" w:hAnsi="Times New Roman"/>
                <w:sz w:val="28"/>
                <w:szCs w:val="28"/>
              </w:rPr>
              <w:t>№23</w:t>
            </w:r>
          </w:p>
          <w:p w14:paraId="799F20F3" w14:textId="1E57411C" w:rsidR="00AE4E37" w:rsidRPr="007E0AEE" w:rsidRDefault="00AE4E37" w:rsidP="00846B81">
            <w:pPr>
              <w:rPr>
                <w:rFonts w:ascii="Times New Roman" w:hAnsi="Times New Roman"/>
                <w:sz w:val="28"/>
                <w:szCs w:val="28"/>
              </w:rPr>
            </w:pPr>
            <w:r>
              <w:rPr>
                <w:rFonts w:ascii="Times New Roman" w:hAnsi="Times New Roman"/>
                <w:sz w:val="28"/>
                <w:szCs w:val="28"/>
                <w:lang w:val="en-US"/>
              </w:rPr>
              <w:t>II</w:t>
            </w:r>
            <w:r w:rsidRPr="001A3F95">
              <w:rPr>
                <w:rFonts w:ascii="Times New Roman" w:hAnsi="Times New Roman"/>
                <w:sz w:val="28"/>
                <w:szCs w:val="28"/>
              </w:rPr>
              <w:t xml:space="preserve"> </w:t>
            </w:r>
            <w:r w:rsidR="0084173A">
              <w:rPr>
                <w:rFonts w:ascii="Times New Roman" w:hAnsi="Times New Roman"/>
                <w:sz w:val="28"/>
                <w:szCs w:val="28"/>
              </w:rPr>
              <w:t xml:space="preserve">место - </w:t>
            </w:r>
            <w:r>
              <w:rPr>
                <w:rFonts w:ascii="Times New Roman" w:hAnsi="Times New Roman"/>
                <w:sz w:val="28"/>
                <w:szCs w:val="28"/>
              </w:rPr>
              <w:t>СОШ</w:t>
            </w:r>
            <w:r w:rsidRPr="001A3F95">
              <w:rPr>
                <w:rFonts w:ascii="Times New Roman" w:hAnsi="Times New Roman"/>
                <w:sz w:val="28"/>
                <w:szCs w:val="28"/>
              </w:rPr>
              <w:t>№</w:t>
            </w:r>
            <w:r>
              <w:rPr>
                <w:rFonts w:ascii="Times New Roman" w:hAnsi="Times New Roman"/>
                <w:sz w:val="28"/>
                <w:szCs w:val="28"/>
              </w:rPr>
              <w:t>6</w:t>
            </w:r>
          </w:p>
          <w:p w14:paraId="68C001DC" w14:textId="7DC87756" w:rsidR="00AE4E37" w:rsidRPr="007E0AEE" w:rsidRDefault="00AE4E37" w:rsidP="0084173A">
            <w:pP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w:t>
            </w:r>
            <w:r w:rsidR="0084173A">
              <w:rPr>
                <w:rFonts w:ascii="Times New Roman" w:hAnsi="Times New Roman"/>
                <w:sz w:val="28"/>
                <w:szCs w:val="28"/>
              </w:rPr>
              <w:t>место -</w:t>
            </w:r>
            <w:r>
              <w:rPr>
                <w:rFonts w:ascii="Times New Roman" w:hAnsi="Times New Roman"/>
                <w:sz w:val="28"/>
                <w:szCs w:val="28"/>
              </w:rPr>
              <w:t xml:space="preserve"> СОШ№12</w:t>
            </w:r>
          </w:p>
        </w:tc>
        <w:tc>
          <w:tcPr>
            <w:tcW w:w="6095" w:type="dxa"/>
          </w:tcPr>
          <w:p w14:paraId="2914513B" w14:textId="25EE7B5E" w:rsidR="00AE4E37" w:rsidRPr="007E0AEE" w:rsidRDefault="00AE4E37" w:rsidP="00846B81">
            <w:pPr>
              <w:rPr>
                <w:rFonts w:ascii="Times New Roman" w:hAnsi="Times New Roman"/>
                <w:sz w:val="28"/>
                <w:szCs w:val="28"/>
              </w:rPr>
            </w:pPr>
            <w:r>
              <w:rPr>
                <w:rFonts w:ascii="Times New Roman" w:hAnsi="Times New Roman"/>
                <w:sz w:val="28"/>
                <w:szCs w:val="28"/>
                <w:lang w:val="en-US"/>
              </w:rPr>
              <w:t>I</w:t>
            </w:r>
            <w:r w:rsidR="0084173A">
              <w:rPr>
                <w:rFonts w:ascii="Times New Roman" w:hAnsi="Times New Roman"/>
                <w:sz w:val="28"/>
                <w:szCs w:val="28"/>
              </w:rPr>
              <w:t xml:space="preserve"> место </w:t>
            </w:r>
            <w:r>
              <w:rPr>
                <w:rFonts w:ascii="Times New Roman" w:hAnsi="Times New Roman"/>
                <w:sz w:val="28"/>
                <w:szCs w:val="28"/>
              </w:rPr>
              <w:t>- ЦДО г.Мирный</w:t>
            </w:r>
          </w:p>
          <w:p w14:paraId="0B7D0506" w14:textId="48FF8643" w:rsidR="00AE4E37" w:rsidRPr="007E0AEE" w:rsidRDefault="00AE4E37" w:rsidP="00846B81">
            <w:pPr>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w:t>
            </w:r>
            <w:r w:rsidR="0084173A">
              <w:rPr>
                <w:rFonts w:ascii="Times New Roman" w:hAnsi="Times New Roman"/>
                <w:sz w:val="28"/>
                <w:szCs w:val="28"/>
              </w:rPr>
              <w:t xml:space="preserve">место </w:t>
            </w:r>
            <w:r>
              <w:rPr>
                <w:rFonts w:ascii="Times New Roman" w:hAnsi="Times New Roman"/>
                <w:sz w:val="28"/>
                <w:szCs w:val="28"/>
              </w:rPr>
              <w:t>- ЦДО «Надежда» п.Айхал</w:t>
            </w:r>
          </w:p>
          <w:p w14:paraId="563680AF" w14:textId="47E7AA99" w:rsidR="00AE4E37" w:rsidRPr="007E0AEE" w:rsidRDefault="00AE4E37" w:rsidP="0084173A">
            <w:pPr>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w:t>
            </w:r>
            <w:r w:rsidR="0084173A">
              <w:rPr>
                <w:rFonts w:ascii="Times New Roman" w:hAnsi="Times New Roman"/>
                <w:sz w:val="28"/>
                <w:szCs w:val="28"/>
              </w:rPr>
              <w:t xml:space="preserve"> место - </w:t>
            </w:r>
            <w:r>
              <w:rPr>
                <w:rFonts w:ascii="Times New Roman" w:hAnsi="Times New Roman"/>
                <w:sz w:val="28"/>
                <w:szCs w:val="28"/>
              </w:rPr>
              <w:t xml:space="preserve"> ЦДО г.Удачный</w:t>
            </w:r>
          </w:p>
        </w:tc>
      </w:tr>
    </w:tbl>
    <w:p w14:paraId="15D8057E" w14:textId="7170D836" w:rsidR="00F9276D" w:rsidRPr="00975168" w:rsidRDefault="00F9276D" w:rsidP="00F9276D">
      <w:pPr>
        <w:shd w:val="clear" w:color="auto" w:fill="FFFFFF" w:themeFill="background1"/>
        <w:ind w:firstLine="567"/>
        <w:jc w:val="both"/>
        <w:rPr>
          <w:rFonts w:ascii="Times New Roman" w:hAnsi="Times New Roman"/>
          <w:bCs/>
          <w:sz w:val="28"/>
          <w:szCs w:val="28"/>
        </w:rPr>
      </w:pPr>
      <w:r w:rsidRPr="00975168">
        <w:rPr>
          <w:rFonts w:ascii="Times New Roman" w:hAnsi="Times New Roman"/>
          <w:bCs/>
          <w:sz w:val="28"/>
          <w:szCs w:val="28"/>
        </w:rPr>
        <w:t>Деятельность летних оздоровительных учреждений, открытых на базе образовательных организаций</w:t>
      </w:r>
      <w:r w:rsidR="00AC696F">
        <w:rPr>
          <w:rFonts w:ascii="Times New Roman" w:hAnsi="Times New Roman"/>
          <w:bCs/>
          <w:sz w:val="28"/>
          <w:szCs w:val="28"/>
        </w:rPr>
        <w:t>,</w:t>
      </w:r>
      <w:r w:rsidRPr="00975168">
        <w:rPr>
          <w:rFonts w:ascii="Times New Roman" w:hAnsi="Times New Roman"/>
          <w:bCs/>
          <w:sz w:val="28"/>
          <w:szCs w:val="28"/>
        </w:rPr>
        <w:t xml:space="preserve"> обеспечена в соответствии с требованиями нормативно-правовых актов федерального, регионального и муниципального уровней.</w:t>
      </w:r>
    </w:p>
    <w:p w14:paraId="09841830" w14:textId="77777777" w:rsidR="00AC696F" w:rsidRDefault="00F9276D" w:rsidP="00F9276D">
      <w:pPr>
        <w:shd w:val="clear" w:color="auto" w:fill="FFFFFF" w:themeFill="background1"/>
        <w:ind w:firstLine="567"/>
        <w:jc w:val="both"/>
        <w:rPr>
          <w:rFonts w:ascii="Times New Roman" w:hAnsi="Times New Roman"/>
          <w:sz w:val="28"/>
          <w:szCs w:val="28"/>
        </w:rPr>
      </w:pPr>
      <w:r w:rsidRPr="00975168">
        <w:rPr>
          <w:rFonts w:ascii="Times New Roman" w:hAnsi="Times New Roman"/>
          <w:sz w:val="28"/>
          <w:szCs w:val="28"/>
        </w:rPr>
        <w:t xml:space="preserve">Особое внимание было уделено профилактике распространения новой коронавирусной инфекции в летних оздоровительных учреждениях  и соблюдению СП 2.4.3648-20 «Санитарно-эпидемиологические требования к организациям воспитания и обучения, отдыха и оздоровления детей и молодежи»,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w:t>
      </w:r>
    </w:p>
    <w:p w14:paraId="1B577B02" w14:textId="2383957E" w:rsidR="00F9276D" w:rsidRPr="00975168" w:rsidRDefault="00AC696F" w:rsidP="00F9276D">
      <w:pPr>
        <w:shd w:val="clear" w:color="auto" w:fill="FFFFFF" w:themeFill="background1"/>
        <w:ind w:firstLine="567"/>
        <w:jc w:val="both"/>
        <w:rPr>
          <w:rFonts w:ascii="Times New Roman" w:hAnsi="Times New Roman"/>
          <w:bCs/>
          <w:sz w:val="28"/>
          <w:szCs w:val="28"/>
        </w:rPr>
      </w:pPr>
      <w:r>
        <w:rPr>
          <w:rFonts w:ascii="Times New Roman" w:hAnsi="Times New Roman"/>
          <w:sz w:val="28"/>
          <w:szCs w:val="28"/>
        </w:rPr>
        <w:t xml:space="preserve"> Учредительный контроль организации работы летних оздоровительных учреждений показывает следующее:</w:t>
      </w:r>
      <w:r w:rsidR="00F9276D" w:rsidRPr="00975168">
        <w:rPr>
          <w:rFonts w:ascii="Times New Roman" w:hAnsi="Times New Roman"/>
          <w:sz w:val="28"/>
          <w:szCs w:val="28"/>
        </w:rPr>
        <w:t xml:space="preserve"> </w:t>
      </w:r>
    </w:p>
    <w:p w14:paraId="0616B31A" w14:textId="162D441F" w:rsidR="00F9276D" w:rsidRPr="00975168" w:rsidRDefault="00AC696F" w:rsidP="00F9276D">
      <w:pPr>
        <w:shd w:val="clear" w:color="auto" w:fill="FFFFFF"/>
        <w:ind w:firstLine="567"/>
        <w:jc w:val="both"/>
        <w:rPr>
          <w:rFonts w:ascii="Times New Roman" w:hAnsi="Times New Roman"/>
          <w:sz w:val="28"/>
          <w:szCs w:val="28"/>
        </w:rPr>
      </w:pPr>
      <w:r>
        <w:rPr>
          <w:rFonts w:ascii="Times New Roman" w:hAnsi="Times New Roman"/>
          <w:sz w:val="28"/>
          <w:szCs w:val="28"/>
        </w:rPr>
        <w:t>- проводятся занятия с детьми</w:t>
      </w:r>
      <w:r w:rsidR="00F9276D" w:rsidRPr="00975168">
        <w:rPr>
          <w:rFonts w:ascii="Times New Roman" w:hAnsi="Times New Roman"/>
          <w:sz w:val="28"/>
          <w:szCs w:val="28"/>
        </w:rPr>
        <w:t xml:space="preserve">, направленные на профилактику правонарушений, формирование здорового образа жизни, профилактику конфликтных ситуаций и буллинга в детской среде, изучение правил дорожного движения, соблюдение правил личной гигиены; </w:t>
      </w:r>
    </w:p>
    <w:p w14:paraId="2FE1A8D7" w14:textId="15A6106E" w:rsidR="00F9276D" w:rsidRPr="00975168" w:rsidRDefault="00AC696F" w:rsidP="00F9276D">
      <w:pPr>
        <w:shd w:val="clear" w:color="auto" w:fill="FFFFFF"/>
        <w:ind w:firstLine="567"/>
        <w:jc w:val="both"/>
        <w:rPr>
          <w:rFonts w:ascii="Times New Roman" w:hAnsi="Times New Roman"/>
          <w:sz w:val="28"/>
          <w:szCs w:val="28"/>
        </w:rPr>
      </w:pPr>
      <w:r>
        <w:rPr>
          <w:rFonts w:ascii="Times New Roman" w:hAnsi="Times New Roman"/>
          <w:sz w:val="28"/>
          <w:szCs w:val="28"/>
        </w:rPr>
        <w:t>- проводятся</w:t>
      </w:r>
      <w:r w:rsidR="00F9276D" w:rsidRPr="00975168">
        <w:rPr>
          <w:rFonts w:ascii="Times New Roman" w:hAnsi="Times New Roman"/>
          <w:sz w:val="28"/>
          <w:szCs w:val="28"/>
        </w:rPr>
        <w:t xml:space="preserve"> инструктажи с воспитанниками ЛОУ по соблюдению правил поведения в общественных местах, запрету купания в необорудованных местах и нахождения на крышах жилых домов, в строящихся зданиях, подвалах и чердаках;   </w:t>
      </w:r>
    </w:p>
    <w:p w14:paraId="7F170303" w14:textId="5199AC3B" w:rsidR="00F9276D" w:rsidRPr="00975168" w:rsidRDefault="00AC696F" w:rsidP="00F9276D">
      <w:pPr>
        <w:shd w:val="clear" w:color="auto" w:fill="FFFFFF"/>
        <w:ind w:firstLine="567"/>
        <w:jc w:val="both"/>
        <w:rPr>
          <w:rFonts w:ascii="Times New Roman" w:hAnsi="Times New Roman"/>
          <w:sz w:val="28"/>
          <w:szCs w:val="28"/>
        </w:rPr>
      </w:pPr>
      <w:r>
        <w:rPr>
          <w:rFonts w:ascii="Times New Roman" w:hAnsi="Times New Roman"/>
          <w:sz w:val="28"/>
          <w:szCs w:val="28"/>
        </w:rPr>
        <w:t>- проводятся</w:t>
      </w:r>
      <w:r w:rsidR="00F9276D" w:rsidRPr="00975168">
        <w:rPr>
          <w:rFonts w:ascii="Times New Roman" w:hAnsi="Times New Roman"/>
          <w:sz w:val="28"/>
          <w:szCs w:val="28"/>
        </w:rPr>
        <w:t xml:space="preserve"> занятия по гигиеническому воспитанию детей и их родителей (законных представителей); </w:t>
      </w:r>
    </w:p>
    <w:p w14:paraId="72830356" w14:textId="689EA173" w:rsidR="00F9276D" w:rsidRPr="00975168" w:rsidRDefault="00F9276D" w:rsidP="00AC696F">
      <w:pPr>
        <w:shd w:val="clear" w:color="auto" w:fill="FFFFFF"/>
        <w:ind w:firstLine="567"/>
        <w:jc w:val="both"/>
        <w:rPr>
          <w:rFonts w:ascii="Times New Roman" w:hAnsi="Times New Roman"/>
          <w:sz w:val="28"/>
          <w:szCs w:val="28"/>
        </w:rPr>
      </w:pPr>
      <w:r w:rsidRPr="00975168">
        <w:rPr>
          <w:rFonts w:ascii="Times New Roman" w:hAnsi="Times New Roman"/>
          <w:sz w:val="28"/>
          <w:szCs w:val="28"/>
        </w:rPr>
        <w:t xml:space="preserve">- обеспечены условия для гигиенической обработки рук с применением кожных антисептиков при входе в ЛОУ, помещения для приема пищи, санитарные узлы и туалетные комнаты;  </w:t>
      </w:r>
    </w:p>
    <w:p w14:paraId="2723EF48" w14:textId="4FDE0370" w:rsidR="00F9276D" w:rsidRPr="00975168" w:rsidRDefault="00F9276D" w:rsidP="00F9276D">
      <w:pPr>
        <w:pStyle w:val="af1"/>
        <w:shd w:val="clear" w:color="auto" w:fill="FFFFFF"/>
        <w:spacing w:before="0" w:beforeAutospacing="0" w:after="0" w:afterAutospacing="0"/>
        <w:ind w:firstLine="567"/>
        <w:jc w:val="both"/>
        <w:rPr>
          <w:rFonts w:ascii="Times New Roman" w:hAnsi="Times New Roman" w:cs="Times New Roman"/>
          <w:sz w:val="28"/>
          <w:szCs w:val="28"/>
        </w:rPr>
      </w:pPr>
      <w:r w:rsidRPr="00975168">
        <w:rPr>
          <w:rFonts w:ascii="Times New Roman" w:hAnsi="Times New Roman" w:cs="Times New Roman"/>
          <w:sz w:val="28"/>
          <w:szCs w:val="28"/>
        </w:rPr>
        <w:t>- перед о</w:t>
      </w:r>
      <w:r w:rsidR="00AC696F">
        <w:rPr>
          <w:rFonts w:ascii="Times New Roman" w:hAnsi="Times New Roman" w:cs="Times New Roman"/>
          <w:sz w:val="28"/>
          <w:szCs w:val="28"/>
        </w:rPr>
        <w:t xml:space="preserve">ткрытием каждой смены проводятся </w:t>
      </w:r>
      <w:r w:rsidRPr="00975168">
        <w:rPr>
          <w:rFonts w:ascii="Times New Roman" w:hAnsi="Times New Roman" w:cs="Times New Roman"/>
          <w:sz w:val="28"/>
          <w:szCs w:val="28"/>
        </w:rPr>
        <w:t xml:space="preserve">генеральные уборки; </w:t>
      </w:r>
    </w:p>
    <w:p w14:paraId="289F6C82" w14:textId="6B05C70D" w:rsidR="00F9276D" w:rsidRPr="00975168" w:rsidRDefault="00AC696F" w:rsidP="00F9276D">
      <w:pPr>
        <w:shd w:val="clear" w:color="auto" w:fill="FFFFFF"/>
        <w:ind w:firstLine="567"/>
        <w:jc w:val="both"/>
        <w:rPr>
          <w:rFonts w:ascii="Times New Roman" w:hAnsi="Times New Roman"/>
          <w:sz w:val="28"/>
          <w:szCs w:val="28"/>
        </w:rPr>
      </w:pPr>
      <w:r>
        <w:rPr>
          <w:rFonts w:ascii="Times New Roman" w:hAnsi="Times New Roman"/>
          <w:sz w:val="28"/>
          <w:szCs w:val="28"/>
        </w:rPr>
        <w:t>- проводится регулярная дезинфекция</w:t>
      </w:r>
      <w:r w:rsidR="00F9276D" w:rsidRPr="00975168">
        <w:rPr>
          <w:rFonts w:ascii="Times New Roman" w:hAnsi="Times New Roman"/>
          <w:sz w:val="28"/>
          <w:szCs w:val="28"/>
        </w:rPr>
        <w:t xml:space="preserve"> воздушной среды приборами по обеззараживанию воздуха и проветривание помещений в соответствии с режимом работы ЛОУ;</w:t>
      </w:r>
    </w:p>
    <w:p w14:paraId="0712786B" w14:textId="36625C43" w:rsidR="00F9276D" w:rsidRPr="00975168" w:rsidRDefault="005D49BC" w:rsidP="00F9276D">
      <w:pPr>
        <w:shd w:val="clear" w:color="auto" w:fill="FFFFFF"/>
        <w:ind w:firstLine="567"/>
        <w:jc w:val="both"/>
        <w:rPr>
          <w:rFonts w:ascii="Times New Roman" w:hAnsi="Times New Roman"/>
          <w:sz w:val="28"/>
          <w:szCs w:val="28"/>
        </w:rPr>
      </w:pPr>
      <w:r>
        <w:rPr>
          <w:rFonts w:ascii="Times New Roman" w:hAnsi="Times New Roman"/>
          <w:sz w:val="28"/>
          <w:szCs w:val="28"/>
        </w:rPr>
        <w:t>- проводятся ежедневные влажные уборки</w:t>
      </w:r>
      <w:r w:rsidR="00F9276D" w:rsidRPr="00975168">
        <w:rPr>
          <w:rFonts w:ascii="Times New Roman" w:hAnsi="Times New Roman"/>
          <w:sz w:val="28"/>
          <w:szCs w:val="28"/>
        </w:rPr>
        <w:t xml:space="preserve"> помещений и генеральных уборок с применением дезинфицирующих средств с обработкой всех контактных поверхностей;</w:t>
      </w:r>
    </w:p>
    <w:p w14:paraId="6AA25565" w14:textId="77777777" w:rsidR="00F9276D" w:rsidRPr="00975168" w:rsidRDefault="00F9276D" w:rsidP="00F9276D">
      <w:pPr>
        <w:shd w:val="clear" w:color="auto" w:fill="FFFFFF"/>
        <w:ind w:firstLine="567"/>
        <w:jc w:val="both"/>
        <w:rPr>
          <w:rFonts w:ascii="Times New Roman" w:hAnsi="Times New Roman"/>
          <w:sz w:val="28"/>
          <w:szCs w:val="28"/>
        </w:rPr>
      </w:pPr>
      <w:r w:rsidRPr="00975168">
        <w:rPr>
          <w:rFonts w:ascii="Times New Roman" w:hAnsi="Times New Roman"/>
          <w:sz w:val="28"/>
          <w:szCs w:val="28"/>
        </w:rPr>
        <w:t>- не допущено случаев посещения летнего оздоровительного учреждения детьми с признаками ОРВИ;</w:t>
      </w:r>
    </w:p>
    <w:p w14:paraId="1ACF463A" w14:textId="77777777" w:rsidR="00F9276D" w:rsidRPr="00975168" w:rsidRDefault="00F9276D" w:rsidP="00F9276D">
      <w:pPr>
        <w:shd w:val="clear" w:color="auto" w:fill="FFFFFF"/>
        <w:ind w:firstLine="567"/>
        <w:jc w:val="both"/>
        <w:rPr>
          <w:rFonts w:ascii="Times New Roman" w:hAnsi="Times New Roman"/>
          <w:sz w:val="28"/>
          <w:szCs w:val="28"/>
        </w:rPr>
      </w:pPr>
      <w:r w:rsidRPr="00975168">
        <w:rPr>
          <w:rFonts w:ascii="Times New Roman" w:hAnsi="Times New Roman"/>
          <w:sz w:val="28"/>
          <w:szCs w:val="28"/>
        </w:rPr>
        <w:t>- прием детей осуществлялся при наличии заключения о состоянии здоровья ребенка;</w:t>
      </w:r>
    </w:p>
    <w:p w14:paraId="1CC5CC41" w14:textId="1523C9C3" w:rsidR="00F9276D" w:rsidRPr="00975168" w:rsidRDefault="00F9276D" w:rsidP="00F9276D">
      <w:pPr>
        <w:pStyle w:val="af1"/>
        <w:shd w:val="clear" w:color="auto" w:fill="FFFFFF"/>
        <w:spacing w:before="0" w:beforeAutospacing="0" w:after="0" w:afterAutospacing="0"/>
        <w:ind w:firstLine="567"/>
        <w:jc w:val="both"/>
        <w:rPr>
          <w:rFonts w:ascii="Times New Roman" w:hAnsi="Times New Roman" w:cs="Times New Roman"/>
          <w:sz w:val="28"/>
          <w:szCs w:val="28"/>
        </w:rPr>
      </w:pPr>
      <w:r w:rsidRPr="00975168">
        <w:rPr>
          <w:rFonts w:ascii="Times New Roman" w:hAnsi="Times New Roman" w:cs="Times New Roman"/>
          <w:sz w:val="28"/>
          <w:szCs w:val="28"/>
        </w:rPr>
        <w:t>- в ЛОУ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 функционирующих в режиме инфекционного стационара, для госпитализации детей и сотрудников в случае осл</w:t>
      </w:r>
      <w:r w:rsidR="005D49BC">
        <w:rPr>
          <w:rFonts w:ascii="Times New Roman" w:hAnsi="Times New Roman" w:cs="Times New Roman"/>
          <w:sz w:val="28"/>
          <w:szCs w:val="28"/>
        </w:rPr>
        <w:t>ожнения эпидемической ситуации.</w:t>
      </w:r>
    </w:p>
    <w:p w14:paraId="4047BBDF" w14:textId="08BEC3E2" w:rsidR="00F9276D" w:rsidRPr="00975168" w:rsidRDefault="00F9276D" w:rsidP="005D49BC">
      <w:pPr>
        <w:pStyle w:val="af1"/>
        <w:shd w:val="clear" w:color="auto" w:fill="FFFFFF"/>
        <w:spacing w:before="0" w:beforeAutospacing="0" w:after="0" w:afterAutospacing="0"/>
        <w:ind w:firstLine="567"/>
        <w:jc w:val="both"/>
        <w:rPr>
          <w:rFonts w:ascii="Times New Roman" w:hAnsi="Times New Roman" w:cs="Times New Roman"/>
          <w:sz w:val="28"/>
          <w:szCs w:val="28"/>
        </w:rPr>
      </w:pPr>
      <w:r w:rsidRPr="00975168">
        <w:rPr>
          <w:rFonts w:ascii="Times New Roman" w:hAnsi="Times New Roman" w:cs="Times New Roman"/>
          <w:sz w:val="28"/>
          <w:szCs w:val="28"/>
        </w:rPr>
        <w:t xml:space="preserve"> </w:t>
      </w:r>
      <w:r w:rsidR="005D49BC">
        <w:rPr>
          <w:rFonts w:ascii="Times New Roman" w:hAnsi="Times New Roman" w:cs="Times New Roman"/>
          <w:sz w:val="28"/>
          <w:szCs w:val="28"/>
        </w:rPr>
        <w:t>У</w:t>
      </w:r>
      <w:r w:rsidR="005D49BC">
        <w:rPr>
          <w:rFonts w:ascii="Times New Roman" w:hAnsi="Times New Roman" w:cs="Times New Roman"/>
          <w:bCs/>
          <w:sz w:val="28"/>
          <w:szCs w:val="28"/>
        </w:rPr>
        <w:t>деляется особое</w:t>
      </w:r>
      <w:r w:rsidRPr="00975168">
        <w:rPr>
          <w:rFonts w:ascii="Times New Roman" w:hAnsi="Times New Roman" w:cs="Times New Roman"/>
          <w:bCs/>
          <w:sz w:val="28"/>
          <w:szCs w:val="28"/>
        </w:rPr>
        <w:t xml:space="preserve"> внимание обеспечению безопасности детей, </w:t>
      </w:r>
      <w:r w:rsidRPr="00975168">
        <w:rPr>
          <w:rFonts w:ascii="Times New Roman" w:hAnsi="Times New Roman" w:cs="Times New Roman"/>
          <w:sz w:val="28"/>
          <w:szCs w:val="28"/>
        </w:rPr>
        <w:t xml:space="preserve">соблюдению требований пожарной и эпидемиологической безопасности, предупреждению детского </w:t>
      </w:r>
      <w:r w:rsidRPr="00975168">
        <w:rPr>
          <w:rFonts w:ascii="Times New Roman" w:hAnsi="Times New Roman" w:cs="Times New Roman"/>
          <w:sz w:val="28"/>
          <w:szCs w:val="28"/>
        </w:rPr>
        <w:lastRenderedPageBreak/>
        <w:t>травматизма, безопасности дорожного движения. Отделом надзорной деятельности и профилактической работы МЧС РФ проверены кроме необходимой документации, системы обеспечения пожарной безопасности</w:t>
      </w:r>
      <w:r w:rsidR="00BE18CB">
        <w:rPr>
          <w:rFonts w:ascii="Times New Roman" w:hAnsi="Times New Roman" w:cs="Times New Roman"/>
          <w:sz w:val="28"/>
          <w:szCs w:val="28"/>
        </w:rPr>
        <w:t>.</w:t>
      </w:r>
      <w:r w:rsidRPr="00975168">
        <w:rPr>
          <w:rFonts w:ascii="Times New Roman" w:hAnsi="Times New Roman" w:cs="Times New Roman"/>
          <w:sz w:val="28"/>
          <w:szCs w:val="28"/>
        </w:rPr>
        <w:t xml:space="preserve">  В целях антитеррори</w:t>
      </w:r>
      <w:r w:rsidR="005D49BC">
        <w:rPr>
          <w:rFonts w:ascii="Times New Roman" w:hAnsi="Times New Roman" w:cs="Times New Roman"/>
          <w:sz w:val="28"/>
          <w:szCs w:val="28"/>
        </w:rPr>
        <w:t>стической защиты в образовательных организациях</w:t>
      </w:r>
      <w:r w:rsidRPr="00975168">
        <w:rPr>
          <w:rFonts w:ascii="Times New Roman" w:hAnsi="Times New Roman" w:cs="Times New Roman"/>
          <w:sz w:val="28"/>
          <w:szCs w:val="28"/>
        </w:rPr>
        <w:t xml:space="preserve"> установлены тревожные кнопки и системы </w:t>
      </w:r>
      <w:r w:rsidR="005D49BC">
        <w:rPr>
          <w:rFonts w:ascii="Times New Roman" w:hAnsi="Times New Roman" w:cs="Times New Roman"/>
          <w:sz w:val="28"/>
          <w:szCs w:val="28"/>
        </w:rPr>
        <w:t>видеонаблюдения, все</w:t>
      </w:r>
      <w:r w:rsidR="003B30F3">
        <w:rPr>
          <w:rFonts w:ascii="Times New Roman" w:hAnsi="Times New Roman" w:cs="Times New Roman"/>
          <w:sz w:val="28"/>
          <w:szCs w:val="28"/>
        </w:rPr>
        <w:t xml:space="preserve"> сотрудники и дети проходят</w:t>
      </w:r>
      <w:r w:rsidRPr="00975168">
        <w:rPr>
          <w:rFonts w:ascii="Times New Roman" w:hAnsi="Times New Roman" w:cs="Times New Roman"/>
          <w:sz w:val="28"/>
          <w:szCs w:val="28"/>
        </w:rPr>
        <w:t xml:space="preserve"> инструктажи безопасности.  </w:t>
      </w:r>
    </w:p>
    <w:p w14:paraId="4F4893EC" w14:textId="2DD709F2" w:rsidR="0001133B" w:rsidRDefault="0001133B" w:rsidP="0001133B">
      <w:pPr>
        <w:pStyle w:val="af4"/>
        <w:overflowPunct w:val="0"/>
        <w:autoSpaceDE w:val="0"/>
        <w:autoSpaceDN w:val="0"/>
        <w:adjustRightInd w:val="0"/>
        <w:ind w:left="0" w:firstLine="567"/>
        <w:jc w:val="both"/>
        <w:textAlignment w:val="baseline"/>
        <w:outlineLvl w:val="0"/>
        <w:rPr>
          <w:sz w:val="28"/>
          <w:szCs w:val="28"/>
        </w:rPr>
      </w:pPr>
      <w:r w:rsidRPr="0065125F">
        <w:rPr>
          <w:sz w:val="28"/>
          <w:szCs w:val="28"/>
        </w:rPr>
        <w:t xml:space="preserve">Для выявления потенциала развития муниципальной системы </w:t>
      </w:r>
      <w:r w:rsidR="005D49BC">
        <w:rPr>
          <w:sz w:val="28"/>
          <w:szCs w:val="28"/>
        </w:rPr>
        <w:t xml:space="preserve">дополнительного </w:t>
      </w:r>
      <w:r w:rsidRPr="0065125F">
        <w:rPr>
          <w:sz w:val="28"/>
          <w:szCs w:val="28"/>
        </w:rPr>
        <w:t>образования Мирнинского района был проведен SWOT-анализ, который позволил выявить ее сильные и слабые стороны, перспективные возможности и риски ее развития.</w:t>
      </w:r>
    </w:p>
    <w:p w14:paraId="062EED12" w14:textId="77777777" w:rsidR="00BE18CB" w:rsidRDefault="00BE18CB" w:rsidP="0001133B">
      <w:pPr>
        <w:pStyle w:val="af4"/>
        <w:overflowPunct w:val="0"/>
        <w:autoSpaceDE w:val="0"/>
        <w:autoSpaceDN w:val="0"/>
        <w:adjustRightInd w:val="0"/>
        <w:ind w:left="0" w:firstLine="567"/>
        <w:jc w:val="both"/>
        <w:textAlignment w:val="baseline"/>
        <w:outlineLvl w:val="0"/>
        <w:rPr>
          <w:sz w:val="28"/>
          <w:szCs w:val="28"/>
        </w:rPr>
      </w:pPr>
    </w:p>
    <w:tbl>
      <w:tblPr>
        <w:tblStyle w:val="ae"/>
        <w:tblW w:w="0" w:type="auto"/>
        <w:tblLook w:val="04A0" w:firstRow="1" w:lastRow="0" w:firstColumn="1" w:lastColumn="0" w:noHBand="0" w:noVBand="1"/>
      </w:tblPr>
      <w:tblGrid>
        <w:gridCol w:w="4885"/>
        <w:gridCol w:w="4885"/>
      </w:tblGrid>
      <w:tr w:rsidR="00BE18CB" w14:paraId="4B0FF1D6" w14:textId="77777777" w:rsidTr="00417D41">
        <w:tc>
          <w:tcPr>
            <w:tcW w:w="4885" w:type="dxa"/>
            <w:vAlign w:val="center"/>
          </w:tcPr>
          <w:p w14:paraId="453D556A" w14:textId="417A9D02" w:rsidR="00BE18CB" w:rsidRDefault="00BE18CB" w:rsidP="00BE18CB">
            <w:pPr>
              <w:pStyle w:val="af4"/>
              <w:overflowPunct w:val="0"/>
              <w:autoSpaceDE w:val="0"/>
              <w:autoSpaceDN w:val="0"/>
              <w:adjustRightInd w:val="0"/>
              <w:ind w:left="0"/>
              <w:jc w:val="center"/>
              <w:textAlignment w:val="baseline"/>
              <w:outlineLvl w:val="0"/>
              <w:rPr>
                <w:sz w:val="28"/>
                <w:szCs w:val="28"/>
              </w:rPr>
            </w:pPr>
            <w:r w:rsidRPr="0065125F">
              <w:rPr>
                <w:b/>
                <w:sz w:val="28"/>
                <w:szCs w:val="28"/>
              </w:rPr>
              <w:t>Сильные стороны</w:t>
            </w:r>
          </w:p>
        </w:tc>
        <w:tc>
          <w:tcPr>
            <w:tcW w:w="4885" w:type="dxa"/>
            <w:vAlign w:val="center"/>
          </w:tcPr>
          <w:p w14:paraId="5D02AF67" w14:textId="17E61AF7" w:rsidR="00BE18CB" w:rsidRDefault="00BE18CB" w:rsidP="00BE18CB">
            <w:pPr>
              <w:pStyle w:val="af4"/>
              <w:overflowPunct w:val="0"/>
              <w:autoSpaceDE w:val="0"/>
              <w:autoSpaceDN w:val="0"/>
              <w:adjustRightInd w:val="0"/>
              <w:ind w:left="0"/>
              <w:jc w:val="center"/>
              <w:textAlignment w:val="baseline"/>
              <w:outlineLvl w:val="0"/>
              <w:rPr>
                <w:sz w:val="28"/>
                <w:szCs w:val="28"/>
              </w:rPr>
            </w:pPr>
            <w:r w:rsidRPr="0065125F">
              <w:rPr>
                <w:b/>
                <w:sz w:val="28"/>
                <w:szCs w:val="28"/>
              </w:rPr>
              <w:t>Слабые стороны</w:t>
            </w:r>
          </w:p>
        </w:tc>
      </w:tr>
      <w:tr w:rsidR="00BE18CB" w14:paraId="09D0534A" w14:textId="77777777" w:rsidTr="00BE18CB">
        <w:tc>
          <w:tcPr>
            <w:tcW w:w="4885" w:type="dxa"/>
          </w:tcPr>
          <w:p w14:paraId="3CCF1B5D" w14:textId="77777777" w:rsidR="00BE18CB" w:rsidRPr="0065125F" w:rsidRDefault="00BE18CB" w:rsidP="00BE18CB">
            <w:pPr>
              <w:pStyle w:val="af4"/>
              <w:overflowPunct w:val="0"/>
              <w:autoSpaceDE w:val="0"/>
              <w:autoSpaceDN w:val="0"/>
              <w:adjustRightInd w:val="0"/>
              <w:ind w:left="0"/>
              <w:jc w:val="both"/>
              <w:textAlignment w:val="baseline"/>
              <w:outlineLvl w:val="0"/>
              <w:rPr>
                <w:sz w:val="28"/>
                <w:szCs w:val="28"/>
              </w:rPr>
            </w:pPr>
            <w:r w:rsidRPr="0065125F">
              <w:rPr>
                <w:sz w:val="28"/>
                <w:szCs w:val="28"/>
              </w:rPr>
              <w:t xml:space="preserve">- наличие достаточно полной инфраструктуры организаций дополнительного образования, способных обеспечить доступность, вариативность </w:t>
            </w:r>
            <w:r>
              <w:rPr>
                <w:sz w:val="28"/>
                <w:szCs w:val="28"/>
              </w:rPr>
              <w:t>образовательных программ</w:t>
            </w:r>
            <w:r w:rsidRPr="0065125F">
              <w:rPr>
                <w:sz w:val="28"/>
                <w:szCs w:val="28"/>
              </w:rPr>
              <w:t>, непрерывный характер образования;</w:t>
            </w:r>
          </w:p>
          <w:p w14:paraId="39DEF12D" w14:textId="29B678FA" w:rsidR="00BE18CB" w:rsidRPr="0065125F" w:rsidRDefault="00BE18CB" w:rsidP="008746D9">
            <w:pPr>
              <w:pStyle w:val="af4"/>
              <w:overflowPunct w:val="0"/>
              <w:autoSpaceDE w:val="0"/>
              <w:autoSpaceDN w:val="0"/>
              <w:adjustRightInd w:val="0"/>
              <w:ind w:left="0"/>
              <w:textAlignment w:val="baseline"/>
              <w:outlineLvl w:val="0"/>
              <w:rPr>
                <w:sz w:val="28"/>
                <w:szCs w:val="28"/>
              </w:rPr>
            </w:pPr>
            <w:r w:rsidRPr="0065125F">
              <w:rPr>
                <w:sz w:val="28"/>
                <w:szCs w:val="28"/>
              </w:rPr>
              <w:t>-</w:t>
            </w:r>
            <w:r>
              <w:rPr>
                <w:sz w:val="28"/>
                <w:szCs w:val="28"/>
              </w:rPr>
              <w:t>реализация образовательных программ</w:t>
            </w:r>
            <w:r w:rsidRPr="0065125F">
              <w:rPr>
                <w:sz w:val="28"/>
                <w:szCs w:val="28"/>
              </w:rPr>
              <w:t xml:space="preserve">, соответствующих запросам </w:t>
            </w:r>
            <w:r>
              <w:rPr>
                <w:sz w:val="28"/>
                <w:szCs w:val="28"/>
              </w:rPr>
              <w:t>взросло</w:t>
            </w:r>
            <w:r w:rsidR="008F4780">
              <w:rPr>
                <w:sz w:val="28"/>
                <w:szCs w:val="28"/>
              </w:rPr>
              <w:t>го населения, за счет средств МР</w:t>
            </w:r>
            <w:r>
              <w:rPr>
                <w:sz w:val="28"/>
                <w:szCs w:val="28"/>
              </w:rPr>
              <w:t xml:space="preserve"> «Мирнинский район»</w:t>
            </w:r>
            <w:r w:rsidR="00267E3A">
              <w:rPr>
                <w:sz w:val="28"/>
                <w:szCs w:val="28"/>
              </w:rPr>
              <w:t xml:space="preserve"> </w:t>
            </w:r>
            <w:r w:rsidR="00267E3A" w:rsidRPr="00267E3A">
              <w:rPr>
                <w:sz w:val="28"/>
                <w:szCs w:val="28"/>
              </w:rPr>
              <w:t>РС (Я)</w:t>
            </w:r>
            <w:r>
              <w:rPr>
                <w:sz w:val="28"/>
                <w:szCs w:val="28"/>
              </w:rPr>
              <w:t>;</w:t>
            </w:r>
          </w:p>
          <w:p w14:paraId="38D712E8" w14:textId="0F6FBD80" w:rsidR="00BE18CB" w:rsidRPr="00BE18CB" w:rsidRDefault="00BE18CB" w:rsidP="008746D9">
            <w:pPr>
              <w:pStyle w:val="af4"/>
              <w:overflowPunct w:val="0"/>
              <w:autoSpaceDE w:val="0"/>
              <w:autoSpaceDN w:val="0"/>
              <w:adjustRightInd w:val="0"/>
              <w:ind w:left="0"/>
              <w:textAlignment w:val="baseline"/>
              <w:outlineLvl w:val="0"/>
              <w:rPr>
                <w:sz w:val="28"/>
                <w:szCs w:val="28"/>
              </w:rPr>
            </w:pPr>
            <w:r w:rsidRPr="0065125F">
              <w:rPr>
                <w:sz w:val="28"/>
                <w:szCs w:val="28"/>
              </w:rPr>
              <w:t>-реализация современных образовательных программ и инновационных напр</w:t>
            </w:r>
            <w:r>
              <w:rPr>
                <w:sz w:val="28"/>
                <w:szCs w:val="28"/>
              </w:rPr>
              <w:t xml:space="preserve">авлений за счет открытия детского технопарка, </w:t>
            </w:r>
            <w:r>
              <w:rPr>
                <w:sz w:val="28"/>
                <w:szCs w:val="28"/>
                <w:lang w:val="en-US"/>
              </w:rPr>
              <w:t>IT</w:t>
            </w:r>
            <w:r w:rsidRPr="00BE18CB">
              <w:rPr>
                <w:sz w:val="28"/>
                <w:szCs w:val="28"/>
              </w:rPr>
              <w:t>-</w:t>
            </w:r>
            <w:r>
              <w:rPr>
                <w:sz w:val="28"/>
                <w:szCs w:val="28"/>
              </w:rPr>
              <w:t xml:space="preserve">центра, </w:t>
            </w:r>
            <w:r>
              <w:rPr>
                <w:sz w:val="28"/>
                <w:szCs w:val="28"/>
                <w:lang w:val="en-US"/>
              </w:rPr>
              <w:t>IT</w:t>
            </w:r>
            <w:r>
              <w:rPr>
                <w:sz w:val="28"/>
                <w:szCs w:val="28"/>
              </w:rPr>
              <w:t>-куба;</w:t>
            </w:r>
          </w:p>
          <w:p w14:paraId="2DFD13AB" w14:textId="77777777" w:rsidR="00BE18CB" w:rsidRPr="0065125F" w:rsidRDefault="00BE18CB" w:rsidP="00BE18CB">
            <w:pPr>
              <w:pStyle w:val="af4"/>
              <w:overflowPunct w:val="0"/>
              <w:autoSpaceDE w:val="0"/>
              <w:autoSpaceDN w:val="0"/>
              <w:adjustRightInd w:val="0"/>
              <w:ind w:left="0"/>
              <w:jc w:val="both"/>
              <w:textAlignment w:val="baseline"/>
              <w:outlineLvl w:val="0"/>
              <w:rPr>
                <w:sz w:val="28"/>
                <w:szCs w:val="28"/>
              </w:rPr>
            </w:pPr>
            <w:r w:rsidRPr="0065125F">
              <w:rPr>
                <w:sz w:val="28"/>
                <w:szCs w:val="28"/>
              </w:rPr>
              <w:t>- реализация системы</w:t>
            </w:r>
            <w:r>
              <w:rPr>
                <w:sz w:val="28"/>
                <w:szCs w:val="28"/>
              </w:rPr>
              <w:t xml:space="preserve"> ПФДО</w:t>
            </w:r>
            <w:r w:rsidRPr="0065125F">
              <w:rPr>
                <w:sz w:val="28"/>
                <w:szCs w:val="28"/>
              </w:rPr>
              <w:t>;</w:t>
            </w:r>
          </w:p>
          <w:p w14:paraId="3DBD7C67" w14:textId="1BF19272" w:rsidR="00BE18CB" w:rsidRDefault="00BE18CB" w:rsidP="008F4780">
            <w:pPr>
              <w:pStyle w:val="af4"/>
              <w:overflowPunct w:val="0"/>
              <w:autoSpaceDE w:val="0"/>
              <w:autoSpaceDN w:val="0"/>
              <w:adjustRightInd w:val="0"/>
              <w:ind w:left="0"/>
              <w:textAlignment w:val="baseline"/>
              <w:outlineLvl w:val="0"/>
              <w:rPr>
                <w:sz w:val="28"/>
                <w:szCs w:val="28"/>
              </w:rPr>
            </w:pPr>
            <w:r w:rsidRPr="0065125F">
              <w:rPr>
                <w:sz w:val="28"/>
                <w:szCs w:val="28"/>
              </w:rPr>
              <w:t>- выделение путевок спортсменам в летние оздоровительные лагеря</w:t>
            </w:r>
            <w:r>
              <w:rPr>
                <w:sz w:val="28"/>
                <w:szCs w:val="28"/>
              </w:rPr>
              <w:t xml:space="preserve"> на </w:t>
            </w:r>
            <w:r w:rsidR="008F4780">
              <w:rPr>
                <w:sz w:val="28"/>
                <w:szCs w:val="28"/>
              </w:rPr>
              <w:t>территории РФ за счет средств МР</w:t>
            </w:r>
            <w:r>
              <w:rPr>
                <w:sz w:val="28"/>
                <w:szCs w:val="28"/>
              </w:rPr>
              <w:t xml:space="preserve"> «Мирнинский район»</w:t>
            </w:r>
            <w:r w:rsidR="00267E3A">
              <w:rPr>
                <w:sz w:val="28"/>
                <w:szCs w:val="28"/>
              </w:rPr>
              <w:t xml:space="preserve"> </w:t>
            </w:r>
            <w:r w:rsidR="00267E3A" w:rsidRPr="00267E3A">
              <w:rPr>
                <w:sz w:val="28"/>
                <w:szCs w:val="28"/>
              </w:rPr>
              <w:t>РС (Я)</w:t>
            </w:r>
            <w:r w:rsidR="00267E3A">
              <w:rPr>
                <w:sz w:val="28"/>
                <w:szCs w:val="28"/>
              </w:rPr>
              <w:t>.</w:t>
            </w:r>
          </w:p>
        </w:tc>
        <w:tc>
          <w:tcPr>
            <w:tcW w:w="4885" w:type="dxa"/>
          </w:tcPr>
          <w:p w14:paraId="2BD6F259" w14:textId="644F4487" w:rsidR="00BE18CB" w:rsidRPr="0065125F" w:rsidRDefault="00BE18CB" w:rsidP="008746D9">
            <w:pPr>
              <w:pStyle w:val="af4"/>
              <w:overflowPunct w:val="0"/>
              <w:autoSpaceDE w:val="0"/>
              <w:autoSpaceDN w:val="0"/>
              <w:adjustRightInd w:val="0"/>
              <w:ind w:left="0"/>
              <w:textAlignment w:val="baseline"/>
              <w:outlineLvl w:val="0"/>
              <w:rPr>
                <w:sz w:val="28"/>
                <w:szCs w:val="28"/>
              </w:rPr>
            </w:pPr>
            <w:r w:rsidRPr="0065125F">
              <w:rPr>
                <w:sz w:val="28"/>
                <w:szCs w:val="28"/>
              </w:rPr>
              <w:t xml:space="preserve">- недостаток площадей </w:t>
            </w:r>
            <w:r w:rsidR="000F5191">
              <w:rPr>
                <w:sz w:val="28"/>
                <w:szCs w:val="28"/>
              </w:rPr>
              <w:t xml:space="preserve">для реализации современных </w:t>
            </w:r>
            <w:r w:rsidRPr="0065125F">
              <w:rPr>
                <w:sz w:val="28"/>
                <w:szCs w:val="28"/>
              </w:rPr>
              <w:t>образовательных программ (</w:t>
            </w:r>
            <w:r w:rsidR="004734CE">
              <w:rPr>
                <w:sz w:val="28"/>
                <w:szCs w:val="28"/>
              </w:rPr>
              <w:t xml:space="preserve">ЦДО </w:t>
            </w:r>
            <w:r>
              <w:rPr>
                <w:sz w:val="28"/>
                <w:szCs w:val="28"/>
              </w:rPr>
              <w:t>г. Мирный</w:t>
            </w:r>
            <w:r w:rsidR="004734CE">
              <w:rPr>
                <w:sz w:val="28"/>
                <w:szCs w:val="28"/>
              </w:rPr>
              <w:t>, спортивная школа</w:t>
            </w:r>
            <w:r w:rsidRPr="0065125F">
              <w:rPr>
                <w:sz w:val="28"/>
                <w:szCs w:val="28"/>
              </w:rPr>
              <w:t>);</w:t>
            </w:r>
          </w:p>
          <w:p w14:paraId="701BFD2C" w14:textId="7D8884B6" w:rsidR="00BE18CB" w:rsidRPr="0065125F" w:rsidRDefault="00BE18CB" w:rsidP="008746D9">
            <w:pPr>
              <w:pStyle w:val="af4"/>
              <w:overflowPunct w:val="0"/>
              <w:autoSpaceDE w:val="0"/>
              <w:autoSpaceDN w:val="0"/>
              <w:adjustRightInd w:val="0"/>
              <w:ind w:left="0"/>
              <w:textAlignment w:val="baseline"/>
              <w:outlineLvl w:val="0"/>
              <w:rPr>
                <w:sz w:val="28"/>
                <w:szCs w:val="28"/>
              </w:rPr>
            </w:pPr>
            <w:r w:rsidRPr="0065125F">
              <w:rPr>
                <w:sz w:val="28"/>
                <w:szCs w:val="28"/>
              </w:rPr>
              <w:t>-</w:t>
            </w:r>
            <w:r>
              <w:rPr>
                <w:sz w:val="28"/>
                <w:szCs w:val="28"/>
              </w:rPr>
              <w:t xml:space="preserve">миграционный </w:t>
            </w:r>
            <w:r w:rsidR="007055AA" w:rsidRPr="007055AA">
              <w:rPr>
                <w:sz w:val="28"/>
                <w:szCs w:val="28"/>
              </w:rPr>
              <w:t xml:space="preserve">отток </w:t>
            </w:r>
            <w:r>
              <w:rPr>
                <w:sz w:val="28"/>
                <w:szCs w:val="28"/>
              </w:rPr>
              <w:t xml:space="preserve">квалифицированных кадров и низкая закрепляемость </w:t>
            </w:r>
            <w:r w:rsidR="004734CE">
              <w:rPr>
                <w:sz w:val="28"/>
                <w:szCs w:val="28"/>
              </w:rPr>
              <w:t xml:space="preserve">молодых педагогов </w:t>
            </w:r>
            <w:r>
              <w:rPr>
                <w:sz w:val="28"/>
                <w:szCs w:val="28"/>
              </w:rPr>
              <w:t>в районе;</w:t>
            </w:r>
          </w:p>
          <w:p w14:paraId="7CCC6DB4" w14:textId="507755BE" w:rsidR="00BE18CB" w:rsidRPr="0065125F" w:rsidRDefault="00BE18CB" w:rsidP="008746D9">
            <w:pPr>
              <w:pStyle w:val="af4"/>
              <w:overflowPunct w:val="0"/>
              <w:autoSpaceDE w:val="0"/>
              <w:autoSpaceDN w:val="0"/>
              <w:adjustRightInd w:val="0"/>
              <w:ind w:left="0"/>
              <w:textAlignment w:val="baseline"/>
              <w:outlineLvl w:val="0"/>
              <w:rPr>
                <w:sz w:val="28"/>
                <w:szCs w:val="28"/>
              </w:rPr>
            </w:pPr>
            <w:r>
              <w:rPr>
                <w:sz w:val="28"/>
                <w:szCs w:val="28"/>
              </w:rPr>
              <w:t>- недостаточность финансирования для</w:t>
            </w:r>
            <w:r w:rsidRPr="0065125F">
              <w:rPr>
                <w:sz w:val="28"/>
                <w:szCs w:val="28"/>
              </w:rPr>
              <w:t xml:space="preserve"> </w:t>
            </w:r>
            <w:r w:rsidR="004734CE">
              <w:rPr>
                <w:sz w:val="28"/>
                <w:szCs w:val="28"/>
              </w:rPr>
              <w:t xml:space="preserve">очного </w:t>
            </w:r>
            <w:r w:rsidRPr="0065125F">
              <w:rPr>
                <w:sz w:val="28"/>
                <w:szCs w:val="28"/>
              </w:rPr>
              <w:t>участия в республиканских, российских и международных конкурсах, соревнованиях;</w:t>
            </w:r>
          </w:p>
          <w:p w14:paraId="295A5735" w14:textId="0D2140AE" w:rsidR="00BE18CB" w:rsidRDefault="00BE18CB" w:rsidP="00F66416">
            <w:pPr>
              <w:pStyle w:val="af4"/>
              <w:overflowPunct w:val="0"/>
              <w:autoSpaceDE w:val="0"/>
              <w:autoSpaceDN w:val="0"/>
              <w:adjustRightInd w:val="0"/>
              <w:ind w:left="0"/>
              <w:textAlignment w:val="baseline"/>
              <w:outlineLvl w:val="0"/>
              <w:rPr>
                <w:sz w:val="28"/>
                <w:szCs w:val="28"/>
              </w:rPr>
            </w:pPr>
            <w:r w:rsidRPr="0065125F">
              <w:rPr>
                <w:sz w:val="28"/>
                <w:szCs w:val="28"/>
              </w:rPr>
              <w:t xml:space="preserve">- </w:t>
            </w:r>
            <w:r w:rsidRPr="00A8248A">
              <w:rPr>
                <w:sz w:val="28"/>
                <w:szCs w:val="28"/>
              </w:rPr>
              <w:t xml:space="preserve">нежелание отдельных предприятий </w:t>
            </w:r>
            <w:r w:rsidR="004734CE">
              <w:rPr>
                <w:sz w:val="28"/>
                <w:szCs w:val="28"/>
              </w:rPr>
              <w:t xml:space="preserve">района </w:t>
            </w:r>
            <w:r w:rsidRPr="00A8248A">
              <w:rPr>
                <w:sz w:val="28"/>
                <w:szCs w:val="28"/>
              </w:rPr>
              <w:t xml:space="preserve">сотрудничать по вопросам </w:t>
            </w:r>
            <w:r>
              <w:rPr>
                <w:sz w:val="28"/>
                <w:szCs w:val="28"/>
              </w:rPr>
              <w:t>трудоустройства подростков в летний период</w:t>
            </w:r>
          </w:p>
        </w:tc>
      </w:tr>
      <w:tr w:rsidR="00BE18CB" w14:paraId="60F7572C" w14:textId="77777777" w:rsidTr="00BE18CB">
        <w:tc>
          <w:tcPr>
            <w:tcW w:w="4885" w:type="dxa"/>
          </w:tcPr>
          <w:p w14:paraId="1817F8DB" w14:textId="363D5AA3" w:rsidR="00BE18CB" w:rsidRDefault="00BE18CB" w:rsidP="00BE18CB">
            <w:pPr>
              <w:pStyle w:val="af4"/>
              <w:overflowPunct w:val="0"/>
              <w:autoSpaceDE w:val="0"/>
              <w:autoSpaceDN w:val="0"/>
              <w:adjustRightInd w:val="0"/>
              <w:ind w:left="0"/>
              <w:jc w:val="center"/>
              <w:textAlignment w:val="baseline"/>
              <w:outlineLvl w:val="0"/>
              <w:rPr>
                <w:sz w:val="28"/>
                <w:szCs w:val="28"/>
              </w:rPr>
            </w:pPr>
            <w:r w:rsidRPr="0065125F">
              <w:rPr>
                <w:b/>
                <w:sz w:val="28"/>
                <w:szCs w:val="28"/>
              </w:rPr>
              <w:t>Возможности</w:t>
            </w:r>
          </w:p>
        </w:tc>
        <w:tc>
          <w:tcPr>
            <w:tcW w:w="4885" w:type="dxa"/>
          </w:tcPr>
          <w:p w14:paraId="6AB29B29" w14:textId="6ACAF155" w:rsidR="00BE18CB" w:rsidRDefault="00BE18CB" w:rsidP="00BE18CB">
            <w:pPr>
              <w:pStyle w:val="af4"/>
              <w:overflowPunct w:val="0"/>
              <w:autoSpaceDE w:val="0"/>
              <w:autoSpaceDN w:val="0"/>
              <w:adjustRightInd w:val="0"/>
              <w:ind w:left="0"/>
              <w:jc w:val="center"/>
              <w:textAlignment w:val="baseline"/>
              <w:outlineLvl w:val="0"/>
              <w:rPr>
                <w:sz w:val="28"/>
                <w:szCs w:val="28"/>
              </w:rPr>
            </w:pPr>
            <w:r w:rsidRPr="0065125F">
              <w:rPr>
                <w:b/>
                <w:sz w:val="28"/>
                <w:szCs w:val="28"/>
              </w:rPr>
              <w:t>Угрозы</w:t>
            </w:r>
          </w:p>
        </w:tc>
      </w:tr>
      <w:tr w:rsidR="00BE18CB" w14:paraId="714019D1" w14:textId="77777777" w:rsidTr="00BE18CB">
        <w:tc>
          <w:tcPr>
            <w:tcW w:w="4885" w:type="dxa"/>
          </w:tcPr>
          <w:p w14:paraId="7009963A" w14:textId="541C29B2" w:rsidR="00BE18CB" w:rsidRPr="0065125F" w:rsidRDefault="00BE18CB" w:rsidP="004734CE">
            <w:pPr>
              <w:pStyle w:val="af4"/>
              <w:overflowPunct w:val="0"/>
              <w:autoSpaceDE w:val="0"/>
              <w:autoSpaceDN w:val="0"/>
              <w:adjustRightInd w:val="0"/>
              <w:ind w:left="0"/>
              <w:textAlignment w:val="baseline"/>
              <w:outlineLvl w:val="0"/>
              <w:rPr>
                <w:sz w:val="28"/>
                <w:szCs w:val="28"/>
              </w:rPr>
            </w:pPr>
            <w:r w:rsidRPr="0065125F">
              <w:rPr>
                <w:sz w:val="28"/>
                <w:szCs w:val="28"/>
              </w:rPr>
              <w:t>-</w:t>
            </w:r>
            <w:r w:rsidR="0012202B">
              <w:rPr>
                <w:sz w:val="28"/>
                <w:szCs w:val="28"/>
              </w:rPr>
              <w:t xml:space="preserve"> расширение механизмов поддержки</w:t>
            </w:r>
            <w:r w:rsidRPr="00C63842">
              <w:rPr>
                <w:sz w:val="28"/>
                <w:szCs w:val="28"/>
              </w:rPr>
              <w:t xml:space="preserve"> </w:t>
            </w:r>
            <w:r>
              <w:rPr>
                <w:sz w:val="28"/>
                <w:szCs w:val="28"/>
              </w:rPr>
              <w:t>педагогов ЦДО</w:t>
            </w:r>
            <w:r w:rsidR="0012202B">
              <w:rPr>
                <w:sz w:val="28"/>
                <w:szCs w:val="28"/>
              </w:rPr>
              <w:t xml:space="preserve"> через включение </w:t>
            </w:r>
            <w:r w:rsidRPr="00C63842">
              <w:rPr>
                <w:sz w:val="28"/>
                <w:szCs w:val="28"/>
              </w:rPr>
              <w:t>в перечень педагогических работников, получающих единовременную адресную помощь в размере до 150 т</w:t>
            </w:r>
            <w:r w:rsidR="0012202B">
              <w:rPr>
                <w:sz w:val="28"/>
                <w:szCs w:val="28"/>
              </w:rPr>
              <w:t>ыс. рублей;</w:t>
            </w:r>
          </w:p>
          <w:p w14:paraId="1C364833" w14:textId="0C36195F" w:rsidR="00BE18CB" w:rsidRDefault="00BE18CB" w:rsidP="004734CE">
            <w:pPr>
              <w:pStyle w:val="af4"/>
              <w:overflowPunct w:val="0"/>
              <w:autoSpaceDE w:val="0"/>
              <w:autoSpaceDN w:val="0"/>
              <w:adjustRightInd w:val="0"/>
              <w:ind w:left="0"/>
              <w:textAlignment w:val="baseline"/>
              <w:outlineLvl w:val="0"/>
              <w:rPr>
                <w:sz w:val="28"/>
                <w:szCs w:val="28"/>
              </w:rPr>
            </w:pPr>
            <w:r w:rsidRPr="0065125F">
              <w:rPr>
                <w:sz w:val="28"/>
                <w:szCs w:val="28"/>
              </w:rPr>
              <w:t xml:space="preserve">- </w:t>
            </w:r>
            <w:r>
              <w:rPr>
                <w:sz w:val="28"/>
                <w:szCs w:val="28"/>
              </w:rPr>
              <w:t xml:space="preserve"> </w:t>
            </w:r>
            <w:r w:rsidRPr="0065125F">
              <w:rPr>
                <w:sz w:val="28"/>
                <w:szCs w:val="28"/>
              </w:rPr>
              <w:t xml:space="preserve"> заинтересованность родителей и детей в современных програм</w:t>
            </w:r>
            <w:r>
              <w:rPr>
                <w:sz w:val="28"/>
                <w:szCs w:val="28"/>
              </w:rPr>
              <w:t>мах дополнительного образования</w:t>
            </w:r>
            <w:r w:rsidR="004734CE">
              <w:rPr>
                <w:sz w:val="28"/>
                <w:szCs w:val="28"/>
              </w:rPr>
              <w:t>;</w:t>
            </w:r>
          </w:p>
          <w:p w14:paraId="1277FC73" w14:textId="20ED7CD3" w:rsidR="004734CE" w:rsidRPr="0065125F" w:rsidRDefault="004734CE" w:rsidP="004734CE">
            <w:pPr>
              <w:pStyle w:val="af4"/>
              <w:overflowPunct w:val="0"/>
              <w:autoSpaceDE w:val="0"/>
              <w:autoSpaceDN w:val="0"/>
              <w:adjustRightInd w:val="0"/>
              <w:ind w:left="0"/>
              <w:textAlignment w:val="baseline"/>
              <w:outlineLvl w:val="0"/>
              <w:rPr>
                <w:sz w:val="28"/>
                <w:szCs w:val="28"/>
              </w:rPr>
            </w:pPr>
            <w:r>
              <w:rPr>
                <w:sz w:val="28"/>
                <w:szCs w:val="28"/>
              </w:rPr>
              <w:t xml:space="preserve">- ввод новых объектов дополнительного образования увеличит охват детей за счет </w:t>
            </w:r>
            <w:r>
              <w:rPr>
                <w:sz w:val="28"/>
                <w:szCs w:val="28"/>
              </w:rPr>
              <w:lastRenderedPageBreak/>
              <w:t>расширения спектра направлений образовательных программ</w:t>
            </w:r>
          </w:p>
          <w:p w14:paraId="0BD826AD" w14:textId="77777777" w:rsidR="00BE18CB" w:rsidRDefault="00BE18CB" w:rsidP="00BE18CB">
            <w:pPr>
              <w:pStyle w:val="af4"/>
              <w:overflowPunct w:val="0"/>
              <w:autoSpaceDE w:val="0"/>
              <w:autoSpaceDN w:val="0"/>
              <w:adjustRightInd w:val="0"/>
              <w:ind w:left="0"/>
              <w:jc w:val="both"/>
              <w:textAlignment w:val="baseline"/>
              <w:outlineLvl w:val="0"/>
              <w:rPr>
                <w:sz w:val="28"/>
                <w:szCs w:val="28"/>
              </w:rPr>
            </w:pPr>
          </w:p>
        </w:tc>
        <w:tc>
          <w:tcPr>
            <w:tcW w:w="4885" w:type="dxa"/>
          </w:tcPr>
          <w:p w14:paraId="088A0AEA" w14:textId="32D17A1E" w:rsidR="004734CE" w:rsidRDefault="004734CE" w:rsidP="004734CE">
            <w:pPr>
              <w:pStyle w:val="af4"/>
              <w:overflowPunct w:val="0"/>
              <w:autoSpaceDE w:val="0"/>
              <w:autoSpaceDN w:val="0"/>
              <w:adjustRightInd w:val="0"/>
              <w:ind w:left="0"/>
              <w:textAlignment w:val="baseline"/>
              <w:outlineLvl w:val="0"/>
              <w:rPr>
                <w:sz w:val="28"/>
                <w:szCs w:val="28"/>
              </w:rPr>
            </w:pPr>
            <w:r>
              <w:rPr>
                <w:sz w:val="28"/>
                <w:szCs w:val="28"/>
              </w:rPr>
              <w:lastRenderedPageBreak/>
              <w:t>-</w:t>
            </w:r>
            <w:r w:rsidRPr="004734CE">
              <w:rPr>
                <w:sz w:val="28"/>
                <w:szCs w:val="28"/>
              </w:rPr>
              <w:t>большая миграция населения Мирнинского района;</w:t>
            </w:r>
          </w:p>
          <w:p w14:paraId="14A33126" w14:textId="17ECC917" w:rsidR="004734CE" w:rsidRPr="004734CE" w:rsidRDefault="004734CE" w:rsidP="004734CE">
            <w:pPr>
              <w:overflowPunct w:val="0"/>
              <w:autoSpaceDE w:val="0"/>
              <w:autoSpaceDN w:val="0"/>
              <w:adjustRightInd w:val="0"/>
              <w:textAlignment w:val="baseline"/>
              <w:outlineLvl w:val="0"/>
              <w:rPr>
                <w:rFonts w:ascii="Times New Roman" w:hAnsi="Times New Roman"/>
                <w:sz w:val="28"/>
                <w:szCs w:val="28"/>
              </w:rPr>
            </w:pPr>
            <w:r>
              <w:rPr>
                <w:sz w:val="28"/>
                <w:szCs w:val="28"/>
              </w:rPr>
              <w:t>-</w:t>
            </w:r>
            <w:r w:rsidRPr="004734CE">
              <w:rPr>
                <w:rFonts w:ascii="Times New Roman" w:hAnsi="Times New Roman"/>
                <w:sz w:val="28"/>
                <w:szCs w:val="28"/>
              </w:rPr>
              <w:t>нео</w:t>
            </w:r>
            <w:r>
              <w:rPr>
                <w:rFonts w:ascii="Times New Roman" w:hAnsi="Times New Roman"/>
                <w:sz w:val="28"/>
                <w:szCs w:val="28"/>
              </w:rPr>
              <w:t xml:space="preserve">пределенность с финансированием, т.к. финансирование </w:t>
            </w:r>
            <w:r w:rsidR="0012202B">
              <w:rPr>
                <w:rFonts w:ascii="Times New Roman" w:hAnsi="Times New Roman"/>
                <w:sz w:val="28"/>
                <w:szCs w:val="28"/>
              </w:rPr>
              <w:t xml:space="preserve">ЦДО, спортивной школы </w:t>
            </w:r>
            <w:r w:rsidR="008F4780">
              <w:rPr>
                <w:rFonts w:ascii="Times New Roman" w:hAnsi="Times New Roman"/>
                <w:sz w:val="28"/>
                <w:szCs w:val="28"/>
              </w:rPr>
              <w:t>только за счет средств МР</w:t>
            </w:r>
            <w:r>
              <w:rPr>
                <w:rFonts w:ascii="Times New Roman" w:hAnsi="Times New Roman"/>
                <w:sz w:val="28"/>
                <w:szCs w:val="28"/>
              </w:rPr>
              <w:t xml:space="preserve"> «Мирнинский район»</w:t>
            </w:r>
            <w:r w:rsidR="00267E3A">
              <w:rPr>
                <w:rFonts w:ascii="Times New Roman" w:hAnsi="Times New Roman"/>
                <w:sz w:val="28"/>
                <w:szCs w:val="28"/>
              </w:rPr>
              <w:t xml:space="preserve"> </w:t>
            </w:r>
            <w:r w:rsidR="00267E3A" w:rsidRPr="00267E3A">
              <w:rPr>
                <w:rFonts w:ascii="Times New Roman" w:hAnsi="Times New Roman"/>
                <w:sz w:val="28"/>
                <w:szCs w:val="28"/>
              </w:rPr>
              <w:t>РС (Я)</w:t>
            </w:r>
            <w:r>
              <w:rPr>
                <w:rFonts w:ascii="Times New Roman" w:hAnsi="Times New Roman"/>
                <w:sz w:val="28"/>
                <w:szCs w:val="28"/>
              </w:rPr>
              <w:t>;</w:t>
            </w:r>
          </w:p>
          <w:p w14:paraId="75EDA517" w14:textId="1A66045E" w:rsidR="00BE18CB" w:rsidRDefault="00BE18CB" w:rsidP="004734CE">
            <w:pPr>
              <w:pStyle w:val="af4"/>
              <w:overflowPunct w:val="0"/>
              <w:autoSpaceDE w:val="0"/>
              <w:autoSpaceDN w:val="0"/>
              <w:adjustRightInd w:val="0"/>
              <w:ind w:left="0"/>
              <w:textAlignment w:val="baseline"/>
              <w:outlineLvl w:val="0"/>
              <w:rPr>
                <w:sz w:val="28"/>
                <w:szCs w:val="28"/>
              </w:rPr>
            </w:pPr>
            <w:r w:rsidRPr="0065125F">
              <w:rPr>
                <w:sz w:val="28"/>
                <w:szCs w:val="28"/>
              </w:rPr>
              <w:t xml:space="preserve">- снижение численности воспитанников организаций дополнительного образования в связи с постепенным переходом </w:t>
            </w:r>
            <w:r w:rsidRPr="0065125F">
              <w:rPr>
                <w:sz w:val="28"/>
                <w:szCs w:val="28"/>
              </w:rPr>
              <w:lastRenderedPageBreak/>
              <w:t>общеобразовательных организа</w:t>
            </w:r>
            <w:r w:rsidR="004734CE">
              <w:rPr>
                <w:sz w:val="28"/>
                <w:szCs w:val="28"/>
              </w:rPr>
              <w:t>ций на односменный режим работы</w:t>
            </w:r>
          </w:p>
          <w:p w14:paraId="7E507FB4" w14:textId="46AF4C3B" w:rsidR="004734CE" w:rsidRDefault="004734CE" w:rsidP="004734CE">
            <w:pPr>
              <w:pStyle w:val="af4"/>
              <w:overflowPunct w:val="0"/>
              <w:autoSpaceDE w:val="0"/>
              <w:autoSpaceDN w:val="0"/>
              <w:adjustRightInd w:val="0"/>
              <w:ind w:left="0"/>
              <w:jc w:val="both"/>
              <w:textAlignment w:val="baseline"/>
              <w:outlineLvl w:val="0"/>
              <w:rPr>
                <w:sz w:val="28"/>
                <w:szCs w:val="28"/>
              </w:rPr>
            </w:pPr>
            <w:r w:rsidRPr="004734CE">
              <w:rPr>
                <w:sz w:val="28"/>
                <w:szCs w:val="28"/>
              </w:rPr>
              <w:t xml:space="preserve"> </w:t>
            </w:r>
          </w:p>
        </w:tc>
      </w:tr>
    </w:tbl>
    <w:p w14:paraId="3983DD6E" w14:textId="77777777" w:rsidR="009E493B" w:rsidRDefault="009E493B" w:rsidP="00C63842">
      <w:pPr>
        <w:pStyle w:val="af4"/>
        <w:numPr>
          <w:ilvl w:val="1"/>
          <w:numId w:val="3"/>
        </w:numPr>
        <w:tabs>
          <w:tab w:val="left" w:pos="1134"/>
        </w:tabs>
        <w:overflowPunct w:val="0"/>
        <w:autoSpaceDE w:val="0"/>
        <w:autoSpaceDN w:val="0"/>
        <w:adjustRightInd w:val="0"/>
        <w:ind w:left="0" w:firstLine="567"/>
        <w:jc w:val="center"/>
        <w:textAlignment w:val="baseline"/>
        <w:outlineLvl w:val="0"/>
        <w:rPr>
          <w:b/>
          <w:sz w:val="28"/>
          <w:szCs w:val="28"/>
        </w:rPr>
      </w:pPr>
      <w:r w:rsidRPr="0065125F">
        <w:rPr>
          <w:b/>
          <w:sz w:val="28"/>
          <w:szCs w:val="28"/>
        </w:rPr>
        <w:lastRenderedPageBreak/>
        <w:t>Характеристика имеющейся проблемы</w:t>
      </w:r>
    </w:p>
    <w:p w14:paraId="3B2AF6DF" w14:textId="77777777" w:rsidR="00C63842" w:rsidRPr="0065125F" w:rsidRDefault="00C63842" w:rsidP="00C63842">
      <w:pPr>
        <w:pStyle w:val="af4"/>
        <w:tabs>
          <w:tab w:val="left" w:pos="1134"/>
        </w:tabs>
        <w:overflowPunct w:val="0"/>
        <w:autoSpaceDE w:val="0"/>
        <w:autoSpaceDN w:val="0"/>
        <w:adjustRightInd w:val="0"/>
        <w:ind w:left="567"/>
        <w:textAlignment w:val="baseline"/>
        <w:outlineLvl w:val="0"/>
        <w:rPr>
          <w:b/>
          <w:sz w:val="28"/>
          <w:szCs w:val="28"/>
        </w:rPr>
      </w:pPr>
    </w:p>
    <w:p w14:paraId="774C2BE9" w14:textId="40DC4EB8" w:rsidR="00467554" w:rsidRPr="00467554" w:rsidRDefault="00C74B92" w:rsidP="000F5191">
      <w:pPr>
        <w:pStyle w:val="af4"/>
        <w:overflowPunct w:val="0"/>
        <w:autoSpaceDE w:val="0"/>
        <w:autoSpaceDN w:val="0"/>
        <w:adjustRightInd w:val="0"/>
        <w:ind w:left="0" w:firstLine="567"/>
        <w:jc w:val="both"/>
        <w:textAlignment w:val="baseline"/>
        <w:outlineLvl w:val="0"/>
        <w:rPr>
          <w:sz w:val="28"/>
          <w:szCs w:val="28"/>
        </w:rPr>
      </w:pPr>
      <w:r w:rsidRPr="0065125F">
        <w:rPr>
          <w:sz w:val="28"/>
          <w:szCs w:val="28"/>
        </w:rPr>
        <w:t xml:space="preserve">Проведенный анализ качества и эффективности работы муниципальной системы </w:t>
      </w:r>
      <w:r w:rsidR="00827C6F" w:rsidRPr="0065125F">
        <w:rPr>
          <w:sz w:val="28"/>
          <w:szCs w:val="28"/>
        </w:rPr>
        <w:t xml:space="preserve">дополнительного </w:t>
      </w:r>
      <w:r w:rsidRPr="0065125F">
        <w:rPr>
          <w:sz w:val="28"/>
          <w:szCs w:val="28"/>
        </w:rPr>
        <w:t xml:space="preserve">образования Мирнинского района показывает, что </w:t>
      </w:r>
      <w:r w:rsidR="004A4EE1" w:rsidRPr="0065125F">
        <w:rPr>
          <w:sz w:val="28"/>
          <w:szCs w:val="28"/>
        </w:rPr>
        <w:t xml:space="preserve">она представляет собой </w:t>
      </w:r>
      <w:r w:rsidRPr="0065125F">
        <w:rPr>
          <w:sz w:val="28"/>
          <w:szCs w:val="28"/>
        </w:rPr>
        <w:t xml:space="preserve">образовательную инфраструктуру, </w:t>
      </w:r>
      <w:r w:rsidR="00425375" w:rsidRPr="0065125F">
        <w:rPr>
          <w:sz w:val="28"/>
          <w:szCs w:val="28"/>
        </w:rPr>
        <w:t>способную обеспечить доступность и вар</w:t>
      </w:r>
      <w:r w:rsidR="00467554">
        <w:rPr>
          <w:sz w:val="28"/>
          <w:szCs w:val="28"/>
        </w:rPr>
        <w:t>иативность образовательных программ</w:t>
      </w:r>
      <w:r w:rsidR="00425375" w:rsidRPr="0065125F">
        <w:rPr>
          <w:sz w:val="28"/>
          <w:szCs w:val="28"/>
        </w:rPr>
        <w:t xml:space="preserve">, непрерывный характер образования, а также  </w:t>
      </w:r>
      <w:r w:rsidR="000F5191">
        <w:rPr>
          <w:sz w:val="28"/>
          <w:szCs w:val="28"/>
        </w:rPr>
        <w:t>реализовать</w:t>
      </w:r>
      <w:r w:rsidR="00467554" w:rsidRPr="00467554">
        <w:rPr>
          <w:sz w:val="28"/>
          <w:szCs w:val="28"/>
        </w:rPr>
        <w:t xml:space="preserve"> комплекс мероприятий по развитию до</w:t>
      </w:r>
      <w:r w:rsidR="000F5191">
        <w:rPr>
          <w:sz w:val="28"/>
          <w:szCs w:val="28"/>
        </w:rPr>
        <w:t>п</w:t>
      </w:r>
      <w:r w:rsidR="00786FC8">
        <w:rPr>
          <w:sz w:val="28"/>
          <w:szCs w:val="28"/>
        </w:rPr>
        <w:t>олнительного образования детей в</w:t>
      </w:r>
      <w:r w:rsidR="000F5191">
        <w:rPr>
          <w:sz w:val="28"/>
          <w:szCs w:val="28"/>
        </w:rPr>
        <w:t xml:space="preserve"> соответствии с</w:t>
      </w:r>
      <w:r w:rsidR="00676B9B" w:rsidRPr="0065125F">
        <w:rPr>
          <w:sz w:val="28"/>
          <w:szCs w:val="28"/>
        </w:rPr>
        <w:t xml:space="preserve"> </w:t>
      </w:r>
      <w:r w:rsidR="00467554" w:rsidRPr="00467554">
        <w:rPr>
          <w:sz w:val="28"/>
          <w:szCs w:val="28"/>
        </w:rPr>
        <w:t>Распоряжение</w:t>
      </w:r>
      <w:r w:rsidR="00467554">
        <w:rPr>
          <w:sz w:val="28"/>
          <w:szCs w:val="28"/>
        </w:rPr>
        <w:t>м</w:t>
      </w:r>
      <w:r w:rsidR="000F5191">
        <w:rPr>
          <w:sz w:val="28"/>
          <w:szCs w:val="28"/>
        </w:rPr>
        <w:t xml:space="preserve"> Правительства Российской Федерации</w:t>
      </w:r>
      <w:r w:rsidR="00467554" w:rsidRPr="00467554">
        <w:rPr>
          <w:sz w:val="28"/>
          <w:szCs w:val="28"/>
        </w:rPr>
        <w:t xml:space="preserve"> от 31 марта 2022 г. № 678-р</w:t>
      </w:r>
      <w:r w:rsidR="00467554">
        <w:rPr>
          <w:sz w:val="28"/>
          <w:szCs w:val="28"/>
        </w:rPr>
        <w:t xml:space="preserve"> «</w:t>
      </w:r>
      <w:r w:rsidR="00467554" w:rsidRPr="00467554">
        <w:rPr>
          <w:sz w:val="28"/>
          <w:szCs w:val="28"/>
        </w:rPr>
        <w:t>О Концепции развития дополнительного образования детей до 2030 года</w:t>
      </w:r>
      <w:r w:rsidR="007B05FF">
        <w:rPr>
          <w:sz w:val="28"/>
          <w:szCs w:val="28"/>
        </w:rPr>
        <w:t>».</w:t>
      </w:r>
      <w:r w:rsidR="00467554" w:rsidRPr="00467554">
        <w:rPr>
          <w:sz w:val="28"/>
          <w:szCs w:val="28"/>
        </w:rPr>
        <w:t xml:space="preserve"> </w:t>
      </w:r>
    </w:p>
    <w:p w14:paraId="5BB254B2" w14:textId="43DD6D39" w:rsidR="00A530D9" w:rsidRDefault="000F5191" w:rsidP="00A530D9">
      <w:pPr>
        <w:pStyle w:val="af4"/>
        <w:overflowPunct w:val="0"/>
        <w:autoSpaceDE w:val="0"/>
        <w:autoSpaceDN w:val="0"/>
        <w:adjustRightInd w:val="0"/>
        <w:ind w:left="0" w:firstLine="567"/>
        <w:jc w:val="both"/>
        <w:textAlignment w:val="baseline"/>
        <w:outlineLvl w:val="0"/>
        <w:rPr>
          <w:sz w:val="28"/>
          <w:szCs w:val="28"/>
        </w:rPr>
      </w:pPr>
      <w:r>
        <w:rPr>
          <w:sz w:val="28"/>
          <w:szCs w:val="28"/>
        </w:rPr>
        <w:t xml:space="preserve">Но вместе с тем выявлены </w:t>
      </w:r>
      <w:r w:rsidR="00467554" w:rsidRPr="00467554">
        <w:rPr>
          <w:sz w:val="28"/>
          <w:szCs w:val="28"/>
        </w:rPr>
        <w:t>проблемы, без которых невозможно</w:t>
      </w:r>
      <w:r>
        <w:rPr>
          <w:sz w:val="28"/>
          <w:szCs w:val="28"/>
        </w:rPr>
        <w:t xml:space="preserve"> дальнейшее динамичное развитие дополнительного образования:</w:t>
      </w:r>
    </w:p>
    <w:p w14:paraId="29594257" w14:textId="6362AE7A" w:rsidR="000F5191" w:rsidRPr="0065125F" w:rsidRDefault="000F5191" w:rsidP="00CF3F44">
      <w:pPr>
        <w:pStyle w:val="af4"/>
        <w:overflowPunct w:val="0"/>
        <w:autoSpaceDE w:val="0"/>
        <w:autoSpaceDN w:val="0"/>
        <w:adjustRightInd w:val="0"/>
        <w:ind w:left="0" w:firstLine="567"/>
        <w:jc w:val="both"/>
        <w:textAlignment w:val="baseline"/>
        <w:outlineLvl w:val="0"/>
        <w:rPr>
          <w:sz w:val="28"/>
          <w:szCs w:val="28"/>
        </w:rPr>
      </w:pPr>
      <w:r w:rsidRPr="0065125F">
        <w:rPr>
          <w:sz w:val="28"/>
          <w:szCs w:val="28"/>
        </w:rPr>
        <w:t xml:space="preserve">- недостаток площадей </w:t>
      </w:r>
      <w:r>
        <w:rPr>
          <w:sz w:val="28"/>
          <w:szCs w:val="28"/>
        </w:rPr>
        <w:t xml:space="preserve">для реализации современных </w:t>
      </w:r>
      <w:r w:rsidRPr="0065125F">
        <w:rPr>
          <w:sz w:val="28"/>
          <w:szCs w:val="28"/>
        </w:rPr>
        <w:t>образовательных программ (</w:t>
      </w:r>
      <w:r>
        <w:rPr>
          <w:sz w:val="28"/>
          <w:szCs w:val="28"/>
        </w:rPr>
        <w:t>ЦДО г. Мирный, спортивная школа</w:t>
      </w:r>
      <w:r w:rsidRPr="0065125F">
        <w:rPr>
          <w:sz w:val="28"/>
          <w:szCs w:val="28"/>
        </w:rPr>
        <w:t>);</w:t>
      </w:r>
    </w:p>
    <w:p w14:paraId="7AB1719D" w14:textId="20B3F59B" w:rsidR="000F5191" w:rsidRPr="000F5191" w:rsidRDefault="007B05FF" w:rsidP="00CF3F44">
      <w:pPr>
        <w:overflowPunct w:val="0"/>
        <w:autoSpaceDE w:val="0"/>
        <w:autoSpaceDN w:val="0"/>
        <w:adjustRightInd w:val="0"/>
        <w:ind w:firstLine="567"/>
        <w:jc w:val="both"/>
        <w:textAlignment w:val="baseline"/>
        <w:outlineLvl w:val="0"/>
        <w:rPr>
          <w:rFonts w:ascii="Times New Roman" w:hAnsi="Times New Roman"/>
          <w:sz w:val="28"/>
          <w:szCs w:val="28"/>
        </w:rPr>
      </w:pPr>
      <w:r>
        <w:rPr>
          <w:rFonts w:ascii="Times New Roman" w:hAnsi="Times New Roman"/>
          <w:sz w:val="28"/>
          <w:szCs w:val="28"/>
        </w:rPr>
        <w:t xml:space="preserve">- недостаточный механизм привлечения </w:t>
      </w:r>
      <w:r w:rsidR="000F5191" w:rsidRPr="000F5191">
        <w:rPr>
          <w:rFonts w:ascii="Times New Roman" w:hAnsi="Times New Roman"/>
          <w:sz w:val="28"/>
          <w:szCs w:val="28"/>
        </w:rPr>
        <w:t>молодых педагогических кадров (высокая текучесть молодых специалистов из-за низкого уровня заработной платы);</w:t>
      </w:r>
    </w:p>
    <w:p w14:paraId="3413F093" w14:textId="449159D7" w:rsidR="000F5191" w:rsidRPr="0065125F" w:rsidRDefault="000F5191" w:rsidP="00786FC8">
      <w:pPr>
        <w:pStyle w:val="af4"/>
        <w:overflowPunct w:val="0"/>
        <w:autoSpaceDE w:val="0"/>
        <w:autoSpaceDN w:val="0"/>
        <w:adjustRightInd w:val="0"/>
        <w:ind w:left="0" w:firstLine="567"/>
        <w:jc w:val="both"/>
        <w:textAlignment w:val="baseline"/>
        <w:outlineLvl w:val="0"/>
        <w:rPr>
          <w:sz w:val="28"/>
          <w:szCs w:val="28"/>
        </w:rPr>
      </w:pPr>
      <w:r>
        <w:rPr>
          <w:sz w:val="28"/>
          <w:szCs w:val="28"/>
        </w:rPr>
        <w:t>- недостаточность финансирования для</w:t>
      </w:r>
      <w:r w:rsidRPr="0065125F">
        <w:rPr>
          <w:sz w:val="28"/>
          <w:szCs w:val="28"/>
        </w:rPr>
        <w:t xml:space="preserve"> </w:t>
      </w:r>
      <w:r>
        <w:rPr>
          <w:sz w:val="28"/>
          <w:szCs w:val="28"/>
        </w:rPr>
        <w:t xml:space="preserve">очного </w:t>
      </w:r>
      <w:r w:rsidRPr="0065125F">
        <w:rPr>
          <w:sz w:val="28"/>
          <w:szCs w:val="28"/>
        </w:rPr>
        <w:t xml:space="preserve">участия </w:t>
      </w:r>
      <w:r>
        <w:rPr>
          <w:sz w:val="28"/>
          <w:szCs w:val="28"/>
        </w:rPr>
        <w:t xml:space="preserve">педагогов, обучающихся </w:t>
      </w:r>
      <w:r w:rsidRPr="0065125F">
        <w:rPr>
          <w:sz w:val="28"/>
          <w:szCs w:val="28"/>
        </w:rPr>
        <w:t>в республиканских, российских и международных конкурсах, соревнованиях;</w:t>
      </w:r>
    </w:p>
    <w:p w14:paraId="0879A5C2" w14:textId="173074E2" w:rsidR="00CF3F44" w:rsidRPr="00CF3F44" w:rsidRDefault="000F5191" w:rsidP="00786FC8">
      <w:pPr>
        <w:overflowPunct w:val="0"/>
        <w:autoSpaceDE w:val="0"/>
        <w:autoSpaceDN w:val="0"/>
        <w:adjustRightInd w:val="0"/>
        <w:ind w:firstLine="567"/>
        <w:jc w:val="both"/>
        <w:textAlignment w:val="baseline"/>
        <w:outlineLvl w:val="0"/>
        <w:rPr>
          <w:rFonts w:ascii="Times New Roman" w:hAnsi="Times New Roman"/>
          <w:sz w:val="28"/>
          <w:szCs w:val="28"/>
        </w:rPr>
      </w:pPr>
      <w:r w:rsidRPr="00CF3F44">
        <w:rPr>
          <w:rFonts w:ascii="Times New Roman" w:hAnsi="Times New Roman"/>
          <w:sz w:val="28"/>
          <w:szCs w:val="28"/>
        </w:rPr>
        <w:t xml:space="preserve">- </w:t>
      </w:r>
      <w:r w:rsidR="00CF3F44" w:rsidRPr="00CF3F44">
        <w:rPr>
          <w:rFonts w:ascii="Times New Roman" w:hAnsi="Times New Roman"/>
          <w:sz w:val="28"/>
          <w:szCs w:val="28"/>
        </w:rPr>
        <w:t>нет возможности увеличить количество подростков в возрасте от 14 до 18 лет, желающих трудоустроиться в летний период, в связи с   нежеланием отдельных предприятий района сотрудничать по данному вопросу.</w:t>
      </w:r>
    </w:p>
    <w:p w14:paraId="79E7D76B" w14:textId="3900CB88" w:rsidR="00786FC8" w:rsidRDefault="00786FC8" w:rsidP="00C63842">
      <w:pPr>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В целях создания</w:t>
      </w:r>
      <w:r w:rsidRPr="00786FC8">
        <w:rPr>
          <w:rFonts w:ascii="Times New Roman" w:eastAsia="Calibri" w:hAnsi="Times New Roman"/>
          <w:sz w:val="28"/>
          <w:szCs w:val="28"/>
          <w:lang w:eastAsia="en-US"/>
        </w:rPr>
        <w:t xml:space="preserve"> условий для самореализации и развития талантов обучающихся, воспитан</w:t>
      </w:r>
      <w:r w:rsidR="0012202B">
        <w:rPr>
          <w:rFonts w:ascii="Times New Roman" w:eastAsia="Calibri" w:hAnsi="Times New Roman"/>
          <w:sz w:val="28"/>
          <w:szCs w:val="28"/>
          <w:lang w:eastAsia="en-US"/>
        </w:rPr>
        <w:t>ия</w:t>
      </w:r>
      <w:r>
        <w:rPr>
          <w:rFonts w:ascii="Times New Roman" w:eastAsia="Calibri" w:hAnsi="Times New Roman"/>
          <w:sz w:val="28"/>
          <w:szCs w:val="28"/>
          <w:lang w:eastAsia="en-US"/>
        </w:rPr>
        <w:t xml:space="preserve"> гармонично развитой личности,</w:t>
      </w:r>
      <w:r w:rsidRPr="00786FC8">
        <w:t xml:space="preserve"> </w:t>
      </w:r>
      <w:r>
        <w:rPr>
          <w:rFonts w:ascii="Times New Roman" w:eastAsia="Calibri" w:hAnsi="Times New Roman"/>
          <w:sz w:val="28"/>
          <w:szCs w:val="28"/>
          <w:lang w:eastAsia="en-US"/>
        </w:rPr>
        <w:t>организации</w:t>
      </w:r>
      <w:r w:rsidRPr="00786FC8">
        <w:rPr>
          <w:rFonts w:ascii="Times New Roman" w:eastAsia="Calibri" w:hAnsi="Times New Roman"/>
          <w:sz w:val="28"/>
          <w:szCs w:val="28"/>
          <w:lang w:eastAsia="en-US"/>
        </w:rPr>
        <w:t xml:space="preserve"> качественного отдыха и оздоровления, занятости детей в возрасте от 6 лет 6 месяцев до 18 лет</w:t>
      </w:r>
      <w:r>
        <w:rPr>
          <w:rFonts w:ascii="Times New Roman" w:eastAsia="Calibri" w:hAnsi="Times New Roman"/>
          <w:sz w:val="28"/>
          <w:szCs w:val="28"/>
          <w:lang w:eastAsia="en-US"/>
        </w:rPr>
        <w:t xml:space="preserve"> требуется </w:t>
      </w:r>
      <w:r w:rsidRPr="00786FC8">
        <w:rPr>
          <w:rFonts w:ascii="Times New Roman" w:eastAsia="Calibri" w:hAnsi="Times New Roman"/>
          <w:sz w:val="28"/>
          <w:szCs w:val="28"/>
          <w:lang w:eastAsia="en-US"/>
        </w:rPr>
        <w:t>реализовать комплекс мероприят</w:t>
      </w:r>
      <w:r>
        <w:rPr>
          <w:rFonts w:ascii="Times New Roman" w:eastAsia="Calibri" w:hAnsi="Times New Roman"/>
          <w:sz w:val="28"/>
          <w:szCs w:val="28"/>
          <w:lang w:eastAsia="en-US"/>
        </w:rPr>
        <w:t>ий:</w:t>
      </w:r>
    </w:p>
    <w:p w14:paraId="1FF7426A" w14:textId="71EB3013" w:rsidR="00C63842" w:rsidRPr="00972348" w:rsidRDefault="00786FC8" w:rsidP="00786FC8">
      <w:pPr>
        <w:tabs>
          <w:tab w:val="left" w:pos="567"/>
        </w:tabs>
        <w:jc w:val="both"/>
        <w:rPr>
          <w:rFonts w:ascii="Times New Roman" w:hAnsi="Times New Roman"/>
          <w:sz w:val="28"/>
          <w:szCs w:val="28"/>
        </w:rPr>
      </w:pPr>
      <w:r>
        <w:rPr>
          <w:rFonts w:ascii="Times New Roman" w:hAnsi="Times New Roman"/>
          <w:sz w:val="28"/>
          <w:szCs w:val="28"/>
        </w:rPr>
        <w:tab/>
        <w:t>-</w:t>
      </w:r>
      <w:r w:rsidR="00C63842" w:rsidRPr="00972348">
        <w:rPr>
          <w:rFonts w:ascii="Times New Roman" w:hAnsi="Times New Roman"/>
          <w:sz w:val="28"/>
          <w:szCs w:val="28"/>
        </w:rPr>
        <w:t>выполнение отдельных функций и полномочий, переданных органами ме</w:t>
      </w:r>
      <w:r w:rsidR="008F4780">
        <w:rPr>
          <w:rFonts w:ascii="Times New Roman" w:hAnsi="Times New Roman"/>
          <w:sz w:val="28"/>
          <w:szCs w:val="28"/>
        </w:rPr>
        <w:t>стного самоуправления МР</w:t>
      </w:r>
      <w:r w:rsidR="00C63842" w:rsidRPr="00972348">
        <w:rPr>
          <w:rFonts w:ascii="Times New Roman" w:hAnsi="Times New Roman"/>
          <w:sz w:val="28"/>
          <w:szCs w:val="28"/>
        </w:rPr>
        <w:t xml:space="preserve"> «Мирнинский район» </w:t>
      </w:r>
      <w:r w:rsidR="00267E3A" w:rsidRPr="00267E3A">
        <w:rPr>
          <w:rFonts w:ascii="Times New Roman" w:hAnsi="Times New Roman"/>
          <w:sz w:val="28"/>
          <w:szCs w:val="28"/>
        </w:rPr>
        <w:t xml:space="preserve">РС (Я) </w:t>
      </w:r>
      <w:r w:rsidR="00C63842" w:rsidRPr="00972348">
        <w:rPr>
          <w:rFonts w:ascii="Times New Roman" w:hAnsi="Times New Roman"/>
          <w:sz w:val="28"/>
          <w:szCs w:val="28"/>
        </w:rPr>
        <w:t>в сфере образования в отношении муниципа</w:t>
      </w:r>
      <w:r>
        <w:rPr>
          <w:rFonts w:ascii="Times New Roman" w:hAnsi="Times New Roman"/>
          <w:sz w:val="28"/>
          <w:szCs w:val="28"/>
        </w:rPr>
        <w:t>льных образовательных организаций</w:t>
      </w:r>
      <w:r w:rsidR="0012202B">
        <w:rPr>
          <w:rFonts w:ascii="Times New Roman" w:hAnsi="Times New Roman"/>
          <w:sz w:val="28"/>
          <w:szCs w:val="28"/>
        </w:rPr>
        <w:t xml:space="preserve"> дополнительного образования</w:t>
      </w:r>
      <w:r w:rsidR="00C63842" w:rsidRPr="00972348">
        <w:rPr>
          <w:rFonts w:ascii="Times New Roman" w:hAnsi="Times New Roman"/>
          <w:sz w:val="28"/>
          <w:szCs w:val="28"/>
        </w:rPr>
        <w:t>;</w:t>
      </w:r>
    </w:p>
    <w:p w14:paraId="4588C1B6" w14:textId="6E8CFA8B" w:rsidR="00C63842" w:rsidRPr="00786FC8" w:rsidRDefault="00786FC8" w:rsidP="00786FC8">
      <w:pPr>
        <w:tabs>
          <w:tab w:val="left" w:pos="567"/>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w:t>
      </w:r>
      <w:r w:rsidR="00C63842" w:rsidRPr="00786FC8">
        <w:rPr>
          <w:rFonts w:ascii="Times New Roman" w:hAnsi="Times New Roman"/>
          <w:sz w:val="28"/>
          <w:szCs w:val="28"/>
        </w:rPr>
        <w:t xml:space="preserve">совершенствование механизмов финансирования системы образования и создание условий для расширения хозяйственной </w:t>
      </w:r>
      <w:r>
        <w:rPr>
          <w:rFonts w:ascii="Times New Roman" w:hAnsi="Times New Roman"/>
          <w:sz w:val="28"/>
          <w:szCs w:val="28"/>
        </w:rPr>
        <w:t xml:space="preserve">самостоятельности </w:t>
      </w:r>
      <w:r w:rsidRPr="00786FC8">
        <w:rPr>
          <w:rFonts w:ascii="Times New Roman" w:hAnsi="Times New Roman"/>
          <w:sz w:val="28"/>
          <w:szCs w:val="28"/>
        </w:rPr>
        <w:t>через</w:t>
      </w:r>
      <w:r>
        <w:rPr>
          <w:rFonts w:ascii="Times New Roman" w:hAnsi="Times New Roman"/>
          <w:sz w:val="28"/>
          <w:szCs w:val="28"/>
        </w:rPr>
        <w:t xml:space="preserve"> </w:t>
      </w:r>
      <w:r w:rsidR="00C63842" w:rsidRPr="00786FC8">
        <w:rPr>
          <w:rFonts w:ascii="Times New Roman" w:hAnsi="Times New Roman"/>
          <w:sz w:val="28"/>
          <w:szCs w:val="28"/>
        </w:rPr>
        <w:t>формирование муниципальных заданий муниципальным автономным и бюдж</w:t>
      </w:r>
      <w:r>
        <w:rPr>
          <w:rFonts w:ascii="Times New Roman" w:hAnsi="Times New Roman"/>
          <w:sz w:val="28"/>
          <w:szCs w:val="28"/>
        </w:rPr>
        <w:t>етным организациям, систему ПДФО;</w:t>
      </w:r>
      <w:r w:rsidR="00C63842" w:rsidRPr="00786FC8">
        <w:rPr>
          <w:rFonts w:ascii="Times New Roman" w:hAnsi="Times New Roman"/>
          <w:sz w:val="28"/>
          <w:szCs w:val="28"/>
        </w:rPr>
        <w:t xml:space="preserve"> </w:t>
      </w:r>
    </w:p>
    <w:p w14:paraId="7B43F449" w14:textId="2B446376" w:rsidR="00C63842" w:rsidRDefault="00786FC8" w:rsidP="00786FC8">
      <w:pPr>
        <w:tabs>
          <w:tab w:val="left" w:pos="567"/>
        </w:tabs>
        <w:jc w:val="both"/>
        <w:rPr>
          <w:rFonts w:ascii="Times New Roman" w:eastAsia="Calibri" w:hAnsi="Times New Roman"/>
          <w:sz w:val="28"/>
          <w:szCs w:val="28"/>
          <w:lang w:eastAsia="en-US"/>
        </w:rPr>
      </w:pPr>
      <w:r>
        <w:rPr>
          <w:rFonts w:ascii="Times New Roman" w:hAnsi="Times New Roman"/>
          <w:sz w:val="28"/>
          <w:szCs w:val="28"/>
        </w:rPr>
        <w:tab/>
      </w:r>
      <w:r w:rsidR="00C63842" w:rsidRPr="00972348">
        <w:rPr>
          <w:rFonts w:ascii="Times New Roman" w:hAnsi="Times New Roman"/>
          <w:sz w:val="28"/>
          <w:szCs w:val="28"/>
        </w:rPr>
        <w:t>-</w:t>
      </w:r>
      <w:r>
        <w:rPr>
          <w:rFonts w:ascii="Times New Roman" w:hAnsi="Times New Roman"/>
          <w:sz w:val="28"/>
          <w:szCs w:val="28"/>
        </w:rPr>
        <w:t xml:space="preserve"> </w:t>
      </w:r>
      <w:r w:rsidR="00C63842" w:rsidRPr="00972348">
        <w:rPr>
          <w:rFonts w:ascii="Times New Roman" w:hAnsi="Times New Roman"/>
          <w:sz w:val="28"/>
          <w:szCs w:val="28"/>
        </w:rPr>
        <w:t>о</w:t>
      </w:r>
      <w:r w:rsidR="00C63842" w:rsidRPr="00972348">
        <w:rPr>
          <w:rFonts w:ascii="Times New Roman" w:eastAsia="Calibri" w:hAnsi="Times New Roman"/>
          <w:sz w:val="28"/>
          <w:szCs w:val="28"/>
          <w:lang w:eastAsia="en-US"/>
        </w:rPr>
        <w:t>беспечение контр</w:t>
      </w:r>
      <w:r w:rsidR="007B05FF">
        <w:rPr>
          <w:rFonts w:ascii="Times New Roman" w:eastAsia="Calibri" w:hAnsi="Times New Roman"/>
          <w:sz w:val="28"/>
          <w:szCs w:val="28"/>
          <w:lang w:eastAsia="en-US"/>
        </w:rPr>
        <w:t>оля соблюдения ЦДО, спортивной школой</w:t>
      </w:r>
      <w:r w:rsidR="00C63842" w:rsidRPr="00972348">
        <w:rPr>
          <w:rFonts w:ascii="Times New Roman" w:eastAsia="Calibri" w:hAnsi="Times New Roman"/>
          <w:sz w:val="28"/>
          <w:szCs w:val="28"/>
          <w:lang w:eastAsia="en-US"/>
        </w:rPr>
        <w:t xml:space="preserve"> бюджетного законодательства, целей, порядка, условий и результативности </w:t>
      </w:r>
      <w:r w:rsidR="008F4780">
        <w:rPr>
          <w:rFonts w:ascii="Times New Roman" w:eastAsia="Calibri" w:hAnsi="Times New Roman"/>
          <w:sz w:val="28"/>
          <w:szCs w:val="28"/>
          <w:lang w:eastAsia="en-US"/>
        </w:rPr>
        <w:t>использования средств бюджета МР</w:t>
      </w:r>
      <w:r w:rsidR="00C63842" w:rsidRPr="00972348">
        <w:rPr>
          <w:rFonts w:ascii="Times New Roman" w:eastAsia="Calibri" w:hAnsi="Times New Roman"/>
          <w:sz w:val="28"/>
          <w:szCs w:val="28"/>
          <w:lang w:eastAsia="en-US"/>
        </w:rPr>
        <w:t xml:space="preserve"> «Мирнинский район»</w:t>
      </w:r>
      <w:r w:rsidR="00267E3A">
        <w:rPr>
          <w:rFonts w:ascii="Times New Roman" w:eastAsia="Calibri" w:hAnsi="Times New Roman"/>
          <w:sz w:val="28"/>
          <w:szCs w:val="28"/>
          <w:lang w:eastAsia="en-US"/>
        </w:rPr>
        <w:t xml:space="preserve"> </w:t>
      </w:r>
      <w:r w:rsidR="00267E3A" w:rsidRPr="00267E3A">
        <w:rPr>
          <w:rFonts w:ascii="Times New Roman" w:hAnsi="Times New Roman"/>
          <w:sz w:val="28"/>
          <w:szCs w:val="28"/>
        </w:rPr>
        <w:t>РС (Я)</w:t>
      </w:r>
      <w:r w:rsidR="00C63842" w:rsidRPr="00972348">
        <w:rPr>
          <w:rFonts w:ascii="Times New Roman" w:eastAsia="Calibri" w:hAnsi="Times New Roman"/>
          <w:sz w:val="28"/>
          <w:szCs w:val="28"/>
          <w:lang w:eastAsia="en-US"/>
        </w:rPr>
        <w:t>, в</w:t>
      </w:r>
      <w:r>
        <w:rPr>
          <w:rFonts w:ascii="Times New Roman" w:eastAsia="Calibri" w:hAnsi="Times New Roman"/>
          <w:sz w:val="28"/>
          <w:szCs w:val="28"/>
          <w:lang w:eastAsia="en-US"/>
        </w:rPr>
        <w:t>ыделяемых в рамках муниципальной</w:t>
      </w:r>
      <w:r w:rsidR="00C63842" w:rsidRPr="00972348">
        <w:rPr>
          <w:rFonts w:ascii="Times New Roman" w:eastAsia="Calibri" w:hAnsi="Times New Roman"/>
          <w:sz w:val="28"/>
          <w:szCs w:val="28"/>
          <w:lang w:eastAsia="en-US"/>
        </w:rPr>
        <w:t xml:space="preserve"> программ</w:t>
      </w:r>
      <w:r>
        <w:rPr>
          <w:rFonts w:ascii="Times New Roman" w:eastAsia="Calibri" w:hAnsi="Times New Roman"/>
          <w:sz w:val="28"/>
          <w:szCs w:val="28"/>
          <w:lang w:eastAsia="en-US"/>
        </w:rPr>
        <w:t>ы «Доступное дополнительное образование»</w:t>
      </w:r>
      <w:r w:rsidR="007B05FF">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p>
    <w:p w14:paraId="655C4F7C" w14:textId="6F24F0F8" w:rsidR="00682419" w:rsidRPr="00972348" w:rsidRDefault="00682419" w:rsidP="00682419">
      <w:pPr>
        <w:tabs>
          <w:tab w:val="left" w:pos="567"/>
        </w:tabs>
        <w:jc w:val="both"/>
        <w:rPr>
          <w:rFonts w:ascii="Times New Roman" w:eastAsia="Calibri" w:hAnsi="Times New Roman"/>
          <w:sz w:val="28"/>
          <w:szCs w:val="28"/>
          <w:lang w:eastAsia="en-US"/>
        </w:rPr>
      </w:pPr>
      <w:r>
        <w:rPr>
          <w:rFonts w:ascii="Times New Roman" w:eastAsia="Calibri" w:hAnsi="Times New Roman"/>
          <w:sz w:val="28"/>
          <w:szCs w:val="28"/>
          <w:lang w:eastAsia="en-US"/>
        </w:rPr>
        <w:tab/>
        <w:t>-</w:t>
      </w:r>
      <w:r w:rsidRPr="00972348">
        <w:rPr>
          <w:rFonts w:ascii="Times New Roman" w:eastAsia="Calibri" w:hAnsi="Times New Roman"/>
          <w:sz w:val="28"/>
          <w:szCs w:val="28"/>
          <w:lang w:eastAsia="en-US"/>
        </w:rPr>
        <w:t>информационно-аналитическое обеспечение и мониторинг улучшения материально-технической базы, создание современных комфортных и безопасных социально-бытовых условий для обучающихся</w:t>
      </w:r>
      <w:r>
        <w:rPr>
          <w:rFonts w:ascii="Times New Roman" w:eastAsia="Calibri" w:hAnsi="Times New Roman"/>
          <w:sz w:val="28"/>
          <w:szCs w:val="28"/>
          <w:lang w:eastAsia="en-US"/>
        </w:rPr>
        <w:t>.</w:t>
      </w:r>
      <w:r w:rsidRPr="00972348">
        <w:rPr>
          <w:rFonts w:ascii="Times New Roman" w:eastAsia="Calibri" w:hAnsi="Times New Roman"/>
          <w:sz w:val="28"/>
          <w:szCs w:val="28"/>
          <w:lang w:eastAsia="en-US"/>
        </w:rPr>
        <w:t xml:space="preserve"> </w:t>
      </w:r>
    </w:p>
    <w:p w14:paraId="406DCA1A" w14:textId="65935762" w:rsidR="00C63842" w:rsidRPr="00972348" w:rsidRDefault="00C63842" w:rsidP="00682419">
      <w:pPr>
        <w:ind w:firstLine="709"/>
        <w:jc w:val="both"/>
        <w:rPr>
          <w:rFonts w:ascii="Times New Roman" w:hAnsi="Times New Roman"/>
          <w:sz w:val="28"/>
          <w:szCs w:val="28"/>
        </w:rPr>
      </w:pPr>
      <w:r w:rsidRPr="00972348">
        <w:rPr>
          <w:rFonts w:ascii="Times New Roman" w:eastAsia="Calibri" w:hAnsi="Times New Roman"/>
          <w:sz w:val="28"/>
          <w:szCs w:val="28"/>
          <w:lang w:eastAsia="en-US"/>
        </w:rPr>
        <w:t>Реализация Программы должна обеспечить</w:t>
      </w:r>
      <w:r w:rsidRPr="00972348">
        <w:rPr>
          <w:rFonts w:ascii="Times New Roman" w:hAnsi="Times New Roman"/>
          <w:sz w:val="28"/>
          <w:szCs w:val="28"/>
        </w:rPr>
        <w:t xml:space="preserve"> согласованность управленческих реш</w:t>
      </w:r>
      <w:r w:rsidR="00682419">
        <w:rPr>
          <w:rFonts w:ascii="Times New Roman" w:hAnsi="Times New Roman"/>
          <w:sz w:val="28"/>
          <w:szCs w:val="28"/>
        </w:rPr>
        <w:t xml:space="preserve">ений </w:t>
      </w:r>
      <w:r w:rsidRPr="00972348">
        <w:rPr>
          <w:rFonts w:ascii="Times New Roman" w:hAnsi="Times New Roman"/>
          <w:sz w:val="28"/>
          <w:szCs w:val="28"/>
        </w:rPr>
        <w:t xml:space="preserve">на принципах системного подхода, создать </w:t>
      </w:r>
      <w:r w:rsidRPr="00972348">
        <w:rPr>
          <w:rFonts w:ascii="Times New Roman" w:eastAsia="Calibri" w:hAnsi="Times New Roman"/>
          <w:sz w:val="28"/>
          <w:szCs w:val="28"/>
          <w:lang w:eastAsia="en-US"/>
        </w:rPr>
        <w:t>необходимые условия, которые позволят системе</w:t>
      </w:r>
      <w:r w:rsidR="00682419">
        <w:rPr>
          <w:rFonts w:ascii="Times New Roman" w:eastAsia="Calibri" w:hAnsi="Times New Roman"/>
          <w:sz w:val="28"/>
          <w:szCs w:val="28"/>
          <w:lang w:eastAsia="en-US"/>
        </w:rPr>
        <w:t xml:space="preserve"> дополнительного </w:t>
      </w:r>
      <w:r w:rsidRPr="00972348">
        <w:rPr>
          <w:rFonts w:ascii="Times New Roman" w:eastAsia="Calibri" w:hAnsi="Times New Roman"/>
          <w:sz w:val="28"/>
          <w:szCs w:val="28"/>
          <w:lang w:eastAsia="en-US"/>
        </w:rPr>
        <w:t>образ</w:t>
      </w:r>
      <w:r w:rsidR="00682419">
        <w:rPr>
          <w:rFonts w:ascii="Times New Roman" w:eastAsia="Calibri" w:hAnsi="Times New Roman"/>
          <w:sz w:val="28"/>
          <w:szCs w:val="28"/>
          <w:lang w:eastAsia="en-US"/>
        </w:rPr>
        <w:t>ования Мирнинского района сохранить</w:t>
      </w:r>
      <w:r w:rsidRPr="00972348">
        <w:rPr>
          <w:rFonts w:ascii="Times New Roman" w:eastAsia="Calibri" w:hAnsi="Times New Roman"/>
          <w:sz w:val="28"/>
          <w:szCs w:val="28"/>
          <w:lang w:eastAsia="en-US"/>
        </w:rPr>
        <w:t xml:space="preserve"> </w:t>
      </w:r>
      <w:r w:rsidRPr="00972348">
        <w:rPr>
          <w:rFonts w:ascii="Times New Roman" w:eastAsia="Calibri" w:hAnsi="Times New Roman"/>
          <w:sz w:val="28"/>
          <w:szCs w:val="28"/>
          <w:lang w:eastAsia="en-US"/>
        </w:rPr>
        <w:lastRenderedPageBreak/>
        <w:t>лид</w:t>
      </w:r>
      <w:r w:rsidR="00682419">
        <w:rPr>
          <w:rFonts w:ascii="Times New Roman" w:eastAsia="Calibri" w:hAnsi="Times New Roman"/>
          <w:sz w:val="28"/>
          <w:szCs w:val="28"/>
          <w:lang w:eastAsia="en-US"/>
        </w:rPr>
        <w:t xml:space="preserve">ирующие позиции на </w:t>
      </w:r>
      <w:r w:rsidRPr="00972348">
        <w:rPr>
          <w:rFonts w:ascii="Times New Roman" w:eastAsia="Calibri" w:hAnsi="Times New Roman"/>
          <w:sz w:val="28"/>
          <w:szCs w:val="28"/>
          <w:lang w:eastAsia="en-US"/>
        </w:rPr>
        <w:t>р</w:t>
      </w:r>
      <w:r w:rsidR="00682419">
        <w:rPr>
          <w:rFonts w:ascii="Times New Roman" w:eastAsia="Calibri" w:hAnsi="Times New Roman"/>
          <w:sz w:val="28"/>
          <w:szCs w:val="28"/>
          <w:lang w:eastAsia="en-US"/>
        </w:rPr>
        <w:t>егиональном уровне</w:t>
      </w:r>
      <w:r w:rsidRPr="00972348">
        <w:rPr>
          <w:rFonts w:ascii="Times New Roman" w:eastAsia="Calibri" w:hAnsi="Times New Roman"/>
          <w:sz w:val="28"/>
          <w:szCs w:val="28"/>
          <w:lang w:eastAsia="en-US"/>
        </w:rPr>
        <w:t xml:space="preserve">. </w:t>
      </w:r>
      <w:r w:rsidRPr="00972348">
        <w:rPr>
          <w:rFonts w:ascii="Times New Roman" w:hAnsi="Times New Roman"/>
          <w:sz w:val="28"/>
          <w:szCs w:val="28"/>
        </w:rPr>
        <w:tab/>
        <w:t>Потенциалом для развития являются:</w:t>
      </w:r>
    </w:p>
    <w:p w14:paraId="4EEF0FFA" w14:textId="30D6CE5F" w:rsidR="00C63842" w:rsidRPr="00972348" w:rsidRDefault="00C63842" w:rsidP="00C63842">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t xml:space="preserve">разработанность концептуальных подходов по развитию сферы образования (Государственная программа Российской Федерации «Развитие образования», </w:t>
      </w:r>
      <w:r w:rsidR="007055AA" w:rsidRPr="007055AA">
        <w:rPr>
          <w:rFonts w:ascii="Times New Roman" w:hAnsi="Times New Roman"/>
          <w:sz w:val="28"/>
          <w:szCs w:val="28"/>
        </w:rPr>
        <w:t>Государственная программа Республики Саха (Якутия) «Развитие образования Республики Саха (Якутия)</w:t>
      </w:r>
      <w:r w:rsidR="002256D3" w:rsidRPr="007055AA">
        <w:rPr>
          <w:rFonts w:ascii="Times New Roman" w:hAnsi="Times New Roman"/>
          <w:sz w:val="28"/>
          <w:szCs w:val="28"/>
        </w:rPr>
        <w:t xml:space="preserve">», </w:t>
      </w:r>
      <w:r w:rsidR="002256D3" w:rsidRPr="00972348">
        <w:rPr>
          <w:rFonts w:ascii="Times New Roman" w:hAnsi="Times New Roman"/>
          <w:sz w:val="28"/>
          <w:szCs w:val="28"/>
        </w:rPr>
        <w:t>Концепция</w:t>
      </w:r>
      <w:r w:rsidR="00682419" w:rsidRPr="00682419">
        <w:rPr>
          <w:rFonts w:ascii="Times New Roman" w:hAnsi="Times New Roman"/>
          <w:sz w:val="28"/>
          <w:szCs w:val="28"/>
        </w:rPr>
        <w:t xml:space="preserve"> развития дополнительного образования детей до 2030 года</w:t>
      </w:r>
      <w:r w:rsidR="00682419">
        <w:rPr>
          <w:rFonts w:ascii="Times New Roman" w:hAnsi="Times New Roman"/>
          <w:sz w:val="28"/>
          <w:szCs w:val="28"/>
        </w:rPr>
        <w:t xml:space="preserve">, </w:t>
      </w:r>
      <w:r w:rsidRPr="00972348">
        <w:rPr>
          <w:rFonts w:ascii="Times New Roman" w:hAnsi="Times New Roman"/>
          <w:sz w:val="28"/>
          <w:szCs w:val="28"/>
        </w:rPr>
        <w:t>Стратегия соци</w:t>
      </w:r>
      <w:r w:rsidR="008F4780">
        <w:rPr>
          <w:rFonts w:ascii="Times New Roman" w:hAnsi="Times New Roman"/>
          <w:sz w:val="28"/>
          <w:szCs w:val="28"/>
        </w:rPr>
        <w:t>ально-экономического развития МР</w:t>
      </w:r>
      <w:r w:rsidRPr="00972348">
        <w:rPr>
          <w:rFonts w:ascii="Times New Roman" w:hAnsi="Times New Roman"/>
          <w:sz w:val="28"/>
          <w:szCs w:val="28"/>
        </w:rPr>
        <w:t xml:space="preserve"> «Мирнинский район» РС(Я) на период до 2030 года» и др.);</w:t>
      </w:r>
    </w:p>
    <w:p w14:paraId="4444BD11" w14:textId="66F7D9FA" w:rsidR="00C63842" w:rsidRPr="00972348" w:rsidRDefault="00C63842" w:rsidP="00C63842">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t xml:space="preserve">осуществление межведомственного взаимодействия в решении вопросов </w:t>
      </w:r>
      <w:r w:rsidR="00871C17">
        <w:rPr>
          <w:rFonts w:ascii="Times New Roman" w:hAnsi="Times New Roman"/>
          <w:sz w:val="28"/>
          <w:szCs w:val="28"/>
        </w:rPr>
        <w:t xml:space="preserve">дополнительного </w:t>
      </w:r>
      <w:r w:rsidRPr="00972348">
        <w:rPr>
          <w:rFonts w:ascii="Times New Roman" w:hAnsi="Times New Roman"/>
          <w:sz w:val="28"/>
          <w:szCs w:val="28"/>
        </w:rPr>
        <w:t>образования;</w:t>
      </w:r>
    </w:p>
    <w:p w14:paraId="1C160773" w14:textId="12C67456" w:rsidR="00C63842" w:rsidRPr="00972348" w:rsidRDefault="00C63842" w:rsidP="00C63842">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t>государственно-общественный характер управления на муниципальном уровне и уровне образовательных организаций</w:t>
      </w:r>
      <w:r w:rsidR="0012202B">
        <w:rPr>
          <w:rFonts w:ascii="Times New Roman" w:hAnsi="Times New Roman"/>
          <w:sz w:val="28"/>
          <w:szCs w:val="28"/>
        </w:rPr>
        <w:t xml:space="preserve"> дополнительного образования</w:t>
      </w:r>
      <w:r w:rsidRPr="00972348">
        <w:rPr>
          <w:rFonts w:ascii="Times New Roman" w:hAnsi="Times New Roman"/>
          <w:sz w:val="28"/>
          <w:szCs w:val="28"/>
        </w:rPr>
        <w:t>;</w:t>
      </w:r>
    </w:p>
    <w:p w14:paraId="14288B31" w14:textId="6269C0C9" w:rsidR="00C63842" w:rsidRPr="00972348" w:rsidRDefault="00C63842" w:rsidP="00C63842">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t xml:space="preserve">разработанность финансово-экономических механизмов: система оплаты труда педагогических работников в зависимости от результатов деятельности, </w:t>
      </w:r>
      <w:r w:rsidR="00871C17">
        <w:rPr>
          <w:rFonts w:ascii="Times New Roman" w:hAnsi="Times New Roman"/>
          <w:sz w:val="28"/>
          <w:szCs w:val="28"/>
        </w:rPr>
        <w:t xml:space="preserve">система ПДФО, </w:t>
      </w:r>
      <w:r w:rsidRPr="00972348">
        <w:rPr>
          <w:rFonts w:ascii="Times New Roman" w:hAnsi="Times New Roman"/>
          <w:sz w:val="28"/>
          <w:szCs w:val="28"/>
        </w:rPr>
        <w:t>механизмы муниципального задания</w:t>
      </w:r>
      <w:r w:rsidR="00417D41">
        <w:rPr>
          <w:rFonts w:ascii="Times New Roman" w:hAnsi="Times New Roman"/>
          <w:sz w:val="28"/>
          <w:szCs w:val="28"/>
        </w:rPr>
        <w:t>, оказание единовременной адресной помощи вновь прибывшим педа</w:t>
      </w:r>
      <w:r w:rsidR="0012202B">
        <w:rPr>
          <w:rFonts w:ascii="Times New Roman" w:hAnsi="Times New Roman"/>
          <w:sz w:val="28"/>
          <w:szCs w:val="28"/>
        </w:rPr>
        <w:t>г</w:t>
      </w:r>
      <w:r w:rsidR="00417D41">
        <w:rPr>
          <w:rFonts w:ascii="Times New Roman" w:hAnsi="Times New Roman"/>
          <w:sz w:val="28"/>
          <w:szCs w:val="28"/>
        </w:rPr>
        <w:t>огам</w:t>
      </w:r>
      <w:r w:rsidRPr="00972348">
        <w:rPr>
          <w:rFonts w:ascii="Times New Roman" w:hAnsi="Times New Roman"/>
          <w:sz w:val="28"/>
          <w:szCs w:val="28"/>
        </w:rPr>
        <w:t>;</w:t>
      </w:r>
    </w:p>
    <w:p w14:paraId="7270840E" w14:textId="5DEC361D" w:rsidR="00C63842" w:rsidRPr="00972348" w:rsidRDefault="00C63842" w:rsidP="00C63842">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pacing w:val="-6"/>
          <w:sz w:val="28"/>
          <w:szCs w:val="28"/>
        </w:rPr>
        <w:t>-</w:t>
      </w:r>
      <w:r w:rsidRPr="00972348">
        <w:rPr>
          <w:rFonts w:ascii="Times New Roman" w:hAnsi="Times New Roman"/>
          <w:spacing w:val="-6"/>
          <w:sz w:val="28"/>
          <w:szCs w:val="28"/>
        </w:rPr>
        <w:tab/>
        <w:t>наличие достаточно полно</w:t>
      </w:r>
      <w:r w:rsidR="00871C17">
        <w:rPr>
          <w:rFonts w:ascii="Times New Roman" w:hAnsi="Times New Roman"/>
          <w:spacing w:val="-6"/>
          <w:sz w:val="28"/>
          <w:szCs w:val="28"/>
        </w:rPr>
        <w:t xml:space="preserve">й инфраструктуры </w:t>
      </w:r>
      <w:r w:rsidRPr="00972348">
        <w:rPr>
          <w:rFonts w:ascii="Times New Roman" w:hAnsi="Times New Roman"/>
          <w:spacing w:val="-6"/>
          <w:sz w:val="28"/>
          <w:szCs w:val="28"/>
        </w:rPr>
        <w:t>учреждений</w:t>
      </w:r>
      <w:r w:rsidR="00871C17">
        <w:rPr>
          <w:rFonts w:ascii="Times New Roman" w:hAnsi="Times New Roman"/>
          <w:spacing w:val="-6"/>
          <w:sz w:val="28"/>
          <w:szCs w:val="28"/>
        </w:rPr>
        <w:t xml:space="preserve"> дополнительного образования (</w:t>
      </w:r>
      <w:r w:rsidR="00417D41">
        <w:rPr>
          <w:rFonts w:ascii="Times New Roman" w:hAnsi="Times New Roman"/>
          <w:spacing w:val="-6"/>
          <w:sz w:val="28"/>
          <w:szCs w:val="28"/>
        </w:rPr>
        <w:t>центр</w:t>
      </w:r>
      <w:r w:rsidR="00871C17">
        <w:rPr>
          <w:rFonts w:ascii="Times New Roman" w:hAnsi="Times New Roman"/>
          <w:spacing w:val="-6"/>
          <w:sz w:val="28"/>
          <w:szCs w:val="28"/>
        </w:rPr>
        <w:t xml:space="preserve"> цифрового образования детей</w:t>
      </w:r>
      <w:r w:rsidR="00871C17" w:rsidRPr="00871C17">
        <w:t xml:space="preserve"> </w:t>
      </w:r>
      <w:r w:rsidR="00871C17">
        <w:rPr>
          <w:rFonts w:ascii="Times New Roman" w:hAnsi="Times New Roman"/>
          <w:spacing w:val="-6"/>
          <w:sz w:val="28"/>
          <w:szCs w:val="28"/>
        </w:rPr>
        <w:t>IT-куб,</w:t>
      </w:r>
      <w:r w:rsidR="00417D41">
        <w:rPr>
          <w:rFonts w:ascii="Times New Roman" w:hAnsi="Times New Roman"/>
          <w:spacing w:val="-6"/>
          <w:sz w:val="28"/>
          <w:szCs w:val="28"/>
        </w:rPr>
        <w:t xml:space="preserve"> детский</w:t>
      </w:r>
      <w:r w:rsidR="00871C17">
        <w:rPr>
          <w:rFonts w:ascii="Times New Roman" w:hAnsi="Times New Roman"/>
          <w:spacing w:val="-6"/>
          <w:sz w:val="28"/>
          <w:szCs w:val="28"/>
        </w:rPr>
        <w:t xml:space="preserve"> т</w:t>
      </w:r>
      <w:r w:rsidR="00417D41">
        <w:rPr>
          <w:rFonts w:ascii="Times New Roman" w:hAnsi="Times New Roman"/>
          <w:spacing w:val="-6"/>
          <w:sz w:val="28"/>
          <w:szCs w:val="28"/>
        </w:rPr>
        <w:t>ехнопарк</w:t>
      </w:r>
      <w:r w:rsidR="00871C17">
        <w:rPr>
          <w:rFonts w:ascii="Times New Roman" w:hAnsi="Times New Roman"/>
          <w:spacing w:val="-6"/>
          <w:sz w:val="28"/>
          <w:szCs w:val="28"/>
        </w:rPr>
        <w:t>, IT-</w:t>
      </w:r>
      <w:r w:rsidR="00417D41">
        <w:rPr>
          <w:rFonts w:ascii="Times New Roman" w:hAnsi="Times New Roman"/>
          <w:spacing w:val="-6"/>
          <w:sz w:val="28"/>
          <w:szCs w:val="28"/>
        </w:rPr>
        <w:t>центр</w:t>
      </w:r>
      <w:r w:rsidR="00871C17">
        <w:rPr>
          <w:rFonts w:ascii="Times New Roman" w:hAnsi="Times New Roman"/>
          <w:spacing w:val="-6"/>
          <w:sz w:val="28"/>
          <w:szCs w:val="28"/>
        </w:rPr>
        <w:t>),</w:t>
      </w:r>
      <w:r w:rsidR="00871C17" w:rsidRPr="00871C17">
        <w:rPr>
          <w:rFonts w:ascii="Times New Roman" w:hAnsi="Times New Roman"/>
          <w:spacing w:val="-6"/>
          <w:sz w:val="28"/>
          <w:szCs w:val="28"/>
        </w:rPr>
        <w:t xml:space="preserve"> </w:t>
      </w:r>
      <w:r w:rsidRPr="00972348">
        <w:rPr>
          <w:rFonts w:ascii="Times New Roman" w:hAnsi="Times New Roman"/>
          <w:spacing w:val="-6"/>
          <w:sz w:val="28"/>
          <w:szCs w:val="28"/>
        </w:rPr>
        <w:t xml:space="preserve">способных обеспечить доступность образования, </w:t>
      </w:r>
      <w:r w:rsidR="00871C17">
        <w:rPr>
          <w:rFonts w:ascii="Times New Roman" w:hAnsi="Times New Roman"/>
          <w:spacing w:val="-6"/>
          <w:sz w:val="28"/>
          <w:szCs w:val="28"/>
        </w:rPr>
        <w:t xml:space="preserve">расширить </w:t>
      </w:r>
      <w:r w:rsidRPr="00972348">
        <w:rPr>
          <w:rFonts w:ascii="Times New Roman" w:hAnsi="Times New Roman"/>
          <w:spacing w:val="-6"/>
          <w:sz w:val="28"/>
          <w:szCs w:val="28"/>
        </w:rPr>
        <w:t>спектр в</w:t>
      </w:r>
      <w:r w:rsidR="00871C17">
        <w:rPr>
          <w:rFonts w:ascii="Times New Roman" w:hAnsi="Times New Roman"/>
          <w:spacing w:val="-6"/>
          <w:sz w:val="28"/>
          <w:szCs w:val="28"/>
        </w:rPr>
        <w:t>ариативных образовательных программ</w:t>
      </w:r>
      <w:r w:rsidR="00871C17" w:rsidRPr="00871C17">
        <w:rPr>
          <w:rFonts w:ascii="Times New Roman" w:hAnsi="Times New Roman"/>
          <w:spacing w:val="-6"/>
          <w:sz w:val="28"/>
          <w:szCs w:val="28"/>
        </w:rPr>
        <w:t xml:space="preserve"> и инновационных направлений</w:t>
      </w:r>
      <w:r w:rsidR="00871C17">
        <w:rPr>
          <w:rFonts w:ascii="Times New Roman" w:hAnsi="Times New Roman"/>
          <w:spacing w:val="-6"/>
          <w:sz w:val="28"/>
          <w:szCs w:val="28"/>
        </w:rPr>
        <w:t>;</w:t>
      </w:r>
      <w:r w:rsidR="00871C17" w:rsidRPr="00871C17">
        <w:rPr>
          <w:rFonts w:ascii="Times New Roman" w:hAnsi="Times New Roman"/>
          <w:spacing w:val="-6"/>
          <w:sz w:val="28"/>
          <w:szCs w:val="28"/>
        </w:rPr>
        <w:t xml:space="preserve"> </w:t>
      </w:r>
    </w:p>
    <w:p w14:paraId="39314607" w14:textId="4E9A9091" w:rsidR="00C63842" w:rsidRPr="00972348" w:rsidRDefault="00C63842" w:rsidP="00871C17">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r>
      <w:r w:rsidR="00871C17" w:rsidRPr="00871C17">
        <w:rPr>
          <w:rFonts w:ascii="Times New Roman" w:hAnsi="Times New Roman"/>
          <w:sz w:val="28"/>
          <w:szCs w:val="28"/>
        </w:rPr>
        <w:t>ввод новых объектов дополнительного образования</w:t>
      </w:r>
      <w:r w:rsidR="00871C17">
        <w:rPr>
          <w:rFonts w:ascii="Times New Roman" w:hAnsi="Times New Roman"/>
          <w:sz w:val="28"/>
          <w:szCs w:val="28"/>
        </w:rPr>
        <w:t xml:space="preserve">. </w:t>
      </w:r>
    </w:p>
    <w:p w14:paraId="325859EE" w14:textId="77777777" w:rsidR="00C63842" w:rsidRPr="00972348" w:rsidRDefault="00C63842" w:rsidP="007B05FF">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Препятствующими факторами для развития могут стать существующие ограничения:</w:t>
      </w:r>
    </w:p>
    <w:p w14:paraId="1C5D6DAF" w14:textId="7541807C" w:rsidR="00C63842" w:rsidRDefault="00C63842" w:rsidP="00417D41">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r>
      <w:r w:rsidR="00417D41">
        <w:rPr>
          <w:rFonts w:ascii="Times New Roman" w:hAnsi="Times New Roman"/>
          <w:sz w:val="28"/>
          <w:szCs w:val="28"/>
        </w:rPr>
        <w:t xml:space="preserve">   </w:t>
      </w:r>
      <w:r w:rsidRPr="00972348">
        <w:rPr>
          <w:rFonts w:ascii="Times New Roman" w:hAnsi="Times New Roman"/>
          <w:sz w:val="28"/>
          <w:szCs w:val="28"/>
        </w:rPr>
        <w:t>неразвитость сетевых форм взаимовыгодного, открытого взаимодей</w:t>
      </w:r>
      <w:r w:rsidR="0012202B">
        <w:rPr>
          <w:rFonts w:ascii="Times New Roman" w:hAnsi="Times New Roman"/>
          <w:sz w:val="28"/>
          <w:szCs w:val="28"/>
        </w:rPr>
        <w:t>ствия образовательных организаций</w:t>
      </w:r>
      <w:r w:rsidRPr="00972348">
        <w:rPr>
          <w:rFonts w:ascii="Times New Roman" w:hAnsi="Times New Roman"/>
          <w:sz w:val="28"/>
          <w:szCs w:val="28"/>
        </w:rPr>
        <w:t xml:space="preserve"> района, что сдерживает развитие новой архитектуры муниципальной системы образования;</w:t>
      </w:r>
    </w:p>
    <w:p w14:paraId="7E0CB6AB" w14:textId="4CA8DD6C" w:rsidR="00871C17" w:rsidRPr="004734CE" w:rsidRDefault="00871C17" w:rsidP="007B05FF">
      <w:pPr>
        <w:overflowPunct w:val="0"/>
        <w:autoSpaceDE w:val="0"/>
        <w:autoSpaceDN w:val="0"/>
        <w:adjustRightInd w:val="0"/>
        <w:ind w:firstLine="708"/>
        <w:jc w:val="both"/>
        <w:textAlignment w:val="baseline"/>
        <w:outlineLvl w:val="0"/>
        <w:rPr>
          <w:rFonts w:ascii="Times New Roman" w:hAnsi="Times New Roman"/>
          <w:sz w:val="28"/>
          <w:szCs w:val="28"/>
        </w:rPr>
      </w:pPr>
      <w:r>
        <w:rPr>
          <w:sz w:val="28"/>
          <w:szCs w:val="28"/>
        </w:rPr>
        <w:t>-</w:t>
      </w:r>
      <w:r w:rsidR="007B05FF">
        <w:rPr>
          <w:sz w:val="28"/>
          <w:szCs w:val="28"/>
        </w:rPr>
        <w:t xml:space="preserve">   </w:t>
      </w:r>
      <w:r w:rsidRPr="004734CE">
        <w:rPr>
          <w:rFonts w:ascii="Times New Roman" w:hAnsi="Times New Roman"/>
          <w:sz w:val="28"/>
          <w:szCs w:val="28"/>
        </w:rPr>
        <w:t>нео</w:t>
      </w:r>
      <w:r>
        <w:rPr>
          <w:rFonts w:ascii="Times New Roman" w:hAnsi="Times New Roman"/>
          <w:sz w:val="28"/>
          <w:szCs w:val="28"/>
        </w:rPr>
        <w:t xml:space="preserve">пределенность с финансированием, т.к. финансирование </w:t>
      </w:r>
      <w:r w:rsidR="007B05FF">
        <w:rPr>
          <w:rFonts w:ascii="Times New Roman" w:hAnsi="Times New Roman"/>
          <w:sz w:val="28"/>
          <w:szCs w:val="28"/>
        </w:rPr>
        <w:t xml:space="preserve">ЦДО, спортивной школы </w:t>
      </w:r>
      <w:r w:rsidR="008F4780">
        <w:rPr>
          <w:rFonts w:ascii="Times New Roman" w:hAnsi="Times New Roman"/>
          <w:sz w:val="28"/>
          <w:szCs w:val="28"/>
        </w:rPr>
        <w:t>только за счет средств МР</w:t>
      </w:r>
      <w:r>
        <w:rPr>
          <w:rFonts w:ascii="Times New Roman" w:hAnsi="Times New Roman"/>
          <w:sz w:val="28"/>
          <w:szCs w:val="28"/>
        </w:rPr>
        <w:t xml:space="preserve"> «Мирнинский район»</w:t>
      </w:r>
      <w:r w:rsidR="00267E3A">
        <w:rPr>
          <w:rFonts w:ascii="Times New Roman" w:hAnsi="Times New Roman"/>
          <w:sz w:val="28"/>
          <w:szCs w:val="28"/>
        </w:rPr>
        <w:t xml:space="preserve"> </w:t>
      </w:r>
      <w:r w:rsidR="00267E3A" w:rsidRPr="00267E3A">
        <w:rPr>
          <w:rFonts w:ascii="Times New Roman" w:hAnsi="Times New Roman"/>
          <w:sz w:val="28"/>
          <w:szCs w:val="28"/>
        </w:rPr>
        <w:t>РС (Я)</w:t>
      </w:r>
      <w:r>
        <w:rPr>
          <w:rFonts w:ascii="Times New Roman" w:hAnsi="Times New Roman"/>
          <w:sz w:val="28"/>
          <w:szCs w:val="28"/>
        </w:rPr>
        <w:t>;</w:t>
      </w:r>
    </w:p>
    <w:p w14:paraId="48C8AAD8" w14:textId="7738A500" w:rsidR="00871C17" w:rsidRDefault="00871C17" w:rsidP="007B05FF">
      <w:pPr>
        <w:pStyle w:val="af4"/>
        <w:overflowPunct w:val="0"/>
        <w:autoSpaceDE w:val="0"/>
        <w:autoSpaceDN w:val="0"/>
        <w:adjustRightInd w:val="0"/>
        <w:ind w:left="0" w:firstLine="708"/>
        <w:jc w:val="both"/>
        <w:textAlignment w:val="baseline"/>
        <w:outlineLvl w:val="0"/>
        <w:rPr>
          <w:sz w:val="28"/>
          <w:szCs w:val="28"/>
        </w:rPr>
      </w:pPr>
      <w:r w:rsidRPr="0065125F">
        <w:rPr>
          <w:sz w:val="28"/>
          <w:szCs w:val="28"/>
        </w:rPr>
        <w:t xml:space="preserve">- </w:t>
      </w:r>
      <w:r w:rsidR="007B05FF">
        <w:rPr>
          <w:sz w:val="28"/>
          <w:szCs w:val="28"/>
        </w:rPr>
        <w:t xml:space="preserve"> возможное </w:t>
      </w:r>
      <w:r w:rsidRPr="0065125F">
        <w:rPr>
          <w:sz w:val="28"/>
          <w:szCs w:val="28"/>
        </w:rPr>
        <w:t>снижение численности воспитанников организаций дополнительного образования в связи с постепенным переходом общеобразовательных организа</w:t>
      </w:r>
      <w:r>
        <w:rPr>
          <w:sz w:val="28"/>
          <w:szCs w:val="28"/>
        </w:rPr>
        <w:t>ций на односменный режим работы</w:t>
      </w:r>
      <w:r w:rsidR="007B05FF">
        <w:rPr>
          <w:sz w:val="28"/>
          <w:szCs w:val="28"/>
        </w:rPr>
        <w:t>;</w:t>
      </w:r>
    </w:p>
    <w:p w14:paraId="47458201" w14:textId="4F619757" w:rsidR="00C63842" w:rsidRPr="00972348" w:rsidRDefault="00C63842" w:rsidP="00C63842">
      <w:pPr>
        <w:tabs>
          <w:tab w:val="left" w:pos="1134"/>
        </w:tabs>
        <w:autoSpaceDE w:val="0"/>
        <w:autoSpaceDN w:val="0"/>
        <w:adjustRightInd w:val="0"/>
        <w:ind w:firstLine="709"/>
        <w:jc w:val="both"/>
        <w:rPr>
          <w:rFonts w:ascii="Times New Roman" w:hAnsi="Times New Roman"/>
          <w:sz w:val="28"/>
          <w:szCs w:val="28"/>
        </w:rPr>
      </w:pPr>
      <w:r w:rsidRPr="00972348">
        <w:rPr>
          <w:rFonts w:ascii="Times New Roman" w:hAnsi="Times New Roman"/>
          <w:sz w:val="28"/>
          <w:szCs w:val="28"/>
        </w:rPr>
        <w:t>-</w:t>
      </w:r>
      <w:r w:rsidRPr="00972348">
        <w:rPr>
          <w:rFonts w:ascii="Times New Roman" w:hAnsi="Times New Roman"/>
          <w:sz w:val="28"/>
          <w:szCs w:val="28"/>
        </w:rPr>
        <w:tab/>
        <w:t>ограниченност</w:t>
      </w:r>
      <w:r w:rsidR="00871C17">
        <w:rPr>
          <w:rFonts w:ascii="Times New Roman" w:hAnsi="Times New Roman"/>
          <w:sz w:val="28"/>
          <w:szCs w:val="28"/>
        </w:rPr>
        <w:t>ь финансовых средств на трудоустройство подростков в возрасте от 14 до 18 лет</w:t>
      </w:r>
      <w:r w:rsidRPr="00972348">
        <w:rPr>
          <w:rFonts w:ascii="Times New Roman" w:hAnsi="Times New Roman"/>
          <w:sz w:val="28"/>
          <w:szCs w:val="28"/>
        </w:rPr>
        <w:t>.</w:t>
      </w:r>
    </w:p>
    <w:p w14:paraId="50993961" w14:textId="6060456A" w:rsidR="00C63842" w:rsidRPr="00972348" w:rsidRDefault="00C63842" w:rsidP="00C63842">
      <w:pPr>
        <w:tabs>
          <w:tab w:val="left" w:pos="709"/>
          <w:tab w:val="left" w:pos="1134"/>
        </w:tabs>
        <w:overflowPunct w:val="0"/>
        <w:autoSpaceDE w:val="0"/>
        <w:autoSpaceDN w:val="0"/>
        <w:adjustRightInd w:val="0"/>
        <w:jc w:val="both"/>
        <w:textAlignment w:val="baseline"/>
        <w:outlineLvl w:val="0"/>
        <w:rPr>
          <w:rFonts w:ascii="Times New Roman" w:hAnsi="Times New Roman"/>
          <w:sz w:val="28"/>
          <w:szCs w:val="28"/>
        </w:rPr>
      </w:pPr>
      <w:r w:rsidRPr="00972348">
        <w:rPr>
          <w:rFonts w:ascii="Times New Roman" w:hAnsi="Times New Roman"/>
          <w:sz w:val="28"/>
          <w:szCs w:val="28"/>
        </w:rPr>
        <w:tab/>
        <w:t xml:space="preserve">Настоящая Программа предназначена для </w:t>
      </w:r>
      <w:r w:rsidR="007B05FF">
        <w:rPr>
          <w:rFonts w:ascii="Times New Roman" w:hAnsi="Times New Roman"/>
          <w:sz w:val="28"/>
          <w:szCs w:val="28"/>
        </w:rPr>
        <w:t>развития системы дополнительного образования, реализующей образовательные программы в соответствии с запросами и потребностями реального времени</w:t>
      </w:r>
      <w:r w:rsidRPr="00972348">
        <w:rPr>
          <w:rFonts w:ascii="Times New Roman" w:hAnsi="Times New Roman"/>
          <w:sz w:val="28"/>
          <w:szCs w:val="28"/>
        </w:rPr>
        <w:t xml:space="preserve">. Программа является основным механизмом реализации государственной политики в системе образования и формирования системы </w:t>
      </w:r>
      <w:r w:rsidR="007B05FF">
        <w:rPr>
          <w:rFonts w:ascii="Times New Roman" w:hAnsi="Times New Roman"/>
          <w:sz w:val="28"/>
          <w:szCs w:val="28"/>
        </w:rPr>
        <w:t xml:space="preserve">дополнительного </w:t>
      </w:r>
      <w:r w:rsidRPr="00972348">
        <w:rPr>
          <w:rFonts w:ascii="Times New Roman" w:hAnsi="Times New Roman"/>
          <w:sz w:val="28"/>
          <w:szCs w:val="28"/>
        </w:rPr>
        <w:t>образования района как единого образовательного ко</w:t>
      </w:r>
      <w:r w:rsidR="007B05FF">
        <w:rPr>
          <w:rFonts w:ascii="Times New Roman" w:hAnsi="Times New Roman"/>
          <w:sz w:val="28"/>
          <w:szCs w:val="28"/>
        </w:rPr>
        <w:t>мплекса и определяет вектор развития дополнительного образования</w:t>
      </w:r>
      <w:r w:rsidRPr="00972348">
        <w:rPr>
          <w:rFonts w:ascii="Times New Roman" w:hAnsi="Times New Roman"/>
          <w:sz w:val="28"/>
          <w:szCs w:val="28"/>
        </w:rPr>
        <w:t xml:space="preserve"> на 2024 – 2028 годы.</w:t>
      </w:r>
    </w:p>
    <w:p w14:paraId="213B0FFD" w14:textId="77777777" w:rsidR="00C63842" w:rsidRDefault="00C63842" w:rsidP="00C63842">
      <w:pPr>
        <w:tabs>
          <w:tab w:val="left" w:pos="709"/>
          <w:tab w:val="left" w:pos="1134"/>
        </w:tabs>
        <w:overflowPunct w:val="0"/>
        <w:autoSpaceDE w:val="0"/>
        <w:autoSpaceDN w:val="0"/>
        <w:adjustRightInd w:val="0"/>
        <w:jc w:val="both"/>
        <w:textAlignment w:val="baseline"/>
        <w:outlineLvl w:val="0"/>
        <w:rPr>
          <w:rFonts w:ascii="Times New Roman" w:hAnsi="Times New Roman"/>
          <w:sz w:val="28"/>
          <w:szCs w:val="28"/>
        </w:rPr>
      </w:pPr>
    </w:p>
    <w:p w14:paraId="46F8104C" w14:textId="77777777" w:rsidR="00A53357" w:rsidRDefault="00A53357" w:rsidP="001D3B90">
      <w:pPr>
        <w:tabs>
          <w:tab w:val="left" w:pos="1134"/>
        </w:tabs>
        <w:overflowPunct w:val="0"/>
        <w:autoSpaceDE w:val="0"/>
        <w:autoSpaceDN w:val="0"/>
        <w:adjustRightInd w:val="0"/>
        <w:jc w:val="center"/>
        <w:textAlignment w:val="baseline"/>
        <w:outlineLvl w:val="0"/>
        <w:rPr>
          <w:rFonts w:ascii="Times New Roman" w:hAnsi="Times New Roman"/>
          <w:b/>
          <w:sz w:val="28"/>
          <w:szCs w:val="28"/>
        </w:rPr>
        <w:sectPr w:rsidR="00A53357" w:rsidSect="008E6237">
          <w:headerReference w:type="default" r:id="rId8"/>
          <w:footerReference w:type="default" r:id="rId9"/>
          <w:headerReference w:type="first" r:id="rId10"/>
          <w:pgSz w:w="11906" w:h="16838" w:code="9"/>
          <w:pgMar w:top="1134" w:right="567" w:bottom="851" w:left="737" w:header="720" w:footer="720" w:gutter="0"/>
          <w:cols w:space="708"/>
          <w:titlePg/>
          <w:docGrid w:linePitch="360"/>
        </w:sectPr>
      </w:pPr>
    </w:p>
    <w:p w14:paraId="4F3F03C6" w14:textId="44352C7A" w:rsidR="00C137F3" w:rsidRPr="00975168" w:rsidRDefault="00843B13" w:rsidP="001D3B90">
      <w:pPr>
        <w:tabs>
          <w:tab w:val="left" w:pos="1134"/>
        </w:tabs>
        <w:overflowPunct w:val="0"/>
        <w:autoSpaceDE w:val="0"/>
        <w:autoSpaceDN w:val="0"/>
        <w:adjustRightInd w:val="0"/>
        <w:jc w:val="center"/>
        <w:textAlignment w:val="baseline"/>
        <w:outlineLvl w:val="0"/>
        <w:rPr>
          <w:b/>
          <w:sz w:val="28"/>
          <w:szCs w:val="28"/>
        </w:rPr>
      </w:pPr>
      <w:r>
        <w:rPr>
          <w:rFonts w:ascii="Times New Roman" w:hAnsi="Times New Roman"/>
          <w:b/>
          <w:sz w:val="28"/>
          <w:szCs w:val="28"/>
        </w:rPr>
        <w:lastRenderedPageBreak/>
        <w:t>Р</w:t>
      </w:r>
      <w:r w:rsidR="00C137F3" w:rsidRPr="00975168">
        <w:rPr>
          <w:rFonts w:ascii="Times New Roman" w:hAnsi="Times New Roman"/>
          <w:b/>
          <w:sz w:val="28"/>
          <w:szCs w:val="28"/>
        </w:rPr>
        <w:t>АЗДЕЛ 2.</w:t>
      </w:r>
    </w:p>
    <w:p w14:paraId="3F809D12" w14:textId="77777777" w:rsidR="00C137F3" w:rsidRPr="00975168" w:rsidRDefault="00C137F3" w:rsidP="001243BB">
      <w:pPr>
        <w:tabs>
          <w:tab w:val="left" w:pos="1134"/>
        </w:tabs>
        <w:overflowPunct w:val="0"/>
        <w:autoSpaceDE w:val="0"/>
        <w:autoSpaceDN w:val="0"/>
        <w:adjustRightInd w:val="0"/>
        <w:jc w:val="center"/>
        <w:textAlignment w:val="baseline"/>
        <w:outlineLvl w:val="0"/>
        <w:rPr>
          <w:rFonts w:ascii="Times New Roman" w:hAnsi="Times New Roman"/>
          <w:b/>
          <w:sz w:val="28"/>
          <w:szCs w:val="28"/>
        </w:rPr>
      </w:pPr>
      <w:r w:rsidRPr="00975168">
        <w:rPr>
          <w:rFonts w:ascii="Times New Roman" w:hAnsi="Times New Roman"/>
          <w:b/>
          <w:sz w:val="28"/>
          <w:szCs w:val="28"/>
        </w:rPr>
        <w:t>МЕХАНИЗМ РЕАЛИЗАЦИИ ПРОГРАММЫ</w:t>
      </w:r>
    </w:p>
    <w:p w14:paraId="441682B9" w14:textId="77777777" w:rsidR="00C137F3" w:rsidRPr="00975168" w:rsidRDefault="00C137F3" w:rsidP="001243BB">
      <w:pPr>
        <w:tabs>
          <w:tab w:val="left" w:pos="1134"/>
        </w:tabs>
        <w:overflowPunct w:val="0"/>
        <w:autoSpaceDE w:val="0"/>
        <w:autoSpaceDN w:val="0"/>
        <w:adjustRightInd w:val="0"/>
        <w:jc w:val="center"/>
        <w:textAlignment w:val="baseline"/>
        <w:outlineLvl w:val="0"/>
        <w:rPr>
          <w:rFonts w:ascii="Times New Roman" w:hAnsi="Times New Roman"/>
          <w:b/>
          <w:sz w:val="28"/>
          <w:szCs w:val="28"/>
        </w:rPr>
      </w:pPr>
    </w:p>
    <w:p w14:paraId="2EA1BC1D" w14:textId="783EF338" w:rsidR="00C137F3" w:rsidRPr="00B1029E" w:rsidRDefault="001F2E48" w:rsidP="001F2E48">
      <w:pPr>
        <w:tabs>
          <w:tab w:val="left" w:pos="567"/>
        </w:tabs>
        <w:overflowPunct w:val="0"/>
        <w:autoSpaceDE w:val="0"/>
        <w:autoSpaceDN w:val="0"/>
        <w:adjustRightInd w:val="0"/>
        <w:jc w:val="both"/>
        <w:textAlignment w:val="baseline"/>
        <w:outlineLvl w:val="0"/>
        <w:rPr>
          <w:rFonts w:ascii="Times New Roman" w:hAnsi="Times New Roman"/>
          <w:b/>
          <w:sz w:val="28"/>
          <w:szCs w:val="28"/>
        </w:rPr>
      </w:pPr>
      <w:r>
        <w:rPr>
          <w:b/>
          <w:sz w:val="28"/>
          <w:szCs w:val="28"/>
        </w:rPr>
        <w:tab/>
      </w:r>
      <w:r w:rsidR="00417D41" w:rsidRPr="00B1029E">
        <w:rPr>
          <w:rFonts w:ascii="Times New Roman" w:hAnsi="Times New Roman"/>
          <w:b/>
          <w:sz w:val="28"/>
          <w:szCs w:val="28"/>
        </w:rPr>
        <w:t xml:space="preserve">2.1. </w:t>
      </w:r>
      <w:r w:rsidR="00C137F3" w:rsidRPr="00B1029E">
        <w:rPr>
          <w:rFonts w:ascii="Times New Roman" w:hAnsi="Times New Roman"/>
          <w:b/>
          <w:sz w:val="28"/>
          <w:szCs w:val="28"/>
        </w:rPr>
        <w:t>Цели и задачи программы</w:t>
      </w:r>
    </w:p>
    <w:p w14:paraId="44A4B054" w14:textId="77777777" w:rsidR="00417D41" w:rsidRDefault="00417D41" w:rsidP="00E562F8">
      <w:pPr>
        <w:overflowPunct w:val="0"/>
        <w:autoSpaceDE w:val="0"/>
        <w:autoSpaceDN w:val="0"/>
        <w:adjustRightInd w:val="0"/>
        <w:ind w:firstLine="709"/>
        <w:jc w:val="both"/>
        <w:textAlignment w:val="baseline"/>
        <w:outlineLvl w:val="0"/>
        <w:rPr>
          <w:rFonts w:ascii="Times New Roman" w:hAnsi="Times New Roman"/>
          <w:sz w:val="28"/>
          <w:szCs w:val="28"/>
        </w:rPr>
      </w:pPr>
    </w:p>
    <w:p w14:paraId="4A83D97B" w14:textId="20B9840F" w:rsidR="00417D41" w:rsidRPr="00972348" w:rsidRDefault="00417D41" w:rsidP="00417D41">
      <w:pPr>
        <w:ind w:firstLine="700"/>
        <w:contextualSpacing/>
        <w:jc w:val="both"/>
        <w:rPr>
          <w:rFonts w:ascii="Times New Roman" w:hAnsi="Times New Roman"/>
          <w:sz w:val="28"/>
          <w:szCs w:val="28"/>
        </w:rPr>
      </w:pPr>
      <w:r w:rsidRPr="00972348">
        <w:rPr>
          <w:rFonts w:ascii="Times New Roman" w:hAnsi="Times New Roman"/>
          <w:sz w:val="28"/>
          <w:szCs w:val="28"/>
        </w:rPr>
        <w:t>Приоритетные направления реализации государ</w:t>
      </w:r>
      <w:r>
        <w:rPr>
          <w:rFonts w:ascii="Times New Roman" w:hAnsi="Times New Roman"/>
          <w:sz w:val="28"/>
          <w:szCs w:val="28"/>
        </w:rPr>
        <w:t>ственной политики в сфере дополнительного</w:t>
      </w:r>
      <w:r w:rsidRPr="00972348">
        <w:rPr>
          <w:rFonts w:ascii="Times New Roman" w:hAnsi="Times New Roman"/>
          <w:sz w:val="28"/>
          <w:szCs w:val="28"/>
        </w:rPr>
        <w:t xml:space="preserve"> образования обусловлены реализацией стратегических задач, определенных документами федерального, регионального и муниципального значения:</w:t>
      </w:r>
    </w:p>
    <w:p w14:paraId="3F3B2D7C" w14:textId="0FC30160" w:rsidR="00417D41" w:rsidRPr="00972348" w:rsidRDefault="00417D41" w:rsidP="00417D41">
      <w:pPr>
        <w:pStyle w:val="23"/>
        <w:numPr>
          <w:ilvl w:val="0"/>
          <w:numId w:val="25"/>
        </w:numPr>
        <w:ind w:left="0" w:firstLine="709"/>
        <w:contextualSpacing/>
        <w:rPr>
          <w:rFonts w:ascii="Times New Roman" w:hAnsi="Times New Roman"/>
          <w:sz w:val="28"/>
          <w:szCs w:val="28"/>
        </w:rPr>
      </w:pPr>
      <w:r w:rsidRPr="00972348">
        <w:rPr>
          <w:rFonts w:ascii="Times New Roman" w:hAnsi="Times New Roman"/>
          <w:sz w:val="28"/>
          <w:szCs w:val="28"/>
        </w:rPr>
        <w:t>Федеральный закон от 06.10.2003 г.  №131-ФЗ «Об общих принципах</w:t>
      </w:r>
      <w:r w:rsidR="00D07A0C">
        <w:rPr>
          <w:rFonts w:ascii="Times New Roman" w:hAnsi="Times New Roman"/>
          <w:sz w:val="28"/>
          <w:szCs w:val="28"/>
        </w:rPr>
        <w:t xml:space="preserve"> организации </w:t>
      </w:r>
      <w:r w:rsidRPr="00972348">
        <w:rPr>
          <w:rFonts w:ascii="Times New Roman" w:hAnsi="Times New Roman"/>
          <w:sz w:val="28"/>
          <w:szCs w:val="28"/>
        </w:rPr>
        <w:t>местного самоуправления в Российской Федерации»;</w:t>
      </w:r>
    </w:p>
    <w:p w14:paraId="5C4CB3CE" w14:textId="77777777" w:rsidR="00417D41" w:rsidRPr="00972348" w:rsidRDefault="00417D41" w:rsidP="00417D41">
      <w:pPr>
        <w:pStyle w:val="23"/>
        <w:numPr>
          <w:ilvl w:val="0"/>
          <w:numId w:val="25"/>
        </w:numPr>
        <w:ind w:left="0" w:firstLine="709"/>
        <w:contextualSpacing/>
        <w:rPr>
          <w:rFonts w:ascii="Times New Roman" w:hAnsi="Times New Roman"/>
          <w:sz w:val="28"/>
          <w:szCs w:val="28"/>
        </w:rPr>
      </w:pPr>
      <w:r w:rsidRPr="00972348">
        <w:rPr>
          <w:rFonts w:ascii="Times New Roman" w:hAnsi="Times New Roman"/>
          <w:sz w:val="28"/>
          <w:szCs w:val="28"/>
        </w:rPr>
        <w:t xml:space="preserve"> Федеральный закон от 29.12.2012 г. № 273-ФЗ «Об образовании в Российской Федерации»;</w:t>
      </w:r>
    </w:p>
    <w:p w14:paraId="059AC3CD" w14:textId="768BE31B" w:rsidR="00417D41" w:rsidRPr="00BB0F86" w:rsidRDefault="00417D41" w:rsidP="00417D41">
      <w:pPr>
        <w:ind w:firstLine="708"/>
        <w:jc w:val="both"/>
        <w:rPr>
          <w:rFonts w:ascii="Times New Roman" w:hAnsi="Times New Roman"/>
          <w:sz w:val="28"/>
          <w:szCs w:val="28"/>
        </w:rPr>
      </w:pPr>
      <w:r>
        <w:rPr>
          <w:rFonts w:ascii="Times New Roman" w:hAnsi="Times New Roman"/>
          <w:sz w:val="28"/>
          <w:szCs w:val="28"/>
        </w:rPr>
        <w:t xml:space="preserve">3. </w:t>
      </w:r>
      <w:r w:rsidR="000B012F">
        <w:rPr>
          <w:rFonts w:ascii="Times New Roman" w:hAnsi="Times New Roman"/>
          <w:sz w:val="28"/>
          <w:szCs w:val="28"/>
        </w:rPr>
        <w:t xml:space="preserve"> </w:t>
      </w:r>
      <w:r w:rsidRPr="00972348">
        <w:rPr>
          <w:rFonts w:ascii="Times New Roman" w:hAnsi="Times New Roman"/>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w:t>
      </w:r>
      <w:r w:rsidRPr="00BB0F86">
        <w:rPr>
          <w:rFonts w:ascii="Times New Roman" w:hAnsi="Times New Roman"/>
          <w:sz w:val="28"/>
          <w:szCs w:val="28"/>
        </w:rPr>
        <w:t>от 26.12.2017</w:t>
      </w:r>
      <w:r>
        <w:rPr>
          <w:rFonts w:ascii="Times New Roman" w:hAnsi="Times New Roman"/>
          <w:sz w:val="28"/>
          <w:szCs w:val="28"/>
        </w:rPr>
        <w:t xml:space="preserve"> г. №</w:t>
      </w:r>
      <w:r w:rsidRPr="00BB0F86">
        <w:rPr>
          <w:rFonts w:ascii="Times New Roman" w:hAnsi="Times New Roman"/>
          <w:sz w:val="28"/>
          <w:szCs w:val="28"/>
        </w:rPr>
        <w:t xml:space="preserve"> 1642;</w:t>
      </w:r>
    </w:p>
    <w:p w14:paraId="1D563A69" w14:textId="4B3ACEC3" w:rsidR="00417D41" w:rsidRDefault="00417D41" w:rsidP="00417D41">
      <w:pPr>
        <w:pStyle w:val="23"/>
        <w:contextualSpacing/>
        <w:rPr>
          <w:rFonts w:ascii="Times New Roman" w:hAnsi="Times New Roman"/>
          <w:sz w:val="28"/>
          <w:szCs w:val="28"/>
        </w:rPr>
      </w:pPr>
      <w:r>
        <w:rPr>
          <w:rFonts w:ascii="Times New Roman" w:hAnsi="Times New Roman"/>
          <w:sz w:val="28"/>
          <w:szCs w:val="28"/>
        </w:rPr>
        <w:t xml:space="preserve">4.      </w:t>
      </w:r>
      <w:r w:rsidRPr="00972348">
        <w:rPr>
          <w:rFonts w:ascii="Times New Roman" w:hAnsi="Times New Roman"/>
          <w:sz w:val="28"/>
          <w:szCs w:val="28"/>
        </w:rPr>
        <w:t>Национальный проект «Образование»;</w:t>
      </w:r>
    </w:p>
    <w:p w14:paraId="0E4D6C62" w14:textId="72D87EF8" w:rsidR="00417D41" w:rsidRPr="00972348" w:rsidRDefault="00417D41" w:rsidP="00C1493A">
      <w:pPr>
        <w:pStyle w:val="af4"/>
        <w:overflowPunct w:val="0"/>
        <w:autoSpaceDE w:val="0"/>
        <w:autoSpaceDN w:val="0"/>
        <w:adjustRightInd w:val="0"/>
        <w:ind w:left="0" w:firstLine="708"/>
        <w:jc w:val="both"/>
        <w:textAlignment w:val="baseline"/>
        <w:outlineLvl w:val="0"/>
        <w:rPr>
          <w:sz w:val="28"/>
          <w:szCs w:val="28"/>
        </w:rPr>
      </w:pPr>
      <w:r>
        <w:rPr>
          <w:sz w:val="28"/>
          <w:szCs w:val="28"/>
        </w:rPr>
        <w:t xml:space="preserve">5.     </w:t>
      </w:r>
      <w:r w:rsidR="00C1493A">
        <w:rPr>
          <w:sz w:val="28"/>
          <w:szCs w:val="28"/>
        </w:rPr>
        <w:t xml:space="preserve"> </w:t>
      </w:r>
      <w:r w:rsidR="00C1493A" w:rsidRPr="00467554">
        <w:rPr>
          <w:sz w:val="28"/>
          <w:szCs w:val="28"/>
        </w:rPr>
        <w:t>Распоряжение</w:t>
      </w:r>
      <w:r w:rsidR="00C1493A">
        <w:rPr>
          <w:sz w:val="28"/>
          <w:szCs w:val="28"/>
        </w:rPr>
        <w:t xml:space="preserve"> Правительства Российской Федерации</w:t>
      </w:r>
      <w:r w:rsidR="00CD0070">
        <w:rPr>
          <w:sz w:val="28"/>
          <w:szCs w:val="28"/>
        </w:rPr>
        <w:t xml:space="preserve"> от 31.03.</w:t>
      </w:r>
      <w:r w:rsidR="00C1493A" w:rsidRPr="00467554">
        <w:rPr>
          <w:sz w:val="28"/>
          <w:szCs w:val="28"/>
        </w:rPr>
        <w:t>2022 г. № 678-р</w:t>
      </w:r>
      <w:r w:rsidR="00C1493A">
        <w:rPr>
          <w:sz w:val="28"/>
          <w:szCs w:val="28"/>
        </w:rPr>
        <w:t xml:space="preserve"> «</w:t>
      </w:r>
      <w:r w:rsidR="00C1493A" w:rsidRPr="00467554">
        <w:rPr>
          <w:sz w:val="28"/>
          <w:szCs w:val="28"/>
        </w:rPr>
        <w:t>О Концепции развития дополнительного образования детей до 2030 года</w:t>
      </w:r>
      <w:r w:rsidR="00C1493A">
        <w:rPr>
          <w:sz w:val="28"/>
          <w:szCs w:val="28"/>
        </w:rPr>
        <w:t>»;</w:t>
      </w:r>
    </w:p>
    <w:p w14:paraId="100B84B2" w14:textId="6F947C1D" w:rsidR="00417D41" w:rsidRPr="00972348" w:rsidRDefault="00C1493A" w:rsidP="00C1493A">
      <w:pPr>
        <w:pStyle w:val="23"/>
        <w:ind w:left="0" w:firstLine="709"/>
        <w:contextualSpacing/>
        <w:rPr>
          <w:rFonts w:ascii="Times New Roman" w:hAnsi="Times New Roman"/>
          <w:sz w:val="28"/>
          <w:szCs w:val="28"/>
        </w:rPr>
      </w:pPr>
      <w:r>
        <w:rPr>
          <w:rFonts w:ascii="Times New Roman" w:hAnsi="Times New Roman"/>
          <w:sz w:val="28"/>
          <w:szCs w:val="28"/>
        </w:rPr>
        <w:t xml:space="preserve">6. </w:t>
      </w:r>
      <w:r w:rsidR="000B012F">
        <w:rPr>
          <w:rFonts w:ascii="Times New Roman" w:hAnsi="Times New Roman"/>
          <w:sz w:val="28"/>
          <w:szCs w:val="28"/>
        </w:rPr>
        <w:t xml:space="preserve"> </w:t>
      </w:r>
      <w:r w:rsidR="00417D41" w:rsidRPr="00972348">
        <w:rPr>
          <w:rFonts w:ascii="Times New Roman" w:hAnsi="Times New Roman"/>
          <w:sz w:val="28"/>
          <w:szCs w:val="28"/>
        </w:rPr>
        <w:t>Государственная программа Республики Саха (Якутия) «Развитие образования Республики Саха (Якутия)», утвержденная Постановлением Правительства Республики Саха (Якутия) от 1</w:t>
      </w:r>
      <w:r w:rsidR="00417D41">
        <w:rPr>
          <w:rFonts w:ascii="Times New Roman" w:hAnsi="Times New Roman"/>
          <w:sz w:val="28"/>
          <w:szCs w:val="28"/>
        </w:rPr>
        <w:t>8.07.</w:t>
      </w:r>
      <w:r w:rsidR="00417D41" w:rsidRPr="00972348">
        <w:rPr>
          <w:rFonts w:ascii="Times New Roman" w:hAnsi="Times New Roman"/>
          <w:sz w:val="28"/>
          <w:szCs w:val="28"/>
        </w:rPr>
        <w:t>202</w:t>
      </w:r>
      <w:r w:rsidR="00417D41">
        <w:rPr>
          <w:rFonts w:ascii="Times New Roman" w:hAnsi="Times New Roman"/>
          <w:sz w:val="28"/>
          <w:szCs w:val="28"/>
        </w:rPr>
        <w:t>2</w:t>
      </w:r>
      <w:r w:rsidR="00CD0070">
        <w:rPr>
          <w:rFonts w:ascii="Times New Roman" w:hAnsi="Times New Roman"/>
          <w:sz w:val="28"/>
          <w:szCs w:val="28"/>
        </w:rPr>
        <w:t xml:space="preserve"> г.</w:t>
      </w:r>
      <w:r w:rsidR="00417D41" w:rsidRPr="00972348">
        <w:rPr>
          <w:rFonts w:ascii="Times New Roman" w:hAnsi="Times New Roman"/>
          <w:sz w:val="28"/>
          <w:szCs w:val="28"/>
        </w:rPr>
        <w:t xml:space="preserve"> №</w:t>
      </w:r>
      <w:r w:rsidR="00417D41">
        <w:rPr>
          <w:rFonts w:ascii="Times New Roman" w:hAnsi="Times New Roman"/>
          <w:sz w:val="28"/>
          <w:szCs w:val="28"/>
        </w:rPr>
        <w:t>474</w:t>
      </w:r>
      <w:r w:rsidR="00417D41" w:rsidRPr="00972348">
        <w:rPr>
          <w:rFonts w:ascii="Times New Roman" w:hAnsi="Times New Roman"/>
          <w:sz w:val="28"/>
          <w:szCs w:val="28"/>
        </w:rPr>
        <w:t>;</w:t>
      </w:r>
    </w:p>
    <w:p w14:paraId="24EE5D22" w14:textId="3539F907" w:rsidR="00417D41" w:rsidRPr="00972348" w:rsidRDefault="00C1493A" w:rsidP="00C1493A">
      <w:pPr>
        <w:pStyle w:val="23"/>
        <w:ind w:left="0" w:firstLine="709"/>
        <w:contextualSpacing/>
        <w:rPr>
          <w:rFonts w:ascii="Times New Roman" w:hAnsi="Times New Roman"/>
          <w:sz w:val="28"/>
          <w:szCs w:val="28"/>
        </w:rPr>
      </w:pPr>
      <w:r>
        <w:rPr>
          <w:rFonts w:ascii="Times New Roman" w:hAnsi="Times New Roman"/>
          <w:sz w:val="28"/>
          <w:szCs w:val="28"/>
        </w:rPr>
        <w:t xml:space="preserve">7. </w:t>
      </w:r>
      <w:r w:rsidR="0012202B">
        <w:rPr>
          <w:rFonts w:ascii="Times New Roman" w:hAnsi="Times New Roman"/>
          <w:sz w:val="28"/>
          <w:szCs w:val="28"/>
        </w:rPr>
        <w:t xml:space="preserve">  </w:t>
      </w:r>
      <w:r w:rsidR="00417D41" w:rsidRPr="00972348">
        <w:rPr>
          <w:rFonts w:ascii="Times New Roman" w:hAnsi="Times New Roman"/>
          <w:sz w:val="28"/>
          <w:szCs w:val="28"/>
        </w:rPr>
        <w:t>Указ Главы Республики Саха (Якутия) от 21.08.2022</w:t>
      </w:r>
      <w:r w:rsidR="00CD0070">
        <w:rPr>
          <w:rFonts w:ascii="Times New Roman" w:hAnsi="Times New Roman"/>
          <w:sz w:val="28"/>
          <w:szCs w:val="28"/>
        </w:rPr>
        <w:t xml:space="preserve"> г.</w:t>
      </w:r>
      <w:r w:rsidR="00417D41" w:rsidRPr="00972348">
        <w:rPr>
          <w:rFonts w:ascii="Times New Roman" w:hAnsi="Times New Roman"/>
          <w:sz w:val="28"/>
          <w:szCs w:val="28"/>
        </w:rPr>
        <w:t xml:space="preserve"> № 2573 «О развитии Мирнинского района Республики Саха (Якутия) на период до 2030 года»; </w:t>
      </w:r>
    </w:p>
    <w:p w14:paraId="6777AB3B" w14:textId="0E468EF7" w:rsidR="00417D41" w:rsidRPr="00972348" w:rsidRDefault="00C1493A" w:rsidP="00C1493A">
      <w:pPr>
        <w:pStyle w:val="23"/>
        <w:ind w:left="0" w:firstLine="709"/>
        <w:contextualSpacing/>
        <w:rPr>
          <w:rFonts w:ascii="Times New Roman" w:hAnsi="Times New Roman"/>
          <w:sz w:val="28"/>
          <w:szCs w:val="28"/>
        </w:rPr>
      </w:pPr>
      <w:r>
        <w:rPr>
          <w:rFonts w:ascii="Times New Roman" w:hAnsi="Times New Roman"/>
          <w:sz w:val="28"/>
          <w:szCs w:val="28"/>
        </w:rPr>
        <w:t xml:space="preserve">8. </w:t>
      </w:r>
      <w:r w:rsidR="0012202B">
        <w:rPr>
          <w:rFonts w:ascii="Times New Roman" w:hAnsi="Times New Roman"/>
          <w:sz w:val="28"/>
          <w:szCs w:val="28"/>
        </w:rPr>
        <w:t xml:space="preserve"> </w:t>
      </w:r>
      <w:r w:rsidR="000B012F">
        <w:rPr>
          <w:rFonts w:ascii="Times New Roman" w:hAnsi="Times New Roman"/>
          <w:sz w:val="28"/>
          <w:szCs w:val="28"/>
        </w:rPr>
        <w:t xml:space="preserve">  </w:t>
      </w:r>
      <w:r w:rsidR="000B012F">
        <w:rPr>
          <w:rFonts w:ascii="Times New Roman" w:hAnsi="Times New Roman"/>
          <w:sz w:val="28"/>
          <w:szCs w:val="28"/>
        </w:rPr>
        <w:tab/>
      </w:r>
      <w:r w:rsidR="00417D41" w:rsidRPr="00972348">
        <w:rPr>
          <w:rFonts w:ascii="Times New Roman" w:hAnsi="Times New Roman"/>
          <w:sz w:val="28"/>
          <w:szCs w:val="28"/>
        </w:rPr>
        <w:t xml:space="preserve">Распоряжение Правительства Республики Саха (Якутия) от 23.12.2022 г. № 1249-р «Об утверждении плана мероприятий по реализации Указа Главы Республики Саха (Якутия) от 21.08.2022 </w:t>
      </w:r>
      <w:r w:rsidR="00CD0070">
        <w:rPr>
          <w:rFonts w:ascii="Times New Roman" w:hAnsi="Times New Roman"/>
          <w:sz w:val="28"/>
          <w:szCs w:val="28"/>
        </w:rPr>
        <w:t xml:space="preserve">г. </w:t>
      </w:r>
      <w:r w:rsidR="00417D41" w:rsidRPr="00972348">
        <w:rPr>
          <w:rFonts w:ascii="Times New Roman" w:hAnsi="Times New Roman"/>
          <w:sz w:val="28"/>
          <w:szCs w:val="28"/>
        </w:rPr>
        <w:t>№2573 «О развитии Мирнинского района Республики Саха (Якутия) на период до 2030 года»;</w:t>
      </w:r>
    </w:p>
    <w:p w14:paraId="74F0D404" w14:textId="32EECD4B" w:rsidR="00417D41" w:rsidRDefault="00C1493A" w:rsidP="00C1493A">
      <w:pPr>
        <w:ind w:firstLine="709"/>
        <w:jc w:val="both"/>
        <w:rPr>
          <w:rFonts w:ascii="Times New Roman" w:hAnsi="Times New Roman"/>
          <w:bCs/>
          <w:sz w:val="28"/>
          <w:szCs w:val="28"/>
        </w:rPr>
      </w:pPr>
      <w:r w:rsidRPr="00C1493A">
        <w:rPr>
          <w:rFonts w:ascii="Times New Roman" w:hAnsi="Times New Roman"/>
          <w:bCs/>
          <w:sz w:val="28"/>
          <w:szCs w:val="28"/>
        </w:rPr>
        <w:t xml:space="preserve">9. </w:t>
      </w:r>
      <w:r w:rsidR="000B012F">
        <w:rPr>
          <w:rFonts w:ascii="Times New Roman" w:hAnsi="Times New Roman"/>
          <w:bCs/>
          <w:sz w:val="28"/>
          <w:szCs w:val="28"/>
        </w:rPr>
        <w:t xml:space="preserve"> </w:t>
      </w:r>
      <w:r w:rsidR="000B012F">
        <w:rPr>
          <w:rFonts w:ascii="Times New Roman" w:hAnsi="Times New Roman"/>
          <w:bCs/>
          <w:sz w:val="28"/>
          <w:szCs w:val="28"/>
        </w:rPr>
        <w:tab/>
      </w:r>
      <w:r w:rsidR="00417D41" w:rsidRPr="00C1493A">
        <w:rPr>
          <w:rFonts w:ascii="Times New Roman" w:hAnsi="Times New Roman"/>
          <w:bCs/>
          <w:sz w:val="28"/>
          <w:szCs w:val="28"/>
        </w:rPr>
        <w:t>Стратегия социально-экономического развития Мирнинского района Республики Саха (Якутия) на период до 2030 года, утвержденная решением сессии Мирнинского районного Совета деп</w:t>
      </w:r>
      <w:r w:rsidR="005E7B1F">
        <w:rPr>
          <w:rFonts w:ascii="Times New Roman" w:hAnsi="Times New Roman"/>
          <w:bCs/>
          <w:sz w:val="28"/>
          <w:szCs w:val="28"/>
        </w:rPr>
        <w:t xml:space="preserve">утатов от 25.04.2018 </w:t>
      </w:r>
      <w:r w:rsidR="00CD0070">
        <w:rPr>
          <w:rFonts w:ascii="Times New Roman" w:hAnsi="Times New Roman"/>
          <w:bCs/>
          <w:sz w:val="28"/>
          <w:szCs w:val="28"/>
        </w:rPr>
        <w:t xml:space="preserve">г. </w:t>
      </w:r>
      <w:r w:rsidR="000B012F">
        <w:rPr>
          <w:rFonts w:ascii="Times New Roman" w:hAnsi="Times New Roman"/>
          <w:bCs/>
          <w:sz w:val="28"/>
          <w:szCs w:val="28"/>
        </w:rPr>
        <w:t xml:space="preserve"> </w:t>
      </w:r>
      <w:r w:rsidR="005E7B1F">
        <w:rPr>
          <w:rFonts w:ascii="Times New Roman" w:hAnsi="Times New Roman"/>
          <w:bCs/>
          <w:sz w:val="28"/>
          <w:szCs w:val="28"/>
        </w:rPr>
        <w:t>III-№31-16;</w:t>
      </w:r>
    </w:p>
    <w:p w14:paraId="70B17DA6" w14:textId="68C399C3" w:rsidR="005D113F" w:rsidRDefault="005D113F" w:rsidP="005D113F">
      <w:pPr>
        <w:jc w:val="both"/>
        <w:rPr>
          <w:rFonts w:ascii="Times New Roman" w:hAnsi="Times New Roman"/>
          <w:bCs/>
          <w:sz w:val="28"/>
          <w:szCs w:val="28"/>
        </w:rPr>
      </w:pPr>
      <w:r>
        <w:rPr>
          <w:rFonts w:ascii="Times New Roman" w:hAnsi="Times New Roman"/>
          <w:bCs/>
          <w:sz w:val="28"/>
          <w:szCs w:val="28"/>
        </w:rPr>
        <w:t xml:space="preserve">         </w:t>
      </w:r>
      <w:r w:rsidR="005E7B1F">
        <w:rPr>
          <w:rFonts w:ascii="Times New Roman" w:hAnsi="Times New Roman"/>
          <w:bCs/>
          <w:sz w:val="28"/>
          <w:szCs w:val="28"/>
        </w:rPr>
        <w:t>10.</w:t>
      </w:r>
      <w:r>
        <w:rPr>
          <w:rFonts w:ascii="Times New Roman" w:hAnsi="Times New Roman"/>
          <w:bCs/>
          <w:sz w:val="28"/>
          <w:szCs w:val="28"/>
        </w:rPr>
        <w:t xml:space="preserve"> </w:t>
      </w:r>
      <w:r w:rsidR="000B012F">
        <w:rPr>
          <w:rFonts w:ascii="Times New Roman" w:hAnsi="Times New Roman"/>
          <w:bCs/>
          <w:sz w:val="28"/>
          <w:szCs w:val="28"/>
        </w:rPr>
        <w:t xml:space="preserve">  </w:t>
      </w:r>
      <w:r w:rsidR="000B012F">
        <w:rPr>
          <w:rFonts w:ascii="Times New Roman" w:hAnsi="Times New Roman"/>
          <w:bCs/>
          <w:sz w:val="28"/>
          <w:szCs w:val="28"/>
        </w:rPr>
        <w:tab/>
      </w:r>
      <w:r w:rsidRPr="005D113F">
        <w:rPr>
          <w:rFonts w:ascii="Times New Roman" w:hAnsi="Times New Roman"/>
          <w:bCs/>
          <w:sz w:val="28"/>
          <w:szCs w:val="28"/>
        </w:rPr>
        <w:t xml:space="preserve">Постановление Правительства </w:t>
      </w:r>
      <w:r w:rsidRPr="00972348">
        <w:rPr>
          <w:rFonts w:ascii="Times New Roman" w:hAnsi="Times New Roman"/>
          <w:sz w:val="28"/>
          <w:szCs w:val="28"/>
        </w:rPr>
        <w:t xml:space="preserve">Республики Саха (Якутия) </w:t>
      </w:r>
      <w:r w:rsidRPr="005D113F">
        <w:rPr>
          <w:rFonts w:ascii="Times New Roman" w:hAnsi="Times New Roman"/>
          <w:bCs/>
          <w:sz w:val="28"/>
          <w:szCs w:val="28"/>
        </w:rPr>
        <w:t>от 22.04.2021</w:t>
      </w:r>
      <w:r w:rsidR="00CD0070">
        <w:rPr>
          <w:rFonts w:ascii="Times New Roman" w:hAnsi="Times New Roman"/>
          <w:bCs/>
          <w:sz w:val="28"/>
          <w:szCs w:val="28"/>
        </w:rPr>
        <w:t xml:space="preserve"> г. № </w:t>
      </w:r>
      <w:r w:rsidRPr="005D113F">
        <w:rPr>
          <w:rFonts w:ascii="Times New Roman" w:hAnsi="Times New Roman"/>
          <w:bCs/>
          <w:sz w:val="28"/>
          <w:szCs w:val="28"/>
        </w:rPr>
        <w:t xml:space="preserve">106 </w:t>
      </w:r>
      <w:r>
        <w:rPr>
          <w:rFonts w:ascii="Times New Roman" w:hAnsi="Times New Roman"/>
          <w:bCs/>
          <w:sz w:val="28"/>
          <w:szCs w:val="28"/>
        </w:rPr>
        <w:t>«</w:t>
      </w:r>
      <w:r w:rsidRPr="005D113F">
        <w:rPr>
          <w:rFonts w:ascii="Times New Roman" w:hAnsi="Times New Roman"/>
          <w:bCs/>
          <w:sz w:val="28"/>
          <w:szCs w:val="28"/>
        </w:rPr>
        <w:t>Об организации</w:t>
      </w:r>
      <w:r>
        <w:rPr>
          <w:rFonts w:ascii="Times New Roman" w:hAnsi="Times New Roman"/>
          <w:bCs/>
          <w:sz w:val="28"/>
          <w:szCs w:val="28"/>
        </w:rPr>
        <w:t xml:space="preserve"> отдыха детей и их оздоровления».</w:t>
      </w:r>
      <w:r w:rsidRPr="005D113F">
        <w:rPr>
          <w:rFonts w:ascii="Times New Roman" w:hAnsi="Times New Roman"/>
          <w:bCs/>
          <w:sz w:val="28"/>
          <w:szCs w:val="28"/>
        </w:rPr>
        <w:t xml:space="preserve"> </w:t>
      </w:r>
    </w:p>
    <w:p w14:paraId="23BD97D7" w14:textId="77777777" w:rsidR="0005684E" w:rsidRPr="0005684E" w:rsidRDefault="0005684E" w:rsidP="0005684E">
      <w:pPr>
        <w:pStyle w:val="af4"/>
        <w:tabs>
          <w:tab w:val="left" w:pos="0"/>
        </w:tabs>
        <w:ind w:left="0" w:firstLine="709"/>
        <w:jc w:val="both"/>
        <w:rPr>
          <w:bCs/>
          <w:sz w:val="28"/>
          <w:szCs w:val="28"/>
        </w:rPr>
      </w:pPr>
      <w:r w:rsidRPr="0005684E">
        <w:rPr>
          <w:bCs/>
          <w:sz w:val="28"/>
          <w:szCs w:val="28"/>
        </w:rPr>
        <w:t>11. Федеральный закон от 13.07.2020 № 189-ФЗ «О государственном (муниципальном) социальном заказе на оказание государственных (муниципальных) услуг в социальной сфере;</w:t>
      </w:r>
    </w:p>
    <w:p w14:paraId="560298A2" w14:textId="2CC447C6" w:rsidR="00417D41" w:rsidRPr="0005684E" w:rsidRDefault="0005684E" w:rsidP="0005684E">
      <w:pPr>
        <w:tabs>
          <w:tab w:val="left" w:pos="0"/>
        </w:tabs>
        <w:contextualSpacing/>
        <w:rPr>
          <w:rFonts w:ascii="Times New Roman" w:hAnsi="Times New Roman"/>
          <w:bCs/>
          <w:sz w:val="28"/>
          <w:szCs w:val="28"/>
        </w:rPr>
      </w:pPr>
      <w:r w:rsidRPr="0005684E">
        <w:rPr>
          <w:rFonts w:ascii="Times New Roman" w:hAnsi="Times New Roman"/>
          <w:bCs/>
          <w:sz w:val="28"/>
          <w:szCs w:val="28"/>
        </w:rPr>
        <w:t xml:space="preserve">          12. Распоряжение Правительства Российской Федерации от 07.10.2020 № 2579-р «Перечень субъектов Российской Федерации, в которых вступает в силу Федеральный закон «О государственном (муниципальном) социальном заказе на оказание государственных (муниципальных) услуг в социально сфере».</w:t>
      </w:r>
    </w:p>
    <w:p w14:paraId="0E599579" w14:textId="446592F4" w:rsidR="00C1493A" w:rsidRPr="001F2E48" w:rsidRDefault="001F2E48" w:rsidP="00C1493A">
      <w:pPr>
        <w:widowControl w:val="0"/>
        <w:tabs>
          <w:tab w:val="left" w:pos="851"/>
        </w:tabs>
        <w:autoSpaceDE w:val="0"/>
        <w:autoSpaceDN w:val="0"/>
        <w:adjustRightInd w:val="0"/>
        <w:jc w:val="both"/>
        <w:rPr>
          <w:rFonts w:ascii="Times New Roman" w:hAnsi="Times New Roman"/>
          <w:u w:val="single"/>
        </w:rPr>
      </w:pPr>
      <w:r w:rsidRPr="0005684E">
        <w:rPr>
          <w:rFonts w:ascii="Times New Roman" w:hAnsi="Times New Roman"/>
          <w:sz w:val="28"/>
          <w:szCs w:val="28"/>
        </w:rPr>
        <w:tab/>
      </w:r>
      <w:r w:rsidR="00417D41" w:rsidRPr="0005684E">
        <w:rPr>
          <w:rFonts w:ascii="Times New Roman" w:hAnsi="Times New Roman"/>
          <w:sz w:val="28"/>
          <w:szCs w:val="28"/>
          <w:u w:val="single"/>
        </w:rPr>
        <w:t>Цел</w:t>
      </w:r>
      <w:r w:rsidR="00C1493A" w:rsidRPr="0005684E">
        <w:rPr>
          <w:rFonts w:ascii="Times New Roman" w:hAnsi="Times New Roman"/>
          <w:sz w:val="28"/>
          <w:szCs w:val="28"/>
          <w:u w:val="single"/>
        </w:rPr>
        <w:t>и</w:t>
      </w:r>
      <w:r w:rsidR="00417D41" w:rsidRPr="0005684E">
        <w:rPr>
          <w:rFonts w:ascii="Times New Roman" w:hAnsi="Times New Roman"/>
          <w:sz w:val="28"/>
          <w:szCs w:val="28"/>
          <w:u w:val="single"/>
        </w:rPr>
        <w:t>:</w:t>
      </w:r>
      <w:r w:rsidR="00417D41" w:rsidRPr="001F2E48">
        <w:rPr>
          <w:rFonts w:ascii="Times New Roman" w:hAnsi="Times New Roman"/>
          <w:u w:val="single"/>
        </w:rPr>
        <w:t xml:space="preserve"> </w:t>
      </w:r>
    </w:p>
    <w:p w14:paraId="2AFAC73E" w14:textId="5A5B9E31" w:rsidR="002B2D3E" w:rsidRDefault="00C1493A" w:rsidP="002B2D3E">
      <w:pPr>
        <w:widowControl w:val="0"/>
        <w:tabs>
          <w:tab w:val="left" w:pos="851"/>
        </w:tabs>
        <w:autoSpaceDE w:val="0"/>
        <w:autoSpaceDN w:val="0"/>
        <w:adjustRightInd w:val="0"/>
        <w:jc w:val="both"/>
        <w:rPr>
          <w:rFonts w:ascii="Times New Roman" w:hAnsi="Times New Roman"/>
          <w:sz w:val="28"/>
          <w:szCs w:val="28"/>
        </w:rPr>
      </w:pPr>
      <w:r>
        <w:rPr>
          <w:rFonts w:ascii="Times New Roman" w:hAnsi="Times New Roman"/>
        </w:rPr>
        <w:tab/>
        <w:t xml:space="preserve">1. </w:t>
      </w:r>
      <w:r w:rsidR="002B2D3E" w:rsidRPr="00B1029E">
        <w:rPr>
          <w:rFonts w:ascii="Times New Roman" w:hAnsi="Times New Roman"/>
          <w:sz w:val="28"/>
          <w:szCs w:val="28"/>
        </w:rPr>
        <w:t xml:space="preserve">Обеспечение эффективности и доступности качественного дополнительного образования в организациях дополнительного образования </w:t>
      </w:r>
      <w:r w:rsidR="00C357AD">
        <w:rPr>
          <w:rFonts w:ascii="Times New Roman" w:hAnsi="Times New Roman"/>
          <w:sz w:val="28"/>
          <w:szCs w:val="28"/>
        </w:rPr>
        <w:t>МР</w:t>
      </w:r>
      <w:r w:rsidR="00B34A35">
        <w:rPr>
          <w:rFonts w:ascii="Times New Roman" w:hAnsi="Times New Roman"/>
          <w:sz w:val="28"/>
          <w:szCs w:val="28"/>
        </w:rPr>
        <w:t xml:space="preserve"> </w:t>
      </w:r>
      <w:r w:rsidR="002B2D3E" w:rsidRPr="00B1029E">
        <w:rPr>
          <w:rFonts w:ascii="Times New Roman" w:hAnsi="Times New Roman"/>
          <w:sz w:val="28"/>
          <w:szCs w:val="28"/>
        </w:rPr>
        <w:t>«Мирнинский район»</w:t>
      </w:r>
      <w:r w:rsidR="00C357AD">
        <w:rPr>
          <w:rFonts w:ascii="Times New Roman" w:hAnsi="Times New Roman"/>
          <w:sz w:val="28"/>
          <w:szCs w:val="28"/>
        </w:rPr>
        <w:t xml:space="preserve"> РС(Я)</w:t>
      </w:r>
      <w:r w:rsidR="002B2D3E" w:rsidRPr="00B1029E">
        <w:rPr>
          <w:rFonts w:ascii="Times New Roman" w:hAnsi="Times New Roman"/>
          <w:sz w:val="28"/>
          <w:szCs w:val="28"/>
        </w:rPr>
        <w:t>;</w:t>
      </w:r>
    </w:p>
    <w:p w14:paraId="1ADDD95A" w14:textId="07D0994B" w:rsidR="00911E2B" w:rsidRPr="00C357AD" w:rsidRDefault="00C1493A" w:rsidP="00C357AD">
      <w:pPr>
        <w:ind w:firstLine="708"/>
        <w:contextualSpacing/>
        <w:jc w:val="both"/>
        <w:rPr>
          <w:rFonts w:ascii="Times New Roman" w:hAnsi="Times New Roman"/>
          <w:sz w:val="28"/>
          <w:szCs w:val="28"/>
        </w:rPr>
      </w:pPr>
      <w:r>
        <w:rPr>
          <w:rFonts w:ascii="Times New Roman" w:hAnsi="Times New Roman"/>
          <w:sz w:val="28"/>
          <w:szCs w:val="28"/>
        </w:rPr>
        <w:t xml:space="preserve">2. </w:t>
      </w:r>
      <w:r w:rsidR="004D6097">
        <w:rPr>
          <w:rFonts w:ascii="Times New Roman" w:hAnsi="Times New Roman"/>
          <w:sz w:val="28"/>
          <w:szCs w:val="28"/>
        </w:rPr>
        <w:t xml:space="preserve">    </w:t>
      </w:r>
      <w:r>
        <w:rPr>
          <w:rFonts w:ascii="Times New Roman" w:hAnsi="Times New Roman"/>
          <w:sz w:val="28"/>
          <w:szCs w:val="28"/>
        </w:rPr>
        <w:t>о</w:t>
      </w:r>
      <w:r w:rsidRPr="00A064ED">
        <w:rPr>
          <w:rFonts w:ascii="Times New Roman" w:hAnsi="Times New Roman"/>
          <w:sz w:val="28"/>
          <w:szCs w:val="28"/>
        </w:rPr>
        <w:t>рганизация качественного отдыха и оздоровления</w:t>
      </w:r>
      <w:r>
        <w:rPr>
          <w:rFonts w:ascii="Times New Roman" w:hAnsi="Times New Roman"/>
          <w:sz w:val="28"/>
          <w:szCs w:val="28"/>
        </w:rPr>
        <w:t>, занятости</w:t>
      </w:r>
      <w:r w:rsidRPr="00A064ED">
        <w:rPr>
          <w:rFonts w:ascii="Times New Roman" w:hAnsi="Times New Roman"/>
          <w:sz w:val="28"/>
          <w:szCs w:val="28"/>
        </w:rPr>
        <w:t xml:space="preserve"> </w:t>
      </w:r>
      <w:r>
        <w:rPr>
          <w:rFonts w:ascii="Times New Roman" w:hAnsi="Times New Roman"/>
          <w:sz w:val="28"/>
          <w:szCs w:val="28"/>
        </w:rPr>
        <w:t>детей</w:t>
      </w:r>
      <w:r w:rsidRPr="009E69DC">
        <w:rPr>
          <w:rFonts w:ascii="Times New Roman" w:hAnsi="Times New Roman"/>
          <w:sz w:val="28"/>
          <w:szCs w:val="28"/>
        </w:rPr>
        <w:t xml:space="preserve"> </w:t>
      </w:r>
      <w:r>
        <w:rPr>
          <w:rFonts w:ascii="Times New Roman" w:hAnsi="Times New Roman"/>
          <w:sz w:val="28"/>
          <w:szCs w:val="28"/>
        </w:rPr>
        <w:t>в возрасте от</w:t>
      </w:r>
      <w:r w:rsidRPr="009E69DC">
        <w:rPr>
          <w:rFonts w:ascii="Times New Roman" w:hAnsi="Times New Roman"/>
          <w:sz w:val="28"/>
          <w:szCs w:val="28"/>
        </w:rPr>
        <w:t xml:space="preserve"> 6 лет 6 месяцев до 18 лет</w:t>
      </w:r>
      <w:r>
        <w:rPr>
          <w:rFonts w:ascii="Times New Roman" w:hAnsi="Times New Roman"/>
          <w:sz w:val="28"/>
          <w:szCs w:val="28"/>
        </w:rPr>
        <w:t>.</w:t>
      </w:r>
    </w:p>
    <w:p w14:paraId="03E4924D" w14:textId="77777777" w:rsidR="00417D41" w:rsidRDefault="00417D41" w:rsidP="001F2E48">
      <w:pPr>
        <w:ind w:firstLine="708"/>
        <w:contextualSpacing/>
        <w:jc w:val="both"/>
        <w:rPr>
          <w:rFonts w:ascii="Times New Roman" w:hAnsi="Times New Roman"/>
          <w:sz w:val="28"/>
          <w:szCs w:val="28"/>
          <w:u w:val="single"/>
        </w:rPr>
      </w:pPr>
      <w:r w:rsidRPr="00972348">
        <w:rPr>
          <w:rFonts w:ascii="Times New Roman" w:hAnsi="Times New Roman"/>
          <w:sz w:val="28"/>
          <w:szCs w:val="28"/>
          <w:u w:val="single"/>
        </w:rPr>
        <w:lastRenderedPageBreak/>
        <w:t>Основные задачи:</w:t>
      </w:r>
    </w:p>
    <w:p w14:paraId="58EBD7C7" w14:textId="3D8EC061" w:rsidR="002B2D3E" w:rsidRPr="00A064ED" w:rsidRDefault="002B2D3E" w:rsidP="002B2D3E">
      <w:pPr>
        <w:widowControl w:val="0"/>
        <w:tabs>
          <w:tab w:val="left" w:pos="709"/>
        </w:tabs>
        <w:autoSpaceDE w:val="0"/>
        <w:autoSpaceDN w:val="0"/>
        <w:adjustRightInd w:val="0"/>
        <w:jc w:val="both"/>
        <w:rPr>
          <w:rFonts w:ascii="Times New Roman" w:hAnsi="Times New Roman"/>
          <w:sz w:val="28"/>
          <w:szCs w:val="28"/>
        </w:rPr>
      </w:pPr>
      <w:r>
        <w:rPr>
          <w:rFonts w:ascii="Times New Roman" w:hAnsi="Times New Roman"/>
          <w:sz w:val="28"/>
          <w:szCs w:val="28"/>
        </w:rPr>
        <w:tab/>
      </w:r>
      <w:r w:rsidR="00C1493A">
        <w:rPr>
          <w:rFonts w:ascii="Times New Roman" w:hAnsi="Times New Roman"/>
          <w:sz w:val="28"/>
          <w:szCs w:val="28"/>
        </w:rPr>
        <w:t>1</w:t>
      </w:r>
      <w:r w:rsidR="00C1493A" w:rsidRPr="00B1029E">
        <w:rPr>
          <w:rFonts w:ascii="Times New Roman" w:hAnsi="Times New Roman"/>
          <w:sz w:val="28"/>
          <w:szCs w:val="28"/>
        </w:rPr>
        <w:t xml:space="preserve">. </w:t>
      </w:r>
      <w:r w:rsidRPr="00B1029E">
        <w:rPr>
          <w:rFonts w:ascii="Times New Roman" w:hAnsi="Times New Roman"/>
          <w:sz w:val="28"/>
          <w:szCs w:val="28"/>
        </w:rPr>
        <w:t xml:space="preserve"> создание условий для самореализации и развития талантов обучающихся, воспитание гармонично развитой личности;</w:t>
      </w:r>
    </w:p>
    <w:p w14:paraId="11A95DF0" w14:textId="77777777" w:rsidR="00C1493A" w:rsidRPr="00470EEF" w:rsidRDefault="00C1493A" w:rsidP="00C1493A">
      <w:pPr>
        <w:ind w:firstLine="708"/>
        <w:jc w:val="both"/>
        <w:rPr>
          <w:rFonts w:ascii="Times New Roman" w:hAnsi="Times New Roman"/>
          <w:sz w:val="28"/>
          <w:szCs w:val="28"/>
        </w:rPr>
      </w:pPr>
      <w:r>
        <w:rPr>
          <w:rFonts w:ascii="Times New Roman" w:hAnsi="Times New Roman"/>
          <w:sz w:val="28"/>
          <w:szCs w:val="28"/>
        </w:rPr>
        <w:t xml:space="preserve">2. </w:t>
      </w:r>
      <w:r w:rsidRPr="00470EEF">
        <w:rPr>
          <w:rFonts w:ascii="Times New Roman" w:hAnsi="Times New Roman"/>
          <w:sz w:val="28"/>
          <w:szCs w:val="28"/>
        </w:rPr>
        <w:t>совершенствование материально-технической базы для реализации обновленных образовательных программ инновационной направленности, в том числе спортивной;</w:t>
      </w:r>
    </w:p>
    <w:p w14:paraId="29856D25" w14:textId="77777777" w:rsidR="00C1493A" w:rsidRPr="00470EEF" w:rsidRDefault="00C1493A" w:rsidP="00C1493A">
      <w:pPr>
        <w:ind w:firstLine="708"/>
        <w:jc w:val="both"/>
        <w:rPr>
          <w:rFonts w:ascii="Times New Roman" w:hAnsi="Times New Roman"/>
          <w:sz w:val="28"/>
          <w:szCs w:val="28"/>
        </w:rPr>
      </w:pPr>
      <w:r>
        <w:rPr>
          <w:rFonts w:ascii="Times New Roman" w:hAnsi="Times New Roman"/>
          <w:sz w:val="28"/>
          <w:szCs w:val="28"/>
        </w:rPr>
        <w:t xml:space="preserve">3. </w:t>
      </w:r>
      <w:r w:rsidRPr="00470EEF">
        <w:rPr>
          <w:rFonts w:ascii="Times New Roman" w:hAnsi="Times New Roman"/>
          <w:sz w:val="28"/>
          <w:szCs w:val="28"/>
        </w:rPr>
        <w:t>создание условий для повышения уровня физической подготовленности и спортивных результатов с учётом требований дополнительных образовательных программ по видам спорта;</w:t>
      </w:r>
    </w:p>
    <w:p w14:paraId="7EB8FDAD" w14:textId="77777777" w:rsidR="00C1493A" w:rsidRPr="00470EEF" w:rsidRDefault="00C1493A" w:rsidP="00C1493A">
      <w:pPr>
        <w:ind w:firstLine="708"/>
        <w:jc w:val="both"/>
        <w:rPr>
          <w:rFonts w:ascii="Times New Roman" w:hAnsi="Times New Roman"/>
          <w:sz w:val="28"/>
          <w:szCs w:val="28"/>
        </w:rPr>
      </w:pPr>
      <w:r>
        <w:rPr>
          <w:rFonts w:ascii="Times New Roman" w:hAnsi="Times New Roman"/>
          <w:sz w:val="28"/>
          <w:szCs w:val="28"/>
        </w:rPr>
        <w:t>4.</w:t>
      </w:r>
      <w:r w:rsidRPr="00470EEF">
        <w:rPr>
          <w:rFonts w:ascii="Times New Roman" w:hAnsi="Times New Roman"/>
          <w:sz w:val="28"/>
          <w:szCs w:val="28"/>
        </w:rPr>
        <w:t>обеспечение комплексной безопасности, эффективного и рационального содержания имущества в организациях дополнительного образования;</w:t>
      </w:r>
    </w:p>
    <w:p w14:paraId="3206B3EC" w14:textId="6853E313" w:rsidR="00C1493A" w:rsidRDefault="00C1493A" w:rsidP="00C1493A">
      <w:pPr>
        <w:ind w:firstLine="708"/>
        <w:contextualSpacing/>
        <w:jc w:val="both"/>
        <w:rPr>
          <w:rFonts w:ascii="Times New Roman" w:hAnsi="Times New Roman"/>
          <w:sz w:val="28"/>
          <w:szCs w:val="28"/>
          <w:u w:val="single"/>
        </w:rPr>
      </w:pPr>
      <w:r>
        <w:rPr>
          <w:rFonts w:ascii="Times New Roman" w:hAnsi="Times New Roman"/>
          <w:sz w:val="28"/>
          <w:szCs w:val="28"/>
        </w:rPr>
        <w:t>5.</w:t>
      </w:r>
      <w:r w:rsidRPr="00470EEF">
        <w:rPr>
          <w:rFonts w:ascii="Times New Roman" w:hAnsi="Times New Roman"/>
          <w:sz w:val="28"/>
          <w:szCs w:val="28"/>
        </w:rPr>
        <w:t>создание условий для организации качественного отдыха, оздоровления и занятости де</w:t>
      </w:r>
      <w:r>
        <w:rPr>
          <w:rFonts w:ascii="Times New Roman" w:hAnsi="Times New Roman"/>
          <w:sz w:val="28"/>
          <w:szCs w:val="28"/>
        </w:rPr>
        <w:t>тей в возрасте от</w:t>
      </w:r>
      <w:r w:rsidRPr="00470EEF">
        <w:rPr>
          <w:rFonts w:ascii="Times New Roman" w:hAnsi="Times New Roman"/>
          <w:sz w:val="28"/>
          <w:szCs w:val="28"/>
        </w:rPr>
        <w:t xml:space="preserve"> 6 лет 6 месяцев до 18 лет.</w:t>
      </w:r>
    </w:p>
    <w:p w14:paraId="4631429F" w14:textId="77777777" w:rsidR="00C1493A" w:rsidRDefault="00C1493A" w:rsidP="00C1493A">
      <w:pPr>
        <w:contextualSpacing/>
        <w:jc w:val="both"/>
        <w:rPr>
          <w:rFonts w:ascii="Times New Roman" w:hAnsi="Times New Roman"/>
          <w:sz w:val="28"/>
          <w:szCs w:val="28"/>
          <w:u w:val="single"/>
        </w:rPr>
      </w:pPr>
    </w:p>
    <w:p w14:paraId="78CEAA6D" w14:textId="22059957" w:rsidR="00C137F3" w:rsidRDefault="001F2E48" w:rsidP="00C1493A">
      <w:pPr>
        <w:tabs>
          <w:tab w:val="left" w:pos="567"/>
        </w:tabs>
        <w:overflowPunct w:val="0"/>
        <w:autoSpaceDE w:val="0"/>
        <w:autoSpaceDN w:val="0"/>
        <w:adjustRightInd w:val="0"/>
        <w:jc w:val="both"/>
        <w:textAlignment w:val="baseline"/>
        <w:outlineLvl w:val="0"/>
        <w:rPr>
          <w:rFonts w:ascii="Times New Roman" w:hAnsi="Times New Roman"/>
          <w:b/>
          <w:sz w:val="28"/>
          <w:szCs w:val="28"/>
        </w:rPr>
      </w:pPr>
      <w:r>
        <w:rPr>
          <w:rFonts w:ascii="Times New Roman" w:hAnsi="Times New Roman"/>
          <w:b/>
          <w:sz w:val="28"/>
          <w:szCs w:val="28"/>
        </w:rPr>
        <w:tab/>
      </w:r>
      <w:r w:rsidR="00C1493A" w:rsidRPr="00C1493A">
        <w:rPr>
          <w:rFonts w:ascii="Times New Roman" w:hAnsi="Times New Roman"/>
          <w:b/>
          <w:sz w:val="28"/>
          <w:szCs w:val="28"/>
        </w:rPr>
        <w:t xml:space="preserve">2.2. </w:t>
      </w:r>
      <w:r w:rsidR="00C137F3" w:rsidRPr="00C1493A">
        <w:rPr>
          <w:rFonts w:ascii="Times New Roman" w:hAnsi="Times New Roman"/>
          <w:b/>
          <w:sz w:val="28"/>
          <w:szCs w:val="28"/>
        </w:rPr>
        <w:t>Общий порядок реализации программы</w:t>
      </w:r>
    </w:p>
    <w:p w14:paraId="5214AD7E" w14:textId="77777777" w:rsidR="00C1493A" w:rsidRPr="00C1493A" w:rsidRDefault="00C1493A" w:rsidP="00C1493A">
      <w:pPr>
        <w:tabs>
          <w:tab w:val="left" w:pos="567"/>
        </w:tabs>
        <w:overflowPunct w:val="0"/>
        <w:autoSpaceDE w:val="0"/>
        <w:autoSpaceDN w:val="0"/>
        <w:adjustRightInd w:val="0"/>
        <w:jc w:val="both"/>
        <w:textAlignment w:val="baseline"/>
        <w:outlineLvl w:val="0"/>
        <w:rPr>
          <w:rFonts w:ascii="Times New Roman" w:hAnsi="Times New Roman"/>
          <w:b/>
          <w:sz w:val="28"/>
          <w:szCs w:val="28"/>
        </w:rPr>
      </w:pPr>
    </w:p>
    <w:p w14:paraId="54756499" w14:textId="75653F2F" w:rsidR="00902439" w:rsidRDefault="00902439" w:rsidP="00F02289">
      <w:pPr>
        <w:overflowPunct w:val="0"/>
        <w:autoSpaceDE w:val="0"/>
        <w:autoSpaceDN w:val="0"/>
        <w:adjustRightInd w:val="0"/>
        <w:ind w:firstLine="708"/>
        <w:jc w:val="both"/>
        <w:textAlignment w:val="baseline"/>
        <w:outlineLvl w:val="0"/>
        <w:rPr>
          <w:rFonts w:ascii="Times New Roman" w:hAnsi="Times New Roman"/>
          <w:b/>
          <w:sz w:val="28"/>
          <w:szCs w:val="28"/>
        </w:rPr>
      </w:pPr>
      <w:r w:rsidRPr="00B1029E">
        <w:rPr>
          <w:rFonts w:ascii="Times New Roman" w:hAnsi="Times New Roman"/>
          <w:b/>
          <w:sz w:val="28"/>
          <w:szCs w:val="28"/>
        </w:rPr>
        <w:t xml:space="preserve">Задача 1. </w:t>
      </w:r>
      <w:r w:rsidR="002B2D3E" w:rsidRPr="00B1029E">
        <w:rPr>
          <w:rFonts w:ascii="Times New Roman" w:hAnsi="Times New Roman"/>
          <w:b/>
          <w:sz w:val="28"/>
          <w:szCs w:val="28"/>
        </w:rPr>
        <w:t>Создание условий для самореализации и развития талантов обучающихся, воспитание гармонично развитой личности.</w:t>
      </w:r>
    </w:p>
    <w:p w14:paraId="2117559B" w14:textId="256C21F9" w:rsidR="00F02289" w:rsidRPr="00F02289" w:rsidRDefault="00F02289" w:rsidP="00902439">
      <w:pPr>
        <w:overflowPunct w:val="0"/>
        <w:autoSpaceDE w:val="0"/>
        <w:autoSpaceDN w:val="0"/>
        <w:adjustRightInd w:val="0"/>
        <w:jc w:val="both"/>
        <w:textAlignment w:val="baseline"/>
        <w:outlineLvl w:val="0"/>
        <w:rPr>
          <w:rFonts w:ascii="Times New Roman" w:hAnsi="Times New Roman"/>
          <w:sz w:val="28"/>
          <w:szCs w:val="28"/>
        </w:rPr>
      </w:pPr>
      <w:r w:rsidRPr="00F02289">
        <w:rPr>
          <w:rFonts w:ascii="Times New Roman" w:hAnsi="Times New Roman"/>
          <w:sz w:val="28"/>
          <w:szCs w:val="28"/>
        </w:rPr>
        <w:t xml:space="preserve"> </w:t>
      </w:r>
      <w:r>
        <w:rPr>
          <w:rFonts w:ascii="Times New Roman" w:hAnsi="Times New Roman"/>
          <w:sz w:val="28"/>
          <w:szCs w:val="28"/>
        </w:rPr>
        <w:tab/>
      </w:r>
      <w:r w:rsidRPr="00F02289">
        <w:rPr>
          <w:rFonts w:ascii="Times New Roman" w:hAnsi="Times New Roman"/>
          <w:sz w:val="28"/>
          <w:szCs w:val="28"/>
        </w:rPr>
        <w:t>Задача будет реализована через мероприятия:</w:t>
      </w:r>
    </w:p>
    <w:p w14:paraId="36A11461" w14:textId="77777777" w:rsidR="00902439" w:rsidRPr="00975168" w:rsidRDefault="00CE76D0" w:rsidP="00CE76D0">
      <w:pPr>
        <w:pStyle w:val="af4"/>
        <w:ind w:left="0"/>
        <w:rPr>
          <w:sz w:val="28"/>
          <w:szCs w:val="28"/>
          <w:u w:val="single"/>
        </w:rPr>
      </w:pPr>
      <w:r w:rsidRPr="00975168">
        <w:rPr>
          <w:b/>
          <w:sz w:val="28"/>
          <w:szCs w:val="28"/>
        </w:rPr>
        <w:tab/>
      </w:r>
      <w:r w:rsidRPr="00975168">
        <w:rPr>
          <w:sz w:val="28"/>
          <w:szCs w:val="28"/>
          <w:u w:val="single"/>
        </w:rPr>
        <w:t>Мероприятие № 1. Обеспечение учебного процесса.</w:t>
      </w:r>
    </w:p>
    <w:p w14:paraId="5C979C10" w14:textId="3C7CEE23" w:rsidR="005A01FF" w:rsidRPr="00975168" w:rsidRDefault="00CE76D0" w:rsidP="00CE76D0">
      <w:pPr>
        <w:pStyle w:val="af4"/>
        <w:ind w:left="0"/>
        <w:jc w:val="both"/>
        <w:rPr>
          <w:sz w:val="28"/>
          <w:szCs w:val="28"/>
        </w:rPr>
      </w:pPr>
      <w:r w:rsidRPr="00975168">
        <w:rPr>
          <w:sz w:val="28"/>
          <w:szCs w:val="28"/>
        </w:rPr>
        <w:t>Расходы по данному мероприятию осуществляю</w:t>
      </w:r>
      <w:r w:rsidR="0012202B">
        <w:rPr>
          <w:sz w:val="28"/>
          <w:szCs w:val="28"/>
        </w:rPr>
        <w:t>тся путе</w:t>
      </w:r>
      <w:r w:rsidR="005A01FF" w:rsidRPr="00975168">
        <w:rPr>
          <w:sz w:val="28"/>
          <w:szCs w:val="28"/>
        </w:rPr>
        <w:t>м:</w:t>
      </w:r>
    </w:p>
    <w:p w14:paraId="2C497324" w14:textId="532A8A7F" w:rsidR="0005684E" w:rsidRPr="0005684E" w:rsidRDefault="0005684E" w:rsidP="0005684E">
      <w:pPr>
        <w:pStyle w:val="af4"/>
        <w:ind w:left="0"/>
        <w:jc w:val="both"/>
        <w:rPr>
          <w:bCs/>
          <w:sz w:val="28"/>
          <w:szCs w:val="28"/>
        </w:rPr>
      </w:pPr>
      <w:r>
        <w:rPr>
          <w:bCs/>
          <w:sz w:val="28"/>
          <w:szCs w:val="28"/>
        </w:rPr>
        <w:t xml:space="preserve">          </w:t>
      </w:r>
      <w:r w:rsidRPr="0005684E">
        <w:rPr>
          <w:bCs/>
          <w:sz w:val="28"/>
          <w:szCs w:val="28"/>
        </w:rPr>
        <w:t>1. перечисления субсидии муниципальным автономным и бюджетным учреждениям на финансовое обеспечение на оказание муниципальных услуг (выполнение работ) в рамках:</w:t>
      </w:r>
    </w:p>
    <w:p w14:paraId="18D2EDDE" w14:textId="77777777" w:rsidR="0005684E" w:rsidRPr="0005684E" w:rsidRDefault="0005684E" w:rsidP="0005684E">
      <w:pPr>
        <w:pStyle w:val="af4"/>
        <w:ind w:left="0" w:firstLine="709"/>
        <w:jc w:val="both"/>
        <w:rPr>
          <w:bCs/>
          <w:sz w:val="28"/>
          <w:szCs w:val="28"/>
        </w:rPr>
      </w:pPr>
      <w:r w:rsidRPr="0005684E">
        <w:rPr>
          <w:bCs/>
          <w:sz w:val="28"/>
          <w:szCs w:val="28"/>
        </w:rPr>
        <w:t>- выполнения муниципального задания в соответствии с Порядком формирования муниципального задания на оказание муниципальных услуг (выполнение работ) в отношении муниципальных автономных и бюджетных учреждений муниципального района «Мирнинский район» Республики Саха (Якутия) и финансового обеспечения выполнения муниципального задания, утвержденным постановлением районной Администрации от 24.09.2018 №1311 (с изменениями и дополнениями);</w:t>
      </w:r>
    </w:p>
    <w:p w14:paraId="6EFC238E" w14:textId="77777777" w:rsidR="0005684E" w:rsidRPr="0005684E" w:rsidRDefault="0005684E" w:rsidP="0005684E">
      <w:pPr>
        <w:pStyle w:val="af4"/>
        <w:ind w:left="0" w:firstLine="709"/>
        <w:jc w:val="both"/>
        <w:rPr>
          <w:bCs/>
          <w:sz w:val="28"/>
          <w:szCs w:val="28"/>
        </w:rPr>
      </w:pPr>
      <w:r w:rsidRPr="0005684E">
        <w:rPr>
          <w:bCs/>
          <w:sz w:val="28"/>
          <w:szCs w:val="28"/>
        </w:rPr>
        <w:t>- исполнения муниципального социального заказа на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на территории муниципального района «Мирнинский район» Республики Саха (Якутия)» в соответствии с постановлениями районной Администрации от 30.07.2024 №1166, от 05.06.2025 №941.</w:t>
      </w:r>
    </w:p>
    <w:p w14:paraId="59ECEA7B" w14:textId="40E5D4F5" w:rsidR="0005684E" w:rsidRPr="0005684E" w:rsidRDefault="0005684E" w:rsidP="0005684E">
      <w:pPr>
        <w:pStyle w:val="af4"/>
        <w:ind w:left="0" w:firstLine="567"/>
        <w:jc w:val="both"/>
        <w:rPr>
          <w:bCs/>
          <w:sz w:val="28"/>
          <w:szCs w:val="28"/>
        </w:rPr>
      </w:pPr>
      <w:r>
        <w:rPr>
          <w:bCs/>
          <w:sz w:val="28"/>
          <w:szCs w:val="28"/>
        </w:rPr>
        <w:t xml:space="preserve">   </w:t>
      </w:r>
      <w:r w:rsidRPr="0005684E">
        <w:rPr>
          <w:bCs/>
          <w:sz w:val="28"/>
          <w:szCs w:val="28"/>
        </w:rPr>
        <w:t xml:space="preserve"> Финансовое обеспечение оказания муниципальных услуг (выполнения работ) предусматривает расходы на выплату заработной платы, в том числе выплату больничных листов, начисления на выплаты по оплате труда, уплату налогов на имущество, государственных пошлин. Расходы на командировочные расходы, услуги связи, транспортные услуги, коммунальные услуги, услуг по содержанию имущества, услуг в области информационных технологий, за обучение курсов повышения квалификации, иных услуг, приобретение основных средств, приобретение материальных запасов однократного применения, а также прочих материальных запасов </w:t>
      </w:r>
      <w:r w:rsidRPr="0005684E">
        <w:rPr>
          <w:bCs/>
          <w:sz w:val="28"/>
          <w:szCs w:val="28"/>
        </w:rPr>
        <w:lastRenderedPageBreak/>
        <w:t>производятся в соответствии с Федеральными законами от 05.04.2013 №44-ФЗ «О контрактной системе в сфере закупок товаров, работ, услуг для обеспечения государственных и муниципальных нужд», от 18.07.2011 № 223-ФЗ «О закупках товаров, работ, услуг отдельными видами юридических лиц»;</w:t>
      </w:r>
    </w:p>
    <w:p w14:paraId="684D4C89" w14:textId="1B85EB85" w:rsidR="00716895" w:rsidRDefault="00716895" w:rsidP="00A75143">
      <w:pPr>
        <w:ind w:firstLine="705"/>
        <w:jc w:val="both"/>
        <w:rPr>
          <w:rFonts w:ascii="Times New Roman" w:hAnsi="Times New Roman"/>
          <w:sz w:val="28"/>
          <w:szCs w:val="28"/>
        </w:rPr>
      </w:pPr>
      <w:r w:rsidRPr="0005684E">
        <w:rPr>
          <w:rFonts w:ascii="Times New Roman" w:hAnsi="Times New Roman"/>
          <w:sz w:val="28"/>
          <w:szCs w:val="28"/>
        </w:rPr>
        <w:t>2</w:t>
      </w:r>
      <w:r w:rsidR="00A75143" w:rsidRPr="0005684E">
        <w:rPr>
          <w:rFonts w:ascii="Times New Roman" w:hAnsi="Times New Roman"/>
          <w:sz w:val="28"/>
          <w:szCs w:val="28"/>
        </w:rPr>
        <w:t xml:space="preserve">. </w:t>
      </w:r>
      <w:r w:rsidR="00697CB4" w:rsidRPr="0005684E">
        <w:rPr>
          <w:rFonts w:ascii="Times New Roman" w:hAnsi="Times New Roman"/>
          <w:sz w:val="28"/>
          <w:szCs w:val="28"/>
        </w:rPr>
        <w:t>п</w:t>
      </w:r>
      <w:r w:rsidR="00C30C4F" w:rsidRPr="0005684E">
        <w:rPr>
          <w:rFonts w:ascii="Times New Roman" w:hAnsi="Times New Roman"/>
          <w:sz w:val="28"/>
          <w:szCs w:val="28"/>
        </w:rPr>
        <w:t>еречисления субсидии муниципальным автономным и бюджетным</w:t>
      </w:r>
      <w:r w:rsidR="00CA7791" w:rsidRPr="0005684E">
        <w:rPr>
          <w:rFonts w:ascii="Times New Roman" w:hAnsi="Times New Roman"/>
          <w:sz w:val="28"/>
          <w:szCs w:val="28"/>
        </w:rPr>
        <w:t xml:space="preserve"> учреждениям </w:t>
      </w:r>
      <w:r w:rsidR="00C30C4F" w:rsidRPr="0005684E">
        <w:rPr>
          <w:rFonts w:ascii="Times New Roman" w:hAnsi="Times New Roman"/>
          <w:sz w:val="28"/>
          <w:szCs w:val="28"/>
        </w:rPr>
        <w:t xml:space="preserve"> </w:t>
      </w:r>
      <w:r w:rsidR="003C0AAA" w:rsidRPr="0005684E">
        <w:rPr>
          <w:rFonts w:ascii="Times New Roman" w:hAnsi="Times New Roman"/>
          <w:sz w:val="28"/>
          <w:szCs w:val="28"/>
        </w:rPr>
        <w:t>на иные цели</w:t>
      </w:r>
      <w:r w:rsidRPr="0005684E">
        <w:rPr>
          <w:rFonts w:ascii="Times New Roman" w:hAnsi="Times New Roman"/>
          <w:sz w:val="28"/>
          <w:szCs w:val="28"/>
        </w:rPr>
        <w:t xml:space="preserve"> в том числе</w:t>
      </w:r>
      <w:r w:rsidR="00697CB4" w:rsidRPr="0005684E">
        <w:rPr>
          <w:rFonts w:ascii="Times New Roman" w:hAnsi="Times New Roman"/>
          <w:sz w:val="28"/>
          <w:szCs w:val="28"/>
        </w:rPr>
        <w:t xml:space="preserve"> </w:t>
      </w:r>
      <w:r w:rsidR="0025321A" w:rsidRPr="0005684E">
        <w:rPr>
          <w:rFonts w:ascii="Times New Roman" w:hAnsi="Times New Roman"/>
          <w:sz w:val="28"/>
          <w:szCs w:val="28"/>
        </w:rPr>
        <w:t>проезд в отпуск,</w:t>
      </w:r>
      <w:r w:rsidR="00861FAE" w:rsidRPr="0005684E">
        <w:rPr>
          <w:rFonts w:ascii="Times New Roman" w:hAnsi="Times New Roman"/>
          <w:sz w:val="28"/>
          <w:szCs w:val="28"/>
        </w:rPr>
        <w:t xml:space="preserve"> </w:t>
      </w:r>
      <w:r w:rsidR="001713B1" w:rsidRPr="0005684E">
        <w:rPr>
          <w:rFonts w:ascii="Times New Roman" w:hAnsi="Times New Roman"/>
          <w:color w:val="000000"/>
          <w:sz w:val="28"/>
          <w:szCs w:val="28"/>
          <w:lang w:eastAsia="x-none"/>
        </w:rPr>
        <w:t>компенсация расходов на оплату жилых помещений, отопления</w:t>
      </w:r>
      <w:r w:rsidR="001713B1" w:rsidRPr="001713B1">
        <w:rPr>
          <w:rFonts w:ascii="Times New Roman" w:hAnsi="Times New Roman"/>
          <w:color w:val="000000"/>
          <w:sz w:val="28"/>
          <w:szCs w:val="28"/>
          <w:lang w:eastAsia="x-none"/>
        </w:rPr>
        <w:t xml:space="preserve"> и освещения педагогическим работникам муниципальных образовательных организаций, руководителям муниципальных образовательных организаций</w:t>
      </w:r>
      <w:r w:rsidR="001713B1" w:rsidRPr="001713B1">
        <w:rPr>
          <w:rFonts w:ascii="Times New Roman" w:hAnsi="Times New Roman"/>
          <w:color w:val="000000"/>
          <w:sz w:val="28"/>
          <w:szCs w:val="28"/>
        </w:rPr>
        <w:t>, их заместителям, руководителям структурных подразделений муниципальных образовательных организаций, их заместителям, проживающим и работающим в сельских населенных пунктах, рабочих поселках (поселках городского типа)</w:t>
      </w:r>
      <w:r w:rsidR="0025321A">
        <w:rPr>
          <w:rFonts w:ascii="Times New Roman" w:hAnsi="Times New Roman"/>
          <w:sz w:val="28"/>
          <w:szCs w:val="28"/>
        </w:rPr>
        <w:t>,</w:t>
      </w:r>
      <w:r w:rsidR="00C30C4F" w:rsidRPr="001713B1">
        <w:rPr>
          <w:rFonts w:ascii="Times New Roman" w:hAnsi="Times New Roman"/>
          <w:color w:val="FF0000"/>
          <w:sz w:val="28"/>
          <w:szCs w:val="28"/>
        </w:rPr>
        <w:t xml:space="preserve"> </w:t>
      </w:r>
      <w:r w:rsidR="0025321A">
        <w:rPr>
          <w:rFonts w:ascii="Times New Roman" w:hAnsi="Times New Roman"/>
          <w:sz w:val="28"/>
          <w:szCs w:val="28"/>
        </w:rPr>
        <w:t>персональную доплату</w:t>
      </w:r>
      <w:r w:rsidR="001713B1" w:rsidRPr="001713B1">
        <w:rPr>
          <w:rFonts w:ascii="Times New Roman" w:hAnsi="Times New Roman"/>
          <w:sz w:val="28"/>
          <w:szCs w:val="28"/>
        </w:rPr>
        <w:t xml:space="preserve"> за счет средств АК «АЛРОСА» (ПАО), поступающих в бюджет М</w:t>
      </w:r>
      <w:r w:rsidR="00C357AD">
        <w:rPr>
          <w:rFonts w:ascii="Times New Roman" w:hAnsi="Times New Roman"/>
          <w:sz w:val="28"/>
          <w:szCs w:val="28"/>
        </w:rPr>
        <w:t>Р</w:t>
      </w:r>
      <w:r w:rsidR="001713B1" w:rsidRPr="001713B1">
        <w:rPr>
          <w:rFonts w:ascii="Times New Roman" w:hAnsi="Times New Roman"/>
          <w:sz w:val="28"/>
          <w:szCs w:val="28"/>
        </w:rPr>
        <w:t xml:space="preserve"> «Мирнинский район»</w:t>
      </w:r>
      <w:r w:rsidR="00C357AD">
        <w:rPr>
          <w:rFonts w:ascii="Times New Roman" w:hAnsi="Times New Roman"/>
          <w:sz w:val="28"/>
          <w:szCs w:val="28"/>
        </w:rPr>
        <w:t xml:space="preserve"> РС(Я)</w:t>
      </w:r>
      <w:r w:rsidR="00C30C4F" w:rsidRPr="001713B1">
        <w:rPr>
          <w:rFonts w:ascii="Times New Roman" w:hAnsi="Times New Roman"/>
          <w:sz w:val="28"/>
          <w:szCs w:val="28"/>
        </w:rPr>
        <w:t>,</w:t>
      </w:r>
      <w:r w:rsidR="0025321A">
        <w:rPr>
          <w:rFonts w:ascii="Times New Roman" w:hAnsi="Times New Roman"/>
          <w:sz w:val="28"/>
          <w:szCs w:val="28"/>
        </w:rPr>
        <w:t xml:space="preserve"> а также иных расходов</w:t>
      </w:r>
      <w:r w:rsidR="00861FAE" w:rsidRPr="00A75143">
        <w:rPr>
          <w:rFonts w:ascii="Times New Roman" w:hAnsi="Times New Roman"/>
          <w:sz w:val="28"/>
          <w:szCs w:val="28"/>
        </w:rPr>
        <w:t xml:space="preserve"> в </w:t>
      </w:r>
      <w:r w:rsidR="00247216" w:rsidRPr="00A75143">
        <w:rPr>
          <w:rFonts w:ascii="Times New Roman" w:hAnsi="Times New Roman"/>
          <w:sz w:val="28"/>
          <w:szCs w:val="28"/>
        </w:rPr>
        <w:t>соответствии</w:t>
      </w:r>
      <w:r w:rsidR="00861FAE" w:rsidRPr="00A75143">
        <w:rPr>
          <w:rFonts w:ascii="Times New Roman" w:hAnsi="Times New Roman"/>
          <w:sz w:val="28"/>
          <w:szCs w:val="28"/>
        </w:rPr>
        <w:t xml:space="preserve"> с </w:t>
      </w:r>
      <w:r w:rsidR="0020468E">
        <w:rPr>
          <w:rFonts w:ascii="Times New Roman" w:hAnsi="Times New Roman"/>
          <w:sz w:val="28"/>
          <w:szCs w:val="28"/>
        </w:rPr>
        <w:t>Порядком</w:t>
      </w:r>
      <w:r w:rsidR="00861FAE" w:rsidRPr="00A75143">
        <w:rPr>
          <w:rFonts w:ascii="Times New Roman" w:hAnsi="Times New Roman"/>
          <w:sz w:val="28"/>
          <w:szCs w:val="28"/>
        </w:rPr>
        <w:t xml:space="preserve"> определения объёма </w:t>
      </w:r>
      <w:r w:rsidR="0020468E">
        <w:rPr>
          <w:rFonts w:ascii="Times New Roman" w:hAnsi="Times New Roman"/>
          <w:sz w:val="28"/>
          <w:szCs w:val="28"/>
        </w:rPr>
        <w:t>и условий предоставления суб</w:t>
      </w:r>
      <w:r w:rsidR="008F4780">
        <w:rPr>
          <w:rFonts w:ascii="Times New Roman" w:hAnsi="Times New Roman"/>
          <w:sz w:val="28"/>
          <w:szCs w:val="28"/>
        </w:rPr>
        <w:t xml:space="preserve">сидий на иные цели из бюджета </w:t>
      </w:r>
      <w:r w:rsidR="003F31FF">
        <w:rPr>
          <w:rFonts w:ascii="Times New Roman" w:hAnsi="Times New Roman"/>
          <w:sz w:val="28"/>
          <w:szCs w:val="28"/>
        </w:rPr>
        <w:t>М</w:t>
      </w:r>
      <w:r w:rsidR="00267E3A" w:rsidRPr="00267E3A">
        <w:rPr>
          <w:rFonts w:ascii="Times New Roman" w:hAnsi="Times New Roman"/>
          <w:sz w:val="28"/>
          <w:szCs w:val="28"/>
        </w:rPr>
        <w:t xml:space="preserve">униципального района </w:t>
      </w:r>
      <w:r w:rsidR="0020468E">
        <w:rPr>
          <w:rFonts w:ascii="Times New Roman" w:hAnsi="Times New Roman"/>
          <w:sz w:val="28"/>
          <w:szCs w:val="28"/>
        </w:rPr>
        <w:t xml:space="preserve">«Мирнинский район» Республики Саха (Якутия) муниципальным бюджетным и автономным учреждениям», утвержденным постановлением районной Администрации от 24.11.2020г. №1679 (с изменениями и дополнениями). </w:t>
      </w:r>
    </w:p>
    <w:p w14:paraId="428C615A" w14:textId="77777777" w:rsidR="00716895" w:rsidRDefault="00A75143" w:rsidP="00A75143">
      <w:pPr>
        <w:ind w:firstLine="705"/>
        <w:jc w:val="both"/>
        <w:rPr>
          <w:rFonts w:ascii="Times New Roman" w:hAnsi="Times New Roman"/>
          <w:sz w:val="28"/>
          <w:szCs w:val="28"/>
        </w:rPr>
      </w:pPr>
      <w:r>
        <w:rPr>
          <w:rFonts w:ascii="Times New Roman" w:hAnsi="Times New Roman"/>
          <w:sz w:val="28"/>
          <w:szCs w:val="28"/>
        </w:rPr>
        <w:t xml:space="preserve"> </w:t>
      </w:r>
      <w:r w:rsidR="00716895">
        <w:rPr>
          <w:rFonts w:ascii="Times New Roman" w:hAnsi="Times New Roman"/>
          <w:sz w:val="28"/>
          <w:szCs w:val="28"/>
        </w:rPr>
        <w:t>К</w:t>
      </w:r>
      <w:r w:rsidR="001713B1" w:rsidRPr="001713B1">
        <w:rPr>
          <w:rFonts w:ascii="Times New Roman" w:hAnsi="Times New Roman"/>
          <w:color w:val="000000"/>
          <w:sz w:val="28"/>
          <w:szCs w:val="28"/>
          <w:lang w:eastAsia="x-none"/>
        </w:rPr>
        <w:t xml:space="preserve">омпенсация расходов на оплату жилых помещений, отопления и освещения </w:t>
      </w:r>
      <w:r w:rsidR="00697CB4" w:rsidRPr="00A75143">
        <w:rPr>
          <w:rFonts w:ascii="Times New Roman" w:hAnsi="Times New Roman"/>
          <w:sz w:val="28"/>
          <w:szCs w:val="28"/>
        </w:rPr>
        <w:t xml:space="preserve">осуществляется на основании </w:t>
      </w:r>
      <w:r w:rsidR="00861FAE" w:rsidRPr="00A75143">
        <w:rPr>
          <w:rFonts w:ascii="Times New Roman" w:hAnsi="Times New Roman"/>
          <w:sz w:val="28"/>
          <w:szCs w:val="28"/>
        </w:rPr>
        <w:t xml:space="preserve">Постановления Правительства РС (Я) от </w:t>
      </w:r>
      <w:r w:rsidR="002A2CF6" w:rsidRPr="00A75143">
        <w:rPr>
          <w:rFonts w:ascii="Times New Roman" w:hAnsi="Times New Roman"/>
          <w:sz w:val="28"/>
          <w:szCs w:val="28"/>
        </w:rPr>
        <w:t>29.12.2020 г. № 435</w:t>
      </w:r>
      <w:r w:rsidR="00861FAE" w:rsidRPr="00A75143">
        <w:rPr>
          <w:rFonts w:ascii="Times New Roman" w:hAnsi="Times New Roman"/>
          <w:sz w:val="28"/>
          <w:szCs w:val="28"/>
        </w:rPr>
        <w:t xml:space="preserve"> «О </w:t>
      </w:r>
      <w:r w:rsidR="002A2CF6" w:rsidRPr="00A75143">
        <w:rPr>
          <w:rFonts w:ascii="Times New Roman" w:hAnsi="Times New Roman"/>
          <w:sz w:val="28"/>
          <w:szCs w:val="28"/>
        </w:rPr>
        <w:t>мерах социальной поддержки педагогическим работникам образовательных организаций Республики Саха (Якутия), муниципальных образовательных организаций, руководителям образовательных организаций Республики Саха (Якутия), муниципальных образовательных организаций, их заместителям, руководителям структурных подразделений образовательных организаций Республики Саха (Якутия),</w:t>
      </w:r>
      <w:r w:rsidR="002A2CF6" w:rsidRPr="00A75143">
        <w:rPr>
          <w:rFonts w:ascii="Times New Roman" w:hAnsi="Times New Roman"/>
          <w:i/>
          <w:sz w:val="28"/>
          <w:szCs w:val="28"/>
        </w:rPr>
        <w:t xml:space="preserve"> </w:t>
      </w:r>
      <w:r w:rsidR="002A2CF6" w:rsidRPr="00A75143">
        <w:rPr>
          <w:rFonts w:ascii="Times New Roman" w:hAnsi="Times New Roman"/>
          <w:sz w:val="28"/>
          <w:szCs w:val="28"/>
        </w:rPr>
        <w:t>муниципальных образовательных организаций, их заместителям, проживающим и работающим в сельских населенных пунктах, рабочих поселках (поселках городского типа)»</w:t>
      </w:r>
      <w:r w:rsidR="00716895">
        <w:rPr>
          <w:rFonts w:ascii="Times New Roman" w:hAnsi="Times New Roman"/>
          <w:sz w:val="28"/>
          <w:szCs w:val="28"/>
        </w:rPr>
        <w:t>.</w:t>
      </w:r>
    </w:p>
    <w:p w14:paraId="0B4651BA" w14:textId="77777777" w:rsidR="00C401A8" w:rsidRDefault="00C401A8" w:rsidP="00A75143">
      <w:pPr>
        <w:ind w:firstLine="705"/>
        <w:jc w:val="both"/>
        <w:rPr>
          <w:rFonts w:ascii="Times New Roman" w:hAnsi="Times New Roman"/>
          <w:sz w:val="28"/>
          <w:szCs w:val="28"/>
        </w:rPr>
      </w:pPr>
      <w:r>
        <w:rPr>
          <w:rFonts w:ascii="Times New Roman" w:hAnsi="Times New Roman"/>
          <w:sz w:val="28"/>
          <w:szCs w:val="28"/>
        </w:rPr>
        <w:t xml:space="preserve">Компенсация расходов на оплату стоимости проезда и провоза багажа к месту использования отпуска и обратно работникам образовательных учреждений, а также неработающим членам их семей осуществляется на основании </w:t>
      </w:r>
      <w:r w:rsidR="00911E2B">
        <w:rPr>
          <w:rFonts w:ascii="Times New Roman" w:hAnsi="Times New Roman"/>
          <w:sz w:val="28"/>
          <w:szCs w:val="28"/>
        </w:rPr>
        <w:t>Положение</w:t>
      </w:r>
      <w:r w:rsidR="000D187E" w:rsidRPr="00A75143">
        <w:rPr>
          <w:rFonts w:ascii="Times New Roman" w:hAnsi="Times New Roman"/>
          <w:sz w:val="28"/>
          <w:szCs w:val="28"/>
        </w:rPr>
        <w:t xml:space="preserve"> о гарантиях и компенсациях для лиц, работающих в органах местного самоуправления (муниципальных органах) и муниципальных казённых, бюджетных, автономных учреждениях МО «Мирнинский район» РС (Я), расположенных в районах Крайнего Севера и приравненных к ним местностях, и членов их семей в редакции </w:t>
      </w:r>
      <w:r w:rsidR="00235A57">
        <w:rPr>
          <w:rFonts w:ascii="Times New Roman" w:hAnsi="Times New Roman"/>
          <w:sz w:val="28"/>
          <w:szCs w:val="28"/>
        </w:rPr>
        <w:t>решения Мирнинского Районного собрания от 03.03.2005г. №14-9</w:t>
      </w:r>
      <w:r>
        <w:rPr>
          <w:rFonts w:ascii="Times New Roman" w:hAnsi="Times New Roman"/>
          <w:sz w:val="28"/>
          <w:szCs w:val="28"/>
        </w:rPr>
        <w:t>.</w:t>
      </w:r>
    </w:p>
    <w:p w14:paraId="0553E747" w14:textId="18A0BADA" w:rsidR="000D187E" w:rsidRDefault="00697CB4" w:rsidP="00A75143">
      <w:pPr>
        <w:ind w:firstLine="705"/>
        <w:jc w:val="both"/>
        <w:rPr>
          <w:rFonts w:ascii="Times New Roman" w:hAnsi="Times New Roman"/>
          <w:sz w:val="28"/>
          <w:szCs w:val="28"/>
        </w:rPr>
      </w:pPr>
      <w:r w:rsidRPr="00C401A8">
        <w:rPr>
          <w:rFonts w:ascii="Times New Roman" w:hAnsi="Times New Roman"/>
          <w:sz w:val="28"/>
          <w:szCs w:val="28"/>
        </w:rPr>
        <w:t xml:space="preserve"> </w:t>
      </w:r>
      <w:r w:rsidR="000D187E" w:rsidRPr="00C401A8">
        <w:rPr>
          <w:rFonts w:ascii="Times New Roman" w:hAnsi="Times New Roman"/>
          <w:sz w:val="28"/>
          <w:szCs w:val="28"/>
        </w:rPr>
        <w:t xml:space="preserve"> </w:t>
      </w:r>
      <w:r w:rsidR="00C401A8" w:rsidRPr="00C401A8">
        <w:rPr>
          <w:rFonts w:ascii="Times New Roman" w:hAnsi="Times New Roman"/>
          <w:sz w:val="28"/>
          <w:szCs w:val="28"/>
        </w:rPr>
        <w:t>П</w:t>
      </w:r>
      <w:r w:rsidR="001713B1" w:rsidRPr="00C401A8">
        <w:rPr>
          <w:rFonts w:ascii="Times New Roman" w:hAnsi="Times New Roman"/>
          <w:sz w:val="28"/>
          <w:szCs w:val="28"/>
        </w:rPr>
        <w:t>ерсональная</w:t>
      </w:r>
      <w:r w:rsidR="001713B1" w:rsidRPr="001713B1">
        <w:rPr>
          <w:rFonts w:ascii="Times New Roman" w:hAnsi="Times New Roman"/>
          <w:sz w:val="28"/>
          <w:szCs w:val="28"/>
        </w:rPr>
        <w:t xml:space="preserve"> доплата за </w:t>
      </w:r>
      <w:r w:rsidR="001713B1" w:rsidRPr="00B1029E">
        <w:rPr>
          <w:rFonts w:ascii="Times New Roman" w:hAnsi="Times New Roman"/>
          <w:sz w:val="28"/>
          <w:szCs w:val="28"/>
        </w:rPr>
        <w:t>счет</w:t>
      </w:r>
      <w:r w:rsidR="00E424B9" w:rsidRPr="00B1029E">
        <w:rPr>
          <w:rFonts w:ascii="Times New Roman" w:hAnsi="Times New Roman"/>
          <w:sz w:val="28"/>
          <w:szCs w:val="28"/>
        </w:rPr>
        <w:t xml:space="preserve"> целевого финансирования от</w:t>
      </w:r>
      <w:r w:rsidR="001713B1" w:rsidRPr="001713B1">
        <w:rPr>
          <w:rFonts w:ascii="Times New Roman" w:hAnsi="Times New Roman"/>
          <w:sz w:val="28"/>
          <w:szCs w:val="28"/>
        </w:rPr>
        <w:t xml:space="preserve"> АК «АЛРОСА» (ПАО)</w:t>
      </w:r>
      <w:r w:rsidR="000D187E" w:rsidRPr="00A75143">
        <w:rPr>
          <w:rFonts w:ascii="Times New Roman" w:hAnsi="Times New Roman"/>
          <w:sz w:val="28"/>
          <w:szCs w:val="28"/>
        </w:rPr>
        <w:t xml:space="preserve"> выплачивается </w:t>
      </w:r>
      <w:r w:rsidR="0025321A">
        <w:rPr>
          <w:rFonts w:ascii="Times New Roman" w:hAnsi="Times New Roman"/>
          <w:sz w:val="28"/>
          <w:szCs w:val="28"/>
        </w:rPr>
        <w:t>на основании</w:t>
      </w:r>
      <w:r w:rsidR="006967C4" w:rsidRPr="000F62EB">
        <w:rPr>
          <w:rFonts w:ascii="Times New Roman" w:hAnsi="Times New Roman"/>
          <w:sz w:val="28"/>
          <w:szCs w:val="28"/>
        </w:rPr>
        <w:t xml:space="preserve"> </w:t>
      </w:r>
      <w:r w:rsidR="00BB31FE" w:rsidRPr="000F62EB">
        <w:rPr>
          <w:rFonts w:ascii="Times New Roman" w:hAnsi="Times New Roman"/>
          <w:sz w:val="28"/>
          <w:szCs w:val="28"/>
        </w:rPr>
        <w:t>постановлени</w:t>
      </w:r>
      <w:r w:rsidR="0025321A">
        <w:rPr>
          <w:rFonts w:ascii="Times New Roman" w:hAnsi="Times New Roman"/>
          <w:sz w:val="28"/>
          <w:szCs w:val="28"/>
        </w:rPr>
        <w:t>я</w:t>
      </w:r>
      <w:r w:rsidR="00BB31FE" w:rsidRPr="000F62EB">
        <w:rPr>
          <w:rFonts w:ascii="Times New Roman" w:hAnsi="Times New Roman"/>
          <w:sz w:val="28"/>
          <w:szCs w:val="28"/>
        </w:rPr>
        <w:t xml:space="preserve"> районной Администрации от </w:t>
      </w:r>
      <w:r w:rsidR="00B34A35" w:rsidRPr="000F62EB">
        <w:rPr>
          <w:rFonts w:ascii="Times New Roman" w:hAnsi="Times New Roman"/>
          <w:sz w:val="28"/>
          <w:szCs w:val="28"/>
        </w:rPr>
        <w:t>27.01.2022 г.</w:t>
      </w:r>
      <w:r w:rsidR="000F62EB" w:rsidRPr="000F62EB">
        <w:rPr>
          <w:rFonts w:ascii="Times New Roman" w:hAnsi="Times New Roman"/>
          <w:sz w:val="28"/>
          <w:szCs w:val="28"/>
        </w:rPr>
        <w:t xml:space="preserve"> </w:t>
      </w:r>
      <w:r w:rsidR="00BB31FE" w:rsidRPr="000F62EB">
        <w:rPr>
          <w:rFonts w:ascii="Times New Roman" w:hAnsi="Times New Roman"/>
          <w:sz w:val="28"/>
          <w:szCs w:val="28"/>
        </w:rPr>
        <w:t>№96 «Об утверждении Положения о расходовании средств целевого финансирования, поступающих от АК «АЛРОСА» (ПАО) на выплату персональной доплаты к заработной плате работн</w:t>
      </w:r>
      <w:r w:rsidR="008F4780">
        <w:rPr>
          <w:rFonts w:ascii="Times New Roman" w:hAnsi="Times New Roman"/>
          <w:sz w:val="28"/>
          <w:szCs w:val="28"/>
        </w:rPr>
        <w:t xml:space="preserve">иков муниципальных учреждений </w:t>
      </w:r>
      <w:r w:rsidR="00267E3A" w:rsidRPr="00267E3A">
        <w:rPr>
          <w:rFonts w:ascii="Times New Roman" w:hAnsi="Times New Roman"/>
          <w:sz w:val="28"/>
          <w:szCs w:val="28"/>
        </w:rPr>
        <w:t xml:space="preserve">Муниципального района </w:t>
      </w:r>
      <w:r w:rsidR="00BB31FE" w:rsidRPr="000F62EB">
        <w:rPr>
          <w:rFonts w:ascii="Times New Roman" w:hAnsi="Times New Roman"/>
          <w:sz w:val="28"/>
          <w:szCs w:val="28"/>
        </w:rPr>
        <w:t>«Мирнинский район» Республики Саха (Якутия)»</w:t>
      </w:r>
      <w:r w:rsidR="00D9376D">
        <w:rPr>
          <w:rFonts w:ascii="Times New Roman" w:hAnsi="Times New Roman"/>
          <w:sz w:val="28"/>
          <w:szCs w:val="28"/>
        </w:rPr>
        <w:t>;</w:t>
      </w:r>
    </w:p>
    <w:p w14:paraId="3219775A" w14:textId="371687C6" w:rsidR="0049687A" w:rsidRPr="00715321" w:rsidRDefault="00D9376D" w:rsidP="00267E3A">
      <w:pPr>
        <w:pStyle w:val="af4"/>
        <w:numPr>
          <w:ilvl w:val="0"/>
          <w:numId w:val="25"/>
        </w:numPr>
        <w:tabs>
          <w:tab w:val="left" w:pos="709"/>
        </w:tabs>
        <w:suppressAutoHyphens/>
        <w:ind w:left="0" w:firstLine="709"/>
        <w:jc w:val="both"/>
        <w:rPr>
          <w:sz w:val="28"/>
          <w:szCs w:val="28"/>
        </w:rPr>
      </w:pPr>
      <w:r>
        <w:rPr>
          <w:sz w:val="28"/>
          <w:szCs w:val="28"/>
        </w:rPr>
        <w:t>о</w:t>
      </w:r>
      <w:r w:rsidR="0049687A" w:rsidRPr="00715321">
        <w:rPr>
          <w:sz w:val="28"/>
          <w:szCs w:val="28"/>
        </w:rPr>
        <w:t>существления платной деятельности согласно постановлени</w:t>
      </w:r>
      <w:r w:rsidR="000B1615">
        <w:rPr>
          <w:sz w:val="28"/>
          <w:szCs w:val="28"/>
        </w:rPr>
        <w:t>ю</w:t>
      </w:r>
      <w:r w:rsidR="0049687A" w:rsidRPr="00715321">
        <w:rPr>
          <w:sz w:val="28"/>
          <w:szCs w:val="28"/>
        </w:rPr>
        <w:t xml:space="preserve"> Администрации района от 05.07.2022г 953 «Об установлении предельной стоимости </w:t>
      </w:r>
      <w:r w:rsidR="0049687A" w:rsidRPr="00715321">
        <w:rPr>
          <w:sz w:val="28"/>
          <w:szCs w:val="28"/>
        </w:rPr>
        <w:lastRenderedPageBreak/>
        <w:t>услуг, оказываемых муниципаль</w:t>
      </w:r>
      <w:r w:rsidR="00F54598">
        <w:rPr>
          <w:sz w:val="28"/>
          <w:szCs w:val="28"/>
        </w:rPr>
        <w:t xml:space="preserve">ными учреждениями образования </w:t>
      </w:r>
      <w:r w:rsidR="00267E3A" w:rsidRPr="00267E3A">
        <w:rPr>
          <w:sz w:val="28"/>
          <w:szCs w:val="28"/>
        </w:rPr>
        <w:t>Муниципального района</w:t>
      </w:r>
      <w:r w:rsidR="0049687A" w:rsidRPr="00715321">
        <w:rPr>
          <w:sz w:val="28"/>
          <w:szCs w:val="28"/>
        </w:rPr>
        <w:t xml:space="preserve"> «Мирнинский</w:t>
      </w:r>
      <w:r w:rsidR="00267E3A">
        <w:rPr>
          <w:sz w:val="28"/>
          <w:szCs w:val="28"/>
        </w:rPr>
        <w:t xml:space="preserve"> район</w:t>
      </w:r>
      <w:r w:rsidR="00267E3A" w:rsidRPr="00715321">
        <w:rPr>
          <w:sz w:val="28"/>
          <w:szCs w:val="28"/>
        </w:rPr>
        <w:t>»</w:t>
      </w:r>
      <w:r w:rsidR="0049687A" w:rsidRPr="00715321">
        <w:rPr>
          <w:sz w:val="28"/>
          <w:szCs w:val="28"/>
        </w:rPr>
        <w:t xml:space="preserve"> Республики Саха (Якутия)</w:t>
      </w:r>
      <w:r w:rsidR="00CF6CD2">
        <w:rPr>
          <w:sz w:val="28"/>
          <w:szCs w:val="28"/>
        </w:rPr>
        <w:t xml:space="preserve">. Расходы осуществляются в </w:t>
      </w:r>
      <w:r w:rsidR="00CF6CD2" w:rsidRPr="00B1029E">
        <w:rPr>
          <w:sz w:val="28"/>
          <w:szCs w:val="28"/>
        </w:rPr>
        <w:t>соответствии с Федеральными законами от 05.04.2013 г. №44-ФЗ «О контрактной системе в сфере закупок товаров, работ, услуг для обеспечения государственных и муниципальных нужд», от 18.07.2011 г. № 223-ФЗ «О закупках товаров, работ, услуг отдельными видами юридических лиц</w:t>
      </w:r>
      <w:r w:rsidR="0049687A" w:rsidRPr="00B1029E">
        <w:rPr>
          <w:sz w:val="28"/>
          <w:szCs w:val="28"/>
        </w:rPr>
        <w:t>.</w:t>
      </w:r>
    </w:p>
    <w:p w14:paraId="330A401F" w14:textId="0066184F" w:rsidR="00161EF1" w:rsidRPr="00B1029E" w:rsidRDefault="00161EF1" w:rsidP="00161EF1">
      <w:pPr>
        <w:pStyle w:val="af4"/>
        <w:ind w:left="0" w:firstLine="709"/>
        <w:jc w:val="both"/>
        <w:rPr>
          <w:color w:val="000000" w:themeColor="text1"/>
          <w:sz w:val="28"/>
          <w:szCs w:val="28"/>
        </w:rPr>
      </w:pPr>
      <w:r w:rsidRPr="002E70F4">
        <w:rPr>
          <w:sz w:val="28"/>
          <w:szCs w:val="28"/>
        </w:rPr>
        <w:t xml:space="preserve">Исполнители мероприятия: </w:t>
      </w:r>
      <w:r>
        <w:rPr>
          <w:sz w:val="28"/>
          <w:szCs w:val="28"/>
        </w:rPr>
        <w:t xml:space="preserve">МКУ «МРУО», </w:t>
      </w:r>
      <w:r w:rsidRPr="00B1029E">
        <w:rPr>
          <w:color w:val="000000" w:themeColor="text1"/>
          <w:sz w:val="28"/>
          <w:szCs w:val="28"/>
        </w:rPr>
        <w:t>организа</w:t>
      </w:r>
      <w:r w:rsidR="00D76533" w:rsidRPr="00B1029E">
        <w:rPr>
          <w:color w:val="000000" w:themeColor="text1"/>
          <w:sz w:val="28"/>
          <w:szCs w:val="28"/>
        </w:rPr>
        <w:t>ции дополнительного образования.</w:t>
      </w:r>
    </w:p>
    <w:p w14:paraId="432A7599" w14:textId="77777777" w:rsidR="001F2962" w:rsidRDefault="001F2962" w:rsidP="00982C80">
      <w:pPr>
        <w:jc w:val="both"/>
        <w:rPr>
          <w:sz w:val="28"/>
          <w:szCs w:val="28"/>
        </w:rPr>
      </w:pPr>
    </w:p>
    <w:p w14:paraId="4C147F70" w14:textId="57DD5891" w:rsidR="00697CB4" w:rsidRDefault="005206D7" w:rsidP="00E562F8">
      <w:pPr>
        <w:pStyle w:val="af4"/>
        <w:ind w:left="0" w:firstLine="705"/>
        <w:jc w:val="both"/>
        <w:rPr>
          <w:sz w:val="28"/>
          <w:szCs w:val="28"/>
          <w:u w:val="single"/>
        </w:rPr>
      </w:pPr>
      <w:r w:rsidRPr="00975168">
        <w:rPr>
          <w:sz w:val="28"/>
          <w:szCs w:val="28"/>
          <w:u w:val="single"/>
        </w:rPr>
        <w:t>Меропри</w:t>
      </w:r>
      <w:r w:rsidR="00982C80">
        <w:rPr>
          <w:sz w:val="28"/>
          <w:szCs w:val="28"/>
          <w:u w:val="single"/>
        </w:rPr>
        <w:t>ятие № 2</w:t>
      </w:r>
      <w:r w:rsidRPr="00975168">
        <w:rPr>
          <w:sz w:val="28"/>
          <w:szCs w:val="28"/>
          <w:u w:val="single"/>
        </w:rPr>
        <w:t xml:space="preserve">. </w:t>
      </w:r>
      <w:r w:rsidR="00B43BB8" w:rsidRPr="00975168">
        <w:rPr>
          <w:sz w:val="28"/>
          <w:szCs w:val="28"/>
          <w:u w:val="single"/>
        </w:rPr>
        <w:t xml:space="preserve">Обеспечение </w:t>
      </w:r>
      <w:r w:rsidR="00844DD3" w:rsidRPr="00975168">
        <w:rPr>
          <w:sz w:val="28"/>
          <w:szCs w:val="28"/>
          <w:u w:val="single"/>
        </w:rPr>
        <w:t xml:space="preserve">своевременного </w:t>
      </w:r>
      <w:r w:rsidR="00B43BB8" w:rsidRPr="00975168">
        <w:rPr>
          <w:sz w:val="28"/>
          <w:szCs w:val="28"/>
          <w:u w:val="single"/>
        </w:rPr>
        <w:t xml:space="preserve">прохождения курсов </w:t>
      </w:r>
      <w:r w:rsidRPr="00975168">
        <w:rPr>
          <w:sz w:val="28"/>
          <w:szCs w:val="28"/>
          <w:u w:val="single"/>
        </w:rPr>
        <w:t>повышения квалификации</w:t>
      </w:r>
      <w:r w:rsidR="00B43BB8" w:rsidRPr="00975168">
        <w:rPr>
          <w:sz w:val="28"/>
          <w:szCs w:val="28"/>
          <w:u w:val="single"/>
        </w:rPr>
        <w:t xml:space="preserve"> </w:t>
      </w:r>
      <w:r w:rsidR="00844DD3" w:rsidRPr="00975168">
        <w:rPr>
          <w:sz w:val="28"/>
          <w:szCs w:val="28"/>
          <w:u w:val="single"/>
        </w:rPr>
        <w:t xml:space="preserve">и переподготовки </w:t>
      </w:r>
      <w:r w:rsidRPr="00975168">
        <w:rPr>
          <w:sz w:val="28"/>
          <w:szCs w:val="28"/>
          <w:u w:val="single"/>
        </w:rPr>
        <w:t>педагогов дополнительного образования и организаторов летнего отдыха</w:t>
      </w:r>
      <w:r w:rsidR="00697CB4">
        <w:rPr>
          <w:sz w:val="28"/>
          <w:szCs w:val="28"/>
          <w:u w:val="single"/>
        </w:rPr>
        <w:t xml:space="preserve">. </w:t>
      </w:r>
      <w:r w:rsidR="00153AEC" w:rsidRPr="00975168">
        <w:rPr>
          <w:sz w:val="28"/>
          <w:szCs w:val="28"/>
          <w:u w:val="single"/>
        </w:rPr>
        <w:t xml:space="preserve"> </w:t>
      </w:r>
    </w:p>
    <w:p w14:paraId="3ED667CE" w14:textId="02D3127A" w:rsidR="00894BB6" w:rsidRPr="00B1029E" w:rsidRDefault="00894BB6" w:rsidP="00894BB6">
      <w:pPr>
        <w:pStyle w:val="af4"/>
        <w:ind w:left="0" w:firstLine="709"/>
        <w:jc w:val="both"/>
        <w:rPr>
          <w:sz w:val="28"/>
          <w:szCs w:val="28"/>
          <w:u w:val="single"/>
        </w:rPr>
      </w:pPr>
      <w:r w:rsidRPr="00B1029E">
        <w:rPr>
          <w:color w:val="212529"/>
          <w:sz w:val="28"/>
          <w:szCs w:val="28"/>
          <w:shd w:val="clear" w:color="auto" w:fill="FFFFFF"/>
        </w:rPr>
        <w:t>В соответствии с п.2 ч.5 ст.47 Федерального закона</w:t>
      </w:r>
      <w:r w:rsidRPr="00B1029E">
        <w:rPr>
          <w:sz w:val="28"/>
          <w:szCs w:val="28"/>
        </w:rPr>
        <w:t xml:space="preserve"> </w:t>
      </w:r>
      <w:r w:rsidRPr="00B1029E">
        <w:rPr>
          <w:color w:val="212529"/>
          <w:sz w:val="28"/>
          <w:szCs w:val="28"/>
          <w:shd w:val="clear" w:color="auto" w:fill="FFFFFF"/>
        </w:rPr>
        <w:t xml:space="preserve">от 29.12.2012 г. № 273-ФЗ «Об образовании в Российской Федерации» педагогические работники имеют трудовое право на дополнительное профессиональное образование по профилю педагогической деятельности не реже чем один раз в три года. Формы обучения и сроки освоения дополнительной профессиональной программы определяются образовательной программой и (или) договором об образовании. 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(квалификации), заявленных в программе. При этом минимально допустимый срок освоения программ повышения квалификации не может быть менее 16 часов, а срок освоения программ профессиональной переподготовки - менее 250 </w:t>
      </w:r>
      <w:r w:rsidR="008F4780" w:rsidRPr="00B1029E">
        <w:rPr>
          <w:color w:val="212529"/>
          <w:sz w:val="28"/>
          <w:szCs w:val="28"/>
          <w:shd w:val="clear" w:color="auto" w:fill="FFFFFF"/>
        </w:rPr>
        <w:t>часов (</w:t>
      </w:r>
      <w:r w:rsidRPr="00B1029E">
        <w:rPr>
          <w:color w:val="212529"/>
          <w:sz w:val="28"/>
          <w:szCs w:val="28"/>
          <w:shd w:val="clear" w:color="auto" w:fill="FFFFFF"/>
        </w:rPr>
        <w:t xml:space="preserve">п.12 Порядка организации и осуществления образовательной деятельности по дополнительным профессиональным </w:t>
      </w:r>
      <w:r w:rsidR="008F4780" w:rsidRPr="00B1029E">
        <w:rPr>
          <w:color w:val="212529"/>
          <w:sz w:val="28"/>
          <w:szCs w:val="28"/>
          <w:shd w:val="clear" w:color="auto" w:fill="FFFFFF"/>
        </w:rPr>
        <w:t>программам, утвержденного</w:t>
      </w:r>
      <w:r w:rsidRPr="00B1029E">
        <w:rPr>
          <w:color w:val="212529"/>
          <w:sz w:val="28"/>
          <w:szCs w:val="28"/>
          <w:shd w:val="clear" w:color="auto" w:fill="FFFFFF"/>
        </w:rPr>
        <w:t xml:space="preserve"> приказом Минобрнауки от 01.07.2013 г. № 499).</w:t>
      </w:r>
    </w:p>
    <w:p w14:paraId="6D0C2039" w14:textId="1B0DF5D7" w:rsidR="00EA0529" w:rsidRDefault="00EA0529" w:rsidP="00E562F8">
      <w:pPr>
        <w:pStyle w:val="af4"/>
        <w:ind w:left="0" w:firstLine="705"/>
        <w:jc w:val="both"/>
        <w:rPr>
          <w:sz w:val="28"/>
          <w:szCs w:val="28"/>
        </w:rPr>
      </w:pPr>
      <w:r w:rsidRPr="00B1029E">
        <w:rPr>
          <w:sz w:val="28"/>
          <w:szCs w:val="28"/>
        </w:rPr>
        <w:t>В соответствии с ч.2 ст.16</w:t>
      </w:r>
      <w:r w:rsidRPr="00B1029E">
        <w:t xml:space="preserve"> </w:t>
      </w:r>
      <w:r w:rsidRPr="00B1029E">
        <w:rPr>
          <w:sz w:val="28"/>
          <w:szCs w:val="28"/>
        </w:rPr>
        <w:t xml:space="preserve">Федерального закона от 29.12.2012 г. № 273-ФЗ «Об образовании в Российской Федерации» педагогические </w:t>
      </w:r>
      <w:r w:rsidR="008F4780" w:rsidRPr="00B1029E">
        <w:rPr>
          <w:sz w:val="28"/>
          <w:szCs w:val="28"/>
        </w:rPr>
        <w:t>работники могут проходить</w:t>
      </w:r>
      <w:r w:rsidRPr="00B1029E">
        <w:rPr>
          <w:sz w:val="28"/>
          <w:szCs w:val="28"/>
        </w:rPr>
        <w:t xml:space="preserve"> курсы повышения квалификации в организациях, осуществляющих образовательную деятельность по дополнительным профессиональным программам, с использованием электронного обучения, дистанционных образовательных технологий.</w:t>
      </w:r>
    </w:p>
    <w:p w14:paraId="74CC2362" w14:textId="77777777" w:rsidR="00423BCD" w:rsidRDefault="00423BCD" w:rsidP="00423BCD">
      <w:pPr>
        <w:ind w:firstLine="708"/>
        <w:jc w:val="both"/>
        <w:rPr>
          <w:rFonts w:ascii="Times New Roman" w:hAnsi="Times New Roman"/>
          <w:color w:val="000000" w:themeColor="text1"/>
          <w:sz w:val="28"/>
          <w:szCs w:val="28"/>
        </w:rPr>
      </w:pPr>
      <w:r w:rsidRPr="00B1029E">
        <w:rPr>
          <w:rFonts w:ascii="Times New Roman" w:hAnsi="Times New Roman"/>
          <w:color w:val="000000" w:themeColor="text1"/>
          <w:sz w:val="28"/>
          <w:szCs w:val="28"/>
        </w:rPr>
        <w:t>Исполнители мероприятия: МКУ «МРУО».</w:t>
      </w:r>
    </w:p>
    <w:p w14:paraId="17861B8E" w14:textId="77777777" w:rsidR="00122CA9" w:rsidRPr="00B1029E" w:rsidRDefault="00122CA9" w:rsidP="00423BCD">
      <w:pPr>
        <w:ind w:firstLine="708"/>
        <w:jc w:val="both"/>
        <w:rPr>
          <w:rFonts w:ascii="Times New Roman" w:hAnsi="Times New Roman"/>
          <w:color w:val="000000" w:themeColor="text1"/>
          <w:sz w:val="28"/>
          <w:szCs w:val="28"/>
        </w:rPr>
      </w:pPr>
    </w:p>
    <w:p w14:paraId="6D6746A3" w14:textId="2E14C15D" w:rsidR="00CA6F69" w:rsidRDefault="00FA2D56" w:rsidP="00E562F8">
      <w:pPr>
        <w:ind w:firstLine="705"/>
        <w:jc w:val="both"/>
        <w:rPr>
          <w:rFonts w:ascii="Times New Roman" w:hAnsi="Times New Roman"/>
          <w:b/>
          <w:sz w:val="28"/>
          <w:szCs w:val="28"/>
        </w:rPr>
      </w:pPr>
      <w:r w:rsidRPr="00975168">
        <w:rPr>
          <w:rFonts w:ascii="Times New Roman" w:hAnsi="Times New Roman"/>
          <w:b/>
          <w:sz w:val="28"/>
          <w:szCs w:val="28"/>
        </w:rPr>
        <w:t xml:space="preserve">Задача 2. </w:t>
      </w:r>
      <w:r w:rsidR="00CA6F69" w:rsidRPr="00CA6F69">
        <w:rPr>
          <w:rFonts w:ascii="Times New Roman" w:hAnsi="Times New Roman"/>
          <w:b/>
          <w:sz w:val="28"/>
          <w:szCs w:val="28"/>
        </w:rPr>
        <w:t>Совершенствование материально-технической базы для реализации обновленных образовательных программ инновационной направленности, в том</w:t>
      </w:r>
      <w:r w:rsidR="00CA6F69">
        <w:rPr>
          <w:rFonts w:ascii="Times New Roman" w:hAnsi="Times New Roman"/>
          <w:b/>
          <w:sz w:val="28"/>
          <w:szCs w:val="28"/>
        </w:rPr>
        <w:t xml:space="preserve"> числе спортивной.</w:t>
      </w:r>
    </w:p>
    <w:p w14:paraId="6D647AF5" w14:textId="56031EC3" w:rsidR="00CA6F69" w:rsidRPr="00F02289" w:rsidRDefault="00CA6F69" w:rsidP="00CA6F69">
      <w:pPr>
        <w:overflowPunct w:val="0"/>
        <w:autoSpaceDE w:val="0"/>
        <w:autoSpaceDN w:val="0"/>
        <w:adjustRightInd w:val="0"/>
        <w:ind w:firstLine="705"/>
        <w:jc w:val="both"/>
        <w:textAlignment w:val="baseline"/>
        <w:outlineLvl w:val="0"/>
        <w:rPr>
          <w:rFonts w:ascii="Times New Roman" w:hAnsi="Times New Roman"/>
          <w:sz w:val="28"/>
          <w:szCs w:val="28"/>
        </w:rPr>
      </w:pPr>
      <w:r w:rsidRPr="00F02289">
        <w:rPr>
          <w:rFonts w:ascii="Times New Roman" w:hAnsi="Times New Roman"/>
          <w:sz w:val="28"/>
          <w:szCs w:val="28"/>
        </w:rPr>
        <w:t>Задача буд</w:t>
      </w:r>
      <w:r w:rsidR="00A75143">
        <w:rPr>
          <w:rFonts w:ascii="Times New Roman" w:hAnsi="Times New Roman"/>
          <w:sz w:val="28"/>
          <w:szCs w:val="28"/>
        </w:rPr>
        <w:t>ет реализована через мероприятие</w:t>
      </w:r>
      <w:r w:rsidRPr="00F02289">
        <w:rPr>
          <w:rFonts w:ascii="Times New Roman" w:hAnsi="Times New Roman"/>
          <w:sz w:val="28"/>
          <w:szCs w:val="28"/>
        </w:rPr>
        <w:t>:</w:t>
      </w:r>
    </w:p>
    <w:p w14:paraId="66E5A8D0" w14:textId="77777777" w:rsidR="004B0C33" w:rsidRPr="00975168" w:rsidRDefault="004B0C33" w:rsidP="00E562F8">
      <w:pPr>
        <w:pStyle w:val="af4"/>
        <w:ind w:left="0" w:firstLine="705"/>
        <w:jc w:val="both"/>
        <w:rPr>
          <w:sz w:val="28"/>
          <w:szCs w:val="28"/>
          <w:u w:val="single"/>
        </w:rPr>
      </w:pPr>
      <w:r w:rsidRPr="00975168">
        <w:rPr>
          <w:sz w:val="28"/>
          <w:szCs w:val="28"/>
          <w:u w:val="single"/>
        </w:rPr>
        <w:t xml:space="preserve">Мероприятие № 1. </w:t>
      </w:r>
      <w:r w:rsidR="00FD0E2D" w:rsidRPr="00975168">
        <w:rPr>
          <w:sz w:val="28"/>
          <w:szCs w:val="28"/>
          <w:u w:val="single"/>
        </w:rPr>
        <w:t xml:space="preserve">Ресурсное обеспечение образовательного процесса </w:t>
      </w:r>
      <w:r w:rsidR="0027247A" w:rsidRPr="00975168">
        <w:rPr>
          <w:sz w:val="28"/>
          <w:szCs w:val="28"/>
          <w:u w:val="single"/>
        </w:rPr>
        <w:t>муниципальных учреждений дополнительного образования.</w:t>
      </w:r>
    </w:p>
    <w:p w14:paraId="37A5FB3D" w14:textId="67C753EB" w:rsidR="00A758FC" w:rsidRPr="005D20F0" w:rsidRDefault="004B0C33" w:rsidP="005D20F0">
      <w:pPr>
        <w:pStyle w:val="af4"/>
        <w:ind w:left="0" w:firstLine="705"/>
        <w:jc w:val="both"/>
        <w:rPr>
          <w:sz w:val="28"/>
          <w:szCs w:val="28"/>
        </w:rPr>
      </w:pPr>
      <w:r w:rsidRPr="00975168">
        <w:rPr>
          <w:sz w:val="28"/>
          <w:szCs w:val="28"/>
        </w:rPr>
        <w:t>Расходы по данному</w:t>
      </w:r>
      <w:r w:rsidR="00A75143">
        <w:rPr>
          <w:sz w:val="28"/>
          <w:szCs w:val="28"/>
        </w:rPr>
        <w:t xml:space="preserve"> мероприятию осуществляются путе</w:t>
      </w:r>
      <w:r w:rsidRPr="00975168">
        <w:rPr>
          <w:sz w:val="28"/>
          <w:szCs w:val="28"/>
        </w:rPr>
        <w:t>м</w:t>
      </w:r>
      <w:r w:rsidR="005D20F0">
        <w:rPr>
          <w:sz w:val="28"/>
          <w:szCs w:val="28"/>
        </w:rPr>
        <w:t xml:space="preserve"> </w:t>
      </w:r>
      <w:r w:rsidR="00A75143" w:rsidRPr="005D20F0">
        <w:rPr>
          <w:sz w:val="28"/>
          <w:szCs w:val="28"/>
        </w:rPr>
        <w:t>п</w:t>
      </w:r>
      <w:r w:rsidR="00CA7791" w:rsidRPr="005D20F0">
        <w:rPr>
          <w:sz w:val="28"/>
          <w:szCs w:val="28"/>
        </w:rPr>
        <w:t>еречисления субсиди</w:t>
      </w:r>
      <w:r w:rsidR="00A758FC" w:rsidRPr="005D20F0">
        <w:rPr>
          <w:sz w:val="28"/>
          <w:szCs w:val="28"/>
        </w:rPr>
        <w:t>и</w:t>
      </w:r>
      <w:r w:rsidR="00CA7791" w:rsidRPr="005D20F0">
        <w:rPr>
          <w:sz w:val="28"/>
          <w:szCs w:val="28"/>
        </w:rPr>
        <w:t xml:space="preserve"> муниципальным автономным и бюджетным учреждениям  на иные цели</w:t>
      </w:r>
      <w:r w:rsidR="00604C5F" w:rsidRPr="005D20F0">
        <w:rPr>
          <w:sz w:val="28"/>
          <w:szCs w:val="28"/>
        </w:rPr>
        <w:t xml:space="preserve"> (приобретение основных средств, а также иные расходы </w:t>
      </w:r>
      <w:r w:rsidR="002D4641" w:rsidRPr="005D20F0">
        <w:rPr>
          <w:sz w:val="28"/>
          <w:szCs w:val="28"/>
        </w:rPr>
        <w:t xml:space="preserve">на основании заявок учреждений с обоснованием приобретения, </w:t>
      </w:r>
      <w:r w:rsidR="00604C5F" w:rsidRPr="005D20F0">
        <w:rPr>
          <w:sz w:val="28"/>
          <w:szCs w:val="28"/>
        </w:rPr>
        <w:t xml:space="preserve">в соответствии с </w:t>
      </w:r>
      <w:r w:rsidR="00BA0625" w:rsidRPr="005D20F0">
        <w:rPr>
          <w:sz w:val="28"/>
          <w:szCs w:val="28"/>
        </w:rPr>
        <w:t>Порядком определения объёма и условий предоставления субсидий на иные цели из бюджета</w:t>
      </w:r>
      <w:r w:rsidR="008F4780">
        <w:rPr>
          <w:sz w:val="28"/>
          <w:szCs w:val="28"/>
        </w:rPr>
        <w:t xml:space="preserve"> </w:t>
      </w:r>
      <w:r w:rsidR="00267E3A" w:rsidRPr="00267E3A">
        <w:rPr>
          <w:sz w:val="28"/>
          <w:szCs w:val="28"/>
        </w:rPr>
        <w:t>Муниципального района</w:t>
      </w:r>
      <w:r w:rsidR="00BA0625" w:rsidRPr="005D20F0">
        <w:rPr>
          <w:sz w:val="28"/>
          <w:szCs w:val="28"/>
        </w:rPr>
        <w:t xml:space="preserve"> «Мирнинский район» Республики Саха (Якутия) муниципальным бюджетным и </w:t>
      </w:r>
      <w:r w:rsidR="00BA0625" w:rsidRPr="005D20F0">
        <w:rPr>
          <w:sz w:val="28"/>
          <w:szCs w:val="28"/>
        </w:rPr>
        <w:lastRenderedPageBreak/>
        <w:t>автономным учреждениям», утвержденным постановлением районной Администрации от 24.11.2020г. №1679 (с изменениями и дополнениями). Р</w:t>
      </w:r>
      <w:r w:rsidR="00604C5F" w:rsidRPr="005D20F0">
        <w:rPr>
          <w:sz w:val="28"/>
          <w:szCs w:val="28"/>
        </w:rPr>
        <w:t xml:space="preserve">асходы по данному мероприятию осуществляются в </w:t>
      </w:r>
      <w:r w:rsidR="00BC6B1A" w:rsidRPr="005D20F0">
        <w:rPr>
          <w:sz w:val="28"/>
          <w:szCs w:val="28"/>
        </w:rPr>
        <w:t>соответствии</w:t>
      </w:r>
      <w:r w:rsidR="00604C5F" w:rsidRPr="005D20F0">
        <w:rPr>
          <w:sz w:val="28"/>
          <w:szCs w:val="28"/>
        </w:rPr>
        <w:t xml:space="preserve"> с </w:t>
      </w:r>
      <w:r w:rsidR="005E7B1F" w:rsidRPr="005D20F0">
        <w:rPr>
          <w:sz w:val="28"/>
          <w:szCs w:val="28"/>
        </w:rPr>
        <w:t xml:space="preserve">Федеральным законом </w:t>
      </w:r>
      <w:r w:rsidR="00BA0625" w:rsidRPr="005D20F0">
        <w:rPr>
          <w:sz w:val="28"/>
          <w:szCs w:val="28"/>
        </w:rPr>
        <w:t xml:space="preserve">от 05.04.2013 г. №44-ФЗ </w:t>
      </w:r>
      <w:r w:rsidR="005E7B1F" w:rsidRPr="005D20F0">
        <w:rPr>
          <w:sz w:val="28"/>
          <w:szCs w:val="28"/>
        </w:rPr>
        <w:t xml:space="preserve">«О контрактной системе в сфере закупок товаров, работ, услуг для обеспечения государственных и муниципальных нужд», Федеральным законом </w:t>
      </w:r>
      <w:r w:rsidR="00BA0625" w:rsidRPr="005D20F0">
        <w:rPr>
          <w:sz w:val="28"/>
          <w:szCs w:val="28"/>
        </w:rPr>
        <w:t xml:space="preserve">от 18.07.2011г. № 223-ФЗ </w:t>
      </w:r>
      <w:r w:rsidR="005E7B1F" w:rsidRPr="005D20F0">
        <w:rPr>
          <w:sz w:val="28"/>
          <w:szCs w:val="28"/>
        </w:rPr>
        <w:t>«О закупках товаров, работ, услуг отдельными видами юридическими лицами»</w:t>
      </w:r>
      <w:r w:rsidR="00A75143" w:rsidRPr="005D20F0">
        <w:rPr>
          <w:sz w:val="28"/>
          <w:szCs w:val="28"/>
        </w:rPr>
        <w:t>,</w:t>
      </w:r>
      <w:r w:rsidR="00604C5F" w:rsidRPr="005D20F0">
        <w:rPr>
          <w:sz w:val="28"/>
          <w:szCs w:val="28"/>
        </w:rPr>
        <w:t xml:space="preserve"> которые планируются на оплату приобретения и поставки основных средств (оборудования, сценических костюмов, музыкальных инструментов, </w:t>
      </w:r>
      <w:r w:rsidR="004E4170" w:rsidRPr="005D20F0">
        <w:rPr>
          <w:sz w:val="28"/>
          <w:szCs w:val="28"/>
        </w:rPr>
        <w:t xml:space="preserve">расходных материалов, </w:t>
      </w:r>
      <w:r w:rsidR="00604C5F" w:rsidRPr="005D20F0">
        <w:rPr>
          <w:sz w:val="28"/>
          <w:szCs w:val="28"/>
        </w:rPr>
        <w:t>спортивного оборудования и инвентаря)</w:t>
      </w:r>
      <w:r w:rsidR="005D20F0" w:rsidRPr="005D20F0">
        <w:rPr>
          <w:sz w:val="28"/>
          <w:szCs w:val="28"/>
        </w:rPr>
        <w:t>.</w:t>
      </w:r>
    </w:p>
    <w:p w14:paraId="7614C1E6" w14:textId="0429EAC0" w:rsidR="00AE610D" w:rsidRPr="00B1029E" w:rsidRDefault="00AE610D" w:rsidP="00AE610D">
      <w:pPr>
        <w:pStyle w:val="af4"/>
        <w:ind w:left="0" w:firstLine="709"/>
        <w:jc w:val="both"/>
        <w:rPr>
          <w:color w:val="000000" w:themeColor="text1"/>
          <w:sz w:val="28"/>
          <w:szCs w:val="28"/>
        </w:rPr>
      </w:pPr>
      <w:r w:rsidRPr="002E70F4">
        <w:rPr>
          <w:sz w:val="28"/>
          <w:szCs w:val="28"/>
        </w:rPr>
        <w:t xml:space="preserve">Исполнители мероприятия: </w:t>
      </w:r>
      <w:r>
        <w:rPr>
          <w:sz w:val="28"/>
          <w:szCs w:val="28"/>
        </w:rPr>
        <w:t xml:space="preserve">МКУ «МРУО», </w:t>
      </w:r>
      <w:r w:rsidRPr="00B1029E">
        <w:rPr>
          <w:color w:val="000000" w:themeColor="text1"/>
          <w:sz w:val="28"/>
          <w:szCs w:val="28"/>
        </w:rPr>
        <w:t>организации дополнительного образования.</w:t>
      </w:r>
    </w:p>
    <w:p w14:paraId="351D3928" w14:textId="77777777" w:rsidR="00FB4532" w:rsidRPr="00975168" w:rsidRDefault="00FB4532" w:rsidP="00E562F8">
      <w:pPr>
        <w:pStyle w:val="af4"/>
        <w:ind w:left="0" w:firstLine="705"/>
        <w:jc w:val="both"/>
        <w:rPr>
          <w:sz w:val="28"/>
          <w:szCs w:val="28"/>
        </w:rPr>
      </w:pPr>
    </w:p>
    <w:p w14:paraId="3D268E45" w14:textId="4EB46D6B" w:rsidR="00FA2D56" w:rsidRDefault="00FA2D56" w:rsidP="00E562F8">
      <w:pPr>
        <w:ind w:firstLine="705"/>
        <w:jc w:val="both"/>
        <w:rPr>
          <w:rFonts w:ascii="Times New Roman" w:hAnsi="Times New Roman"/>
          <w:b/>
          <w:sz w:val="28"/>
          <w:szCs w:val="28"/>
        </w:rPr>
      </w:pPr>
      <w:r w:rsidRPr="00975168">
        <w:rPr>
          <w:rFonts w:ascii="Times New Roman" w:hAnsi="Times New Roman"/>
          <w:b/>
          <w:sz w:val="28"/>
          <w:szCs w:val="28"/>
        </w:rPr>
        <w:t xml:space="preserve">Задача 3. </w:t>
      </w:r>
      <w:r w:rsidR="00CA6F69">
        <w:rPr>
          <w:rFonts w:ascii="Times New Roman" w:hAnsi="Times New Roman"/>
          <w:b/>
          <w:sz w:val="28"/>
          <w:szCs w:val="28"/>
        </w:rPr>
        <w:t>С</w:t>
      </w:r>
      <w:r w:rsidR="00CA6F69" w:rsidRPr="00CA6F69">
        <w:rPr>
          <w:rFonts w:ascii="Times New Roman" w:hAnsi="Times New Roman"/>
          <w:b/>
          <w:sz w:val="28"/>
          <w:szCs w:val="28"/>
        </w:rPr>
        <w:t>оздание условий для повышения уровня физической подготовленности и спортивных результатов с учётом требований дополнительных образоват</w:t>
      </w:r>
      <w:r w:rsidR="00CA6F69">
        <w:rPr>
          <w:rFonts w:ascii="Times New Roman" w:hAnsi="Times New Roman"/>
          <w:b/>
          <w:sz w:val="28"/>
          <w:szCs w:val="28"/>
        </w:rPr>
        <w:t>ельных программ по видам спорта.</w:t>
      </w:r>
    </w:p>
    <w:p w14:paraId="7504CAD8" w14:textId="2A2593C0" w:rsidR="00CA6F69" w:rsidRPr="00F02289" w:rsidRDefault="00CA6F69" w:rsidP="00A972F4">
      <w:pPr>
        <w:overflowPunct w:val="0"/>
        <w:autoSpaceDE w:val="0"/>
        <w:autoSpaceDN w:val="0"/>
        <w:adjustRightInd w:val="0"/>
        <w:ind w:firstLine="705"/>
        <w:jc w:val="both"/>
        <w:textAlignment w:val="baseline"/>
        <w:outlineLvl w:val="0"/>
        <w:rPr>
          <w:rFonts w:ascii="Times New Roman" w:hAnsi="Times New Roman"/>
          <w:sz w:val="28"/>
          <w:szCs w:val="28"/>
        </w:rPr>
      </w:pPr>
      <w:r w:rsidRPr="00F02289">
        <w:rPr>
          <w:rFonts w:ascii="Times New Roman" w:hAnsi="Times New Roman"/>
          <w:sz w:val="28"/>
          <w:szCs w:val="28"/>
        </w:rPr>
        <w:t>Задача буд</w:t>
      </w:r>
      <w:r w:rsidR="00A75143">
        <w:rPr>
          <w:rFonts w:ascii="Times New Roman" w:hAnsi="Times New Roman"/>
          <w:sz w:val="28"/>
          <w:szCs w:val="28"/>
        </w:rPr>
        <w:t>ет реализована через</w:t>
      </w:r>
      <w:r w:rsidR="00A972F4">
        <w:rPr>
          <w:rFonts w:ascii="Times New Roman" w:hAnsi="Times New Roman"/>
          <w:sz w:val="28"/>
          <w:szCs w:val="28"/>
        </w:rPr>
        <w:t xml:space="preserve"> мероприятие</w:t>
      </w:r>
      <w:r w:rsidRPr="00F02289">
        <w:rPr>
          <w:rFonts w:ascii="Times New Roman" w:hAnsi="Times New Roman"/>
          <w:sz w:val="28"/>
          <w:szCs w:val="28"/>
        </w:rPr>
        <w:t>:</w:t>
      </w:r>
    </w:p>
    <w:p w14:paraId="0B2CC5A3" w14:textId="77777777" w:rsidR="00C01391" w:rsidRDefault="009B3834" w:rsidP="00E562F8">
      <w:pPr>
        <w:pStyle w:val="af4"/>
        <w:ind w:left="0" w:firstLine="705"/>
        <w:jc w:val="both"/>
        <w:rPr>
          <w:sz w:val="28"/>
          <w:szCs w:val="28"/>
          <w:u w:val="single"/>
        </w:rPr>
      </w:pPr>
      <w:r w:rsidRPr="00975168">
        <w:rPr>
          <w:sz w:val="28"/>
          <w:szCs w:val="28"/>
          <w:u w:val="single"/>
        </w:rPr>
        <w:t xml:space="preserve">Мероприятие № 1. </w:t>
      </w:r>
      <w:r w:rsidR="00C01391" w:rsidRPr="00975168">
        <w:rPr>
          <w:sz w:val="28"/>
          <w:szCs w:val="28"/>
          <w:u w:val="single"/>
        </w:rPr>
        <w:t>Организация городских и районных соревнований и обеспечение участия детей с высокими спортивными результатами в соревнованиях в Мирнинском районе и за его пределами.</w:t>
      </w:r>
    </w:p>
    <w:p w14:paraId="3F2818AA" w14:textId="314F8405" w:rsidR="00B0086C" w:rsidRPr="00B0086C" w:rsidRDefault="00B0086C" w:rsidP="00E562F8">
      <w:pPr>
        <w:pStyle w:val="af4"/>
        <w:ind w:left="0" w:firstLine="705"/>
        <w:jc w:val="both"/>
        <w:rPr>
          <w:sz w:val="28"/>
          <w:szCs w:val="28"/>
        </w:rPr>
      </w:pPr>
      <w:r w:rsidRPr="00B1029E">
        <w:rPr>
          <w:sz w:val="28"/>
          <w:szCs w:val="28"/>
        </w:rPr>
        <w:t>Ежегодно приказом Министерства по физической культуре и спорту Республики Саха (Якутия) утверждается единый календарный план физкультурно-оздоровительных и спортивно-массовых мероприятий Республики Саха (Якутия), на основании которого составляется календарный план спортивно-массовых мероприятий МАУ ДО «Спортивная школа» на текущий год.</w:t>
      </w:r>
    </w:p>
    <w:p w14:paraId="4FA6A627" w14:textId="74B03AFB" w:rsidR="00404D3B" w:rsidRPr="00A75143" w:rsidRDefault="009B3834" w:rsidP="00E562F8">
      <w:pPr>
        <w:pStyle w:val="af4"/>
        <w:ind w:left="0" w:firstLine="705"/>
        <w:jc w:val="both"/>
        <w:rPr>
          <w:sz w:val="28"/>
          <w:szCs w:val="28"/>
        </w:rPr>
      </w:pPr>
      <w:r w:rsidRPr="00975168">
        <w:rPr>
          <w:sz w:val="28"/>
          <w:szCs w:val="28"/>
        </w:rPr>
        <w:t>Расходы по данному мероприятию осуществляю</w:t>
      </w:r>
      <w:r w:rsidR="00C01391" w:rsidRPr="00975168">
        <w:rPr>
          <w:sz w:val="28"/>
          <w:szCs w:val="28"/>
        </w:rPr>
        <w:t>тся</w:t>
      </w:r>
      <w:r w:rsidR="00900EEE" w:rsidRPr="00975168">
        <w:rPr>
          <w:sz w:val="28"/>
          <w:szCs w:val="28"/>
        </w:rPr>
        <w:t xml:space="preserve"> </w:t>
      </w:r>
      <w:r w:rsidR="001A110F" w:rsidRPr="00975168">
        <w:rPr>
          <w:sz w:val="28"/>
          <w:szCs w:val="28"/>
        </w:rPr>
        <w:t>путем перечисления субсидии муниципальным автономным учреждениям на финансовое обеспечение муниципального задания на оказание муниципальных услуг (работ)</w:t>
      </w:r>
      <w:r w:rsidR="00900EEE" w:rsidRPr="00A75143">
        <w:rPr>
          <w:sz w:val="28"/>
          <w:szCs w:val="28"/>
        </w:rPr>
        <w:t xml:space="preserve"> в соответствии</w:t>
      </w:r>
      <w:r w:rsidR="00C01391" w:rsidRPr="00A75143">
        <w:rPr>
          <w:sz w:val="28"/>
          <w:szCs w:val="28"/>
        </w:rPr>
        <w:t xml:space="preserve"> с </w:t>
      </w:r>
      <w:r w:rsidR="00497200" w:rsidRPr="00C60ED3">
        <w:rPr>
          <w:sz w:val="28"/>
          <w:szCs w:val="28"/>
        </w:rPr>
        <w:t xml:space="preserve">Федеральным законом </w:t>
      </w:r>
      <w:r w:rsidR="00BA0625" w:rsidRPr="00C60ED3">
        <w:rPr>
          <w:sz w:val="28"/>
          <w:szCs w:val="28"/>
        </w:rPr>
        <w:t xml:space="preserve">от 05.04.2013 г. №44-ФЗ </w:t>
      </w:r>
      <w:r w:rsidR="00497200" w:rsidRPr="00C60ED3">
        <w:rPr>
          <w:sz w:val="28"/>
          <w:szCs w:val="28"/>
        </w:rPr>
        <w:t xml:space="preserve">«О контрактной системе в сфере закупок товаров, работ, услуг для обеспечения государственных и муниципальных нужд», Федеральным законом </w:t>
      </w:r>
      <w:r w:rsidR="00E63211">
        <w:rPr>
          <w:sz w:val="28"/>
          <w:szCs w:val="28"/>
        </w:rPr>
        <w:t>от 18.07.2011</w:t>
      </w:r>
      <w:r w:rsidR="00BA0625">
        <w:rPr>
          <w:sz w:val="28"/>
          <w:szCs w:val="28"/>
        </w:rPr>
        <w:t xml:space="preserve"> г. № 223-ФЗ</w:t>
      </w:r>
      <w:r w:rsidR="00BA0625" w:rsidRPr="00C60ED3">
        <w:rPr>
          <w:sz w:val="28"/>
          <w:szCs w:val="28"/>
        </w:rPr>
        <w:t xml:space="preserve"> </w:t>
      </w:r>
      <w:r w:rsidR="00497200" w:rsidRPr="00C60ED3">
        <w:rPr>
          <w:sz w:val="28"/>
          <w:szCs w:val="28"/>
        </w:rPr>
        <w:t xml:space="preserve">«О закупках товаров, </w:t>
      </w:r>
      <w:r w:rsidR="00497200">
        <w:rPr>
          <w:sz w:val="28"/>
          <w:szCs w:val="28"/>
        </w:rPr>
        <w:t xml:space="preserve">работ, услуг отдельными видами </w:t>
      </w:r>
      <w:r w:rsidR="00497200" w:rsidRPr="00C60ED3">
        <w:rPr>
          <w:sz w:val="28"/>
          <w:szCs w:val="28"/>
        </w:rPr>
        <w:t>юридическими лицами»</w:t>
      </w:r>
      <w:r w:rsidR="00900EEE" w:rsidRPr="00A75143">
        <w:rPr>
          <w:sz w:val="28"/>
          <w:szCs w:val="28"/>
        </w:rPr>
        <w:t>,</w:t>
      </w:r>
      <w:r w:rsidR="00C01391" w:rsidRPr="00A75143">
        <w:rPr>
          <w:sz w:val="28"/>
          <w:szCs w:val="28"/>
        </w:rPr>
        <w:t xml:space="preserve"> которые планируются на оплату проезда</w:t>
      </w:r>
      <w:r w:rsidR="00461882" w:rsidRPr="00A75143">
        <w:rPr>
          <w:sz w:val="28"/>
          <w:szCs w:val="28"/>
        </w:rPr>
        <w:t xml:space="preserve"> учащихся и педагогов на спортивные мероприятия</w:t>
      </w:r>
      <w:r w:rsidR="00C01391" w:rsidRPr="00A75143">
        <w:rPr>
          <w:sz w:val="28"/>
          <w:szCs w:val="28"/>
        </w:rPr>
        <w:t>, организационных взносов, проживания, питания, оплата трансфера</w:t>
      </w:r>
      <w:r w:rsidR="00EB6EF8" w:rsidRPr="00A75143">
        <w:rPr>
          <w:sz w:val="28"/>
          <w:szCs w:val="28"/>
        </w:rPr>
        <w:t>, приобретение наградной продукции для организации городских и районных соревнований</w:t>
      </w:r>
      <w:r w:rsidR="00C01391" w:rsidRPr="00A75143">
        <w:rPr>
          <w:sz w:val="28"/>
          <w:szCs w:val="28"/>
        </w:rPr>
        <w:t>.</w:t>
      </w:r>
    </w:p>
    <w:p w14:paraId="2CAFB6B0" w14:textId="19A17FF5" w:rsidR="00717BCF" w:rsidRDefault="00717BCF" w:rsidP="00717BCF">
      <w:pPr>
        <w:pStyle w:val="af4"/>
        <w:ind w:left="0" w:firstLine="709"/>
        <w:jc w:val="both"/>
        <w:rPr>
          <w:color w:val="000000" w:themeColor="text1"/>
          <w:sz w:val="28"/>
          <w:szCs w:val="28"/>
        </w:rPr>
      </w:pPr>
      <w:r w:rsidRPr="002E70F4">
        <w:rPr>
          <w:sz w:val="28"/>
          <w:szCs w:val="28"/>
        </w:rPr>
        <w:t xml:space="preserve">Исполнители мероприятия: </w:t>
      </w:r>
      <w:r>
        <w:rPr>
          <w:sz w:val="28"/>
          <w:szCs w:val="28"/>
        </w:rPr>
        <w:t xml:space="preserve">МКУ «МРУО», </w:t>
      </w:r>
      <w:r w:rsidR="006B3AA4">
        <w:rPr>
          <w:color w:val="000000" w:themeColor="text1"/>
          <w:sz w:val="28"/>
          <w:szCs w:val="28"/>
        </w:rPr>
        <w:t>МАУ ДО «Спортивная школа»</w:t>
      </w:r>
    </w:p>
    <w:p w14:paraId="5A033051" w14:textId="77777777" w:rsidR="00A15A2A" w:rsidRDefault="00A15A2A" w:rsidP="00717BCF">
      <w:pPr>
        <w:pStyle w:val="af4"/>
        <w:ind w:left="0" w:firstLine="709"/>
        <w:jc w:val="both"/>
        <w:rPr>
          <w:color w:val="000000" w:themeColor="text1"/>
          <w:sz w:val="28"/>
          <w:szCs w:val="28"/>
        </w:rPr>
      </w:pPr>
    </w:p>
    <w:p w14:paraId="220B5951" w14:textId="1B38305A" w:rsidR="00A15A2A" w:rsidRPr="00A15A2A" w:rsidRDefault="00A15A2A" w:rsidP="00A15A2A">
      <w:pPr>
        <w:tabs>
          <w:tab w:val="left" w:pos="708"/>
          <w:tab w:val="center" w:pos="4677"/>
          <w:tab w:val="right" w:pos="9355"/>
        </w:tabs>
        <w:ind w:right="-1" w:firstLine="567"/>
        <w:jc w:val="both"/>
        <w:rPr>
          <w:rFonts w:ascii="Times New Roman" w:hAnsi="Times New Roman"/>
          <w:sz w:val="28"/>
          <w:szCs w:val="28"/>
        </w:rPr>
      </w:pPr>
      <w:r w:rsidRPr="00A15A2A">
        <w:rPr>
          <w:rFonts w:ascii="Times New Roman" w:hAnsi="Times New Roman"/>
          <w:bCs/>
          <w:sz w:val="28"/>
          <w:szCs w:val="28"/>
          <w:u w:val="single"/>
        </w:rPr>
        <w:t xml:space="preserve">Мероприятие №2. </w:t>
      </w:r>
      <w:r w:rsidRPr="00A15A2A">
        <w:rPr>
          <w:rFonts w:ascii="Times New Roman" w:hAnsi="Times New Roman"/>
          <w:sz w:val="28"/>
          <w:szCs w:val="28"/>
          <w:u w:val="single"/>
        </w:rPr>
        <w:t>Предоставление права зачисления в первоочередном порядке в спортивные группы (секции) в МАУ ДО «Спортивная школа», осуществляющие спортивную подготовку, и выдача на бесплатной основе спортивной формы для занятий спортом детям участников специальной военной операции</w:t>
      </w:r>
      <w:r w:rsidRPr="00A15A2A">
        <w:rPr>
          <w:rFonts w:ascii="Times New Roman" w:hAnsi="Times New Roman"/>
          <w:sz w:val="28"/>
          <w:szCs w:val="28"/>
        </w:rPr>
        <w:t>.</w:t>
      </w:r>
    </w:p>
    <w:p w14:paraId="286E4741" w14:textId="77777777" w:rsidR="00A15A2A" w:rsidRPr="00A15A2A" w:rsidRDefault="00A15A2A" w:rsidP="00A15A2A">
      <w:pPr>
        <w:tabs>
          <w:tab w:val="left" w:pos="708"/>
          <w:tab w:val="center" w:pos="4677"/>
          <w:tab w:val="right" w:pos="9355"/>
        </w:tabs>
        <w:ind w:right="-1" w:firstLine="567"/>
        <w:jc w:val="both"/>
        <w:rPr>
          <w:rFonts w:ascii="Times New Roman" w:hAnsi="Times New Roman"/>
          <w:sz w:val="28"/>
          <w:szCs w:val="28"/>
        </w:rPr>
      </w:pPr>
      <w:r w:rsidRPr="00A15A2A">
        <w:rPr>
          <w:rFonts w:ascii="Times New Roman" w:hAnsi="Times New Roman"/>
          <w:sz w:val="28"/>
        </w:rPr>
        <w:t>На основании</w:t>
      </w:r>
      <w:r w:rsidRPr="00A15A2A">
        <w:rPr>
          <w:rFonts w:ascii="Times New Roman" w:hAnsi="Times New Roman"/>
          <w:spacing w:val="1"/>
          <w:sz w:val="28"/>
        </w:rPr>
        <w:t xml:space="preserve"> </w:t>
      </w:r>
      <w:r w:rsidRPr="00A15A2A">
        <w:rPr>
          <w:rFonts w:ascii="Times New Roman" w:hAnsi="Times New Roman"/>
          <w:sz w:val="28"/>
        </w:rPr>
        <w:t>Указа</w:t>
      </w:r>
      <w:r w:rsidRPr="00A15A2A">
        <w:rPr>
          <w:rFonts w:ascii="Times New Roman" w:hAnsi="Times New Roman"/>
          <w:spacing w:val="1"/>
          <w:sz w:val="28"/>
        </w:rPr>
        <w:t xml:space="preserve"> </w:t>
      </w:r>
      <w:r w:rsidRPr="00A15A2A">
        <w:rPr>
          <w:rFonts w:ascii="Times New Roman" w:hAnsi="Times New Roman"/>
          <w:sz w:val="28"/>
        </w:rPr>
        <w:t>Главы</w:t>
      </w:r>
      <w:r w:rsidRPr="00A15A2A">
        <w:rPr>
          <w:rFonts w:ascii="Times New Roman" w:hAnsi="Times New Roman"/>
          <w:spacing w:val="1"/>
          <w:sz w:val="28"/>
        </w:rPr>
        <w:t xml:space="preserve"> </w:t>
      </w:r>
      <w:r w:rsidRPr="00A15A2A">
        <w:rPr>
          <w:rFonts w:ascii="Times New Roman" w:hAnsi="Times New Roman"/>
          <w:sz w:val="28"/>
        </w:rPr>
        <w:t>Республики Саха (Якутия) от 23 октября 2023 г. № 80 «О мерах поддержки</w:t>
      </w:r>
      <w:r w:rsidRPr="00A15A2A">
        <w:rPr>
          <w:rFonts w:ascii="Times New Roman" w:hAnsi="Times New Roman"/>
          <w:spacing w:val="1"/>
          <w:sz w:val="28"/>
        </w:rPr>
        <w:t xml:space="preserve"> </w:t>
      </w:r>
      <w:r w:rsidRPr="00A15A2A">
        <w:rPr>
          <w:rFonts w:ascii="Times New Roman" w:hAnsi="Times New Roman"/>
          <w:sz w:val="28"/>
        </w:rPr>
        <w:t>участников</w:t>
      </w:r>
      <w:r w:rsidRPr="00A15A2A">
        <w:rPr>
          <w:rFonts w:ascii="Times New Roman" w:hAnsi="Times New Roman"/>
          <w:spacing w:val="1"/>
          <w:sz w:val="28"/>
        </w:rPr>
        <w:t xml:space="preserve"> </w:t>
      </w:r>
      <w:r w:rsidRPr="00A15A2A">
        <w:rPr>
          <w:rFonts w:ascii="Times New Roman" w:hAnsi="Times New Roman"/>
          <w:sz w:val="28"/>
        </w:rPr>
        <w:t>специальной</w:t>
      </w:r>
      <w:r w:rsidRPr="00A15A2A">
        <w:rPr>
          <w:rFonts w:ascii="Times New Roman" w:hAnsi="Times New Roman"/>
          <w:spacing w:val="1"/>
          <w:sz w:val="28"/>
        </w:rPr>
        <w:t xml:space="preserve"> </w:t>
      </w:r>
      <w:r w:rsidRPr="00A15A2A">
        <w:rPr>
          <w:rFonts w:ascii="Times New Roman" w:hAnsi="Times New Roman"/>
          <w:sz w:val="28"/>
        </w:rPr>
        <w:t>военной</w:t>
      </w:r>
      <w:r w:rsidRPr="00A15A2A">
        <w:rPr>
          <w:rFonts w:ascii="Times New Roman" w:hAnsi="Times New Roman"/>
          <w:spacing w:val="1"/>
          <w:sz w:val="28"/>
        </w:rPr>
        <w:t xml:space="preserve"> </w:t>
      </w:r>
      <w:r w:rsidRPr="00A15A2A">
        <w:rPr>
          <w:rFonts w:ascii="Times New Roman" w:hAnsi="Times New Roman"/>
          <w:sz w:val="28"/>
        </w:rPr>
        <w:t>операции</w:t>
      </w:r>
      <w:r w:rsidRPr="00A15A2A">
        <w:rPr>
          <w:rFonts w:ascii="Times New Roman" w:hAnsi="Times New Roman"/>
          <w:spacing w:val="1"/>
          <w:sz w:val="28"/>
        </w:rPr>
        <w:t xml:space="preserve"> </w:t>
      </w:r>
      <w:r w:rsidRPr="00A15A2A">
        <w:rPr>
          <w:rFonts w:ascii="Times New Roman" w:hAnsi="Times New Roman"/>
          <w:sz w:val="28"/>
        </w:rPr>
        <w:t>и</w:t>
      </w:r>
      <w:r w:rsidRPr="00A15A2A">
        <w:rPr>
          <w:rFonts w:ascii="Times New Roman" w:hAnsi="Times New Roman"/>
          <w:spacing w:val="1"/>
          <w:sz w:val="28"/>
        </w:rPr>
        <w:t xml:space="preserve"> </w:t>
      </w:r>
      <w:r w:rsidRPr="00A15A2A">
        <w:rPr>
          <w:rFonts w:ascii="Times New Roman" w:hAnsi="Times New Roman"/>
          <w:sz w:val="28"/>
        </w:rPr>
        <w:t>членов</w:t>
      </w:r>
      <w:r w:rsidRPr="00A15A2A">
        <w:rPr>
          <w:rFonts w:ascii="Times New Roman" w:hAnsi="Times New Roman"/>
          <w:spacing w:val="1"/>
          <w:sz w:val="28"/>
        </w:rPr>
        <w:t xml:space="preserve"> </w:t>
      </w:r>
      <w:r w:rsidRPr="00A15A2A">
        <w:rPr>
          <w:rFonts w:ascii="Times New Roman" w:hAnsi="Times New Roman"/>
          <w:sz w:val="28"/>
        </w:rPr>
        <w:t>их</w:t>
      </w:r>
      <w:r w:rsidRPr="00A15A2A">
        <w:rPr>
          <w:rFonts w:ascii="Times New Roman" w:hAnsi="Times New Roman"/>
          <w:spacing w:val="1"/>
          <w:sz w:val="28"/>
        </w:rPr>
        <w:t xml:space="preserve"> </w:t>
      </w:r>
      <w:r w:rsidRPr="00A15A2A">
        <w:rPr>
          <w:rFonts w:ascii="Times New Roman" w:hAnsi="Times New Roman"/>
          <w:sz w:val="28"/>
        </w:rPr>
        <w:t>семей</w:t>
      </w:r>
      <w:r w:rsidRPr="00A15A2A">
        <w:rPr>
          <w:rFonts w:ascii="Times New Roman" w:hAnsi="Times New Roman"/>
          <w:spacing w:val="1"/>
          <w:sz w:val="28"/>
        </w:rPr>
        <w:t xml:space="preserve"> </w:t>
      </w:r>
      <w:r w:rsidRPr="00A15A2A">
        <w:rPr>
          <w:rFonts w:ascii="Times New Roman" w:hAnsi="Times New Roman"/>
          <w:sz w:val="28"/>
        </w:rPr>
        <w:t>в</w:t>
      </w:r>
      <w:r w:rsidRPr="00A15A2A">
        <w:rPr>
          <w:rFonts w:ascii="Times New Roman" w:hAnsi="Times New Roman"/>
          <w:spacing w:val="1"/>
          <w:sz w:val="28"/>
        </w:rPr>
        <w:t xml:space="preserve"> </w:t>
      </w:r>
      <w:r w:rsidRPr="00A15A2A">
        <w:rPr>
          <w:rFonts w:ascii="Times New Roman" w:hAnsi="Times New Roman"/>
          <w:sz w:val="28"/>
        </w:rPr>
        <w:t>период</w:t>
      </w:r>
      <w:r w:rsidRPr="00A15A2A">
        <w:rPr>
          <w:rFonts w:ascii="Times New Roman" w:hAnsi="Times New Roman"/>
          <w:spacing w:val="1"/>
          <w:sz w:val="28"/>
        </w:rPr>
        <w:t xml:space="preserve"> </w:t>
      </w:r>
      <w:r w:rsidRPr="00A15A2A">
        <w:rPr>
          <w:rFonts w:ascii="Times New Roman" w:hAnsi="Times New Roman"/>
          <w:sz w:val="28"/>
        </w:rPr>
        <w:t>проведения</w:t>
      </w:r>
      <w:r w:rsidRPr="00A15A2A">
        <w:rPr>
          <w:rFonts w:ascii="Times New Roman" w:hAnsi="Times New Roman"/>
          <w:spacing w:val="-1"/>
          <w:sz w:val="28"/>
        </w:rPr>
        <w:t xml:space="preserve"> </w:t>
      </w:r>
      <w:r w:rsidRPr="00A15A2A">
        <w:rPr>
          <w:rFonts w:ascii="Times New Roman" w:hAnsi="Times New Roman"/>
          <w:sz w:val="28"/>
        </w:rPr>
        <w:t>специальной военной</w:t>
      </w:r>
      <w:r w:rsidRPr="00A15A2A">
        <w:rPr>
          <w:rFonts w:ascii="Times New Roman" w:hAnsi="Times New Roman"/>
          <w:spacing w:val="-1"/>
          <w:sz w:val="28"/>
        </w:rPr>
        <w:t xml:space="preserve"> </w:t>
      </w:r>
      <w:r w:rsidRPr="00A15A2A">
        <w:rPr>
          <w:rFonts w:ascii="Times New Roman" w:hAnsi="Times New Roman"/>
          <w:sz w:val="28"/>
        </w:rPr>
        <w:t xml:space="preserve">операции», постановления Правительства Республики Саха (Якутия) от 10 октября 2024г. №479 «Об утверждении методики распределения и </w:t>
      </w:r>
      <w:r w:rsidRPr="00A15A2A">
        <w:rPr>
          <w:rFonts w:ascii="Times New Roman" w:hAnsi="Times New Roman"/>
          <w:sz w:val="28"/>
        </w:rPr>
        <w:lastRenderedPageBreak/>
        <w:t>правил предоставления иных межбюджетных трансфертов из государственного бюджета Республики Саха (Якутия) местным бюджетам на выдачу детям участников специальной военной операции, зачисленным в организации, осуществляющие спортивную подготовку, спортивной формы для занятий спортом на бесплатной основе», дети участников специальной военной операции, проживающие на</w:t>
      </w:r>
      <w:r w:rsidRPr="00A15A2A">
        <w:rPr>
          <w:rFonts w:ascii="Times New Roman" w:hAnsi="Times New Roman"/>
          <w:spacing w:val="1"/>
          <w:sz w:val="28"/>
        </w:rPr>
        <w:t xml:space="preserve"> </w:t>
      </w:r>
      <w:r w:rsidRPr="00A15A2A">
        <w:rPr>
          <w:rFonts w:ascii="Times New Roman" w:hAnsi="Times New Roman"/>
          <w:sz w:val="28"/>
        </w:rPr>
        <w:t>территории</w:t>
      </w:r>
      <w:r w:rsidRPr="00A15A2A">
        <w:rPr>
          <w:rFonts w:ascii="Times New Roman" w:hAnsi="Times New Roman"/>
          <w:spacing w:val="1"/>
          <w:sz w:val="28"/>
        </w:rPr>
        <w:t xml:space="preserve"> </w:t>
      </w:r>
      <w:r w:rsidRPr="00A15A2A">
        <w:rPr>
          <w:rFonts w:ascii="Times New Roman" w:hAnsi="Times New Roman"/>
          <w:sz w:val="28"/>
        </w:rPr>
        <w:t>Республики</w:t>
      </w:r>
      <w:r w:rsidRPr="00A15A2A">
        <w:rPr>
          <w:rFonts w:ascii="Times New Roman" w:hAnsi="Times New Roman"/>
          <w:spacing w:val="1"/>
          <w:sz w:val="28"/>
        </w:rPr>
        <w:t xml:space="preserve"> </w:t>
      </w:r>
      <w:r w:rsidRPr="00A15A2A">
        <w:rPr>
          <w:rFonts w:ascii="Times New Roman" w:hAnsi="Times New Roman"/>
          <w:sz w:val="28"/>
        </w:rPr>
        <w:t>Саха</w:t>
      </w:r>
      <w:r w:rsidRPr="00A15A2A">
        <w:rPr>
          <w:rFonts w:ascii="Times New Roman" w:hAnsi="Times New Roman"/>
          <w:spacing w:val="1"/>
          <w:sz w:val="28"/>
        </w:rPr>
        <w:t xml:space="preserve"> </w:t>
      </w:r>
      <w:r w:rsidRPr="00A15A2A">
        <w:rPr>
          <w:rFonts w:ascii="Times New Roman" w:hAnsi="Times New Roman"/>
          <w:sz w:val="28"/>
        </w:rPr>
        <w:t>(Якутия),</w:t>
      </w:r>
      <w:r w:rsidRPr="00A15A2A">
        <w:rPr>
          <w:rFonts w:ascii="Times New Roman" w:hAnsi="Times New Roman"/>
          <w:spacing w:val="1"/>
          <w:sz w:val="28"/>
        </w:rPr>
        <w:t xml:space="preserve"> </w:t>
      </w:r>
      <w:r w:rsidRPr="00A15A2A">
        <w:rPr>
          <w:rFonts w:ascii="Times New Roman" w:hAnsi="Times New Roman"/>
          <w:sz w:val="28"/>
        </w:rPr>
        <w:t>не</w:t>
      </w:r>
      <w:r w:rsidRPr="00A15A2A">
        <w:rPr>
          <w:rFonts w:ascii="Times New Roman" w:hAnsi="Times New Roman"/>
          <w:spacing w:val="1"/>
          <w:sz w:val="28"/>
        </w:rPr>
        <w:t xml:space="preserve"> </w:t>
      </w:r>
      <w:r w:rsidRPr="00A15A2A">
        <w:rPr>
          <w:rFonts w:ascii="Times New Roman" w:hAnsi="Times New Roman"/>
          <w:sz w:val="28"/>
        </w:rPr>
        <w:t>имеющие</w:t>
      </w:r>
      <w:r w:rsidRPr="00A15A2A">
        <w:rPr>
          <w:rFonts w:ascii="Times New Roman" w:hAnsi="Times New Roman"/>
          <w:spacing w:val="1"/>
          <w:sz w:val="28"/>
        </w:rPr>
        <w:t xml:space="preserve"> </w:t>
      </w:r>
      <w:r w:rsidRPr="00A15A2A">
        <w:rPr>
          <w:rFonts w:ascii="Times New Roman" w:hAnsi="Times New Roman"/>
          <w:sz w:val="28"/>
        </w:rPr>
        <w:t>медицинских</w:t>
      </w:r>
      <w:r w:rsidRPr="00A15A2A">
        <w:rPr>
          <w:rFonts w:ascii="Times New Roman" w:hAnsi="Times New Roman"/>
          <w:spacing w:val="1"/>
          <w:sz w:val="28"/>
        </w:rPr>
        <w:t xml:space="preserve"> </w:t>
      </w:r>
      <w:r w:rsidRPr="00A15A2A">
        <w:rPr>
          <w:rFonts w:ascii="Times New Roman" w:hAnsi="Times New Roman"/>
          <w:sz w:val="28"/>
        </w:rPr>
        <w:t>противопоказаний</w:t>
      </w:r>
      <w:r w:rsidRPr="00A15A2A">
        <w:rPr>
          <w:rFonts w:ascii="Times New Roman" w:hAnsi="Times New Roman"/>
          <w:spacing w:val="1"/>
          <w:sz w:val="28"/>
        </w:rPr>
        <w:t xml:space="preserve"> </w:t>
      </w:r>
      <w:r w:rsidRPr="00A15A2A">
        <w:rPr>
          <w:rFonts w:ascii="Times New Roman" w:hAnsi="Times New Roman"/>
          <w:sz w:val="28"/>
        </w:rPr>
        <w:t>для</w:t>
      </w:r>
      <w:r w:rsidRPr="00A15A2A">
        <w:rPr>
          <w:rFonts w:ascii="Times New Roman" w:hAnsi="Times New Roman"/>
          <w:spacing w:val="1"/>
          <w:sz w:val="28"/>
        </w:rPr>
        <w:t xml:space="preserve"> </w:t>
      </w:r>
      <w:r w:rsidRPr="00A15A2A">
        <w:rPr>
          <w:rFonts w:ascii="Times New Roman" w:hAnsi="Times New Roman"/>
          <w:sz w:val="28"/>
        </w:rPr>
        <w:t>занятий</w:t>
      </w:r>
      <w:r w:rsidRPr="00A15A2A">
        <w:rPr>
          <w:rFonts w:ascii="Times New Roman" w:hAnsi="Times New Roman"/>
          <w:spacing w:val="1"/>
          <w:sz w:val="28"/>
        </w:rPr>
        <w:t xml:space="preserve"> </w:t>
      </w:r>
      <w:r w:rsidRPr="00A15A2A">
        <w:rPr>
          <w:rFonts w:ascii="Times New Roman" w:hAnsi="Times New Roman"/>
          <w:sz w:val="28"/>
        </w:rPr>
        <w:t>спортом,</w:t>
      </w:r>
      <w:r w:rsidRPr="00A15A2A">
        <w:rPr>
          <w:rFonts w:ascii="Times New Roman" w:hAnsi="Times New Roman"/>
          <w:spacing w:val="1"/>
          <w:sz w:val="28"/>
        </w:rPr>
        <w:t xml:space="preserve"> </w:t>
      </w:r>
      <w:r w:rsidRPr="00A15A2A">
        <w:rPr>
          <w:rFonts w:ascii="Times New Roman" w:hAnsi="Times New Roman"/>
          <w:sz w:val="28"/>
        </w:rPr>
        <w:t>имеют</w:t>
      </w:r>
      <w:r w:rsidRPr="00A15A2A">
        <w:rPr>
          <w:rFonts w:ascii="Times New Roman" w:hAnsi="Times New Roman"/>
          <w:spacing w:val="1"/>
          <w:sz w:val="28"/>
        </w:rPr>
        <w:t xml:space="preserve"> </w:t>
      </w:r>
      <w:r w:rsidRPr="00A15A2A">
        <w:rPr>
          <w:rFonts w:ascii="Times New Roman" w:hAnsi="Times New Roman"/>
          <w:sz w:val="28"/>
        </w:rPr>
        <w:t>право</w:t>
      </w:r>
      <w:r w:rsidRPr="00A15A2A">
        <w:rPr>
          <w:rFonts w:ascii="Times New Roman" w:hAnsi="Times New Roman"/>
          <w:spacing w:val="1"/>
          <w:sz w:val="28"/>
        </w:rPr>
        <w:t xml:space="preserve"> </w:t>
      </w:r>
      <w:r w:rsidRPr="00A15A2A">
        <w:rPr>
          <w:rFonts w:ascii="Times New Roman" w:hAnsi="Times New Roman"/>
          <w:sz w:val="28"/>
        </w:rPr>
        <w:t>первоочередного</w:t>
      </w:r>
      <w:r w:rsidRPr="00A15A2A">
        <w:rPr>
          <w:rFonts w:ascii="Times New Roman" w:hAnsi="Times New Roman"/>
          <w:spacing w:val="1"/>
          <w:sz w:val="28"/>
        </w:rPr>
        <w:t xml:space="preserve"> </w:t>
      </w:r>
      <w:r w:rsidRPr="00A15A2A">
        <w:rPr>
          <w:rFonts w:ascii="Times New Roman" w:hAnsi="Times New Roman"/>
          <w:sz w:val="28"/>
        </w:rPr>
        <w:t>зачисления в МАУ ДО «Спортивная школа», осуществляющую спортивную подготовку, а также  право на получение спортивной формы на бесплатной основе.</w:t>
      </w:r>
    </w:p>
    <w:p w14:paraId="29B03F63" w14:textId="77777777" w:rsidR="00A15A2A" w:rsidRPr="00A15A2A" w:rsidRDefault="00A15A2A" w:rsidP="00A15A2A">
      <w:pPr>
        <w:tabs>
          <w:tab w:val="left" w:pos="708"/>
          <w:tab w:val="center" w:pos="4677"/>
          <w:tab w:val="right" w:pos="9355"/>
        </w:tabs>
        <w:ind w:right="-1" w:firstLine="567"/>
        <w:jc w:val="both"/>
        <w:rPr>
          <w:rFonts w:ascii="Times New Roman" w:hAnsi="Times New Roman"/>
          <w:bCs/>
          <w:sz w:val="28"/>
          <w:szCs w:val="28"/>
        </w:rPr>
      </w:pPr>
      <w:r w:rsidRPr="00A15A2A">
        <w:rPr>
          <w:rFonts w:ascii="Times New Roman" w:hAnsi="Times New Roman"/>
          <w:bCs/>
          <w:color w:val="000000" w:themeColor="text1"/>
          <w:sz w:val="28"/>
          <w:szCs w:val="28"/>
        </w:rPr>
        <w:t>Расходы по данному мероприятию осуществляются за</w:t>
      </w:r>
      <w:r w:rsidRPr="00A15A2A">
        <w:rPr>
          <w:rFonts w:ascii="Times New Roman" w:hAnsi="Times New Roman"/>
          <w:bCs/>
          <w:sz w:val="28"/>
          <w:szCs w:val="28"/>
        </w:rPr>
        <w:t xml:space="preserve"> счет средств государственного бюджета, бюджета МР «Мирнинский район» РС (Я) путем </w:t>
      </w:r>
      <w:r w:rsidRPr="00A15A2A">
        <w:rPr>
          <w:rFonts w:ascii="Times New Roman" w:hAnsi="Times New Roman"/>
          <w:sz w:val="28"/>
          <w:szCs w:val="28"/>
        </w:rPr>
        <w:t xml:space="preserve">перечисления субсидии на иные цели МАУ ДО «Спортивная школа» в соответствии с Порядком определения объема предоставления субсидий на иные цели из бюджета МР «Мирнинский район» РС(Я) муниципальным бюджетным и автономным учреждениям от 24.11.2020 №1679. Расходы по данному мероприятию осуществляются в соответствии с Федеральным законом от 18.07.2021 № 223-ФЗ «О закупках товаров, работ, услуг отдельными видами юридическими лицами». </w:t>
      </w:r>
    </w:p>
    <w:p w14:paraId="697C8A56" w14:textId="77777777" w:rsidR="00A15A2A" w:rsidRPr="00A15A2A" w:rsidRDefault="00A15A2A" w:rsidP="00A15A2A">
      <w:pPr>
        <w:tabs>
          <w:tab w:val="left" w:pos="708"/>
          <w:tab w:val="center" w:pos="4677"/>
          <w:tab w:val="right" w:pos="9355"/>
        </w:tabs>
        <w:ind w:right="-1" w:firstLine="567"/>
        <w:jc w:val="both"/>
        <w:rPr>
          <w:rFonts w:ascii="Times New Roman" w:hAnsi="Times New Roman"/>
          <w:sz w:val="28"/>
          <w:szCs w:val="28"/>
        </w:rPr>
      </w:pPr>
      <w:r w:rsidRPr="00A15A2A">
        <w:rPr>
          <w:rFonts w:ascii="Times New Roman" w:hAnsi="Times New Roman"/>
          <w:color w:val="000000" w:themeColor="text1"/>
          <w:sz w:val="28"/>
          <w:szCs w:val="28"/>
        </w:rPr>
        <w:t>Исполнители мероприятия: МКУ «МРУО», МАУ ДО «Спортивная школа».</w:t>
      </w:r>
    </w:p>
    <w:p w14:paraId="4740F8E4" w14:textId="21FF8F60" w:rsidR="00FB3451" w:rsidRPr="00A15A2A" w:rsidRDefault="00FB3451" w:rsidP="00A15A2A">
      <w:pPr>
        <w:jc w:val="both"/>
        <w:rPr>
          <w:sz w:val="28"/>
          <w:szCs w:val="28"/>
        </w:rPr>
      </w:pPr>
    </w:p>
    <w:p w14:paraId="22990AB0" w14:textId="039C6D8F" w:rsidR="00FA2D56" w:rsidRDefault="00FA2D56" w:rsidP="00E562F8">
      <w:pPr>
        <w:ind w:firstLine="705"/>
        <w:jc w:val="both"/>
        <w:rPr>
          <w:rFonts w:ascii="Times New Roman" w:hAnsi="Times New Roman"/>
          <w:b/>
          <w:sz w:val="28"/>
          <w:szCs w:val="28"/>
        </w:rPr>
      </w:pPr>
      <w:r w:rsidRPr="00975168">
        <w:rPr>
          <w:rFonts w:ascii="Times New Roman" w:hAnsi="Times New Roman"/>
          <w:b/>
          <w:sz w:val="28"/>
          <w:szCs w:val="28"/>
        </w:rPr>
        <w:t xml:space="preserve">Задача 4. </w:t>
      </w:r>
      <w:r w:rsidR="00CA6F69">
        <w:rPr>
          <w:rFonts w:ascii="Times New Roman" w:hAnsi="Times New Roman"/>
          <w:b/>
          <w:sz w:val="28"/>
          <w:szCs w:val="28"/>
        </w:rPr>
        <w:t>О</w:t>
      </w:r>
      <w:r w:rsidR="00CA6F69" w:rsidRPr="00CA6F69">
        <w:rPr>
          <w:rFonts w:ascii="Times New Roman" w:hAnsi="Times New Roman"/>
          <w:b/>
          <w:sz w:val="28"/>
          <w:szCs w:val="28"/>
        </w:rPr>
        <w:t>беспечение комплексной безопасности, эффективного и рационального содержания имущества в организац</w:t>
      </w:r>
      <w:r w:rsidR="00CA6F69">
        <w:rPr>
          <w:rFonts w:ascii="Times New Roman" w:hAnsi="Times New Roman"/>
          <w:b/>
          <w:sz w:val="28"/>
          <w:szCs w:val="28"/>
        </w:rPr>
        <w:t>иях дополнительного образования.</w:t>
      </w:r>
    </w:p>
    <w:p w14:paraId="53CB5710" w14:textId="77777777" w:rsidR="00CA6F69" w:rsidRPr="00F02289" w:rsidRDefault="00CA6F69" w:rsidP="00CA6F69">
      <w:pPr>
        <w:overflowPunct w:val="0"/>
        <w:autoSpaceDE w:val="0"/>
        <w:autoSpaceDN w:val="0"/>
        <w:adjustRightInd w:val="0"/>
        <w:ind w:firstLine="705"/>
        <w:jc w:val="both"/>
        <w:textAlignment w:val="baseline"/>
        <w:outlineLvl w:val="0"/>
        <w:rPr>
          <w:rFonts w:ascii="Times New Roman" w:hAnsi="Times New Roman"/>
          <w:sz w:val="28"/>
          <w:szCs w:val="28"/>
        </w:rPr>
      </w:pPr>
      <w:r w:rsidRPr="00F02289">
        <w:rPr>
          <w:rFonts w:ascii="Times New Roman" w:hAnsi="Times New Roman"/>
          <w:sz w:val="28"/>
          <w:szCs w:val="28"/>
        </w:rPr>
        <w:t>Задача будет реализована через мероприятия:</w:t>
      </w:r>
    </w:p>
    <w:p w14:paraId="407C118C" w14:textId="48F94FE5" w:rsidR="00B043CA" w:rsidRDefault="00B043CA" w:rsidP="00CC6E08">
      <w:pPr>
        <w:tabs>
          <w:tab w:val="left" w:pos="900"/>
          <w:tab w:val="left" w:pos="1080"/>
          <w:tab w:val="left" w:pos="1560"/>
        </w:tabs>
        <w:ind w:right="-1" w:firstLine="709"/>
        <w:jc w:val="both"/>
        <w:rPr>
          <w:rFonts w:ascii="Times New Roman" w:hAnsi="Times New Roman"/>
          <w:sz w:val="28"/>
          <w:szCs w:val="28"/>
          <w:u w:val="single"/>
        </w:rPr>
      </w:pPr>
      <w:r w:rsidRPr="00B043CA">
        <w:rPr>
          <w:rFonts w:ascii="Times New Roman" w:hAnsi="Times New Roman"/>
          <w:sz w:val="28"/>
          <w:szCs w:val="28"/>
          <w:u w:val="single"/>
        </w:rPr>
        <w:t>Мероприятие №1. Поддержание в надлежащем техническом состоянии имущества организаций. Строительство и реконструкция объекто</w:t>
      </w:r>
      <w:r w:rsidR="008F4780">
        <w:rPr>
          <w:rFonts w:ascii="Times New Roman" w:hAnsi="Times New Roman"/>
          <w:sz w:val="28"/>
          <w:szCs w:val="28"/>
          <w:u w:val="single"/>
        </w:rPr>
        <w:t>в дополнительного образования МР</w:t>
      </w:r>
      <w:r w:rsidRPr="00B043CA">
        <w:rPr>
          <w:rFonts w:ascii="Times New Roman" w:hAnsi="Times New Roman"/>
          <w:sz w:val="28"/>
          <w:szCs w:val="28"/>
          <w:u w:val="single"/>
        </w:rPr>
        <w:t xml:space="preserve"> «Мирнинский район» РС(Я). Проведение капитальных и текущих ремонтов организаций. Обеспечение противопожарной и антитеррористической безопасности</w:t>
      </w:r>
      <w:r>
        <w:rPr>
          <w:rFonts w:ascii="Times New Roman" w:hAnsi="Times New Roman"/>
          <w:sz w:val="28"/>
          <w:szCs w:val="28"/>
          <w:u w:val="single"/>
        </w:rPr>
        <w:t>.</w:t>
      </w:r>
    </w:p>
    <w:p w14:paraId="29660BD9" w14:textId="114D16EF" w:rsidR="00323AAE" w:rsidRPr="00F546C9" w:rsidRDefault="00947546" w:rsidP="00CC6E08">
      <w:pPr>
        <w:tabs>
          <w:tab w:val="left" w:pos="900"/>
          <w:tab w:val="left" w:pos="1080"/>
          <w:tab w:val="left" w:pos="1560"/>
        </w:tabs>
        <w:ind w:right="-1" w:firstLine="709"/>
        <w:jc w:val="both"/>
        <w:rPr>
          <w:rFonts w:ascii="Times New Roman" w:hAnsi="Times New Roman"/>
          <w:color w:val="000000" w:themeColor="text1"/>
          <w:sz w:val="28"/>
          <w:szCs w:val="28"/>
        </w:rPr>
      </w:pPr>
      <w:r w:rsidRPr="00F546C9">
        <w:rPr>
          <w:rFonts w:ascii="Times New Roman" w:hAnsi="Times New Roman"/>
          <w:sz w:val="28"/>
          <w:szCs w:val="28"/>
        </w:rPr>
        <w:t>Согласно решения Мирнинского районного Совета депутатов  и</w:t>
      </w:r>
      <w:r w:rsidR="008F4780" w:rsidRPr="00F546C9">
        <w:rPr>
          <w:rFonts w:ascii="Times New Roman" w:hAnsi="Times New Roman"/>
          <w:sz w:val="28"/>
          <w:szCs w:val="28"/>
        </w:rPr>
        <w:t>з бюджета МР</w:t>
      </w:r>
      <w:r w:rsidR="00511D72" w:rsidRPr="00F546C9">
        <w:rPr>
          <w:rFonts w:ascii="Times New Roman" w:hAnsi="Times New Roman"/>
          <w:sz w:val="28"/>
          <w:szCs w:val="28"/>
        </w:rPr>
        <w:t xml:space="preserve"> «Мирнинский район»</w:t>
      </w:r>
      <w:r w:rsidR="00267E3A" w:rsidRPr="00F546C9">
        <w:rPr>
          <w:rFonts w:ascii="Times New Roman" w:hAnsi="Times New Roman"/>
          <w:sz w:val="28"/>
          <w:szCs w:val="28"/>
        </w:rPr>
        <w:t xml:space="preserve"> РС (Я)</w:t>
      </w:r>
      <w:r w:rsidRPr="00F546C9">
        <w:rPr>
          <w:rFonts w:ascii="Times New Roman" w:hAnsi="Times New Roman"/>
          <w:sz w:val="28"/>
          <w:szCs w:val="28"/>
        </w:rPr>
        <w:t xml:space="preserve"> выделяются финансовые средства</w:t>
      </w:r>
      <w:r w:rsidR="00511D72" w:rsidRPr="00F546C9">
        <w:rPr>
          <w:rFonts w:ascii="Times New Roman" w:hAnsi="Times New Roman"/>
          <w:sz w:val="28"/>
          <w:szCs w:val="28"/>
        </w:rPr>
        <w:t xml:space="preserve"> на реализацию плана капитальных и текущих ремонтов объекто</w:t>
      </w:r>
      <w:r w:rsidR="008F4780" w:rsidRPr="00F546C9">
        <w:rPr>
          <w:rFonts w:ascii="Times New Roman" w:hAnsi="Times New Roman"/>
          <w:sz w:val="28"/>
          <w:szCs w:val="28"/>
        </w:rPr>
        <w:t>в муниципальной собственности МР</w:t>
      </w:r>
      <w:r w:rsidR="00511D72" w:rsidRPr="00F546C9">
        <w:rPr>
          <w:rFonts w:ascii="Times New Roman" w:hAnsi="Times New Roman"/>
          <w:sz w:val="28"/>
          <w:szCs w:val="28"/>
        </w:rPr>
        <w:t xml:space="preserve"> «М</w:t>
      </w:r>
      <w:r w:rsidR="00323AAE" w:rsidRPr="00F546C9">
        <w:rPr>
          <w:rFonts w:ascii="Times New Roman" w:hAnsi="Times New Roman"/>
          <w:sz w:val="28"/>
          <w:szCs w:val="28"/>
        </w:rPr>
        <w:t>ирнинский район»</w:t>
      </w:r>
      <w:r w:rsidR="00267E3A" w:rsidRPr="00F546C9">
        <w:rPr>
          <w:rFonts w:ascii="Times New Roman" w:hAnsi="Times New Roman"/>
          <w:sz w:val="28"/>
          <w:szCs w:val="28"/>
        </w:rPr>
        <w:t xml:space="preserve"> РС (Я)</w:t>
      </w:r>
      <w:r w:rsidR="00511D72" w:rsidRPr="00F546C9">
        <w:rPr>
          <w:rFonts w:ascii="Times New Roman" w:hAnsi="Times New Roman"/>
          <w:sz w:val="28"/>
          <w:szCs w:val="28"/>
        </w:rPr>
        <w:t>, а также на осуществление капитальных вложений в рамках Инвестиционной прог</w:t>
      </w:r>
      <w:r w:rsidR="00323AAE" w:rsidRPr="00F546C9">
        <w:rPr>
          <w:rFonts w:ascii="Times New Roman" w:hAnsi="Times New Roman"/>
          <w:sz w:val="28"/>
          <w:szCs w:val="28"/>
        </w:rPr>
        <w:t xml:space="preserve">раммы </w:t>
      </w:r>
      <w:r w:rsidR="00511D72" w:rsidRPr="00F546C9">
        <w:rPr>
          <w:rFonts w:ascii="Times New Roman" w:hAnsi="Times New Roman"/>
          <w:sz w:val="28"/>
          <w:szCs w:val="28"/>
        </w:rPr>
        <w:t xml:space="preserve"> М</w:t>
      </w:r>
      <w:r w:rsidR="008F4780" w:rsidRPr="00F546C9">
        <w:rPr>
          <w:rFonts w:ascii="Times New Roman" w:hAnsi="Times New Roman"/>
          <w:sz w:val="28"/>
          <w:szCs w:val="28"/>
        </w:rPr>
        <w:t>Р</w:t>
      </w:r>
      <w:r w:rsidR="00511D72" w:rsidRPr="00F546C9">
        <w:rPr>
          <w:rFonts w:ascii="Times New Roman" w:hAnsi="Times New Roman"/>
          <w:sz w:val="28"/>
          <w:szCs w:val="28"/>
        </w:rPr>
        <w:t xml:space="preserve"> «Мирнинский район»</w:t>
      </w:r>
      <w:r w:rsidR="00267E3A" w:rsidRPr="00F546C9">
        <w:rPr>
          <w:rFonts w:ascii="Times New Roman" w:hAnsi="Times New Roman"/>
          <w:sz w:val="28"/>
          <w:szCs w:val="28"/>
        </w:rPr>
        <w:t xml:space="preserve"> РС (Я)</w:t>
      </w:r>
      <w:r w:rsidRPr="00F546C9">
        <w:rPr>
          <w:rFonts w:ascii="Times New Roman" w:hAnsi="Times New Roman"/>
          <w:sz w:val="28"/>
          <w:szCs w:val="28"/>
        </w:rPr>
        <w:t xml:space="preserve"> и</w:t>
      </w:r>
      <w:r w:rsidR="00CC6E08" w:rsidRPr="00F546C9">
        <w:rPr>
          <w:rFonts w:ascii="Times New Roman" w:hAnsi="Times New Roman"/>
          <w:sz w:val="28"/>
          <w:szCs w:val="28"/>
        </w:rPr>
        <w:t xml:space="preserve"> </w:t>
      </w:r>
      <w:r w:rsidR="00A81398" w:rsidRPr="00F546C9">
        <w:rPr>
          <w:rFonts w:ascii="Times New Roman" w:hAnsi="Times New Roman"/>
          <w:sz w:val="28"/>
          <w:szCs w:val="28"/>
        </w:rPr>
        <w:t>утверждается постановление</w:t>
      </w:r>
      <w:r w:rsidRPr="00F546C9">
        <w:rPr>
          <w:rFonts w:ascii="Times New Roman" w:hAnsi="Times New Roman"/>
          <w:sz w:val="28"/>
          <w:szCs w:val="28"/>
        </w:rPr>
        <w:t>м</w:t>
      </w:r>
      <w:r w:rsidR="00A81398" w:rsidRPr="00F546C9">
        <w:rPr>
          <w:rFonts w:ascii="Times New Roman" w:hAnsi="Times New Roman"/>
          <w:sz w:val="28"/>
          <w:szCs w:val="28"/>
        </w:rPr>
        <w:t xml:space="preserve"> районной Администрации в соответствии с которым</w:t>
      </w:r>
      <w:r w:rsidR="0032269B" w:rsidRPr="00F546C9">
        <w:rPr>
          <w:rFonts w:ascii="Times New Roman" w:hAnsi="Times New Roman"/>
          <w:sz w:val="28"/>
          <w:szCs w:val="28"/>
        </w:rPr>
        <w:t>,</w:t>
      </w:r>
      <w:r w:rsidR="00A81398" w:rsidRPr="00F546C9">
        <w:rPr>
          <w:rFonts w:ascii="Times New Roman" w:hAnsi="Times New Roman"/>
          <w:sz w:val="28"/>
          <w:szCs w:val="28"/>
        </w:rPr>
        <w:t xml:space="preserve"> в организациях дополнительного образования проводятся </w:t>
      </w:r>
      <w:r w:rsidR="00323AAE" w:rsidRPr="00F546C9">
        <w:rPr>
          <w:rFonts w:ascii="Times New Roman" w:hAnsi="Times New Roman"/>
          <w:sz w:val="28"/>
          <w:szCs w:val="28"/>
        </w:rPr>
        <w:t xml:space="preserve"> </w:t>
      </w:r>
      <w:r w:rsidRPr="00F546C9">
        <w:rPr>
          <w:rFonts w:ascii="Times New Roman" w:hAnsi="Times New Roman"/>
          <w:sz w:val="28"/>
          <w:szCs w:val="28"/>
        </w:rPr>
        <w:t xml:space="preserve">капитальные и/или </w:t>
      </w:r>
      <w:r w:rsidR="00CC6E08" w:rsidRPr="00F546C9">
        <w:rPr>
          <w:rFonts w:ascii="Times New Roman" w:hAnsi="Times New Roman"/>
          <w:sz w:val="28"/>
          <w:szCs w:val="28"/>
        </w:rPr>
        <w:t>текущие</w:t>
      </w:r>
      <w:r w:rsidRPr="00F546C9">
        <w:rPr>
          <w:rFonts w:ascii="Times New Roman" w:hAnsi="Times New Roman"/>
          <w:sz w:val="28"/>
          <w:szCs w:val="28"/>
        </w:rPr>
        <w:t xml:space="preserve"> </w:t>
      </w:r>
      <w:r w:rsidR="00CC6E08" w:rsidRPr="00F546C9">
        <w:rPr>
          <w:rFonts w:ascii="Times New Roman" w:hAnsi="Times New Roman"/>
          <w:sz w:val="28"/>
          <w:szCs w:val="28"/>
        </w:rPr>
        <w:t xml:space="preserve"> ремонтные работы, </w:t>
      </w:r>
      <w:r w:rsidR="00323AAE" w:rsidRPr="00F546C9">
        <w:rPr>
          <w:rFonts w:ascii="Times New Roman" w:hAnsi="Times New Roman"/>
          <w:color w:val="000000" w:themeColor="text1"/>
          <w:sz w:val="28"/>
          <w:szCs w:val="28"/>
        </w:rPr>
        <w:t xml:space="preserve">мероприятия по </w:t>
      </w:r>
      <w:r w:rsidRPr="00F546C9">
        <w:rPr>
          <w:rFonts w:ascii="Times New Roman" w:hAnsi="Times New Roman"/>
          <w:color w:val="000000" w:themeColor="text1"/>
          <w:sz w:val="28"/>
          <w:szCs w:val="28"/>
        </w:rPr>
        <w:t>пожарной и антитеррористической безопасности, мероприятия по капитальным вложениям в объекты дополнительного образования.</w:t>
      </w:r>
    </w:p>
    <w:p w14:paraId="62C80860" w14:textId="73AD8F19" w:rsidR="009B3834" w:rsidRPr="00975168" w:rsidRDefault="009B3834" w:rsidP="00075625">
      <w:pPr>
        <w:pStyle w:val="af4"/>
        <w:ind w:left="0" w:firstLine="709"/>
        <w:jc w:val="both"/>
        <w:rPr>
          <w:sz w:val="28"/>
          <w:szCs w:val="28"/>
        </w:rPr>
      </w:pPr>
      <w:r w:rsidRPr="00F546C9">
        <w:rPr>
          <w:sz w:val="28"/>
          <w:szCs w:val="28"/>
        </w:rPr>
        <w:t>Расходы по данному</w:t>
      </w:r>
      <w:r w:rsidR="00A75143" w:rsidRPr="00F546C9">
        <w:rPr>
          <w:sz w:val="28"/>
          <w:szCs w:val="28"/>
        </w:rPr>
        <w:t xml:space="preserve"> мероприятию осуществляются путе</w:t>
      </w:r>
      <w:r w:rsidRPr="00F546C9">
        <w:rPr>
          <w:sz w:val="28"/>
          <w:szCs w:val="28"/>
        </w:rPr>
        <w:t>м</w:t>
      </w:r>
      <w:r w:rsidR="006161FE" w:rsidRPr="00F546C9">
        <w:rPr>
          <w:sz w:val="28"/>
          <w:szCs w:val="28"/>
        </w:rPr>
        <w:t>:</w:t>
      </w:r>
      <w:r w:rsidRPr="00975168">
        <w:rPr>
          <w:sz w:val="28"/>
          <w:szCs w:val="28"/>
        </w:rPr>
        <w:t xml:space="preserve"> </w:t>
      </w:r>
    </w:p>
    <w:p w14:paraId="2EF63247" w14:textId="1D014B1C" w:rsidR="006161FE" w:rsidRDefault="00A75143" w:rsidP="00075625">
      <w:pPr>
        <w:pStyle w:val="af4"/>
        <w:numPr>
          <w:ilvl w:val="0"/>
          <w:numId w:val="16"/>
        </w:numPr>
        <w:ind w:left="0" w:firstLine="709"/>
        <w:jc w:val="both"/>
        <w:rPr>
          <w:sz w:val="28"/>
          <w:szCs w:val="28"/>
        </w:rPr>
      </w:pPr>
      <w:r>
        <w:rPr>
          <w:sz w:val="28"/>
          <w:szCs w:val="28"/>
        </w:rPr>
        <w:t>п</w:t>
      </w:r>
      <w:r w:rsidR="00CA7791" w:rsidRPr="00975168">
        <w:rPr>
          <w:sz w:val="28"/>
          <w:szCs w:val="28"/>
        </w:rPr>
        <w:t xml:space="preserve">еречисления субсидии муниципальным автономным и бюджетным </w:t>
      </w:r>
      <w:r w:rsidR="00883FBC" w:rsidRPr="00975168">
        <w:rPr>
          <w:sz w:val="28"/>
          <w:szCs w:val="28"/>
        </w:rPr>
        <w:t xml:space="preserve">учреждениям </w:t>
      </w:r>
      <w:r w:rsidR="00CA7791" w:rsidRPr="00975168">
        <w:rPr>
          <w:sz w:val="28"/>
          <w:szCs w:val="28"/>
        </w:rPr>
        <w:t>на иные цели</w:t>
      </w:r>
      <w:r w:rsidR="00AA3A83" w:rsidRPr="00975168">
        <w:rPr>
          <w:sz w:val="28"/>
          <w:szCs w:val="28"/>
        </w:rPr>
        <w:t xml:space="preserve"> (</w:t>
      </w:r>
      <w:r w:rsidR="00DA0C2E" w:rsidRPr="00975168">
        <w:rPr>
          <w:sz w:val="28"/>
          <w:szCs w:val="28"/>
        </w:rPr>
        <w:t xml:space="preserve">проведение текущих и капитальных ремонтов, а также иные </w:t>
      </w:r>
      <w:r w:rsidR="00AA3A83" w:rsidRPr="00975168">
        <w:rPr>
          <w:sz w:val="28"/>
          <w:szCs w:val="28"/>
        </w:rPr>
        <w:t xml:space="preserve">расходы </w:t>
      </w:r>
      <w:r w:rsidR="00DA0C2E" w:rsidRPr="00975168">
        <w:rPr>
          <w:sz w:val="28"/>
          <w:szCs w:val="28"/>
        </w:rPr>
        <w:t xml:space="preserve">в соответствии с </w:t>
      </w:r>
      <w:r w:rsidR="00BA0625">
        <w:rPr>
          <w:sz w:val="28"/>
          <w:szCs w:val="28"/>
        </w:rPr>
        <w:t>Порядком</w:t>
      </w:r>
      <w:r w:rsidR="00BA0625" w:rsidRPr="00A75143">
        <w:rPr>
          <w:sz w:val="28"/>
          <w:szCs w:val="28"/>
        </w:rPr>
        <w:t xml:space="preserve"> определения объёма </w:t>
      </w:r>
      <w:r w:rsidR="00BA0625">
        <w:rPr>
          <w:sz w:val="28"/>
          <w:szCs w:val="28"/>
        </w:rPr>
        <w:t>и условий предоставления суб</w:t>
      </w:r>
      <w:r w:rsidR="008F4780">
        <w:rPr>
          <w:sz w:val="28"/>
          <w:szCs w:val="28"/>
        </w:rPr>
        <w:t>сидий на иные цели из бюджета МР</w:t>
      </w:r>
      <w:r w:rsidR="00BA0625">
        <w:rPr>
          <w:sz w:val="28"/>
          <w:szCs w:val="28"/>
        </w:rPr>
        <w:t xml:space="preserve"> «Мирнинский район» </w:t>
      </w:r>
      <w:r w:rsidR="00267E3A" w:rsidRPr="00267E3A">
        <w:rPr>
          <w:sz w:val="28"/>
          <w:szCs w:val="28"/>
        </w:rPr>
        <w:t>РС (Я)</w:t>
      </w:r>
      <w:r w:rsidR="00267E3A">
        <w:rPr>
          <w:sz w:val="28"/>
          <w:szCs w:val="28"/>
        </w:rPr>
        <w:t xml:space="preserve"> </w:t>
      </w:r>
      <w:r w:rsidR="00BA0625">
        <w:rPr>
          <w:sz w:val="28"/>
          <w:szCs w:val="28"/>
        </w:rPr>
        <w:t>муниципальным бюджетным и автономным учреждениям», утвержденным постановлением районной Администрации от 24.11.2020г. №1679 (с изменениями и дополнениями),</w:t>
      </w:r>
      <w:r w:rsidR="00DA0C2E" w:rsidRPr="000F62EB">
        <w:rPr>
          <w:sz w:val="28"/>
          <w:szCs w:val="28"/>
        </w:rPr>
        <w:t xml:space="preserve"> согласно Плану капитальных и текущих ремонтов объектов муниципальной</w:t>
      </w:r>
      <w:r w:rsidR="00DA0C2E" w:rsidRPr="00A75143">
        <w:rPr>
          <w:sz w:val="28"/>
          <w:szCs w:val="28"/>
        </w:rPr>
        <w:t xml:space="preserve"> соб</w:t>
      </w:r>
      <w:r w:rsidR="008F4780">
        <w:rPr>
          <w:sz w:val="28"/>
          <w:szCs w:val="28"/>
        </w:rPr>
        <w:t>ственности МР</w:t>
      </w:r>
      <w:r w:rsidR="00BA0625">
        <w:rPr>
          <w:sz w:val="28"/>
          <w:szCs w:val="28"/>
        </w:rPr>
        <w:t xml:space="preserve"> </w:t>
      </w:r>
      <w:r w:rsidR="00BA0625">
        <w:rPr>
          <w:sz w:val="28"/>
          <w:szCs w:val="28"/>
        </w:rPr>
        <w:lastRenderedPageBreak/>
        <w:t>«Мирнинский район</w:t>
      </w:r>
      <w:r w:rsidR="00075625">
        <w:rPr>
          <w:sz w:val="28"/>
          <w:szCs w:val="28"/>
        </w:rPr>
        <w:t xml:space="preserve">» </w:t>
      </w:r>
      <w:r w:rsidR="00075625" w:rsidRPr="00075625">
        <w:rPr>
          <w:sz w:val="28"/>
          <w:szCs w:val="28"/>
        </w:rPr>
        <w:t>РС (Я)</w:t>
      </w:r>
      <w:r w:rsidR="00BA0625">
        <w:rPr>
          <w:sz w:val="28"/>
          <w:szCs w:val="28"/>
        </w:rPr>
        <w:t>.</w:t>
      </w:r>
      <w:r w:rsidR="00DA0C2E" w:rsidRPr="00A75143">
        <w:rPr>
          <w:sz w:val="28"/>
          <w:szCs w:val="28"/>
        </w:rPr>
        <w:t xml:space="preserve"> </w:t>
      </w:r>
      <w:r w:rsidR="00BA0625">
        <w:rPr>
          <w:sz w:val="28"/>
          <w:szCs w:val="28"/>
        </w:rPr>
        <w:t>Р</w:t>
      </w:r>
      <w:r w:rsidR="00DA0C2E" w:rsidRPr="00A75143">
        <w:rPr>
          <w:sz w:val="28"/>
          <w:szCs w:val="28"/>
        </w:rPr>
        <w:t xml:space="preserve">асходы </w:t>
      </w:r>
      <w:r w:rsidR="00BA0625">
        <w:rPr>
          <w:sz w:val="28"/>
          <w:szCs w:val="28"/>
        </w:rPr>
        <w:t xml:space="preserve">по данному мероприятию </w:t>
      </w:r>
      <w:r w:rsidR="00AA3A83" w:rsidRPr="00A75143">
        <w:rPr>
          <w:sz w:val="28"/>
          <w:szCs w:val="28"/>
        </w:rPr>
        <w:t>осуществляются в соо</w:t>
      </w:r>
      <w:r w:rsidR="00DA0C2E" w:rsidRPr="00A75143">
        <w:rPr>
          <w:sz w:val="28"/>
          <w:szCs w:val="28"/>
        </w:rPr>
        <w:t xml:space="preserve">тветствии с </w:t>
      </w:r>
      <w:r w:rsidR="00497200" w:rsidRPr="00C60ED3">
        <w:rPr>
          <w:sz w:val="28"/>
          <w:szCs w:val="28"/>
        </w:rPr>
        <w:t xml:space="preserve">Федеральным законом </w:t>
      </w:r>
      <w:r w:rsidR="00BA0625" w:rsidRPr="00C60ED3">
        <w:rPr>
          <w:sz w:val="28"/>
          <w:szCs w:val="28"/>
        </w:rPr>
        <w:t xml:space="preserve">от 05.04.2013 г. №44-ФЗ </w:t>
      </w:r>
      <w:r w:rsidR="00497200" w:rsidRPr="00C60ED3">
        <w:rPr>
          <w:sz w:val="28"/>
          <w:szCs w:val="28"/>
        </w:rPr>
        <w:t xml:space="preserve">«О контрактной системе в сфере закупок товаров, работ, услуг для обеспечения государственных и муниципальных нужд», Федеральным законом </w:t>
      </w:r>
      <w:r w:rsidR="00BA0625">
        <w:rPr>
          <w:sz w:val="28"/>
          <w:szCs w:val="28"/>
        </w:rPr>
        <w:t>от 18.07.2021 г. № 223-ФЗ</w:t>
      </w:r>
      <w:r w:rsidR="00BA0625" w:rsidRPr="00C60ED3">
        <w:rPr>
          <w:sz w:val="28"/>
          <w:szCs w:val="28"/>
        </w:rPr>
        <w:t xml:space="preserve"> </w:t>
      </w:r>
      <w:r w:rsidR="00497200" w:rsidRPr="00C60ED3">
        <w:rPr>
          <w:sz w:val="28"/>
          <w:szCs w:val="28"/>
        </w:rPr>
        <w:t xml:space="preserve">«О закупках товаров, </w:t>
      </w:r>
      <w:r w:rsidR="00497200">
        <w:rPr>
          <w:sz w:val="28"/>
          <w:szCs w:val="28"/>
        </w:rPr>
        <w:t xml:space="preserve">работ, услуг отдельными видами </w:t>
      </w:r>
      <w:r w:rsidR="00497200" w:rsidRPr="00C60ED3">
        <w:rPr>
          <w:sz w:val="28"/>
          <w:szCs w:val="28"/>
        </w:rPr>
        <w:t>юридическими лицами»</w:t>
      </w:r>
      <w:r w:rsidR="004D6097">
        <w:rPr>
          <w:sz w:val="28"/>
          <w:szCs w:val="28"/>
        </w:rPr>
        <w:t>.</w:t>
      </w:r>
    </w:p>
    <w:p w14:paraId="60062517" w14:textId="7EA1FCD8" w:rsidR="00717BCF" w:rsidRPr="00B1029E" w:rsidRDefault="00717BCF" w:rsidP="00075625">
      <w:pPr>
        <w:ind w:firstLine="709"/>
        <w:jc w:val="both"/>
        <w:rPr>
          <w:rFonts w:ascii="Times New Roman" w:hAnsi="Times New Roman"/>
          <w:color w:val="000000" w:themeColor="text1"/>
          <w:sz w:val="28"/>
          <w:szCs w:val="28"/>
        </w:rPr>
      </w:pPr>
      <w:r w:rsidRPr="00B1029E">
        <w:rPr>
          <w:rFonts w:ascii="Times New Roman" w:hAnsi="Times New Roman"/>
          <w:color w:val="000000" w:themeColor="text1"/>
          <w:sz w:val="28"/>
          <w:szCs w:val="28"/>
        </w:rPr>
        <w:t>Исполнители мероприятия: МКУ «МРУО», МКУ «КСУ», организации дополнительного образования.</w:t>
      </w:r>
    </w:p>
    <w:p w14:paraId="2323B75B" w14:textId="77777777" w:rsidR="00CA6F69" w:rsidRPr="00B1029E" w:rsidRDefault="00CA6F69" w:rsidP="004628F6">
      <w:pPr>
        <w:overflowPunct w:val="0"/>
        <w:autoSpaceDE w:val="0"/>
        <w:autoSpaceDN w:val="0"/>
        <w:adjustRightInd w:val="0"/>
        <w:textAlignment w:val="baseline"/>
        <w:outlineLvl w:val="0"/>
        <w:rPr>
          <w:rFonts w:ascii="Times New Roman" w:hAnsi="Times New Roman"/>
          <w:color w:val="000000" w:themeColor="text1"/>
          <w:sz w:val="28"/>
          <w:szCs w:val="28"/>
        </w:rPr>
      </w:pPr>
    </w:p>
    <w:p w14:paraId="35E1A47D" w14:textId="010BA138" w:rsidR="00FA2D56" w:rsidRDefault="00FA2D56" w:rsidP="00844D20">
      <w:pPr>
        <w:ind w:firstLine="705"/>
        <w:jc w:val="both"/>
        <w:rPr>
          <w:rFonts w:ascii="Times New Roman" w:hAnsi="Times New Roman"/>
          <w:b/>
          <w:sz w:val="28"/>
          <w:szCs w:val="28"/>
        </w:rPr>
      </w:pPr>
      <w:r w:rsidRPr="00B1029E">
        <w:rPr>
          <w:rFonts w:ascii="Times New Roman" w:hAnsi="Times New Roman"/>
          <w:b/>
          <w:sz w:val="28"/>
          <w:szCs w:val="28"/>
        </w:rPr>
        <w:t xml:space="preserve">Задача 5. </w:t>
      </w:r>
      <w:r w:rsidR="00CA6F69" w:rsidRPr="00B1029E">
        <w:rPr>
          <w:rFonts w:ascii="Times New Roman" w:hAnsi="Times New Roman"/>
          <w:b/>
          <w:sz w:val="28"/>
          <w:szCs w:val="28"/>
        </w:rPr>
        <w:t>Создание условий для организации качественного отдыха, оздоровления и занятости детей в возрасте от 6 лет 6 месяцев до 18 лет.</w:t>
      </w:r>
    </w:p>
    <w:p w14:paraId="09BA7E81" w14:textId="77777777" w:rsidR="00CA6F69" w:rsidRPr="00F02289" w:rsidRDefault="00CA6F69" w:rsidP="007C3C24">
      <w:pPr>
        <w:overflowPunct w:val="0"/>
        <w:autoSpaceDE w:val="0"/>
        <w:autoSpaceDN w:val="0"/>
        <w:adjustRightInd w:val="0"/>
        <w:ind w:firstLine="709"/>
        <w:jc w:val="both"/>
        <w:textAlignment w:val="baseline"/>
        <w:outlineLvl w:val="0"/>
        <w:rPr>
          <w:rFonts w:ascii="Times New Roman" w:hAnsi="Times New Roman"/>
          <w:sz w:val="28"/>
          <w:szCs w:val="28"/>
        </w:rPr>
      </w:pPr>
      <w:r w:rsidRPr="00F02289">
        <w:rPr>
          <w:rFonts w:ascii="Times New Roman" w:hAnsi="Times New Roman"/>
          <w:sz w:val="28"/>
          <w:szCs w:val="28"/>
        </w:rPr>
        <w:t>Задача будет реализована через мероприятия:</w:t>
      </w:r>
    </w:p>
    <w:p w14:paraId="2C702A13" w14:textId="77777777" w:rsidR="002F3C45" w:rsidRDefault="009B3834" w:rsidP="00844D20">
      <w:pPr>
        <w:overflowPunct w:val="0"/>
        <w:autoSpaceDE w:val="0"/>
        <w:autoSpaceDN w:val="0"/>
        <w:adjustRightInd w:val="0"/>
        <w:ind w:firstLine="705"/>
        <w:jc w:val="both"/>
        <w:textAlignment w:val="baseline"/>
        <w:outlineLvl w:val="0"/>
        <w:rPr>
          <w:rFonts w:ascii="Times New Roman" w:hAnsi="Times New Roman"/>
          <w:sz w:val="28"/>
          <w:szCs w:val="28"/>
          <w:u w:val="single"/>
        </w:rPr>
      </w:pPr>
      <w:r w:rsidRPr="00844D20">
        <w:rPr>
          <w:rFonts w:ascii="Times New Roman" w:hAnsi="Times New Roman"/>
          <w:sz w:val="28"/>
          <w:szCs w:val="28"/>
          <w:u w:val="single"/>
        </w:rPr>
        <w:t xml:space="preserve">Мероприятие № 1. </w:t>
      </w:r>
      <w:r w:rsidR="002F3C45" w:rsidRPr="00844D20">
        <w:rPr>
          <w:rFonts w:ascii="Times New Roman" w:hAnsi="Times New Roman"/>
          <w:sz w:val="28"/>
          <w:szCs w:val="28"/>
          <w:u w:val="single"/>
        </w:rPr>
        <w:t>Организация деятельности лагерей дневного</w:t>
      </w:r>
      <w:r w:rsidR="002F3C45" w:rsidRPr="00975168">
        <w:rPr>
          <w:rFonts w:ascii="Times New Roman" w:hAnsi="Times New Roman"/>
          <w:sz w:val="28"/>
          <w:szCs w:val="28"/>
          <w:u w:val="single"/>
        </w:rPr>
        <w:t xml:space="preserve"> пребывания детей, организованных на базе образовательных организаций Мирнинского района.</w:t>
      </w:r>
    </w:p>
    <w:p w14:paraId="0E951AE2" w14:textId="41E35AE6" w:rsidR="008F491A" w:rsidRPr="00B1029E" w:rsidRDefault="008F491A" w:rsidP="00844D20">
      <w:pPr>
        <w:overflowPunct w:val="0"/>
        <w:autoSpaceDE w:val="0"/>
        <w:autoSpaceDN w:val="0"/>
        <w:adjustRightInd w:val="0"/>
        <w:ind w:firstLine="705"/>
        <w:jc w:val="both"/>
        <w:textAlignment w:val="baseline"/>
        <w:outlineLvl w:val="0"/>
        <w:rPr>
          <w:rFonts w:ascii="Times New Roman" w:hAnsi="Times New Roman"/>
          <w:sz w:val="28"/>
          <w:szCs w:val="28"/>
        </w:rPr>
      </w:pPr>
      <w:r w:rsidRPr="00B1029E">
        <w:rPr>
          <w:rFonts w:ascii="Times New Roman" w:hAnsi="Times New Roman"/>
          <w:sz w:val="28"/>
          <w:szCs w:val="28"/>
        </w:rPr>
        <w:t>Организация деятельности лагерей дневного пребывания детей, организованных на базе образовательных организаций Мирнинского района осуществляется в соответствии с нормативно-правовыми актами:</w:t>
      </w:r>
    </w:p>
    <w:p w14:paraId="645BF6CD" w14:textId="08A07F95" w:rsidR="008F491A" w:rsidRPr="00B1029E" w:rsidRDefault="008F491A" w:rsidP="008F491A">
      <w:pPr>
        <w:numPr>
          <w:ilvl w:val="0"/>
          <w:numId w:val="26"/>
        </w:numPr>
        <w:tabs>
          <w:tab w:val="right" w:pos="993"/>
        </w:tabs>
        <w:ind w:left="0" w:firstLine="709"/>
        <w:contextualSpacing/>
        <w:jc w:val="both"/>
        <w:rPr>
          <w:rFonts w:ascii="Times New Roman" w:hAnsi="Times New Roman"/>
          <w:bCs/>
          <w:color w:val="000000"/>
          <w:sz w:val="28"/>
          <w:szCs w:val="28"/>
        </w:rPr>
      </w:pPr>
      <w:r w:rsidRPr="00B1029E">
        <w:rPr>
          <w:rFonts w:ascii="Times New Roman" w:hAnsi="Times New Roman"/>
          <w:bCs/>
          <w:color w:val="000000"/>
          <w:sz w:val="28"/>
          <w:szCs w:val="28"/>
        </w:rPr>
        <w:t xml:space="preserve">Постановление Правительства Республики Саха (Якутия) от 22.04. 2021г. № 106 «Об организации отдыха детей и их оздоровления»;  </w:t>
      </w:r>
    </w:p>
    <w:p w14:paraId="7DD1AC35" w14:textId="03ADC63C" w:rsidR="008F491A" w:rsidRPr="00B1029E" w:rsidRDefault="008F491A" w:rsidP="008F491A">
      <w:pPr>
        <w:pStyle w:val="af4"/>
        <w:tabs>
          <w:tab w:val="right" w:pos="993"/>
        </w:tabs>
        <w:jc w:val="both"/>
        <w:rPr>
          <w:bCs/>
          <w:color w:val="000000"/>
          <w:sz w:val="28"/>
          <w:szCs w:val="28"/>
        </w:rPr>
      </w:pPr>
      <w:r w:rsidRPr="00B1029E">
        <w:rPr>
          <w:bCs/>
          <w:color w:val="000000"/>
          <w:sz w:val="28"/>
          <w:szCs w:val="28"/>
        </w:rPr>
        <w:t xml:space="preserve">2. </w:t>
      </w:r>
      <w:r w:rsidR="008A20C9" w:rsidRPr="00B1029E">
        <w:rPr>
          <w:bCs/>
          <w:color w:val="000000"/>
          <w:sz w:val="28"/>
          <w:szCs w:val="28"/>
        </w:rPr>
        <w:t>П</w:t>
      </w:r>
      <w:r w:rsidRPr="00B1029E">
        <w:rPr>
          <w:bCs/>
          <w:color w:val="000000"/>
          <w:sz w:val="28"/>
          <w:szCs w:val="28"/>
        </w:rPr>
        <w:t xml:space="preserve">оложение о </w:t>
      </w:r>
      <w:r w:rsidR="00EA20CD" w:rsidRPr="00B1029E">
        <w:rPr>
          <w:bCs/>
          <w:color w:val="000000"/>
          <w:sz w:val="28"/>
          <w:szCs w:val="28"/>
        </w:rPr>
        <w:t>лагерях с дневным</w:t>
      </w:r>
      <w:r w:rsidRPr="00B1029E">
        <w:rPr>
          <w:bCs/>
          <w:color w:val="000000"/>
          <w:sz w:val="28"/>
          <w:szCs w:val="28"/>
        </w:rPr>
        <w:t xml:space="preserve">   пребыванием   детей, организованных </w:t>
      </w:r>
    </w:p>
    <w:p w14:paraId="6FC86C68" w14:textId="5DEAFD2A" w:rsidR="008F491A" w:rsidRPr="008F491A" w:rsidRDefault="008F491A" w:rsidP="008F491A">
      <w:pPr>
        <w:jc w:val="both"/>
        <w:rPr>
          <w:rFonts w:ascii="Times New Roman" w:hAnsi="Times New Roman"/>
          <w:bCs/>
          <w:color w:val="000000"/>
          <w:sz w:val="28"/>
          <w:szCs w:val="28"/>
        </w:rPr>
      </w:pPr>
      <w:r w:rsidRPr="00B1029E">
        <w:rPr>
          <w:rFonts w:ascii="Times New Roman" w:hAnsi="Times New Roman"/>
          <w:bCs/>
          <w:color w:val="000000"/>
          <w:sz w:val="28"/>
          <w:szCs w:val="28"/>
        </w:rPr>
        <w:t>образовательными организациями Мирнинского района, осуществляющими организацию отдыха и оздоровления обучающихся в каникулярное время, утвержденное постановлением Администрации района от 13.03.2018 г. № 0308 (с изменениями и дополнениями).</w:t>
      </w:r>
      <w:r w:rsidRPr="008F491A">
        <w:rPr>
          <w:rFonts w:ascii="Times New Roman" w:hAnsi="Times New Roman"/>
          <w:bCs/>
          <w:color w:val="000000"/>
          <w:sz w:val="28"/>
          <w:szCs w:val="28"/>
        </w:rPr>
        <w:t xml:space="preserve"> </w:t>
      </w:r>
    </w:p>
    <w:p w14:paraId="660AEC7F" w14:textId="0F58087B" w:rsidR="009B3834" w:rsidRPr="00975168" w:rsidRDefault="0030542F" w:rsidP="00E562F8">
      <w:pPr>
        <w:pStyle w:val="af4"/>
        <w:ind w:left="0" w:firstLine="705"/>
        <w:jc w:val="both"/>
        <w:rPr>
          <w:sz w:val="28"/>
          <w:szCs w:val="28"/>
        </w:rPr>
      </w:pPr>
      <w:r w:rsidRPr="00497134">
        <w:rPr>
          <w:bCs/>
          <w:color w:val="000000" w:themeColor="text1"/>
          <w:sz w:val="28"/>
          <w:szCs w:val="28"/>
        </w:rPr>
        <w:t>Расходы по данному мероприятию осуществляются за</w:t>
      </w:r>
      <w:r w:rsidRPr="00972348">
        <w:rPr>
          <w:bCs/>
          <w:sz w:val="28"/>
          <w:szCs w:val="28"/>
        </w:rPr>
        <w:t xml:space="preserve"> счет средств </w:t>
      </w:r>
      <w:r w:rsidR="00D855B8">
        <w:rPr>
          <w:bCs/>
          <w:sz w:val="28"/>
          <w:szCs w:val="28"/>
        </w:rPr>
        <w:t>г</w:t>
      </w:r>
      <w:r>
        <w:rPr>
          <w:bCs/>
          <w:sz w:val="28"/>
          <w:szCs w:val="28"/>
        </w:rPr>
        <w:t>осударственного</w:t>
      </w:r>
      <w:r w:rsidRPr="00972348">
        <w:rPr>
          <w:bCs/>
          <w:sz w:val="28"/>
          <w:szCs w:val="28"/>
        </w:rPr>
        <w:t xml:space="preserve"> бюджета, бю</w:t>
      </w:r>
      <w:r w:rsidR="008F4780">
        <w:rPr>
          <w:bCs/>
          <w:sz w:val="28"/>
          <w:szCs w:val="28"/>
        </w:rPr>
        <w:t>джета МР</w:t>
      </w:r>
      <w:r>
        <w:rPr>
          <w:bCs/>
          <w:sz w:val="28"/>
          <w:szCs w:val="28"/>
        </w:rPr>
        <w:t xml:space="preserve"> «Мирнинский </w:t>
      </w:r>
      <w:r w:rsidR="00075625">
        <w:rPr>
          <w:bCs/>
          <w:sz w:val="28"/>
          <w:szCs w:val="28"/>
        </w:rPr>
        <w:t xml:space="preserve">район» РС (Я) </w:t>
      </w:r>
      <w:r>
        <w:rPr>
          <w:bCs/>
          <w:sz w:val="28"/>
          <w:szCs w:val="28"/>
        </w:rPr>
        <w:t>путе</w:t>
      </w:r>
      <w:r w:rsidRPr="00972348">
        <w:rPr>
          <w:bCs/>
          <w:sz w:val="28"/>
          <w:szCs w:val="28"/>
        </w:rPr>
        <w:t>м</w:t>
      </w:r>
      <w:r w:rsidR="009B3834" w:rsidRPr="00975168">
        <w:rPr>
          <w:sz w:val="28"/>
          <w:szCs w:val="28"/>
        </w:rPr>
        <w:t>:</w:t>
      </w:r>
    </w:p>
    <w:p w14:paraId="4C1FBCEC" w14:textId="3833A268" w:rsidR="00670191" w:rsidRDefault="00A75143" w:rsidP="00E562F8">
      <w:pPr>
        <w:pStyle w:val="af4"/>
        <w:numPr>
          <w:ilvl w:val="0"/>
          <w:numId w:val="17"/>
        </w:numPr>
        <w:ind w:left="0" w:firstLine="705"/>
        <w:jc w:val="both"/>
        <w:rPr>
          <w:sz w:val="28"/>
          <w:szCs w:val="28"/>
        </w:rPr>
      </w:pPr>
      <w:r w:rsidRPr="008A20C9">
        <w:rPr>
          <w:sz w:val="28"/>
          <w:szCs w:val="28"/>
        </w:rPr>
        <w:t>п</w:t>
      </w:r>
      <w:r w:rsidR="00670191" w:rsidRPr="008A20C9">
        <w:rPr>
          <w:sz w:val="28"/>
          <w:szCs w:val="28"/>
        </w:rPr>
        <w:t xml:space="preserve">еречисления </w:t>
      </w:r>
      <w:r w:rsidR="003C19FA" w:rsidRPr="008A20C9">
        <w:rPr>
          <w:sz w:val="28"/>
          <w:szCs w:val="28"/>
        </w:rPr>
        <w:t>с</w:t>
      </w:r>
      <w:r w:rsidR="00E95EB6" w:rsidRPr="008A20C9">
        <w:rPr>
          <w:sz w:val="28"/>
          <w:szCs w:val="28"/>
        </w:rPr>
        <w:t>убсидии муниципальным</w:t>
      </w:r>
      <w:r w:rsidR="00883FBC" w:rsidRPr="008A20C9">
        <w:rPr>
          <w:sz w:val="28"/>
          <w:szCs w:val="28"/>
        </w:rPr>
        <w:t xml:space="preserve"> автономным </w:t>
      </w:r>
      <w:r w:rsidR="00A21CC5" w:rsidRPr="008A20C9">
        <w:rPr>
          <w:sz w:val="28"/>
          <w:szCs w:val="28"/>
        </w:rPr>
        <w:t>и бюджетным</w:t>
      </w:r>
      <w:r w:rsidR="00E95EB6" w:rsidRPr="008A20C9">
        <w:rPr>
          <w:sz w:val="28"/>
          <w:szCs w:val="28"/>
        </w:rPr>
        <w:t xml:space="preserve"> учреждениям на </w:t>
      </w:r>
      <w:r w:rsidR="007C3C24" w:rsidRPr="008A20C9">
        <w:rPr>
          <w:sz w:val="28"/>
          <w:szCs w:val="28"/>
        </w:rPr>
        <w:t xml:space="preserve">иные цели </w:t>
      </w:r>
      <w:r w:rsidR="001D6ECF" w:rsidRPr="008A20C9">
        <w:rPr>
          <w:sz w:val="28"/>
          <w:szCs w:val="28"/>
        </w:rPr>
        <w:t xml:space="preserve">в соответствии с Положением о лагерях с дневным </w:t>
      </w:r>
      <w:r w:rsidR="001D6ECF" w:rsidRPr="008A20C9">
        <w:rPr>
          <w:sz w:val="28"/>
          <w:szCs w:val="28"/>
          <w:u w:val="single"/>
        </w:rPr>
        <w:t>пребыванием детей, организованных образовательными организациями</w:t>
      </w:r>
      <w:r w:rsidR="001D6ECF" w:rsidRPr="008A20C9">
        <w:rPr>
          <w:sz w:val="28"/>
          <w:szCs w:val="28"/>
        </w:rPr>
        <w:t xml:space="preserve"> Мирнинского района, осуществляющими организацию отдыха и оздоровления обучающих в </w:t>
      </w:r>
      <w:r w:rsidR="000F62EB" w:rsidRPr="008A20C9">
        <w:rPr>
          <w:sz w:val="28"/>
          <w:szCs w:val="28"/>
        </w:rPr>
        <w:t xml:space="preserve">каникулярное время, </w:t>
      </w:r>
      <w:r w:rsidR="00F80F44" w:rsidRPr="008A20C9">
        <w:rPr>
          <w:sz w:val="28"/>
          <w:szCs w:val="28"/>
        </w:rPr>
        <w:t>утвержденным постановлением</w:t>
      </w:r>
      <w:r w:rsidR="000F62EB" w:rsidRPr="008A20C9">
        <w:rPr>
          <w:sz w:val="28"/>
          <w:szCs w:val="28"/>
        </w:rPr>
        <w:t xml:space="preserve"> районной Администрации</w:t>
      </w:r>
      <w:r w:rsidR="001D6ECF" w:rsidRPr="008A20C9">
        <w:rPr>
          <w:sz w:val="28"/>
          <w:szCs w:val="28"/>
        </w:rPr>
        <w:t xml:space="preserve"> от 13.03.2018</w:t>
      </w:r>
      <w:r w:rsidR="000F62EB" w:rsidRPr="008A20C9">
        <w:rPr>
          <w:sz w:val="28"/>
          <w:szCs w:val="28"/>
        </w:rPr>
        <w:t xml:space="preserve"> г.</w:t>
      </w:r>
      <w:r w:rsidR="001D6ECF" w:rsidRPr="008A20C9">
        <w:rPr>
          <w:sz w:val="28"/>
          <w:szCs w:val="28"/>
        </w:rPr>
        <w:t xml:space="preserve"> №0308</w:t>
      </w:r>
      <w:r w:rsidR="00A21CC5" w:rsidRPr="008A20C9">
        <w:rPr>
          <w:sz w:val="28"/>
          <w:szCs w:val="28"/>
        </w:rPr>
        <w:t>.</w:t>
      </w:r>
      <w:r w:rsidRPr="008A20C9">
        <w:rPr>
          <w:sz w:val="28"/>
          <w:szCs w:val="28"/>
        </w:rPr>
        <w:t xml:space="preserve"> </w:t>
      </w:r>
      <w:r w:rsidR="007C3C24" w:rsidRPr="008A20C9">
        <w:rPr>
          <w:sz w:val="28"/>
          <w:szCs w:val="28"/>
        </w:rPr>
        <w:t>Расходы по данному мероприятию осуществляются в соответствии с Федеральным законом от 05.04.2013 г. №44-ФЗ «О контрактной системе в сфере закупок товаров, работ, услуг для обеспечения государственных и муниципальных нужд», Федеральным законом от 18.07.2021 г. № 223-ФЗ «О закупках товаров, работ, услуг отдельными видами юридическими лицами»</w:t>
      </w:r>
      <w:r w:rsidR="00497200" w:rsidRPr="008A20C9">
        <w:rPr>
          <w:sz w:val="28"/>
          <w:szCs w:val="28"/>
        </w:rPr>
        <w:t xml:space="preserve">, </w:t>
      </w:r>
      <w:r w:rsidR="005B3045" w:rsidRPr="008A20C9">
        <w:rPr>
          <w:sz w:val="28"/>
          <w:szCs w:val="28"/>
        </w:rPr>
        <w:t>которые планируются на</w:t>
      </w:r>
      <w:r w:rsidR="00766A35" w:rsidRPr="008A20C9">
        <w:rPr>
          <w:sz w:val="28"/>
          <w:szCs w:val="28"/>
        </w:rPr>
        <w:t xml:space="preserve"> организацию питания обучающихся в ла</w:t>
      </w:r>
      <w:r w:rsidR="00A21CC5" w:rsidRPr="008A20C9">
        <w:rPr>
          <w:sz w:val="28"/>
          <w:szCs w:val="28"/>
        </w:rPr>
        <w:t xml:space="preserve">герях дневного пребывания детей, а </w:t>
      </w:r>
      <w:r w:rsidR="00497200" w:rsidRPr="008A20C9">
        <w:rPr>
          <w:sz w:val="28"/>
          <w:szCs w:val="28"/>
        </w:rPr>
        <w:t>также на заработную плату и начисления на оплату труда работникам</w:t>
      </w:r>
      <w:r w:rsidR="00A21CC5" w:rsidRPr="008A20C9">
        <w:rPr>
          <w:sz w:val="28"/>
          <w:szCs w:val="28"/>
        </w:rPr>
        <w:t xml:space="preserve"> </w:t>
      </w:r>
      <w:r w:rsidR="00497200" w:rsidRPr="008A20C9">
        <w:rPr>
          <w:sz w:val="28"/>
          <w:szCs w:val="28"/>
        </w:rPr>
        <w:t xml:space="preserve">ЛОУ </w:t>
      </w:r>
      <w:r w:rsidR="00766A35" w:rsidRPr="008A20C9">
        <w:rPr>
          <w:sz w:val="28"/>
          <w:szCs w:val="28"/>
        </w:rPr>
        <w:t xml:space="preserve"> организованных на базе образовательных организаций Мирнинского района</w:t>
      </w:r>
      <w:r w:rsidRPr="008A20C9">
        <w:rPr>
          <w:sz w:val="28"/>
          <w:szCs w:val="28"/>
        </w:rPr>
        <w:t xml:space="preserve"> </w:t>
      </w:r>
      <w:r w:rsidR="00766A35" w:rsidRPr="008A20C9">
        <w:rPr>
          <w:i/>
          <w:sz w:val="28"/>
          <w:szCs w:val="28"/>
        </w:rPr>
        <w:t xml:space="preserve"> </w:t>
      </w:r>
      <w:r w:rsidR="00A21CC5" w:rsidRPr="008A20C9">
        <w:rPr>
          <w:sz w:val="28"/>
          <w:szCs w:val="28"/>
        </w:rPr>
        <w:t>за счёт средств субсидии из г</w:t>
      </w:r>
      <w:r w:rsidR="00766A35" w:rsidRPr="008A20C9">
        <w:rPr>
          <w:sz w:val="28"/>
          <w:szCs w:val="28"/>
        </w:rPr>
        <w:t>осударственного бюджета, а</w:t>
      </w:r>
      <w:r w:rsidRPr="008A20C9">
        <w:rPr>
          <w:sz w:val="28"/>
          <w:szCs w:val="28"/>
        </w:rPr>
        <w:t xml:space="preserve"> также средств местного бюджета;</w:t>
      </w:r>
    </w:p>
    <w:p w14:paraId="00C50F80" w14:textId="2052FFB8" w:rsidR="0030542F" w:rsidRPr="0030542F" w:rsidRDefault="0030542F" w:rsidP="003A5262">
      <w:pPr>
        <w:pStyle w:val="af4"/>
        <w:numPr>
          <w:ilvl w:val="0"/>
          <w:numId w:val="17"/>
        </w:numPr>
        <w:suppressAutoHyphens/>
        <w:ind w:left="0" w:firstLine="705"/>
        <w:jc w:val="both"/>
        <w:rPr>
          <w:sz w:val="28"/>
          <w:szCs w:val="28"/>
        </w:rPr>
      </w:pPr>
      <w:r w:rsidRPr="0030542F">
        <w:rPr>
          <w:sz w:val="28"/>
          <w:szCs w:val="28"/>
        </w:rPr>
        <w:t xml:space="preserve">Доведения бюджетных ассигнований казенным учреждениям согласно бюджетной смете в пределах доведенных лимитов бюджетных обязательств на оплату труда педагогов, питание, а также иные расходы. Расходование выделенных средств казенными общеобразовательными учреждениями осуществляется на основании </w:t>
      </w:r>
      <w:r w:rsidRPr="0030542F">
        <w:rPr>
          <w:sz w:val="28"/>
          <w:szCs w:val="28"/>
        </w:rPr>
        <w:lastRenderedPageBreak/>
        <w:t>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14:paraId="22F0441E" w14:textId="046B7700" w:rsidR="0030542F" w:rsidRPr="00B1029E" w:rsidRDefault="0030542F" w:rsidP="0030542F">
      <w:pPr>
        <w:ind w:firstLine="705"/>
        <w:jc w:val="both"/>
        <w:rPr>
          <w:rFonts w:ascii="Times New Roman" w:hAnsi="Times New Roman"/>
          <w:color w:val="000000" w:themeColor="text1"/>
          <w:sz w:val="28"/>
          <w:szCs w:val="28"/>
        </w:rPr>
      </w:pPr>
      <w:r w:rsidRPr="00B1029E">
        <w:rPr>
          <w:rFonts w:ascii="Times New Roman" w:hAnsi="Times New Roman"/>
          <w:color w:val="000000" w:themeColor="text1"/>
          <w:sz w:val="28"/>
          <w:szCs w:val="28"/>
        </w:rPr>
        <w:t>Исполнители мероприятия: МКУ «МРУО», общеобразовательные организации.</w:t>
      </w:r>
    </w:p>
    <w:p w14:paraId="483B139E" w14:textId="77777777" w:rsidR="0030542F" w:rsidRPr="0030542F" w:rsidRDefault="0030542F" w:rsidP="0030542F">
      <w:pPr>
        <w:jc w:val="both"/>
        <w:rPr>
          <w:sz w:val="28"/>
          <w:szCs w:val="28"/>
        </w:rPr>
      </w:pPr>
    </w:p>
    <w:p w14:paraId="45620560" w14:textId="77777777" w:rsidR="00240912" w:rsidRPr="00B1029E" w:rsidRDefault="00240912" w:rsidP="00E562F8">
      <w:pPr>
        <w:overflowPunct w:val="0"/>
        <w:autoSpaceDE w:val="0"/>
        <w:autoSpaceDN w:val="0"/>
        <w:adjustRightInd w:val="0"/>
        <w:ind w:firstLine="705"/>
        <w:jc w:val="both"/>
        <w:textAlignment w:val="baseline"/>
        <w:outlineLvl w:val="0"/>
        <w:rPr>
          <w:rFonts w:ascii="Times New Roman" w:hAnsi="Times New Roman"/>
          <w:sz w:val="28"/>
          <w:szCs w:val="28"/>
          <w:u w:val="single"/>
        </w:rPr>
      </w:pPr>
      <w:r w:rsidRPr="00B1029E">
        <w:rPr>
          <w:rFonts w:ascii="Times New Roman" w:hAnsi="Times New Roman"/>
          <w:sz w:val="28"/>
          <w:szCs w:val="28"/>
          <w:u w:val="single"/>
        </w:rPr>
        <w:t xml:space="preserve">Мероприятие № 2. Организация </w:t>
      </w:r>
      <w:r w:rsidR="007979F9" w:rsidRPr="00B1029E">
        <w:rPr>
          <w:rFonts w:ascii="Times New Roman" w:hAnsi="Times New Roman"/>
          <w:sz w:val="28"/>
          <w:szCs w:val="28"/>
          <w:u w:val="single"/>
        </w:rPr>
        <w:t>деятельности лагерей труда и отдыха на базе образовательных организаций Мирнинского района Республики Саха (Якутия).</w:t>
      </w:r>
    </w:p>
    <w:p w14:paraId="24B90543" w14:textId="35F3AE30" w:rsidR="008F491A" w:rsidRPr="00B1029E" w:rsidRDefault="008F491A" w:rsidP="008F491A">
      <w:pPr>
        <w:overflowPunct w:val="0"/>
        <w:autoSpaceDE w:val="0"/>
        <w:autoSpaceDN w:val="0"/>
        <w:adjustRightInd w:val="0"/>
        <w:ind w:firstLine="705"/>
        <w:jc w:val="both"/>
        <w:textAlignment w:val="baseline"/>
        <w:outlineLvl w:val="0"/>
        <w:rPr>
          <w:rFonts w:ascii="Times New Roman" w:hAnsi="Times New Roman"/>
          <w:sz w:val="28"/>
          <w:szCs w:val="28"/>
        </w:rPr>
      </w:pPr>
      <w:r w:rsidRPr="00B1029E">
        <w:rPr>
          <w:rFonts w:ascii="Times New Roman" w:hAnsi="Times New Roman"/>
          <w:sz w:val="28"/>
          <w:szCs w:val="28"/>
        </w:rPr>
        <w:t>Организация деятельности лагерей труда и отдыха на базе образовательных организаций Мирнинского района Республики Саха (Якутия)</w:t>
      </w:r>
      <w:r w:rsidR="00FC75FE">
        <w:rPr>
          <w:rFonts w:ascii="Times New Roman" w:hAnsi="Times New Roman"/>
          <w:sz w:val="28"/>
          <w:szCs w:val="28"/>
        </w:rPr>
        <w:t>, в том числе</w:t>
      </w:r>
      <w:r w:rsidR="00FC75FE">
        <w:rPr>
          <w:bCs/>
          <w:color w:val="000000"/>
          <w:sz w:val="28"/>
          <w:szCs w:val="28"/>
        </w:rPr>
        <w:t xml:space="preserve"> </w:t>
      </w:r>
      <w:r w:rsidR="00FC75FE" w:rsidRPr="00FC75FE">
        <w:rPr>
          <w:rFonts w:ascii="Times New Roman" w:hAnsi="Times New Roman"/>
          <w:bCs/>
          <w:color w:val="000000"/>
          <w:sz w:val="28"/>
          <w:szCs w:val="28"/>
        </w:rPr>
        <w:t>организ</w:t>
      </w:r>
      <w:r w:rsidR="00FC75FE">
        <w:rPr>
          <w:rFonts w:ascii="Times New Roman" w:hAnsi="Times New Roman"/>
          <w:bCs/>
          <w:color w:val="000000"/>
          <w:sz w:val="28"/>
          <w:szCs w:val="28"/>
        </w:rPr>
        <w:t>ация</w:t>
      </w:r>
      <w:r w:rsidR="00FC75FE" w:rsidRPr="00FC75FE">
        <w:rPr>
          <w:rFonts w:ascii="Times New Roman" w:hAnsi="Times New Roman"/>
          <w:bCs/>
          <w:color w:val="000000"/>
          <w:sz w:val="28"/>
          <w:szCs w:val="28"/>
        </w:rPr>
        <w:t xml:space="preserve"> об</w:t>
      </w:r>
      <w:r w:rsidR="00FC75FE">
        <w:rPr>
          <w:rFonts w:ascii="Times New Roman" w:hAnsi="Times New Roman"/>
          <w:bCs/>
          <w:color w:val="000000"/>
          <w:sz w:val="28"/>
          <w:szCs w:val="28"/>
        </w:rPr>
        <w:t>щественных</w:t>
      </w:r>
      <w:r w:rsidR="00FC75FE" w:rsidRPr="00FC75FE">
        <w:rPr>
          <w:rFonts w:ascii="Times New Roman" w:hAnsi="Times New Roman"/>
          <w:bCs/>
          <w:color w:val="000000"/>
          <w:sz w:val="28"/>
          <w:szCs w:val="28"/>
        </w:rPr>
        <w:t xml:space="preserve"> работ для несовершеннолетних граждан в возрасте с 14 до 18 лет</w:t>
      </w:r>
      <w:r w:rsidR="00FC75FE" w:rsidRPr="00FC75FE">
        <w:rPr>
          <w:rFonts w:ascii="Times New Roman" w:hAnsi="Times New Roman"/>
          <w:sz w:val="28"/>
          <w:szCs w:val="28"/>
        </w:rPr>
        <w:t>, находящихся в социально опасном положении</w:t>
      </w:r>
      <w:r w:rsidR="00FC75FE">
        <w:rPr>
          <w:rFonts w:ascii="Times New Roman" w:hAnsi="Times New Roman"/>
          <w:sz w:val="28"/>
          <w:szCs w:val="28"/>
        </w:rPr>
        <w:t xml:space="preserve">, в летний период </w:t>
      </w:r>
      <w:r w:rsidRPr="00B1029E">
        <w:rPr>
          <w:rFonts w:ascii="Times New Roman" w:hAnsi="Times New Roman"/>
          <w:sz w:val="28"/>
          <w:szCs w:val="28"/>
        </w:rPr>
        <w:t>осуществляется на основании нормативно-правовых актов:</w:t>
      </w:r>
    </w:p>
    <w:p w14:paraId="474DD56D" w14:textId="2823C095" w:rsidR="008F491A" w:rsidRPr="00B1029E" w:rsidRDefault="008F491A" w:rsidP="00E562F8">
      <w:pPr>
        <w:overflowPunct w:val="0"/>
        <w:autoSpaceDE w:val="0"/>
        <w:autoSpaceDN w:val="0"/>
        <w:adjustRightInd w:val="0"/>
        <w:ind w:firstLine="705"/>
        <w:jc w:val="both"/>
        <w:textAlignment w:val="baseline"/>
        <w:outlineLvl w:val="0"/>
        <w:rPr>
          <w:rFonts w:ascii="Times New Roman" w:hAnsi="Times New Roman"/>
          <w:sz w:val="28"/>
          <w:szCs w:val="28"/>
        </w:rPr>
      </w:pPr>
      <w:r w:rsidRPr="00B1029E">
        <w:rPr>
          <w:rFonts w:ascii="Times New Roman" w:hAnsi="Times New Roman"/>
          <w:sz w:val="28"/>
          <w:szCs w:val="28"/>
        </w:rPr>
        <w:t>1.</w:t>
      </w:r>
      <w:r w:rsidRPr="00B1029E">
        <w:rPr>
          <w:rFonts w:ascii="Times New Roman" w:hAnsi="Times New Roman"/>
          <w:sz w:val="28"/>
          <w:szCs w:val="28"/>
        </w:rPr>
        <w:tab/>
        <w:t>Постановление Правительства Республики Саха (Якутия) от 22.04.2021г. № 106 «Об организации отдыха детей и их оздоровления»;</w:t>
      </w:r>
    </w:p>
    <w:p w14:paraId="34AFF4F5" w14:textId="3EC5ECC3" w:rsidR="008F491A" w:rsidRDefault="008F491A" w:rsidP="008A20C9">
      <w:pPr>
        <w:pStyle w:val="af4"/>
        <w:tabs>
          <w:tab w:val="right" w:pos="993"/>
        </w:tabs>
        <w:ind w:left="0" w:firstLine="709"/>
        <w:jc w:val="both"/>
        <w:rPr>
          <w:bCs/>
          <w:color w:val="000000"/>
          <w:sz w:val="28"/>
          <w:szCs w:val="28"/>
        </w:rPr>
      </w:pPr>
      <w:r w:rsidRPr="00B1029E">
        <w:rPr>
          <w:bCs/>
          <w:color w:val="000000"/>
          <w:sz w:val="28"/>
          <w:szCs w:val="28"/>
        </w:rPr>
        <w:t>2. Положение о детских лагерях труда и отдыха, организованных о</w:t>
      </w:r>
      <w:r w:rsidR="008F4780">
        <w:rPr>
          <w:bCs/>
          <w:color w:val="000000"/>
          <w:sz w:val="28"/>
          <w:szCs w:val="28"/>
        </w:rPr>
        <w:t>бразовательными организациями МР</w:t>
      </w:r>
      <w:r w:rsidRPr="00B1029E">
        <w:rPr>
          <w:bCs/>
          <w:color w:val="000000"/>
          <w:sz w:val="28"/>
          <w:szCs w:val="28"/>
        </w:rPr>
        <w:t xml:space="preserve"> «Мирнинский район» РС(Я), осуществляющим организацию отдыха и оздоровления обучающихся в каникулярное время, утвержденное постановлением Администрации района о</w:t>
      </w:r>
      <w:r w:rsidR="008A20C9" w:rsidRPr="00B1029E">
        <w:rPr>
          <w:bCs/>
          <w:color w:val="000000"/>
          <w:sz w:val="28"/>
          <w:szCs w:val="28"/>
        </w:rPr>
        <w:t>т 06.08.</w:t>
      </w:r>
      <w:r w:rsidRPr="00B1029E">
        <w:rPr>
          <w:bCs/>
          <w:color w:val="000000"/>
          <w:sz w:val="28"/>
          <w:szCs w:val="28"/>
        </w:rPr>
        <w:t>2020 г. № 1111.</w:t>
      </w:r>
    </w:p>
    <w:p w14:paraId="2268FAC0" w14:textId="62DED26B" w:rsidR="00CE253C" w:rsidRPr="00F546C9" w:rsidRDefault="00CE253C" w:rsidP="00CE253C">
      <w:pPr>
        <w:pStyle w:val="af4"/>
        <w:ind w:left="0" w:firstLine="705"/>
        <w:jc w:val="both"/>
        <w:rPr>
          <w:color w:val="000000" w:themeColor="text1"/>
          <w:sz w:val="28"/>
          <w:szCs w:val="28"/>
        </w:rPr>
      </w:pPr>
      <w:r w:rsidRPr="00D53B29">
        <w:rPr>
          <w:bCs/>
          <w:color w:val="000000" w:themeColor="text1"/>
          <w:sz w:val="28"/>
          <w:szCs w:val="28"/>
        </w:rPr>
        <w:t>Расходы по данному мероприятию осуществляются за</w:t>
      </w:r>
      <w:r w:rsidRPr="00D53B29">
        <w:rPr>
          <w:bCs/>
          <w:sz w:val="28"/>
          <w:szCs w:val="28"/>
        </w:rPr>
        <w:t xml:space="preserve"> счет средств </w:t>
      </w:r>
      <w:r w:rsidR="00D855B8" w:rsidRPr="00D53B29">
        <w:rPr>
          <w:bCs/>
          <w:sz w:val="28"/>
          <w:szCs w:val="28"/>
        </w:rPr>
        <w:t>г</w:t>
      </w:r>
      <w:r w:rsidRPr="00D53B29">
        <w:rPr>
          <w:bCs/>
          <w:sz w:val="28"/>
          <w:szCs w:val="28"/>
        </w:rPr>
        <w:t>осу</w:t>
      </w:r>
      <w:r w:rsidR="008F4780">
        <w:rPr>
          <w:bCs/>
          <w:sz w:val="28"/>
          <w:szCs w:val="28"/>
        </w:rPr>
        <w:t>дарственного бюджета, бюджета МР</w:t>
      </w:r>
      <w:r w:rsidRPr="00D53B29">
        <w:rPr>
          <w:bCs/>
          <w:sz w:val="28"/>
          <w:szCs w:val="28"/>
        </w:rPr>
        <w:t xml:space="preserve"> «Мирнинский район»</w:t>
      </w:r>
      <w:r w:rsidR="00075625">
        <w:rPr>
          <w:bCs/>
          <w:sz w:val="28"/>
          <w:szCs w:val="28"/>
        </w:rPr>
        <w:t xml:space="preserve"> </w:t>
      </w:r>
      <w:r w:rsidR="00075625" w:rsidRPr="00F546C9">
        <w:rPr>
          <w:bCs/>
          <w:color w:val="000000" w:themeColor="text1"/>
          <w:sz w:val="28"/>
          <w:szCs w:val="28"/>
        </w:rPr>
        <w:t>РС(Я)</w:t>
      </w:r>
      <w:r w:rsidR="00372F27" w:rsidRPr="00F546C9">
        <w:rPr>
          <w:bCs/>
          <w:color w:val="000000" w:themeColor="text1"/>
          <w:sz w:val="28"/>
          <w:szCs w:val="28"/>
        </w:rPr>
        <w:t xml:space="preserve"> за исключением</w:t>
      </w:r>
      <w:r w:rsidR="005249D4" w:rsidRPr="00F546C9">
        <w:rPr>
          <w:bCs/>
          <w:color w:val="000000" w:themeColor="text1"/>
          <w:sz w:val="28"/>
          <w:szCs w:val="28"/>
        </w:rPr>
        <w:t xml:space="preserve"> Управления социальной </w:t>
      </w:r>
      <w:r w:rsidR="00E51819" w:rsidRPr="00F546C9">
        <w:rPr>
          <w:bCs/>
          <w:color w:val="000000" w:themeColor="text1"/>
          <w:sz w:val="28"/>
          <w:szCs w:val="28"/>
        </w:rPr>
        <w:t>политики Администрации</w:t>
      </w:r>
      <w:r w:rsidR="008F4780" w:rsidRPr="00F546C9">
        <w:rPr>
          <w:bCs/>
          <w:color w:val="000000" w:themeColor="text1"/>
          <w:sz w:val="28"/>
          <w:szCs w:val="28"/>
        </w:rPr>
        <w:t xml:space="preserve"> МР</w:t>
      </w:r>
      <w:r w:rsidR="005249D4" w:rsidRPr="00F546C9">
        <w:rPr>
          <w:bCs/>
          <w:color w:val="000000" w:themeColor="text1"/>
          <w:sz w:val="28"/>
          <w:szCs w:val="28"/>
        </w:rPr>
        <w:t xml:space="preserve"> «Мирнинский район»</w:t>
      </w:r>
      <w:r w:rsidR="00075625" w:rsidRPr="00F546C9">
        <w:rPr>
          <w:bCs/>
          <w:color w:val="000000" w:themeColor="text1"/>
          <w:sz w:val="28"/>
          <w:szCs w:val="28"/>
        </w:rPr>
        <w:t xml:space="preserve"> РС(Я)</w:t>
      </w:r>
      <w:r w:rsidR="005249D4" w:rsidRPr="00F546C9">
        <w:rPr>
          <w:bCs/>
          <w:color w:val="000000" w:themeColor="text1"/>
          <w:sz w:val="28"/>
          <w:szCs w:val="28"/>
        </w:rPr>
        <w:t xml:space="preserve"> </w:t>
      </w:r>
      <w:r w:rsidRPr="00F546C9">
        <w:rPr>
          <w:bCs/>
          <w:color w:val="000000" w:themeColor="text1"/>
          <w:sz w:val="28"/>
          <w:szCs w:val="28"/>
        </w:rPr>
        <w:t>путем</w:t>
      </w:r>
      <w:r w:rsidRPr="00F546C9">
        <w:rPr>
          <w:color w:val="000000" w:themeColor="text1"/>
          <w:sz w:val="28"/>
          <w:szCs w:val="28"/>
        </w:rPr>
        <w:t>:</w:t>
      </w:r>
      <w:r w:rsidR="007C29BF" w:rsidRPr="00F546C9">
        <w:rPr>
          <w:color w:val="000000" w:themeColor="text1"/>
          <w:sz w:val="28"/>
          <w:szCs w:val="28"/>
        </w:rPr>
        <w:t xml:space="preserve"> </w:t>
      </w:r>
    </w:p>
    <w:p w14:paraId="12179198" w14:textId="10821906" w:rsidR="00F96553" w:rsidRDefault="00A75143" w:rsidP="00E562F8">
      <w:pPr>
        <w:pStyle w:val="af4"/>
        <w:numPr>
          <w:ilvl w:val="0"/>
          <w:numId w:val="18"/>
        </w:numPr>
        <w:ind w:left="0" w:firstLine="705"/>
        <w:jc w:val="both"/>
        <w:rPr>
          <w:sz w:val="28"/>
          <w:szCs w:val="28"/>
        </w:rPr>
      </w:pPr>
      <w:r>
        <w:rPr>
          <w:sz w:val="28"/>
          <w:szCs w:val="28"/>
        </w:rPr>
        <w:t>п</w:t>
      </w:r>
      <w:r w:rsidR="001F4C47" w:rsidRPr="00975168">
        <w:rPr>
          <w:sz w:val="28"/>
          <w:szCs w:val="28"/>
        </w:rPr>
        <w:t xml:space="preserve">еречисления субсидии муниципальным автономным и бюджетным учреждениям </w:t>
      </w:r>
      <w:r w:rsidR="007979F9" w:rsidRPr="00A75143">
        <w:rPr>
          <w:sz w:val="28"/>
          <w:szCs w:val="28"/>
        </w:rPr>
        <w:t xml:space="preserve">в соответствии с </w:t>
      </w:r>
      <w:r w:rsidR="007979F9" w:rsidRPr="000F62EB">
        <w:rPr>
          <w:sz w:val="28"/>
          <w:szCs w:val="28"/>
        </w:rPr>
        <w:t>Положением о детских лагерях труда и отдыха, организованных о</w:t>
      </w:r>
      <w:r w:rsidR="008F4780">
        <w:rPr>
          <w:sz w:val="28"/>
          <w:szCs w:val="28"/>
        </w:rPr>
        <w:t>бразовательными организациями МР</w:t>
      </w:r>
      <w:r w:rsidR="007979F9" w:rsidRPr="000F62EB">
        <w:rPr>
          <w:sz w:val="28"/>
          <w:szCs w:val="28"/>
        </w:rPr>
        <w:t xml:space="preserve"> «Мирнинский р</w:t>
      </w:r>
      <w:r w:rsidRPr="000F62EB">
        <w:rPr>
          <w:sz w:val="28"/>
          <w:szCs w:val="28"/>
        </w:rPr>
        <w:t>айон»</w:t>
      </w:r>
      <w:r w:rsidR="00075625">
        <w:rPr>
          <w:sz w:val="28"/>
          <w:szCs w:val="28"/>
        </w:rPr>
        <w:t xml:space="preserve"> </w:t>
      </w:r>
      <w:r w:rsidR="00075625" w:rsidRPr="00B1029E">
        <w:rPr>
          <w:bCs/>
          <w:color w:val="000000"/>
          <w:sz w:val="28"/>
          <w:szCs w:val="28"/>
        </w:rPr>
        <w:t>РС(Я)</w:t>
      </w:r>
      <w:r w:rsidR="007979F9" w:rsidRPr="000F62EB">
        <w:rPr>
          <w:sz w:val="28"/>
          <w:szCs w:val="28"/>
        </w:rPr>
        <w:t>,</w:t>
      </w:r>
      <w:r w:rsidRPr="000F62EB">
        <w:rPr>
          <w:sz w:val="28"/>
          <w:szCs w:val="28"/>
        </w:rPr>
        <w:t xml:space="preserve"> </w:t>
      </w:r>
      <w:r w:rsidR="007979F9" w:rsidRPr="000F62EB">
        <w:rPr>
          <w:sz w:val="28"/>
          <w:szCs w:val="28"/>
        </w:rPr>
        <w:t>осуществляющими организацию отдыха и оздоровления обучающихся в каникулярное время, утвержде</w:t>
      </w:r>
      <w:r w:rsidR="000F62EB" w:rsidRPr="000F62EB">
        <w:rPr>
          <w:sz w:val="28"/>
          <w:szCs w:val="28"/>
        </w:rPr>
        <w:t>нным постановлением районной Администрации</w:t>
      </w:r>
      <w:r w:rsidR="00241C92" w:rsidRPr="000F62EB">
        <w:rPr>
          <w:sz w:val="28"/>
          <w:szCs w:val="28"/>
        </w:rPr>
        <w:t xml:space="preserve"> от 06.08.2020</w:t>
      </w:r>
      <w:r w:rsidR="000F62EB" w:rsidRPr="000F62EB">
        <w:rPr>
          <w:sz w:val="28"/>
          <w:szCs w:val="28"/>
        </w:rPr>
        <w:t xml:space="preserve"> г.</w:t>
      </w:r>
      <w:r w:rsidR="00241C92" w:rsidRPr="000F62EB">
        <w:rPr>
          <w:sz w:val="28"/>
          <w:szCs w:val="28"/>
        </w:rPr>
        <w:t xml:space="preserve"> №111</w:t>
      </w:r>
      <w:r w:rsidR="00F80F44">
        <w:rPr>
          <w:sz w:val="28"/>
          <w:szCs w:val="28"/>
        </w:rPr>
        <w:t>.</w:t>
      </w:r>
      <w:r>
        <w:rPr>
          <w:sz w:val="28"/>
          <w:szCs w:val="28"/>
        </w:rPr>
        <w:t xml:space="preserve"> </w:t>
      </w:r>
      <w:r w:rsidR="00F80F44">
        <w:rPr>
          <w:sz w:val="28"/>
          <w:szCs w:val="28"/>
        </w:rPr>
        <w:t>Р</w:t>
      </w:r>
      <w:r w:rsidR="007979F9" w:rsidRPr="00A75143">
        <w:rPr>
          <w:sz w:val="28"/>
          <w:szCs w:val="28"/>
        </w:rPr>
        <w:t>асходы по данному мероприятию осуществляются в соответствии с Трудовым законодательством, которые планируются на заработную плату и начисления на оплату труда несовершеннолетним гражд</w:t>
      </w:r>
      <w:r>
        <w:rPr>
          <w:sz w:val="28"/>
          <w:szCs w:val="28"/>
        </w:rPr>
        <w:t>анам в возрасте от 14 до 18 лет</w:t>
      </w:r>
      <w:r w:rsidR="00CE253C">
        <w:rPr>
          <w:sz w:val="28"/>
          <w:szCs w:val="28"/>
        </w:rPr>
        <w:t>;</w:t>
      </w:r>
    </w:p>
    <w:p w14:paraId="67FCE4C2" w14:textId="77777777" w:rsidR="00CE253C" w:rsidRPr="00B26EEF" w:rsidRDefault="00CE253C" w:rsidP="00CE253C">
      <w:pPr>
        <w:pStyle w:val="af4"/>
        <w:numPr>
          <w:ilvl w:val="0"/>
          <w:numId w:val="18"/>
        </w:numPr>
        <w:suppressAutoHyphens/>
        <w:ind w:left="0" w:firstLine="709"/>
        <w:jc w:val="both"/>
        <w:rPr>
          <w:color w:val="000000" w:themeColor="text1"/>
          <w:sz w:val="28"/>
          <w:szCs w:val="28"/>
        </w:rPr>
      </w:pPr>
      <w:r w:rsidRPr="00102D03">
        <w:rPr>
          <w:color w:val="000000" w:themeColor="text1"/>
          <w:sz w:val="28"/>
          <w:szCs w:val="28"/>
        </w:rPr>
        <w:t xml:space="preserve">Доведения бюджетных ассигнований казенным учреждениям согласно бюджетной смете в пределах доведенных лимитов бюджетных обязательств на оплату труда педагогов, питание, а также иные расходы. Расходование выделенных средств </w:t>
      </w:r>
      <w:r w:rsidRPr="00B26EEF">
        <w:rPr>
          <w:color w:val="000000" w:themeColor="text1"/>
          <w:sz w:val="28"/>
          <w:szCs w:val="28"/>
        </w:rPr>
        <w:t>казенными общеобразовательными учреждениями осуществляется на основании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14:paraId="6BE0CB54" w14:textId="1D0984FB" w:rsidR="00CE253C" w:rsidRPr="006B3AA4" w:rsidRDefault="00CE253C" w:rsidP="00CE253C">
      <w:pPr>
        <w:ind w:firstLine="705"/>
        <w:jc w:val="both"/>
        <w:rPr>
          <w:rFonts w:ascii="Times New Roman" w:hAnsi="Times New Roman"/>
          <w:color w:val="FF0000"/>
          <w:sz w:val="28"/>
          <w:szCs w:val="28"/>
        </w:rPr>
      </w:pPr>
      <w:r w:rsidRPr="00B26EEF">
        <w:rPr>
          <w:rFonts w:ascii="Times New Roman" w:hAnsi="Times New Roman"/>
          <w:color w:val="000000" w:themeColor="text1"/>
          <w:sz w:val="28"/>
          <w:szCs w:val="28"/>
        </w:rPr>
        <w:t>Исполнители мероприятия: МКУ «МРУО», организации дополнительного образования, общеобразовательные организации</w:t>
      </w:r>
      <w:r w:rsidR="00FC75FE">
        <w:rPr>
          <w:rFonts w:ascii="Times New Roman" w:hAnsi="Times New Roman"/>
          <w:color w:val="000000" w:themeColor="text1"/>
          <w:sz w:val="28"/>
          <w:szCs w:val="28"/>
        </w:rPr>
        <w:t xml:space="preserve">, </w:t>
      </w:r>
      <w:r w:rsidR="00FC75FE" w:rsidRPr="00FC75FE">
        <w:rPr>
          <w:rFonts w:ascii="Times New Roman" w:hAnsi="Times New Roman"/>
          <w:color w:val="000000" w:themeColor="text1"/>
          <w:sz w:val="28"/>
          <w:szCs w:val="28"/>
        </w:rPr>
        <w:t>ОПДН, Районная комиссия по делам несове</w:t>
      </w:r>
      <w:r w:rsidR="008F4780">
        <w:rPr>
          <w:rFonts w:ascii="Times New Roman" w:hAnsi="Times New Roman"/>
          <w:color w:val="000000" w:themeColor="text1"/>
          <w:sz w:val="28"/>
          <w:szCs w:val="28"/>
        </w:rPr>
        <w:t>ршеннолетних и защите их прав МР</w:t>
      </w:r>
      <w:r w:rsidR="00FC75FE" w:rsidRPr="00FC75FE">
        <w:rPr>
          <w:rFonts w:ascii="Times New Roman" w:hAnsi="Times New Roman"/>
          <w:color w:val="000000" w:themeColor="text1"/>
          <w:sz w:val="28"/>
          <w:szCs w:val="28"/>
        </w:rPr>
        <w:t xml:space="preserve"> «Мирнинский район» РС(Я), ОМВД России по Мирнинскому району</w:t>
      </w:r>
      <w:r w:rsidR="00B26EEF" w:rsidRPr="00B26EEF">
        <w:rPr>
          <w:rFonts w:ascii="Times New Roman" w:hAnsi="Times New Roman"/>
          <w:color w:val="000000" w:themeColor="text1"/>
          <w:sz w:val="28"/>
          <w:szCs w:val="28"/>
        </w:rPr>
        <w:t xml:space="preserve">. </w:t>
      </w:r>
    </w:p>
    <w:p w14:paraId="780F292A" w14:textId="77777777" w:rsidR="0030542F" w:rsidRPr="00102D03" w:rsidRDefault="0030542F" w:rsidP="0030542F">
      <w:pPr>
        <w:jc w:val="both"/>
        <w:rPr>
          <w:color w:val="000000" w:themeColor="text1"/>
          <w:sz w:val="28"/>
          <w:szCs w:val="28"/>
        </w:rPr>
      </w:pPr>
    </w:p>
    <w:p w14:paraId="06D3F0E6" w14:textId="01D06394" w:rsidR="00FA2D56" w:rsidRPr="00975168" w:rsidRDefault="00994645" w:rsidP="00E562F8">
      <w:pPr>
        <w:pStyle w:val="af4"/>
        <w:ind w:left="0" w:firstLine="705"/>
        <w:jc w:val="both"/>
        <w:rPr>
          <w:sz w:val="28"/>
          <w:szCs w:val="28"/>
          <w:u w:val="single"/>
        </w:rPr>
      </w:pPr>
      <w:r w:rsidRPr="00102D03">
        <w:rPr>
          <w:sz w:val="28"/>
          <w:szCs w:val="28"/>
          <w:u w:val="single"/>
        </w:rPr>
        <w:t>Мероприятие № 3. Компенсация стоимост</w:t>
      </w:r>
      <w:r w:rsidR="009A2CA1" w:rsidRPr="00102D03">
        <w:rPr>
          <w:sz w:val="28"/>
          <w:szCs w:val="28"/>
          <w:u w:val="single"/>
        </w:rPr>
        <w:t xml:space="preserve">и путевки детям в возрасте от 6 лет </w:t>
      </w:r>
      <w:r w:rsidR="00082205" w:rsidRPr="00102D03">
        <w:rPr>
          <w:sz w:val="28"/>
          <w:szCs w:val="28"/>
          <w:u w:val="single"/>
        </w:rPr>
        <w:t>6</w:t>
      </w:r>
      <w:r w:rsidR="009A2CA1" w:rsidRPr="00102D03">
        <w:rPr>
          <w:sz w:val="28"/>
          <w:szCs w:val="28"/>
          <w:u w:val="single"/>
        </w:rPr>
        <w:t xml:space="preserve"> месяцев</w:t>
      </w:r>
      <w:r w:rsidRPr="00102D03">
        <w:rPr>
          <w:sz w:val="28"/>
          <w:szCs w:val="28"/>
          <w:u w:val="single"/>
        </w:rPr>
        <w:t xml:space="preserve"> до 18 лет в загородные стационарные оздоровительные лагеря и оплата проезда к месту отдыха и обратно в санаторно-оздоровительные лагеря и загородные стационарные оздоровительные лагеря</w:t>
      </w:r>
      <w:r w:rsidR="00082205" w:rsidRPr="00102D03">
        <w:rPr>
          <w:sz w:val="28"/>
          <w:szCs w:val="28"/>
          <w:u w:val="single"/>
        </w:rPr>
        <w:t xml:space="preserve"> и оплата проезда к месту отдыха и обратно в </w:t>
      </w:r>
      <w:r w:rsidR="00082205" w:rsidRPr="00102D03">
        <w:rPr>
          <w:sz w:val="28"/>
          <w:szCs w:val="28"/>
          <w:u w:val="single"/>
        </w:rPr>
        <w:lastRenderedPageBreak/>
        <w:t xml:space="preserve">санаторно-оздоровительные </w:t>
      </w:r>
      <w:r w:rsidR="002F068C" w:rsidRPr="00102D03">
        <w:rPr>
          <w:sz w:val="28"/>
          <w:szCs w:val="28"/>
          <w:u w:val="single"/>
        </w:rPr>
        <w:t xml:space="preserve">лагеря и загородные стационарные оздоровительные лагеря, </w:t>
      </w:r>
      <w:r w:rsidRPr="00102D03">
        <w:rPr>
          <w:sz w:val="28"/>
          <w:szCs w:val="28"/>
          <w:u w:val="single"/>
        </w:rPr>
        <w:t>расположенные на территории Российской Федерации.</w:t>
      </w:r>
    </w:p>
    <w:p w14:paraId="1BAF1F47" w14:textId="347793C2" w:rsidR="00CD0FA6" w:rsidRPr="00146D63" w:rsidRDefault="00066785" w:rsidP="00CD0FA6">
      <w:pPr>
        <w:pStyle w:val="af4"/>
        <w:ind w:left="0" w:firstLine="705"/>
        <w:jc w:val="both"/>
        <w:rPr>
          <w:sz w:val="28"/>
          <w:szCs w:val="28"/>
        </w:rPr>
      </w:pPr>
      <w:r w:rsidRPr="00975168">
        <w:rPr>
          <w:sz w:val="28"/>
          <w:szCs w:val="28"/>
        </w:rPr>
        <w:t>Расходы по данному</w:t>
      </w:r>
      <w:r w:rsidR="00A75143">
        <w:rPr>
          <w:sz w:val="28"/>
          <w:szCs w:val="28"/>
        </w:rPr>
        <w:t xml:space="preserve"> мероприятию </w:t>
      </w:r>
      <w:r w:rsidR="00CD0FA6" w:rsidRPr="00146D63">
        <w:rPr>
          <w:sz w:val="28"/>
          <w:szCs w:val="28"/>
        </w:rPr>
        <w:t xml:space="preserve">осуществляются </w:t>
      </w:r>
      <w:r w:rsidR="00CD0FA6" w:rsidRPr="00146D63">
        <w:rPr>
          <w:rStyle w:val="apple-style-span"/>
          <w:color w:val="000000"/>
          <w:sz w:val="28"/>
          <w:szCs w:val="28"/>
          <w:shd w:val="clear" w:color="auto" w:fill="FFFFFF"/>
        </w:rPr>
        <w:t>в соответствии с постановлени</w:t>
      </w:r>
      <w:r w:rsidR="007E25F7">
        <w:rPr>
          <w:rStyle w:val="apple-style-span"/>
          <w:color w:val="000000"/>
          <w:sz w:val="28"/>
          <w:szCs w:val="28"/>
          <w:shd w:val="clear" w:color="auto" w:fill="FFFFFF"/>
        </w:rPr>
        <w:t>ями</w:t>
      </w:r>
      <w:r w:rsidR="00CD0FA6" w:rsidRPr="00146D63">
        <w:rPr>
          <w:rStyle w:val="apple-style-span"/>
          <w:color w:val="000000"/>
          <w:sz w:val="28"/>
          <w:szCs w:val="28"/>
          <w:shd w:val="clear" w:color="auto" w:fill="FFFFFF"/>
        </w:rPr>
        <w:t xml:space="preserve"> Правительства Республики Саха (Якутия) от 18.07.2022</w:t>
      </w:r>
      <w:r w:rsidR="00CD0FA6">
        <w:rPr>
          <w:rStyle w:val="apple-style-span"/>
          <w:color w:val="000000"/>
          <w:sz w:val="28"/>
          <w:szCs w:val="28"/>
          <w:shd w:val="clear" w:color="auto" w:fill="FFFFFF"/>
        </w:rPr>
        <w:t xml:space="preserve"> </w:t>
      </w:r>
      <w:r w:rsidR="00CD0FA6" w:rsidRPr="00146D63">
        <w:rPr>
          <w:rStyle w:val="apple-style-span"/>
          <w:color w:val="000000"/>
          <w:sz w:val="28"/>
          <w:szCs w:val="28"/>
          <w:shd w:val="clear" w:color="auto" w:fill="FFFFFF"/>
        </w:rPr>
        <w:t>г. №474 «О государственной программе Республики Саха (Якутия) «Развитие образования Республики Саха (Якутия</w:t>
      </w:r>
      <w:r w:rsidR="00CD0FA6" w:rsidRPr="00102D03">
        <w:rPr>
          <w:rStyle w:val="apple-style-span"/>
          <w:color w:val="000000"/>
          <w:sz w:val="28"/>
          <w:szCs w:val="28"/>
          <w:shd w:val="clear" w:color="auto" w:fill="FFFFFF"/>
        </w:rPr>
        <w:t>)»</w:t>
      </w:r>
      <w:r w:rsidR="00CD0FA6" w:rsidRPr="00102D03">
        <w:rPr>
          <w:sz w:val="28"/>
          <w:szCs w:val="28"/>
        </w:rPr>
        <w:t>,</w:t>
      </w:r>
      <w:r w:rsidR="007E25F7" w:rsidRPr="00102D03">
        <w:rPr>
          <w:sz w:val="28"/>
          <w:szCs w:val="28"/>
        </w:rPr>
        <w:t xml:space="preserve"> от 22.04.2021г. № 106 «Об организации отдыха детей и их оздоровления»;  </w:t>
      </w:r>
      <w:r w:rsidR="003A5262">
        <w:rPr>
          <w:sz w:val="28"/>
          <w:szCs w:val="28"/>
        </w:rPr>
        <w:t>Административным регламентом по предоставлению муниципальной услуги «Выплата компенсации фактических расходов родителям (законным представителям), работодателям за приобретенные путевки (курсовки) в загородные стационарные оздоровительные  лагеря и (или) расходов по оплате проезда из</w:t>
      </w:r>
      <w:r w:rsidR="00B563BA">
        <w:rPr>
          <w:sz w:val="28"/>
          <w:szCs w:val="28"/>
        </w:rPr>
        <w:t xml:space="preserve"> районов от места проживания до места отдыха и оздоровления и обратно в загородные стационарные и </w:t>
      </w:r>
      <w:r w:rsidR="00DC237D">
        <w:rPr>
          <w:sz w:val="28"/>
          <w:szCs w:val="28"/>
        </w:rPr>
        <w:t>санаторно-оздоровительные лагеря, расположенные на территории Российской Федерации в каникулярное время»</w:t>
      </w:r>
      <w:r w:rsidR="007E25F7">
        <w:rPr>
          <w:sz w:val="28"/>
          <w:szCs w:val="28"/>
        </w:rPr>
        <w:t>,</w:t>
      </w:r>
      <w:r w:rsidR="00CD0FA6" w:rsidRPr="00146D63">
        <w:rPr>
          <w:sz w:val="28"/>
          <w:szCs w:val="28"/>
        </w:rPr>
        <w:t xml:space="preserve"> </w:t>
      </w:r>
      <w:r w:rsidR="007E25F7">
        <w:rPr>
          <w:sz w:val="28"/>
          <w:szCs w:val="28"/>
        </w:rPr>
        <w:t xml:space="preserve"> </w:t>
      </w:r>
      <w:r w:rsidR="00CD0FA6" w:rsidRPr="00146D63">
        <w:rPr>
          <w:sz w:val="28"/>
          <w:szCs w:val="28"/>
        </w:rPr>
        <w:t>которые планируются на компенсацию части стоимости</w:t>
      </w:r>
      <w:r w:rsidR="00CD0FA6">
        <w:rPr>
          <w:sz w:val="28"/>
          <w:szCs w:val="28"/>
        </w:rPr>
        <w:t xml:space="preserve"> путевки детям в возрасте от 6 лет 6 месяцев</w:t>
      </w:r>
      <w:r w:rsidR="00CD0FA6" w:rsidRPr="00146D63">
        <w:rPr>
          <w:sz w:val="28"/>
          <w:szCs w:val="28"/>
        </w:rPr>
        <w:t xml:space="preserve"> до 18 лет в загородные стационарные оздоровительные лагеря</w:t>
      </w:r>
      <w:r w:rsidR="00CD0FA6">
        <w:rPr>
          <w:sz w:val="28"/>
          <w:szCs w:val="28"/>
        </w:rPr>
        <w:t xml:space="preserve">, а также </w:t>
      </w:r>
      <w:r w:rsidR="00CD0FA6" w:rsidRPr="00146D63">
        <w:rPr>
          <w:sz w:val="28"/>
          <w:szCs w:val="28"/>
        </w:rPr>
        <w:t xml:space="preserve">на компенсацию оплаты проезда к месту отдыха и обратно в санаторно-оздоровительные лагеря и загородные стационарные оздоровительные лагеря, расположенные на </w:t>
      </w:r>
      <w:r w:rsidR="00CD0FA6">
        <w:rPr>
          <w:sz w:val="28"/>
          <w:szCs w:val="28"/>
        </w:rPr>
        <w:t>территории Российской Федерации за сче</w:t>
      </w:r>
      <w:r w:rsidR="00CD0FA6" w:rsidRPr="00146D63">
        <w:rPr>
          <w:sz w:val="28"/>
          <w:szCs w:val="28"/>
        </w:rPr>
        <w:t>т средств субсидии из государственного бюджета.</w:t>
      </w:r>
    </w:p>
    <w:p w14:paraId="0BCD4EF8" w14:textId="2C21E894" w:rsidR="00066785" w:rsidRDefault="00CD0FA6" w:rsidP="00E562F8">
      <w:pPr>
        <w:pStyle w:val="af4"/>
        <w:ind w:left="0" w:firstLine="705"/>
        <w:jc w:val="both"/>
        <w:rPr>
          <w:sz w:val="28"/>
          <w:szCs w:val="28"/>
        </w:rPr>
      </w:pPr>
      <w:r w:rsidRPr="00975168">
        <w:rPr>
          <w:sz w:val="28"/>
          <w:szCs w:val="28"/>
        </w:rPr>
        <w:t>Расходы</w:t>
      </w:r>
      <w:r>
        <w:rPr>
          <w:sz w:val="28"/>
          <w:szCs w:val="28"/>
        </w:rPr>
        <w:t xml:space="preserve"> </w:t>
      </w:r>
      <w:r w:rsidR="00A75143">
        <w:rPr>
          <w:sz w:val="28"/>
          <w:szCs w:val="28"/>
        </w:rPr>
        <w:t>осуществляются путе</w:t>
      </w:r>
      <w:r w:rsidR="00066785" w:rsidRPr="00975168">
        <w:rPr>
          <w:sz w:val="28"/>
          <w:szCs w:val="28"/>
        </w:rPr>
        <w:t>м перечисления</w:t>
      </w:r>
      <w:r w:rsidR="005C7674" w:rsidRPr="00975168">
        <w:rPr>
          <w:sz w:val="28"/>
          <w:szCs w:val="28"/>
        </w:rPr>
        <w:t xml:space="preserve"> де</w:t>
      </w:r>
      <w:r w:rsidR="00A75143">
        <w:rPr>
          <w:sz w:val="28"/>
          <w:szCs w:val="28"/>
        </w:rPr>
        <w:t xml:space="preserve">нежных средств </w:t>
      </w:r>
      <w:r w:rsidR="00327DF9" w:rsidRPr="00975168">
        <w:rPr>
          <w:sz w:val="28"/>
          <w:szCs w:val="28"/>
        </w:rPr>
        <w:t xml:space="preserve">МКУ «МРУО» родителям (законными представителями) </w:t>
      </w:r>
      <w:r w:rsidR="00066785" w:rsidRPr="00975168">
        <w:rPr>
          <w:sz w:val="28"/>
          <w:szCs w:val="28"/>
        </w:rPr>
        <w:t>на лицевые счета родителей (законных представителей), отк</w:t>
      </w:r>
      <w:r w:rsidR="001E7866" w:rsidRPr="00975168">
        <w:rPr>
          <w:sz w:val="28"/>
          <w:szCs w:val="28"/>
        </w:rPr>
        <w:t>рытых в кредитных организациях</w:t>
      </w:r>
      <w:r>
        <w:rPr>
          <w:sz w:val="28"/>
          <w:szCs w:val="28"/>
        </w:rPr>
        <w:t xml:space="preserve"> на основании пред</w:t>
      </w:r>
      <w:r w:rsidR="004069C2">
        <w:rPr>
          <w:sz w:val="28"/>
          <w:szCs w:val="28"/>
        </w:rPr>
        <w:t>о</w:t>
      </w:r>
      <w:r>
        <w:rPr>
          <w:sz w:val="28"/>
          <w:szCs w:val="28"/>
        </w:rPr>
        <w:t>ставленных документов</w:t>
      </w:r>
      <w:r w:rsidR="004069C2">
        <w:rPr>
          <w:sz w:val="28"/>
          <w:szCs w:val="28"/>
        </w:rPr>
        <w:t>.</w:t>
      </w:r>
    </w:p>
    <w:p w14:paraId="66D8FEBD" w14:textId="3E000C60" w:rsidR="0067689E" w:rsidRPr="0067689E" w:rsidRDefault="0067689E" w:rsidP="00E562F8">
      <w:pPr>
        <w:pStyle w:val="af4"/>
        <w:ind w:left="0" w:firstLine="705"/>
        <w:jc w:val="both"/>
        <w:rPr>
          <w:sz w:val="28"/>
          <w:szCs w:val="28"/>
        </w:rPr>
      </w:pPr>
      <w:r w:rsidRPr="0067689E">
        <w:rPr>
          <w:sz w:val="28"/>
          <w:szCs w:val="28"/>
        </w:rPr>
        <w:t xml:space="preserve">Исполнители мероприятия: </w:t>
      </w:r>
      <w:r>
        <w:rPr>
          <w:sz w:val="28"/>
          <w:szCs w:val="28"/>
        </w:rPr>
        <w:t>МКУ «МРУО».</w:t>
      </w:r>
    </w:p>
    <w:p w14:paraId="02251398" w14:textId="5E7E6D82" w:rsidR="0022656A" w:rsidRPr="00B1029E" w:rsidRDefault="008F491A" w:rsidP="00CB67A7">
      <w:pPr>
        <w:tabs>
          <w:tab w:val="right" w:pos="851"/>
        </w:tabs>
        <w:ind w:firstLine="705"/>
        <w:jc w:val="both"/>
        <w:rPr>
          <w:rFonts w:ascii="Times New Roman" w:hAnsi="Times New Roman"/>
          <w:sz w:val="28"/>
          <w:szCs w:val="28"/>
          <w:u w:val="single"/>
        </w:rPr>
      </w:pPr>
      <w:bookmarkStart w:id="0" w:name="_Hlk135219436"/>
      <w:r w:rsidRPr="00B1029E">
        <w:rPr>
          <w:rFonts w:ascii="Times New Roman" w:hAnsi="Times New Roman"/>
          <w:sz w:val="28"/>
          <w:szCs w:val="28"/>
          <w:u w:val="single"/>
        </w:rPr>
        <w:t>Мероприятие 4</w:t>
      </w:r>
      <w:r w:rsidR="00D520FD" w:rsidRPr="00B1029E">
        <w:rPr>
          <w:rFonts w:ascii="Times New Roman" w:hAnsi="Times New Roman"/>
          <w:sz w:val="28"/>
          <w:szCs w:val="28"/>
          <w:u w:val="single"/>
        </w:rPr>
        <w:t>. Организация пребывания детей в загородных стационарных лагерях спортивной направленности, расположенных на территории Российской Федерации.</w:t>
      </w:r>
    </w:p>
    <w:p w14:paraId="1E8E77EC" w14:textId="1BFA2521" w:rsidR="00D520FD" w:rsidRPr="0024483D" w:rsidRDefault="00D520FD" w:rsidP="00CB67A7">
      <w:pPr>
        <w:tabs>
          <w:tab w:val="right" w:pos="851"/>
        </w:tabs>
        <w:ind w:firstLine="705"/>
        <w:jc w:val="both"/>
        <w:rPr>
          <w:rFonts w:ascii="Times New Roman" w:hAnsi="Times New Roman"/>
          <w:sz w:val="28"/>
          <w:szCs w:val="28"/>
        </w:rPr>
      </w:pPr>
      <w:r w:rsidRPr="00453073">
        <w:rPr>
          <w:rFonts w:ascii="Times New Roman" w:hAnsi="Times New Roman"/>
          <w:sz w:val="28"/>
          <w:szCs w:val="28"/>
        </w:rPr>
        <w:t xml:space="preserve">Реализация данного мероприятия направлена на выезд детей в загородные стационарные лагеря с целью проведения учебно-тренировочных сборов для подготовки к спортивным соревнованиям. Расходы </w:t>
      </w:r>
      <w:r w:rsidRPr="0024483D">
        <w:rPr>
          <w:rFonts w:ascii="Times New Roman" w:hAnsi="Times New Roman"/>
          <w:sz w:val="28"/>
          <w:szCs w:val="28"/>
        </w:rPr>
        <w:t>по данному мероприятию осуществляются</w:t>
      </w:r>
      <w:r w:rsidR="009D692C" w:rsidRPr="0024483D">
        <w:rPr>
          <w:rFonts w:ascii="Times New Roman" w:hAnsi="Times New Roman"/>
          <w:sz w:val="28"/>
          <w:szCs w:val="28"/>
        </w:rPr>
        <w:t xml:space="preserve"> за счет средств</w:t>
      </w:r>
      <w:r w:rsidRPr="0024483D">
        <w:rPr>
          <w:rFonts w:ascii="Times New Roman" w:hAnsi="Times New Roman"/>
          <w:sz w:val="28"/>
          <w:szCs w:val="28"/>
        </w:rPr>
        <w:t xml:space="preserve"> </w:t>
      </w:r>
      <w:r w:rsidR="008F4780">
        <w:rPr>
          <w:rFonts w:ascii="Times New Roman" w:hAnsi="Times New Roman"/>
          <w:bCs/>
          <w:sz w:val="28"/>
          <w:szCs w:val="28"/>
        </w:rPr>
        <w:t>бюджета МР</w:t>
      </w:r>
      <w:r w:rsidR="009D692C" w:rsidRPr="0024483D">
        <w:rPr>
          <w:rFonts w:ascii="Times New Roman" w:hAnsi="Times New Roman"/>
          <w:bCs/>
          <w:sz w:val="28"/>
          <w:szCs w:val="28"/>
        </w:rPr>
        <w:t xml:space="preserve"> «Мирнинский район»</w:t>
      </w:r>
      <w:r w:rsidR="00075625">
        <w:rPr>
          <w:rFonts w:ascii="Times New Roman" w:hAnsi="Times New Roman"/>
          <w:bCs/>
          <w:sz w:val="28"/>
          <w:szCs w:val="28"/>
        </w:rPr>
        <w:t xml:space="preserve"> РС (Я)</w:t>
      </w:r>
      <w:r w:rsidR="009D692C" w:rsidRPr="0024483D">
        <w:rPr>
          <w:rFonts w:ascii="Times New Roman" w:hAnsi="Times New Roman"/>
          <w:bCs/>
          <w:sz w:val="28"/>
          <w:szCs w:val="28"/>
        </w:rPr>
        <w:t xml:space="preserve"> </w:t>
      </w:r>
      <w:r w:rsidRPr="0024483D">
        <w:rPr>
          <w:rFonts w:ascii="Times New Roman" w:hAnsi="Times New Roman"/>
          <w:sz w:val="28"/>
          <w:szCs w:val="28"/>
        </w:rPr>
        <w:t xml:space="preserve">путем перечисления субсидии на иные цели </w:t>
      </w:r>
      <w:r w:rsidR="00076C8C" w:rsidRPr="0024483D">
        <w:rPr>
          <w:rFonts w:ascii="Times New Roman" w:hAnsi="Times New Roman"/>
          <w:bCs/>
          <w:sz w:val="28"/>
          <w:szCs w:val="28"/>
        </w:rPr>
        <w:t xml:space="preserve">муниципальным автономным образовательным учреждениям дополнительного образования муниципального </w:t>
      </w:r>
      <w:r w:rsidR="00B34A35">
        <w:rPr>
          <w:rFonts w:ascii="Times New Roman" w:hAnsi="Times New Roman"/>
          <w:bCs/>
          <w:sz w:val="28"/>
          <w:szCs w:val="28"/>
        </w:rPr>
        <w:t>района</w:t>
      </w:r>
      <w:r w:rsidR="00076C8C" w:rsidRPr="0024483D">
        <w:rPr>
          <w:rFonts w:ascii="Times New Roman" w:hAnsi="Times New Roman"/>
          <w:bCs/>
          <w:sz w:val="28"/>
          <w:szCs w:val="28"/>
        </w:rPr>
        <w:t xml:space="preserve"> «Мирнинский район» Республики Саха (Якутия)</w:t>
      </w:r>
      <w:r w:rsidR="00A84154" w:rsidRPr="0024483D">
        <w:rPr>
          <w:rFonts w:ascii="Times New Roman" w:hAnsi="Times New Roman"/>
          <w:sz w:val="28"/>
          <w:szCs w:val="28"/>
        </w:rPr>
        <w:t xml:space="preserve"> в соответствии</w:t>
      </w:r>
      <w:r w:rsidR="00146D63" w:rsidRPr="0024483D">
        <w:rPr>
          <w:rFonts w:ascii="Times New Roman" w:hAnsi="Times New Roman"/>
          <w:sz w:val="28"/>
          <w:szCs w:val="28"/>
        </w:rPr>
        <w:t xml:space="preserve"> с </w:t>
      </w:r>
      <w:r w:rsidR="00497200" w:rsidRPr="0024483D">
        <w:rPr>
          <w:rFonts w:ascii="Times New Roman" w:hAnsi="Times New Roman"/>
          <w:sz w:val="28"/>
          <w:szCs w:val="28"/>
        </w:rPr>
        <w:t xml:space="preserve">Федеральным законом </w:t>
      </w:r>
      <w:r w:rsidR="00243555" w:rsidRPr="0024483D">
        <w:rPr>
          <w:rFonts w:ascii="Times New Roman" w:hAnsi="Times New Roman"/>
          <w:sz w:val="28"/>
          <w:szCs w:val="28"/>
        </w:rPr>
        <w:t>от 05.04.2013 г. №44-ФЗ «</w:t>
      </w:r>
      <w:r w:rsidR="00497200" w:rsidRPr="0024483D">
        <w:rPr>
          <w:rFonts w:ascii="Times New Roman" w:hAnsi="Times New Roman"/>
          <w:sz w:val="28"/>
          <w:szCs w:val="28"/>
        </w:rPr>
        <w:t>О контрактной системе в сфере закупок товаров, работ, услуг для обеспечения государственных и муниципальных нужд»</w:t>
      </w:r>
      <w:r w:rsidR="009D692C" w:rsidRPr="0024483D">
        <w:rPr>
          <w:rFonts w:ascii="Times New Roman" w:hAnsi="Times New Roman"/>
          <w:sz w:val="28"/>
          <w:szCs w:val="28"/>
        </w:rPr>
        <w:t>,</w:t>
      </w:r>
      <w:r w:rsidR="009D692C" w:rsidRPr="0024483D">
        <w:rPr>
          <w:sz w:val="28"/>
          <w:szCs w:val="28"/>
        </w:rPr>
        <w:t xml:space="preserve"> </w:t>
      </w:r>
      <w:r w:rsidR="009D692C" w:rsidRPr="0024483D">
        <w:rPr>
          <w:rFonts w:ascii="Times New Roman" w:hAnsi="Times New Roman"/>
          <w:sz w:val="28"/>
          <w:szCs w:val="28"/>
        </w:rPr>
        <w:t>Федеральным законом от 18.07.2021 г. № 223-ФЗ «О закупках товаров, работ, услуг отдельными видами юридическими лицами».</w:t>
      </w:r>
    </w:p>
    <w:p w14:paraId="2F03A3D7" w14:textId="4E026F23" w:rsidR="009D692C" w:rsidRPr="00102D03" w:rsidRDefault="009D692C" w:rsidP="00CB67A7">
      <w:pPr>
        <w:tabs>
          <w:tab w:val="right" w:pos="851"/>
        </w:tabs>
        <w:ind w:firstLine="705"/>
        <w:jc w:val="both"/>
        <w:rPr>
          <w:rFonts w:ascii="Times New Roman" w:hAnsi="Times New Roman"/>
          <w:color w:val="000000" w:themeColor="text1"/>
          <w:sz w:val="28"/>
          <w:szCs w:val="28"/>
        </w:rPr>
      </w:pPr>
      <w:r w:rsidRPr="0024483D">
        <w:rPr>
          <w:rFonts w:ascii="Times New Roman" w:hAnsi="Times New Roman"/>
          <w:color w:val="000000" w:themeColor="text1"/>
          <w:sz w:val="28"/>
          <w:szCs w:val="28"/>
        </w:rPr>
        <w:t xml:space="preserve">Исполнители мероприятия: МКУ «МРУО», </w:t>
      </w:r>
      <w:r w:rsidR="006B3AA4" w:rsidRPr="0024483D">
        <w:rPr>
          <w:rFonts w:ascii="Times New Roman" w:hAnsi="Times New Roman"/>
          <w:color w:val="000000" w:themeColor="text1"/>
          <w:sz w:val="28"/>
          <w:szCs w:val="28"/>
        </w:rPr>
        <w:t>МАУ ДО «Спортивная школа»</w:t>
      </w:r>
      <w:r w:rsidR="007C29BF">
        <w:rPr>
          <w:rFonts w:ascii="Times New Roman" w:hAnsi="Times New Roman"/>
          <w:color w:val="000000" w:themeColor="text1"/>
          <w:sz w:val="28"/>
          <w:szCs w:val="28"/>
        </w:rPr>
        <w:t>, МАУ ДО «ЦДО</w:t>
      </w:r>
      <w:r w:rsidR="00A60475" w:rsidRPr="0024483D">
        <w:rPr>
          <w:rFonts w:ascii="Times New Roman" w:hAnsi="Times New Roman"/>
          <w:color w:val="000000" w:themeColor="text1"/>
          <w:sz w:val="28"/>
          <w:szCs w:val="28"/>
        </w:rPr>
        <w:t>» г. Мирный.</w:t>
      </w:r>
    </w:p>
    <w:p w14:paraId="1B82519E" w14:textId="77777777" w:rsidR="009D692C" w:rsidRPr="00453073" w:rsidRDefault="009D692C" w:rsidP="00CB67A7">
      <w:pPr>
        <w:tabs>
          <w:tab w:val="right" w:pos="851"/>
        </w:tabs>
        <w:ind w:firstLine="705"/>
        <w:jc w:val="both"/>
        <w:rPr>
          <w:rFonts w:ascii="Times New Roman" w:hAnsi="Times New Roman"/>
          <w:sz w:val="28"/>
          <w:szCs w:val="28"/>
        </w:rPr>
      </w:pPr>
    </w:p>
    <w:p w14:paraId="2318BC58" w14:textId="77777777" w:rsidR="00E31149" w:rsidRPr="00E31149" w:rsidRDefault="00E31149" w:rsidP="00E31149">
      <w:pPr>
        <w:autoSpaceDE w:val="0"/>
        <w:autoSpaceDN w:val="0"/>
        <w:adjustRightInd w:val="0"/>
        <w:ind w:firstLine="567"/>
        <w:jc w:val="both"/>
        <w:rPr>
          <w:rFonts w:ascii="Times New Roman" w:hAnsi="Times New Roman"/>
          <w:sz w:val="28"/>
          <w:szCs w:val="28"/>
          <w:u w:val="single"/>
        </w:rPr>
      </w:pPr>
      <w:r w:rsidRPr="00E31149">
        <w:rPr>
          <w:rFonts w:ascii="Times New Roman" w:hAnsi="Times New Roman"/>
          <w:sz w:val="28"/>
          <w:szCs w:val="28"/>
          <w:u w:val="single"/>
        </w:rPr>
        <w:t>Мероприятие 5 Организация пребывания детей в возрасте от 6 лет и 6 месяцев до 18 лет в детских оздоровительных лагерях, расположенных на территории Российской Федерации.</w:t>
      </w:r>
    </w:p>
    <w:p w14:paraId="06FE39B7" w14:textId="77777777" w:rsidR="00E31149" w:rsidRPr="002C0AA0" w:rsidRDefault="00E31149" w:rsidP="00E31149">
      <w:pPr>
        <w:ind w:firstLine="851"/>
        <w:jc w:val="both"/>
        <w:rPr>
          <w:rFonts w:ascii="Times New Roman" w:hAnsi="Times New Roman"/>
          <w:sz w:val="28"/>
          <w:szCs w:val="28"/>
          <w:lang w:eastAsia="x-none"/>
        </w:rPr>
      </w:pPr>
      <w:r w:rsidRPr="002C0AA0">
        <w:rPr>
          <w:rFonts w:ascii="Times New Roman" w:hAnsi="Times New Roman"/>
          <w:bCs/>
          <w:sz w:val="28"/>
          <w:szCs w:val="28"/>
        </w:rPr>
        <w:t xml:space="preserve">Реализация данного мероприятия направлена на </w:t>
      </w:r>
      <w:r w:rsidRPr="002C0AA0">
        <w:rPr>
          <w:rFonts w:ascii="Times New Roman" w:hAnsi="Times New Roman"/>
          <w:sz w:val="28"/>
          <w:szCs w:val="28"/>
        </w:rPr>
        <w:t xml:space="preserve">предоставление бесплатных путевок в детские оздоровительные лагеря Российской Федерации </w:t>
      </w:r>
      <w:r>
        <w:rPr>
          <w:rFonts w:ascii="Times New Roman" w:hAnsi="Times New Roman"/>
          <w:sz w:val="28"/>
          <w:szCs w:val="28"/>
        </w:rPr>
        <w:t xml:space="preserve">для детей в возрасте </w:t>
      </w:r>
      <w:r>
        <w:rPr>
          <w:rFonts w:ascii="Times New Roman" w:hAnsi="Times New Roman"/>
          <w:sz w:val="28"/>
          <w:szCs w:val="28"/>
        </w:rPr>
        <w:lastRenderedPageBreak/>
        <w:t>от шести лет шести месяцев до 18 лет, проживающих на территории</w:t>
      </w:r>
      <w:r w:rsidRPr="002C0AA0">
        <w:rPr>
          <w:rFonts w:ascii="Times New Roman" w:hAnsi="Times New Roman"/>
          <w:sz w:val="28"/>
          <w:szCs w:val="28"/>
        </w:rPr>
        <w:t xml:space="preserve"> Мирнинского района, не более одного раза в год из семей установленных </w:t>
      </w:r>
      <w:r w:rsidRPr="002C0AA0">
        <w:rPr>
          <w:rFonts w:ascii="Times New Roman" w:hAnsi="Times New Roman"/>
          <w:sz w:val="28"/>
          <w:szCs w:val="28"/>
          <w:lang w:eastAsia="x-none"/>
        </w:rPr>
        <w:t xml:space="preserve">Указом Главы Республики Саха (Якутия) от 23.10.2023г. №80 «О мерах поддержки участников специальной военной операции и членов их семей в период проведения специальной военной операции», </w:t>
      </w:r>
      <w:r>
        <w:rPr>
          <w:rFonts w:ascii="Times New Roman" w:hAnsi="Times New Roman"/>
          <w:sz w:val="28"/>
          <w:szCs w:val="28"/>
          <w:lang w:eastAsia="x-none"/>
        </w:rPr>
        <w:t xml:space="preserve"> в </w:t>
      </w:r>
      <w:r w:rsidRPr="002C0AA0">
        <w:rPr>
          <w:rFonts w:ascii="Times New Roman" w:hAnsi="Times New Roman"/>
          <w:sz w:val="28"/>
          <w:szCs w:val="28"/>
          <w:lang w:eastAsia="x-none"/>
        </w:rPr>
        <w:t>соответствии с постановлени</w:t>
      </w:r>
      <w:r>
        <w:rPr>
          <w:rFonts w:ascii="Times New Roman" w:hAnsi="Times New Roman"/>
          <w:sz w:val="28"/>
          <w:szCs w:val="28"/>
          <w:lang w:eastAsia="x-none"/>
        </w:rPr>
        <w:t>ем</w:t>
      </w:r>
      <w:r w:rsidRPr="002C0AA0">
        <w:rPr>
          <w:rFonts w:ascii="Times New Roman" w:hAnsi="Times New Roman"/>
          <w:sz w:val="28"/>
          <w:szCs w:val="28"/>
          <w:lang w:eastAsia="x-none"/>
        </w:rPr>
        <w:t xml:space="preserve"> Правительства Республики Саха (Якутия) </w:t>
      </w:r>
      <w:r w:rsidRPr="002C0AA0">
        <w:rPr>
          <w:rFonts w:ascii="Times New Roman" w:hAnsi="Times New Roman"/>
          <w:sz w:val="28"/>
          <w:szCs w:val="28"/>
        </w:rPr>
        <w:t>от 22.04.2021г. № 106 «Об организации отдыха детей и их оздоровления».</w:t>
      </w:r>
      <w:r w:rsidRPr="002C0AA0">
        <w:rPr>
          <w:rFonts w:ascii="Times New Roman" w:hAnsi="Times New Roman"/>
          <w:sz w:val="28"/>
          <w:szCs w:val="28"/>
          <w:lang w:eastAsia="x-none"/>
        </w:rPr>
        <w:t xml:space="preserve"> </w:t>
      </w:r>
    </w:p>
    <w:p w14:paraId="61F8C85E" w14:textId="77777777" w:rsidR="00E31149" w:rsidRPr="002C0AA0" w:rsidRDefault="00E31149" w:rsidP="00E31149">
      <w:pPr>
        <w:tabs>
          <w:tab w:val="left" w:pos="851"/>
        </w:tabs>
        <w:jc w:val="both"/>
        <w:rPr>
          <w:rFonts w:ascii="Times New Roman" w:hAnsi="Times New Roman"/>
          <w:sz w:val="28"/>
          <w:szCs w:val="28"/>
        </w:rPr>
      </w:pPr>
      <w:r w:rsidRPr="002C0AA0">
        <w:rPr>
          <w:rFonts w:ascii="Times New Roman" w:hAnsi="Times New Roman"/>
          <w:bCs/>
          <w:sz w:val="28"/>
          <w:szCs w:val="28"/>
        </w:rPr>
        <w:tab/>
        <w:t xml:space="preserve">Расходы по данному мероприятию осуществляются </w:t>
      </w:r>
      <w:r w:rsidRPr="002C0AA0">
        <w:rPr>
          <w:rFonts w:ascii="Times New Roman" w:hAnsi="Times New Roman"/>
          <w:sz w:val="28"/>
          <w:szCs w:val="28"/>
        </w:rPr>
        <w:t xml:space="preserve">за счет средств </w:t>
      </w:r>
      <w:r w:rsidRPr="002C0AA0">
        <w:rPr>
          <w:rFonts w:ascii="Times New Roman" w:hAnsi="Times New Roman"/>
          <w:bCs/>
          <w:sz w:val="28"/>
          <w:szCs w:val="28"/>
        </w:rPr>
        <w:t xml:space="preserve">государственного бюджета Республики Саха (Якутия) путем проведения закупочных процедур на приобретение путевок в соответствии с </w:t>
      </w:r>
      <w:r w:rsidRPr="002C0AA0">
        <w:rPr>
          <w:rFonts w:ascii="Times New Roman" w:hAnsi="Times New Roman"/>
          <w:sz w:val="28"/>
          <w:szCs w:val="28"/>
        </w:rPr>
        <w:t>Федеральным законом от 05.04.2013 г. №44-ФЗ</w:t>
      </w:r>
      <w:r w:rsidRPr="002C0AA0">
        <w:rPr>
          <w:rFonts w:ascii="Times New Roman" w:hAnsi="Times New Roman"/>
          <w:bCs/>
          <w:sz w:val="28"/>
          <w:szCs w:val="28"/>
        </w:rPr>
        <w:t xml:space="preserve"> «О контрактной системе в сфере закупок товаров, работ, услуг для обеспечения государственных и муниципальных нужд».</w:t>
      </w:r>
    </w:p>
    <w:p w14:paraId="599CFA4B" w14:textId="28005691" w:rsidR="00A53357" w:rsidRPr="00E31149" w:rsidRDefault="00E31149" w:rsidP="00E31149">
      <w:pPr>
        <w:tabs>
          <w:tab w:val="left" w:pos="993"/>
        </w:tabs>
        <w:ind w:firstLine="709"/>
        <w:jc w:val="both"/>
        <w:rPr>
          <w:rFonts w:ascii="Times New Roman" w:hAnsi="Times New Roman"/>
          <w:bCs/>
          <w:sz w:val="28"/>
          <w:szCs w:val="28"/>
        </w:rPr>
        <w:sectPr w:rsidR="00A53357" w:rsidRPr="00E31149" w:rsidSect="0008228F">
          <w:pgSz w:w="11906" w:h="16838"/>
          <w:pgMar w:top="1134" w:right="567" w:bottom="851" w:left="737" w:header="720" w:footer="720" w:gutter="0"/>
          <w:cols w:space="708"/>
          <w:titlePg/>
          <w:docGrid w:linePitch="360"/>
        </w:sectPr>
      </w:pPr>
      <w:r w:rsidRPr="002C0AA0">
        <w:rPr>
          <w:rFonts w:ascii="Times New Roman" w:hAnsi="Times New Roman"/>
          <w:sz w:val="28"/>
          <w:szCs w:val="28"/>
        </w:rPr>
        <w:t>Исполнители мероприятия: МКУ «МРУО».</w:t>
      </w:r>
    </w:p>
    <w:p w14:paraId="569C972A" w14:textId="490B88A7" w:rsidR="000B1615" w:rsidRDefault="000D7513" w:rsidP="000D7513">
      <w:pPr>
        <w:jc w:val="right"/>
        <w:rPr>
          <w:rFonts w:ascii="Times New Roman" w:hAnsi="Times New Roman"/>
          <w:szCs w:val="24"/>
        </w:rPr>
      </w:pPr>
      <w:r w:rsidRPr="000D7513">
        <w:rPr>
          <w:rFonts w:ascii="Times New Roman" w:hAnsi="Times New Roman"/>
          <w:szCs w:val="24"/>
        </w:rPr>
        <w:lastRenderedPageBreak/>
        <w:t>Приложение №1 к постановлению районной Администрации</w:t>
      </w:r>
    </w:p>
    <w:p w14:paraId="6BCFAC2B" w14:textId="1B826CBB" w:rsidR="000D7513" w:rsidRDefault="000D7513" w:rsidP="000D7513">
      <w:pPr>
        <w:jc w:val="right"/>
        <w:rPr>
          <w:rFonts w:ascii="Times New Roman" w:hAnsi="Times New Roman"/>
          <w:szCs w:val="24"/>
        </w:rPr>
      </w:pPr>
      <w:r w:rsidRPr="000D7513">
        <w:rPr>
          <w:rFonts w:ascii="Times New Roman" w:hAnsi="Times New Roman"/>
          <w:szCs w:val="24"/>
        </w:rPr>
        <w:t>от "______"_______2024г. №_______</w:t>
      </w:r>
    </w:p>
    <w:p w14:paraId="6F20A1E2" w14:textId="77777777" w:rsidR="000D7513" w:rsidRDefault="000D7513" w:rsidP="000D7513">
      <w:pPr>
        <w:jc w:val="right"/>
        <w:rPr>
          <w:rFonts w:ascii="Times New Roman" w:hAnsi="Times New Roman"/>
          <w:szCs w:val="24"/>
        </w:rPr>
      </w:pPr>
    </w:p>
    <w:p w14:paraId="7592090A" w14:textId="696485A8" w:rsidR="000D7513" w:rsidRPr="000D7513" w:rsidRDefault="000D7513" w:rsidP="000D7513">
      <w:pPr>
        <w:jc w:val="center"/>
        <w:rPr>
          <w:rFonts w:ascii="Times New Roman" w:hAnsi="Times New Roman"/>
          <w:b/>
          <w:szCs w:val="24"/>
        </w:rPr>
      </w:pPr>
      <w:r w:rsidRPr="000D7513">
        <w:rPr>
          <w:rFonts w:ascii="Times New Roman" w:hAnsi="Times New Roman"/>
          <w:b/>
          <w:szCs w:val="24"/>
        </w:rPr>
        <w:t>Раздел 3</w:t>
      </w:r>
    </w:p>
    <w:p w14:paraId="7A252376" w14:textId="77777777" w:rsidR="000D7513" w:rsidRPr="000D7513" w:rsidRDefault="000D7513" w:rsidP="000D7513">
      <w:pPr>
        <w:jc w:val="center"/>
        <w:rPr>
          <w:rFonts w:ascii="Times New Roman" w:hAnsi="Times New Roman"/>
          <w:b/>
          <w:szCs w:val="24"/>
        </w:rPr>
      </w:pPr>
      <w:r w:rsidRPr="000D7513">
        <w:rPr>
          <w:rFonts w:ascii="Times New Roman" w:hAnsi="Times New Roman"/>
          <w:b/>
          <w:szCs w:val="24"/>
        </w:rPr>
        <w:t>ПЕРЕЧЕНЬ МЕРОПРИЯТИЙ И РЕСУРСНОЕ ОБЕСПЕЧЕНИЕ</w:t>
      </w:r>
    </w:p>
    <w:p w14:paraId="7E71ACEE" w14:textId="73FA9485" w:rsidR="000D7513" w:rsidRDefault="000D7513" w:rsidP="000D7513">
      <w:pPr>
        <w:jc w:val="center"/>
        <w:rPr>
          <w:rFonts w:ascii="Times New Roman" w:hAnsi="Times New Roman"/>
          <w:b/>
          <w:szCs w:val="24"/>
        </w:rPr>
      </w:pPr>
      <w:r w:rsidRPr="000D7513">
        <w:rPr>
          <w:rFonts w:ascii="Times New Roman" w:hAnsi="Times New Roman"/>
          <w:b/>
          <w:szCs w:val="24"/>
        </w:rPr>
        <w:t>муниципальной программы «Доступное дополнительное образование» на 2024-2028 годы</w:t>
      </w:r>
    </w:p>
    <w:p w14:paraId="12908835" w14:textId="77777777" w:rsidR="000D7513" w:rsidRDefault="000D7513" w:rsidP="000D7513">
      <w:pPr>
        <w:jc w:val="center"/>
        <w:rPr>
          <w:rFonts w:ascii="Times New Roman" w:hAnsi="Times New Roman"/>
          <w:b/>
          <w:szCs w:val="24"/>
        </w:rPr>
      </w:pPr>
    </w:p>
    <w:p w14:paraId="51EF46C6" w14:textId="58FD902A" w:rsidR="000D7513" w:rsidRDefault="000D7513" w:rsidP="000D7513">
      <w:pPr>
        <w:jc w:val="right"/>
        <w:rPr>
          <w:rFonts w:ascii="Times New Roman" w:hAnsi="Times New Roman"/>
          <w:szCs w:val="24"/>
        </w:rPr>
      </w:pPr>
      <w:r w:rsidRPr="000D7513">
        <w:rPr>
          <w:rFonts w:ascii="Times New Roman" w:hAnsi="Times New Roman"/>
          <w:szCs w:val="24"/>
        </w:rPr>
        <w:t>рублей</w:t>
      </w:r>
    </w:p>
    <w:p w14:paraId="4DC610C6" w14:textId="77777777" w:rsidR="000D7513" w:rsidRPr="000D7513" w:rsidRDefault="000D7513" w:rsidP="000D7513">
      <w:pPr>
        <w:jc w:val="right"/>
        <w:rPr>
          <w:rFonts w:ascii="Times New Roman" w:hAnsi="Times New Roman"/>
          <w:szCs w:val="24"/>
        </w:rPr>
      </w:pPr>
    </w:p>
    <w:tbl>
      <w:tblPr>
        <w:tblW w:w="15446" w:type="dxa"/>
        <w:tblLayout w:type="fixed"/>
        <w:tblLook w:val="04A0" w:firstRow="1" w:lastRow="0" w:firstColumn="1" w:lastColumn="0" w:noHBand="0" w:noVBand="1"/>
      </w:tblPr>
      <w:tblGrid>
        <w:gridCol w:w="562"/>
        <w:gridCol w:w="3544"/>
        <w:gridCol w:w="2976"/>
        <w:gridCol w:w="1702"/>
        <w:gridCol w:w="1701"/>
        <w:gridCol w:w="1701"/>
        <w:gridCol w:w="1559"/>
        <w:gridCol w:w="1701"/>
      </w:tblGrid>
      <w:tr w:rsidR="00B431F7" w:rsidRPr="00B431F7" w14:paraId="375ADF8A" w14:textId="77777777" w:rsidTr="00B431F7">
        <w:trPr>
          <w:trHeight w:val="555"/>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9AE3C6"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20E997"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 xml:space="preserve"> Мероприятия по реализации программы</w:t>
            </w:r>
          </w:p>
        </w:tc>
        <w:tc>
          <w:tcPr>
            <w:tcW w:w="2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AE0459"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Источники финансирования</w:t>
            </w:r>
          </w:p>
        </w:tc>
        <w:tc>
          <w:tcPr>
            <w:tcW w:w="8364" w:type="dxa"/>
            <w:gridSpan w:val="5"/>
            <w:tcBorders>
              <w:top w:val="single" w:sz="4" w:space="0" w:color="auto"/>
              <w:left w:val="nil"/>
              <w:bottom w:val="single" w:sz="4" w:space="0" w:color="auto"/>
              <w:right w:val="single" w:sz="4" w:space="0" w:color="auto"/>
            </w:tcBorders>
            <w:shd w:val="clear" w:color="auto" w:fill="auto"/>
            <w:vAlign w:val="center"/>
            <w:hideMark/>
          </w:tcPr>
          <w:p w14:paraId="4CE9908A"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Объем финансирования по годам</w:t>
            </w:r>
          </w:p>
        </w:tc>
      </w:tr>
      <w:tr w:rsidR="00B431F7" w:rsidRPr="00B431F7" w14:paraId="7EE04D45" w14:textId="77777777" w:rsidTr="00B431F7">
        <w:trPr>
          <w:trHeight w:val="315"/>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43E9011" w14:textId="77777777" w:rsidR="00B431F7" w:rsidRPr="00B431F7" w:rsidRDefault="00B431F7" w:rsidP="00B431F7">
            <w:pPr>
              <w:rPr>
                <w:rFonts w:ascii="Times New Roman" w:hAnsi="Times New Roman"/>
                <w:b/>
                <w:bCs/>
                <w:color w:val="000000"/>
                <w:sz w:val="20"/>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F29BB55" w14:textId="77777777" w:rsidR="00B431F7" w:rsidRPr="00B431F7" w:rsidRDefault="00B431F7" w:rsidP="00B431F7">
            <w:pPr>
              <w:rPr>
                <w:rFonts w:ascii="Times New Roman" w:hAnsi="Times New Roman"/>
                <w:b/>
                <w:bCs/>
                <w:color w:val="000000"/>
                <w:sz w:val="20"/>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5F049FF1" w14:textId="77777777" w:rsidR="00B431F7" w:rsidRPr="00B431F7" w:rsidRDefault="00B431F7" w:rsidP="00B431F7">
            <w:pPr>
              <w:rPr>
                <w:rFonts w:ascii="Times New Roman" w:hAnsi="Times New Roman"/>
                <w:b/>
                <w:bCs/>
                <w:color w:val="000000"/>
                <w:sz w:val="20"/>
              </w:rPr>
            </w:pPr>
          </w:p>
        </w:tc>
        <w:tc>
          <w:tcPr>
            <w:tcW w:w="1702" w:type="dxa"/>
            <w:tcBorders>
              <w:top w:val="nil"/>
              <w:left w:val="nil"/>
              <w:bottom w:val="single" w:sz="4" w:space="0" w:color="auto"/>
              <w:right w:val="single" w:sz="4" w:space="0" w:color="auto"/>
            </w:tcBorders>
            <w:shd w:val="clear" w:color="auto" w:fill="auto"/>
            <w:vAlign w:val="center"/>
            <w:hideMark/>
          </w:tcPr>
          <w:p w14:paraId="4F78C840"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2024</w:t>
            </w:r>
          </w:p>
        </w:tc>
        <w:tc>
          <w:tcPr>
            <w:tcW w:w="1701" w:type="dxa"/>
            <w:tcBorders>
              <w:top w:val="nil"/>
              <w:left w:val="nil"/>
              <w:bottom w:val="single" w:sz="4" w:space="0" w:color="auto"/>
              <w:right w:val="single" w:sz="4" w:space="0" w:color="auto"/>
            </w:tcBorders>
            <w:shd w:val="clear" w:color="auto" w:fill="auto"/>
            <w:vAlign w:val="center"/>
            <w:hideMark/>
          </w:tcPr>
          <w:p w14:paraId="67A72813"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2025</w:t>
            </w:r>
          </w:p>
        </w:tc>
        <w:tc>
          <w:tcPr>
            <w:tcW w:w="1701" w:type="dxa"/>
            <w:tcBorders>
              <w:top w:val="nil"/>
              <w:left w:val="nil"/>
              <w:bottom w:val="single" w:sz="4" w:space="0" w:color="auto"/>
              <w:right w:val="single" w:sz="4" w:space="0" w:color="auto"/>
            </w:tcBorders>
            <w:shd w:val="clear" w:color="auto" w:fill="auto"/>
            <w:vAlign w:val="center"/>
            <w:hideMark/>
          </w:tcPr>
          <w:p w14:paraId="12B93F2A"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2026</w:t>
            </w:r>
          </w:p>
        </w:tc>
        <w:tc>
          <w:tcPr>
            <w:tcW w:w="1559" w:type="dxa"/>
            <w:tcBorders>
              <w:top w:val="nil"/>
              <w:left w:val="nil"/>
              <w:bottom w:val="single" w:sz="4" w:space="0" w:color="auto"/>
              <w:right w:val="single" w:sz="4" w:space="0" w:color="auto"/>
            </w:tcBorders>
            <w:shd w:val="clear" w:color="auto" w:fill="auto"/>
            <w:vAlign w:val="center"/>
            <w:hideMark/>
          </w:tcPr>
          <w:p w14:paraId="67B8F510"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2027</w:t>
            </w:r>
          </w:p>
        </w:tc>
        <w:tc>
          <w:tcPr>
            <w:tcW w:w="1701" w:type="dxa"/>
            <w:tcBorders>
              <w:top w:val="nil"/>
              <w:left w:val="nil"/>
              <w:bottom w:val="single" w:sz="4" w:space="0" w:color="auto"/>
              <w:right w:val="single" w:sz="4" w:space="0" w:color="auto"/>
            </w:tcBorders>
            <w:shd w:val="clear" w:color="auto" w:fill="auto"/>
            <w:noWrap/>
            <w:vAlign w:val="center"/>
            <w:hideMark/>
          </w:tcPr>
          <w:p w14:paraId="3D9E599A" w14:textId="77777777" w:rsidR="00B431F7" w:rsidRPr="00B431F7" w:rsidRDefault="00B431F7" w:rsidP="00B431F7">
            <w:pPr>
              <w:jc w:val="center"/>
              <w:rPr>
                <w:rFonts w:ascii="Times New Roman" w:hAnsi="Times New Roman"/>
                <w:b/>
                <w:bCs/>
                <w:color w:val="000000"/>
                <w:sz w:val="20"/>
              </w:rPr>
            </w:pPr>
            <w:r w:rsidRPr="00B431F7">
              <w:rPr>
                <w:rFonts w:ascii="Times New Roman" w:hAnsi="Times New Roman"/>
                <w:b/>
                <w:bCs/>
                <w:color w:val="000000"/>
                <w:sz w:val="20"/>
              </w:rPr>
              <w:t>2028</w:t>
            </w:r>
          </w:p>
        </w:tc>
      </w:tr>
      <w:tr w:rsidR="00B431F7" w:rsidRPr="00B431F7" w14:paraId="58F33C36" w14:textId="77777777" w:rsidTr="00B431F7">
        <w:trPr>
          <w:trHeight w:val="30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26F2F1C"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1.1</w:t>
            </w:r>
          </w:p>
        </w:tc>
        <w:tc>
          <w:tcPr>
            <w:tcW w:w="3544" w:type="dxa"/>
            <w:vMerge w:val="restart"/>
            <w:tcBorders>
              <w:top w:val="nil"/>
              <w:left w:val="single" w:sz="4" w:space="0" w:color="auto"/>
              <w:bottom w:val="single" w:sz="4" w:space="0" w:color="000000"/>
              <w:right w:val="single" w:sz="4" w:space="0" w:color="auto"/>
            </w:tcBorders>
            <w:shd w:val="clear" w:color="auto" w:fill="auto"/>
            <w:vAlign w:val="center"/>
            <w:hideMark/>
          </w:tcPr>
          <w:p w14:paraId="7E6F0648"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Мероприятие № 1.Обеспечение учебного процесса.</w:t>
            </w:r>
          </w:p>
        </w:tc>
        <w:tc>
          <w:tcPr>
            <w:tcW w:w="2976" w:type="dxa"/>
            <w:tcBorders>
              <w:top w:val="nil"/>
              <w:left w:val="nil"/>
              <w:bottom w:val="single" w:sz="4" w:space="0" w:color="auto"/>
              <w:right w:val="single" w:sz="4" w:space="0" w:color="auto"/>
            </w:tcBorders>
            <w:shd w:val="clear" w:color="auto" w:fill="auto"/>
            <w:vAlign w:val="center"/>
            <w:hideMark/>
          </w:tcPr>
          <w:p w14:paraId="0450F272"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3071B464"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371 485 854,11</w:t>
            </w:r>
          </w:p>
        </w:tc>
        <w:tc>
          <w:tcPr>
            <w:tcW w:w="1701" w:type="dxa"/>
            <w:tcBorders>
              <w:top w:val="nil"/>
              <w:left w:val="nil"/>
              <w:bottom w:val="single" w:sz="4" w:space="0" w:color="auto"/>
              <w:right w:val="single" w:sz="4" w:space="0" w:color="auto"/>
            </w:tcBorders>
            <w:shd w:val="clear" w:color="auto" w:fill="auto"/>
            <w:vAlign w:val="center"/>
            <w:hideMark/>
          </w:tcPr>
          <w:p w14:paraId="152223EB" w14:textId="3F1CD05A" w:rsidR="00B431F7" w:rsidRPr="00B431F7" w:rsidRDefault="000A2E8B" w:rsidP="00B431F7">
            <w:pPr>
              <w:jc w:val="center"/>
              <w:rPr>
                <w:rFonts w:ascii="Times New Roman" w:hAnsi="Times New Roman"/>
                <w:color w:val="000000"/>
                <w:sz w:val="20"/>
              </w:rPr>
            </w:pPr>
            <w:r>
              <w:rPr>
                <w:rFonts w:ascii="Times New Roman" w:hAnsi="Times New Roman"/>
                <w:color w:val="000000"/>
                <w:sz w:val="20"/>
              </w:rPr>
              <w:t>413 302 439,23</w:t>
            </w:r>
          </w:p>
        </w:tc>
        <w:tc>
          <w:tcPr>
            <w:tcW w:w="1701" w:type="dxa"/>
            <w:tcBorders>
              <w:top w:val="nil"/>
              <w:left w:val="nil"/>
              <w:bottom w:val="single" w:sz="4" w:space="0" w:color="auto"/>
              <w:right w:val="single" w:sz="4" w:space="0" w:color="auto"/>
            </w:tcBorders>
            <w:shd w:val="clear" w:color="auto" w:fill="auto"/>
            <w:vAlign w:val="center"/>
            <w:hideMark/>
          </w:tcPr>
          <w:p w14:paraId="59C89BB4" w14:textId="7C228F31" w:rsidR="00B431F7" w:rsidRPr="00B431F7" w:rsidRDefault="00400C8F" w:rsidP="00B431F7">
            <w:pPr>
              <w:jc w:val="center"/>
              <w:rPr>
                <w:rFonts w:ascii="Times New Roman" w:hAnsi="Times New Roman"/>
                <w:color w:val="000000"/>
                <w:sz w:val="20"/>
              </w:rPr>
            </w:pPr>
            <w:r>
              <w:rPr>
                <w:rFonts w:ascii="Times New Roman" w:hAnsi="Times New Roman"/>
                <w:color w:val="000000"/>
                <w:sz w:val="20"/>
              </w:rPr>
              <w:t>455 856 345,76</w:t>
            </w:r>
          </w:p>
        </w:tc>
        <w:tc>
          <w:tcPr>
            <w:tcW w:w="1559" w:type="dxa"/>
            <w:tcBorders>
              <w:top w:val="nil"/>
              <w:left w:val="nil"/>
              <w:bottom w:val="single" w:sz="4" w:space="0" w:color="auto"/>
              <w:right w:val="single" w:sz="4" w:space="0" w:color="auto"/>
            </w:tcBorders>
            <w:shd w:val="clear" w:color="auto" w:fill="auto"/>
            <w:vAlign w:val="center"/>
            <w:hideMark/>
          </w:tcPr>
          <w:p w14:paraId="000A1E1D" w14:textId="54B4C14F"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513 129 671,07</w:t>
            </w:r>
          </w:p>
        </w:tc>
        <w:tc>
          <w:tcPr>
            <w:tcW w:w="1701" w:type="dxa"/>
            <w:tcBorders>
              <w:top w:val="nil"/>
              <w:left w:val="nil"/>
              <w:bottom w:val="single" w:sz="4" w:space="0" w:color="auto"/>
              <w:right w:val="single" w:sz="4" w:space="0" w:color="auto"/>
            </w:tcBorders>
            <w:shd w:val="clear" w:color="auto" w:fill="auto"/>
            <w:vAlign w:val="center"/>
            <w:hideMark/>
          </w:tcPr>
          <w:p w14:paraId="1F31EA38" w14:textId="607A4C2F"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513 161 286,94</w:t>
            </w:r>
          </w:p>
        </w:tc>
      </w:tr>
      <w:tr w:rsidR="00B431F7" w:rsidRPr="00B431F7" w14:paraId="4CCF9DA2"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0659D13E"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3EBCE109"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6F11E1DF"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1C130C6B"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1D027A2"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98D459F"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4BB4C173"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06E26B3"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r>
      <w:tr w:rsidR="00B431F7" w:rsidRPr="00B431F7" w14:paraId="44BD5F8E"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53DF2C63"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33B6B851"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03C9D9EA"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71B99B5B"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412 034,00</w:t>
            </w:r>
          </w:p>
        </w:tc>
        <w:tc>
          <w:tcPr>
            <w:tcW w:w="1701" w:type="dxa"/>
            <w:tcBorders>
              <w:top w:val="nil"/>
              <w:left w:val="nil"/>
              <w:bottom w:val="single" w:sz="4" w:space="0" w:color="auto"/>
              <w:right w:val="single" w:sz="4" w:space="0" w:color="auto"/>
            </w:tcBorders>
            <w:shd w:val="clear" w:color="auto" w:fill="auto"/>
            <w:vAlign w:val="center"/>
            <w:hideMark/>
          </w:tcPr>
          <w:p w14:paraId="7889D87C" w14:textId="60B3E34A" w:rsidR="00B431F7" w:rsidRPr="00B431F7" w:rsidRDefault="003E26C8" w:rsidP="00B431F7">
            <w:pPr>
              <w:jc w:val="center"/>
              <w:rPr>
                <w:rFonts w:ascii="Times New Roman" w:hAnsi="Times New Roman"/>
                <w:color w:val="000000"/>
                <w:sz w:val="20"/>
              </w:rPr>
            </w:pPr>
            <w:r>
              <w:rPr>
                <w:rFonts w:ascii="Times New Roman" w:hAnsi="Times New Roman"/>
                <w:color w:val="000000"/>
                <w:sz w:val="20"/>
              </w:rPr>
              <w:t>435 251,61</w:t>
            </w:r>
          </w:p>
        </w:tc>
        <w:tc>
          <w:tcPr>
            <w:tcW w:w="1701" w:type="dxa"/>
            <w:tcBorders>
              <w:top w:val="nil"/>
              <w:left w:val="nil"/>
              <w:bottom w:val="single" w:sz="4" w:space="0" w:color="auto"/>
              <w:right w:val="single" w:sz="4" w:space="0" w:color="auto"/>
            </w:tcBorders>
            <w:shd w:val="clear" w:color="auto" w:fill="auto"/>
            <w:vAlign w:val="center"/>
            <w:hideMark/>
          </w:tcPr>
          <w:p w14:paraId="5B42F293" w14:textId="538C0B12"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417 600,00</w:t>
            </w:r>
          </w:p>
        </w:tc>
        <w:tc>
          <w:tcPr>
            <w:tcW w:w="1559" w:type="dxa"/>
            <w:tcBorders>
              <w:top w:val="nil"/>
              <w:left w:val="nil"/>
              <w:bottom w:val="single" w:sz="4" w:space="0" w:color="auto"/>
              <w:right w:val="single" w:sz="4" w:space="0" w:color="auto"/>
            </w:tcBorders>
            <w:shd w:val="clear" w:color="auto" w:fill="auto"/>
            <w:vAlign w:val="center"/>
            <w:hideMark/>
          </w:tcPr>
          <w:p w14:paraId="3260D00A" w14:textId="3753621F"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417 600,00</w:t>
            </w:r>
          </w:p>
        </w:tc>
        <w:tc>
          <w:tcPr>
            <w:tcW w:w="1701" w:type="dxa"/>
            <w:tcBorders>
              <w:top w:val="nil"/>
              <w:left w:val="nil"/>
              <w:bottom w:val="single" w:sz="4" w:space="0" w:color="auto"/>
              <w:right w:val="single" w:sz="4" w:space="0" w:color="auto"/>
            </w:tcBorders>
            <w:shd w:val="clear" w:color="auto" w:fill="auto"/>
            <w:vAlign w:val="center"/>
            <w:hideMark/>
          </w:tcPr>
          <w:p w14:paraId="4719D2EB" w14:textId="55FA6D30"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417 600,00</w:t>
            </w:r>
          </w:p>
        </w:tc>
      </w:tr>
      <w:tr w:rsidR="00B431F7" w:rsidRPr="00B431F7" w14:paraId="4592BFD5" w14:textId="77777777" w:rsidTr="00B431F7">
        <w:trPr>
          <w:trHeight w:val="585"/>
        </w:trPr>
        <w:tc>
          <w:tcPr>
            <w:tcW w:w="562" w:type="dxa"/>
            <w:vMerge/>
            <w:tcBorders>
              <w:top w:val="nil"/>
              <w:left w:val="single" w:sz="4" w:space="0" w:color="auto"/>
              <w:bottom w:val="single" w:sz="4" w:space="0" w:color="auto"/>
              <w:right w:val="single" w:sz="4" w:space="0" w:color="auto"/>
            </w:tcBorders>
            <w:vAlign w:val="center"/>
            <w:hideMark/>
          </w:tcPr>
          <w:p w14:paraId="3007B0CA"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321605EF"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11EE5F6B"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00CF4B31"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367 241 284,61</w:t>
            </w:r>
          </w:p>
        </w:tc>
        <w:tc>
          <w:tcPr>
            <w:tcW w:w="1701" w:type="dxa"/>
            <w:tcBorders>
              <w:top w:val="nil"/>
              <w:left w:val="nil"/>
              <w:bottom w:val="single" w:sz="4" w:space="0" w:color="auto"/>
              <w:right w:val="single" w:sz="4" w:space="0" w:color="auto"/>
            </w:tcBorders>
            <w:shd w:val="clear" w:color="auto" w:fill="auto"/>
            <w:vAlign w:val="center"/>
            <w:hideMark/>
          </w:tcPr>
          <w:p w14:paraId="2B843692" w14:textId="4A21B177" w:rsidR="00B431F7" w:rsidRPr="00B431F7" w:rsidRDefault="003E26C8" w:rsidP="00B431F7">
            <w:pPr>
              <w:jc w:val="center"/>
              <w:rPr>
                <w:rFonts w:ascii="Times New Roman" w:hAnsi="Times New Roman"/>
                <w:color w:val="000000"/>
                <w:sz w:val="20"/>
              </w:rPr>
            </w:pPr>
            <w:r>
              <w:rPr>
                <w:rFonts w:ascii="Times New Roman" w:hAnsi="Times New Roman"/>
                <w:color w:val="000000"/>
                <w:sz w:val="20"/>
              </w:rPr>
              <w:t>411 280 690,02</w:t>
            </w:r>
          </w:p>
        </w:tc>
        <w:tc>
          <w:tcPr>
            <w:tcW w:w="1701" w:type="dxa"/>
            <w:tcBorders>
              <w:top w:val="nil"/>
              <w:left w:val="nil"/>
              <w:bottom w:val="single" w:sz="4" w:space="0" w:color="auto"/>
              <w:right w:val="single" w:sz="4" w:space="0" w:color="auto"/>
            </w:tcBorders>
            <w:shd w:val="clear" w:color="auto" w:fill="auto"/>
            <w:vAlign w:val="center"/>
            <w:hideMark/>
          </w:tcPr>
          <w:p w14:paraId="0A2E597B" w14:textId="29955EEC" w:rsidR="00B431F7" w:rsidRPr="00B431F7" w:rsidRDefault="00400C8F" w:rsidP="00B431F7">
            <w:pPr>
              <w:jc w:val="center"/>
              <w:rPr>
                <w:rFonts w:ascii="Times New Roman" w:hAnsi="Times New Roman"/>
                <w:color w:val="000000"/>
                <w:sz w:val="20"/>
              </w:rPr>
            </w:pPr>
            <w:r>
              <w:rPr>
                <w:rFonts w:ascii="Times New Roman" w:hAnsi="Times New Roman"/>
                <w:color w:val="000000"/>
                <w:sz w:val="20"/>
              </w:rPr>
              <w:t>453 481 568,00</w:t>
            </w:r>
          </w:p>
        </w:tc>
        <w:tc>
          <w:tcPr>
            <w:tcW w:w="1559" w:type="dxa"/>
            <w:tcBorders>
              <w:top w:val="nil"/>
              <w:left w:val="nil"/>
              <w:bottom w:val="single" w:sz="4" w:space="0" w:color="auto"/>
              <w:right w:val="single" w:sz="4" w:space="0" w:color="auto"/>
            </w:tcBorders>
            <w:shd w:val="clear" w:color="auto" w:fill="auto"/>
            <w:vAlign w:val="center"/>
            <w:hideMark/>
          </w:tcPr>
          <w:p w14:paraId="2F2B8BE1" w14:textId="49AFBE00"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512 021 679,59</w:t>
            </w:r>
          </w:p>
        </w:tc>
        <w:tc>
          <w:tcPr>
            <w:tcW w:w="1701" w:type="dxa"/>
            <w:tcBorders>
              <w:top w:val="nil"/>
              <w:left w:val="nil"/>
              <w:bottom w:val="single" w:sz="4" w:space="0" w:color="auto"/>
              <w:right w:val="single" w:sz="4" w:space="0" w:color="auto"/>
            </w:tcBorders>
            <w:shd w:val="clear" w:color="auto" w:fill="auto"/>
            <w:vAlign w:val="center"/>
            <w:hideMark/>
          </w:tcPr>
          <w:p w14:paraId="34A1FDCF" w14:textId="4E74C1E1"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512 021 679,59</w:t>
            </w:r>
          </w:p>
        </w:tc>
      </w:tr>
      <w:tr w:rsidR="00B431F7" w:rsidRPr="00B431F7" w14:paraId="7684B1D5"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29D63778"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1A1AB3BD"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0D6E1588" w14:textId="08D09576" w:rsidR="00B431F7" w:rsidRPr="00B431F7" w:rsidRDefault="008715D6" w:rsidP="00B431F7">
            <w:pPr>
              <w:rPr>
                <w:rFonts w:ascii="Times New Roman" w:hAnsi="Times New Roman"/>
                <w:color w:val="000000"/>
                <w:sz w:val="20"/>
              </w:rPr>
            </w:pPr>
            <w:r>
              <w:rPr>
                <w:rFonts w:ascii="Times New Roman" w:hAnsi="Times New Roman"/>
                <w:color w:val="000000"/>
                <w:sz w:val="20"/>
              </w:rPr>
              <w:t>Иные</w:t>
            </w:r>
            <w:r w:rsidR="00B431F7"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533CBAE7"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3 832 535,50</w:t>
            </w:r>
          </w:p>
        </w:tc>
        <w:tc>
          <w:tcPr>
            <w:tcW w:w="1701" w:type="dxa"/>
            <w:tcBorders>
              <w:top w:val="nil"/>
              <w:left w:val="nil"/>
              <w:bottom w:val="single" w:sz="4" w:space="0" w:color="auto"/>
              <w:right w:val="single" w:sz="4" w:space="0" w:color="auto"/>
            </w:tcBorders>
            <w:shd w:val="clear" w:color="auto" w:fill="auto"/>
            <w:vAlign w:val="center"/>
            <w:hideMark/>
          </w:tcPr>
          <w:p w14:paraId="5BDB081B" w14:textId="7D2F91BC" w:rsidR="00B431F7" w:rsidRPr="00B431F7" w:rsidRDefault="000A2E8B" w:rsidP="00B431F7">
            <w:pPr>
              <w:jc w:val="center"/>
              <w:rPr>
                <w:rFonts w:ascii="Times New Roman" w:hAnsi="Times New Roman"/>
                <w:color w:val="000000"/>
                <w:sz w:val="20"/>
              </w:rPr>
            </w:pPr>
            <w:r>
              <w:rPr>
                <w:rFonts w:ascii="Times New Roman" w:hAnsi="Times New Roman"/>
                <w:color w:val="000000"/>
                <w:sz w:val="20"/>
              </w:rPr>
              <w:t>1 586 497,60</w:t>
            </w:r>
          </w:p>
        </w:tc>
        <w:tc>
          <w:tcPr>
            <w:tcW w:w="1701" w:type="dxa"/>
            <w:tcBorders>
              <w:top w:val="nil"/>
              <w:left w:val="nil"/>
              <w:bottom w:val="single" w:sz="4" w:space="0" w:color="auto"/>
              <w:right w:val="single" w:sz="4" w:space="0" w:color="auto"/>
            </w:tcBorders>
            <w:shd w:val="clear" w:color="auto" w:fill="auto"/>
            <w:vAlign w:val="center"/>
            <w:hideMark/>
          </w:tcPr>
          <w:p w14:paraId="7CD2EBFD" w14:textId="302D58BC" w:rsidR="00B431F7" w:rsidRPr="00B431F7" w:rsidRDefault="00400C8F" w:rsidP="00B431F7">
            <w:pPr>
              <w:jc w:val="center"/>
              <w:rPr>
                <w:rFonts w:ascii="Times New Roman" w:hAnsi="Times New Roman"/>
                <w:color w:val="000000"/>
                <w:sz w:val="20"/>
              </w:rPr>
            </w:pPr>
            <w:r>
              <w:rPr>
                <w:rFonts w:ascii="Times New Roman" w:hAnsi="Times New Roman"/>
                <w:color w:val="000000"/>
                <w:sz w:val="20"/>
              </w:rPr>
              <w:t>1 957 177,76</w:t>
            </w:r>
          </w:p>
        </w:tc>
        <w:tc>
          <w:tcPr>
            <w:tcW w:w="1559" w:type="dxa"/>
            <w:tcBorders>
              <w:top w:val="nil"/>
              <w:left w:val="nil"/>
              <w:bottom w:val="single" w:sz="4" w:space="0" w:color="auto"/>
              <w:right w:val="single" w:sz="4" w:space="0" w:color="auto"/>
            </w:tcBorders>
            <w:shd w:val="clear" w:color="auto" w:fill="auto"/>
            <w:vAlign w:val="center"/>
            <w:hideMark/>
          </w:tcPr>
          <w:p w14:paraId="42B4569A" w14:textId="773FC91B"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690 391,48</w:t>
            </w:r>
          </w:p>
        </w:tc>
        <w:tc>
          <w:tcPr>
            <w:tcW w:w="1701" w:type="dxa"/>
            <w:tcBorders>
              <w:top w:val="nil"/>
              <w:left w:val="nil"/>
              <w:bottom w:val="single" w:sz="4" w:space="0" w:color="auto"/>
              <w:right w:val="single" w:sz="4" w:space="0" w:color="auto"/>
            </w:tcBorders>
            <w:shd w:val="clear" w:color="auto" w:fill="auto"/>
            <w:vAlign w:val="center"/>
            <w:hideMark/>
          </w:tcPr>
          <w:p w14:paraId="1B6B1801" w14:textId="7AED2E7A" w:rsidR="00B431F7" w:rsidRPr="00B431F7" w:rsidRDefault="0005684E" w:rsidP="00B431F7">
            <w:pPr>
              <w:jc w:val="center"/>
              <w:rPr>
                <w:rFonts w:ascii="Times New Roman" w:hAnsi="Times New Roman"/>
                <w:color w:val="000000"/>
                <w:sz w:val="20"/>
              </w:rPr>
            </w:pPr>
            <w:r>
              <w:rPr>
                <w:rFonts w:ascii="Times New Roman" w:hAnsi="Times New Roman"/>
                <w:color w:val="000000"/>
                <w:sz w:val="20"/>
              </w:rPr>
              <w:t>722 007,35</w:t>
            </w:r>
          </w:p>
        </w:tc>
      </w:tr>
      <w:tr w:rsidR="00B431F7" w:rsidRPr="00B431F7" w14:paraId="4565ABAC" w14:textId="77777777" w:rsidTr="00B431F7">
        <w:trPr>
          <w:trHeight w:val="30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BA71F8E"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1.2</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35726912"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Мероприятие № 2. Обеспечение своевременного прохождения курсов повышения квалификации и переподготовки педагогов дополнительного образования и организаторов летнего отдыха</w:t>
            </w:r>
          </w:p>
        </w:tc>
        <w:tc>
          <w:tcPr>
            <w:tcW w:w="2976" w:type="dxa"/>
            <w:tcBorders>
              <w:top w:val="nil"/>
              <w:left w:val="nil"/>
              <w:bottom w:val="single" w:sz="4" w:space="0" w:color="auto"/>
              <w:right w:val="single" w:sz="4" w:space="0" w:color="auto"/>
            </w:tcBorders>
            <w:shd w:val="clear" w:color="auto" w:fill="auto"/>
            <w:vAlign w:val="center"/>
            <w:hideMark/>
          </w:tcPr>
          <w:p w14:paraId="0135B341"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042A84AE"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E30C64D"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0345B0F"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53963C5E"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596CDE5"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r>
      <w:tr w:rsidR="00B431F7" w:rsidRPr="00B431F7" w14:paraId="14B07C72"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6877CB62"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6C27000"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7C4FA46F"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166440DF"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F1958F2"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A75FCA7"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0B6A6A1D"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0C758D0A"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r>
      <w:tr w:rsidR="00B431F7" w:rsidRPr="00B431F7" w14:paraId="18A063E1"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51A2E3A6"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1044705"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4C25845A"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56533C26"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2375445"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FA8CC6F"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79B79157"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124FC0B4"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r>
      <w:tr w:rsidR="00B431F7" w:rsidRPr="00B431F7" w14:paraId="68197406" w14:textId="77777777" w:rsidTr="00B431F7">
        <w:trPr>
          <w:trHeight w:val="570"/>
        </w:trPr>
        <w:tc>
          <w:tcPr>
            <w:tcW w:w="562" w:type="dxa"/>
            <w:vMerge/>
            <w:tcBorders>
              <w:top w:val="nil"/>
              <w:left w:val="single" w:sz="4" w:space="0" w:color="auto"/>
              <w:bottom w:val="single" w:sz="4" w:space="0" w:color="auto"/>
              <w:right w:val="single" w:sz="4" w:space="0" w:color="auto"/>
            </w:tcBorders>
            <w:vAlign w:val="center"/>
            <w:hideMark/>
          </w:tcPr>
          <w:p w14:paraId="5C2461D7" w14:textId="77777777" w:rsidR="00B431F7" w:rsidRPr="00B431F7" w:rsidRDefault="00B431F7" w:rsidP="00B431F7">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ACA4A4C" w14:textId="77777777" w:rsidR="00B431F7" w:rsidRPr="00B431F7" w:rsidRDefault="00B431F7" w:rsidP="00B431F7">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D91339B" w14:textId="77777777" w:rsidR="00B431F7" w:rsidRPr="00B431F7" w:rsidRDefault="00B431F7" w:rsidP="00B431F7">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06758DAA"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6C869C1"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18DF764"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2E588ED9"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166CD44E" w14:textId="77777777" w:rsidR="00B431F7" w:rsidRPr="00B431F7" w:rsidRDefault="00B431F7" w:rsidP="00B431F7">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25906F0"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3384F328"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0E710B5E"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1CDD3B7" w14:textId="1B6B9E2E"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703FE0A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D9A6A5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7ED84D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3E0CDBC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0E59492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41BA80EC"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339964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2.1</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53479B3A"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Мероприятие № 1. Ресурсное обеспечение образовательного процесса муниципальных учреждений дополнительного образования</w:t>
            </w:r>
          </w:p>
        </w:tc>
        <w:tc>
          <w:tcPr>
            <w:tcW w:w="2976" w:type="dxa"/>
            <w:tcBorders>
              <w:top w:val="nil"/>
              <w:left w:val="nil"/>
              <w:bottom w:val="single" w:sz="4" w:space="0" w:color="auto"/>
              <w:right w:val="single" w:sz="4" w:space="0" w:color="auto"/>
            </w:tcBorders>
            <w:shd w:val="clear" w:color="auto" w:fill="auto"/>
            <w:vAlign w:val="center"/>
            <w:hideMark/>
          </w:tcPr>
          <w:p w14:paraId="7D1AF40F"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0E11DB3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27 939 197,30</w:t>
            </w:r>
          </w:p>
        </w:tc>
        <w:tc>
          <w:tcPr>
            <w:tcW w:w="1701" w:type="dxa"/>
            <w:tcBorders>
              <w:top w:val="nil"/>
              <w:left w:val="nil"/>
              <w:bottom w:val="single" w:sz="4" w:space="0" w:color="auto"/>
              <w:right w:val="single" w:sz="4" w:space="0" w:color="auto"/>
            </w:tcBorders>
            <w:shd w:val="clear" w:color="auto" w:fill="auto"/>
            <w:vAlign w:val="center"/>
            <w:hideMark/>
          </w:tcPr>
          <w:p w14:paraId="5E127E1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67C981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74E392B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980EAB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4595A434"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2AF0A7EA"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6D668F1A"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128CC325"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3D272F1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3467E9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2733CA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79EA855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35096C8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0EA40B0E"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18C92FF7"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941DEBC"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6F0AC17D"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0AADC78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7CC6E45"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8AF19F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40831A5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095D1F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4984EE97" w14:textId="77777777" w:rsidTr="00B431F7">
        <w:trPr>
          <w:trHeight w:val="630"/>
        </w:trPr>
        <w:tc>
          <w:tcPr>
            <w:tcW w:w="562" w:type="dxa"/>
            <w:vMerge/>
            <w:tcBorders>
              <w:top w:val="nil"/>
              <w:left w:val="single" w:sz="4" w:space="0" w:color="auto"/>
              <w:bottom w:val="single" w:sz="4" w:space="0" w:color="auto"/>
              <w:right w:val="single" w:sz="4" w:space="0" w:color="auto"/>
            </w:tcBorders>
            <w:vAlign w:val="center"/>
            <w:hideMark/>
          </w:tcPr>
          <w:p w14:paraId="4648DF45"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4AA2E78"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FC5B65E"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1EF208E5"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27 939 197,30</w:t>
            </w:r>
          </w:p>
        </w:tc>
        <w:tc>
          <w:tcPr>
            <w:tcW w:w="1701" w:type="dxa"/>
            <w:tcBorders>
              <w:top w:val="nil"/>
              <w:left w:val="nil"/>
              <w:bottom w:val="single" w:sz="4" w:space="0" w:color="auto"/>
              <w:right w:val="single" w:sz="4" w:space="0" w:color="auto"/>
            </w:tcBorders>
            <w:shd w:val="clear" w:color="auto" w:fill="auto"/>
            <w:vAlign w:val="center"/>
            <w:hideMark/>
          </w:tcPr>
          <w:p w14:paraId="464BFD6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C4430F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0F16DBC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AF9502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3C9A9A52"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0BC1EB9A"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29783722"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03E7D212" w14:textId="179D24BE"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6F72B14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E0838E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C7CBC3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184DFF0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033C552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38721B8"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3E5E41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3.1</w:t>
            </w:r>
          </w:p>
        </w:tc>
        <w:tc>
          <w:tcPr>
            <w:tcW w:w="3544" w:type="dxa"/>
            <w:vMerge w:val="restart"/>
            <w:tcBorders>
              <w:top w:val="nil"/>
              <w:left w:val="single" w:sz="4" w:space="0" w:color="auto"/>
              <w:bottom w:val="single" w:sz="4" w:space="0" w:color="000000"/>
              <w:right w:val="single" w:sz="4" w:space="0" w:color="auto"/>
            </w:tcBorders>
            <w:shd w:val="clear" w:color="auto" w:fill="auto"/>
            <w:vAlign w:val="center"/>
            <w:hideMark/>
          </w:tcPr>
          <w:p w14:paraId="756B45A0"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 xml:space="preserve">Мероприятие № 1. Организация городских и районных соревнований и </w:t>
            </w:r>
            <w:r w:rsidRPr="00B431F7">
              <w:rPr>
                <w:rFonts w:ascii="Times New Roman" w:hAnsi="Times New Roman"/>
                <w:color w:val="000000"/>
                <w:sz w:val="20"/>
              </w:rPr>
              <w:lastRenderedPageBreak/>
              <w:t>обеспечение участия детей с высокими спортивными результатами в соревнованиях в Мирнинском районе и за его пределами</w:t>
            </w:r>
          </w:p>
        </w:tc>
        <w:tc>
          <w:tcPr>
            <w:tcW w:w="2976" w:type="dxa"/>
            <w:tcBorders>
              <w:top w:val="nil"/>
              <w:left w:val="nil"/>
              <w:bottom w:val="single" w:sz="4" w:space="0" w:color="auto"/>
              <w:right w:val="single" w:sz="4" w:space="0" w:color="auto"/>
            </w:tcBorders>
            <w:shd w:val="clear" w:color="auto" w:fill="auto"/>
            <w:vAlign w:val="center"/>
            <w:hideMark/>
          </w:tcPr>
          <w:p w14:paraId="2F5B0915"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lastRenderedPageBreak/>
              <w:t>Всего</w:t>
            </w:r>
          </w:p>
        </w:tc>
        <w:tc>
          <w:tcPr>
            <w:tcW w:w="1702" w:type="dxa"/>
            <w:tcBorders>
              <w:top w:val="nil"/>
              <w:left w:val="nil"/>
              <w:bottom w:val="single" w:sz="4" w:space="0" w:color="auto"/>
              <w:right w:val="single" w:sz="4" w:space="0" w:color="auto"/>
            </w:tcBorders>
            <w:shd w:val="clear" w:color="auto" w:fill="auto"/>
            <w:vAlign w:val="center"/>
            <w:hideMark/>
          </w:tcPr>
          <w:p w14:paraId="52782B2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23 491 076,29</w:t>
            </w:r>
          </w:p>
        </w:tc>
        <w:tc>
          <w:tcPr>
            <w:tcW w:w="1701" w:type="dxa"/>
            <w:tcBorders>
              <w:top w:val="nil"/>
              <w:left w:val="nil"/>
              <w:bottom w:val="single" w:sz="4" w:space="0" w:color="auto"/>
              <w:right w:val="single" w:sz="4" w:space="0" w:color="auto"/>
            </w:tcBorders>
            <w:shd w:val="clear" w:color="auto" w:fill="auto"/>
            <w:vAlign w:val="center"/>
            <w:hideMark/>
          </w:tcPr>
          <w:p w14:paraId="671BECFA" w14:textId="0E256C24"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23 491 076,29</w:t>
            </w:r>
          </w:p>
        </w:tc>
        <w:tc>
          <w:tcPr>
            <w:tcW w:w="1701" w:type="dxa"/>
            <w:tcBorders>
              <w:top w:val="nil"/>
              <w:left w:val="nil"/>
              <w:bottom w:val="single" w:sz="4" w:space="0" w:color="auto"/>
              <w:right w:val="single" w:sz="4" w:space="0" w:color="auto"/>
            </w:tcBorders>
            <w:shd w:val="clear" w:color="auto" w:fill="auto"/>
            <w:vAlign w:val="center"/>
            <w:hideMark/>
          </w:tcPr>
          <w:p w14:paraId="355F180D" w14:textId="5F737EFE"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20 439 721,38</w:t>
            </w:r>
          </w:p>
        </w:tc>
        <w:tc>
          <w:tcPr>
            <w:tcW w:w="1559" w:type="dxa"/>
            <w:tcBorders>
              <w:top w:val="nil"/>
              <w:left w:val="nil"/>
              <w:bottom w:val="single" w:sz="4" w:space="0" w:color="auto"/>
              <w:right w:val="single" w:sz="4" w:space="0" w:color="auto"/>
            </w:tcBorders>
            <w:shd w:val="clear" w:color="auto" w:fill="auto"/>
            <w:vAlign w:val="center"/>
            <w:hideMark/>
          </w:tcPr>
          <w:p w14:paraId="1C2A6D69" w14:textId="3070007C"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23 491 076,29</w:t>
            </w:r>
          </w:p>
        </w:tc>
        <w:tc>
          <w:tcPr>
            <w:tcW w:w="1701" w:type="dxa"/>
            <w:tcBorders>
              <w:top w:val="nil"/>
              <w:left w:val="nil"/>
              <w:bottom w:val="single" w:sz="4" w:space="0" w:color="auto"/>
              <w:right w:val="single" w:sz="4" w:space="0" w:color="auto"/>
            </w:tcBorders>
            <w:shd w:val="clear" w:color="auto" w:fill="auto"/>
            <w:vAlign w:val="center"/>
            <w:hideMark/>
          </w:tcPr>
          <w:p w14:paraId="22B421F3" w14:textId="4BAB2443"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23 491 076,29</w:t>
            </w:r>
          </w:p>
        </w:tc>
      </w:tr>
      <w:tr w:rsidR="008715D6" w:rsidRPr="00B431F7" w14:paraId="5ADA199F"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222583C3"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143C8352"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70868C18"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74B9747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9B6144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933FAC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4A284CC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715654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2A7CA318"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7C15CCA3"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6B588E49"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F577723"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198253D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7D7BFB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AE3A4E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3A3B0E2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69C051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400C8F" w:rsidRPr="00B431F7" w14:paraId="394CEBDA" w14:textId="77777777" w:rsidTr="00B431F7">
        <w:trPr>
          <w:trHeight w:val="570"/>
        </w:trPr>
        <w:tc>
          <w:tcPr>
            <w:tcW w:w="562" w:type="dxa"/>
            <w:vMerge/>
            <w:tcBorders>
              <w:top w:val="nil"/>
              <w:left w:val="single" w:sz="4" w:space="0" w:color="auto"/>
              <w:bottom w:val="single" w:sz="4" w:space="0" w:color="auto"/>
              <w:right w:val="single" w:sz="4" w:space="0" w:color="auto"/>
            </w:tcBorders>
            <w:vAlign w:val="center"/>
            <w:hideMark/>
          </w:tcPr>
          <w:p w14:paraId="0A8991BC" w14:textId="77777777" w:rsidR="00400C8F" w:rsidRPr="00B431F7" w:rsidRDefault="00400C8F" w:rsidP="00400C8F">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5AA88DBF" w14:textId="77777777" w:rsidR="00400C8F" w:rsidRPr="00B431F7" w:rsidRDefault="00400C8F" w:rsidP="00400C8F">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0F52B7EC" w14:textId="77777777" w:rsidR="00400C8F" w:rsidRPr="00B431F7" w:rsidRDefault="00400C8F" w:rsidP="00400C8F">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7366A2E9" w14:textId="77777777" w:rsidR="00400C8F" w:rsidRPr="00B431F7" w:rsidRDefault="00400C8F" w:rsidP="00400C8F">
            <w:pPr>
              <w:jc w:val="center"/>
              <w:rPr>
                <w:rFonts w:ascii="Times New Roman" w:hAnsi="Times New Roman"/>
                <w:color w:val="000000"/>
                <w:sz w:val="20"/>
              </w:rPr>
            </w:pPr>
            <w:r w:rsidRPr="00B431F7">
              <w:rPr>
                <w:rFonts w:ascii="Times New Roman" w:hAnsi="Times New Roman"/>
                <w:color w:val="000000"/>
                <w:sz w:val="20"/>
              </w:rPr>
              <w:t>23 491 076,29</w:t>
            </w:r>
          </w:p>
        </w:tc>
        <w:tc>
          <w:tcPr>
            <w:tcW w:w="1701" w:type="dxa"/>
            <w:tcBorders>
              <w:top w:val="nil"/>
              <w:left w:val="nil"/>
              <w:bottom w:val="single" w:sz="4" w:space="0" w:color="auto"/>
              <w:right w:val="single" w:sz="4" w:space="0" w:color="auto"/>
            </w:tcBorders>
            <w:shd w:val="clear" w:color="auto" w:fill="auto"/>
            <w:vAlign w:val="center"/>
            <w:hideMark/>
          </w:tcPr>
          <w:p w14:paraId="4384BE1A" w14:textId="5B595F32" w:rsidR="00400C8F" w:rsidRPr="00B431F7" w:rsidRDefault="00400C8F" w:rsidP="00400C8F">
            <w:pPr>
              <w:jc w:val="center"/>
              <w:rPr>
                <w:rFonts w:ascii="Times New Roman" w:hAnsi="Times New Roman"/>
                <w:color w:val="000000"/>
                <w:sz w:val="20"/>
              </w:rPr>
            </w:pPr>
            <w:r w:rsidRPr="00B431F7">
              <w:rPr>
                <w:rFonts w:ascii="Times New Roman" w:hAnsi="Times New Roman"/>
                <w:color w:val="000000"/>
                <w:sz w:val="20"/>
              </w:rPr>
              <w:t>23 491 076,29</w:t>
            </w:r>
          </w:p>
        </w:tc>
        <w:tc>
          <w:tcPr>
            <w:tcW w:w="1701" w:type="dxa"/>
            <w:tcBorders>
              <w:top w:val="nil"/>
              <w:left w:val="nil"/>
              <w:bottom w:val="single" w:sz="4" w:space="0" w:color="auto"/>
              <w:right w:val="single" w:sz="4" w:space="0" w:color="auto"/>
            </w:tcBorders>
            <w:shd w:val="clear" w:color="auto" w:fill="auto"/>
            <w:vAlign w:val="center"/>
            <w:hideMark/>
          </w:tcPr>
          <w:p w14:paraId="567DD638" w14:textId="17DECD74"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20 439 721,38</w:t>
            </w:r>
          </w:p>
        </w:tc>
        <w:tc>
          <w:tcPr>
            <w:tcW w:w="1559" w:type="dxa"/>
            <w:tcBorders>
              <w:top w:val="nil"/>
              <w:left w:val="nil"/>
              <w:bottom w:val="single" w:sz="4" w:space="0" w:color="auto"/>
              <w:right w:val="single" w:sz="4" w:space="0" w:color="auto"/>
            </w:tcBorders>
            <w:shd w:val="clear" w:color="auto" w:fill="auto"/>
            <w:vAlign w:val="center"/>
            <w:hideMark/>
          </w:tcPr>
          <w:p w14:paraId="348FF5F7" w14:textId="558C9647"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23 491 076,29</w:t>
            </w:r>
          </w:p>
        </w:tc>
        <w:tc>
          <w:tcPr>
            <w:tcW w:w="1701" w:type="dxa"/>
            <w:tcBorders>
              <w:top w:val="nil"/>
              <w:left w:val="nil"/>
              <w:bottom w:val="single" w:sz="4" w:space="0" w:color="auto"/>
              <w:right w:val="single" w:sz="4" w:space="0" w:color="auto"/>
            </w:tcBorders>
            <w:shd w:val="clear" w:color="auto" w:fill="auto"/>
            <w:vAlign w:val="center"/>
            <w:hideMark/>
          </w:tcPr>
          <w:p w14:paraId="11DBD37C" w14:textId="52F31E23"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23 491 076,29</w:t>
            </w:r>
          </w:p>
        </w:tc>
      </w:tr>
      <w:tr w:rsidR="008715D6" w:rsidRPr="00B431F7" w14:paraId="3F1995AE"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5700DFB0"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57924671"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1A53F49" w14:textId="31FEE562"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5B798C0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0FD4DA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09884C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262A142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7547BA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0E7AAD0"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3901B6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3.2</w:t>
            </w:r>
          </w:p>
        </w:tc>
        <w:tc>
          <w:tcPr>
            <w:tcW w:w="3544" w:type="dxa"/>
            <w:vMerge w:val="restart"/>
            <w:tcBorders>
              <w:top w:val="nil"/>
              <w:left w:val="single" w:sz="4" w:space="0" w:color="auto"/>
              <w:bottom w:val="single" w:sz="4" w:space="0" w:color="000000"/>
              <w:right w:val="single" w:sz="4" w:space="0" w:color="auto"/>
            </w:tcBorders>
            <w:shd w:val="clear" w:color="auto" w:fill="auto"/>
            <w:vAlign w:val="center"/>
            <w:hideMark/>
          </w:tcPr>
          <w:p w14:paraId="5A778360"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Мероприятие №2. Предоставление права зачисления в первоочередном порядке в спортивные группы (секции) в МАУ ДО «Спортивная школа», осуществляющие спортивную подготовку, и выдача на бесплатной основе спортивной формы для занятий спортом детям участников специальной военной операции</w:t>
            </w:r>
          </w:p>
        </w:tc>
        <w:tc>
          <w:tcPr>
            <w:tcW w:w="2976" w:type="dxa"/>
            <w:tcBorders>
              <w:top w:val="nil"/>
              <w:left w:val="nil"/>
              <w:bottom w:val="single" w:sz="4" w:space="0" w:color="auto"/>
              <w:right w:val="single" w:sz="4" w:space="0" w:color="auto"/>
            </w:tcBorders>
            <w:shd w:val="clear" w:color="auto" w:fill="auto"/>
            <w:vAlign w:val="center"/>
            <w:hideMark/>
          </w:tcPr>
          <w:p w14:paraId="35F7CE9F"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7EBE6DF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90 000,00</w:t>
            </w:r>
          </w:p>
        </w:tc>
        <w:tc>
          <w:tcPr>
            <w:tcW w:w="1701" w:type="dxa"/>
            <w:tcBorders>
              <w:top w:val="nil"/>
              <w:left w:val="nil"/>
              <w:bottom w:val="single" w:sz="4" w:space="0" w:color="auto"/>
              <w:right w:val="single" w:sz="4" w:space="0" w:color="auto"/>
            </w:tcBorders>
            <w:shd w:val="clear" w:color="auto" w:fill="auto"/>
            <w:vAlign w:val="center"/>
            <w:hideMark/>
          </w:tcPr>
          <w:p w14:paraId="6A8CC1FD" w14:textId="50A35D62" w:rsidR="008715D6" w:rsidRPr="00B431F7" w:rsidRDefault="008715D6" w:rsidP="008715D6">
            <w:pPr>
              <w:jc w:val="center"/>
              <w:rPr>
                <w:rFonts w:ascii="Times New Roman" w:hAnsi="Times New Roman"/>
                <w:color w:val="000000"/>
                <w:sz w:val="20"/>
              </w:rPr>
            </w:pPr>
            <w:r>
              <w:rPr>
                <w:rFonts w:ascii="Times New Roman" w:hAnsi="Times New Roman"/>
                <w:color w:val="000000"/>
                <w:sz w:val="20"/>
              </w:rPr>
              <w:t>130 000,00</w:t>
            </w:r>
          </w:p>
        </w:tc>
        <w:tc>
          <w:tcPr>
            <w:tcW w:w="1701" w:type="dxa"/>
            <w:tcBorders>
              <w:top w:val="nil"/>
              <w:left w:val="nil"/>
              <w:bottom w:val="single" w:sz="4" w:space="0" w:color="auto"/>
              <w:right w:val="single" w:sz="4" w:space="0" w:color="auto"/>
            </w:tcBorders>
            <w:shd w:val="clear" w:color="auto" w:fill="auto"/>
            <w:vAlign w:val="center"/>
            <w:hideMark/>
          </w:tcPr>
          <w:p w14:paraId="34FB0876" w14:textId="50D1C560"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168 000,00</w:t>
            </w:r>
          </w:p>
        </w:tc>
        <w:tc>
          <w:tcPr>
            <w:tcW w:w="1559" w:type="dxa"/>
            <w:tcBorders>
              <w:top w:val="nil"/>
              <w:left w:val="nil"/>
              <w:bottom w:val="single" w:sz="4" w:space="0" w:color="auto"/>
              <w:right w:val="single" w:sz="4" w:space="0" w:color="auto"/>
            </w:tcBorders>
            <w:shd w:val="clear" w:color="auto" w:fill="auto"/>
            <w:vAlign w:val="center"/>
            <w:hideMark/>
          </w:tcPr>
          <w:p w14:paraId="1D8072E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3C3FDA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77C62A9"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0290ED05"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0CE18B3F"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43A7ACBB"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129A5F4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7464A8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EA5590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58547E4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C7CB6C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0B76DA4"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19E19EA0"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7F8F208F"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0E1163F"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461F31F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58 712,00</w:t>
            </w:r>
          </w:p>
        </w:tc>
        <w:tc>
          <w:tcPr>
            <w:tcW w:w="1701" w:type="dxa"/>
            <w:tcBorders>
              <w:top w:val="nil"/>
              <w:left w:val="nil"/>
              <w:bottom w:val="single" w:sz="4" w:space="0" w:color="auto"/>
              <w:right w:val="single" w:sz="4" w:space="0" w:color="auto"/>
            </w:tcBorders>
            <w:shd w:val="clear" w:color="auto" w:fill="auto"/>
            <w:vAlign w:val="center"/>
            <w:hideMark/>
          </w:tcPr>
          <w:p w14:paraId="35CC008F" w14:textId="7759C0CF" w:rsidR="008715D6" w:rsidRPr="00B431F7" w:rsidRDefault="008715D6" w:rsidP="008715D6">
            <w:pPr>
              <w:jc w:val="center"/>
              <w:rPr>
                <w:rFonts w:ascii="Times New Roman" w:hAnsi="Times New Roman"/>
                <w:color w:val="000000"/>
                <w:sz w:val="20"/>
              </w:rPr>
            </w:pPr>
            <w:r>
              <w:rPr>
                <w:rFonts w:ascii="Times New Roman" w:hAnsi="Times New Roman"/>
                <w:color w:val="000000"/>
                <w:sz w:val="20"/>
              </w:rPr>
              <w:t>54 159,40</w:t>
            </w:r>
          </w:p>
        </w:tc>
        <w:tc>
          <w:tcPr>
            <w:tcW w:w="1701" w:type="dxa"/>
            <w:tcBorders>
              <w:top w:val="nil"/>
              <w:left w:val="nil"/>
              <w:bottom w:val="single" w:sz="4" w:space="0" w:color="auto"/>
              <w:right w:val="single" w:sz="4" w:space="0" w:color="auto"/>
            </w:tcBorders>
            <w:shd w:val="clear" w:color="auto" w:fill="auto"/>
            <w:vAlign w:val="center"/>
            <w:hideMark/>
          </w:tcPr>
          <w:p w14:paraId="6E3E3A26" w14:textId="64F94241"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102 508,47</w:t>
            </w:r>
          </w:p>
        </w:tc>
        <w:tc>
          <w:tcPr>
            <w:tcW w:w="1559" w:type="dxa"/>
            <w:tcBorders>
              <w:top w:val="nil"/>
              <w:left w:val="nil"/>
              <w:bottom w:val="single" w:sz="4" w:space="0" w:color="auto"/>
              <w:right w:val="single" w:sz="4" w:space="0" w:color="auto"/>
            </w:tcBorders>
            <w:shd w:val="clear" w:color="auto" w:fill="auto"/>
            <w:vAlign w:val="center"/>
            <w:hideMark/>
          </w:tcPr>
          <w:p w14:paraId="6449B99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B61C45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6E9908D1" w14:textId="77777777" w:rsidTr="00B431F7">
        <w:trPr>
          <w:trHeight w:val="630"/>
        </w:trPr>
        <w:tc>
          <w:tcPr>
            <w:tcW w:w="562" w:type="dxa"/>
            <w:vMerge/>
            <w:tcBorders>
              <w:top w:val="nil"/>
              <w:left w:val="single" w:sz="4" w:space="0" w:color="auto"/>
              <w:bottom w:val="single" w:sz="4" w:space="0" w:color="auto"/>
              <w:right w:val="single" w:sz="4" w:space="0" w:color="auto"/>
            </w:tcBorders>
            <w:vAlign w:val="center"/>
            <w:hideMark/>
          </w:tcPr>
          <w:p w14:paraId="47F6139B"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465AF1DB"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9FD4284"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73ED814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31 288,00</w:t>
            </w:r>
          </w:p>
        </w:tc>
        <w:tc>
          <w:tcPr>
            <w:tcW w:w="1701" w:type="dxa"/>
            <w:tcBorders>
              <w:top w:val="nil"/>
              <w:left w:val="nil"/>
              <w:bottom w:val="single" w:sz="4" w:space="0" w:color="auto"/>
              <w:right w:val="single" w:sz="4" w:space="0" w:color="auto"/>
            </w:tcBorders>
            <w:shd w:val="clear" w:color="auto" w:fill="auto"/>
            <w:vAlign w:val="center"/>
            <w:hideMark/>
          </w:tcPr>
          <w:p w14:paraId="7984FA32" w14:textId="66388ED5" w:rsidR="008715D6" w:rsidRPr="00B431F7" w:rsidRDefault="008715D6" w:rsidP="008715D6">
            <w:pPr>
              <w:jc w:val="center"/>
              <w:rPr>
                <w:rFonts w:ascii="Times New Roman" w:hAnsi="Times New Roman"/>
                <w:color w:val="000000"/>
                <w:sz w:val="20"/>
              </w:rPr>
            </w:pPr>
            <w:r>
              <w:rPr>
                <w:rFonts w:ascii="Times New Roman" w:hAnsi="Times New Roman"/>
                <w:color w:val="000000"/>
                <w:sz w:val="20"/>
              </w:rPr>
              <w:t>75 840,60</w:t>
            </w:r>
          </w:p>
        </w:tc>
        <w:tc>
          <w:tcPr>
            <w:tcW w:w="1701" w:type="dxa"/>
            <w:tcBorders>
              <w:top w:val="nil"/>
              <w:left w:val="nil"/>
              <w:bottom w:val="single" w:sz="4" w:space="0" w:color="auto"/>
              <w:right w:val="single" w:sz="4" w:space="0" w:color="auto"/>
            </w:tcBorders>
            <w:shd w:val="clear" w:color="auto" w:fill="auto"/>
            <w:vAlign w:val="center"/>
            <w:hideMark/>
          </w:tcPr>
          <w:p w14:paraId="7D7F50F6" w14:textId="1B3AB2D5"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65 491,53</w:t>
            </w:r>
          </w:p>
        </w:tc>
        <w:tc>
          <w:tcPr>
            <w:tcW w:w="1559" w:type="dxa"/>
            <w:tcBorders>
              <w:top w:val="nil"/>
              <w:left w:val="nil"/>
              <w:bottom w:val="single" w:sz="4" w:space="0" w:color="auto"/>
              <w:right w:val="single" w:sz="4" w:space="0" w:color="auto"/>
            </w:tcBorders>
            <w:shd w:val="clear" w:color="auto" w:fill="auto"/>
            <w:vAlign w:val="center"/>
            <w:hideMark/>
          </w:tcPr>
          <w:p w14:paraId="1851F6D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B783BC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3D4908E1" w14:textId="77777777" w:rsidTr="00B431F7">
        <w:trPr>
          <w:trHeight w:val="810"/>
        </w:trPr>
        <w:tc>
          <w:tcPr>
            <w:tcW w:w="562" w:type="dxa"/>
            <w:vMerge/>
            <w:tcBorders>
              <w:top w:val="nil"/>
              <w:left w:val="single" w:sz="4" w:space="0" w:color="auto"/>
              <w:bottom w:val="single" w:sz="4" w:space="0" w:color="auto"/>
              <w:right w:val="single" w:sz="4" w:space="0" w:color="auto"/>
            </w:tcBorders>
            <w:vAlign w:val="center"/>
            <w:hideMark/>
          </w:tcPr>
          <w:p w14:paraId="7FF4327B"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000000"/>
              <w:right w:val="single" w:sz="4" w:space="0" w:color="auto"/>
            </w:tcBorders>
            <w:vAlign w:val="center"/>
            <w:hideMark/>
          </w:tcPr>
          <w:p w14:paraId="5641A2ED"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F143CE2" w14:textId="541477EA"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36707B5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437F51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1C280A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5DCF0FF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BA53E0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2FB63FF2"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2104EE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4.1</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06AF075A" w14:textId="695429BE"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Мероприятие № 1. Поддержание в надлежащем техническом состоянии имущества организаций. Строительство и реконструкция объектов дополнительного образования М</w:t>
            </w:r>
            <w:r>
              <w:rPr>
                <w:rFonts w:ascii="Times New Roman" w:hAnsi="Times New Roman"/>
                <w:color w:val="000000"/>
                <w:sz w:val="20"/>
              </w:rPr>
              <w:t>Р</w:t>
            </w:r>
            <w:r w:rsidRPr="00B431F7">
              <w:rPr>
                <w:rFonts w:ascii="Times New Roman" w:hAnsi="Times New Roman"/>
                <w:color w:val="000000"/>
                <w:sz w:val="20"/>
              </w:rPr>
              <w:t xml:space="preserve"> «Мирнинский район» РС(Я). Проведение капитальных и текущих ремонтов организаций. Обеспечение противопожарной и антитеррористической безопасности</w:t>
            </w:r>
          </w:p>
        </w:tc>
        <w:tc>
          <w:tcPr>
            <w:tcW w:w="2976" w:type="dxa"/>
            <w:tcBorders>
              <w:top w:val="nil"/>
              <w:left w:val="nil"/>
              <w:bottom w:val="single" w:sz="4" w:space="0" w:color="auto"/>
              <w:right w:val="single" w:sz="4" w:space="0" w:color="auto"/>
            </w:tcBorders>
            <w:shd w:val="clear" w:color="auto" w:fill="auto"/>
            <w:vAlign w:val="center"/>
            <w:hideMark/>
          </w:tcPr>
          <w:p w14:paraId="03B9B39B"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062C05B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230 055 983,41</w:t>
            </w:r>
          </w:p>
        </w:tc>
        <w:tc>
          <w:tcPr>
            <w:tcW w:w="1701" w:type="dxa"/>
            <w:tcBorders>
              <w:top w:val="nil"/>
              <w:left w:val="nil"/>
              <w:bottom w:val="single" w:sz="4" w:space="0" w:color="auto"/>
              <w:right w:val="single" w:sz="4" w:space="0" w:color="auto"/>
            </w:tcBorders>
            <w:shd w:val="clear" w:color="auto" w:fill="auto"/>
            <w:vAlign w:val="center"/>
            <w:hideMark/>
          </w:tcPr>
          <w:p w14:paraId="61E43776" w14:textId="334A9401"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1</w:t>
            </w:r>
            <w:r>
              <w:rPr>
                <w:rFonts w:ascii="Times New Roman" w:hAnsi="Times New Roman"/>
                <w:color w:val="000000"/>
                <w:sz w:val="20"/>
              </w:rPr>
              <w:t>9</w:t>
            </w:r>
            <w:r w:rsidRPr="00B431F7">
              <w:rPr>
                <w:rFonts w:ascii="Times New Roman" w:hAnsi="Times New Roman"/>
                <w:color w:val="000000"/>
                <w:sz w:val="20"/>
              </w:rPr>
              <w:t>8 081 567,98</w:t>
            </w:r>
          </w:p>
        </w:tc>
        <w:tc>
          <w:tcPr>
            <w:tcW w:w="1701" w:type="dxa"/>
            <w:tcBorders>
              <w:top w:val="nil"/>
              <w:left w:val="nil"/>
              <w:bottom w:val="single" w:sz="4" w:space="0" w:color="auto"/>
              <w:right w:val="single" w:sz="4" w:space="0" w:color="auto"/>
            </w:tcBorders>
            <w:shd w:val="clear" w:color="auto" w:fill="auto"/>
            <w:vAlign w:val="center"/>
            <w:hideMark/>
          </w:tcPr>
          <w:p w14:paraId="0B309EFC" w14:textId="0C664C12"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137 982 582,41</w:t>
            </w:r>
          </w:p>
        </w:tc>
        <w:tc>
          <w:tcPr>
            <w:tcW w:w="1559" w:type="dxa"/>
            <w:tcBorders>
              <w:top w:val="nil"/>
              <w:left w:val="nil"/>
              <w:bottom w:val="single" w:sz="4" w:space="0" w:color="auto"/>
              <w:right w:val="single" w:sz="4" w:space="0" w:color="auto"/>
            </w:tcBorders>
            <w:shd w:val="clear" w:color="auto" w:fill="auto"/>
            <w:vAlign w:val="center"/>
            <w:hideMark/>
          </w:tcPr>
          <w:p w14:paraId="634FD95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952273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0B8986FC" w14:textId="77777777" w:rsidTr="00B431F7">
        <w:trPr>
          <w:trHeight w:val="615"/>
        </w:trPr>
        <w:tc>
          <w:tcPr>
            <w:tcW w:w="562" w:type="dxa"/>
            <w:vMerge/>
            <w:tcBorders>
              <w:top w:val="nil"/>
              <w:left w:val="single" w:sz="4" w:space="0" w:color="auto"/>
              <w:bottom w:val="single" w:sz="4" w:space="0" w:color="auto"/>
              <w:right w:val="single" w:sz="4" w:space="0" w:color="auto"/>
            </w:tcBorders>
            <w:vAlign w:val="center"/>
            <w:hideMark/>
          </w:tcPr>
          <w:p w14:paraId="7DBFE2C7"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456BF184"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591D2D4B"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4F5F760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C3EE37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3A8798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614A5C0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CBA20C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6C8ADBB0" w14:textId="77777777" w:rsidTr="00B431F7">
        <w:trPr>
          <w:trHeight w:val="615"/>
        </w:trPr>
        <w:tc>
          <w:tcPr>
            <w:tcW w:w="562" w:type="dxa"/>
            <w:vMerge/>
            <w:tcBorders>
              <w:top w:val="nil"/>
              <w:left w:val="single" w:sz="4" w:space="0" w:color="auto"/>
              <w:bottom w:val="single" w:sz="4" w:space="0" w:color="auto"/>
              <w:right w:val="single" w:sz="4" w:space="0" w:color="auto"/>
            </w:tcBorders>
            <w:vAlign w:val="center"/>
            <w:hideMark/>
          </w:tcPr>
          <w:p w14:paraId="360C26AC"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0B346603"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743A262D"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75D7892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8B674D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AAE235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458DBCE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993F78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38BF2767" w14:textId="77777777" w:rsidTr="00B431F7">
        <w:trPr>
          <w:trHeight w:val="645"/>
        </w:trPr>
        <w:tc>
          <w:tcPr>
            <w:tcW w:w="562" w:type="dxa"/>
            <w:vMerge/>
            <w:tcBorders>
              <w:top w:val="nil"/>
              <w:left w:val="single" w:sz="4" w:space="0" w:color="auto"/>
              <w:bottom w:val="single" w:sz="4" w:space="0" w:color="auto"/>
              <w:right w:val="single" w:sz="4" w:space="0" w:color="auto"/>
            </w:tcBorders>
            <w:vAlign w:val="center"/>
            <w:hideMark/>
          </w:tcPr>
          <w:p w14:paraId="261AE840"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14C95B8"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218B612"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290D9EB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230 055 983,41</w:t>
            </w:r>
          </w:p>
        </w:tc>
        <w:tc>
          <w:tcPr>
            <w:tcW w:w="1701" w:type="dxa"/>
            <w:tcBorders>
              <w:top w:val="nil"/>
              <w:left w:val="nil"/>
              <w:bottom w:val="single" w:sz="4" w:space="0" w:color="auto"/>
              <w:right w:val="single" w:sz="4" w:space="0" w:color="auto"/>
            </w:tcBorders>
            <w:shd w:val="clear" w:color="auto" w:fill="auto"/>
            <w:vAlign w:val="center"/>
            <w:hideMark/>
          </w:tcPr>
          <w:p w14:paraId="0A8DB117" w14:textId="390A6972"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1</w:t>
            </w:r>
            <w:r>
              <w:rPr>
                <w:rFonts w:ascii="Times New Roman" w:hAnsi="Times New Roman"/>
                <w:color w:val="000000"/>
                <w:sz w:val="20"/>
              </w:rPr>
              <w:t>9</w:t>
            </w:r>
            <w:r w:rsidRPr="00B431F7">
              <w:rPr>
                <w:rFonts w:ascii="Times New Roman" w:hAnsi="Times New Roman"/>
                <w:color w:val="000000"/>
                <w:sz w:val="20"/>
              </w:rPr>
              <w:t>8 081 567,98</w:t>
            </w:r>
          </w:p>
        </w:tc>
        <w:tc>
          <w:tcPr>
            <w:tcW w:w="1701" w:type="dxa"/>
            <w:tcBorders>
              <w:top w:val="nil"/>
              <w:left w:val="nil"/>
              <w:bottom w:val="single" w:sz="4" w:space="0" w:color="auto"/>
              <w:right w:val="single" w:sz="4" w:space="0" w:color="auto"/>
            </w:tcBorders>
            <w:shd w:val="clear" w:color="auto" w:fill="auto"/>
            <w:vAlign w:val="center"/>
            <w:hideMark/>
          </w:tcPr>
          <w:p w14:paraId="78CF6916" w14:textId="4F5AF7B9"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129 957 582,41</w:t>
            </w:r>
          </w:p>
        </w:tc>
        <w:tc>
          <w:tcPr>
            <w:tcW w:w="1559" w:type="dxa"/>
            <w:tcBorders>
              <w:top w:val="nil"/>
              <w:left w:val="nil"/>
              <w:bottom w:val="single" w:sz="4" w:space="0" w:color="auto"/>
              <w:right w:val="single" w:sz="4" w:space="0" w:color="auto"/>
            </w:tcBorders>
            <w:shd w:val="clear" w:color="auto" w:fill="auto"/>
            <w:vAlign w:val="center"/>
            <w:hideMark/>
          </w:tcPr>
          <w:p w14:paraId="47FF77D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EA6315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7EB8DB9" w14:textId="77777777" w:rsidTr="00B431F7">
        <w:trPr>
          <w:trHeight w:val="330"/>
        </w:trPr>
        <w:tc>
          <w:tcPr>
            <w:tcW w:w="562" w:type="dxa"/>
            <w:vMerge/>
            <w:tcBorders>
              <w:top w:val="nil"/>
              <w:left w:val="single" w:sz="4" w:space="0" w:color="auto"/>
              <w:bottom w:val="single" w:sz="4" w:space="0" w:color="auto"/>
              <w:right w:val="single" w:sz="4" w:space="0" w:color="auto"/>
            </w:tcBorders>
            <w:vAlign w:val="center"/>
            <w:hideMark/>
          </w:tcPr>
          <w:p w14:paraId="185763A0"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6B95B65B"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6981BAF7" w14:textId="4067445A"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30EE83F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948E28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C2772C5" w14:textId="05D28790"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8 025 000,00</w:t>
            </w:r>
          </w:p>
        </w:tc>
        <w:tc>
          <w:tcPr>
            <w:tcW w:w="1559" w:type="dxa"/>
            <w:tcBorders>
              <w:top w:val="nil"/>
              <w:left w:val="nil"/>
              <w:bottom w:val="single" w:sz="4" w:space="0" w:color="auto"/>
              <w:right w:val="single" w:sz="4" w:space="0" w:color="auto"/>
            </w:tcBorders>
            <w:shd w:val="clear" w:color="auto" w:fill="auto"/>
            <w:vAlign w:val="center"/>
            <w:hideMark/>
          </w:tcPr>
          <w:p w14:paraId="606AB09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805F74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9320ECA"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FB160A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5.1</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12D6E422"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Мероприятие № 1. Организация деятельности лагерей дневного пребывания детей, организованных на базе образовательных организаций Мирнинского района</w:t>
            </w:r>
          </w:p>
        </w:tc>
        <w:tc>
          <w:tcPr>
            <w:tcW w:w="2976" w:type="dxa"/>
            <w:tcBorders>
              <w:top w:val="nil"/>
              <w:left w:val="nil"/>
              <w:bottom w:val="single" w:sz="4" w:space="0" w:color="auto"/>
              <w:right w:val="single" w:sz="4" w:space="0" w:color="auto"/>
            </w:tcBorders>
            <w:shd w:val="clear" w:color="auto" w:fill="auto"/>
            <w:vAlign w:val="center"/>
            <w:hideMark/>
          </w:tcPr>
          <w:p w14:paraId="58FA9590"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20488B6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46 164 082,87</w:t>
            </w:r>
          </w:p>
        </w:tc>
        <w:tc>
          <w:tcPr>
            <w:tcW w:w="1701" w:type="dxa"/>
            <w:tcBorders>
              <w:top w:val="nil"/>
              <w:left w:val="nil"/>
              <w:bottom w:val="single" w:sz="4" w:space="0" w:color="auto"/>
              <w:right w:val="single" w:sz="4" w:space="0" w:color="auto"/>
            </w:tcBorders>
            <w:shd w:val="clear" w:color="auto" w:fill="auto"/>
            <w:vAlign w:val="center"/>
            <w:hideMark/>
          </w:tcPr>
          <w:p w14:paraId="1A18E34F" w14:textId="42B33628"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45 768 149,61</w:t>
            </w:r>
          </w:p>
        </w:tc>
        <w:tc>
          <w:tcPr>
            <w:tcW w:w="1701" w:type="dxa"/>
            <w:tcBorders>
              <w:top w:val="nil"/>
              <w:left w:val="nil"/>
              <w:bottom w:val="single" w:sz="4" w:space="0" w:color="auto"/>
              <w:right w:val="single" w:sz="4" w:space="0" w:color="auto"/>
            </w:tcBorders>
            <w:shd w:val="clear" w:color="auto" w:fill="auto"/>
            <w:vAlign w:val="center"/>
            <w:hideMark/>
          </w:tcPr>
          <w:p w14:paraId="47D50EF6" w14:textId="4ECBEB6A"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45 064 092,25</w:t>
            </w:r>
          </w:p>
        </w:tc>
        <w:tc>
          <w:tcPr>
            <w:tcW w:w="1559" w:type="dxa"/>
            <w:tcBorders>
              <w:top w:val="nil"/>
              <w:left w:val="nil"/>
              <w:bottom w:val="single" w:sz="4" w:space="0" w:color="auto"/>
              <w:right w:val="single" w:sz="4" w:space="0" w:color="auto"/>
            </w:tcBorders>
            <w:shd w:val="clear" w:color="auto" w:fill="auto"/>
            <w:vAlign w:val="center"/>
            <w:hideMark/>
          </w:tcPr>
          <w:p w14:paraId="53ABD539" w14:textId="01C58F48"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45 764 364,59</w:t>
            </w:r>
          </w:p>
        </w:tc>
        <w:tc>
          <w:tcPr>
            <w:tcW w:w="1701" w:type="dxa"/>
            <w:tcBorders>
              <w:top w:val="nil"/>
              <w:left w:val="nil"/>
              <w:bottom w:val="single" w:sz="4" w:space="0" w:color="auto"/>
              <w:right w:val="single" w:sz="4" w:space="0" w:color="auto"/>
            </w:tcBorders>
            <w:shd w:val="clear" w:color="auto" w:fill="auto"/>
            <w:vAlign w:val="center"/>
            <w:hideMark/>
          </w:tcPr>
          <w:p w14:paraId="021FCE18" w14:textId="601F5AB0"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45 764 364,59</w:t>
            </w:r>
          </w:p>
        </w:tc>
      </w:tr>
      <w:tr w:rsidR="008715D6" w:rsidRPr="00B431F7" w14:paraId="4291D7C2"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306E2B56"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0D814575"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3524A5C"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76FB6F6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6ECD2C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65EDD8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6066727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5413B6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5616B95C"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700EFD6C"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0A1D112C"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18287F0E"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649F0D2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6 966 266,92</w:t>
            </w:r>
          </w:p>
        </w:tc>
        <w:tc>
          <w:tcPr>
            <w:tcW w:w="1701" w:type="dxa"/>
            <w:tcBorders>
              <w:top w:val="nil"/>
              <w:left w:val="nil"/>
              <w:bottom w:val="single" w:sz="4" w:space="0" w:color="auto"/>
              <w:right w:val="single" w:sz="4" w:space="0" w:color="auto"/>
            </w:tcBorders>
            <w:shd w:val="clear" w:color="auto" w:fill="auto"/>
            <w:vAlign w:val="center"/>
            <w:hideMark/>
          </w:tcPr>
          <w:p w14:paraId="44C8A5E7" w14:textId="36362F0D"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7 193 209,00</w:t>
            </w:r>
          </w:p>
        </w:tc>
        <w:tc>
          <w:tcPr>
            <w:tcW w:w="1701" w:type="dxa"/>
            <w:tcBorders>
              <w:top w:val="nil"/>
              <w:left w:val="nil"/>
              <w:bottom w:val="single" w:sz="4" w:space="0" w:color="auto"/>
              <w:right w:val="single" w:sz="4" w:space="0" w:color="auto"/>
            </w:tcBorders>
            <w:shd w:val="clear" w:color="auto" w:fill="auto"/>
            <w:vAlign w:val="center"/>
            <w:hideMark/>
          </w:tcPr>
          <w:p w14:paraId="609157BF" w14:textId="7498021A"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4 077 840,15</w:t>
            </w:r>
          </w:p>
        </w:tc>
        <w:tc>
          <w:tcPr>
            <w:tcW w:w="1559" w:type="dxa"/>
            <w:tcBorders>
              <w:top w:val="nil"/>
              <w:left w:val="nil"/>
              <w:bottom w:val="single" w:sz="4" w:space="0" w:color="auto"/>
              <w:right w:val="single" w:sz="4" w:space="0" w:color="auto"/>
            </w:tcBorders>
            <w:shd w:val="clear" w:color="auto" w:fill="auto"/>
            <w:vAlign w:val="center"/>
            <w:hideMark/>
          </w:tcPr>
          <w:p w14:paraId="42E0298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CA5220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C3BA3D6" w14:textId="77777777" w:rsidTr="00B431F7">
        <w:trPr>
          <w:trHeight w:val="600"/>
        </w:trPr>
        <w:tc>
          <w:tcPr>
            <w:tcW w:w="562" w:type="dxa"/>
            <w:vMerge/>
            <w:tcBorders>
              <w:top w:val="nil"/>
              <w:left w:val="single" w:sz="4" w:space="0" w:color="auto"/>
              <w:bottom w:val="single" w:sz="4" w:space="0" w:color="auto"/>
              <w:right w:val="single" w:sz="4" w:space="0" w:color="auto"/>
            </w:tcBorders>
            <w:vAlign w:val="center"/>
            <w:hideMark/>
          </w:tcPr>
          <w:p w14:paraId="40D1EA52"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01714D8"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0878022"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094B4DC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39 197 815,95</w:t>
            </w:r>
          </w:p>
        </w:tc>
        <w:tc>
          <w:tcPr>
            <w:tcW w:w="1701" w:type="dxa"/>
            <w:tcBorders>
              <w:top w:val="nil"/>
              <w:left w:val="nil"/>
              <w:bottom w:val="single" w:sz="4" w:space="0" w:color="auto"/>
              <w:right w:val="single" w:sz="4" w:space="0" w:color="auto"/>
            </w:tcBorders>
            <w:shd w:val="clear" w:color="auto" w:fill="auto"/>
            <w:vAlign w:val="center"/>
            <w:hideMark/>
          </w:tcPr>
          <w:p w14:paraId="28F39254" w14:textId="3DBE3480"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36 074 940,61</w:t>
            </w:r>
          </w:p>
        </w:tc>
        <w:tc>
          <w:tcPr>
            <w:tcW w:w="1701" w:type="dxa"/>
            <w:tcBorders>
              <w:top w:val="nil"/>
              <w:left w:val="nil"/>
              <w:bottom w:val="single" w:sz="4" w:space="0" w:color="auto"/>
              <w:right w:val="single" w:sz="4" w:space="0" w:color="auto"/>
            </w:tcBorders>
            <w:shd w:val="clear" w:color="auto" w:fill="auto"/>
            <w:vAlign w:val="center"/>
            <w:hideMark/>
          </w:tcPr>
          <w:p w14:paraId="23415B7C" w14:textId="583D664D"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38 016 252,10</w:t>
            </w:r>
          </w:p>
        </w:tc>
        <w:tc>
          <w:tcPr>
            <w:tcW w:w="1559" w:type="dxa"/>
            <w:tcBorders>
              <w:top w:val="nil"/>
              <w:left w:val="nil"/>
              <w:bottom w:val="single" w:sz="4" w:space="0" w:color="auto"/>
              <w:right w:val="single" w:sz="4" w:space="0" w:color="auto"/>
            </w:tcBorders>
            <w:shd w:val="clear" w:color="auto" w:fill="auto"/>
            <w:vAlign w:val="center"/>
            <w:hideMark/>
          </w:tcPr>
          <w:p w14:paraId="1D5F7C04" w14:textId="178BD420"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45 764 364,59</w:t>
            </w:r>
          </w:p>
        </w:tc>
        <w:tc>
          <w:tcPr>
            <w:tcW w:w="1701" w:type="dxa"/>
            <w:tcBorders>
              <w:top w:val="nil"/>
              <w:left w:val="nil"/>
              <w:bottom w:val="single" w:sz="4" w:space="0" w:color="auto"/>
              <w:right w:val="single" w:sz="4" w:space="0" w:color="auto"/>
            </w:tcBorders>
            <w:shd w:val="clear" w:color="auto" w:fill="auto"/>
            <w:vAlign w:val="center"/>
            <w:hideMark/>
          </w:tcPr>
          <w:p w14:paraId="7325625E" w14:textId="714223B2"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45 764 364,59</w:t>
            </w:r>
          </w:p>
        </w:tc>
      </w:tr>
      <w:tr w:rsidR="008715D6" w:rsidRPr="00B431F7" w14:paraId="10042A27"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170933F8"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71B61DF"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50868B5E" w14:textId="1DAFDA05"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549D697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5E2FB27" w14:textId="7BE0BFD5" w:rsidR="008715D6" w:rsidRPr="00B431F7" w:rsidRDefault="008715D6" w:rsidP="008715D6">
            <w:pPr>
              <w:jc w:val="center"/>
              <w:rPr>
                <w:rFonts w:ascii="Times New Roman" w:hAnsi="Times New Roman"/>
                <w:color w:val="000000"/>
                <w:sz w:val="20"/>
              </w:rPr>
            </w:pPr>
            <w:r>
              <w:rPr>
                <w:rFonts w:ascii="Times New Roman" w:hAnsi="Times New Roman"/>
                <w:color w:val="000000"/>
                <w:sz w:val="20"/>
              </w:rPr>
              <w:t>2 500 000,00</w:t>
            </w:r>
          </w:p>
        </w:tc>
        <w:tc>
          <w:tcPr>
            <w:tcW w:w="1701" w:type="dxa"/>
            <w:tcBorders>
              <w:top w:val="nil"/>
              <w:left w:val="nil"/>
              <w:bottom w:val="single" w:sz="4" w:space="0" w:color="auto"/>
              <w:right w:val="single" w:sz="4" w:space="0" w:color="auto"/>
            </w:tcBorders>
            <w:shd w:val="clear" w:color="auto" w:fill="auto"/>
            <w:vAlign w:val="center"/>
            <w:hideMark/>
          </w:tcPr>
          <w:p w14:paraId="5FC9DE9C" w14:textId="5C6676F8" w:rsidR="008715D6" w:rsidRPr="00B431F7" w:rsidRDefault="00F35C33" w:rsidP="008715D6">
            <w:pPr>
              <w:jc w:val="center"/>
              <w:rPr>
                <w:rFonts w:ascii="Times New Roman" w:hAnsi="Times New Roman"/>
                <w:color w:val="000000"/>
                <w:sz w:val="20"/>
              </w:rPr>
            </w:pPr>
            <w:r>
              <w:rPr>
                <w:rFonts w:ascii="Times New Roman" w:hAnsi="Times New Roman"/>
                <w:color w:val="000000"/>
                <w:sz w:val="20"/>
              </w:rPr>
              <w:t>2 970 00</w:t>
            </w:r>
            <w:r w:rsidR="008715D6"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5E6DDF8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82574F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6662840"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AD1E38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5.2</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31125EDA" w14:textId="77777777" w:rsidR="008715D6" w:rsidRPr="00B431F7" w:rsidRDefault="008715D6" w:rsidP="008715D6">
            <w:pPr>
              <w:rPr>
                <w:rFonts w:ascii="Times New Roman" w:hAnsi="Times New Roman"/>
                <w:sz w:val="20"/>
              </w:rPr>
            </w:pPr>
            <w:r w:rsidRPr="00B431F7">
              <w:rPr>
                <w:rFonts w:ascii="Times New Roman" w:hAnsi="Times New Roman"/>
                <w:sz w:val="20"/>
              </w:rPr>
              <w:t xml:space="preserve">Мероприятие № 2. Организация деятельности лагерей труда и отдыха </w:t>
            </w:r>
            <w:r w:rsidRPr="00B431F7">
              <w:rPr>
                <w:rFonts w:ascii="Times New Roman" w:hAnsi="Times New Roman"/>
                <w:sz w:val="20"/>
              </w:rPr>
              <w:lastRenderedPageBreak/>
              <w:t>на базе образовательных организаций Мирнинского района Республики Саха (Якутия)</w:t>
            </w:r>
          </w:p>
        </w:tc>
        <w:tc>
          <w:tcPr>
            <w:tcW w:w="2976" w:type="dxa"/>
            <w:tcBorders>
              <w:top w:val="nil"/>
              <w:left w:val="nil"/>
              <w:bottom w:val="single" w:sz="4" w:space="0" w:color="auto"/>
              <w:right w:val="single" w:sz="4" w:space="0" w:color="auto"/>
            </w:tcBorders>
            <w:shd w:val="clear" w:color="auto" w:fill="auto"/>
            <w:vAlign w:val="center"/>
            <w:hideMark/>
          </w:tcPr>
          <w:p w14:paraId="28CD9C80"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lastRenderedPageBreak/>
              <w:t>Всего</w:t>
            </w:r>
          </w:p>
        </w:tc>
        <w:tc>
          <w:tcPr>
            <w:tcW w:w="1702" w:type="dxa"/>
            <w:tcBorders>
              <w:top w:val="nil"/>
              <w:left w:val="nil"/>
              <w:bottom w:val="single" w:sz="4" w:space="0" w:color="auto"/>
              <w:right w:val="single" w:sz="4" w:space="0" w:color="auto"/>
            </w:tcBorders>
            <w:shd w:val="clear" w:color="auto" w:fill="auto"/>
            <w:vAlign w:val="center"/>
            <w:hideMark/>
          </w:tcPr>
          <w:p w14:paraId="72F9A30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47 450 350,99</w:t>
            </w:r>
          </w:p>
        </w:tc>
        <w:tc>
          <w:tcPr>
            <w:tcW w:w="1701" w:type="dxa"/>
            <w:tcBorders>
              <w:top w:val="nil"/>
              <w:left w:val="nil"/>
              <w:bottom w:val="single" w:sz="4" w:space="0" w:color="auto"/>
              <w:right w:val="single" w:sz="4" w:space="0" w:color="auto"/>
            </w:tcBorders>
            <w:shd w:val="clear" w:color="auto" w:fill="auto"/>
            <w:vAlign w:val="center"/>
            <w:hideMark/>
          </w:tcPr>
          <w:p w14:paraId="6DF03D26" w14:textId="69671227" w:rsidR="008715D6" w:rsidRPr="00B431F7" w:rsidRDefault="003E26C8" w:rsidP="008715D6">
            <w:pPr>
              <w:jc w:val="center"/>
              <w:rPr>
                <w:rFonts w:ascii="Times New Roman" w:hAnsi="Times New Roman"/>
                <w:color w:val="000000"/>
                <w:sz w:val="20"/>
              </w:rPr>
            </w:pPr>
            <w:r>
              <w:rPr>
                <w:rFonts w:ascii="Times New Roman" w:hAnsi="Times New Roman"/>
                <w:color w:val="000000"/>
                <w:sz w:val="20"/>
              </w:rPr>
              <w:t>62 916 569,86</w:t>
            </w:r>
          </w:p>
        </w:tc>
        <w:tc>
          <w:tcPr>
            <w:tcW w:w="1701" w:type="dxa"/>
            <w:tcBorders>
              <w:top w:val="nil"/>
              <w:left w:val="nil"/>
              <w:bottom w:val="single" w:sz="4" w:space="0" w:color="auto"/>
              <w:right w:val="single" w:sz="4" w:space="0" w:color="auto"/>
            </w:tcBorders>
            <w:shd w:val="clear" w:color="auto" w:fill="auto"/>
            <w:vAlign w:val="center"/>
            <w:hideMark/>
          </w:tcPr>
          <w:p w14:paraId="3466D384" w14:textId="3CC3FCB1"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32 619 912,71</w:t>
            </w:r>
          </w:p>
        </w:tc>
        <w:tc>
          <w:tcPr>
            <w:tcW w:w="1559" w:type="dxa"/>
            <w:tcBorders>
              <w:top w:val="nil"/>
              <w:left w:val="nil"/>
              <w:bottom w:val="single" w:sz="4" w:space="0" w:color="auto"/>
              <w:right w:val="single" w:sz="4" w:space="0" w:color="auto"/>
            </w:tcBorders>
            <w:shd w:val="clear" w:color="auto" w:fill="auto"/>
            <w:vAlign w:val="center"/>
            <w:hideMark/>
          </w:tcPr>
          <w:p w14:paraId="67CD3A67" w14:textId="68A7DFB1"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60 089 673,05</w:t>
            </w:r>
          </w:p>
        </w:tc>
        <w:tc>
          <w:tcPr>
            <w:tcW w:w="1701" w:type="dxa"/>
            <w:tcBorders>
              <w:top w:val="nil"/>
              <w:left w:val="nil"/>
              <w:bottom w:val="single" w:sz="4" w:space="0" w:color="auto"/>
              <w:right w:val="single" w:sz="4" w:space="0" w:color="auto"/>
            </w:tcBorders>
            <w:shd w:val="clear" w:color="auto" w:fill="auto"/>
            <w:vAlign w:val="center"/>
            <w:hideMark/>
          </w:tcPr>
          <w:p w14:paraId="47467E40" w14:textId="4A25612F"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60 089 673,05</w:t>
            </w:r>
          </w:p>
        </w:tc>
      </w:tr>
      <w:tr w:rsidR="008715D6" w:rsidRPr="00B431F7" w14:paraId="479A9425"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482318A2"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0574E296" w14:textId="77777777" w:rsidR="008715D6" w:rsidRPr="00B431F7" w:rsidRDefault="008715D6" w:rsidP="008715D6">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70253EE6"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5FEAF66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3FC19E5"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97A5AC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35F9766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E40661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517C44DF"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103223F7"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6E9A6A02" w14:textId="77777777" w:rsidR="008715D6" w:rsidRPr="00B431F7" w:rsidRDefault="008715D6" w:rsidP="008715D6">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34E1C02B"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53960BC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E4DFF0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13D521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3882E5B7"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0B3818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400C8F" w:rsidRPr="00B431F7" w14:paraId="428EA394" w14:textId="77777777" w:rsidTr="00B431F7">
        <w:trPr>
          <w:trHeight w:val="555"/>
        </w:trPr>
        <w:tc>
          <w:tcPr>
            <w:tcW w:w="562" w:type="dxa"/>
            <w:vMerge/>
            <w:tcBorders>
              <w:top w:val="nil"/>
              <w:left w:val="single" w:sz="4" w:space="0" w:color="auto"/>
              <w:bottom w:val="single" w:sz="4" w:space="0" w:color="auto"/>
              <w:right w:val="single" w:sz="4" w:space="0" w:color="auto"/>
            </w:tcBorders>
            <w:vAlign w:val="center"/>
            <w:hideMark/>
          </w:tcPr>
          <w:p w14:paraId="276B0763" w14:textId="77777777" w:rsidR="00400C8F" w:rsidRPr="00B431F7" w:rsidRDefault="00400C8F" w:rsidP="00400C8F">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0073BC7" w14:textId="77777777" w:rsidR="00400C8F" w:rsidRPr="00B431F7" w:rsidRDefault="00400C8F" w:rsidP="00400C8F">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408D20D4" w14:textId="77777777" w:rsidR="00400C8F" w:rsidRPr="00B431F7" w:rsidRDefault="00400C8F" w:rsidP="00400C8F">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noWrap/>
            <w:vAlign w:val="center"/>
            <w:hideMark/>
          </w:tcPr>
          <w:p w14:paraId="01312F33" w14:textId="77777777" w:rsidR="00400C8F" w:rsidRPr="00B431F7" w:rsidRDefault="00400C8F" w:rsidP="00400C8F">
            <w:pPr>
              <w:jc w:val="center"/>
              <w:rPr>
                <w:rFonts w:ascii="Times New Roman" w:hAnsi="Times New Roman"/>
                <w:color w:val="000000"/>
                <w:sz w:val="20"/>
              </w:rPr>
            </w:pPr>
            <w:r w:rsidRPr="00B431F7">
              <w:rPr>
                <w:rFonts w:ascii="Times New Roman" w:hAnsi="Times New Roman"/>
                <w:color w:val="000000"/>
                <w:sz w:val="20"/>
              </w:rPr>
              <w:t>47 450 350,99</w:t>
            </w:r>
          </w:p>
        </w:tc>
        <w:tc>
          <w:tcPr>
            <w:tcW w:w="1701" w:type="dxa"/>
            <w:tcBorders>
              <w:top w:val="nil"/>
              <w:left w:val="nil"/>
              <w:bottom w:val="single" w:sz="4" w:space="0" w:color="auto"/>
              <w:right w:val="single" w:sz="4" w:space="0" w:color="auto"/>
            </w:tcBorders>
            <w:shd w:val="clear" w:color="auto" w:fill="auto"/>
            <w:noWrap/>
            <w:vAlign w:val="center"/>
            <w:hideMark/>
          </w:tcPr>
          <w:p w14:paraId="56EC6442" w14:textId="38F1CF99"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12 328 060,75</w:t>
            </w:r>
          </w:p>
        </w:tc>
        <w:tc>
          <w:tcPr>
            <w:tcW w:w="1701" w:type="dxa"/>
            <w:tcBorders>
              <w:top w:val="nil"/>
              <w:left w:val="nil"/>
              <w:bottom w:val="single" w:sz="4" w:space="0" w:color="auto"/>
              <w:right w:val="single" w:sz="4" w:space="0" w:color="auto"/>
            </w:tcBorders>
            <w:shd w:val="clear" w:color="auto" w:fill="auto"/>
            <w:noWrap/>
            <w:vAlign w:val="center"/>
            <w:hideMark/>
          </w:tcPr>
          <w:p w14:paraId="45CF22AD" w14:textId="0BAE15E6"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32 619 912,71</w:t>
            </w:r>
          </w:p>
        </w:tc>
        <w:tc>
          <w:tcPr>
            <w:tcW w:w="1559" w:type="dxa"/>
            <w:tcBorders>
              <w:top w:val="nil"/>
              <w:left w:val="nil"/>
              <w:bottom w:val="single" w:sz="4" w:space="0" w:color="auto"/>
              <w:right w:val="single" w:sz="4" w:space="0" w:color="auto"/>
            </w:tcBorders>
            <w:shd w:val="clear" w:color="auto" w:fill="auto"/>
            <w:noWrap/>
            <w:vAlign w:val="center"/>
            <w:hideMark/>
          </w:tcPr>
          <w:p w14:paraId="36721EF7" w14:textId="0E580222"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60 089 673,05</w:t>
            </w:r>
          </w:p>
        </w:tc>
        <w:tc>
          <w:tcPr>
            <w:tcW w:w="1701" w:type="dxa"/>
            <w:tcBorders>
              <w:top w:val="nil"/>
              <w:left w:val="nil"/>
              <w:bottom w:val="single" w:sz="4" w:space="0" w:color="auto"/>
              <w:right w:val="single" w:sz="4" w:space="0" w:color="auto"/>
            </w:tcBorders>
            <w:shd w:val="clear" w:color="auto" w:fill="auto"/>
            <w:noWrap/>
            <w:vAlign w:val="center"/>
            <w:hideMark/>
          </w:tcPr>
          <w:p w14:paraId="531AB495" w14:textId="4F67470A"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60 089 673,05</w:t>
            </w:r>
          </w:p>
        </w:tc>
      </w:tr>
      <w:tr w:rsidR="008715D6" w:rsidRPr="00B431F7" w14:paraId="44181D1A"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75262A5F"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43474E6" w14:textId="77777777" w:rsidR="008715D6" w:rsidRPr="00B431F7" w:rsidRDefault="008715D6" w:rsidP="008715D6">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7B757517" w14:textId="79EF0962"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6419F5E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2FAA2C3" w14:textId="789A115E" w:rsidR="008715D6" w:rsidRPr="00B431F7" w:rsidRDefault="008715D6" w:rsidP="008715D6">
            <w:pPr>
              <w:jc w:val="center"/>
              <w:rPr>
                <w:rFonts w:ascii="Times New Roman" w:hAnsi="Times New Roman"/>
                <w:color w:val="000000"/>
                <w:sz w:val="20"/>
              </w:rPr>
            </w:pPr>
            <w:r>
              <w:rPr>
                <w:rFonts w:ascii="Times New Roman" w:hAnsi="Times New Roman"/>
                <w:color w:val="000000"/>
                <w:sz w:val="20"/>
              </w:rPr>
              <w:t>50 328 060,75</w:t>
            </w:r>
          </w:p>
        </w:tc>
        <w:tc>
          <w:tcPr>
            <w:tcW w:w="1701" w:type="dxa"/>
            <w:tcBorders>
              <w:top w:val="nil"/>
              <w:left w:val="nil"/>
              <w:bottom w:val="single" w:sz="4" w:space="0" w:color="auto"/>
              <w:right w:val="single" w:sz="4" w:space="0" w:color="auto"/>
            </w:tcBorders>
            <w:shd w:val="clear" w:color="auto" w:fill="auto"/>
            <w:vAlign w:val="center"/>
            <w:hideMark/>
          </w:tcPr>
          <w:p w14:paraId="7442ED8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469E3F7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FF5645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588594A7" w14:textId="77777777" w:rsidTr="00B431F7">
        <w:trPr>
          <w:trHeight w:val="90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6C2135B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5.3</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51160A43" w14:textId="77777777" w:rsidR="008715D6" w:rsidRPr="00B431F7" w:rsidRDefault="008715D6" w:rsidP="008715D6">
            <w:pPr>
              <w:rPr>
                <w:rFonts w:ascii="Times New Roman" w:hAnsi="Times New Roman"/>
                <w:sz w:val="20"/>
              </w:rPr>
            </w:pPr>
            <w:r w:rsidRPr="00B431F7">
              <w:rPr>
                <w:rFonts w:ascii="Times New Roman" w:hAnsi="Times New Roman"/>
                <w:sz w:val="20"/>
              </w:rPr>
              <w:t>Мероприятие № 3. Компенсация стоимости путевки детям в возрасте от 6 лет 6 месяцев до 18 лет в загородные стационарные оздоровительные лагеря и оплата проезда к месту отдыха и обратно в санаторно-оздоровительные лагеря и загородные стационарные оздоровительные лагеря и обратно в санаторно-оздоровительные лагеря и загородные стационарные оздоровительные лагеря, расположенные на территории Российской Федерации</w:t>
            </w:r>
          </w:p>
        </w:tc>
        <w:tc>
          <w:tcPr>
            <w:tcW w:w="2976" w:type="dxa"/>
            <w:tcBorders>
              <w:top w:val="nil"/>
              <w:left w:val="nil"/>
              <w:bottom w:val="single" w:sz="4" w:space="0" w:color="auto"/>
              <w:right w:val="single" w:sz="4" w:space="0" w:color="auto"/>
            </w:tcBorders>
            <w:shd w:val="clear" w:color="auto" w:fill="auto"/>
            <w:vAlign w:val="center"/>
            <w:hideMark/>
          </w:tcPr>
          <w:p w14:paraId="55949E74"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418FBA7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1 580 630,08</w:t>
            </w:r>
          </w:p>
        </w:tc>
        <w:tc>
          <w:tcPr>
            <w:tcW w:w="1701" w:type="dxa"/>
            <w:tcBorders>
              <w:top w:val="nil"/>
              <w:left w:val="nil"/>
              <w:bottom w:val="single" w:sz="4" w:space="0" w:color="auto"/>
              <w:right w:val="single" w:sz="4" w:space="0" w:color="auto"/>
            </w:tcBorders>
            <w:shd w:val="clear" w:color="auto" w:fill="auto"/>
            <w:vAlign w:val="center"/>
            <w:hideMark/>
          </w:tcPr>
          <w:p w14:paraId="41F1E191" w14:textId="5E50BB88"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2 454 071,00</w:t>
            </w:r>
          </w:p>
        </w:tc>
        <w:tc>
          <w:tcPr>
            <w:tcW w:w="1701" w:type="dxa"/>
            <w:tcBorders>
              <w:top w:val="nil"/>
              <w:left w:val="nil"/>
              <w:bottom w:val="single" w:sz="4" w:space="0" w:color="auto"/>
              <w:right w:val="single" w:sz="4" w:space="0" w:color="auto"/>
            </w:tcBorders>
            <w:shd w:val="clear" w:color="auto" w:fill="auto"/>
            <w:vAlign w:val="center"/>
            <w:hideMark/>
          </w:tcPr>
          <w:p w14:paraId="77674C31" w14:textId="0330F46F"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2 540 260,85</w:t>
            </w:r>
          </w:p>
        </w:tc>
        <w:tc>
          <w:tcPr>
            <w:tcW w:w="1559" w:type="dxa"/>
            <w:tcBorders>
              <w:top w:val="nil"/>
              <w:left w:val="nil"/>
              <w:bottom w:val="single" w:sz="4" w:space="0" w:color="auto"/>
              <w:right w:val="single" w:sz="4" w:space="0" w:color="auto"/>
            </w:tcBorders>
            <w:shd w:val="clear" w:color="auto" w:fill="auto"/>
            <w:vAlign w:val="center"/>
            <w:hideMark/>
          </w:tcPr>
          <w:p w14:paraId="50E2EFC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D16A35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3E91A9BC" w14:textId="77777777" w:rsidTr="00B431F7">
        <w:trPr>
          <w:trHeight w:val="555"/>
        </w:trPr>
        <w:tc>
          <w:tcPr>
            <w:tcW w:w="562" w:type="dxa"/>
            <w:vMerge/>
            <w:tcBorders>
              <w:top w:val="nil"/>
              <w:left w:val="single" w:sz="4" w:space="0" w:color="auto"/>
              <w:bottom w:val="single" w:sz="4" w:space="0" w:color="auto"/>
              <w:right w:val="single" w:sz="4" w:space="0" w:color="auto"/>
            </w:tcBorders>
            <w:vAlign w:val="center"/>
            <w:hideMark/>
          </w:tcPr>
          <w:p w14:paraId="17A4A628"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22871E0E" w14:textId="77777777" w:rsidR="008715D6" w:rsidRPr="00B431F7" w:rsidRDefault="008715D6" w:rsidP="008715D6">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3498CA8A"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649EE69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F016CF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4BD794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63E33C5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F8EA66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400C8F" w:rsidRPr="00B431F7" w14:paraId="43175DDE" w14:textId="77777777" w:rsidTr="00B431F7">
        <w:trPr>
          <w:trHeight w:val="555"/>
        </w:trPr>
        <w:tc>
          <w:tcPr>
            <w:tcW w:w="562" w:type="dxa"/>
            <w:vMerge/>
            <w:tcBorders>
              <w:top w:val="nil"/>
              <w:left w:val="single" w:sz="4" w:space="0" w:color="auto"/>
              <w:bottom w:val="single" w:sz="4" w:space="0" w:color="auto"/>
              <w:right w:val="single" w:sz="4" w:space="0" w:color="auto"/>
            </w:tcBorders>
            <w:vAlign w:val="center"/>
            <w:hideMark/>
          </w:tcPr>
          <w:p w14:paraId="75296A9C" w14:textId="77777777" w:rsidR="00400C8F" w:rsidRPr="00B431F7" w:rsidRDefault="00400C8F" w:rsidP="00400C8F">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0EBD04B" w14:textId="77777777" w:rsidR="00400C8F" w:rsidRPr="00B431F7" w:rsidRDefault="00400C8F" w:rsidP="00400C8F">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01A29D33" w14:textId="77777777" w:rsidR="00400C8F" w:rsidRPr="00B431F7" w:rsidRDefault="00400C8F" w:rsidP="00400C8F">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567559BC" w14:textId="77777777" w:rsidR="00400C8F" w:rsidRPr="00B431F7" w:rsidRDefault="00400C8F" w:rsidP="00400C8F">
            <w:pPr>
              <w:jc w:val="center"/>
              <w:rPr>
                <w:rFonts w:ascii="Times New Roman" w:hAnsi="Times New Roman"/>
                <w:color w:val="000000"/>
                <w:sz w:val="20"/>
              </w:rPr>
            </w:pPr>
            <w:r w:rsidRPr="00B431F7">
              <w:rPr>
                <w:rFonts w:ascii="Times New Roman" w:hAnsi="Times New Roman"/>
                <w:color w:val="000000"/>
                <w:sz w:val="20"/>
              </w:rPr>
              <w:t>1 580 630,08</w:t>
            </w:r>
          </w:p>
        </w:tc>
        <w:tc>
          <w:tcPr>
            <w:tcW w:w="1701" w:type="dxa"/>
            <w:tcBorders>
              <w:top w:val="nil"/>
              <w:left w:val="nil"/>
              <w:bottom w:val="single" w:sz="4" w:space="0" w:color="auto"/>
              <w:right w:val="single" w:sz="4" w:space="0" w:color="auto"/>
            </w:tcBorders>
            <w:shd w:val="clear" w:color="auto" w:fill="auto"/>
            <w:vAlign w:val="center"/>
            <w:hideMark/>
          </w:tcPr>
          <w:p w14:paraId="6F006194" w14:textId="52AE28DF"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2 454 071,00</w:t>
            </w:r>
          </w:p>
        </w:tc>
        <w:tc>
          <w:tcPr>
            <w:tcW w:w="1701" w:type="dxa"/>
            <w:tcBorders>
              <w:top w:val="nil"/>
              <w:left w:val="nil"/>
              <w:bottom w:val="single" w:sz="4" w:space="0" w:color="auto"/>
              <w:right w:val="single" w:sz="4" w:space="0" w:color="auto"/>
            </w:tcBorders>
            <w:shd w:val="clear" w:color="auto" w:fill="auto"/>
            <w:vAlign w:val="center"/>
            <w:hideMark/>
          </w:tcPr>
          <w:p w14:paraId="7CAC5FBA" w14:textId="6F3E6718" w:rsidR="00400C8F" w:rsidRPr="00B431F7" w:rsidRDefault="00400C8F" w:rsidP="00400C8F">
            <w:pPr>
              <w:jc w:val="center"/>
              <w:rPr>
                <w:rFonts w:ascii="Times New Roman" w:hAnsi="Times New Roman"/>
                <w:color w:val="000000"/>
                <w:sz w:val="20"/>
              </w:rPr>
            </w:pPr>
            <w:r>
              <w:rPr>
                <w:rFonts w:ascii="Times New Roman" w:hAnsi="Times New Roman"/>
                <w:color w:val="000000"/>
                <w:sz w:val="20"/>
              </w:rPr>
              <w:t>2 540 260,85</w:t>
            </w:r>
          </w:p>
        </w:tc>
        <w:tc>
          <w:tcPr>
            <w:tcW w:w="1559" w:type="dxa"/>
            <w:tcBorders>
              <w:top w:val="nil"/>
              <w:left w:val="nil"/>
              <w:bottom w:val="single" w:sz="4" w:space="0" w:color="auto"/>
              <w:right w:val="single" w:sz="4" w:space="0" w:color="auto"/>
            </w:tcBorders>
            <w:shd w:val="clear" w:color="auto" w:fill="auto"/>
            <w:vAlign w:val="center"/>
            <w:hideMark/>
          </w:tcPr>
          <w:p w14:paraId="7BE1513C" w14:textId="77777777" w:rsidR="00400C8F" w:rsidRPr="00B431F7" w:rsidRDefault="00400C8F" w:rsidP="00400C8F">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DF675F1" w14:textId="77777777" w:rsidR="00400C8F" w:rsidRPr="00B431F7" w:rsidRDefault="00400C8F" w:rsidP="00400C8F">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007F7D5E" w14:textId="77777777" w:rsidTr="00B431F7">
        <w:trPr>
          <w:trHeight w:val="645"/>
        </w:trPr>
        <w:tc>
          <w:tcPr>
            <w:tcW w:w="562" w:type="dxa"/>
            <w:vMerge/>
            <w:tcBorders>
              <w:top w:val="nil"/>
              <w:left w:val="single" w:sz="4" w:space="0" w:color="auto"/>
              <w:bottom w:val="single" w:sz="4" w:space="0" w:color="auto"/>
              <w:right w:val="single" w:sz="4" w:space="0" w:color="auto"/>
            </w:tcBorders>
            <w:vAlign w:val="center"/>
            <w:hideMark/>
          </w:tcPr>
          <w:p w14:paraId="7278D3C7"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20617A19" w14:textId="77777777" w:rsidR="008715D6" w:rsidRPr="00B431F7" w:rsidRDefault="008715D6" w:rsidP="008715D6">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5695CDD9"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noWrap/>
            <w:vAlign w:val="center"/>
            <w:hideMark/>
          </w:tcPr>
          <w:p w14:paraId="4C06E39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3F55BE9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577DA38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noWrap/>
            <w:vAlign w:val="center"/>
            <w:hideMark/>
          </w:tcPr>
          <w:p w14:paraId="09F7A23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7C1659C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38B07C16" w14:textId="77777777" w:rsidTr="00B431F7">
        <w:trPr>
          <w:trHeight w:val="510"/>
        </w:trPr>
        <w:tc>
          <w:tcPr>
            <w:tcW w:w="562" w:type="dxa"/>
            <w:vMerge/>
            <w:tcBorders>
              <w:top w:val="nil"/>
              <w:left w:val="single" w:sz="4" w:space="0" w:color="auto"/>
              <w:bottom w:val="single" w:sz="4" w:space="0" w:color="auto"/>
              <w:right w:val="single" w:sz="4" w:space="0" w:color="auto"/>
            </w:tcBorders>
            <w:vAlign w:val="center"/>
            <w:hideMark/>
          </w:tcPr>
          <w:p w14:paraId="35F930AD"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33CD3929" w14:textId="77777777" w:rsidR="008715D6" w:rsidRPr="00B431F7" w:rsidRDefault="008715D6" w:rsidP="008715D6">
            <w:pPr>
              <w:rPr>
                <w:rFonts w:ascii="Times New Roman" w:hAnsi="Times New Roman"/>
                <w:sz w:val="20"/>
              </w:rPr>
            </w:pPr>
          </w:p>
        </w:tc>
        <w:tc>
          <w:tcPr>
            <w:tcW w:w="2976" w:type="dxa"/>
            <w:tcBorders>
              <w:top w:val="nil"/>
              <w:left w:val="nil"/>
              <w:bottom w:val="single" w:sz="4" w:space="0" w:color="auto"/>
              <w:right w:val="single" w:sz="4" w:space="0" w:color="auto"/>
            </w:tcBorders>
            <w:shd w:val="clear" w:color="auto" w:fill="auto"/>
            <w:vAlign w:val="center"/>
            <w:hideMark/>
          </w:tcPr>
          <w:p w14:paraId="6316B6CE" w14:textId="10B52E90"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796FDFA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3E46D0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D3676B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2D75ED0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2013F52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EEF541E" w14:textId="77777777" w:rsidTr="00B431F7">
        <w:trPr>
          <w:trHeight w:val="30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65952431"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5.4</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259A6197"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Мероприятие 4. Организация пребывания детей в заородных стационарных лагерях спортивной направленности, расположенных на территории Российской Федерации</w:t>
            </w:r>
          </w:p>
        </w:tc>
        <w:tc>
          <w:tcPr>
            <w:tcW w:w="2976" w:type="dxa"/>
            <w:tcBorders>
              <w:top w:val="nil"/>
              <w:left w:val="nil"/>
              <w:bottom w:val="single" w:sz="4" w:space="0" w:color="auto"/>
              <w:right w:val="single" w:sz="4" w:space="0" w:color="auto"/>
            </w:tcBorders>
            <w:shd w:val="clear" w:color="auto" w:fill="auto"/>
            <w:vAlign w:val="center"/>
            <w:hideMark/>
          </w:tcPr>
          <w:p w14:paraId="2E9EA603"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175397D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701" w:type="dxa"/>
            <w:tcBorders>
              <w:top w:val="nil"/>
              <w:left w:val="nil"/>
              <w:bottom w:val="single" w:sz="4" w:space="0" w:color="auto"/>
              <w:right w:val="single" w:sz="4" w:space="0" w:color="auto"/>
            </w:tcBorders>
            <w:shd w:val="clear" w:color="auto" w:fill="auto"/>
            <w:vAlign w:val="center"/>
            <w:hideMark/>
          </w:tcPr>
          <w:p w14:paraId="7CF5936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701" w:type="dxa"/>
            <w:tcBorders>
              <w:top w:val="nil"/>
              <w:left w:val="nil"/>
              <w:bottom w:val="single" w:sz="4" w:space="0" w:color="auto"/>
              <w:right w:val="single" w:sz="4" w:space="0" w:color="auto"/>
            </w:tcBorders>
            <w:shd w:val="clear" w:color="auto" w:fill="auto"/>
            <w:vAlign w:val="center"/>
            <w:hideMark/>
          </w:tcPr>
          <w:p w14:paraId="7425F23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559" w:type="dxa"/>
            <w:tcBorders>
              <w:top w:val="nil"/>
              <w:left w:val="nil"/>
              <w:bottom w:val="single" w:sz="4" w:space="0" w:color="auto"/>
              <w:right w:val="single" w:sz="4" w:space="0" w:color="auto"/>
            </w:tcBorders>
            <w:shd w:val="clear" w:color="auto" w:fill="auto"/>
            <w:vAlign w:val="center"/>
            <w:hideMark/>
          </w:tcPr>
          <w:p w14:paraId="6ECA59E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701" w:type="dxa"/>
            <w:tcBorders>
              <w:top w:val="nil"/>
              <w:left w:val="nil"/>
              <w:bottom w:val="single" w:sz="4" w:space="0" w:color="auto"/>
              <w:right w:val="single" w:sz="4" w:space="0" w:color="auto"/>
            </w:tcBorders>
            <w:shd w:val="clear" w:color="auto" w:fill="auto"/>
            <w:vAlign w:val="center"/>
            <w:hideMark/>
          </w:tcPr>
          <w:p w14:paraId="63E90EF2" w14:textId="300927D2"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5 600 000,00</w:t>
            </w:r>
          </w:p>
        </w:tc>
      </w:tr>
      <w:tr w:rsidR="008715D6" w:rsidRPr="00B431F7" w14:paraId="43EC2A9A"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3E7B0CEB"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11AB5D54"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76281DB4"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7C08797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C2822B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AC9B78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079199A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77C10BB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7E1F3278"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562B20CC"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4F961D8E"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4CF8BC8F"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7D6689F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1C7EEF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E2888DF"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0417C3D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EC1712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2464E30" w14:textId="77777777" w:rsidTr="00B431F7">
        <w:trPr>
          <w:trHeight w:val="570"/>
        </w:trPr>
        <w:tc>
          <w:tcPr>
            <w:tcW w:w="562" w:type="dxa"/>
            <w:vMerge/>
            <w:tcBorders>
              <w:top w:val="nil"/>
              <w:left w:val="single" w:sz="4" w:space="0" w:color="auto"/>
              <w:bottom w:val="single" w:sz="4" w:space="0" w:color="auto"/>
              <w:right w:val="single" w:sz="4" w:space="0" w:color="auto"/>
            </w:tcBorders>
            <w:vAlign w:val="center"/>
            <w:hideMark/>
          </w:tcPr>
          <w:p w14:paraId="0DE01A1C"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69566907"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3082EF9"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5BFEE2D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701" w:type="dxa"/>
            <w:tcBorders>
              <w:top w:val="nil"/>
              <w:left w:val="nil"/>
              <w:bottom w:val="single" w:sz="4" w:space="0" w:color="auto"/>
              <w:right w:val="single" w:sz="4" w:space="0" w:color="auto"/>
            </w:tcBorders>
            <w:shd w:val="clear" w:color="auto" w:fill="auto"/>
            <w:vAlign w:val="center"/>
            <w:hideMark/>
          </w:tcPr>
          <w:p w14:paraId="5C5150E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701" w:type="dxa"/>
            <w:tcBorders>
              <w:top w:val="nil"/>
              <w:left w:val="nil"/>
              <w:bottom w:val="single" w:sz="4" w:space="0" w:color="auto"/>
              <w:right w:val="single" w:sz="4" w:space="0" w:color="auto"/>
            </w:tcBorders>
            <w:shd w:val="clear" w:color="auto" w:fill="auto"/>
            <w:vAlign w:val="center"/>
            <w:hideMark/>
          </w:tcPr>
          <w:p w14:paraId="3698D4D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559" w:type="dxa"/>
            <w:tcBorders>
              <w:top w:val="nil"/>
              <w:left w:val="nil"/>
              <w:bottom w:val="single" w:sz="4" w:space="0" w:color="auto"/>
              <w:right w:val="single" w:sz="4" w:space="0" w:color="auto"/>
            </w:tcBorders>
            <w:shd w:val="clear" w:color="auto" w:fill="auto"/>
            <w:vAlign w:val="center"/>
            <w:hideMark/>
          </w:tcPr>
          <w:p w14:paraId="2029A3F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5 600 000,00</w:t>
            </w:r>
          </w:p>
        </w:tc>
        <w:tc>
          <w:tcPr>
            <w:tcW w:w="1701" w:type="dxa"/>
            <w:tcBorders>
              <w:top w:val="nil"/>
              <w:left w:val="nil"/>
              <w:bottom w:val="single" w:sz="4" w:space="0" w:color="auto"/>
              <w:right w:val="single" w:sz="4" w:space="0" w:color="auto"/>
            </w:tcBorders>
            <w:shd w:val="clear" w:color="auto" w:fill="auto"/>
            <w:vAlign w:val="center"/>
            <w:hideMark/>
          </w:tcPr>
          <w:p w14:paraId="78849B4A" w14:textId="1FA39063" w:rsidR="008715D6" w:rsidRPr="00B431F7" w:rsidRDefault="0062323A" w:rsidP="0062323A">
            <w:pPr>
              <w:jc w:val="center"/>
              <w:rPr>
                <w:rFonts w:ascii="Times New Roman" w:hAnsi="Times New Roman"/>
                <w:color w:val="000000"/>
                <w:sz w:val="20"/>
              </w:rPr>
            </w:pPr>
            <w:r>
              <w:rPr>
                <w:rFonts w:ascii="Times New Roman" w:hAnsi="Times New Roman"/>
                <w:color w:val="000000"/>
                <w:sz w:val="20"/>
              </w:rPr>
              <w:t>5 600 000,00</w:t>
            </w:r>
          </w:p>
        </w:tc>
      </w:tr>
      <w:tr w:rsidR="008715D6" w:rsidRPr="00B431F7" w14:paraId="14F5C1F8" w14:textId="77777777" w:rsidTr="00B431F7">
        <w:trPr>
          <w:trHeight w:val="300"/>
        </w:trPr>
        <w:tc>
          <w:tcPr>
            <w:tcW w:w="562" w:type="dxa"/>
            <w:vMerge/>
            <w:tcBorders>
              <w:top w:val="nil"/>
              <w:left w:val="single" w:sz="4" w:space="0" w:color="auto"/>
              <w:bottom w:val="single" w:sz="4" w:space="0" w:color="auto"/>
              <w:right w:val="single" w:sz="4" w:space="0" w:color="auto"/>
            </w:tcBorders>
            <w:vAlign w:val="center"/>
            <w:hideMark/>
          </w:tcPr>
          <w:p w14:paraId="2E3234EC"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724FF06"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41587959" w14:textId="171F00CC"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7A3421F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D07403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A376F3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1BB1BC9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0C9D98A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213FF30E" w14:textId="77777777" w:rsidTr="00B431F7">
        <w:trPr>
          <w:trHeight w:val="27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331EFA45"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5.5</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4674053A"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Мероприятие 5. Организация пребывания детей в возрасте от 6 лет и 6 месяцев до 18 лет в детских оздоровительных лагерях, расположенных на территории Республики Саха (Якутия)</w:t>
            </w:r>
          </w:p>
        </w:tc>
        <w:tc>
          <w:tcPr>
            <w:tcW w:w="2976" w:type="dxa"/>
            <w:tcBorders>
              <w:top w:val="nil"/>
              <w:left w:val="nil"/>
              <w:bottom w:val="single" w:sz="4" w:space="0" w:color="auto"/>
              <w:right w:val="single" w:sz="4" w:space="0" w:color="auto"/>
            </w:tcBorders>
            <w:shd w:val="clear" w:color="auto" w:fill="auto"/>
            <w:vAlign w:val="center"/>
            <w:hideMark/>
          </w:tcPr>
          <w:p w14:paraId="6BF96BF1"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5AAEEFA4"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1 160 789,57</w:t>
            </w:r>
          </w:p>
        </w:tc>
        <w:tc>
          <w:tcPr>
            <w:tcW w:w="1701" w:type="dxa"/>
            <w:tcBorders>
              <w:top w:val="nil"/>
              <w:left w:val="nil"/>
              <w:bottom w:val="single" w:sz="4" w:space="0" w:color="auto"/>
              <w:right w:val="single" w:sz="4" w:space="0" w:color="auto"/>
            </w:tcBorders>
            <w:shd w:val="clear" w:color="auto" w:fill="auto"/>
            <w:vAlign w:val="center"/>
            <w:hideMark/>
          </w:tcPr>
          <w:p w14:paraId="042C406C" w14:textId="2076072D"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1 439 037,29</w:t>
            </w:r>
          </w:p>
        </w:tc>
        <w:tc>
          <w:tcPr>
            <w:tcW w:w="1701" w:type="dxa"/>
            <w:tcBorders>
              <w:top w:val="nil"/>
              <w:left w:val="nil"/>
              <w:bottom w:val="single" w:sz="4" w:space="0" w:color="auto"/>
              <w:right w:val="single" w:sz="4" w:space="0" w:color="auto"/>
            </w:tcBorders>
            <w:shd w:val="clear" w:color="auto" w:fill="auto"/>
            <w:vAlign w:val="center"/>
            <w:hideMark/>
          </w:tcPr>
          <w:p w14:paraId="30B01A8B" w14:textId="22E86116"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929 500,00</w:t>
            </w:r>
          </w:p>
        </w:tc>
        <w:tc>
          <w:tcPr>
            <w:tcW w:w="1559" w:type="dxa"/>
            <w:tcBorders>
              <w:top w:val="nil"/>
              <w:left w:val="nil"/>
              <w:bottom w:val="single" w:sz="4" w:space="0" w:color="auto"/>
              <w:right w:val="single" w:sz="4" w:space="0" w:color="auto"/>
            </w:tcBorders>
            <w:shd w:val="clear" w:color="auto" w:fill="auto"/>
            <w:vAlign w:val="center"/>
            <w:hideMark/>
          </w:tcPr>
          <w:p w14:paraId="6EF71FE2" w14:textId="71026290"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438 037,29</w:t>
            </w:r>
          </w:p>
        </w:tc>
        <w:tc>
          <w:tcPr>
            <w:tcW w:w="1701" w:type="dxa"/>
            <w:tcBorders>
              <w:top w:val="nil"/>
              <w:left w:val="nil"/>
              <w:bottom w:val="single" w:sz="4" w:space="0" w:color="auto"/>
              <w:right w:val="single" w:sz="4" w:space="0" w:color="auto"/>
            </w:tcBorders>
            <w:shd w:val="clear" w:color="auto" w:fill="auto"/>
            <w:vAlign w:val="center"/>
            <w:hideMark/>
          </w:tcPr>
          <w:p w14:paraId="198F15B1" w14:textId="314C2D72"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438 037,29</w:t>
            </w:r>
          </w:p>
        </w:tc>
      </w:tr>
      <w:tr w:rsidR="008715D6" w:rsidRPr="00B431F7" w14:paraId="012E19E2"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2D5C2C11"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441342B2"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1F27B2F"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3E6C8FB8"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65D250E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07747B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0B0763D2"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58D1A1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464F860A"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60A39172"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E0FB1E8"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3B290160"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2F268F86"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812 553,00</w:t>
            </w:r>
          </w:p>
        </w:tc>
        <w:tc>
          <w:tcPr>
            <w:tcW w:w="1701" w:type="dxa"/>
            <w:tcBorders>
              <w:top w:val="nil"/>
              <w:left w:val="nil"/>
              <w:bottom w:val="single" w:sz="4" w:space="0" w:color="auto"/>
              <w:right w:val="single" w:sz="4" w:space="0" w:color="auto"/>
            </w:tcBorders>
            <w:shd w:val="clear" w:color="auto" w:fill="auto"/>
            <w:vAlign w:val="center"/>
            <w:hideMark/>
          </w:tcPr>
          <w:p w14:paraId="755CE4BD" w14:textId="3C3972C4"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939 763,00</w:t>
            </w:r>
          </w:p>
        </w:tc>
        <w:tc>
          <w:tcPr>
            <w:tcW w:w="1701" w:type="dxa"/>
            <w:tcBorders>
              <w:top w:val="nil"/>
              <w:left w:val="nil"/>
              <w:bottom w:val="single" w:sz="4" w:space="0" w:color="auto"/>
              <w:right w:val="single" w:sz="4" w:space="0" w:color="auto"/>
            </w:tcBorders>
            <w:shd w:val="clear" w:color="auto" w:fill="auto"/>
            <w:vAlign w:val="center"/>
            <w:hideMark/>
          </w:tcPr>
          <w:p w14:paraId="07C0176E" w14:textId="183DDCEF"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500 951,00</w:t>
            </w:r>
          </w:p>
        </w:tc>
        <w:tc>
          <w:tcPr>
            <w:tcW w:w="1559" w:type="dxa"/>
            <w:tcBorders>
              <w:top w:val="nil"/>
              <w:left w:val="nil"/>
              <w:bottom w:val="single" w:sz="4" w:space="0" w:color="auto"/>
              <w:right w:val="single" w:sz="4" w:space="0" w:color="auto"/>
            </w:tcBorders>
            <w:shd w:val="clear" w:color="auto" w:fill="auto"/>
            <w:vAlign w:val="center"/>
            <w:hideMark/>
          </w:tcPr>
          <w:p w14:paraId="6F4F98A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BA0E3C9"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66602E2" w14:textId="77777777" w:rsidTr="00B431F7">
        <w:trPr>
          <w:trHeight w:val="570"/>
        </w:trPr>
        <w:tc>
          <w:tcPr>
            <w:tcW w:w="562" w:type="dxa"/>
            <w:vMerge/>
            <w:tcBorders>
              <w:top w:val="nil"/>
              <w:left w:val="single" w:sz="4" w:space="0" w:color="auto"/>
              <w:bottom w:val="single" w:sz="4" w:space="0" w:color="auto"/>
              <w:right w:val="single" w:sz="4" w:space="0" w:color="auto"/>
            </w:tcBorders>
            <w:vAlign w:val="center"/>
            <w:hideMark/>
          </w:tcPr>
          <w:p w14:paraId="73D5F64F"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2573C3E"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17AF06FE" w14:textId="77777777" w:rsidR="008715D6" w:rsidRPr="00B431F7" w:rsidRDefault="008715D6" w:rsidP="008715D6">
            <w:pPr>
              <w:rPr>
                <w:rFonts w:ascii="Times New Roman" w:hAnsi="Times New Roman"/>
                <w:color w:val="000000"/>
                <w:sz w:val="20"/>
              </w:rPr>
            </w:pPr>
            <w:r w:rsidRPr="00B431F7">
              <w:rPr>
                <w:rFonts w:ascii="Times New Roman" w:hAnsi="Times New Roman"/>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30AC0A7A"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348 236,57</w:t>
            </w:r>
          </w:p>
        </w:tc>
        <w:tc>
          <w:tcPr>
            <w:tcW w:w="1701" w:type="dxa"/>
            <w:tcBorders>
              <w:top w:val="nil"/>
              <w:left w:val="nil"/>
              <w:bottom w:val="single" w:sz="4" w:space="0" w:color="auto"/>
              <w:right w:val="single" w:sz="4" w:space="0" w:color="auto"/>
            </w:tcBorders>
            <w:shd w:val="clear" w:color="auto" w:fill="auto"/>
            <w:vAlign w:val="center"/>
            <w:hideMark/>
          </w:tcPr>
          <w:p w14:paraId="531AB9BE" w14:textId="078B6F83" w:rsidR="008715D6" w:rsidRPr="00B431F7" w:rsidRDefault="000A2E8B" w:rsidP="008715D6">
            <w:pPr>
              <w:jc w:val="center"/>
              <w:rPr>
                <w:rFonts w:ascii="Times New Roman" w:hAnsi="Times New Roman"/>
                <w:color w:val="000000"/>
                <w:sz w:val="20"/>
              </w:rPr>
            </w:pPr>
            <w:r>
              <w:rPr>
                <w:rFonts w:ascii="Times New Roman" w:hAnsi="Times New Roman"/>
                <w:color w:val="000000"/>
                <w:sz w:val="20"/>
              </w:rPr>
              <w:t>499 274,29</w:t>
            </w:r>
          </w:p>
        </w:tc>
        <w:tc>
          <w:tcPr>
            <w:tcW w:w="1701" w:type="dxa"/>
            <w:tcBorders>
              <w:top w:val="nil"/>
              <w:left w:val="nil"/>
              <w:bottom w:val="single" w:sz="4" w:space="0" w:color="auto"/>
              <w:right w:val="single" w:sz="4" w:space="0" w:color="auto"/>
            </w:tcBorders>
            <w:shd w:val="clear" w:color="auto" w:fill="auto"/>
            <w:vAlign w:val="center"/>
            <w:hideMark/>
          </w:tcPr>
          <w:p w14:paraId="43549C8B" w14:textId="15ACCC7F" w:rsidR="008715D6" w:rsidRPr="00B431F7" w:rsidRDefault="00400C8F" w:rsidP="008715D6">
            <w:pPr>
              <w:jc w:val="center"/>
              <w:rPr>
                <w:rFonts w:ascii="Times New Roman" w:hAnsi="Times New Roman"/>
                <w:color w:val="000000"/>
                <w:sz w:val="20"/>
              </w:rPr>
            </w:pPr>
            <w:r>
              <w:rPr>
                <w:rFonts w:ascii="Times New Roman" w:hAnsi="Times New Roman"/>
                <w:color w:val="000000"/>
                <w:sz w:val="20"/>
              </w:rPr>
              <w:t>428 549,00</w:t>
            </w:r>
          </w:p>
        </w:tc>
        <w:tc>
          <w:tcPr>
            <w:tcW w:w="1559" w:type="dxa"/>
            <w:tcBorders>
              <w:top w:val="nil"/>
              <w:left w:val="nil"/>
              <w:bottom w:val="single" w:sz="4" w:space="0" w:color="auto"/>
              <w:right w:val="single" w:sz="4" w:space="0" w:color="auto"/>
            </w:tcBorders>
            <w:shd w:val="clear" w:color="auto" w:fill="auto"/>
            <w:vAlign w:val="center"/>
            <w:hideMark/>
          </w:tcPr>
          <w:p w14:paraId="20065744" w14:textId="0C22959C"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438 037,29</w:t>
            </w:r>
          </w:p>
        </w:tc>
        <w:tc>
          <w:tcPr>
            <w:tcW w:w="1701" w:type="dxa"/>
            <w:tcBorders>
              <w:top w:val="nil"/>
              <w:left w:val="nil"/>
              <w:bottom w:val="single" w:sz="4" w:space="0" w:color="auto"/>
              <w:right w:val="single" w:sz="4" w:space="0" w:color="auto"/>
            </w:tcBorders>
            <w:shd w:val="clear" w:color="auto" w:fill="auto"/>
            <w:vAlign w:val="center"/>
            <w:hideMark/>
          </w:tcPr>
          <w:p w14:paraId="2E4E8C38" w14:textId="0C9E40DC" w:rsidR="008715D6" w:rsidRPr="00B431F7" w:rsidRDefault="0062323A" w:rsidP="008715D6">
            <w:pPr>
              <w:jc w:val="center"/>
              <w:rPr>
                <w:rFonts w:ascii="Times New Roman" w:hAnsi="Times New Roman"/>
                <w:color w:val="000000"/>
                <w:sz w:val="20"/>
              </w:rPr>
            </w:pPr>
            <w:r>
              <w:rPr>
                <w:rFonts w:ascii="Times New Roman" w:hAnsi="Times New Roman"/>
                <w:color w:val="000000"/>
                <w:sz w:val="20"/>
              </w:rPr>
              <w:t>438 037,29</w:t>
            </w:r>
          </w:p>
        </w:tc>
      </w:tr>
      <w:tr w:rsidR="008715D6" w:rsidRPr="00B431F7" w14:paraId="67C49DC5"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628956F7"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49DA2AC8" w14:textId="77777777" w:rsidR="008715D6" w:rsidRPr="00B431F7" w:rsidRDefault="008715D6" w:rsidP="008715D6">
            <w:pPr>
              <w:rPr>
                <w:rFonts w:ascii="Times New Roman" w:hAnsi="Times New Roman"/>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51A80775" w14:textId="1F41C0C7" w:rsidR="008715D6" w:rsidRPr="00B431F7" w:rsidRDefault="008715D6" w:rsidP="008715D6">
            <w:pPr>
              <w:rPr>
                <w:rFonts w:ascii="Times New Roman" w:hAnsi="Times New Roman"/>
                <w:color w:val="000000"/>
                <w:sz w:val="20"/>
              </w:rPr>
            </w:pPr>
            <w:r>
              <w:rPr>
                <w:rFonts w:ascii="Times New Roman" w:hAnsi="Times New Roman"/>
                <w:color w:val="000000"/>
                <w:sz w:val="20"/>
              </w:rPr>
              <w:t>Иные</w:t>
            </w:r>
            <w:r w:rsidRPr="00B431F7">
              <w:rPr>
                <w:rFonts w:ascii="Times New Roman" w:hAnsi="Times New Roman"/>
                <w:color w:val="000000"/>
                <w:sz w:val="20"/>
              </w:rPr>
              <w:t xml:space="preserve">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3632F450"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BD36E9D"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94756CC"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20D9C12E"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5CD4B8DB"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0,00</w:t>
            </w:r>
          </w:p>
        </w:tc>
      </w:tr>
      <w:tr w:rsidR="008715D6" w:rsidRPr="00B431F7" w14:paraId="1B118D1F" w14:textId="77777777" w:rsidTr="00B431F7">
        <w:trPr>
          <w:trHeight w:val="315"/>
        </w:trPr>
        <w:tc>
          <w:tcPr>
            <w:tcW w:w="5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E58433" w14:textId="77777777" w:rsidR="008715D6" w:rsidRPr="00B431F7" w:rsidRDefault="008715D6" w:rsidP="008715D6">
            <w:pPr>
              <w:jc w:val="center"/>
              <w:rPr>
                <w:rFonts w:ascii="Times New Roman" w:hAnsi="Times New Roman"/>
                <w:color w:val="000000"/>
                <w:sz w:val="20"/>
              </w:rPr>
            </w:pPr>
            <w:r w:rsidRPr="00B431F7">
              <w:rPr>
                <w:rFonts w:ascii="Times New Roman" w:hAnsi="Times New Roman"/>
                <w:color w:val="000000"/>
                <w:sz w:val="20"/>
              </w:rPr>
              <w:t> </w:t>
            </w: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14:paraId="0C0D9F7A" w14:textId="77777777" w:rsidR="008715D6" w:rsidRPr="00B431F7" w:rsidRDefault="008715D6" w:rsidP="008715D6">
            <w:pPr>
              <w:rPr>
                <w:rFonts w:ascii="Times New Roman" w:hAnsi="Times New Roman"/>
                <w:b/>
                <w:bCs/>
                <w:color w:val="000000"/>
                <w:sz w:val="20"/>
              </w:rPr>
            </w:pPr>
            <w:r w:rsidRPr="00B431F7">
              <w:rPr>
                <w:rFonts w:ascii="Times New Roman" w:hAnsi="Times New Roman"/>
                <w:b/>
                <w:bCs/>
                <w:color w:val="000000"/>
                <w:sz w:val="20"/>
              </w:rPr>
              <w:t xml:space="preserve">Итого по программе </w:t>
            </w:r>
          </w:p>
        </w:tc>
        <w:tc>
          <w:tcPr>
            <w:tcW w:w="2976" w:type="dxa"/>
            <w:tcBorders>
              <w:top w:val="nil"/>
              <w:left w:val="nil"/>
              <w:bottom w:val="single" w:sz="4" w:space="0" w:color="auto"/>
              <w:right w:val="single" w:sz="4" w:space="0" w:color="auto"/>
            </w:tcBorders>
            <w:shd w:val="clear" w:color="auto" w:fill="auto"/>
            <w:vAlign w:val="center"/>
            <w:hideMark/>
          </w:tcPr>
          <w:p w14:paraId="01ABC40C" w14:textId="77777777" w:rsidR="008715D6" w:rsidRPr="00B431F7" w:rsidRDefault="008715D6" w:rsidP="008715D6">
            <w:pPr>
              <w:rPr>
                <w:rFonts w:ascii="Times New Roman" w:hAnsi="Times New Roman"/>
                <w:b/>
                <w:bCs/>
                <w:color w:val="000000"/>
                <w:sz w:val="20"/>
              </w:rPr>
            </w:pPr>
            <w:r w:rsidRPr="00B431F7">
              <w:rPr>
                <w:rFonts w:ascii="Times New Roman" w:hAnsi="Times New Roman"/>
                <w:b/>
                <w:bCs/>
                <w:color w:val="000000"/>
                <w:sz w:val="20"/>
              </w:rPr>
              <w:t>Всего</w:t>
            </w:r>
          </w:p>
        </w:tc>
        <w:tc>
          <w:tcPr>
            <w:tcW w:w="1702" w:type="dxa"/>
            <w:tcBorders>
              <w:top w:val="nil"/>
              <w:left w:val="nil"/>
              <w:bottom w:val="single" w:sz="4" w:space="0" w:color="auto"/>
              <w:right w:val="single" w:sz="4" w:space="0" w:color="auto"/>
            </w:tcBorders>
            <w:shd w:val="clear" w:color="auto" w:fill="auto"/>
            <w:vAlign w:val="center"/>
            <w:hideMark/>
          </w:tcPr>
          <w:p w14:paraId="358CA0BB"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755 017 964,62</w:t>
            </w:r>
          </w:p>
        </w:tc>
        <w:tc>
          <w:tcPr>
            <w:tcW w:w="1701" w:type="dxa"/>
            <w:tcBorders>
              <w:top w:val="nil"/>
              <w:left w:val="nil"/>
              <w:bottom w:val="single" w:sz="4" w:space="0" w:color="auto"/>
              <w:right w:val="single" w:sz="4" w:space="0" w:color="auto"/>
            </w:tcBorders>
            <w:shd w:val="clear" w:color="auto" w:fill="auto"/>
            <w:vAlign w:val="center"/>
            <w:hideMark/>
          </w:tcPr>
          <w:p w14:paraId="6EFEEB64" w14:textId="35444D19" w:rsidR="008715D6" w:rsidRPr="00B431F7" w:rsidRDefault="000A2E8B" w:rsidP="008715D6">
            <w:pPr>
              <w:jc w:val="center"/>
              <w:rPr>
                <w:rFonts w:ascii="Times New Roman" w:hAnsi="Times New Roman"/>
                <w:b/>
                <w:bCs/>
                <w:color w:val="000000"/>
                <w:sz w:val="20"/>
              </w:rPr>
            </w:pPr>
            <w:r>
              <w:rPr>
                <w:rFonts w:ascii="Times New Roman" w:hAnsi="Times New Roman"/>
                <w:b/>
                <w:bCs/>
                <w:color w:val="000000"/>
                <w:sz w:val="20"/>
              </w:rPr>
              <w:t>753 182 911,26</w:t>
            </w:r>
          </w:p>
        </w:tc>
        <w:tc>
          <w:tcPr>
            <w:tcW w:w="1701" w:type="dxa"/>
            <w:tcBorders>
              <w:top w:val="nil"/>
              <w:left w:val="nil"/>
              <w:bottom w:val="single" w:sz="4" w:space="0" w:color="auto"/>
              <w:right w:val="single" w:sz="4" w:space="0" w:color="auto"/>
            </w:tcBorders>
            <w:shd w:val="clear" w:color="auto" w:fill="auto"/>
            <w:vAlign w:val="center"/>
            <w:hideMark/>
          </w:tcPr>
          <w:p w14:paraId="44995AC8" w14:textId="68A1A319" w:rsidR="008715D6" w:rsidRPr="00B431F7" w:rsidRDefault="00400C8F" w:rsidP="008715D6">
            <w:pPr>
              <w:jc w:val="center"/>
              <w:rPr>
                <w:rFonts w:ascii="Times New Roman" w:hAnsi="Times New Roman"/>
                <w:b/>
                <w:bCs/>
                <w:color w:val="000000"/>
                <w:sz w:val="20"/>
              </w:rPr>
            </w:pPr>
            <w:r>
              <w:rPr>
                <w:rFonts w:ascii="Times New Roman" w:hAnsi="Times New Roman"/>
                <w:b/>
                <w:bCs/>
                <w:color w:val="000000"/>
                <w:sz w:val="20"/>
              </w:rPr>
              <w:t>701 200 415,36</w:t>
            </w:r>
          </w:p>
        </w:tc>
        <w:tc>
          <w:tcPr>
            <w:tcW w:w="1559" w:type="dxa"/>
            <w:tcBorders>
              <w:top w:val="nil"/>
              <w:left w:val="nil"/>
              <w:bottom w:val="single" w:sz="4" w:space="0" w:color="auto"/>
              <w:right w:val="single" w:sz="4" w:space="0" w:color="auto"/>
            </w:tcBorders>
            <w:shd w:val="clear" w:color="auto" w:fill="auto"/>
            <w:vAlign w:val="center"/>
            <w:hideMark/>
          </w:tcPr>
          <w:p w14:paraId="4A3C8372" w14:textId="2DDCEB93"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648 512 822,29</w:t>
            </w:r>
          </w:p>
        </w:tc>
        <w:tc>
          <w:tcPr>
            <w:tcW w:w="1701" w:type="dxa"/>
            <w:tcBorders>
              <w:top w:val="nil"/>
              <w:left w:val="nil"/>
              <w:bottom w:val="single" w:sz="4" w:space="0" w:color="auto"/>
              <w:right w:val="single" w:sz="4" w:space="0" w:color="auto"/>
            </w:tcBorders>
            <w:shd w:val="clear" w:color="auto" w:fill="auto"/>
            <w:vAlign w:val="center"/>
            <w:hideMark/>
          </w:tcPr>
          <w:p w14:paraId="0E8B8F9F" w14:textId="71E2ED0A"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648 544 438,16</w:t>
            </w:r>
          </w:p>
        </w:tc>
      </w:tr>
      <w:tr w:rsidR="008715D6" w:rsidRPr="00B431F7" w14:paraId="15F78444"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0B5FA73F"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6F9FCC37" w14:textId="77777777" w:rsidR="008715D6" w:rsidRPr="00B431F7" w:rsidRDefault="008715D6" w:rsidP="008715D6">
            <w:pPr>
              <w:rPr>
                <w:rFonts w:ascii="Times New Roman" w:hAnsi="Times New Roman"/>
                <w:b/>
                <w:bCs/>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606A39E3" w14:textId="77777777" w:rsidR="008715D6" w:rsidRPr="00B431F7" w:rsidRDefault="008715D6" w:rsidP="008715D6">
            <w:pPr>
              <w:rPr>
                <w:rFonts w:ascii="Times New Roman" w:hAnsi="Times New Roman"/>
                <w:b/>
                <w:bCs/>
                <w:color w:val="000000"/>
                <w:sz w:val="20"/>
              </w:rPr>
            </w:pPr>
            <w:r w:rsidRPr="00B431F7">
              <w:rPr>
                <w:rFonts w:ascii="Times New Roman" w:hAnsi="Times New Roman"/>
                <w:b/>
                <w:bCs/>
                <w:color w:val="000000"/>
                <w:sz w:val="20"/>
              </w:rPr>
              <w:t>Федеральный бюджет</w:t>
            </w:r>
          </w:p>
        </w:tc>
        <w:tc>
          <w:tcPr>
            <w:tcW w:w="1702" w:type="dxa"/>
            <w:tcBorders>
              <w:top w:val="nil"/>
              <w:left w:val="nil"/>
              <w:bottom w:val="single" w:sz="4" w:space="0" w:color="auto"/>
              <w:right w:val="single" w:sz="4" w:space="0" w:color="auto"/>
            </w:tcBorders>
            <w:shd w:val="clear" w:color="auto" w:fill="auto"/>
            <w:vAlign w:val="center"/>
            <w:hideMark/>
          </w:tcPr>
          <w:p w14:paraId="663BA67C"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96EC7E7"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49F7AF20"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0,00</w:t>
            </w:r>
          </w:p>
        </w:tc>
        <w:tc>
          <w:tcPr>
            <w:tcW w:w="1559" w:type="dxa"/>
            <w:tcBorders>
              <w:top w:val="nil"/>
              <w:left w:val="nil"/>
              <w:bottom w:val="single" w:sz="4" w:space="0" w:color="auto"/>
              <w:right w:val="single" w:sz="4" w:space="0" w:color="auto"/>
            </w:tcBorders>
            <w:shd w:val="clear" w:color="auto" w:fill="auto"/>
            <w:vAlign w:val="center"/>
            <w:hideMark/>
          </w:tcPr>
          <w:p w14:paraId="3E064008"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0D351D8"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0,00</w:t>
            </w:r>
          </w:p>
        </w:tc>
      </w:tr>
      <w:tr w:rsidR="008715D6" w:rsidRPr="00B431F7" w14:paraId="68BFA2B4" w14:textId="77777777" w:rsidTr="00B431F7">
        <w:trPr>
          <w:trHeight w:val="360"/>
        </w:trPr>
        <w:tc>
          <w:tcPr>
            <w:tcW w:w="562" w:type="dxa"/>
            <w:vMerge/>
            <w:tcBorders>
              <w:top w:val="nil"/>
              <w:left w:val="single" w:sz="4" w:space="0" w:color="auto"/>
              <w:bottom w:val="single" w:sz="4" w:space="0" w:color="auto"/>
              <w:right w:val="single" w:sz="4" w:space="0" w:color="auto"/>
            </w:tcBorders>
            <w:vAlign w:val="center"/>
            <w:hideMark/>
          </w:tcPr>
          <w:p w14:paraId="5399F267"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53F5411E" w14:textId="77777777" w:rsidR="008715D6" w:rsidRPr="00B431F7" w:rsidRDefault="008715D6" w:rsidP="008715D6">
            <w:pPr>
              <w:rPr>
                <w:rFonts w:ascii="Times New Roman" w:hAnsi="Times New Roman"/>
                <w:b/>
                <w:bCs/>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02D004BA" w14:textId="77777777" w:rsidR="008715D6" w:rsidRPr="00B431F7" w:rsidRDefault="008715D6" w:rsidP="008715D6">
            <w:pPr>
              <w:rPr>
                <w:rFonts w:ascii="Times New Roman" w:hAnsi="Times New Roman"/>
                <w:b/>
                <w:bCs/>
                <w:color w:val="000000"/>
                <w:sz w:val="20"/>
              </w:rPr>
            </w:pPr>
            <w:r w:rsidRPr="00B431F7">
              <w:rPr>
                <w:rFonts w:ascii="Times New Roman" w:hAnsi="Times New Roman"/>
                <w:b/>
                <w:bCs/>
                <w:color w:val="000000"/>
                <w:sz w:val="20"/>
              </w:rPr>
              <w:t>Государственный бюджет РС(Я)</w:t>
            </w:r>
          </w:p>
        </w:tc>
        <w:tc>
          <w:tcPr>
            <w:tcW w:w="1702" w:type="dxa"/>
            <w:tcBorders>
              <w:top w:val="nil"/>
              <w:left w:val="nil"/>
              <w:bottom w:val="single" w:sz="4" w:space="0" w:color="auto"/>
              <w:right w:val="single" w:sz="4" w:space="0" w:color="auto"/>
            </w:tcBorders>
            <w:shd w:val="clear" w:color="auto" w:fill="auto"/>
            <w:vAlign w:val="center"/>
            <w:hideMark/>
          </w:tcPr>
          <w:p w14:paraId="01520B79"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9 830 196,00</w:t>
            </w:r>
          </w:p>
        </w:tc>
        <w:tc>
          <w:tcPr>
            <w:tcW w:w="1701" w:type="dxa"/>
            <w:tcBorders>
              <w:top w:val="nil"/>
              <w:left w:val="nil"/>
              <w:bottom w:val="single" w:sz="4" w:space="0" w:color="auto"/>
              <w:right w:val="single" w:sz="4" w:space="0" w:color="auto"/>
            </w:tcBorders>
            <w:shd w:val="clear" w:color="auto" w:fill="auto"/>
            <w:vAlign w:val="center"/>
            <w:hideMark/>
          </w:tcPr>
          <w:p w14:paraId="438EC167" w14:textId="7272F820" w:rsidR="008715D6" w:rsidRPr="00B431F7" w:rsidRDefault="008715D6" w:rsidP="000A2E8B">
            <w:pPr>
              <w:jc w:val="center"/>
              <w:rPr>
                <w:rFonts w:ascii="Times New Roman" w:hAnsi="Times New Roman"/>
                <w:b/>
                <w:bCs/>
                <w:color w:val="000000"/>
                <w:sz w:val="20"/>
              </w:rPr>
            </w:pPr>
            <w:r>
              <w:rPr>
                <w:rFonts w:ascii="Times New Roman" w:hAnsi="Times New Roman"/>
                <w:b/>
                <w:bCs/>
                <w:color w:val="000000"/>
                <w:sz w:val="20"/>
              </w:rPr>
              <w:t>11</w:t>
            </w:r>
            <w:r w:rsidR="000A2E8B">
              <w:rPr>
                <w:rFonts w:ascii="Times New Roman" w:hAnsi="Times New Roman"/>
                <w:b/>
                <w:bCs/>
                <w:color w:val="000000"/>
                <w:sz w:val="20"/>
              </w:rPr>
              <w:t> 076 454,01</w:t>
            </w:r>
          </w:p>
        </w:tc>
        <w:tc>
          <w:tcPr>
            <w:tcW w:w="1701" w:type="dxa"/>
            <w:tcBorders>
              <w:top w:val="nil"/>
              <w:left w:val="nil"/>
              <w:bottom w:val="single" w:sz="4" w:space="0" w:color="auto"/>
              <w:right w:val="single" w:sz="4" w:space="0" w:color="auto"/>
            </w:tcBorders>
            <w:shd w:val="clear" w:color="auto" w:fill="auto"/>
            <w:vAlign w:val="center"/>
            <w:hideMark/>
          </w:tcPr>
          <w:p w14:paraId="569E6FD7" w14:textId="11428E58" w:rsidR="008715D6" w:rsidRPr="00B431F7" w:rsidRDefault="00400C8F" w:rsidP="00400C8F">
            <w:pPr>
              <w:jc w:val="center"/>
              <w:rPr>
                <w:rFonts w:ascii="Times New Roman" w:hAnsi="Times New Roman"/>
                <w:b/>
                <w:bCs/>
                <w:color w:val="000000"/>
                <w:sz w:val="20"/>
              </w:rPr>
            </w:pPr>
            <w:r>
              <w:rPr>
                <w:rFonts w:ascii="Times New Roman" w:hAnsi="Times New Roman"/>
                <w:b/>
                <w:bCs/>
                <w:color w:val="000000"/>
                <w:sz w:val="20"/>
              </w:rPr>
              <w:t>7 639 160,47</w:t>
            </w:r>
          </w:p>
        </w:tc>
        <w:tc>
          <w:tcPr>
            <w:tcW w:w="1559" w:type="dxa"/>
            <w:tcBorders>
              <w:top w:val="nil"/>
              <w:left w:val="nil"/>
              <w:bottom w:val="single" w:sz="4" w:space="0" w:color="auto"/>
              <w:right w:val="single" w:sz="4" w:space="0" w:color="auto"/>
            </w:tcBorders>
            <w:shd w:val="clear" w:color="auto" w:fill="auto"/>
            <w:vAlign w:val="center"/>
            <w:hideMark/>
          </w:tcPr>
          <w:p w14:paraId="173579A1" w14:textId="35641321"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417 600,00</w:t>
            </w:r>
          </w:p>
        </w:tc>
        <w:tc>
          <w:tcPr>
            <w:tcW w:w="1701" w:type="dxa"/>
            <w:tcBorders>
              <w:top w:val="nil"/>
              <w:left w:val="nil"/>
              <w:bottom w:val="single" w:sz="4" w:space="0" w:color="auto"/>
              <w:right w:val="single" w:sz="4" w:space="0" w:color="auto"/>
            </w:tcBorders>
            <w:shd w:val="clear" w:color="auto" w:fill="auto"/>
            <w:vAlign w:val="center"/>
            <w:hideMark/>
          </w:tcPr>
          <w:p w14:paraId="7987C5E4" w14:textId="10A41214"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417 600,00</w:t>
            </w:r>
          </w:p>
        </w:tc>
      </w:tr>
      <w:tr w:rsidR="008715D6" w:rsidRPr="00B431F7" w14:paraId="1649149A" w14:textId="77777777" w:rsidTr="00B431F7">
        <w:trPr>
          <w:trHeight w:val="630"/>
        </w:trPr>
        <w:tc>
          <w:tcPr>
            <w:tcW w:w="562" w:type="dxa"/>
            <w:vMerge/>
            <w:tcBorders>
              <w:top w:val="nil"/>
              <w:left w:val="single" w:sz="4" w:space="0" w:color="auto"/>
              <w:bottom w:val="single" w:sz="4" w:space="0" w:color="auto"/>
              <w:right w:val="single" w:sz="4" w:space="0" w:color="auto"/>
            </w:tcBorders>
            <w:vAlign w:val="center"/>
            <w:hideMark/>
          </w:tcPr>
          <w:p w14:paraId="1AD1BC5E"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7B3427FA" w14:textId="77777777" w:rsidR="008715D6" w:rsidRPr="00B431F7" w:rsidRDefault="008715D6" w:rsidP="008715D6">
            <w:pPr>
              <w:rPr>
                <w:rFonts w:ascii="Times New Roman" w:hAnsi="Times New Roman"/>
                <w:b/>
                <w:bCs/>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1AEEAD1D" w14:textId="77777777" w:rsidR="008715D6" w:rsidRPr="00B431F7" w:rsidRDefault="008715D6" w:rsidP="008715D6">
            <w:pPr>
              <w:rPr>
                <w:rFonts w:ascii="Times New Roman" w:hAnsi="Times New Roman"/>
                <w:b/>
                <w:bCs/>
                <w:color w:val="000000"/>
                <w:sz w:val="20"/>
              </w:rPr>
            </w:pPr>
            <w:r w:rsidRPr="00B431F7">
              <w:rPr>
                <w:rFonts w:ascii="Times New Roman" w:hAnsi="Times New Roman"/>
                <w:b/>
                <w:bCs/>
                <w:color w:val="000000"/>
                <w:sz w:val="20"/>
              </w:rPr>
              <w:t>Бюджет МР "Мирнинский район" РС(Я)</w:t>
            </w:r>
          </w:p>
        </w:tc>
        <w:tc>
          <w:tcPr>
            <w:tcW w:w="1702" w:type="dxa"/>
            <w:tcBorders>
              <w:top w:val="nil"/>
              <w:left w:val="nil"/>
              <w:bottom w:val="single" w:sz="4" w:space="0" w:color="auto"/>
              <w:right w:val="single" w:sz="4" w:space="0" w:color="auto"/>
            </w:tcBorders>
            <w:shd w:val="clear" w:color="auto" w:fill="auto"/>
            <w:vAlign w:val="center"/>
            <w:hideMark/>
          </w:tcPr>
          <w:p w14:paraId="5173FEC9"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741 355 233,12</w:t>
            </w:r>
          </w:p>
        </w:tc>
        <w:tc>
          <w:tcPr>
            <w:tcW w:w="1701" w:type="dxa"/>
            <w:tcBorders>
              <w:top w:val="nil"/>
              <w:left w:val="nil"/>
              <w:bottom w:val="single" w:sz="4" w:space="0" w:color="auto"/>
              <w:right w:val="single" w:sz="4" w:space="0" w:color="auto"/>
            </w:tcBorders>
            <w:shd w:val="clear" w:color="auto" w:fill="auto"/>
            <w:vAlign w:val="center"/>
            <w:hideMark/>
          </w:tcPr>
          <w:p w14:paraId="6A024945" w14:textId="4571D5CA" w:rsidR="008715D6" w:rsidRPr="00B431F7" w:rsidRDefault="003E26C8" w:rsidP="008715D6">
            <w:pPr>
              <w:jc w:val="center"/>
              <w:rPr>
                <w:rFonts w:ascii="Times New Roman" w:hAnsi="Times New Roman"/>
                <w:b/>
                <w:bCs/>
                <w:color w:val="000000"/>
                <w:sz w:val="20"/>
              </w:rPr>
            </w:pPr>
            <w:r>
              <w:rPr>
                <w:rFonts w:ascii="Times New Roman" w:hAnsi="Times New Roman"/>
                <w:b/>
                <w:bCs/>
                <w:color w:val="000000"/>
                <w:sz w:val="20"/>
              </w:rPr>
              <w:t>687 691 898,90</w:t>
            </w:r>
          </w:p>
        </w:tc>
        <w:tc>
          <w:tcPr>
            <w:tcW w:w="1701" w:type="dxa"/>
            <w:tcBorders>
              <w:top w:val="nil"/>
              <w:left w:val="nil"/>
              <w:bottom w:val="single" w:sz="4" w:space="0" w:color="auto"/>
              <w:right w:val="single" w:sz="4" w:space="0" w:color="auto"/>
            </w:tcBorders>
            <w:shd w:val="clear" w:color="auto" w:fill="auto"/>
            <w:vAlign w:val="center"/>
            <w:hideMark/>
          </w:tcPr>
          <w:p w14:paraId="74C1DD9D" w14:textId="6E9ADD8A" w:rsidR="008715D6" w:rsidRPr="00B431F7" w:rsidRDefault="00400C8F" w:rsidP="008715D6">
            <w:pPr>
              <w:jc w:val="center"/>
              <w:rPr>
                <w:rFonts w:ascii="Times New Roman" w:hAnsi="Times New Roman"/>
                <w:b/>
                <w:bCs/>
                <w:color w:val="000000"/>
                <w:sz w:val="20"/>
              </w:rPr>
            </w:pPr>
            <w:r>
              <w:rPr>
                <w:rFonts w:ascii="Times New Roman" w:hAnsi="Times New Roman"/>
                <w:b/>
                <w:bCs/>
                <w:color w:val="000000"/>
                <w:sz w:val="20"/>
              </w:rPr>
              <w:t>680 609 077,13</w:t>
            </w:r>
          </w:p>
        </w:tc>
        <w:tc>
          <w:tcPr>
            <w:tcW w:w="1559" w:type="dxa"/>
            <w:tcBorders>
              <w:top w:val="nil"/>
              <w:left w:val="nil"/>
              <w:bottom w:val="single" w:sz="4" w:space="0" w:color="auto"/>
              <w:right w:val="single" w:sz="4" w:space="0" w:color="auto"/>
            </w:tcBorders>
            <w:shd w:val="clear" w:color="auto" w:fill="auto"/>
            <w:vAlign w:val="center"/>
            <w:hideMark/>
          </w:tcPr>
          <w:p w14:paraId="4C5FD269" w14:textId="4331AC23"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647 404 830,81</w:t>
            </w:r>
          </w:p>
        </w:tc>
        <w:tc>
          <w:tcPr>
            <w:tcW w:w="1701" w:type="dxa"/>
            <w:tcBorders>
              <w:top w:val="nil"/>
              <w:left w:val="nil"/>
              <w:bottom w:val="single" w:sz="4" w:space="0" w:color="auto"/>
              <w:right w:val="single" w:sz="4" w:space="0" w:color="auto"/>
            </w:tcBorders>
            <w:shd w:val="clear" w:color="auto" w:fill="auto"/>
            <w:vAlign w:val="center"/>
            <w:hideMark/>
          </w:tcPr>
          <w:p w14:paraId="1317E216" w14:textId="233AF616"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647 404 830,81</w:t>
            </w:r>
          </w:p>
        </w:tc>
      </w:tr>
      <w:tr w:rsidR="008715D6" w:rsidRPr="00B431F7" w14:paraId="4648195E" w14:textId="77777777" w:rsidTr="00B431F7">
        <w:trPr>
          <w:trHeight w:val="315"/>
        </w:trPr>
        <w:tc>
          <w:tcPr>
            <w:tcW w:w="562" w:type="dxa"/>
            <w:vMerge/>
            <w:tcBorders>
              <w:top w:val="nil"/>
              <w:left w:val="single" w:sz="4" w:space="0" w:color="auto"/>
              <w:bottom w:val="single" w:sz="4" w:space="0" w:color="auto"/>
              <w:right w:val="single" w:sz="4" w:space="0" w:color="auto"/>
            </w:tcBorders>
            <w:vAlign w:val="center"/>
            <w:hideMark/>
          </w:tcPr>
          <w:p w14:paraId="0CA80AAD" w14:textId="77777777" w:rsidR="008715D6" w:rsidRPr="00B431F7" w:rsidRDefault="008715D6" w:rsidP="008715D6">
            <w:pPr>
              <w:rPr>
                <w:rFonts w:ascii="Times New Roman" w:hAnsi="Times New Roman"/>
                <w:color w:val="000000"/>
                <w:sz w:val="20"/>
              </w:rPr>
            </w:pPr>
          </w:p>
        </w:tc>
        <w:tc>
          <w:tcPr>
            <w:tcW w:w="3544" w:type="dxa"/>
            <w:vMerge/>
            <w:tcBorders>
              <w:top w:val="nil"/>
              <w:left w:val="single" w:sz="4" w:space="0" w:color="auto"/>
              <w:bottom w:val="single" w:sz="4" w:space="0" w:color="auto"/>
              <w:right w:val="single" w:sz="4" w:space="0" w:color="auto"/>
            </w:tcBorders>
            <w:vAlign w:val="center"/>
            <w:hideMark/>
          </w:tcPr>
          <w:p w14:paraId="25AE4134" w14:textId="77777777" w:rsidR="008715D6" w:rsidRPr="00B431F7" w:rsidRDefault="008715D6" w:rsidP="008715D6">
            <w:pPr>
              <w:rPr>
                <w:rFonts w:ascii="Times New Roman" w:hAnsi="Times New Roman"/>
                <w:b/>
                <w:bCs/>
                <w:color w:val="000000"/>
                <w:sz w:val="20"/>
              </w:rPr>
            </w:pPr>
          </w:p>
        </w:tc>
        <w:tc>
          <w:tcPr>
            <w:tcW w:w="2976" w:type="dxa"/>
            <w:tcBorders>
              <w:top w:val="nil"/>
              <w:left w:val="nil"/>
              <w:bottom w:val="single" w:sz="4" w:space="0" w:color="auto"/>
              <w:right w:val="single" w:sz="4" w:space="0" w:color="auto"/>
            </w:tcBorders>
            <w:shd w:val="clear" w:color="auto" w:fill="auto"/>
            <w:vAlign w:val="center"/>
            <w:hideMark/>
          </w:tcPr>
          <w:p w14:paraId="29081DC4" w14:textId="176B4358" w:rsidR="008715D6" w:rsidRPr="008715D6" w:rsidRDefault="008715D6" w:rsidP="008715D6">
            <w:pPr>
              <w:rPr>
                <w:rFonts w:ascii="Times New Roman" w:hAnsi="Times New Roman"/>
                <w:b/>
                <w:bCs/>
                <w:color w:val="000000"/>
                <w:sz w:val="20"/>
              </w:rPr>
            </w:pPr>
            <w:r w:rsidRPr="008715D6">
              <w:rPr>
                <w:rFonts w:ascii="Times New Roman" w:hAnsi="Times New Roman"/>
                <w:b/>
                <w:color w:val="000000"/>
                <w:sz w:val="20"/>
              </w:rPr>
              <w:t>Иные источники</w:t>
            </w:r>
          </w:p>
        </w:tc>
        <w:tc>
          <w:tcPr>
            <w:tcW w:w="1702" w:type="dxa"/>
            <w:tcBorders>
              <w:top w:val="nil"/>
              <w:left w:val="nil"/>
              <w:bottom w:val="single" w:sz="4" w:space="0" w:color="auto"/>
              <w:right w:val="single" w:sz="4" w:space="0" w:color="auto"/>
            </w:tcBorders>
            <w:shd w:val="clear" w:color="auto" w:fill="auto"/>
            <w:vAlign w:val="center"/>
            <w:hideMark/>
          </w:tcPr>
          <w:p w14:paraId="376AB2AF" w14:textId="77777777" w:rsidR="008715D6" w:rsidRPr="00B431F7" w:rsidRDefault="008715D6" w:rsidP="008715D6">
            <w:pPr>
              <w:jc w:val="center"/>
              <w:rPr>
                <w:rFonts w:ascii="Times New Roman" w:hAnsi="Times New Roman"/>
                <w:b/>
                <w:bCs/>
                <w:color w:val="000000"/>
                <w:sz w:val="20"/>
              </w:rPr>
            </w:pPr>
            <w:r w:rsidRPr="00B431F7">
              <w:rPr>
                <w:rFonts w:ascii="Times New Roman" w:hAnsi="Times New Roman"/>
                <w:b/>
                <w:bCs/>
                <w:color w:val="000000"/>
                <w:sz w:val="20"/>
              </w:rPr>
              <w:t>3 832 535,50</w:t>
            </w:r>
          </w:p>
        </w:tc>
        <w:tc>
          <w:tcPr>
            <w:tcW w:w="1701" w:type="dxa"/>
            <w:tcBorders>
              <w:top w:val="nil"/>
              <w:left w:val="nil"/>
              <w:bottom w:val="single" w:sz="4" w:space="0" w:color="auto"/>
              <w:right w:val="single" w:sz="4" w:space="0" w:color="auto"/>
            </w:tcBorders>
            <w:shd w:val="clear" w:color="auto" w:fill="auto"/>
            <w:vAlign w:val="center"/>
            <w:hideMark/>
          </w:tcPr>
          <w:p w14:paraId="1355AC2F" w14:textId="3DBAA940" w:rsidR="008715D6" w:rsidRPr="00B431F7" w:rsidRDefault="000A2E8B" w:rsidP="008715D6">
            <w:pPr>
              <w:jc w:val="center"/>
              <w:rPr>
                <w:rFonts w:ascii="Times New Roman" w:hAnsi="Times New Roman"/>
                <w:b/>
                <w:bCs/>
                <w:color w:val="000000"/>
                <w:sz w:val="20"/>
              </w:rPr>
            </w:pPr>
            <w:r>
              <w:rPr>
                <w:rFonts w:ascii="Times New Roman" w:hAnsi="Times New Roman"/>
                <w:b/>
                <w:bCs/>
                <w:color w:val="000000"/>
                <w:sz w:val="20"/>
              </w:rPr>
              <w:t>54 414 558,35</w:t>
            </w:r>
          </w:p>
        </w:tc>
        <w:tc>
          <w:tcPr>
            <w:tcW w:w="1701" w:type="dxa"/>
            <w:tcBorders>
              <w:top w:val="nil"/>
              <w:left w:val="nil"/>
              <w:bottom w:val="single" w:sz="4" w:space="0" w:color="auto"/>
              <w:right w:val="single" w:sz="4" w:space="0" w:color="auto"/>
            </w:tcBorders>
            <w:shd w:val="clear" w:color="auto" w:fill="auto"/>
            <w:vAlign w:val="center"/>
            <w:hideMark/>
          </w:tcPr>
          <w:p w14:paraId="58BB3AEC" w14:textId="4B143207" w:rsidR="008715D6" w:rsidRPr="00B431F7" w:rsidRDefault="00400C8F" w:rsidP="008715D6">
            <w:pPr>
              <w:jc w:val="center"/>
              <w:rPr>
                <w:rFonts w:ascii="Times New Roman" w:hAnsi="Times New Roman"/>
                <w:b/>
                <w:bCs/>
                <w:color w:val="000000"/>
                <w:sz w:val="20"/>
              </w:rPr>
            </w:pPr>
            <w:r>
              <w:rPr>
                <w:rFonts w:ascii="Times New Roman" w:hAnsi="Times New Roman"/>
                <w:b/>
                <w:bCs/>
                <w:color w:val="000000"/>
                <w:sz w:val="20"/>
              </w:rPr>
              <w:t>12 952 177,76</w:t>
            </w:r>
          </w:p>
        </w:tc>
        <w:tc>
          <w:tcPr>
            <w:tcW w:w="1559" w:type="dxa"/>
            <w:tcBorders>
              <w:top w:val="nil"/>
              <w:left w:val="nil"/>
              <w:bottom w:val="single" w:sz="4" w:space="0" w:color="auto"/>
              <w:right w:val="single" w:sz="4" w:space="0" w:color="auto"/>
            </w:tcBorders>
            <w:shd w:val="clear" w:color="auto" w:fill="auto"/>
            <w:vAlign w:val="center"/>
            <w:hideMark/>
          </w:tcPr>
          <w:p w14:paraId="21D06440" w14:textId="4ED10511"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690 391,48</w:t>
            </w:r>
          </w:p>
        </w:tc>
        <w:tc>
          <w:tcPr>
            <w:tcW w:w="1701" w:type="dxa"/>
            <w:tcBorders>
              <w:top w:val="nil"/>
              <w:left w:val="nil"/>
              <w:bottom w:val="single" w:sz="4" w:space="0" w:color="auto"/>
              <w:right w:val="single" w:sz="4" w:space="0" w:color="auto"/>
            </w:tcBorders>
            <w:shd w:val="clear" w:color="auto" w:fill="auto"/>
            <w:vAlign w:val="center"/>
            <w:hideMark/>
          </w:tcPr>
          <w:p w14:paraId="52A2B009" w14:textId="312F5943" w:rsidR="008715D6" w:rsidRPr="00B431F7" w:rsidRDefault="0062323A" w:rsidP="008715D6">
            <w:pPr>
              <w:jc w:val="center"/>
              <w:rPr>
                <w:rFonts w:ascii="Times New Roman" w:hAnsi="Times New Roman"/>
                <w:b/>
                <w:bCs/>
                <w:color w:val="000000"/>
                <w:sz w:val="20"/>
              </w:rPr>
            </w:pPr>
            <w:r>
              <w:rPr>
                <w:rFonts w:ascii="Times New Roman" w:hAnsi="Times New Roman"/>
                <w:b/>
                <w:bCs/>
                <w:color w:val="000000"/>
                <w:sz w:val="20"/>
              </w:rPr>
              <w:t>722 007,35</w:t>
            </w:r>
          </w:p>
        </w:tc>
      </w:tr>
    </w:tbl>
    <w:p w14:paraId="11CD6445" w14:textId="77777777" w:rsidR="000B1615" w:rsidRDefault="000B1615" w:rsidP="000B1615">
      <w:pPr>
        <w:rPr>
          <w:rFonts w:ascii="Times New Roman" w:hAnsi="Times New Roman"/>
          <w:szCs w:val="24"/>
        </w:rPr>
      </w:pPr>
    </w:p>
    <w:bookmarkEnd w:id="0"/>
    <w:p w14:paraId="2C3FAF75" w14:textId="77777777" w:rsidR="00331570" w:rsidRDefault="00331570">
      <w:pPr>
        <w:rPr>
          <w:rFonts w:ascii="Times New Roman" w:hAnsi="Times New Roman"/>
          <w:b/>
          <w:i/>
          <w:sz w:val="18"/>
          <w:szCs w:val="18"/>
        </w:rPr>
      </w:pPr>
      <w:r>
        <w:rPr>
          <w:rFonts w:ascii="Times New Roman" w:hAnsi="Times New Roman"/>
          <w:b/>
          <w:i/>
          <w:sz w:val="18"/>
          <w:szCs w:val="18"/>
        </w:rPr>
        <w:br w:type="page"/>
      </w:r>
    </w:p>
    <w:p w14:paraId="319ECE44" w14:textId="361705A1" w:rsidR="000B1615" w:rsidRPr="00CE69E6" w:rsidRDefault="00B54F24" w:rsidP="000B1615">
      <w:pPr>
        <w:overflowPunct w:val="0"/>
        <w:autoSpaceDE w:val="0"/>
        <w:autoSpaceDN w:val="0"/>
        <w:adjustRightInd w:val="0"/>
        <w:textAlignment w:val="baseline"/>
        <w:rPr>
          <w:rFonts w:ascii="Times New Roman" w:hAnsi="Times New Roman"/>
          <w:b/>
          <w:i/>
          <w:sz w:val="18"/>
          <w:szCs w:val="18"/>
        </w:rPr>
      </w:pPr>
      <w:r w:rsidRPr="00CE69E6">
        <w:rPr>
          <w:rFonts w:ascii="Times New Roman" w:hAnsi="Times New Roman"/>
          <w:b/>
          <w:i/>
          <w:sz w:val="18"/>
          <w:szCs w:val="18"/>
        </w:rPr>
        <w:lastRenderedPageBreak/>
        <w:t>С</w:t>
      </w:r>
      <w:r w:rsidR="000B1615" w:rsidRPr="00CE69E6">
        <w:rPr>
          <w:rFonts w:ascii="Times New Roman" w:hAnsi="Times New Roman"/>
          <w:b/>
          <w:i/>
          <w:sz w:val="18"/>
          <w:szCs w:val="18"/>
        </w:rPr>
        <w:t>правочно к разделу 3:</w:t>
      </w:r>
    </w:p>
    <w:p w14:paraId="345BE6E9" w14:textId="77777777"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Финансирование муниципальной программы</w:t>
      </w:r>
    </w:p>
    <w:p w14:paraId="44B65B2D" w14:textId="77777777"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за счет внебюджетных средств</w:t>
      </w:r>
    </w:p>
    <w:p w14:paraId="22D4A1B8" w14:textId="1C9F62FB" w:rsidR="000B1615" w:rsidRPr="00CE69E6" w:rsidRDefault="00B431F7" w:rsidP="00B431F7">
      <w:pPr>
        <w:overflowPunct w:val="0"/>
        <w:autoSpaceDE w:val="0"/>
        <w:autoSpaceDN w:val="0"/>
        <w:adjustRightInd w:val="0"/>
        <w:jc w:val="center"/>
        <w:textAlignment w:val="baseline"/>
        <w:rPr>
          <w:rFonts w:ascii="Times New Roman" w:hAnsi="Times New Roman"/>
          <w:sz w:val="18"/>
          <w:szCs w:val="18"/>
        </w:rPr>
      </w:pPr>
      <w:r>
        <w:rPr>
          <w:rFonts w:ascii="Times New Roman" w:hAnsi="Times New Roman"/>
          <w:sz w:val="18"/>
          <w:szCs w:val="18"/>
        </w:rPr>
        <w:t xml:space="preserve">                                                                                                                                                                                                                                       </w:t>
      </w:r>
      <w:r w:rsidR="000B1615" w:rsidRPr="00CE69E6">
        <w:rPr>
          <w:rFonts w:ascii="Times New Roman" w:hAnsi="Times New Roman"/>
          <w:sz w:val="18"/>
          <w:szCs w:val="18"/>
        </w:rPr>
        <w:t>рублей</w:t>
      </w:r>
    </w:p>
    <w:tbl>
      <w:tblPr>
        <w:tblStyle w:val="ae"/>
        <w:tblW w:w="11057" w:type="dxa"/>
        <w:jc w:val="center"/>
        <w:tblLayout w:type="fixed"/>
        <w:tblLook w:val="04A0" w:firstRow="1" w:lastRow="0" w:firstColumn="1" w:lastColumn="0" w:noHBand="0" w:noVBand="1"/>
      </w:tblPr>
      <w:tblGrid>
        <w:gridCol w:w="576"/>
        <w:gridCol w:w="2684"/>
        <w:gridCol w:w="1418"/>
        <w:gridCol w:w="1276"/>
        <w:gridCol w:w="1275"/>
        <w:gridCol w:w="1418"/>
        <w:gridCol w:w="1276"/>
        <w:gridCol w:w="1134"/>
      </w:tblGrid>
      <w:tr w:rsidR="000B1615" w:rsidRPr="00CE69E6" w14:paraId="7478E845" w14:textId="77777777" w:rsidTr="00B431F7">
        <w:trPr>
          <w:tblHeader/>
          <w:jc w:val="center"/>
        </w:trPr>
        <w:tc>
          <w:tcPr>
            <w:tcW w:w="576" w:type="dxa"/>
            <w:vMerge w:val="restart"/>
            <w:vAlign w:val="center"/>
          </w:tcPr>
          <w:p w14:paraId="524CD78D"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w:t>
            </w:r>
          </w:p>
        </w:tc>
        <w:tc>
          <w:tcPr>
            <w:tcW w:w="2684" w:type="dxa"/>
            <w:vMerge w:val="restart"/>
            <w:vAlign w:val="center"/>
          </w:tcPr>
          <w:p w14:paraId="68F60F8A"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Мероприятие</w:t>
            </w:r>
          </w:p>
        </w:tc>
        <w:tc>
          <w:tcPr>
            <w:tcW w:w="6663" w:type="dxa"/>
            <w:gridSpan w:val="5"/>
          </w:tcPr>
          <w:p w14:paraId="42BF20BC"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Объем финансирования по годам</w:t>
            </w:r>
          </w:p>
        </w:tc>
        <w:tc>
          <w:tcPr>
            <w:tcW w:w="1134" w:type="dxa"/>
            <w:vMerge w:val="restart"/>
            <w:vAlign w:val="center"/>
          </w:tcPr>
          <w:p w14:paraId="3957B2F3"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Источник</w:t>
            </w:r>
          </w:p>
        </w:tc>
      </w:tr>
      <w:tr w:rsidR="000F7CC4" w:rsidRPr="00CE69E6" w14:paraId="6D5E1C3D" w14:textId="77777777" w:rsidTr="00B431F7">
        <w:trPr>
          <w:tblHeader/>
          <w:jc w:val="center"/>
        </w:trPr>
        <w:tc>
          <w:tcPr>
            <w:tcW w:w="576" w:type="dxa"/>
            <w:vMerge/>
            <w:vAlign w:val="center"/>
          </w:tcPr>
          <w:p w14:paraId="5D7390A8"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2684" w:type="dxa"/>
            <w:vMerge/>
            <w:vAlign w:val="center"/>
          </w:tcPr>
          <w:p w14:paraId="358164F5"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1418" w:type="dxa"/>
            <w:vAlign w:val="center"/>
          </w:tcPr>
          <w:p w14:paraId="400AE25F" w14:textId="77777777" w:rsidR="000B1615" w:rsidRPr="00CE69E6" w:rsidRDefault="000B1615" w:rsidP="00771CE5">
            <w:pPr>
              <w:widowControl w:val="0"/>
              <w:autoSpaceDE w:val="0"/>
              <w:autoSpaceDN w:val="0"/>
              <w:adjustRightInd w:val="0"/>
              <w:jc w:val="center"/>
              <w:rPr>
                <w:rFonts w:ascii="Times New Roman" w:hAnsi="Times New Roman"/>
                <w:b/>
                <w:sz w:val="18"/>
                <w:szCs w:val="18"/>
              </w:rPr>
            </w:pPr>
            <w:r w:rsidRPr="00CE69E6">
              <w:rPr>
                <w:rFonts w:ascii="Times New Roman" w:hAnsi="Times New Roman"/>
                <w:b/>
                <w:sz w:val="18"/>
                <w:szCs w:val="18"/>
              </w:rPr>
              <w:t>2024</w:t>
            </w:r>
          </w:p>
        </w:tc>
        <w:tc>
          <w:tcPr>
            <w:tcW w:w="1276" w:type="dxa"/>
            <w:vAlign w:val="center"/>
          </w:tcPr>
          <w:p w14:paraId="7C9B2868" w14:textId="77777777" w:rsidR="000B1615" w:rsidRPr="00CE69E6" w:rsidRDefault="000B1615" w:rsidP="00771CE5">
            <w:pPr>
              <w:widowControl w:val="0"/>
              <w:autoSpaceDE w:val="0"/>
              <w:autoSpaceDN w:val="0"/>
              <w:adjustRightInd w:val="0"/>
              <w:jc w:val="center"/>
              <w:rPr>
                <w:rFonts w:ascii="Times New Roman" w:hAnsi="Times New Roman"/>
                <w:b/>
                <w:sz w:val="18"/>
                <w:szCs w:val="18"/>
              </w:rPr>
            </w:pPr>
            <w:r w:rsidRPr="00CE69E6">
              <w:rPr>
                <w:rFonts w:ascii="Times New Roman" w:hAnsi="Times New Roman"/>
                <w:b/>
                <w:sz w:val="18"/>
                <w:szCs w:val="18"/>
              </w:rPr>
              <w:t>2025</w:t>
            </w:r>
          </w:p>
        </w:tc>
        <w:tc>
          <w:tcPr>
            <w:tcW w:w="1275" w:type="dxa"/>
            <w:vAlign w:val="center"/>
          </w:tcPr>
          <w:p w14:paraId="676A0C13" w14:textId="77777777" w:rsidR="000B1615" w:rsidRPr="00CE69E6" w:rsidRDefault="000B1615" w:rsidP="00771CE5">
            <w:pPr>
              <w:widowControl w:val="0"/>
              <w:autoSpaceDE w:val="0"/>
              <w:autoSpaceDN w:val="0"/>
              <w:adjustRightInd w:val="0"/>
              <w:jc w:val="center"/>
              <w:rPr>
                <w:rFonts w:ascii="Times New Roman" w:hAnsi="Times New Roman"/>
                <w:b/>
                <w:sz w:val="18"/>
                <w:szCs w:val="18"/>
              </w:rPr>
            </w:pPr>
            <w:r w:rsidRPr="00CE69E6">
              <w:rPr>
                <w:rFonts w:ascii="Times New Roman" w:hAnsi="Times New Roman"/>
                <w:b/>
                <w:sz w:val="18"/>
                <w:szCs w:val="18"/>
              </w:rPr>
              <w:t>2026</w:t>
            </w:r>
          </w:p>
        </w:tc>
        <w:tc>
          <w:tcPr>
            <w:tcW w:w="1418" w:type="dxa"/>
          </w:tcPr>
          <w:p w14:paraId="6A5E1D20" w14:textId="77777777" w:rsidR="000B1615" w:rsidRPr="00CE69E6" w:rsidRDefault="000B1615" w:rsidP="00771CE5">
            <w:pPr>
              <w:widowControl w:val="0"/>
              <w:autoSpaceDE w:val="0"/>
              <w:autoSpaceDN w:val="0"/>
              <w:adjustRightInd w:val="0"/>
              <w:jc w:val="center"/>
              <w:rPr>
                <w:rFonts w:ascii="Times New Roman" w:hAnsi="Times New Roman"/>
                <w:b/>
                <w:sz w:val="18"/>
                <w:szCs w:val="18"/>
                <w:lang w:val="en-US"/>
              </w:rPr>
            </w:pPr>
            <w:r w:rsidRPr="00CE69E6">
              <w:rPr>
                <w:rFonts w:ascii="Times New Roman" w:hAnsi="Times New Roman"/>
                <w:b/>
                <w:sz w:val="18"/>
                <w:szCs w:val="18"/>
              </w:rPr>
              <w:t>2027</w:t>
            </w:r>
          </w:p>
        </w:tc>
        <w:tc>
          <w:tcPr>
            <w:tcW w:w="1276" w:type="dxa"/>
            <w:vAlign w:val="center"/>
          </w:tcPr>
          <w:p w14:paraId="379047DE" w14:textId="77777777" w:rsidR="000B1615" w:rsidRPr="00CE69E6" w:rsidRDefault="000B1615" w:rsidP="00771CE5">
            <w:pPr>
              <w:widowControl w:val="0"/>
              <w:autoSpaceDE w:val="0"/>
              <w:autoSpaceDN w:val="0"/>
              <w:adjustRightInd w:val="0"/>
              <w:jc w:val="center"/>
              <w:rPr>
                <w:rFonts w:ascii="Times New Roman" w:hAnsi="Times New Roman"/>
                <w:b/>
                <w:sz w:val="18"/>
                <w:szCs w:val="18"/>
              </w:rPr>
            </w:pPr>
            <w:r w:rsidRPr="00CE69E6">
              <w:rPr>
                <w:rFonts w:ascii="Times New Roman" w:hAnsi="Times New Roman"/>
                <w:b/>
                <w:sz w:val="18"/>
                <w:szCs w:val="18"/>
              </w:rPr>
              <w:t>2028</w:t>
            </w:r>
          </w:p>
        </w:tc>
        <w:tc>
          <w:tcPr>
            <w:tcW w:w="1134" w:type="dxa"/>
            <w:vMerge/>
          </w:tcPr>
          <w:p w14:paraId="3521D110"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r>
      <w:tr w:rsidR="000F7CC4" w:rsidRPr="00CE69E6" w14:paraId="45DE90D7" w14:textId="77777777" w:rsidTr="00B431F7">
        <w:trPr>
          <w:jc w:val="center"/>
        </w:trPr>
        <w:tc>
          <w:tcPr>
            <w:tcW w:w="576" w:type="dxa"/>
          </w:tcPr>
          <w:p w14:paraId="4E6E50A9"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1</w:t>
            </w:r>
          </w:p>
        </w:tc>
        <w:tc>
          <w:tcPr>
            <w:tcW w:w="2684" w:type="dxa"/>
          </w:tcPr>
          <w:p w14:paraId="79195103" w14:textId="4DA1A9F7" w:rsidR="000B1615" w:rsidRPr="00CE69E6" w:rsidRDefault="000B1615" w:rsidP="00771CE5">
            <w:pPr>
              <w:overflowPunct w:val="0"/>
              <w:autoSpaceDE w:val="0"/>
              <w:autoSpaceDN w:val="0"/>
              <w:adjustRightInd w:val="0"/>
              <w:textAlignment w:val="baseline"/>
              <w:rPr>
                <w:rFonts w:ascii="Times New Roman" w:hAnsi="Times New Roman"/>
                <w:b/>
                <w:sz w:val="18"/>
                <w:szCs w:val="18"/>
              </w:rPr>
            </w:pPr>
            <w:r w:rsidRPr="00CE69E6">
              <w:rPr>
                <w:rFonts w:ascii="Times New Roman" w:hAnsi="Times New Roman"/>
                <w:b/>
                <w:sz w:val="18"/>
                <w:szCs w:val="18"/>
              </w:rPr>
              <w:t>Мероприятие № 1</w:t>
            </w:r>
            <w:r w:rsidR="007C29BF" w:rsidRPr="00CE69E6">
              <w:rPr>
                <w:rFonts w:ascii="Times New Roman" w:hAnsi="Times New Roman"/>
                <w:b/>
                <w:sz w:val="18"/>
                <w:szCs w:val="18"/>
              </w:rPr>
              <w:t xml:space="preserve"> (обеспечение образовательного процесса)</w:t>
            </w:r>
          </w:p>
        </w:tc>
        <w:tc>
          <w:tcPr>
            <w:tcW w:w="1418" w:type="dxa"/>
          </w:tcPr>
          <w:p w14:paraId="5B45D653"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1276" w:type="dxa"/>
          </w:tcPr>
          <w:p w14:paraId="213C2045"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1275" w:type="dxa"/>
          </w:tcPr>
          <w:p w14:paraId="1AAEC30C"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1418" w:type="dxa"/>
          </w:tcPr>
          <w:p w14:paraId="3D7D5DE1"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1276" w:type="dxa"/>
          </w:tcPr>
          <w:p w14:paraId="0D875543"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c>
          <w:tcPr>
            <w:tcW w:w="1134" w:type="dxa"/>
          </w:tcPr>
          <w:p w14:paraId="1BDE9A9F" w14:textId="77777777" w:rsidR="000B1615" w:rsidRPr="00CE69E6" w:rsidRDefault="000B1615" w:rsidP="00771CE5">
            <w:pPr>
              <w:overflowPunct w:val="0"/>
              <w:autoSpaceDE w:val="0"/>
              <w:autoSpaceDN w:val="0"/>
              <w:adjustRightInd w:val="0"/>
              <w:jc w:val="center"/>
              <w:textAlignment w:val="baseline"/>
              <w:rPr>
                <w:rFonts w:ascii="Times New Roman" w:hAnsi="Times New Roman"/>
                <w:b/>
                <w:sz w:val="18"/>
                <w:szCs w:val="18"/>
              </w:rPr>
            </w:pPr>
          </w:p>
        </w:tc>
      </w:tr>
      <w:tr w:rsidR="000F7CC4" w:rsidRPr="00CE69E6" w14:paraId="3B8F595E" w14:textId="77777777" w:rsidTr="00B431F7">
        <w:trPr>
          <w:jc w:val="center"/>
        </w:trPr>
        <w:tc>
          <w:tcPr>
            <w:tcW w:w="576" w:type="dxa"/>
          </w:tcPr>
          <w:p w14:paraId="06676219" w14:textId="77777777"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1.1.</w:t>
            </w:r>
          </w:p>
        </w:tc>
        <w:tc>
          <w:tcPr>
            <w:tcW w:w="2684" w:type="dxa"/>
          </w:tcPr>
          <w:p w14:paraId="472B1254" w14:textId="7E2494EC" w:rsidR="000B1615" w:rsidRPr="00CE69E6" w:rsidRDefault="00085956" w:rsidP="000F7CC4">
            <w:pPr>
              <w:overflowPunct w:val="0"/>
              <w:autoSpaceDE w:val="0"/>
              <w:autoSpaceDN w:val="0"/>
              <w:adjustRightInd w:val="0"/>
              <w:textAlignment w:val="baseline"/>
              <w:rPr>
                <w:rFonts w:ascii="Times New Roman" w:hAnsi="Times New Roman"/>
                <w:sz w:val="18"/>
                <w:szCs w:val="18"/>
              </w:rPr>
            </w:pPr>
            <w:r w:rsidRPr="00CE69E6">
              <w:rPr>
                <w:rFonts w:ascii="Times New Roman" w:hAnsi="Times New Roman"/>
                <w:color w:val="000000" w:themeColor="text1"/>
                <w:sz w:val="18"/>
                <w:szCs w:val="18"/>
              </w:rPr>
              <w:t>Оказание платных образовательных услуг и иной, приносящей доход деятельности</w:t>
            </w:r>
          </w:p>
        </w:tc>
        <w:tc>
          <w:tcPr>
            <w:tcW w:w="1418" w:type="dxa"/>
          </w:tcPr>
          <w:p w14:paraId="5A6AF1A9" w14:textId="09653C5A"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2 378 000,00</w:t>
            </w:r>
          </w:p>
        </w:tc>
        <w:tc>
          <w:tcPr>
            <w:tcW w:w="1276" w:type="dxa"/>
          </w:tcPr>
          <w:p w14:paraId="53C5D5BB" w14:textId="675E6D4E"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2 378 000,00</w:t>
            </w:r>
          </w:p>
        </w:tc>
        <w:tc>
          <w:tcPr>
            <w:tcW w:w="1275" w:type="dxa"/>
          </w:tcPr>
          <w:p w14:paraId="67A55201" w14:textId="4ABFDF64"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2 378 000,00</w:t>
            </w:r>
          </w:p>
        </w:tc>
        <w:tc>
          <w:tcPr>
            <w:tcW w:w="1418" w:type="dxa"/>
          </w:tcPr>
          <w:p w14:paraId="4C47DFDB" w14:textId="4D3A8F71"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2 378 000,00</w:t>
            </w:r>
          </w:p>
        </w:tc>
        <w:tc>
          <w:tcPr>
            <w:tcW w:w="1276" w:type="dxa"/>
          </w:tcPr>
          <w:p w14:paraId="7C63B92F" w14:textId="717CFD24"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2 378 000,00</w:t>
            </w:r>
          </w:p>
        </w:tc>
        <w:tc>
          <w:tcPr>
            <w:tcW w:w="1134" w:type="dxa"/>
          </w:tcPr>
          <w:p w14:paraId="18C43E1B" w14:textId="77777777" w:rsidR="000B1615" w:rsidRPr="00CE69E6" w:rsidRDefault="000B1615" w:rsidP="000B1615">
            <w:pPr>
              <w:overflowPunct w:val="0"/>
              <w:autoSpaceDE w:val="0"/>
              <w:autoSpaceDN w:val="0"/>
              <w:adjustRightInd w:val="0"/>
              <w:jc w:val="center"/>
              <w:textAlignment w:val="baseline"/>
              <w:rPr>
                <w:rFonts w:ascii="Times New Roman" w:hAnsi="Times New Roman"/>
                <w:sz w:val="18"/>
                <w:szCs w:val="18"/>
              </w:rPr>
            </w:pPr>
            <w:r w:rsidRPr="00CE69E6">
              <w:rPr>
                <w:rFonts w:ascii="Times New Roman" w:hAnsi="Times New Roman"/>
                <w:sz w:val="18"/>
                <w:szCs w:val="18"/>
              </w:rPr>
              <w:t>Внебюджетные источники</w:t>
            </w:r>
          </w:p>
        </w:tc>
      </w:tr>
      <w:tr w:rsidR="000F7CC4" w:rsidRPr="00CE69E6" w14:paraId="16CC3124" w14:textId="77777777" w:rsidTr="00B431F7">
        <w:trPr>
          <w:jc w:val="center"/>
        </w:trPr>
        <w:tc>
          <w:tcPr>
            <w:tcW w:w="576" w:type="dxa"/>
          </w:tcPr>
          <w:p w14:paraId="05643089" w14:textId="77777777"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p>
        </w:tc>
        <w:tc>
          <w:tcPr>
            <w:tcW w:w="2684" w:type="dxa"/>
          </w:tcPr>
          <w:p w14:paraId="6FA6B2E3" w14:textId="77777777" w:rsidR="000B1615" w:rsidRPr="00CE69E6" w:rsidRDefault="000B1615" w:rsidP="000B1615">
            <w:pPr>
              <w:overflowPunct w:val="0"/>
              <w:autoSpaceDE w:val="0"/>
              <w:autoSpaceDN w:val="0"/>
              <w:adjustRightInd w:val="0"/>
              <w:jc w:val="right"/>
              <w:textAlignment w:val="baseline"/>
              <w:rPr>
                <w:rFonts w:ascii="Times New Roman" w:hAnsi="Times New Roman"/>
                <w:b/>
                <w:sz w:val="18"/>
                <w:szCs w:val="18"/>
              </w:rPr>
            </w:pPr>
            <w:r w:rsidRPr="00CE69E6">
              <w:rPr>
                <w:rFonts w:ascii="Times New Roman" w:hAnsi="Times New Roman"/>
                <w:b/>
                <w:sz w:val="18"/>
                <w:szCs w:val="18"/>
              </w:rPr>
              <w:t>ИТОГО:</w:t>
            </w:r>
          </w:p>
        </w:tc>
        <w:tc>
          <w:tcPr>
            <w:tcW w:w="1418" w:type="dxa"/>
          </w:tcPr>
          <w:p w14:paraId="6929945D" w14:textId="47E2B4D3"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2 378 000,00</w:t>
            </w:r>
          </w:p>
        </w:tc>
        <w:tc>
          <w:tcPr>
            <w:tcW w:w="1276" w:type="dxa"/>
          </w:tcPr>
          <w:p w14:paraId="7B2DB52F" w14:textId="53071D14"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2 378 000,00</w:t>
            </w:r>
          </w:p>
        </w:tc>
        <w:tc>
          <w:tcPr>
            <w:tcW w:w="1275" w:type="dxa"/>
          </w:tcPr>
          <w:p w14:paraId="238CC084" w14:textId="611B140B"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2 378 000,00</w:t>
            </w:r>
          </w:p>
        </w:tc>
        <w:tc>
          <w:tcPr>
            <w:tcW w:w="1418" w:type="dxa"/>
          </w:tcPr>
          <w:p w14:paraId="69C245EB" w14:textId="418215B0"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2 378 000,00</w:t>
            </w:r>
          </w:p>
        </w:tc>
        <w:tc>
          <w:tcPr>
            <w:tcW w:w="1276" w:type="dxa"/>
          </w:tcPr>
          <w:p w14:paraId="5D012A87" w14:textId="6B87385D"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r w:rsidRPr="00CE69E6">
              <w:rPr>
                <w:rFonts w:ascii="Times New Roman" w:hAnsi="Times New Roman"/>
                <w:b/>
                <w:sz w:val="18"/>
                <w:szCs w:val="18"/>
              </w:rPr>
              <w:t>2 378 000,00</w:t>
            </w:r>
          </w:p>
        </w:tc>
        <w:tc>
          <w:tcPr>
            <w:tcW w:w="1134" w:type="dxa"/>
          </w:tcPr>
          <w:p w14:paraId="10C954F0" w14:textId="77777777" w:rsidR="000B1615" w:rsidRPr="00CE69E6" w:rsidRDefault="000B1615" w:rsidP="000B1615">
            <w:pPr>
              <w:overflowPunct w:val="0"/>
              <w:autoSpaceDE w:val="0"/>
              <w:autoSpaceDN w:val="0"/>
              <w:adjustRightInd w:val="0"/>
              <w:jc w:val="center"/>
              <w:textAlignment w:val="baseline"/>
              <w:rPr>
                <w:rFonts w:ascii="Times New Roman" w:hAnsi="Times New Roman"/>
                <w:b/>
                <w:sz w:val="18"/>
                <w:szCs w:val="18"/>
              </w:rPr>
            </w:pPr>
          </w:p>
        </w:tc>
      </w:tr>
    </w:tbl>
    <w:p w14:paraId="3285DD2A" w14:textId="77777777" w:rsidR="000B1615" w:rsidRDefault="000B1615" w:rsidP="0036101A">
      <w:pPr>
        <w:overflowPunct w:val="0"/>
        <w:autoSpaceDE w:val="0"/>
        <w:autoSpaceDN w:val="0"/>
        <w:adjustRightInd w:val="0"/>
        <w:jc w:val="center"/>
        <w:textAlignment w:val="baseline"/>
        <w:rPr>
          <w:rFonts w:ascii="Times New Roman" w:hAnsi="Times New Roman"/>
          <w:b/>
          <w:szCs w:val="24"/>
        </w:rPr>
      </w:pPr>
    </w:p>
    <w:p w14:paraId="2AB99621" w14:textId="76BE0B11" w:rsidR="00416A60" w:rsidRDefault="00416A60" w:rsidP="000C0B68">
      <w:pPr>
        <w:overflowPunct w:val="0"/>
        <w:autoSpaceDE w:val="0"/>
        <w:autoSpaceDN w:val="0"/>
        <w:adjustRightInd w:val="0"/>
        <w:textAlignment w:val="baseline"/>
        <w:rPr>
          <w:rFonts w:ascii="Times New Roman" w:hAnsi="Times New Roman"/>
          <w:b/>
          <w:szCs w:val="24"/>
        </w:rPr>
      </w:pPr>
    </w:p>
    <w:p w14:paraId="73BB90FF" w14:textId="77777777" w:rsidR="00416A60" w:rsidRDefault="00416A60" w:rsidP="0036101A">
      <w:pPr>
        <w:overflowPunct w:val="0"/>
        <w:autoSpaceDE w:val="0"/>
        <w:autoSpaceDN w:val="0"/>
        <w:adjustRightInd w:val="0"/>
        <w:jc w:val="center"/>
        <w:textAlignment w:val="baseline"/>
        <w:rPr>
          <w:rFonts w:ascii="Times New Roman" w:hAnsi="Times New Roman"/>
          <w:b/>
          <w:szCs w:val="24"/>
        </w:rPr>
      </w:pPr>
    </w:p>
    <w:p w14:paraId="1F085012" w14:textId="77777777" w:rsidR="00C67428" w:rsidRDefault="00C67428">
      <w:pPr>
        <w:rPr>
          <w:rFonts w:ascii="Times New Roman" w:hAnsi="Times New Roman"/>
          <w:b/>
          <w:szCs w:val="24"/>
        </w:rPr>
      </w:pPr>
      <w:r>
        <w:rPr>
          <w:rFonts w:ascii="Times New Roman" w:hAnsi="Times New Roman"/>
          <w:b/>
          <w:szCs w:val="24"/>
        </w:rPr>
        <w:br w:type="page"/>
      </w:r>
    </w:p>
    <w:p w14:paraId="7D730822" w14:textId="77777777" w:rsidR="00766E7A" w:rsidRDefault="00766E7A" w:rsidP="0036101A">
      <w:pPr>
        <w:overflowPunct w:val="0"/>
        <w:autoSpaceDE w:val="0"/>
        <w:autoSpaceDN w:val="0"/>
        <w:adjustRightInd w:val="0"/>
        <w:jc w:val="center"/>
        <w:textAlignment w:val="baseline"/>
        <w:rPr>
          <w:rFonts w:ascii="Times New Roman" w:hAnsi="Times New Roman"/>
          <w:b/>
          <w:szCs w:val="24"/>
        </w:rPr>
        <w:sectPr w:rsidR="00766E7A" w:rsidSect="00B968BE">
          <w:pgSz w:w="16838" w:h="11906" w:orient="landscape"/>
          <w:pgMar w:top="737" w:right="1134" w:bottom="567" w:left="851" w:header="720" w:footer="720" w:gutter="0"/>
          <w:cols w:space="708"/>
          <w:titlePg/>
          <w:docGrid w:linePitch="360"/>
        </w:sectPr>
      </w:pPr>
    </w:p>
    <w:p w14:paraId="26D5A735" w14:textId="5264BB52" w:rsidR="0036101A" w:rsidRPr="004D19CE" w:rsidRDefault="0036101A" w:rsidP="0036101A">
      <w:pPr>
        <w:overflowPunct w:val="0"/>
        <w:autoSpaceDE w:val="0"/>
        <w:autoSpaceDN w:val="0"/>
        <w:adjustRightInd w:val="0"/>
        <w:jc w:val="center"/>
        <w:textAlignment w:val="baseline"/>
        <w:rPr>
          <w:rFonts w:ascii="Times New Roman" w:hAnsi="Times New Roman"/>
          <w:b/>
          <w:szCs w:val="24"/>
        </w:rPr>
      </w:pPr>
      <w:r w:rsidRPr="004D19CE">
        <w:rPr>
          <w:rFonts w:ascii="Times New Roman" w:hAnsi="Times New Roman"/>
          <w:b/>
          <w:szCs w:val="24"/>
        </w:rPr>
        <w:lastRenderedPageBreak/>
        <w:t>РАЗДЕЛ 4.</w:t>
      </w:r>
    </w:p>
    <w:p w14:paraId="12CCBC05" w14:textId="77777777" w:rsidR="009A1EF8" w:rsidRPr="009A1EF8" w:rsidRDefault="009A1EF8" w:rsidP="009A1EF8">
      <w:pPr>
        <w:overflowPunct w:val="0"/>
        <w:autoSpaceDE w:val="0"/>
        <w:autoSpaceDN w:val="0"/>
        <w:adjustRightInd w:val="0"/>
        <w:jc w:val="center"/>
        <w:textAlignment w:val="baseline"/>
        <w:rPr>
          <w:rFonts w:ascii="Times New Roman" w:hAnsi="Times New Roman"/>
          <w:b/>
          <w:szCs w:val="24"/>
        </w:rPr>
      </w:pPr>
      <w:r w:rsidRPr="009A1EF8">
        <w:rPr>
          <w:rFonts w:ascii="Times New Roman" w:hAnsi="Times New Roman"/>
          <w:b/>
          <w:szCs w:val="24"/>
        </w:rPr>
        <w:t xml:space="preserve">Перечень целевых индикаторов муниципальной программы </w:t>
      </w:r>
    </w:p>
    <w:p w14:paraId="5A556DB1" w14:textId="615F1508" w:rsidR="0036101A" w:rsidRPr="009A1EF8" w:rsidRDefault="009A1EF8" w:rsidP="0036101A">
      <w:pPr>
        <w:overflowPunct w:val="0"/>
        <w:autoSpaceDE w:val="0"/>
        <w:autoSpaceDN w:val="0"/>
        <w:adjustRightInd w:val="0"/>
        <w:jc w:val="center"/>
        <w:textAlignment w:val="baseline"/>
        <w:rPr>
          <w:rFonts w:ascii="Times New Roman" w:hAnsi="Times New Roman"/>
          <w:b/>
          <w:szCs w:val="24"/>
        </w:rPr>
      </w:pPr>
      <w:r w:rsidRPr="009A1EF8">
        <w:rPr>
          <w:rFonts w:ascii="Times New Roman" w:hAnsi="Times New Roman"/>
          <w:b/>
          <w:szCs w:val="24"/>
        </w:rPr>
        <w:t xml:space="preserve"> </w:t>
      </w:r>
      <w:r w:rsidR="0036101A" w:rsidRPr="009A1EF8">
        <w:rPr>
          <w:rFonts w:ascii="Times New Roman" w:hAnsi="Times New Roman"/>
          <w:b/>
          <w:szCs w:val="24"/>
        </w:rPr>
        <w:t>«Доступное дополнительное образование»</w:t>
      </w:r>
    </w:p>
    <w:p w14:paraId="084E5166" w14:textId="77777777" w:rsidR="0036101A" w:rsidRPr="00AB4E7F" w:rsidRDefault="0036101A" w:rsidP="0008228F">
      <w:pPr>
        <w:autoSpaceDE w:val="0"/>
        <w:autoSpaceDN w:val="0"/>
        <w:adjustRightInd w:val="0"/>
        <w:jc w:val="both"/>
        <w:rPr>
          <w:rFonts w:ascii="Times New Roman" w:hAnsi="Times New Roman"/>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260"/>
        <w:gridCol w:w="992"/>
        <w:gridCol w:w="1272"/>
        <w:gridCol w:w="850"/>
        <w:gridCol w:w="850"/>
        <w:gridCol w:w="850"/>
        <w:gridCol w:w="851"/>
        <w:gridCol w:w="850"/>
      </w:tblGrid>
      <w:tr w:rsidR="00EA07B5" w:rsidRPr="00EA07B5" w14:paraId="6DD95A5D" w14:textId="77777777" w:rsidTr="00EA07B5">
        <w:trPr>
          <w:tblHeader/>
          <w:jc w:val="center"/>
        </w:trPr>
        <w:tc>
          <w:tcPr>
            <w:tcW w:w="426" w:type="dxa"/>
            <w:vMerge w:val="restart"/>
            <w:vAlign w:val="center"/>
          </w:tcPr>
          <w:p w14:paraId="199F122E" w14:textId="77777777" w:rsidR="00EA07B5" w:rsidRPr="00EA07B5" w:rsidRDefault="00EA07B5" w:rsidP="00AD3951">
            <w:pPr>
              <w:widowControl w:val="0"/>
              <w:overflowPunct w:val="0"/>
              <w:autoSpaceDE w:val="0"/>
              <w:autoSpaceDN w:val="0"/>
              <w:adjustRightInd w:val="0"/>
              <w:ind w:left="-97" w:right="-146"/>
              <w:jc w:val="center"/>
              <w:textAlignment w:val="baseline"/>
              <w:rPr>
                <w:rFonts w:ascii="Times New Roman" w:hAnsi="Times New Roman"/>
                <w:sz w:val="20"/>
              </w:rPr>
            </w:pPr>
            <w:r w:rsidRPr="00EA07B5">
              <w:rPr>
                <w:rFonts w:ascii="Times New Roman" w:hAnsi="Times New Roman"/>
                <w:sz w:val="20"/>
              </w:rPr>
              <w:t xml:space="preserve">№ </w:t>
            </w:r>
          </w:p>
          <w:p w14:paraId="06893F0A" w14:textId="77777777" w:rsidR="00EA07B5" w:rsidRPr="00EA07B5" w:rsidRDefault="00EA07B5" w:rsidP="00AD3951">
            <w:pPr>
              <w:widowControl w:val="0"/>
              <w:overflowPunct w:val="0"/>
              <w:autoSpaceDE w:val="0"/>
              <w:autoSpaceDN w:val="0"/>
              <w:adjustRightInd w:val="0"/>
              <w:ind w:left="-97" w:right="-146"/>
              <w:jc w:val="center"/>
              <w:textAlignment w:val="baseline"/>
              <w:rPr>
                <w:rFonts w:ascii="Times New Roman" w:hAnsi="Times New Roman"/>
                <w:b/>
                <w:sz w:val="20"/>
              </w:rPr>
            </w:pPr>
            <w:r w:rsidRPr="00EA07B5">
              <w:rPr>
                <w:rFonts w:ascii="Times New Roman" w:hAnsi="Times New Roman"/>
                <w:sz w:val="20"/>
              </w:rPr>
              <w:t>п/п</w:t>
            </w:r>
          </w:p>
        </w:tc>
        <w:tc>
          <w:tcPr>
            <w:tcW w:w="3260" w:type="dxa"/>
            <w:vMerge w:val="restart"/>
            <w:vAlign w:val="center"/>
          </w:tcPr>
          <w:p w14:paraId="5A440B51" w14:textId="77777777" w:rsidR="00EA07B5" w:rsidRPr="00EA07B5" w:rsidRDefault="00EA07B5" w:rsidP="00AD3951">
            <w:pPr>
              <w:widowControl w:val="0"/>
              <w:overflowPunct w:val="0"/>
              <w:autoSpaceDE w:val="0"/>
              <w:autoSpaceDN w:val="0"/>
              <w:adjustRightInd w:val="0"/>
              <w:textAlignment w:val="baseline"/>
              <w:rPr>
                <w:rFonts w:ascii="Times New Roman" w:hAnsi="Times New Roman"/>
                <w:sz w:val="20"/>
              </w:rPr>
            </w:pPr>
            <w:r w:rsidRPr="00EA07B5">
              <w:rPr>
                <w:rFonts w:ascii="Times New Roman" w:hAnsi="Times New Roman"/>
                <w:sz w:val="20"/>
              </w:rPr>
              <w:t>Наименование индикатора</w:t>
            </w:r>
          </w:p>
        </w:tc>
        <w:tc>
          <w:tcPr>
            <w:tcW w:w="992" w:type="dxa"/>
            <w:vMerge w:val="restart"/>
            <w:vAlign w:val="center"/>
          </w:tcPr>
          <w:p w14:paraId="7F731477" w14:textId="77777777" w:rsidR="00EA07B5" w:rsidRPr="00EA07B5" w:rsidRDefault="00EA07B5" w:rsidP="00AD3951">
            <w:pPr>
              <w:widowControl w:val="0"/>
              <w:overflowPunct w:val="0"/>
              <w:autoSpaceDE w:val="0"/>
              <w:autoSpaceDN w:val="0"/>
              <w:adjustRightInd w:val="0"/>
              <w:ind w:left="-75" w:right="-50"/>
              <w:jc w:val="center"/>
              <w:textAlignment w:val="baseline"/>
              <w:rPr>
                <w:rFonts w:ascii="Times New Roman" w:hAnsi="Times New Roman"/>
                <w:sz w:val="20"/>
              </w:rPr>
            </w:pPr>
            <w:r w:rsidRPr="00EA07B5">
              <w:rPr>
                <w:rFonts w:ascii="Times New Roman" w:hAnsi="Times New Roman"/>
                <w:sz w:val="20"/>
              </w:rPr>
              <w:t xml:space="preserve">Единица       </w:t>
            </w:r>
            <w:r w:rsidRPr="00EA07B5">
              <w:rPr>
                <w:rFonts w:ascii="Times New Roman" w:hAnsi="Times New Roman"/>
                <w:sz w:val="20"/>
              </w:rPr>
              <w:br/>
              <w:t>измерения</w:t>
            </w:r>
          </w:p>
        </w:tc>
        <w:tc>
          <w:tcPr>
            <w:tcW w:w="1272" w:type="dxa"/>
            <w:vMerge w:val="restart"/>
            <w:vAlign w:val="center"/>
          </w:tcPr>
          <w:p w14:paraId="7CE50499" w14:textId="77777777" w:rsidR="00EA07B5" w:rsidRPr="00EA07B5" w:rsidRDefault="00EA07B5" w:rsidP="00AD3951">
            <w:pPr>
              <w:widowControl w:val="0"/>
              <w:overflowPunct w:val="0"/>
              <w:autoSpaceDE w:val="0"/>
              <w:autoSpaceDN w:val="0"/>
              <w:adjustRightInd w:val="0"/>
              <w:ind w:right="-56"/>
              <w:jc w:val="center"/>
              <w:textAlignment w:val="baseline"/>
              <w:rPr>
                <w:rFonts w:ascii="Times New Roman" w:hAnsi="Times New Roman"/>
                <w:sz w:val="20"/>
              </w:rPr>
            </w:pPr>
            <w:r w:rsidRPr="00EA07B5">
              <w:rPr>
                <w:rFonts w:ascii="Times New Roman" w:hAnsi="Times New Roman"/>
                <w:sz w:val="20"/>
              </w:rPr>
              <w:t>Базовое значение показателя (на начало реализации программы)</w:t>
            </w:r>
          </w:p>
        </w:tc>
        <w:tc>
          <w:tcPr>
            <w:tcW w:w="4251" w:type="dxa"/>
            <w:gridSpan w:val="5"/>
            <w:vAlign w:val="center"/>
          </w:tcPr>
          <w:p w14:paraId="78EE6D05"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Планируемое значение показателя по годам реализации</w:t>
            </w:r>
          </w:p>
        </w:tc>
      </w:tr>
      <w:tr w:rsidR="00EA07B5" w:rsidRPr="00EA07B5" w14:paraId="04CED4EF" w14:textId="77777777" w:rsidTr="00EA07B5">
        <w:trPr>
          <w:tblHeader/>
          <w:jc w:val="center"/>
        </w:trPr>
        <w:tc>
          <w:tcPr>
            <w:tcW w:w="426" w:type="dxa"/>
            <w:vMerge/>
            <w:vAlign w:val="center"/>
          </w:tcPr>
          <w:p w14:paraId="466CA43C"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b/>
                <w:sz w:val="20"/>
              </w:rPr>
            </w:pPr>
          </w:p>
        </w:tc>
        <w:tc>
          <w:tcPr>
            <w:tcW w:w="3260" w:type="dxa"/>
            <w:vMerge/>
            <w:vAlign w:val="center"/>
          </w:tcPr>
          <w:p w14:paraId="50E574C7"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p>
        </w:tc>
        <w:tc>
          <w:tcPr>
            <w:tcW w:w="992" w:type="dxa"/>
            <w:vMerge/>
            <w:vAlign w:val="center"/>
          </w:tcPr>
          <w:p w14:paraId="0DBDCE1D"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p>
        </w:tc>
        <w:tc>
          <w:tcPr>
            <w:tcW w:w="1272" w:type="dxa"/>
            <w:vMerge/>
            <w:vAlign w:val="center"/>
          </w:tcPr>
          <w:p w14:paraId="4598DD84"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p>
        </w:tc>
        <w:tc>
          <w:tcPr>
            <w:tcW w:w="850" w:type="dxa"/>
            <w:vAlign w:val="center"/>
          </w:tcPr>
          <w:p w14:paraId="1476E686"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2024</w:t>
            </w:r>
          </w:p>
          <w:p w14:paraId="307666CA"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год</w:t>
            </w:r>
          </w:p>
        </w:tc>
        <w:tc>
          <w:tcPr>
            <w:tcW w:w="850" w:type="dxa"/>
            <w:vAlign w:val="center"/>
          </w:tcPr>
          <w:p w14:paraId="4952317E"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2025</w:t>
            </w:r>
          </w:p>
          <w:p w14:paraId="71418E01"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год</w:t>
            </w:r>
          </w:p>
        </w:tc>
        <w:tc>
          <w:tcPr>
            <w:tcW w:w="850" w:type="dxa"/>
            <w:vAlign w:val="center"/>
          </w:tcPr>
          <w:p w14:paraId="7AF1B764"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2026</w:t>
            </w:r>
          </w:p>
          <w:p w14:paraId="2615816C"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год</w:t>
            </w:r>
          </w:p>
        </w:tc>
        <w:tc>
          <w:tcPr>
            <w:tcW w:w="851" w:type="dxa"/>
            <w:vAlign w:val="center"/>
          </w:tcPr>
          <w:p w14:paraId="2212DD16"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2027</w:t>
            </w:r>
          </w:p>
          <w:p w14:paraId="48B84818"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год</w:t>
            </w:r>
          </w:p>
        </w:tc>
        <w:tc>
          <w:tcPr>
            <w:tcW w:w="850" w:type="dxa"/>
            <w:vAlign w:val="center"/>
          </w:tcPr>
          <w:p w14:paraId="60B295E9"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2028</w:t>
            </w:r>
          </w:p>
          <w:p w14:paraId="3E2DF9A4" w14:textId="77777777" w:rsidR="00EA07B5" w:rsidRPr="00EA07B5" w:rsidRDefault="00EA07B5" w:rsidP="00AD3951">
            <w:pPr>
              <w:widowControl w:val="0"/>
              <w:autoSpaceDE w:val="0"/>
              <w:autoSpaceDN w:val="0"/>
              <w:adjustRightInd w:val="0"/>
              <w:jc w:val="center"/>
              <w:rPr>
                <w:rFonts w:ascii="Times New Roman" w:hAnsi="Times New Roman"/>
                <w:sz w:val="20"/>
              </w:rPr>
            </w:pPr>
            <w:r w:rsidRPr="00EA07B5">
              <w:rPr>
                <w:rFonts w:ascii="Times New Roman" w:hAnsi="Times New Roman"/>
                <w:sz w:val="20"/>
              </w:rPr>
              <w:t>год</w:t>
            </w:r>
          </w:p>
        </w:tc>
      </w:tr>
      <w:tr w:rsidR="00EA07B5" w:rsidRPr="00EA07B5" w14:paraId="12D7249F" w14:textId="77777777" w:rsidTr="00EA07B5">
        <w:trPr>
          <w:jc w:val="center"/>
        </w:trPr>
        <w:tc>
          <w:tcPr>
            <w:tcW w:w="426" w:type="dxa"/>
            <w:vAlign w:val="center"/>
          </w:tcPr>
          <w:p w14:paraId="0DCB8BD3"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1.</w:t>
            </w:r>
          </w:p>
        </w:tc>
        <w:tc>
          <w:tcPr>
            <w:tcW w:w="3260" w:type="dxa"/>
            <w:vAlign w:val="center"/>
          </w:tcPr>
          <w:p w14:paraId="54BFDD91" w14:textId="77777777" w:rsidR="00EA07B5" w:rsidRPr="00EA07B5" w:rsidRDefault="00EA07B5" w:rsidP="00AD3951">
            <w:pPr>
              <w:rPr>
                <w:rFonts w:ascii="Times New Roman" w:hAnsi="Times New Roman"/>
                <w:sz w:val="20"/>
              </w:rPr>
            </w:pPr>
            <w:r w:rsidRPr="00EA07B5">
              <w:rPr>
                <w:rFonts w:ascii="Times New Roman" w:hAnsi="Times New Roman"/>
                <w:sz w:val="20"/>
              </w:rPr>
              <w:t>Количество детей в возрасте с 5 до 18 лет, охваченных программами дополнительного образования в муниципальных организациях дополнительного образования</w:t>
            </w:r>
          </w:p>
        </w:tc>
        <w:tc>
          <w:tcPr>
            <w:tcW w:w="992" w:type="dxa"/>
            <w:vAlign w:val="center"/>
          </w:tcPr>
          <w:p w14:paraId="5FA3DB3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ед.</w:t>
            </w:r>
          </w:p>
        </w:tc>
        <w:tc>
          <w:tcPr>
            <w:tcW w:w="1272" w:type="dxa"/>
            <w:vAlign w:val="center"/>
          </w:tcPr>
          <w:p w14:paraId="2C1CC6A3" w14:textId="77777777" w:rsidR="00EA07B5" w:rsidRPr="00EA07B5" w:rsidRDefault="00EA07B5" w:rsidP="00AD3951">
            <w:pPr>
              <w:keepNext/>
              <w:keepLines/>
              <w:autoSpaceDE w:val="0"/>
              <w:autoSpaceDN w:val="0"/>
              <w:adjustRightInd w:val="0"/>
              <w:spacing w:line="276" w:lineRule="auto"/>
              <w:jc w:val="center"/>
              <w:rPr>
                <w:rFonts w:ascii="Times New Roman" w:hAnsi="Times New Roman"/>
                <w:sz w:val="20"/>
              </w:rPr>
            </w:pPr>
            <w:r w:rsidRPr="00EA07B5">
              <w:rPr>
                <w:rFonts w:ascii="Times New Roman" w:hAnsi="Times New Roman"/>
                <w:sz w:val="20"/>
              </w:rPr>
              <w:t>5948</w:t>
            </w:r>
          </w:p>
        </w:tc>
        <w:tc>
          <w:tcPr>
            <w:tcW w:w="850" w:type="dxa"/>
            <w:vAlign w:val="center"/>
          </w:tcPr>
          <w:p w14:paraId="66FD1AE7"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5948</w:t>
            </w:r>
          </w:p>
        </w:tc>
        <w:tc>
          <w:tcPr>
            <w:tcW w:w="850" w:type="dxa"/>
            <w:vAlign w:val="center"/>
          </w:tcPr>
          <w:p w14:paraId="16FDF8E5"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5950</w:t>
            </w:r>
          </w:p>
        </w:tc>
        <w:tc>
          <w:tcPr>
            <w:tcW w:w="850" w:type="dxa"/>
            <w:vAlign w:val="center"/>
          </w:tcPr>
          <w:p w14:paraId="28422F07"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5952</w:t>
            </w:r>
          </w:p>
        </w:tc>
        <w:tc>
          <w:tcPr>
            <w:tcW w:w="851" w:type="dxa"/>
            <w:vAlign w:val="center"/>
          </w:tcPr>
          <w:p w14:paraId="0E12DE1D"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5954</w:t>
            </w:r>
          </w:p>
        </w:tc>
        <w:tc>
          <w:tcPr>
            <w:tcW w:w="850" w:type="dxa"/>
            <w:vAlign w:val="center"/>
          </w:tcPr>
          <w:p w14:paraId="04DFA55A" w14:textId="77777777" w:rsidR="00EA07B5" w:rsidRPr="00EA07B5" w:rsidRDefault="00EA07B5" w:rsidP="00AD3951">
            <w:pPr>
              <w:keepNext/>
              <w:keepLines/>
              <w:autoSpaceDE w:val="0"/>
              <w:autoSpaceDN w:val="0"/>
              <w:adjustRightInd w:val="0"/>
              <w:spacing w:line="276" w:lineRule="auto"/>
              <w:jc w:val="center"/>
              <w:rPr>
                <w:rFonts w:ascii="Times New Roman" w:hAnsi="Times New Roman"/>
                <w:sz w:val="20"/>
              </w:rPr>
            </w:pPr>
            <w:r w:rsidRPr="00EA07B5">
              <w:rPr>
                <w:rFonts w:ascii="Times New Roman" w:hAnsi="Times New Roman"/>
                <w:sz w:val="20"/>
              </w:rPr>
              <w:t>5956</w:t>
            </w:r>
          </w:p>
        </w:tc>
      </w:tr>
      <w:tr w:rsidR="00EA07B5" w:rsidRPr="00EA07B5" w14:paraId="7CB6A82A" w14:textId="77777777" w:rsidTr="00EA07B5">
        <w:trPr>
          <w:jc w:val="center"/>
        </w:trPr>
        <w:tc>
          <w:tcPr>
            <w:tcW w:w="426" w:type="dxa"/>
            <w:vAlign w:val="center"/>
          </w:tcPr>
          <w:p w14:paraId="62A4A0B5"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2.</w:t>
            </w:r>
          </w:p>
        </w:tc>
        <w:tc>
          <w:tcPr>
            <w:tcW w:w="3260" w:type="dxa"/>
            <w:vAlign w:val="center"/>
          </w:tcPr>
          <w:p w14:paraId="60B61B64"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Доля детей, занимающихся в объединениях технической и естественно-научной направленности в организациях дополнительного образования</w:t>
            </w:r>
          </w:p>
        </w:tc>
        <w:tc>
          <w:tcPr>
            <w:tcW w:w="992" w:type="dxa"/>
            <w:vAlign w:val="center"/>
          </w:tcPr>
          <w:p w14:paraId="4545AAC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1CB5CA9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27</w:t>
            </w:r>
          </w:p>
        </w:tc>
        <w:tc>
          <w:tcPr>
            <w:tcW w:w="850" w:type="dxa"/>
            <w:vAlign w:val="center"/>
          </w:tcPr>
          <w:p w14:paraId="052A0070"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27</w:t>
            </w:r>
          </w:p>
        </w:tc>
        <w:tc>
          <w:tcPr>
            <w:tcW w:w="850" w:type="dxa"/>
            <w:vAlign w:val="center"/>
          </w:tcPr>
          <w:p w14:paraId="375F8CA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27</w:t>
            </w:r>
          </w:p>
        </w:tc>
        <w:tc>
          <w:tcPr>
            <w:tcW w:w="850" w:type="dxa"/>
            <w:shd w:val="clear" w:color="auto" w:fill="auto"/>
            <w:vAlign w:val="center"/>
          </w:tcPr>
          <w:p w14:paraId="67A38C7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27</w:t>
            </w:r>
          </w:p>
        </w:tc>
        <w:tc>
          <w:tcPr>
            <w:tcW w:w="851" w:type="dxa"/>
            <w:shd w:val="clear" w:color="auto" w:fill="auto"/>
            <w:vAlign w:val="center"/>
          </w:tcPr>
          <w:p w14:paraId="08510BCD"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28</w:t>
            </w:r>
          </w:p>
        </w:tc>
        <w:tc>
          <w:tcPr>
            <w:tcW w:w="850" w:type="dxa"/>
            <w:shd w:val="clear" w:color="auto" w:fill="auto"/>
            <w:vAlign w:val="center"/>
          </w:tcPr>
          <w:p w14:paraId="283E6508"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29</w:t>
            </w:r>
          </w:p>
        </w:tc>
      </w:tr>
      <w:tr w:rsidR="00EA07B5" w:rsidRPr="00EA07B5" w14:paraId="43111501" w14:textId="77777777" w:rsidTr="00EA07B5">
        <w:trPr>
          <w:jc w:val="center"/>
        </w:trPr>
        <w:tc>
          <w:tcPr>
            <w:tcW w:w="426" w:type="dxa"/>
            <w:vAlign w:val="center"/>
          </w:tcPr>
          <w:p w14:paraId="065E3F4F"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3.</w:t>
            </w:r>
          </w:p>
        </w:tc>
        <w:tc>
          <w:tcPr>
            <w:tcW w:w="3260" w:type="dxa"/>
            <w:vAlign w:val="center"/>
          </w:tcPr>
          <w:p w14:paraId="68AF6A7A"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Доля родителей, удовлетворенных качеством реализации образовательных программ</w:t>
            </w:r>
          </w:p>
        </w:tc>
        <w:tc>
          <w:tcPr>
            <w:tcW w:w="992" w:type="dxa"/>
            <w:vAlign w:val="center"/>
          </w:tcPr>
          <w:p w14:paraId="2C94ADAD"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5ED79A24"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99,4</w:t>
            </w:r>
          </w:p>
        </w:tc>
        <w:tc>
          <w:tcPr>
            <w:tcW w:w="850" w:type="dxa"/>
            <w:vAlign w:val="center"/>
          </w:tcPr>
          <w:p w14:paraId="10413E2F"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99,4</w:t>
            </w:r>
          </w:p>
        </w:tc>
        <w:tc>
          <w:tcPr>
            <w:tcW w:w="850" w:type="dxa"/>
            <w:vAlign w:val="center"/>
          </w:tcPr>
          <w:p w14:paraId="31FB4227" w14:textId="21A5BBD4" w:rsidR="00EA07B5" w:rsidRPr="00EA07B5" w:rsidRDefault="00537018" w:rsidP="00AD3951">
            <w:pPr>
              <w:jc w:val="center"/>
              <w:rPr>
                <w:rFonts w:ascii="Times New Roman" w:hAnsi="Times New Roman"/>
                <w:sz w:val="20"/>
              </w:rPr>
            </w:pPr>
            <w:r>
              <w:rPr>
                <w:rFonts w:ascii="Times New Roman" w:hAnsi="Times New Roman"/>
                <w:sz w:val="20"/>
              </w:rPr>
              <w:t>100</w:t>
            </w:r>
          </w:p>
        </w:tc>
        <w:tc>
          <w:tcPr>
            <w:tcW w:w="850" w:type="dxa"/>
            <w:vAlign w:val="center"/>
          </w:tcPr>
          <w:p w14:paraId="0F25AB09" w14:textId="4913902E" w:rsidR="00EA07B5" w:rsidRPr="00EA07B5" w:rsidRDefault="00537018" w:rsidP="00AD3951">
            <w:pPr>
              <w:jc w:val="center"/>
              <w:rPr>
                <w:rFonts w:ascii="Times New Roman" w:hAnsi="Times New Roman"/>
                <w:sz w:val="20"/>
              </w:rPr>
            </w:pPr>
            <w:r>
              <w:rPr>
                <w:rFonts w:ascii="Times New Roman" w:hAnsi="Times New Roman"/>
                <w:sz w:val="20"/>
              </w:rPr>
              <w:t>100</w:t>
            </w:r>
          </w:p>
        </w:tc>
        <w:tc>
          <w:tcPr>
            <w:tcW w:w="851" w:type="dxa"/>
            <w:vAlign w:val="center"/>
          </w:tcPr>
          <w:p w14:paraId="331F3C15" w14:textId="09624DDC" w:rsidR="00EA07B5" w:rsidRPr="00EA07B5" w:rsidRDefault="00537018" w:rsidP="00AD3951">
            <w:pPr>
              <w:jc w:val="center"/>
              <w:rPr>
                <w:rFonts w:ascii="Times New Roman" w:hAnsi="Times New Roman"/>
                <w:sz w:val="20"/>
              </w:rPr>
            </w:pPr>
            <w:r>
              <w:rPr>
                <w:rFonts w:ascii="Times New Roman" w:hAnsi="Times New Roman"/>
                <w:sz w:val="20"/>
              </w:rPr>
              <w:t>100</w:t>
            </w:r>
          </w:p>
        </w:tc>
        <w:tc>
          <w:tcPr>
            <w:tcW w:w="850" w:type="dxa"/>
            <w:vAlign w:val="center"/>
          </w:tcPr>
          <w:p w14:paraId="5050B3DD" w14:textId="0F916A41" w:rsidR="00EA07B5" w:rsidRPr="00EA07B5" w:rsidRDefault="00537018" w:rsidP="00AD3951">
            <w:pPr>
              <w:jc w:val="center"/>
              <w:rPr>
                <w:rFonts w:ascii="Times New Roman" w:hAnsi="Times New Roman"/>
                <w:sz w:val="20"/>
              </w:rPr>
            </w:pPr>
            <w:r>
              <w:rPr>
                <w:rFonts w:ascii="Times New Roman" w:hAnsi="Times New Roman"/>
                <w:sz w:val="20"/>
              </w:rPr>
              <w:t>100</w:t>
            </w:r>
          </w:p>
        </w:tc>
      </w:tr>
      <w:tr w:rsidR="00EA07B5" w:rsidRPr="00EA07B5" w14:paraId="21BFAC64" w14:textId="77777777" w:rsidTr="00EA07B5">
        <w:trPr>
          <w:jc w:val="center"/>
        </w:trPr>
        <w:tc>
          <w:tcPr>
            <w:tcW w:w="426" w:type="dxa"/>
            <w:vAlign w:val="center"/>
          </w:tcPr>
          <w:p w14:paraId="015F9A8A"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highlight w:val="yellow"/>
              </w:rPr>
            </w:pPr>
            <w:r w:rsidRPr="00EA07B5">
              <w:rPr>
                <w:rFonts w:ascii="Times New Roman" w:hAnsi="Times New Roman"/>
                <w:sz w:val="20"/>
              </w:rPr>
              <w:t>4.</w:t>
            </w:r>
          </w:p>
        </w:tc>
        <w:tc>
          <w:tcPr>
            <w:tcW w:w="3260" w:type="dxa"/>
            <w:vAlign w:val="center"/>
          </w:tcPr>
          <w:p w14:paraId="4BB84512"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Количество детей в возрасте с 5 до 18 лет, получающих дополнительное образование с использованием сертификата персонифицированного дополнительного образования</w:t>
            </w:r>
          </w:p>
        </w:tc>
        <w:tc>
          <w:tcPr>
            <w:tcW w:w="992" w:type="dxa"/>
            <w:vAlign w:val="center"/>
          </w:tcPr>
          <w:p w14:paraId="773EB26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ед.</w:t>
            </w:r>
          </w:p>
        </w:tc>
        <w:tc>
          <w:tcPr>
            <w:tcW w:w="1272" w:type="dxa"/>
            <w:vAlign w:val="center"/>
          </w:tcPr>
          <w:p w14:paraId="3B502B0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1446</w:t>
            </w:r>
          </w:p>
        </w:tc>
        <w:tc>
          <w:tcPr>
            <w:tcW w:w="850" w:type="dxa"/>
            <w:vAlign w:val="center"/>
          </w:tcPr>
          <w:p w14:paraId="0D8FC287"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1446</w:t>
            </w:r>
          </w:p>
        </w:tc>
        <w:tc>
          <w:tcPr>
            <w:tcW w:w="850" w:type="dxa"/>
            <w:vAlign w:val="center"/>
          </w:tcPr>
          <w:p w14:paraId="5F2668B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1446</w:t>
            </w:r>
          </w:p>
        </w:tc>
        <w:tc>
          <w:tcPr>
            <w:tcW w:w="850" w:type="dxa"/>
            <w:vAlign w:val="center"/>
          </w:tcPr>
          <w:p w14:paraId="5F8D279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1446</w:t>
            </w:r>
          </w:p>
        </w:tc>
        <w:tc>
          <w:tcPr>
            <w:tcW w:w="851" w:type="dxa"/>
            <w:vAlign w:val="center"/>
          </w:tcPr>
          <w:p w14:paraId="45350BF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1446</w:t>
            </w:r>
          </w:p>
        </w:tc>
        <w:tc>
          <w:tcPr>
            <w:tcW w:w="850" w:type="dxa"/>
            <w:vAlign w:val="center"/>
          </w:tcPr>
          <w:p w14:paraId="1F191ECF"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1446</w:t>
            </w:r>
          </w:p>
        </w:tc>
      </w:tr>
      <w:tr w:rsidR="00EA07B5" w:rsidRPr="00EA07B5" w14:paraId="7E59269E" w14:textId="77777777" w:rsidTr="00EA07B5">
        <w:trPr>
          <w:jc w:val="center"/>
        </w:trPr>
        <w:tc>
          <w:tcPr>
            <w:tcW w:w="426" w:type="dxa"/>
            <w:vAlign w:val="center"/>
          </w:tcPr>
          <w:p w14:paraId="51452CDA"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5.</w:t>
            </w:r>
          </w:p>
        </w:tc>
        <w:tc>
          <w:tcPr>
            <w:tcW w:w="3260" w:type="dxa"/>
            <w:vAlign w:val="center"/>
          </w:tcPr>
          <w:p w14:paraId="65D68DB2"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 xml:space="preserve">Доля спортсменов, принявших участие в выездных соревнованиях различного уровня, от общего количества обучающихся спортивной школы </w:t>
            </w:r>
          </w:p>
        </w:tc>
        <w:tc>
          <w:tcPr>
            <w:tcW w:w="992" w:type="dxa"/>
            <w:vAlign w:val="center"/>
          </w:tcPr>
          <w:p w14:paraId="7306D215"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67B6697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34</w:t>
            </w:r>
          </w:p>
        </w:tc>
        <w:tc>
          <w:tcPr>
            <w:tcW w:w="850" w:type="dxa"/>
            <w:vAlign w:val="center"/>
          </w:tcPr>
          <w:p w14:paraId="5BF8BB3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w:t>
            </w:r>
          </w:p>
        </w:tc>
        <w:tc>
          <w:tcPr>
            <w:tcW w:w="850" w:type="dxa"/>
            <w:vAlign w:val="center"/>
          </w:tcPr>
          <w:p w14:paraId="70323325"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c>
          <w:tcPr>
            <w:tcW w:w="850" w:type="dxa"/>
            <w:vAlign w:val="center"/>
          </w:tcPr>
          <w:p w14:paraId="50E1054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36</w:t>
            </w:r>
          </w:p>
        </w:tc>
        <w:tc>
          <w:tcPr>
            <w:tcW w:w="851" w:type="dxa"/>
            <w:vAlign w:val="center"/>
          </w:tcPr>
          <w:p w14:paraId="63956CB5"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36,5</w:t>
            </w:r>
          </w:p>
        </w:tc>
        <w:tc>
          <w:tcPr>
            <w:tcW w:w="850" w:type="dxa"/>
            <w:vAlign w:val="center"/>
          </w:tcPr>
          <w:p w14:paraId="767840C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37</w:t>
            </w:r>
          </w:p>
        </w:tc>
      </w:tr>
      <w:tr w:rsidR="00EA07B5" w:rsidRPr="00EA07B5" w14:paraId="2459A0DE" w14:textId="77777777" w:rsidTr="00EA07B5">
        <w:trPr>
          <w:jc w:val="center"/>
        </w:trPr>
        <w:tc>
          <w:tcPr>
            <w:tcW w:w="426" w:type="dxa"/>
            <w:vAlign w:val="center"/>
          </w:tcPr>
          <w:p w14:paraId="3D2B7B00"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6.</w:t>
            </w:r>
          </w:p>
        </w:tc>
        <w:tc>
          <w:tcPr>
            <w:tcW w:w="3260" w:type="dxa"/>
            <w:vAlign w:val="center"/>
          </w:tcPr>
          <w:p w14:paraId="481A95BA"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Доля спортсменов в возрасте от 5 до 18 лет, занявших призовые места в спортивных мероприятиях РС (Я), ДВФО, от общего количества участников</w:t>
            </w:r>
          </w:p>
        </w:tc>
        <w:tc>
          <w:tcPr>
            <w:tcW w:w="992" w:type="dxa"/>
            <w:vAlign w:val="center"/>
          </w:tcPr>
          <w:p w14:paraId="3EEEDB8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6C68DDE0"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45</w:t>
            </w:r>
          </w:p>
        </w:tc>
        <w:tc>
          <w:tcPr>
            <w:tcW w:w="850" w:type="dxa"/>
            <w:vAlign w:val="center"/>
          </w:tcPr>
          <w:p w14:paraId="0E14C2A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45</w:t>
            </w:r>
          </w:p>
        </w:tc>
        <w:tc>
          <w:tcPr>
            <w:tcW w:w="850" w:type="dxa"/>
            <w:vAlign w:val="center"/>
          </w:tcPr>
          <w:p w14:paraId="4D7D3AB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45</w:t>
            </w:r>
          </w:p>
        </w:tc>
        <w:tc>
          <w:tcPr>
            <w:tcW w:w="850" w:type="dxa"/>
            <w:vAlign w:val="center"/>
          </w:tcPr>
          <w:p w14:paraId="58417BF4"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45</w:t>
            </w:r>
          </w:p>
        </w:tc>
        <w:tc>
          <w:tcPr>
            <w:tcW w:w="851" w:type="dxa"/>
            <w:vAlign w:val="center"/>
          </w:tcPr>
          <w:p w14:paraId="633D2FC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45</w:t>
            </w:r>
          </w:p>
        </w:tc>
        <w:tc>
          <w:tcPr>
            <w:tcW w:w="850" w:type="dxa"/>
            <w:vAlign w:val="center"/>
          </w:tcPr>
          <w:p w14:paraId="3D5FEED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45</w:t>
            </w:r>
          </w:p>
        </w:tc>
      </w:tr>
      <w:tr w:rsidR="00EA07B5" w:rsidRPr="00EA07B5" w14:paraId="77C43F5B" w14:textId="77777777" w:rsidTr="00EA07B5">
        <w:trPr>
          <w:jc w:val="center"/>
        </w:trPr>
        <w:tc>
          <w:tcPr>
            <w:tcW w:w="426" w:type="dxa"/>
            <w:vAlign w:val="center"/>
          </w:tcPr>
          <w:p w14:paraId="1D7D2F6E"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7.</w:t>
            </w:r>
          </w:p>
        </w:tc>
        <w:tc>
          <w:tcPr>
            <w:tcW w:w="3260" w:type="dxa"/>
            <w:vAlign w:val="center"/>
          </w:tcPr>
          <w:p w14:paraId="66914D13"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Доля обучающихся по дополнительной предпрофессиональной программе выполнивших нормативы массовых спортивных разрядов</w:t>
            </w:r>
          </w:p>
        </w:tc>
        <w:tc>
          <w:tcPr>
            <w:tcW w:w="992" w:type="dxa"/>
            <w:vAlign w:val="center"/>
          </w:tcPr>
          <w:p w14:paraId="6F46C1F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088D234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c>
          <w:tcPr>
            <w:tcW w:w="850" w:type="dxa"/>
            <w:vAlign w:val="center"/>
          </w:tcPr>
          <w:p w14:paraId="298F84A8"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c>
          <w:tcPr>
            <w:tcW w:w="850" w:type="dxa"/>
            <w:vAlign w:val="center"/>
          </w:tcPr>
          <w:p w14:paraId="01E0F268"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c>
          <w:tcPr>
            <w:tcW w:w="850" w:type="dxa"/>
            <w:vAlign w:val="center"/>
          </w:tcPr>
          <w:p w14:paraId="2DC03D4C"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c>
          <w:tcPr>
            <w:tcW w:w="851" w:type="dxa"/>
            <w:vAlign w:val="center"/>
          </w:tcPr>
          <w:p w14:paraId="42FC6B52"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c>
          <w:tcPr>
            <w:tcW w:w="850" w:type="dxa"/>
            <w:vAlign w:val="center"/>
          </w:tcPr>
          <w:p w14:paraId="68AE0A0B"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35,5</w:t>
            </w:r>
          </w:p>
        </w:tc>
      </w:tr>
      <w:tr w:rsidR="00EA07B5" w:rsidRPr="00EA07B5" w14:paraId="0E4A4A08" w14:textId="77777777" w:rsidTr="00EA07B5">
        <w:trPr>
          <w:jc w:val="center"/>
        </w:trPr>
        <w:tc>
          <w:tcPr>
            <w:tcW w:w="426" w:type="dxa"/>
            <w:vAlign w:val="center"/>
          </w:tcPr>
          <w:p w14:paraId="3EBF6D76"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8.</w:t>
            </w:r>
          </w:p>
        </w:tc>
        <w:tc>
          <w:tcPr>
            <w:tcW w:w="3260" w:type="dxa"/>
            <w:vAlign w:val="center"/>
          </w:tcPr>
          <w:p w14:paraId="50D714D1"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Доля обучающихся в возрасте от 6 лет 6 месяцев до 18 лет, охваченных организованным отдыхом и занятостью в летний период на летних оздоровительных учреждениях (в том числе лагеря труда и отдыха) при образовательных организациях Мирнинского района</w:t>
            </w:r>
          </w:p>
        </w:tc>
        <w:tc>
          <w:tcPr>
            <w:tcW w:w="992" w:type="dxa"/>
            <w:vAlign w:val="center"/>
          </w:tcPr>
          <w:p w14:paraId="664684AB"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3A5C7FCB"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97</w:t>
            </w:r>
          </w:p>
        </w:tc>
        <w:tc>
          <w:tcPr>
            <w:tcW w:w="850" w:type="dxa"/>
            <w:vAlign w:val="center"/>
          </w:tcPr>
          <w:p w14:paraId="099F6943"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97,3</w:t>
            </w:r>
          </w:p>
        </w:tc>
        <w:tc>
          <w:tcPr>
            <w:tcW w:w="850" w:type="dxa"/>
            <w:vAlign w:val="center"/>
          </w:tcPr>
          <w:p w14:paraId="4395F300"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97</w:t>
            </w:r>
          </w:p>
        </w:tc>
        <w:tc>
          <w:tcPr>
            <w:tcW w:w="850" w:type="dxa"/>
            <w:vAlign w:val="center"/>
          </w:tcPr>
          <w:p w14:paraId="6A9821A9" w14:textId="62F7BF40" w:rsidR="00EA07B5" w:rsidRPr="00EA07B5" w:rsidRDefault="00F35C33" w:rsidP="00AD3951">
            <w:pPr>
              <w:jc w:val="center"/>
              <w:rPr>
                <w:rFonts w:ascii="Times New Roman" w:hAnsi="Times New Roman"/>
                <w:sz w:val="20"/>
              </w:rPr>
            </w:pPr>
            <w:r>
              <w:rPr>
                <w:rFonts w:ascii="Times New Roman" w:hAnsi="Times New Roman"/>
                <w:sz w:val="20"/>
              </w:rPr>
              <w:t>82</w:t>
            </w:r>
            <w:bookmarkStart w:id="1" w:name="_GoBack"/>
            <w:bookmarkEnd w:id="1"/>
          </w:p>
        </w:tc>
        <w:tc>
          <w:tcPr>
            <w:tcW w:w="851" w:type="dxa"/>
            <w:vAlign w:val="center"/>
          </w:tcPr>
          <w:p w14:paraId="6950485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97</w:t>
            </w:r>
          </w:p>
        </w:tc>
        <w:tc>
          <w:tcPr>
            <w:tcW w:w="850" w:type="dxa"/>
            <w:vAlign w:val="center"/>
          </w:tcPr>
          <w:p w14:paraId="47F49D7B"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97</w:t>
            </w:r>
          </w:p>
        </w:tc>
      </w:tr>
      <w:tr w:rsidR="00EA07B5" w:rsidRPr="00EA07B5" w14:paraId="2974A07B" w14:textId="77777777" w:rsidTr="00EA07B5">
        <w:trPr>
          <w:jc w:val="center"/>
        </w:trPr>
        <w:tc>
          <w:tcPr>
            <w:tcW w:w="426" w:type="dxa"/>
            <w:vAlign w:val="center"/>
          </w:tcPr>
          <w:p w14:paraId="5306E049"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9.</w:t>
            </w:r>
          </w:p>
        </w:tc>
        <w:tc>
          <w:tcPr>
            <w:tcW w:w="3260" w:type="dxa"/>
            <w:vAlign w:val="center"/>
          </w:tcPr>
          <w:p w14:paraId="49D72005" w14:textId="77777777" w:rsidR="00EA07B5" w:rsidRPr="00EA07B5" w:rsidRDefault="00EA07B5" w:rsidP="00AD3951">
            <w:pPr>
              <w:contextualSpacing/>
              <w:rPr>
                <w:rFonts w:ascii="Times New Roman" w:hAnsi="Times New Roman"/>
                <w:sz w:val="20"/>
              </w:rPr>
            </w:pPr>
            <w:r w:rsidRPr="00EA07B5">
              <w:rPr>
                <w:rFonts w:ascii="Times New Roman" w:hAnsi="Times New Roman"/>
                <w:sz w:val="20"/>
              </w:rPr>
              <w:t>Доля обучающихся 1-11 классов, находящихся в трудной жизненной ситуации, в том числе состоящих на профилактическом учете, охваченных организованным отдыхом и занятостью от общего числа обучающихся данных категорий</w:t>
            </w:r>
          </w:p>
        </w:tc>
        <w:tc>
          <w:tcPr>
            <w:tcW w:w="992" w:type="dxa"/>
            <w:vAlign w:val="center"/>
          </w:tcPr>
          <w:p w14:paraId="5CF42EF0"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w:t>
            </w:r>
          </w:p>
        </w:tc>
        <w:tc>
          <w:tcPr>
            <w:tcW w:w="1272" w:type="dxa"/>
            <w:vAlign w:val="center"/>
          </w:tcPr>
          <w:p w14:paraId="1EB9A633"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92,2</w:t>
            </w:r>
          </w:p>
        </w:tc>
        <w:tc>
          <w:tcPr>
            <w:tcW w:w="850" w:type="dxa"/>
            <w:vAlign w:val="center"/>
          </w:tcPr>
          <w:p w14:paraId="5329B36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92</w:t>
            </w:r>
          </w:p>
        </w:tc>
        <w:tc>
          <w:tcPr>
            <w:tcW w:w="850" w:type="dxa"/>
            <w:vAlign w:val="center"/>
          </w:tcPr>
          <w:p w14:paraId="01D4CEE4" w14:textId="77777777" w:rsidR="00EA07B5" w:rsidRPr="00EA07B5" w:rsidRDefault="00EA07B5" w:rsidP="00AD3951">
            <w:pPr>
              <w:ind w:left="-44" w:firstLine="44"/>
              <w:jc w:val="center"/>
              <w:rPr>
                <w:rFonts w:ascii="Times New Roman" w:hAnsi="Times New Roman"/>
                <w:sz w:val="20"/>
              </w:rPr>
            </w:pPr>
            <w:r w:rsidRPr="00EA07B5">
              <w:rPr>
                <w:rFonts w:ascii="Times New Roman" w:hAnsi="Times New Roman"/>
                <w:sz w:val="20"/>
              </w:rPr>
              <w:t>92</w:t>
            </w:r>
          </w:p>
        </w:tc>
        <w:tc>
          <w:tcPr>
            <w:tcW w:w="850" w:type="dxa"/>
            <w:vAlign w:val="center"/>
          </w:tcPr>
          <w:p w14:paraId="5C11AB1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92</w:t>
            </w:r>
          </w:p>
        </w:tc>
        <w:tc>
          <w:tcPr>
            <w:tcW w:w="851" w:type="dxa"/>
            <w:vAlign w:val="center"/>
          </w:tcPr>
          <w:p w14:paraId="2CDD55EB"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92</w:t>
            </w:r>
          </w:p>
        </w:tc>
        <w:tc>
          <w:tcPr>
            <w:tcW w:w="850" w:type="dxa"/>
            <w:vAlign w:val="center"/>
          </w:tcPr>
          <w:p w14:paraId="4235EA9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92</w:t>
            </w:r>
          </w:p>
        </w:tc>
      </w:tr>
      <w:tr w:rsidR="00EA07B5" w:rsidRPr="00EA07B5" w14:paraId="3680EAA4" w14:textId="77777777" w:rsidTr="00EA07B5">
        <w:trPr>
          <w:jc w:val="center"/>
        </w:trPr>
        <w:tc>
          <w:tcPr>
            <w:tcW w:w="426" w:type="dxa"/>
            <w:vAlign w:val="center"/>
          </w:tcPr>
          <w:p w14:paraId="7A3D666C"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lastRenderedPageBreak/>
              <w:t>10.</w:t>
            </w:r>
          </w:p>
        </w:tc>
        <w:tc>
          <w:tcPr>
            <w:tcW w:w="3260" w:type="dxa"/>
            <w:vAlign w:val="center"/>
          </w:tcPr>
          <w:p w14:paraId="208F31FA" w14:textId="77777777" w:rsidR="00EA07B5" w:rsidRPr="00EA07B5" w:rsidRDefault="00EA07B5" w:rsidP="00AD3951">
            <w:pPr>
              <w:contextualSpacing/>
              <w:rPr>
                <w:rFonts w:ascii="Times New Roman" w:eastAsia="Calibri" w:hAnsi="Times New Roman"/>
                <w:sz w:val="20"/>
                <w:lang w:eastAsia="en-US"/>
              </w:rPr>
            </w:pPr>
            <w:r w:rsidRPr="00EA07B5">
              <w:rPr>
                <w:rFonts w:ascii="Times New Roman" w:eastAsia="Calibri" w:hAnsi="Times New Roman"/>
                <w:sz w:val="20"/>
                <w:lang w:eastAsia="en-US"/>
              </w:rPr>
              <w:t>Количество подростков, состоящих на учете в органах системы профилактики, охваченных трудоустройством в летний период за счет средств муниципальной программы</w:t>
            </w:r>
          </w:p>
        </w:tc>
        <w:tc>
          <w:tcPr>
            <w:tcW w:w="992" w:type="dxa"/>
            <w:vAlign w:val="center"/>
          </w:tcPr>
          <w:p w14:paraId="307CF74C"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чел.</w:t>
            </w:r>
          </w:p>
        </w:tc>
        <w:tc>
          <w:tcPr>
            <w:tcW w:w="1272" w:type="dxa"/>
            <w:vAlign w:val="center"/>
          </w:tcPr>
          <w:p w14:paraId="4527F048"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c>
          <w:tcPr>
            <w:tcW w:w="850" w:type="dxa"/>
            <w:vAlign w:val="center"/>
          </w:tcPr>
          <w:p w14:paraId="2839D38C"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c>
          <w:tcPr>
            <w:tcW w:w="850" w:type="dxa"/>
            <w:vAlign w:val="center"/>
          </w:tcPr>
          <w:p w14:paraId="4D75701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c>
          <w:tcPr>
            <w:tcW w:w="850" w:type="dxa"/>
            <w:vAlign w:val="center"/>
          </w:tcPr>
          <w:p w14:paraId="2D59C7BF"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c>
          <w:tcPr>
            <w:tcW w:w="851" w:type="dxa"/>
            <w:vAlign w:val="center"/>
          </w:tcPr>
          <w:p w14:paraId="6850B65D"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c>
          <w:tcPr>
            <w:tcW w:w="850" w:type="dxa"/>
            <w:vAlign w:val="center"/>
          </w:tcPr>
          <w:p w14:paraId="7B70EEA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r>
      <w:tr w:rsidR="00EA07B5" w:rsidRPr="00EA07B5" w14:paraId="16B729C8" w14:textId="77777777" w:rsidTr="00EA07B5">
        <w:trPr>
          <w:jc w:val="center"/>
        </w:trPr>
        <w:tc>
          <w:tcPr>
            <w:tcW w:w="426" w:type="dxa"/>
            <w:vAlign w:val="center"/>
          </w:tcPr>
          <w:p w14:paraId="0AB66B3A"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11.</w:t>
            </w:r>
          </w:p>
        </w:tc>
        <w:tc>
          <w:tcPr>
            <w:tcW w:w="3260" w:type="dxa"/>
            <w:vAlign w:val="center"/>
          </w:tcPr>
          <w:p w14:paraId="133C34CA" w14:textId="77777777" w:rsidR="00EA07B5" w:rsidRPr="00EA07B5" w:rsidRDefault="00EA07B5" w:rsidP="00AD3951">
            <w:pPr>
              <w:contextualSpacing/>
              <w:rPr>
                <w:rFonts w:ascii="Times New Roman" w:hAnsi="Times New Roman"/>
                <w:sz w:val="20"/>
              </w:rPr>
            </w:pPr>
            <w:r w:rsidRPr="00EA07B5">
              <w:rPr>
                <w:rFonts w:ascii="Times New Roman" w:hAnsi="Times New Roman"/>
                <w:sz w:val="20"/>
                <w:lang w:eastAsia="en-US"/>
              </w:rPr>
              <w:t>Количество спортсменов, получивших путевки в летние оздоровительные лагеря, расположенные на территории Российской Федерации</w:t>
            </w:r>
          </w:p>
        </w:tc>
        <w:tc>
          <w:tcPr>
            <w:tcW w:w="992" w:type="dxa"/>
            <w:vAlign w:val="center"/>
          </w:tcPr>
          <w:p w14:paraId="07C1DD03"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ед.</w:t>
            </w:r>
          </w:p>
        </w:tc>
        <w:tc>
          <w:tcPr>
            <w:tcW w:w="1272" w:type="dxa"/>
            <w:vAlign w:val="center"/>
          </w:tcPr>
          <w:p w14:paraId="3348755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66</w:t>
            </w:r>
          </w:p>
        </w:tc>
        <w:tc>
          <w:tcPr>
            <w:tcW w:w="850" w:type="dxa"/>
            <w:vAlign w:val="center"/>
          </w:tcPr>
          <w:p w14:paraId="7DCA3563"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55</w:t>
            </w:r>
          </w:p>
        </w:tc>
        <w:tc>
          <w:tcPr>
            <w:tcW w:w="850" w:type="dxa"/>
            <w:vAlign w:val="center"/>
          </w:tcPr>
          <w:p w14:paraId="516F0C4D" w14:textId="70DEB15D" w:rsidR="00EA07B5" w:rsidRPr="00EA07B5" w:rsidRDefault="00EA07B5" w:rsidP="00AD3951">
            <w:pPr>
              <w:jc w:val="center"/>
              <w:rPr>
                <w:rFonts w:ascii="Times New Roman" w:hAnsi="Times New Roman"/>
                <w:sz w:val="20"/>
              </w:rPr>
            </w:pPr>
            <w:r w:rsidRPr="00EA07B5">
              <w:rPr>
                <w:rFonts w:ascii="Times New Roman" w:hAnsi="Times New Roman"/>
                <w:sz w:val="20"/>
              </w:rPr>
              <w:t>5</w:t>
            </w:r>
            <w:r w:rsidR="00537018">
              <w:rPr>
                <w:rFonts w:ascii="Times New Roman" w:hAnsi="Times New Roman"/>
                <w:sz w:val="20"/>
              </w:rPr>
              <w:t>6</w:t>
            </w:r>
          </w:p>
        </w:tc>
        <w:tc>
          <w:tcPr>
            <w:tcW w:w="850" w:type="dxa"/>
            <w:vAlign w:val="center"/>
          </w:tcPr>
          <w:p w14:paraId="2C37D132"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55</w:t>
            </w:r>
          </w:p>
        </w:tc>
        <w:tc>
          <w:tcPr>
            <w:tcW w:w="851" w:type="dxa"/>
            <w:vAlign w:val="center"/>
          </w:tcPr>
          <w:p w14:paraId="7461423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55</w:t>
            </w:r>
          </w:p>
        </w:tc>
        <w:tc>
          <w:tcPr>
            <w:tcW w:w="850" w:type="dxa"/>
            <w:vAlign w:val="center"/>
          </w:tcPr>
          <w:p w14:paraId="5236ADD2"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55</w:t>
            </w:r>
          </w:p>
        </w:tc>
      </w:tr>
      <w:tr w:rsidR="00EA07B5" w:rsidRPr="00EA07B5" w14:paraId="3E8C37D1" w14:textId="77777777" w:rsidTr="00EA07B5">
        <w:trPr>
          <w:jc w:val="center"/>
        </w:trPr>
        <w:tc>
          <w:tcPr>
            <w:tcW w:w="426" w:type="dxa"/>
            <w:vAlign w:val="center"/>
          </w:tcPr>
          <w:p w14:paraId="0BCAA4FE"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12.</w:t>
            </w:r>
          </w:p>
        </w:tc>
        <w:tc>
          <w:tcPr>
            <w:tcW w:w="3260" w:type="dxa"/>
            <w:vAlign w:val="center"/>
          </w:tcPr>
          <w:p w14:paraId="782854C0" w14:textId="77777777" w:rsidR="00EA07B5" w:rsidRPr="00EA07B5" w:rsidRDefault="00EA07B5" w:rsidP="00AD3951">
            <w:pPr>
              <w:rPr>
                <w:rFonts w:ascii="Times New Roman" w:eastAsia="Calibri" w:hAnsi="Times New Roman"/>
                <w:sz w:val="20"/>
                <w:lang w:eastAsia="en-US"/>
              </w:rPr>
            </w:pPr>
            <w:r w:rsidRPr="00EA07B5">
              <w:rPr>
                <w:rFonts w:ascii="Times New Roman" w:hAnsi="Times New Roman"/>
                <w:sz w:val="20"/>
                <w:lang w:eastAsia="en-US"/>
              </w:rPr>
              <w:t>Количество детей в возрасте от 6 лет 6 месяцев до 18 лет, получивших путевки в детские оздоровительные лагеря, расположенные на территории Республики Саха (Якутия)</w:t>
            </w:r>
          </w:p>
        </w:tc>
        <w:tc>
          <w:tcPr>
            <w:tcW w:w="992" w:type="dxa"/>
            <w:vAlign w:val="center"/>
          </w:tcPr>
          <w:p w14:paraId="3E483798" w14:textId="77777777" w:rsidR="00EA07B5" w:rsidRPr="00EA07B5" w:rsidRDefault="00EA07B5" w:rsidP="00AD3951">
            <w:pPr>
              <w:ind w:right="-170"/>
              <w:jc w:val="center"/>
              <w:rPr>
                <w:rFonts w:ascii="Times New Roman" w:hAnsi="Times New Roman"/>
                <w:sz w:val="20"/>
              </w:rPr>
            </w:pPr>
            <w:r w:rsidRPr="00EA07B5">
              <w:rPr>
                <w:rFonts w:ascii="Times New Roman" w:hAnsi="Times New Roman"/>
                <w:sz w:val="20"/>
              </w:rPr>
              <w:t>ед.</w:t>
            </w:r>
          </w:p>
        </w:tc>
        <w:tc>
          <w:tcPr>
            <w:tcW w:w="1272" w:type="dxa"/>
            <w:vAlign w:val="center"/>
          </w:tcPr>
          <w:p w14:paraId="7389A725"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15</w:t>
            </w:r>
          </w:p>
        </w:tc>
        <w:tc>
          <w:tcPr>
            <w:tcW w:w="850" w:type="dxa"/>
            <w:vAlign w:val="center"/>
          </w:tcPr>
          <w:p w14:paraId="02DE29FC"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c>
          <w:tcPr>
            <w:tcW w:w="850" w:type="dxa"/>
            <w:vAlign w:val="center"/>
          </w:tcPr>
          <w:p w14:paraId="1FFD5F9F" w14:textId="7A97C98E" w:rsidR="00EA07B5" w:rsidRPr="00EA07B5" w:rsidRDefault="00D000E9" w:rsidP="00AD3951">
            <w:pPr>
              <w:jc w:val="center"/>
              <w:rPr>
                <w:rFonts w:ascii="Times New Roman" w:hAnsi="Times New Roman"/>
                <w:sz w:val="20"/>
              </w:rPr>
            </w:pPr>
            <w:r>
              <w:rPr>
                <w:rFonts w:ascii="Times New Roman" w:hAnsi="Times New Roman"/>
                <w:sz w:val="20"/>
              </w:rPr>
              <w:t>20</w:t>
            </w:r>
          </w:p>
        </w:tc>
        <w:tc>
          <w:tcPr>
            <w:tcW w:w="850" w:type="dxa"/>
            <w:vAlign w:val="center"/>
          </w:tcPr>
          <w:p w14:paraId="564A1DA5"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0</w:t>
            </w:r>
          </w:p>
        </w:tc>
        <w:tc>
          <w:tcPr>
            <w:tcW w:w="851" w:type="dxa"/>
            <w:vAlign w:val="center"/>
          </w:tcPr>
          <w:p w14:paraId="74602D5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0</w:t>
            </w:r>
          </w:p>
        </w:tc>
        <w:tc>
          <w:tcPr>
            <w:tcW w:w="850" w:type="dxa"/>
            <w:vAlign w:val="center"/>
          </w:tcPr>
          <w:p w14:paraId="28B839C0"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21</w:t>
            </w:r>
          </w:p>
        </w:tc>
      </w:tr>
      <w:tr w:rsidR="00EA07B5" w:rsidRPr="00EA07B5" w14:paraId="161FCF6A" w14:textId="77777777" w:rsidTr="00EA07B5">
        <w:trPr>
          <w:jc w:val="center"/>
        </w:trPr>
        <w:tc>
          <w:tcPr>
            <w:tcW w:w="426" w:type="dxa"/>
            <w:vAlign w:val="center"/>
          </w:tcPr>
          <w:p w14:paraId="24462831"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13.</w:t>
            </w:r>
          </w:p>
        </w:tc>
        <w:tc>
          <w:tcPr>
            <w:tcW w:w="3260" w:type="dxa"/>
            <w:vAlign w:val="center"/>
          </w:tcPr>
          <w:p w14:paraId="32809C6B" w14:textId="77777777" w:rsidR="00EA07B5" w:rsidRPr="00EA07B5" w:rsidRDefault="00EA07B5" w:rsidP="00AD3951">
            <w:pPr>
              <w:rPr>
                <w:rFonts w:ascii="Times New Roman" w:hAnsi="Times New Roman"/>
                <w:sz w:val="20"/>
                <w:lang w:eastAsia="en-US"/>
              </w:rPr>
            </w:pPr>
            <w:r w:rsidRPr="00EA07B5">
              <w:rPr>
                <w:rFonts w:ascii="Times New Roman" w:hAnsi="Times New Roman"/>
                <w:sz w:val="20"/>
              </w:rPr>
              <w:t>Количество опубликованной информации в СМИ о реализации программы</w:t>
            </w:r>
          </w:p>
        </w:tc>
        <w:tc>
          <w:tcPr>
            <w:tcW w:w="992" w:type="dxa"/>
            <w:vAlign w:val="center"/>
          </w:tcPr>
          <w:p w14:paraId="0AFD8CB1" w14:textId="77777777" w:rsidR="00EA07B5" w:rsidRPr="00EA07B5" w:rsidRDefault="00EA07B5" w:rsidP="00AD3951">
            <w:pPr>
              <w:ind w:right="-170"/>
              <w:jc w:val="center"/>
              <w:rPr>
                <w:rFonts w:ascii="Times New Roman" w:hAnsi="Times New Roman"/>
                <w:sz w:val="20"/>
              </w:rPr>
            </w:pPr>
            <w:r w:rsidRPr="00EA07B5">
              <w:rPr>
                <w:rFonts w:ascii="Times New Roman" w:hAnsi="Times New Roman"/>
                <w:sz w:val="20"/>
              </w:rPr>
              <w:t>ед.</w:t>
            </w:r>
          </w:p>
        </w:tc>
        <w:tc>
          <w:tcPr>
            <w:tcW w:w="1272" w:type="dxa"/>
            <w:vAlign w:val="center"/>
          </w:tcPr>
          <w:p w14:paraId="3C0B1148"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w:t>
            </w:r>
          </w:p>
        </w:tc>
        <w:tc>
          <w:tcPr>
            <w:tcW w:w="850" w:type="dxa"/>
            <w:vAlign w:val="center"/>
          </w:tcPr>
          <w:p w14:paraId="0FA2CCBA"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w:t>
            </w:r>
          </w:p>
        </w:tc>
        <w:tc>
          <w:tcPr>
            <w:tcW w:w="850" w:type="dxa"/>
            <w:vAlign w:val="center"/>
          </w:tcPr>
          <w:p w14:paraId="7394BFAD"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w:t>
            </w:r>
          </w:p>
        </w:tc>
        <w:tc>
          <w:tcPr>
            <w:tcW w:w="850" w:type="dxa"/>
            <w:vAlign w:val="center"/>
          </w:tcPr>
          <w:p w14:paraId="2C8A5453"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w:t>
            </w:r>
          </w:p>
        </w:tc>
        <w:tc>
          <w:tcPr>
            <w:tcW w:w="851" w:type="dxa"/>
            <w:vAlign w:val="center"/>
          </w:tcPr>
          <w:p w14:paraId="51D1AD06"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w:t>
            </w:r>
          </w:p>
        </w:tc>
        <w:tc>
          <w:tcPr>
            <w:tcW w:w="850" w:type="dxa"/>
            <w:vAlign w:val="center"/>
          </w:tcPr>
          <w:p w14:paraId="73E793D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14</w:t>
            </w:r>
          </w:p>
        </w:tc>
      </w:tr>
      <w:tr w:rsidR="00EA07B5" w:rsidRPr="00EA07B5" w14:paraId="2153E7E6" w14:textId="77777777" w:rsidTr="00EA07B5">
        <w:trPr>
          <w:jc w:val="center"/>
        </w:trPr>
        <w:tc>
          <w:tcPr>
            <w:tcW w:w="426" w:type="dxa"/>
            <w:vAlign w:val="center"/>
          </w:tcPr>
          <w:p w14:paraId="5D64D86B" w14:textId="77777777" w:rsidR="00EA07B5" w:rsidRPr="00EA07B5" w:rsidRDefault="00EA07B5" w:rsidP="00AD3951">
            <w:pPr>
              <w:widowControl w:val="0"/>
              <w:overflowPunct w:val="0"/>
              <w:autoSpaceDE w:val="0"/>
              <w:autoSpaceDN w:val="0"/>
              <w:adjustRightInd w:val="0"/>
              <w:jc w:val="center"/>
              <w:textAlignment w:val="baseline"/>
              <w:rPr>
                <w:rFonts w:ascii="Times New Roman" w:hAnsi="Times New Roman"/>
                <w:sz w:val="20"/>
              </w:rPr>
            </w:pPr>
            <w:r w:rsidRPr="00EA07B5">
              <w:rPr>
                <w:rFonts w:ascii="Times New Roman" w:hAnsi="Times New Roman"/>
                <w:sz w:val="20"/>
              </w:rPr>
              <w:t>14.</w:t>
            </w:r>
          </w:p>
        </w:tc>
        <w:tc>
          <w:tcPr>
            <w:tcW w:w="3260" w:type="dxa"/>
            <w:vAlign w:val="center"/>
          </w:tcPr>
          <w:p w14:paraId="00CF6295" w14:textId="77777777" w:rsidR="00EA07B5" w:rsidRPr="00EA07B5" w:rsidRDefault="00EA07B5" w:rsidP="00AD3951">
            <w:pPr>
              <w:rPr>
                <w:rFonts w:ascii="Times New Roman" w:hAnsi="Times New Roman"/>
                <w:sz w:val="20"/>
              </w:rPr>
            </w:pPr>
            <w:r w:rsidRPr="00EA07B5">
              <w:rPr>
                <w:rFonts w:ascii="Times New Roman" w:hAnsi="Times New Roman"/>
                <w:sz w:val="20"/>
              </w:rPr>
              <w:t>Доля обучающихся от общего количества детей участников специальной военной операции</w:t>
            </w:r>
            <w:r w:rsidRPr="00EA07B5">
              <w:rPr>
                <w:rFonts w:ascii="Times New Roman" w:hAnsi="Times New Roman"/>
                <w:color w:val="000000" w:themeColor="text1"/>
                <w:sz w:val="20"/>
                <w:lang w:val="sah-RU"/>
              </w:rPr>
              <w:t>,</w:t>
            </w:r>
            <w:r w:rsidRPr="00EA07B5">
              <w:rPr>
                <w:rFonts w:ascii="Times New Roman" w:hAnsi="Times New Roman"/>
                <w:sz w:val="20"/>
              </w:rPr>
              <w:t xml:space="preserve"> зачисленные в организации, осуществляющие спортивную подготовку, получившие </w:t>
            </w:r>
            <w:r w:rsidRPr="00EA07B5">
              <w:rPr>
                <w:rFonts w:ascii="Times New Roman" w:hAnsi="Times New Roman"/>
                <w:color w:val="000000" w:themeColor="text1"/>
                <w:sz w:val="20"/>
              </w:rPr>
              <w:t>на бесплатной основе</w:t>
            </w:r>
            <w:r w:rsidRPr="00EA07B5">
              <w:rPr>
                <w:rFonts w:ascii="Times New Roman" w:hAnsi="Times New Roman"/>
                <w:sz w:val="20"/>
              </w:rPr>
              <w:t xml:space="preserve"> спортивную форму</w:t>
            </w:r>
            <w:r w:rsidRPr="00EA07B5">
              <w:rPr>
                <w:rFonts w:ascii="Times New Roman" w:hAnsi="Times New Roman"/>
                <w:color w:val="000000" w:themeColor="text1"/>
                <w:sz w:val="20"/>
              </w:rPr>
              <w:t xml:space="preserve"> для занятий спортом</w:t>
            </w:r>
          </w:p>
        </w:tc>
        <w:tc>
          <w:tcPr>
            <w:tcW w:w="992" w:type="dxa"/>
            <w:vAlign w:val="center"/>
          </w:tcPr>
          <w:p w14:paraId="2F059C36" w14:textId="77777777" w:rsidR="00EA07B5" w:rsidRPr="00EA07B5" w:rsidRDefault="00EA07B5" w:rsidP="00AD3951">
            <w:pPr>
              <w:ind w:right="-170"/>
              <w:jc w:val="center"/>
              <w:rPr>
                <w:rFonts w:ascii="Times New Roman" w:hAnsi="Times New Roman"/>
                <w:sz w:val="20"/>
              </w:rPr>
            </w:pPr>
            <w:r w:rsidRPr="00EA07B5">
              <w:rPr>
                <w:rFonts w:ascii="Times New Roman" w:hAnsi="Times New Roman"/>
                <w:sz w:val="20"/>
              </w:rPr>
              <w:t>%</w:t>
            </w:r>
          </w:p>
        </w:tc>
        <w:tc>
          <w:tcPr>
            <w:tcW w:w="1272" w:type="dxa"/>
            <w:vAlign w:val="center"/>
          </w:tcPr>
          <w:p w14:paraId="0546924C" w14:textId="77777777" w:rsidR="00EA07B5" w:rsidRPr="00EA07B5" w:rsidRDefault="00EA07B5" w:rsidP="00AD3951">
            <w:pPr>
              <w:jc w:val="center"/>
              <w:rPr>
                <w:rFonts w:ascii="Times New Roman" w:hAnsi="Times New Roman"/>
                <w:sz w:val="20"/>
              </w:rPr>
            </w:pPr>
          </w:p>
        </w:tc>
        <w:tc>
          <w:tcPr>
            <w:tcW w:w="850" w:type="dxa"/>
            <w:vAlign w:val="center"/>
          </w:tcPr>
          <w:p w14:paraId="7F6721F1"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100</w:t>
            </w:r>
          </w:p>
        </w:tc>
        <w:tc>
          <w:tcPr>
            <w:tcW w:w="850" w:type="dxa"/>
            <w:vAlign w:val="center"/>
          </w:tcPr>
          <w:p w14:paraId="328E292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100</w:t>
            </w:r>
          </w:p>
        </w:tc>
        <w:tc>
          <w:tcPr>
            <w:tcW w:w="850" w:type="dxa"/>
            <w:vAlign w:val="center"/>
          </w:tcPr>
          <w:p w14:paraId="12CE86EE"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100</w:t>
            </w:r>
          </w:p>
        </w:tc>
        <w:tc>
          <w:tcPr>
            <w:tcW w:w="851" w:type="dxa"/>
            <w:vAlign w:val="center"/>
          </w:tcPr>
          <w:p w14:paraId="181B1B4D"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100</w:t>
            </w:r>
          </w:p>
        </w:tc>
        <w:tc>
          <w:tcPr>
            <w:tcW w:w="850" w:type="dxa"/>
            <w:vAlign w:val="center"/>
          </w:tcPr>
          <w:p w14:paraId="62F30D59" w14:textId="77777777" w:rsidR="00EA07B5" w:rsidRPr="00EA07B5" w:rsidRDefault="00EA07B5" w:rsidP="00AD3951">
            <w:pPr>
              <w:jc w:val="center"/>
              <w:rPr>
                <w:rFonts w:ascii="Times New Roman" w:hAnsi="Times New Roman"/>
                <w:sz w:val="20"/>
              </w:rPr>
            </w:pPr>
            <w:r w:rsidRPr="00EA07B5">
              <w:rPr>
                <w:rFonts w:ascii="Times New Roman" w:hAnsi="Times New Roman"/>
                <w:sz w:val="20"/>
              </w:rPr>
              <w:t>100</w:t>
            </w:r>
          </w:p>
        </w:tc>
      </w:tr>
    </w:tbl>
    <w:p w14:paraId="068C21BF" w14:textId="77777777" w:rsidR="00766E7A" w:rsidRDefault="00766E7A" w:rsidP="00D53B29">
      <w:pPr>
        <w:spacing w:line="302" w:lineRule="atLeast"/>
        <w:jc w:val="center"/>
        <w:rPr>
          <w:rFonts w:ascii="Times New Roman" w:hAnsi="Times New Roman"/>
          <w:b/>
          <w:color w:val="000000"/>
          <w:sz w:val="28"/>
          <w:szCs w:val="28"/>
        </w:rPr>
        <w:sectPr w:rsidR="00766E7A" w:rsidSect="00EA07B5">
          <w:pgSz w:w="11906" w:h="16838"/>
          <w:pgMar w:top="1134" w:right="567" w:bottom="851" w:left="737" w:header="720" w:footer="720" w:gutter="0"/>
          <w:cols w:space="708"/>
          <w:titlePg/>
          <w:docGrid w:linePitch="360"/>
        </w:sectPr>
      </w:pPr>
    </w:p>
    <w:p w14:paraId="6AB15525" w14:textId="410C0E44" w:rsidR="00416A60" w:rsidRDefault="00416A60" w:rsidP="00D53B29">
      <w:pPr>
        <w:spacing w:line="302" w:lineRule="atLeast"/>
        <w:jc w:val="center"/>
        <w:rPr>
          <w:rFonts w:ascii="Times New Roman" w:hAnsi="Times New Roman"/>
          <w:b/>
          <w:color w:val="000000"/>
          <w:sz w:val="28"/>
          <w:szCs w:val="28"/>
        </w:rPr>
      </w:pPr>
    </w:p>
    <w:p w14:paraId="39BA7032" w14:textId="4579BF6B" w:rsidR="0036101A" w:rsidRDefault="0036101A" w:rsidP="00D53B29">
      <w:pPr>
        <w:spacing w:line="302" w:lineRule="atLeast"/>
        <w:jc w:val="center"/>
        <w:rPr>
          <w:rFonts w:ascii="Times New Roman" w:hAnsi="Times New Roman"/>
          <w:b/>
          <w:color w:val="000000"/>
          <w:sz w:val="28"/>
          <w:szCs w:val="28"/>
        </w:rPr>
      </w:pPr>
      <w:r w:rsidRPr="00AB4E7F">
        <w:rPr>
          <w:rFonts w:ascii="Times New Roman" w:hAnsi="Times New Roman"/>
          <w:b/>
          <w:color w:val="000000"/>
          <w:sz w:val="28"/>
          <w:szCs w:val="28"/>
        </w:rPr>
        <w:t>Источник значений целевых индикаторов муниципальной программы</w:t>
      </w:r>
    </w:p>
    <w:p w14:paraId="0DC96B51" w14:textId="77777777" w:rsidR="003556EF" w:rsidRDefault="003556EF" w:rsidP="0036101A">
      <w:pPr>
        <w:spacing w:line="302" w:lineRule="atLeast"/>
        <w:jc w:val="center"/>
        <w:rPr>
          <w:rFonts w:ascii="Times New Roman" w:hAnsi="Times New Roman"/>
          <w:b/>
          <w:color w:val="000000"/>
          <w:sz w:val="28"/>
          <w:szCs w:val="28"/>
        </w:rPr>
      </w:pPr>
    </w:p>
    <w:tbl>
      <w:tblPr>
        <w:tblW w:w="15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4"/>
        <w:gridCol w:w="4394"/>
        <w:gridCol w:w="1418"/>
        <w:gridCol w:w="1417"/>
        <w:gridCol w:w="2611"/>
        <w:gridCol w:w="2397"/>
        <w:gridCol w:w="2394"/>
      </w:tblGrid>
      <w:tr w:rsidR="00EA07B5" w:rsidRPr="009D4C87" w14:paraId="496C3822" w14:textId="77777777" w:rsidTr="00AD3951">
        <w:trPr>
          <w:tblHeader/>
        </w:trPr>
        <w:tc>
          <w:tcPr>
            <w:tcW w:w="704" w:type="dxa"/>
            <w:vMerge w:val="restart"/>
            <w:tcMar>
              <w:top w:w="0" w:type="dxa"/>
              <w:left w:w="108" w:type="dxa"/>
              <w:bottom w:w="0" w:type="dxa"/>
              <w:right w:w="108" w:type="dxa"/>
            </w:tcMar>
            <w:vAlign w:val="center"/>
            <w:hideMark/>
          </w:tcPr>
          <w:p w14:paraId="3DA7EEAD" w14:textId="77777777" w:rsidR="00EA07B5" w:rsidRPr="009D4C87" w:rsidRDefault="00EA07B5" w:rsidP="00EA07B5">
            <w:pPr>
              <w:spacing w:line="259" w:lineRule="atLeast"/>
              <w:jc w:val="both"/>
              <w:rPr>
                <w:rFonts w:ascii="Times New Roman" w:hAnsi="Times New Roman"/>
                <w:szCs w:val="24"/>
              </w:rPr>
            </w:pPr>
            <w:r w:rsidRPr="009D4C87">
              <w:rPr>
                <w:rFonts w:ascii="Times New Roman" w:hAnsi="Times New Roman"/>
                <w:szCs w:val="24"/>
              </w:rPr>
              <w:t>№ п/п</w:t>
            </w:r>
          </w:p>
        </w:tc>
        <w:tc>
          <w:tcPr>
            <w:tcW w:w="4394" w:type="dxa"/>
            <w:vMerge w:val="restart"/>
            <w:tcMar>
              <w:top w:w="0" w:type="dxa"/>
              <w:left w:w="108" w:type="dxa"/>
              <w:bottom w:w="0" w:type="dxa"/>
              <w:right w:w="108" w:type="dxa"/>
            </w:tcMar>
            <w:vAlign w:val="center"/>
            <w:hideMark/>
          </w:tcPr>
          <w:p w14:paraId="6E7C2A67" w14:textId="77777777" w:rsidR="00EA07B5" w:rsidRPr="009D4C87" w:rsidRDefault="00EA07B5" w:rsidP="00AD3951">
            <w:pPr>
              <w:spacing w:line="259" w:lineRule="atLeast"/>
              <w:jc w:val="center"/>
              <w:rPr>
                <w:rFonts w:ascii="Times New Roman" w:hAnsi="Times New Roman"/>
                <w:szCs w:val="24"/>
              </w:rPr>
            </w:pPr>
            <w:r w:rsidRPr="009D4C87">
              <w:rPr>
                <w:rFonts w:ascii="Times New Roman" w:hAnsi="Times New Roman"/>
                <w:szCs w:val="24"/>
              </w:rPr>
              <w:t>Наименование целевого индикатора</w:t>
            </w:r>
          </w:p>
        </w:tc>
        <w:tc>
          <w:tcPr>
            <w:tcW w:w="1418" w:type="dxa"/>
            <w:vMerge w:val="restart"/>
            <w:tcMar>
              <w:top w:w="0" w:type="dxa"/>
              <w:left w:w="108" w:type="dxa"/>
              <w:bottom w:w="0" w:type="dxa"/>
              <w:right w:w="108" w:type="dxa"/>
            </w:tcMar>
            <w:vAlign w:val="center"/>
            <w:hideMark/>
          </w:tcPr>
          <w:p w14:paraId="2C739D2B" w14:textId="77777777" w:rsidR="00EA07B5" w:rsidRPr="009D4C87" w:rsidRDefault="00EA07B5" w:rsidP="00AD3951">
            <w:pPr>
              <w:spacing w:line="259" w:lineRule="atLeast"/>
              <w:jc w:val="center"/>
              <w:rPr>
                <w:rFonts w:ascii="Times New Roman" w:hAnsi="Times New Roman"/>
                <w:szCs w:val="24"/>
              </w:rPr>
            </w:pPr>
            <w:r w:rsidRPr="009D4C87">
              <w:rPr>
                <w:rFonts w:ascii="Times New Roman" w:hAnsi="Times New Roman"/>
                <w:szCs w:val="24"/>
              </w:rPr>
              <w:t>Единица измерения</w:t>
            </w:r>
          </w:p>
        </w:tc>
        <w:tc>
          <w:tcPr>
            <w:tcW w:w="4028" w:type="dxa"/>
            <w:gridSpan w:val="2"/>
            <w:tcMar>
              <w:top w:w="0" w:type="dxa"/>
              <w:left w:w="108" w:type="dxa"/>
              <w:bottom w:w="0" w:type="dxa"/>
              <w:right w:w="108" w:type="dxa"/>
            </w:tcMar>
            <w:vAlign w:val="center"/>
            <w:hideMark/>
          </w:tcPr>
          <w:p w14:paraId="6A6135E3" w14:textId="77777777" w:rsidR="00EA07B5" w:rsidRPr="009D4C87" w:rsidRDefault="00EA07B5" w:rsidP="00AD3951">
            <w:pPr>
              <w:spacing w:line="259" w:lineRule="atLeast"/>
              <w:ind w:firstLine="14"/>
              <w:jc w:val="center"/>
              <w:rPr>
                <w:rFonts w:ascii="Times New Roman" w:hAnsi="Times New Roman"/>
                <w:szCs w:val="24"/>
              </w:rPr>
            </w:pPr>
            <w:r w:rsidRPr="009D4C87">
              <w:rPr>
                <w:rFonts w:ascii="Times New Roman" w:hAnsi="Times New Roman"/>
                <w:szCs w:val="24"/>
              </w:rPr>
              <w:t>Расчет показателя целевого индикатора</w:t>
            </w:r>
          </w:p>
        </w:tc>
        <w:tc>
          <w:tcPr>
            <w:tcW w:w="4791" w:type="dxa"/>
            <w:gridSpan w:val="2"/>
            <w:tcMar>
              <w:top w:w="0" w:type="dxa"/>
              <w:left w:w="108" w:type="dxa"/>
              <w:bottom w:w="0" w:type="dxa"/>
              <w:right w:w="108" w:type="dxa"/>
            </w:tcMar>
            <w:vAlign w:val="center"/>
            <w:hideMark/>
          </w:tcPr>
          <w:p w14:paraId="2E5D394E" w14:textId="77777777" w:rsidR="00EA07B5" w:rsidRPr="009D4C87" w:rsidRDefault="00EA07B5" w:rsidP="00AD3951">
            <w:pPr>
              <w:spacing w:line="259" w:lineRule="atLeast"/>
              <w:jc w:val="center"/>
              <w:rPr>
                <w:rFonts w:ascii="Times New Roman" w:hAnsi="Times New Roman"/>
                <w:szCs w:val="24"/>
              </w:rPr>
            </w:pPr>
            <w:r w:rsidRPr="009D4C87">
              <w:rPr>
                <w:rFonts w:ascii="Times New Roman" w:hAnsi="Times New Roman"/>
                <w:szCs w:val="24"/>
              </w:rPr>
              <w:t>Исходные данные для расчета значений показателя целевого индикатора</w:t>
            </w:r>
          </w:p>
        </w:tc>
      </w:tr>
      <w:tr w:rsidR="00EA07B5" w:rsidRPr="009D4C87" w14:paraId="7536C577" w14:textId="77777777" w:rsidTr="00AD3951">
        <w:trPr>
          <w:tblHeader/>
        </w:trPr>
        <w:tc>
          <w:tcPr>
            <w:tcW w:w="704" w:type="dxa"/>
            <w:vMerge/>
            <w:vAlign w:val="center"/>
            <w:hideMark/>
          </w:tcPr>
          <w:p w14:paraId="57B23F2D" w14:textId="77777777" w:rsidR="00EA07B5" w:rsidRPr="009D4C87" w:rsidRDefault="00EA07B5" w:rsidP="00AD3951">
            <w:pPr>
              <w:jc w:val="center"/>
              <w:rPr>
                <w:rFonts w:ascii="Times New Roman" w:hAnsi="Times New Roman"/>
                <w:szCs w:val="24"/>
              </w:rPr>
            </w:pPr>
          </w:p>
        </w:tc>
        <w:tc>
          <w:tcPr>
            <w:tcW w:w="4394" w:type="dxa"/>
            <w:vMerge/>
            <w:vAlign w:val="center"/>
            <w:hideMark/>
          </w:tcPr>
          <w:p w14:paraId="6C2E7E7B" w14:textId="77777777" w:rsidR="00EA07B5" w:rsidRPr="009D4C87" w:rsidRDefault="00EA07B5" w:rsidP="00AD3951">
            <w:pPr>
              <w:jc w:val="center"/>
              <w:rPr>
                <w:rFonts w:ascii="Times New Roman" w:hAnsi="Times New Roman"/>
                <w:szCs w:val="24"/>
              </w:rPr>
            </w:pPr>
          </w:p>
        </w:tc>
        <w:tc>
          <w:tcPr>
            <w:tcW w:w="1418" w:type="dxa"/>
            <w:vMerge/>
            <w:vAlign w:val="center"/>
            <w:hideMark/>
          </w:tcPr>
          <w:p w14:paraId="4EB72C6B" w14:textId="77777777" w:rsidR="00EA07B5" w:rsidRPr="009D4C87" w:rsidRDefault="00EA07B5" w:rsidP="00AD3951">
            <w:pPr>
              <w:jc w:val="center"/>
              <w:rPr>
                <w:rFonts w:ascii="Times New Roman" w:hAnsi="Times New Roman"/>
                <w:szCs w:val="24"/>
              </w:rPr>
            </w:pPr>
          </w:p>
        </w:tc>
        <w:tc>
          <w:tcPr>
            <w:tcW w:w="1417" w:type="dxa"/>
            <w:tcMar>
              <w:top w:w="0" w:type="dxa"/>
              <w:left w:w="108" w:type="dxa"/>
              <w:bottom w:w="0" w:type="dxa"/>
              <w:right w:w="108" w:type="dxa"/>
            </w:tcMar>
            <w:vAlign w:val="center"/>
            <w:hideMark/>
          </w:tcPr>
          <w:p w14:paraId="642FE8E6" w14:textId="77777777" w:rsidR="00EA07B5" w:rsidRPr="009D4C87" w:rsidRDefault="00EA07B5" w:rsidP="00AD3951">
            <w:pPr>
              <w:spacing w:line="259" w:lineRule="atLeast"/>
              <w:ind w:firstLine="14"/>
              <w:jc w:val="center"/>
              <w:rPr>
                <w:rFonts w:ascii="Times New Roman" w:hAnsi="Times New Roman"/>
                <w:szCs w:val="24"/>
              </w:rPr>
            </w:pPr>
            <w:r w:rsidRPr="009D4C87">
              <w:rPr>
                <w:rFonts w:ascii="Times New Roman" w:hAnsi="Times New Roman"/>
                <w:szCs w:val="24"/>
              </w:rPr>
              <w:t>формула расчета</w:t>
            </w:r>
          </w:p>
        </w:tc>
        <w:tc>
          <w:tcPr>
            <w:tcW w:w="2611" w:type="dxa"/>
            <w:tcMar>
              <w:top w:w="0" w:type="dxa"/>
              <w:left w:w="108" w:type="dxa"/>
              <w:bottom w:w="0" w:type="dxa"/>
              <w:right w:w="108" w:type="dxa"/>
            </w:tcMar>
            <w:vAlign w:val="center"/>
            <w:hideMark/>
          </w:tcPr>
          <w:p w14:paraId="1D06AC34" w14:textId="77777777" w:rsidR="00EA07B5" w:rsidRPr="009D4C87" w:rsidRDefault="00EA07B5" w:rsidP="00AD3951">
            <w:pPr>
              <w:spacing w:line="259" w:lineRule="atLeast"/>
              <w:jc w:val="center"/>
              <w:rPr>
                <w:rFonts w:ascii="Times New Roman" w:hAnsi="Times New Roman"/>
                <w:szCs w:val="24"/>
              </w:rPr>
            </w:pPr>
            <w:r w:rsidRPr="009D4C87">
              <w:rPr>
                <w:rFonts w:ascii="Times New Roman" w:hAnsi="Times New Roman"/>
                <w:szCs w:val="24"/>
              </w:rPr>
              <w:t>буквенное обозначение переменной в формуле расчета</w:t>
            </w:r>
          </w:p>
        </w:tc>
        <w:tc>
          <w:tcPr>
            <w:tcW w:w="2397" w:type="dxa"/>
            <w:tcMar>
              <w:top w:w="0" w:type="dxa"/>
              <w:left w:w="108" w:type="dxa"/>
              <w:bottom w:w="0" w:type="dxa"/>
              <w:right w:w="108" w:type="dxa"/>
            </w:tcMar>
            <w:vAlign w:val="center"/>
            <w:hideMark/>
          </w:tcPr>
          <w:p w14:paraId="240908E8" w14:textId="77777777" w:rsidR="00EA07B5" w:rsidRPr="009D4C87" w:rsidRDefault="00EA07B5" w:rsidP="00AD3951">
            <w:pPr>
              <w:spacing w:line="259" w:lineRule="atLeast"/>
              <w:jc w:val="center"/>
              <w:rPr>
                <w:rFonts w:ascii="Times New Roman" w:hAnsi="Times New Roman"/>
                <w:szCs w:val="24"/>
              </w:rPr>
            </w:pPr>
            <w:r w:rsidRPr="009D4C87">
              <w:rPr>
                <w:rFonts w:ascii="Times New Roman" w:hAnsi="Times New Roman"/>
                <w:szCs w:val="24"/>
              </w:rPr>
              <w:t>источник исходных данных</w:t>
            </w:r>
          </w:p>
        </w:tc>
        <w:tc>
          <w:tcPr>
            <w:tcW w:w="2394" w:type="dxa"/>
            <w:tcMar>
              <w:top w:w="0" w:type="dxa"/>
              <w:left w:w="108" w:type="dxa"/>
              <w:bottom w:w="0" w:type="dxa"/>
              <w:right w:w="108" w:type="dxa"/>
            </w:tcMar>
            <w:vAlign w:val="center"/>
            <w:hideMark/>
          </w:tcPr>
          <w:p w14:paraId="09A760BC" w14:textId="77777777" w:rsidR="00EA07B5" w:rsidRPr="009D4C87" w:rsidRDefault="00EA07B5" w:rsidP="00AD3951">
            <w:pPr>
              <w:spacing w:line="259" w:lineRule="atLeast"/>
              <w:jc w:val="center"/>
              <w:rPr>
                <w:rFonts w:ascii="Times New Roman" w:hAnsi="Times New Roman"/>
                <w:szCs w:val="24"/>
              </w:rPr>
            </w:pPr>
            <w:r w:rsidRPr="009D4C87">
              <w:rPr>
                <w:rFonts w:ascii="Times New Roman" w:hAnsi="Times New Roman"/>
                <w:szCs w:val="24"/>
              </w:rPr>
              <w:t>метод сбора исходных данных</w:t>
            </w:r>
          </w:p>
        </w:tc>
      </w:tr>
      <w:tr w:rsidR="00EA07B5" w:rsidRPr="00574C9E" w14:paraId="5FE61C25" w14:textId="77777777" w:rsidTr="00AD3951">
        <w:tc>
          <w:tcPr>
            <w:tcW w:w="704" w:type="dxa"/>
            <w:tcMar>
              <w:top w:w="0" w:type="dxa"/>
              <w:left w:w="108" w:type="dxa"/>
              <w:bottom w:w="0" w:type="dxa"/>
              <w:right w:w="108" w:type="dxa"/>
            </w:tcMar>
            <w:vAlign w:val="center"/>
          </w:tcPr>
          <w:p w14:paraId="514256C6" w14:textId="77777777" w:rsidR="00EA07B5" w:rsidRDefault="00EA07B5" w:rsidP="00AD3951">
            <w:pPr>
              <w:pStyle w:val="af4"/>
              <w:spacing w:line="276" w:lineRule="auto"/>
              <w:ind w:left="0"/>
              <w:jc w:val="center"/>
              <w:rPr>
                <w:sz w:val="24"/>
                <w:szCs w:val="24"/>
              </w:rPr>
            </w:pPr>
            <w:r>
              <w:rPr>
                <w:sz w:val="24"/>
                <w:szCs w:val="24"/>
              </w:rPr>
              <w:t>1</w:t>
            </w:r>
          </w:p>
        </w:tc>
        <w:tc>
          <w:tcPr>
            <w:tcW w:w="4394" w:type="dxa"/>
            <w:tcMar>
              <w:top w:w="0" w:type="dxa"/>
              <w:left w:w="108" w:type="dxa"/>
              <w:bottom w:w="0" w:type="dxa"/>
              <w:right w:w="108" w:type="dxa"/>
            </w:tcMar>
            <w:vAlign w:val="center"/>
          </w:tcPr>
          <w:p w14:paraId="7907BD2C" w14:textId="77777777" w:rsidR="00EA07B5" w:rsidRPr="009D4C87" w:rsidRDefault="00EA07B5" w:rsidP="00AD3951">
            <w:pPr>
              <w:autoSpaceDE w:val="0"/>
              <w:autoSpaceDN w:val="0"/>
              <w:adjustRightInd w:val="0"/>
              <w:jc w:val="both"/>
              <w:rPr>
                <w:rFonts w:ascii="Times New Roman" w:hAnsi="Times New Roman"/>
                <w:szCs w:val="24"/>
              </w:rPr>
            </w:pPr>
            <w:r w:rsidRPr="005D2201">
              <w:rPr>
                <w:rFonts w:ascii="Times New Roman" w:hAnsi="Times New Roman"/>
              </w:rPr>
              <w:t>Количество детей в возрасте 5-18 лет, охваченных программами дополнительного образования в муниципальных организациях дополнительного образования</w:t>
            </w:r>
          </w:p>
        </w:tc>
        <w:tc>
          <w:tcPr>
            <w:tcW w:w="1418" w:type="dxa"/>
            <w:tcMar>
              <w:top w:w="0" w:type="dxa"/>
              <w:left w:w="108" w:type="dxa"/>
              <w:bottom w:w="0" w:type="dxa"/>
              <w:right w:w="108" w:type="dxa"/>
            </w:tcMar>
            <w:vAlign w:val="center"/>
          </w:tcPr>
          <w:p w14:paraId="38F1399F" w14:textId="77777777" w:rsidR="00EA07B5" w:rsidRPr="009D4C87" w:rsidRDefault="00EA07B5" w:rsidP="00AD3951">
            <w:pPr>
              <w:jc w:val="center"/>
              <w:rPr>
                <w:rFonts w:ascii="Times New Roman" w:hAnsi="Times New Roman"/>
                <w:szCs w:val="24"/>
              </w:rPr>
            </w:pPr>
            <w:r>
              <w:rPr>
                <w:rFonts w:ascii="Times New Roman" w:hAnsi="Times New Roman"/>
                <w:szCs w:val="24"/>
              </w:rPr>
              <w:t>Ед.</w:t>
            </w:r>
          </w:p>
        </w:tc>
        <w:tc>
          <w:tcPr>
            <w:tcW w:w="1417" w:type="dxa"/>
            <w:tcMar>
              <w:top w:w="0" w:type="dxa"/>
              <w:left w:w="108" w:type="dxa"/>
              <w:bottom w:w="0" w:type="dxa"/>
              <w:right w:w="108" w:type="dxa"/>
            </w:tcMar>
            <w:vAlign w:val="center"/>
          </w:tcPr>
          <w:p w14:paraId="193C4D53" w14:textId="77777777" w:rsidR="00EA07B5" w:rsidRPr="009277B8" w:rsidRDefault="00EA07B5" w:rsidP="00AD3951">
            <w:pPr>
              <w:spacing w:line="259" w:lineRule="atLeast"/>
              <w:jc w:val="center"/>
              <w:rPr>
                <w:rFonts w:ascii="Times New Roman" w:hAnsi="Times New Roman"/>
                <w:szCs w:val="24"/>
              </w:rPr>
            </w:pPr>
          </w:p>
        </w:tc>
        <w:tc>
          <w:tcPr>
            <w:tcW w:w="2611" w:type="dxa"/>
            <w:tcMar>
              <w:top w:w="0" w:type="dxa"/>
              <w:left w:w="108" w:type="dxa"/>
              <w:bottom w:w="0" w:type="dxa"/>
              <w:right w:w="108" w:type="dxa"/>
            </w:tcMar>
            <w:vAlign w:val="center"/>
          </w:tcPr>
          <w:p w14:paraId="396F2459" w14:textId="77777777" w:rsidR="00EA07B5" w:rsidRPr="009277B8" w:rsidRDefault="00EA07B5" w:rsidP="00AD3951">
            <w:pPr>
              <w:spacing w:line="259" w:lineRule="atLeast"/>
              <w:jc w:val="center"/>
              <w:rPr>
                <w:rFonts w:ascii="Times New Roman" w:hAnsi="Times New Roman"/>
                <w:color w:val="000000" w:themeColor="text1"/>
                <w:szCs w:val="24"/>
              </w:rPr>
            </w:pPr>
          </w:p>
        </w:tc>
        <w:tc>
          <w:tcPr>
            <w:tcW w:w="2397" w:type="dxa"/>
            <w:tcMar>
              <w:top w:w="0" w:type="dxa"/>
              <w:left w:w="108" w:type="dxa"/>
              <w:bottom w:w="0" w:type="dxa"/>
              <w:right w:w="108" w:type="dxa"/>
            </w:tcMar>
            <w:vAlign w:val="center"/>
          </w:tcPr>
          <w:p w14:paraId="77D230D6"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t>1. Сведения об учреждениях дополнительного образования детей ФСН по форме № 1-ДО (без учёта ЦПМСС) * на 01 января каждого года</w:t>
            </w:r>
          </w:p>
          <w:p w14:paraId="55A87F05"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2. Сводный отчет отдела воспитания и дополнительного образования</w:t>
            </w:r>
          </w:p>
        </w:tc>
        <w:tc>
          <w:tcPr>
            <w:tcW w:w="2394" w:type="dxa"/>
            <w:tcMar>
              <w:top w:w="0" w:type="dxa"/>
              <w:left w:w="108" w:type="dxa"/>
              <w:bottom w:w="0" w:type="dxa"/>
              <w:right w:w="108" w:type="dxa"/>
            </w:tcMar>
            <w:vAlign w:val="center"/>
          </w:tcPr>
          <w:p w14:paraId="3C1DD7A1" w14:textId="77777777" w:rsidR="00EA07B5" w:rsidRPr="00574C9E" w:rsidRDefault="00EA07B5" w:rsidP="00AD3951">
            <w:pPr>
              <w:spacing w:line="259" w:lineRule="atLeast"/>
              <w:jc w:val="center"/>
              <w:rPr>
                <w:rFonts w:ascii="Times New Roman" w:hAnsi="Times New Roman"/>
                <w:b/>
                <w:szCs w:val="24"/>
              </w:rPr>
            </w:pPr>
            <w:r w:rsidRPr="005D2201">
              <w:rPr>
                <w:rFonts w:ascii="Times New Roman" w:hAnsi="Times New Roman"/>
              </w:rPr>
              <w:t>Отчет образовательных организаций дополнительного образования</w:t>
            </w:r>
          </w:p>
        </w:tc>
      </w:tr>
      <w:tr w:rsidR="00EA07B5" w:rsidRPr="00574C9E" w14:paraId="5424857B" w14:textId="77777777" w:rsidTr="00AD3951">
        <w:tc>
          <w:tcPr>
            <w:tcW w:w="704" w:type="dxa"/>
            <w:tcMar>
              <w:top w:w="0" w:type="dxa"/>
              <w:left w:w="108" w:type="dxa"/>
              <w:bottom w:w="0" w:type="dxa"/>
              <w:right w:w="108" w:type="dxa"/>
            </w:tcMar>
            <w:vAlign w:val="center"/>
          </w:tcPr>
          <w:p w14:paraId="19D29D6C" w14:textId="77777777" w:rsidR="00EA07B5" w:rsidRDefault="00EA07B5" w:rsidP="00AD3951">
            <w:pPr>
              <w:pStyle w:val="af4"/>
              <w:spacing w:line="276" w:lineRule="auto"/>
              <w:ind w:left="0"/>
              <w:jc w:val="center"/>
              <w:rPr>
                <w:sz w:val="24"/>
                <w:szCs w:val="24"/>
              </w:rPr>
            </w:pPr>
            <w:r>
              <w:rPr>
                <w:sz w:val="24"/>
                <w:szCs w:val="24"/>
              </w:rPr>
              <w:t>2</w:t>
            </w:r>
          </w:p>
        </w:tc>
        <w:tc>
          <w:tcPr>
            <w:tcW w:w="4394" w:type="dxa"/>
            <w:tcMar>
              <w:top w:w="0" w:type="dxa"/>
              <w:left w:w="108" w:type="dxa"/>
              <w:bottom w:w="0" w:type="dxa"/>
              <w:right w:w="108" w:type="dxa"/>
            </w:tcMar>
            <w:vAlign w:val="center"/>
          </w:tcPr>
          <w:p w14:paraId="3FEDF3E1"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Доля детей, занимающихся в объединениях технической и естественно-научной направленности в организациях дополнительного образования</w:t>
            </w:r>
          </w:p>
        </w:tc>
        <w:tc>
          <w:tcPr>
            <w:tcW w:w="1418" w:type="dxa"/>
            <w:tcMar>
              <w:top w:w="0" w:type="dxa"/>
              <w:left w:w="108" w:type="dxa"/>
              <w:bottom w:w="0" w:type="dxa"/>
              <w:right w:w="108" w:type="dxa"/>
            </w:tcMar>
            <w:vAlign w:val="center"/>
          </w:tcPr>
          <w:p w14:paraId="26B1C8B2" w14:textId="77777777" w:rsidR="00EA07B5" w:rsidRPr="009D4C87" w:rsidRDefault="00EA07B5" w:rsidP="00AD3951">
            <w:pPr>
              <w:jc w:val="center"/>
              <w:rPr>
                <w:rFonts w:ascii="Times New Roman" w:hAnsi="Times New Roman"/>
                <w:szCs w:val="24"/>
              </w:rPr>
            </w:pPr>
            <w:r>
              <w:rPr>
                <w:rFonts w:ascii="Times New Roman" w:hAnsi="Times New Roman"/>
                <w:szCs w:val="24"/>
              </w:rPr>
              <w:t>%</w:t>
            </w:r>
          </w:p>
        </w:tc>
        <w:tc>
          <w:tcPr>
            <w:tcW w:w="1417" w:type="dxa"/>
            <w:tcMar>
              <w:top w:w="0" w:type="dxa"/>
              <w:left w:w="108" w:type="dxa"/>
              <w:bottom w:w="0" w:type="dxa"/>
              <w:right w:w="108" w:type="dxa"/>
            </w:tcMar>
            <w:vAlign w:val="center"/>
          </w:tcPr>
          <w:p w14:paraId="0D6D12DC"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Х</m:t>
                </m:r>
              </m:oMath>
            </m:oMathPara>
          </w:p>
          <w:p w14:paraId="2C792C42"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m:t>
                </m:r>
                <m:f>
                  <m:fPr>
                    <m:ctrlPr>
                      <w:rPr>
                        <w:rFonts w:ascii="Cambria Math" w:hAnsi="Cambria Math"/>
                        <w:i/>
                        <w:szCs w:val="24"/>
                      </w:rPr>
                    </m:ctrlPr>
                  </m:fPr>
                  <m:num>
                    <m:r>
                      <w:rPr>
                        <w:rFonts w:ascii="Cambria Math" w:hAnsi="Cambria Math"/>
                        <w:szCs w:val="24"/>
                      </w:rPr>
                      <m:t>n*100</m:t>
                    </m:r>
                  </m:num>
                  <m:den>
                    <m:r>
                      <w:rPr>
                        <w:rFonts w:ascii="Cambria Math" w:hAnsi="Cambria Math"/>
                        <w:szCs w:val="24"/>
                      </w:rPr>
                      <m:t>a</m:t>
                    </m:r>
                  </m:den>
                </m:f>
              </m:oMath>
            </m:oMathPara>
          </w:p>
        </w:tc>
        <w:tc>
          <w:tcPr>
            <w:tcW w:w="2611" w:type="dxa"/>
            <w:tcMar>
              <w:top w:w="0" w:type="dxa"/>
              <w:left w:w="108" w:type="dxa"/>
              <w:bottom w:w="0" w:type="dxa"/>
              <w:right w:w="108" w:type="dxa"/>
            </w:tcMar>
            <w:vAlign w:val="center"/>
          </w:tcPr>
          <w:p w14:paraId="3FA3AB81"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x – доля детей, занимающихся в объединениях технической и естественно-научной направленности,</w:t>
            </w:r>
          </w:p>
          <w:p w14:paraId="04F7514E"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n – количество обучающихся, занимающихся в объединениях технической и естественно-научной направленности,</w:t>
            </w:r>
          </w:p>
          <w:p w14:paraId="1EF6BDDB"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lastRenderedPageBreak/>
              <w:t>a – общее количество детей в организации ДО</w:t>
            </w:r>
          </w:p>
        </w:tc>
        <w:tc>
          <w:tcPr>
            <w:tcW w:w="2397" w:type="dxa"/>
            <w:tcMar>
              <w:top w:w="0" w:type="dxa"/>
              <w:left w:w="108" w:type="dxa"/>
              <w:bottom w:w="0" w:type="dxa"/>
              <w:right w:w="108" w:type="dxa"/>
            </w:tcMar>
            <w:vAlign w:val="center"/>
          </w:tcPr>
          <w:p w14:paraId="7ADE4DF3"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lastRenderedPageBreak/>
              <w:t xml:space="preserve">1. Отчет ФСН </w:t>
            </w:r>
          </w:p>
          <w:p w14:paraId="3D6169D9"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t>№ 1-ДОД «Сведения об учреждении дополнительного образования детей»</w:t>
            </w:r>
          </w:p>
          <w:p w14:paraId="5D268C5C"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t xml:space="preserve"> (без учёта ЦПМСС) на 01 января каждого года</w:t>
            </w:r>
          </w:p>
          <w:p w14:paraId="2AE3A028"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2. Сводный отчет отдела воспитания и дополнительного образования</w:t>
            </w:r>
          </w:p>
        </w:tc>
        <w:tc>
          <w:tcPr>
            <w:tcW w:w="2394" w:type="dxa"/>
            <w:tcMar>
              <w:top w:w="0" w:type="dxa"/>
              <w:left w:w="108" w:type="dxa"/>
              <w:bottom w:w="0" w:type="dxa"/>
              <w:right w:w="108" w:type="dxa"/>
            </w:tcMar>
            <w:vAlign w:val="center"/>
          </w:tcPr>
          <w:p w14:paraId="7983E63C" w14:textId="77777777" w:rsidR="00EA07B5" w:rsidRPr="00574C9E" w:rsidRDefault="00EA07B5" w:rsidP="00AD3951">
            <w:pPr>
              <w:spacing w:line="259" w:lineRule="atLeast"/>
              <w:jc w:val="center"/>
              <w:rPr>
                <w:rFonts w:ascii="Times New Roman" w:hAnsi="Times New Roman"/>
                <w:b/>
                <w:szCs w:val="24"/>
              </w:rPr>
            </w:pPr>
            <w:r w:rsidRPr="005D2201">
              <w:rPr>
                <w:rFonts w:ascii="Times New Roman" w:hAnsi="Times New Roman"/>
              </w:rPr>
              <w:t>Отчет образовательных организаций дополнительного образования</w:t>
            </w:r>
          </w:p>
        </w:tc>
      </w:tr>
      <w:tr w:rsidR="00EA07B5" w:rsidRPr="00574C9E" w14:paraId="6266FCF3" w14:textId="77777777" w:rsidTr="00AD3951">
        <w:tc>
          <w:tcPr>
            <w:tcW w:w="704" w:type="dxa"/>
            <w:tcMar>
              <w:top w:w="0" w:type="dxa"/>
              <w:left w:w="108" w:type="dxa"/>
              <w:bottom w:w="0" w:type="dxa"/>
              <w:right w:w="108" w:type="dxa"/>
            </w:tcMar>
            <w:vAlign w:val="center"/>
          </w:tcPr>
          <w:p w14:paraId="182198ED" w14:textId="77777777" w:rsidR="00EA07B5" w:rsidRDefault="00EA07B5" w:rsidP="00AD3951">
            <w:pPr>
              <w:pStyle w:val="af4"/>
              <w:spacing w:line="276" w:lineRule="auto"/>
              <w:ind w:left="0"/>
              <w:jc w:val="center"/>
              <w:rPr>
                <w:sz w:val="24"/>
                <w:szCs w:val="24"/>
              </w:rPr>
            </w:pPr>
            <w:r>
              <w:rPr>
                <w:sz w:val="24"/>
                <w:szCs w:val="24"/>
              </w:rPr>
              <w:t>3</w:t>
            </w:r>
          </w:p>
        </w:tc>
        <w:tc>
          <w:tcPr>
            <w:tcW w:w="4394" w:type="dxa"/>
            <w:tcMar>
              <w:top w:w="0" w:type="dxa"/>
              <w:left w:w="108" w:type="dxa"/>
              <w:bottom w:w="0" w:type="dxa"/>
              <w:right w:w="108" w:type="dxa"/>
            </w:tcMar>
            <w:vAlign w:val="center"/>
          </w:tcPr>
          <w:p w14:paraId="5BF47C62"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Доля родителей, удовлетворённых качеством реализации образовательных программ</w:t>
            </w:r>
          </w:p>
        </w:tc>
        <w:tc>
          <w:tcPr>
            <w:tcW w:w="1418" w:type="dxa"/>
            <w:tcMar>
              <w:top w:w="0" w:type="dxa"/>
              <w:left w:w="108" w:type="dxa"/>
              <w:bottom w:w="0" w:type="dxa"/>
              <w:right w:w="108" w:type="dxa"/>
            </w:tcMar>
            <w:vAlign w:val="center"/>
          </w:tcPr>
          <w:p w14:paraId="4D54B5F5" w14:textId="77777777" w:rsidR="00EA07B5" w:rsidRPr="009D4C87" w:rsidRDefault="00EA07B5" w:rsidP="00AD3951">
            <w:pPr>
              <w:jc w:val="center"/>
              <w:rPr>
                <w:rFonts w:ascii="Times New Roman" w:hAnsi="Times New Roman"/>
                <w:szCs w:val="24"/>
              </w:rPr>
            </w:pPr>
            <w:r>
              <w:rPr>
                <w:rFonts w:ascii="Times New Roman" w:hAnsi="Times New Roman"/>
                <w:szCs w:val="24"/>
              </w:rPr>
              <w:t>%</w:t>
            </w:r>
          </w:p>
        </w:tc>
        <w:tc>
          <w:tcPr>
            <w:tcW w:w="1417" w:type="dxa"/>
            <w:tcMar>
              <w:top w:w="0" w:type="dxa"/>
              <w:left w:w="108" w:type="dxa"/>
              <w:bottom w:w="0" w:type="dxa"/>
              <w:right w:w="108" w:type="dxa"/>
            </w:tcMar>
            <w:vAlign w:val="center"/>
          </w:tcPr>
          <w:p w14:paraId="45D56998"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Х</m:t>
                </m:r>
              </m:oMath>
            </m:oMathPara>
          </w:p>
          <w:p w14:paraId="2740D425"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m:t>
                </m:r>
                <m:f>
                  <m:fPr>
                    <m:ctrlPr>
                      <w:rPr>
                        <w:rFonts w:ascii="Cambria Math" w:hAnsi="Cambria Math"/>
                        <w:i/>
                        <w:szCs w:val="24"/>
                      </w:rPr>
                    </m:ctrlPr>
                  </m:fPr>
                  <m:num>
                    <m:r>
                      <w:rPr>
                        <w:rFonts w:ascii="Cambria Math" w:hAnsi="Cambria Math"/>
                        <w:szCs w:val="24"/>
                      </w:rPr>
                      <m:t>n*100</m:t>
                    </m:r>
                  </m:num>
                  <m:den>
                    <m:r>
                      <w:rPr>
                        <w:rFonts w:ascii="Cambria Math" w:hAnsi="Cambria Math"/>
                        <w:szCs w:val="24"/>
                      </w:rPr>
                      <m:t>a</m:t>
                    </m:r>
                  </m:den>
                </m:f>
              </m:oMath>
            </m:oMathPara>
          </w:p>
        </w:tc>
        <w:tc>
          <w:tcPr>
            <w:tcW w:w="2611" w:type="dxa"/>
            <w:tcMar>
              <w:top w:w="0" w:type="dxa"/>
              <w:left w:w="108" w:type="dxa"/>
              <w:bottom w:w="0" w:type="dxa"/>
              <w:right w:w="108" w:type="dxa"/>
            </w:tcMar>
            <w:vAlign w:val="center"/>
          </w:tcPr>
          <w:p w14:paraId="7D1766CE"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x – удовлетворённость населения качеством реализации образовательных программ,</w:t>
            </w:r>
          </w:p>
          <w:p w14:paraId="05CFE51A"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n – количество респондентов, оценивших качество реализации образовательных программ, как удовлетворительное,</w:t>
            </w:r>
          </w:p>
          <w:p w14:paraId="1394B817"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a – общее количество респондентов</w:t>
            </w:r>
          </w:p>
        </w:tc>
        <w:tc>
          <w:tcPr>
            <w:tcW w:w="2397" w:type="dxa"/>
            <w:tcMar>
              <w:top w:w="0" w:type="dxa"/>
              <w:left w:w="108" w:type="dxa"/>
              <w:bottom w:w="0" w:type="dxa"/>
              <w:right w:w="108" w:type="dxa"/>
            </w:tcMar>
            <w:vAlign w:val="center"/>
          </w:tcPr>
          <w:p w14:paraId="4B67132F"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Данные анкетирования родителей</w:t>
            </w:r>
          </w:p>
        </w:tc>
        <w:tc>
          <w:tcPr>
            <w:tcW w:w="2394" w:type="dxa"/>
            <w:tcMar>
              <w:top w:w="0" w:type="dxa"/>
              <w:left w:w="108" w:type="dxa"/>
              <w:bottom w:w="0" w:type="dxa"/>
              <w:right w:w="108" w:type="dxa"/>
            </w:tcMar>
            <w:vAlign w:val="center"/>
          </w:tcPr>
          <w:p w14:paraId="4C57E131" w14:textId="77777777" w:rsidR="00EA07B5" w:rsidRPr="00574C9E" w:rsidRDefault="00EA07B5" w:rsidP="00AD3951">
            <w:pPr>
              <w:spacing w:line="259" w:lineRule="atLeast"/>
              <w:jc w:val="center"/>
              <w:rPr>
                <w:rFonts w:ascii="Times New Roman" w:hAnsi="Times New Roman"/>
                <w:b/>
                <w:szCs w:val="24"/>
              </w:rPr>
            </w:pPr>
            <w:r w:rsidRPr="005D2201">
              <w:rPr>
                <w:rFonts w:ascii="Times New Roman" w:hAnsi="Times New Roman"/>
              </w:rPr>
              <w:t>Анкетирование родителей один раз в год</w:t>
            </w:r>
          </w:p>
        </w:tc>
      </w:tr>
      <w:tr w:rsidR="00EA07B5" w:rsidRPr="00574C9E" w14:paraId="1A104047" w14:textId="77777777" w:rsidTr="00AD3951">
        <w:tc>
          <w:tcPr>
            <w:tcW w:w="704" w:type="dxa"/>
            <w:tcMar>
              <w:top w:w="0" w:type="dxa"/>
              <w:left w:w="108" w:type="dxa"/>
              <w:bottom w:w="0" w:type="dxa"/>
              <w:right w:w="108" w:type="dxa"/>
            </w:tcMar>
            <w:vAlign w:val="center"/>
          </w:tcPr>
          <w:p w14:paraId="2402E28D" w14:textId="77777777" w:rsidR="00EA07B5" w:rsidRDefault="00EA07B5" w:rsidP="00AD3951">
            <w:pPr>
              <w:pStyle w:val="af4"/>
              <w:spacing w:line="276" w:lineRule="auto"/>
              <w:ind w:left="0"/>
              <w:jc w:val="center"/>
              <w:rPr>
                <w:sz w:val="24"/>
                <w:szCs w:val="24"/>
              </w:rPr>
            </w:pPr>
            <w:r>
              <w:rPr>
                <w:sz w:val="24"/>
                <w:szCs w:val="24"/>
              </w:rPr>
              <w:t>4.</w:t>
            </w:r>
          </w:p>
        </w:tc>
        <w:tc>
          <w:tcPr>
            <w:tcW w:w="4394" w:type="dxa"/>
            <w:tcMar>
              <w:top w:w="0" w:type="dxa"/>
              <w:left w:w="108" w:type="dxa"/>
              <w:bottom w:w="0" w:type="dxa"/>
              <w:right w:w="108" w:type="dxa"/>
            </w:tcMar>
            <w:vAlign w:val="center"/>
          </w:tcPr>
          <w:p w14:paraId="1DBA00C2"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Количество детей в возрасте с 5 до 18 лет, получающих дополнительное образование с использованием сертификата персонифицированного дополнительного образования</w:t>
            </w:r>
          </w:p>
        </w:tc>
        <w:tc>
          <w:tcPr>
            <w:tcW w:w="1418" w:type="dxa"/>
            <w:tcMar>
              <w:top w:w="0" w:type="dxa"/>
              <w:left w:w="108" w:type="dxa"/>
              <w:bottom w:w="0" w:type="dxa"/>
              <w:right w:w="108" w:type="dxa"/>
            </w:tcMar>
            <w:vAlign w:val="center"/>
          </w:tcPr>
          <w:p w14:paraId="03BBDB89" w14:textId="77777777" w:rsidR="00EA07B5" w:rsidRPr="009D4C87" w:rsidRDefault="00EA07B5" w:rsidP="00AD3951">
            <w:pPr>
              <w:jc w:val="center"/>
              <w:rPr>
                <w:rFonts w:ascii="Times New Roman" w:hAnsi="Times New Roman"/>
                <w:szCs w:val="24"/>
              </w:rPr>
            </w:pPr>
            <w:r>
              <w:rPr>
                <w:rFonts w:ascii="Times New Roman" w:hAnsi="Times New Roman"/>
                <w:szCs w:val="24"/>
              </w:rPr>
              <w:t>Ед.</w:t>
            </w:r>
          </w:p>
        </w:tc>
        <w:tc>
          <w:tcPr>
            <w:tcW w:w="1417" w:type="dxa"/>
            <w:tcMar>
              <w:top w:w="0" w:type="dxa"/>
              <w:left w:w="108" w:type="dxa"/>
              <w:bottom w:w="0" w:type="dxa"/>
              <w:right w:w="108" w:type="dxa"/>
            </w:tcMar>
            <w:vAlign w:val="center"/>
          </w:tcPr>
          <w:p w14:paraId="58E1CE11" w14:textId="77777777" w:rsidR="00EA07B5" w:rsidRPr="009277B8" w:rsidRDefault="00EA07B5" w:rsidP="00AD3951">
            <w:pPr>
              <w:spacing w:line="259" w:lineRule="atLeast"/>
              <w:jc w:val="center"/>
              <w:rPr>
                <w:rFonts w:ascii="Times New Roman" w:hAnsi="Times New Roman"/>
                <w:szCs w:val="24"/>
              </w:rPr>
            </w:pPr>
          </w:p>
        </w:tc>
        <w:tc>
          <w:tcPr>
            <w:tcW w:w="2611" w:type="dxa"/>
            <w:tcMar>
              <w:top w:w="0" w:type="dxa"/>
              <w:left w:w="108" w:type="dxa"/>
              <w:bottom w:w="0" w:type="dxa"/>
              <w:right w:w="108" w:type="dxa"/>
            </w:tcMar>
            <w:vAlign w:val="center"/>
          </w:tcPr>
          <w:p w14:paraId="69AB3DF6" w14:textId="77777777" w:rsidR="00EA07B5" w:rsidRPr="009277B8" w:rsidRDefault="00EA07B5" w:rsidP="00AD3951">
            <w:pPr>
              <w:spacing w:line="259" w:lineRule="atLeast"/>
              <w:jc w:val="center"/>
              <w:rPr>
                <w:rFonts w:ascii="Times New Roman" w:hAnsi="Times New Roman"/>
                <w:color w:val="000000" w:themeColor="text1"/>
                <w:szCs w:val="24"/>
              </w:rPr>
            </w:pPr>
          </w:p>
        </w:tc>
        <w:tc>
          <w:tcPr>
            <w:tcW w:w="2397" w:type="dxa"/>
            <w:tcMar>
              <w:top w:w="0" w:type="dxa"/>
              <w:left w:w="108" w:type="dxa"/>
              <w:bottom w:w="0" w:type="dxa"/>
              <w:right w:w="108" w:type="dxa"/>
            </w:tcMar>
            <w:vAlign w:val="center"/>
          </w:tcPr>
          <w:p w14:paraId="6974F3C3"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 xml:space="preserve">Реестр учета детей, охваченных персонифицированным финансированием на платформе АИС «Навигатор дополнительного образования Республики Саха </w:t>
            </w:r>
            <w:r w:rsidRPr="009277B8">
              <w:rPr>
                <w:rFonts w:ascii="Times New Roman" w:hAnsi="Times New Roman"/>
                <w:szCs w:val="24"/>
              </w:rPr>
              <w:lastRenderedPageBreak/>
              <w:t>(Якутия)» на технологиях ИРТех АИС «Сетевой город. Образование»</w:t>
            </w:r>
          </w:p>
        </w:tc>
        <w:tc>
          <w:tcPr>
            <w:tcW w:w="2394" w:type="dxa"/>
            <w:tcMar>
              <w:top w:w="0" w:type="dxa"/>
              <w:left w:w="108" w:type="dxa"/>
              <w:bottom w:w="0" w:type="dxa"/>
              <w:right w:w="108" w:type="dxa"/>
            </w:tcMar>
            <w:vAlign w:val="center"/>
          </w:tcPr>
          <w:p w14:paraId="46B8612C" w14:textId="77777777" w:rsidR="00EA07B5" w:rsidRPr="009277B8" w:rsidRDefault="00EA07B5" w:rsidP="00AD3951">
            <w:pPr>
              <w:rPr>
                <w:rFonts w:ascii="Times New Roman" w:eastAsiaTheme="minorHAnsi" w:hAnsi="Times New Roman"/>
                <w:sz w:val="22"/>
                <w:szCs w:val="22"/>
                <w:lang w:eastAsia="en-US"/>
              </w:rPr>
            </w:pPr>
            <w:r w:rsidRPr="009277B8">
              <w:rPr>
                <w:rFonts w:ascii="Times New Roman" w:eastAsiaTheme="minorHAnsi" w:hAnsi="Times New Roman"/>
                <w:sz w:val="22"/>
                <w:szCs w:val="22"/>
                <w:lang w:eastAsia="en-US"/>
              </w:rPr>
              <w:lastRenderedPageBreak/>
              <w:t xml:space="preserve">1. Учебные планы/планы комплектования </w:t>
            </w:r>
          </w:p>
          <w:p w14:paraId="2A74ACF4" w14:textId="77777777" w:rsidR="00EA07B5" w:rsidRPr="009277B8" w:rsidRDefault="00EA07B5" w:rsidP="00AD3951">
            <w:pPr>
              <w:rPr>
                <w:rFonts w:ascii="Times New Roman" w:eastAsiaTheme="minorHAnsi" w:hAnsi="Times New Roman"/>
                <w:sz w:val="22"/>
                <w:szCs w:val="22"/>
                <w:lang w:eastAsia="en-US"/>
              </w:rPr>
            </w:pPr>
            <w:r w:rsidRPr="009277B8">
              <w:rPr>
                <w:rFonts w:ascii="Times New Roman" w:eastAsiaTheme="minorHAnsi" w:hAnsi="Times New Roman"/>
                <w:sz w:val="22"/>
                <w:szCs w:val="22"/>
                <w:lang w:eastAsia="en-US"/>
              </w:rPr>
              <w:t xml:space="preserve">2. Учёт детей, охваченных персонифицированным финансированием на платформе АИС «Навигатор дополнительного образования </w:t>
            </w:r>
            <w:r w:rsidRPr="009277B8">
              <w:rPr>
                <w:rFonts w:ascii="Times New Roman" w:eastAsiaTheme="minorHAnsi" w:hAnsi="Times New Roman"/>
                <w:sz w:val="22"/>
                <w:szCs w:val="22"/>
                <w:lang w:eastAsia="en-US"/>
              </w:rPr>
              <w:lastRenderedPageBreak/>
              <w:t>Республики Саха (Якутия</w:t>
            </w:r>
            <w:r w:rsidRPr="009277B8">
              <w:rPr>
                <w:rFonts w:ascii="Times New Roman" w:eastAsiaTheme="minorHAnsi" w:hAnsi="Times New Roman"/>
                <w:b/>
                <w:sz w:val="22"/>
                <w:szCs w:val="22"/>
                <w:lang w:eastAsia="en-US"/>
              </w:rPr>
              <w:t xml:space="preserve">)» </w:t>
            </w:r>
            <w:r w:rsidRPr="009277B8">
              <w:rPr>
                <w:rFonts w:ascii="Times New Roman" w:eastAsiaTheme="minorHAnsi" w:hAnsi="Times New Roman"/>
                <w:sz w:val="22"/>
                <w:szCs w:val="22"/>
                <w:lang w:eastAsia="en-US"/>
              </w:rPr>
              <w:t>на технологиях</w:t>
            </w:r>
            <w:r w:rsidRPr="009277B8">
              <w:rPr>
                <w:rFonts w:ascii="Times New Roman" w:eastAsiaTheme="minorHAnsi" w:hAnsi="Times New Roman"/>
                <w:b/>
                <w:sz w:val="22"/>
                <w:szCs w:val="22"/>
                <w:lang w:eastAsia="en-US"/>
              </w:rPr>
              <w:t xml:space="preserve"> </w:t>
            </w:r>
            <w:r w:rsidRPr="009277B8">
              <w:rPr>
                <w:rFonts w:ascii="Times New Roman" w:eastAsiaTheme="minorHAnsi" w:hAnsi="Times New Roman"/>
                <w:sz w:val="22"/>
                <w:szCs w:val="22"/>
                <w:lang w:eastAsia="en-US"/>
              </w:rPr>
              <w:t>ИРТех</w:t>
            </w:r>
          </w:p>
          <w:p w14:paraId="591BC98E" w14:textId="77777777" w:rsidR="00EA07B5" w:rsidRPr="00574C9E" w:rsidRDefault="00EA07B5" w:rsidP="00AD3951">
            <w:pPr>
              <w:spacing w:line="259" w:lineRule="atLeast"/>
              <w:jc w:val="center"/>
              <w:rPr>
                <w:rFonts w:ascii="Times New Roman" w:hAnsi="Times New Roman"/>
                <w:b/>
                <w:szCs w:val="24"/>
              </w:rPr>
            </w:pPr>
          </w:p>
        </w:tc>
      </w:tr>
      <w:tr w:rsidR="00EA07B5" w:rsidRPr="00574C9E" w14:paraId="1609C9E2" w14:textId="77777777" w:rsidTr="00AD3951">
        <w:tc>
          <w:tcPr>
            <w:tcW w:w="704" w:type="dxa"/>
            <w:tcMar>
              <w:top w:w="0" w:type="dxa"/>
              <w:left w:w="108" w:type="dxa"/>
              <w:bottom w:w="0" w:type="dxa"/>
              <w:right w:w="108" w:type="dxa"/>
            </w:tcMar>
            <w:vAlign w:val="center"/>
          </w:tcPr>
          <w:p w14:paraId="7C7EA8A6" w14:textId="77777777" w:rsidR="00EA07B5" w:rsidRDefault="00EA07B5" w:rsidP="00AD3951">
            <w:pPr>
              <w:pStyle w:val="af4"/>
              <w:spacing w:line="276" w:lineRule="auto"/>
              <w:ind w:left="0"/>
              <w:jc w:val="center"/>
              <w:rPr>
                <w:sz w:val="24"/>
                <w:szCs w:val="24"/>
              </w:rPr>
            </w:pPr>
            <w:r>
              <w:rPr>
                <w:sz w:val="24"/>
                <w:szCs w:val="24"/>
              </w:rPr>
              <w:lastRenderedPageBreak/>
              <w:t>5.</w:t>
            </w:r>
          </w:p>
        </w:tc>
        <w:tc>
          <w:tcPr>
            <w:tcW w:w="4394" w:type="dxa"/>
            <w:tcMar>
              <w:top w:w="0" w:type="dxa"/>
              <w:left w:w="108" w:type="dxa"/>
              <w:bottom w:w="0" w:type="dxa"/>
              <w:right w:w="108" w:type="dxa"/>
            </w:tcMar>
            <w:vAlign w:val="center"/>
          </w:tcPr>
          <w:p w14:paraId="2218E5BD"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Доля спортсменов, принявших участие в выездных соревнованиях различных уровней, от общего числа обучающихся спортивной школы</w:t>
            </w:r>
          </w:p>
        </w:tc>
        <w:tc>
          <w:tcPr>
            <w:tcW w:w="1418" w:type="dxa"/>
            <w:tcMar>
              <w:top w:w="0" w:type="dxa"/>
              <w:left w:w="108" w:type="dxa"/>
              <w:bottom w:w="0" w:type="dxa"/>
              <w:right w:w="108" w:type="dxa"/>
            </w:tcMar>
            <w:vAlign w:val="center"/>
          </w:tcPr>
          <w:p w14:paraId="303239D6" w14:textId="77777777" w:rsidR="00EA07B5" w:rsidRPr="009D4C87" w:rsidRDefault="00EA07B5" w:rsidP="00AD3951">
            <w:pPr>
              <w:jc w:val="center"/>
              <w:rPr>
                <w:rFonts w:ascii="Times New Roman" w:hAnsi="Times New Roman"/>
                <w:szCs w:val="24"/>
              </w:rPr>
            </w:pPr>
            <w:r>
              <w:rPr>
                <w:rFonts w:ascii="Times New Roman" w:hAnsi="Times New Roman"/>
                <w:szCs w:val="24"/>
              </w:rPr>
              <w:t>%</w:t>
            </w:r>
          </w:p>
        </w:tc>
        <w:tc>
          <w:tcPr>
            <w:tcW w:w="1417" w:type="dxa"/>
            <w:tcMar>
              <w:top w:w="0" w:type="dxa"/>
              <w:left w:w="108" w:type="dxa"/>
              <w:bottom w:w="0" w:type="dxa"/>
              <w:right w:w="108" w:type="dxa"/>
            </w:tcMar>
            <w:vAlign w:val="center"/>
          </w:tcPr>
          <w:p w14:paraId="11E186BC"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Х</m:t>
                </m:r>
              </m:oMath>
            </m:oMathPara>
          </w:p>
          <w:p w14:paraId="13FA926C"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m:t>
                </m:r>
                <m:f>
                  <m:fPr>
                    <m:ctrlPr>
                      <w:rPr>
                        <w:rFonts w:ascii="Cambria Math" w:hAnsi="Cambria Math"/>
                        <w:i/>
                        <w:szCs w:val="24"/>
                      </w:rPr>
                    </m:ctrlPr>
                  </m:fPr>
                  <m:num>
                    <m:r>
                      <w:rPr>
                        <w:rFonts w:ascii="Cambria Math" w:hAnsi="Cambria Math"/>
                        <w:szCs w:val="24"/>
                      </w:rPr>
                      <m:t>n*100</m:t>
                    </m:r>
                  </m:num>
                  <m:den>
                    <m:r>
                      <w:rPr>
                        <w:rFonts w:ascii="Cambria Math" w:hAnsi="Cambria Math"/>
                        <w:szCs w:val="24"/>
                      </w:rPr>
                      <m:t>a</m:t>
                    </m:r>
                  </m:den>
                </m:f>
              </m:oMath>
            </m:oMathPara>
          </w:p>
        </w:tc>
        <w:tc>
          <w:tcPr>
            <w:tcW w:w="2611" w:type="dxa"/>
            <w:tcMar>
              <w:top w:w="0" w:type="dxa"/>
              <w:left w:w="108" w:type="dxa"/>
              <w:bottom w:w="0" w:type="dxa"/>
              <w:right w:w="108" w:type="dxa"/>
            </w:tcMar>
            <w:vAlign w:val="center"/>
          </w:tcPr>
          <w:p w14:paraId="0ECFEE96"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x – доля детей спортсменов, принявших участие в выездных соревнованиях,</w:t>
            </w:r>
          </w:p>
          <w:p w14:paraId="5A00B08E"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 xml:space="preserve">n – количество спортсменов, </w:t>
            </w:r>
            <w:r w:rsidRPr="00672D81">
              <w:rPr>
                <w:rFonts w:ascii="Times New Roman" w:hAnsi="Times New Roman"/>
                <w:color w:val="000000" w:themeColor="text1"/>
                <w:szCs w:val="24"/>
              </w:rPr>
              <w:t>принявших участие</w:t>
            </w:r>
            <w:r w:rsidRPr="009277B8">
              <w:rPr>
                <w:rFonts w:ascii="Times New Roman" w:hAnsi="Times New Roman"/>
                <w:color w:val="000000" w:themeColor="text1"/>
                <w:szCs w:val="24"/>
              </w:rPr>
              <w:t xml:space="preserve"> в соревнованиях, a – общее </w:t>
            </w:r>
            <w:r>
              <w:rPr>
                <w:rFonts w:ascii="Times New Roman" w:hAnsi="Times New Roman"/>
                <w:color w:val="000000" w:themeColor="text1"/>
                <w:szCs w:val="24"/>
              </w:rPr>
              <w:t>количество спортсменов.</w:t>
            </w:r>
          </w:p>
        </w:tc>
        <w:tc>
          <w:tcPr>
            <w:tcW w:w="2397" w:type="dxa"/>
            <w:tcMar>
              <w:top w:w="0" w:type="dxa"/>
              <w:left w:w="108" w:type="dxa"/>
              <w:bottom w:w="0" w:type="dxa"/>
              <w:right w:w="108" w:type="dxa"/>
            </w:tcMar>
            <w:vAlign w:val="center"/>
          </w:tcPr>
          <w:p w14:paraId="67821D09"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t>1. Электронная база «Достижения воспитанников спортивной школы» по отделениям</w:t>
            </w:r>
          </w:p>
          <w:p w14:paraId="05A0E03A"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2. Сводный отчет отдела по физическому и военно-патриотическому воспитанию МКУ «МРУО»</w:t>
            </w:r>
          </w:p>
        </w:tc>
        <w:tc>
          <w:tcPr>
            <w:tcW w:w="2394" w:type="dxa"/>
            <w:tcMar>
              <w:top w:w="0" w:type="dxa"/>
              <w:left w:w="108" w:type="dxa"/>
              <w:bottom w:w="0" w:type="dxa"/>
              <w:right w:w="108" w:type="dxa"/>
            </w:tcMar>
          </w:tcPr>
          <w:p w14:paraId="07C6D183" w14:textId="77777777" w:rsidR="00EA07B5" w:rsidRPr="005D2201" w:rsidRDefault="00EA07B5" w:rsidP="00AD3951">
            <w:pPr>
              <w:rPr>
                <w:rFonts w:ascii="Times New Roman" w:hAnsi="Times New Roman"/>
                <w:bCs/>
              </w:rPr>
            </w:pPr>
            <w:r w:rsidRPr="005D2201">
              <w:rPr>
                <w:rFonts w:ascii="Times New Roman" w:hAnsi="Times New Roman"/>
                <w:bCs/>
              </w:rPr>
              <w:t>Отчет отделений спортивной школы</w:t>
            </w:r>
          </w:p>
          <w:p w14:paraId="71604A28" w14:textId="77777777" w:rsidR="00EA07B5" w:rsidRPr="005D2201" w:rsidRDefault="00EA07B5" w:rsidP="00AD3951">
            <w:pPr>
              <w:rPr>
                <w:rFonts w:ascii="Times New Roman" w:hAnsi="Times New Roman"/>
              </w:rPr>
            </w:pPr>
          </w:p>
        </w:tc>
      </w:tr>
      <w:tr w:rsidR="00EA07B5" w:rsidRPr="00574C9E" w14:paraId="621286B4" w14:textId="77777777" w:rsidTr="00AD3951">
        <w:tc>
          <w:tcPr>
            <w:tcW w:w="704" w:type="dxa"/>
            <w:tcMar>
              <w:top w:w="0" w:type="dxa"/>
              <w:left w:w="108" w:type="dxa"/>
              <w:bottom w:w="0" w:type="dxa"/>
              <w:right w:w="108" w:type="dxa"/>
            </w:tcMar>
            <w:vAlign w:val="center"/>
          </w:tcPr>
          <w:p w14:paraId="1092A591" w14:textId="77777777" w:rsidR="00EA07B5" w:rsidRDefault="00EA07B5" w:rsidP="00AD3951">
            <w:pPr>
              <w:pStyle w:val="af4"/>
              <w:spacing w:line="276" w:lineRule="auto"/>
              <w:ind w:left="0"/>
              <w:jc w:val="center"/>
              <w:rPr>
                <w:sz w:val="24"/>
                <w:szCs w:val="24"/>
              </w:rPr>
            </w:pPr>
            <w:r>
              <w:rPr>
                <w:sz w:val="24"/>
                <w:szCs w:val="24"/>
              </w:rPr>
              <w:t>6.</w:t>
            </w:r>
          </w:p>
        </w:tc>
        <w:tc>
          <w:tcPr>
            <w:tcW w:w="4394" w:type="dxa"/>
            <w:tcMar>
              <w:top w:w="0" w:type="dxa"/>
              <w:left w:w="108" w:type="dxa"/>
              <w:bottom w:w="0" w:type="dxa"/>
              <w:right w:w="108" w:type="dxa"/>
            </w:tcMar>
            <w:vAlign w:val="center"/>
          </w:tcPr>
          <w:p w14:paraId="64E66392"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Доля спортсменов, занявших призовые места в спортивных мероприятиях РС(Я), ДВФО, от общего количества участников</w:t>
            </w:r>
          </w:p>
        </w:tc>
        <w:tc>
          <w:tcPr>
            <w:tcW w:w="1418" w:type="dxa"/>
            <w:tcMar>
              <w:top w:w="0" w:type="dxa"/>
              <w:left w:w="108" w:type="dxa"/>
              <w:bottom w:w="0" w:type="dxa"/>
              <w:right w:w="108" w:type="dxa"/>
            </w:tcMar>
            <w:vAlign w:val="center"/>
          </w:tcPr>
          <w:p w14:paraId="7586C535" w14:textId="77777777" w:rsidR="00EA07B5" w:rsidRPr="009D4C87" w:rsidRDefault="00EA07B5" w:rsidP="00AD3951">
            <w:pPr>
              <w:jc w:val="center"/>
              <w:rPr>
                <w:rFonts w:ascii="Times New Roman" w:hAnsi="Times New Roman"/>
                <w:szCs w:val="24"/>
              </w:rPr>
            </w:pPr>
            <w:r>
              <w:rPr>
                <w:rFonts w:ascii="Times New Roman" w:hAnsi="Times New Roman"/>
                <w:szCs w:val="24"/>
              </w:rPr>
              <w:t>%</w:t>
            </w:r>
          </w:p>
        </w:tc>
        <w:tc>
          <w:tcPr>
            <w:tcW w:w="1417" w:type="dxa"/>
            <w:tcMar>
              <w:top w:w="0" w:type="dxa"/>
              <w:left w:w="108" w:type="dxa"/>
              <w:bottom w:w="0" w:type="dxa"/>
              <w:right w:w="108" w:type="dxa"/>
            </w:tcMar>
            <w:vAlign w:val="center"/>
          </w:tcPr>
          <w:p w14:paraId="4E48750B"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Х</m:t>
                </m:r>
              </m:oMath>
            </m:oMathPara>
          </w:p>
          <w:p w14:paraId="4CBF0B53"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m:t>
                </m:r>
                <m:f>
                  <m:fPr>
                    <m:ctrlPr>
                      <w:rPr>
                        <w:rFonts w:ascii="Cambria Math" w:hAnsi="Cambria Math"/>
                        <w:i/>
                        <w:szCs w:val="24"/>
                      </w:rPr>
                    </m:ctrlPr>
                  </m:fPr>
                  <m:num>
                    <m:r>
                      <w:rPr>
                        <w:rFonts w:ascii="Cambria Math" w:hAnsi="Cambria Math"/>
                        <w:szCs w:val="24"/>
                      </w:rPr>
                      <m:t>n*100</m:t>
                    </m:r>
                  </m:num>
                  <m:den>
                    <m:r>
                      <w:rPr>
                        <w:rFonts w:ascii="Cambria Math" w:hAnsi="Cambria Math"/>
                        <w:szCs w:val="24"/>
                      </w:rPr>
                      <m:t>a</m:t>
                    </m:r>
                  </m:den>
                </m:f>
              </m:oMath>
            </m:oMathPara>
          </w:p>
        </w:tc>
        <w:tc>
          <w:tcPr>
            <w:tcW w:w="2611" w:type="dxa"/>
            <w:tcMar>
              <w:top w:w="0" w:type="dxa"/>
              <w:left w:w="108" w:type="dxa"/>
              <w:bottom w:w="0" w:type="dxa"/>
              <w:right w:w="108" w:type="dxa"/>
            </w:tcMar>
            <w:vAlign w:val="center"/>
          </w:tcPr>
          <w:p w14:paraId="5822514F"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x – доля детей спортсменов, занявших призовые места в спортивных мероприятиях РС (Я), ДВФО,</w:t>
            </w:r>
          </w:p>
          <w:p w14:paraId="37961B97"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 xml:space="preserve">n – количество спортсменов, занявших призовые места в спортивных </w:t>
            </w:r>
            <w:r w:rsidRPr="009277B8">
              <w:rPr>
                <w:rFonts w:ascii="Times New Roman" w:hAnsi="Times New Roman"/>
                <w:color w:val="000000" w:themeColor="text1"/>
                <w:szCs w:val="24"/>
              </w:rPr>
              <w:lastRenderedPageBreak/>
              <w:t>мероприятиях РС (Я), ДВФО,</w:t>
            </w:r>
          </w:p>
          <w:p w14:paraId="14AD4C2C"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a – общее количество спортсменов, участвующих в спортивных мероприятиях РС (Я), ДВФО</w:t>
            </w:r>
          </w:p>
        </w:tc>
        <w:tc>
          <w:tcPr>
            <w:tcW w:w="2397" w:type="dxa"/>
            <w:tcMar>
              <w:top w:w="0" w:type="dxa"/>
              <w:left w:w="108" w:type="dxa"/>
              <w:bottom w:w="0" w:type="dxa"/>
              <w:right w:w="108" w:type="dxa"/>
            </w:tcMar>
            <w:vAlign w:val="center"/>
          </w:tcPr>
          <w:p w14:paraId="574FDF11"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lastRenderedPageBreak/>
              <w:t>1. Электронная база «Достижения воспитанников спортивной школы» по отделениям</w:t>
            </w:r>
          </w:p>
          <w:p w14:paraId="2E2D7A06"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2. Сводный отчет спортивной школы</w:t>
            </w:r>
          </w:p>
        </w:tc>
        <w:tc>
          <w:tcPr>
            <w:tcW w:w="2394" w:type="dxa"/>
            <w:tcMar>
              <w:top w:w="0" w:type="dxa"/>
              <w:left w:w="108" w:type="dxa"/>
              <w:bottom w:w="0" w:type="dxa"/>
              <w:right w:w="108" w:type="dxa"/>
            </w:tcMar>
            <w:vAlign w:val="center"/>
          </w:tcPr>
          <w:p w14:paraId="21AF12C5" w14:textId="77777777" w:rsidR="00EA07B5" w:rsidRPr="009277B8" w:rsidRDefault="00EA07B5" w:rsidP="00AD3951">
            <w:pPr>
              <w:rPr>
                <w:rFonts w:ascii="Times New Roman" w:eastAsiaTheme="minorHAnsi" w:hAnsi="Times New Roman"/>
                <w:bCs/>
                <w:sz w:val="22"/>
                <w:szCs w:val="22"/>
                <w:lang w:eastAsia="en-US"/>
              </w:rPr>
            </w:pPr>
            <w:r w:rsidRPr="009277B8">
              <w:rPr>
                <w:rFonts w:ascii="Times New Roman" w:eastAsiaTheme="minorHAnsi" w:hAnsi="Times New Roman"/>
                <w:bCs/>
                <w:sz w:val="22"/>
                <w:szCs w:val="22"/>
                <w:lang w:eastAsia="en-US"/>
              </w:rPr>
              <w:t>Отчет отделений спортивной школы</w:t>
            </w:r>
          </w:p>
          <w:p w14:paraId="546FDA32" w14:textId="77777777" w:rsidR="00EA07B5" w:rsidRPr="00574C9E" w:rsidRDefault="00EA07B5" w:rsidP="00AD3951">
            <w:pPr>
              <w:spacing w:line="259" w:lineRule="atLeast"/>
              <w:jc w:val="center"/>
              <w:rPr>
                <w:rFonts w:ascii="Times New Roman" w:hAnsi="Times New Roman"/>
                <w:b/>
                <w:szCs w:val="24"/>
              </w:rPr>
            </w:pPr>
          </w:p>
        </w:tc>
      </w:tr>
      <w:tr w:rsidR="00EA07B5" w:rsidRPr="00574C9E" w14:paraId="4CF8D26A" w14:textId="77777777" w:rsidTr="00AD3951">
        <w:tc>
          <w:tcPr>
            <w:tcW w:w="704" w:type="dxa"/>
            <w:tcMar>
              <w:top w:w="0" w:type="dxa"/>
              <w:left w:w="108" w:type="dxa"/>
              <w:bottom w:w="0" w:type="dxa"/>
              <w:right w:w="108" w:type="dxa"/>
            </w:tcMar>
            <w:vAlign w:val="center"/>
          </w:tcPr>
          <w:p w14:paraId="7BC69FB9" w14:textId="77777777" w:rsidR="00EA07B5" w:rsidRDefault="00EA07B5" w:rsidP="00AD3951">
            <w:pPr>
              <w:pStyle w:val="af4"/>
              <w:spacing w:line="276" w:lineRule="auto"/>
              <w:ind w:left="0"/>
              <w:jc w:val="center"/>
              <w:rPr>
                <w:sz w:val="24"/>
                <w:szCs w:val="24"/>
              </w:rPr>
            </w:pPr>
            <w:r>
              <w:rPr>
                <w:sz w:val="24"/>
                <w:szCs w:val="24"/>
              </w:rPr>
              <w:t>7</w:t>
            </w:r>
          </w:p>
        </w:tc>
        <w:tc>
          <w:tcPr>
            <w:tcW w:w="4394" w:type="dxa"/>
            <w:tcMar>
              <w:top w:w="0" w:type="dxa"/>
              <w:left w:w="108" w:type="dxa"/>
              <w:bottom w:w="0" w:type="dxa"/>
              <w:right w:w="108" w:type="dxa"/>
            </w:tcMar>
            <w:vAlign w:val="center"/>
          </w:tcPr>
          <w:p w14:paraId="0DEA7179"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Доля обучающихся по дополнительной предпрофессиональной программе выполнивших нормативы массовых спортивных разрядов</w:t>
            </w:r>
          </w:p>
        </w:tc>
        <w:tc>
          <w:tcPr>
            <w:tcW w:w="1418" w:type="dxa"/>
            <w:tcMar>
              <w:top w:w="0" w:type="dxa"/>
              <w:left w:w="108" w:type="dxa"/>
              <w:bottom w:w="0" w:type="dxa"/>
              <w:right w:w="108" w:type="dxa"/>
            </w:tcMar>
            <w:vAlign w:val="center"/>
          </w:tcPr>
          <w:p w14:paraId="760FECC5" w14:textId="77777777" w:rsidR="00EA07B5" w:rsidRPr="009D4C87" w:rsidRDefault="00EA07B5" w:rsidP="00AD3951">
            <w:pPr>
              <w:jc w:val="center"/>
              <w:rPr>
                <w:rFonts w:ascii="Times New Roman" w:hAnsi="Times New Roman"/>
                <w:szCs w:val="24"/>
              </w:rPr>
            </w:pPr>
            <w:r>
              <w:rPr>
                <w:rFonts w:ascii="Times New Roman" w:hAnsi="Times New Roman"/>
                <w:szCs w:val="24"/>
              </w:rPr>
              <w:t>%</w:t>
            </w:r>
          </w:p>
        </w:tc>
        <w:tc>
          <w:tcPr>
            <w:tcW w:w="1417" w:type="dxa"/>
            <w:tcMar>
              <w:top w:w="0" w:type="dxa"/>
              <w:left w:w="108" w:type="dxa"/>
              <w:bottom w:w="0" w:type="dxa"/>
              <w:right w:w="108" w:type="dxa"/>
            </w:tcMar>
            <w:vAlign w:val="center"/>
          </w:tcPr>
          <w:p w14:paraId="5BFB3C26"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Х</m:t>
                </m:r>
              </m:oMath>
            </m:oMathPara>
          </w:p>
          <w:p w14:paraId="503F5DF0"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m:t>
                </m:r>
                <m:f>
                  <m:fPr>
                    <m:ctrlPr>
                      <w:rPr>
                        <w:rFonts w:ascii="Cambria Math" w:hAnsi="Cambria Math"/>
                        <w:i/>
                        <w:szCs w:val="24"/>
                      </w:rPr>
                    </m:ctrlPr>
                  </m:fPr>
                  <m:num>
                    <m:r>
                      <w:rPr>
                        <w:rFonts w:ascii="Cambria Math" w:hAnsi="Cambria Math"/>
                        <w:szCs w:val="24"/>
                      </w:rPr>
                      <m:t>n*100</m:t>
                    </m:r>
                  </m:num>
                  <m:den>
                    <m:r>
                      <w:rPr>
                        <w:rFonts w:ascii="Cambria Math" w:hAnsi="Cambria Math"/>
                        <w:szCs w:val="24"/>
                      </w:rPr>
                      <m:t>a</m:t>
                    </m:r>
                  </m:den>
                </m:f>
              </m:oMath>
            </m:oMathPara>
          </w:p>
        </w:tc>
        <w:tc>
          <w:tcPr>
            <w:tcW w:w="2611" w:type="dxa"/>
            <w:tcMar>
              <w:top w:w="0" w:type="dxa"/>
              <w:left w:w="108" w:type="dxa"/>
              <w:bottom w:w="0" w:type="dxa"/>
              <w:right w:w="108" w:type="dxa"/>
            </w:tcMar>
            <w:vAlign w:val="center"/>
          </w:tcPr>
          <w:p w14:paraId="2A039BC0" w14:textId="77777777" w:rsidR="00EA07B5" w:rsidRPr="009277B8" w:rsidRDefault="00EA07B5" w:rsidP="00AD3951">
            <w:pPr>
              <w:spacing w:line="259" w:lineRule="atLeast"/>
              <w:jc w:val="center"/>
              <w:rPr>
                <w:rFonts w:ascii="Times New Roman" w:hAnsi="Times New Roman"/>
                <w:color w:val="000000" w:themeColor="text1"/>
                <w:szCs w:val="24"/>
              </w:rPr>
            </w:pPr>
            <w:r>
              <w:rPr>
                <w:rFonts w:ascii="Times New Roman" w:hAnsi="Times New Roman"/>
                <w:color w:val="000000" w:themeColor="text1"/>
                <w:szCs w:val="24"/>
              </w:rPr>
              <w:t xml:space="preserve">x – доля </w:t>
            </w:r>
            <w:r w:rsidRPr="009277B8">
              <w:rPr>
                <w:rFonts w:ascii="Times New Roman" w:hAnsi="Times New Roman"/>
                <w:color w:val="000000" w:themeColor="text1"/>
                <w:szCs w:val="24"/>
              </w:rPr>
              <w:t>детей обучающихся по дополнительной предпрофессиона</w:t>
            </w:r>
            <w:r>
              <w:rPr>
                <w:rFonts w:ascii="Times New Roman" w:hAnsi="Times New Roman"/>
                <w:color w:val="000000" w:themeColor="text1"/>
                <w:szCs w:val="24"/>
              </w:rPr>
              <w:t xml:space="preserve">льной программе воспитанников, </w:t>
            </w:r>
            <w:r w:rsidRPr="009277B8">
              <w:rPr>
                <w:rFonts w:ascii="Times New Roman" w:hAnsi="Times New Roman"/>
                <w:color w:val="000000" w:themeColor="text1"/>
                <w:szCs w:val="24"/>
              </w:rPr>
              <w:t>выполнивших нормативы массовых спортивных разрядов,</w:t>
            </w:r>
          </w:p>
          <w:p w14:paraId="677AED3D"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t>n – количество обучающихся по дополнительной предпрофессиональной программе воспитанников, выполнивших нормативы массовых спортивных разрядов,</w:t>
            </w:r>
          </w:p>
          <w:p w14:paraId="71EC2ADA" w14:textId="77777777" w:rsidR="00EA07B5" w:rsidRPr="009277B8" w:rsidRDefault="00EA07B5" w:rsidP="00AD3951">
            <w:pPr>
              <w:spacing w:line="259" w:lineRule="atLeast"/>
              <w:jc w:val="center"/>
              <w:rPr>
                <w:rFonts w:ascii="Times New Roman" w:hAnsi="Times New Roman"/>
                <w:color w:val="000000" w:themeColor="text1"/>
                <w:szCs w:val="24"/>
              </w:rPr>
            </w:pPr>
            <w:r w:rsidRPr="009277B8">
              <w:rPr>
                <w:rFonts w:ascii="Times New Roman" w:hAnsi="Times New Roman"/>
                <w:color w:val="000000" w:themeColor="text1"/>
                <w:szCs w:val="24"/>
              </w:rPr>
              <w:lastRenderedPageBreak/>
              <w:t>a – общее количество воспитанников в спортивной школе</w:t>
            </w:r>
          </w:p>
        </w:tc>
        <w:tc>
          <w:tcPr>
            <w:tcW w:w="2397" w:type="dxa"/>
            <w:tcMar>
              <w:top w:w="0" w:type="dxa"/>
              <w:left w:w="108" w:type="dxa"/>
              <w:bottom w:w="0" w:type="dxa"/>
              <w:right w:w="108" w:type="dxa"/>
            </w:tcMar>
            <w:vAlign w:val="center"/>
          </w:tcPr>
          <w:p w14:paraId="0C34EA67" w14:textId="77777777" w:rsidR="00EA07B5" w:rsidRPr="009277B8" w:rsidRDefault="00EA07B5" w:rsidP="00AD3951">
            <w:pPr>
              <w:jc w:val="center"/>
              <w:rPr>
                <w:rFonts w:ascii="Times New Roman" w:hAnsi="Times New Roman"/>
                <w:szCs w:val="24"/>
              </w:rPr>
            </w:pPr>
            <w:r w:rsidRPr="009277B8">
              <w:rPr>
                <w:rFonts w:ascii="Times New Roman" w:hAnsi="Times New Roman"/>
                <w:szCs w:val="24"/>
              </w:rPr>
              <w:lastRenderedPageBreak/>
              <w:t>1. Электронная база «Достижения воспитанников спортивной школы» по отделениям</w:t>
            </w:r>
          </w:p>
          <w:p w14:paraId="651138F9" w14:textId="77777777" w:rsidR="00EA07B5" w:rsidRPr="00E15F4C" w:rsidRDefault="00EA07B5" w:rsidP="00AD3951">
            <w:pPr>
              <w:jc w:val="center"/>
              <w:rPr>
                <w:rFonts w:ascii="Times New Roman" w:hAnsi="Times New Roman"/>
                <w:szCs w:val="24"/>
              </w:rPr>
            </w:pPr>
            <w:r w:rsidRPr="009277B8">
              <w:rPr>
                <w:rFonts w:ascii="Times New Roman" w:hAnsi="Times New Roman"/>
                <w:szCs w:val="24"/>
              </w:rPr>
              <w:t>2. Сводный отчет спортивной школы</w:t>
            </w:r>
          </w:p>
        </w:tc>
        <w:tc>
          <w:tcPr>
            <w:tcW w:w="2394" w:type="dxa"/>
            <w:tcMar>
              <w:top w:w="0" w:type="dxa"/>
              <w:left w:w="108" w:type="dxa"/>
              <w:bottom w:w="0" w:type="dxa"/>
              <w:right w:w="108" w:type="dxa"/>
            </w:tcMar>
            <w:vAlign w:val="center"/>
          </w:tcPr>
          <w:p w14:paraId="60C39434" w14:textId="77777777" w:rsidR="00EA07B5" w:rsidRPr="009277B8" w:rsidRDefault="00EA07B5" w:rsidP="00AD3951">
            <w:pPr>
              <w:spacing w:line="259" w:lineRule="atLeast"/>
              <w:jc w:val="center"/>
              <w:rPr>
                <w:rFonts w:ascii="Times New Roman" w:hAnsi="Times New Roman"/>
                <w:szCs w:val="24"/>
              </w:rPr>
            </w:pPr>
            <w:r w:rsidRPr="009277B8">
              <w:rPr>
                <w:rFonts w:ascii="Times New Roman" w:hAnsi="Times New Roman"/>
                <w:szCs w:val="24"/>
              </w:rPr>
              <w:t>1. Электронная база «Достижения воспитанников спортивной школы» по отделениям</w:t>
            </w:r>
          </w:p>
          <w:p w14:paraId="4A19705F" w14:textId="77777777" w:rsidR="00EA07B5" w:rsidRPr="00574C9E" w:rsidRDefault="00EA07B5" w:rsidP="00AD3951">
            <w:pPr>
              <w:spacing w:line="259" w:lineRule="atLeast"/>
              <w:jc w:val="center"/>
              <w:rPr>
                <w:rFonts w:ascii="Times New Roman" w:hAnsi="Times New Roman"/>
                <w:b/>
                <w:szCs w:val="24"/>
              </w:rPr>
            </w:pPr>
            <w:r w:rsidRPr="009277B8">
              <w:rPr>
                <w:rFonts w:ascii="Times New Roman" w:hAnsi="Times New Roman"/>
                <w:szCs w:val="24"/>
              </w:rPr>
              <w:t>2. Сводный отчет спортивной школы</w:t>
            </w:r>
          </w:p>
        </w:tc>
      </w:tr>
      <w:tr w:rsidR="00EA07B5" w:rsidRPr="00574C9E" w14:paraId="6D213962" w14:textId="77777777" w:rsidTr="00AD3951">
        <w:tc>
          <w:tcPr>
            <w:tcW w:w="704" w:type="dxa"/>
            <w:tcMar>
              <w:top w:w="0" w:type="dxa"/>
              <w:left w:w="108" w:type="dxa"/>
              <w:bottom w:w="0" w:type="dxa"/>
              <w:right w:w="108" w:type="dxa"/>
            </w:tcMar>
            <w:vAlign w:val="center"/>
          </w:tcPr>
          <w:p w14:paraId="00AD078D" w14:textId="77777777" w:rsidR="00EA07B5" w:rsidRDefault="00EA07B5" w:rsidP="00AD3951">
            <w:pPr>
              <w:pStyle w:val="af4"/>
              <w:spacing w:line="276" w:lineRule="auto"/>
              <w:ind w:left="0"/>
              <w:jc w:val="center"/>
              <w:rPr>
                <w:sz w:val="24"/>
                <w:szCs w:val="24"/>
              </w:rPr>
            </w:pPr>
            <w:r>
              <w:rPr>
                <w:sz w:val="24"/>
                <w:szCs w:val="24"/>
              </w:rPr>
              <w:t>8</w:t>
            </w:r>
          </w:p>
        </w:tc>
        <w:tc>
          <w:tcPr>
            <w:tcW w:w="4394" w:type="dxa"/>
            <w:tcMar>
              <w:top w:w="0" w:type="dxa"/>
              <w:left w:w="108" w:type="dxa"/>
              <w:bottom w:w="0" w:type="dxa"/>
              <w:right w:w="108" w:type="dxa"/>
            </w:tcMar>
            <w:vAlign w:val="center"/>
          </w:tcPr>
          <w:p w14:paraId="090753F0" w14:textId="77777777" w:rsidR="00EA07B5" w:rsidRPr="009D4C87" w:rsidRDefault="00EA07B5" w:rsidP="00AD3951">
            <w:pPr>
              <w:autoSpaceDE w:val="0"/>
              <w:autoSpaceDN w:val="0"/>
              <w:adjustRightInd w:val="0"/>
              <w:jc w:val="both"/>
              <w:rPr>
                <w:rFonts w:ascii="Times New Roman" w:hAnsi="Times New Roman"/>
                <w:szCs w:val="24"/>
              </w:rPr>
            </w:pPr>
            <w:r w:rsidRPr="009277B8">
              <w:rPr>
                <w:rFonts w:ascii="Times New Roman" w:hAnsi="Times New Roman"/>
                <w:szCs w:val="24"/>
              </w:rPr>
              <w:t>Доля обучающихся в возрасте от 6 лет 6 месяцев до 18 лет, охваченных организованным отдыхом и занятостью в летний период на летних оздоровительных учреждениях (в том числе лагеря труда и отдыха) при образовательных организациях Мирнинского района</w:t>
            </w:r>
            <w:r w:rsidRPr="009277B8">
              <w:rPr>
                <w:rFonts w:ascii="Times New Roman" w:hAnsi="Times New Roman"/>
                <w:szCs w:val="24"/>
              </w:rPr>
              <w:tab/>
            </w:r>
          </w:p>
        </w:tc>
        <w:tc>
          <w:tcPr>
            <w:tcW w:w="1418" w:type="dxa"/>
            <w:tcMar>
              <w:top w:w="0" w:type="dxa"/>
              <w:left w:w="108" w:type="dxa"/>
              <w:bottom w:w="0" w:type="dxa"/>
              <w:right w:w="108" w:type="dxa"/>
            </w:tcMar>
            <w:vAlign w:val="center"/>
          </w:tcPr>
          <w:p w14:paraId="792BDC00" w14:textId="77777777" w:rsidR="00EA07B5" w:rsidRPr="009D4C87" w:rsidRDefault="00EA07B5" w:rsidP="00AD3951">
            <w:pPr>
              <w:jc w:val="center"/>
              <w:rPr>
                <w:rFonts w:ascii="Times New Roman" w:hAnsi="Times New Roman"/>
                <w:szCs w:val="24"/>
              </w:rPr>
            </w:pPr>
            <w:r>
              <w:rPr>
                <w:rFonts w:ascii="Times New Roman" w:hAnsi="Times New Roman"/>
                <w:szCs w:val="24"/>
              </w:rPr>
              <w:t>%</w:t>
            </w:r>
          </w:p>
        </w:tc>
        <w:tc>
          <w:tcPr>
            <w:tcW w:w="1417" w:type="dxa"/>
            <w:tcMar>
              <w:top w:w="0" w:type="dxa"/>
              <w:left w:w="108" w:type="dxa"/>
              <w:bottom w:w="0" w:type="dxa"/>
              <w:right w:w="108" w:type="dxa"/>
            </w:tcMar>
            <w:vAlign w:val="center"/>
          </w:tcPr>
          <w:p w14:paraId="22A3F216"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Х</m:t>
                </m:r>
              </m:oMath>
            </m:oMathPara>
          </w:p>
          <w:p w14:paraId="068AFE74" w14:textId="77777777" w:rsidR="00EA07B5" w:rsidRPr="009277B8" w:rsidRDefault="00EA07B5" w:rsidP="00AD3951">
            <w:pPr>
              <w:spacing w:line="259" w:lineRule="atLeast"/>
              <w:jc w:val="center"/>
              <w:rPr>
                <w:rFonts w:ascii="Times New Roman" w:hAnsi="Times New Roman"/>
                <w:szCs w:val="24"/>
              </w:rPr>
            </w:pPr>
            <m:oMathPara>
              <m:oMath>
                <m:r>
                  <w:rPr>
                    <w:rFonts w:ascii="Cambria Math" w:hAnsi="Cambria Math"/>
                    <w:szCs w:val="24"/>
                  </w:rPr>
                  <m:t>=</m:t>
                </m:r>
                <m:f>
                  <m:fPr>
                    <m:ctrlPr>
                      <w:rPr>
                        <w:rFonts w:ascii="Cambria Math" w:hAnsi="Cambria Math"/>
                        <w:i/>
                        <w:szCs w:val="24"/>
                      </w:rPr>
                    </m:ctrlPr>
                  </m:fPr>
                  <m:num>
                    <m:r>
                      <w:rPr>
                        <w:rFonts w:ascii="Cambria Math" w:hAnsi="Cambria Math"/>
                        <w:szCs w:val="24"/>
                      </w:rPr>
                      <m:t>n*100</m:t>
                    </m:r>
                  </m:num>
                  <m:den>
                    <m:r>
                      <w:rPr>
                        <w:rFonts w:ascii="Cambria Math" w:hAnsi="Cambria Math"/>
                        <w:szCs w:val="24"/>
                      </w:rPr>
                      <m:t>a</m:t>
                    </m:r>
                  </m:den>
                </m:f>
              </m:oMath>
            </m:oMathPara>
          </w:p>
        </w:tc>
        <w:tc>
          <w:tcPr>
            <w:tcW w:w="2611" w:type="dxa"/>
            <w:tcMar>
              <w:top w:w="0" w:type="dxa"/>
              <w:left w:w="108" w:type="dxa"/>
              <w:bottom w:w="0" w:type="dxa"/>
              <w:right w:w="108" w:type="dxa"/>
            </w:tcMar>
          </w:tcPr>
          <w:p w14:paraId="1D504E0F" w14:textId="77777777" w:rsidR="00EA07B5" w:rsidRPr="005D2201" w:rsidRDefault="00EA07B5" w:rsidP="00AD3951">
            <w:pPr>
              <w:rPr>
                <w:rFonts w:ascii="Times New Roman" w:hAnsi="Times New Roman"/>
              </w:rPr>
            </w:pPr>
            <w:r w:rsidRPr="005D2201">
              <w:rPr>
                <w:rFonts w:ascii="Times New Roman" w:hAnsi="Times New Roman"/>
                <w:i/>
                <w:lang w:val="en-US"/>
              </w:rPr>
              <w:t>x</w:t>
            </w:r>
            <w:r w:rsidRPr="005D2201">
              <w:rPr>
                <w:rFonts w:ascii="Times New Roman" w:hAnsi="Times New Roman"/>
              </w:rPr>
              <w:t xml:space="preserve"> – </w:t>
            </w:r>
            <w:r>
              <w:rPr>
                <w:rFonts w:ascii="Times New Roman" w:hAnsi="Times New Roman"/>
              </w:rPr>
              <w:t>доля</w:t>
            </w:r>
            <w:r w:rsidRPr="005D2201">
              <w:rPr>
                <w:rFonts w:ascii="Times New Roman" w:hAnsi="Times New Roman"/>
              </w:rPr>
              <w:t xml:space="preserve"> обучающихся с  6 лет 6 месяцев до 18 лет, охваченных организованным отдыхом, оздоровлением и занятостью в летний период на летних оздоровительных площадках при образовательных организациях</w:t>
            </w:r>
          </w:p>
          <w:p w14:paraId="2CCF457B" w14:textId="77777777" w:rsidR="00EA07B5" w:rsidRPr="005D2201" w:rsidRDefault="00EA07B5" w:rsidP="00AD3951">
            <w:pPr>
              <w:rPr>
                <w:rFonts w:ascii="Times New Roman" w:hAnsi="Times New Roman"/>
              </w:rPr>
            </w:pPr>
            <w:r w:rsidRPr="005D2201">
              <w:rPr>
                <w:rFonts w:ascii="Times New Roman" w:hAnsi="Times New Roman"/>
                <w:i/>
                <w:lang w:val="en-US"/>
              </w:rPr>
              <w:t>n</w:t>
            </w:r>
            <w:r w:rsidRPr="005D2201">
              <w:rPr>
                <w:rFonts w:ascii="Times New Roman" w:hAnsi="Times New Roman"/>
              </w:rPr>
              <w:t xml:space="preserve"> – количество обучающихся с 6 лет 6 месяцев до 18 лет, охваченных организованным отдыхом, оздоровлением и занятостью в летний период на летних оздоровительных площадках при </w:t>
            </w:r>
            <w:r w:rsidRPr="005D2201">
              <w:rPr>
                <w:rFonts w:ascii="Times New Roman" w:hAnsi="Times New Roman"/>
              </w:rPr>
              <w:lastRenderedPageBreak/>
              <w:t>образовательных организациях</w:t>
            </w:r>
          </w:p>
          <w:p w14:paraId="26A943B8" w14:textId="77777777" w:rsidR="00EA07B5" w:rsidRPr="005D2201" w:rsidRDefault="00EA07B5" w:rsidP="00AD3951">
            <w:pPr>
              <w:rPr>
                <w:rFonts w:ascii="Times New Roman" w:hAnsi="Times New Roman"/>
              </w:rPr>
            </w:pPr>
            <w:r w:rsidRPr="005D2201">
              <w:rPr>
                <w:rFonts w:ascii="Times New Roman" w:hAnsi="Times New Roman"/>
                <w:i/>
                <w:lang w:val="en-US"/>
              </w:rPr>
              <w:t>a</w:t>
            </w:r>
            <w:r w:rsidRPr="005D2201">
              <w:rPr>
                <w:rFonts w:ascii="Times New Roman" w:hAnsi="Times New Roman"/>
              </w:rPr>
              <w:t xml:space="preserve"> – общее количество обучающихся с 1 по 11 класс в районе</w:t>
            </w:r>
          </w:p>
        </w:tc>
        <w:tc>
          <w:tcPr>
            <w:tcW w:w="2397" w:type="dxa"/>
            <w:tcMar>
              <w:top w:w="0" w:type="dxa"/>
              <w:left w:w="108" w:type="dxa"/>
              <w:bottom w:w="0" w:type="dxa"/>
              <w:right w:w="108" w:type="dxa"/>
            </w:tcMar>
          </w:tcPr>
          <w:p w14:paraId="4697C0FC" w14:textId="77777777" w:rsidR="00EA07B5" w:rsidRPr="005D2201" w:rsidRDefault="00EA07B5" w:rsidP="00AD3951">
            <w:pPr>
              <w:rPr>
                <w:rFonts w:ascii="Times New Roman" w:hAnsi="Times New Roman"/>
              </w:rPr>
            </w:pPr>
            <w:r w:rsidRPr="005D2201">
              <w:rPr>
                <w:rFonts w:ascii="Times New Roman" w:hAnsi="Times New Roman"/>
              </w:rPr>
              <w:lastRenderedPageBreak/>
              <w:t>1. Сведения об организации отдыха детей и их оздоровления по форме ФСН № 1-ОЛ</w:t>
            </w:r>
          </w:p>
          <w:p w14:paraId="46D366E7" w14:textId="77777777" w:rsidR="00EA07B5" w:rsidRPr="005D2201" w:rsidRDefault="00EA07B5" w:rsidP="00AD3951">
            <w:pPr>
              <w:rPr>
                <w:rFonts w:ascii="Times New Roman" w:hAnsi="Times New Roman"/>
              </w:rPr>
            </w:pPr>
            <w:r w:rsidRPr="005D2201">
              <w:rPr>
                <w:rFonts w:ascii="Times New Roman" w:hAnsi="Times New Roman"/>
              </w:rPr>
              <w:t>2. Сводный отчет отдела воспитания и дополнительного образования</w:t>
            </w:r>
          </w:p>
          <w:p w14:paraId="371F8037" w14:textId="77777777" w:rsidR="00EA07B5" w:rsidRPr="005D2201" w:rsidRDefault="00EA07B5" w:rsidP="00AD3951">
            <w:pPr>
              <w:rPr>
                <w:rFonts w:ascii="Times New Roman" w:hAnsi="Times New Roman"/>
              </w:rPr>
            </w:pPr>
          </w:p>
        </w:tc>
        <w:tc>
          <w:tcPr>
            <w:tcW w:w="2394" w:type="dxa"/>
            <w:tcMar>
              <w:top w:w="0" w:type="dxa"/>
              <w:left w:w="108" w:type="dxa"/>
              <w:bottom w:w="0" w:type="dxa"/>
              <w:right w:w="108" w:type="dxa"/>
            </w:tcMar>
          </w:tcPr>
          <w:p w14:paraId="4E867EB8" w14:textId="77777777" w:rsidR="00EA07B5" w:rsidRPr="005D2201" w:rsidRDefault="00EA07B5" w:rsidP="00AD3951">
            <w:pPr>
              <w:rPr>
                <w:rFonts w:ascii="Times New Roman" w:hAnsi="Times New Roman"/>
                <w:lang w:val="en-US"/>
              </w:rPr>
            </w:pPr>
            <w:r w:rsidRPr="005D2201">
              <w:rPr>
                <w:rFonts w:ascii="Times New Roman" w:hAnsi="Times New Roman"/>
              </w:rPr>
              <w:t>Отчет образовательных организаций</w:t>
            </w:r>
          </w:p>
          <w:p w14:paraId="18B8304A" w14:textId="77777777" w:rsidR="00EA07B5" w:rsidRPr="005D2201" w:rsidRDefault="00EA07B5" w:rsidP="00AD3951">
            <w:pPr>
              <w:rPr>
                <w:rFonts w:ascii="Times New Roman" w:hAnsi="Times New Roman"/>
              </w:rPr>
            </w:pPr>
          </w:p>
        </w:tc>
      </w:tr>
      <w:tr w:rsidR="00EA07B5" w:rsidRPr="00574C9E" w14:paraId="3FD12C0A" w14:textId="77777777" w:rsidTr="00AD3951">
        <w:tc>
          <w:tcPr>
            <w:tcW w:w="704" w:type="dxa"/>
            <w:tcMar>
              <w:top w:w="0" w:type="dxa"/>
              <w:left w:w="108" w:type="dxa"/>
              <w:bottom w:w="0" w:type="dxa"/>
              <w:right w:w="108" w:type="dxa"/>
            </w:tcMar>
            <w:vAlign w:val="center"/>
          </w:tcPr>
          <w:p w14:paraId="2EA34EC7" w14:textId="77777777" w:rsidR="00EA07B5" w:rsidRDefault="00EA07B5" w:rsidP="00AD3951">
            <w:pPr>
              <w:pStyle w:val="af4"/>
              <w:spacing w:line="276" w:lineRule="auto"/>
              <w:ind w:left="0"/>
              <w:jc w:val="center"/>
              <w:rPr>
                <w:sz w:val="24"/>
                <w:szCs w:val="24"/>
              </w:rPr>
            </w:pPr>
            <w:r>
              <w:rPr>
                <w:sz w:val="24"/>
                <w:szCs w:val="24"/>
              </w:rPr>
              <w:t>9</w:t>
            </w:r>
          </w:p>
        </w:tc>
        <w:tc>
          <w:tcPr>
            <w:tcW w:w="4394" w:type="dxa"/>
            <w:tcMar>
              <w:top w:w="0" w:type="dxa"/>
              <w:left w:w="108" w:type="dxa"/>
              <w:bottom w:w="0" w:type="dxa"/>
              <w:right w:w="108" w:type="dxa"/>
            </w:tcMar>
          </w:tcPr>
          <w:p w14:paraId="4A11EA9B" w14:textId="77777777" w:rsidR="00EA07B5" w:rsidRPr="005D2201" w:rsidRDefault="00EA07B5" w:rsidP="00AD3951">
            <w:pPr>
              <w:pStyle w:val="af4"/>
              <w:ind w:left="0"/>
              <w:rPr>
                <w:sz w:val="22"/>
                <w:szCs w:val="22"/>
              </w:rPr>
            </w:pPr>
            <w:r w:rsidRPr="005D2201">
              <w:rPr>
                <w:sz w:val="22"/>
                <w:szCs w:val="22"/>
              </w:rPr>
              <w:t>Доля обучающихся 1-11 классов, находящихся в трудной жизненной ситуации, в том числе состоящих на профилактическом учете, охваченных организованным отдыхом и занятостью от общего числа обучающихся данных категорий</w:t>
            </w:r>
            <w:r w:rsidRPr="005D2201">
              <w:rPr>
                <w:sz w:val="22"/>
                <w:szCs w:val="22"/>
              </w:rPr>
              <w:tab/>
            </w:r>
          </w:p>
        </w:tc>
        <w:tc>
          <w:tcPr>
            <w:tcW w:w="1418" w:type="dxa"/>
            <w:tcMar>
              <w:top w:w="0" w:type="dxa"/>
              <w:left w:w="108" w:type="dxa"/>
              <w:bottom w:w="0" w:type="dxa"/>
              <w:right w:w="108" w:type="dxa"/>
            </w:tcMar>
          </w:tcPr>
          <w:p w14:paraId="2C620CA2" w14:textId="77777777" w:rsidR="00EA07B5" w:rsidRPr="005D2201" w:rsidRDefault="00EA07B5" w:rsidP="00AD3951">
            <w:pPr>
              <w:rPr>
                <w:rFonts w:ascii="Times New Roman" w:hAnsi="Times New Roman"/>
              </w:rPr>
            </w:pPr>
            <w:r w:rsidRPr="005D2201">
              <w:rPr>
                <w:rFonts w:ascii="Times New Roman" w:hAnsi="Times New Roman"/>
              </w:rPr>
              <w:t>%</w:t>
            </w:r>
          </w:p>
        </w:tc>
        <w:tc>
          <w:tcPr>
            <w:tcW w:w="1417" w:type="dxa"/>
            <w:tcMar>
              <w:top w:w="0" w:type="dxa"/>
              <w:left w:w="108" w:type="dxa"/>
              <w:bottom w:w="0" w:type="dxa"/>
              <w:right w:w="108" w:type="dxa"/>
            </w:tcMar>
          </w:tcPr>
          <w:p w14:paraId="488B71E7" w14:textId="77777777" w:rsidR="00EA07B5" w:rsidRPr="005D2201" w:rsidRDefault="00EA07B5" w:rsidP="00AD3951">
            <w:pPr>
              <w:rPr>
                <w:rFonts w:ascii="Times New Roman" w:hAnsi="Times New Roman"/>
              </w:rPr>
            </w:pPr>
            <m:oMathPara>
              <m:oMath>
                <m:r>
                  <w:rPr>
                    <w:rFonts w:ascii="Cambria Math" w:hAnsi="Cambria Math"/>
                  </w:rPr>
                  <m:t>x=</m:t>
                </m:r>
                <m:f>
                  <m:fPr>
                    <m:ctrlPr>
                      <w:rPr>
                        <w:rFonts w:ascii="Cambria Math" w:hAnsi="Cambria Math"/>
                        <w:i/>
                      </w:rPr>
                    </m:ctrlPr>
                  </m:fPr>
                  <m:num>
                    <m:r>
                      <w:rPr>
                        <w:rFonts w:ascii="Cambria Math" w:hAnsi="Cambria Math"/>
                      </w:rPr>
                      <m:t>n*100</m:t>
                    </m:r>
                  </m:num>
                  <m:den>
                    <m:r>
                      <w:rPr>
                        <w:rFonts w:ascii="Cambria Math" w:hAnsi="Cambria Math"/>
                      </w:rPr>
                      <m:t>a</m:t>
                    </m:r>
                  </m:den>
                </m:f>
              </m:oMath>
            </m:oMathPara>
          </w:p>
        </w:tc>
        <w:tc>
          <w:tcPr>
            <w:tcW w:w="2611" w:type="dxa"/>
            <w:tcMar>
              <w:top w:w="0" w:type="dxa"/>
              <w:left w:w="108" w:type="dxa"/>
              <w:bottom w:w="0" w:type="dxa"/>
              <w:right w:w="108" w:type="dxa"/>
            </w:tcMar>
          </w:tcPr>
          <w:p w14:paraId="289D7699" w14:textId="77777777" w:rsidR="00EA07B5" w:rsidRPr="005D2201" w:rsidRDefault="00EA07B5" w:rsidP="00AD3951">
            <w:pPr>
              <w:rPr>
                <w:rFonts w:ascii="Times New Roman" w:hAnsi="Times New Roman"/>
              </w:rPr>
            </w:pPr>
            <w:r w:rsidRPr="005D2201">
              <w:rPr>
                <w:rFonts w:ascii="Times New Roman" w:hAnsi="Times New Roman"/>
                <w:i/>
                <w:lang w:val="en-US"/>
              </w:rPr>
              <w:t>x</w:t>
            </w:r>
            <w:r w:rsidRPr="005D2201">
              <w:rPr>
                <w:rFonts w:ascii="Times New Roman" w:hAnsi="Times New Roman"/>
              </w:rPr>
              <w:t xml:space="preserve"> – доля детей обучающихся с 1 по 11 классы, находящихся в трудной жизненной ситуации, в том числе состоящих на профилактическом учете, охваченных организованным отдыхами занятостью,</w:t>
            </w:r>
          </w:p>
          <w:p w14:paraId="3BDB9097" w14:textId="77777777" w:rsidR="00EA07B5" w:rsidRPr="005D2201" w:rsidRDefault="00EA07B5" w:rsidP="00AD3951">
            <w:pPr>
              <w:rPr>
                <w:rFonts w:ascii="Times New Roman" w:hAnsi="Times New Roman"/>
              </w:rPr>
            </w:pPr>
            <w:r w:rsidRPr="005D2201">
              <w:rPr>
                <w:rFonts w:ascii="Times New Roman" w:hAnsi="Times New Roman"/>
                <w:i/>
                <w:lang w:val="en-US"/>
              </w:rPr>
              <w:t>n</w:t>
            </w:r>
            <w:r w:rsidRPr="005D2201">
              <w:rPr>
                <w:rFonts w:ascii="Times New Roman" w:hAnsi="Times New Roman"/>
              </w:rPr>
              <w:t xml:space="preserve"> – количество обучающихся с 1 по 11 классы, находящихся в трудной жизненной ситуации, в том числе состоящих на профилактическом учете, охваченных организованным отдыхами занятостью,</w:t>
            </w:r>
          </w:p>
          <w:p w14:paraId="7146D5DB" w14:textId="77777777" w:rsidR="00EA07B5" w:rsidRPr="005D2201" w:rsidRDefault="00EA07B5" w:rsidP="00AD3951">
            <w:pPr>
              <w:rPr>
                <w:rFonts w:ascii="Times New Roman" w:hAnsi="Times New Roman"/>
              </w:rPr>
            </w:pPr>
            <w:r w:rsidRPr="005D2201">
              <w:rPr>
                <w:rFonts w:ascii="Times New Roman" w:hAnsi="Times New Roman"/>
                <w:i/>
                <w:lang w:val="en-US"/>
              </w:rPr>
              <w:lastRenderedPageBreak/>
              <w:t>a</w:t>
            </w:r>
            <w:r w:rsidRPr="005D2201">
              <w:rPr>
                <w:rFonts w:ascii="Times New Roman" w:hAnsi="Times New Roman"/>
              </w:rPr>
              <w:t xml:space="preserve"> – общее количество обучающихся с 1по 11 класс в районе</w:t>
            </w:r>
          </w:p>
        </w:tc>
        <w:tc>
          <w:tcPr>
            <w:tcW w:w="2397" w:type="dxa"/>
            <w:tcMar>
              <w:top w:w="0" w:type="dxa"/>
              <w:left w:w="108" w:type="dxa"/>
              <w:bottom w:w="0" w:type="dxa"/>
              <w:right w:w="108" w:type="dxa"/>
            </w:tcMar>
          </w:tcPr>
          <w:p w14:paraId="45872D11" w14:textId="77777777" w:rsidR="00EA07B5" w:rsidRPr="005D2201" w:rsidRDefault="00EA07B5" w:rsidP="00AD3951">
            <w:pPr>
              <w:rPr>
                <w:rFonts w:ascii="Times New Roman" w:hAnsi="Times New Roman"/>
              </w:rPr>
            </w:pPr>
            <w:r w:rsidRPr="005D2201">
              <w:rPr>
                <w:rFonts w:ascii="Times New Roman" w:hAnsi="Times New Roman"/>
              </w:rPr>
              <w:lastRenderedPageBreak/>
              <w:t>1. Мониторинг МО РС (Я) «Информация об отдыхе и оздоровлении детей, в т.ч. детей, находящихся в трудной жизненной ситуации»</w:t>
            </w:r>
          </w:p>
          <w:p w14:paraId="6DD8BE6A" w14:textId="77777777" w:rsidR="00EA07B5" w:rsidRPr="005D2201" w:rsidRDefault="00EA07B5" w:rsidP="00AD3951">
            <w:pPr>
              <w:rPr>
                <w:rFonts w:ascii="Times New Roman" w:hAnsi="Times New Roman"/>
              </w:rPr>
            </w:pPr>
            <w:r w:rsidRPr="005D2201">
              <w:rPr>
                <w:rFonts w:ascii="Times New Roman" w:hAnsi="Times New Roman"/>
              </w:rPr>
              <w:t>2. Сводный отчет отдела воспитания и дополнительного образования</w:t>
            </w:r>
          </w:p>
        </w:tc>
        <w:tc>
          <w:tcPr>
            <w:tcW w:w="2394" w:type="dxa"/>
            <w:tcMar>
              <w:top w:w="0" w:type="dxa"/>
              <w:left w:w="108" w:type="dxa"/>
              <w:bottom w:w="0" w:type="dxa"/>
              <w:right w:w="108" w:type="dxa"/>
            </w:tcMar>
          </w:tcPr>
          <w:p w14:paraId="2F0DCF29" w14:textId="77777777" w:rsidR="00EA07B5" w:rsidRPr="005D2201" w:rsidRDefault="00EA07B5" w:rsidP="00AD3951">
            <w:pPr>
              <w:rPr>
                <w:rFonts w:ascii="Times New Roman" w:hAnsi="Times New Roman"/>
              </w:rPr>
            </w:pPr>
            <w:r w:rsidRPr="005D2201">
              <w:rPr>
                <w:rFonts w:ascii="Times New Roman" w:hAnsi="Times New Roman"/>
              </w:rPr>
              <w:t>Отчет образовательных организаций по итогам летней оздоровительной кампании</w:t>
            </w:r>
          </w:p>
        </w:tc>
      </w:tr>
      <w:tr w:rsidR="00EA07B5" w:rsidRPr="00574C9E" w14:paraId="339E8958" w14:textId="77777777" w:rsidTr="00AD3951">
        <w:tc>
          <w:tcPr>
            <w:tcW w:w="704" w:type="dxa"/>
            <w:tcMar>
              <w:top w:w="0" w:type="dxa"/>
              <w:left w:w="108" w:type="dxa"/>
              <w:bottom w:w="0" w:type="dxa"/>
              <w:right w:w="108" w:type="dxa"/>
            </w:tcMar>
            <w:vAlign w:val="center"/>
          </w:tcPr>
          <w:p w14:paraId="569354CC" w14:textId="77777777" w:rsidR="00EA07B5" w:rsidRDefault="00EA07B5" w:rsidP="00AD3951">
            <w:pPr>
              <w:pStyle w:val="af4"/>
              <w:spacing w:line="276" w:lineRule="auto"/>
              <w:ind w:left="0"/>
              <w:jc w:val="center"/>
              <w:rPr>
                <w:sz w:val="24"/>
                <w:szCs w:val="24"/>
              </w:rPr>
            </w:pPr>
            <w:r>
              <w:rPr>
                <w:sz w:val="24"/>
                <w:szCs w:val="24"/>
              </w:rPr>
              <w:t>10</w:t>
            </w:r>
          </w:p>
        </w:tc>
        <w:tc>
          <w:tcPr>
            <w:tcW w:w="4394" w:type="dxa"/>
            <w:tcMar>
              <w:top w:w="0" w:type="dxa"/>
              <w:left w:w="108" w:type="dxa"/>
              <w:bottom w:w="0" w:type="dxa"/>
              <w:right w:w="108" w:type="dxa"/>
            </w:tcMar>
            <w:vAlign w:val="center"/>
          </w:tcPr>
          <w:p w14:paraId="6D28F5CA" w14:textId="77777777" w:rsidR="00EA07B5" w:rsidRPr="005D2201" w:rsidRDefault="00EA07B5" w:rsidP="00AD3951">
            <w:pPr>
              <w:pStyle w:val="af4"/>
              <w:ind w:left="0"/>
              <w:rPr>
                <w:rFonts w:eastAsia="Calibri"/>
                <w:sz w:val="22"/>
                <w:szCs w:val="22"/>
                <w:lang w:eastAsia="en-US"/>
              </w:rPr>
            </w:pPr>
            <w:r w:rsidRPr="005D2201">
              <w:rPr>
                <w:sz w:val="22"/>
                <w:szCs w:val="22"/>
              </w:rPr>
              <w:t>Количество подростков, состоящих на учете в органах системы профилактики, охваченных трудоустройством в летний период за счет средств муниципальной программы</w:t>
            </w:r>
          </w:p>
        </w:tc>
        <w:tc>
          <w:tcPr>
            <w:tcW w:w="1418" w:type="dxa"/>
            <w:tcMar>
              <w:top w:w="0" w:type="dxa"/>
              <w:left w:w="108" w:type="dxa"/>
              <w:bottom w:w="0" w:type="dxa"/>
              <w:right w:w="108" w:type="dxa"/>
            </w:tcMar>
            <w:vAlign w:val="center"/>
          </w:tcPr>
          <w:p w14:paraId="576A44DC" w14:textId="77777777" w:rsidR="00EA07B5" w:rsidRPr="005D2201" w:rsidRDefault="00EA07B5" w:rsidP="00AD3951">
            <w:pPr>
              <w:rPr>
                <w:rFonts w:ascii="Times New Roman" w:hAnsi="Times New Roman"/>
              </w:rPr>
            </w:pPr>
          </w:p>
          <w:p w14:paraId="22E09D24" w14:textId="77777777" w:rsidR="00EA07B5" w:rsidRPr="005D2201" w:rsidRDefault="00EA07B5" w:rsidP="00AD3951">
            <w:pPr>
              <w:rPr>
                <w:rFonts w:ascii="Times New Roman" w:hAnsi="Times New Roman"/>
              </w:rPr>
            </w:pPr>
            <w:r w:rsidRPr="005D2201">
              <w:rPr>
                <w:rFonts w:ascii="Times New Roman" w:hAnsi="Times New Roman"/>
              </w:rPr>
              <w:t>чел.</w:t>
            </w:r>
          </w:p>
        </w:tc>
        <w:tc>
          <w:tcPr>
            <w:tcW w:w="1417" w:type="dxa"/>
            <w:tcMar>
              <w:top w:w="0" w:type="dxa"/>
              <w:left w:w="108" w:type="dxa"/>
              <w:bottom w:w="0" w:type="dxa"/>
              <w:right w:w="108" w:type="dxa"/>
            </w:tcMar>
            <w:vAlign w:val="center"/>
          </w:tcPr>
          <w:p w14:paraId="1DF9332A" w14:textId="77777777" w:rsidR="00EA07B5" w:rsidRPr="005D2201" w:rsidRDefault="00EA07B5" w:rsidP="00AD3951">
            <w:pPr>
              <w:rPr>
                <w:rFonts w:ascii="Times New Roman" w:hAnsi="Times New Roman"/>
              </w:rPr>
            </w:pPr>
            <w:r w:rsidRPr="005D2201">
              <w:rPr>
                <w:rFonts w:ascii="Times New Roman" w:hAnsi="Times New Roman"/>
              </w:rPr>
              <w:t>-</w:t>
            </w:r>
          </w:p>
        </w:tc>
        <w:tc>
          <w:tcPr>
            <w:tcW w:w="2611" w:type="dxa"/>
            <w:tcMar>
              <w:top w:w="0" w:type="dxa"/>
              <w:left w:w="108" w:type="dxa"/>
              <w:bottom w:w="0" w:type="dxa"/>
              <w:right w:w="108" w:type="dxa"/>
            </w:tcMar>
            <w:vAlign w:val="center"/>
          </w:tcPr>
          <w:p w14:paraId="7C2C97DD" w14:textId="77777777" w:rsidR="00EA07B5" w:rsidRPr="005D2201" w:rsidRDefault="00EA07B5" w:rsidP="00AD3951">
            <w:pPr>
              <w:rPr>
                <w:rFonts w:ascii="Times New Roman" w:hAnsi="Times New Roman"/>
              </w:rPr>
            </w:pPr>
            <w:r w:rsidRPr="005D2201">
              <w:rPr>
                <w:rFonts w:ascii="Times New Roman" w:hAnsi="Times New Roman"/>
              </w:rPr>
              <w:t>-</w:t>
            </w:r>
          </w:p>
        </w:tc>
        <w:tc>
          <w:tcPr>
            <w:tcW w:w="2397" w:type="dxa"/>
            <w:tcMar>
              <w:top w:w="0" w:type="dxa"/>
              <w:left w:w="108" w:type="dxa"/>
              <w:bottom w:w="0" w:type="dxa"/>
              <w:right w:w="108" w:type="dxa"/>
            </w:tcMar>
            <w:vAlign w:val="center"/>
          </w:tcPr>
          <w:p w14:paraId="55CAEFAC" w14:textId="77777777" w:rsidR="00EA07B5" w:rsidRPr="005D2201" w:rsidRDefault="00EA07B5" w:rsidP="00AD3951">
            <w:pPr>
              <w:rPr>
                <w:rFonts w:ascii="Times New Roman" w:hAnsi="Times New Roman"/>
              </w:rPr>
            </w:pPr>
            <w:r w:rsidRPr="005D2201">
              <w:rPr>
                <w:rFonts w:ascii="Times New Roman" w:hAnsi="Times New Roman"/>
              </w:rPr>
              <w:t xml:space="preserve">аналитический отчет о результатах деятельности КДНиЗП </w:t>
            </w:r>
          </w:p>
        </w:tc>
        <w:tc>
          <w:tcPr>
            <w:tcW w:w="2394" w:type="dxa"/>
            <w:tcMar>
              <w:top w:w="0" w:type="dxa"/>
              <w:left w:w="108" w:type="dxa"/>
              <w:bottom w:w="0" w:type="dxa"/>
              <w:right w:w="108" w:type="dxa"/>
            </w:tcMar>
            <w:vAlign w:val="center"/>
          </w:tcPr>
          <w:p w14:paraId="65597306" w14:textId="77777777" w:rsidR="00EA07B5" w:rsidRPr="005D2201" w:rsidRDefault="00EA07B5" w:rsidP="00AD3951">
            <w:pPr>
              <w:rPr>
                <w:rFonts w:ascii="Times New Roman" w:hAnsi="Times New Roman"/>
                <w:bCs/>
              </w:rPr>
            </w:pPr>
            <w:r w:rsidRPr="005D2201">
              <w:rPr>
                <w:rFonts w:ascii="Times New Roman" w:hAnsi="Times New Roman"/>
              </w:rPr>
              <w:t>статистика ОПДН</w:t>
            </w:r>
          </w:p>
        </w:tc>
      </w:tr>
      <w:tr w:rsidR="00EA07B5" w:rsidRPr="00574C9E" w14:paraId="25A6BA4E" w14:textId="77777777" w:rsidTr="00AD3951">
        <w:tc>
          <w:tcPr>
            <w:tcW w:w="704" w:type="dxa"/>
            <w:tcMar>
              <w:top w:w="0" w:type="dxa"/>
              <w:left w:w="108" w:type="dxa"/>
              <w:bottom w:w="0" w:type="dxa"/>
              <w:right w:w="108" w:type="dxa"/>
            </w:tcMar>
            <w:vAlign w:val="center"/>
          </w:tcPr>
          <w:p w14:paraId="6407B87A" w14:textId="77777777" w:rsidR="00EA07B5" w:rsidRDefault="00EA07B5" w:rsidP="00AD3951">
            <w:pPr>
              <w:pStyle w:val="af4"/>
              <w:spacing w:line="276" w:lineRule="auto"/>
              <w:ind w:left="0"/>
              <w:jc w:val="center"/>
              <w:rPr>
                <w:sz w:val="24"/>
                <w:szCs w:val="24"/>
              </w:rPr>
            </w:pPr>
            <w:r>
              <w:rPr>
                <w:sz w:val="24"/>
                <w:szCs w:val="24"/>
              </w:rPr>
              <w:t>11</w:t>
            </w:r>
          </w:p>
        </w:tc>
        <w:tc>
          <w:tcPr>
            <w:tcW w:w="4394" w:type="dxa"/>
            <w:tcMar>
              <w:top w:w="0" w:type="dxa"/>
              <w:left w:w="108" w:type="dxa"/>
              <w:bottom w:w="0" w:type="dxa"/>
              <w:right w:w="108" w:type="dxa"/>
            </w:tcMar>
          </w:tcPr>
          <w:p w14:paraId="173D136A" w14:textId="77777777" w:rsidR="00EA07B5" w:rsidRPr="005D2201" w:rsidRDefault="00EA07B5" w:rsidP="00AD3951">
            <w:pPr>
              <w:pStyle w:val="af4"/>
              <w:ind w:left="0"/>
              <w:rPr>
                <w:sz w:val="22"/>
                <w:szCs w:val="22"/>
              </w:rPr>
            </w:pPr>
            <w:r w:rsidRPr="005D2201">
              <w:rPr>
                <w:sz w:val="22"/>
                <w:szCs w:val="22"/>
                <w:lang w:eastAsia="en-US"/>
              </w:rPr>
              <w:t>Количество спортсменов, получивших путевки в детские оздоровительные лагеря на территории РФ</w:t>
            </w:r>
          </w:p>
        </w:tc>
        <w:tc>
          <w:tcPr>
            <w:tcW w:w="1418" w:type="dxa"/>
            <w:tcMar>
              <w:top w:w="0" w:type="dxa"/>
              <w:left w:w="108" w:type="dxa"/>
              <w:bottom w:w="0" w:type="dxa"/>
              <w:right w:w="108" w:type="dxa"/>
            </w:tcMar>
          </w:tcPr>
          <w:p w14:paraId="1D1E7CFC" w14:textId="77777777" w:rsidR="00EA07B5" w:rsidRPr="005D2201" w:rsidRDefault="00EA07B5" w:rsidP="00AD3951">
            <w:pPr>
              <w:rPr>
                <w:rFonts w:ascii="Times New Roman" w:hAnsi="Times New Roman"/>
              </w:rPr>
            </w:pPr>
            <w:r w:rsidRPr="005D2201">
              <w:rPr>
                <w:rFonts w:ascii="Times New Roman" w:hAnsi="Times New Roman"/>
              </w:rPr>
              <w:t>ед.</w:t>
            </w:r>
          </w:p>
        </w:tc>
        <w:tc>
          <w:tcPr>
            <w:tcW w:w="1417" w:type="dxa"/>
            <w:tcMar>
              <w:top w:w="0" w:type="dxa"/>
              <w:left w:w="108" w:type="dxa"/>
              <w:bottom w:w="0" w:type="dxa"/>
              <w:right w:w="108" w:type="dxa"/>
            </w:tcMar>
          </w:tcPr>
          <w:p w14:paraId="35ADA138" w14:textId="77777777" w:rsidR="00EA07B5" w:rsidRPr="005D2201" w:rsidRDefault="00EA07B5" w:rsidP="00AD3951">
            <w:pPr>
              <w:rPr>
                <w:rFonts w:ascii="Times New Roman" w:hAnsi="Times New Roman"/>
              </w:rPr>
            </w:pPr>
          </w:p>
        </w:tc>
        <w:tc>
          <w:tcPr>
            <w:tcW w:w="2611" w:type="dxa"/>
            <w:tcMar>
              <w:top w:w="0" w:type="dxa"/>
              <w:left w:w="108" w:type="dxa"/>
              <w:bottom w:w="0" w:type="dxa"/>
              <w:right w:w="108" w:type="dxa"/>
            </w:tcMar>
          </w:tcPr>
          <w:p w14:paraId="610EBABB" w14:textId="77777777" w:rsidR="00EA07B5" w:rsidRPr="005D2201" w:rsidRDefault="00EA07B5" w:rsidP="00AD3951">
            <w:pPr>
              <w:rPr>
                <w:rFonts w:ascii="Times New Roman" w:hAnsi="Times New Roman"/>
              </w:rPr>
            </w:pPr>
          </w:p>
        </w:tc>
        <w:tc>
          <w:tcPr>
            <w:tcW w:w="2397" w:type="dxa"/>
            <w:tcMar>
              <w:top w:w="0" w:type="dxa"/>
              <w:left w:w="108" w:type="dxa"/>
              <w:bottom w:w="0" w:type="dxa"/>
              <w:right w:w="108" w:type="dxa"/>
            </w:tcMar>
          </w:tcPr>
          <w:p w14:paraId="0D1E8C87" w14:textId="77777777" w:rsidR="00EA07B5" w:rsidRPr="005D2201" w:rsidRDefault="00EA07B5" w:rsidP="00AD3951">
            <w:pPr>
              <w:rPr>
                <w:rFonts w:ascii="Times New Roman" w:hAnsi="Times New Roman"/>
              </w:rPr>
            </w:pPr>
            <w:r w:rsidRPr="005D2201">
              <w:rPr>
                <w:rFonts w:ascii="Times New Roman" w:hAnsi="Times New Roman"/>
              </w:rPr>
              <w:t>Приказ МАУ ДО «Спортивная школа» о направлении в детские оздоровительные лагеря</w:t>
            </w:r>
          </w:p>
        </w:tc>
        <w:tc>
          <w:tcPr>
            <w:tcW w:w="2394" w:type="dxa"/>
            <w:tcMar>
              <w:top w:w="0" w:type="dxa"/>
              <w:left w:w="108" w:type="dxa"/>
              <w:bottom w:w="0" w:type="dxa"/>
              <w:right w:w="108" w:type="dxa"/>
            </w:tcMar>
          </w:tcPr>
          <w:p w14:paraId="6801BC6E" w14:textId="77777777" w:rsidR="00EA07B5" w:rsidRPr="005D2201" w:rsidRDefault="00EA07B5" w:rsidP="00AD3951">
            <w:pPr>
              <w:rPr>
                <w:rFonts w:ascii="Times New Roman" w:hAnsi="Times New Roman"/>
              </w:rPr>
            </w:pPr>
            <w:r w:rsidRPr="005D2201">
              <w:rPr>
                <w:rFonts w:ascii="Times New Roman" w:hAnsi="Times New Roman"/>
              </w:rPr>
              <w:t>Отчет спортивной школы по итогам летней оздоровительной кампании</w:t>
            </w:r>
          </w:p>
        </w:tc>
      </w:tr>
      <w:tr w:rsidR="00EA07B5" w:rsidRPr="00574C9E" w14:paraId="432C8C86" w14:textId="77777777" w:rsidTr="00AD3951">
        <w:tc>
          <w:tcPr>
            <w:tcW w:w="704" w:type="dxa"/>
            <w:tcMar>
              <w:top w:w="0" w:type="dxa"/>
              <w:left w:w="108" w:type="dxa"/>
              <w:bottom w:w="0" w:type="dxa"/>
              <w:right w:w="108" w:type="dxa"/>
            </w:tcMar>
            <w:vAlign w:val="center"/>
          </w:tcPr>
          <w:p w14:paraId="0845FCDC" w14:textId="77777777" w:rsidR="00EA07B5" w:rsidRDefault="00EA07B5" w:rsidP="00AD3951">
            <w:pPr>
              <w:pStyle w:val="af4"/>
              <w:spacing w:line="276" w:lineRule="auto"/>
              <w:ind w:left="0"/>
              <w:jc w:val="center"/>
              <w:rPr>
                <w:sz w:val="24"/>
                <w:szCs w:val="24"/>
              </w:rPr>
            </w:pPr>
            <w:r>
              <w:rPr>
                <w:sz w:val="24"/>
                <w:szCs w:val="24"/>
              </w:rPr>
              <w:t>12</w:t>
            </w:r>
          </w:p>
        </w:tc>
        <w:tc>
          <w:tcPr>
            <w:tcW w:w="4394" w:type="dxa"/>
            <w:tcMar>
              <w:top w:w="0" w:type="dxa"/>
              <w:left w:w="108" w:type="dxa"/>
              <w:bottom w:w="0" w:type="dxa"/>
              <w:right w:w="108" w:type="dxa"/>
            </w:tcMar>
          </w:tcPr>
          <w:p w14:paraId="00023215" w14:textId="77777777" w:rsidR="00EA07B5" w:rsidRPr="005D2201" w:rsidRDefault="00EA07B5" w:rsidP="00AD3951">
            <w:pPr>
              <w:rPr>
                <w:rFonts w:ascii="Times New Roman" w:eastAsia="Calibri" w:hAnsi="Times New Roman"/>
              </w:rPr>
            </w:pPr>
            <w:r w:rsidRPr="005D2201">
              <w:rPr>
                <w:rFonts w:ascii="Times New Roman" w:hAnsi="Times New Roman"/>
              </w:rPr>
              <w:t>Количество детей в возрасте от 6 лет 6 месяцев до 18 лет, получивших путевки в детские оздоровительные лагеря на территории РС(Я)</w:t>
            </w:r>
          </w:p>
        </w:tc>
        <w:tc>
          <w:tcPr>
            <w:tcW w:w="1418" w:type="dxa"/>
            <w:tcMar>
              <w:top w:w="0" w:type="dxa"/>
              <w:left w:w="108" w:type="dxa"/>
              <w:bottom w:w="0" w:type="dxa"/>
              <w:right w:w="108" w:type="dxa"/>
            </w:tcMar>
          </w:tcPr>
          <w:p w14:paraId="6F47FEE8" w14:textId="77777777" w:rsidR="00EA07B5" w:rsidRPr="005D2201" w:rsidRDefault="00EA07B5" w:rsidP="00AD3951">
            <w:pPr>
              <w:rPr>
                <w:rFonts w:ascii="Times New Roman" w:hAnsi="Times New Roman"/>
              </w:rPr>
            </w:pPr>
            <w:r w:rsidRPr="005D2201">
              <w:rPr>
                <w:rFonts w:ascii="Times New Roman" w:hAnsi="Times New Roman"/>
              </w:rPr>
              <w:t>ед.</w:t>
            </w:r>
          </w:p>
        </w:tc>
        <w:tc>
          <w:tcPr>
            <w:tcW w:w="1417" w:type="dxa"/>
            <w:tcMar>
              <w:top w:w="0" w:type="dxa"/>
              <w:left w:w="108" w:type="dxa"/>
              <w:bottom w:w="0" w:type="dxa"/>
              <w:right w:w="108" w:type="dxa"/>
            </w:tcMar>
          </w:tcPr>
          <w:p w14:paraId="380AFBBA" w14:textId="77777777" w:rsidR="00EA07B5" w:rsidRPr="005D2201" w:rsidRDefault="00EA07B5" w:rsidP="00AD3951">
            <w:pPr>
              <w:rPr>
                <w:rFonts w:ascii="Times New Roman" w:hAnsi="Times New Roman"/>
              </w:rPr>
            </w:pPr>
          </w:p>
        </w:tc>
        <w:tc>
          <w:tcPr>
            <w:tcW w:w="2611" w:type="dxa"/>
            <w:tcMar>
              <w:top w:w="0" w:type="dxa"/>
              <w:left w:w="108" w:type="dxa"/>
              <w:bottom w:w="0" w:type="dxa"/>
              <w:right w:w="108" w:type="dxa"/>
            </w:tcMar>
          </w:tcPr>
          <w:p w14:paraId="1867D023" w14:textId="77777777" w:rsidR="00EA07B5" w:rsidRPr="005D2201" w:rsidRDefault="00EA07B5" w:rsidP="00AD3951">
            <w:pPr>
              <w:rPr>
                <w:rFonts w:ascii="Times New Roman" w:hAnsi="Times New Roman"/>
              </w:rPr>
            </w:pPr>
          </w:p>
        </w:tc>
        <w:tc>
          <w:tcPr>
            <w:tcW w:w="2397" w:type="dxa"/>
            <w:tcMar>
              <w:top w:w="0" w:type="dxa"/>
              <w:left w:w="108" w:type="dxa"/>
              <w:bottom w:w="0" w:type="dxa"/>
              <w:right w:w="108" w:type="dxa"/>
            </w:tcMar>
          </w:tcPr>
          <w:p w14:paraId="61A87FB7" w14:textId="77777777" w:rsidR="00EA07B5" w:rsidRPr="005D2201" w:rsidRDefault="00EA07B5" w:rsidP="00AD3951">
            <w:pPr>
              <w:rPr>
                <w:rFonts w:ascii="Times New Roman" w:hAnsi="Times New Roman"/>
              </w:rPr>
            </w:pPr>
            <w:r w:rsidRPr="005D2201">
              <w:rPr>
                <w:rFonts w:ascii="Times New Roman" w:hAnsi="Times New Roman"/>
              </w:rPr>
              <w:t xml:space="preserve">Приказ  </w:t>
            </w:r>
          </w:p>
          <w:p w14:paraId="183887BE" w14:textId="77777777" w:rsidR="00EA07B5" w:rsidRPr="005D2201" w:rsidRDefault="00EA07B5" w:rsidP="00AD3951">
            <w:pPr>
              <w:rPr>
                <w:rFonts w:ascii="Times New Roman" w:hAnsi="Times New Roman"/>
              </w:rPr>
            </w:pPr>
            <w:r w:rsidRPr="005D2201">
              <w:rPr>
                <w:rFonts w:ascii="Times New Roman" w:hAnsi="Times New Roman"/>
              </w:rPr>
              <w:t xml:space="preserve">МКУ «МРУО»  </w:t>
            </w:r>
          </w:p>
          <w:p w14:paraId="4BBC4BF4" w14:textId="77777777" w:rsidR="00EA07B5" w:rsidRPr="005D2201" w:rsidRDefault="00EA07B5" w:rsidP="00AD3951">
            <w:pPr>
              <w:rPr>
                <w:rFonts w:ascii="Times New Roman" w:hAnsi="Times New Roman"/>
              </w:rPr>
            </w:pPr>
            <w:r w:rsidRPr="005D2201">
              <w:rPr>
                <w:rFonts w:ascii="Times New Roman" w:hAnsi="Times New Roman"/>
              </w:rPr>
              <w:t>о направлении в детские оздоровительные лагеря</w:t>
            </w:r>
          </w:p>
        </w:tc>
        <w:tc>
          <w:tcPr>
            <w:tcW w:w="2394" w:type="dxa"/>
            <w:tcMar>
              <w:top w:w="0" w:type="dxa"/>
              <w:left w:w="108" w:type="dxa"/>
              <w:bottom w:w="0" w:type="dxa"/>
              <w:right w:w="108" w:type="dxa"/>
            </w:tcMar>
          </w:tcPr>
          <w:p w14:paraId="11BAB7DE" w14:textId="77777777" w:rsidR="00EA07B5" w:rsidRPr="005D2201" w:rsidRDefault="00EA07B5" w:rsidP="00AD3951">
            <w:pPr>
              <w:rPr>
                <w:rFonts w:ascii="Times New Roman" w:hAnsi="Times New Roman"/>
              </w:rPr>
            </w:pPr>
            <w:r w:rsidRPr="005D2201">
              <w:rPr>
                <w:rFonts w:ascii="Times New Roman" w:hAnsi="Times New Roman"/>
              </w:rPr>
              <w:t>Отчет образовательных организаций по итогам летней оздоровительной кампании</w:t>
            </w:r>
          </w:p>
        </w:tc>
      </w:tr>
      <w:tr w:rsidR="00EA07B5" w:rsidRPr="00574C9E" w14:paraId="5DEA3040" w14:textId="77777777" w:rsidTr="00AD3951">
        <w:tc>
          <w:tcPr>
            <w:tcW w:w="704" w:type="dxa"/>
            <w:tcMar>
              <w:top w:w="0" w:type="dxa"/>
              <w:left w:w="108" w:type="dxa"/>
              <w:bottom w:w="0" w:type="dxa"/>
              <w:right w:w="108" w:type="dxa"/>
            </w:tcMar>
            <w:vAlign w:val="center"/>
          </w:tcPr>
          <w:p w14:paraId="1F17D875" w14:textId="77777777" w:rsidR="00EA07B5" w:rsidRDefault="00EA07B5" w:rsidP="00AD3951">
            <w:pPr>
              <w:pStyle w:val="af4"/>
              <w:spacing w:line="276" w:lineRule="auto"/>
              <w:ind w:left="0"/>
              <w:jc w:val="center"/>
              <w:rPr>
                <w:sz w:val="24"/>
                <w:szCs w:val="24"/>
              </w:rPr>
            </w:pPr>
            <w:r>
              <w:rPr>
                <w:sz w:val="24"/>
                <w:szCs w:val="24"/>
              </w:rPr>
              <w:t>13</w:t>
            </w:r>
          </w:p>
        </w:tc>
        <w:tc>
          <w:tcPr>
            <w:tcW w:w="4394" w:type="dxa"/>
            <w:tcMar>
              <w:top w:w="0" w:type="dxa"/>
              <w:left w:w="108" w:type="dxa"/>
              <w:bottom w:w="0" w:type="dxa"/>
              <w:right w:w="108" w:type="dxa"/>
            </w:tcMar>
          </w:tcPr>
          <w:p w14:paraId="70D7C9EE" w14:textId="77777777" w:rsidR="00EA07B5" w:rsidRPr="005D2201" w:rsidRDefault="00EA07B5" w:rsidP="00AD3951">
            <w:pPr>
              <w:rPr>
                <w:rFonts w:ascii="Times New Roman" w:hAnsi="Times New Roman"/>
              </w:rPr>
            </w:pPr>
            <w:r w:rsidRPr="005D2201">
              <w:rPr>
                <w:rFonts w:ascii="Times New Roman" w:hAnsi="Times New Roman"/>
              </w:rPr>
              <w:t>Количество опубликованной информации в СМИ и (или) социальных сетях о реализации программы</w:t>
            </w:r>
          </w:p>
        </w:tc>
        <w:tc>
          <w:tcPr>
            <w:tcW w:w="1418" w:type="dxa"/>
            <w:tcMar>
              <w:top w:w="0" w:type="dxa"/>
              <w:left w:w="108" w:type="dxa"/>
              <w:bottom w:w="0" w:type="dxa"/>
              <w:right w:w="108" w:type="dxa"/>
            </w:tcMar>
          </w:tcPr>
          <w:p w14:paraId="216AAFF7" w14:textId="77777777" w:rsidR="00EA07B5" w:rsidRPr="005D2201" w:rsidRDefault="00EA07B5" w:rsidP="00AD3951">
            <w:pPr>
              <w:rPr>
                <w:rFonts w:ascii="Times New Roman" w:hAnsi="Times New Roman"/>
              </w:rPr>
            </w:pPr>
            <w:r w:rsidRPr="005D2201">
              <w:rPr>
                <w:rFonts w:ascii="Times New Roman" w:hAnsi="Times New Roman"/>
                <w:color w:val="000000" w:themeColor="text1"/>
              </w:rPr>
              <w:t>публикации</w:t>
            </w:r>
          </w:p>
        </w:tc>
        <w:tc>
          <w:tcPr>
            <w:tcW w:w="1417" w:type="dxa"/>
            <w:tcMar>
              <w:top w:w="0" w:type="dxa"/>
              <w:left w:w="108" w:type="dxa"/>
              <w:bottom w:w="0" w:type="dxa"/>
              <w:right w:w="108" w:type="dxa"/>
            </w:tcMar>
          </w:tcPr>
          <w:p w14:paraId="14ED5DFD" w14:textId="77777777" w:rsidR="00EA07B5" w:rsidRPr="005D2201" w:rsidRDefault="00EA07B5" w:rsidP="00AD3951">
            <w:pPr>
              <w:rPr>
                <w:rFonts w:ascii="Times New Roman" w:hAnsi="Times New Roman"/>
              </w:rPr>
            </w:pPr>
          </w:p>
        </w:tc>
        <w:tc>
          <w:tcPr>
            <w:tcW w:w="2611" w:type="dxa"/>
            <w:tcMar>
              <w:top w:w="0" w:type="dxa"/>
              <w:left w:w="108" w:type="dxa"/>
              <w:bottom w:w="0" w:type="dxa"/>
              <w:right w:w="108" w:type="dxa"/>
            </w:tcMar>
          </w:tcPr>
          <w:p w14:paraId="713B82C8" w14:textId="77777777" w:rsidR="00EA07B5" w:rsidRPr="005D2201" w:rsidRDefault="00EA07B5" w:rsidP="00AD3951">
            <w:pPr>
              <w:rPr>
                <w:rFonts w:ascii="Times New Roman" w:hAnsi="Times New Roman"/>
              </w:rPr>
            </w:pPr>
          </w:p>
        </w:tc>
        <w:tc>
          <w:tcPr>
            <w:tcW w:w="2397" w:type="dxa"/>
            <w:tcMar>
              <w:top w:w="0" w:type="dxa"/>
              <w:left w:w="108" w:type="dxa"/>
              <w:bottom w:w="0" w:type="dxa"/>
              <w:right w:w="108" w:type="dxa"/>
            </w:tcMar>
          </w:tcPr>
          <w:p w14:paraId="131524A0" w14:textId="77777777" w:rsidR="00EA07B5" w:rsidRPr="005D2201" w:rsidRDefault="00EA07B5" w:rsidP="00AD3951">
            <w:pPr>
              <w:rPr>
                <w:rFonts w:ascii="Times New Roman" w:hAnsi="Times New Roman"/>
              </w:rPr>
            </w:pPr>
            <w:r w:rsidRPr="005D2201">
              <w:rPr>
                <w:rFonts w:ascii="Times New Roman" w:hAnsi="Times New Roman"/>
                <w:color w:val="000000" w:themeColor="text1"/>
              </w:rPr>
              <w:t>количество размещений в средствах массовой информации</w:t>
            </w:r>
          </w:p>
        </w:tc>
        <w:tc>
          <w:tcPr>
            <w:tcW w:w="2394" w:type="dxa"/>
            <w:tcMar>
              <w:top w:w="0" w:type="dxa"/>
              <w:left w:w="108" w:type="dxa"/>
              <w:bottom w:w="0" w:type="dxa"/>
              <w:right w:w="108" w:type="dxa"/>
            </w:tcMar>
          </w:tcPr>
          <w:p w14:paraId="2D2ACC3E" w14:textId="77777777" w:rsidR="00EA07B5" w:rsidRPr="005D2201" w:rsidRDefault="00EA07B5" w:rsidP="00AD3951">
            <w:pPr>
              <w:rPr>
                <w:rFonts w:ascii="Times New Roman" w:hAnsi="Times New Roman"/>
              </w:rPr>
            </w:pPr>
            <w:r w:rsidRPr="005D2201">
              <w:rPr>
                <w:rFonts w:ascii="Times New Roman" w:hAnsi="Times New Roman"/>
              </w:rPr>
              <w:t>Учетный метод</w:t>
            </w:r>
          </w:p>
        </w:tc>
      </w:tr>
      <w:tr w:rsidR="00EA07B5" w:rsidRPr="00574C9E" w14:paraId="3A531076" w14:textId="77777777" w:rsidTr="00AD3951">
        <w:tc>
          <w:tcPr>
            <w:tcW w:w="704" w:type="dxa"/>
            <w:tcMar>
              <w:top w:w="0" w:type="dxa"/>
              <w:left w:w="108" w:type="dxa"/>
              <w:bottom w:w="0" w:type="dxa"/>
              <w:right w:w="108" w:type="dxa"/>
            </w:tcMar>
            <w:vAlign w:val="center"/>
          </w:tcPr>
          <w:p w14:paraId="7C49FD42" w14:textId="77777777" w:rsidR="00EA07B5" w:rsidRPr="009D4C87" w:rsidRDefault="00EA07B5" w:rsidP="00AD3951">
            <w:pPr>
              <w:pStyle w:val="af4"/>
              <w:spacing w:line="276" w:lineRule="auto"/>
              <w:ind w:left="0"/>
              <w:jc w:val="center"/>
              <w:rPr>
                <w:sz w:val="24"/>
                <w:szCs w:val="24"/>
              </w:rPr>
            </w:pPr>
            <w:r>
              <w:rPr>
                <w:sz w:val="24"/>
                <w:szCs w:val="24"/>
              </w:rPr>
              <w:t>14</w:t>
            </w:r>
          </w:p>
        </w:tc>
        <w:tc>
          <w:tcPr>
            <w:tcW w:w="4394" w:type="dxa"/>
            <w:tcMar>
              <w:top w:w="0" w:type="dxa"/>
              <w:left w:w="108" w:type="dxa"/>
              <w:bottom w:w="0" w:type="dxa"/>
              <w:right w:w="108" w:type="dxa"/>
            </w:tcMar>
            <w:vAlign w:val="center"/>
          </w:tcPr>
          <w:p w14:paraId="3D85D067" w14:textId="77777777" w:rsidR="00EA07B5" w:rsidRPr="009D4C87" w:rsidRDefault="00EA07B5" w:rsidP="00AD3951">
            <w:pPr>
              <w:autoSpaceDE w:val="0"/>
              <w:autoSpaceDN w:val="0"/>
              <w:adjustRightInd w:val="0"/>
              <w:jc w:val="both"/>
              <w:rPr>
                <w:rFonts w:ascii="Times New Roman" w:hAnsi="Times New Roman"/>
                <w:szCs w:val="24"/>
              </w:rPr>
            </w:pPr>
            <w:r w:rsidRPr="009D4C87">
              <w:rPr>
                <w:rFonts w:ascii="Times New Roman" w:hAnsi="Times New Roman"/>
                <w:szCs w:val="24"/>
              </w:rPr>
              <w:t xml:space="preserve">Доля обучающихся от общего количества </w:t>
            </w:r>
            <w:r>
              <w:rPr>
                <w:rFonts w:ascii="Times New Roman" w:hAnsi="Times New Roman"/>
                <w:szCs w:val="24"/>
              </w:rPr>
              <w:t>детей участников специальной военной операции</w:t>
            </w:r>
            <w:r w:rsidRPr="00714237">
              <w:rPr>
                <w:rFonts w:ascii="Times New Roman" w:hAnsi="Times New Roman"/>
                <w:color w:val="000000" w:themeColor="text1"/>
                <w:szCs w:val="24"/>
                <w:lang w:val="sah-RU"/>
              </w:rPr>
              <w:t>,</w:t>
            </w:r>
            <w:r>
              <w:rPr>
                <w:rFonts w:ascii="Times New Roman" w:hAnsi="Times New Roman"/>
                <w:szCs w:val="24"/>
              </w:rPr>
              <w:t xml:space="preserve"> </w:t>
            </w:r>
            <w:r>
              <w:rPr>
                <w:rFonts w:ascii="Times New Roman" w:hAnsi="Times New Roman"/>
                <w:szCs w:val="24"/>
              </w:rPr>
              <w:lastRenderedPageBreak/>
              <w:t>зачисленные в организации, осуществляющие спортивную подготовку</w:t>
            </w:r>
            <w:r w:rsidRPr="009D4C87">
              <w:rPr>
                <w:rFonts w:ascii="Times New Roman" w:hAnsi="Times New Roman"/>
                <w:szCs w:val="24"/>
              </w:rPr>
              <w:t xml:space="preserve">, </w:t>
            </w:r>
            <w:r>
              <w:rPr>
                <w:rFonts w:ascii="Times New Roman" w:hAnsi="Times New Roman"/>
                <w:szCs w:val="24"/>
              </w:rPr>
              <w:t xml:space="preserve">получившие </w:t>
            </w:r>
            <w:r>
              <w:rPr>
                <w:rFonts w:ascii="Times New Roman" w:hAnsi="Times New Roman"/>
                <w:color w:val="000000" w:themeColor="text1"/>
                <w:szCs w:val="24"/>
              </w:rPr>
              <w:t>на бесплатной основе</w:t>
            </w:r>
            <w:r>
              <w:rPr>
                <w:rFonts w:ascii="Times New Roman" w:hAnsi="Times New Roman"/>
                <w:szCs w:val="24"/>
              </w:rPr>
              <w:t xml:space="preserve"> спортивную форму</w:t>
            </w:r>
            <w:r>
              <w:rPr>
                <w:rFonts w:ascii="Times New Roman" w:hAnsi="Times New Roman"/>
                <w:color w:val="000000" w:themeColor="text1"/>
                <w:szCs w:val="24"/>
              </w:rPr>
              <w:t xml:space="preserve"> для занятий спортом</w:t>
            </w:r>
          </w:p>
        </w:tc>
        <w:tc>
          <w:tcPr>
            <w:tcW w:w="1418" w:type="dxa"/>
            <w:tcMar>
              <w:top w:w="0" w:type="dxa"/>
              <w:left w:w="108" w:type="dxa"/>
              <w:bottom w:w="0" w:type="dxa"/>
              <w:right w:w="108" w:type="dxa"/>
            </w:tcMar>
            <w:vAlign w:val="center"/>
          </w:tcPr>
          <w:p w14:paraId="5198C9F9" w14:textId="77777777" w:rsidR="00EA07B5" w:rsidRPr="009D4C87" w:rsidRDefault="00EA07B5" w:rsidP="00AD3951">
            <w:pPr>
              <w:jc w:val="center"/>
              <w:rPr>
                <w:rFonts w:ascii="Times New Roman" w:hAnsi="Times New Roman"/>
                <w:szCs w:val="24"/>
              </w:rPr>
            </w:pPr>
            <w:r w:rsidRPr="009D4C87">
              <w:rPr>
                <w:rFonts w:ascii="Times New Roman" w:hAnsi="Times New Roman"/>
                <w:szCs w:val="24"/>
              </w:rPr>
              <w:lastRenderedPageBreak/>
              <w:t>%</w:t>
            </w:r>
          </w:p>
        </w:tc>
        <w:tc>
          <w:tcPr>
            <w:tcW w:w="1417" w:type="dxa"/>
            <w:tcMar>
              <w:top w:w="0" w:type="dxa"/>
              <w:left w:w="108" w:type="dxa"/>
              <w:bottom w:w="0" w:type="dxa"/>
              <w:right w:w="108" w:type="dxa"/>
            </w:tcMar>
            <w:vAlign w:val="center"/>
          </w:tcPr>
          <w:p w14:paraId="6D892507" w14:textId="77777777" w:rsidR="00EA07B5" w:rsidRPr="009D4C87" w:rsidRDefault="006D1A55" w:rsidP="00AD3951">
            <w:pPr>
              <w:spacing w:line="259" w:lineRule="atLeast"/>
              <w:jc w:val="center"/>
              <w:rPr>
                <w:rFonts w:ascii="Times New Roman" w:hAnsi="Times New Roman"/>
                <w:szCs w:val="24"/>
                <w:lang w:val="en-US"/>
              </w:rPr>
            </w:pPr>
            <m:oMath>
              <m:f>
                <m:fPr>
                  <m:ctrlPr>
                    <w:rPr>
                      <w:rFonts w:ascii="Cambria Math" w:hAnsi="Cambria Math"/>
                      <w:i/>
                      <w:szCs w:val="24"/>
                      <w:lang w:val="en-US"/>
                    </w:rPr>
                  </m:ctrlPr>
                </m:fPr>
                <m:num>
                  <m:r>
                    <w:rPr>
                      <w:rFonts w:ascii="Cambria Math" w:hAnsi="Cambria Math"/>
                      <w:szCs w:val="24"/>
                      <w:lang w:val="en-US"/>
                    </w:rPr>
                    <m:t>L₁</m:t>
                  </m:r>
                </m:num>
                <m:den>
                  <m:r>
                    <w:rPr>
                      <w:rFonts w:ascii="Cambria Math" w:hAnsi="Cambria Math"/>
                      <w:szCs w:val="24"/>
                      <w:lang w:val="en-US"/>
                    </w:rPr>
                    <m:t>N</m:t>
                  </m:r>
                </m:den>
              </m:f>
            </m:oMath>
            <w:r w:rsidR="00EA07B5" w:rsidRPr="009D4C87">
              <w:rPr>
                <w:rFonts w:ascii="Times New Roman" w:hAnsi="Times New Roman"/>
                <w:szCs w:val="24"/>
                <w:lang w:val="en-US"/>
              </w:rPr>
              <w:t>100%</w:t>
            </w:r>
          </w:p>
        </w:tc>
        <w:tc>
          <w:tcPr>
            <w:tcW w:w="2611" w:type="dxa"/>
            <w:tcMar>
              <w:top w:w="0" w:type="dxa"/>
              <w:left w:w="108" w:type="dxa"/>
              <w:bottom w:w="0" w:type="dxa"/>
              <w:right w:w="108" w:type="dxa"/>
            </w:tcMar>
            <w:vAlign w:val="center"/>
          </w:tcPr>
          <w:p w14:paraId="415E7A00" w14:textId="77777777" w:rsidR="00EA07B5" w:rsidRPr="00714237" w:rsidRDefault="00EA07B5" w:rsidP="00AD3951">
            <w:pPr>
              <w:spacing w:line="259" w:lineRule="atLeast"/>
              <w:jc w:val="center"/>
              <w:rPr>
                <w:rFonts w:ascii="Times New Roman" w:hAnsi="Times New Roman"/>
                <w:color w:val="000000" w:themeColor="text1"/>
                <w:szCs w:val="24"/>
                <w:lang w:val="sah-RU"/>
              </w:rPr>
            </w:pPr>
            <w:r w:rsidRPr="00714237">
              <w:rPr>
                <w:rFonts w:ascii="Times New Roman" w:hAnsi="Times New Roman"/>
                <w:color w:val="000000" w:themeColor="text1"/>
                <w:szCs w:val="24"/>
                <w:lang w:val="en-US"/>
              </w:rPr>
              <w:t>L</w:t>
            </w:r>
            <w:r w:rsidRPr="00714237">
              <w:rPr>
                <w:rFonts w:ascii="Times New Roman" w:hAnsi="Times New Roman"/>
                <w:color w:val="000000" w:themeColor="text1"/>
                <w:szCs w:val="24"/>
                <w:vertAlign w:val="subscript"/>
              </w:rPr>
              <w:t>1</w:t>
            </w:r>
            <w:r w:rsidRPr="00714237">
              <w:rPr>
                <w:rFonts w:ascii="Times New Roman" w:hAnsi="Times New Roman"/>
                <w:color w:val="000000" w:themeColor="text1"/>
                <w:szCs w:val="24"/>
              </w:rPr>
              <w:t>-</w:t>
            </w:r>
            <w:r w:rsidRPr="00714237">
              <w:rPr>
                <w:rFonts w:ascii="Times New Roman" w:hAnsi="Times New Roman"/>
                <w:color w:val="000000" w:themeColor="text1"/>
                <w:szCs w:val="24"/>
                <w:lang w:val="sah-RU"/>
              </w:rPr>
              <w:t xml:space="preserve">количество </w:t>
            </w:r>
            <w:r w:rsidRPr="00714237">
              <w:rPr>
                <w:rFonts w:ascii="Times New Roman" w:hAnsi="Times New Roman"/>
                <w:color w:val="000000" w:themeColor="text1"/>
                <w:szCs w:val="24"/>
              </w:rPr>
              <w:t>обучающихся</w:t>
            </w:r>
            <w:r w:rsidRPr="00714237">
              <w:rPr>
                <w:rFonts w:ascii="Times New Roman" w:hAnsi="Times New Roman"/>
                <w:color w:val="000000" w:themeColor="text1"/>
                <w:szCs w:val="24"/>
                <w:lang w:val="sah-RU"/>
              </w:rPr>
              <w:t xml:space="preserve">, </w:t>
            </w:r>
            <w:r>
              <w:rPr>
                <w:rFonts w:ascii="Times New Roman" w:hAnsi="Times New Roman"/>
                <w:szCs w:val="24"/>
              </w:rPr>
              <w:t>получившие</w:t>
            </w:r>
            <w:r w:rsidRPr="0056379F">
              <w:rPr>
                <w:rFonts w:ascii="Times New Roman" w:hAnsi="Times New Roman"/>
                <w:color w:val="000000" w:themeColor="text1"/>
                <w:szCs w:val="24"/>
              </w:rPr>
              <w:t xml:space="preserve"> </w:t>
            </w:r>
            <w:r w:rsidRPr="0056379F">
              <w:rPr>
                <w:rFonts w:ascii="Times New Roman" w:hAnsi="Times New Roman"/>
                <w:color w:val="000000" w:themeColor="text1"/>
                <w:szCs w:val="24"/>
              </w:rPr>
              <w:lastRenderedPageBreak/>
              <w:t>спортивную форму</w:t>
            </w:r>
            <w:r>
              <w:rPr>
                <w:rFonts w:ascii="Times New Roman" w:hAnsi="Times New Roman"/>
                <w:color w:val="000000" w:themeColor="text1"/>
                <w:szCs w:val="24"/>
              </w:rPr>
              <w:t xml:space="preserve"> для занятий спортом на бесплатной основе</w:t>
            </w:r>
            <w:r w:rsidRPr="00714237">
              <w:rPr>
                <w:rFonts w:ascii="Times New Roman" w:hAnsi="Times New Roman"/>
                <w:color w:val="000000" w:themeColor="text1"/>
                <w:szCs w:val="24"/>
                <w:lang w:val="sah-RU"/>
              </w:rPr>
              <w:t>,</w:t>
            </w:r>
          </w:p>
          <w:p w14:paraId="607B2099" w14:textId="77777777" w:rsidR="00EA07B5" w:rsidRPr="002B664C" w:rsidRDefault="00EA07B5" w:rsidP="00AD3951">
            <w:pPr>
              <w:spacing w:line="259" w:lineRule="atLeast"/>
              <w:jc w:val="center"/>
              <w:rPr>
                <w:rFonts w:ascii="Times New Roman" w:hAnsi="Times New Roman"/>
                <w:color w:val="FF0000"/>
                <w:szCs w:val="24"/>
                <w:highlight w:val="yellow"/>
              </w:rPr>
            </w:pPr>
            <w:r w:rsidRPr="00714237">
              <w:rPr>
                <w:rFonts w:ascii="Times New Roman" w:hAnsi="Times New Roman"/>
                <w:color w:val="000000" w:themeColor="text1"/>
                <w:szCs w:val="24"/>
                <w:lang w:val="en-US"/>
              </w:rPr>
              <w:t>N</w:t>
            </w:r>
            <w:r w:rsidRPr="00714237">
              <w:rPr>
                <w:rFonts w:ascii="Times New Roman" w:hAnsi="Times New Roman"/>
                <w:color w:val="000000" w:themeColor="text1"/>
                <w:szCs w:val="24"/>
              </w:rPr>
              <w:t xml:space="preserve">- </w:t>
            </w:r>
            <w:r>
              <w:rPr>
                <w:rFonts w:ascii="Times New Roman" w:hAnsi="Times New Roman"/>
                <w:color w:val="000000" w:themeColor="text1"/>
                <w:szCs w:val="24"/>
              </w:rPr>
              <w:t>общее</w:t>
            </w:r>
            <w:r w:rsidRPr="0056379F">
              <w:rPr>
                <w:rFonts w:ascii="Times New Roman" w:hAnsi="Times New Roman"/>
                <w:color w:val="000000" w:themeColor="text1"/>
                <w:szCs w:val="24"/>
              </w:rPr>
              <w:t xml:space="preserve"> количеств</w:t>
            </w:r>
            <w:r>
              <w:rPr>
                <w:rFonts w:ascii="Times New Roman" w:hAnsi="Times New Roman"/>
                <w:color w:val="000000" w:themeColor="text1"/>
                <w:szCs w:val="24"/>
              </w:rPr>
              <w:t>о</w:t>
            </w:r>
            <w:r w:rsidRPr="0056379F">
              <w:rPr>
                <w:rFonts w:ascii="Times New Roman" w:hAnsi="Times New Roman"/>
                <w:color w:val="000000" w:themeColor="text1"/>
                <w:szCs w:val="24"/>
              </w:rPr>
              <w:t xml:space="preserve"> детей участников специальной военной операции, зачисленные в организации, осуществляющие спортивную подготовку</w:t>
            </w:r>
          </w:p>
        </w:tc>
        <w:tc>
          <w:tcPr>
            <w:tcW w:w="2397" w:type="dxa"/>
            <w:tcMar>
              <w:top w:w="0" w:type="dxa"/>
              <w:left w:w="108" w:type="dxa"/>
              <w:bottom w:w="0" w:type="dxa"/>
              <w:right w:w="108" w:type="dxa"/>
            </w:tcMar>
            <w:vAlign w:val="center"/>
          </w:tcPr>
          <w:p w14:paraId="6E9E7C2C" w14:textId="77777777" w:rsidR="00EA07B5" w:rsidRPr="00574C9E" w:rsidRDefault="00EA07B5" w:rsidP="00AD3951">
            <w:pPr>
              <w:jc w:val="center"/>
              <w:rPr>
                <w:rFonts w:ascii="Times New Roman" w:hAnsi="Times New Roman"/>
                <w:szCs w:val="24"/>
              </w:rPr>
            </w:pPr>
            <w:r w:rsidRPr="00E15F4C">
              <w:rPr>
                <w:rFonts w:ascii="Times New Roman" w:hAnsi="Times New Roman"/>
                <w:szCs w:val="24"/>
              </w:rPr>
              <w:lastRenderedPageBreak/>
              <w:t>Сводный отчет отдела воспитани</w:t>
            </w:r>
            <w:r>
              <w:rPr>
                <w:rFonts w:ascii="Times New Roman" w:hAnsi="Times New Roman"/>
                <w:szCs w:val="24"/>
              </w:rPr>
              <w:t xml:space="preserve">я и дополнительного </w:t>
            </w:r>
            <w:r>
              <w:rPr>
                <w:rFonts w:ascii="Times New Roman" w:hAnsi="Times New Roman"/>
                <w:szCs w:val="24"/>
              </w:rPr>
              <w:lastRenderedPageBreak/>
              <w:t>образования</w:t>
            </w:r>
            <w:r w:rsidRPr="00E15F4C">
              <w:rPr>
                <w:rFonts w:ascii="Times New Roman" w:hAnsi="Times New Roman"/>
                <w:szCs w:val="24"/>
              </w:rPr>
              <w:t xml:space="preserve"> МКУ «МРУО»</w:t>
            </w:r>
          </w:p>
        </w:tc>
        <w:tc>
          <w:tcPr>
            <w:tcW w:w="2394" w:type="dxa"/>
            <w:tcMar>
              <w:top w:w="0" w:type="dxa"/>
              <w:left w:w="108" w:type="dxa"/>
              <w:bottom w:w="0" w:type="dxa"/>
              <w:right w:w="108" w:type="dxa"/>
            </w:tcMar>
            <w:vAlign w:val="center"/>
          </w:tcPr>
          <w:p w14:paraId="510EA815" w14:textId="77777777" w:rsidR="00EA07B5" w:rsidRPr="00824F9A" w:rsidRDefault="00EA07B5" w:rsidP="00AD3951">
            <w:pPr>
              <w:spacing w:line="259" w:lineRule="atLeast"/>
              <w:jc w:val="center"/>
              <w:rPr>
                <w:rFonts w:ascii="Times New Roman" w:hAnsi="Times New Roman"/>
                <w:i/>
                <w:szCs w:val="24"/>
                <w:highlight w:val="yellow"/>
              </w:rPr>
            </w:pPr>
            <w:r w:rsidRPr="00824F9A">
              <w:rPr>
                <w:rFonts w:ascii="Times New Roman" w:hAnsi="Times New Roman"/>
                <w:szCs w:val="24"/>
              </w:rPr>
              <w:lastRenderedPageBreak/>
              <w:t xml:space="preserve">Методом подсчета </w:t>
            </w:r>
          </w:p>
        </w:tc>
      </w:tr>
    </w:tbl>
    <w:p w14:paraId="6142C90F" w14:textId="77777777" w:rsidR="0011183C" w:rsidRDefault="0011183C" w:rsidP="0011183C">
      <w:pPr>
        <w:rPr>
          <w:rFonts w:ascii="Times New Roman" w:hAnsi="Times New Roman"/>
          <w:color w:val="000000"/>
          <w:szCs w:val="24"/>
        </w:rPr>
      </w:pPr>
    </w:p>
    <w:p w14:paraId="0774DC1F" w14:textId="475D4C52" w:rsidR="0011183C" w:rsidRPr="0011183C" w:rsidRDefault="0011183C" w:rsidP="0011183C">
      <w:pPr>
        <w:rPr>
          <w:rFonts w:ascii="Times New Roman" w:hAnsi="Times New Roman"/>
          <w:color w:val="000000"/>
          <w:szCs w:val="24"/>
        </w:rPr>
      </w:pPr>
      <w:r w:rsidRPr="0011183C">
        <w:rPr>
          <w:rFonts w:ascii="Times New Roman" w:hAnsi="Times New Roman"/>
          <w:color w:val="000000"/>
          <w:szCs w:val="24"/>
        </w:rPr>
        <w:t>Примечание</w:t>
      </w:r>
      <w:r w:rsidR="00674A4B">
        <w:rPr>
          <w:rFonts w:ascii="Times New Roman" w:hAnsi="Times New Roman"/>
          <w:color w:val="000000"/>
          <w:szCs w:val="24"/>
        </w:rPr>
        <w:t>: Базовы</w:t>
      </w:r>
      <w:r w:rsidRPr="003850C3">
        <w:rPr>
          <w:rFonts w:ascii="Times New Roman" w:hAnsi="Times New Roman"/>
          <w:color w:val="000000"/>
          <w:szCs w:val="24"/>
        </w:rPr>
        <w:t>е з</w:t>
      </w:r>
      <w:r w:rsidR="00674A4B">
        <w:rPr>
          <w:rFonts w:ascii="Times New Roman" w:hAnsi="Times New Roman"/>
          <w:color w:val="000000"/>
          <w:szCs w:val="24"/>
        </w:rPr>
        <w:t>начения индикаторов взяты</w:t>
      </w:r>
      <w:r w:rsidR="003850C3" w:rsidRPr="003850C3">
        <w:rPr>
          <w:rFonts w:ascii="Times New Roman" w:hAnsi="Times New Roman"/>
          <w:color w:val="000000"/>
          <w:szCs w:val="24"/>
        </w:rPr>
        <w:t xml:space="preserve"> за 2023</w:t>
      </w:r>
      <w:r w:rsidRPr="003850C3">
        <w:rPr>
          <w:rFonts w:ascii="Times New Roman" w:hAnsi="Times New Roman"/>
          <w:color w:val="000000"/>
          <w:szCs w:val="24"/>
        </w:rPr>
        <w:t xml:space="preserve"> год.</w:t>
      </w:r>
    </w:p>
    <w:p w14:paraId="292D43EA" w14:textId="77777777" w:rsidR="0011183C" w:rsidRPr="00972348" w:rsidRDefault="0011183C" w:rsidP="0011183C">
      <w:pPr>
        <w:spacing w:line="302" w:lineRule="atLeast"/>
        <w:rPr>
          <w:rFonts w:ascii="Times New Roman" w:hAnsi="Times New Roman"/>
          <w:b/>
          <w:color w:val="000000"/>
          <w:sz w:val="28"/>
          <w:szCs w:val="28"/>
        </w:rPr>
      </w:pPr>
    </w:p>
    <w:p w14:paraId="7D292B56" w14:textId="77777777" w:rsidR="0036101A" w:rsidRDefault="0036101A" w:rsidP="0036101A">
      <w:pPr>
        <w:spacing w:line="302" w:lineRule="atLeast"/>
        <w:jc w:val="center"/>
        <w:rPr>
          <w:rFonts w:ascii="Times New Roman" w:hAnsi="Times New Roman"/>
          <w:b/>
          <w:color w:val="000000"/>
          <w:sz w:val="28"/>
          <w:szCs w:val="28"/>
        </w:rPr>
      </w:pPr>
    </w:p>
    <w:p w14:paraId="2F7074E2" w14:textId="77777777" w:rsidR="0036101A" w:rsidRDefault="0036101A" w:rsidP="0036101A">
      <w:pPr>
        <w:spacing w:line="302" w:lineRule="atLeast"/>
        <w:jc w:val="center"/>
        <w:rPr>
          <w:rFonts w:ascii="Times New Roman" w:hAnsi="Times New Roman"/>
          <w:b/>
          <w:color w:val="000000"/>
          <w:sz w:val="28"/>
          <w:szCs w:val="28"/>
        </w:rPr>
      </w:pPr>
    </w:p>
    <w:p w14:paraId="0840D8A6" w14:textId="77777777" w:rsidR="0036101A" w:rsidRPr="00557DFF" w:rsidRDefault="000019C7" w:rsidP="0022656A">
      <w:pPr>
        <w:tabs>
          <w:tab w:val="left" w:pos="3735"/>
        </w:tabs>
        <w:spacing w:after="160" w:line="259" w:lineRule="auto"/>
      </w:pPr>
      <w:r>
        <w:rPr>
          <w:rFonts w:ascii="Times New Roman" w:hAnsi="Times New Roman"/>
          <w:b/>
          <w:color w:val="000000"/>
          <w:sz w:val="28"/>
          <w:szCs w:val="28"/>
        </w:rPr>
        <w:tab/>
      </w:r>
    </w:p>
    <w:p w14:paraId="1FAB48C0" w14:textId="77777777" w:rsidR="00EA07B5" w:rsidRPr="00557DFF" w:rsidRDefault="00EA07B5">
      <w:pPr>
        <w:tabs>
          <w:tab w:val="left" w:pos="3735"/>
        </w:tabs>
        <w:spacing w:after="160" w:line="259" w:lineRule="auto"/>
      </w:pPr>
    </w:p>
    <w:sectPr w:rsidR="00EA07B5" w:rsidRPr="00557DFF" w:rsidSect="00EA07B5">
      <w:pgSz w:w="16838" w:h="11906" w:orient="landscape"/>
      <w:pgMar w:top="737" w:right="1134" w:bottom="567" w:left="85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5A0C5" w14:textId="77777777" w:rsidR="006D1A55" w:rsidRDefault="006D1A55">
      <w:r>
        <w:separator/>
      </w:r>
    </w:p>
  </w:endnote>
  <w:endnote w:type="continuationSeparator" w:id="0">
    <w:p w14:paraId="2958B6F1" w14:textId="77777777" w:rsidR="006D1A55" w:rsidRDefault="006D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280AC" w14:textId="5E33EA98" w:rsidR="008D472E" w:rsidRDefault="008D472E">
    <w:pPr>
      <w:pStyle w:val="ab"/>
      <w:jc w:val="center"/>
    </w:pPr>
  </w:p>
  <w:p w14:paraId="13017757" w14:textId="77777777" w:rsidR="008D472E" w:rsidRDefault="008D472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5C17D" w14:textId="77777777" w:rsidR="006D1A55" w:rsidRDefault="006D1A55">
      <w:r>
        <w:separator/>
      </w:r>
    </w:p>
  </w:footnote>
  <w:footnote w:type="continuationSeparator" w:id="0">
    <w:p w14:paraId="1694F806" w14:textId="77777777" w:rsidR="006D1A55" w:rsidRDefault="006D1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218779"/>
      <w:docPartObj>
        <w:docPartGallery w:val="Page Numbers (Top of Page)"/>
        <w:docPartUnique/>
      </w:docPartObj>
    </w:sdtPr>
    <w:sdtEndPr>
      <w:rPr>
        <w:rFonts w:ascii="Times New Roman" w:hAnsi="Times New Roman"/>
        <w:sz w:val="22"/>
      </w:rPr>
    </w:sdtEndPr>
    <w:sdtContent>
      <w:p w14:paraId="4CE6D650" w14:textId="174AE6B0" w:rsidR="008D472E" w:rsidRPr="00C64D30" w:rsidRDefault="008D472E">
        <w:pPr>
          <w:pStyle w:val="a9"/>
          <w:jc w:val="center"/>
          <w:rPr>
            <w:rFonts w:ascii="Times New Roman" w:hAnsi="Times New Roman"/>
            <w:sz w:val="22"/>
          </w:rPr>
        </w:pPr>
        <w:r w:rsidRPr="00C64D30">
          <w:rPr>
            <w:rFonts w:ascii="Times New Roman" w:hAnsi="Times New Roman"/>
            <w:sz w:val="22"/>
          </w:rPr>
          <w:fldChar w:fldCharType="begin"/>
        </w:r>
        <w:r w:rsidRPr="00C64D30">
          <w:rPr>
            <w:rFonts w:ascii="Times New Roman" w:hAnsi="Times New Roman"/>
            <w:sz w:val="22"/>
          </w:rPr>
          <w:instrText>PAGE   \* MERGEFORMAT</w:instrText>
        </w:r>
        <w:r w:rsidRPr="00C64D30">
          <w:rPr>
            <w:rFonts w:ascii="Times New Roman" w:hAnsi="Times New Roman"/>
            <w:sz w:val="22"/>
          </w:rPr>
          <w:fldChar w:fldCharType="separate"/>
        </w:r>
        <w:r w:rsidR="00F35C33">
          <w:rPr>
            <w:rFonts w:ascii="Times New Roman" w:hAnsi="Times New Roman"/>
            <w:noProof/>
            <w:sz w:val="22"/>
          </w:rPr>
          <w:t>43</w:t>
        </w:r>
        <w:r w:rsidRPr="00C64D30">
          <w:rPr>
            <w:rFonts w:ascii="Times New Roman" w:hAnsi="Times New Roman"/>
            <w:sz w:val="22"/>
          </w:rPr>
          <w:fldChar w:fldCharType="end"/>
        </w:r>
      </w:p>
    </w:sdtContent>
  </w:sdt>
  <w:p w14:paraId="387552A5" w14:textId="77777777" w:rsidR="008D472E" w:rsidRDefault="008D472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8489094"/>
      <w:docPartObj>
        <w:docPartGallery w:val="Page Numbers (Top of Page)"/>
        <w:docPartUnique/>
      </w:docPartObj>
    </w:sdtPr>
    <w:sdtEndPr>
      <w:rPr>
        <w:rFonts w:ascii="Times New Roman" w:hAnsi="Times New Roman"/>
        <w:sz w:val="20"/>
      </w:rPr>
    </w:sdtEndPr>
    <w:sdtContent>
      <w:p w14:paraId="419AB527" w14:textId="79454A8B" w:rsidR="008D472E" w:rsidRPr="00C64D30" w:rsidRDefault="008D472E">
        <w:pPr>
          <w:pStyle w:val="a9"/>
          <w:jc w:val="center"/>
          <w:rPr>
            <w:rFonts w:ascii="Times New Roman" w:hAnsi="Times New Roman"/>
            <w:sz w:val="20"/>
          </w:rPr>
        </w:pPr>
        <w:r w:rsidRPr="00C64D30">
          <w:rPr>
            <w:rFonts w:ascii="Times New Roman" w:hAnsi="Times New Roman"/>
            <w:sz w:val="20"/>
          </w:rPr>
          <w:fldChar w:fldCharType="begin"/>
        </w:r>
        <w:r w:rsidRPr="00C64D30">
          <w:rPr>
            <w:rFonts w:ascii="Times New Roman" w:hAnsi="Times New Roman"/>
            <w:sz w:val="20"/>
          </w:rPr>
          <w:instrText>PAGE   \* MERGEFORMAT</w:instrText>
        </w:r>
        <w:r w:rsidRPr="00C64D30">
          <w:rPr>
            <w:rFonts w:ascii="Times New Roman" w:hAnsi="Times New Roman"/>
            <w:sz w:val="20"/>
          </w:rPr>
          <w:fldChar w:fldCharType="separate"/>
        </w:r>
        <w:r w:rsidR="00F35C33">
          <w:rPr>
            <w:rFonts w:ascii="Times New Roman" w:hAnsi="Times New Roman"/>
            <w:noProof/>
            <w:sz w:val="20"/>
          </w:rPr>
          <w:t>36</w:t>
        </w:r>
        <w:r w:rsidRPr="00C64D30">
          <w:rPr>
            <w:rFonts w:ascii="Times New Roman" w:hAnsi="Times New Roman"/>
            <w:sz w:val="20"/>
          </w:rPr>
          <w:fldChar w:fldCharType="end"/>
        </w:r>
      </w:p>
    </w:sdtContent>
  </w:sdt>
  <w:p w14:paraId="65B555EE" w14:textId="77777777" w:rsidR="008D472E" w:rsidRDefault="008D472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280"/>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166556F"/>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03994004"/>
    <w:multiLevelType w:val="hybridMultilevel"/>
    <w:tmpl w:val="72500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D8566F"/>
    <w:multiLevelType w:val="hybridMultilevel"/>
    <w:tmpl w:val="61C67BCE"/>
    <w:lvl w:ilvl="0" w:tplc="19E85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AC7D9C"/>
    <w:multiLevelType w:val="hybridMultilevel"/>
    <w:tmpl w:val="526A358C"/>
    <w:lvl w:ilvl="0" w:tplc="A28ED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AA53F7"/>
    <w:multiLevelType w:val="hybridMultilevel"/>
    <w:tmpl w:val="A5B6CC2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F01BF3"/>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0D065D71"/>
    <w:multiLevelType w:val="multilevel"/>
    <w:tmpl w:val="EF28825E"/>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0F1D7308"/>
    <w:multiLevelType w:val="hybridMultilevel"/>
    <w:tmpl w:val="F572AC2C"/>
    <w:lvl w:ilvl="0" w:tplc="AC70DF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5F67C0"/>
    <w:multiLevelType w:val="hybridMultilevel"/>
    <w:tmpl w:val="FF7E4BC4"/>
    <w:lvl w:ilvl="0" w:tplc="A28ED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7A1A83"/>
    <w:multiLevelType w:val="hybridMultilevel"/>
    <w:tmpl w:val="F572AC2C"/>
    <w:lvl w:ilvl="0" w:tplc="AC70DF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09799E"/>
    <w:multiLevelType w:val="hybridMultilevel"/>
    <w:tmpl w:val="2B5253D6"/>
    <w:lvl w:ilvl="0" w:tplc="7BDADC3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1ED75F7F"/>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216E3928"/>
    <w:multiLevelType w:val="hybridMultilevel"/>
    <w:tmpl w:val="B5F64AC0"/>
    <w:lvl w:ilvl="0" w:tplc="0E38FA46">
      <w:start w:val="1"/>
      <w:numFmt w:val="decimal"/>
      <w:lvlText w:val="%1."/>
      <w:lvlJc w:val="left"/>
      <w:pPr>
        <w:ind w:left="1778" w:hanging="360"/>
      </w:pPr>
      <w:rPr>
        <w:rFonts w:eastAsia="Times New Roman" w:hint="default"/>
        <w:b w:val="0"/>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4" w15:restartNumberingAfterBreak="0">
    <w:nsid w:val="22A712BF"/>
    <w:multiLevelType w:val="hybridMultilevel"/>
    <w:tmpl w:val="BA2CC0DA"/>
    <w:lvl w:ilvl="0" w:tplc="AC70DF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8E4516"/>
    <w:multiLevelType w:val="hybridMultilevel"/>
    <w:tmpl w:val="66DC83DA"/>
    <w:lvl w:ilvl="0" w:tplc="27C8850A">
      <w:start w:val="2021"/>
      <w:numFmt w:val="bullet"/>
      <w:lvlText w:val="-"/>
      <w:lvlJc w:val="left"/>
      <w:pPr>
        <w:ind w:left="1965" w:hanging="360"/>
      </w:pPr>
      <w:rPr>
        <w:rFonts w:ascii="Times New Roman" w:eastAsia="Times New Roman" w:hAnsi="Times New Roman" w:cs="Times New Roman" w:hint="default"/>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16" w15:restartNumberingAfterBreak="0">
    <w:nsid w:val="33935287"/>
    <w:multiLevelType w:val="hybridMultilevel"/>
    <w:tmpl w:val="DBE6BDAC"/>
    <w:lvl w:ilvl="0" w:tplc="F2EE2D42">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348D4A84"/>
    <w:multiLevelType w:val="hybridMultilevel"/>
    <w:tmpl w:val="DBE6BDAC"/>
    <w:lvl w:ilvl="0" w:tplc="F2EE2D42">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3BF3167B"/>
    <w:multiLevelType w:val="hybridMultilevel"/>
    <w:tmpl w:val="A5B6CC2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E863A31"/>
    <w:multiLevelType w:val="hybridMultilevel"/>
    <w:tmpl w:val="580672F0"/>
    <w:lvl w:ilvl="0" w:tplc="04190011">
      <w:start w:val="1"/>
      <w:numFmt w:val="decimal"/>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20" w15:restartNumberingAfterBreak="0">
    <w:nsid w:val="4F937117"/>
    <w:multiLevelType w:val="hybridMultilevel"/>
    <w:tmpl w:val="73526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6B4F"/>
    <w:multiLevelType w:val="multilevel"/>
    <w:tmpl w:val="0EE609AC"/>
    <w:lvl w:ilvl="0">
      <w:start w:val="1"/>
      <w:numFmt w:val="decimal"/>
      <w:lvlText w:val="%1."/>
      <w:lvlJc w:val="left"/>
      <w:pPr>
        <w:ind w:left="450" w:hanging="450"/>
      </w:pPr>
      <w:rPr>
        <w:rFonts w:cs="Times New Roman" w:hint="default"/>
      </w:rPr>
    </w:lvl>
    <w:lvl w:ilvl="1">
      <w:start w:val="1"/>
      <w:numFmt w:val="decimal"/>
      <w:lvlText w:val="%1.%2."/>
      <w:lvlJc w:val="left"/>
      <w:pPr>
        <w:ind w:left="1145"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2" w15:restartNumberingAfterBreak="0">
    <w:nsid w:val="5C89500A"/>
    <w:multiLevelType w:val="hybridMultilevel"/>
    <w:tmpl w:val="A3708CE0"/>
    <w:lvl w:ilvl="0" w:tplc="0FCC5876">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5FCE1FB0"/>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0137FC1"/>
    <w:multiLevelType w:val="hybridMultilevel"/>
    <w:tmpl w:val="DBE6BDAC"/>
    <w:lvl w:ilvl="0" w:tplc="F2EE2D42">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19147C6"/>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62D72261"/>
    <w:multiLevelType w:val="hybridMultilevel"/>
    <w:tmpl w:val="A5B6CC2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3661BF5"/>
    <w:multiLevelType w:val="hybridMultilevel"/>
    <w:tmpl w:val="EE1E7A82"/>
    <w:lvl w:ilvl="0" w:tplc="A28ED2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9400B5E"/>
    <w:multiLevelType w:val="hybridMultilevel"/>
    <w:tmpl w:val="07C8E862"/>
    <w:lvl w:ilvl="0" w:tplc="A22C11C8">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77E613A6"/>
    <w:multiLevelType w:val="multilevel"/>
    <w:tmpl w:val="8B86FB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A1122C9"/>
    <w:multiLevelType w:val="multilevel"/>
    <w:tmpl w:val="76F892A6"/>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652" w:hanging="1800"/>
      </w:pPr>
    </w:lvl>
    <w:lvl w:ilvl="7">
      <w:start w:val="1"/>
      <w:numFmt w:val="decimal"/>
      <w:lvlText w:val="%1.%2.%3.%4.%5.%6.%7.%8."/>
      <w:lvlJc w:val="left"/>
      <w:pPr>
        <w:ind w:left="2794" w:hanging="1800"/>
      </w:pPr>
    </w:lvl>
    <w:lvl w:ilvl="8">
      <w:start w:val="1"/>
      <w:numFmt w:val="decimal"/>
      <w:lvlText w:val="%1.%2.%3.%4.%5.%6.%7.%8.%9."/>
      <w:lvlJc w:val="left"/>
      <w:pPr>
        <w:ind w:left="3296" w:hanging="2160"/>
      </w:pPr>
    </w:lvl>
  </w:abstractNum>
  <w:abstractNum w:abstractNumId="31" w15:restartNumberingAfterBreak="0">
    <w:nsid w:val="7ABE0F30"/>
    <w:multiLevelType w:val="hybridMultilevel"/>
    <w:tmpl w:val="160C2B58"/>
    <w:lvl w:ilvl="0" w:tplc="7ACA1B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7"/>
  </w:num>
  <w:num w:numId="2">
    <w:abstractNumId w:val="26"/>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8"/>
  </w:num>
  <w:num w:numId="7">
    <w:abstractNumId w:val="28"/>
  </w:num>
  <w:num w:numId="8">
    <w:abstractNumId w:val="5"/>
  </w:num>
  <w:num w:numId="9">
    <w:abstractNumId w:val="22"/>
  </w:num>
  <w:num w:numId="10">
    <w:abstractNumId w:val="25"/>
  </w:num>
  <w:num w:numId="11">
    <w:abstractNumId w:val="1"/>
  </w:num>
  <w:num w:numId="12">
    <w:abstractNumId w:val="12"/>
  </w:num>
  <w:num w:numId="13">
    <w:abstractNumId w:val="24"/>
  </w:num>
  <w:num w:numId="14">
    <w:abstractNumId w:val="0"/>
  </w:num>
  <w:num w:numId="15">
    <w:abstractNumId w:val="17"/>
  </w:num>
  <w:num w:numId="16">
    <w:abstractNumId w:val="16"/>
  </w:num>
  <w:num w:numId="17">
    <w:abstractNumId w:val="6"/>
  </w:num>
  <w:num w:numId="18">
    <w:abstractNumId w:val="31"/>
  </w:num>
  <w:num w:numId="19">
    <w:abstractNumId w:val="23"/>
  </w:num>
  <w:num w:numId="20">
    <w:abstractNumId w:val="29"/>
  </w:num>
  <w:num w:numId="21">
    <w:abstractNumId w:val="13"/>
  </w:num>
  <w:num w:numId="22">
    <w:abstractNumId w:val="8"/>
  </w:num>
  <w:num w:numId="23">
    <w:abstractNumId w:val="11"/>
  </w:num>
  <w:num w:numId="24">
    <w:abstractNumId w:val="15"/>
  </w:num>
  <w:num w:numId="25">
    <w:abstractNumId w:val="3"/>
  </w:num>
  <w:num w:numId="26">
    <w:abstractNumId w:val="20"/>
  </w:num>
  <w:num w:numId="27">
    <w:abstractNumId w:val="2"/>
  </w:num>
  <w:num w:numId="28">
    <w:abstractNumId w:val="9"/>
  </w:num>
  <w:num w:numId="29">
    <w:abstractNumId w:val="27"/>
  </w:num>
  <w:num w:numId="30">
    <w:abstractNumId w:val="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6C"/>
    <w:rsid w:val="00000AAD"/>
    <w:rsid w:val="000013C1"/>
    <w:rsid w:val="00001701"/>
    <w:rsid w:val="000019C7"/>
    <w:rsid w:val="00001A27"/>
    <w:rsid w:val="0000219C"/>
    <w:rsid w:val="00002221"/>
    <w:rsid w:val="00002A91"/>
    <w:rsid w:val="00002AD2"/>
    <w:rsid w:val="00002E02"/>
    <w:rsid w:val="00003F60"/>
    <w:rsid w:val="000050B8"/>
    <w:rsid w:val="00005313"/>
    <w:rsid w:val="00005545"/>
    <w:rsid w:val="000071CB"/>
    <w:rsid w:val="0000741A"/>
    <w:rsid w:val="00011033"/>
    <w:rsid w:val="0001133B"/>
    <w:rsid w:val="00011465"/>
    <w:rsid w:val="000117B7"/>
    <w:rsid w:val="00012224"/>
    <w:rsid w:val="000131F0"/>
    <w:rsid w:val="000132AC"/>
    <w:rsid w:val="0001400E"/>
    <w:rsid w:val="00015516"/>
    <w:rsid w:val="000155E3"/>
    <w:rsid w:val="000160AB"/>
    <w:rsid w:val="0001676F"/>
    <w:rsid w:val="00016CAC"/>
    <w:rsid w:val="000172A3"/>
    <w:rsid w:val="000176FF"/>
    <w:rsid w:val="00017BD8"/>
    <w:rsid w:val="00020178"/>
    <w:rsid w:val="00020EF9"/>
    <w:rsid w:val="00022736"/>
    <w:rsid w:val="000237D7"/>
    <w:rsid w:val="00023E16"/>
    <w:rsid w:val="00024EF4"/>
    <w:rsid w:val="0002550D"/>
    <w:rsid w:val="00027692"/>
    <w:rsid w:val="000277F9"/>
    <w:rsid w:val="00030444"/>
    <w:rsid w:val="00030B88"/>
    <w:rsid w:val="00032C0D"/>
    <w:rsid w:val="000338E1"/>
    <w:rsid w:val="0003646A"/>
    <w:rsid w:val="00036683"/>
    <w:rsid w:val="000369E1"/>
    <w:rsid w:val="000422D9"/>
    <w:rsid w:val="00042325"/>
    <w:rsid w:val="00042B84"/>
    <w:rsid w:val="00044F56"/>
    <w:rsid w:val="00045072"/>
    <w:rsid w:val="00045A31"/>
    <w:rsid w:val="00045D1C"/>
    <w:rsid w:val="00046159"/>
    <w:rsid w:val="000464DB"/>
    <w:rsid w:val="00047839"/>
    <w:rsid w:val="00050D9F"/>
    <w:rsid w:val="00050E54"/>
    <w:rsid w:val="00051CCE"/>
    <w:rsid w:val="00051E69"/>
    <w:rsid w:val="0005291C"/>
    <w:rsid w:val="00053FBF"/>
    <w:rsid w:val="00055269"/>
    <w:rsid w:val="00055B27"/>
    <w:rsid w:val="00055DE2"/>
    <w:rsid w:val="000565AF"/>
    <w:rsid w:val="0005684E"/>
    <w:rsid w:val="00057512"/>
    <w:rsid w:val="00057826"/>
    <w:rsid w:val="000603C4"/>
    <w:rsid w:val="00060717"/>
    <w:rsid w:val="00060A5A"/>
    <w:rsid w:val="00063C9C"/>
    <w:rsid w:val="0006457F"/>
    <w:rsid w:val="000647CB"/>
    <w:rsid w:val="000665CC"/>
    <w:rsid w:val="00066785"/>
    <w:rsid w:val="000669C5"/>
    <w:rsid w:val="00066BEB"/>
    <w:rsid w:val="00066E2C"/>
    <w:rsid w:val="00067163"/>
    <w:rsid w:val="00067816"/>
    <w:rsid w:val="0007019E"/>
    <w:rsid w:val="00070317"/>
    <w:rsid w:val="000724A9"/>
    <w:rsid w:val="00072D7F"/>
    <w:rsid w:val="00073CF4"/>
    <w:rsid w:val="00073F78"/>
    <w:rsid w:val="000749CA"/>
    <w:rsid w:val="00075625"/>
    <w:rsid w:val="00075F0E"/>
    <w:rsid w:val="00076C8C"/>
    <w:rsid w:val="000774CF"/>
    <w:rsid w:val="00077861"/>
    <w:rsid w:val="00077878"/>
    <w:rsid w:val="00077FD1"/>
    <w:rsid w:val="0008024E"/>
    <w:rsid w:val="00081539"/>
    <w:rsid w:val="00082167"/>
    <w:rsid w:val="00082205"/>
    <w:rsid w:val="0008228F"/>
    <w:rsid w:val="00082B0D"/>
    <w:rsid w:val="00083540"/>
    <w:rsid w:val="00083DD1"/>
    <w:rsid w:val="00084D7C"/>
    <w:rsid w:val="00085126"/>
    <w:rsid w:val="0008559E"/>
    <w:rsid w:val="00085956"/>
    <w:rsid w:val="00085C7D"/>
    <w:rsid w:val="00086EAE"/>
    <w:rsid w:val="00091001"/>
    <w:rsid w:val="000923C9"/>
    <w:rsid w:val="0009296A"/>
    <w:rsid w:val="00092AE6"/>
    <w:rsid w:val="0009334A"/>
    <w:rsid w:val="00093D4F"/>
    <w:rsid w:val="00093F9C"/>
    <w:rsid w:val="000942E4"/>
    <w:rsid w:val="000944FF"/>
    <w:rsid w:val="00095076"/>
    <w:rsid w:val="00095D6B"/>
    <w:rsid w:val="00096137"/>
    <w:rsid w:val="0009677E"/>
    <w:rsid w:val="00096D71"/>
    <w:rsid w:val="00096F70"/>
    <w:rsid w:val="000A0AD1"/>
    <w:rsid w:val="000A0FCA"/>
    <w:rsid w:val="000A1184"/>
    <w:rsid w:val="000A11BA"/>
    <w:rsid w:val="000A1B8D"/>
    <w:rsid w:val="000A2E8B"/>
    <w:rsid w:val="000A2F54"/>
    <w:rsid w:val="000A2FBB"/>
    <w:rsid w:val="000A312C"/>
    <w:rsid w:val="000A35C9"/>
    <w:rsid w:val="000A362E"/>
    <w:rsid w:val="000A3874"/>
    <w:rsid w:val="000A5C28"/>
    <w:rsid w:val="000A64B8"/>
    <w:rsid w:val="000A65A0"/>
    <w:rsid w:val="000A6997"/>
    <w:rsid w:val="000A6F64"/>
    <w:rsid w:val="000A729F"/>
    <w:rsid w:val="000A7836"/>
    <w:rsid w:val="000A7A48"/>
    <w:rsid w:val="000B012F"/>
    <w:rsid w:val="000B0590"/>
    <w:rsid w:val="000B07BE"/>
    <w:rsid w:val="000B0B57"/>
    <w:rsid w:val="000B1225"/>
    <w:rsid w:val="000B1615"/>
    <w:rsid w:val="000B2F97"/>
    <w:rsid w:val="000B4CE8"/>
    <w:rsid w:val="000B4D9F"/>
    <w:rsid w:val="000B55CF"/>
    <w:rsid w:val="000B648E"/>
    <w:rsid w:val="000B6FB4"/>
    <w:rsid w:val="000C04CB"/>
    <w:rsid w:val="000C0A4D"/>
    <w:rsid w:val="000C0B68"/>
    <w:rsid w:val="000C0D1F"/>
    <w:rsid w:val="000C12C2"/>
    <w:rsid w:val="000C1372"/>
    <w:rsid w:val="000C1F7B"/>
    <w:rsid w:val="000C3D78"/>
    <w:rsid w:val="000C42E7"/>
    <w:rsid w:val="000C4B98"/>
    <w:rsid w:val="000C5381"/>
    <w:rsid w:val="000C54AD"/>
    <w:rsid w:val="000C54C8"/>
    <w:rsid w:val="000C5735"/>
    <w:rsid w:val="000C59C3"/>
    <w:rsid w:val="000C5FDC"/>
    <w:rsid w:val="000C6249"/>
    <w:rsid w:val="000C6807"/>
    <w:rsid w:val="000C6A89"/>
    <w:rsid w:val="000C6CA9"/>
    <w:rsid w:val="000C7213"/>
    <w:rsid w:val="000C7C1A"/>
    <w:rsid w:val="000D0499"/>
    <w:rsid w:val="000D1526"/>
    <w:rsid w:val="000D187E"/>
    <w:rsid w:val="000D2B6F"/>
    <w:rsid w:val="000D31AB"/>
    <w:rsid w:val="000D3638"/>
    <w:rsid w:val="000D38C5"/>
    <w:rsid w:val="000D4511"/>
    <w:rsid w:val="000D5FDF"/>
    <w:rsid w:val="000D6294"/>
    <w:rsid w:val="000D6984"/>
    <w:rsid w:val="000D6EC4"/>
    <w:rsid w:val="000D7513"/>
    <w:rsid w:val="000E07EF"/>
    <w:rsid w:val="000E11DC"/>
    <w:rsid w:val="000E14EB"/>
    <w:rsid w:val="000E183A"/>
    <w:rsid w:val="000E1FD3"/>
    <w:rsid w:val="000E4486"/>
    <w:rsid w:val="000E4B6C"/>
    <w:rsid w:val="000E5E9B"/>
    <w:rsid w:val="000E665C"/>
    <w:rsid w:val="000E6741"/>
    <w:rsid w:val="000E68CF"/>
    <w:rsid w:val="000E7D8E"/>
    <w:rsid w:val="000F0C6C"/>
    <w:rsid w:val="000F13A9"/>
    <w:rsid w:val="000F1B6E"/>
    <w:rsid w:val="000F1C10"/>
    <w:rsid w:val="000F1C60"/>
    <w:rsid w:val="000F1F67"/>
    <w:rsid w:val="000F2D94"/>
    <w:rsid w:val="000F31DD"/>
    <w:rsid w:val="000F396A"/>
    <w:rsid w:val="000F5191"/>
    <w:rsid w:val="000F5869"/>
    <w:rsid w:val="000F5DA0"/>
    <w:rsid w:val="000F620B"/>
    <w:rsid w:val="000F62EB"/>
    <w:rsid w:val="000F6DC3"/>
    <w:rsid w:val="000F76E3"/>
    <w:rsid w:val="000F7CC4"/>
    <w:rsid w:val="000F7E4B"/>
    <w:rsid w:val="000F7F6D"/>
    <w:rsid w:val="001000B2"/>
    <w:rsid w:val="00102D03"/>
    <w:rsid w:val="0010342F"/>
    <w:rsid w:val="001034F5"/>
    <w:rsid w:val="00105E42"/>
    <w:rsid w:val="001070D7"/>
    <w:rsid w:val="0011183C"/>
    <w:rsid w:val="00113648"/>
    <w:rsid w:val="0011387A"/>
    <w:rsid w:val="001147A3"/>
    <w:rsid w:val="001149AB"/>
    <w:rsid w:val="0011586F"/>
    <w:rsid w:val="00115930"/>
    <w:rsid w:val="001169FD"/>
    <w:rsid w:val="00117318"/>
    <w:rsid w:val="00117BE1"/>
    <w:rsid w:val="00120E37"/>
    <w:rsid w:val="0012113E"/>
    <w:rsid w:val="00121777"/>
    <w:rsid w:val="0012202B"/>
    <w:rsid w:val="00122CA9"/>
    <w:rsid w:val="00123073"/>
    <w:rsid w:val="001237CE"/>
    <w:rsid w:val="00123C17"/>
    <w:rsid w:val="001243BB"/>
    <w:rsid w:val="0012454F"/>
    <w:rsid w:val="001245B7"/>
    <w:rsid w:val="00124B99"/>
    <w:rsid w:val="00124EF2"/>
    <w:rsid w:val="00125003"/>
    <w:rsid w:val="00125022"/>
    <w:rsid w:val="00125645"/>
    <w:rsid w:val="00127A62"/>
    <w:rsid w:val="0013204B"/>
    <w:rsid w:val="001326D7"/>
    <w:rsid w:val="00132E2E"/>
    <w:rsid w:val="001338C4"/>
    <w:rsid w:val="0013394C"/>
    <w:rsid w:val="0013405A"/>
    <w:rsid w:val="00134AE0"/>
    <w:rsid w:val="00135319"/>
    <w:rsid w:val="00137C6E"/>
    <w:rsid w:val="00137FDF"/>
    <w:rsid w:val="00140497"/>
    <w:rsid w:val="0014064A"/>
    <w:rsid w:val="001407CA"/>
    <w:rsid w:val="0014166A"/>
    <w:rsid w:val="00142C40"/>
    <w:rsid w:val="00142F33"/>
    <w:rsid w:val="001436A9"/>
    <w:rsid w:val="00143C81"/>
    <w:rsid w:val="00144973"/>
    <w:rsid w:val="00145773"/>
    <w:rsid w:val="00145CA7"/>
    <w:rsid w:val="00146577"/>
    <w:rsid w:val="00146D63"/>
    <w:rsid w:val="00147A10"/>
    <w:rsid w:val="00147F9F"/>
    <w:rsid w:val="00150E78"/>
    <w:rsid w:val="00150F6A"/>
    <w:rsid w:val="00151313"/>
    <w:rsid w:val="00151B40"/>
    <w:rsid w:val="00153469"/>
    <w:rsid w:val="00153540"/>
    <w:rsid w:val="00153A77"/>
    <w:rsid w:val="00153AEC"/>
    <w:rsid w:val="00153C0B"/>
    <w:rsid w:val="001542CA"/>
    <w:rsid w:val="001545D6"/>
    <w:rsid w:val="00154A85"/>
    <w:rsid w:val="00154EB0"/>
    <w:rsid w:val="00154EBC"/>
    <w:rsid w:val="0015559D"/>
    <w:rsid w:val="001560A6"/>
    <w:rsid w:val="00156F7C"/>
    <w:rsid w:val="001577FA"/>
    <w:rsid w:val="00157C21"/>
    <w:rsid w:val="0016026A"/>
    <w:rsid w:val="001604D4"/>
    <w:rsid w:val="001618A9"/>
    <w:rsid w:val="00161C11"/>
    <w:rsid w:val="00161EF1"/>
    <w:rsid w:val="00162487"/>
    <w:rsid w:val="001625C5"/>
    <w:rsid w:val="001628B1"/>
    <w:rsid w:val="0016382C"/>
    <w:rsid w:val="00163841"/>
    <w:rsid w:val="00163DD2"/>
    <w:rsid w:val="001640D7"/>
    <w:rsid w:val="00164FE8"/>
    <w:rsid w:val="001652B7"/>
    <w:rsid w:val="00166372"/>
    <w:rsid w:val="001664BA"/>
    <w:rsid w:val="001667FC"/>
    <w:rsid w:val="00167D7A"/>
    <w:rsid w:val="0017007D"/>
    <w:rsid w:val="001705BE"/>
    <w:rsid w:val="001712A8"/>
    <w:rsid w:val="001713B1"/>
    <w:rsid w:val="001716DF"/>
    <w:rsid w:val="001726EF"/>
    <w:rsid w:val="0017422C"/>
    <w:rsid w:val="00174B40"/>
    <w:rsid w:val="001755C1"/>
    <w:rsid w:val="00175ABE"/>
    <w:rsid w:val="00176134"/>
    <w:rsid w:val="00176A6B"/>
    <w:rsid w:val="00177760"/>
    <w:rsid w:val="00180C8C"/>
    <w:rsid w:val="0018237C"/>
    <w:rsid w:val="0018533D"/>
    <w:rsid w:val="0018647B"/>
    <w:rsid w:val="00186E87"/>
    <w:rsid w:val="00190A0A"/>
    <w:rsid w:val="00190AA5"/>
    <w:rsid w:val="0019167C"/>
    <w:rsid w:val="001925BC"/>
    <w:rsid w:val="00193061"/>
    <w:rsid w:val="00193E60"/>
    <w:rsid w:val="00194B22"/>
    <w:rsid w:val="00194D0B"/>
    <w:rsid w:val="00195D9A"/>
    <w:rsid w:val="00196364"/>
    <w:rsid w:val="00197707"/>
    <w:rsid w:val="001A0A8D"/>
    <w:rsid w:val="001A0D55"/>
    <w:rsid w:val="001A110F"/>
    <w:rsid w:val="001A194C"/>
    <w:rsid w:val="001A21EC"/>
    <w:rsid w:val="001A30D6"/>
    <w:rsid w:val="001A3F6C"/>
    <w:rsid w:val="001A4D60"/>
    <w:rsid w:val="001A6042"/>
    <w:rsid w:val="001A7717"/>
    <w:rsid w:val="001B149E"/>
    <w:rsid w:val="001B1693"/>
    <w:rsid w:val="001B1F82"/>
    <w:rsid w:val="001B22A3"/>
    <w:rsid w:val="001B3BD8"/>
    <w:rsid w:val="001B48E5"/>
    <w:rsid w:val="001B4F2E"/>
    <w:rsid w:val="001B5041"/>
    <w:rsid w:val="001B5DF5"/>
    <w:rsid w:val="001B60DF"/>
    <w:rsid w:val="001B6105"/>
    <w:rsid w:val="001B65C0"/>
    <w:rsid w:val="001B7069"/>
    <w:rsid w:val="001C1120"/>
    <w:rsid w:val="001C23A8"/>
    <w:rsid w:val="001C2638"/>
    <w:rsid w:val="001C2A33"/>
    <w:rsid w:val="001C2A4B"/>
    <w:rsid w:val="001C2A52"/>
    <w:rsid w:val="001C34AC"/>
    <w:rsid w:val="001C391D"/>
    <w:rsid w:val="001C3AC6"/>
    <w:rsid w:val="001C6379"/>
    <w:rsid w:val="001C65F3"/>
    <w:rsid w:val="001C669A"/>
    <w:rsid w:val="001C75E6"/>
    <w:rsid w:val="001D0E67"/>
    <w:rsid w:val="001D21A9"/>
    <w:rsid w:val="001D258C"/>
    <w:rsid w:val="001D30AD"/>
    <w:rsid w:val="001D3B90"/>
    <w:rsid w:val="001D4CEB"/>
    <w:rsid w:val="001D5E60"/>
    <w:rsid w:val="001D6162"/>
    <w:rsid w:val="001D6ECF"/>
    <w:rsid w:val="001D720F"/>
    <w:rsid w:val="001D7E14"/>
    <w:rsid w:val="001D7ED9"/>
    <w:rsid w:val="001E00AA"/>
    <w:rsid w:val="001E1349"/>
    <w:rsid w:val="001E1D72"/>
    <w:rsid w:val="001E2035"/>
    <w:rsid w:val="001E3453"/>
    <w:rsid w:val="001E49A4"/>
    <w:rsid w:val="001E4D69"/>
    <w:rsid w:val="001E5BB4"/>
    <w:rsid w:val="001E674F"/>
    <w:rsid w:val="001E6B02"/>
    <w:rsid w:val="001E766B"/>
    <w:rsid w:val="001E7866"/>
    <w:rsid w:val="001F147F"/>
    <w:rsid w:val="001F1F6B"/>
    <w:rsid w:val="001F2962"/>
    <w:rsid w:val="001F2E48"/>
    <w:rsid w:val="001F374E"/>
    <w:rsid w:val="001F47B6"/>
    <w:rsid w:val="001F49D0"/>
    <w:rsid w:val="001F4C47"/>
    <w:rsid w:val="001F4C70"/>
    <w:rsid w:val="001F4FCB"/>
    <w:rsid w:val="001F66C9"/>
    <w:rsid w:val="001F6C9B"/>
    <w:rsid w:val="001F6CB5"/>
    <w:rsid w:val="001F6F03"/>
    <w:rsid w:val="001F74B4"/>
    <w:rsid w:val="002001D5"/>
    <w:rsid w:val="002003DB"/>
    <w:rsid w:val="002009DC"/>
    <w:rsid w:val="00200E42"/>
    <w:rsid w:val="00201A07"/>
    <w:rsid w:val="00201D1E"/>
    <w:rsid w:val="002035ED"/>
    <w:rsid w:val="00203BB1"/>
    <w:rsid w:val="00203C7B"/>
    <w:rsid w:val="00203DCB"/>
    <w:rsid w:val="0020468E"/>
    <w:rsid w:val="00204F57"/>
    <w:rsid w:val="002053C3"/>
    <w:rsid w:val="002060D1"/>
    <w:rsid w:val="00206178"/>
    <w:rsid w:val="0020619B"/>
    <w:rsid w:val="0020655B"/>
    <w:rsid w:val="00207789"/>
    <w:rsid w:val="00210A74"/>
    <w:rsid w:val="00210CFE"/>
    <w:rsid w:val="00211087"/>
    <w:rsid w:val="002114ED"/>
    <w:rsid w:val="00211CAC"/>
    <w:rsid w:val="00212380"/>
    <w:rsid w:val="002126EC"/>
    <w:rsid w:val="00212F52"/>
    <w:rsid w:val="00213360"/>
    <w:rsid w:val="002147FD"/>
    <w:rsid w:val="0021567D"/>
    <w:rsid w:val="002162D3"/>
    <w:rsid w:val="0021741D"/>
    <w:rsid w:val="00220071"/>
    <w:rsid w:val="00220B8F"/>
    <w:rsid w:val="0022188E"/>
    <w:rsid w:val="00222813"/>
    <w:rsid w:val="00222AC4"/>
    <w:rsid w:val="00222AE0"/>
    <w:rsid w:val="00222D1C"/>
    <w:rsid w:val="00222D8A"/>
    <w:rsid w:val="00223560"/>
    <w:rsid w:val="00224202"/>
    <w:rsid w:val="0022529E"/>
    <w:rsid w:val="002256D3"/>
    <w:rsid w:val="00225FE4"/>
    <w:rsid w:val="0022656A"/>
    <w:rsid w:val="0022664D"/>
    <w:rsid w:val="002267AA"/>
    <w:rsid w:val="00227362"/>
    <w:rsid w:val="0022761C"/>
    <w:rsid w:val="00227984"/>
    <w:rsid w:val="00230320"/>
    <w:rsid w:val="0023163A"/>
    <w:rsid w:val="00231BB0"/>
    <w:rsid w:val="00232230"/>
    <w:rsid w:val="00232576"/>
    <w:rsid w:val="00233594"/>
    <w:rsid w:val="00233844"/>
    <w:rsid w:val="00233FAD"/>
    <w:rsid w:val="00234454"/>
    <w:rsid w:val="00234482"/>
    <w:rsid w:val="00234D3E"/>
    <w:rsid w:val="0023509C"/>
    <w:rsid w:val="00235A57"/>
    <w:rsid w:val="00235D05"/>
    <w:rsid w:val="0023639B"/>
    <w:rsid w:val="00236473"/>
    <w:rsid w:val="00240912"/>
    <w:rsid w:val="00240F57"/>
    <w:rsid w:val="00241545"/>
    <w:rsid w:val="002415BF"/>
    <w:rsid w:val="00241C92"/>
    <w:rsid w:val="00242D4A"/>
    <w:rsid w:val="00243478"/>
    <w:rsid w:val="00243555"/>
    <w:rsid w:val="002441A9"/>
    <w:rsid w:val="00244424"/>
    <w:rsid w:val="0024483D"/>
    <w:rsid w:val="0024552F"/>
    <w:rsid w:val="00245843"/>
    <w:rsid w:val="00245FE5"/>
    <w:rsid w:val="002464E1"/>
    <w:rsid w:val="00247216"/>
    <w:rsid w:val="0024749D"/>
    <w:rsid w:val="00247526"/>
    <w:rsid w:val="002475E3"/>
    <w:rsid w:val="0024794F"/>
    <w:rsid w:val="00250473"/>
    <w:rsid w:val="00250FA1"/>
    <w:rsid w:val="0025145E"/>
    <w:rsid w:val="00251797"/>
    <w:rsid w:val="00251AD5"/>
    <w:rsid w:val="002529AC"/>
    <w:rsid w:val="0025321A"/>
    <w:rsid w:val="00253F90"/>
    <w:rsid w:val="00255359"/>
    <w:rsid w:val="00255703"/>
    <w:rsid w:val="00257615"/>
    <w:rsid w:val="00260590"/>
    <w:rsid w:val="00260796"/>
    <w:rsid w:val="002620EA"/>
    <w:rsid w:val="002624B6"/>
    <w:rsid w:val="002634E4"/>
    <w:rsid w:val="00264CE6"/>
    <w:rsid w:val="00264D58"/>
    <w:rsid w:val="002651FB"/>
    <w:rsid w:val="00265431"/>
    <w:rsid w:val="00265F6E"/>
    <w:rsid w:val="002660E2"/>
    <w:rsid w:val="002679E7"/>
    <w:rsid w:val="00267E3A"/>
    <w:rsid w:val="00270ED1"/>
    <w:rsid w:val="0027127D"/>
    <w:rsid w:val="00271759"/>
    <w:rsid w:val="00271854"/>
    <w:rsid w:val="00272211"/>
    <w:rsid w:val="00272216"/>
    <w:rsid w:val="0027247A"/>
    <w:rsid w:val="00272E63"/>
    <w:rsid w:val="00272F57"/>
    <w:rsid w:val="002737D4"/>
    <w:rsid w:val="00273F2A"/>
    <w:rsid w:val="00274AE4"/>
    <w:rsid w:val="00276344"/>
    <w:rsid w:val="00280649"/>
    <w:rsid w:val="002806C6"/>
    <w:rsid w:val="002808E0"/>
    <w:rsid w:val="00281386"/>
    <w:rsid w:val="00281771"/>
    <w:rsid w:val="0028181C"/>
    <w:rsid w:val="00281F8B"/>
    <w:rsid w:val="00282D96"/>
    <w:rsid w:val="00283201"/>
    <w:rsid w:val="002833AD"/>
    <w:rsid w:val="00283428"/>
    <w:rsid w:val="0028345D"/>
    <w:rsid w:val="00284726"/>
    <w:rsid w:val="002848A1"/>
    <w:rsid w:val="00285298"/>
    <w:rsid w:val="002854F4"/>
    <w:rsid w:val="0028576F"/>
    <w:rsid w:val="00286070"/>
    <w:rsid w:val="00287367"/>
    <w:rsid w:val="0029055C"/>
    <w:rsid w:val="00290681"/>
    <w:rsid w:val="002908C8"/>
    <w:rsid w:val="00292134"/>
    <w:rsid w:val="002930ED"/>
    <w:rsid w:val="00293177"/>
    <w:rsid w:val="00294B27"/>
    <w:rsid w:val="002956FB"/>
    <w:rsid w:val="00295DBE"/>
    <w:rsid w:val="002966E1"/>
    <w:rsid w:val="002A23A8"/>
    <w:rsid w:val="002A2556"/>
    <w:rsid w:val="002A2CF6"/>
    <w:rsid w:val="002A5532"/>
    <w:rsid w:val="002A5619"/>
    <w:rsid w:val="002A65A8"/>
    <w:rsid w:val="002A6C2F"/>
    <w:rsid w:val="002B1B6A"/>
    <w:rsid w:val="002B1BAB"/>
    <w:rsid w:val="002B2D3E"/>
    <w:rsid w:val="002B2E35"/>
    <w:rsid w:val="002B3839"/>
    <w:rsid w:val="002B479A"/>
    <w:rsid w:val="002B541E"/>
    <w:rsid w:val="002B62A2"/>
    <w:rsid w:val="002C09D0"/>
    <w:rsid w:val="002C0F8E"/>
    <w:rsid w:val="002C10A1"/>
    <w:rsid w:val="002C2CC1"/>
    <w:rsid w:val="002C33D0"/>
    <w:rsid w:val="002C37EB"/>
    <w:rsid w:val="002C3A6B"/>
    <w:rsid w:val="002C3A73"/>
    <w:rsid w:val="002C3B94"/>
    <w:rsid w:val="002C400A"/>
    <w:rsid w:val="002C445A"/>
    <w:rsid w:val="002C52E9"/>
    <w:rsid w:val="002D0A83"/>
    <w:rsid w:val="002D0DEA"/>
    <w:rsid w:val="002D24DF"/>
    <w:rsid w:val="002D2527"/>
    <w:rsid w:val="002D2C7D"/>
    <w:rsid w:val="002D2E1D"/>
    <w:rsid w:val="002D38FE"/>
    <w:rsid w:val="002D4641"/>
    <w:rsid w:val="002D57DC"/>
    <w:rsid w:val="002D5C3D"/>
    <w:rsid w:val="002D626D"/>
    <w:rsid w:val="002D671E"/>
    <w:rsid w:val="002D6F8B"/>
    <w:rsid w:val="002D7389"/>
    <w:rsid w:val="002E12ED"/>
    <w:rsid w:val="002E1363"/>
    <w:rsid w:val="002E1735"/>
    <w:rsid w:val="002E1A8A"/>
    <w:rsid w:val="002E1BD1"/>
    <w:rsid w:val="002E1C29"/>
    <w:rsid w:val="002E1F49"/>
    <w:rsid w:val="002E2A54"/>
    <w:rsid w:val="002E4669"/>
    <w:rsid w:val="002E4B4C"/>
    <w:rsid w:val="002E58AC"/>
    <w:rsid w:val="002E675B"/>
    <w:rsid w:val="002E6949"/>
    <w:rsid w:val="002E726C"/>
    <w:rsid w:val="002E7491"/>
    <w:rsid w:val="002E754A"/>
    <w:rsid w:val="002E799F"/>
    <w:rsid w:val="002E7B04"/>
    <w:rsid w:val="002E7DF5"/>
    <w:rsid w:val="002F068C"/>
    <w:rsid w:val="002F0A5A"/>
    <w:rsid w:val="002F0E7D"/>
    <w:rsid w:val="002F331C"/>
    <w:rsid w:val="002F3540"/>
    <w:rsid w:val="002F3C45"/>
    <w:rsid w:val="002F3D71"/>
    <w:rsid w:val="002F402B"/>
    <w:rsid w:val="002F44C2"/>
    <w:rsid w:val="002F45D2"/>
    <w:rsid w:val="002F4A2A"/>
    <w:rsid w:val="002F57AE"/>
    <w:rsid w:val="002F57BE"/>
    <w:rsid w:val="002F63A6"/>
    <w:rsid w:val="002F6E6B"/>
    <w:rsid w:val="002F77D9"/>
    <w:rsid w:val="0030004B"/>
    <w:rsid w:val="00300A8B"/>
    <w:rsid w:val="00300AF7"/>
    <w:rsid w:val="00300F50"/>
    <w:rsid w:val="00301B76"/>
    <w:rsid w:val="003024AD"/>
    <w:rsid w:val="00302734"/>
    <w:rsid w:val="003032A0"/>
    <w:rsid w:val="00303ACC"/>
    <w:rsid w:val="00304E5A"/>
    <w:rsid w:val="0030542F"/>
    <w:rsid w:val="003057AE"/>
    <w:rsid w:val="003058F6"/>
    <w:rsid w:val="00306344"/>
    <w:rsid w:val="00307903"/>
    <w:rsid w:val="0031008A"/>
    <w:rsid w:val="003115C9"/>
    <w:rsid w:val="003118A7"/>
    <w:rsid w:val="0031232B"/>
    <w:rsid w:val="003134A5"/>
    <w:rsid w:val="0031447D"/>
    <w:rsid w:val="003169CB"/>
    <w:rsid w:val="00316B3A"/>
    <w:rsid w:val="00317770"/>
    <w:rsid w:val="0032043E"/>
    <w:rsid w:val="00320D2E"/>
    <w:rsid w:val="00321887"/>
    <w:rsid w:val="003224B5"/>
    <w:rsid w:val="0032269B"/>
    <w:rsid w:val="003234BA"/>
    <w:rsid w:val="00323A73"/>
    <w:rsid w:val="00323AAE"/>
    <w:rsid w:val="00323F06"/>
    <w:rsid w:val="00324443"/>
    <w:rsid w:val="0032509C"/>
    <w:rsid w:val="0032510F"/>
    <w:rsid w:val="003253F1"/>
    <w:rsid w:val="003264BA"/>
    <w:rsid w:val="003266B7"/>
    <w:rsid w:val="00326FC5"/>
    <w:rsid w:val="00327898"/>
    <w:rsid w:val="00327DF9"/>
    <w:rsid w:val="00330C3F"/>
    <w:rsid w:val="00330ED3"/>
    <w:rsid w:val="00331570"/>
    <w:rsid w:val="003317DC"/>
    <w:rsid w:val="00334445"/>
    <w:rsid w:val="0033468D"/>
    <w:rsid w:val="00334F65"/>
    <w:rsid w:val="00335976"/>
    <w:rsid w:val="00335995"/>
    <w:rsid w:val="00336C49"/>
    <w:rsid w:val="00336FFB"/>
    <w:rsid w:val="00337576"/>
    <w:rsid w:val="00337803"/>
    <w:rsid w:val="00337E04"/>
    <w:rsid w:val="003419D9"/>
    <w:rsid w:val="003424D8"/>
    <w:rsid w:val="00342B80"/>
    <w:rsid w:val="003436CC"/>
    <w:rsid w:val="00343E00"/>
    <w:rsid w:val="00343FEE"/>
    <w:rsid w:val="003441BD"/>
    <w:rsid w:val="003446BE"/>
    <w:rsid w:val="00344A60"/>
    <w:rsid w:val="00345469"/>
    <w:rsid w:val="00345A26"/>
    <w:rsid w:val="00347018"/>
    <w:rsid w:val="00350317"/>
    <w:rsid w:val="003527B4"/>
    <w:rsid w:val="00353046"/>
    <w:rsid w:val="00354CE5"/>
    <w:rsid w:val="003556EF"/>
    <w:rsid w:val="0035586A"/>
    <w:rsid w:val="003558D2"/>
    <w:rsid w:val="003559A7"/>
    <w:rsid w:val="003562A4"/>
    <w:rsid w:val="00356F56"/>
    <w:rsid w:val="00357BED"/>
    <w:rsid w:val="00360EC0"/>
    <w:rsid w:val="00360FCB"/>
    <w:rsid w:val="0036101A"/>
    <w:rsid w:val="00362A17"/>
    <w:rsid w:val="003641E4"/>
    <w:rsid w:val="003642C8"/>
    <w:rsid w:val="00364B33"/>
    <w:rsid w:val="00364E7D"/>
    <w:rsid w:val="0036537C"/>
    <w:rsid w:val="00365593"/>
    <w:rsid w:val="00366217"/>
    <w:rsid w:val="00366AA5"/>
    <w:rsid w:val="003671F7"/>
    <w:rsid w:val="003674E0"/>
    <w:rsid w:val="0036788F"/>
    <w:rsid w:val="00367ACB"/>
    <w:rsid w:val="00367FEF"/>
    <w:rsid w:val="00370B6E"/>
    <w:rsid w:val="00370C85"/>
    <w:rsid w:val="00371F97"/>
    <w:rsid w:val="00372651"/>
    <w:rsid w:val="00372B6E"/>
    <w:rsid w:val="00372F27"/>
    <w:rsid w:val="00374DFD"/>
    <w:rsid w:val="00376CD7"/>
    <w:rsid w:val="003813C1"/>
    <w:rsid w:val="00382DE0"/>
    <w:rsid w:val="00382E82"/>
    <w:rsid w:val="00384C31"/>
    <w:rsid w:val="00384CBB"/>
    <w:rsid w:val="003850C3"/>
    <w:rsid w:val="003855B4"/>
    <w:rsid w:val="00385661"/>
    <w:rsid w:val="00385763"/>
    <w:rsid w:val="00385DB3"/>
    <w:rsid w:val="00385E8C"/>
    <w:rsid w:val="00386CCF"/>
    <w:rsid w:val="003925D2"/>
    <w:rsid w:val="0039379A"/>
    <w:rsid w:val="00393CC1"/>
    <w:rsid w:val="00394FDB"/>
    <w:rsid w:val="0039500B"/>
    <w:rsid w:val="003952C2"/>
    <w:rsid w:val="00395DD0"/>
    <w:rsid w:val="003977CD"/>
    <w:rsid w:val="00397F7B"/>
    <w:rsid w:val="003A1B6A"/>
    <w:rsid w:val="003A1FAB"/>
    <w:rsid w:val="003A2B29"/>
    <w:rsid w:val="003A2D14"/>
    <w:rsid w:val="003A3D8C"/>
    <w:rsid w:val="003A4642"/>
    <w:rsid w:val="003A5235"/>
    <w:rsid w:val="003A5262"/>
    <w:rsid w:val="003A64E3"/>
    <w:rsid w:val="003A684B"/>
    <w:rsid w:val="003B1573"/>
    <w:rsid w:val="003B15AA"/>
    <w:rsid w:val="003B1E2E"/>
    <w:rsid w:val="003B30F3"/>
    <w:rsid w:val="003B5131"/>
    <w:rsid w:val="003B5423"/>
    <w:rsid w:val="003B72E2"/>
    <w:rsid w:val="003B7971"/>
    <w:rsid w:val="003C0AAA"/>
    <w:rsid w:val="003C12A7"/>
    <w:rsid w:val="003C1445"/>
    <w:rsid w:val="003C19FA"/>
    <w:rsid w:val="003C2F6B"/>
    <w:rsid w:val="003C3716"/>
    <w:rsid w:val="003C41B7"/>
    <w:rsid w:val="003C52BA"/>
    <w:rsid w:val="003C6920"/>
    <w:rsid w:val="003C6A09"/>
    <w:rsid w:val="003C6BC8"/>
    <w:rsid w:val="003C73B1"/>
    <w:rsid w:val="003C755F"/>
    <w:rsid w:val="003C7B8E"/>
    <w:rsid w:val="003D1798"/>
    <w:rsid w:val="003D43E7"/>
    <w:rsid w:val="003D4A4E"/>
    <w:rsid w:val="003D56F8"/>
    <w:rsid w:val="003D5960"/>
    <w:rsid w:val="003D6EA4"/>
    <w:rsid w:val="003D7652"/>
    <w:rsid w:val="003D7B4B"/>
    <w:rsid w:val="003D7F50"/>
    <w:rsid w:val="003E06FF"/>
    <w:rsid w:val="003E106F"/>
    <w:rsid w:val="003E16D2"/>
    <w:rsid w:val="003E1A54"/>
    <w:rsid w:val="003E26C8"/>
    <w:rsid w:val="003E2CEC"/>
    <w:rsid w:val="003E4021"/>
    <w:rsid w:val="003E4CBE"/>
    <w:rsid w:val="003E4F46"/>
    <w:rsid w:val="003E6815"/>
    <w:rsid w:val="003E6ECC"/>
    <w:rsid w:val="003E76A9"/>
    <w:rsid w:val="003F0E5A"/>
    <w:rsid w:val="003F1071"/>
    <w:rsid w:val="003F1E16"/>
    <w:rsid w:val="003F31FF"/>
    <w:rsid w:val="003F5083"/>
    <w:rsid w:val="003F525F"/>
    <w:rsid w:val="003F6666"/>
    <w:rsid w:val="0040001D"/>
    <w:rsid w:val="00400180"/>
    <w:rsid w:val="0040026D"/>
    <w:rsid w:val="00400746"/>
    <w:rsid w:val="00400C8F"/>
    <w:rsid w:val="00400E77"/>
    <w:rsid w:val="00401548"/>
    <w:rsid w:val="00401E1F"/>
    <w:rsid w:val="004022F4"/>
    <w:rsid w:val="004024A5"/>
    <w:rsid w:val="00402B9F"/>
    <w:rsid w:val="00402FBA"/>
    <w:rsid w:val="004030ED"/>
    <w:rsid w:val="00404D3B"/>
    <w:rsid w:val="00404E41"/>
    <w:rsid w:val="00405297"/>
    <w:rsid w:val="004056F3"/>
    <w:rsid w:val="004057E2"/>
    <w:rsid w:val="00405BA8"/>
    <w:rsid w:val="004061F4"/>
    <w:rsid w:val="004069C2"/>
    <w:rsid w:val="00407354"/>
    <w:rsid w:val="0041031C"/>
    <w:rsid w:val="00410830"/>
    <w:rsid w:val="0041292F"/>
    <w:rsid w:val="00412DD6"/>
    <w:rsid w:val="00414C19"/>
    <w:rsid w:val="0041577E"/>
    <w:rsid w:val="0041604A"/>
    <w:rsid w:val="00416067"/>
    <w:rsid w:val="004163C9"/>
    <w:rsid w:val="00416881"/>
    <w:rsid w:val="00416A60"/>
    <w:rsid w:val="00417D41"/>
    <w:rsid w:val="00421C70"/>
    <w:rsid w:val="00423BCD"/>
    <w:rsid w:val="00425375"/>
    <w:rsid w:val="00425F81"/>
    <w:rsid w:val="004268D1"/>
    <w:rsid w:val="00427084"/>
    <w:rsid w:val="00427A17"/>
    <w:rsid w:val="00427A7B"/>
    <w:rsid w:val="00430D3B"/>
    <w:rsid w:val="004310CE"/>
    <w:rsid w:val="00431DF9"/>
    <w:rsid w:val="00432208"/>
    <w:rsid w:val="004323DE"/>
    <w:rsid w:val="0043507B"/>
    <w:rsid w:val="004357A3"/>
    <w:rsid w:val="00436C61"/>
    <w:rsid w:val="004376C6"/>
    <w:rsid w:val="00440840"/>
    <w:rsid w:val="00441C57"/>
    <w:rsid w:val="00442FD4"/>
    <w:rsid w:val="0044424D"/>
    <w:rsid w:val="00445214"/>
    <w:rsid w:val="00445280"/>
    <w:rsid w:val="00445CA1"/>
    <w:rsid w:val="00446433"/>
    <w:rsid w:val="004474C2"/>
    <w:rsid w:val="00450E13"/>
    <w:rsid w:val="00450F01"/>
    <w:rsid w:val="0045197B"/>
    <w:rsid w:val="0045203B"/>
    <w:rsid w:val="00453073"/>
    <w:rsid w:val="004536D4"/>
    <w:rsid w:val="00453E21"/>
    <w:rsid w:val="00453FC0"/>
    <w:rsid w:val="004541CE"/>
    <w:rsid w:val="00454229"/>
    <w:rsid w:val="00455E35"/>
    <w:rsid w:val="004561D7"/>
    <w:rsid w:val="00456760"/>
    <w:rsid w:val="004569F5"/>
    <w:rsid w:val="00456AB7"/>
    <w:rsid w:val="00456AD1"/>
    <w:rsid w:val="00456B73"/>
    <w:rsid w:val="004577BF"/>
    <w:rsid w:val="00461882"/>
    <w:rsid w:val="00461BE5"/>
    <w:rsid w:val="004628F6"/>
    <w:rsid w:val="00462AC6"/>
    <w:rsid w:val="00462B1E"/>
    <w:rsid w:val="00462D4D"/>
    <w:rsid w:val="00462EE3"/>
    <w:rsid w:val="00462F15"/>
    <w:rsid w:val="0046440C"/>
    <w:rsid w:val="0046472E"/>
    <w:rsid w:val="00464898"/>
    <w:rsid w:val="004649FB"/>
    <w:rsid w:val="00464EDE"/>
    <w:rsid w:val="004665A9"/>
    <w:rsid w:val="00466A70"/>
    <w:rsid w:val="00466CD1"/>
    <w:rsid w:val="004670CB"/>
    <w:rsid w:val="00467554"/>
    <w:rsid w:val="00467614"/>
    <w:rsid w:val="004679DA"/>
    <w:rsid w:val="00467A2F"/>
    <w:rsid w:val="00470A1C"/>
    <w:rsid w:val="00470EEF"/>
    <w:rsid w:val="00471159"/>
    <w:rsid w:val="004720C5"/>
    <w:rsid w:val="0047227B"/>
    <w:rsid w:val="004729CE"/>
    <w:rsid w:val="004734CE"/>
    <w:rsid w:val="00473E4A"/>
    <w:rsid w:val="0047415C"/>
    <w:rsid w:val="00474500"/>
    <w:rsid w:val="0047463E"/>
    <w:rsid w:val="004753EF"/>
    <w:rsid w:val="0047585A"/>
    <w:rsid w:val="00476130"/>
    <w:rsid w:val="00476137"/>
    <w:rsid w:val="0047646A"/>
    <w:rsid w:val="00477041"/>
    <w:rsid w:val="00480D54"/>
    <w:rsid w:val="00480E81"/>
    <w:rsid w:val="00480EC8"/>
    <w:rsid w:val="004817B4"/>
    <w:rsid w:val="00485389"/>
    <w:rsid w:val="0048541C"/>
    <w:rsid w:val="004858F8"/>
    <w:rsid w:val="00485B8F"/>
    <w:rsid w:val="00486611"/>
    <w:rsid w:val="0048711B"/>
    <w:rsid w:val="004875F6"/>
    <w:rsid w:val="00491BE4"/>
    <w:rsid w:val="00494755"/>
    <w:rsid w:val="00496494"/>
    <w:rsid w:val="0049687A"/>
    <w:rsid w:val="00497200"/>
    <w:rsid w:val="0049747F"/>
    <w:rsid w:val="004A0882"/>
    <w:rsid w:val="004A0B6F"/>
    <w:rsid w:val="004A0C43"/>
    <w:rsid w:val="004A1155"/>
    <w:rsid w:val="004A1B84"/>
    <w:rsid w:val="004A1CA2"/>
    <w:rsid w:val="004A2E31"/>
    <w:rsid w:val="004A360A"/>
    <w:rsid w:val="004A3FDE"/>
    <w:rsid w:val="004A4777"/>
    <w:rsid w:val="004A4EE1"/>
    <w:rsid w:val="004A5C5B"/>
    <w:rsid w:val="004A5D0F"/>
    <w:rsid w:val="004A5EED"/>
    <w:rsid w:val="004A697A"/>
    <w:rsid w:val="004B01B2"/>
    <w:rsid w:val="004B0770"/>
    <w:rsid w:val="004B0C33"/>
    <w:rsid w:val="004B2532"/>
    <w:rsid w:val="004B39BF"/>
    <w:rsid w:val="004B3FDA"/>
    <w:rsid w:val="004B7A7A"/>
    <w:rsid w:val="004B7DF1"/>
    <w:rsid w:val="004C0502"/>
    <w:rsid w:val="004C0EAB"/>
    <w:rsid w:val="004C1090"/>
    <w:rsid w:val="004C16DC"/>
    <w:rsid w:val="004C28DB"/>
    <w:rsid w:val="004C2A0B"/>
    <w:rsid w:val="004C36CD"/>
    <w:rsid w:val="004C3737"/>
    <w:rsid w:val="004C3D58"/>
    <w:rsid w:val="004C5F44"/>
    <w:rsid w:val="004C62EB"/>
    <w:rsid w:val="004C7C24"/>
    <w:rsid w:val="004C7FD6"/>
    <w:rsid w:val="004D08EE"/>
    <w:rsid w:val="004D0C6B"/>
    <w:rsid w:val="004D19CE"/>
    <w:rsid w:val="004D1FB2"/>
    <w:rsid w:val="004D28CC"/>
    <w:rsid w:val="004D28F0"/>
    <w:rsid w:val="004D329C"/>
    <w:rsid w:val="004D35B7"/>
    <w:rsid w:val="004D3765"/>
    <w:rsid w:val="004D41FB"/>
    <w:rsid w:val="004D49A5"/>
    <w:rsid w:val="004D5469"/>
    <w:rsid w:val="004D6097"/>
    <w:rsid w:val="004D6415"/>
    <w:rsid w:val="004E1A1C"/>
    <w:rsid w:val="004E1EA9"/>
    <w:rsid w:val="004E27D7"/>
    <w:rsid w:val="004E2C7C"/>
    <w:rsid w:val="004E3750"/>
    <w:rsid w:val="004E3874"/>
    <w:rsid w:val="004E3B0F"/>
    <w:rsid w:val="004E4170"/>
    <w:rsid w:val="004E4CEF"/>
    <w:rsid w:val="004E6A0E"/>
    <w:rsid w:val="004E7809"/>
    <w:rsid w:val="004F0857"/>
    <w:rsid w:val="004F0D9D"/>
    <w:rsid w:val="004F1B67"/>
    <w:rsid w:val="004F2B05"/>
    <w:rsid w:val="004F334A"/>
    <w:rsid w:val="004F3460"/>
    <w:rsid w:val="004F3466"/>
    <w:rsid w:val="004F3676"/>
    <w:rsid w:val="004F5A93"/>
    <w:rsid w:val="004F5E6F"/>
    <w:rsid w:val="004F688E"/>
    <w:rsid w:val="004F6D78"/>
    <w:rsid w:val="004F6FDD"/>
    <w:rsid w:val="004F7051"/>
    <w:rsid w:val="004F7BFA"/>
    <w:rsid w:val="005007D7"/>
    <w:rsid w:val="005016CE"/>
    <w:rsid w:val="00502672"/>
    <w:rsid w:val="00502B06"/>
    <w:rsid w:val="00503899"/>
    <w:rsid w:val="00504872"/>
    <w:rsid w:val="00505487"/>
    <w:rsid w:val="00506471"/>
    <w:rsid w:val="005071C0"/>
    <w:rsid w:val="0050726C"/>
    <w:rsid w:val="005079BA"/>
    <w:rsid w:val="005106B8"/>
    <w:rsid w:val="00510AD1"/>
    <w:rsid w:val="00511D72"/>
    <w:rsid w:val="0051353B"/>
    <w:rsid w:val="00515324"/>
    <w:rsid w:val="005156FD"/>
    <w:rsid w:val="0051721B"/>
    <w:rsid w:val="00517EB7"/>
    <w:rsid w:val="005206D7"/>
    <w:rsid w:val="00520789"/>
    <w:rsid w:val="00520B46"/>
    <w:rsid w:val="00521369"/>
    <w:rsid w:val="00521464"/>
    <w:rsid w:val="00522406"/>
    <w:rsid w:val="00522531"/>
    <w:rsid w:val="00522797"/>
    <w:rsid w:val="005230F1"/>
    <w:rsid w:val="00523238"/>
    <w:rsid w:val="00523B1B"/>
    <w:rsid w:val="00524062"/>
    <w:rsid w:val="0052487A"/>
    <w:rsid w:val="005249D4"/>
    <w:rsid w:val="00524F2F"/>
    <w:rsid w:val="005258F8"/>
    <w:rsid w:val="005264AD"/>
    <w:rsid w:val="00526D34"/>
    <w:rsid w:val="005273BE"/>
    <w:rsid w:val="00530D6C"/>
    <w:rsid w:val="00530DDB"/>
    <w:rsid w:val="00531A06"/>
    <w:rsid w:val="00531C87"/>
    <w:rsid w:val="00532557"/>
    <w:rsid w:val="00532C58"/>
    <w:rsid w:val="0053356B"/>
    <w:rsid w:val="0053390C"/>
    <w:rsid w:val="005349D9"/>
    <w:rsid w:val="00537018"/>
    <w:rsid w:val="00540248"/>
    <w:rsid w:val="005405F8"/>
    <w:rsid w:val="00541759"/>
    <w:rsid w:val="00542058"/>
    <w:rsid w:val="00542BC5"/>
    <w:rsid w:val="00542C0B"/>
    <w:rsid w:val="00543809"/>
    <w:rsid w:val="0054404F"/>
    <w:rsid w:val="005442CF"/>
    <w:rsid w:val="0054445A"/>
    <w:rsid w:val="00544B7F"/>
    <w:rsid w:val="00544D90"/>
    <w:rsid w:val="005459D1"/>
    <w:rsid w:val="00547384"/>
    <w:rsid w:val="00547B07"/>
    <w:rsid w:val="005500FB"/>
    <w:rsid w:val="0055032E"/>
    <w:rsid w:val="0055233B"/>
    <w:rsid w:val="00552596"/>
    <w:rsid w:val="00552782"/>
    <w:rsid w:val="00552A15"/>
    <w:rsid w:val="00553B84"/>
    <w:rsid w:val="005545F8"/>
    <w:rsid w:val="00554842"/>
    <w:rsid w:val="00554A63"/>
    <w:rsid w:val="00555AC1"/>
    <w:rsid w:val="00556C8C"/>
    <w:rsid w:val="00557048"/>
    <w:rsid w:val="00557DFF"/>
    <w:rsid w:val="00560D5D"/>
    <w:rsid w:val="00561F75"/>
    <w:rsid w:val="00562BE8"/>
    <w:rsid w:val="005633DB"/>
    <w:rsid w:val="005707D2"/>
    <w:rsid w:val="00571BEE"/>
    <w:rsid w:val="00573838"/>
    <w:rsid w:val="00573DD5"/>
    <w:rsid w:val="0057440A"/>
    <w:rsid w:val="00574E4F"/>
    <w:rsid w:val="005755D7"/>
    <w:rsid w:val="0057688D"/>
    <w:rsid w:val="005802A7"/>
    <w:rsid w:val="0058088E"/>
    <w:rsid w:val="00582F93"/>
    <w:rsid w:val="00583250"/>
    <w:rsid w:val="005843A5"/>
    <w:rsid w:val="005856C3"/>
    <w:rsid w:val="005868E4"/>
    <w:rsid w:val="00586D63"/>
    <w:rsid w:val="005872A0"/>
    <w:rsid w:val="0058740C"/>
    <w:rsid w:val="00587672"/>
    <w:rsid w:val="00590674"/>
    <w:rsid w:val="00590714"/>
    <w:rsid w:val="00593766"/>
    <w:rsid w:val="00594E48"/>
    <w:rsid w:val="0059569C"/>
    <w:rsid w:val="0059690E"/>
    <w:rsid w:val="005A01FF"/>
    <w:rsid w:val="005A0310"/>
    <w:rsid w:val="005A0E92"/>
    <w:rsid w:val="005A109A"/>
    <w:rsid w:val="005A2419"/>
    <w:rsid w:val="005A3BB6"/>
    <w:rsid w:val="005A4649"/>
    <w:rsid w:val="005A46A9"/>
    <w:rsid w:val="005A5BD7"/>
    <w:rsid w:val="005A682D"/>
    <w:rsid w:val="005A697D"/>
    <w:rsid w:val="005B0549"/>
    <w:rsid w:val="005B094D"/>
    <w:rsid w:val="005B1528"/>
    <w:rsid w:val="005B1551"/>
    <w:rsid w:val="005B1BE0"/>
    <w:rsid w:val="005B1EB7"/>
    <w:rsid w:val="005B213F"/>
    <w:rsid w:val="005B2715"/>
    <w:rsid w:val="005B29FE"/>
    <w:rsid w:val="005B3045"/>
    <w:rsid w:val="005B307B"/>
    <w:rsid w:val="005B41B5"/>
    <w:rsid w:val="005B4C3C"/>
    <w:rsid w:val="005B4E67"/>
    <w:rsid w:val="005B567D"/>
    <w:rsid w:val="005B6C58"/>
    <w:rsid w:val="005B6FC2"/>
    <w:rsid w:val="005C016E"/>
    <w:rsid w:val="005C07E6"/>
    <w:rsid w:val="005C3B41"/>
    <w:rsid w:val="005C46E4"/>
    <w:rsid w:val="005C5A7E"/>
    <w:rsid w:val="005C5A95"/>
    <w:rsid w:val="005C67D9"/>
    <w:rsid w:val="005C6812"/>
    <w:rsid w:val="005C7674"/>
    <w:rsid w:val="005C788B"/>
    <w:rsid w:val="005C7B28"/>
    <w:rsid w:val="005D0197"/>
    <w:rsid w:val="005D1081"/>
    <w:rsid w:val="005D113F"/>
    <w:rsid w:val="005D1F66"/>
    <w:rsid w:val="005D20F0"/>
    <w:rsid w:val="005D3F99"/>
    <w:rsid w:val="005D49BC"/>
    <w:rsid w:val="005D6232"/>
    <w:rsid w:val="005D6E73"/>
    <w:rsid w:val="005E064C"/>
    <w:rsid w:val="005E23B8"/>
    <w:rsid w:val="005E2EC7"/>
    <w:rsid w:val="005E33F2"/>
    <w:rsid w:val="005E3F68"/>
    <w:rsid w:val="005E4450"/>
    <w:rsid w:val="005E5FBF"/>
    <w:rsid w:val="005E7B1F"/>
    <w:rsid w:val="005F0781"/>
    <w:rsid w:val="005F089B"/>
    <w:rsid w:val="005F0B3A"/>
    <w:rsid w:val="005F0B60"/>
    <w:rsid w:val="005F1F9E"/>
    <w:rsid w:val="005F1FB7"/>
    <w:rsid w:val="005F2FC8"/>
    <w:rsid w:val="005F390A"/>
    <w:rsid w:val="005F3C52"/>
    <w:rsid w:val="005F4439"/>
    <w:rsid w:val="005F4BE4"/>
    <w:rsid w:val="005F517B"/>
    <w:rsid w:val="005F5FB6"/>
    <w:rsid w:val="00600255"/>
    <w:rsid w:val="00602234"/>
    <w:rsid w:val="00602CC7"/>
    <w:rsid w:val="00603C1F"/>
    <w:rsid w:val="00603D29"/>
    <w:rsid w:val="00604C5F"/>
    <w:rsid w:val="00605515"/>
    <w:rsid w:val="006060B0"/>
    <w:rsid w:val="00607407"/>
    <w:rsid w:val="00607CA7"/>
    <w:rsid w:val="00610133"/>
    <w:rsid w:val="00611FCD"/>
    <w:rsid w:val="00612F71"/>
    <w:rsid w:val="00613045"/>
    <w:rsid w:val="00614653"/>
    <w:rsid w:val="00614C34"/>
    <w:rsid w:val="006155DA"/>
    <w:rsid w:val="0061576A"/>
    <w:rsid w:val="00615CBA"/>
    <w:rsid w:val="006161FE"/>
    <w:rsid w:val="006169B1"/>
    <w:rsid w:val="00617B22"/>
    <w:rsid w:val="00617E07"/>
    <w:rsid w:val="00617FC3"/>
    <w:rsid w:val="00621393"/>
    <w:rsid w:val="006227C6"/>
    <w:rsid w:val="00622E1D"/>
    <w:rsid w:val="0062323A"/>
    <w:rsid w:val="0062425D"/>
    <w:rsid w:val="00624812"/>
    <w:rsid w:val="0062652A"/>
    <w:rsid w:val="006279AF"/>
    <w:rsid w:val="00627C40"/>
    <w:rsid w:val="00631154"/>
    <w:rsid w:val="00631472"/>
    <w:rsid w:val="00631E65"/>
    <w:rsid w:val="00633036"/>
    <w:rsid w:val="00633706"/>
    <w:rsid w:val="00633D59"/>
    <w:rsid w:val="00635869"/>
    <w:rsid w:val="006365D7"/>
    <w:rsid w:val="00636B00"/>
    <w:rsid w:val="00636CCD"/>
    <w:rsid w:val="00636D45"/>
    <w:rsid w:val="00637870"/>
    <w:rsid w:val="006379EC"/>
    <w:rsid w:val="00637F44"/>
    <w:rsid w:val="00637F56"/>
    <w:rsid w:val="0064014B"/>
    <w:rsid w:val="006413DF"/>
    <w:rsid w:val="00641D11"/>
    <w:rsid w:val="00641E77"/>
    <w:rsid w:val="006431EB"/>
    <w:rsid w:val="00643D38"/>
    <w:rsid w:val="00644BD8"/>
    <w:rsid w:val="0064502D"/>
    <w:rsid w:val="0064542D"/>
    <w:rsid w:val="00645D16"/>
    <w:rsid w:val="00646FAF"/>
    <w:rsid w:val="0065125F"/>
    <w:rsid w:val="0065199E"/>
    <w:rsid w:val="006520E6"/>
    <w:rsid w:val="00652B05"/>
    <w:rsid w:val="00653E17"/>
    <w:rsid w:val="00661F0B"/>
    <w:rsid w:val="00662300"/>
    <w:rsid w:val="006626C3"/>
    <w:rsid w:val="006627B7"/>
    <w:rsid w:val="00663385"/>
    <w:rsid w:val="0066444C"/>
    <w:rsid w:val="006655BF"/>
    <w:rsid w:val="00666AEF"/>
    <w:rsid w:val="00670191"/>
    <w:rsid w:val="0067029A"/>
    <w:rsid w:val="006714ED"/>
    <w:rsid w:val="00672432"/>
    <w:rsid w:val="00672B65"/>
    <w:rsid w:val="00672DCD"/>
    <w:rsid w:val="00673331"/>
    <w:rsid w:val="00673842"/>
    <w:rsid w:val="00674373"/>
    <w:rsid w:val="00674492"/>
    <w:rsid w:val="0067474C"/>
    <w:rsid w:val="00674A4B"/>
    <w:rsid w:val="00674F0B"/>
    <w:rsid w:val="00675870"/>
    <w:rsid w:val="0067689E"/>
    <w:rsid w:val="00676B9B"/>
    <w:rsid w:val="00676D05"/>
    <w:rsid w:val="006779F1"/>
    <w:rsid w:val="00677B6B"/>
    <w:rsid w:val="006811F4"/>
    <w:rsid w:val="00681CA8"/>
    <w:rsid w:val="00682419"/>
    <w:rsid w:val="0068435B"/>
    <w:rsid w:val="00684CAE"/>
    <w:rsid w:val="00684D27"/>
    <w:rsid w:val="00687433"/>
    <w:rsid w:val="00687CD7"/>
    <w:rsid w:val="00690D12"/>
    <w:rsid w:val="0069140B"/>
    <w:rsid w:val="00691DE9"/>
    <w:rsid w:val="006925BD"/>
    <w:rsid w:val="006939E9"/>
    <w:rsid w:val="00694382"/>
    <w:rsid w:val="00694D0D"/>
    <w:rsid w:val="00695AF1"/>
    <w:rsid w:val="00696519"/>
    <w:rsid w:val="006967C4"/>
    <w:rsid w:val="00697051"/>
    <w:rsid w:val="0069798B"/>
    <w:rsid w:val="00697CB4"/>
    <w:rsid w:val="006A0BC3"/>
    <w:rsid w:val="006A1A30"/>
    <w:rsid w:val="006A25ED"/>
    <w:rsid w:val="006A3B35"/>
    <w:rsid w:val="006A4176"/>
    <w:rsid w:val="006A44BB"/>
    <w:rsid w:val="006A5EC5"/>
    <w:rsid w:val="006A689A"/>
    <w:rsid w:val="006A753D"/>
    <w:rsid w:val="006B1083"/>
    <w:rsid w:val="006B1126"/>
    <w:rsid w:val="006B1CFD"/>
    <w:rsid w:val="006B1F25"/>
    <w:rsid w:val="006B24F3"/>
    <w:rsid w:val="006B2EE7"/>
    <w:rsid w:val="006B3AA4"/>
    <w:rsid w:val="006B41A1"/>
    <w:rsid w:val="006B4B0D"/>
    <w:rsid w:val="006B4BF4"/>
    <w:rsid w:val="006B5607"/>
    <w:rsid w:val="006B5A88"/>
    <w:rsid w:val="006B5E10"/>
    <w:rsid w:val="006B67C4"/>
    <w:rsid w:val="006B72E9"/>
    <w:rsid w:val="006B7D95"/>
    <w:rsid w:val="006B7DA3"/>
    <w:rsid w:val="006C033A"/>
    <w:rsid w:val="006C0ED2"/>
    <w:rsid w:val="006C14B5"/>
    <w:rsid w:val="006C14D1"/>
    <w:rsid w:val="006C28B2"/>
    <w:rsid w:val="006C31CC"/>
    <w:rsid w:val="006C360E"/>
    <w:rsid w:val="006C3921"/>
    <w:rsid w:val="006C3FBB"/>
    <w:rsid w:val="006C4E26"/>
    <w:rsid w:val="006C6514"/>
    <w:rsid w:val="006C662E"/>
    <w:rsid w:val="006C6A57"/>
    <w:rsid w:val="006C70E0"/>
    <w:rsid w:val="006D0BEB"/>
    <w:rsid w:val="006D0E00"/>
    <w:rsid w:val="006D1056"/>
    <w:rsid w:val="006D12E3"/>
    <w:rsid w:val="006D1A55"/>
    <w:rsid w:val="006D1B4F"/>
    <w:rsid w:val="006D29FB"/>
    <w:rsid w:val="006D4D99"/>
    <w:rsid w:val="006D532C"/>
    <w:rsid w:val="006D600A"/>
    <w:rsid w:val="006D6D9D"/>
    <w:rsid w:val="006D70DB"/>
    <w:rsid w:val="006D754B"/>
    <w:rsid w:val="006D7E69"/>
    <w:rsid w:val="006D7E9D"/>
    <w:rsid w:val="006D7F81"/>
    <w:rsid w:val="006D7FF7"/>
    <w:rsid w:val="006E008F"/>
    <w:rsid w:val="006E0334"/>
    <w:rsid w:val="006E0E22"/>
    <w:rsid w:val="006E1119"/>
    <w:rsid w:val="006E1AB2"/>
    <w:rsid w:val="006E4B59"/>
    <w:rsid w:val="006E51FC"/>
    <w:rsid w:val="006E61F3"/>
    <w:rsid w:val="006E698C"/>
    <w:rsid w:val="006E69EF"/>
    <w:rsid w:val="006E6C30"/>
    <w:rsid w:val="006E7345"/>
    <w:rsid w:val="006E79F5"/>
    <w:rsid w:val="006F038E"/>
    <w:rsid w:val="006F27F2"/>
    <w:rsid w:val="006F28B0"/>
    <w:rsid w:val="006F304F"/>
    <w:rsid w:val="006F309B"/>
    <w:rsid w:val="006F3B1B"/>
    <w:rsid w:val="006F3BAE"/>
    <w:rsid w:val="006F4FCD"/>
    <w:rsid w:val="006F5357"/>
    <w:rsid w:val="006F5FBD"/>
    <w:rsid w:val="006F7A5E"/>
    <w:rsid w:val="006F7BFB"/>
    <w:rsid w:val="007007A9"/>
    <w:rsid w:val="007009E8"/>
    <w:rsid w:val="00701A65"/>
    <w:rsid w:val="00702131"/>
    <w:rsid w:val="00702186"/>
    <w:rsid w:val="0070299E"/>
    <w:rsid w:val="00702AB9"/>
    <w:rsid w:val="007041B7"/>
    <w:rsid w:val="0070421A"/>
    <w:rsid w:val="0070445E"/>
    <w:rsid w:val="00704A88"/>
    <w:rsid w:val="00704C10"/>
    <w:rsid w:val="007055AA"/>
    <w:rsid w:val="00706148"/>
    <w:rsid w:val="00706978"/>
    <w:rsid w:val="00706AD7"/>
    <w:rsid w:val="007075BF"/>
    <w:rsid w:val="00707FD5"/>
    <w:rsid w:val="007124DB"/>
    <w:rsid w:val="00712AC4"/>
    <w:rsid w:val="00712CAD"/>
    <w:rsid w:val="00713160"/>
    <w:rsid w:val="00713D05"/>
    <w:rsid w:val="00714E03"/>
    <w:rsid w:val="00715058"/>
    <w:rsid w:val="00715321"/>
    <w:rsid w:val="0071663F"/>
    <w:rsid w:val="00716895"/>
    <w:rsid w:val="00716D3A"/>
    <w:rsid w:val="007174EA"/>
    <w:rsid w:val="00717BCF"/>
    <w:rsid w:val="00722E61"/>
    <w:rsid w:val="00723055"/>
    <w:rsid w:val="00723433"/>
    <w:rsid w:val="007237F7"/>
    <w:rsid w:val="00723908"/>
    <w:rsid w:val="00724AE0"/>
    <w:rsid w:val="00725340"/>
    <w:rsid w:val="007255F7"/>
    <w:rsid w:val="0072572C"/>
    <w:rsid w:val="00726A67"/>
    <w:rsid w:val="0072724C"/>
    <w:rsid w:val="007305D1"/>
    <w:rsid w:val="00731AFE"/>
    <w:rsid w:val="0073212D"/>
    <w:rsid w:val="00732896"/>
    <w:rsid w:val="00732B67"/>
    <w:rsid w:val="0073309B"/>
    <w:rsid w:val="0073385D"/>
    <w:rsid w:val="0073496B"/>
    <w:rsid w:val="00734C30"/>
    <w:rsid w:val="00734DAE"/>
    <w:rsid w:val="00734E60"/>
    <w:rsid w:val="007352B9"/>
    <w:rsid w:val="007358D8"/>
    <w:rsid w:val="00735E7C"/>
    <w:rsid w:val="00736276"/>
    <w:rsid w:val="00736377"/>
    <w:rsid w:val="00736EC4"/>
    <w:rsid w:val="007373E5"/>
    <w:rsid w:val="00737953"/>
    <w:rsid w:val="00740392"/>
    <w:rsid w:val="007446B5"/>
    <w:rsid w:val="007451A6"/>
    <w:rsid w:val="007456EF"/>
    <w:rsid w:val="0074616F"/>
    <w:rsid w:val="00746715"/>
    <w:rsid w:val="0074718E"/>
    <w:rsid w:val="00747F08"/>
    <w:rsid w:val="00750416"/>
    <w:rsid w:val="0075043D"/>
    <w:rsid w:val="00751AB1"/>
    <w:rsid w:val="007524A9"/>
    <w:rsid w:val="0075380A"/>
    <w:rsid w:val="007539C3"/>
    <w:rsid w:val="00753E0D"/>
    <w:rsid w:val="007545C9"/>
    <w:rsid w:val="00754ABB"/>
    <w:rsid w:val="00755BAE"/>
    <w:rsid w:val="00756316"/>
    <w:rsid w:val="007564F5"/>
    <w:rsid w:val="007565ED"/>
    <w:rsid w:val="00757D20"/>
    <w:rsid w:val="00760525"/>
    <w:rsid w:val="00760F4A"/>
    <w:rsid w:val="00760F56"/>
    <w:rsid w:val="00761BCB"/>
    <w:rsid w:val="00761FFE"/>
    <w:rsid w:val="00762FDD"/>
    <w:rsid w:val="0076369C"/>
    <w:rsid w:val="00764780"/>
    <w:rsid w:val="0076620D"/>
    <w:rsid w:val="00766216"/>
    <w:rsid w:val="00766352"/>
    <w:rsid w:val="00766A35"/>
    <w:rsid w:val="00766E7A"/>
    <w:rsid w:val="0077089A"/>
    <w:rsid w:val="00770A11"/>
    <w:rsid w:val="00770DDF"/>
    <w:rsid w:val="007710FF"/>
    <w:rsid w:val="00771232"/>
    <w:rsid w:val="00771331"/>
    <w:rsid w:val="007718A2"/>
    <w:rsid w:val="00771CE5"/>
    <w:rsid w:val="00772624"/>
    <w:rsid w:val="007736D4"/>
    <w:rsid w:val="00773D57"/>
    <w:rsid w:val="00773E13"/>
    <w:rsid w:val="00774DD5"/>
    <w:rsid w:val="00775DA5"/>
    <w:rsid w:val="0077761E"/>
    <w:rsid w:val="00777F5E"/>
    <w:rsid w:val="00780018"/>
    <w:rsid w:val="00780398"/>
    <w:rsid w:val="00781B07"/>
    <w:rsid w:val="00781B50"/>
    <w:rsid w:val="00781DC0"/>
    <w:rsid w:val="00781DEA"/>
    <w:rsid w:val="00786804"/>
    <w:rsid w:val="00786B73"/>
    <w:rsid w:val="00786FC8"/>
    <w:rsid w:val="00787913"/>
    <w:rsid w:val="007915D4"/>
    <w:rsid w:val="0079224E"/>
    <w:rsid w:val="00794602"/>
    <w:rsid w:val="00794A98"/>
    <w:rsid w:val="00796D73"/>
    <w:rsid w:val="00797337"/>
    <w:rsid w:val="007979F9"/>
    <w:rsid w:val="00797C17"/>
    <w:rsid w:val="00797E23"/>
    <w:rsid w:val="007A070E"/>
    <w:rsid w:val="007A0B53"/>
    <w:rsid w:val="007A0CCB"/>
    <w:rsid w:val="007A223D"/>
    <w:rsid w:val="007A2764"/>
    <w:rsid w:val="007A3376"/>
    <w:rsid w:val="007A4EBE"/>
    <w:rsid w:val="007A5650"/>
    <w:rsid w:val="007B02EA"/>
    <w:rsid w:val="007B05FF"/>
    <w:rsid w:val="007B20C1"/>
    <w:rsid w:val="007B2697"/>
    <w:rsid w:val="007B35AA"/>
    <w:rsid w:val="007B440E"/>
    <w:rsid w:val="007B4513"/>
    <w:rsid w:val="007B5C5B"/>
    <w:rsid w:val="007B63CB"/>
    <w:rsid w:val="007B7513"/>
    <w:rsid w:val="007C080B"/>
    <w:rsid w:val="007C0AC2"/>
    <w:rsid w:val="007C0C83"/>
    <w:rsid w:val="007C29BF"/>
    <w:rsid w:val="007C2AEE"/>
    <w:rsid w:val="007C2E50"/>
    <w:rsid w:val="007C3C24"/>
    <w:rsid w:val="007C42FE"/>
    <w:rsid w:val="007C4571"/>
    <w:rsid w:val="007C53D8"/>
    <w:rsid w:val="007D003D"/>
    <w:rsid w:val="007D037C"/>
    <w:rsid w:val="007D05CD"/>
    <w:rsid w:val="007D0D81"/>
    <w:rsid w:val="007D0EB7"/>
    <w:rsid w:val="007D1A8F"/>
    <w:rsid w:val="007D1FBD"/>
    <w:rsid w:val="007D39FB"/>
    <w:rsid w:val="007D418C"/>
    <w:rsid w:val="007D47DC"/>
    <w:rsid w:val="007D485D"/>
    <w:rsid w:val="007D485E"/>
    <w:rsid w:val="007D4F39"/>
    <w:rsid w:val="007D555E"/>
    <w:rsid w:val="007D57E8"/>
    <w:rsid w:val="007D65D5"/>
    <w:rsid w:val="007D7369"/>
    <w:rsid w:val="007D78A2"/>
    <w:rsid w:val="007D7C3C"/>
    <w:rsid w:val="007D7C89"/>
    <w:rsid w:val="007D7E59"/>
    <w:rsid w:val="007E1150"/>
    <w:rsid w:val="007E13F5"/>
    <w:rsid w:val="007E19BB"/>
    <w:rsid w:val="007E1B9D"/>
    <w:rsid w:val="007E213A"/>
    <w:rsid w:val="007E2184"/>
    <w:rsid w:val="007E25F7"/>
    <w:rsid w:val="007E2B97"/>
    <w:rsid w:val="007E3062"/>
    <w:rsid w:val="007E341D"/>
    <w:rsid w:val="007E4E27"/>
    <w:rsid w:val="007E566C"/>
    <w:rsid w:val="007E65C6"/>
    <w:rsid w:val="007E699A"/>
    <w:rsid w:val="007E6D32"/>
    <w:rsid w:val="007E76AE"/>
    <w:rsid w:val="007F0B66"/>
    <w:rsid w:val="007F0D95"/>
    <w:rsid w:val="007F20E4"/>
    <w:rsid w:val="007F30FB"/>
    <w:rsid w:val="007F3CAE"/>
    <w:rsid w:val="007F3F22"/>
    <w:rsid w:val="007F500B"/>
    <w:rsid w:val="007F5340"/>
    <w:rsid w:val="007F5342"/>
    <w:rsid w:val="007F57A3"/>
    <w:rsid w:val="007F5D46"/>
    <w:rsid w:val="007F5F2C"/>
    <w:rsid w:val="007F612A"/>
    <w:rsid w:val="007F6423"/>
    <w:rsid w:val="007F67E3"/>
    <w:rsid w:val="0080129A"/>
    <w:rsid w:val="00801FB2"/>
    <w:rsid w:val="00802557"/>
    <w:rsid w:val="008025B3"/>
    <w:rsid w:val="00802CC0"/>
    <w:rsid w:val="008036A1"/>
    <w:rsid w:val="00803ECA"/>
    <w:rsid w:val="0080454C"/>
    <w:rsid w:val="0080510B"/>
    <w:rsid w:val="008063B9"/>
    <w:rsid w:val="008066AB"/>
    <w:rsid w:val="00806A38"/>
    <w:rsid w:val="00806AE8"/>
    <w:rsid w:val="00806E90"/>
    <w:rsid w:val="00807741"/>
    <w:rsid w:val="008122E2"/>
    <w:rsid w:val="0081316A"/>
    <w:rsid w:val="00813B84"/>
    <w:rsid w:val="00814EDB"/>
    <w:rsid w:val="008153E9"/>
    <w:rsid w:val="00815951"/>
    <w:rsid w:val="00816A9F"/>
    <w:rsid w:val="0081759B"/>
    <w:rsid w:val="008175B0"/>
    <w:rsid w:val="0082005C"/>
    <w:rsid w:val="00820D9E"/>
    <w:rsid w:val="00821F7A"/>
    <w:rsid w:val="0082297D"/>
    <w:rsid w:val="00823E17"/>
    <w:rsid w:val="008252FD"/>
    <w:rsid w:val="00826D52"/>
    <w:rsid w:val="0082735C"/>
    <w:rsid w:val="00827C6F"/>
    <w:rsid w:val="00827EAB"/>
    <w:rsid w:val="00830606"/>
    <w:rsid w:val="0083250B"/>
    <w:rsid w:val="008333EA"/>
    <w:rsid w:val="008344AD"/>
    <w:rsid w:val="0083455A"/>
    <w:rsid w:val="00834E17"/>
    <w:rsid w:val="00835216"/>
    <w:rsid w:val="008358B3"/>
    <w:rsid w:val="00836311"/>
    <w:rsid w:val="00836856"/>
    <w:rsid w:val="008378FD"/>
    <w:rsid w:val="008403B6"/>
    <w:rsid w:val="00841152"/>
    <w:rsid w:val="0084173A"/>
    <w:rsid w:val="00842417"/>
    <w:rsid w:val="00842B70"/>
    <w:rsid w:val="00843066"/>
    <w:rsid w:val="00843210"/>
    <w:rsid w:val="00843225"/>
    <w:rsid w:val="00843B13"/>
    <w:rsid w:val="00843D9E"/>
    <w:rsid w:val="0084433E"/>
    <w:rsid w:val="00844D20"/>
    <w:rsid w:val="00844DBE"/>
    <w:rsid w:val="00844DD3"/>
    <w:rsid w:val="0084515A"/>
    <w:rsid w:val="008454F0"/>
    <w:rsid w:val="008459A1"/>
    <w:rsid w:val="00845F90"/>
    <w:rsid w:val="00846B81"/>
    <w:rsid w:val="00847119"/>
    <w:rsid w:val="00847461"/>
    <w:rsid w:val="00847A50"/>
    <w:rsid w:val="00847D8B"/>
    <w:rsid w:val="00851153"/>
    <w:rsid w:val="00851584"/>
    <w:rsid w:val="008524A3"/>
    <w:rsid w:val="0085255D"/>
    <w:rsid w:val="0085320A"/>
    <w:rsid w:val="008538AD"/>
    <w:rsid w:val="00854328"/>
    <w:rsid w:val="008550FD"/>
    <w:rsid w:val="00855295"/>
    <w:rsid w:val="008556CA"/>
    <w:rsid w:val="00855915"/>
    <w:rsid w:val="00856374"/>
    <w:rsid w:val="00856903"/>
    <w:rsid w:val="00856BF7"/>
    <w:rsid w:val="00856F70"/>
    <w:rsid w:val="008579A5"/>
    <w:rsid w:val="0086003A"/>
    <w:rsid w:val="00861FAE"/>
    <w:rsid w:val="00867218"/>
    <w:rsid w:val="008673B0"/>
    <w:rsid w:val="00870808"/>
    <w:rsid w:val="008715D6"/>
    <w:rsid w:val="00871BF7"/>
    <w:rsid w:val="00871C17"/>
    <w:rsid w:val="008725EC"/>
    <w:rsid w:val="00873E9B"/>
    <w:rsid w:val="008741C3"/>
    <w:rsid w:val="008746D9"/>
    <w:rsid w:val="008748BA"/>
    <w:rsid w:val="0087493B"/>
    <w:rsid w:val="008750A6"/>
    <w:rsid w:val="00876369"/>
    <w:rsid w:val="008764B7"/>
    <w:rsid w:val="00877501"/>
    <w:rsid w:val="00877A63"/>
    <w:rsid w:val="008806B7"/>
    <w:rsid w:val="00881777"/>
    <w:rsid w:val="00881BC7"/>
    <w:rsid w:val="0088222B"/>
    <w:rsid w:val="00882C62"/>
    <w:rsid w:val="00882D78"/>
    <w:rsid w:val="00882FCB"/>
    <w:rsid w:val="00883FBC"/>
    <w:rsid w:val="0088419E"/>
    <w:rsid w:val="00884977"/>
    <w:rsid w:val="00885437"/>
    <w:rsid w:val="008857AF"/>
    <w:rsid w:val="0088617F"/>
    <w:rsid w:val="00887375"/>
    <w:rsid w:val="008874C3"/>
    <w:rsid w:val="0089065E"/>
    <w:rsid w:val="0089083B"/>
    <w:rsid w:val="008924B1"/>
    <w:rsid w:val="00893593"/>
    <w:rsid w:val="0089466B"/>
    <w:rsid w:val="00894732"/>
    <w:rsid w:val="00894857"/>
    <w:rsid w:val="00894A88"/>
    <w:rsid w:val="00894BB6"/>
    <w:rsid w:val="00896036"/>
    <w:rsid w:val="00897C75"/>
    <w:rsid w:val="008A125F"/>
    <w:rsid w:val="008A20C9"/>
    <w:rsid w:val="008A28E8"/>
    <w:rsid w:val="008A2A81"/>
    <w:rsid w:val="008A2E06"/>
    <w:rsid w:val="008A49F8"/>
    <w:rsid w:val="008A78E5"/>
    <w:rsid w:val="008B1482"/>
    <w:rsid w:val="008B17E0"/>
    <w:rsid w:val="008B3F1D"/>
    <w:rsid w:val="008B4FA8"/>
    <w:rsid w:val="008B5273"/>
    <w:rsid w:val="008B53BD"/>
    <w:rsid w:val="008B61F3"/>
    <w:rsid w:val="008B637C"/>
    <w:rsid w:val="008B65C9"/>
    <w:rsid w:val="008B65D8"/>
    <w:rsid w:val="008B717E"/>
    <w:rsid w:val="008B73A1"/>
    <w:rsid w:val="008B7B9E"/>
    <w:rsid w:val="008B7F01"/>
    <w:rsid w:val="008C0977"/>
    <w:rsid w:val="008C0F42"/>
    <w:rsid w:val="008C11C8"/>
    <w:rsid w:val="008C1227"/>
    <w:rsid w:val="008C1325"/>
    <w:rsid w:val="008C18FE"/>
    <w:rsid w:val="008C1A58"/>
    <w:rsid w:val="008C1BE2"/>
    <w:rsid w:val="008C237A"/>
    <w:rsid w:val="008C26E4"/>
    <w:rsid w:val="008C2A47"/>
    <w:rsid w:val="008C2D56"/>
    <w:rsid w:val="008C40A9"/>
    <w:rsid w:val="008C4A93"/>
    <w:rsid w:val="008C65C9"/>
    <w:rsid w:val="008C73A9"/>
    <w:rsid w:val="008C73B9"/>
    <w:rsid w:val="008D0107"/>
    <w:rsid w:val="008D0743"/>
    <w:rsid w:val="008D1776"/>
    <w:rsid w:val="008D24A1"/>
    <w:rsid w:val="008D288C"/>
    <w:rsid w:val="008D3344"/>
    <w:rsid w:val="008D472E"/>
    <w:rsid w:val="008D4918"/>
    <w:rsid w:val="008D4B30"/>
    <w:rsid w:val="008D5BB5"/>
    <w:rsid w:val="008D63C2"/>
    <w:rsid w:val="008D6736"/>
    <w:rsid w:val="008D771A"/>
    <w:rsid w:val="008E0901"/>
    <w:rsid w:val="008E12D7"/>
    <w:rsid w:val="008E178E"/>
    <w:rsid w:val="008E2B11"/>
    <w:rsid w:val="008E4E46"/>
    <w:rsid w:val="008E53D8"/>
    <w:rsid w:val="008E5516"/>
    <w:rsid w:val="008E6108"/>
    <w:rsid w:val="008E6237"/>
    <w:rsid w:val="008E65C0"/>
    <w:rsid w:val="008E675C"/>
    <w:rsid w:val="008E6950"/>
    <w:rsid w:val="008E6DBE"/>
    <w:rsid w:val="008E7316"/>
    <w:rsid w:val="008E76A7"/>
    <w:rsid w:val="008F0530"/>
    <w:rsid w:val="008F15EB"/>
    <w:rsid w:val="008F1B56"/>
    <w:rsid w:val="008F21E2"/>
    <w:rsid w:val="008F3ABA"/>
    <w:rsid w:val="008F42D7"/>
    <w:rsid w:val="008F4780"/>
    <w:rsid w:val="008F491A"/>
    <w:rsid w:val="008F5206"/>
    <w:rsid w:val="008F52C7"/>
    <w:rsid w:val="008F6D5D"/>
    <w:rsid w:val="008F77F1"/>
    <w:rsid w:val="008F7A90"/>
    <w:rsid w:val="00900070"/>
    <w:rsid w:val="00900AE7"/>
    <w:rsid w:val="00900EEE"/>
    <w:rsid w:val="009010CD"/>
    <w:rsid w:val="0090116C"/>
    <w:rsid w:val="0090138E"/>
    <w:rsid w:val="00901AA2"/>
    <w:rsid w:val="00902439"/>
    <w:rsid w:val="00902DF1"/>
    <w:rsid w:val="00903F30"/>
    <w:rsid w:val="009050B7"/>
    <w:rsid w:val="00905BE9"/>
    <w:rsid w:val="00906DC8"/>
    <w:rsid w:val="00910D74"/>
    <w:rsid w:val="00910E29"/>
    <w:rsid w:val="00911256"/>
    <w:rsid w:val="00911E2B"/>
    <w:rsid w:val="009121B9"/>
    <w:rsid w:val="00913C6C"/>
    <w:rsid w:val="00915F4A"/>
    <w:rsid w:val="009162FB"/>
    <w:rsid w:val="00916AA3"/>
    <w:rsid w:val="0091783B"/>
    <w:rsid w:val="00921322"/>
    <w:rsid w:val="00922095"/>
    <w:rsid w:val="009222C3"/>
    <w:rsid w:val="00922613"/>
    <w:rsid w:val="009229E4"/>
    <w:rsid w:val="0092304C"/>
    <w:rsid w:val="009237AD"/>
    <w:rsid w:val="0092384C"/>
    <w:rsid w:val="009238DE"/>
    <w:rsid w:val="009240D4"/>
    <w:rsid w:val="009258C3"/>
    <w:rsid w:val="00925EA0"/>
    <w:rsid w:val="00926421"/>
    <w:rsid w:val="00926BCA"/>
    <w:rsid w:val="0093129D"/>
    <w:rsid w:val="00931D66"/>
    <w:rsid w:val="0093367D"/>
    <w:rsid w:val="00933D90"/>
    <w:rsid w:val="00933E5F"/>
    <w:rsid w:val="0093542D"/>
    <w:rsid w:val="00935743"/>
    <w:rsid w:val="00941096"/>
    <w:rsid w:val="00941639"/>
    <w:rsid w:val="009446AF"/>
    <w:rsid w:val="0094505C"/>
    <w:rsid w:val="00946EEA"/>
    <w:rsid w:val="00947195"/>
    <w:rsid w:val="00947480"/>
    <w:rsid w:val="00947546"/>
    <w:rsid w:val="009476D4"/>
    <w:rsid w:val="00947774"/>
    <w:rsid w:val="009477A0"/>
    <w:rsid w:val="00947D00"/>
    <w:rsid w:val="00950DE3"/>
    <w:rsid w:val="009514AF"/>
    <w:rsid w:val="0095192B"/>
    <w:rsid w:val="00955E39"/>
    <w:rsid w:val="009576B9"/>
    <w:rsid w:val="00957AD9"/>
    <w:rsid w:val="00961072"/>
    <w:rsid w:val="00961A70"/>
    <w:rsid w:val="009630CB"/>
    <w:rsid w:val="009632C3"/>
    <w:rsid w:val="00964592"/>
    <w:rsid w:val="00965209"/>
    <w:rsid w:val="0096529F"/>
    <w:rsid w:val="00965371"/>
    <w:rsid w:val="00966683"/>
    <w:rsid w:val="00966AA6"/>
    <w:rsid w:val="009702EA"/>
    <w:rsid w:val="0097125B"/>
    <w:rsid w:val="009717D5"/>
    <w:rsid w:val="00971A44"/>
    <w:rsid w:val="00972384"/>
    <w:rsid w:val="009731D5"/>
    <w:rsid w:val="00973C58"/>
    <w:rsid w:val="00975168"/>
    <w:rsid w:val="009767DA"/>
    <w:rsid w:val="00977484"/>
    <w:rsid w:val="009803EE"/>
    <w:rsid w:val="00981A63"/>
    <w:rsid w:val="00981C45"/>
    <w:rsid w:val="00982AF3"/>
    <w:rsid w:val="00982C19"/>
    <w:rsid w:val="00982C80"/>
    <w:rsid w:val="0098333D"/>
    <w:rsid w:val="00983DAA"/>
    <w:rsid w:val="00984EE4"/>
    <w:rsid w:val="00985D6F"/>
    <w:rsid w:val="00985F61"/>
    <w:rsid w:val="009874F7"/>
    <w:rsid w:val="00990A8A"/>
    <w:rsid w:val="00991BDA"/>
    <w:rsid w:val="00992158"/>
    <w:rsid w:val="00993C31"/>
    <w:rsid w:val="00994645"/>
    <w:rsid w:val="00995035"/>
    <w:rsid w:val="00995536"/>
    <w:rsid w:val="00995952"/>
    <w:rsid w:val="00995CBB"/>
    <w:rsid w:val="0099620B"/>
    <w:rsid w:val="009965F9"/>
    <w:rsid w:val="00997107"/>
    <w:rsid w:val="0099766C"/>
    <w:rsid w:val="00997C03"/>
    <w:rsid w:val="00997D62"/>
    <w:rsid w:val="00997DFB"/>
    <w:rsid w:val="00997FEC"/>
    <w:rsid w:val="009A1031"/>
    <w:rsid w:val="009A1EF8"/>
    <w:rsid w:val="009A2332"/>
    <w:rsid w:val="009A2CA1"/>
    <w:rsid w:val="009A2DBB"/>
    <w:rsid w:val="009A31FD"/>
    <w:rsid w:val="009A4777"/>
    <w:rsid w:val="009A4AC9"/>
    <w:rsid w:val="009A4E51"/>
    <w:rsid w:val="009A5577"/>
    <w:rsid w:val="009A56A4"/>
    <w:rsid w:val="009A57BE"/>
    <w:rsid w:val="009A7347"/>
    <w:rsid w:val="009A7B14"/>
    <w:rsid w:val="009B17D6"/>
    <w:rsid w:val="009B2F5B"/>
    <w:rsid w:val="009B32B2"/>
    <w:rsid w:val="009B35D1"/>
    <w:rsid w:val="009B3834"/>
    <w:rsid w:val="009B5FE1"/>
    <w:rsid w:val="009B62E6"/>
    <w:rsid w:val="009B6340"/>
    <w:rsid w:val="009C0956"/>
    <w:rsid w:val="009C0B06"/>
    <w:rsid w:val="009C109D"/>
    <w:rsid w:val="009C20D0"/>
    <w:rsid w:val="009C2E3A"/>
    <w:rsid w:val="009C333E"/>
    <w:rsid w:val="009C3C47"/>
    <w:rsid w:val="009C446F"/>
    <w:rsid w:val="009C5001"/>
    <w:rsid w:val="009C5AAC"/>
    <w:rsid w:val="009C6B84"/>
    <w:rsid w:val="009C7863"/>
    <w:rsid w:val="009D09A3"/>
    <w:rsid w:val="009D139A"/>
    <w:rsid w:val="009D13B8"/>
    <w:rsid w:val="009D145A"/>
    <w:rsid w:val="009D1D6B"/>
    <w:rsid w:val="009D387E"/>
    <w:rsid w:val="009D55D8"/>
    <w:rsid w:val="009D627B"/>
    <w:rsid w:val="009D67ED"/>
    <w:rsid w:val="009D692C"/>
    <w:rsid w:val="009D6A40"/>
    <w:rsid w:val="009E0017"/>
    <w:rsid w:val="009E0973"/>
    <w:rsid w:val="009E1CDA"/>
    <w:rsid w:val="009E3542"/>
    <w:rsid w:val="009E3A6A"/>
    <w:rsid w:val="009E3D80"/>
    <w:rsid w:val="009E45EF"/>
    <w:rsid w:val="009E4671"/>
    <w:rsid w:val="009E4796"/>
    <w:rsid w:val="009E4922"/>
    <w:rsid w:val="009E493B"/>
    <w:rsid w:val="009E69DC"/>
    <w:rsid w:val="009E6A63"/>
    <w:rsid w:val="009E6F62"/>
    <w:rsid w:val="009E7FAC"/>
    <w:rsid w:val="009F017F"/>
    <w:rsid w:val="009F063D"/>
    <w:rsid w:val="009F0D2D"/>
    <w:rsid w:val="009F2486"/>
    <w:rsid w:val="009F2C5F"/>
    <w:rsid w:val="009F3E95"/>
    <w:rsid w:val="009F475E"/>
    <w:rsid w:val="009F51DE"/>
    <w:rsid w:val="009F5E8A"/>
    <w:rsid w:val="009F6C7D"/>
    <w:rsid w:val="009F7425"/>
    <w:rsid w:val="009F764E"/>
    <w:rsid w:val="009F7E32"/>
    <w:rsid w:val="00A00434"/>
    <w:rsid w:val="00A00690"/>
    <w:rsid w:val="00A00D2B"/>
    <w:rsid w:val="00A01A3A"/>
    <w:rsid w:val="00A02460"/>
    <w:rsid w:val="00A02B3F"/>
    <w:rsid w:val="00A03664"/>
    <w:rsid w:val="00A038BA"/>
    <w:rsid w:val="00A03A4E"/>
    <w:rsid w:val="00A04709"/>
    <w:rsid w:val="00A064ED"/>
    <w:rsid w:val="00A066C7"/>
    <w:rsid w:val="00A073E7"/>
    <w:rsid w:val="00A074F4"/>
    <w:rsid w:val="00A105E2"/>
    <w:rsid w:val="00A10D76"/>
    <w:rsid w:val="00A11634"/>
    <w:rsid w:val="00A1298F"/>
    <w:rsid w:val="00A12C41"/>
    <w:rsid w:val="00A132FD"/>
    <w:rsid w:val="00A15193"/>
    <w:rsid w:val="00A15418"/>
    <w:rsid w:val="00A1591F"/>
    <w:rsid w:val="00A15A2A"/>
    <w:rsid w:val="00A16861"/>
    <w:rsid w:val="00A16C10"/>
    <w:rsid w:val="00A17A04"/>
    <w:rsid w:val="00A201C1"/>
    <w:rsid w:val="00A2044D"/>
    <w:rsid w:val="00A20FF9"/>
    <w:rsid w:val="00A21CC5"/>
    <w:rsid w:val="00A21E8D"/>
    <w:rsid w:val="00A220EF"/>
    <w:rsid w:val="00A221DA"/>
    <w:rsid w:val="00A23567"/>
    <w:rsid w:val="00A23CBF"/>
    <w:rsid w:val="00A2524E"/>
    <w:rsid w:val="00A25BBA"/>
    <w:rsid w:val="00A263EC"/>
    <w:rsid w:val="00A27090"/>
    <w:rsid w:val="00A27571"/>
    <w:rsid w:val="00A279C5"/>
    <w:rsid w:val="00A30239"/>
    <w:rsid w:val="00A307A2"/>
    <w:rsid w:val="00A3368B"/>
    <w:rsid w:val="00A342F6"/>
    <w:rsid w:val="00A356CA"/>
    <w:rsid w:val="00A35E0B"/>
    <w:rsid w:val="00A371B3"/>
    <w:rsid w:val="00A374CA"/>
    <w:rsid w:val="00A37C64"/>
    <w:rsid w:val="00A40120"/>
    <w:rsid w:val="00A409B4"/>
    <w:rsid w:val="00A41216"/>
    <w:rsid w:val="00A41863"/>
    <w:rsid w:val="00A41C19"/>
    <w:rsid w:val="00A41C39"/>
    <w:rsid w:val="00A421D7"/>
    <w:rsid w:val="00A42BE5"/>
    <w:rsid w:val="00A42F92"/>
    <w:rsid w:val="00A43552"/>
    <w:rsid w:val="00A457BF"/>
    <w:rsid w:val="00A46F3E"/>
    <w:rsid w:val="00A47C65"/>
    <w:rsid w:val="00A47E9C"/>
    <w:rsid w:val="00A502E0"/>
    <w:rsid w:val="00A5223A"/>
    <w:rsid w:val="00A52628"/>
    <w:rsid w:val="00A530D9"/>
    <w:rsid w:val="00A53120"/>
    <w:rsid w:val="00A53357"/>
    <w:rsid w:val="00A5338E"/>
    <w:rsid w:val="00A535F7"/>
    <w:rsid w:val="00A53A5D"/>
    <w:rsid w:val="00A53CC6"/>
    <w:rsid w:val="00A53E7C"/>
    <w:rsid w:val="00A5488D"/>
    <w:rsid w:val="00A54D0F"/>
    <w:rsid w:val="00A552E6"/>
    <w:rsid w:val="00A55D49"/>
    <w:rsid w:val="00A57F3C"/>
    <w:rsid w:val="00A60475"/>
    <w:rsid w:val="00A627A7"/>
    <w:rsid w:val="00A629EF"/>
    <w:rsid w:val="00A62FF4"/>
    <w:rsid w:val="00A64B92"/>
    <w:rsid w:val="00A64F83"/>
    <w:rsid w:val="00A673E5"/>
    <w:rsid w:val="00A67882"/>
    <w:rsid w:val="00A7080C"/>
    <w:rsid w:val="00A70842"/>
    <w:rsid w:val="00A70F98"/>
    <w:rsid w:val="00A7122D"/>
    <w:rsid w:val="00A7136F"/>
    <w:rsid w:val="00A71B0F"/>
    <w:rsid w:val="00A7273F"/>
    <w:rsid w:val="00A73847"/>
    <w:rsid w:val="00A743F3"/>
    <w:rsid w:val="00A74553"/>
    <w:rsid w:val="00A7484C"/>
    <w:rsid w:val="00A74AE4"/>
    <w:rsid w:val="00A75143"/>
    <w:rsid w:val="00A755AB"/>
    <w:rsid w:val="00A758FC"/>
    <w:rsid w:val="00A76EBB"/>
    <w:rsid w:val="00A81398"/>
    <w:rsid w:val="00A82037"/>
    <w:rsid w:val="00A8248A"/>
    <w:rsid w:val="00A83426"/>
    <w:rsid w:val="00A8375D"/>
    <w:rsid w:val="00A838C2"/>
    <w:rsid w:val="00A84154"/>
    <w:rsid w:val="00A84850"/>
    <w:rsid w:val="00A84A1C"/>
    <w:rsid w:val="00A85276"/>
    <w:rsid w:val="00A85978"/>
    <w:rsid w:val="00A85A57"/>
    <w:rsid w:val="00A870D3"/>
    <w:rsid w:val="00A87388"/>
    <w:rsid w:val="00A9151A"/>
    <w:rsid w:val="00A916DD"/>
    <w:rsid w:val="00A9215B"/>
    <w:rsid w:val="00A92710"/>
    <w:rsid w:val="00A92A87"/>
    <w:rsid w:val="00A93145"/>
    <w:rsid w:val="00A934FB"/>
    <w:rsid w:val="00A94364"/>
    <w:rsid w:val="00A945FE"/>
    <w:rsid w:val="00A94993"/>
    <w:rsid w:val="00A94DDD"/>
    <w:rsid w:val="00A94DED"/>
    <w:rsid w:val="00A953A5"/>
    <w:rsid w:val="00A956BF"/>
    <w:rsid w:val="00A95F7F"/>
    <w:rsid w:val="00A964D1"/>
    <w:rsid w:val="00A972F4"/>
    <w:rsid w:val="00AA0F8E"/>
    <w:rsid w:val="00AA1B88"/>
    <w:rsid w:val="00AA348D"/>
    <w:rsid w:val="00AA3620"/>
    <w:rsid w:val="00AA39A4"/>
    <w:rsid w:val="00AA3A83"/>
    <w:rsid w:val="00AA4DA8"/>
    <w:rsid w:val="00AA4FB1"/>
    <w:rsid w:val="00AA5D41"/>
    <w:rsid w:val="00AA6502"/>
    <w:rsid w:val="00AA684C"/>
    <w:rsid w:val="00AA6B96"/>
    <w:rsid w:val="00AA70DD"/>
    <w:rsid w:val="00AA7112"/>
    <w:rsid w:val="00AA78C9"/>
    <w:rsid w:val="00AB092A"/>
    <w:rsid w:val="00AB23CD"/>
    <w:rsid w:val="00AB3D98"/>
    <w:rsid w:val="00AB4E7F"/>
    <w:rsid w:val="00AB51AA"/>
    <w:rsid w:val="00AB53D2"/>
    <w:rsid w:val="00AB56A7"/>
    <w:rsid w:val="00AB64BB"/>
    <w:rsid w:val="00AB6824"/>
    <w:rsid w:val="00AB6CDF"/>
    <w:rsid w:val="00AB754D"/>
    <w:rsid w:val="00AB7B96"/>
    <w:rsid w:val="00AB7D6D"/>
    <w:rsid w:val="00AC0033"/>
    <w:rsid w:val="00AC0C20"/>
    <w:rsid w:val="00AC0C8E"/>
    <w:rsid w:val="00AC1A8A"/>
    <w:rsid w:val="00AC22A6"/>
    <w:rsid w:val="00AC2633"/>
    <w:rsid w:val="00AC3835"/>
    <w:rsid w:val="00AC393C"/>
    <w:rsid w:val="00AC40E2"/>
    <w:rsid w:val="00AC4A13"/>
    <w:rsid w:val="00AC5686"/>
    <w:rsid w:val="00AC642F"/>
    <w:rsid w:val="00AC64BE"/>
    <w:rsid w:val="00AC668C"/>
    <w:rsid w:val="00AC696F"/>
    <w:rsid w:val="00AC6A48"/>
    <w:rsid w:val="00AC6AAE"/>
    <w:rsid w:val="00AC6BAB"/>
    <w:rsid w:val="00AC7041"/>
    <w:rsid w:val="00AC789F"/>
    <w:rsid w:val="00AD0271"/>
    <w:rsid w:val="00AD1400"/>
    <w:rsid w:val="00AD15B2"/>
    <w:rsid w:val="00AD3343"/>
    <w:rsid w:val="00AD36AA"/>
    <w:rsid w:val="00AD3951"/>
    <w:rsid w:val="00AD41BC"/>
    <w:rsid w:val="00AD42CB"/>
    <w:rsid w:val="00AD447E"/>
    <w:rsid w:val="00AD4729"/>
    <w:rsid w:val="00AD4DE2"/>
    <w:rsid w:val="00AD666F"/>
    <w:rsid w:val="00AD788C"/>
    <w:rsid w:val="00AD7FCB"/>
    <w:rsid w:val="00AE0276"/>
    <w:rsid w:val="00AE040E"/>
    <w:rsid w:val="00AE0B30"/>
    <w:rsid w:val="00AE0E0D"/>
    <w:rsid w:val="00AE0F49"/>
    <w:rsid w:val="00AE250A"/>
    <w:rsid w:val="00AE2545"/>
    <w:rsid w:val="00AE2FB8"/>
    <w:rsid w:val="00AE315E"/>
    <w:rsid w:val="00AE385B"/>
    <w:rsid w:val="00AE4ADD"/>
    <w:rsid w:val="00AE4E37"/>
    <w:rsid w:val="00AE54B5"/>
    <w:rsid w:val="00AE5C2B"/>
    <w:rsid w:val="00AE5D9C"/>
    <w:rsid w:val="00AE610D"/>
    <w:rsid w:val="00AE647D"/>
    <w:rsid w:val="00AF04CB"/>
    <w:rsid w:val="00AF06B1"/>
    <w:rsid w:val="00AF0EEF"/>
    <w:rsid w:val="00AF16F3"/>
    <w:rsid w:val="00AF17C5"/>
    <w:rsid w:val="00AF1EF0"/>
    <w:rsid w:val="00AF3E58"/>
    <w:rsid w:val="00AF4A6C"/>
    <w:rsid w:val="00AF4CD2"/>
    <w:rsid w:val="00AF5F67"/>
    <w:rsid w:val="00AF6700"/>
    <w:rsid w:val="00AF6884"/>
    <w:rsid w:val="00AF7ECF"/>
    <w:rsid w:val="00B002ED"/>
    <w:rsid w:val="00B0086C"/>
    <w:rsid w:val="00B01AB2"/>
    <w:rsid w:val="00B0243F"/>
    <w:rsid w:val="00B02C4C"/>
    <w:rsid w:val="00B03E2D"/>
    <w:rsid w:val="00B03E7F"/>
    <w:rsid w:val="00B043CA"/>
    <w:rsid w:val="00B044D4"/>
    <w:rsid w:val="00B04A44"/>
    <w:rsid w:val="00B04FC1"/>
    <w:rsid w:val="00B05328"/>
    <w:rsid w:val="00B05B5F"/>
    <w:rsid w:val="00B0647A"/>
    <w:rsid w:val="00B064AF"/>
    <w:rsid w:val="00B065DB"/>
    <w:rsid w:val="00B06864"/>
    <w:rsid w:val="00B10121"/>
    <w:rsid w:val="00B1029E"/>
    <w:rsid w:val="00B10E45"/>
    <w:rsid w:val="00B11DFA"/>
    <w:rsid w:val="00B13115"/>
    <w:rsid w:val="00B1501B"/>
    <w:rsid w:val="00B15203"/>
    <w:rsid w:val="00B1536A"/>
    <w:rsid w:val="00B16131"/>
    <w:rsid w:val="00B1649E"/>
    <w:rsid w:val="00B16956"/>
    <w:rsid w:val="00B17993"/>
    <w:rsid w:val="00B17EB2"/>
    <w:rsid w:val="00B2003B"/>
    <w:rsid w:val="00B20547"/>
    <w:rsid w:val="00B21757"/>
    <w:rsid w:val="00B2283C"/>
    <w:rsid w:val="00B24D06"/>
    <w:rsid w:val="00B252FC"/>
    <w:rsid w:val="00B25C78"/>
    <w:rsid w:val="00B26164"/>
    <w:rsid w:val="00B26933"/>
    <w:rsid w:val="00B26943"/>
    <w:rsid w:val="00B26EEF"/>
    <w:rsid w:val="00B27988"/>
    <w:rsid w:val="00B279EF"/>
    <w:rsid w:val="00B304DA"/>
    <w:rsid w:val="00B30B70"/>
    <w:rsid w:val="00B30F47"/>
    <w:rsid w:val="00B3127B"/>
    <w:rsid w:val="00B32BBF"/>
    <w:rsid w:val="00B332C5"/>
    <w:rsid w:val="00B3335F"/>
    <w:rsid w:val="00B33440"/>
    <w:rsid w:val="00B336C7"/>
    <w:rsid w:val="00B343C5"/>
    <w:rsid w:val="00B34A35"/>
    <w:rsid w:val="00B34CFB"/>
    <w:rsid w:val="00B34E73"/>
    <w:rsid w:val="00B34F0F"/>
    <w:rsid w:val="00B35E33"/>
    <w:rsid w:val="00B35E5B"/>
    <w:rsid w:val="00B37892"/>
    <w:rsid w:val="00B4140A"/>
    <w:rsid w:val="00B41F95"/>
    <w:rsid w:val="00B42B54"/>
    <w:rsid w:val="00B431F7"/>
    <w:rsid w:val="00B43218"/>
    <w:rsid w:val="00B43BB8"/>
    <w:rsid w:val="00B444B7"/>
    <w:rsid w:val="00B44F3E"/>
    <w:rsid w:val="00B45A18"/>
    <w:rsid w:val="00B47918"/>
    <w:rsid w:val="00B50D20"/>
    <w:rsid w:val="00B51F87"/>
    <w:rsid w:val="00B523CA"/>
    <w:rsid w:val="00B5291C"/>
    <w:rsid w:val="00B531F3"/>
    <w:rsid w:val="00B534F3"/>
    <w:rsid w:val="00B54029"/>
    <w:rsid w:val="00B5426F"/>
    <w:rsid w:val="00B54F24"/>
    <w:rsid w:val="00B5635A"/>
    <w:rsid w:val="00B563BA"/>
    <w:rsid w:val="00B568BE"/>
    <w:rsid w:val="00B5743F"/>
    <w:rsid w:val="00B5789E"/>
    <w:rsid w:val="00B57AEB"/>
    <w:rsid w:val="00B60217"/>
    <w:rsid w:val="00B60259"/>
    <w:rsid w:val="00B606DF"/>
    <w:rsid w:val="00B61349"/>
    <w:rsid w:val="00B6138F"/>
    <w:rsid w:val="00B6203F"/>
    <w:rsid w:val="00B64DFF"/>
    <w:rsid w:val="00B65510"/>
    <w:rsid w:val="00B6570B"/>
    <w:rsid w:val="00B671B7"/>
    <w:rsid w:val="00B674CF"/>
    <w:rsid w:val="00B712A8"/>
    <w:rsid w:val="00B71451"/>
    <w:rsid w:val="00B72826"/>
    <w:rsid w:val="00B72D26"/>
    <w:rsid w:val="00B7428B"/>
    <w:rsid w:val="00B74645"/>
    <w:rsid w:val="00B74D5E"/>
    <w:rsid w:val="00B76212"/>
    <w:rsid w:val="00B7622E"/>
    <w:rsid w:val="00B770B6"/>
    <w:rsid w:val="00B77D0E"/>
    <w:rsid w:val="00B77D24"/>
    <w:rsid w:val="00B8017E"/>
    <w:rsid w:val="00B805DE"/>
    <w:rsid w:val="00B8268B"/>
    <w:rsid w:val="00B8290A"/>
    <w:rsid w:val="00B8292F"/>
    <w:rsid w:val="00B83195"/>
    <w:rsid w:val="00B836A8"/>
    <w:rsid w:val="00B86A12"/>
    <w:rsid w:val="00B877A7"/>
    <w:rsid w:val="00B87B96"/>
    <w:rsid w:val="00B87D11"/>
    <w:rsid w:val="00B90053"/>
    <w:rsid w:val="00B91574"/>
    <w:rsid w:val="00B91728"/>
    <w:rsid w:val="00B925BF"/>
    <w:rsid w:val="00B93631"/>
    <w:rsid w:val="00B93A7F"/>
    <w:rsid w:val="00B9400E"/>
    <w:rsid w:val="00B94C14"/>
    <w:rsid w:val="00B95757"/>
    <w:rsid w:val="00B95806"/>
    <w:rsid w:val="00B95C87"/>
    <w:rsid w:val="00B95EE9"/>
    <w:rsid w:val="00B968BE"/>
    <w:rsid w:val="00B972FA"/>
    <w:rsid w:val="00BA0625"/>
    <w:rsid w:val="00BA1E7C"/>
    <w:rsid w:val="00BA3702"/>
    <w:rsid w:val="00BA52A9"/>
    <w:rsid w:val="00BA5533"/>
    <w:rsid w:val="00BA5CB6"/>
    <w:rsid w:val="00BA6219"/>
    <w:rsid w:val="00BA62AC"/>
    <w:rsid w:val="00BA6C28"/>
    <w:rsid w:val="00BB0A82"/>
    <w:rsid w:val="00BB0D76"/>
    <w:rsid w:val="00BB0F87"/>
    <w:rsid w:val="00BB292D"/>
    <w:rsid w:val="00BB31FE"/>
    <w:rsid w:val="00BB6609"/>
    <w:rsid w:val="00BB68F5"/>
    <w:rsid w:val="00BB6AA2"/>
    <w:rsid w:val="00BB6B9E"/>
    <w:rsid w:val="00BB7337"/>
    <w:rsid w:val="00BB76F3"/>
    <w:rsid w:val="00BB7C71"/>
    <w:rsid w:val="00BC1005"/>
    <w:rsid w:val="00BC2489"/>
    <w:rsid w:val="00BC24C4"/>
    <w:rsid w:val="00BC2956"/>
    <w:rsid w:val="00BC3D67"/>
    <w:rsid w:val="00BC457B"/>
    <w:rsid w:val="00BC4942"/>
    <w:rsid w:val="00BC6B1A"/>
    <w:rsid w:val="00BC746E"/>
    <w:rsid w:val="00BC7B7A"/>
    <w:rsid w:val="00BD04EB"/>
    <w:rsid w:val="00BD0A85"/>
    <w:rsid w:val="00BD0C85"/>
    <w:rsid w:val="00BD1300"/>
    <w:rsid w:val="00BD245D"/>
    <w:rsid w:val="00BD2669"/>
    <w:rsid w:val="00BD2894"/>
    <w:rsid w:val="00BD2E98"/>
    <w:rsid w:val="00BD30C9"/>
    <w:rsid w:val="00BD40FA"/>
    <w:rsid w:val="00BD4839"/>
    <w:rsid w:val="00BD5209"/>
    <w:rsid w:val="00BD5B8F"/>
    <w:rsid w:val="00BD6A2E"/>
    <w:rsid w:val="00BD78C7"/>
    <w:rsid w:val="00BE0F78"/>
    <w:rsid w:val="00BE18CB"/>
    <w:rsid w:val="00BE257F"/>
    <w:rsid w:val="00BE268B"/>
    <w:rsid w:val="00BE2955"/>
    <w:rsid w:val="00BE3117"/>
    <w:rsid w:val="00BE3F69"/>
    <w:rsid w:val="00BE45D8"/>
    <w:rsid w:val="00BE50E8"/>
    <w:rsid w:val="00BE7C79"/>
    <w:rsid w:val="00BF1184"/>
    <w:rsid w:val="00BF2F8E"/>
    <w:rsid w:val="00BF34EA"/>
    <w:rsid w:val="00BF36EE"/>
    <w:rsid w:val="00BF3EB5"/>
    <w:rsid w:val="00BF5437"/>
    <w:rsid w:val="00BF56C4"/>
    <w:rsid w:val="00BF5865"/>
    <w:rsid w:val="00BF5A80"/>
    <w:rsid w:val="00BF62A3"/>
    <w:rsid w:val="00BF66D0"/>
    <w:rsid w:val="00BF7C2D"/>
    <w:rsid w:val="00BF7FFE"/>
    <w:rsid w:val="00C0007A"/>
    <w:rsid w:val="00C00AC7"/>
    <w:rsid w:val="00C01391"/>
    <w:rsid w:val="00C01DB1"/>
    <w:rsid w:val="00C02077"/>
    <w:rsid w:val="00C02652"/>
    <w:rsid w:val="00C029F8"/>
    <w:rsid w:val="00C030C3"/>
    <w:rsid w:val="00C0491A"/>
    <w:rsid w:val="00C04D32"/>
    <w:rsid w:val="00C0596B"/>
    <w:rsid w:val="00C05D50"/>
    <w:rsid w:val="00C075F9"/>
    <w:rsid w:val="00C07B6D"/>
    <w:rsid w:val="00C1006D"/>
    <w:rsid w:val="00C102BC"/>
    <w:rsid w:val="00C1047C"/>
    <w:rsid w:val="00C106A8"/>
    <w:rsid w:val="00C10863"/>
    <w:rsid w:val="00C10954"/>
    <w:rsid w:val="00C10A74"/>
    <w:rsid w:val="00C10CF7"/>
    <w:rsid w:val="00C10D99"/>
    <w:rsid w:val="00C11259"/>
    <w:rsid w:val="00C11DF6"/>
    <w:rsid w:val="00C11E12"/>
    <w:rsid w:val="00C1205E"/>
    <w:rsid w:val="00C1290E"/>
    <w:rsid w:val="00C137F3"/>
    <w:rsid w:val="00C1493A"/>
    <w:rsid w:val="00C14C9E"/>
    <w:rsid w:val="00C15C6C"/>
    <w:rsid w:val="00C16DDB"/>
    <w:rsid w:val="00C17823"/>
    <w:rsid w:val="00C17C26"/>
    <w:rsid w:val="00C21208"/>
    <w:rsid w:val="00C21E38"/>
    <w:rsid w:val="00C22510"/>
    <w:rsid w:val="00C22BAD"/>
    <w:rsid w:val="00C235D2"/>
    <w:rsid w:val="00C23875"/>
    <w:rsid w:val="00C23AF1"/>
    <w:rsid w:val="00C23AF9"/>
    <w:rsid w:val="00C23DE1"/>
    <w:rsid w:val="00C2401F"/>
    <w:rsid w:val="00C2427C"/>
    <w:rsid w:val="00C24547"/>
    <w:rsid w:val="00C245B1"/>
    <w:rsid w:val="00C245C3"/>
    <w:rsid w:val="00C24CF2"/>
    <w:rsid w:val="00C25127"/>
    <w:rsid w:val="00C2521A"/>
    <w:rsid w:val="00C26932"/>
    <w:rsid w:val="00C27BA5"/>
    <w:rsid w:val="00C3077C"/>
    <w:rsid w:val="00C307AA"/>
    <w:rsid w:val="00C30B85"/>
    <w:rsid w:val="00C30C4F"/>
    <w:rsid w:val="00C313B7"/>
    <w:rsid w:val="00C3347D"/>
    <w:rsid w:val="00C34CE7"/>
    <w:rsid w:val="00C357AD"/>
    <w:rsid w:val="00C3696D"/>
    <w:rsid w:val="00C370F7"/>
    <w:rsid w:val="00C3790B"/>
    <w:rsid w:val="00C401A8"/>
    <w:rsid w:val="00C406EB"/>
    <w:rsid w:val="00C4189D"/>
    <w:rsid w:val="00C430E0"/>
    <w:rsid w:val="00C445CE"/>
    <w:rsid w:val="00C44FF0"/>
    <w:rsid w:val="00C454B1"/>
    <w:rsid w:val="00C45988"/>
    <w:rsid w:val="00C45D6F"/>
    <w:rsid w:val="00C4692E"/>
    <w:rsid w:val="00C47633"/>
    <w:rsid w:val="00C478C8"/>
    <w:rsid w:val="00C47B85"/>
    <w:rsid w:val="00C47FEB"/>
    <w:rsid w:val="00C516F2"/>
    <w:rsid w:val="00C51C67"/>
    <w:rsid w:val="00C5389E"/>
    <w:rsid w:val="00C55D40"/>
    <w:rsid w:val="00C56638"/>
    <w:rsid w:val="00C571C0"/>
    <w:rsid w:val="00C577FC"/>
    <w:rsid w:val="00C60474"/>
    <w:rsid w:val="00C60992"/>
    <w:rsid w:val="00C614B7"/>
    <w:rsid w:val="00C61F35"/>
    <w:rsid w:val="00C620F5"/>
    <w:rsid w:val="00C62237"/>
    <w:rsid w:val="00C627A8"/>
    <w:rsid w:val="00C6303D"/>
    <w:rsid w:val="00C631FC"/>
    <w:rsid w:val="00C63842"/>
    <w:rsid w:val="00C64097"/>
    <w:rsid w:val="00C64358"/>
    <w:rsid w:val="00C64D30"/>
    <w:rsid w:val="00C659D3"/>
    <w:rsid w:val="00C65C9E"/>
    <w:rsid w:val="00C6695D"/>
    <w:rsid w:val="00C67428"/>
    <w:rsid w:val="00C679A1"/>
    <w:rsid w:val="00C67C9B"/>
    <w:rsid w:val="00C709AF"/>
    <w:rsid w:val="00C73820"/>
    <w:rsid w:val="00C73C48"/>
    <w:rsid w:val="00C73DD9"/>
    <w:rsid w:val="00C73F53"/>
    <w:rsid w:val="00C7424B"/>
    <w:rsid w:val="00C746E4"/>
    <w:rsid w:val="00C74B92"/>
    <w:rsid w:val="00C7550E"/>
    <w:rsid w:val="00C75754"/>
    <w:rsid w:val="00C76031"/>
    <w:rsid w:val="00C76D73"/>
    <w:rsid w:val="00C80001"/>
    <w:rsid w:val="00C812F9"/>
    <w:rsid w:val="00C81F13"/>
    <w:rsid w:val="00C824AC"/>
    <w:rsid w:val="00C82B0D"/>
    <w:rsid w:val="00C833C9"/>
    <w:rsid w:val="00C83DA5"/>
    <w:rsid w:val="00C84C66"/>
    <w:rsid w:val="00C853BC"/>
    <w:rsid w:val="00C85D7C"/>
    <w:rsid w:val="00C860F2"/>
    <w:rsid w:val="00C860F3"/>
    <w:rsid w:val="00C86530"/>
    <w:rsid w:val="00C86D0C"/>
    <w:rsid w:val="00C873DA"/>
    <w:rsid w:val="00C87D89"/>
    <w:rsid w:val="00C91419"/>
    <w:rsid w:val="00C91F0F"/>
    <w:rsid w:val="00C927E2"/>
    <w:rsid w:val="00C93666"/>
    <w:rsid w:val="00C95119"/>
    <w:rsid w:val="00C95139"/>
    <w:rsid w:val="00C95826"/>
    <w:rsid w:val="00C95DCE"/>
    <w:rsid w:val="00C9673D"/>
    <w:rsid w:val="00C96D72"/>
    <w:rsid w:val="00C97C04"/>
    <w:rsid w:val="00CA0139"/>
    <w:rsid w:val="00CA031D"/>
    <w:rsid w:val="00CA0731"/>
    <w:rsid w:val="00CA1194"/>
    <w:rsid w:val="00CA16E2"/>
    <w:rsid w:val="00CA2143"/>
    <w:rsid w:val="00CA289A"/>
    <w:rsid w:val="00CA38E3"/>
    <w:rsid w:val="00CA40FC"/>
    <w:rsid w:val="00CA415D"/>
    <w:rsid w:val="00CA4B16"/>
    <w:rsid w:val="00CA52B2"/>
    <w:rsid w:val="00CA5BB9"/>
    <w:rsid w:val="00CA6B34"/>
    <w:rsid w:val="00CA6E7C"/>
    <w:rsid w:val="00CA6F69"/>
    <w:rsid w:val="00CA703F"/>
    <w:rsid w:val="00CA7587"/>
    <w:rsid w:val="00CA76EC"/>
    <w:rsid w:val="00CA7791"/>
    <w:rsid w:val="00CA79E3"/>
    <w:rsid w:val="00CB03BA"/>
    <w:rsid w:val="00CB229D"/>
    <w:rsid w:val="00CB2992"/>
    <w:rsid w:val="00CB2F45"/>
    <w:rsid w:val="00CB4156"/>
    <w:rsid w:val="00CB48E0"/>
    <w:rsid w:val="00CB4A27"/>
    <w:rsid w:val="00CB4A4C"/>
    <w:rsid w:val="00CB4C0F"/>
    <w:rsid w:val="00CB55CE"/>
    <w:rsid w:val="00CB55FB"/>
    <w:rsid w:val="00CB586C"/>
    <w:rsid w:val="00CB67A7"/>
    <w:rsid w:val="00CB7258"/>
    <w:rsid w:val="00CB78AE"/>
    <w:rsid w:val="00CC0DE6"/>
    <w:rsid w:val="00CC10FA"/>
    <w:rsid w:val="00CC124E"/>
    <w:rsid w:val="00CC1F44"/>
    <w:rsid w:val="00CC20F2"/>
    <w:rsid w:val="00CC21AD"/>
    <w:rsid w:val="00CC41A0"/>
    <w:rsid w:val="00CC4F11"/>
    <w:rsid w:val="00CC6E08"/>
    <w:rsid w:val="00CC7192"/>
    <w:rsid w:val="00CD0070"/>
    <w:rsid w:val="00CD0AA3"/>
    <w:rsid w:val="00CD0FA6"/>
    <w:rsid w:val="00CD222D"/>
    <w:rsid w:val="00CD248E"/>
    <w:rsid w:val="00CD2E2D"/>
    <w:rsid w:val="00CD36EA"/>
    <w:rsid w:val="00CD3737"/>
    <w:rsid w:val="00CD3991"/>
    <w:rsid w:val="00CD3B8A"/>
    <w:rsid w:val="00CD4853"/>
    <w:rsid w:val="00CD48D3"/>
    <w:rsid w:val="00CD52F3"/>
    <w:rsid w:val="00CD5D57"/>
    <w:rsid w:val="00CD5E75"/>
    <w:rsid w:val="00CD6409"/>
    <w:rsid w:val="00CD6815"/>
    <w:rsid w:val="00CD70E3"/>
    <w:rsid w:val="00CD73BE"/>
    <w:rsid w:val="00CD796F"/>
    <w:rsid w:val="00CD7BD1"/>
    <w:rsid w:val="00CE01CF"/>
    <w:rsid w:val="00CE0565"/>
    <w:rsid w:val="00CE0ACB"/>
    <w:rsid w:val="00CE0C1B"/>
    <w:rsid w:val="00CE0C66"/>
    <w:rsid w:val="00CE253C"/>
    <w:rsid w:val="00CE389A"/>
    <w:rsid w:val="00CE46E1"/>
    <w:rsid w:val="00CE5BDC"/>
    <w:rsid w:val="00CE6294"/>
    <w:rsid w:val="00CE69E6"/>
    <w:rsid w:val="00CE76D0"/>
    <w:rsid w:val="00CF01B0"/>
    <w:rsid w:val="00CF0364"/>
    <w:rsid w:val="00CF0878"/>
    <w:rsid w:val="00CF0A39"/>
    <w:rsid w:val="00CF1D50"/>
    <w:rsid w:val="00CF1E02"/>
    <w:rsid w:val="00CF2406"/>
    <w:rsid w:val="00CF24A4"/>
    <w:rsid w:val="00CF3090"/>
    <w:rsid w:val="00CF3F44"/>
    <w:rsid w:val="00CF47CA"/>
    <w:rsid w:val="00CF5C13"/>
    <w:rsid w:val="00CF6A0A"/>
    <w:rsid w:val="00CF6CD2"/>
    <w:rsid w:val="00CF7E59"/>
    <w:rsid w:val="00D000E9"/>
    <w:rsid w:val="00D00253"/>
    <w:rsid w:val="00D01B5C"/>
    <w:rsid w:val="00D025A5"/>
    <w:rsid w:val="00D02B4F"/>
    <w:rsid w:val="00D036C9"/>
    <w:rsid w:val="00D04382"/>
    <w:rsid w:val="00D05066"/>
    <w:rsid w:val="00D05D85"/>
    <w:rsid w:val="00D06139"/>
    <w:rsid w:val="00D06EAB"/>
    <w:rsid w:val="00D07A0C"/>
    <w:rsid w:val="00D07F8A"/>
    <w:rsid w:val="00D10E53"/>
    <w:rsid w:val="00D11CD6"/>
    <w:rsid w:val="00D135DF"/>
    <w:rsid w:val="00D136A7"/>
    <w:rsid w:val="00D13F8F"/>
    <w:rsid w:val="00D14213"/>
    <w:rsid w:val="00D14374"/>
    <w:rsid w:val="00D1448C"/>
    <w:rsid w:val="00D14719"/>
    <w:rsid w:val="00D14937"/>
    <w:rsid w:val="00D155AB"/>
    <w:rsid w:val="00D155AD"/>
    <w:rsid w:val="00D16A38"/>
    <w:rsid w:val="00D2017C"/>
    <w:rsid w:val="00D20E9A"/>
    <w:rsid w:val="00D21188"/>
    <w:rsid w:val="00D21213"/>
    <w:rsid w:val="00D212A7"/>
    <w:rsid w:val="00D218B3"/>
    <w:rsid w:val="00D219CC"/>
    <w:rsid w:val="00D22534"/>
    <w:rsid w:val="00D22682"/>
    <w:rsid w:val="00D22CD9"/>
    <w:rsid w:val="00D22D93"/>
    <w:rsid w:val="00D23A9D"/>
    <w:rsid w:val="00D240A0"/>
    <w:rsid w:val="00D24680"/>
    <w:rsid w:val="00D25342"/>
    <w:rsid w:val="00D25742"/>
    <w:rsid w:val="00D25FD1"/>
    <w:rsid w:val="00D3041D"/>
    <w:rsid w:val="00D31BFD"/>
    <w:rsid w:val="00D31DBE"/>
    <w:rsid w:val="00D33214"/>
    <w:rsid w:val="00D333CA"/>
    <w:rsid w:val="00D33C85"/>
    <w:rsid w:val="00D35B78"/>
    <w:rsid w:val="00D35E35"/>
    <w:rsid w:val="00D402D6"/>
    <w:rsid w:val="00D40513"/>
    <w:rsid w:val="00D40A76"/>
    <w:rsid w:val="00D41953"/>
    <w:rsid w:val="00D419C9"/>
    <w:rsid w:val="00D41F14"/>
    <w:rsid w:val="00D420F5"/>
    <w:rsid w:val="00D427D8"/>
    <w:rsid w:val="00D42E53"/>
    <w:rsid w:val="00D43D2E"/>
    <w:rsid w:val="00D477BD"/>
    <w:rsid w:val="00D4788B"/>
    <w:rsid w:val="00D50687"/>
    <w:rsid w:val="00D50B92"/>
    <w:rsid w:val="00D520FD"/>
    <w:rsid w:val="00D52564"/>
    <w:rsid w:val="00D525FE"/>
    <w:rsid w:val="00D5267D"/>
    <w:rsid w:val="00D529CD"/>
    <w:rsid w:val="00D52AA1"/>
    <w:rsid w:val="00D53B29"/>
    <w:rsid w:val="00D5411A"/>
    <w:rsid w:val="00D54DF0"/>
    <w:rsid w:val="00D55B2E"/>
    <w:rsid w:val="00D577EC"/>
    <w:rsid w:val="00D606EF"/>
    <w:rsid w:val="00D615A8"/>
    <w:rsid w:val="00D618F8"/>
    <w:rsid w:val="00D6227E"/>
    <w:rsid w:val="00D624BF"/>
    <w:rsid w:val="00D62966"/>
    <w:rsid w:val="00D641F9"/>
    <w:rsid w:val="00D647A2"/>
    <w:rsid w:val="00D665A2"/>
    <w:rsid w:val="00D7286D"/>
    <w:rsid w:val="00D72BD6"/>
    <w:rsid w:val="00D73FC2"/>
    <w:rsid w:val="00D749A2"/>
    <w:rsid w:val="00D75738"/>
    <w:rsid w:val="00D75C62"/>
    <w:rsid w:val="00D76141"/>
    <w:rsid w:val="00D762A9"/>
    <w:rsid w:val="00D76533"/>
    <w:rsid w:val="00D76960"/>
    <w:rsid w:val="00D77013"/>
    <w:rsid w:val="00D77DA3"/>
    <w:rsid w:val="00D843ED"/>
    <w:rsid w:val="00D8478A"/>
    <w:rsid w:val="00D855B8"/>
    <w:rsid w:val="00D86961"/>
    <w:rsid w:val="00D86A33"/>
    <w:rsid w:val="00D87585"/>
    <w:rsid w:val="00D87A57"/>
    <w:rsid w:val="00D903CA"/>
    <w:rsid w:val="00D90778"/>
    <w:rsid w:val="00D90A6B"/>
    <w:rsid w:val="00D91C60"/>
    <w:rsid w:val="00D92F4E"/>
    <w:rsid w:val="00D9376D"/>
    <w:rsid w:val="00D937AF"/>
    <w:rsid w:val="00D94166"/>
    <w:rsid w:val="00D9433A"/>
    <w:rsid w:val="00D949CA"/>
    <w:rsid w:val="00D956C0"/>
    <w:rsid w:val="00D9598D"/>
    <w:rsid w:val="00D96178"/>
    <w:rsid w:val="00D9695B"/>
    <w:rsid w:val="00D96B8C"/>
    <w:rsid w:val="00D97372"/>
    <w:rsid w:val="00D9742E"/>
    <w:rsid w:val="00DA0C2E"/>
    <w:rsid w:val="00DA1372"/>
    <w:rsid w:val="00DA2326"/>
    <w:rsid w:val="00DA2B3B"/>
    <w:rsid w:val="00DA3588"/>
    <w:rsid w:val="00DA4C42"/>
    <w:rsid w:val="00DA4DF9"/>
    <w:rsid w:val="00DA59D9"/>
    <w:rsid w:val="00DA6F22"/>
    <w:rsid w:val="00DA701D"/>
    <w:rsid w:val="00DA765A"/>
    <w:rsid w:val="00DB07E4"/>
    <w:rsid w:val="00DB1226"/>
    <w:rsid w:val="00DB1CAA"/>
    <w:rsid w:val="00DB2109"/>
    <w:rsid w:val="00DB27F9"/>
    <w:rsid w:val="00DB296C"/>
    <w:rsid w:val="00DB2ADD"/>
    <w:rsid w:val="00DB3914"/>
    <w:rsid w:val="00DB4B0F"/>
    <w:rsid w:val="00DB4EC5"/>
    <w:rsid w:val="00DB5B00"/>
    <w:rsid w:val="00DB65A3"/>
    <w:rsid w:val="00DB6866"/>
    <w:rsid w:val="00DB703C"/>
    <w:rsid w:val="00DC078E"/>
    <w:rsid w:val="00DC0B24"/>
    <w:rsid w:val="00DC11B9"/>
    <w:rsid w:val="00DC1909"/>
    <w:rsid w:val="00DC1B3D"/>
    <w:rsid w:val="00DC1B86"/>
    <w:rsid w:val="00DC22B3"/>
    <w:rsid w:val="00DC237D"/>
    <w:rsid w:val="00DC2E5A"/>
    <w:rsid w:val="00DC4558"/>
    <w:rsid w:val="00DC49E1"/>
    <w:rsid w:val="00DC54A1"/>
    <w:rsid w:val="00DC62DF"/>
    <w:rsid w:val="00DC6A0A"/>
    <w:rsid w:val="00DC73D3"/>
    <w:rsid w:val="00DD10BA"/>
    <w:rsid w:val="00DD1661"/>
    <w:rsid w:val="00DD1A54"/>
    <w:rsid w:val="00DD2F96"/>
    <w:rsid w:val="00DD33C0"/>
    <w:rsid w:val="00DD393B"/>
    <w:rsid w:val="00DD3CD8"/>
    <w:rsid w:val="00DD456C"/>
    <w:rsid w:val="00DD561B"/>
    <w:rsid w:val="00DD5DC1"/>
    <w:rsid w:val="00DD6656"/>
    <w:rsid w:val="00DD68CD"/>
    <w:rsid w:val="00DD7E47"/>
    <w:rsid w:val="00DE07E8"/>
    <w:rsid w:val="00DE08DE"/>
    <w:rsid w:val="00DE13F8"/>
    <w:rsid w:val="00DE19BB"/>
    <w:rsid w:val="00DE1F91"/>
    <w:rsid w:val="00DE23B1"/>
    <w:rsid w:val="00DE5780"/>
    <w:rsid w:val="00DE6A9D"/>
    <w:rsid w:val="00DE7E0E"/>
    <w:rsid w:val="00DF02C9"/>
    <w:rsid w:val="00DF09E7"/>
    <w:rsid w:val="00DF1C9E"/>
    <w:rsid w:val="00DF2927"/>
    <w:rsid w:val="00DF35A3"/>
    <w:rsid w:val="00DF39AF"/>
    <w:rsid w:val="00DF53AC"/>
    <w:rsid w:val="00DF5F8C"/>
    <w:rsid w:val="00DF5F9E"/>
    <w:rsid w:val="00DF65D8"/>
    <w:rsid w:val="00DF7C99"/>
    <w:rsid w:val="00E0024B"/>
    <w:rsid w:val="00E022F5"/>
    <w:rsid w:val="00E02F7B"/>
    <w:rsid w:val="00E03954"/>
    <w:rsid w:val="00E03AA4"/>
    <w:rsid w:val="00E046E9"/>
    <w:rsid w:val="00E04CEB"/>
    <w:rsid w:val="00E0547E"/>
    <w:rsid w:val="00E058C1"/>
    <w:rsid w:val="00E0619D"/>
    <w:rsid w:val="00E06A1C"/>
    <w:rsid w:val="00E106B9"/>
    <w:rsid w:val="00E10FC1"/>
    <w:rsid w:val="00E128F6"/>
    <w:rsid w:val="00E1350F"/>
    <w:rsid w:val="00E13E57"/>
    <w:rsid w:val="00E144FD"/>
    <w:rsid w:val="00E1529D"/>
    <w:rsid w:val="00E152AE"/>
    <w:rsid w:val="00E16137"/>
    <w:rsid w:val="00E163D2"/>
    <w:rsid w:val="00E165C5"/>
    <w:rsid w:val="00E16AEE"/>
    <w:rsid w:val="00E170D1"/>
    <w:rsid w:val="00E170D6"/>
    <w:rsid w:val="00E179D1"/>
    <w:rsid w:val="00E20024"/>
    <w:rsid w:val="00E200F4"/>
    <w:rsid w:val="00E206BE"/>
    <w:rsid w:val="00E21002"/>
    <w:rsid w:val="00E2147E"/>
    <w:rsid w:val="00E23225"/>
    <w:rsid w:val="00E232F1"/>
    <w:rsid w:val="00E243FD"/>
    <w:rsid w:val="00E24E14"/>
    <w:rsid w:val="00E250E2"/>
    <w:rsid w:val="00E2664F"/>
    <w:rsid w:val="00E26766"/>
    <w:rsid w:val="00E2755E"/>
    <w:rsid w:val="00E27EF0"/>
    <w:rsid w:val="00E31149"/>
    <w:rsid w:val="00E32244"/>
    <w:rsid w:val="00E3305D"/>
    <w:rsid w:val="00E330B4"/>
    <w:rsid w:val="00E339D0"/>
    <w:rsid w:val="00E34130"/>
    <w:rsid w:val="00E34BC5"/>
    <w:rsid w:val="00E35BF9"/>
    <w:rsid w:val="00E365E1"/>
    <w:rsid w:val="00E36A86"/>
    <w:rsid w:val="00E37809"/>
    <w:rsid w:val="00E400B5"/>
    <w:rsid w:val="00E418BA"/>
    <w:rsid w:val="00E41C5C"/>
    <w:rsid w:val="00E41E37"/>
    <w:rsid w:val="00E424B9"/>
    <w:rsid w:val="00E45899"/>
    <w:rsid w:val="00E4741B"/>
    <w:rsid w:val="00E50CE4"/>
    <w:rsid w:val="00E51819"/>
    <w:rsid w:val="00E51895"/>
    <w:rsid w:val="00E51E26"/>
    <w:rsid w:val="00E525A3"/>
    <w:rsid w:val="00E52B35"/>
    <w:rsid w:val="00E54A1D"/>
    <w:rsid w:val="00E5502D"/>
    <w:rsid w:val="00E552D5"/>
    <w:rsid w:val="00E55BFD"/>
    <w:rsid w:val="00E55C16"/>
    <w:rsid w:val="00E56299"/>
    <w:rsid w:val="00E562F8"/>
    <w:rsid w:val="00E576B2"/>
    <w:rsid w:val="00E577AD"/>
    <w:rsid w:val="00E57F7A"/>
    <w:rsid w:val="00E60A4D"/>
    <w:rsid w:val="00E60FB8"/>
    <w:rsid w:val="00E61B1D"/>
    <w:rsid w:val="00E61F46"/>
    <w:rsid w:val="00E623AE"/>
    <w:rsid w:val="00E63211"/>
    <w:rsid w:val="00E63F24"/>
    <w:rsid w:val="00E64853"/>
    <w:rsid w:val="00E649E3"/>
    <w:rsid w:val="00E64F6A"/>
    <w:rsid w:val="00E653A9"/>
    <w:rsid w:val="00E65A9C"/>
    <w:rsid w:val="00E65DAC"/>
    <w:rsid w:val="00E65E91"/>
    <w:rsid w:val="00E7014B"/>
    <w:rsid w:val="00E7042A"/>
    <w:rsid w:val="00E707C1"/>
    <w:rsid w:val="00E707D4"/>
    <w:rsid w:val="00E73478"/>
    <w:rsid w:val="00E74113"/>
    <w:rsid w:val="00E74E0F"/>
    <w:rsid w:val="00E759DA"/>
    <w:rsid w:val="00E75B89"/>
    <w:rsid w:val="00E7676D"/>
    <w:rsid w:val="00E76AB9"/>
    <w:rsid w:val="00E76E0C"/>
    <w:rsid w:val="00E804AA"/>
    <w:rsid w:val="00E80915"/>
    <w:rsid w:val="00E80BD2"/>
    <w:rsid w:val="00E80D38"/>
    <w:rsid w:val="00E80FD9"/>
    <w:rsid w:val="00E8132E"/>
    <w:rsid w:val="00E81893"/>
    <w:rsid w:val="00E823CA"/>
    <w:rsid w:val="00E83396"/>
    <w:rsid w:val="00E837F2"/>
    <w:rsid w:val="00E8418B"/>
    <w:rsid w:val="00E8429B"/>
    <w:rsid w:val="00E843C6"/>
    <w:rsid w:val="00E849AA"/>
    <w:rsid w:val="00E84E9F"/>
    <w:rsid w:val="00E85052"/>
    <w:rsid w:val="00E85422"/>
    <w:rsid w:val="00E860EC"/>
    <w:rsid w:val="00E861AB"/>
    <w:rsid w:val="00E866FA"/>
    <w:rsid w:val="00E86A2A"/>
    <w:rsid w:val="00E8707F"/>
    <w:rsid w:val="00E87792"/>
    <w:rsid w:val="00E87D8D"/>
    <w:rsid w:val="00E90B9F"/>
    <w:rsid w:val="00E90C99"/>
    <w:rsid w:val="00E90F33"/>
    <w:rsid w:val="00E9120D"/>
    <w:rsid w:val="00E91E03"/>
    <w:rsid w:val="00E93728"/>
    <w:rsid w:val="00E94557"/>
    <w:rsid w:val="00E94C72"/>
    <w:rsid w:val="00E9563D"/>
    <w:rsid w:val="00E95BAB"/>
    <w:rsid w:val="00E95EB6"/>
    <w:rsid w:val="00E960E3"/>
    <w:rsid w:val="00E968D8"/>
    <w:rsid w:val="00E978D6"/>
    <w:rsid w:val="00E97A80"/>
    <w:rsid w:val="00EA02E7"/>
    <w:rsid w:val="00EA0529"/>
    <w:rsid w:val="00EA07B5"/>
    <w:rsid w:val="00EA159B"/>
    <w:rsid w:val="00EA15C5"/>
    <w:rsid w:val="00EA1B29"/>
    <w:rsid w:val="00EA1B7D"/>
    <w:rsid w:val="00EA20CD"/>
    <w:rsid w:val="00EA2E7C"/>
    <w:rsid w:val="00EA328E"/>
    <w:rsid w:val="00EA3CD4"/>
    <w:rsid w:val="00EB0453"/>
    <w:rsid w:val="00EB0DA8"/>
    <w:rsid w:val="00EB3C79"/>
    <w:rsid w:val="00EB4740"/>
    <w:rsid w:val="00EB4F23"/>
    <w:rsid w:val="00EB5475"/>
    <w:rsid w:val="00EB6EF8"/>
    <w:rsid w:val="00EB7046"/>
    <w:rsid w:val="00EC0884"/>
    <w:rsid w:val="00EC373A"/>
    <w:rsid w:val="00EC416F"/>
    <w:rsid w:val="00EC5080"/>
    <w:rsid w:val="00EC5C5A"/>
    <w:rsid w:val="00ED08C1"/>
    <w:rsid w:val="00ED0947"/>
    <w:rsid w:val="00ED2586"/>
    <w:rsid w:val="00ED27B4"/>
    <w:rsid w:val="00ED35D3"/>
    <w:rsid w:val="00ED3858"/>
    <w:rsid w:val="00ED4EA1"/>
    <w:rsid w:val="00ED59D8"/>
    <w:rsid w:val="00ED65F0"/>
    <w:rsid w:val="00ED6685"/>
    <w:rsid w:val="00ED6A96"/>
    <w:rsid w:val="00EE07FB"/>
    <w:rsid w:val="00EE1AD5"/>
    <w:rsid w:val="00EE2428"/>
    <w:rsid w:val="00EE2761"/>
    <w:rsid w:val="00EE4727"/>
    <w:rsid w:val="00EE4949"/>
    <w:rsid w:val="00EE53B0"/>
    <w:rsid w:val="00EE65C5"/>
    <w:rsid w:val="00EE7088"/>
    <w:rsid w:val="00EE7242"/>
    <w:rsid w:val="00EE7805"/>
    <w:rsid w:val="00EF0F68"/>
    <w:rsid w:val="00EF243F"/>
    <w:rsid w:val="00EF24E9"/>
    <w:rsid w:val="00EF2D76"/>
    <w:rsid w:val="00EF3928"/>
    <w:rsid w:val="00EF3EBF"/>
    <w:rsid w:val="00EF4D9E"/>
    <w:rsid w:val="00EF5DFF"/>
    <w:rsid w:val="00EF7039"/>
    <w:rsid w:val="00F0177B"/>
    <w:rsid w:val="00F02289"/>
    <w:rsid w:val="00F0281F"/>
    <w:rsid w:val="00F04C7C"/>
    <w:rsid w:val="00F04E10"/>
    <w:rsid w:val="00F06309"/>
    <w:rsid w:val="00F0706A"/>
    <w:rsid w:val="00F07666"/>
    <w:rsid w:val="00F11C0D"/>
    <w:rsid w:val="00F1257B"/>
    <w:rsid w:val="00F14DB6"/>
    <w:rsid w:val="00F1544E"/>
    <w:rsid w:val="00F157A3"/>
    <w:rsid w:val="00F207E2"/>
    <w:rsid w:val="00F20D66"/>
    <w:rsid w:val="00F25CDB"/>
    <w:rsid w:val="00F273AB"/>
    <w:rsid w:val="00F305C1"/>
    <w:rsid w:val="00F307FA"/>
    <w:rsid w:val="00F3197E"/>
    <w:rsid w:val="00F33DC0"/>
    <w:rsid w:val="00F35C33"/>
    <w:rsid w:val="00F3751D"/>
    <w:rsid w:val="00F40AA2"/>
    <w:rsid w:val="00F4173F"/>
    <w:rsid w:val="00F423BE"/>
    <w:rsid w:val="00F424B3"/>
    <w:rsid w:val="00F42FF2"/>
    <w:rsid w:val="00F4373C"/>
    <w:rsid w:val="00F43796"/>
    <w:rsid w:val="00F438E6"/>
    <w:rsid w:val="00F44177"/>
    <w:rsid w:val="00F445F0"/>
    <w:rsid w:val="00F445FA"/>
    <w:rsid w:val="00F47765"/>
    <w:rsid w:val="00F52B68"/>
    <w:rsid w:val="00F52DB8"/>
    <w:rsid w:val="00F53293"/>
    <w:rsid w:val="00F5382E"/>
    <w:rsid w:val="00F5449F"/>
    <w:rsid w:val="00F54598"/>
    <w:rsid w:val="00F545E1"/>
    <w:rsid w:val="00F546C9"/>
    <w:rsid w:val="00F547EC"/>
    <w:rsid w:val="00F54966"/>
    <w:rsid w:val="00F55306"/>
    <w:rsid w:val="00F5541B"/>
    <w:rsid w:val="00F55547"/>
    <w:rsid w:val="00F55C95"/>
    <w:rsid w:val="00F56123"/>
    <w:rsid w:val="00F57A37"/>
    <w:rsid w:val="00F57DE6"/>
    <w:rsid w:val="00F61326"/>
    <w:rsid w:val="00F61B69"/>
    <w:rsid w:val="00F61EEE"/>
    <w:rsid w:val="00F6200D"/>
    <w:rsid w:val="00F6213D"/>
    <w:rsid w:val="00F6278E"/>
    <w:rsid w:val="00F635B1"/>
    <w:rsid w:val="00F64C8D"/>
    <w:rsid w:val="00F66416"/>
    <w:rsid w:val="00F67D89"/>
    <w:rsid w:val="00F70411"/>
    <w:rsid w:val="00F7117A"/>
    <w:rsid w:val="00F71608"/>
    <w:rsid w:val="00F718BE"/>
    <w:rsid w:val="00F72AA6"/>
    <w:rsid w:val="00F73CA3"/>
    <w:rsid w:val="00F75448"/>
    <w:rsid w:val="00F759AB"/>
    <w:rsid w:val="00F75B10"/>
    <w:rsid w:val="00F75CB3"/>
    <w:rsid w:val="00F76EC2"/>
    <w:rsid w:val="00F76EF0"/>
    <w:rsid w:val="00F76F88"/>
    <w:rsid w:val="00F8092B"/>
    <w:rsid w:val="00F80F44"/>
    <w:rsid w:val="00F81C30"/>
    <w:rsid w:val="00F83115"/>
    <w:rsid w:val="00F833F3"/>
    <w:rsid w:val="00F84148"/>
    <w:rsid w:val="00F84407"/>
    <w:rsid w:val="00F84BB0"/>
    <w:rsid w:val="00F861B0"/>
    <w:rsid w:val="00F86903"/>
    <w:rsid w:val="00F86D47"/>
    <w:rsid w:val="00F86DCE"/>
    <w:rsid w:val="00F87487"/>
    <w:rsid w:val="00F87750"/>
    <w:rsid w:val="00F8784B"/>
    <w:rsid w:val="00F902A2"/>
    <w:rsid w:val="00F9068A"/>
    <w:rsid w:val="00F924C0"/>
    <w:rsid w:val="00F9276D"/>
    <w:rsid w:val="00F9297D"/>
    <w:rsid w:val="00F93036"/>
    <w:rsid w:val="00F93260"/>
    <w:rsid w:val="00F943B9"/>
    <w:rsid w:val="00F9471B"/>
    <w:rsid w:val="00F96553"/>
    <w:rsid w:val="00F9797D"/>
    <w:rsid w:val="00F97D02"/>
    <w:rsid w:val="00FA00EC"/>
    <w:rsid w:val="00FA0518"/>
    <w:rsid w:val="00FA0569"/>
    <w:rsid w:val="00FA1C2E"/>
    <w:rsid w:val="00FA298F"/>
    <w:rsid w:val="00FA2D56"/>
    <w:rsid w:val="00FA3C98"/>
    <w:rsid w:val="00FA4494"/>
    <w:rsid w:val="00FA6123"/>
    <w:rsid w:val="00FA70CF"/>
    <w:rsid w:val="00FB074C"/>
    <w:rsid w:val="00FB07DD"/>
    <w:rsid w:val="00FB187B"/>
    <w:rsid w:val="00FB1A4D"/>
    <w:rsid w:val="00FB1BEC"/>
    <w:rsid w:val="00FB2464"/>
    <w:rsid w:val="00FB3451"/>
    <w:rsid w:val="00FB3A64"/>
    <w:rsid w:val="00FB4532"/>
    <w:rsid w:val="00FB48D4"/>
    <w:rsid w:val="00FB50C6"/>
    <w:rsid w:val="00FB6236"/>
    <w:rsid w:val="00FB6800"/>
    <w:rsid w:val="00FB746A"/>
    <w:rsid w:val="00FC04A5"/>
    <w:rsid w:val="00FC0C4F"/>
    <w:rsid w:val="00FC131A"/>
    <w:rsid w:val="00FC22EA"/>
    <w:rsid w:val="00FC3584"/>
    <w:rsid w:val="00FC52C9"/>
    <w:rsid w:val="00FC59E6"/>
    <w:rsid w:val="00FC6CF8"/>
    <w:rsid w:val="00FC70D6"/>
    <w:rsid w:val="00FC75FE"/>
    <w:rsid w:val="00FC7B7A"/>
    <w:rsid w:val="00FD0E2D"/>
    <w:rsid w:val="00FD1C54"/>
    <w:rsid w:val="00FD2C07"/>
    <w:rsid w:val="00FD2D15"/>
    <w:rsid w:val="00FD3466"/>
    <w:rsid w:val="00FD4144"/>
    <w:rsid w:val="00FD4565"/>
    <w:rsid w:val="00FD4808"/>
    <w:rsid w:val="00FD5818"/>
    <w:rsid w:val="00FD5953"/>
    <w:rsid w:val="00FD5C6E"/>
    <w:rsid w:val="00FD614F"/>
    <w:rsid w:val="00FD61DA"/>
    <w:rsid w:val="00FE1C00"/>
    <w:rsid w:val="00FE1C01"/>
    <w:rsid w:val="00FE2CDA"/>
    <w:rsid w:val="00FE3124"/>
    <w:rsid w:val="00FE3E10"/>
    <w:rsid w:val="00FE4D85"/>
    <w:rsid w:val="00FE5095"/>
    <w:rsid w:val="00FE65F2"/>
    <w:rsid w:val="00FE68B7"/>
    <w:rsid w:val="00FF0637"/>
    <w:rsid w:val="00FF06A3"/>
    <w:rsid w:val="00FF0DF1"/>
    <w:rsid w:val="00FF4255"/>
    <w:rsid w:val="00FF4692"/>
    <w:rsid w:val="00FF4CEF"/>
    <w:rsid w:val="00FF58A5"/>
    <w:rsid w:val="00FF592B"/>
    <w:rsid w:val="00FF6117"/>
    <w:rsid w:val="00FF6372"/>
    <w:rsid w:val="00FF64A5"/>
    <w:rsid w:val="00FF6A7B"/>
    <w:rsid w:val="00FF6B32"/>
    <w:rsid w:val="00FF71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18C278"/>
  <w15:docId w15:val="{CBCCD0EB-0006-4E1F-9582-7585F12FF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D56"/>
    <w:rPr>
      <w:rFonts w:ascii="Arial" w:hAnsi="Arial"/>
      <w:sz w:val="24"/>
    </w:rPr>
  </w:style>
  <w:style w:type="paragraph" w:styleId="1">
    <w:name w:val="heading 1"/>
    <w:basedOn w:val="a"/>
    <w:next w:val="a"/>
    <w:link w:val="10"/>
    <w:uiPriority w:val="99"/>
    <w:qFormat/>
    <w:rsid w:val="00AA70DD"/>
    <w:pPr>
      <w:keepNext/>
      <w:spacing w:line="360" w:lineRule="auto"/>
      <w:outlineLvl w:val="0"/>
    </w:pPr>
    <w:rPr>
      <w:rFonts w:ascii="Cambria" w:hAnsi="Cambria"/>
      <w:b/>
      <w:bCs/>
      <w:kern w:val="32"/>
      <w:sz w:val="32"/>
      <w:szCs w:val="32"/>
    </w:rPr>
  </w:style>
  <w:style w:type="paragraph" w:styleId="2">
    <w:name w:val="heading 2"/>
    <w:basedOn w:val="a"/>
    <w:next w:val="a"/>
    <w:link w:val="20"/>
    <w:uiPriority w:val="99"/>
    <w:qFormat/>
    <w:rsid w:val="00AA70DD"/>
    <w:pPr>
      <w:keepNext/>
      <w:jc w:val="center"/>
      <w:outlineLvl w:val="1"/>
    </w:pPr>
    <w:rPr>
      <w:rFonts w:ascii="Cambria" w:hAnsi="Cambria"/>
      <w:b/>
      <w:bCs/>
      <w:i/>
      <w:iCs/>
      <w:sz w:val="28"/>
      <w:szCs w:val="28"/>
    </w:rPr>
  </w:style>
  <w:style w:type="paragraph" w:styleId="3">
    <w:name w:val="heading 3"/>
    <w:basedOn w:val="a"/>
    <w:next w:val="a"/>
    <w:link w:val="30"/>
    <w:uiPriority w:val="99"/>
    <w:qFormat/>
    <w:rsid w:val="00AA70DD"/>
    <w:pPr>
      <w:keepNext/>
      <w:jc w:val="both"/>
      <w:outlineLvl w:val="2"/>
    </w:pPr>
    <w:rPr>
      <w:rFonts w:ascii="Cambria" w:hAnsi="Cambria"/>
      <w:b/>
      <w:bCs/>
      <w:sz w:val="26"/>
      <w:szCs w:val="26"/>
    </w:rPr>
  </w:style>
  <w:style w:type="paragraph" w:styleId="4">
    <w:name w:val="heading 4"/>
    <w:basedOn w:val="a"/>
    <w:next w:val="a"/>
    <w:link w:val="40"/>
    <w:uiPriority w:val="99"/>
    <w:qFormat/>
    <w:rsid w:val="00AA70DD"/>
    <w:pPr>
      <w:keepNext/>
      <w:jc w:val="center"/>
      <w:outlineLvl w:val="3"/>
    </w:pPr>
    <w:rPr>
      <w:rFonts w:ascii="Calibri" w:hAnsi="Calibri"/>
      <w:b/>
      <w:bCs/>
      <w:sz w:val="28"/>
      <w:szCs w:val="28"/>
    </w:rPr>
  </w:style>
  <w:style w:type="paragraph" w:styleId="5">
    <w:name w:val="heading 5"/>
    <w:basedOn w:val="a"/>
    <w:next w:val="a"/>
    <w:link w:val="50"/>
    <w:uiPriority w:val="99"/>
    <w:qFormat/>
    <w:rsid w:val="00AA70DD"/>
    <w:pPr>
      <w:keepNext/>
      <w:outlineLvl w:val="4"/>
    </w:pPr>
    <w:rPr>
      <w:rFonts w:ascii="Calibri" w:hAnsi="Calibri"/>
      <w:b/>
      <w:bCs/>
      <w:i/>
      <w:iCs/>
      <w:sz w:val="26"/>
      <w:szCs w:val="26"/>
    </w:rPr>
  </w:style>
  <w:style w:type="paragraph" w:styleId="6">
    <w:name w:val="heading 6"/>
    <w:basedOn w:val="a"/>
    <w:next w:val="a"/>
    <w:link w:val="60"/>
    <w:uiPriority w:val="99"/>
    <w:qFormat/>
    <w:rsid w:val="00AA70DD"/>
    <w:pPr>
      <w:keepNext/>
      <w:tabs>
        <w:tab w:val="left" w:pos="6840"/>
      </w:tabs>
      <w:spacing w:line="360" w:lineRule="auto"/>
      <w:jc w:val="both"/>
      <w:outlineLvl w:val="5"/>
    </w:pPr>
    <w:rPr>
      <w:rFonts w:ascii="Calibri" w:hAnsi="Calibri"/>
      <w:b/>
      <w:bCs/>
      <w:sz w:val="20"/>
    </w:rPr>
  </w:style>
  <w:style w:type="paragraph" w:styleId="7">
    <w:name w:val="heading 7"/>
    <w:basedOn w:val="a"/>
    <w:next w:val="a"/>
    <w:link w:val="70"/>
    <w:uiPriority w:val="99"/>
    <w:qFormat/>
    <w:rsid w:val="00AA70DD"/>
    <w:pPr>
      <w:keepNext/>
      <w:tabs>
        <w:tab w:val="left" w:pos="6663"/>
      </w:tabs>
      <w:jc w:val="both"/>
      <w:outlineLvl w:val="6"/>
    </w:pPr>
    <w:rPr>
      <w:rFonts w:ascii="Calibri" w:hAnsi="Calibri"/>
      <w:szCs w:val="24"/>
    </w:rPr>
  </w:style>
  <w:style w:type="paragraph" w:styleId="8">
    <w:name w:val="heading 8"/>
    <w:basedOn w:val="a"/>
    <w:next w:val="a"/>
    <w:link w:val="80"/>
    <w:uiPriority w:val="99"/>
    <w:qFormat/>
    <w:rsid w:val="00AA70DD"/>
    <w:pPr>
      <w:keepNext/>
      <w:spacing w:line="360" w:lineRule="auto"/>
      <w:ind w:right="176" w:firstLine="540"/>
      <w:outlineLvl w:val="7"/>
    </w:pPr>
    <w:rPr>
      <w:rFonts w:ascii="Calibri" w:hAnsi="Calibri"/>
      <w:i/>
      <w:iCs/>
      <w:szCs w:val="24"/>
    </w:rPr>
  </w:style>
  <w:style w:type="paragraph" w:styleId="9">
    <w:name w:val="heading 9"/>
    <w:basedOn w:val="a"/>
    <w:next w:val="a"/>
    <w:link w:val="90"/>
    <w:uiPriority w:val="99"/>
    <w:qFormat/>
    <w:rsid w:val="00AA70DD"/>
    <w:pPr>
      <w:keepNext/>
      <w:jc w:val="center"/>
      <w:outlineLvl w:val="8"/>
    </w:pPr>
    <w:rPr>
      <w:rFonts w:ascii="Cambria" w:hAnsi="Cambria"/>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7122D"/>
    <w:rPr>
      <w:rFonts w:ascii="Cambria" w:hAnsi="Cambria" w:cs="Times New Roman"/>
      <w:b/>
      <w:kern w:val="32"/>
      <w:sz w:val="32"/>
    </w:rPr>
  </w:style>
  <w:style w:type="character" w:customStyle="1" w:styleId="20">
    <w:name w:val="Заголовок 2 Знак"/>
    <w:link w:val="2"/>
    <w:uiPriority w:val="99"/>
    <w:semiHidden/>
    <w:locked/>
    <w:rsid w:val="00A7122D"/>
    <w:rPr>
      <w:rFonts w:ascii="Cambria" w:hAnsi="Cambria" w:cs="Times New Roman"/>
      <w:b/>
      <w:i/>
      <w:sz w:val="28"/>
    </w:rPr>
  </w:style>
  <w:style w:type="character" w:customStyle="1" w:styleId="30">
    <w:name w:val="Заголовок 3 Знак"/>
    <w:link w:val="3"/>
    <w:uiPriority w:val="99"/>
    <w:semiHidden/>
    <w:locked/>
    <w:rsid w:val="00A7122D"/>
    <w:rPr>
      <w:rFonts w:ascii="Cambria" w:hAnsi="Cambria" w:cs="Times New Roman"/>
      <w:b/>
      <w:sz w:val="26"/>
    </w:rPr>
  </w:style>
  <w:style w:type="character" w:customStyle="1" w:styleId="40">
    <w:name w:val="Заголовок 4 Знак"/>
    <w:link w:val="4"/>
    <w:uiPriority w:val="99"/>
    <w:semiHidden/>
    <w:locked/>
    <w:rsid w:val="00A7122D"/>
    <w:rPr>
      <w:rFonts w:ascii="Calibri" w:hAnsi="Calibri" w:cs="Times New Roman"/>
      <w:b/>
      <w:sz w:val="28"/>
    </w:rPr>
  </w:style>
  <w:style w:type="character" w:customStyle="1" w:styleId="50">
    <w:name w:val="Заголовок 5 Знак"/>
    <w:link w:val="5"/>
    <w:uiPriority w:val="99"/>
    <w:semiHidden/>
    <w:locked/>
    <w:rsid w:val="00A7122D"/>
    <w:rPr>
      <w:rFonts w:ascii="Calibri" w:hAnsi="Calibri" w:cs="Times New Roman"/>
      <w:b/>
      <w:i/>
      <w:sz w:val="26"/>
    </w:rPr>
  </w:style>
  <w:style w:type="character" w:customStyle="1" w:styleId="60">
    <w:name w:val="Заголовок 6 Знак"/>
    <w:link w:val="6"/>
    <w:uiPriority w:val="99"/>
    <w:semiHidden/>
    <w:locked/>
    <w:rsid w:val="00A7122D"/>
    <w:rPr>
      <w:rFonts w:ascii="Calibri" w:hAnsi="Calibri" w:cs="Times New Roman"/>
      <w:b/>
    </w:rPr>
  </w:style>
  <w:style w:type="character" w:customStyle="1" w:styleId="70">
    <w:name w:val="Заголовок 7 Знак"/>
    <w:link w:val="7"/>
    <w:uiPriority w:val="99"/>
    <w:semiHidden/>
    <w:locked/>
    <w:rsid w:val="00A7122D"/>
    <w:rPr>
      <w:rFonts w:ascii="Calibri" w:hAnsi="Calibri" w:cs="Times New Roman"/>
      <w:sz w:val="24"/>
    </w:rPr>
  </w:style>
  <w:style w:type="character" w:customStyle="1" w:styleId="80">
    <w:name w:val="Заголовок 8 Знак"/>
    <w:link w:val="8"/>
    <w:uiPriority w:val="99"/>
    <w:semiHidden/>
    <w:locked/>
    <w:rsid w:val="00A7122D"/>
    <w:rPr>
      <w:rFonts w:ascii="Calibri" w:hAnsi="Calibri" w:cs="Times New Roman"/>
      <w:i/>
      <w:sz w:val="24"/>
    </w:rPr>
  </w:style>
  <w:style w:type="character" w:customStyle="1" w:styleId="90">
    <w:name w:val="Заголовок 9 Знак"/>
    <w:link w:val="9"/>
    <w:uiPriority w:val="99"/>
    <w:semiHidden/>
    <w:locked/>
    <w:rsid w:val="00A7122D"/>
    <w:rPr>
      <w:rFonts w:ascii="Cambria" w:hAnsi="Cambria" w:cs="Times New Roman"/>
    </w:rPr>
  </w:style>
  <w:style w:type="paragraph" w:styleId="21">
    <w:name w:val="Body Text 2"/>
    <w:basedOn w:val="a"/>
    <w:link w:val="22"/>
    <w:uiPriority w:val="99"/>
    <w:rsid w:val="00AA70DD"/>
    <w:pPr>
      <w:jc w:val="center"/>
    </w:pPr>
    <w:rPr>
      <w:b/>
      <w:sz w:val="20"/>
    </w:rPr>
  </w:style>
  <w:style w:type="character" w:customStyle="1" w:styleId="22">
    <w:name w:val="Основной текст 2 Знак"/>
    <w:link w:val="21"/>
    <w:uiPriority w:val="99"/>
    <w:locked/>
    <w:rsid w:val="00607CA7"/>
    <w:rPr>
      <w:rFonts w:ascii="Arial" w:hAnsi="Arial" w:cs="Times New Roman"/>
      <w:b/>
    </w:rPr>
  </w:style>
  <w:style w:type="paragraph" w:styleId="a3">
    <w:name w:val="Body Text"/>
    <w:basedOn w:val="a"/>
    <w:link w:val="a4"/>
    <w:uiPriority w:val="99"/>
    <w:rsid w:val="00AA70DD"/>
    <w:pPr>
      <w:spacing w:line="360" w:lineRule="auto"/>
      <w:jc w:val="both"/>
    </w:pPr>
  </w:style>
  <w:style w:type="character" w:customStyle="1" w:styleId="a4">
    <w:name w:val="Основной текст Знак"/>
    <w:link w:val="a3"/>
    <w:uiPriority w:val="99"/>
    <w:locked/>
    <w:rsid w:val="0099620B"/>
    <w:rPr>
      <w:rFonts w:ascii="Arial" w:hAnsi="Arial" w:cs="Times New Roman"/>
      <w:sz w:val="24"/>
    </w:rPr>
  </w:style>
  <w:style w:type="paragraph" w:styleId="a5">
    <w:name w:val="Body Text Indent"/>
    <w:basedOn w:val="a"/>
    <w:link w:val="a6"/>
    <w:uiPriority w:val="99"/>
    <w:rsid w:val="00AA70DD"/>
    <w:pPr>
      <w:ind w:firstLine="360"/>
      <w:jc w:val="both"/>
    </w:pPr>
  </w:style>
  <w:style w:type="character" w:customStyle="1" w:styleId="a6">
    <w:name w:val="Основной текст с отступом Знак"/>
    <w:link w:val="a5"/>
    <w:uiPriority w:val="99"/>
    <w:semiHidden/>
    <w:locked/>
    <w:rsid w:val="00A7122D"/>
    <w:rPr>
      <w:rFonts w:ascii="Arial" w:hAnsi="Arial" w:cs="Times New Roman"/>
      <w:sz w:val="20"/>
    </w:rPr>
  </w:style>
  <w:style w:type="paragraph" w:styleId="23">
    <w:name w:val="Body Text Indent 2"/>
    <w:basedOn w:val="a"/>
    <w:link w:val="24"/>
    <w:uiPriority w:val="99"/>
    <w:rsid w:val="00AA70DD"/>
    <w:pPr>
      <w:ind w:left="708"/>
      <w:jc w:val="both"/>
    </w:pPr>
  </w:style>
  <w:style w:type="character" w:customStyle="1" w:styleId="24">
    <w:name w:val="Основной текст с отступом 2 Знак"/>
    <w:link w:val="23"/>
    <w:uiPriority w:val="99"/>
    <w:semiHidden/>
    <w:locked/>
    <w:rsid w:val="00A7122D"/>
    <w:rPr>
      <w:rFonts w:ascii="Arial" w:hAnsi="Arial" w:cs="Times New Roman"/>
      <w:sz w:val="20"/>
    </w:rPr>
  </w:style>
  <w:style w:type="paragraph" w:styleId="a7">
    <w:name w:val="Balloon Text"/>
    <w:basedOn w:val="a"/>
    <w:link w:val="a8"/>
    <w:uiPriority w:val="99"/>
    <w:semiHidden/>
    <w:rsid w:val="00AA70DD"/>
    <w:rPr>
      <w:rFonts w:ascii="Times New Roman" w:hAnsi="Times New Roman"/>
      <w:sz w:val="2"/>
    </w:rPr>
  </w:style>
  <w:style w:type="character" w:customStyle="1" w:styleId="a8">
    <w:name w:val="Текст выноски Знак"/>
    <w:link w:val="a7"/>
    <w:uiPriority w:val="99"/>
    <w:semiHidden/>
    <w:locked/>
    <w:rsid w:val="00A7122D"/>
    <w:rPr>
      <w:rFonts w:cs="Times New Roman"/>
      <w:sz w:val="2"/>
    </w:rPr>
  </w:style>
  <w:style w:type="paragraph" w:styleId="31">
    <w:name w:val="Body Text 3"/>
    <w:basedOn w:val="a"/>
    <w:link w:val="32"/>
    <w:uiPriority w:val="99"/>
    <w:rsid w:val="00AA70DD"/>
    <w:pPr>
      <w:spacing w:after="120"/>
    </w:pPr>
    <w:rPr>
      <w:sz w:val="16"/>
      <w:szCs w:val="16"/>
    </w:rPr>
  </w:style>
  <w:style w:type="character" w:customStyle="1" w:styleId="32">
    <w:name w:val="Основной текст 3 Знак"/>
    <w:link w:val="31"/>
    <w:uiPriority w:val="99"/>
    <w:semiHidden/>
    <w:locked/>
    <w:rsid w:val="00A7122D"/>
    <w:rPr>
      <w:rFonts w:ascii="Arial" w:hAnsi="Arial" w:cs="Times New Roman"/>
      <w:sz w:val="16"/>
    </w:rPr>
  </w:style>
  <w:style w:type="paragraph" w:styleId="a9">
    <w:name w:val="header"/>
    <w:basedOn w:val="a"/>
    <w:link w:val="aa"/>
    <w:uiPriority w:val="99"/>
    <w:rsid w:val="00AA70DD"/>
    <w:pPr>
      <w:tabs>
        <w:tab w:val="center" w:pos="4677"/>
        <w:tab w:val="right" w:pos="9355"/>
      </w:tabs>
    </w:pPr>
  </w:style>
  <w:style w:type="character" w:customStyle="1" w:styleId="aa">
    <w:name w:val="Верхний колонтитул Знак"/>
    <w:link w:val="a9"/>
    <w:uiPriority w:val="99"/>
    <w:locked/>
    <w:rsid w:val="00A7122D"/>
    <w:rPr>
      <w:rFonts w:ascii="Arial" w:hAnsi="Arial" w:cs="Times New Roman"/>
      <w:sz w:val="20"/>
    </w:rPr>
  </w:style>
  <w:style w:type="character" w:customStyle="1" w:styleId="11">
    <w:name w:val="Знак Знак1"/>
    <w:uiPriority w:val="99"/>
    <w:rsid w:val="00AA70DD"/>
    <w:rPr>
      <w:sz w:val="24"/>
    </w:rPr>
  </w:style>
  <w:style w:type="paragraph" w:styleId="ab">
    <w:name w:val="footer"/>
    <w:basedOn w:val="a"/>
    <w:link w:val="ac"/>
    <w:uiPriority w:val="99"/>
    <w:rsid w:val="00AA70DD"/>
    <w:pPr>
      <w:tabs>
        <w:tab w:val="center" w:pos="4677"/>
        <w:tab w:val="right" w:pos="9355"/>
      </w:tabs>
    </w:pPr>
  </w:style>
  <w:style w:type="character" w:customStyle="1" w:styleId="ac">
    <w:name w:val="Нижний колонтитул Знак"/>
    <w:link w:val="ab"/>
    <w:uiPriority w:val="99"/>
    <w:locked/>
    <w:rsid w:val="00A7122D"/>
    <w:rPr>
      <w:rFonts w:ascii="Arial" w:hAnsi="Arial" w:cs="Times New Roman"/>
      <w:sz w:val="20"/>
    </w:rPr>
  </w:style>
  <w:style w:type="character" w:customStyle="1" w:styleId="ad">
    <w:name w:val="Знак Знак"/>
    <w:uiPriority w:val="99"/>
    <w:rsid w:val="00AA70DD"/>
    <w:rPr>
      <w:sz w:val="24"/>
    </w:rPr>
  </w:style>
  <w:style w:type="paragraph" w:customStyle="1" w:styleId="210">
    <w:name w:val="Основной текст с отступом 21"/>
    <w:basedOn w:val="a"/>
    <w:uiPriority w:val="99"/>
    <w:rsid w:val="005B0549"/>
    <w:pPr>
      <w:widowControl w:val="0"/>
      <w:ind w:firstLine="709"/>
      <w:jc w:val="both"/>
    </w:pPr>
    <w:rPr>
      <w:sz w:val="22"/>
    </w:rPr>
  </w:style>
  <w:style w:type="table" w:styleId="ae">
    <w:name w:val="Table Grid"/>
    <w:basedOn w:val="a1"/>
    <w:rsid w:val="004D3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link w:val="af0"/>
    <w:uiPriority w:val="99"/>
    <w:semiHidden/>
    <w:rsid w:val="00CD0AA3"/>
    <w:pPr>
      <w:shd w:val="clear" w:color="auto" w:fill="000080"/>
    </w:pPr>
    <w:rPr>
      <w:rFonts w:ascii="Times New Roman" w:hAnsi="Times New Roman"/>
      <w:sz w:val="2"/>
    </w:rPr>
  </w:style>
  <w:style w:type="character" w:customStyle="1" w:styleId="af0">
    <w:name w:val="Схема документа Знак"/>
    <w:link w:val="af"/>
    <w:uiPriority w:val="99"/>
    <w:semiHidden/>
    <w:locked/>
    <w:rsid w:val="00A7122D"/>
    <w:rPr>
      <w:rFonts w:cs="Times New Roman"/>
      <w:sz w:val="2"/>
    </w:rPr>
  </w:style>
  <w:style w:type="paragraph" w:customStyle="1" w:styleId="ConsPlusNormal">
    <w:name w:val="ConsPlusNormal"/>
    <w:rsid w:val="00CD0AA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D0AA3"/>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CD0AA3"/>
    <w:pPr>
      <w:widowControl w:val="0"/>
      <w:autoSpaceDE w:val="0"/>
      <w:autoSpaceDN w:val="0"/>
      <w:adjustRightInd w:val="0"/>
    </w:pPr>
    <w:rPr>
      <w:rFonts w:ascii="Arial" w:hAnsi="Arial" w:cs="Arial"/>
      <w:b/>
      <w:bCs/>
    </w:rPr>
  </w:style>
  <w:style w:type="paragraph" w:styleId="af1">
    <w:name w:val="Normal (Web)"/>
    <w:basedOn w:val="a"/>
    <w:uiPriority w:val="99"/>
    <w:rsid w:val="00F54966"/>
    <w:pPr>
      <w:spacing w:before="100" w:beforeAutospacing="1" w:after="100" w:afterAutospacing="1"/>
    </w:pPr>
    <w:rPr>
      <w:rFonts w:ascii="Tahoma" w:hAnsi="Tahoma" w:cs="Tahoma"/>
      <w:sz w:val="18"/>
      <w:szCs w:val="18"/>
    </w:rPr>
  </w:style>
  <w:style w:type="paragraph" w:styleId="af2">
    <w:name w:val="endnote text"/>
    <w:basedOn w:val="a"/>
    <w:link w:val="af3"/>
    <w:uiPriority w:val="99"/>
    <w:semiHidden/>
    <w:rsid w:val="0018533D"/>
    <w:rPr>
      <w:sz w:val="20"/>
    </w:rPr>
  </w:style>
  <w:style w:type="character" w:customStyle="1" w:styleId="af3">
    <w:name w:val="Текст концевой сноски Знак"/>
    <w:link w:val="af2"/>
    <w:uiPriority w:val="99"/>
    <w:semiHidden/>
    <w:locked/>
    <w:rsid w:val="00A7122D"/>
    <w:rPr>
      <w:rFonts w:ascii="Arial" w:hAnsi="Arial" w:cs="Times New Roman"/>
      <w:sz w:val="20"/>
    </w:rPr>
  </w:style>
  <w:style w:type="paragraph" w:styleId="af4">
    <w:name w:val="List Paragraph"/>
    <w:aliases w:val="List_Paragraph,Multilevel para_II,List Paragraph1,lp1,Bullet 1,Абзац списка11,ПАРАГРАФ,Абзац списка для документа,List Paragraph,мой"/>
    <w:basedOn w:val="a"/>
    <w:link w:val="af5"/>
    <w:uiPriority w:val="34"/>
    <w:qFormat/>
    <w:rsid w:val="004C7C24"/>
    <w:pPr>
      <w:ind w:left="720"/>
      <w:contextualSpacing/>
    </w:pPr>
    <w:rPr>
      <w:rFonts w:ascii="Times New Roman" w:hAnsi="Times New Roman"/>
      <w:sz w:val="20"/>
    </w:rPr>
  </w:style>
  <w:style w:type="character" w:styleId="af6">
    <w:name w:val="Hyperlink"/>
    <w:uiPriority w:val="99"/>
    <w:rsid w:val="00C1205E"/>
    <w:rPr>
      <w:rFonts w:cs="Times New Roman"/>
      <w:color w:val="0000FF"/>
      <w:u w:val="single"/>
    </w:rPr>
  </w:style>
  <w:style w:type="character" w:customStyle="1" w:styleId="FontStyle68">
    <w:name w:val="Font Style68"/>
    <w:uiPriority w:val="99"/>
    <w:rsid w:val="001E1D72"/>
    <w:rPr>
      <w:rFonts w:ascii="Times New Roman" w:hAnsi="Times New Roman"/>
      <w:sz w:val="24"/>
    </w:rPr>
  </w:style>
  <w:style w:type="paragraph" w:customStyle="1" w:styleId="Style20">
    <w:name w:val="Style20"/>
    <w:basedOn w:val="a"/>
    <w:uiPriority w:val="99"/>
    <w:rsid w:val="007075BF"/>
    <w:pPr>
      <w:widowControl w:val="0"/>
      <w:autoSpaceDE w:val="0"/>
      <w:autoSpaceDN w:val="0"/>
      <w:adjustRightInd w:val="0"/>
    </w:pPr>
    <w:rPr>
      <w:rFonts w:ascii="Times New Roman" w:hAnsi="Times New Roman"/>
      <w:szCs w:val="24"/>
    </w:rPr>
  </w:style>
  <w:style w:type="character" w:customStyle="1" w:styleId="wrapper">
    <w:name w:val="wrapper"/>
    <w:uiPriority w:val="99"/>
    <w:rsid w:val="004A5EED"/>
  </w:style>
  <w:style w:type="paragraph" w:customStyle="1" w:styleId="ConsPlusCell">
    <w:name w:val="ConsPlusCell"/>
    <w:uiPriority w:val="99"/>
    <w:rsid w:val="001E00AA"/>
    <w:pPr>
      <w:autoSpaceDE w:val="0"/>
      <w:autoSpaceDN w:val="0"/>
      <w:adjustRightInd w:val="0"/>
    </w:pPr>
    <w:rPr>
      <w:rFonts w:ascii="Arial" w:hAnsi="Arial" w:cs="Arial"/>
    </w:rPr>
  </w:style>
  <w:style w:type="character" w:customStyle="1" w:styleId="af5">
    <w:name w:val="Абзац списка Знак"/>
    <w:aliases w:val="List_Paragraph Знак,Multilevel para_II Знак,List Paragraph1 Знак,lp1 Знак,Bullet 1 Знак,Абзац списка11 Знак,ПАРАГРАФ Знак,Абзац списка для документа Знак,List Paragraph Знак,мой Знак"/>
    <w:link w:val="af4"/>
    <w:uiPriority w:val="34"/>
    <w:locked/>
    <w:rsid w:val="0029055C"/>
  </w:style>
  <w:style w:type="paragraph" w:customStyle="1" w:styleId="Style2">
    <w:name w:val="Style2"/>
    <w:basedOn w:val="a"/>
    <w:rsid w:val="00BB292D"/>
    <w:pPr>
      <w:widowControl w:val="0"/>
      <w:autoSpaceDE w:val="0"/>
      <w:autoSpaceDN w:val="0"/>
      <w:adjustRightInd w:val="0"/>
      <w:spacing w:line="215" w:lineRule="exact"/>
      <w:ind w:firstLine="281"/>
      <w:jc w:val="both"/>
    </w:pPr>
    <w:rPr>
      <w:rFonts w:ascii="Calibri" w:eastAsia="Calibri" w:hAnsi="Calibri"/>
      <w:szCs w:val="24"/>
    </w:rPr>
  </w:style>
  <w:style w:type="paragraph" w:styleId="af7">
    <w:name w:val="No Spacing"/>
    <w:qFormat/>
    <w:rsid w:val="008E675C"/>
    <w:rPr>
      <w:rFonts w:ascii="Calibri" w:eastAsia="Calibri" w:hAnsi="Calibri"/>
      <w:sz w:val="22"/>
      <w:szCs w:val="22"/>
      <w:lang w:eastAsia="en-US"/>
    </w:rPr>
  </w:style>
  <w:style w:type="paragraph" w:styleId="af8">
    <w:name w:val="caption"/>
    <w:basedOn w:val="a"/>
    <w:next w:val="a"/>
    <w:uiPriority w:val="35"/>
    <w:unhideWhenUsed/>
    <w:qFormat/>
    <w:locked/>
    <w:rsid w:val="003A4642"/>
    <w:pPr>
      <w:spacing w:after="200" w:line="276" w:lineRule="auto"/>
    </w:pPr>
    <w:rPr>
      <w:rFonts w:ascii="Calibri" w:hAnsi="Calibri"/>
      <w:b/>
      <w:bCs/>
      <w:sz w:val="20"/>
    </w:rPr>
  </w:style>
  <w:style w:type="character" w:customStyle="1" w:styleId="apple-style-span">
    <w:name w:val="apple-style-span"/>
    <w:basedOn w:val="a0"/>
    <w:rsid w:val="00B10E45"/>
  </w:style>
  <w:style w:type="paragraph" w:styleId="12">
    <w:name w:val="toc 1"/>
    <w:basedOn w:val="a"/>
    <w:next w:val="a"/>
    <w:autoRedefine/>
    <w:uiPriority w:val="39"/>
    <w:unhideWhenUsed/>
    <w:locked/>
    <w:rsid w:val="007C0C83"/>
    <w:pPr>
      <w:spacing w:after="100"/>
    </w:pPr>
  </w:style>
  <w:style w:type="paragraph" w:styleId="25">
    <w:name w:val="toc 2"/>
    <w:basedOn w:val="a"/>
    <w:next w:val="a"/>
    <w:autoRedefine/>
    <w:uiPriority w:val="39"/>
    <w:unhideWhenUsed/>
    <w:locked/>
    <w:rsid w:val="007C0C83"/>
    <w:pPr>
      <w:spacing w:after="100" w:line="259" w:lineRule="auto"/>
      <w:ind w:left="220"/>
    </w:pPr>
    <w:rPr>
      <w:rFonts w:asciiTheme="minorHAnsi" w:eastAsiaTheme="minorEastAsia" w:hAnsiTheme="minorHAnsi" w:cstheme="minorBidi"/>
      <w:sz w:val="22"/>
      <w:szCs w:val="22"/>
    </w:rPr>
  </w:style>
  <w:style w:type="paragraph" w:styleId="33">
    <w:name w:val="toc 3"/>
    <w:basedOn w:val="a"/>
    <w:next w:val="a"/>
    <w:autoRedefine/>
    <w:uiPriority w:val="39"/>
    <w:unhideWhenUsed/>
    <w:locked/>
    <w:rsid w:val="007C0C83"/>
    <w:pPr>
      <w:spacing w:after="100" w:line="259" w:lineRule="auto"/>
      <w:ind w:left="440"/>
    </w:pPr>
    <w:rPr>
      <w:rFonts w:asciiTheme="minorHAnsi" w:eastAsiaTheme="minorEastAsia" w:hAnsiTheme="minorHAnsi" w:cstheme="minorBidi"/>
      <w:sz w:val="22"/>
      <w:szCs w:val="22"/>
    </w:rPr>
  </w:style>
  <w:style w:type="paragraph" w:styleId="41">
    <w:name w:val="toc 4"/>
    <w:basedOn w:val="a"/>
    <w:next w:val="a"/>
    <w:autoRedefine/>
    <w:uiPriority w:val="39"/>
    <w:unhideWhenUsed/>
    <w:locked/>
    <w:rsid w:val="007C0C83"/>
    <w:pPr>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locked/>
    <w:rsid w:val="007C0C83"/>
    <w:pPr>
      <w:spacing w:after="100" w:line="259"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locked/>
    <w:rsid w:val="007C0C83"/>
    <w:pPr>
      <w:spacing w:after="100" w:line="259"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locked/>
    <w:rsid w:val="007C0C83"/>
    <w:pPr>
      <w:spacing w:after="100" w:line="259"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locked/>
    <w:rsid w:val="007C0C83"/>
    <w:pPr>
      <w:spacing w:after="100" w:line="259"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locked/>
    <w:rsid w:val="007C0C83"/>
    <w:pPr>
      <w:spacing w:after="100" w:line="259" w:lineRule="auto"/>
      <w:ind w:left="1760"/>
    </w:pPr>
    <w:rPr>
      <w:rFonts w:asciiTheme="minorHAnsi" w:eastAsiaTheme="minorEastAsia" w:hAnsiTheme="minorHAnsi" w:cstheme="minorBidi"/>
      <w:sz w:val="22"/>
      <w:szCs w:val="22"/>
    </w:rPr>
  </w:style>
  <w:style w:type="paragraph" w:customStyle="1" w:styleId="Default">
    <w:name w:val="Default"/>
    <w:rsid w:val="00A530D9"/>
    <w:pPr>
      <w:autoSpaceDE w:val="0"/>
      <w:autoSpaceDN w:val="0"/>
      <w:adjustRightInd w:val="0"/>
    </w:pPr>
    <w:rPr>
      <w:rFonts w:ascii="Arial" w:hAnsi="Arial" w:cs="Arial"/>
      <w:color w:val="000000"/>
      <w:sz w:val="24"/>
      <w:szCs w:val="24"/>
    </w:rPr>
  </w:style>
  <w:style w:type="character" w:styleId="af9">
    <w:name w:val="Placeholder Text"/>
    <w:basedOn w:val="a0"/>
    <w:uiPriority w:val="99"/>
    <w:semiHidden/>
    <w:rsid w:val="003558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65">
      <w:bodyDiv w:val="1"/>
      <w:marLeft w:val="0"/>
      <w:marRight w:val="0"/>
      <w:marTop w:val="0"/>
      <w:marBottom w:val="0"/>
      <w:divBdr>
        <w:top w:val="none" w:sz="0" w:space="0" w:color="auto"/>
        <w:left w:val="none" w:sz="0" w:space="0" w:color="auto"/>
        <w:bottom w:val="none" w:sz="0" w:space="0" w:color="auto"/>
        <w:right w:val="none" w:sz="0" w:space="0" w:color="auto"/>
      </w:divBdr>
    </w:div>
    <w:div w:id="16469672">
      <w:bodyDiv w:val="1"/>
      <w:marLeft w:val="0"/>
      <w:marRight w:val="0"/>
      <w:marTop w:val="0"/>
      <w:marBottom w:val="0"/>
      <w:divBdr>
        <w:top w:val="none" w:sz="0" w:space="0" w:color="auto"/>
        <w:left w:val="none" w:sz="0" w:space="0" w:color="auto"/>
        <w:bottom w:val="none" w:sz="0" w:space="0" w:color="auto"/>
        <w:right w:val="none" w:sz="0" w:space="0" w:color="auto"/>
      </w:divBdr>
    </w:div>
    <w:div w:id="23026214">
      <w:bodyDiv w:val="1"/>
      <w:marLeft w:val="0"/>
      <w:marRight w:val="0"/>
      <w:marTop w:val="0"/>
      <w:marBottom w:val="0"/>
      <w:divBdr>
        <w:top w:val="none" w:sz="0" w:space="0" w:color="auto"/>
        <w:left w:val="none" w:sz="0" w:space="0" w:color="auto"/>
        <w:bottom w:val="none" w:sz="0" w:space="0" w:color="auto"/>
        <w:right w:val="none" w:sz="0" w:space="0" w:color="auto"/>
      </w:divBdr>
    </w:div>
    <w:div w:id="26487417">
      <w:bodyDiv w:val="1"/>
      <w:marLeft w:val="0"/>
      <w:marRight w:val="0"/>
      <w:marTop w:val="0"/>
      <w:marBottom w:val="0"/>
      <w:divBdr>
        <w:top w:val="none" w:sz="0" w:space="0" w:color="auto"/>
        <w:left w:val="none" w:sz="0" w:space="0" w:color="auto"/>
        <w:bottom w:val="none" w:sz="0" w:space="0" w:color="auto"/>
        <w:right w:val="none" w:sz="0" w:space="0" w:color="auto"/>
      </w:divBdr>
    </w:div>
    <w:div w:id="52586173">
      <w:bodyDiv w:val="1"/>
      <w:marLeft w:val="0"/>
      <w:marRight w:val="0"/>
      <w:marTop w:val="0"/>
      <w:marBottom w:val="0"/>
      <w:divBdr>
        <w:top w:val="none" w:sz="0" w:space="0" w:color="auto"/>
        <w:left w:val="none" w:sz="0" w:space="0" w:color="auto"/>
        <w:bottom w:val="none" w:sz="0" w:space="0" w:color="auto"/>
        <w:right w:val="none" w:sz="0" w:space="0" w:color="auto"/>
      </w:divBdr>
    </w:div>
    <w:div w:id="57217402">
      <w:bodyDiv w:val="1"/>
      <w:marLeft w:val="0"/>
      <w:marRight w:val="0"/>
      <w:marTop w:val="0"/>
      <w:marBottom w:val="0"/>
      <w:divBdr>
        <w:top w:val="none" w:sz="0" w:space="0" w:color="auto"/>
        <w:left w:val="none" w:sz="0" w:space="0" w:color="auto"/>
        <w:bottom w:val="none" w:sz="0" w:space="0" w:color="auto"/>
        <w:right w:val="none" w:sz="0" w:space="0" w:color="auto"/>
      </w:divBdr>
    </w:div>
    <w:div w:id="107047855">
      <w:bodyDiv w:val="1"/>
      <w:marLeft w:val="0"/>
      <w:marRight w:val="0"/>
      <w:marTop w:val="0"/>
      <w:marBottom w:val="0"/>
      <w:divBdr>
        <w:top w:val="none" w:sz="0" w:space="0" w:color="auto"/>
        <w:left w:val="none" w:sz="0" w:space="0" w:color="auto"/>
        <w:bottom w:val="none" w:sz="0" w:space="0" w:color="auto"/>
        <w:right w:val="none" w:sz="0" w:space="0" w:color="auto"/>
      </w:divBdr>
    </w:div>
    <w:div w:id="161898413">
      <w:bodyDiv w:val="1"/>
      <w:marLeft w:val="0"/>
      <w:marRight w:val="0"/>
      <w:marTop w:val="0"/>
      <w:marBottom w:val="0"/>
      <w:divBdr>
        <w:top w:val="none" w:sz="0" w:space="0" w:color="auto"/>
        <w:left w:val="none" w:sz="0" w:space="0" w:color="auto"/>
        <w:bottom w:val="none" w:sz="0" w:space="0" w:color="auto"/>
        <w:right w:val="none" w:sz="0" w:space="0" w:color="auto"/>
      </w:divBdr>
    </w:div>
    <w:div w:id="176583555">
      <w:bodyDiv w:val="1"/>
      <w:marLeft w:val="0"/>
      <w:marRight w:val="0"/>
      <w:marTop w:val="0"/>
      <w:marBottom w:val="0"/>
      <w:divBdr>
        <w:top w:val="none" w:sz="0" w:space="0" w:color="auto"/>
        <w:left w:val="none" w:sz="0" w:space="0" w:color="auto"/>
        <w:bottom w:val="none" w:sz="0" w:space="0" w:color="auto"/>
        <w:right w:val="none" w:sz="0" w:space="0" w:color="auto"/>
      </w:divBdr>
    </w:div>
    <w:div w:id="295139337">
      <w:bodyDiv w:val="1"/>
      <w:marLeft w:val="0"/>
      <w:marRight w:val="0"/>
      <w:marTop w:val="0"/>
      <w:marBottom w:val="0"/>
      <w:divBdr>
        <w:top w:val="none" w:sz="0" w:space="0" w:color="auto"/>
        <w:left w:val="none" w:sz="0" w:space="0" w:color="auto"/>
        <w:bottom w:val="none" w:sz="0" w:space="0" w:color="auto"/>
        <w:right w:val="none" w:sz="0" w:space="0" w:color="auto"/>
      </w:divBdr>
    </w:div>
    <w:div w:id="324169350">
      <w:bodyDiv w:val="1"/>
      <w:marLeft w:val="0"/>
      <w:marRight w:val="0"/>
      <w:marTop w:val="0"/>
      <w:marBottom w:val="0"/>
      <w:divBdr>
        <w:top w:val="none" w:sz="0" w:space="0" w:color="auto"/>
        <w:left w:val="none" w:sz="0" w:space="0" w:color="auto"/>
        <w:bottom w:val="none" w:sz="0" w:space="0" w:color="auto"/>
        <w:right w:val="none" w:sz="0" w:space="0" w:color="auto"/>
      </w:divBdr>
    </w:div>
    <w:div w:id="361638486">
      <w:bodyDiv w:val="1"/>
      <w:marLeft w:val="0"/>
      <w:marRight w:val="0"/>
      <w:marTop w:val="0"/>
      <w:marBottom w:val="0"/>
      <w:divBdr>
        <w:top w:val="none" w:sz="0" w:space="0" w:color="auto"/>
        <w:left w:val="none" w:sz="0" w:space="0" w:color="auto"/>
        <w:bottom w:val="none" w:sz="0" w:space="0" w:color="auto"/>
        <w:right w:val="none" w:sz="0" w:space="0" w:color="auto"/>
      </w:divBdr>
    </w:div>
    <w:div w:id="406344765">
      <w:bodyDiv w:val="1"/>
      <w:marLeft w:val="0"/>
      <w:marRight w:val="0"/>
      <w:marTop w:val="0"/>
      <w:marBottom w:val="0"/>
      <w:divBdr>
        <w:top w:val="none" w:sz="0" w:space="0" w:color="auto"/>
        <w:left w:val="none" w:sz="0" w:space="0" w:color="auto"/>
        <w:bottom w:val="none" w:sz="0" w:space="0" w:color="auto"/>
        <w:right w:val="none" w:sz="0" w:space="0" w:color="auto"/>
      </w:divBdr>
    </w:div>
    <w:div w:id="432553072">
      <w:bodyDiv w:val="1"/>
      <w:marLeft w:val="0"/>
      <w:marRight w:val="0"/>
      <w:marTop w:val="0"/>
      <w:marBottom w:val="0"/>
      <w:divBdr>
        <w:top w:val="none" w:sz="0" w:space="0" w:color="auto"/>
        <w:left w:val="none" w:sz="0" w:space="0" w:color="auto"/>
        <w:bottom w:val="none" w:sz="0" w:space="0" w:color="auto"/>
        <w:right w:val="none" w:sz="0" w:space="0" w:color="auto"/>
      </w:divBdr>
    </w:div>
    <w:div w:id="433208186">
      <w:bodyDiv w:val="1"/>
      <w:marLeft w:val="0"/>
      <w:marRight w:val="0"/>
      <w:marTop w:val="0"/>
      <w:marBottom w:val="0"/>
      <w:divBdr>
        <w:top w:val="none" w:sz="0" w:space="0" w:color="auto"/>
        <w:left w:val="none" w:sz="0" w:space="0" w:color="auto"/>
        <w:bottom w:val="none" w:sz="0" w:space="0" w:color="auto"/>
        <w:right w:val="none" w:sz="0" w:space="0" w:color="auto"/>
      </w:divBdr>
    </w:div>
    <w:div w:id="484667084">
      <w:bodyDiv w:val="1"/>
      <w:marLeft w:val="0"/>
      <w:marRight w:val="0"/>
      <w:marTop w:val="0"/>
      <w:marBottom w:val="0"/>
      <w:divBdr>
        <w:top w:val="none" w:sz="0" w:space="0" w:color="auto"/>
        <w:left w:val="none" w:sz="0" w:space="0" w:color="auto"/>
        <w:bottom w:val="none" w:sz="0" w:space="0" w:color="auto"/>
        <w:right w:val="none" w:sz="0" w:space="0" w:color="auto"/>
      </w:divBdr>
    </w:div>
    <w:div w:id="503786931">
      <w:bodyDiv w:val="1"/>
      <w:marLeft w:val="0"/>
      <w:marRight w:val="0"/>
      <w:marTop w:val="0"/>
      <w:marBottom w:val="0"/>
      <w:divBdr>
        <w:top w:val="none" w:sz="0" w:space="0" w:color="auto"/>
        <w:left w:val="none" w:sz="0" w:space="0" w:color="auto"/>
        <w:bottom w:val="none" w:sz="0" w:space="0" w:color="auto"/>
        <w:right w:val="none" w:sz="0" w:space="0" w:color="auto"/>
      </w:divBdr>
    </w:div>
    <w:div w:id="530916282">
      <w:bodyDiv w:val="1"/>
      <w:marLeft w:val="0"/>
      <w:marRight w:val="0"/>
      <w:marTop w:val="0"/>
      <w:marBottom w:val="0"/>
      <w:divBdr>
        <w:top w:val="none" w:sz="0" w:space="0" w:color="auto"/>
        <w:left w:val="none" w:sz="0" w:space="0" w:color="auto"/>
        <w:bottom w:val="none" w:sz="0" w:space="0" w:color="auto"/>
        <w:right w:val="none" w:sz="0" w:space="0" w:color="auto"/>
      </w:divBdr>
    </w:div>
    <w:div w:id="531965498">
      <w:bodyDiv w:val="1"/>
      <w:marLeft w:val="0"/>
      <w:marRight w:val="0"/>
      <w:marTop w:val="0"/>
      <w:marBottom w:val="0"/>
      <w:divBdr>
        <w:top w:val="none" w:sz="0" w:space="0" w:color="auto"/>
        <w:left w:val="none" w:sz="0" w:space="0" w:color="auto"/>
        <w:bottom w:val="none" w:sz="0" w:space="0" w:color="auto"/>
        <w:right w:val="none" w:sz="0" w:space="0" w:color="auto"/>
      </w:divBdr>
    </w:div>
    <w:div w:id="592275399">
      <w:bodyDiv w:val="1"/>
      <w:marLeft w:val="0"/>
      <w:marRight w:val="0"/>
      <w:marTop w:val="0"/>
      <w:marBottom w:val="0"/>
      <w:divBdr>
        <w:top w:val="none" w:sz="0" w:space="0" w:color="auto"/>
        <w:left w:val="none" w:sz="0" w:space="0" w:color="auto"/>
        <w:bottom w:val="none" w:sz="0" w:space="0" w:color="auto"/>
        <w:right w:val="none" w:sz="0" w:space="0" w:color="auto"/>
      </w:divBdr>
    </w:div>
    <w:div w:id="608393856">
      <w:bodyDiv w:val="1"/>
      <w:marLeft w:val="0"/>
      <w:marRight w:val="0"/>
      <w:marTop w:val="0"/>
      <w:marBottom w:val="0"/>
      <w:divBdr>
        <w:top w:val="none" w:sz="0" w:space="0" w:color="auto"/>
        <w:left w:val="none" w:sz="0" w:space="0" w:color="auto"/>
        <w:bottom w:val="none" w:sz="0" w:space="0" w:color="auto"/>
        <w:right w:val="none" w:sz="0" w:space="0" w:color="auto"/>
      </w:divBdr>
    </w:div>
    <w:div w:id="616330851">
      <w:bodyDiv w:val="1"/>
      <w:marLeft w:val="0"/>
      <w:marRight w:val="0"/>
      <w:marTop w:val="0"/>
      <w:marBottom w:val="0"/>
      <w:divBdr>
        <w:top w:val="none" w:sz="0" w:space="0" w:color="auto"/>
        <w:left w:val="none" w:sz="0" w:space="0" w:color="auto"/>
        <w:bottom w:val="none" w:sz="0" w:space="0" w:color="auto"/>
        <w:right w:val="none" w:sz="0" w:space="0" w:color="auto"/>
      </w:divBdr>
    </w:div>
    <w:div w:id="651174240">
      <w:bodyDiv w:val="1"/>
      <w:marLeft w:val="0"/>
      <w:marRight w:val="0"/>
      <w:marTop w:val="0"/>
      <w:marBottom w:val="0"/>
      <w:divBdr>
        <w:top w:val="none" w:sz="0" w:space="0" w:color="auto"/>
        <w:left w:val="none" w:sz="0" w:space="0" w:color="auto"/>
        <w:bottom w:val="none" w:sz="0" w:space="0" w:color="auto"/>
        <w:right w:val="none" w:sz="0" w:space="0" w:color="auto"/>
      </w:divBdr>
    </w:div>
    <w:div w:id="661468430">
      <w:bodyDiv w:val="1"/>
      <w:marLeft w:val="0"/>
      <w:marRight w:val="0"/>
      <w:marTop w:val="0"/>
      <w:marBottom w:val="0"/>
      <w:divBdr>
        <w:top w:val="none" w:sz="0" w:space="0" w:color="auto"/>
        <w:left w:val="none" w:sz="0" w:space="0" w:color="auto"/>
        <w:bottom w:val="none" w:sz="0" w:space="0" w:color="auto"/>
        <w:right w:val="none" w:sz="0" w:space="0" w:color="auto"/>
      </w:divBdr>
    </w:div>
    <w:div w:id="690188304">
      <w:bodyDiv w:val="1"/>
      <w:marLeft w:val="0"/>
      <w:marRight w:val="0"/>
      <w:marTop w:val="0"/>
      <w:marBottom w:val="0"/>
      <w:divBdr>
        <w:top w:val="none" w:sz="0" w:space="0" w:color="auto"/>
        <w:left w:val="none" w:sz="0" w:space="0" w:color="auto"/>
        <w:bottom w:val="none" w:sz="0" w:space="0" w:color="auto"/>
        <w:right w:val="none" w:sz="0" w:space="0" w:color="auto"/>
      </w:divBdr>
    </w:div>
    <w:div w:id="708143157">
      <w:bodyDiv w:val="1"/>
      <w:marLeft w:val="0"/>
      <w:marRight w:val="0"/>
      <w:marTop w:val="0"/>
      <w:marBottom w:val="0"/>
      <w:divBdr>
        <w:top w:val="none" w:sz="0" w:space="0" w:color="auto"/>
        <w:left w:val="none" w:sz="0" w:space="0" w:color="auto"/>
        <w:bottom w:val="none" w:sz="0" w:space="0" w:color="auto"/>
        <w:right w:val="none" w:sz="0" w:space="0" w:color="auto"/>
      </w:divBdr>
    </w:div>
    <w:div w:id="723526748">
      <w:bodyDiv w:val="1"/>
      <w:marLeft w:val="0"/>
      <w:marRight w:val="0"/>
      <w:marTop w:val="0"/>
      <w:marBottom w:val="0"/>
      <w:divBdr>
        <w:top w:val="none" w:sz="0" w:space="0" w:color="auto"/>
        <w:left w:val="none" w:sz="0" w:space="0" w:color="auto"/>
        <w:bottom w:val="none" w:sz="0" w:space="0" w:color="auto"/>
        <w:right w:val="none" w:sz="0" w:space="0" w:color="auto"/>
      </w:divBdr>
    </w:div>
    <w:div w:id="730422189">
      <w:bodyDiv w:val="1"/>
      <w:marLeft w:val="0"/>
      <w:marRight w:val="0"/>
      <w:marTop w:val="0"/>
      <w:marBottom w:val="0"/>
      <w:divBdr>
        <w:top w:val="none" w:sz="0" w:space="0" w:color="auto"/>
        <w:left w:val="none" w:sz="0" w:space="0" w:color="auto"/>
        <w:bottom w:val="none" w:sz="0" w:space="0" w:color="auto"/>
        <w:right w:val="none" w:sz="0" w:space="0" w:color="auto"/>
      </w:divBdr>
      <w:divsChild>
        <w:div w:id="428544052">
          <w:marLeft w:val="0"/>
          <w:marRight w:val="0"/>
          <w:marTop w:val="0"/>
          <w:marBottom w:val="0"/>
          <w:divBdr>
            <w:top w:val="none" w:sz="0" w:space="0" w:color="auto"/>
            <w:left w:val="none" w:sz="0" w:space="0" w:color="auto"/>
            <w:bottom w:val="none" w:sz="0" w:space="0" w:color="auto"/>
            <w:right w:val="none" w:sz="0" w:space="0" w:color="auto"/>
          </w:divBdr>
        </w:div>
        <w:div w:id="541597881">
          <w:marLeft w:val="0"/>
          <w:marRight w:val="0"/>
          <w:marTop w:val="0"/>
          <w:marBottom w:val="0"/>
          <w:divBdr>
            <w:top w:val="none" w:sz="0" w:space="0" w:color="auto"/>
            <w:left w:val="none" w:sz="0" w:space="0" w:color="auto"/>
            <w:bottom w:val="none" w:sz="0" w:space="0" w:color="auto"/>
            <w:right w:val="none" w:sz="0" w:space="0" w:color="auto"/>
          </w:divBdr>
        </w:div>
        <w:div w:id="2043051348">
          <w:marLeft w:val="0"/>
          <w:marRight w:val="0"/>
          <w:marTop w:val="0"/>
          <w:marBottom w:val="0"/>
          <w:divBdr>
            <w:top w:val="none" w:sz="0" w:space="0" w:color="auto"/>
            <w:left w:val="none" w:sz="0" w:space="0" w:color="auto"/>
            <w:bottom w:val="none" w:sz="0" w:space="0" w:color="auto"/>
            <w:right w:val="none" w:sz="0" w:space="0" w:color="auto"/>
          </w:divBdr>
        </w:div>
      </w:divsChild>
    </w:div>
    <w:div w:id="730932238">
      <w:bodyDiv w:val="1"/>
      <w:marLeft w:val="0"/>
      <w:marRight w:val="0"/>
      <w:marTop w:val="0"/>
      <w:marBottom w:val="0"/>
      <w:divBdr>
        <w:top w:val="none" w:sz="0" w:space="0" w:color="auto"/>
        <w:left w:val="none" w:sz="0" w:space="0" w:color="auto"/>
        <w:bottom w:val="none" w:sz="0" w:space="0" w:color="auto"/>
        <w:right w:val="none" w:sz="0" w:space="0" w:color="auto"/>
      </w:divBdr>
    </w:div>
    <w:div w:id="741103350">
      <w:bodyDiv w:val="1"/>
      <w:marLeft w:val="0"/>
      <w:marRight w:val="0"/>
      <w:marTop w:val="0"/>
      <w:marBottom w:val="0"/>
      <w:divBdr>
        <w:top w:val="none" w:sz="0" w:space="0" w:color="auto"/>
        <w:left w:val="none" w:sz="0" w:space="0" w:color="auto"/>
        <w:bottom w:val="none" w:sz="0" w:space="0" w:color="auto"/>
        <w:right w:val="none" w:sz="0" w:space="0" w:color="auto"/>
      </w:divBdr>
    </w:div>
    <w:div w:id="817890043">
      <w:bodyDiv w:val="1"/>
      <w:marLeft w:val="0"/>
      <w:marRight w:val="0"/>
      <w:marTop w:val="0"/>
      <w:marBottom w:val="0"/>
      <w:divBdr>
        <w:top w:val="none" w:sz="0" w:space="0" w:color="auto"/>
        <w:left w:val="none" w:sz="0" w:space="0" w:color="auto"/>
        <w:bottom w:val="none" w:sz="0" w:space="0" w:color="auto"/>
        <w:right w:val="none" w:sz="0" w:space="0" w:color="auto"/>
      </w:divBdr>
    </w:div>
    <w:div w:id="928467591">
      <w:bodyDiv w:val="1"/>
      <w:marLeft w:val="0"/>
      <w:marRight w:val="0"/>
      <w:marTop w:val="0"/>
      <w:marBottom w:val="0"/>
      <w:divBdr>
        <w:top w:val="none" w:sz="0" w:space="0" w:color="auto"/>
        <w:left w:val="none" w:sz="0" w:space="0" w:color="auto"/>
        <w:bottom w:val="none" w:sz="0" w:space="0" w:color="auto"/>
        <w:right w:val="none" w:sz="0" w:space="0" w:color="auto"/>
      </w:divBdr>
    </w:div>
    <w:div w:id="960068107">
      <w:bodyDiv w:val="1"/>
      <w:marLeft w:val="0"/>
      <w:marRight w:val="0"/>
      <w:marTop w:val="0"/>
      <w:marBottom w:val="0"/>
      <w:divBdr>
        <w:top w:val="none" w:sz="0" w:space="0" w:color="auto"/>
        <w:left w:val="none" w:sz="0" w:space="0" w:color="auto"/>
        <w:bottom w:val="none" w:sz="0" w:space="0" w:color="auto"/>
        <w:right w:val="none" w:sz="0" w:space="0" w:color="auto"/>
      </w:divBdr>
    </w:div>
    <w:div w:id="1058162230">
      <w:bodyDiv w:val="1"/>
      <w:marLeft w:val="0"/>
      <w:marRight w:val="0"/>
      <w:marTop w:val="0"/>
      <w:marBottom w:val="0"/>
      <w:divBdr>
        <w:top w:val="none" w:sz="0" w:space="0" w:color="auto"/>
        <w:left w:val="none" w:sz="0" w:space="0" w:color="auto"/>
        <w:bottom w:val="none" w:sz="0" w:space="0" w:color="auto"/>
        <w:right w:val="none" w:sz="0" w:space="0" w:color="auto"/>
      </w:divBdr>
    </w:div>
    <w:div w:id="1074090114">
      <w:bodyDiv w:val="1"/>
      <w:marLeft w:val="0"/>
      <w:marRight w:val="0"/>
      <w:marTop w:val="0"/>
      <w:marBottom w:val="0"/>
      <w:divBdr>
        <w:top w:val="none" w:sz="0" w:space="0" w:color="auto"/>
        <w:left w:val="none" w:sz="0" w:space="0" w:color="auto"/>
        <w:bottom w:val="none" w:sz="0" w:space="0" w:color="auto"/>
        <w:right w:val="none" w:sz="0" w:space="0" w:color="auto"/>
      </w:divBdr>
    </w:div>
    <w:div w:id="1087922554">
      <w:bodyDiv w:val="1"/>
      <w:marLeft w:val="0"/>
      <w:marRight w:val="0"/>
      <w:marTop w:val="0"/>
      <w:marBottom w:val="0"/>
      <w:divBdr>
        <w:top w:val="none" w:sz="0" w:space="0" w:color="auto"/>
        <w:left w:val="none" w:sz="0" w:space="0" w:color="auto"/>
        <w:bottom w:val="none" w:sz="0" w:space="0" w:color="auto"/>
        <w:right w:val="none" w:sz="0" w:space="0" w:color="auto"/>
      </w:divBdr>
    </w:div>
    <w:div w:id="1092161388">
      <w:bodyDiv w:val="1"/>
      <w:marLeft w:val="0"/>
      <w:marRight w:val="0"/>
      <w:marTop w:val="0"/>
      <w:marBottom w:val="0"/>
      <w:divBdr>
        <w:top w:val="none" w:sz="0" w:space="0" w:color="auto"/>
        <w:left w:val="none" w:sz="0" w:space="0" w:color="auto"/>
        <w:bottom w:val="none" w:sz="0" w:space="0" w:color="auto"/>
        <w:right w:val="none" w:sz="0" w:space="0" w:color="auto"/>
      </w:divBdr>
    </w:div>
    <w:div w:id="1098017505">
      <w:bodyDiv w:val="1"/>
      <w:marLeft w:val="0"/>
      <w:marRight w:val="0"/>
      <w:marTop w:val="0"/>
      <w:marBottom w:val="0"/>
      <w:divBdr>
        <w:top w:val="none" w:sz="0" w:space="0" w:color="auto"/>
        <w:left w:val="none" w:sz="0" w:space="0" w:color="auto"/>
        <w:bottom w:val="none" w:sz="0" w:space="0" w:color="auto"/>
        <w:right w:val="none" w:sz="0" w:space="0" w:color="auto"/>
      </w:divBdr>
    </w:div>
    <w:div w:id="1151798730">
      <w:bodyDiv w:val="1"/>
      <w:marLeft w:val="0"/>
      <w:marRight w:val="0"/>
      <w:marTop w:val="0"/>
      <w:marBottom w:val="0"/>
      <w:divBdr>
        <w:top w:val="none" w:sz="0" w:space="0" w:color="auto"/>
        <w:left w:val="none" w:sz="0" w:space="0" w:color="auto"/>
        <w:bottom w:val="none" w:sz="0" w:space="0" w:color="auto"/>
        <w:right w:val="none" w:sz="0" w:space="0" w:color="auto"/>
      </w:divBdr>
    </w:div>
    <w:div w:id="1174611683">
      <w:bodyDiv w:val="1"/>
      <w:marLeft w:val="0"/>
      <w:marRight w:val="0"/>
      <w:marTop w:val="0"/>
      <w:marBottom w:val="0"/>
      <w:divBdr>
        <w:top w:val="none" w:sz="0" w:space="0" w:color="auto"/>
        <w:left w:val="none" w:sz="0" w:space="0" w:color="auto"/>
        <w:bottom w:val="none" w:sz="0" w:space="0" w:color="auto"/>
        <w:right w:val="none" w:sz="0" w:space="0" w:color="auto"/>
      </w:divBdr>
    </w:div>
    <w:div w:id="1205407139">
      <w:bodyDiv w:val="1"/>
      <w:marLeft w:val="0"/>
      <w:marRight w:val="0"/>
      <w:marTop w:val="0"/>
      <w:marBottom w:val="0"/>
      <w:divBdr>
        <w:top w:val="none" w:sz="0" w:space="0" w:color="auto"/>
        <w:left w:val="none" w:sz="0" w:space="0" w:color="auto"/>
        <w:bottom w:val="none" w:sz="0" w:space="0" w:color="auto"/>
        <w:right w:val="none" w:sz="0" w:space="0" w:color="auto"/>
      </w:divBdr>
    </w:div>
    <w:div w:id="1260215633">
      <w:bodyDiv w:val="1"/>
      <w:marLeft w:val="0"/>
      <w:marRight w:val="0"/>
      <w:marTop w:val="0"/>
      <w:marBottom w:val="0"/>
      <w:divBdr>
        <w:top w:val="none" w:sz="0" w:space="0" w:color="auto"/>
        <w:left w:val="none" w:sz="0" w:space="0" w:color="auto"/>
        <w:bottom w:val="none" w:sz="0" w:space="0" w:color="auto"/>
        <w:right w:val="none" w:sz="0" w:space="0" w:color="auto"/>
      </w:divBdr>
    </w:div>
    <w:div w:id="1269389113">
      <w:bodyDiv w:val="1"/>
      <w:marLeft w:val="0"/>
      <w:marRight w:val="0"/>
      <w:marTop w:val="0"/>
      <w:marBottom w:val="0"/>
      <w:divBdr>
        <w:top w:val="none" w:sz="0" w:space="0" w:color="auto"/>
        <w:left w:val="none" w:sz="0" w:space="0" w:color="auto"/>
        <w:bottom w:val="none" w:sz="0" w:space="0" w:color="auto"/>
        <w:right w:val="none" w:sz="0" w:space="0" w:color="auto"/>
      </w:divBdr>
    </w:div>
    <w:div w:id="1278021911">
      <w:bodyDiv w:val="1"/>
      <w:marLeft w:val="0"/>
      <w:marRight w:val="0"/>
      <w:marTop w:val="0"/>
      <w:marBottom w:val="0"/>
      <w:divBdr>
        <w:top w:val="none" w:sz="0" w:space="0" w:color="auto"/>
        <w:left w:val="none" w:sz="0" w:space="0" w:color="auto"/>
        <w:bottom w:val="none" w:sz="0" w:space="0" w:color="auto"/>
        <w:right w:val="none" w:sz="0" w:space="0" w:color="auto"/>
      </w:divBdr>
    </w:div>
    <w:div w:id="1297183020">
      <w:bodyDiv w:val="1"/>
      <w:marLeft w:val="0"/>
      <w:marRight w:val="0"/>
      <w:marTop w:val="0"/>
      <w:marBottom w:val="0"/>
      <w:divBdr>
        <w:top w:val="none" w:sz="0" w:space="0" w:color="auto"/>
        <w:left w:val="none" w:sz="0" w:space="0" w:color="auto"/>
        <w:bottom w:val="none" w:sz="0" w:space="0" w:color="auto"/>
        <w:right w:val="none" w:sz="0" w:space="0" w:color="auto"/>
      </w:divBdr>
    </w:div>
    <w:div w:id="1358508432">
      <w:bodyDiv w:val="1"/>
      <w:marLeft w:val="0"/>
      <w:marRight w:val="0"/>
      <w:marTop w:val="0"/>
      <w:marBottom w:val="0"/>
      <w:divBdr>
        <w:top w:val="none" w:sz="0" w:space="0" w:color="auto"/>
        <w:left w:val="none" w:sz="0" w:space="0" w:color="auto"/>
        <w:bottom w:val="none" w:sz="0" w:space="0" w:color="auto"/>
        <w:right w:val="none" w:sz="0" w:space="0" w:color="auto"/>
      </w:divBdr>
    </w:div>
    <w:div w:id="1378354810">
      <w:bodyDiv w:val="1"/>
      <w:marLeft w:val="0"/>
      <w:marRight w:val="0"/>
      <w:marTop w:val="0"/>
      <w:marBottom w:val="0"/>
      <w:divBdr>
        <w:top w:val="none" w:sz="0" w:space="0" w:color="auto"/>
        <w:left w:val="none" w:sz="0" w:space="0" w:color="auto"/>
        <w:bottom w:val="none" w:sz="0" w:space="0" w:color="auto"/>
        <w:right w:val="none" w:sz="0" w:space="0" w:color="auto"/>
      </w:divBdr>
    </w:div>
    <w:div w:id="1383023624">
      <w:bodyDiv w:val="1"/>
      <w:marLeft w:val="0"/>
      <w:marRight w:val="0"/>
      <w:marTop w:val="0"/>
      <w:marBottom w:val="0"/>
      <w:divBdr>
        <w:top w:val="none" w:sz="0" w:space="0" w:color="auto"/>
        <w:left w:val="none" w:sz="0" w:space="0" w:color="auto"/>
        <w:bottom w:val="none" w:sz="0" w:space="0" w:color="auto"/>
        <w:right w:val="none" w:sz="0" w:space="0" w:color="auto"/>
      </w:divBdr>
    </w:div>
    <w:div w:id="1391533734">
      <w:bodyDiv w:val="1"/>
      <w:marLeft w:val="0"/>
      <w:marRight w:val="0"/>
      <w:marTop w:val="0"/>
      <w:marBottom w:val="0"/>
      <w:divBdr>
        <w:top w:val="none" w:sz="0" w:space="0" w:color="auto"/>
        <w:left w:val="none" w:sz="0" w:space="0" w:color="auto"/>
        <w:bottom w:val="none" w:sz="0" w:space="0" w:color="auto"/>
        <w:right w:val="none" w:sz="0" w:space="0" w:color="auto"/>
      </w:divBdr>
    </w:div>
    <w:div w:id="1407606245">
      <w:bodyDiv w:val="1"/>
      <w:marLeft w:val="0"/>
      <w:marRight w:val="0"/>
      <w:marTop w:val="0"/>
      <w:marBottom w:val="0"/>
      <w:divBdr>
        <w:top w:val="none" w:sz="0" w:space="0" w:color="auto"/>
        <w:left w:val="none" w:sz="0" w:space="0" w:color="auto"/>
        <w:bottom w:val="none" w:sz="0" w:space="0" w:color="auto"/>
        <w:right w:val="none" w:sz="0" w:space="0" w:color="auto"/>
      </w:divBdr>
    </w:div>
    <w:div w:id="1411268761">
      <w:bodyDiv w:val="1"/>
      <w:marLeft w:val="0"/>
      <w:marRight w:val="0"/>
      <w:marTop w:val="0"/>
      <w:marBottom w:val="0"/>
      <w:divBdr>
        <w:top w:val="none" w:sz="0" w:space="0" w:color="auto"/>
        <w:left w:val="none" w:sz="0" w:space="0" w:color="auto"/>
        <w:bottom w:val="none" w:sz="0" w:space="0" w:color="auto"/>
        <w:right w:val="none" w:sz="0" w:space="0" w:color="auto"/>
      </w:divBdr>
    </w:div>
    <w:div w:id="1502890855">
      <w:bodyDiv w:val="1"/>
      <w:marLeft w:val="0"/>
      <w:marRight w:val="0"/>
      <w:marTop w:val="0"/>
      <w:marBottom w:val="0"/>
      <w:divBdr>
        <w:top w:val="none" w:sz="0" w:space="0" w:color="auto"/>
        <w:left w:val="none" w:sz="0" w:space="0" w:color="auto"/>
        <w:bottom w:val="none" w:sz="0" w:space="0" w:color="auto"/>
        <w:right w:val="none" w:sz="0" w:space="0" w:color="auto"/>
      </w:divBdr>
    </w:div>
    <w:div w:id="1513299055">
      <w:bodyDiv w:val="1"/>
      <w:marLeft w:val="0"/>
      <w:marRight w:val="0"/>
      <w:marTop w:val="0"/>
      <w:marBottom w:val="0"/>
      <w:divBdr>
        <w:top w:val="none" w:sz="0" w:space="0" w:color="auto"/>
        <w:left w:val="none" w:sz="0" w:space="0" w:color="auto"/>
        <w:bottom w:val="none" w:sz="0" w:space="0" w:color="auto"/>
        <w:right w:val="none" w:sz="0" w:space="0" w:color="auto"/>
      </w:divBdr>
    </w:div>
    <w:div w:id="1516724899">
      <w:bodyDiv w:val="1"/>
      <w:marLeft w:val="0"/>
      <w:marRight w:val="0"/>
      <w:marTop w:val="0"/>
      <w:marBottom w:val="0"/>
      <w:divBdr>
        <w:top w:val="none" w:sz="0" w:space="0" w:color="auto"/>
        <w:left w:val="none" w:sz="0" w:space="0" w:color="auto"/>
        <w:bottom w:val="none" w:sz="0" w:space="0" w:color="auto"/>
        <w:right w:val="none" w:sz="0" w:space="0" w:color="auto"/>
      </w:divBdr>
    </w:div>
    <w:div w:id="1521508740">
      <w:bodyDiv w:val="1"/>
      <w:marLeft w:val="0"/>
      <w:marRight w:val="0"/>
      <w:marTop w:val="0"/>
      <w:marBottom w:val="0"/>
      <w:divBdr>
        <w:top w:val="none" w:sz="0" w:space="0" w:color="auto"/>
        <w:left w:val="none" w:sz="0" w:space="0" w:color="auto"/>
        <w:bottom w:val="none" w:sz="0" w:space="0" w:color="auto"/>
        <w:right w:val="none" w:sz="0" w:space="0" w:color="auto"/>
      </w:divBdr>
    </w:div>
    <w:div w:id="1524854824">
      <w:bodyDiv w:val="1"/>
      <w:marLeft w:val="0"/>
      <w:marRight w:val="0"/>
      <w:marTop w:val="0"/>
      <w:marBottom w:val="0"/>
      <w:divBdr>
        <w:top w:val="none" w:sz="0" w:space="0" w:color="auto"/>
        <w:left w:val="none" w:sz="0" w:space="0" w:color="auto"/>
        <w:bottom w:val="none" w:sz="0" w:space="0" w:color="auto"/>
        <w:right w:val="none" w:sz="0" w:space="0" w:color="auto"/>
      </w:divBdr>
    </w:div>
    <w:div w:id="1533767619">
      <w:bodyDiv w:val="1"/>
      <w:marLeft w:val="0"/>
      <w:marRight w:val="0"/>
      <w:marTop w:val="0"/>
      <w:marBottom w:val="0"/>
      <w:divBdr>
        <w:top w:val="none" w:sz="0" w:space="0" w:color="auto"/>
        <w:left w:val="none" w:sz="0" w:space="0" w:color="auto"/>
        <w:bottom w:val="none" w:sz="0" w:space="0" w:color="auto"/>
        <w:right w:val="none" w:sz="0" w:space="0" w:color="auto"/>
      </w:divBdr>
    </w:div>
    <w:div w:id="1535384951">
      <w:bodyDiv w:val="1"/>
      <w:marLeft w:val="0"/>
      <w:marRight w:val="0"/>
      <w:marTop w:val="0"/>
      <w:marBottom w:val="0"/>
      <w:divBdr>
        <w:top w:val="none" w:sz="0" w:space="0" w:color="auto"/>
        <w:left w:val="none" w:sz="0" w:space="0" w:color="auto"/>
        <w:bottom w:val="none" w:sz="0" w:space="0" w:color="auto"/>
        <w:right w:val="none" w:sz="0" w:space="0" w:color="auto"/>
      </w:divBdr>
    </w:div>
    <w:div w:id="1568951253">
      <w:bodyDiv w:val="1"/>
      <w:marLeft w:val="0"/>
      <w:marRight w:val="0"/>
      <w:marTop w:val="0"/>
      <w:marBottom w:val="0"/>
      <w:divBdr>
        <w:top w:val="none" w:sz="0" w:space="0" w:color="auto"/>
        <w:left w:val="none" w:sz="0" w:space="0" w:color="auto"/>
        <w:bottom w:val="none" w:sz="0" w:space="0" w:color="auto"/>
        <w:right w:val="none" w:sz="0" w:space="0" w:color="auto"/>
      </w:divBdr>
    </w:div>
    <w:div w:id="1602835478">
      <w:bodyDiv w:val="1"/>
      <w:marLeft w:val="0"/>
      <w:marRight w:val="0"/>
      <w:marTop w:val="0"/>
      <w:marBottom w:val="0"/>
      <w:divBdr>
        <w:top w:val="none" w:sz="0" w:space="0" w:color="auto"/>
        <w:left w:val="none" w:sz="0" w:space="0" w:color="auto"/>
        <w:bottom w:val="none" w:sz="0" w:space="0" w:color="auto"/>
        <w:right w:val="none" w:sz="0" w:space="0" w:color="auto"/>
      </w:divBdr>
    </w:div>
    <w:div w:id="1603563163">
      <w:marLeft w:val="0"/>
      <w:marRight w:val="0"/>
      <w:marTop w:val="0"/>
      <w:marBottom w:val="0"/>
      <w:divBdr>
        <w:top w:val="none" w:sz="0" w:space="0" w:color="auto"/>
        <w:left w:val="none" w:sz="0" w:space="0" w:color="auto"/>
        <w:bottom w:val="none" w:sz="0" w:space="0" w:color="auto"/>
        <w:right w:val="none" w:sz="0" w:space="0" w:color="auto"/>
      </w:divBdr>
    </w:div>
    <w:div w:id="1603563165">
      <w:marLeft w:val="0"/>
      <w:marRight w:val="0"/>
      <w:marTop w:val="0"/>
      <w:marBottom w:val="0"/>
      <w:divBdr>
        <w:top w:val="none" w:sz="0" w:space="0" w:color="auto"/>
        <w:left w:val="none" w:sz="0" w:space="0" w:color="auto"/>
        <w:bottom w:val="none" w:sz="0" w:space="0" w:color="auto"/>
        <w:right w:val="none" w:sz="0" w:space="0" w:color="auto"/>
      </w:divBdr>
    </w:div>
    <w:div w:id="1603563166">
      <w:marLeft w:val="0"/>
      <w:marRight w:val="0"/>
      <w:marTop w:val="0"/>
      <w:marBottom w:val="0"/>
      <w:divBdr>
        <w:top w:val="none" w:sz="0" w:space="0" w:color="auto"/>
        <w:left w:val="none" w:sz="0" w:space="0" w:color="auto"/>
        <w:bottom w:val="none" w:sz="0" w:space="0" w:color="auto"/>
        <w:right w:val="none" w:sz="0" w:space="0" w:color="auto"/>
      </w:divBdr>
      <w:divsChild>
        <w:div w:id="1603563157">
          <w:marLeft w:val="0"/>
          <w:marRight w:val="0"/>
          <w:marTop w:val="0"/>
          <w:marBottom w:val="0"/>
          <w:divBdr>
            <w:top w:val="none" w:sz="0" w:space="0" w:color="auto"/>
            <w:left w:val="none" w:sz="0" w:space="0" w:color="auto"/>
            <w:bottom w:val="none" w:sz="0" w:space="0" w:color="auto"/>
            <w:right w:val="none" w:sz="0" w:space="0" w:color="auto"/>
          </w:divBdr>
        </w:div>
        <w:div w:id="1603563162">
          <w:marLeft w:val="0"/>
          <w:marRight w:val="0"/>
          <w:marTop w:val="0"/>
          <w:marBottom w:val="0"/>
          <w:divBdr>
            <w:top w:val="none" w:sz="0" w:space="0" w:color="auto"/>
            <w:left w:val="none" w:sz="0" w:space="0" w:color="auto"/>
            <w:bottom w:val="none" w:sz="0" w:space="0" w:color="auto"/>
            <w:right w:val="none" w:sz="0" w:space="0" w:color="auto"/>
          </w:divBdr>
        </w:div>
        <w:div w:id="1603563170">
          <w:marLeft w:val="0"/>
          <w:marRight w:val="0"/>
          <w:marTop w:val="0"/>
          <w:marBottom w:val="0"/>
          <w:divBdr>
            <w:top w:val="none" w:sz="0" w:space="0" w:color="auto"/>
            <w:left w:val="none" w:sz="0" w:space="0" w:color="auto"/>
            <w:bottom w:val="none" w:sz="0" w:space="0" w:color="auto"/>
            <w:right w:val="none" w:sz="0" w:space="0" w:color="auto"/>
          </w:divBdr>
        </w:div>
        <w:div w:id="1603563173">
          <w:marLeft w:val="0"/>
          <w:marRight w:val="0"/>
          <w:marTop w:val="0"/>
          <w:marBottom w:val="0"/>
          <w:divBdr>
            <w:top w:val="none" w:sz="0" w:space="0" w:color="auto"/>
            <w:left w:val="none" w:sz="0" w:space="0" w:color="auto"/>
            <w:bottom w:val="none" w:sz="0" w:space="0" w:color="auto"/>
            <w:right w:val="none" w:sz="0" w:space="0" w:color="auto"/>
          </w:divBdr>
        </w:div>
        <w:div w:id="1603563175">
          <w:marLeft w:val="0"/>
          <w:marRight w:val="0"/>
          <w:marTop w:val="0"/>
          <w:marBottom w:val="0"/>
          <w:divBdr>
            <w:top w:val="none" w:sz="0" w:space="0" w:color="auto"/>
            <w:left w:val="none" w:sz="0" w:space="0" w:color="auto"/>
            <w:bottom w:val="none" w:sz="0" w:space="0" w:color="auto"/>
            <w:right w:val="none" w:sz="0" w:space="0" w:color="auto"/>
          </w:divBdr>
        </w:div>
        <w:div w:id="1603563178">
          <w:marLeft w:val="0"/>
          <w:marRight w:val="0"/>
          <w:marTop w:val="0"/>
          <w:marBottom w:val="0"/>
          <w:divBdr>
            <w:top w:val="none" w:sz="0" w:space="0" w:color="auto"/>
            <w:left w:val="none" w:sz="0" w:space="0" w:color="auto"/>
            <w:bottom w:val="none" w:sz="0" w:space="0" w:color="auto"/>
            <w:right w:val="none" w:sz="0" w:space="0" w:color="auto"/>
          </w:divBdr>
        </w:div>
      </w:divsChild>
    </w:div>
    <w:div w:id="1603563172">
      <w:marLeft w:val="0"/>
      <w:marRight w:val="0"/>
      <w:marTop w:val="0"/>
      <w:marBottom w:val="0"/>
      <w:divBdr>
        <w:top w:val="none" w:sz="0" w:space="0" w:color="auto"/>
        <w:left w:val="none" w:sz="0" w:space="0" w:color="auto"/>
        <w:bottom w:val="none" w:sz="0" w:space="0" w:color="auto"/>
        <w:right w:val="none" w:sz="0" w:space="0" w:color="auto"/>
      </w:divBdr>
    </w:div>
    <w:div w:id="1603563174">
      <w:marLeft w:val="0"/>
      <w:marRight w:val="0"/>
      <w:marTop w:val="0"/>
      <w:marBottom w:val="0"/>
      <w:divBdr>
        <w:top w:val="none" w:sz="0" w:space="0" w:color="auto"/>
        <w:left w:val="none" w:sz="0" w:space="0" w:color="auto"/>
        <w:bottom w:val="none" w:sz="0" w:space="0" w:color="auto"/>
        <w:right w:val="none" w:sz="0" w:space="0" w:color="auto"/>
      </w:divBdr>
      <w:divsChild>
        <w:div w:id="1603563158">
          <w:marLeft w:val="0"/>
          <w:marRight w:val="0"/>
          <w:marTop w:val="0"/>
          <w:marBottom w:val="0"/>
          <w:divBdr>
            <w:top w:val="none" w:sz="0" w:space="0" w:color="auto"/>
            <w:left w:val="none" w:sz="0" w:space="0" w:color="auto"/>
            <w:bottom w:val="none" w:sz="0" w:space="0" w:color="auto"/>
            <w:right w:val="none" w:sz="0" w:space="0" w:color="auto"/>
          </w:divBdr>
        </w:div>
        <w:div w:id="1603563159">
          <w:marLeft w:val="0"/>
          <w:marRight w:val="0"/>
          <w:marTop w:val="0"/>
          <w:marBottom w:val="0"/>
          <w:divBdr>
            <w:top w:val="none" w:sz="0" w:space="0" w:color="auto"/>
            <w:left w:val="none" w:sz="0" w:space="0" w:color="auto"/>
            <w:bottom w:val="none" w:sz="0" w:space="0" w:color="auto"/>
            <w:right w:val="none" w:sz="0" w:space="0" w:color="auto"/>
          </w:divBdr>
        </w:div>
        <w:div w:id="1603563164">
          <w:marLeft w:val="0"/>
          <w:marRight w:val="0"/>
          <w:marTop w:val="0"/>
          <w:marBottom w:val="0"/>
          <w:divBdr>
            <w:top w:val="none" w:sz="0" w:space="0" w:color="auto"/>
            <w:left w:val="none" w:sz="0" w:space="0" w:color="auto"/>
            <w:bottom w:val="none" w:sz="0" w:space="0" w:color="auto"/>
            <w:right w:val="none" w:sz="0" w:space="0" w:color="auto"/>
          </w:divBdr>
        </w:div>
      </w:divsChild>
    </w:div>
    <w:div w:id="1603563176">
      <w:marLeft w:val="0"/>
      <w:marRight w:val="0"/>
      <w:marTop w:val="0"/>
      <w:marBottom w:val="0"/>
      <w:divBdr>
        <w:top w:val="none" w:sz="0" w:space="0" w:color="auto"/>
        <w:left w:val="none" w:sz="0" w:space="0" w:color="auto"/>
        <w:bottom w:val="none" w:sz="0" w:space="0" w:color="auto"/>
        <w:right w:val="none" w:sz="0" w:space="0" w:color="auto"/>
      </w:divBdr>
      <w:divsChild>
        <w:div w:id="1603563160">
          <w:marLeft w:val="0"/>
          <w:marRight w:val="0"/>
          <w:marTop w:val="0"/>
          <w:marBottom w:val="0"/>
          <w:divBdr>
            <w:top w:val="none" w:sz="0" w:space="0" w:color="auto"/>
            <w:left w:val="none" w:sz="0" w:space="0" w:color="auto"/>
            <w:bottom w:val="none" w:sz="0" w:space="0" w:color="auto"/>
            <w:right w:val="none" w:sz="0" w:space="0" w:color="auto"/>
          </w:divBdr>
        </w:div>
        <w:div w:id="1603563161">
          <w:marLeft w:val="0"/>
          <w:marRight w:val="0"/>
          <w:marTop w:val="0"/>
          <w:marBottom w:val="0"/>
          <w:divBdr>
            <w:top w:val="none" w:sz="0" w:space="0" w:color="auto"/>
            <w:left w:val="none" w:sz="0" w:space="0" w:color="auto"/>
            <w:bottom w:val="none" w:sz="0" w:space="0" w:color="auto"/>
            <w:right w:val="none" w:sz="0" w:space="0" w:color="auto"/>
          </w:divBdr>
        </w:div>
        <w:div w:id="1603563167">
          <w:marLeft w:val="0"/>
          <w:marRight w:val="0"/>
          <w:marTop w:val="0"/>
          <w:marBottom w:val="0"/>
          <w:divBdr>
            <w:top w:val="none" w:sz="0" w:space="0" w:color="auto"/>
            <w:left w:val="none" w:sz="0" w:space="0" w:color="auto"/>
            <w:bottom w:val="none" w:sz="0" w:space="0" w:color="auto"/>
            <w:right w:val="none" w:sz="0" w:space="0" w:color="auto"/>
          </w:divBdr>
        </w:div>
        <w:div w:id="1603563168">
          <w:marLeft w:val="0"/>
          <w:marRight w:val="0"/>
          <w:marTop w:val="0"/>
          <w:marBottom w:val="0"/>
          <w:divBdr>
            <w:top w:val="none" w:sz="0" w:space="0" w:color="auto"/>
            <w:left w:val="none" w:sz="0" w:space="0" w:color="auto"/>
            <w:bottom w:val="none" w:sz="0" w:space="0" w:color="auto"/>
            <w:right w:val="none" w:sz="0" w:space="0" w:color="auto"/>
          </w:divBdr>
        </w:div>
        <w:div w:id="1603563169">
          <w:marLeft w:val="0"/>
          <w:marRight w:val="0"/>
          <w:marTop w:val="0"/>
          <w:marBottom w:val="0"/>
          <w:divBdr>
            <w:top w:val="none" w:sz="0" w:space="0" w:color="auto"/>
            <w:left w:val="none" w:sz="0" w:space="0" w:color="auto"/>
            <w:bottom w:val="none" w:sz="0" w:space="0" w:color="auto"/>
            <w:right w:val="none" w:sz="0" w:space="0" w:color="auto"/>
          </w:divBdr>
        </w:div>
        <w:div w:id="1603563171">
          <w:marLeft w:val="0"/>
          <w:marRight w:val="0"/>
          <w:marTop w:val="0"/>
          <w:marBottom w:val="0"/>
          <w:divBdr>
            <w:top w:val="none" w:sz="0" w:space="0" w:color="auto"/>
            <w:left w:val="none" w:sz="0" w:space="0" w:color="auto"/>
            <w:bottom w:val="none" w:sz="0" w:space="0" w:color="auto"/>
            <w:right w:val="none" w:sz="0" w:space="0" w:color="auto"/>
          </w:divBdr>
        </w:div>
        <w:div w:id="1603563177">
          <w:marLeft w:val="0"/>
          <w:marRight w:val="0"/>
          <w:marTop w:val="0"/>
          <w:marBottom w:val="0"/>
          <w:divBdr>
            <w:top w:val="none" w:sz="0" w:space="0" w:color="auto"/>
            <w:left w:val="none" w:sz="0" w:space="0" w:color="auto"/>
            <w:bottom w:val="none" w:sz="0" w:space="0" w:color="auto"/>
            <w:right w:val="none" w:sz="0" w:space="0" w:color="auto"/>
          </w:divBdr>
        </w:div>
      </w:divsChild>
    </w:div>
    <w:div w:id="1699239127">
      <w:bodyDiv w:val="1"/>
      <w:marLeft w:val="0"/>
      <w:marRight w:val="0"/>
      <w:marTop w:val="0"/>
      <w:marBottom w:val="0"/>
      <w:divBdr>
        <w:top w:val="none" w:sz="0" w:space="0" w:color="auto"/>
        <w:left w:val="none" w:sz="0" w:space="0" w:color="auto"/>
        <w:bottom w:val="none" w:sz="0" w:space="0" w:color="auto"/>
        <w:right w:val="none" w:sz="0" w:space="0" w:color="auto"/>
      </w:divBdr>
    </w:div>
    <w:div w:id="1732267145">
      <w:bodyDiv w:val="1"/>
      <w:marLeft w:val="0"/>
      <w:marRight w:val="0"/>
      <w:marTop w:val="0"/>
      <w:marBottom w:val="0"/>
      <w:divBdr>
        <w:top w:val="none" w:sz="0" w:space="0" w:color="auto"/>
        <w:left w:val="none" w:sz="0" w:space="0" w:color="auto"/>
        <w:bottom w:val="none" w:sz="0" w:space="0" w:color="auto"/>
        <w:right w:val="none" w:sz="0" w:space="0" w:color="auto"/>
      </w:divBdr>
    </w:div>
    <w:div w:id="1756512702">
      <w:bodyDiv w:val="1"/>
      <w:marLeft w:val="0"/>
      <w:marRight w:val="0"/>
      <w:marTop w:val="0"/>
      <w:marBottom w:val="0"/>
      <w:divBdr>
        <w:top w:val="none" w:sz="0" w:space="0" w:color="auto"/>
        <w:left w:val="none" w:sz="0" w:space="0" w:color="auto"/>
        <w:bottom w:val="none" w:sz="0" w:space="0" w:color="auto"/>
        <w:right w:val="none" w:sz="0" w:space="0" w:color="auto"/>
      </w:divBdr>
    </w:div>
    <w:div w:id="1766805236">
      <w:bodyDiv w:val="1"/>
      <w:marLeft w:val="0"/>
      <w:marRight w:val="0"/>
      <w:marTop w:val="0"/>
      <w:marBottom w:val="0"/>
      <w:divBdr>
        <w:top w:val="none" w:sz="0" w:space="0" w:color="auto"/>
        <w:left w:val="none" w:sz="0" w:space="0" w:color="auto"/>
        <w:bottom w:val="none" w:sz="0" w:space="0" w:color="auto"/>
        <w:right w:val="none" w:sz="0" w:space="0" w:color="auto"/>
      </w:divBdr>
    </w:div>
    <w:div w:id="1799491993">
      <w:bodyDiv w:val="1"/>
      <w:marLeft w:val="0"/>
      <w:marRight w:val="0"/>
      <w:marTop w:val="0"/>
      <w:marBottom w:val="0"/>
      <w:divBdr>
        <w:top w:val="none" w:sz="0" w:space="0" w:color="auto"/>
        <w:left w:val="none" w:sz="0" w:space="0" w:color="auto"/>
        <w:bottom w:val="none" w:sz="0" w:space="0" w:color="auto"/>
        <w:right w:val="none" w:sz="0" w:space="0" w:color="auto"/>
      </w:divBdr>
    </w:div>
    <w:div w:id="1810780723">
      <w:bodyDiv w:val="1"/>
      <w:marLeft w:val="0"/>
      <w:marRight w:val="0"/>
      <w:marTop w:val="0"/>
      <w:marBottom w:val="0"/>
      <w:divBdr>
        <w:top w:val="none" w:sz="0" w:space="0" w:color="auto"/>
        <w:left w:val="none" w:sz="0" w:space="0" w:color="auto"/>
        <w:bottom w:val="none" w:sz="0" w:space="0" w:color="auto"/>
        <w:right w:val="none" w:sz="0" w:space="0" w:color="auto"/>
      </w:divBdr>
    </w:div>
    <w:div w:id="1815832426">
      <w:bodyDiv w:val="1"/>
      <w:marLeft w:val="0"/>
      <w:marRight w:val="0"/>
      <w:marTop w:val="0"/>
      <w:marBottom w:val="0"/>
      <w:divBdr>
        <w:top w:val="none" w:sz="0" w:space="0" w:color="auto"/>
        <w:left w:val="none" w:sz="0" w:space="0" w:color="auto"/>
        <w:bottom w:val="none" w:sz="0" w:space="0" w:color="auto"/>
        <w:right w:val="none" w:sz="0" w:space="0" w:color="auto"/>
      </w:divBdr>
    </w:div>
    <w:div w:id="1824154483">
      <w:bodyDiv w:val="1"/>
      <w:marLeft w:val="0"/>
      <w:marRight w:val="0"/>
      <w:marTop w:val="0"/>
      <w:marBottom w:val="0"/>
      <w:divBdr>
        <w:top w:val="none" w:sz="0" w:space="0" w:color="auto"/>
        <w:left w:val="none" w:sz="0" w:space="0" w:color="auto"/>
        <w:bottom w:val="none" w:sz="0" w:space="0" w:color="auto"/>
        <w:right w:val="none" w:sz="0" w:space="0" w:color="auto"/>
      </w:divBdr>
    </w:div>
    <w:div w:id="1837257209">
      <w:bodyDiv w:val="1"/>
      <w:marLeft w:val="0"/>
      <w:marRight w:val="0"/>
      <w:marTop w:val="0"/>
      <w:marBottom w:val="0"/>
      <w:divBdr>
        <w:top w:val="none" w:sz="0" w:space="0" w:color="auto"/>
        <w:left w:val="none" w:sz="0" w:space="0" w:color="auto"/>
        <w:bottom w:val="none" w:sz="0" w:space="0" w:color="auto"/>
        <w:right w:val="none" w:sz="0" w:space="0" w:color="auto"/>
      </w:divBdr>
    </w:div>
    <w:div w:id="1891916300">
      <w:bodyDiv w:val="1"/>
      <w:marLeft w:val="0"/>
      <w:marRight w:val="0"/>
      <w:marTop w:val="0"/>
      <w:marBottom w:val="0"/>
      <w:divBdr>
        <w:top w:val="none" w:sz="0" w:space="0" w:color="auto"/>
        <w:left w:val="none" w:sz="0" w:space="0" w:color="auto"/>
        <w:bottom w:val="none" w:sz="0" w:space="0" w:color="auto"/>
        <w:right w:val="none" w:sz="0" w:space="0" w:color="auto"/>
      </w:divBdr>
    </w:div>
    <w:div w:id="1897356766">
      <w:bodyDiv w:val="1"/>
      <w:marLeft w:val="0"/>
      <w:marRight w:val="0"/>
      <w:marTop w:val="0"/>
      <w:marBottom w:val="0"/>
      <w:divBdr>
        <w:top w:val="none" w:sz="0" w:space="0" w:color="auto"/>
        <w:left w:val="none" w:sz="0" w:space="0" w:color="auto"/>
        <w:bottom w:val="none" w:sz="0" w:space="0" w:color="auto"/>
        <w:right w:val="none" w:sz="0" w:space="0" w:color="auto"/>
      </w:divBdr>
    </w:div>
    <w:div w:id="1902133293">
      <w:bodyDiv w:val="1"/>
      <w:marLeft w:val="0"/>
      <w:marRight w:val="0"/>
      <w:marTop w:val="0"/>
      <w:marBottom w:val="0"/>
      <w:divBdr>
        <w:top w:val="none" w:sz="0" w:space="0" w:color="auto"/>
        <w:left w:val="none" w:sz="0" w:space="0" w:color="auto"/>
        <w:bottom w:val="none" w:sz="0" w:space="0" w:color="auto"/>
        <w:right w:val="none" w:sz="0" w:space="0" w:color="auto"/>
      </w:divBdr>
    </w:div>
    <w:div w:id="1910916267">
      <w:bodyDiv w:val="1"/>
      <w:marLeft w:val="0"/>
      <w:marRight w:val="0"/>
      <w:marTop w:val="0"/>
      <w:marBottom w:val="0"/>
      <w:divBdr>
        <w:top w:val="none" w:sz="0" w:space="0" w:color="auto"/>
        <w:left w:val="none" w:sz="0" w:space="0" w:color="auto"/>
        <w:bottom w:val="none" w:sz="0" w:space="0" w:color="auto"/>
        <w:right w:val="none" w:sz="0" w:space="0" w:color="auto"/>
      </w:divBdr>
    </w:div>
    <w:div w:id="1984308414">
      <w:bodyDiv w:val="1"/>
      <w:marLeft w:val="0"/>
      <w:marRight w:val="0"/>
      <w:marTop w:val="0"/>
      <w:marBottom w:val="0"/>
      <w:divBdr>
        <w:top w:val="none" w:sz="0" w:space="0" w:color="auto"/>
        <w:left w:val="none" w:sz="0" w:space="0" w:color="auto"/>
        <w:bottom w:val="none" w:sz="0" w:space="0" w:color="auto"/>
        <w:right w:val="none" w:sz="0" w:space="0" w:color="auto"/>
      </w:divBdr>
    </w:div>
    <w:div w:id="1987511262">
      <w:bodyDiv w:val="1"/>
      <w:marLeft w:val="0"/>
      <w:marRight w:val="0"/>
      <w:marTop w:val="0"/>
      <w:marBottom w:val="0"/>
      <w:divBdr>
        <w:top w:val="none" w:sz="0" w:space="0" w:color="auto"/>
        <w:left w:val="none" w:sz="0" w:space="0" w:color="auto"/>
        <w:bottom w:val="none" w:sz="0" w:space="0" w:color="auto"/>
        <w:right w:val="none" w:sz="0" w:space="0" w:color="auto"/>
      </w:divBdr>
    </w:div>
    <w:div w:id="2033990093">
      <w:bodyDiv w:val="1"/>
      <w:marLeft w:val="0"/>
      <w:marRight w:val="0"/>
      <w:marTop w:val="0"/>
      <w:marBottom w:val="0"/>
      <w:divBdr>
        <w:top w:val="none" w:sz="0" w:space="0" w:color="auto"/>
        <w:left w:val="none" w:sz="0" w:space="0" w:color="auto"/>
        <w:bottom w:val="none" w:sz="0" w:space="0" w:color="auto"/>
        <w:right w:val="none" w:sz="0" w:space="0" w:color="auto"/>
      </w:divBdr>
    </w:div>
    <w:div w:id="2145654298">
      <w:bodyDiv w:val="1"/>
      <w:marLeft w:val="0"/>
      <w:marRight w:val="0"/>
      <w:marTop w:val="0"/>
      <w:marBottom w:val="0"/>
      <w:divBdr>
        <w:top w:val="none" w:sz="0" w:space="0" w:color="auto"/>
        <w:left w:val="none" w:sz="0" w:space="0" w:color="auto"/>
        <w:bottom w:val="none" w:sz="0" w:space="0" w:color="auto"/>
        <w:right w:val="none" w:sz="0" w:space="0" w:color="auto"/>
      </w:divBdr>
    </w:div>
    <w:div w:id="21470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23B5D-AA22-448E-B8C6-2C3330659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43</Pages>
  <Words>25573</Words>
  <Characters>145770</Characters>
  <Application>Microsoft Office Word</Application>
  <DocSecurity>0</DocSecurity>
  <Lines>1214</Lines>
  <Paragraphs>342</Paragraphs>
  <ScaleCrop>false</ScaleCrop>
  <HeadingPairs>
    <vt:vector size="2" baseType="variant">
      <vt:variant>
        <vt:lpstr>Название</vt:lpstr>
      </vt:variant>
      <vt:variant>
        <vt:i4>1</vt:i4>
      </vt:variant>
    </vt:vector>
  </HeadingPairs>
  <TitlesOfParts>
    <vt:vector size="1" baseType="lpstr">
      <vt:lpstr>Россия Федерацията (Россия)</vt:lpstr>
    </vt:vector>
  </TitlesOfParts>
  <Company>Администрация</Company>
  <LinksUpToDate>false</LinksUpToDate>
  <CharactersWithSpaces>171001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Россия Федерацията (Россия)</dc:title>
  <dc:subject/>
  <dc:creator>Тамара</dc:creator>
  <cp:keywords/>
  <dc:description/>
  <cp:lastModifiedBy>Пользователь ФЭО</cp:lastModifiedBy>
  <cp:revision>9</cp:revision>
  <cp:lastPrinted>2023-09-18T00:59:00Z</cp:lastPrinted>
  <dcterms:created xsi:type="dcterms:W3CDTF">2026-04-03T03:29:00Z</dcterms:created>
  <dcterms:modified xsi:type="dcterms:W3CDTF">2026-07-08T02:17:00Z</dcterms:modified>
</cp:coreProperties>
</file>