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1513" w:rsidRPr="00BC399F" w:rsidRDefault="00E01513" w:rsidP="00E01513">
      <w:pPr>
        <w:pStyle w:val="affffff"/>
        <w:spacing w:before="0" w:after="0" w:line="276" w:lineRule="auto"/>
        <w:ind w:left="2400" w:right="-445"/>
        <w:contextualSpacing/>
        <w:jc w:val="center"/>
        <w:rPr>
          <w:rFonts w:ascii="Times New Roman" w:hAnsi="Times New Roman"/>
          <w:b/>
          <w:caps/>
        </w:rPr>
      </w:pPr>
      <w:r w:rsidRPr="00BC399F">
        <w:rPr>
          <w:rFonts w:ascii="Times New Roman" w:hAnsi="Times New Roman"/>
          <w:b/>
          <w:caps/>
          <w:noProof/>
        </w:rPr>
        <w:drawing>
          <wp:anchor distT="0" distB="0" distL="114300" distR="114300" simplePos="0" relativeHeight="251659264" behindDoc="1" locked="0" layoutInCell="1" allowOverlap="1" wp14:anchorId="2A884FB3" wp14:editId="4A664976">
            <wp:simplePos x="0" y="0"/>
            <wp:positionH relativeFrom="column">
              <wp:posOffset>-452755</wp:posOffset>
            </wp:positionH>
            <wp:positionV relativeFrom="paragraph">
              <wp:posOffset>-581630</wp:posOffset>
            </wp:positionV>
            <wp:extent cx="6634716" cy="10041265"/>
            <wp:effectExtent l="0" t="0" r="0" b="0"/>
            <wp:wrapNone/>
            <wp:docPr id="3" name="Рисунок 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34716" cy="10041265"/>
                    </a:xfrm>
                    <a:prstGeom prst="rect">
                      <a:avLst/>
                    </a:prstGeom>
                    <a:noFill/>
                    <a:ln>
                      <a:noFill/>
                    </a:ln>
                  </pic:spPr>
                </pic:pic>
              </a:graphicData>
            </a:graphic>
          </wp:anchor>
        </w:drawing>
      </w:r>
      <w:r w:rsidRPr="00BC399F">
        <w:rPr>
          <w:rFonts w:ascii="Times New Roman" w:hAnsi="Times New Roman"/>
          <w:b/>
          <w:caps/>
        </w:rPr>
        <w:t>республика Саха (Якутия)</w:t>
      </w:r>
    </w:p>
    <w:p w:rsidR="00E01513" w:rsidRPr="00BC399F" w:rsidRDefault="00E01513" w:rsidP="00E01513">
      <w:pPr>
        <w:pStyle w:val="affffff"/>
        <w:spacing w:before="0" w:after="0" w:line="276" w:lineRule="auto"/>
        <w:ind w:left="2400" w:right="-445"/>
        <w:contextualSpacing/>
        <w:jc w:val="center"/>
        <w:rPr>
          <w:rFonts w:ascii="Times New Roman" w:hAnsi="Times New Roman"/>
          <w:b/>
          <w:caps/>
        </w:rPr>
      </w:pPr>
      <w:r w:rsidRPr="00BC399F">
        <w:rPr>
          <w:rFonts w:ascii="Times New Roman" w:hAnsi="Times New Roman"/>
          <w:b/>
          <w:caps/>
        </w:rPr>
        <w:t>Мирнинский район</w:t>
      </w:r>
    </w:p>
    <w:p w:rsidR="00E01513" w:rsidRPr="00BC399F" w:rsidRDefault="00E01513" w:rsidP="00E01513">
      <w:pPr>
        <w:pStyle w:val="affffff"/>
        <w:spacing w:before="0" w:after="0" w:line="276" w:lineRule="auto"/>
        <w:ind w:left="2400" w:right="-445"/>
        <w:contextualSpacing/>
        <w:jc w:val="center"/>
        <w:rPr>
          <w:rFonts w:ascii="Times New Roman" w:hAnsi="Times New Roman"/>
          <w:b/>
          <w:caps/>
        </w:rPr>
      </w:pPr>
      <w:r w:rsidRPr="00BC399F">
        <w:rPr>
          <w:rFonts w:ascii="Times New Roman" w:hAnsi="Times New Roman"/>
          <w:b/>
          <w:caps/>
        </w:rPr>
        <w:t xml:space="preserve">муниципальное образование </w:t>
      </w:r>
    </w:p>
    <w:p w:rsidR="004304F1" w:rsidRDefault="00E01513" w:rsidP="00E01513">
      <w:pPr>
        <w:pStyle w:val="affffff"/>
        <w:spacing w:before="0" w:after="0" w:line="276" w:lineRule="auto"/>
        <w:ind w:left="2400" w:right="-445"/>
        <w:contextualSpacing/>
        <w:jc w:val="center"/>
        <w:rPr>
          <w:rFonts w:ascii="Times New Roman" w:hAnsi="Times New Roman"/>
          <w:b/>
          <w:caps/>
        </w:rPr>
      </w:pPr>
      <w:r w:rsidRPr="00BC399F">
        <w:rPr>
          <w:rFonts w:ascii="Times New Roman" w:hAnsi="Times New Roman"/>
          <w:b/>
          <w:caps/>
        </w:rPr>
        <w:t xml:space="preserve">«Садынский национальный </w:t>
      </w:r>
    </w:p>
    <w:p w:rsidR="00E01513" w:rsidRPr="00BC399F" w:rsidRDefault="004304F1" w:rsidP="00E01513">
      <w:pPr>
        <w:pStyle w:val="affffff"/>
        <w:spacing w:before="0" w:after="0" w:line="276" w:lineRule="auto"/>
        <w:ind w:left="2400" w:right="-445"/>
        <w:contextualSpacing/>
        <w:jc w:val="center"/>
        <w:rPr>
          <w:rFonts w:ascii="Times New Roman" w:hAnsi="Times New Roman"/>
          <w:b/>
          <w:caps/>
        </w:rPr>
      </w:pPr>
      <w:r>
        <w:rPr>
          <w:rFonts w:ascii="Times New Roman" w:hAnsi="Times New Roman"/>
          <w:b/>
          <w:caps/>
        </w:rPr>
        <w:t xml:space="preserve">эвенкийский </w:t>
      </w:r>
      <w:r w:rsidR="00E01513" w:rsidRPr="00BC399F">
        <w:rPr>
          <w:rFonts w:ascii="Times New Roman" w:hAnsi="Times New Roman"/>
          <w:b/>
          <w:caps/>
        </w:rPr>
        <w:t>наслег»</w:t>
      </w:r>
    </w:p>
    <w:p w:rsidR="00E01513" w:rsidRPr="00BC399F" w:rsidRDefault="00E01513" w:rsidP="00E01513">
      <w:pPr>
        <w:pStyle w:val="affffff"/>
        <w:spacing w:before="0" w:after="0" w:line="276" w:lineRule="auto"/>
        <w:ind w:left="2722"/>
        <w:contextualSpacing/>
        <w:jc w:val="center"/>
        <w:rPr>
          <w:rFonts w:ascii="Times New Roman" w:hAnsi="Times New Roman"/>
          <w:caps/>
        </w:rPr>
      </w:pPr>
    </w:p>
    <w:p w:rsidR="00E01513" w:rsidRPr="00BC399F" w:rsidRDefault="00E01513" w:rsidP="00E01513">
      <w:pPr>
        <w:pStyle w:val="S"/>
        <w:spacing w:before="0" w:after="0" w:line="276" w:lineRule="auto"/>
        <w:ind w:left="2552" w:right="-285"/>
        <w:contextualSpacing/>
        <w:jc w:val="center"/>
        <w:rPr>
          <w:rFonts w:ascii="Times New Roman" w:hAnsi="Times New Roman"/>
          <w:caps/>
          <w:sz w:val="24"/>
          <w:szCs w:val="24"/>
          <w:lang w:val="ru-RU"/>
        </w:rPr>
      </w:pPr>
    </w:p>
    <w:p w:rsidR="00E01513" w:rsidRPr="00BC399F" w:rsidRDefault="00E01513" w:rsidP="00E01513">
      <w:pPr>
        <w:pStyle w:val="S"/>
        <w:spacing w:before="0" w:after="0" w:line="276" w:lineRule="auto"/>
        <w:ind w:left="2552" w:right="-285"/>
        <w:contextualSpacing/>
        <w:jc w:val="center"/>
        <w:rPr>
          <w:rFonts w:ascii="Times New Roman" w:hAnsi="Times New Roman"/>
          <w:caps/>
          <w:sz w:val="24"/>
          <w:szCs w:val="24"/>
          <w:lang w:val="ru-RU"/>
        </w:rPr>
      </w:pPr>
    </w:p>
    <w:p w:rsidR="00E01513" w:rsidRPr="00BC399F" w:rsidRDefault="00E01513" w:rsidP="00E01513">
      <w:pPr>
        <w:pStyle w:val="S"/>
        <w:spacing w:before="0" w:after="0" w:line="276" w:lineRule="auto"/>
        <w:ind w:left="0" w:right="-285"/>
        <w:contextualSpacing/>
        <w:jc w:val="left"/>
        <w:rPr>
          <w:rFonts w:ascii="Times New Roman" w:hAnsi="Times New Roman"/>
          <w:caps/>
          <w:sz w:val="24"/>
          <w:szCs w:val="24"/>
          <w:lang w:val="ru-RU"/>
        </w:rPr>
      </w:pPr>
    </w:p>
    <w:p w:rsidR="00E01513" w:rsidRPr="00BC399F" w:rsidRDefault="00E01513" w:rsidP="00E01513">
      <w:pPr>
        <w:pStyle w:val="S"/>
        <w:spacing w:before="0" w:after="0" w:line="276" w:lineRule="auto"/>
        <w:ind w:left="0" w:right="-285"/>
        <w:contextualSpacing/>
        <w:jc w:val="left"/>
        <w:rPr>
          <w:rFonts w:ascii="Times New Roman" w:hAnsi="Times New Roman"/>
          <w:caps/>
          <w:sz w:val="24"/>
          <w:szCs w:val="24"/>
          <w:lang w:val="ru-RU"/>
        </w:rPr>
      </w:pPr>
    </w:p>
    <w:p w:rsidR="00E01513" w:rsidRPr="00BC399F" w:rsidRDefault="00E01513" w:rsidP="00E01513">
      <w:pPr>
        <w:pStyle w:val="S"/>
        <w:spacing w:before="0" w:after="0" w:line="276" w:lineRule="auto"/>
        <w:ind w:left="2552" w:right="-285"/>
        <w:contextualSpacing/>
        <w:jc w:val="center"/>
        <w:rPr>
          <w:rFonts w:ascii="Times New Roman" w:hAnsi="Times New Roman"/>
          <w:caps/>
          <w:sz w:val="24"/>
          <w:szCs w:val="24"/>
          <w:lang w:val="ru-RU"/>
        </w:rPr>
      </w:pPr>
    </w:p>
    <w:p w:rsidR="00E01513" w:rsidRPr="00BC399F" w:rsidRDefault="00E01513" w:rsidP="00E01513">
      <w:pPr>
        <w:pStyle w:val="S"/>
        <w:spacing w:before="0" w:after="0" w:line="276" w:lineRule="auto"/>
        <w:ind w:left="2552" w:right="-285"/>
        <w:contextualSpacing/>
        <w:jc w:val="center"/>
        <w:rPr>
          <w:rFonts w:ascii="Times New Roman" w:hAnsi="Times New Roman"/>
          <w:caps/>
          <w:sz w:val="24"/>
          <w:szCs w:val="24"/>
          <w:lang w:val="ru-RU"/>
        </w:rPr>
      </w:pPr>
    </w:p>
    <w:p w:rsidR="00E01513" w:rsidRPr="00BC399F" w:rsidRDefault="00E01513" w:rsidP="00E01513">
      <w:pPr>
        <w:pStyle w:val="S"/>
        <w:spacing w:before="0" w:after="0" w:line="276" w:lineRule="auto"/>
        <w:ind w:left="2552" w:right="-285"/>
        <w:contextualSpacing/>
        <w:jc w:val="center"/>
        <w:rPr>
          <w:rFonts w:ascii="Times New Roman" w:hAnsi="Times New Roman"/>
          <w:caps/>
          <w:sz w:val="24"/>
          <w:szCs w:val="24"/>
          <w:lang w:val="ru-RU"/>
        </w:rPr>
      </w:pPr>
    </w:p>
    <w:p w:rsidR="007B0853" w:rsidRPr="00E01513" w:rsidRDefault="00E01513" w:rsidP="00E01513">
      <w:pPr>
        <w:pStyle w:val="S"/>
        <w:spacing w:before="40" w:after="40" w:line="240" w:lineRule="auto"/>
        <w:ind w:left="2722"/>
        <w:jc w:val="center"/>
        <w:rPr>
          <w:rFonts w:ascii="Times New Roman" w:hAnsi="Times New Roman"/>
          <w:caps/>
          <w:lang w:val="ru-RU"/>
        </w:rPr>
      </w:pPr>
      <w:r w:rsidRPr="00E01513">
        <w:rPr>
          <w:rFonts w:ascii="Times New Roman" w:hAnsi="Times New Roman"/>
          <w:caps/>
          <w:lang w:val="ru-RU"/>
        </w:rPr>
        <w:t xml:space="preserve">генеральный план села сюльдюкар муниципального образования «садынский национальный </w:t>
      </w:r>
      <w:r w:rsidR="00F8117B">
        <w:rPr>
          <w:rFonts w:ascii="Times New Roman" w:hAnsi="Times New Roman"/>
          <w:caps/>
          <w:lang w:val="ru-RU"/>
        </w:rPr>
        <w:t xml:space="preserve">эвенкийский </w:t>
      </w:r>
      <w:r w:rsidRPr="00E01513">
        <w:rPr>
          <w:rFonts w:ascii="Times New Roman" w:hAnsi="Times New Roman"/>
          <w:caps/>
          <w:lang w:val="ru-RU"/>
        </w:rPr>
        <w:t>наслег» мирнинского района республики саха (якутия</w:t>
      </w:r>
      <w:r w:rsidR="007B0853" w:rsidRPr="00E01513">
        <w:rPr>
          <w:rFonts w:ascii="Times New Roman" w:hAnsi="Times New Roman"/>
          <w:caps/>
          <w:lang w:val="ru-RU"/>
        </w:rPr>
        <w:t>)</w:t>
      </w:r>
    </w:p>
    <w:p w:rsidR="007B0853" w:rsidRPr="00E01513"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E01513" w:rsidRDefault="007B0853" w:rsidP="007B0853">
      <w:pPr>
        <w:pStyle w:val="S"/>
        <w:spacing w:before="40" w:after="40" w:line="240" w:lineRule="auto"/>
        <w:ind w:left="2552" w:right="-285"/>
        <w:jc w:val="center"/>
        <w:rPr>
          <w:rFonts w:ascii="Times New Roman" w:hAnsi="Times New Roman"/>
          <w:caps/>
          <w:sz w:val="24"/>
          <w:szCs w:val="24"/>
          <w:lang w:val="ru-RU"/>
        </w:rPr>
      </w:pPr>
    </w:p>
    <w:p w:rsidR="007B0853" w:rsidRPr="00E01513" w:rsidRDefault="007B0853" w:rsidP="007B0853">
      <w:pPr>
        <w:pStyle w:val="S"/>
        <w:spacing w:before="40" w:after="40" w:line="240" w:lineRule="auto"/>
        <w:ind w:left="2552" w:right="-285"/>
        <w:jc w:val="center"/>
        <w:rPr>
          <w:rFonts w:ascii="Times New Roman" w:hAnsi="Times New Roman"/>
          <w:caps/>
          <w:sz w:val="24"/>
          <w:szCs w:val="24"/>
          <w:lang w:val="ru-RU"/>
        </w:rPr>
      </w:pPr>
    </w:p>
    <w:p w:rsidR="00036913" w:rsidRPr="00E01513" w:rsidRDefault="00036913" w:rsidP="00036913">
      <w:pPr>
        <w:pStyle w:val="S"/>
        <w:spacing w:before="40" w:after="40" w:line="240" w:lineRule="auto"/>
        <w:ind w:left="2552" w:right="-445"/>
        <w:jc w:val="center"/>
        <w:rPr>
          <w:rFonts w:ascii="Times New Roman" w:hAnsi="Times New Roman"/>
          <w:caps/>
          <w:sz w:val="28"/>
          <w:szCs w:val="28"/>
          <w:lang w:val="ru-RU"/>
        </w:rPr>
      </w:pPr>
      <w:r w:rsidRPr="00E01513">
        <w:rPr>
          <w:rFonts w:ascii="Times New Roman" w:hAnsi="Times New Roman"/>
          <w:caps/>
          <w:sz w:val="28"/>
          <w:szCs w:val="28"/>
          <w:lang w:val="ru-RU"/>
        </w:rPr>
        <w:t xml:space="preserve">ПОЛОЖЕНИЕ О </w:t>
      </w:r>
      <w:proofErr w:type="gramStart"/>
      <w:r w:rsidRPr="00E01513">
        <w:rPr>
          <w:rFonts w:ascii="Times New Roman" w:hAnsi="Times New Roman"/>
          <w:caps/>
          <w:sz w:val="28"/>
          <w:szCs w:val="28"/>
          <w:lang w:val="ru-RU"/>
        </w:rPr>
        <w:t>ТЕРРИТоРИАЛЬНОМ</w:t>
      </w:r>
      <w:proofErr w:type="gramEnd"/>
    </w:p>
    <w:p w:rsidR="00236A3C" w:rsidRPr="00E01513" w:rsidRDefault="00036913" w:rsidP="0005028C">
      <w:pPr>
        <w:pStyle w:val="S"/>
        <w:spacing w:before="40" w:after="40" w:line="240" w:lineRule="auto"/>
        <w:ind w:left="2552" w:right="-445"/>
        <w:jc w:val="center"/>
        <w:rPr>
          <w:rFonts w:ascii="Times New Roman" w:hAnsi="Times New Roman"/>
          <w:caps/>
          <w:sz w:val="28"/>
          <w:szCs w:val="28"/>
          <w:lang w:val="ru-RU"/>
        </w:rPr>
      </w:pPr>
      <w:proofErr w:type="gramStart"/>
      <w:r w:rsidRPr="00E01513">
        <w:rPr>
          <w:rFonts w:ascii="Times New Roman" w:hAnsi="Times New Roman"/>
          <w:caps/>
          <w:sz w:val="28"/>
          <w:szCs w:val="28"/>
          <w:lang w:val="ru-RU"/>
        </w:rPr>
        <w:t>ПЛАНИРОВАНИИ</w:t>
      </w:r>
      <w:proofErr w:type="gramEnd"/>
    </w:p>
    <w:p w:rsidR="00236A3C" w:rsidRPr="00E01513" w:rsidRDefault="00236A3C" w:rsidP="0005028C">
      <w:pPr>
        <w:pStyle w:val="S"/>
        <w:spacing w:before="40" w:after="40" w:line="240" w:lineRule="auto"/>
        <w:ind w:left="2552" w:right="-445"/>
        <w:jc w:val="center"/>
        <w:rPr>
          <w:rFonts w:ascii="Times New Roman" w:hAnsi="Times New Roman"/>
          <w:caps/>
          <w:color w:val="FF0000"/>
          <w:sz w:val="28"/>
          <w:szCs w:val="28"/>
          <w:lang w:val="ru-RU"/>
        </w:rPr>
      </w:pPr>
    </w:p>
    <w:p w:rsidR="00236A3C" w:rsidRPr="00E01513" w:rsidRDefault="00236A3C" w:rsidP="0005028C">
      <w:pPr>
        <w:pStyle w:val="S"/>
        <w:spacing w:before="40" w:after="40" w:line="240" w:lineRule="auto"/>
        <w:ind w:left="2552" w:right="-445"/>
        <w:jc w:val="center"/>
        <w:rPr>
          <w:rFonts w:ascii="Times New Roman" w:hAnsi="Times New Roman"/>
          <w:caps/>
          <w:color w:val="FF0000"/>
          <w:sz w:val="28"/>
          <w:szCs w:val="28"/>
          <w:lang w:val="ru-RU"/>
        </w:rPr>
      </w:pPr>
    </w:p>
    <w:p w:rsidR="00236A3C" w:rsidRPr="00E01513" w:rsidRDefault="00236A3C" w:rsidP="0005028C">
      <w:pPr>
        <w:pStyle w:val="S"/>
        <w:spacing w:before="40" w:after="40" w:line="240" w:lineRule="auto"/>
        <w:ind w:left="2552" w:right="-445"/>
        <w:jc w:val="center"/>
        <w:rPr>
          <w:rFonts w:ascii="Times New Roman" w:hAnsi="Times New Roman"/>
          <w:caps/>
          <w:color w:val="FF0000"/>
          <w:sz w:val="28"/>
          <w:szCs w:val="28"/>
          <w:lang w:val="ru-RU"/>
        </w:rPr>
      </w:pPr>
    </w:p>
    <w:p w:rsidR="00236A3C" w:rsidRPr="00E01513" w:rsidRDefault="00236A3C" w:rsidP="0005028C">
      <w:pPr>
        <w:pStyle w:val="S"/>
        <w:spacing w:before="40" w:after="40" w:line="240" w:lineRule="auto"/>
        <w:ind w:left="2552" w:right="-445"/>
        <w:jc w:val="center"/>
        <w:rPr>
          <w:rFonts w:ascii="Times New Roman" w:hAnsi="Times New Roman"/>
          <w:caps/>
          <w:color w:val="FF0000"/>
          <w:sz w:val="28"/>
          <w:szCs w:val="28"/>
          <w:lang w:val="ru-RU"/>
        </w:rPr>
      </w:pPr>
    </w:p>
    <w:p w:rsidR="0070483E" w:rsidRPr="00E01513"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5172D6" w:rsidRPr="00E01513" w:rsidRDefault="005172D6"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E01513"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E01513"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E01513"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E01513"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E01513"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E01513"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70483E" w:rsidRPr="00E01513" w:rsidRDefault="0070483E" w:rsidP="0070483E">
      <w:pPr>
        <w:pStyle w:val="S"/>
        <w:spacing w:before="40" w:after="40" w:line="240" w:lineRule="auto"/>
        <w:ind w:left="2552" w:right="-285"/>
        <w:jc w:val="center"/>
        <w:rPr>
          <w:rFonts w:ascii="Times New Roman" w:hAnsi="Times New Roman"/>
          <w:caps/>
          <w:color w:val="FF0000"/>
          <w:sz w:val="28"/>
          <w:szCs w:val="28"/>
          <w:lang w:val="ru-RU"/>
        </w:rPr>
      </w:pPr>
    </w:p>
    <w:p w:rsidR="00CC6AD8" w:rsidRPr="00E01513" w:rsidRDefault="00CC6AD8" w:rsidP="0070483E">
      <w:pPr>
        <w:pStyle w:val="S"/>
        <w:spacing w:before="40" w:after="40" w:line="240" w:lineRule="auto"/>
        <w:ind w:left="2552" w:right="-285"/>
        <w:jc w:val="center"/>
        <w:rPr>
          <w:rFonts w:ascii="Times New Roman" w:hAnsi="Times New Roman"/>
          <w:caps/>
          <w:color w:val="FF0000"/>
          <w:sz w:val="24"/>
          <w:szCs w:val="24"/>
          <w:lang w:val="ru-RU"/>
        </w:rPr>
      </w:pPr>
    </w:p>
    <w:p w:rsidR="00CC6AD8" w:rsidRDefault="00CC6AD8" w:rsidP="0070483E">
      <w:pPr>
        <w:pStyle w:val="S"/>
        <w:spacing w:before="40" w:after="40" w:line="240" w:lineRule="auto"/>
        <w:ind w:left="2552" w:right="-285"/>
        <w:jc w:val="center"/>
        <w:rPr>
          <w:rFonts w:ascii="Times New Roman" w:hAnsi="Times New Roman"/>
          <w:caps/>
          <w:color w:val="FF0000"/>
          <w:sz w:val="24"/>
          <w:szCs w:val="24"/>
          <w:lang w:val="ru-RU"/>
        </w:rPr>
      </w:pPr>
      <w:bookmarkStart w:id="0" w:name="_GoBack"/>
      <w:bookmarkEnd w:id="0"/>
    </w:p>
    <w:p w:rsidR="004304F1" w:rsidRPr="00E01513" w:rsidRDefault="004304F1" w:rsidP="0070483E">
      <w:pPr>
        <w:pStyle w:val="S"/>
        <w:spacing w:before="40" w:after="40" w:line="240" w:lineRule="auto"/>
        <w:ind w:left="2552" w:right="-285"/>
        <w:jc w:val="center"/>
        <w:rPr>
          <w:rFonts w:ascii="Times New Roman" w:hAnsi="Times New Roman"/>
          <w:caps/>
          <w:color w:val="FF0000"/>
          <w:sz w:val="24"/>
          <w:szCs w:val="24"/>
          <w:lang w:val="ru-RU"/>
        </w:rPr>
      </w:pPr>
    </w:p>
    <w:p w:rsidR="0070483E" w:rsidRPr="00E01513" w:rsidRDefault="0005028C" w:rsidP="0070483E">
      <w:pPr>
        <w:pStyle w:val="S"/>
        <w:spacing w:before="40" w:after="40" w:line="240" w:lineRule="auto"/>
        <w:ind w:left="2552" w:right="-285"/>
        <w:jc w:val="center"/>
        <w:rPr>
          <w:rFonts w:ascii="Times New Roman" w:hAnsi="Times New Roman"/>
          <w:caps/>
          <w:sz w:val="24"/>
          <w:szCs w:val="24"/>
          <w:lang w:val="ru-RU"/>
        </w:rPr>
      </w:pPr>
      <w:r w:rsidRPr="00E01513">
        <w:rPr>
          <w:rFonts w:ascii="Times New Roman" w:hAnsi="Times New Roman"/>
          <w:caps/>
          <w:sz w:val="24"/>
          <w:szCs w:val="24"/>
          <w:lang w:val="ru-RU"/>
        </w:rPr>
        <w:t>ОМСК 201</w:t>
      </w:r>
      <w:r w:rsidR="00CC6AD8" w:rsidRPr="00E01513">
        <w:rPr>
          <w:rFonts w:ascii="Times New Roman" w:hAnsi="Times New Roman"/>
          <w:caps/>
          <w:sz w:val="24"/>
          <w:szCs w:val="24"/>
          <w:lang w:val="ru-RU"/>
        </w:rPr>
        <w:t>8</w:t>
      </w:r>
    </w:p>
    <w:sdt>
      <w:sdtPr>
        <w:rPr>
          <w:rFonts w:ascii="Times New Roman" w:eastAsia="Times New Roman" w:hAnsi="Times New Roman" w:cs="Times New Roman"/>
          <w:b w:val="0"/>
          <w:bCs w:val="0"/>
          <w:color w:val="FF0000"/>
          <w:sz w:val="24"/>
          <w:szCs w:val="24"/>
          <w:highlight w:val="yellow"/>
        </w:rPr>
        <w:id w:val="-636952824"/>
        <w:docPartObj>
          <w:docPartGallery w:val="Table of Contents"/>
          <w:docPartUnique/>
        </w:docPartObj>
      </w:sdtPr>
      <w:sdtEndPr/>
      <w:sdtContent>
        <w:p w:rsidR="00B459D5" w:rsidRPr="000961AD" w:rsidRDefault="00B459D5" w:rsidP="00797C78">
          <w:pPr>
            <w:pStyle w:val="affb"/>
            <w:rPr>
              <w:rFonts w:ascii="Times New Roman" w:hAnsi="Times New Roman" w:cs="Times New Roman"/>
              <w:color w:val="auto"/>
            </w:rPr>
          </w:pPr>
          <w:r w:rsidRPr="000961AD">
            <w:rPr>
              <w:rFonts w:ascii="Times New Roman" w:hAnsi="Times New Roman" w:cs="Times New Roman"/>
              <w:color w:val="auto"/>
            </w:rPr>
            <w:t>Оглавление</w:t>
          </w:r>
        </w:p>
        <w:p w:rsidR="000961AD" w:rsidRDefault="00CE6C51">
          <w:pPr>
            <w:pStyle w:val="11"/>
            <w:tabs>
              <w:tab w:val="right" w:leader="dot" w:pos="9345"/>
            </w:tabs>
            <w:rPr>
              <w:rFonts w:asciiTheme="minorHAnsi" w:eastAsiaTheme="minorEastAsia" w:hAnsiTheme="minorHAnsi" w:cstheme="minorBidi"/>
              <w:b w:val="0"/>
              <w:bCs w:val="0"/>
              <w:caps w:val="0"/>
              <w:noProof/>
              <w:sz w:val="22"/>
              <w:szCs w:val="22"/>
            </w:rPr>
          </w:pPr>
          <w:r w:rsidRPr="00E01513">
            <w:rPr>
              <w:color w:val="FF0000"/>
            </w:rPr>
            <w:fldChar w:fldCharType="begin"/>
          </w:r>
          <w:r w:rsidR="00B459D5" w:rsidRPr="00E01513">
            <w:rPr>
              <w:color w:val="FF0000"/>
            </w:rPr>
            <w:instrText xml:space="preserve"> TOC \o "1-3" \h \z \u </w:instrText>
          </w:r>
          <w:r w:rsidRPr="00E01513">
            <w:rPr>
              <w:color w:val="FF0000"/>
            </w:rPr>
            <w:fldChar w:fldCharType="separate"/>
          </w:r>
          <w:hyperlink w:anchor="_Toc532247473" w:history="1">
            <w:r w:rsidR="000961AD" w:rsidRPr="00FA56CB">
              <w:rPr>
                <w:rStyle w:val="aff1"/>
                <w:noProof/>
              </w:rPr>
              <w:t>1 сведения о видах, назначении и наименованиях планируемых для размещения объектов местного значения городского округа их основные характеристики, их местоположение, характеристики зон с особыми условиями использования территорий</w:t>
            </w:r>
            <w:r w:rsidR="000961AD">
              <w:rPr>
                <w:noProof/>
                <w:webHidden/>
              </w:rPr>
              <w:tab/>
            </w:r>
            <w:r w:rsidR="000961AD">
              <w:rPr>
                <w:noProof/>
                <w:webHidden/>
              </w:rPr>
              <w:fldChar w:fldCharType="begin"/>
            </w:r>
            <w:r w:rsidR="000961AD">
              <w:rPr>
                <w:noProof/>
                <w:webHidden/>
              </w:rPr>
              <w:instrText xml:space="preserve"> PAGEREF _Toc532247473 \h </w:instrText>
            </w:r>
            <w:r w:rsidR="000961AD">
              <w:rPr>
                <w:noProof/>
                <w:webHidden/>
              </w:rPr>
            </w:r>
            <w:r w:rsidR="000961AD">
              <w:rPr>
                <w:noProof/>
                <w:webHidden/>
              </w:rPr>
              <w:fldChar w:fldCharType="separate"/>
            </w:r>
            <w:r w:rsidR="004304F1">
              <w:rPr>
                <w:noProof/>
                <w:webHidden/>
              </w:rPr>
              <w:t>4</w:t>
            </w:r>
            <w:r w:rsidR="000961AD">
              <w:rPr>
                <w:noProof/>
                <w:webHidden/>
              </w:rPr>
              <w:fldChar w:fldCharType="end"/>
            </w:r>
          </w:hyperlink>
        </w:p>
        <w:p w:rsidR="000961AD" w:rsidRDefault="004304F1">
          <w:pPr>
            <w:pStyle w:val="21"/>
            <w:tabs>
              <w:tab w:val="right" w:leader="dot" w:pos="9345"/>
            </w:tabs>
            <w:rPr>
              <w:rFonts w:asciiTheme="minorHAnsi" w:eastAsiaTheme="minorEastAsia" w:hAnsiTheme="minorHAnsi" w:cstheme="minorBidi"/>
              <w:smallCaps w:val="0"/>
              <w:noProof/>
              <w:sz w:val="22"/>
              <w:szCs w:val="22"/>
            </w:rPr>
          </w:pPr>
          <w:hyperlink w:anchor="_Toc532247474" w:history="1">
            <w:r w:rsidR="000961AD" w:rsidRPr="00FA56CB">
              <w:rPr>
                <w:rStyle w:val="aff1"/>
                <w:noProof/>
              </w:rPr>
              <w:t>1.1 Объекты культуры</w:t>
            </w:r>
            <w:r w:rsidR="000961AD">
              <w:rPr>
                <w:noProof/>
                <w:webHidden/>
              </w:rPr>
              <w:tab/>
            </w:r>
            <w:r w:rsidR="000961AD">
              <w:rPr>
                <w:noProof/>
                <w:webHidden/>
              </w:rPr>
              <w:fldChar w:fldCharType="begin"/>
            </w:r>
            <w:r w:rsidR="000961AD">
              <w:rPr>
                <w:noProof/>
                <w:webHidden/>
              </w:rPr>
              <w:instrText xml:space="preserve"> PAGEREF _Toc532247474 \h </w:instrText>
            </w:r>
            <w:r w:rsidR="000961AD">
              <w:rPr>
                <w:noProof/>
                <w:webHidden/>
              </w:rPr>
            </w:r>
            <w:r w:rsidR="000961AD">
              <w:rPr>
                <w:noProof/>
                <w:webHidden/>
              </w:rPr>
              <w:fldChar w:fldCharType="separate"/>
            </w:r>
            <w:r>
              <w:rPr>
                <w:noProof/>
                <w:webHidden/>
              </w:rPr>
              <w:t>4</w:t>
            </w:r>
            <w:r w:rsidR="000961AD">
              <w:rPr>
                <w:noProof/>
                <w:webHidden/>
              </w:rPr>
              <w:fldChar w:fldCharType="end"/>
            </w:r>
          </w:hyperlink>
        </w:p>
        <w:p w:rsidR="000961AD" w:rsidRDefault="004304F1">
          <w:pPr>
            <w:pStyle w:val="21"/>
            <w:tabs>
              <w:tab w:val="right" w:leader="dot" w:pos="9345"/>
            </w:tabs>
            <w:rPr>
              <w:rFonts w:asciiTheme="minorHAnsi" w:eastAsiaTheme="minorEastAsia" w:hAnsiTheme="minorHAnsi" w:cstheme="minorBidi"/>
              <w:smallCaps w:val="0"/>
              <w:noProof/>
              <w:sz w:val="22"/>
              <w:szCs w:val="22"/>
            </w:rPr>
          </w:pPr>
          <w:hyperlink w:anchor="_Toc532247475" w:history="1">
            <w:r w:rsidR="000961AD" w:rsidRPr="00FA56CB">
              <w:rPr>
                <w:rStyle w:val="aff1"/>
                <w:noProof/>
              </w:rPr>
              <w:t>1.2 Объекты спорта</w:t>
            </w:r>
            <w:r w:rsidR="000961AD">
              <w:rPr>
                <w:noProof/>
                <w:webHidden/>
              </w:rPr>
              <w:tab/>
            </w:r>
            <w:r w:rsidR="000961AD">
              <w:rPr>
                <w:noProof/>
                <w:webHidden/>
              </w:rPr>
              <w:fldChar w:fldCharType="begin"/>
            </w:r>
            <w:r w:rsidR="000961AD">
              <w:rPr>
                <w:noProof/>
                <w:webHidden/>
              </w:rPr>
              <w:instrText xml:space="preserve"> PAGEREF _Toc532247475 \h </w:instrText>
            </w:r>
            <w:r w:rsidR="000961AD">
              <w:rPr>
                <w:noProof/>
                <w:webHidden/>
              </w:rPr>
            </w:r>
            <w:r w:rsidR="000961AD">
              <w:rPr>
                <w:noProof/>
                <w:webHidden/>
              </w:rPr>
              <w:fldChar w:fldCharType="separate"/>
            </w:r>
            <w:r>
              <w:rPr>
                <w:noProof/>
                <w:webHidden/>
              </w:rPr>
              <w:t>4</w:t>
            </w:r>
            <w:r w:rsidR="000961AD">
              <w:rPr>
                <w:noProof/>
                <w:webHidden/>
              </w:rPr>
              <w:fldChar w:fldCharType="end"/>
            </w:r>
          </w:hyperlink>
        </w:p>
        <w:p w:rsidR="000961AD" w:rsidRDefault="004304F1">
          <w:pPr>
            <w:pStyle w:val="21"/>
            <w:tabs>
              <w:tab w:val="right" w:leader="dot" w:pos="9345"/>
            </w:tabs>
            <w:rPr>
              <w:rFonts w:asciiTheme="minorHAnsi" w:eastAsiaTheme="minorEastAsia" w:hAnsiTheme="minorHAnsi" w:cstheme="minorBidi"/>
              <w:smallCaps w:val="0"/>
              <w:noProof/>
              <w:sz w:val="22"/>
              <w:szCs w:val="22"/>
            </w:rPr>
          </w:pPr>
          <w:hyperlink w:anchor="_Toc532247476" w:history="1">
            <w:r w:rsidR="000961AD" w:rsidRPr="00FA56CB">
              <w:rPr>
                <w:rStyle w:val="aff1"/>
                <w:noProof/>
              </w:rPr>
              <w:t>1.3 Объекты рекреации</w:t>
            </w:r>
            <w:r w:rsidR="000961AD">
              <w:rPr>
                <w:noProof/>
                <w:webHidden/>
              </w:rPr>
              <w:tab/>
            </w:r>
            <w:r w:rsidR="000961AD">
              <w:rPr>
                <w:noProof/>
                <w:webHidden/>
              </w:rPr>
              <w:fldChar w:fldCharType="begin"/>
            </w:r>
            <w:r w:rsidR="000961AD">
              <w:rPr>
                <w:noProof/>
                <w:webHidden/>
              </w:rPr>
              <w:instrText xml:space="preserve"> PAGEREF _Toc532247476 \h </w:instrText>
            </w:r>
            <w:r w:rsidR="000961AD">
              <w:rPr>
                <w:noProof/>
                <w:webHidden/>
              </w:rPr>
            </w:r>
            <w:r w:rsidR="000961AD">
              <w:rPr>
                <w:noProof/>
                <w:webHidden/>
              </w:rPr>
              <w:fldChar w:fldCharType="separate"/>
            </w:r>
            <w:r>
              <w:rPr>
                <w:noProof/>
                <w:webHidden/>
              </w:rPr>
              <w:t>4</w:t>
            </w:r>
            <w:r w:rsidR="000961AD">
              <w:rPr>
                <w:noProof/>
                <w:webHidden/>
              </w:rPr>
              <w:fldChar w:fldCharType="end"/>
            </w:r>
          </w:hyperlink>
        </w:p>
        <w:p w:rsidR="000961AD" w:rsidRDefault="004304F1">
          <w:pPr>
            <w:pStyle w:val="21"/>
            <w:tabs>
              <w:tab w:val="right" w:leader="dot" w:pos="9345"/>
            </w:tabs>
            <w:rPr>
              <w:rFonts w:asciiTheme="minorHAnsi" w:eastAsiaTheme="minorEastAsia" w:hAnsiTheme="minorHAnsi" w:cstheme="minorBidi"/>
              <w:smallCaps w:val="0"/>
              <w:noProof/>
              <w:sz w:val="22"/>
              <w:szCs w:val="22"/>
            </w:rPr>
          </w:pPr>
          <w:hyperlink w:anchor="_Toc532247477" w:history="1">
            <w:r w:rsidR="000961AD" w:rsidRPr="00FA56CB">
              <w:rPr>
                <w:rStyle w:val="aff1"/>
                <w:noProof/>
              </w:rPr>
              <w:t>1.4 Объекты обслуживания</w:t>
            </w:r>
            <w:r w:rsidR="000961AD">
              <w:rPr>
                <w:noProof/>
                <w:webHidden/>
              </w:rPr>
              <w:tab/>
            </w:r>
            <w:r w:rsidR="000961AD">
              <w:rPr>
                <w:noProof/>
                <w:webHidden/>
              </w:rPr>
              <w:fldChar w:fldCharType="begin"/>
            </w:r>
            <w:r w:rsidR="000961AD">
              <w:rPr>
                <w:noProof/>
                <w:webHidden/>
              </w:rPr>
              <w:instrText xml:space="preserve"> PAGEREF _Toc532247477 \h </w:instrText>
            </w:r>
            <w:r w:rsidR="000961AD">
              <w:rPr>
                <w:noProof/>
                <w:webHidden/>
              </w:rPr>
            </w:r>
            <w:r w:rsidR="000961AD">
              <w:rPr>
                <w:noProof/>
                <w:webHidden/>
              </w:rPr>
              <w:fldChar w:fldCharType="separate"/>
            </w:r>
            <w:r>
              <w:rPr>
                <w:noProof/>
                <w:webHidden/>
              </w:rPr>
              <w:t>4</w:t>
            </w:r>
            <w:r w:rsidR="000961AD">
              <w:rPr>
                <w:noProof/>
                <w:webHidden/>
              </w:rPr>
              <w:fldChar w:fldCharType="end"/>
            </w:r>
          </w:hyperlink>
        </w:p>
        <w:p w:rsidR="000961AD" w:rsidRDefault="004304F1">
          <w:pPr>
            <w:pStyle w:val="21"/>
            <w:tabs>
              <w:tab w:val="right" w:leader="dot" w:pos="9345"/>
            </w:tabs>
            <w:rPr>
              <w:rFonts w:asciiTheme="minorHAnsi" w:eastAsiaTheme="minorEastAsia" w:hAnsiTheme="minorHAnsi" w:cstheme="minorBidi"/>
              <w:smallCaps w:val="0"/>
              <w:noProof/>
              <w:sz w:val="22"/>
              <w:szCs w:val="22"/>
            </w:rPr>
          </w:pPr>
          <w:hyperlink w:anchor="_Toc532247478" w:history="1">
            <w:r w:rsidR="000961AD" w:rsidRPr="00FA56CB">
              <w:rPr>
                <w:rStyle w:val="aff1"/>
                <w:noProof/>
              </w:rPr>
              <w:t>1.5 Объекты инженерной инфраструктуры</w:t>
            </w:r>
            <w:r w:rsidR="000961AD">
              <w:rPr>
                <w:noProof/>
                <w:webHidden/>
              </w:rPr>
              <w:tab/>
            </w:r>
            <w:r w:rsidR="000961AD">
              <w:rPr>
                <w:noProof/>
                <w:webHidden/>
              </w:rPr>
              <w:fldChar w:fldCharType="begin"/>
            </w:r>
            <w:r w:rsidR="000961AD">
              <w:rPr>
                <w:noProof/>
                <w:webHidden/>
              </w:rPr>
              <w:instrText xml:space="preserve"> PAGEREF _Toc532247478 \h </w:instrText>
            </w:r>
            <w:r w:rsidR="000961AD">
              <w:rPr>
                <w:noProof/>
                <w:webHidden/>
              </w:rPr>
            </w:r>
            <w:r w:rsidR="000961AD">
              <w:rPr>
                <w:noProof/>
                <w:webHidden/>
              </w:rPr>
              <w:fldChar w:fldCharType="separate"/>
            </w:r>
            <w:r>
              <w:rPr>
                <w:noProof/>
                <w:webHidden/>
              </w:rPr>
              <w:t>4</w:t>
            </w:r>
            <w:r w:rsidR="000961AD">
              <w:rPr>
                <w:noProof/>
                <w:webHidden/>
              </w:rPr>
              <w:fldChar w:fldCharType="end"/>
            </w:r>
          </w:hyperlink>
        </w:p>
        <w:p w:rsidR="000961AD" w:rsidRDefault="004304F1">
          <w:pPr>
            <w:pStyle w:val="21"/>
            <w:tabs>
              <w:tab w:val="right" w:leader="dot" w:pos="9345"/>
            </w:tabs>
            <w:rPr>
              <w:rFonts w:asciiTheme="minorHAnsi" w:eastAsiaTheme="minorEastAsia" w:hAnsiTheme="minorHAnsi" w:cstheme="minorBidi"/>
              <w:smallCaps w:val="0"/>
              <w:noProof/>
              <w:sz w:val="22"/>
              <w:szCs w:val="22"/>
            </w:rPr>
          </w:pPr>
          <w:hyperlink w:anchor="_Toc532247479" w:history="1">
            <w:r w:rsidR="000961AD" w:rsidRPr="00FA56CB">
              <w:rPr>
                <w:rStyle w:val="aff1"/>
                <w:noProof/>
              </w:rPr>
              <w:t>1.6 Объекты автомобильного транспорта</w:t>
            </w:r>
            <w:r w:rsidR="000961AD">
              <w:rPr>
                <w:noProof/>
                <w:webHidden/>
              </w:rPr>
              <w:tab/>
            </w:r>
            <w:r w:rsidR="000961AD">
              <w:rPr>
                <w:noProof/>
                <w:webHidden/>
              </w:rPr>
              <w:fldChar w:fldCharType="begin"/>
            </w:r>
            <w:r w:rsidR="000961AD">
              <w:rPr>
                <w:noProof/>
                <w:webHidden/>
              </w:rPr>
              <w:instrText xml:space="preserve"> PAGEREF _Toc532247479 \h </w:instrText>
            </w:r>
            <w:r w:rsidR="000961AD">
              <w:rPr>
                <w:noProof/>
                <w:webHidden/>
              </w:rPr>
            </w:r>
            <w:r w:rsidR="000961AD">
              <w:rPr>
                <w:noProof/>
                <w:webHidden/>
              </w:rPr>
              <w:fldChar w:fldCharType="separate"/>
            </w:r>
            <w:r>
              <w:rPr>
                <w:noProof/>
                <w:webHidden/>
              </w:rPr>
              <w:t>5</w:t>
            </w:r>
            <w:r w:rsidR="000961AD">
              <w:rPr>
                <w:noProof/>
                <w:webHidden/>
              </w:rPr>
              <w:fldChar w:fldCharType="end"/>
            </w:r>
          </w:hyperlink>
        </w:p>
        <w:p w:rsidR="000961AD" w:rsidRDefault="004304F1">
          <w:pPr>
            <w:pStyle w:val="11"/>
            <w:tabs>
              <w:tab w:val="right" w:leader="dot" w:pos="9345"/>
            </w:tabs>
            <w:rPr>
              <w:rFonts w:asciiTheme="minorHAnsi" w:eastAsiaTheme="minorEastAsia" w:hAnsiTheme="minorHAnsi" w:cstheme="minorBidi"/>
              <w:b w:val="0"/>
              <w:bCs w:val="0"/>
              <w:caps w:val="0"/>
              <w:noProof/>
              <w:sz w:val="22"/>
              <w:szCs w:val="22"/>
            </w:rPr>
          </w:pPr>
          <w:hyperlink w:anchor="_Toc532247480" w:history="1">
            <w:r w:rsidR="000961AD" w:rsidRPr="00FA56CB">
              <w:rPr>
                <w:rStyle w:val="aff1"/>
                <w:noProof/>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0961AD">
              <w:rPr>
                <w:noProof/>
                <w:webHidden/>
              </w:rPr>
              <w:tab/>
            </w:r>
            <w:r w:rsidR="000961AD">
              <w:rPr>
                <w:noProof/>
                <w:webHidden/>
              </w:rPr>
              <w:fldChar w:fldCharType="begin"/>
            </w:r>
            <w:r w:rsidR="000961AD">
              <w:rPr>
                <w:noProof/>
                <w:webHidden/>
              </w:rPr>
              <w:instrText xml:space="preserve"> PAGEREF _Toc532247480 \h </w:instrText>
            </w:r>
            <w:r w:rsidR="000961AD">
              <w:rPr>
                <w:noProof/>
                <w:webHidden/>
              </w:rPr>
            </w:r>
            <w:r w:rsidR="000961AD">
              <w:rPr>
                <w:noProof/>
                <w:webHidden/>
              </w:rPr>
              <w:fldChar w:fldCharType="separate"/>
            </w:r>
            <w:r>
              <w:rPr>
                <w:noProof/>
                <w:webHidden/>
              </w:rPr>
              <w:t>6</w:t>
            </w:r>
            <w:r w:rsidR="000961AD">
              <w:rPr>
                <w:noProof/>
                <w:webHidden/>
              </w:rPr>
              <w:fldChar w:fldCharType="end"/>
            </w:r>
          </w:hyperlink>
        </w:p>
        <w:p w:rsidR="00B459D5" w:rsidRPr="00E01513" w:rsidRDefault="00CE6C51">
          <w:pPr>
            <w:rPr>
              <w:color w:val="FF0000"/>
              <w:highlight w:val="yellow"/>
            </w:rPr>
          </w:pPr>
          <w:r w:rsidRPr="00E01513">
            <w:rPr>
              <w:b/>
              <w:bCs/>
              <w:color w:val="FF0000"/>
            </w:rPr>
            <w:fldChar w:fldCharType="end"/>
          </w:r>
        </w:p>
      </w:sdtContent>
    </w:sdt>
    <w:p w:rsidR="002C21C1" w:rsidRPr="000961AD" w:rsidRDefault="002C21C1" w:rsidP="002C21C1">
      <w:pPr>
        <w:pStyle w:val="aa"/>
        <w:pageBreakBefore/>
        <w:rPr>
          <w:sz w:val="28"/>
          <w:szCs w:val="28"/>
        </w:rPr>
      </w:pPr>
      <w:r w:rsidRPr="000961AD">
        <w:rPr>
          <w:sz w:val="28"/>
          <w:szCs w:val="28"/>
        </w:rPr>
        <w:lastRenderedPageBreak/>
        <w:t>Состав проекта</w:t>
      </w:r>
    </w:p>
    <w:tbl>
      <w:tblPr>
        <w:tblStyle w:val="afc"/>
        <w:tblpPr w:leftFromText="180" w:rightFromText="180" w:vertAnchor="text" w:horzAnchor="margin" w:tblpXSpec="center" w:tblpY="92"/>
        <w:tblW w:w="5000" w:type="pct"/>
        <w:tblLook w:val="01E0" w:firstRow="1" w:lastRow="1" w:firstColumn="1" w:lastColumn="1" w:noHBand="0" w:noVBand="0"/>
      </w:tblPr>
      <w:tblGrid>
        <w:gridCol w:w="783"/>
        <w:gridCol w:w="7396"/>
        <w:gridCol w:w="1392"/>
      </w:tblGrid>
      <w:tr w:rsidR="002B5741" w:rsidRPr="00E9675F" w:rsidTr="002B5741">
        <w:trPr>
          <w:trHeight w:val="20"/>
        </w:trPr>
        <w:tc>
          <w:tcPr>
            <w:tcW w:w="409" w:type="pct"/>
          </w:tcPr>
          <w:p w:rsidR="002B5741" w:rsidRPr="00E9675F" w:rsidRDefault="002B5741" w:rsidP="002B5741">
            <w:pPr>
              <w:pStyle w:val="af0"/>
              <w:spacing w:line="276" w:lineRule="auto"/>
              <w:contextualSpacing/>
              <w:rPr>
                <w:rFonts w:ascii="Times New Roman" w:hAnsi="Times New Roman"/>
                <w:b/>
              </w:rPr>
            </w:pPr>
            <w:r w:rsidRPr="00E9675F">
              <w:rPr>
                <w:rFonts w:ascii="Times New Roman" w:hAnsi="Times New Roman"/>
                <w:b/>
              </w:rPr>
              <w:t>№ листа</w:t>
            </w:r>
          </w:p>
        </w:tc>
        <w:tc>
          <w:tcPr>
            <w:tcW w:w="3864" w:type="pct"/>
          </w:tcPr>
          <w:p w:rsidR="002B5741" w:rsidRPr="00E9675F" w:rsidRDefault="002B5741" w:rsidP="002B5741">
            <w:pPr>
              <w:pStyle w:val="af0"/>
              <w:spacing w:line="276" w:lineRule="auto"/>
              <w:contextualSpacing/>
              <w:rPr>
                <w:rFonts w:ascii="Times New Roman" w:hAnsi="Times New Roman"/>
                <w:b/>
              </w:rPr>
            </w:pPr>
            <w:r w:rsidRPr="00E9675F">
              <w:rPr>
                <w:rFonts w:ascii="Times New Roman" w:hAnsi="Times New Roman"/>
                <w:b/>
              </w:rPr>
              <w:t>Наименование листа</w:t>
            </w:r>
          </w:p>
        </w:tc>
        <w:tc>
          <w:tcPr>
            <w:tcW w:w="727" w:type="pct"/>
          </w:tcPr>
          <w:p w:rsidR="002B5741" w:rsidRPr="00E9675F" w:rsidRDefault="002B5741" w:rsidP="002B5741">
            <w:pPr>
              <w:pStyle w:val="af0"/>
              <w:spacing w:line="276" w:lineRule="auto"/>
              <w:contextualSpacing/>
              <w:rPr>
                <w:rFonts w:ascii="Times New Roman" w:hAnsi="Times New Roman"/>
                <w:b/>
              </w:rPr>
            </w:pPr>
            <w:r w:rsidRPr="00E9675F">
              <w:rPr>
                <w:rFonts w:ascii="Times New Roman" w:hAnsi="Times New Roman"/>
                <w:b/>
              </w:rPr>
              <w:t>Кол</w:t>
            </w:r>
            <w:r>
              <w:rPr>
                <w:rFonts w:ascii="Times New Roman" w:hAnsi="Times New Roman"/>
                <w:b/>
              </w:rPr>
              <w:t>ичест</w:t>
            </w:r>
            <w:r w:rsidRPr="00E9675F">
              <w:rPr>
                <w:rFonts w:ascii="Times New Roman" w:hAnsi="Times New Roman"/>
                <w:b/>
              </w:rPr>
              <w:t>во</w:t>
            </w:r>
          </w:p>
        </w:tc>
      </w:tr>
      <w:tr w:rsidR="002B5741" w:rsidRPr="00E9675F" w:rsidTr="002B5741">
        <w:trPr>
          <w:trHeight w:val="20"/>
        </w:trPr>
        <w:tc>
          <w:tcPr>
            <w:tcW w:w="5000" w:type="pct"/>
            <w:gridSpan w:val="3"/>
          </w:tcPr>
          <w:p w:rsidR="002B5741" w:rsidRPr="00E9675F" w:rsidRDefault="002B5741" w:rsidP="002B5741">
            <w:pPr>
              <w:pStyle w:val="af0"/>
              <w:spacing w:line="276" w:lineRule="auto"/>
              <w:contextualSpacing/>
              <w:rPr>
                <w:rFonts w:ascii="Times New Roman" w:hAnsi="Times New Roman"/>
                <w:b/>
                <w:i/>
              </w:rPr>
            </w:pPr>
            <w:r w:rsidRPr="00E9675F">
              <w:rPr>
                <w:rFonts w:ascii="Times New Roman" w:hAnsi="Times New Roman"/>
                <w:b/>
                <w:i/>
              </w:rPr>
              <w:t>Утверждаемая часть</w:t>
            </w:r>
          </w:p>
        </w:tc>
      </w:tr>
      <w:tr w:rsidR="002B5741" w:rsidRPr="00E9675F" w:rsidTr="002B5741">
        <w:trPr>
          <w:trHeight w:val="20"/>
        </w:trPr>
        <w:tc>
          <w:tcPr>
            <w:tcW w:w="409" w:type="pct"/>
          </w:tcPr>
          <w:p w:rsidR="002B5741" w:rsidRPr="00B44434" w:rsidRDefault="002B5741" w:rsidP="002B5741">
            <w:pPr>
              <w:pStyle w:val="af0"/>
              <w:spacing w:line="276" w:lineRule="auto"/>
              <w:contextualSpacing/>
              <w:rPr>
                <w:rFonts w:ascii="Times New Roman" w:hAnsi="Times New Roman"/>
              </w:rPr>
            </w:pPr>
          </w:p>
        </w:tc>
        <w:tc>
          <w:tcPr>
            <w:tcW w:w="3864" w:type="pct"/>
            <w:vAlign w:val="center"/>
          </w:tcPr>
          <w:p w:rsidR="002B5741" w:rsidRPr="00B44434" w:rsidRDefault="002B5741" w:rsidP="002B5741">
            <w:pPr>
              <w:pStyle w:val="aff9"/>
              <w:spacing w:line="276" w:lineRule="auto"/>
              <w:contextualSpacing/>
              <w:rPr>
                <w:rFonts w:ascii="Times New Roman" w:hAnsi="Times New Roman"/>
              </w:rPr>
            </w:pPr>
            <w:r w:rsidRPr="00E9675F">
              <w:rPr>
                <w:rFonts w:ascii="Times New Roman" w:hAnsi="Times New Roman"/>
              </w:rPr>
              <w:t>Положение о территориальном планировании</w:t>
            </w:r>
          </w:p>
        </w:tc>
        <w:tc>
          <w:tcPr>
            <w:tcW w:w="727" w:type="pct"/>
          </w:tcPr>
          <w:p w:rsidR="002B5741" w:rsidRPr="00E9675F" w:rsidRDefault="002B5741" w:rsidP="002B5741">
            <w:pPr>
              <w:pStyle w:val="af0"/>
              <w:spacing w:line="276" w:lineRule="auto"/>
              <w:contextualSpacing/>
              <w:rPr>
                <w:rFonts w:ascii="Times New Roman" w:hAnsi="Times New Roman"/>
              </w:rPr>
            </w:pPr>
            <w:r>
              <w:rPr>
                <w:rFonts w:ascii="Times New Roman" w:hAnsi="Times New Roman"/>
              </w:rPr>
              <w:t>2</w:t>
            </w:r>
          </w:p>
        </w:tc>
      </w:tr>
      <w:tr w:rsidR="002B5741" w:rsidRPr="00E9675F" w:rsidTr="002B5741">
        <w:trPr>
          <w:trHeight w:val="20"/>
        </w:trPr>
        <w:tc>
          <w:tcPr>
            <w:tcW w:w="409" w:type="pct"/>
          </w:tcPr>
          <w:p w:rsidR="002B5741" w:rsidRPr="00B44434" w:rsidRDefault="002B5741" w:rsidP="002B5741">
            <w:pPr>
              <w:pStyle w:val="af0"/>
              <w:spacing w:line="276" w:lineRule="auto"/>
              <w:contextualSpacing/>
              <w:rPr>
                <w:rFonts w:ascii="Times New Roman" w:hAnsi="Times New Roman"/>
              </w:rPr>
            </w:pPr>
            <w:r w:rsidRPr="00B44434">
              <w:rPr>
                <w:rFonts w:ascii="Times New Roman" w:hAnsi="Times New Roman"/>
              </w:rPr>
              <w:t>01</w:t>
            </w:r>
          </w:p>
        </w:tc>
        <w:tc>
          <w:tcPr>
            <w:tcW w:w="3864" w:type="pct"/>
            <w:vAlign w:val="center"/>
          </w:tcPr>
          <w:p w:rsidR="002B5741" w:rsidRPr="00B44434" w:rsidRDefault="002B5741" w:rsidP="002B5741">
            <w:pPr>
              <w:pStyle w:val="aff9"/>
              <w:spacing w:line="276" w:lineRule="auto"/>
              <w:contextualSpacing/>
              <w:rPr>
                <w:rFonts w:ascii="Times New Roman" w:hAnsi="Times New Roman"/>
              </w:rPr>
            </w:pPr>
            <w:r w:rsidRPr="00B44434">
              <w:rPr>
                <w:rFonts w:ascii="Times New Roman" w:hAnsi="Times New Roman"/>
              </w:rPr>
              <w:t>Карта планируемого размещения объектов местного значения  М 1:5 000</w:t>
            </w:r>
          </w:p>
        </w:tc>
        <w:tc>
          <w:tcPr>
            <w:tcW w:w="727" w:type="pct"/>
          </w:tcPr>
          <w:p w:rsidR="002B5741" w:rsidRPr="00E9675F" w:rsidRDefault="002B5741" w:rsidP="002B5741">
            <w:pPr>
              <w:pStyle w:val="af0"/>
              <w:spacing w:line="276" w:lineRule="auto"/>
              <w:contextualSpacing/>
              <w:rPr>
                <w:rFonts w:ascii="Times New Roman" w:hAnsi="Times New Roman"/>
              </w:rPr>
            </w:pPr>
            <w:r>
              <w:rPr>
                <w:rFonts w:ascii="Times New Roman" w:hAnsi="Times New Roman"/>
              </w:rPr>
              <w:t>2</w:t>
            </w:r>
          </w:p>
        </w:tc>
      </w:tr>
      <w:tr w:rsidR="002B5741" w:rsidRPr="00CA50BA" w:rsidTr="002B5741">
        <w:trPr>
          <w:trHeight w:val="20"/>
        </w:trPr>
        <w:tc>
          <w:tcPr>
            <w:tcW w:w="409" w:type="pct"/>
          </w:tcPr>
          <w:p w:rsidR="002B5741" w:rsidRPr="00B44434" w:rsidRDefault="002B5741" w:rsidP="002B5741">
            <w:pPr>
              <w:pStyle w:val="af0"/>
              <w:spacing w:line="276" w:lineRule="auto"/>
              <w:contextualSpacing/>
              <w:rPr>
                <w:rFonts w:ascii="Times New Roman" w:hAnsi="Times New Roman"/>
              </w:rPr>
            </w:pPr>
            <w:r w:rsidRPr="00B44434">
              <w:rPr>
                <w:rFonts w:ascii="Times New Roman" w:hAnsi="Times New Roman"/>
              </w:rPr>
              <w:t>02</w:t>
            </w:r>
          </w:p>
        </w:tc>
        <w:tc>
          <w:tcPr>
            <w:tcW w:w="3864" w:type="pct"/>
            <w:vAlign w:val="center"/>
          </w:tcPr>
          <w:p w:rsidR="002B5741" w:rsidRPr="00B44434" w:rsidRDefault="002B5741" w:rsidP="002B5741">
            <w:pPr>
              <w:pStyle w:val="aff9"/>
              <w:spacing w:line="276" w:lineRule="auto"/>
              <w:contextualSpacing/>
              <w:rPr>
                <w:rFonts w:ascii="Times New Roman" w:hAnsi="Times New Roman"/>
              </w:rPr>
            </w:pPr>
            <w:r w:rsidRPr="00B44434">
              <w:rPr>
                <w:rFonts w:ascii="Times New Roman" w:hAnsi="Times New Roman"/>
              </w:rPr>
              <w:t>Карта границы населенного пункта М 1:5 000</w:t>
            </w:r>
          </w:p>
        </w:tc>
        <w:tc>
          <w:tcPr>
            <w:tcW w:w="727" w:type="pct"/>
          </w:tcPr>
          <w:p w:rsidR="002B5741" w:rsidRPr="00CA50BA" w:rsidRDefault="002B5741" w:rsidP="002B5741">
            <w:pPr>
              <w:pStyle w:val="af0"/>
              <w:spacing w:line="276" w:lineRule="auto"/>
              <w:contextualSpacing/>
              <w:rPr>
                <w:rFonts w:ascii="Times New Roman" w:hAnsi="Times New Roman"/>
              </w:rPr>
            </w:pPr>
            <w:r w:rsidRPr="00996A14">
              <w:rPr>
                <w:rFonts w:ascii="Times New Roman" w:hAnsi="Times New Roman"/>
              </w:rPr>
              <w:t>2</w:t>
            </w:r>
          </w:p>
        </w:tc>
      </w:tr>
      <w:tr w:rsidR="002B5741" w:rsidRPr="00CA50BA" w:rsidTr="002B5741">
        <w:trPr>
          <w:trHeight w:val="20"/>
        </w:trPr>
        <w:tc>
          <w:tcPr>
            <w:tcW w:w="409" w:type="pct"/>
          </w:tcPr>
          <w:p w:rsidR="002B5741" w:rsidRPr="00B44434" w:rsidRDefault="002B5741" w:rsidP="002B5741">
            <w:pPr>
              <w:pStyle w:val="af0"/>
              <w:spacing w:line="276" w:lineRule="auto"/>
              <w:contextualSpacing/>
              <w:rPr>
                <w:rFonts w:ascii="Times New Roman" w:hAnsi="Times New Roman"/>
              </w:rPr>
            </w:pPr>
            <w:r w:rsidRPr="00B44434">
              <w:rPr>
                <w:rFonts w:ascii="Times New Roman" w:hAnsi="Times New Roman"/>
              </w:rPr>
              <w:t>03</w:t>
            </w:r>
          </w:p>
        </w:tc>
        <w:tc>
          <w:tcPr>
            <w:tcW w:w="3864" w:type="pct"/>
            <w:vAlign w:val="center"/>
          </w:tcPr>
          <w:p w:rsidR="002B5741" w:rsidRPr="00B44434" w:rsidRDefault="002B5741" w:rsidP="002B5741">
            <w:pPr>
              <w:pStyle w:val="aff9"/>
              <w:spacing w:line="276" w:lineRule="auto"/>
              <w:contextualSpacing/>
              <w:rPr>
                <w:rFonts w:ascii="Times New Roman" w:hAnsi="Times New Roman"/>
                <w:bCs/>
                <w:iCs/>
              </w:rPr>
            </w:pPr>
            <w:r w:rsidRPr="00B44434">
              <w:rPr>
                <w:rFonts w:ascii="Times New Roman" w:hAnsi="Times New Roman"/>
              </w:rPr>
              <w:t>Карта функциональных зон  М 1:5 000</w:t>
            </w:r>
          </w:p>
        </w:tc>
        <w:tc>
          <w:tcPr>
            <w:tcW w:w="727" w:type="pct"/>
          </w:tcPr>
          <w:p w:rsidR="002B5741" w:rsidRPr="00CA50BA" w:rsidRDefault="002B5741" w:rsidP="002B5741">
            <w:pPr>
              <w:pStyle w:val="af0"/>
              <w:spacing w:line="276" w:lineRule="auto"/>
              <w:contextualSpacing/>
              <w:rPr>
                <w:rFonts w:ascii="Times New Roman" w:hAnsi="Times New Roman"/>
              </w:rPr>
            </w:pPr>
            <w:r w:rsidRPr="00996A14">
              <w:rPr>
                <w:rFonts w:ascii="Times New Roman" w:hAnsi="Times New Roman"/>
              </w:rPr>
              <w:t>2</w:t>
            </w:r>
          </w:p>
        </w:tc>
      </w:tr>
      <w:tr w:rsidR="002B5741" w:rsidRPr="00B44434" w:rsidTr="002B5741">
        <w:trPr>
          <w:trHeight w:val="20"/>
        </w:trPr>
        <w:tc>
          <w:tcPr>
            <w:tcW w:w="5000" w:type="pct"/>
            <w:gridSpan w:val="3"/>
          </w:tcPr>
          <w:p w:rsidR="002B5741" w:rsidRPr="00B44434" w:rsidRDefault="002B5741" w:rsidP="002B5741">
            <w:pPr>
              <w:pStyle w:val="af0"/>
              <w:spacing w:line="276" w:lineRule="auto"/>
              <w:contextualSpacing/>
              <w:rPr>
                <w:rFonts w:ascii="Times New Roman" w:hAnsi="Times New Roman"/>
                <w:b/>
                <w:i/>
              </w:rPr>
            </w:pPr>
            <w:r w:rsidRPr="00B44434">
              <w:rPr>
                <w:rFonts w:ascii="Times New Roman" w:hAnsi="Times New Roman"/>
                <w:b/>
                <w:i/>
              </w:rPr>
              <w:t>Материалы по обоснованию</w:t>
            </w:r>
          </w:p>
        </w:tc>
      </w:tr>
      <w:tr w:rsidR="002B5741" w:rsidRPr="00CA50BA" w:rsidTr="002B5741">
        <w:trPr>
          <w:trHeight w:val="20"/>
        </w:trPr>
        <w:tc>
          <w:tcPr>
            <w:tcW w:w="409" w:type="pct"/>
          </w:tcPr>
          <w:p w:rsidR="002B5741" w:rsidRPr="00B44434" w:rsidRDefault="002B5741" w:rsidP="002B5741">
            <w:pPr>
              <w:pStyle w:val="af0"/>
              <w:spacing w:line="276" w:lineRule="auto"/>
              <w:contextualSpacing/>
              <w:rPr>
                <w:rFonts w:ascii="Times New Roman" w:hAnsi="Times New Roman"/>
              </w:rPr>
            </w:pPr>
          </w:p>
        </w:tc>
        <w:tc>
          <w:tcPr>
            <w:tcW w:w="3864" w:type="pct"/>
            <w:vAlign w:val="center"/>
          </w:tcPr>
          <w:p w:rsidR="002B5741" w:rsidRPr="00B44434" w:rsidRDefault="002B5741" w:rsidP="002B5741">
            <w:pPr>
              <w:pStyle w:val="aff9"/>
              <w:spacing w:line="276" w:lineRule="auto"/>
              <w:contextualSpacing/>
              <w:rPr>
                <w:rFonts w:ascii="Times New Roman" w:hAnsi="Times New Roman"/>
              </w:rPr>
            </w:pPr>
            <w:r w:rsidRPr="00E9675F">
              <w:rPr>
                <w:rFonts w:ascii="Times New Roman" w:hAnsi="Times New Roman"/>
              </w:rPr>
              <w:t>Пояснительная записка</w:t>
            </w:r>
          </w:p>
        </w:tc>
        <w:tc>
          <w:tcPr>
            <w:tcW w:w="727" w:type="pct"/>
          </w:tcPr>
          <w:p w:rsidR="002B5741" w:rsidRPr="00CA50BA" w:rsidRDefault="002B5741" w:rsidP="002B5741">
            <w:pPr>
              <w:pStyle w:val="af0"/>
              <w:spacing w:line="276" w:lineRule="auto"/>
              <w:contextualSpacing/>
              <w:rPr>
                <w:rFonts w:ascii="Times New Roman" w:hAnsi="Times New Roman"/>
              </w:rPr>
            </w:pPr>
            <w:r>
              <w:rPr>
                <w:rFonts w:ascii="Times New Roman" w:hAnsi="Times New Roman"/>
              </w:rPr>
              <w:t>2</w:t>
            </w:r>
          </w:p>
        </w:tc>
      </w:tr>
      <w:tr w:rsidR="002B5741" w:rsidRPr="00CA50BA" w:rsidTr="002B5741">
        <w:trPr>
          <w:trHeight w:val="20"/>
        </w:trPr>
        <w:tc>
          <w:tcPr>
            <w:tcW w:w="409" w:type="pct"/>
          </w:tcPr>
          <w:p w:rsidR="002B5741" w:rsidRPr="00B44434" w:rsidRDefault="002B5741" w:rsidP="002B5741">
            <w:pPr>
              <w:pStyle w:val="af0"/>
              <w:spacing w:line="276" w:lineRule="auto"/>
              <w:contextualSpacing/>
              <w:rPr>
                <w:rFonts w:ascii="Times New Roman" w:hAnsi="Times New Roman"/>
              </w:rPr>
            </w:pPr>
            <w:r w:rsidRPr="00B44434">
              <w:rPr>
                <w:rFonts w:ascii="Times New Roman" w:hAnsi="Times New Roman"/>
              </w:rPr>
              <w:t>04</w:t>
            </w:r>
          </w:p>
        </w:tc>
        <w:tc>
          <w:tcPr>
            <w:tcW w:w="3864" w:type="pct"/>
            <w:vAlign w:val="center"/>
          </w:tcPr>
          <w:p w:rsidR="002B5741" w:rsidRPr="00B44434" w:rsidRDefault="002B5741" w:rsidP="002B5741">
            <w:pPr>
              <w:pStyle w:val="aff9"/>
              <w:spacing w:line="276" w:lineRule="auto"/>
              <w:contextualSpacing/>
              <w:rPr>
                <w:rFonts w:ascii="Times New Roman" w:hAnsi="Times New Roman"/>
              </w:rPr>
            </w:pPr>
            <w:r w:rsidRPr="00B44434">
              <w:rPr>
                <w:rFonts w:ascii="Times New Roman" w:hAnsi="Times New Roman"/>
              </w:rPr>
              <w:t>Карта использования территории  М 1:5 000</w:t>
            </w:r>
          </w:p>
        </w:tc>
        <w:tc>
          <w:tcPr>
            <w:tcW w:w="727" w:type="pct"/>
          </w:tcPr>
          <w:p w:rsidR="002B5741" w:rsidRPr="00CA50BA" w:rsidRDefault="002B5741" w:rsidP="002B5741">
            <w:pPr>
              <w:pStyle w:val="af0"/>
              <w:spacing w:line="276" w:lineRule="auto"/>
              <w:contextualSpacing/>
              <w:rPr>
                <w:rFonts w:ascii="Times New Roman" w:hAnsi="Times New Roman"/>
              </w:rPr>
            </w:pPr>
            <w:r w:rsidRPr="00236838">
              <w:rPr>
                <w:rFonts w:ascii="Times New Roman" w:hAnsi="Times New Roman"/>
              </w:rPr>
              <w:t>2</w:t>
            </w:r>
          </w:p>
        </w:tc>
      </w:tr>
      <w:tr w:rsidR="002B5741" w:rsidRPr="00CA50BA" w:rsidTr="002B5741">
        <w:trPr>
          <w:trHeight w:val="20"/>
        </w:trPr>
        <w:tc>
          <w:tcPr>
            <w:tcW w:w="409" w:type="pct"/>
          </w:tcPr>
          <w:p w:rsidR="002B5741" w:rsidRPr="00B44434" w:rsidRDefault="002B5741" w:rsidP="002B5741">
            <w:pPr>
              <w:pStyle w:val="af0"/>
              <w:spacing w:line="276" w:lineRule="auto"/>
              <w:contextualSpacing/>
              <w:rPr>
                <w:rFonts w:ascii="Times New Roman" w:hAnsi="Times New Roman"/>
              </w:rPr>
            </w:pPr>
            <w:r w:rsidRPr="00B44434">
              <w:rPr>
                <w:rFonts w:ascii="Times New Roman" w:hAnsi="Times New Roman"/>
              </w:rPr>
              <w:t>0</w:t>
            </w:r>
            <w:r>
              <w:rPr>
                <w:rFonts w:ascii="Times New Roman" w:hAnsi="Times New Roman"/>
              </w:rPr>
              <w:t>5</w:t>
            </w:r>
          </w:p>
        </w:tc>
        <w:tc>
          <w:tcPr>
            <w:tcW w:w="3864" w:type="pct"/>
            <w:vAlign w:val="center"/>
          </w:tcPr>
          <w:p w:rsidR="002B5741" w:rsidRPr="00B44434" w:rsidRDefault="002B5741" w:rsidP="002B5741">
            <w:pPr>
              <w:pStyle w:val="af0"/>
              <w:spacing w:line="276" w:lineRule="auto"/>
              <w:contextualSpacing/>
              <w:jc w:val="both"/>
              <w:rPr>
                <w:rFonts w:ascii="Times New Roman" w:hAnsi="Times New Roman"/>
              </w:rPr>
            </w:pPr>
            <w:r w:rsidRPr="00B44434">
              <w:rPr>
                <w:rFonts w:ascii="Times New Roman" w:hAnsi="Times New Roman"/>
              </w:rPr>
              <w:t>Карта транспортной инфраструктуры  М 1:5 000</w:t>
            </w:r>
          </w:p>
        </w:tc>
        <w:tc>
          <w:tcPr>
            <w:tcW w:w="727" w:type="pct"/>
          </w:tcPr>
          <w:p w:rsidR="002B5741" w:rsidRPr="00CA50BA" w:rsidRDefault="002B5741" w:rsidP="002B5741">
            <w:pPr>
              <w:pStyle w:val="af0"/>
              <w:spacing w:line="276" w:lineRule="auto"/>
              <w:contextualSpacing/>
              <w:rPr>
                <w:rFonts w:ascii="Times New Roman" w:hAnsi="Times New Roman"/>
              </w:rPr>
            </w:pPr>
            <w:r w:rsidRPr="00236838">
              <w:rPr>
                <w:rFonts w:ascii="Times New Roman" w:hAnsi="Times New Roman"/>
              </w:rPr>
              <w:t>2</w:t>
            </w:r>
          </w:p>
        </w:tc>
      </w:tr>
      <w:tr w:rsidR="002B5741" w:rsidRPr="00CA50BA" w:rsidTr="002B5741">
        <w:trPr>
          <w:trHeight w:val="20"/>
        </w:trPr>
        <w:tc>
          <w:tcPr>
            <w:tcW w:w="409" w:type="pct"/>
          </w:tcPr>
          <w:p w:rsidR="002B5741" w:rsidRPr="00B44434" w:rsidRDefault="002B5741" w:rsidP="002B5741">
            <w:pPr>
              <w:pStyle w:val="af0"/>
              <w:spacing w:line="276" w:lineRule="auto"/>
              <w:contextualSpacing/>
              <w:rPr>
                <w:rFonts w:ascii="Times New Roman" w:hAnsi="Times New Roman"/>
              </w:rPr>
            </w:pPr>
            <w:r>
              <w:rPr>
                <w:rFonts w:ascii="Times New Roman" w:hAnsi="Times New Roman"/>
              </w:rPr>
              <w:t>06</w:t>
            </w:r>
          </w:p>
        </w:tc>
        <w:tc>
          <w:tcPr>
            <w:tcW w:w="3864" w:type="pct"/>
            <w:vAlign w:val="center"/>
          </w:tcPr>
          <w:p w:rsidR="002B5741" w:rsidRPr="00B44434" w:rsidRDefault="002B5741" w:rsidP="002B5741">
            <w:pPr>
              <w:pStyle w:val="af0"/>
              <w:spacing w:line="276" w:lineRule="auto"/>
              <w:contextualSpacing/>
              <w:jc w:val="both"/>
              <w:rPr>
                <w:rFonts w:ascii="Times New Roman" w:hAnsi="Times New Roman"/>
              </w:rPr>
            </w:pPr>
            <w:r w:rsidRPr="004F76CD">
              <w:rPr>
                <w:rFonts w:ascii="Times New Roman" w:hAnsi="Times New Roman"/>
              </w:rPr>
              <w:t>Карта инженерной инфраструктуры и инженерного благоустройства территории М 1</w:t>
            </w:r>
            <w:r>
              <w:rPr>
                <w:rFonts w:ascii="Times New Roman" w:hAnsi="Times New Roman"/>
              </w:rPr>
              <w:t>:</w:t>
            </w:r>
            <w:r w:rsidRPr="004F76CD">
              <w:rPr>
                <w:rFonts w:ascii="Times New Roman" w:hAnsi="Times New Roman"/>
              </w:rPr>
              <w:t>5 000</w:t>
            </w:r>
          </w:p>
        </w:tc>
        <w:tc>
          <w:tcPr>
            <w:tcW w:w="727" w:type="pct"/>
          </w:tcPr>
          <w:p w:rsidR="002B5741" w:rsidRPr="00CA50BA" w:rsidRDefault="002B5741" w:rsidP="002B5741">
            <w:pPr>
              <w:pStyle w:val="af0"/>
              <w:spacing w:line="276" w:lineRule="auto"/>
              <w:contextualSpacing/>
              <w:rPr>
                <w:rFonts w:ascii="Times New Roman" w:hAnsi="Times New Roman"/>
              </w:rPr>
            </w:pPr>
            <w:r w:rsidRPr="00236838">
              <w:rPr>
                <w:rFonts w:ascii="Times New Roman" w:hAnsi="Times New Roman"/>
              </w:rPr>
              <w:t>2</w:t>
            </w:r>
          </w:p>
        </w:tc>
      </w:tr>
      <w:tr w:rsidR="002B5741" w:rsidRPr="00CA50BA" w:rsidTr="002B5741">
        <w:trPr>
          <w:trHeight w:val="20"/>
        </w:trPr>
        <w:tc>
          <w:tcPr>
            <w:tcW w:w="409" w:type="pct"/>
          </w:tcPr>
          <w:p w:rsidR="002B5741" w:rsidRPr="00B44434" w:rsidRDefault="002B5741" w:rsidP="002B5741">
            <w:pPr>
              <w:pStyle w:val="af0"/>
              <w:spacing w:line="276" w:lineRule="auto"/>
              <w:contextualSpacing/>
              <w:rPr>
                <w:rFonts w:ascii="Times New Roman" w:hAnsi="Times New Roman"/>
              </w:rPr>
            </w:pPr>
            <w:r w:rsidRPr="00B44434">
              <w:rPr>
                <w:rFonts w:ascii="Times New Roman" w:hAnsi="Times New Roman"/>
              </w:rPr>
              <w:t>0</w:t>
            </w:r>
            <w:r>
              <w:rPr>
                <w:rFonts w:ascii="Times New Roman" w:hAnsi="Times New Roman"/>
              </w:rPr>
              <w:t>7</w:t>
            </w:r>
          </w:p>
        </w:tc>
        <w:tc>
          <w:tcPr>
            <w:tcW w:w="3864" w:type="pct"/>
            <w:vAlign w:val="center"/>
          </w:tcPr>
          <w:p w:rsidR="002B5741" w:rsidRPr="00B44434" w:rsidRDefault="002B5741" w:rsidP="002B5741">
            <w:pPr>
              <w:pStyle w:val="af0"/>
              <w:spacing w:line="276" w:lineRule="auto"/>
              <w:contextualSpacing/>
              <w:jc w:val="both"/>
              <w:rPr>
                <w:rFonts w:ascii="Times New Roman" w:hAnsi="Times New Roman"/>
              </w:rPr>
            </w:pPr>
            <w:r w:rsidRPr="00B44434">
              <w:rPr>
                <w:rFonts w:ascii="Times New Roman" w:hAnsi="Times New Roman"/>
              </w:rPr>
              <w:t>Карта территорий, подверженных риску возникновения</w:t>
            </w:r>
          </w:p>
          <w:p w:rsidR="002B5741" w:rsidRPr="00B44434" w:rsidRDefault="002B5741" w:rsidP="002B5741">
            <w:pPr>
              <w:pStyle w:val="aff9"/>
              <w:spacing w:line="276" w:lineRule="auto"/>
              <w:contextualSpacing/>
              <w:rPr>
                <w:rFonts w:ascii="Times New Roman" w:hAnsi="Times New Roman"/>
              </w:rPr>
            </w:pPr>
            <w:r w:rsidRPr="00B44434">
              <w:rPr>
                <w:rFonts w:ascii="Times New Roman" w:hAnsi="Times New Roman"/>
              </w:rPr>
              <w:t>чрезвычайных ситуаций природного и техногенного характера  М 1:5 000</w:t>
            </w:r>
          </w:p>
        </w:tc>
        <w:tc>
          <w:tcPr>
            <w:tcW w:w="727" w:type="pct"/>
          </w:tcPr>
          <w:p w:rsidR="002B5741" w:rsidRPr="00CA50BA" w:rsidRDefault="002B5741" w:rsidP="002B5741">
            <w:pPr>
              <w:pStyle w:val="af0"/>
              <w:spacing w:line="276" w:lineRule="auto"/>
              <w:contextualSpacing/>
              <w:rPr>
                <w:rFonts w:ascii="Times New Roman" w:hAnsi="Times New Roman"/>
              </w:rPr>
            </w:pPr>
            <w:r w:rsidRPr="00236838">
              <w:rPr>
                <w:rFonts w:ascii="Times New Roman" w:hAnsi="Times New Roman"/>
              </w:rPr>
              <w:t>2</w:t>
            </w:r>
          </w:p>
        </w:tc>
      </w:tr>
      <w:tr w:rsidR="002B5741" w:rsidRPr="00CA50BA" w:rsidTr="002B5741">
        <w:trPr>
          <w:trHeight w:val="20"/>
        </w:trPr>
        <w:tc>
          <w:tcPr>
            <w:tcW w:w="409" w:type="pct"/>
          </w:tcPr>
          <w:p w:rsidR="002B5741" w:rsidRPr="00B44434" w:rsidRDefault="002B5741" w:rsidP="002B5741">
            <w:pPr>
              <w:pStyle w:val="af0"/>
              <w:spacing w:line="276" w:lineRule="auto"/>
              <w:contextualSpacing/>
              <w:rPr>
                <w:rFonts w:ascii="Times New Roman" w:hAnsi="Times New Roman"/>
              </w:rPr>
            </w:pPr>
            <w:r w:rsidRPr="00B44434">
              <w:rPr>
                <w:rFonts w:ascii="Times New Roman" w:hAnsi="Times New Roman"/>
              </w:rPr>
              <w:t>0</w:t>
            </w:r>
            <w:r>
              <w:rPr>
                <w:rFonts w:ascii="Times New Roman" w:hAnsi="Times New Roman"/>
              </w:rPr>
              <w:t>8</w:t>
            </w:r>
          </w:p>
        </w:tc>
        <w:tc>
          <w:tcPr>
            <w:tcW w:w="3864" w:type="pct"/>
            <w:vAlign w:val="center"/>
          </w:tcPr>
          <w:p w:rsidR="002B5741" w:rsidRPr="00B44434" w:rsidRDefault="002B5741" w:rsidP="002B5741">
            <w:pPr>
              <w:pStyle w:val="aff9"/>
              <w:spacing w:line="276" w:lineRule="auto"/>
              <w:contextualSpacing/>
              <w:rPr>
                <w:rFonts w:ascii="Times New Roman" w:hAnsi="Times New Roman"/>
              </w:rPr>
            </w:pPr>
            <w:r w:rsidRPr="00B44434">
              <w:rPr>
                <w:rFonts w:ascii="Times New Roman" w:hAnsi="Times New Roman"/>
              </w:rPr>
              <w:t>Карта развития транспортной инфраструктуры  М 1:5 000</w:t>
            </w:r>
          </w:p>
        </w:tc>
        <w:tc>
          <w:tcPr>
            <w:tcW w:w="727" w:type="pct"/>
          </w:tcPr>
          <w:p w:rsidR="002B5741" w:rsidRPr="00CA50BA" w:rsidRDefault="002B5741" w:rsidP="002B5741">
            <w:pPr>
              <w:pStyle w:val="af0"/>
              <w:spacing w:line="276" w:lineRule="auto"/>
              <w:contextualSpacing/>
              <w:rPr>
                <w:rFonts w:ascii="Times New Roman" w:hAnsi="Times New Roman"/>
              </w:rPr>
            </w:pPr>
            <w:r w:rsidRPr="00236838">
              <w:rPr>
                <w:rFonts w:ascii="Times New Roman" w:hAnsi="Times New Roman"/>
              </w:rPr>
              <w:t>2</w:t>
            </w:r>
          </w:p>
        </w:tc>
      </w:tr>
      <w:tr w:rsidR="002B5741" w:rsidRPr="00236838" w:rsidTr="002B5741">
        <w:trPr>
          <w:trHeight w:val="20"/>
        </w:trPr>
        <w:tc>
          <w:tcPr>
            <w:tcW w:w="409" w:type="pct"/>
          </w:tcPr>
          <w:p w:rsidR="002B5741" w:rsidRDefault="002B5741" w:rsidP="002B5741">
            <w:pPr>
              <w:pStyle w:val="af0"/>
              <w:spacing w:line="276" w:lineRule="auto"/>
              <w:contextualSpacing/>
              <w:rPr>
                <w:rFonts w:ascii="Times New Roman" w:hAnsi="Times New Roman"/>
              </w:rPr>
            </w:pPr>
            <w:r>
              <w:rPr>
                <w:rFonts w:ascii="Times New Roman" w:hAnsi="Times New Roman"/>
              </w:rPr>
              <w:t>09</w:t>
            </w:r>
          </w:p>
        </w:tc>
        <w:tc>
          <w:tcPr>
            <w:tcW w:w="3864" w:type="pct"/>
            <w:vAlign w:val="center"/>
          </w:tcPr>
          <w:p w:rsidR="002B5741" w:rsidRPr="00B44434" w:rsidRDefault="002B5741" w:rsidP="002B5741">
            <w:pPr>
              <w:pStyle w:val="aff9"/>
              <w:spacing w:line="276" w:lineRule="auto"/>
              <w:contextualSpacing/>
              <w:rPr>
                <w:rFonts w:ascii="Times New Roman" w:hAnsi="Times New Roman"/>
              </w:rPr>
            </w:pPr>
            <w:r w:rsidRPr="00B44434">
              <w:rPr>
                <w:rFonts w:ascii="Times New Roman" w:hAnsi="Times New Roman"/>
              </w:rPr>
              <w:t>Карта развития инженерной инфраструктуры</w:t>
            </w:r>
            <w:r>
              <w:rPr>
                <w:rFonts w:ascii="Times New Roman" w:hAnsi="Times New Roman"/>
              </w:rPr>
              <w:t xml:space="preserve"> </w:t>
            </w:r>
            <w:r w:rsidRPr="00B44434">
              <w:rPr>
                <w:rFonts w:ascii="Times New Roman" w:hAnsi="Times New Roman"/>
              </w:rPr>
              <w:t>М 1:5000</w:t>
            </w:r>
          </w:p>
        </w:tc>
        <w:tc>
          <w:tcPr>
            <w:tcW w:w="727" w:type="pct"/>
          </w:tcPr>
          <w:p w:rsidR="002B5741" w:rsidRPr="00236838" w:rsidRDefault="002B5741" w:rsidP="002B5741">
            <w:pPr>
              <w:pStyle w:val="af0"/>
              <w:spacing w:line="276" w:lineRule="auto"/>
              <w:contextualSpacing/>
              <w:rPr>
                <w:rFonts w:ascii="Times New Roman" w:hAnsi="Times New Roman"/>
              </w:rPr>
            </w:pPr>
            <w:r>
              <w:rPr>
                <w:rFonts w:ascii="Times New Roman" w:hAnsi="Times New Roman"/>
              </w:rPr>
              <w:t>2</w:t>
            </w:r>
          </w:p>
        </w:tc>
      </w:tr>
      <w:tr w:rsidR="002B5741" w:rsidRPr="00CF0701" w:rsidTr="002B5741">
        <w:trPr>
          <w:trHeight w:val="20"/>
        </w:trPr>
        <w:tc>
          <w:tcPr>
            <w:tcW w:w="409" w:type="pct"/>
          </w:tcPr>
          <w:p w:rsidR="002B5741" w:rsidRPr="00B44434" w:rsidRDefault="002B5741" w:rsidP="002B5741">
            <w:pPr>
              <w:pStyle w:val="af0"/>
              <w:spacing w:line="276" w:lineRule="auto"/>
              <w:contextualSpacing/>
              <w:rPr>
                <w:rFonts w:ascii="Times New Roman" w:eastAsia="Calibri" w:hAnsi="Times New Roman"/>
              </w:rPr>
            </w:pPr>
            <w:r w:rsidRPr="00B44434">
              <w:rPr>
                <w:rFonts w:ascii="Times New Roman" w:eastAsia="Calibri" w:hAnsi="Times New Roman"/>
              </w:rPr>
              <w:t>1</w:t>
            </w:r>
            <w:r>
              <w:rPr>
                <w:rFonts w:ascii="Times New Roman" w:eastAsia="Calibri" w:hAnsi="Times New Roman"/>
              </w:rPr>
              <w:t>0</w:t>
            </w:r>
          </w:p>
        </w:tc>
        <w:tc>
          <w:tcPr>
            <w:tcW w:w="3864" w:type="pct"/>
            <w:vAlign w:val="center"/>
          </w:tcPr>
          <w:p w:rsidR="002B5741" w:rsidRPr="00B44434" w:rsidRDefault="002B5741" w:rsidP="002B5741">
            <w:pPr>
              <w:pStyle w:val="aff9"/>
              <w:spacing w:line="276" w:lineRule="auto"/>
              <w:contextualSpacing/>
              <w:rPr>
                <w:rFonts w:ascii="Times New Roman" w:hAnsi="Times New Roman"/>
              </w:rPr>
            </w:pPr>
            <w:r w:rsidRPr="00B44434">
              <w:rPr>
                <w:rFonts w:ascii="Times New Roman" w:hAnsi="Times New Roman"/>
              </w:rPr>
              <w:t>Карта границ зон с особыми условиями использования территории  М 1:5000</w:t>
            </w:r>
          </w:p>
        </w:tc>
        <w:tc>
          <w:tcPr>
            <w:tcW w:w="727" w:type="pct"/>
          </w:tcPr>
          <w:p w:rsidR="002B5741" w:rsidRPr="00CF0701" w:rsidRDefault="002B5741" w:rsidP="002B5741">
            <w:pPr>
              <w:pStyle w:val="af0"/>
              <w:spacing w:line="276" w:lineRule="auto"/>
              <w:contextualSpacing/>
              <w:rPr>
                <w:rFonts w:ascii="Times New Roman" w:hAnsi="Times New Roman"/>
              </w:rPr>
            </w:pPr>
            <w:r w:rsidRPr="00CF0701">
              <w:rPr>
                <w:rFonts w:ascii="Times New Roman" w:hAnsi="Times New Roman"/>
              </w:rPr>
              <w:t>2</w:t>
            </w:r>
          </w:p>
        </w:tc>
      </w:tr>
      <w:tr w:rsidR="002B5741" w:rsidRPr="00CF0701" w:rsidTr="002B5741">
        <w:trPr>
          <w:trHeight w:val="20"/>
        </w:trPr>
        <w:tc>
          <w:tcPr>
            <w:tcW w:w="409" w:type="pct"/>
          </w:tcPr>
          <w:p w:rsidR="002B5741" w:rsidRPr="00B44434" w:rsidRDefault="002B5741" w:rsidP="002B5741">
            <w:pPr>
              <w:pStyle w:val="af0"/>
              <w:spacing w:line="276" w:lineRule="auto"/>
              <w:contextualSpacing/>
              <w:rPr>
                <w:rFonts w:ascii="Times New Roman" w:eastAsia="Calibri" w:hAnsi="Times New Roman"/>
              </w:rPr>
            </w:pPr>
            <w:r>
              <w:rPr>
                <w:rFonts w:ascii="Times New Roman" w:eastAsia="Calibri" w:hAnsi="Times New Roman"/>
              </w:rPr>
              <w:t>11</w:t>
            </w:r>
          </w:p>
        </w:tc>
        <w:tc>
          <w:tcPr>
            <w:tcW w:w="3864" w:type="pct"/>
            <w:vAlign w:val="center"/>
          </w:tcPr>
          <w:p w:rsidR="002B5741" w:rsidRPr="00B44434" w:rsidRDefault="002B5741" w:rsidP="002B5741">
            <w:pPr>
              <w:pStyle w:val="aff9"/>
              <w:spacing w:line="276" w:lineRule="auto"/>
              <w:contextualSpacing/>
              <w:rPr>
                <w:rFonts w:ascii="Times New Roman" w:hAnsi="Times New Roman"/>
              </w:rPr>
            </w:pPr>
            <w:r w:rsidRPr="00CF0701">
              <w:rPr>
                <w:rFonts w:ascii="Times New Roman" w:hAnsi="Times New Roman"/>
              </w:rPr>
              <w:t>Карта планировочной структуры</w:t>
            </w:r>
            <w:r>
              <w:rPr>
                <w:rFonts w:ascii="Times New Roman" w:hAnsi="Times New Roman"/>
              </w:rPr>
              <w:t xml:space="preserve"> </w:t>
            </w:r>
            <w:r w:rsidRPr="00B44434">
              <w:rPr>
                <w:rFonts w:ascii="Times New Roman" w:hAnsi="Times New Roman"/>
              </w:rPr>
              <w:t xml:space="preserve"> М 1:5000</w:t>
            </w:r>
          </w:p>
        </w:tc>
        <w:tc>
          <w:tcPr>
            <w:tcW w:w="727" w:type="pct"/>
          </w:tcPr>
          <w:p w:rsidR="002B5741" w:rsidRPr="00CF0701" w:rsidRDefault="002B5741" w:rsidP="002B5741">
            <w:pPr>
              <w:pStyle w:val="af0"/>
              <w:spacing w:line="276" w:lineRule="auto"/>
              <w:contextualSpacing/>
              <w:rPr>
                <w:rFonts w:ascii="Times New Roman" w:hAnsi="Times New Roman"/>
              </w:rPr>
            </w:pPr>
            <w:r w:rsidRPr="00CF0701">
              <w:rPr>
                <w:rFonts w:ascii="Times New Roman" w:hAnsi="Times New Roman"/>
              </w:rPr>
              <w:t>2</w:t>
            </w:r>
          </w:p>
        </w:tc>
      </w:tr>
      <w:tr w:rsidR="002B5741" w:rsidRPr="00E9675F" w:rsidTr="002B5741">
        <w:trPr>
          <w:trHeight w:val="20"/>
        </w:trPr>
        <w:tc>
          <w:tcPr>
            <w:tcW w:w="5000" w:type="pct"/>
            <w:gridSpan w:val="3"/>
          </w:tcPr>
          <w:p w:rsidR="002B5741" w:rsidRPr="00E9675F" w:rsidRDefault="002B5741" w:rsidP="002B5741">
            <w:pPr>
              <w:pStyle w:val="af0"/>
              <w:spacing w:line="276" w:lineRule="auto"/>
              <w:contextualSpacing/>
              <w:rPr>
                <w:rFonts w:ascii="Times New Roman" w:hAnsi="Times New Roman"/>
                <w:b/>
                <w:i/>
              </w:rPr>
            </w:pPr>
            <w:r w:rsidRPr="00E9675F">
              <w:rPr>
                <w:rFonts w:ascii="Times New Roman" w:hAnsi="Times New Roman"/>
                <w:b/>
                <w:i/>
              </w:rPr>
              <w:t>Электронная версия</w:t>
            </w:r>
          </w:p>
        </w:tc>
      </w:tr>
      <w:tr w:rsidR="002B5741" w:rsidRPr="00E9675F" w:rsidTr="002B5741">
        <w:trPr>
          <w:trHeight w:val="20"/>
        </w:trPr>
        <w:tc>
          <w:tcPr>
            <w:tcW w:w="409" w:type="pct"/>
          </w:tcPr>
          <w:p w:rsidR="002B5741" w:rsidRPr="00E9675F" w:rsidRDefault="002B5741" w:rsidP="002B5741">
            <w:pPr>
              <w:pStyle w:val="af0"/>
              <w:spacing w:line="276" w:lineRule="auto"/>
              <w:contextualSpacing/>
              <w:rPr>
                <w:rFonts w:ascii="Times New Roman" w:hAnsi="Times New Roman"/>
              </w:rPr>
            </w:pPr>
          </w:p>
        </w:tc>
        <w:tc>
          <w:tcPr>
            <w:tcW w:w="3864" w:type="pct"/>
          </w:tcPr>
          <w:p w:rsidR="002B5741" w:rsidRPr="00E9675F" w:rsidRDefault="002B5741" w:rsidP="002B5741">
            <w:pPr>
              <w:pStyle w:val="af7"/>
              <w:spacing w:line="276" w:lineRule="auto"/>
              <w:contextualSpacing/>
              <w:rPr>
                <w:rFonts w:ascii="Times New Roman" w:hAnsi="Times New Roman"/>
              </w:rPr>
            </w:pPr>
            <w:r w:rsidRPr="00E9675F">
              <w:rPr>
                <w:rFonts w:ascii="Times New Roman" w:hAnsi="Times New Roman"/>
              </w:rPr>
              <w:t>Диск DVD</w:t>
            </w:r>
          </w:p>
        </w:tc>
        <w:tc>
          <w:tcPr>
            <w:tcW w:w="727" w:type="pct"/>
          </w:tcPr>
          <w:p w:rsidR="002B5741" w:rsidRPr="00E9675F" w:rsidRDefault="002B5741" w:rsidP="002B5741">
            <w:pPr>
              <w:pStyle w:val="af0"/>
              <w:spacing w:line="276" w:lineRule="auto"/>
              <w:contextualSpacing/>
              <w:rPr>
                <w:rFonts w:ascii="Times New Roman" w:hAnsi="Times New Roman"/>
              </w:rPr>
            </w:pPr>
            <w:r>
              <w:rPr>
                <w:rFonts w:ascii="Times New Roman" w:hAnsi="Times New Roman"/>
              </w:rPr>
              <w:t>2</w:t>
            </w:r>
          </w:p>
        </w:tc>
      </w:tr>
    </w:tbl>
    <w:p w:rsidR="007549BF" w:rsidRPr="002B5741" w:rsidRDefault="007549BF" w:rsidP="00797C78">
      <w:pPr>
        <w:pStyle w:val="1"/>
        <w:rPr>
          <w:rFonts w:ascii="Times New Roman" w:hAnsi="Times New Roman"/>
        </w:rPr>
      </w:pPr>
      <w:bookmarkStart w:id="1" w:name="_Toc532247473"/>
      <w:r w:rsidRPr="002B5741">
        <w:rPr>
          <w:rFonts w:ascii="Times New Roman" w:hAnsi="Times New Roman"/>
        </w:rPr>
        <w:t xml:space="preserve">сведения о видах, назначении и наименованиях планируемых для размещения объектов местного значения </w:t>
      </w:r>
      <w:r w:rsidR="00D57B94">
        <w:rPr>
          <w:rFonts w:ascii="Times New Roman" w:hAnsi="Times New Roman"/>
        </w:rPr>
        <w:t>поселения</w:t>
      </w:r>
      <w:r w:rsidRPr="002B5741">
        <w:rPr>
          <w:rFonts w:ascii="Times New Roman" w:hAnsi="Times New Roman"/>
        </w:rPr>
        <w:t xml:space="preserve"> их основные характеристики, их местоположение, характеристики зон с особыми условиями использования территорий</w:t>
      </w:r>
      <w:bookmarkEnd w:id="1"/>
      <w:r w:rsidRPr="002B5741">
        <w:rPr>
          <w:rFonts w:ascii="Times New Roman" w:hAnsi="Times New Roman"/>
        </w:rPr>
        <w:t xml:space="preserve"> </w:t>
      </w:r>
    </w:p>
    <w:p w:rsidR="00346DFF" w:rsidRPr="002B5741" w:rsidRDefault="00346DFF" w:rsidP="00346DFF">
      <w:pPr>
        <w:pStyle w:val="2"/>
        <w:keepLines/>
        <w:ind w:left="0"/>
        <w:rPr>
          <w:rFonts w:ascii="Times New Roman" w:hAnsi="Times New Roman"/>
        </w:rPr>
      </w:pPr>
      <w:bookmarkStart w:id="2" w:name="_Toc532247474"/>
      <w:r w:rsidRPr="002B5741">
        <w:rPr>
          <w:rFonts w:ascii="Times New Roman" w:hAnsi="Times New Roman"/>
        </w:rPr>
        <w:t xml:space="preserve">Объекты </w:t>
      </w:r>
      <w:r w:rsidR="009F066A" w:rsidRPr="002B5741">
        <w:rPr>
          <w:rFonts w:ascii="Times New Roman" w:hAnsi="Times New Roman"/>
        </w:rPr>
        <w:t>культуры</w:t>
      </w:r>
      <w:bookmarkEnd w:id="2"/>
    </w:p>
    <w:p w:rsidR="00346DFF" w:rsidRPr="002B5741" w:rsidRDefault="009F066A" w:rsidP="009F066A">
      <w:pPr>
        <w:pStyle w:val="a2"/>
        <w:rPr>
          <w:rFonts w:ascii="Times New Roman" w:hAnsi="Times New Roman"/>
        </w:rPr>
      </w:pPr>
      <w:r w:rsidRPr="002B5741">
        <w:rPr>
          <w:rFonts w:ascii="Times New Roman" w:hAnsi="Times New Roman"/>
        </w:rPr>
        <w:t xml:space="preserve">строительство дома культуры </w:t>
      </w:r>
      <w:r w:rsidR="00A8258D" w:rsidRPr="002B5741">
        <w:rPr>
          <w:rFonts w:ascii="Times New Roman" w:hAnsi="Times New Roman"/>
        </w:rPr>
        <w:t>(многофункциональная общественно-деловая зона)</w:t>
      </w:r>
      <w:r w:rsidRPr="002B5741">
        <w:rPr>
          <w:rFonts w:ascii="Times New Roman" w:hAnsi="Times New Roman"/>
        </w:rPr>
        <w:t>;</w:t>
      </w:r>
    </w:p>
    <w:p w:rsidR="002B5741" w:rsidRPr="002B5741" w:rsidRDefault="002B5741" w:rsidP="009F066A">
      <w:pPr>
        <w:pStyle w:val="a2"/>
        <w:rPr>
          <w:rFonts w:ascii="Times New Roman" w:hAnsi="Times New Roman"/>
        </w:rPr>
      </w:pPr>
      <w:r w:rsidRPr="002B5741">
        <w:rPr>
          <w:rFonts w:ascii="Times New Roman" w:hAnsi="Times New Roman"/>
        </w:rPr>
        <w:t>строительство библиотеки</w:t>
      </w:r>
      <w:r w:rsidR="00A8258D">
        <w:rPr>
          <w:rFonts w:ascii="Times New Roman" w:hAnsi="Times New Roman"/>
        </w:rPr>
        <w:t xml:space="preserve"> </w:t>
      </w:r>
      <w:r w:rsidR="00A8258D" w:rsidRPr="002B5741">
        <w:rPr>
          <w:rFonts w:ascii="Times New Roman" w:hAnsi="Times New Roman"/>
        </w:rPr>
        <w:t>(многофункциональная общественно-деловая зона)</w:t>
      </w:r>
      <w:r w:rsidRPr="002B5741">
        <w:rPr>
          <w:rFonts w:ascii="Times New Roman" w:hAnsi="Times New Roman"/>
        </w:rPr>
        <w:t>;</w:t>
      </w:r>
    </w:p>
    <w:p w:rsidR="00E53ADD" w:rsidRDefault="002B5741" w:rsidP="009F066A">
      <w:pPr>
        <w:pStyle w:val="a2"/>
        <w:rPr>
          <w:rFonts w:ascii="Times New Roman" w:hAnsi="Times New Roman"/>
        </w:rPr>
      </w:pPr>
      <w:r w:rsidRPr="002B5741">
        <w:rPr>
          <w:rFonts w:ascii="Times New Roman" w:hAnsi="Times New Roman"/>
        </w:rPr>
        <w:t>строительство музея</w:t>
      </w:r>
      <w:r w:rsidR="00A8258D">
        <w:rPr>
          <w:rFonts w:ascii="Times New Roman" w:hAnsi="Times New Roman"/>
        </w:rPr>
        <w:t xml:space="preserve"> </w:t>
      </w:r>
      <w:r w:rsidR="00A8258D" w:rsidRPr="002B5741">
        <w:rPr>
          <w:rFonts w:ascii="Times New Roman" w:hAnsi="Times New Roman"/>
        </w:rPr>
        <w:t>(многофункциональная общественно-деловая зона)</w:t>
      </w:r>
      <w:r w:rsidR="00E53ADD">
        <w:rPr>
          <w:rFonts w:ascii="Times New Roman" w:hAnsi="Times New Roman"/>
        </w:rPr>
        <w:t>;</w:t>
      </w:r>
    </w:p>
    <w:p w:rsidR="002B5741" w:rsidRDefault="00E53ADD" w:rsidP="00E53ADD">
      <w:pPr>
        <w:pStyle w:val="a2"/>
        <w:rPr>
          <w:rFonts w:ascii="Times New Roman" w:hAnsi="Times New Roman"/>
        </w:rPr>
      </w:pPr>
      <w:r w:rsidRPr="002B5741">
        <w:rPr>
          <w:rFonts w:ascii="Times New Roman" w:hAnsi="Times New Roman"/>
        </w:rPr>
        <w:t xml:space="preserve">строительство </w:t>
      </w:r>
      <w:r>
        <w:rPr>
          <w:rFonts w:ascii="Times New Roman" w:hAnsi="Times New Roman"/>
        </w:rPr>
        <w:t>к</w:t>
      </w:r>
      <w:r w:rsidRPr="00E53ADD">
        <w:rPr>
          <w:rFonts w:ascii="Times New Roman" w:hAnsi="Times New Roman"/>
        </w:rPr>
        <w:t>ультово-обрядн</w:t>
      </w:r>
      <w:r>
        <w:rPr>
          <w:rFonts w:ascii="Times New Roman" w:hAnsi="Times New Roman"/>
        </w:rPr>
        <w:t>ой</w:t>
      </w:r>
      <w:r w:rsidRPr="00E53ADD">
        <w:rPr>
          <w:rFonts w:ascii="Times New Roman" w:hAnsi="Times New Roman"/>
        </w:rPr>
        <w:t xml:space="preserve"> организаци</w:t>
      </w:r>
      <w:r>
        <w:rPr>
          <w:rFonts w:ascii="Times New Roman" w:hAnsi="Times New Roman"/>
        </w:rPr>
        <w:t xml:space="preserve">и </w:t>
      </w:r>
      <w:r w:rsidR="00A8258D" w:rsidRPr="002B5741">
        <w:rPr>
          <w:rFonts w:ascii="Times New Roman" w:hAnsi="Times New Roman"/>
        </w:rPr>
        <w:t>(многофункциональная общественно-деловая зона)</w:t>
      </w:r>
      <w:r w:rsidR="002B5741" w:rsidRPr="002B5741">
        <w:rPr>
          <w:rFonts w:ascii="Times New Roman" w:hAnsi="Times New Roman"/>
        </w:rPr>
        <w:t>.</w:t>
      </w:r>
    </w:p>
    <w:p w:rsidR="002B5741" w:rsidRPr="002B5741" w:rsidRDefault="002B5741" w:rsidP="002B5741">
      <w:pPr>
        <w:pStyle w:val="2"/>
        <w:keepLines/>
        <w:ind w:left="0"/>
        <w:rPr>
          <w:rFonts w:ascii="Times New Roman" w:hAnsi="Times New Roman"/>
        </w:rPr>
      </w:pPr>
      <w:bookmarkStart w:id="3" w:name="_Toc532247475"/>
      <w:r w:rsidRPr="002B5741">
        <w:rPr>
          <w:rFonts w:ascii="Times New Roman" w:hAnsi="Times New Roman"/>
        </w:rPr>
        <w:t xml:space="preserve">Объекты </w:t>
      </w:r>
      <w:r>
        <w:rPr>
          <w:rFonts w:ascii="Times New Roman" w:hAnsi="Times New Roman"/>
        </w:rPr>
        <w:t>спорта</w:t>
      </w:r>
      <w:bookmarkEnd w:id="3"/>
    </w:p>
    <w:p w:rsidR="002B5741" w:rsidRDefault="002B5741" w:rsidP="002B5741">
      <w:pPr>
        <w:pStyle w:val="a2"/>
        <w:rPr>
          <w:rFonts w:ascii="Times New Roman" w:hAnsi="Times New Roman"/>
        </w:rPr>
      </w:pPr>
      <w:r w:rsidRPr="002B5741">
        <w:rPr>
          <w:rFonts w:ascii="Times New Roman" w:hAnsi="Times New Roman"/>
        </w:rPr>
        <w:t>строительство</w:t>
      </w:r>
      <w:r>
        <w:rPr>
          <w:rFonts w:ascii="Times New Roman" w:hAnsi="Times New Roman"/>
        </w:rPr>
        <w:t xml:space="preserve"> спортивной площадки </w:t>
      </w:r>
      <w:r w:rsidRPr="002B5741">
        <w:rPr>
          <w:rFonts w:ascii="Times New Roman" w:hAnsi="Times New Roman"/>
        </w:rPr>
        <w:t>(зона специализированной общественной застройки)</w:t>
      </w:r>
      <w:r>
        <w:rPr>
          <w:rFonts w:ascii="Times New Roman" w:hAnsi="Times New Roman"/>
        </w:rPr>
        <w:t>.</w:t>
      </w:r>
    </w:p>
    <w:p w:rsidR="002B5741" w:rsidRPr="002B5741" w:rsidRDefault="002B5741" w:rsidP="002B5741">
      <w:pPr>
        <w:pStyle w:val="2"/>
        <w:keepLines/>
        <w:ind w:left="0"/>
        <w:rPr>
          <w:rFonts w:ascii="Times New Roman" w:hAnsi="Times New Roman"/>
        </w:rPr>
      </w:pPr>
      <w:bookmarkStart w:id="4" w:name="_Toc532247476"/>
      <w:r w:rsidRPr="002B5741">
        <w:rPr>
          <w:rFonts w:ascii="Times New Roman" w:hAnsi="Times New Roman"/>
        </w:rPr>
        <w:t xml:space="preserve">Объекты </w:t>
      </w:r>
      <w:r>
        <w:rPr>
          <w:rFonts w:ascii="Times New Roman" w:hAnsi="Times New Roman"/>
        </w:rPr>
        <w:t>рекреации</w:t>
      </w:r>
      <w:bookmarkEnd w:id="4"/>
    </w:p>
    <w:p w:rsidR="002B5741" w:rsidRPr="002B5741" w:rsidRDefault="002B5741" w:rsidP="002B5741">
      <w:pPr>
        <w:pStyle w:val="a2"/>
        <w:rPr>
          <w:rFonts w:ascii="Times New Roman" w:hAnsi="Times New Roman"/>
        </w:rPr>
      </w:pPr>
      <w:proofErr w:type="gramStart"/>
      <w:r>
        <w:rPr>
          <w:rFonts w:ascii="Times New Roman" w:hAnsi="Times New Roman"/>
        </w:rPr>
        <w:t>размещение сквера (з</w:t>
      </w:r>
      <w:r w:rsidRPr="002B5741">
        <w:rPr>
          <w:rFonts w:ascii="Times New Roman" w:hAnsi="Times New Roman"/>
        </w:rPr>
        <w:t>она озелененных территорий общего пользования (лесопарки, парки, сады, скверы, бульвары, городские леса)</w:t>
      </w:r>
      <w:r>
        <w:rPr>
          <w:rFonts w:ascii="Times New Roman" w:hAnsi="Times New Roman"/>
        </w:rPr>
        <w:t>.</w:t>
      </w:r>
      <w:proofErr w:type="gramEnd"/>
    </w:p>
    <w:p w:rsidR="007E1F9F" w:rsidRPr="002B5741" w:rsidRDefault="007E1F9F" w:rsidP="007E1F9F">
      <w:pPr>
        <w:pStyle w:val="2"/>
        <w:keepLines/>
        <w:ind w:left="0"/>
        <w:rPr>
          <w:rFonts w:ascii="Times New Roman" w:hAnsi="Times New Roman"/>
        </w:rPr>
      </w:pPr>
      <w:bookmarkStart w:id="5" w:name="_Toc532247477"/>
      <w:r w:rsidRPr="002B5741">
        <w:rPr>
          <w:rFonts w:ascii="Times New Roman" w:hAnsi="Times New Roman"/>
        </w:rPr>
        <w:t>Объекты обслуживания</w:t>
      </w:r>
      <w:bookmarkEnd w:id="5"/>
    </w:p>
    <w:p w:rsidR="002B5741" w:rsidRDefault="007E1F9F" w:rsidP="002B5741">
      <w:pPr>
        <w:pStyle w:val="a2"/>
        <w:rPr>
          <w:rFonts w:ascii="Times New Roman" w:hAnsi="Times New Roman"/>
        </w:rPr>
      </w:pPr>
      <w:r w:rsidRPr="002B5741">
        <w:rPr>
          <w:rFonts w:ascii="Times New Roman" w:hAnsi="Times New Roman"/>
        </w:rPr>
        <w:t xml:space="preserve">строительство </w:t>
      </w:r>
      <w:r w:rsidR="002B5741">
        <w:rPr>
          <w:rFonts w:ascii="Times New Roman" w:hAnsi="Times New Roman"/>
        </w:rPr>
        <w:t xml:space="preserve">объекта торговли </w:t>
      </w:r>
      <w:r w:rsidR="002B5741" w:rsidRPr="002B5741">
        <w:rPr>
          <w:rFonts w:ascii="Times New Roman" w:hAnsi="Times New Roman"/>
        </w:rPr>
        <w:t>(многофункциональная общественно-деловая зона)</w:t>
      </w:r>
      <w:r w:rsidR="002B5741">
        <w:rPr>
          <w:rFonts w:ascii="Times New Roman" w:hAnsi="Times New Roman"/>
        </w:rPr>
        <w:t>;</w:t>
      </w:r>
    </w:p>
    <w:p w:rsidR="00ED5081" w:rsidRDefault="002B5741" w:rsidP="002B5741">
      <w:pPr>
        <w:pStyle w:val="a2"/>
        <w:rPr>
          <w:rFonts w:ascii="Times New Roman" w:hAnsi="Times New Roman"/>
        </w:rPr>
      </w:pPr>
      <w:r w:rsidRPr="002B5741">
        <w:rPr>
          <w:rFonts w:ascii="Times New Roman" w:hAnsi="Times New Roman"/>
        </w:rPr>
        <w:t xml:space="preserve">строительство </w:t>
      </w:r>
      <w:r>
        <w:rPr>
          <w:rFonts w:ascii="Times New Roman" w:hAnsi="Times New Roman"/>
        </w:rPr>
        <w:t>магазина-пекарни</w:t>
      </w:r>
      <w:r w:rsidRPr="002B5741">
        <w:rPr>
          <w:rFonts w:ascii="Times New Roman" w:hAnsi="Times New Roman"/>
        </w:rPr>
        <w:t xml:space="preserve"> </w:t>
      </w:r>
      <w:r w:rsidR="007E1F9F" w:rsidRPr="002B5741">
        <w:rPr>
          <w:rFonts w:ascii="Times New Roman" w:hAnsi="Times New Roman"/>
        </w:rPr>
        <w:t>(</w:t>
      </w:r>
      <w:r w:rsidRPr="002B5741">
        <w:rPr>
          <w:rFonts w:ascii="Times New Roman" w:hAnsi="Times New Roman"/>
        </w:rPr>
        <w:t>многофункциональная общественно-деловая зона</w:t>
      </w:r>
      <w:r w:rsidR="007E1F9F" w:rsidRPr="002B5741">
        <w:rPr>
          <w:rFonts w:ascii="Times New Roman" w:hAnsi="Times New Roman"/>
        </w:rPr>
        <w:t>)</w:t>
      </w:r>
      <w:r w:rsidR="00ED5081">
        <w:rPr>
          <w:rFonts w:ascii="Times New Roman" w:hAnsi="Times New Roman"/>
        </w:rPr>
        <w:t>;</w:t>
      </w:r>
    </w:p>
    <w:p w:rsidR="00BB0C1E" w:rsidRDefault="00ED5081" w:rsidP="002B5741">
      <w:pPr>
        <w:pStyle w:val="a2"/>
        <w:rPr>
          <w:rFonts w:ascii="Times New Roman" w:hAnsi="Times New Roman"/>
        </w:rPr>
      </w:pPr>
      <w:r>
        <w:rPr>
          <w:rFonts w:ascii="Times New Roman" w:hAnsi="Times New Roman"/>
        </w:rPr>
        <w:t>реконструкция</w:t>
      </w:r>
      <w:r w:rsidRPr="00B13446">
        <w:rPr>
          <w:rFonts w:ascii="Times New Roman" w:hAnsi="Times New Roman"/>
        </w:rPr>
        <w:t xml:space="preserve"> здания старого дома культуры с целью строительства на </w:t>
      </w:r>
      <w:r>
        <w:rPr>
          <w:rFonts w:ascii="Times New Roman" w:hAnsi="Times New Roman"/>
        </w:rPr>
        <w:t>его</w:t>
      </w:r>
      <w:r w:rsidRPr="00B13446">
        <w:rPr>
          <w:rFonts w:ascii="Times New Roman" w:hAnsi="Times New Roman"/>
        </w:rPr>
        <w:t xml:space="preserve"> месте </w:t>
      </w:r>
      <w:r>
        <w:rPr>
          <w:rFonts w:ascii="Times New Roman" w:hAnsi="Times New Roman"/>
        </w:rPr>
        <w:t>м</w:t>
      </w:r>
      <w:r w:rsidRPr="00437C4B">
        <w:rPr>
          <w:rFonts w:ascii="Times New Roman" w:hAnsi="Times New Roman"/>
        </w:rPr>
        <w:t>ногофункциональн</w:t>
      </w:r>
      <w:r>
        <w:rPr>
          <w:rFonts w:ascii="Times New Roman" w:hAnsi="Times New Roman"/>
        </w:rPr>
        <w:t>ого</w:t>
      </w:r>
      <w:r w:rsidRPr="00437C4B">
        <w:rPr>
          <w:rFonts w:ascii="Times New Roman" w:hAnsi="Times New Roman"/>
        </w:rPr>
        <w:t xml:space="preserve"> центр</w:t>
      </w:r>
      <w:r>
        <w:rPr>
          <w:rFonts w:ascii="Times New Roman" w:hAnsi="Times New Roman"/>
        </w:rPr>
        <w:t xml:space="preserve">а </w:t>
      </w:r>
      <w:r w:rsidRPr="002B5741">
        <w:rPr>
          <w:rFonts w:ascii="Times New Roman" w:hAnsi="Times New Roman"/>
        </w:rPr>
        <w:t>(зона специализированной общественной застройки)</w:t>
      </w:r>
      <w:r>
        <w:rPr>
          <w:rFonts w:ascii="Times New Roman" w:hAnsi="Times New Roman"/>
        </w:rPr>
        <w:t>.</w:t>
      </w:r>
    </w:p>
    <w:p w:rsidR="003C1E8B" w:rsidRPr="002B5741" w:rsidRDefault="003C1E8B" w:rsidP="003C1E8B">
      <w:pPr>
        <w:pStyle w:val="2"/>
        <w:keepLines/>
        <w:ind w:left="0"/>
        <w:rPr>
          <w:rFonts w:ascii="Times New Roman" w:hAnsi="Times New Roman"/>
        </w:rPr>
      </w:pPr>
      <w:r w:rsidRPr="002B5741">
        <w:rPr>
          <w:rFonts w:ascii="Times New Roman" w:hAnsi="Times New Roman"/>
        </w:rPr>
        <w:t xml:space="preserve">Объекты </w:t>
      </w:r>
      <w:r w:rsidR="00660E11">
        <w:rPr>
          <w:rFonts w:ascii="Times New Roman" w:hAnsi="Times New Roman"/>
        </w:rPr>
        <w:t>специального назначения</w:t>
      </w:r>
    </w:p>
    <w:p w:rsidR="003C1E8B" w:rsidRDefault="003C1E8B" w:rsidP="003C1E8B">
      <w:pPr>
        <w:pStyle w:val="a2"/>
        <w:rPr>
          <w:rFonts w:ascii="Times New Roman" w:hAnsi="Times New Roman"/>
        </w:rPr>
      </w:pPr>
      <w:r w:rsidRPr="006F4276">
        <w:rPr>
          <w:rFonts w:ascii="Times New Roman" w:hAnsi="Times New Roman"/>
        </w:rPr>
        <w:t xml:space="preserve"> размещение полигона ТКО (зона складирования и захоронения отходов).</w:t>
      </w:r>
    </w:p>
    <w:p w:rsidR="00AE7720" w:rsidRPr="002B5741" w:rsidRDefault="00AE7720" w:rsidP="00AE7720">
      <w:pPr>
        <w:pStyle w:val="2"/>
        <w:keepLines/>
        <w:ind w:left="0"/>
        <w:rPr>
          <w:rFonts w:ascii="Times New Roman" w:hAnsi="Times New Roman"/>
        </w:rPr>
      </w:pPr>
      <w:r w:rsidRPr="002B5741">
        <w:rPr>
          <w:rFonts w:ascii="Times New Roman" w:hAnsi="Times New Roman"/>
        </w:rPr>
        <w:t xml:space="preserve">Объекты </w:t>
      </w:r>
      <w:r>
        <w:rPr>
          <w:rFonts w:ascii="Times New Roman" w:hAnsi="Times New Roman"/>
        </w:rPr>
        <w:t>производственного назначения</w:t>
      </w:r>
    </w:p>
    <w:p w:rsidR="00AE7720" w:rsidRPr="006F4276" w:rsidRDefault="00AE7720" w:rsidP="00AE7720">
      <w:pPr>
        <w:pStyle w:val="a2"/>
        <w:rPr>
          <w:rFonts w:ascii="Times New Roman" w:hAnsi="Times New Roman"/>
        </w:rPr>
      </w:pPr>
      <w:r w:rsidRPr="006F4276">
        <w:rPr>
          <w:rFonts w:ascii="Times New Roman" w:hAnsi="Times New Roman"/>
        </w:rPr>
        <w:t xml:space="preserve"> размещение </w:t>
      </w:r>
      <w:r>
        <w:rPr>
          <w:rFonts w:ascii="Times New Roman" w:hAnsi="Times New Roman"/>
        </w:rPr>
        <w:t>склада</w:t>
      </w:r>
      <w:r w:rsidRPr="006F4276">
        <w:rPr>
          <w:rFonts w:ascii="Times New Roman" w:hAnsi="Times New Roman"/>
        </w:rPr>
        <w:t xml:space="preserve"> (</w:t>
      </w:r>
      <w:r>
        <w:rPr>
          <w:rFonts w:ascii="Times New Roman" w:hAnsi="Times New Roman"/>
        </w:rPr>
        <w:t>з</w:t>
      </w:r>
      <w:r w:rsidRPr="00AE7720">
        <w:rPr>
          <w:rFonts w:ascii="Times New Roman" w:hAnsi="Times New Roman"/>
        </w:rPr>
        <w:t>она инженерной инфраструктуры</w:t>
      </w:r>
      <w:r>
        <w:rPr>
          <w:rFonts w:ascii="Times New Roman" w:hAnsi="Times New Roman"/>
        </w:rPr>
        <w:t>).</w:t>
      </w:r>
    </w:p>
    <w:p w:rsidR="007549BF" w:rsidRPr="009B4D87" w:rsidRDefault="007549BF" w:rsidP="00882539">
      <w:pPr>
        <w:pStyle w:val="2"/>
        <w:keepLines/>
        <w:ind w:left="0"/>
        <w:rPr>
          <w:rFonts w:ascii="Times New Roman" w:hAnsi="Times New Roman"/>
        </w:rPr>
      </w:pPr>
      <w:bookmarkStart w:id="6" w:name="_Toc532247478"/>
      <w:r w:rsidRPr="009B4D87">
        <w:rPr>
          <w:rFonts w:ascii="Times New Roman" w:hAnsi="Times New Roman"/>
        </w:rPr>
        <w:t>Объекты инженерной инфраструктуры</w:t>
      </w:r>
      <w:bookmarkEnd w:id="6"/>
    </w:p>
    <w:p w:rsidR="00A46185" w:rsidRDefault="00A46185" w:rsidP="00A46185">
      <w:pPr>
        <w:pStyle w:val="a2"/>
        <w:rPr>
          <w:rFonts w:ascii="Times New Roman" w:hAnsi="Times New Roman"/>
        </w:rPr>
      </w:pPr>
      <w:bookmarkStart w:id="7" w:name="_Toc332874153"/>
      <w:r>
        <w:rPr>
          <w:rFonts w:ascii="Times New Roman" w:hAnsi="Times New Roman"/>
        </w:rPr>
        <w:t>поверхностный водозабор (зона акваторий)</w:t>
      </w:r>
      <w:r w:rsidRPr="00A46185">
        <w:rPr>
          <w:rFonts w:ascii="Times New Roman" w:hAnsi="Times New Roman"/>
        </w:rPr>
        <w:t xml:space="preserve"> </w:t>
      </w:r>
      <w:r>
        <w:rPr>
          <w:rFonts w:ascii="Times New Roman" w:hAnsi="Times New Roman"/>
        </w:rPr>
        <w:t>– 1 объект, строительство;</w:t>
      </w:r>
    </w:p>
    <w:p w:rsidR="00A46185" w:rsidRPr="00A46185" w:rsidRDefault="007B0F91" w:rsidP="00A46185">
      <w:pPr>
        <w:pStyle w:val="a2"/>
        <w:rPr>
          <w:rFonts w:ascii="Times New Roman" w:hAnsi="Times New Roman"/>
        </w:rPr>
      </w:pPr>
      <w:proofErr w:type="spellStart"/>
      <w:r>
        <w:rPr>
          <w:rFonts w:ascii="Times New Roman" w:hAnsi="Times New Roman"/>
        </w:rPr>
        <w:t>блочно</w:t>
      </w:r>
      <w:proofErr w:type="spellEnd"/>
      <w:r>
        <w:rPr>
          <w:rFonts w:ascii="Times New Roman" w:hAnsi="Times New Roman"/>
        </w:rPr>
        <w:t xml:space="preserve">-модульная </w:t>
      </w:r>
      <w:r w:rsidR="00A46185">
        <w:rPr>
          <w:rFonts w:ascii="Times New Roman" w:hAnsi="Times New Roman"/>
        </w:rPr>
        <w:t xml:space="preserve">водопроводная </w:t>
      </w:r>
      <w:r w:rsidR="00A46185" w:rsidRPr="00A46185">
        <w:rPr>
          <w:rFonts w:ascii="Times New Roman" w:hAnsi="Times New Roman"/>
        </w:rPr>
        <w:t>насосн</w:t>
      </w:r>
      <w:r w:rsidR="00A46185">
        <w:rPr>
          <w:rFonts w:ascii="Times New Roman" w:hAnsi="Times New Roman"/>
        </w:rPr>
        <w:t>ая</w:t>
      </w:r>
      <w:r w:rsidR="00A46185" w:rsidRPr="00A46185">
        <w:rPr>
          <w:rFonts w:ascii="Times New Roman" w:hAnsi="Times New Roman"/>
        </w:rPr>
        <w:t xml:space="preserve"> станци</w:t>
      </w:r>
      <w:r w:rsidR="00A46185">
        <w:rPr>
          <w:rFonts w:ascii="Times New Roman" w:hAnsi="Times New Roman"/>
        </w:rPr>
        <w:t>я</w:t>
      </w:r>
      <w:r w:rsidR="00A46185" w:rsidRPr="00A46185">
        <w:rPr>
          <w:rFonts w:ascii="Times New Roman" w:hAnsi="Times New Roman"/>
        </w:rPr>
        <w:t xml:space="preserve"> первого подъема расчетной производительностью 20 м3/</w:t>
      </w:r>
      <w:proofErr w:type="spellStart"/>
      <w:r w:rsidR="00A46185" w:rsidRPr="00A46185">
        <w:rPr>
          <w:rFonts w:ascii="Times New Roman" w:hAnsi="Times New Roman"/>
        </w:rPr>
        <w:t>сут</w:t>
      </w:r>
      <w:proofErr w:type="spellEnd"/>
      <w:r w:rsidR="00A46185">
        <w:rPr>
          <w:rFonts w:ascii="Times New Roman" w:hAnsi="Times New Roman"/>
        </w:rPr>
        <w:t xml:space="preserve"> </w:t>
      </w:r>
      <w:r w:rsidR="00A46185" w:rsidRPr="00E2685D">
        <w:rPr>
          <w:rFonts w:ascii="Times New Roman" w:hAnsi="Times New Roman"/>
        </w:rPr>
        <w:t>(зона инженерной инфраструктуры) – 1 объект</w:t>
      </w:r>
      <w:r w:rsidR="00A46185">
        <w:rPr>
          <w:rFonts w:ascii="Times New Roman" w:hAnsi="Times New Roman"/>
        </w:rPr>
        <w:t>, строительство;</w:t>
      </w:r>
    </w:p>
    <w:p w:rsidR="00A46185" w:rsidRPr="00AA4246" w:rsidRDefault="00A46185" w:rsidP="00A46185">
      <w:pPr>
        <w:pStyle w:val="a2"/>
        <w:rPr>
          <w:rFonts w:ascii="Times New Roman" w:hAnsi="Times New Roman"/>
        </w:rPr>
      </w:pPr>
      <w:proofErr w:type="spellStart"/>
      <w:r w:rsidRPr="00A46185">
        <w:rPr>
          <w:rFonts w:ascii="Times New Roman" w:hAnsi="Times New Roman"/>
        </w:rPr>
        <w:t>блочно</w:t>
      </w:r>
      <w:proofErr w:type="spellEnd"/>
      <w:r w:rsidRPr="00A46185">
        <w:rPr>
          <w:rFonts w:ascii="Times New Roman" w:hAnsi="Times New Roman"/>
        </w:rPr>
        <w:t>-модульны</w:t>
      </w:r>
      <w:r>
        <w:rPr>
          <w:rFonts w:ascii="Times New Roman" w:hAnsi="Times New Roman"/>
        </w:rPr>
        <w:t>е</w:t>
      </w:r>
      <w:r w:rsidRPr="00A46185">
        <w:rPr>
          <w:rFonts w:ascii="Times New Roman" w:hAnsi="Times New Roman"/>
        </w:rPr>
        <w:t xml:space="preserve"> </w:t>
      </w:r>
      <w:r>
        <w:rPr>
          <w:rFonts w:ascii="Times New Roman" w:hAnsi="Times New Roman"/>
        </w:rPr>
        <w:t>водопроводные очистные сооружения</w:t>
      </w:r>
      <w:r w:rsidRPr="00A46185">
        <w:rPr>
          <w:rFonts w:ascii="Times New Roman" w:hAnsi="Times New Roman"/>
        </w:rPr>
        <w:t xml:space="preserve"> расчетной производительностью 20 м3</w:t>
      </w:r>
      <w:r w:rsidRPr="00AA4246">
        <w:rPr>
          <w:rFonts w:ascii="Times New Roman" w:hAnsi="Times New Roman"/>
        </w:rPr>
        <w:t>/</w:t>
      </w:r>
      <w:proofErr w:type="spellStart"/>
      <w:r w:rsidRPr="00AA4246">
        <w:rPr>
          <w:rFonts w:ascii="Times New Roman" w:hAnsi="Times New Roman"/>
        </w:rPr>
        <w:t>сут</w:t>
      </w:r>
      <w:proofErr w:type="spellEnd"/>
      <w:r w:rsidRPr="00AA4246">
        <w:rPr>
          <w:rFonts w:ascii="Times New Roman" w:hAnsi="Times New Roman"/>
        </w:rPr>
        <w:t xml:space="preserve"> (зона инженерной инфраструктуры) – 1 объект, строительство;</w:t>
      </w:r>
    </w:p>
    <w:p w:rsidR="00A46185" w:rsidRPr="00A46185" w:rsidRDefault="00A46185" w:rsidP="00A46185">
      <w:pPr>
        <w:pStyle w:val="a2"/>
        <w:rPr>
          <w:rFonts w:ascii="Times New Roman" w:hAnsi="Times New Roman"/>
        </w:rPr>
      </w:pPr>
      <w:r>
        <w:rPr>
          <w:rFonts w:ascii="Times New Roman" w:hAnsi="Times New Roman"/>
        </w:rPr>
        <w:t xml:space="preserve">сети </w:t>
      </w:r>
      <w:r w:rsidRPr="007F7F66">
        <w:rPr>
          <w:rFonts w:ascii="Times New Roman" w:hAnsi="Times New Roman"/>
        </w:rPr>
        <w:t xml:space="preserve">водоснабжения общей протяженностью </w:t>
      </w:r>
      <w:r w:rsidR="009D3950">
        <w:rPr>
          <w:rFonts w:ascii="Times New Roman" w:hAnsi="Times New Roman"/>
        </w:rPr>
        <w:t>1,4</w:t>
      </w:r>
      <w:r w:rsidRPr="007F7F66">
        <w:rPr>
          <w:rFonts w:ascii="Times New Roman" w:hAnsi="Times New Roman"/>
        </w:rPr>
        <w:t xml:space="preserve"> км</w:t>
      </w:r>
      <w:r w:rsidR="00AA4246">
        <w:rPr>
          <w:rFonts w:ascii="Times New Roman" w:hAnsi="Times New Roman"/>
        </w:rPr>
        <w:t>, строительство</w:t>
      </w:r>
      <w:r w:rsidRPr="007F7F66">
        <w:rPr>
          <w:rFonts w:ascii="Times New Roman" w:hAnsi="Times New Roman"/>
        </w:rPr>
        <w:t>;</w:t>
      </w:r>
    </w:p>
    <w:p w:rsidR="00A46185" w:rsidRPr="00A46185" w:rsidRDefault="00A46185" w:rsidP="00A46185">
      <w:pPr>
        <w:pStyle w:val="a2"/>
        <w:tabs>
          <w:tab w:val="left" w:pos="851"/>
          <w:tab w:val="left" w:pos="993"/>
        </w:tabs>
        <w:snapToGrid w:val="0"/>
        <w:spacing w:after="0" w:line="276" w:lineRule="auto"/>
        <w:ind w:left="-141"/>
        <w:contextualSpacing/>
        <w:rPr>
          <w:rFonts w:ascii="Times New Roman" w:hAnsi="Times New Roman"/>
        </w:rPr>
      </w:pPr>
      <w:proofErr w:type="spellStart"/>
      <w:r w:rsidRPr="00A46185">
        <w:rPr>
          <w:rFonts w:ascii="Times New Roman" w:hAnsi="Times New Roman"/>
        </w:rPr>
        <w:t>блочно</w:t>
      </w:r>
      <w:proofErr w:type="spellEnd"/>
      <w:r w:rsidRPr="00A46185">
        <w:rPr>
          <w:rFonts w:ascii="Times New Roman" w:hAnsi="Times New Roman"/>
        </w:rPr>
        <w:t>-модульные канализационные очистные сооружения расчетной производительностью 20 м3/</w:t>
      </w:r>
      <w:proofErr w:type="spellStart"/>
      <w:r w:rsidRPr="00A46185">
        <w:rPr>
          <w:rFonts w:ascii="Times New Roman" w:hAnsi="Times New Roman"/>
        </w:rPr>
        <w:t>сут</w:t>
      </w:r>
      <w:proofErr w:type="spellEnd"/>
      <w:r w:rsidRPr="00A46185">
        <w:rPr>
          <w:rFonts w:ascii="Times New Roman" w:hAnsi="Times New Roman"/>
        </w:rPr>
        <w:t xml:space="preserve"> </w:t>
      </w:r>
      <w:r w:rsidRPr="00E2685D">
        <w:rPr>
          <w:rFonts w:ascii="Times New Roman" w:hAnsi="Times New Roman"/>
        </w:rPr>
        <w:t xml:space="preserve">(зона инженерной инфраструктуры) </w:t>
      </w:r>
      <w:r w:rsidRPr="00A46185">
        <w:rPr>
          <w:rFonts w:ascii="Times New Roman" w:hAnsi="Times New Roman"/>
        </w:rPr>
        <w:t>– 1 объект, строительство;</w:t>
      </w:r>
    </w:p>
    <w:p w:rsidR="00A46185" w:rsidRDefault="00A46185" w:rsidP="00A46185">
      <w:pPr>
        <w:pStyle w:val="a2"/>
        <w:tabs>
          <w:tab w:val="left" w:pos="851"/>
          <w:tab w:val="left" w:pos="993"/>
        </w:tabs>
        <w:snapToGrid w:val="0"/>
        <w:spacing w:after="0" w:line="276" w:lineRule="auto"/>
        <w:ind w:left="-141"/>
        <w:contextualSpacing/>
        <w:rPr>
          <w:rFonts w:ascii="Times New Roman" w:hAnsi="Times New Roman"/>
        </w:rPr>
      </w:pPr>
      <w:r>
        <w:rPr>
          <w:rFonts w:ascii="Times New Roman" w:hAnsi="Times New Roman"/>
        </w:rPr>
        <w:t xml:space="preserve">сети </w:t>
      </w:r>
      <w:r w:rsidRPr="00A46185">
        <w:rPr>
          <w:rFonts w:ascii="Times New Roman" w:hAnsi="Times New Roman"/>
        </w:rPr>
        <w:t>водоотведения (сбросной коллектор) общей протяженностью 0,3 км, строительство;</w:t>
      </w:r>
    </w:p>
    <w:p w:rsidR="00A46185" w:rsidRDefault="00136241" w:rsidP="00A46185">
      <w:pPr>
        <w:pStyle w:val="a2"/>
        <w:tabs>
          <w:tab w:val="left" w:pos="851"/>
          <w:tab w:val="left" w:pos="993"/>
        </w:tabs>
        <w:snapToGrid w:val="0"/>
        <w:spacing w:after="0" w:line="276" w:lineRule="auto"/>
        <w:ind w:left="-141"/>
        <w:contextualSpacing/>
        <w:rPr>
          <w:rFonts w:ascii="Times New Roman" w:hAnsi="Times New Roman"/>
        </w:rPr>
      </w:pPr>
      <w:r w:rsidRPr="009165B9">
        <w:rPr>
          <w:rFonts w:ascii="Times New Roman" w:hAnsi="Times New Roman"/>
        </w:rPr>
        <w:t>магистральны</w:t>
      </w:r>
      <w:r>
        <w:rPr>
          <w:rFonts w:ascii="Times New Roman" w:hAnsi="Times New Roman"/>
        </w:rPr>
        <w:t>е</w:t>
      </w:r>
      <w:r w:rsidRPr="009165B9">
        <w:rPr>
          <w:rFonts w:ascii="Times New Roman" w:hAnsi="Times New Roman"/>
        </w:rPr>
        <w:t xml:space="preserve"> сет</w:t>
      </w:r>
      <w:r>
        <w:rPr>
          <w:rFonts w:ascii="Times New Roman" w:hAnsi="Times New Roman"/>
        </w:rPr>
        <w:t>и</w:t>
      </w:r>
      <w:r w:rsidRPr="009165B9">
        <w:rPr>
          <w:rFonts w:ascii="Times New Roman" w:hAnsi="Times New Roman"/>
        </w:rPr>
        <w:t xml:space="preserve"> теплоснабжения общей протяженностью </w:t>
      </w:r>
      <w:r w:rsidR="00AA4246">
        <w:rPr>
          <w:rFonts w:ascii="Times New Roman" w:hAnsi="Times New Roman"/>
        </w:rPr>
        <w:t>1,0</w:t>
      </w:r>
      <w:r w:rsidRPr="009165B9">
        <w:rPr>
          <w:rFonts w:ascii="Times New Roman" w:hAnsi="Times New Roman"/>
        </w:rPr>
        <w:t xml:space="preserve"> км в двухтрубном исполнении</w:t>
      </w:r>
      <w:r>
        <w:rPr>
          <w:rFonts w:ascii="Times New Roman" w:hAnsi="Times New Roman"/>
        </w:rPr>
        <w:t>,</w:t>
      </w:r>
      <w:r w:rsidRPr="00136241">
        <w:rPr>
          <w:rFonts w:ascii="Times New Roman" w:hAnsi="Times New Roman"/>
        </w:rPr>
        <w:t xml:space="preserve"> </w:t>
      </w:r>
      <w:r w:rsidRPr="009165B9">
        <w:rPr>
          <w:rFonts w:ascii="Times New Roman" w:hAnsi="Times New Roman"/>
        </w:rPr>
        <w:t>строительство</w:t>
      </w:r>
      <w:r>
        <w:rPr>
          <w:rFonts w:ascii="Times New Roman" w:hAnsi="Times New Roman"/>
        </w:rPr>
        <w:t>;</w:t>
      </w:r>
    </w:p>
    <w:p w:rsidR="0047548A" w:rsidRPr="00186ADB" w:rsidRDefault="0047548A" w:rsidP="00186ADB">
      <w:pPr>
        <w:pStyle w:val="a2"/>
        <w:rPr>
          <w:rFonts w:ascii="Times New Roman" w:hAnsi="Times New Roman"/>
        </w:rPr>
      </w:pPr>
      <w:r w:rsidRPr="00186ADB">
        <w:rPr>
          <w:rFonts w:ascii="Times New Roman" w:hAnsi="Times New Roman"/>
        </w:rPr>
        <w:t>трансформаторная подстанция 6/0,4 кВ</w:t>
      </w:r>
      <w:r w:rsidR="003E7AA4" w:rsidRPr="00186ADB">
        <w:rPr>
          <w:rFonts w:ascii="Times New Roman" w:hAnsi="Times New Roman"/>
        </w:rPr>
        <w:t xml:space="preserve"> (</w:t>
      </w:r>
      <w:r w:rsidR="00186ADB" w:rsidRPr="00186ADB">
        <w:rPr>
          <w:rFonts w:ascii="Times New Roman" w:hAnsi="Times New Roman"/>
        </w:rPr>
        <w:t>зона специализированной общественной застройки</w:t>
      </w:r>
      <w:r w:rsidR="003E7AA4" w:rsidRPr="00186ADB">
        <w:rPr>
          <w:rFonts w:ascii="Times New Roman" w:hAnsi="Times New Roman"/>
        </w:rPr>
        <w:t>) – 1 объект</w:t>
      </w:r>
      <w:r w:rsidRPr="00186ADB">
        <w:rPr>
          <w:rFonts w:ascii="Times New Roman" w:hAnsi="Times New Roman"/>
        </w:rPr>
        <w:t>, строительство;</w:t>
      </w:r>
    </w:p>
    <w:p w:rsidR="004E4A5F" w:rsidRPr="006B3595" w:rsidRDefault="006B3595" w:rsidP="009B4D87">
      <w:pPr>
        <w:pStyle w:val="a2"/>
        <w:keepNext/>
        <w:keepLines/>
        <w:rPr>
          <w:rFonts w:ascii="Times New Roman" w:hAnsi="Times New Roman"/>
        </w:rPr>
      </w:pPr>
      <w:r w:rsidRPr="009D02F0">
        <w:rPr>
          <w:rFonts w:ascii="Times New Roman" w:hAnsi="Times New Roman"/>
        </w:rPr>
        <w:t>линии элект</w:t>
      </w:r>
      <w:r>
        <w:rPr>
          <w:rFonts w:ascii="Times New Roman" w:hAnsi="Times New Roman"/>
        </w:rPr>
        <w:t>ропередачи 6 кВ</w:t>
      </w:r>
      <w:r w:rsidRPr="009D02F0">
        <w:rPr>
          <w:rFonts w:ascii="Times New Roman" w:hAnsi="Times New Roman"/>
        </w:rPr>
        <w:t xml:space="preserve"> общей протяженностью </w:t>
      </w:r>
      <w:r>
        <w:rPr>
          <w:rFonts w:ascii="Times New Roman" w:hAnsi="Times New Roman"/>
        </w:rPr>
        <w:t>0</w:t>
      </w:r>
      <w:r w:rsidRPr="009D02F0">
        <w:rPr>
          <w:rFonts w:ascii="Times New Roman" w:hAnsi="Times New Roman"/>
        </w:rPr>
        <w:t>,</w:t>
      </w:r>
      <w:r>
        <w:rPr>
          <w:rFonts w:ascii="Times New Roman" w:hAnsi="Times New Roman"/>
        </w:rPr>
        <w:t>16</w:t>
      </w:r>
      <w:r w:rsidRPr="009D02F0">
        <w:rPr>
          <w:rFonts w:ascii="Times New Roman" w:hAnsi="Times New Roman"/>
        </w:rPr>
        <w:t xml:space="preserve"> км</w:t>
      </w:r>
      <w:r>
        <w:rPr>
          <w:rFonts w:ascii="Times New Roman" w:hAnsi="Times New Roman"/>
        </w:rPr>
        <w:t>, строительство.</w:t>
      </w:r>
      <w:r w:rsidR="009B4D87" w:rsidRPr="006B3595">
        <w:rPr>
          <w:rFonts w:ascii="Times New Roman" w:hAnsi="Times New Roman"/>
        </w:rPr>
        <w:t xml:space="preserve"> </w:t>
      </w:r>
    </w:p>
    <w:p w:rsidR="00233561" w:rsidRPr="00D51DFA" w:rsidRDefault="00233561" w:rsidP="00882539">
      <w:pPr>
        <w:pStyle w:val="2"/>
        <w:keepLines/>
        <w:ind w:left="0"/>
        <w:rPr>
          <w:rFonts w:ascii="Times New Roman" w:hAnsi="Times New Roman"/>
        </w:rPr>
      </w:pPr>
      <w:bookmarkStart w:id="8" w:name="_Toc532247479"/>
      <w:r w:rsidRPr="00D51DFA">
        <w:rPr>
          <w:rFonts w:ascii="Times New Roman" w:hAnsi="Times New Roman"/>
        </w:rPr>
        <w:t>Объекты автомобильного транспорта</w:t>
      </w:r>
      <w:bookmarkEnd w:id="7"/>
      <w:bookmarkEnd w:id="8"/>
    </w:p>
    <w:p w:rsidR="00BC647D" w:rsidRPr="00D51DFA" w:rsidRDefault="00BC647D" w:rsidP="008538DE">
      <w:pPr>
        <w:pStyle w:val="G1"/>
        <w:keepNext/>
        <w:keepLines/>
        <w:rPr>
          <w:rFonts w:ascii="Times New Roman" w:hAnsi="Times New Roman"/>
        </w:rPr>
      </w:pPr>
      <w:r w:rsidRPr="00D51DFA">
        <w:rPr>
          <w:rFonts w:ascii="Times New Roman" w:hAnsi="Times New Roman"/>
        </w:rPr>
        <w:t xml:space="preserve">В части объектов транспортной инфраструктуры предусмотрено преобразование существующего транспортного каркаса с учетом потребностей населения и требований нормативных документов. </w:t>
      </w:r>
    </w:p>
    <w:p w:rsidR="00BC647D" w:rsidRPr="00D51DFA" w:rsidRDefault="00BC647D" w:rsidP="00BC647D">
      <w:pPr>
        <w:pStyle w:val="ad"/>
        <w:jc w:val="left"/>
        <w:rPr>
          <w:rFonts w:ascii="Times New Roman" w:hAnsi="Times New Roman"/>
        </w:rPr>
      </w:pPr>
      <w:bookmarkStart w:id="9" w:name="_Ref475980829"/>
      <w:r w:rsidRPr="00D51DFA">
        <w:rPr>
          <w:rFonts w:ascii="Times New Roman" w:hAnsi="Times New Roman"/>
        </w:rPr>
        <w:t xml:space="preserve">Таблица </w:t>
      </w:r>
      <w:r w:rsidRPr="00D51DFA">
        <w:rPr>
          <w:rFonts w:ascii="Times New Roman" w:hAnsi="Times New Roman"/>
        </w:rPr>
        <w:fldChar w:fldCharType="begin"/>
      </w:r>
      <w:r w:rsidRPr="00D51DFA">
        <w:rPr>
          <w:rFonts w:ascii="Times New Roman" w:hAnsi="Times New Roman"/>
        </w:rPr>
        <w:instrText xml:space="preserve"> SEQ Таблица \* ARABIC </w:instrText>
      </w:r>
      <w:r w:rsidRPr="00D51DFA">
        <w:rPr>
          <w:rFonts w:ascii="Times New Roman" w:hAnsi="Times New Roman"/>
        </w:rPr>
        <w:fldChar w:fldCharType="separate"/>
      </w:r>
      <w:r w:rsidRPr="00D51DFA">
        <w:rPr>
          <w:rFonts w:ascii="Times New Roman" w:hAnsi="Times New Roman"/>
          <w:noProof/>
        </w:rPr>
        <w:t>1</w:t>
      </w:r>
      <w:r w:rsidRPr="00D51DFA">
        <w:rPr>
          <w:rFonts w:ascii="Times New Roman" w:hAnsi="Times New Roman"/>
        </w:rPr>
        <w:fldChar w:fldCharType="end"/>
      </w:r>
      <w:bookmarkEnd w:id="9"/>
      <w:r w:rsidRPr="00D51DFA">
        <w:rPr>
          <w:rFonts w:ascii="Times New Roman" w:hAnsi="Times New Roman"/>
        </w:rPr>
        <w:t xml:space="preserve"> Классификация улично-дорожной сети </w:t>
      </w:r>
      <w:r w:rsidR="00D51DFA" w:rsidRPr="00D51DFA">
        <w:rPr>
          <w:rFonts w:ascii="Times New Roman" w:hAnsi="Times New Roman"/>
        </w:rPr>
        <w:t>с.</w:t>
      </w:r>
      <w:r w:rsidR="00B11E9A">
        <w:rPr>
          <w:rFonts w:ascii="Times New Roman" w:hAnsi="Times New Roman"/>
        </w:rPr>
        <w:t xml:space="preserve"> </w:t>
      </w:r>
      <w:proofErr w:type="spellStart"/>
      <w:r w:rsidR="00D51DFA" w:rsidRPr="00D51DFA">
        <w:rPr>
          <w:rFonts w:ascii="Times New Roman" w:hAnsi="Times New Roman"/>
        </w:rPr>
        <w:t>Сюльдюкар</w:t>
      </w:r>
      <w:proofErr w:type="spellEnd"/>
    </w:p>
    <w:tbl>
      <w:tblPr>
        <w:tblW w:w="45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firstRow="1" w:lastRow="0" w:firstColumn="1" w:lastColumn="0" w:noHBand="0" w:noVBand="1"/>
      </w:tblPr>
      <w:tblGrid>
        <w:gridCol w:w="565"/>
        <w:gridCol w:w="3797"/>
        <w:gridCol w:w="2090"/>
        <w:gridCol w:w="2162"/>
      </w:tblGrid>
      <w:tr w:rsidR="00D51DFA" w:rsidRPr="00D51DFA" w:rsidTr="002B5741">
        <w:trPr>
          <w:trHeight w:val="20"/>
          <w:tblHeader/>
          <w:jc w:val="center"/>
        </w:trPr>
        <w:tc>
          <w:tcPr>
            <w:tcW w:w="328" w:type="pct"/>
            <w:shd w:val="clear" w:color="auto" w:fill="FFFFFF"/>
          </w:tcPr>
          <w:p w:rsidR="00D51DFA" w:rsidRPr="00D51DFA" w:rsidRDefault="00D51DFA" w:rsidP="002B5741">
            <w:pPr>
              <w:pStyle w:val="af"/>
              <w:spacing w:before="20" w:after="20" w:line="276" w:lineRule="auto"/>
              <w:rPr>
                <w:rFonts w:ascii="Times New Roman" w:hAnsi="Times New Roman"/>
              </w:rPr>
            </w:pPr>
            <w:r w:rsidRPr="00D51DFA">
              <w:rPr>
                <w:rFonts w:ascii="Times New Roman" w:hAnsi="Times New Roman"/>
              </w:rPr>
              <w:t xml:space="preserve">№ </w:t>
            </w:r>
            <w:proofErr w:type="gramStart"/>
            <w:r w:rsidRPr="00D51DFA">
              <w:rPr>
                <w:rFonts w:ascii="Times New Roman" w:hAnsi="Times New Roman"/>
              </w:rPr>
              <w:t>п</w:t>
            </w:r>
            <w:proofErr w:type="gramEnd"/>
            <w:r w:rsidRPr="00D51DFA">
              <w:rPr>
                <w:rFonts w:ascii="Times New Roman" w:hAnsi="Times New Roman"/>
              </w:rPr>
              <w:t>/п</w:t>
            </w:r>
          </w:p>
        </w:tc>
        <w:tc>
          <w:tcPr>
            <w:tcW w:w="2204" w:type="pct"/>
            <w:shd w:val="clear" w:color="auto" w:fill="FFFFFF"/>
          </w:tcPr>
          <w:p w:rsidR="00D51DFA" w:rsidRPr="00D51DFA" w:rsidRDefault="00D51DFA" w:rsidP="002B5741">
            <w:pPr>
              <w:pStyle w:val="af"/>
              <w:spacing w:before="20" w:after="20" w:line="276" w:lineRule="auto"/>
              <w:rPr>
                <w:rFonts w:ascii="Times New Roman" w:hAnsi="Times New Roman"/>
              </w:rPr>
            </w:pPr>
            <w:r w:rsidRPr="00D51DFA">
              <w:rPr>
                <w:rFonts w:ascii="Times New Roman" w:hAnsi="Times New Roman"/>
              </w:rPr>
              <w:t>Категория улично-дорожной сети</w:t>
            </w:r>
          </w:p>
        </w:tc>
        <w:tc>
          <w:tcPr>
            <w:tcW w:w="1213" w:type="pct"/>
            <w:shd w:val="clear" w:color="auto" w:fill="FFFFFF"/>
          </w:tcPr>
          <w:p w:rsidR="00D51DFA" w:rsidRPr="00D51DFA" w:rsidRDefault="00D51DFA" w:rsidP="002B5741">
            <w:pPr>
              <w:pStyle w:val="af"/>
              <w:spacing w:before="20" w:after="20" w:line="276" w:lineRule="auto"/>
              <w:rPr>
                <w:rFonts w:ascii="Times New Roman" w:hAnsi="Times New Roman"/>
              </w:rPr>
            </w:pPr>
            <w:r w:rsidRPr="00D51DFA">
              <w:rPr>
                <w:rFonts w:ascii="Times New Roman" w:hAnsi="Times New Roman"/>
              </w:rPr>
              <w:t xml:space="preserve">Протяженность, </w:t>
            </w:r>
            <w:proofErr w:type="gramStart"/>
            <w:r w:rsidRPr="00D51DFA">
              <w:rPr>
                <w:rFonts w:ascii="Times New Roman" w:hAnsi="Times New Roman"/>
              </w:rPr>
              <w:t>км</w:t>
            </w:r>
            <w:proofErr w:type="gramEnd"/>
          </w:p>
        </w:tc>
        <w:tc>
          <w:tcPr>
            <w:tcW w:w="1255" w:type="pct"/>
            <w:shd w:val="clear" w:color="auto" w:fill="FFFFFF"/>
          </w:tcPr>
          <w:p w:rsidR="00D51DFA" w:rsidRPr="00D51DFA" w:rsidRDefault="00D51DFA" w:rsidP="002B5741">
            <w:pPr>
              <w:pStyle w:val="af"/>
              <w:spacing w:before="20" w:after="20" w:line="276" w:lineRule="auto"/>
              <w:rPr>
                <w:rFonts w:ascii="Times New Roman" w:hAnsi="Times New Roman"/>
              </w:rPr>
            </w:pPr>
            <w:r w:rsidRPr="00D51DFA">
              <w:rPr>
                <w:rFonts w:ascii="Times New Roman" w:hAnsi="Times New Roman"/>
              </w:rPr>
              <w:t xml:space="preserve">Ширина проезжей части, </w:t>
            </w:r>
            <w:proofErr w:type="gramStart"/>
            <w:r w:rsidRPr="00D51DFA">
              <w:rPr>
                <w:rFonts w:ascii="Times New Roman" w:hAnsi="Times New Roman"/>
              </w:rPr>
              <w:t>м</w:t>
            </w:r>
            <w:proofErr w:type="gramEnd"/>
          </w:p>
        </w:tc>
      </w:tr>
      <w:tr w:rsidR="00D51DFA" w:rsidRPr="00D51DFA" w:rsidTr="002B5741">
        <w:trPr>
          <w:trHeight w:val="20"/>
          <w:jc w:val="center"/>
        </w:trPr>
        <w:tc>
          <w:tcPr>
            <w:tcW w:w="328"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1.</w:t>
            </w:r>
          </w:p>
        </w:tc>
        <w:tc>
          <w:tcPr>
            <w:tcW w:w="2204"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Улицы в жилой застройке, из них</w:t>
            </w:r>
          </w:p>
        </w:tc>
        <w:tc>
          <w:tcPr>
            <w:tcW w:w="1213" w:type="pct"/>
            <w:shd w:val="clear" w:color="auto" w:fill="FFFFFF"/>
          </w:tcPr>
          <w:p w:rsidR="00D51DFA" w:rsidRPr="00D51DFA" w:rsidRDefault="009D4C74" w:rsidP="00646EED">
            <w:pPr>
              <w:pStyle w:val="af0"/>
              <w:spacing w:before="20" w:after="20" w:line="276" w:lineRule="auto"/>
              <w:rPr>
                <w:rFonts w:ascii="Times New Roman" w:hAnsi="Times New Roman"/>
              </w:rPr>
            </w:pPr>
            <w:r>
              <w:rPr>
                <w:rFonts w:ascii="Times New Roman" w:hAnsi="Times New Roman"/>
              </w:rPr>
              <w:t>12,</w:t>
            </w:r>
            <w:r w:rsidR="00646EED">
              <w:rPr>
                <w:rFonts w:ascii="Times New Roman" w:hAnsi="Times New Roman"/>
              </w:rPr>
              <w:t>1</w:t>
            </w:r>
          </w:p>
        </w:tc>
        <w:tc>
          <w:tcPr>
            <w:tcW w:w="1255"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w:t>
            </w:r>
          </w:p>
        </w:tc>
      </w:tr>
      <w:tr w:rsidR="00D51DFA" w:rsidRPr="00D51DFA" w:rsidTr="002B5741">
        <w:trPr>
          <w:trHeight w:val="20"/>
          <w:jc w:val="center"/>
        </w:trPr>
        <w:tc>
          <w:tcPr>
            <w:tcW w:w="328" w:type="pct"/>
            <w:shd w:val="clear" w:color="auto" w:fill="FFFFFF"/>
          </w:tcPr>
          <w:p w:rsidR="00D51DFA" w:rsidRPr="00D51DFA" w:rsidRDefault="00D51DFA" w:rsidP="002B5741">
            <w:pPr>
              <w:pStyle w:val="af0"/>
              <w:spacing w:before="20" w:after="20" w:line="276" w:lineRule="auto"/>
              <w:rPr>
                <w:rFonts w:ascii="Times New Roman" w:hAnsi="Times New Roman"/>
              </w:rPr>
            </w:pPr>
          </w:p>
        </w:tc>
        <w:tc>
          <w:tcPr>
            <w:tcW w:w="2204"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 основные</w:t>
            </w:r>
          </w:p>
        </w:tc>
        <w:tc>
          <w:tcPr>
            <w:tcW w:w="1213"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1,2</w:t>
            </w:r>
          </w:p>
        </w:tc>
        <w:tc>
          <w:tcPr>
            <w:tcW w:w="1255"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6,0</w:t>
            </w:r>
          </w:p>
        </w:tc>
      </w:tr>
      <w:tr w:rsidR="00D51DFA" w:rsidRPr="00D51DFA" w:rsidTr="002B5741">
        <w:trPr>
          <w:trHeight w:val="20"/>
          <w:jc w:val="center"/>
        </w:trPr>
        <w:tc>
          <w:tcPr>
            <w:tcW w:w="328" w:type="pct"/>
            <w:shd w:val="clear" w:color="auto" w:fill="FFFFFF"/>
          </w:tcPr>
          <w:p w:rsidR="00D51DFA" w:rsidRPr="00D51DFA" w:rsidRDefault="00D51DFA" w:rsidP="002B5741">
            <w:pPr>
              <w:pStyle w:val="af0"/>
              <w:spacing w:before="20" w:after="20" w:line="276" w:lineRule="auto"/>
              <w:rPr>
                <w:rFonts w:ascii="Times New Roman" w:hAnsi="Times New Roman"/>
              </w:rPr>
            </w:pPr>
          </w:p>
        </w:tc>
        <w:tc>
          <w:tcPr>
            <w:tcW w:w="2204"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 второстепенные</w:t>
            </w:r>
          </w:p>
        </w:tc>
        <w:tc>
          <w:tcPr>
            <w:tcW w:w="1213" w:type="pct"/>
            <w:shd w:val="clear" w:color="auto" w:fill="FFFFFF"/>
          </w:tcPr>
          <w:p w:rsidR="00D51DFA" w:rsidRPr="00D51DFA" w:rsidRDefault="00646EED" w:rsidP="00646EED">
            <w:pPr>
              <w:pStyle w:val="af0"/>
              <w:spacing w:before="20" w:after="20" w:line="276" w:lineRule="auto"/>
              <w:rPr>
                <w:rFonts w:ascii="Times New Roman" w:hAnsi="Times New Roman"/>
              </w:rPr>
            </w:pPr>
            <w:r>
              <w:rPr>
                <w:rFonts w:ascii="Times New Roman" w:hAnsi="Times New Roman"/>
              </w:rPr>
              <w:t>2</w:t>
            </w:r>
            <w:r w:rsidR="00D51DFA" w:rsidRPr="00D51DFA">
              <w:rPr>
                <w:rFonts w:ascii="Times New Roman" w:hAnsi="Times New Roman"/>
              </w:rPr>
              <w:t>,</w:t>
            </w:r>
            <w:r>
              <w:rPr>
                <w:rFonts w:ascii="Times New Roman" w:hAnsi="Times New Roman"/>
              </w:rPr>
              <w:t>5</w:t>
            </w:r>
          </w:p>
        </w:tc>
        <w:tc>
          <w:tcPr>
            <w:tcW w:w="1255"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5,5</w:t>
            </w:r>
          </w:p>
        </w:tc>
      </w:tr>
      <w:tr w:rsidR="00D51DFA" w:rsidRPr="00D51DFA" w:rsidTr="002B5741">
        <w:trPr>
          <w:trHeight w:val="20"/>
          <w:jc w:val="center"/>
        </w:trPr>
        <w:tc>
          <w:tcPr>
            <w:tcW w:w="328" w:type="pct"/>
            <w:shd w:val="clear" w:color="auto" w:fill="FFFFFF"/>
          </w:tcPr>
          <w:p w:rsidR="00D51DFA" w:rsidRPr="00D51DFA" w:rsidRDefault="00D51DFA" w:rsidP="002B5741">
            <w:pPr>
              <w:pStyle w:val="af0"/>
              <w:spacing w:before="20" w:after="20" w:line="276" w:lineRule="auto"/>
              <w:rPr>
                <w:rFonts w:ascii="Times New Roman" w:hAnsi="Times New Roman"/>
              </w:rPr>
            </w:pPr>
          </w:p>
        </w:tc>
        <w:tc>
          <w:tcPr>
            <w:tcW w:w="2204"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 проезды</w:t>
            </w:r>
          </w:p>
        </w:tc>
        <w:tc>
          <w:tcPr>
            <w:tcW w:w="1213" w:type="pct"/>
            <w:shd w:val="clear" w:color="auto" w:fill="FFFFFF"/>
          </w:tcPr>
          <w:p w:rsidR="00D51DFA" w:rsidRPr="00D51DFA" w:rsidRDefault="00646EED" w:rsidP="00646EED">
            <w:pPr>
              <w:pStyle w:val="af0"/>
              <w:spacing w:before="20" w:after="20" w:line="276" w:lineRule="auto"/>
              <w:rPr>
                <w:rFonts w:ascii="Times New Roman" w:hAnsi="Times New Roman"/>
              </w:rPr>
            </w:pPr>
            <w:r>
              <w:rPr>
                <w:rFonts w:ascii="Times New Roman" w:hAnsi="Times New Roman"/>
              </w:rPr>
              <w:t>7</w:t>
            </w:r>
            <w:r w:rsidR="00D51DFA" w:rsidRPr="00D51DFA">
              <w:rPr>
                <w:rFonts w:ascii="Times New Roman" w:hAnsi="Times New Roman"/>
              </w:rPr>
              <w:t>,</w:t>
            </w:r>
            <w:r>
              <w:rPr>
                <w:rFonts w:ascii="Times New Roman" w:hAnsi="Times New Roman"/>
              </w:rPr>
              <w:t>7</w:t>
            </w:r>
          </w:p>
        </w:tc>
        <w:tc>
          <w:tcPr>
            <w:tcW w:w="1255"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3,0-6,0</w:t>
            </w:r>
          </w:p>
        </w:tc>
      </w:tr>
      <w:tr w:rsidR="00D51DFA" w:rsidRPr="00D51DFA" w:rsidTr="002B5741">
        <w:trPr>
          <w:trHeight w:val="20"/>
          <w:jc w:val="center"/>
        </w:trPr>
        <w:tc>
          <w:tcPr>
            <w:tcW w:w="328"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2.</w:t>
            </w:r>
          </w:p>
        </w:tc>
        <w:tc>
          <w:tcPr>
            <w:tcW w:w="2204"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Хозяйственные проезды</w:t>
            </w:r>
          </w:p>
        </w:tc>
        <w:tc>
          <w:tcPr>
            <w:tcW w:w="1213"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0,7</w:t>
            </w:r>
          </w:p>
        </w:tc>
        <w:tc>
          <w:tcPr>
            <w:tcW w:w="1255" w:type="pct"/>
            <w:shd w:val="clear" w:color="auto" w:fill="FFFFFF"/>
          </w:tcPr>
          <w:p w:rsidR="00D51DFA" w:rsidRPr="00D51DFA" w:rsidRDefault="00D51DFA" w:rsidP="002B5741">
            <w:pPr>
              <w:pStyle w:val="af0"/>
              <w:spacing w:before="20" w:after="20" w:line="276" w:lineRule="auto"/>
              <w:rPr>
                <w:rFonts w:ascii="Times New Roman" w:hAnsi="Times New Roman"/>
              </w:rPr>
            </w:pPr>
            <w:r w:rsidRPr="00D51DFA">
              <w:rPr>
                <w:rFonts w:ascii="Times New Roman" w:hAnsi="Times New Roman"/>
              </w:rPr>
              <w:t>4,5</w:t>
            </w:r>
          </w:p>
        </w:tc>
      </w:tr>
    </w:tbl>
    <w:p w:rsidR="008538DE" w:rsidRPr="00D51DFA" w:rsidRDefault="008538DE" w:rsidP="008538DE">
      <w:pPr>
        <w:pStyle w:val="G1"/>
        <w:keepNext/>
        <w:keepLines/>
        <w:rPr>
          <w:rFonts w:ascii="Times New Roman" w:hAnsi="Times New Roman"/>
        </w:rPr>
      </w:pPr>
      <w:r w:rsidRPr="00D51DFA">
        <w:rPr>
          <w:rFonts w:ascii="Times New Roman" w:hAnsi="Times New Roman"/>
        </w:rPr>
        <w:t xml:space="preserve">Для обеспечения потребности граждан в местах постоянного хранения транспорта проектом предусмотрено </w:t>
      </w:r>
      <w:r w:rsidR="00855423" w:rsidRPr="00D51DFA">
        <w:rPr>
          <w:rFonts w:ascii="Times New Roman" w:hAnsi="Times New Roman"/>
        </w:rPr>
        <w:t xml:space="preserve">размещение гаражей индивидуального транспорта в количестве </w:t>
      </w:r>
      <w:r w:rsidR="00C80F5A">
        <w:rPr>
          <w:rFonts w:ascii="Times New Roman" w:hAnsi="Times New Roman"/>
        </w:rPr>
        <w:t>5</w:t>
      </w:r>
      <w:r w:rsidR="002835B9">
        <w:rPr>
          <w:rFonts w:ascii="Times New Roman" w:hAnsi="Times New Roman"/>
        </w:rPr>
        <w:t>0</w:t>
      </w:r>
      <w:r w:rsidR="00855423" w:rsidRPr="00D51DFA">
        <w:rPr>
          <w:rFonts w:ascii="Times New Roman" w:hAnsi="Times New Roman"/>
        </w:rPr>
        <w:t xml:space="preserve"> </w:t>
      </w:r>
      <w:proofErr w:type="spellStart"/>
      <w:r w:rsidR="00855423" w:rsidRPr="00D51DFA">
        <w:rPr>
          <w:rFonts w:ascii="Times New Roman" w:hAnsi="Times New Roman"/>
        </w:rPr>
        <w:t>машиномест</w:t>
      </w:r>
      <w:proofErr w:type="spellEnd"/>
      <w:r w:rsidRPr="00D51DFA">
        <w:rPr>
          <w:rFonts w:ascii="Times New Roman" w:hAnsi="Times New Roman"/>
        </w:rPr>
        <w:t xml:space="preserve">. </w:t>
      </w:r>
    </w:p>
    <w:p w:rsidR="007549BF" w:rsidRPr="002B5741" w:rsidRDefault="007549BF" w:rsidP="00797C78">
      <w:pPr>
        <w:pStyle w:val="1"/>
        <w:rPr>
          <w:rFonts w:ascii="Times New Roman" w:hAnsi="Times New Roman"/>
        </w:rPr>
      </w:pPr>
      <w:bookmarkStart w:id="10" w:name="_Toc532247480"/>
      <w:r w:rsidRPr="002B5741">
        <w:rPr>
          <w:rFonts w:ascii="Times New Roman" w:hAnsi="Times New Roman"/>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10"/>
    </w:p>
    <w:tbl>
      <w:tblPr>
        <w:tblStyle w:val="afc"/>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3731"/>
        <w:gridCol w:w="1524"/>
        <w:gridCol w:w="1792"/>
        <w:gridCol w:w="1751"/>
      </w:tblGrid>
      <w:tr w:rsidR="00E01513" w:rsidRPr="00E01513" w:rsidTr="000022BB">
        <w:trPr>
          <w:trHeight w:val="1531"/>
        </w:trPr>
        <w:tc>
          <w:tcPr>
            <w:tcW w:w="404" w:type="pct"/>
            <w:vAlign w:val="center"/>
            <w:hideMark/>
          </w:tcPr>
          <w:p w:rsidR="00E473F5" w:rsidRPr="002B5741" w:rsidRDefault="00E473F5" w:rsidP="00E473F5">
            <w:pPr>
              <w:pStyle w:val="af"/>
              <w:spacing w:before="40" w:after="40"/>
              <w:rPr>
                <w:rFonts w:ascii="Times New Roman" w:hAnsi="Times New Roman"/>
              </w:rPr>
            </w:pPr>
            <w:r w:rsidRPr="002B5741">
              <w:rPr>
                <w:rFonts w:ascii="Times New Roman" w:hAnsi="Times New Roman"/>
              </w:rPr>
              <w:t>№</w:t>
            </w:r>
          </w:p>
        </w:tc>
        <w:tc>
          <w:tcPr>
            <w:tcW w:w="1949" w:type="pct"/>
            <w:vAlign w:val="center"/>
            <w:hideMark/>
          </w:tcPr>
          <w:p w:rsidR="00E473F5" w:rsidRPr="002B5741" w:rsidRDefault="00E473F5" w:rsidP="00E473F5">
            <w:pPr>
              <w:pStyle w:val="af"/>
              <w:spacing w:before="40" w:after="40"/>
              <w:rPr>
                <w:rFonts w:ascii="Times New Roman" w:hAnsi="Times New Roman"/>
              </w:rPr>
            </w:pPr>
            <w:r w:rsidRPr="002B5741">
              <w:rPr>
                <w:rFonts w:ascii="Times New Roman" w:hAnsi="Times New Roman"/>
              </w:rPr>
              <w:t>Наименование функциональной зоны</w:t>
            </w:r>
          </w:p>
        </w:tc>
        <w:tc>
          <w:tcPr>
            <w:tcW w:w="796" w:type="pct"/>
            <w:vAlign w:val="center"/>
            <w:hideMark/>
          </w:tcPr>
          <w:p w:rsidR="00E473F5" w:rsidRPr="002B5741" w:rsidRDefault="00E473F5" w:rsidP="00E473F5">
            <w:pPr>
              <w:pStyle w:val="af"/>
              <w:spacing w:before="40" w:after="40"/>
              <w:rPr>
                <w:rFonts w:ascii="Times New Roman" w:hAnsi="Times New Roman"/>
              </w:rPr>
            </w:pPr>
            <w:r w:rsidRPr="002B5741">
              <w:rPr>
                <w:rFonts w:ascii="Times New Roman" w:hAnsi="Times New Roman"/>
              </w:rPr>
              <w:t xml:space="preserve">Площадь, </w:t>
            </w:r>
            <w:proofErr w:type="gramStart"/>
            <w:r w:rsidRPr="002B5741">
              <w:rPr>
                <w:rFonts w:ascii="Times New Roman" w:hAnsi="Times New Roman"/>
              </w:rPr>
              <w:t>га</w:t>
            </w:r>
            <w:proofErr w:type="gramEnd"/>
          </w:p>
        </w:tc>
        <w:tc>
          <w:tcPr>
            <w:tcW w:w="936" w:type="pct"/>
            <w:vAlign w:val="center"/>
            <w:hideMark/>
          </w:tcPr>
          <w:p w:rsidR="00E473F5" w:rsidRPr="002B5741" w:rsidRDefault="00E473F5" w:rsidP="00E473F5">
            <w:pPr>
              <w:pStyle w:val="af"/>
              <w:spacing w:before="40" w:after="40"/>
              <w:rPr>
                <w:rFonts w:ascii="Times New Roman" w:hAnsi="Times New Roman"/>
              </w:rPr>
            </w:pPr>
            <w:r w:rsidRPr="002B5741">
              <w:rPr>
                <w:rFonts w:ascii="Times New Roman" w:hAnsi="Times New Roman"/>
              </w:rPr>
              <w:t>Максимальная этажность (высота, м) застройки зоны</w:t>
            </w:r>
          </w:p>
        </w:tc>
        <w:tc>
          <w:tcPr>
            <w:tcW w:w="915" w:type="pct"/>
            <w:vAlign w:val="center"/>
            <w:hideMark/>
          </w:tcPr>
          <w:p w:rsidR="00E473F5" w:rsidRPr="002B5741" w:rsidRDefault="00E473F5" w:rsidP="00E473F5">
            <w:pPr>
              <w:pStyle w:val="af"/>
              <w:spacing w:before="40" w:after="40"/>
              <w:rPr>
                <w:rFonts w:ascii="Times New Roman" w:hAnsi="Times New Roman"/>
              </w:rPr>
            </w:pPr>
            <w:r w:rsidRPr="002B5741">
              <w:rPr>
                <w:rFonts w:ascii="Times New Roman" w:hAnsi="Times New Roman"/>
              </w:rPr>
              <w:t>Максимально допустимая плотность застройки кв.</w:t>
            </w:r>
            <w:r w:rsidR="000022BB" w:rsidRPr="002B5741">
              <w:rPr>
                <w:rFonts w:ascii="Times New Roman" w:hAnsi="Times New Roman"/>
              </w:rPr>
              <w:t xml:space="preserve"> </w:t>
            </w:r>
            <w:r w:rsidRPr="002B5741">
              <w:rPr>
                <w:rFonts w:ascii="Times New Roman" w:hAnsi="Times New Roman"/>
              </w:rPr>
              <w:t>м</w:t>
            </w:r>
            <w:r w:rsidR="000022BB" w:rsidRPr="002B5741">
              <w:rPr>
                <w:rFonts w:ascii="Times New Roman" w:hAnsi="Times New Roman"/>
              </w:rPr>
              <w:t xml:space="preserve"> </w:t>
            </w:r>
            <w:r w:rsidRPr="002B5741">
              <w:rPr>
                <w:rFonts w:ascii="Times New Roman" w:hAnsi="Times New Roman"/>
              </w:rPr>
              <w:t>\</w:t>
            </w:r>
            <w:r w:rsidR="000022BB" w:rsidRPr="002B5741">
              <w:rPr>
                <w:rFonts w:ascii="Times New Roman" w:hAnsi="Times New Roman"/>
              </w:rPr>
              <w:t xml:space="preserve"> </w:t>
            </w:r>
            <w:proofErr w:type="gramStart"/>
            <w:r w:rsidRPr="002B5741">
              <w:rPr>
                <w:rFonts w:ascii="Times New Roman" w:hAnsi="Times New Roman"/>
              </w:rPr>
              <w:t>га</w:t>
            </w:r>
            <w:proofErr w:type="gramEnd"/>
          </w:p>
        </w:tc>
      </w:tr>
      <w:tr w:rsidR="00E01513" w:rsidRPr="00E01513" w:rsidTr="000022BB">
        <w:tc>
          <w:tcPr>
            <w:tcW w:w="404" w:type="pct"/>
            <w:vAlign w:val="center"/>
            <w:hideMark/>
          </w:tcPr>
          <w:p w:rsidR="00C33C8F" w:rsidRPr="002B5741" w:rsidRDefault="00C33C8F" w:rsidP="00E473F5">
            <w:pPr>
              <w:pStyle w:val="af0"/>
              <w:spacing w:before="40" w:after="40"/>
              <w:rPr>
                <w:rFonts w:ascii="Times New Roman" w:hAnsi="Times New Roman"/>
              </w:rPr>
            </w:pPr>
            <w:r w:rsidRPr="002B5741">
              <w:rPr>
                <w:rFonts w:ascii="Times New Roman" w:hAnsi="Times New Roman"/>
              </w:rPr>
              <w:t>1</w:t>
            </w:r>
          </w:p>
        </w:tc>
        <w:tc>
          <w:tcPr>
            <w:tcW w:w="1949" w:type="pct"/>
            <w:vAlign w:val="center"/>
            <w:hideMark/>
          </w:tcPr>
          <w:p w:rsidR="00C33C8F" w:rsidRPr="002B5741" w:rsidRDefault="00C33C8F" w:rsidP="00E473F5">
            <w:pPr>
              <w:pStyle w:val="af0"/>
              <w:spacing w:before="40" w:after="40"/>
              <w:rPr>
                <w:rFonts w:ascii="Times New Roman" w:hAnsi="Times New Roman"/>
              </w:rPr>
            </w:pPr>
            <w:r w:rsidRPr="002B5741">
              <w:rPr>
                <w:rFonts w:ascii="Times New Roman" w:hAnsi="Times New Roman"/>
                <w:b/>
              </w:rPr>
              <w:t>Жилая зона</w:t>
            </w:r>
            <w:r w:rsidRPr="002B5741">
              <w:rPr>
                <w:rFonts w:ascii="Times New Roman" w:hAnsi="Times New Roman"/>
              </w:rPr>
              <w:t>,</w:t>
            </w:r>
          </w:p>
          <w:p w:rsidR="00C33C8F" w:rsidRPr="002B5741" w:rsidRDefault="00C33C8F" w:rsidP="00E473F5">
            <w:pPr>
              <w:pStyle w:val="af0"/>
              <w:spacing w:before="40" w:after="40"/>
              <w:rPr>
                <w:rFonts w:ascii="Times New Roman" w:hAnsi="Times New Roman"/>
              </w:rPr>
            </w:pPr>
            <w:r w:rsidRPr="002B5741">
              <w:rPr>
                <w:rFonts w:ascii="Times New Roman" w:hAnsi="Times New Roman"/>
              </w:rPr>
              <w:t xml:space="preserve"> в том числе:</w:t>
            </w:r>
          </w:p>
        </w:tc>
        <w:tc>
          <w:tcPr>
            <w:tcW w:w="796" w:type="pct"/>
            <w:vAlign w:val="center"/>
          </w:tcPr>
          <w:p w:rsidR="00C33C8F" w:rsidRPr="00E95105" w:rsidRDefault="000D0E66" w:rsidP="00B54B67">
            <w:pPr>
              <w:jc w:val="center"/>
              <w:rPr>
                <w:b/>
                <w:bCs/>
                <w:sz w:val="22"/>
                <w:szCs w:val="22"/>
              </w:rPr>
            </w:pPr>
            <w:r w:rsidRPr="00E95105">
              <w:rPr>
                <w:b/>
                <w:bCs/>
                <w:sz w:val="22"/>
                <w:szCs w:val="22"/>
              </w:rPr>
              <w:t>2</w:t>
            </w:r>
            <w:r w:rsidR="00E95105" w:rsidRPr="00E95105">
              <w:rPr>
                <w:b/>
                <w:bCs/>
                <w:sz w:val="22"/>
                <w:szCs w:val="22"/>
              </w:rPr>
              <w:t>4</w:t>
            </w:r>
            <w:r w:rsidRPr="00E95105">
              <w:rPr>
                <w:b/>
                <w:bCs/>
                <w:sz w:val="22"/>
                <w:szCs w:val="22"/>
              </w:rPr>
              <w:t>,</w:t>
            </w:r>
            <w:r w:rsidR="00B54B67">
              <w:rPr>
                <w:b/>
                <w:bCs/>
                <w:sz w:val="22"/>
                <w:szCs w:val="22"/>
              </w:rPr>
              <w:t>3</w:t>
            </w:r>
          </w:p>
        </w:tc>
        <w:tc>
          <w:tcPr>
            <w:tcW w:w="936" w:type="pct"/>
            <w:vAlign w:val="center"/>
            <w:hideMark/>
          </w:tcPr>
          <w:p w:rsidR="00C33C8F" w:rsidRPr="002B5741" w:rsidRDefault="006A3A9D" w:rsidP="000022BB">
            <w:pPr>
              <w:pStyle w:val="af0"/>
              <w:spacing w:before="40" w:after="40"/>
              <w:rPr>
                <w:rFonts w:ascii="Times New Roman" w:hAnsi="Times New Roman"/>
              </w:rPr>
            </w:pPr>
            <w:r w:rsidRPr="002B5741">
              <w:rPr>
                <w:rFonts w:ascii="Times New Roman" w:hAnsi="Times New Roman"/>
              </w:rPr>
              <w:t>4</w:t>
            </w:r>
            <w:r w:rsidR="00C33C8F" w:rsidRPr="002B5741">
              <w:rPr>
                <w:rFonts w:ascii="Times New Roman" w:hAnsi="Times New Roman"/>
              </w:rPr>
              <w:t xml:space="preserve"> эт</w:t>
            </w:r>
            <w:r w:rsidR="000022BB" w:rsidRPr="002B5741">
              <w:rPr>
                <w:rFonts w:ascii="Times New Roman" w:hAnsi="Times New Roman"/>
              </w:rPr>
              <w:t>ажа</w:t>
            </w:r>
          </w:p>
        </w:tc>
        <w:tc>
          <w:tcPr>
            <w:tcW w:w="915" w:type="pct"/>
            <w:vAlign w:val="center"/>
            <w:hideMark/>
          </w:tcPr>
          <w:p w:rsidR="00C33C8F" w:rsidRPr="002B5741" w:rsidRDefault="00C33C8F" w:rsidP="006A3A9D">
            <w:pPr>
              <w:pStyle w:val="af7"/>
              <w:spacing w:before="20" w:after="20"/>
              <w:jc w:val="center"/>
              <w:rPr>
                <w:rFonts w:ascii="Times New Roman" w:hAnsi="Times New Roman"/>
              </w:rPr>
            </w:pPr>
            <w:r w:rsidRPr="002B5741">
              <w:rPr>
                <w:rFonts w:ascii="Times New Roman" w:hAnsi="Times New Roman"/>
              </w:rPr>
              <w:t>2</w:t>
            </w:r>
            <w:r w:rsidR="006A3A9D" w:rsidRPr="002B5741">
              <w:rPr>
                <w:rFonts w:ascii="Times New Roman" w:hAnsi="Times New Roman"/>
              </w:rPr>
              <w:t>6</w:t>
            </w:r>
            <w:r w:rsidRPr="002B5741">
              <w:rPr>
                <w:rFonts w:ascii="Times New Roman" w:hAnsi="Times New Roman"/>
              </w:rPr>
              <w:t>00</w:t>
            </w:r>
          </w:p>
        </w:tc>
      </w:tr>
      <w:tr w:rsidR="00E01513" w:rsidRPr="00E01513" w:rsidTr="000022BB">
        <w:tc>
          <w:tcPr>
            <w:tcW w:w="404" w:type="pct"/>
            <w:vAlign w:val="center"/>
          </w:tcPr>
          <w:p w:rsidR="00C33C8F" w:rsidRPr="002B5741" w:rsidRDefault="00C33C8F" w:rsidP="00E473F5">
            <w:pPr>
              <w:pStyle w:val="af0"/>
              <w:spacing w:before="40" w:after="40"/>
              <w:rPr>
                <w:rFonts w:ascii="Times New Roman" w:hAnsi="Times New Roman"/>
              </w:rPr>
            </w:pPr>
            <w:r w:rsidRPr="002B5741">
              <w:rPr>
                <w:rFonts w:ascii="Times New Roman" w:hAnsi="Times New Roman"/>
              </w:rPr>
              <w:t>1.1</w:t>
            </w:r>
          </w:p>
        </w:tc>
        <w:tc>
          <w:tcPr>
            <w:tcW w:w="1949" w:type="pct"/>
            <w:vAlign w:val="center"/>
          </w:tcPr>
          <w:p w:rsidR="00C33C8F" w:rsidRPr="002B5741" w:rsidRDefault="003B0B2E" w:rsidP="003B0B2E">
            <w:pPr>
              <w:pStyle w:val="af0"/>
              <w:spacing w:before="40" w:after="40"/>
              <w:rPr>
                <w:rFonts w:ascii="Times New Roman" w:hAnsi="Times New Roman"/>
              </w:rPr>
            </w:pPr>
            <w:r w:rsidRPr="002B5741">
              <w:rPr>
                <w:rFonts w:ascii="Times New Roman" w:hAnsi="Times New Roman"/>
              </w:rPr>
              <w:t xml:space="preserve">Зона застройки малоэтажными жилыми домами </w:t>
            </w:r>
          </w:p>
        </w:tc>
        <w:tc>
          <w:tcPr>
            <w:tcW w:w="796" w:type="pct"/>
            <w:vAlign w:val="center"/>
          </w:tcPr>
          <w:p w:rsidR="00C33C8F" w:rsidRPr="00E95105" w:rsidRDefault="000D0E66" w:rsidP="00B54B67">
            <w:pPr>
              <w:jc w:val="center"/>
              <w:rPr>
                <w:sz w:val="22"/>
                <w:szCs w:val="22"/>
              </w:rPr>
            </w:pPr>
            <w:r w:rsidRPr="00E95105">
              <w:rPr>
                <w:sz w:val="22"/>
                <w:szCs w:val="22"/>
              </w:rPr>
              <w:t>4,</w:t>
            </w:r>
            <w:r w:rsidR="00B54B67">
              <w:rPr>
                <w:sz w:val="22"/>
                <w:szCs w:val="22"/>
              </w:rPr>
              <w:t>4</w:t>
            </w:r>
          </w:p>
        </w:tc>
        <w:tc>
          <w:tcPr>
            <w:tcW w:w="936" w:type="pct"/>
            <w:vAlign w:val="center"/>
          </w:tcPr>
          <w:p w:rsidR="00C33C8F" w:rsidRPr="002B5741" w:rsidRDefault="002B5741" w:rsidP="000022BB">
            <w:pPr>
              <w:pStyle w:val="af0"/>
              <w:spacing w:before="40" w:after="40"/>
              <w:rPr>
                <w:rFonts w:ascii="Times New Roman" w:hAnsi="Times New Roman"/>
              </w:rPr>
            </w:pPr>
            <w:r w:rsidRPr="002B5741">
              <w:rPr>
                <w:rFonts w:ascii="Times New Roman" w:hAnsi="Times New Roman"/>
              </w:rPr>
              <w:t>3</w:t>
            </w:r>
            <w:r w:rsidR="00C33C8F" w:rsidRPr="002B5741">
              <w:rPr>
                <w:rFonts w:ascii="Times New Roman" w:hAnsi="Times New Roman"/>
              </w:rPr>
              <w:t xml:space="preserve"> эт</w:t>
            </w:r>
            <w:r w:rsidR="000022BB" w:rsidRPr="002B5741">
              <w:rPr>
                <w:rFonts w:ascii="Times New Roman" w:hAnsi="Times New Roman"/>
              </w:rPr>
              <w:t>ажа</w:t>
            </w:r>
            <w:r w:rsidR="00C33C8F" w:rsidRPr="002B5741">
              <w:rPr>
                <w:rFonts w:ascii="Times New Roman" w:hAnsi="Times New Roman"/>
              </w:rPr>
              <w:t xml:space="preserve"> </w:t>
            </w:r>
          </w:p>
        </w:tc>
        <w:tc>
          <w:tcPr>
            <w:tcW w:w="915" w:type="pct"/>
            <w:vAlign w:val="center"/>
          </w:tcPr>
          <w:p w:rsidR="00C33C8F" w:rsidRPr="002B5741" w:rsidRDefault="00C33C8F" w:rsidP="006A3A9D">
            <w:pPr>
              <w:pStyle w:val="af7"/>
              <w:spacing w:before="20" w:after="20"/>
              <w:jc w:val="center"/>
              <w:rPr>
                <w:rFonts w:ascii="Times New Roman" w:hAnsi="Times New Roman"/>
              </w:rPr>
            </w:pPr>
            <w:r w:rsidRPr="002B5741">
              <w:rPr>
                <w:rFonts w:ascii="Times New Roman" w:hAnsi="Times New Roman"/>
              </w:rPr>
              <w:t>2</w:t>
            </w:r>
            <w:r w:rsidR="006A3A9D" w:rsidRPr="002B5741">
              <w:rPr>
                <w:rFonts w:ascii="Times New Roman" w:hAnsi="Times New Roman"/>
              </w:rPr>
              <w:t>6</w:t>
            </w:r>
            <w:r w:rsidRPr="002B5741">
              <w:rPr>
                <w:rFonts w:ascii="Times New Roman" w:hAnsi="Times New Roman"/>
              </w:rPr>
              <w:t>00</w:t>
            </w:r>
          </w:p>
        </w:tc>
      </w:tr>
      <w:tr w:rsidR="00E01513" w:rsidRPr="00E01513" w:rsidTr="000022BB">
        <w:tc>
          <w:tcPr>
            <w:tcW w:w="404" w:type="pct"/>
            <w:vAlign w:val="center"/>
            <w:hideMark/>
          </w:tcPr>
          <w:p w:rsidR="00E473F5" w:rsidRPr="002B5741" w:rsidRDefault="00E473F5" w:rsidP="00E473F5">
            <w:pPr>
              <w:pStyle w:val="af0"/>
              <w:spacing w:before="40" w:after="40"/>
              <w:rPr>
                <w:rFonts w:ascii="Times New Roman" w:hAnsi="Times New Roman"/>
              </w:rPr>
            </w:pPr>
            <w:r w:rsidRPr="002B5741">
              <w:rPr>
                <w:rFonts w:ascii="Times New Roman" w:hAnsi="Times New Roman"/>
              </w:rPr>
              <w:t>1.2</w:t>
            </w:r>
          </w:p>
        </w:tc>
        <w:tc>
          <w:tcPr>
            <w:tcW w:w="1949" w:type="pct"/>
            <w:vAlign w:val="center"/>
          </w:tcPr>
          <w:p w:rsidR="00E473F5" w:rsidRPr="002B5741" w:rsidRDefault="003B0B2E" w:rsidP="00E473F5">
            <w:pPr>
              <w:pStyle w:val="af0"/>
              <w:spacing w:before="40" w:after="40"/>
              <w:rPr>
                <w:rFonts w:ascii="Times New Roman" w:hAnsi="Times New Roman"/>
              </w:rPr>
            </w:pPr>
            <w:r w:rsidRPr="002B5741">
              <w:rPr>
                <w:rFonts w:ascii="Times New Roman" w:hAnsi="Times New Roman"/>
              </w:rPr>
              <w:t>Зона застройки индивидуальными жилыми домами</w:t>
            </w:r>
          </w:p>
        </w:tc>
        <w:tc>
          <w:tcPr>
            <w:tcW w:w="796" w:type="pct"/>
            <w:vAlign w:val="center"/>
          </w:tcPr>
          <w:p w:rsidR="000D0E66" w:rsidRPr="00E95105" w:rsidRDefault="00E95105" w:rsidP="000D0E66">
            <w:pPr>
              <w:jc w:val="center"/>
              <w:rPr>
                <w:sz w:val="22"/>
                <w:szCs w:val="22"/>
              </w:rPr>
            </w:pPr>
            <w:r w:rsidRPr="00E95105">
              <w:rPr>
                <w:sz w:val="22"/>
                <w:szCs w:val="22"/>
              </w:rPr>
              <w:t>20,1</w:t>
            </w:r>
          </w:p>
        </w:tc>
        <w:tc>
          <w:tcPr>
            <w:tcW w:w="936" w:type="pct"/>
            <w:vAlign w:val="center"/>
            <w:hideMark/>
          </w:tcPr>
          <w:p w:rsidR="00E473F5" w:rsidRPr="002B5741" w:rsidRDefault="002B5741" w:rsidP="000022BB">
            <w:pPr>
              <w:pStyle w:val="af0"/>
              <w:spacing w:before="40" w:after="40"/>
              <w:rPr>
                <w:rFonts w:ascii="Times New Roman" w:hAnsi="Times New Roman"/>
              </w:rPr>
            </w:pPr>
            <w:r w:rsidRPr="002B5741">
              <w:rPr>
                <w:rFonts w:ascii="Times New Roman" w:hAnsi="Times New Roman"/>
              </w:rPr>
              <w:t>3 этажа</w:t>
            </w:r>
          </w:p>
        </w:tc>
        <w:tc>
          <w:tcPr>
            <w:tcW w:w="915" w:type="pct"/>
            <w:vAlign w:val="center"/>
            <w:hideMark/>
          </w:tcPr>
          <w:p w:rsidR="00E473F5" w:rsidRPr="002B5741" w:rsidRDefault="00E473F5" w:rsidP="00E473F5">
            <w:pPr>
              <w:pStyle w:val="af0"/>
              <w:spacing w:before="40" w:after="40"/>
              <w:rPr>
                <w:rFonts w:ascii="Times New Roman" w:hAnsi="Times New Roman"/>
              </w:rPr>
            </w:pPr>
            <w:r w:rsidRPr="002B5741">
              <w:rPr>
                <w:rFonts w:ascii="Times New Roman" w:hAnsi="Times New Roman"/>
              </w:rPr>
              <w:t>2000</w:t>
            </w:r>
          </w:p>
        </w:tc>
      </w:tr>
      <w:tr w:rsidR="00E01513" w:rsidRPr="00E01513" w:rsidTr="000022BB">
        <w:tc>
          <w:tcPr>
            <w:tcW w:w="404" w:type="pct"/>
            <w:vAlign w:val="center"/>
            <w:hideMark/>
          </w:tcPr>
          <w:p w:rsidR="00C33C8F" w:rsidRPr="002B5741" w:rsidRDefault="00C33C8F" w:rsidP="00E473F5">
            <w:pPr>
              <w:pStyle w:val="af0"/>
              <w:spacing w:before="40" w:after="40"/>
              <w:rPr>
                <w:rFonts w:ascii="Times New Roman" w:hAnsi="Times New Roman"/>
              </w:rPr>
            </w:pPr>
            <w:r w:rsidRPr="002B5741">
              <w:rPr>
                <w:rFonts w:ascii="Times New Roman" w:hAnsi="Times New Roman"/>
              </w:rPr>
              <w:t>2</w:t>
            </w:r>
          </w:p>
        </w:tc>
        <w:tc>
          <w:tcPr>
            <w:tcW w:w="1949" w:type="pct"/>
            <w:vAlign w:val="center"/>
            <w:hideMark/>
          </w:tcPr>
          <w:p w:rsidR="00C33C8F" w:rsidRPr="002B5741" w:rsidRDefault="00C33C8F" w:rsidP="00E473F5">
            <w:pPr>
              <w:jc w:val="center"/>
              <w:rPr>
                <w:b/>
                <w:bCs/>
                <w:sz w:val="22"/>
                <w:szCs w:val="22"/>
              </w:rPr>
            </w:pPr>
            <w:r w:rsidRPr="002B5741">
              <w:rPr>
                <w:b/>
                <w:bCs/>
                <w:sz w:val="22"/>
                <w:szCs w:val="22"/>
              </w:rPr>
              <w:t>Общественно-деловые зоны,</w:t>
            </w:r>
          </w:p>
          <w:p w:rsidR="00C33C8F" w:rsidRPr="002B5741" w:rsidRDefault="00C33C8F" w:rsidP="00E473F5">
            <w:pPr>
              <w:jc w:val="center"/>
              <w:rPr>
                <w:bCs/>
                <w:sz w:val="22"/>
                <w:szCs w:val="22"/>
              </w:rPr>
            </w:pPr>
            <w:r w:rsidRPr="002B5741">
              <w:rPr>
                <w:bCs/>
                <w:sz w:val="22"/>
                <w:szCs w:val="22"/>
              </w:rPr>
              <w:t>в том числе:</w:t>
            </w:r>
          </w:p>
        </w:tc>
        <w:tc>
          <w:tcPr>
            <w:tcW w:w="796" w:type="pct"/>
            <w:vAlign w:val="center"/>
          </w:tcPr>
          <w:p w:rsidR="00C33C8F" w:rsidRPr="00E95105" w:rsidRDefault="00E95105" w:rsidP="003B0B2E">
            <w:pPr>
              <w:jc w:val="center"/>
              <w:rPr>
                <w:b/>
                <w:sz w:val="22"/>
                <w:szCs w:val="22"/>
              </w:rPr>
            </w:pPr>
            <w:r w:rsidRPr="00E95105">
              <w:rPr>
                <w:b/>
                <w:sz w:val="22"/>
                <w:szCs w:val="22"/>
              </w:rPr>
              <w:t>5,0</w:t>
            </w:r>
          </w:p>
        </w:tc>
        <w:tc>
          <w:tcPr>
            <w:tcW w:w="936" w:type="pct"/>
            <w:vAlign w:val="center"/>
            <w:hideMark/>
          </w:tcPr>
          <w:p w:rsidR="00C33C8F" w:rsidRPr="002B5741" w:rsidRDefault="005B3EF6" w:rsidP="000022BB">
            <w:pPr>
              <w:pStyle w:val="af0"/>
              <w:spacing w:before="40" w:after="40"/>
              <w:rPr>
                <w:rFonts w:ascii="Times New Roman" w:hAnsi="Times New Roman"/>
              </w:rPr>
            </w:pPr>
            <w:r w:rsidRPr="002B5741">
              <w:rPr>
                <w:rFonts w:ascii="Times New Roman" w:hAnsi="Times New Roman"/>
              </w:rPr>
              <w:t>3</w:t>
            </w:r>
            <w:r w:rsidR="00C33C8F" w:rsidRPr="002B5741">
              <w:rPr>
                <w:rFonts w:ascii="Times New Roman" w:hAnsi="Times New Roman"/>
              </w:rPr>
              <w:t xml:space="preserve"> эт</w:t>
            </w:r>
            <w:r w:rsidR="000022BB" w:rsidRPr="002B5741">
              <w:rPr>
                <w:rFonts w:ascii="Times New Roman" w:hAnsi="Times New Roman"/>
              </w:rPr>
              <w:t>ажа</w:t>
            </w:r>
          </w:p>
        </w:tc>
        <w:tc>
          <w:tcPr>
            <w:tcW w:w="915" w:type="pct"/>
            <w:vAlign w:val="center"/>
            <w:hideMark/>
          </w:tcPr>
          <w:p w:rsidR="00C33C8F" w:rsidRPr="002B5741" w:rsidRDefault="00C33C8F" w:rsidP="00C33C8F">
            <w:pPr>
              <w:pStyle w:val="af0"/>
              <w:spacing w:before="20" w:after="20"/>
              <w:rPr>
                <w:rFonts w:ascii="Times New Roman" w:hAnsi="Times New Roman"/>
              </w:rPr>
            </w:pPr>
            <w:r w:rsidRPr="002B5741">
              <w:rPr>
                <w:rFonts w:ascii="Times New Roman" w:hAnsi="Times New Roman"/>
              </w:rPr>
              <w:t>4000</w:t>
            </w:r>
          </w:p>
        </w:tc>
      </w:tr>
      <w:tr w:rsidR="00E01513" w:rsidRPr="00E01513" w:rsidTr="000022BB">
        <w:tc>
          <w:tcPr>
            <w:tcW w:w="404" w:type="pct"/>
            <w:vAlign w:val="center"/>
          </w:tcPr>
          <w:p w:rsidR="00C33C8F" w:rsidRPr="002B5741" w:rsidRDefault="00C33C8F" w:rsidP="00E473F5">
            <w:pPr>
              <w:pStyle w:val="af0"/>
              <w:spacing w:before="40" w:after="40"/>
              <w:rPr>
                <w:rFonts w:ascii="Times New Roman" w:hAnsi="Times New Roman"/>
              </w:rPr>
            </w:pPr>
            <w:r w:rsidRPr="002B5741">
              <w:rPr>
                <w:rFonts w:ascii="Times New Roman" w:hAnsi="Times New Roman"/>
              </w:rPr>
              <w:t>2.1</w:t>
            </w:r>
          </w:p>
        </w:tc>
        <w:tc>
          <w:tcPr>
            <w:tcW w:w="1949" w:type="pct"/>
            <w:vAlign w:val="center"/>
          </w:tcPr>
          <w:p w:rsidR="00C33C8F" w:rsidRPr="002B5741" w:rsidRDefault="007E1F9F" w:rsidP="00E473F5">
            <w:pPr>
              <w:pStyle w:val="af0"/>
              <w:spacing w:before="40" w:after="40"/>
              <w:rPr>
                <w:rFonts w:ascii="Times New Roman" w:hAnsi="Times New Roman"/>
              </w:rPr>
            </w:pPr>
            <w:r w:rsidRPr="002B5741">
              <w:rPr>
                <w:rFonts w:ascii="Times New Roman" w:hAnsi="Times New Roman"/>
              </w:rPr>
              <w:t>Специализированной общественной застройки</w:t>
            </w:r>
          </w:p>
        </w:tc>
        <w:tc>
          <w:tcPr>
            <w:tcW w:w="796" w:type="pct"/>
            <w:vAlign w:val="center"/>
          </w:tcPr>
          <w:p w:rsidR="00C33C8F" w:rsidRPr="00E95105" w:rsidRDefault="000D0E66" w:rsidP="00E473F5">
            <w:pPr>
              <w:jc w:val="center"/>
              <w:rPr>
                <w:sz w:val="22"/>
                <w:szCs w:val="22"/>
              </w:rPr>
            </w:pPr>
            <w:r w:rsidRPr="00E95105">
              <w:rPr>
                <w:sz w:val="22"/>
                <w:szCs w:val="22"/>
              </w:rPr>
              <w:t>3,1</w:t>
            </w:r>
          </w:p>
        </w:tc>
        <w:tc>
          <w:tcPr>
            <w:tcW w:w="936" w:type="pct"/>
            <w:vAlign w:val="center"/>
          </w:tcPr>
          <w:p w:rsidR="00C33C8F" w:rsidRPr="002B5741" w:rsidRDefault="005B3EF6" w:rsidP="000022BB">
            <w:pPr>
              <w:pStyle w:val="af0"/>
              <w:spacing w:before="40" w:after="40"/>
              <w:rPr>
                <w:rFonts w:ascii="Times New Roman" w:hAnsi="Times New Roman"/>
              </w:rPr>
            </w:pPr>
            <w:r w:rsidRPr="002B5741">
              <w:rPr>
                <w:rFonts w:ascii="Times New Roman" w:hAnsi="Times New Roman"/>
              </w:rPr>
              <w:t>3</w:t>
            </w:r>
            <w:r w:rsidR="00C33C8F" w:rsidRPr="002B5741">
              <w:rPr>
                <w:rFonts w:ascii="Times New Roman" w:hAnsi="Times New Roman"/>
              </w:rPr>
              <w:t xml:space="preserve"> эт</w:t>
            </w:r>
            <w:r w:rsidR="000022BB" w:rsidRPr="002B5741">
              <w:rPr>
                <w:rFonts w:ascii="Times New Roman" w:hAnsi="Times New Roman"/>
              </w:rPr>
              <w:t>ажа</w:t>
            </w:r>
          </w:p>
        </w:tc>
        <w:tc>
          <w:tcPr>
            <w:tcW w:w="915" w:type="pct"/>
            <w:vAlign w:val="center"/>
          </w:tcPr>
          <w:p w:rsidR="00C33C8F" w:rsidRPr="002B5741" w:rsidRDefault="00C33C8F" w:rsidP="00C33C8F">
            <w:pPr>
              <w:pStyle w:val="af0"/>
              <w:spacing w:before="20" w:after="20"/>
              <w:rPr>
                <w:rFonts w:ascii="Times New Roman" w:hAnsi="Times New Roman"/>
              </w:rPr>
            </w:pPr>
            <w:r w:rsidRPr="002B5741">
              <w:rPr>
                <w:rFonts w:ascii="Times New Roman" w:hAnsi="Times New Roman"/>
              </w:rPr>
              <w:t>4000</w:t>
            </w:r>
          </w:p>
        </w:tc>
      </w:tr>
      <w:tr w:rsidR="00E01513" w:rsidRPr="00E01513" w:rsidTr="000022BB">
        <w:tc>
          <w:tcPr>
            <w:tcW w:w="404" w:type="pct"/>
            <w:vAlign w:val="center"/>
          </w:tcPr>
          <w:p w:rsidR="00E473F5" w:rsidRPr="000961AD" w:rsidRDefault="00E473F5" w:rsidP="00E473F5">
            <w:pPr>
              <w:pStyle w:val="af0"/>
              <w:spacing w:before="40" w:after="40"/>
              <w:rPr>
                <w:rFonts w:ascii="Times New Roman" w:hAnsi="Times New Roman"/>
              </w:rPr>
            </w:pPr>
          </w:p>
        </w:tc>
        <w:tc>
          <w:tcPr>
            <w:tcW w:w="4596" w:type="pct"/>
            <w:gridSpan w:val="4"/>
            <w:vAlign w:val="center"/>
          </w:tcPr>
          <w:p w:rsidR="00E473F5" w:rsidRPr="000961AD" w:rsidRDefault="00E473F5" w:rsidP="00345EC9">
            <w:pPr>
              <w:pStyle w:val="af0"/>
              <w:spacing w:before="40" w:after="40"/>
              <w:rPr>
                <w:rFonts w:ascii="Times New Roman" w:hAnsi="Times New Roman"/>
              </w:rPr>
            </w:pPr>
            <w:r w:rsidRPr="000961AD">
              <w:rPr>
                <w:rFonts w:ascii="Times New Roman" w:hAnsi="Times New Roman"/>
              </w:rPr>
              <w:t xml:space="preserve">объекты </w:t>
            </w:r>
            <w:r w:rsidR="00345EC9" w:rsidRPr="000961AD">
              <w:rPr>
                <w:rFonts w:ascii="Times New Roman" w:hAnsi="Times New Roman"/>
              </w:rPr>
              <w:t>местного</w:t>
            </w:r>
            <w:r w:rsidRPr="000961AD">
              <w:rPr>
                <w:rFonts w:ascii="Times New Roman" w:hAnsi="Times New Roman"/>
              </w:rPr>
              <w:t xml:space="preserve"> значения:</w:t>
            </w:r>
          </w:p>
        </w:tc>
      </w:tr>
      <w:tr w:rsidR="006E40F1" w:rsidRPr="00E01513" w:rsidTr="000022BB">
        <w:tc>
          <w:tcPr>
            <w:tcW w:w="404" w:type="pct"/>
            <w:vAlign w:val="center"/>
          </w:tcPr>
          <w:p w:rsidR="006E40F1" w:rsidRPr="000961AD" w:rsidRDefault="006E40F1" w:rsidP="00E473F5">
            <w:pPr>
              <w:pStyle w:val="af0"/>
              <w:spacing w:before="40" w:after="40"/>
              <w:rPr>
                <w:rFonts w:ascii="Times New Roman" w:hAnsi="Times New Roman"/>
              </w:rPr>
            </w:pPr>
            <w:r>
              <w:rPr>
                <w:rFonts w:ascii="Times New Roman" w:hAnsi="Times New Roman"/>
              </w:rPr>
              <w:t>2.1.1</w:t>
            </w:r>
          </w:p>
        </w:tc>
        <w:tc>
          <w:tcPr>
            <w:tcW w:w="4596" w:type="pct"/>
            <w:gridSpan w:val="4"/>
            <w:vAlign w:val="center"/>
          </w:tcPr>
          <w:p w:rsidR="006E40F1" w:rsidRPr="000961AD" w:rsidRDefault="006E40F1" w:rsidP="006E40F1">
            <w:pPr>
              <w:pStyle w:val="af0"/>
              <w:spacing w:before="40" w:after="40"/>
              <w:jc w:val="left"/>
              <w:rPr>
                <w:rFonts w:ascii="Times New Roman" w:hAnsi="Times New Roman"/>
              </w:rPr>
            </w:pPr>
            <w:r w:rsidRPr="00A2455A">
              <w:rPr>
                <w:rFonts w:ascii="Times New Roman" w:hAnsi="Times New Roman"/>
                <w:color w:val="000000" w:themeColor="text1"/>
              </w:rPr>
              <w:t xml:space="preserve">трансформаторная подстанция – </w:t>
            </w:r>
            <w:r>
              <w:rPr>
                <w:rFonts w:ascii="Times New Roman" w:hAnsi="Times New Roman"/>
                <w:color w:val="000000" w:themeColor="text1"/>
              </w:rPr>
              <w:t>1</w:t>
            </w:r>
            <w:r w:rsidRPr="00A2455A">
              <w:rPr>
                <w:rFonts w:ascii="Times New Roman" w:hAnsi="Times New Roman"/>
                <w:color w:val="000000" w:themeColor="text1"/>
              </w:rPr>
              <w:t xml:space="preserve"> </w:t>
            </w:r>
            <w:r>
              <w:rPr>
                <w:rFonts w:ascii="Times New Roman" w:hAnsi="Times New Roman"/>
                <w:color w:val="000000" w:themeColor="text1"/>
              </w:rPr>
              <w:t>объект</w:t>
            </w:r>
          </w:p>
        </w:tc>
      </w:tr>
      <w:tr w:rsidR="00E01513" w:rsidRPr="00E01513" w:rsidTr="000022BB">
        <w:tc>
          <w:tcPr>
            <w:tcW w:w="404" w:type="pct"/>
            <w:vAlign w:val="center"/>
          </w:tcPr>
          <w:p w:rsidR="00E473F5" w:rsidRPr="000961AD" w:rsidRDefault="00E473F5" w:rsidP="00E904CA">
            <w:pPr>
              <w:pStyle w:val="af0"/>
              <w:spacing w:before="40" w:after="40"/>
              <w:rPr>
                <w:rFonts w:ascii="Times New Roman" w:hAnsi="Times New Roman"/>
              </w:rPr>
            </w:pPr>
            <w:r w:rsidRPr="000961AD">
              <w:rPr>
                <w:rFonts w:ascii="Times New Roman" w:hAnsi="Times New Roman"/>
              </w:rPr>
              <w:t>2.</w:t>
            </w:r>
            <w:r w:rsidR="00E904CA" w:rsidRPr="000961AD">
              <w:rPr>
                <w:rFonts w:ascii="Times New Roman" w:hAnsi="Times New Roman"/>
              </w:rPr>
              <w:t>1</w:t>
            </w:r>
            <w:r w:rsidRPr="000961AD">
              <w:rPr>
                <w:rFonts w:ascii="Times New Roman" w:hAnsi="Times New Roman"/>
              </w:rPr>
              <w:t>.</w:t>
            </w:r>
            <w:r w:rsidR="006E40F1">
              <w:rPr>
                <w:rFonts w:ascii="Times New Roman" w:hAnsi="Times New Roman"/>
              </w:rPr>
              <w:t>2</w:t>
            </w:r>
          </w:p>
        </w:tc>
        <w:tc>
          <w:tcPr>
            <w:tcW w:w="4596" w:type="pct"/>
            <w:gridSpan w:val="4"/>
            <w:vAlign w:val="center"/>
          </w:tcPr>
          <w:p w:rsidR="00E473F5" w:rsidRPr="000961AD" w:rsidRDefault="00A8258D" w:rsidP="000961AD">
            <w:pPr>
              <w:pStyle w:val="af0"/>
              <w:spacing w:before="40" w:after="40"/>
              <w:jc w:val="left"/>
              <w:rPr>
                <w:rFonts w:ascii="Times New Roman" w:hAnsi="Times New Roman"/>
              </w:rPr>
            </w:pPr>
            <w:r>
              <w:rPr>
                <w:rFonts w:ascii="Times New Roman" w:hAnsi="Times New Roman"/>
              </w:rPr>
              <w:t xml:space="preserve">спортивной </w:t>
            </w:r>
            <w:r w:rsidRPr="000961AD">
              <w:rPr>
                <w:rFonts w:ascii="Times New Roman" w:hAnsi="Times New Roman"/>
              </w:rPr>
              <w:t xml:space="preserve">площадки </w:t>
            </w:r>
            <w:r w:rsidRPr="000961AD">
              <w:rPr>
                <w:rFonts w:ascii="Times New Roman" w:hAnsi="Times New Roman"/>
                <w:shd w:val="clear" w:color="auto" w:fill="FFFFFF"/>
              </w:rPr>
              <w:t>– 1 объект</w:t>
            </w:r>
          </w:p>
        </w:tc>
      </w:tr>
      <w:tr w:rsidR="00A8258D" w:rsidRPr="00E01513" w:rsidTr="000022BB">
        <w:tc>
          <w:tcPr>
            <w:tcW w:w="404" w:type="pct"/>
            <w:vAlign w:val="center"/>
          </w:tcPr>
          <w:p w:rsidR="00A8258D" w:rsidRPr="000961AD" w:rsidRDefault="00A8258D" w:rsidP="00E904CA">
            <w:pPr>
              <w:pStyle w:val="af0"/>
              <w:spacing w:before="40" w:after="40"/>
              <w:rPr>
                <w:rFonts w:ascii="Times New Roman" w:hAnsi="Times New Roman"/>
              </w:rPr>
            </w:pPr>
            <w:r w:rsidRPr="000961AD">
              <w:rPr>
                <w:rFonts w:ascii="Times New Roman" w:hAnsi="Times New Roman"/>
              </w:rPr>
              <w:t>2.1.</w:t>
            </w:r>
            <w:r>
              <w:rPr>
                <w:rFonts w:ascii="Times New Roman" w:hAnsi="Times New Roman"/>
              </w:rPr>
              <w:t>3</w:t>
            </w:r>
          </w:p>
        </w:tc>
        <w:tc>
          <w:tcPr>
            <w:tcW w:w="4596" w:type="pct"/>
            <w:gridSpan w:val="4"/>
            <w:vAlign w:val="center"/>
          </w:tcPr>
          <w:p w:rsidR="00A8258D" w:rsidRDefault="00A8258D" w:rsidP="000961AD">
            <w:pPr>
              <w:pStyle w:val="af0"/>
              <w:spacing w:before="40" w:after="40"/>
              <w:jc w:val="left"/>
              <w:rPr>
                <w:rFonts w:ascii="Times New Roman" w:hAnsi="Times New Roman"/>
              </w:rPr>
            </w:pPr>
            <w:r>
              <w:rPr>
                <w:rFonts w:ascii="Times New Roman" w:hAnsi="Times New Roman"/>
              </w:rPr>
              <w:t>м</w:t>
            </w:r>
            <w:r w:rsidRPr="00A8258D">
              <w:rPr>
                <w:rFonts w:ascii="Times New Roman" w:hAnsi="Times New Roman"/>
              </w:rPr>
              <w:t>ногофункциональный центр</w:t>
            </w:r>
            <w:r>
              <w:rPr>
                <w:rFonts w:ascii="Times New Roman" w:hAnsi="Times New Roman"/>
              </w:rPr>
              <w:t xml:space="preserve"> </w:t>
            </w:r>
            <w:r w:rsidRPr="000961AD">
              <w:rPr>
                <w:rFonts w:ascii="Times New Roman" w:hAnsi="Times New Roman"/>
                <w:shd w:val="clear" w:color="auto" w:fill="FFFFFF"/>
              </w:rPr>
              <w:t>– 1 объект</w:t>
            </w:r>
          </w:p>
        </w:tc>
      </w:tr>
      <w:tr w:rsidR="00E01513" w:rsidRPr="00E01513" w:rsidTr="000022BB">
        <w:tc>
          <w:tcPr>
            <w:tcW w:w="404" w:type="pct"/>
            <w:vAlign w:val="center"/>
          </w:tcPr>
          <w:p w:rsidR="006C5F79" w:rsidRPr="00D70D78" w:rsidRDefault="006C5F79" w:rsidP="006C5F79">
            <w:pPr>
              <w:pStyle w:val="af0"/>
              <w:spacing w:before="40" w:after="40"/>
              <w:rPr>
                <w:rFonts w:ascii="Times New Roman" w:hAnsi="Times New Roman"/>
              </w:rPr>
            </w:pPr>
            <w:r w:rsidRPr="00D70D78">
              <w:rPr>
                <w:rFonts w:ascii="Times New Roman" w:hAnsi="Times New Roman"/>
              </w:rPr>
              <w:t>2.2</w:t>
            </w:r>
          </w:p>
        </w:tc>
        <w:tc>
          <w:tcPr>
            <w:tcW w:w="1949" w:type="pct"/>
            <w:vAlign w:val="center"/>
          </w:tcPr>
          <w:p w:rsidR="006C5F79" w:rsidRPr="00D70D78" w:rsidRDefault="005B3EF6" w:rsidP="006C5F79">
            <w:pPr>
              <w:pStyle w:val="af0"/>
              <w:spacing w:before="40" w:after="40"/>
              <w:rPr>
                <w:rFonts w:ascii="Times New Roman" w:hAnsi="Times New Roman"/>
              </w:rPr>
            </w:pPr>
            <w:r w:rsidRPr="00D70D78">
              <w:rPr>
                <w:rFonts w:ascii="Times New Roman" w:hAnsi="Times New Roman"/>
              </w:rPr>
              <w:t>Многофункциональная общественно-деловая зона</w:t>
            </w:r>
          </w:p>
        </w:tc>
        <w:tc>
          <w:tcPr>
            <w:tcW w:w="796" w:type="pct"/>
            <w:vAlign w:val="center"/>
          </w:tcPr>
          <w:p w:rsidR="006C5F79" w:rsidRPr="00E95105" w:rsidRDefault="00D70D78" w:rsidP="00E95105">
            <w:pPr>
              <w:jc w:val="center"/>
              <w:rPr>
                <w:sz w:val="22"/>
                <w:szCs w:val="22"/>
              </w:rPr>
            </w:pPr>
            <w:r w:rsidRPr="00E95105">
              <w:rPr>
                <w:sz w:val="22"/>
                <w:szCs w:val="22"/>
              </w:rPr>
              <w:t>1,</w:t>
            </w:r>
            <w:r w:rsidR="00E95105" w:rsidRPr="00E95105">
              <w:rPr>
                <w:sz w:val="22"/>
                <w:szCs w:val="22"/>
              </w:rPr>
              <w:t>9</w:t>
            </w:r>
          </w:p>
        </w:tc>
        <w:tc>
          <w:tcPr>
            <w:tcW w:w="936" w:type="pct"/>
            <w:vAlign w:val="center"/>
          </w:tcPr>
          <w:p w:rsidR="006C5F79" w:rsidRPr="000961AD" w:rsidRDefault="005B3EF6" w:rsidP="000022BB">
            <w:pPr>
              <w:pStyle w:val="af0"/>
              <w:spacing w:before="40" w:after="40"/>
              <w:rPr>
                <w:rFonts w:ascii="Times New Roman" w:hAnsi="Times New Roman"/>
              </w:rPr>
            </w:pPr>
            <w:r w:rsidRPr="000961AD">
              <w:rPr>
                <w:rFonts w:ascii="Times New Roman" w:hAnsi="Times New Roman"/>
              </w:rPr>
              <w:t>3</w:t>
            </w:r>
            <w:r w:rsidR="006C5F79" w:rsidRPr="000961AD">
              <w:rPr>
                <w:rFonts w:ascii="Times New Roman" w:hAnsi="Times New Roman"/>
              </w:rPr>
              <w:t xml:space="preserve"> эт</w:t>
            </w:r>
            <w:r w:rsidR="000022BB" w:rsidRPr="000961AD">
              <w:rPr>
                <w:rFonts w:ascii="Times New Roman" w:hAnsi="Times New Roman"/>
              </w:rPr>
              <w:t>ажа</w:t>
            </w:r>
          </w:p>
        </w:tc>
        <w:tc>
          <w:tcPr>
            <w:tcW w:w="915" w:type="pct"/>
            <w:vAlign w:val="center"/>
          </w:tcPr>
          <w:p w:rsidR="006C5F79" w:rsidRPr="000961AD" w:rsidRDefault="006C5F79" w:rsidP="006C5F79">
            <w:pPr>
              <w:pStyle w:val="af0"/>
              <w:spacing w:before="20" w:after="20"/>
              <w:rPr>
                <w:rFonts w:ascii="Times New Roman" w:hAnsi="Times New Roman"/>
              </w:rPr>
            </w:pPr>
            <w:r w:rsidRPr="000961AD">
              <w:rPr>
                <w:rFonts w:ascii="Times New Roman" w:hAnsi="Times New Roman"/>
              </w:rPr>
              <w:t>4000</w:t>
            </w:r>
          </w:p>
        </w:tc>
      </w:tr>
      <w:tr w:rsidR="00E01513" w:rsidRPr="00E01513" w:rsidTr="00E904CA">
        <w:tc>
          <w:tcPr>
            <w:tcW w:w="404" w:type="pct"/>
            <w:vAlign w:val="center"/>
          </w:tcPr>
          <w:p w:rsidR="00E904CA" w:rsidRPr="000961AD" w:rsidRDefault="00E904CA" w:rsidP="006C5F79">
            <w:pPr>
              <w:pStyle w:val="af0"/>
              <w:spacing w:before="40" w:after="40"/>
              <w:rPr>
                <w:rFonts w:ascii="Times New Roman" w:hAnsi="Times New Roman"/>
              </w:rPr>
            </w:pPr>
          </w:p>
        </w:tc>
        <w:tc>
          <w:tcPr>
            <w:tcW w:w="4596" w:type="pct"/>
            <w:gridSpan w:val="4"/>
            <w:vAlign w:val="center"/>
          </w:tcPr>
          <w:p w:rsidR="00E904CA" w:rsidRPr="000961AD" w:rsidRDefault="00E904CA" w:rsidP="006C5F79">
            <w:pPr>
              <w:pStyle w:val="af0"/>
              <w:spacing w:before="20" w:after="20"/>
              <w:rPr>
                <w:rFonts w:ascii="Times New Roman" w:hAnsi="Times New Roman"/>
              </w:rPr>
            </w:pPr>
            <w:r w:rsidRPr="000961AD">
              <w:rPr>
                <w:rFonts w:ascii="Times New Roman" w:hAnsi="Times New Roman"/>
              </w:rPr>
              <w:t>объекты местного значения:</w:t>
            </w:r>
          </w:p>
        </w:tc>
      </w:tr>
      <w:tr w:rsidR="00E01513" w:rsidRPr="00E01513" w:rsidTr="00E904CA">
        <w:tc>
          <w:tcPr>
            <w:tcW w:w="404" w:type="pct"/>
            <w:vAlign w:val="center"/>
          </w:tcPr>
          <w:p w:rsidR="00E904CA" w:rsidRPr="000961AD" w:rsidRDefault="00E904CA" w:rsidP="006C5F79">
            <w:pPr>
              <w:pStyle w:val="af0"/>
              <w:spacing w:before="40" w:after="40"/>
              <w:rPr>
                <w:rFonts w:ascii="Times New Roman" w:hAnsi="Times New Roman"/>
              </w:rPr>
            </w:pPr>
            <w:r w:rsidRPr="000961AD">
              <w:rPr>
                <w:rFonts w:ascii="Times New Roman" w:hAnsi="Times New Roman"/>
              </w:rPr>
              <w:t>2.2.1</w:t>
            </w:r>
          </w:p>
        </w:tc>
        <w:tc>
          <w:tcPr>
            <w:tcW w:w="4596" w:type="pct"/>
            <w:gridSpan w:val="4"/>
            <w:vAlign w:val="center"/>
          </w:tcPr>
          <w:p w:rsidR="00E904CA" w:rsidRPr="000961AD" w:rsidRDefault="000961AD" w:rsidP="000961AD">
            <w:pPr>
              <w:pStyle w:val="af0"/>
              <w:spacing w:before="20" w:after="20"/>
              <w:jc w:val="left"/>
              <w:rPr>
                <w:rFonts w:ascii="Times New Roman" w:hAnsi="Times New Roman"/>
              </w:rPr>
            </w:pPr>
            <w:r w:rsidRPr="000961AD">
              <w:rPr>
                <w:rFonts w:ascii="Times New Roman" w:hAnsi="Times New Roman"/>
              </w:rPr>
              <w:t xml:space="preserve">объекты торговли </w:t>
            </w:r>
            <w:r w:rsidR="00E904CA" w:rsidRPr="000961AD">
              <w:rPr>
                <w:rFonts w:ascii="Times New Roman" w:hAnsi="Times New Roman"/>
                <w:shd w:val="clear" w:color="auto" w:fill="FFFFFF"/>
              </w:rPr>
              <w:t xml:space="preserve">– </w:t>
            </w:r>
            <w:r w:rsidRPr="000961AD">
              <w:rPr>
                <w:rFonts w:ascii="Times New Roman" w:hAnsi="Times New Roman"/>
                <w:shd w:val="clear" w:color="auto" w:fill="FFFFFF"/>
              </w:rPr>
              <w:t>2</w:t>
            </w:r>
            <w:r w:rsidR="00E904CA" w:rsidRPr="000961AD">
              <w:rPr>
                <w:rFonts w:ascii="Times New Roman" w:hAnsi="Times New Roman"/>
                <w:shd w:val="clear" w:color="auto" w:fill="FFFFFF"/>
              </w:rPr>
              <w:t xml:space="preserve"> объект</w:t>
            </w:r>
            <w:r w:rsidRPr="000961AD">
              <w:rPr>
                <w:rFonts w:ascii="Times New Roman" w:hAnsi="Times New Roman"/>
                <w:shd w:val="clear" w:color="auto" w:fill="FFFFFF"/>
              </w:rPr>
              <w:t>а</w:t>
            </w:r>
          </w:p>
        </w:tc>
      </w:tr>
      <w:tr w:rsidR="00A8258D" w:rsidRPr="00E01513" w:rsidTr="00E904CA">
        <w:tc>
          <w:tcPr>
            <w:tcW w:w="404" w:type="pct"/>
            <w:vAlign w:val="center"/>
          </w:tcPr>
          <w:p w:rsidR="00A8258D" w:rsidRPr="000961AD" w:rsidRDefault="00A8258D" w:rsidP="006C5F79">
            <w:pPr>
              <w:pStyle w:val="af0"/>
              <w:spacing w:before="40" w:after="40"/>
              <w:rPr>
                <w:rFonts w:ascii="Times New Roman" w:hAnsi="Times New Roman"/>
              </w:rPr>
            </w:pPr>
            <w:r w:rsidRPr="000961AD">
              <w:rPr>
                <w:rFonts w:ascii="Times New Roman" w:hAnsi="Times New Roman"/>
              </w:rPr>
              <w:t>2.2.2</w:t>
            </w:r>
          </w:p>
        </w:tc>
        <w:tc>
          <w:tcPr>
            <w:tcW w:w="4596" w:type="pct"/>
            <w:gridSpan w:val="4"/>
            <w:vAlign w:val="center"/>
          </w:tcPr>
          <w:p w:rsidR="00A8258D" w:rsidRPr="000961AD" w:rsidRDefault="00A8258D" w:rsidP="00BB5DA9">
            <w:pPr>
              <w:pStyle w:val="af0"/>
              <w:spacing w:before="40" w:after="40"/>
              <w:jc w:val="left"/>
              <w:rPr>
                <w:rFonts w:ascii="Times New Roman" w:hAnsi="Times New Roman"/>
              </w:rPr>
            </w:pPr>
            <w:r w:rsidRPr="000961AD">
              <w:rPr>
                <w:rFonts w:ascii="Times New Roman" w:hAnsi="Times New Roman"/>
              </w:rPr>
              <w:t>дома культуры  – 1 объект</w:t>
            </w:r>
          </w:p>
        </w:tc>
      </w:tr>
      <w:tr w:rsidR="00A8258D" w:rsidRPr="00E01513" w:rsidTr="00E904CA">
        <w:tc>
          <w:tcPr>
            <w:tcW w:w="404" w:type="pct"/>
            <w:vAlign w:val="center"/>
          </w:tcPr>
          <w:p w:rsidR="00A8258D" w:rsidRPr="000961AD" w:rsidRDefault="00A8258D" w:rsidP="006C5F79">
            <w:pPr>
              <w:pStyle w:val="af0"/>
              <w:spacing w:before="40" w:after="40"/>
              <w:rPr>
                <w:rFonts w:ascii="Times New Roman" w:hAnsi="Times New Roman"/>
              </w:rPr>
            </w:pPr>
            <w:r w:rsidRPr="000961AD">
              <w:rPr>
                <w:rFonts w:ascii="Times New Roman" w:hAnsi="Times New Roman"/>
              </w:rPr>
              <w:t>2.2.</w:t>
            </w:r>
            <w:r>
              <w:rPr>
                <w:rFonts w:ascii="Times New Roman" w:hAnsi="Times New Roman"/>
              </w:rPr>
              <w:t>3</w:t>
            </w:r>
          </w:p>
        </w:tc>
        <w:tc>
          <w:tcPr>
            <w:tcW w:w="4596" w:type="pct"/>
            <w:gridSpan w:val="4"/>
            <w:vAlign w:val="center"/>
          </w:tcPr>
          <w:p w:rsidR="00A8258D" w:rsidRPr="000961AD" w:rsidRDefault="00A8258D" w:rsidP="00BB5DA9">
            <w:pPr>
              <w:pStyle w:val="af0"/>
              <w:spacing w:before="40" w:after="40"/>
              <w:jc w:val="left"/>
              <w:rPr>
                <w:rFonts w:ascii="Times New Roman" w:hAnsi="Times New Roman"/>
              </w:rPr>
            </w:pPr>
            <w:r w:rsidRPr="000961AD">
              <w:rPr>
                <w:rFonts w:ascii="Times New Roman" w:hAnsi="Times New Roman"/>
              </w:rPr>
              <w:t xml:space="preserve">библиотеки </w:t>
            </w:r>
            <w:r w:rsidRPr="000961AD">
              <w:rPr>
                <w:rFonts w:ascii="Times New Roman" w:hAnsi="Times New Roman"/>
                <w:shd w:val="clear" w:color="auto" w:fill="FFFFFF"/>
              </w:rPr>
              <w:t>– 1 объект</w:t>
            </w:r>
          </w:p>
        </w:tc>
      </w:tr>
      <w:tr w:rsidR="00A8258D" w:rsidRPr="00E01513" w:rsidTr="00E904CA">
        <w:tc>
          <w:tcPr>
            <w:tcW w:w="404" w:type="pct"/>
            <w:vAlign w:val="center"/>
          </w:tcPr>
          <w:p w:rsidR="00A8258D" w:rsidRPr="000961AD" w:rsidRDefault="00A8258D" w:rsidP="006C5F79">
            <w:pPr>
              <w:pStyle w:val="af0"/>
              <w:spacing w:before="40" w:after="40"/>
              <w:rPr>
                <w:rFonts w:ascii="Times New Roman" w:hAnsi="Times New Roman"/>
              </w:rPr>
            </w:pPr>
            <w:r w:rsidRPr="000961AD">
              <w:rPr>
                <w:rFonts w:ascii="Times New Roman" w:hAnsi="Times New Roman"/>
              </w:rPr>
              <w:t>2.2.</w:t>
            </w:r>
            <w:r>
              <w:rPr>
                <w:rFonts w:ascii="Times New Roman" w:hAnsi="Times New Roman"/>
              </w:rPr>
              <w:t>4</w:t>
            </w:r>
          </w:p>
        </w:tc>
        <w:tc>
          <w:tcPr>
            <w:tcW w:w="4596" w:type="pct"/>
            <w:gridSpan w:val="4"/>
            <w:vAlign w:val="center"/>
          </w:tcPr>
          <w:p w:rsidR="00A8258D" w:rsidRPr="000961AD" w:rsidRDefault="00A8258D" w:rsidP="00BB5DA9">
            <w:pPr>
              <w:pStyle w:val="af0"/>
              <w:spacing w:before="40" w:after="40"/>
              <w:jc w:val="left"/>
              <w:rPr>
                <w:rFonts w:ascii="Times New Roman" w:hAnsi="Times New Roman"/>
              </w:rPr>
            </w:pPr>
            <w:r w:rsidRPr="000961AD">
              <w:rPr>
                <w:rFonts w:ascii="Times New Roman" w:hAnsi="Times New Roman"/>
              </w:rPr>
              <w:t xml:space="preserve">музеи </w:t>
            </w:r>
            <w:r w:rsidRPr="000961AD">
              <w:rPr>
                <w:rFonts w:ascii="Times New Roman" w:hAnsi="Times New Roman"/>
                <w:shd w:val="clear" w:color="auto" w:fill="FFFFFF"/>
              </w:rPr>
              <w:t xml:space="preserve">– 1 </w:t>
            </w:r>
            <w:r w:rsidRPr="000961AD">
              <w:rPr>
                <w:rFonts w:ascii="Times New Roman" w:hAnsi="Times New Roman"/>
              </w:rPr>
              <w:t>объект</w:t>
            </w:r>
          </w:p>
        </w:tc>
      </w:tr>
      <w:tr w:rsidR="00A8258D" w:rsidRPr="00E01513" w:rsidTr="00E904CA">
        <w:tc>
          <w:tcPr>
            <w:tcW w:w="404" w:type="pct"/>
            <w:vAlign w:val="center"/>
          </w:tcPr>
          <w:p w:rsidR="00A8258D" w:rsidRPr="000961AD" w:rsidRDefault="00A8258D" w:rsidP="006C5F79">
            <w:pPr>
              <w:pStyle w:val="af0"/>
              <w:spacing w:before="40" w:after="40"/>
              <w:rPr>
                <w:rFonts w:ascii="Times New Roman" w:hAnsi="Times New Roman"/>
              </w:rPr>
            </w:pPr>
            <w:r w:rsidRPr="000961AD">
              <w:rPr>
                <w:rFonts w:ascii="Times New Roman" w:hAnsi="Times New Roman"/>
              </w:rPr>
              <w:t>2.2.</w:t>
            </w:r>
            <w:r>
              <w:rPr>
                <w:rFonts w:ascii="Times New Roman" w:hAnsi="Times New Roman"/>
              </w:rPr>
              <w:t>5</w:t>
            </w:r>
          </w:p>
        </w:tc>
        <w:tc>
          <w:tcPr>
            <w:tcW w:w="4596" w:type="pct"/>
            <w:gridSpan w:val="4"/>
            <w:vAlign w:val="center"/>
          </w:tcPr>
          <w:p w:rsidR="00A8258D" w:rsidRPr="00E01513" w:rsidRDefault="00A8258D" w:rsidP="00BB5DA9">
            <w:pPr>
              <w:pStyle w:val="af0"/>
              <w:spacing w:before="40" w:after="40"/>
              <w:jc w:val="left"/>
              <w:rPr>
                <w:rFonts w:ascii="Times New Roman" w:hAnsi="Times New Roman"/>
                <w:color w:val="FF0000"/>
                <w:shd w:val="clear" w:color="auto" w:fill="FFFFFF"/>
              </w:rPr>
            </w:pPr>
            <w:r>
              <w:rPr>
                <w:rFonts w:ascii="Times New Roman" w:hAnsi="Times New Roman"/>
              </w:rPr>
              <w:t>о</w:t>
            </w:r>
            <w:r w:rsidRPr="003C1E8B">
              <w:rPr>
                <w:rFonts w:ascii="Times New Roman" w:hAnsi="Times New Roman"/>
              </w:rPr>
              <w:t>бъект</w:t>
            </w:r>
            <w:r>
              <w:rPr>
                <w:rFonts w:ascii="Times New Roman" w:hAnsi="Times New Roman"/>
              </w:rPr>
              <w:t>ы</w:t>
            </w:r>
            <w:r w:rsidRPr="003C1E8B">
              <w:rPr>
                <w:rFonts w:ascii="Times New Roman" w:hAnsi="Times New Roman"/>
              </w:rPr>
              <w:t xml:space="preserve"> религиозной организации (объединения)</w:t>
            </w:r>
            <w:r>
              <w:rPr>
                <w:rFonts w:ascii="Times New Roman" w:hAnsi="Times New Roman"/>
              </w:rPr>
              <w:t xml:space="preserve"> – 1 объект</w:t>
            </w:r>
          </w:p>
        </w:tc>
      </w:tr>
      <w:tr w:rsidR="00E01513" w:rsidRPr="00E01513" w:rsidTr="000022BB">
        <w:tc>
          <w:tcPr>
            <w:tcW w:w="404" w:type="pct"/>
            <w:vAlign w:val="center"/>
          </w:tcPr>
          <w:p w:rsidR="00C33C8F" w:rsidRPr="00D70D78" w:rsidRDefault="00C33C8F" w:rsidP="00E473F5">
            <w:pPr>
              <w:pStyle w:val="af0"/>
              <w:spacing w:before="40" w:after="40"/>
              <w:rPr>
                <w:rFonts w:ascii="Times New Roman" w:hAnsi="Times New Roman"/>
              </w:rPr>
            </w:pPr>
            <w:r w:rsidRPr="00D70D78">
              <w:rPr>
                <w:rFonts w:ascii="Times New Roman" w:hAnsi="Times New Roman"/>
              </w:rPr>
              <w:t>3</w:t>
            </w:r>
          </w:p>
        </w:tc>
        <w:tc>
          <w:tcPr>
            <w:tcW w:w="1949" w:type="pct"/>
            <w:vAlign w:val="center"/>
          </w:tcPr>
          <w:p w:rsidR="00C33C8F" w:rsidRPr="00D70D78" w:rsidRDefault="00C33C8F" w:rsidP="00E473F5">
            <w:pPr>
              <w:jc w:val="center"/>
              <w:rPr>
                <w:b/>
                <w:bCs/>
                <w:sz w:val="22"/>
                <w:szCs w:val="22"/>
              </w:rPr>
            </w:pPr>
            <w:r w:rsidRPr="00D70D78">
              <w:rPr>
                <w:b/>
                <w:bCs/>
                <w:sz w:val="22"/>
                <w:szCs w:val="22"/>
              </w:rPr>
              <w:t>Производственные зоны, зоны инженерной и транспортной инфраструктур,</w:t>
            </w:r>
          </w:p>
          <w:p w:rsidR="00C33C8F" w:rsidRPr="00D70D78" w:rsidRDefault="00C33C8F" w:rsidP="00E473F5">
            <w:pPr>
              <w:jc w:val="center"/>
              <w:rPr>
                <w:bCs/>
                <w:sz w:val="22"/>
                <w:szCs w:val="22"/>
              </w:rPr>
            </w:pPr>
            <w:r w:rsidRPr="00D70D78">
              <w:rPr>
                <w:bCs/>
                <w:sz w:val="22"/>
                <w:szCs w:val="22"/>
              </w:rPr>
              <w:t>в том числе:</w:t>
            </w:r>
          </w:p>
        </w:tc>
        <w:tc>
          <w:tcPr>
            <w:tcW w:w="796" w:type="pct"/>
            <w:vAlign w:val="center"/>
          </w:tcPr>
          <w:p w:rsidR="00C33C8F" w:rsidRPr="00E95105" w:rsidRDefault="000D0E66" w:rsidP="002E672F">
            <w:pPr>
              <w:jc w:val="center"/>
              <w:rPr>
                <w:b/>
                <w:sz w:val="22"/>
                <w:szCs w:val="22"/>
              </w:rPr>
            </w:pPr>
            <w:r w:rsidRPr="00E95105">
              <w:rPr>
                <w:b/>
                <w:sz w:val="22"/>
                <w:szCs w:val="22"/>
              </w:rPr>
              <w:t>31,</w:t>
            </w:r>
            <w:r w:rsidR="002E672F">
              <w:rPr>
                <w:b/>
                <w:sz w:val="22"/>
                <w:szCs w:val="22"/>
              </w:rPr>
              <w:t>8</w:t>
            </w:r>
          </w:p>
        </w:tc>
        <w:tc>
          <w:tcPr>
            <w:tcW w:w="936" w:type="pct"/>
            <w:vAlign w:val="center"/>
          </w:tcPr>
          <w:p w:rsidR="00C33C8F" w:rsidRPr="000961AD" w:rsidRDefault="005B3EF6" w:rsidP="00E473F5">
            <w:pPr>
              <w:pStyle w:val="af0"/>
              <w:spacing w:before="40" w:after="40"/>
              <w:rPr>
                <w:rFonts w:ascii="Times New Roman" w:hAnsi="Times New Roman"/>
              </w:rPr>
            </w:pPr>
            <w:r w:rsidRPr="000961AD">
              <w:rPr>
                <w:rFonts w:ascii="Times New Roman" w:hAnsi="Times New Roman"/>
              </w:rPr>
              <w:t>-</w:t>
            </w:r>
          </w:p>
        </w:tc>
        <w:tc>
          <w:tcPr>
            <w:tcW w:w="915" w:type="pct"/>
            <w:vAlign w:val="center"/>
          </w:tcPr>
          <w:p w:rsidR="00C33C8F" w:rsidRPr="000961AD" w:rsidRDefault="005B3EF6" w:rsidP="00C33C8F">
            <w:pPr>
              <w:pStyle w:val="af0"/>
              <w:spacing w:before="20" w:after="20"/>
              <w:rPr>
                <w:rFonts w:ascii="Times New Roman" w:hAnsi="Times New Roman"/>
              </w:rPr>
            </w:pPr>
            <w:r w:rsidRPr="000961AD">
              <w:rPr>
                <w:rFonts w:ascii="Times New Roman" w:hAnsi="Times New Roman"/>
              </w:rPr>
              <w:t>-</w:t>
            </w:r>
          </w:p>
        </w:tc>
      </w:tr>
      <w:tr w:rsidR="00E01513" w:rsidRPr="00E01513" w:rsidTr="000022BB">
        <w:tc>
          <w:tcPr>
            <w:tcW w:w="404" w:type="pct"/>
            <w:vAlign w:val="center"/>
          </w:tcPr>
          <w:p w:rsidR="00C33C8F" w:rsidRPr="00D70D78" w:rsidRDefault="00C33C8F" w:rsidP="000961AD">
            <w:pPr>
              <w:pStyle w:val="af0"/>
              <w:spacing w:before="40" w:after="40"/>
              <w:rPr>
                <w:rFonts w:ascii="Times New Roman" w:hAnsi="Times New Roman"/>
              </w:rPr>
            </w:pPr>
            <w:r w:rsidRPr="00D70D78">
              <w:rPr>
                <w:rFonts w:ascii="Times New Roman" w:hAnsi="Times New Roman"/>
              </w:rPr>
              <w:t>3.</w:t>
            </w:r>
            <w:r w:rsidR="000961AD">
              <w:rPr>
                <w:rFonts w:ascii="Times New Roman" w:hAnsi="Times New Roman"/>
              </w:rPr>
              <w:t>1</w:t>
            </w:r>
          </w:p>
        </w:tc>
        <w:tc>
          <w:tcPr>
            <w:tcW w:w="1949" w:type="pct"/>
            <w:vAlign w:val="center"/>
          </w:tcPr>
          <w:p w:rsidR="00C33C8F" w:rsidRPr="00D70D78" w:rsidRDefault="00C33C8F" w:rsidP="00E473F5">
            <w:pPr>
              <w:jc w:val="center"/>
              <w:rPr>
                <w:sz w:val="22"/>
                <w:szCs w:val="22"/>
              </w:rPr>
            </w:pPr>
            <w:r w:rsidRPr="00D70D78">
              <w:rPr>
                <w:sz w:val="22"/>
                <w:szCs w:val="22"/>
              </w:rPr>
              <w:t>Зона инженерной инфраструктуры</w:t>
            </w:r>
          </w:p>
        </w:tc>
        <w:tc>
          <w:tcPr>
            <w:tcW w:w="796" w:type="pct"/>
            <w:vAlign w:val="center"/>
          </w:tcPr>
          <w:p w:rsidR="00C33C8F" w:rsidRPr="00E95105" w:rsidRDefault="00F52D9B" w:rsidP="00E95105">
            <w:pPr>
              <w:pStyle w:val="af0"/>
              <w:spacing w:before="20" w:after="20"/>
              <w:rPr>
                <w:rFonts w:ascii="Times New Roman" w:hAnsi="Times New Roman"/>
              </w:rPr>
            </w:pPr>
            <w:r w:rsidRPr="00E95105">
              <w:rPr>
                <w:rFonts w:ascii="Times New Roman" w:hAnsi="Times New Roman"/>
              </w:rPr>
              <w:t>2,</w:t>
            </w:r>
            <w:r w:rsidR="00E95105" w:rsidRPr="00E95105">
              <w:rPr>
                <w:rFonts w:ascii="Times New Roman" w:hAnsi="Times New Roman"/>
              </w:rPr>
              <w:t>3</w:t>
            </w:r>
          </w:p>
        </w:tc>
        <w:tc>
          <w:tcPr>
            <w:tcW w:w="936" w:type="pct"/>
            <w:vAlign w:val="center"/>
          </w:tcPr>
          <w:p w:rsidR="00C33C8F" w:rsidRPr="000961AD" w:rsidRDefault="00484911" w:rsidP="00E473F5">
            <w:pPr>
              <w:pStyle w:val="af0"/>
              <w:spacing w:before="40" w:after="40"/>
              <w:rPr>
                <w:rFonts w:ascii="Times New Roman" w:hAnsi="Times New Roman"/>
              </w:rPr>
            </w:pPr>
            <w:r w:rsidRPr="000961AD">
              <w:rPr>
                <w:rFonts w:ascii="Times New Roman" w:hAnsi="Times New Roman"/>
              </w:rPr>
              <w:t>-</w:t>
            </w:r>
          </w:p>
        </w:tc>
        <w:tc>
          <w:tcPr>
            <w:tcW w:w="915" w:type="pct"/>
            <w:vAlign w:val="center"/>
          </w:tcPr>
          <w:p w:rsidR="00C33C8F" w:rsidRPr="000961AD" w:rsidRDefault="00484911" w:rsidP="00C33C8F">
            <w:pPr>
              <w:pStyle w:val="af0"/>
              <w:spacing w:before="20" w:after="20"/>
              <w:rPr>
                <w:rFonts w:ascii="Times New Roman" w:hAnsi="Times New Roman"/>
              </w:rPr>
            </w:pPr>
            <w:r w:rsidRPr="000961AD">
              <w:rPr>
                <w:rFonts w:ascii="Times New Roman" w:hAnsi="Times New Roman"/>
              </w:rPr>
              <w:t>-</w:t>
            </w:r>
          </w:p>
        </w:tc>
      </w:tr>
      <w:tr w:rsidR="00D335F5" w:rsidRPr="00D335F5" w:rsidTr="000022BB">
        <w:tc>
          <w:tcPr>
            <w:tcW w:w="404" w:type="pct"/>
            <w:vAlign w:val="center"/>
          </w:tcPr>
          <w:p w:rsidR="00E473F5" w:rsidRPr="00D335F5" w:rsidRDefault="00E473F5" w:rsidP="00E473F5">
            <w:pPr>
              <w:pStyle w:val="af0"/>
              <w:spacing w:before="40" w:after="40"/>
              <w:jc w:val="left"/>
              <w:rPr>
                <w:rFonts w:ascii="Times New Roman" w:hAnsi="Times New Roman"/>
              </w:rPr>
            </w:pPr>
          </w:p>
        </w:tc>
        <w:tc>
          <w:tcPr>
            <w:tcW w:w="4596" w:type="pct"/>
            <w:gridSpan w:val="4"/>
            <w:vAlign w:val="center"/>
            <w:hideMark/>
          </w:tcPr>
          <w:p w:rsidR="00E473F5" w:rsidRPr="000961AD" w:rsidRDefault="00E473F5" w:rsidP="00E473F5">
            <w:pPr>
              <w:pStyle w:val="af0"/>
              <w:spacing w:before="40" w:after="40"/>
              <w:rPr>
                <w:rFonts w:ascii="Times New Roman" w:hAnsi="Times New Roman"/>
              </w:rPr>
            </w:pPr>
            <w:r w:rsidRPr="000961AD">
              <w:rPr>
                <w:rFonts w:ascii="Times New Roman" w:hAnsi="Times New Roman"/>
              </w:rPr>
              <w:t>объекты местного значения:</w:t>
            </w:r>
          </w:p>
        </w:tc>
      </w:tr>
      <w:tr w:rsidR="00D335F5" w:rsidRPr="00D335F5" w:rsidTr="000022BB">
        <w:tc>
          <w:tcPr>
            <w:tcW w:w="404" w:type="pct"/>
            <w:vAlign w:val="center"/>
          </w:tcPr>
          <w:p w:rsidR="00E473F5" w:rsidRPr="00D335F5" w:rsidRDefault="00F4772B" w:rsidP="00F4772B">
            <w:pPr>
              <w:pStyle w:val="af0"/>
              <w:spacing w:before="40" w:after="40"/>
              <w:jc w:val="left"/>
              <w:rPr>
                <w:rFonts w:ascii="Times New Roman" w:hAnsi="Times New Roman"/>
              </w:rPr>
            </w:pPr>
            <w:r w:rsidRPr="00D335F5">
              <w:rPr>
                <w:rFonts w:ascii="Times New Roman" w:hAnsi="Times New Roman"/>
              </w:rPr>
              <w:t>3.3</w:t>
            </w:r>
            <w:r w:rsidR="00E473F5" w:rsidRPr="00D335F5">
              <w:rPr>
                <w:rFonts w:ascii="Times New Roman" w:hAnsi="Times New Roman"/>
              </w:rPr>
              <w:t>.</w:t>
            </w:r>
            <w:r w:rsidRPr="00D335F5">
              <w:rPr>
                <w:rFonts w:ascii="Times New Roman" w:hAnsi="Times New Roman"/>
              </w:rPr>
              <w:t>1</w:t>
            </w:r>
          </w:p>
        </w:tc>
        <w:tc>
          <w:tcPr>
            <w:tcW w:w="4596" w:type="pct"/>
            <w:gridSpan w:val="4"/>
            <w:vAlign w:val="center"/>
          </w:tcPr>
          <w:p w:rsidR="00E473F5" w:rsidRPr="000961AD" w:rsidRDefault="004A50B7" w:rsidP="00A643D4">
            <w:pPr>
              <w:pStyle w:val="af0"/>
              <w:spacing w:before="40" w:after="40"/>
              <w:jc w:val="left"/>
              <w:rPr>
                <w:rFonts w:ascii="Times New Roman" w:hAnsi="Times New Roman"/>
              </w:rPr>
            </w:pPr>
            <w:r w:rsidRPr="000961AD">
              <w:rPr>
                <w:rFonts w:ascii="Times New Roman" w:hAnsi="Times New Roman"/>
              </w:rPr>
              <w:t xml:space="preserve">водопроводная </w:t>
            </w:r>
            <w:r w:rsidR="00E473F5" w:rsidRPr="000961AD">
              <w:rPr>
                <w:rFonts w:ascii="Times New Roman" w:hAnsi="Times New Roman"/>
              </w:rPr>
              <w:t>насосная станция</w:t>
            </w:r>
            <w:r w:rsidR="00A67AA1">
              <w:rPr>
                <w:rFonts w:ascii="Times New Roman" w:hAnsi="Times New Roman"/>
              </w:rPr>
              <w:t xml:space="preserve"> </w:t>
            </w:r>
            <w:r w:rsidR="00A643D4" w:rsidRPr="000961AD">
              <w:rPr>
                <w:rFonts w:ascii="Times New Roman" w:hAnsi="Times New Roman"/>
              </w:rPr>
              <w:t>производительностью 20 м3/</w:t>
            </w:r>
            <w:proofErr w:type="spellStart"/>
            <w:r w:rsidR="00A643D4" w:rsidRPr="000961AD">
              <w:rPr>
                <w:rFonts w:ascii="Times New Roman" w:hAnsi="Times New Roman"/>
              </w:rPr>
              <w:t>сут</w:t>
            </w:r>
            <w:proofErr w:type="spellEnd"/>
            <w:r w:rsidR="00E473F5" w:rsidRPr="000961AD">
              <w:rPr>
                <w:rFonts w:ascii="Times New Roman" w:hAnsi="Times New Roman"/>
              </w:rPr>
              <w:t xml:space="preserve"> - </w:t>
            </w:r>
            <w:r w:rsidRPr="000961AD">
              <w:rPr>
                <w:rFonts w:ascii="Times New Roman" w:hAnsi="Times New Roman"/>
              </w:rPr>
              <w:t>1</w:t>
            </w:r>
            <w:r w:rsidR="00E473F5" w:rsidRPr="000961AD">
              <w:rPr>
                <w:rFonts w:ascii="Times New Roman" w:hAnsi="Times New Roman"/>
              </w:rPr>
              <w:t xml:space="preserve"> объект</w:t>
            </w:r>
          </w:p>
        </w:tc>
      </w:tr>
      <w:tr w:rsidR="00D335F5" w:rsidRPr="00D335F5" w:rsidTr="000022BB">
        <w:tc>
          <w:tcPr>
            <w:tcW w:w="404" w:type="pct"/>
            <w:vAlign w:val="center"/>
          </w:tcPr>
          <w:p w:rsidR="00E473F5" w:rsidRPr="00A76DC4" w:rsidRDefault="00F4772B" w:rsidP="00F4772B">
            <w:pPr>
              <w:pStyle w:val="af0"/>
              <w:spacing w:before="40" w:after="40"/>
              <w:jc w:val="left"/>
              <w:rPr>
                <w:rFonts w:ascii="Times New Roman" w:hAnsi="Times New Roman"/>
              </w:rPr>
            </w:pPr>
            <w:r w:rsidRPr="00A76DC4">
              <w:rPr>
                <w:rFonts w:ascii="Times New Roman" w:hAnsi="Times New Roman"/>
              </w:rPr>
              <w:t>3.3</w:t>
            </w:r>
            <w:r w:rsidR="00E473F5" w:rsidRPr="00A76DC4">
              <w:rPr>
                <w:rFonts w:ascii="Times New Roman" w:hAnsi="Times New Roman"/>
              </w:rPr>
              <w:t>.</w:t>
            </w:r>
            <w:r w:rsidRPr="00A76DC4">
              <w:rPr>
                <w:rFonts w:ascii="Times New Roman" w:hAnsi="Times New Roman"/>
              </w:rPr>
              <w:t>2</w:t>
            </w:r>
          </w:p>
        </w:tc>
        <w:tc>
          <w:tcPr>
            <w:tcW w:w="4596" w:type="pct"/>
            <w:gridSpan w:val="4"/>
            <w:vAlign w:val="center"/>
          </w:tcPr>
          <w:p w:rsidR="00E473F5" w:rsidRPr="00A76DC4" w:rsidRDefault="000B7A43" w:rsidP="00A643D4">
            <w:pPr>
              <w:pStyle w:val="af0"/>
              <w:spacing w:before="40" w:after="40"/>
              <w:jc w:val="left"/>
              <w:rPr>
                <w:rFonts w:ascii="Times New Roman" w:hAnsi="Times New Roman"/>
              </w:rPr>
            </w:pPr>
            <w:proofErr w:type="spellStart"/>
            <w:r w:rsidRPr="00A76DC4">
              <w:rPr>
                <w:rFonts w:ascii="Times New Roman" w:hAnsi="Times New Roman"/>
              </w:rPr>
              <w:t>блочно</w:t>
            </w:r>
            <w:proofErr w:type="spellEnd"/>
            <w:r w:rsidRPr="00A76DC4">
              <w:rPr>
                <w:rFonts w:ascii="Times New Roman" w:hAnsi="Times New Roman"/>
              </w:rPr>
              <w:t xml:space="preserve">-модульные </w:t>
            </w:r>
            <w:r w:rsidR="00E473F5" w:rsidRPr="00A76DC4">
              <w:rPr>
                <w:rFonts w:ascii="Times New Roman" w:hAnsi="Times New Roman"/>
              </w:rPr>
              <w:t>во</w:t>
            </w:r>
            <w:r w:rsidR="00A643D4" w:rsidRPr="00A76DC4">
              <w:rPr>
                <w:rFonts w:ascii="Times New Roman" w:hAnsi="Times New Roman"/>
              </w:rPr>
              <w:t>д</w:t>
            </w:r>
            <w:r w:rsidR="00A67AA1" w:rsidRPr="00A76DC4">
              <w:rPr>
                <w:rFonts w:ascii="Times New Roman" w:hAnsi="Times New Roman"/>
              </w:rPr>
              <w:t xml:space="preserve">опроводные очистные сооружения </w:t>
            </w:r>
            <w:r w:rsidR="00A643D4" w:rsidRPr="00A76DC4">
              <w:rPr>
                <w:rFonts w:ascii="Times New Roman" w:hAnsi="Times New Roman"/>
              </w:rPr>
              <w:t>производительностью 20 м3/</w:t>
            </w:r>
            <w:proofErr w:type="spellStart"/>
            <w:r w:rsidR="00A643D4" w:rsidRPr="00A76DC4">
              <w:rPr>
                <w:rFonts w:ascii="Times New Roman" w:hAnsi="Times New Roman"/>
              </w:rPr>
              <w:t>сут</w:t>
            </w:r>
            <w:proofErr w:type="spellEnd"/>
            <w:r w:rsidR="00A643D4" w:rsidRPr="00A76DC4">
              <w:rPr>
                <w:rFonts w:ascii="Times New Roman" w:hAnsi="Times New Roman"/>
              </w:rPr>
              <w:t xml:space="preserve"> - 1 объект</w:t>
            </w:r>
          </w:p>
        </w:tc>
      </w:tr>
      <w:tr w:rsidR="00A643D4" w:rsidRPr="00D335F5" w:rsidTr="000022BB">
        <w:tc>
          <w:tcPr>
            <w:tcW w:w="404" w:type="pct"/>
            <w:vAlign w:val="center"/>
          </w:tcPr>
          <w:p w:rsidR="00D335F5" w:rsidRPr="00D335F5" w:rsidRDefault="00D335F5" w:rsidP="00F4772B">
            <w:pPr>
              <w:pStyle w:val="af0"/>
              <w:spacing w:before="40" w:after="40"/>
              <w:jc w:val="left"/>
              <w:rPr>
                <w:rFonts w:ascii="Times New Roman" w:hAnsi="Times New Roman"/>
              </w:rPr>
            </w:pPr>
            <w:r w:rsidRPr="00D335F5">
              <w:rPr>
                <w:rFonts w:ascii="Times New Roman" w:hAnsi="Times New Roman"/>
              </w:rPr>
              <w:t>3.3.3</w:t>
            </w:r>
          </w:p>
        </w:tc>
        <w:tc>
          <w:tcPr>
            <w:tcW w:w="4596" w:type="pct"/>
            <w:gridSpan w:val="4"/>
            <w:vAlign w:val="center"/>
          </w:tcPr>
          <w:p w:rsidR="00D335F5" w:rsidRPr="000961AD" w:rsidRDefault="000B7A43" w:rsidP="00A643D4">
            <w:pPr>
              <w:pStyle w:val="af0"/>
              <w:spacing w:before="40" w:after="40"/>
              <w:jc w:val="left"/>
              <w:rPr>
                <w:rFonts w:ascii="Times New Roman" w:hAnsi="Times New Roman"/>
              </w:rPr>
            </w:pPr>
            <w:proofErr w:type="spellStart"/>
            <w:r w:rsidRPr="000961AD">
              <w:rPr>
                <w:rFonts w:ascii="Times New Roman" w:hAnsi="Times New Roman"/>
              </w:rPr>
              <w:t>блочно</w:t>
            </w:r>
            <w:proofErr w:type="spellEnd"/>
            <w:r w:rsidRPr="000961AD">
              <w:rPr>
                <w:rFonts w:ascii="Times New Roman" w:hAnsi="Times New Roman"/>
              </w:rPr>
              <w:t xml:space="preserve">-модульные </w:t>
            </w:r>
            <w:r w:rsidR="00D335F5" w:rsidRPr="000961AD">
              <w:rPr>
                <w:rFonts w:ascii="Times New Roman" w:hAnsi="Times New Roman"/>
              </w:rPr>
              <w:t>канализационные очистные сооружения</w:t>
            </w:r>
            <w:r w:rsidR="00A643D4" w:rsidRPr="000961AD">
              <w:rPr>
                <w:rFonts w:ascii="Times New Roman" w:hAnsi="Times New Roman"/>
              </w:rPr>
              <w:t>, производительностью 20 м3/</w:t>
            </w:r>
            <w:proofErr w:type="spellStart"/>
            <w:r w:rsidR="00A643D4" w:rsidRPr="000961AD">
              <w:rPr>
                <w:rFonts w:ascii="Times New Roman" w:hAnsi="Times New Roman"/>
              </w:rPr>
              <w:t>сут</w:t>
            </w:r>
            <w:proofErr w:type="spellEnd"/>
            <w:r w:rsidR="00A643D4" w:rsidRPr="000961AD">
              <w:rPr>
                <w:rFonts w:ascii="Times New Roman" w:hAnsi="Times New Roman"/>
              </w:rPr>
              <w:t xml:space="preserve"> - 1 объект</w:t>
            </w:r>
          </w:p>
        </w:tc>
      </w:tr>
      <w:tr w:rsidR="00AE7720" w:rsidRPr="00D335F5" w:rsidTr="000022BB">
        <w:tc>
          <w:tcPr>
            <w:tcW w:w="404" w:type="pct"/>
            <w:vAlign w:val="center"/>
          </w:tcPr>
          <w:p w:rsidR="00AE7720" w:rsidRPr="00D335F5" w:rsidRDefault="00AE7720" w:rsidP="00F4772B">
            <w:pPr>
              <w:pStyle w:val="af0"/>
              <w:spacing w:before="40" w:after="40"/>
              <w:jc w:val="left"/>
              <w:rPr>
                <w:rFonts w:ascii="Times New Roman" w:hAnsi="Times New Roman"/>
              </w:rPr>
            </w:pPr>
            <w:r>
              <w:rPr>
                <w:rFonts w:ascii="Times New Roman" w:hAnsi="Times New Roman"/>
              </w:rPr>
              <w:t>3.3.4</w:t>
            </w:r>
          </w:p>
        </w:tc>
        <w:tc>
          <w:tcPr>
            <w:tcW w:w="4596" w:type="pct"/>
            <w:gridSpan w:val="4"/>
            <w:vAlign w:val="center"/>
          </w:tcPr>
          <w:p w:rsidR="00AE7720" w:rsidRPr="000961AD" w:rsidRDefault="00AE7720" w:rsidP="00A643D4">
            <w:pPr>
              <w:pStyle w:val="af0"/>
              <w:spacing w:before="40" w:after="40"/>
              <w:jc w:val="left"/>
              <w:rPr>
                <w:rFonts w:ascii="Times New Roman" w:hAnsi="Times New Roman"/>
              </w:rPr>
            </w:pPr>
            <w:r>
              <w:rPr>
                <w:rFonts w:ascii="Times New Roman" w:hAnsi="Times New Roman"/>
              </w:rPr>
              <w:t>склады – 1 объект</w:t>
            </w:r>
          </w:p>
        </w:tc>
      </w:tr>
      <w:tr w:rsidR="00E01513" w:rsidRPr="00E01513" w:rsidTr="000022BB">
        <w:tc>
          <w:tcPr>
            <w:tcW w:w="404" w:type="pct"/>
            <w:vAlign w:val="center"/>
            <w:hideMark/>
          </w:tcPr>
          <w:p w:rsidR="00785E1C" w:rsidRPr="00D70D78" w:rsidRDefault="00785E1C" w:rsidP="00E473F5">
            <w:pPr>
              <w:pStyle w:val="af0"/>
              <w:spacing w:before="40" w:after="40"/>
              <w:rPr>
                <w:rFonts w:ascii="Times New Roman" w:hAnsi="Times New Roman"/>
                <w:lang w:val="en-US"/>
              </w:rPr>
            </w:pPr>
            <w:r w:rsidRPr="00D70D78">
              <w:rPr>
                <w:rFonts w:ascii="Times New Roman" w:hAnsi="Times New Roman"/>
                <w:lang w:val="en-US"/>
              </w:rPr>
              <w:t>3</w:t>
            </w:r>
            <w:r w:rsidRPr="00D70D78">
              <w:rPr>
                <w:rFonts w:ascii="Times New Roman" w:hAnsi="Times New Roman"/>
              </w:rPr>
              <w:t>.</w:t>
            </w:r>
            <w:r w:rsidRPr="00D70D78">
              <w:rPr>
                <w:rFonts w:ascii="Times New Roman" w:hAnsi="Times New Roman"/>
                <w:lang w:val="en-US"/>
              </w:rPr>
              <w:t>4</w:t>
            </w:r>
          </w:p>
        </w:tc>
        <w:tc>
          <w:tcPr>
            <w:tcW w:w="1949" w:type="pct"/>
            <w:vAlign w:val="center"/>
            <w:hideMark/>
          </w:tcPr>
          <w:p w:rsidR="00785E1C" w:rsidRPr="00D70D78" w:rsidRDefault="00785E1C" w:rsidP="00E473F5">
            <w:pPr>
              <w:jc w:val="center"/>
              <w:rPr>
                <w:sz w:val="22"/>
                <w:szCs w:val="22"/>
              </w:rPr>
            </w:pPr>
            <w:r w:rsidRPr="00D70D78">
              <w:rPr>
                <w:sz w:val="22"/>
                <w:szCs w:val="22"/>
              </w:rPr>
              <w:t>Зона транспортной инфраструктуры</w:t>
            </w:r>
          </w:p>
        </w:tc>
        <w:tc>
          <w:tcPr>
            <w:tcW w:w="796" w:type="pct"/>
            <w:vAlign w:val="center"/>
            <w:hideMark/>
          </w:tcPr>
          <w:p w:rsidR="00785E1C" w:rsidRPr="00E95105" w:rsidRDefault="000D0E66" w:rsidP="002E672F">
            <w:pPr>
              <w:pStyle w:val="af0"/>
              <w:spacing w:before="20" w:after="20"/>
              <w:rPr>
                <w:rFonts w:ascii="Times New Roman" w:hAnsi="Times New Roman"/>
              </w:rPr>
            </w:pPr>
            <w:r w:rsidRPr="00E95105">
              <w:rPr>
                <w:rFonts w:ascii="Times New Roman" w:hAnsi="Times New Roman"/>
              </w:rPr>
              <w:t>8,</w:t>
            </w:r>
            <w:r w:rsidR="002E672F">
              <w:rPr>
                <w:rFonts w:ascii="Times New Roman" w:hAnsi="Times New Roman"/>
              </w:rPr>
              <w:t>3</w:t>
            </w:r>
          </w:p>
        </w:tc>
        <w:tc>
          <w:tcPr>
            <w:tcW w:w="936" w:type="pct"/>
            <w:vAlign w:val="center"/>
            <w:hideMark/>
          </w:tcPr>
          <w:p w:rsidR="00785E1C" w:rsidRPr="000961AD" w:rsidRDefault="00785E1C" w:rsidP="00E473F5">
            <w:pPr>
              <w:pStyle w:val="af0"/>
              <w:spacing w:before="40" w:after="40"/>
              <w:rPr>
                <w:rFonts w:ascii="Times New Roman" w:hAnsi="Times New Roman"/>
              </w:rPr>
            </w:pPr>
            <w:r w:rsidRPr="000961AD">
              <w:rPr>
                <w:rFonts w:ascii="Times New Roman" w:hAnsi="Times New Roman"/>
              </w:rPr>
              <w:t>-</w:t>
            </w:r>
          </w:p>
        </w:tc>
        <w:tc>
          <w:tcPr>
            <w:tcW w:w="915" w:type="pct"/>
            <w:vAlign w:val="center"/>
            <w:hideMark/>
          </w:tcPr>
          <w:p w:rsidR="00785E1C" w:rsidRPr="000961AD" w:rsidRDefault="00785E1C" w:rsidP="00E473F5">
            <w:pPr>
              <w:pStyle w:val="af0"/>
              <w:spacing w:before="40" w:after="40"/>
              <w:rPr>
                <w:rFonts w:ascii="Times New Roman" w:hAnsi="Times New Roman"/>
              </w:rPr>
            </w:pPr>
            <w:r w:rsidRPr="000961AD">
              <w:rPr>
                <w:rFonts w:ascii="Times New Roman" w:hAnsi="Times New Roman"/>
              </w:rPr>
              <w:t>-</w:t>
            </w:r>
          </w:p>
        </w:tc>
      </w:tr>
      <w:tr w:rsidR="00806A12" w:rsidRPr="00E01513" w:rsidTr="000022BB">
        <w:tc>
          <w:tcPr>
            <w:tcW w:w="404" w:type="pct"/>
            <w:vAlign w:val="center"/>
          </w:tcPr>
          <w:p w:rsidR="00806A12" w:rsidRPr="00E01513" w:rsidRDefault="00806A12" w:rsidP="00E473F5">
            <w:pPr>
              <w:pStyle w:val="af0"/>
              <w:spacing w:before="40" w:after="40"/>
              <w:rPr>
                <w:rFonts w:ascii="Times New Roman" w:hAnsi="Times New Roman"/>
                <w:color w:val="FF0000"/>
              </w:rPr>
            </w:pPr>
          </w:p>
        </w:tc>
        <w:tc>
          <w:tcPr>
            <w:tcW w:w="4596" w:type="pct"/>
            <w:gridSpan w:val="4"/>
            <w:vAlign w:val="center"/>
          </w:tcPr>
          <w:p w:rsidR="00806A12" w:rsidRPr="002B5741" w:rsidRDefault="00806A12" w:rsidP="00806A12">
            <w:pPr>
              <w:pStyle w:val="af0"/>
              <w:spacing w:before="40" w:after="40"/>
              <w:rPr>
                <w:rFonts w:ascii="Times New Roman" w:hAnsi="Times New Roman"/>
              </w:rPr>
            </w:pPr>
            <w:r w:rsidRPr="002B5741">
              <w:rPr>
                <w:rFonts w:ascii="Times New Roman" w:hAnsi="Times New Roman"/>
              </w:rPr>
              <w:t xml:space="preserve">объекты </w:t>
            </w:r>
            <w:r>
              <w:rPr>
                <w:rFonts w:ascii="Times New Roman" w:hAnsi="Times New Roman"/>
              </w:rPr>
              <w:t>регионального</w:t>
            </w:r>
            <w:r w:rsidRPr="002B5741">
              <w:rPr>
                <w:rFonts w:ascii="Times New Roman" w:hAnsi="Times New Roman"/>
              </w:rPr>
              <w:t xml:space="preserve"> значения:</w:t>
            </w:r>
          </w:p>
        </w:tc>
      </w:tr>
      <w:tr w:rsidR="00806A12" w:rsidRPr="00E01513" w:rsidTr="000022BB">
        <w:tc>
          <w:tcPr>
            <w:tcW w:w="404" w:type="pct"/>
            <w:vAlign w:val="center"/>
          </w:tcPr>
          <w:p w:rsidR="00806A12" w:rsidRPr="00806A12" w:rsidRDefault="00806A12" w:rsidP="00E473F5">
            <w:pPr>
              <w:pStyle w:val="af0"/>
              <w:spacing w:before="40" w:after="40"/>
              <w:rPr>
                <w:rFonts w:ascii="Times New Roman" w:hAnsi="Times New Roman"/>
              </w:rPr>
            </w:pPr>
            <w:r w:rsidRPr="00806A12">
              <w:rPr>
                <w:rFonts w:ascii="Times New Roman" w:hAnsi="Times New Roman"/>
              </w:rPr>
              <w:t>3.4.1</w:t>
            </w:r>
          </w:p>
        </w:tc>
        <w:tc>
          <w:tcPr>
            <w:tcW w:w="4596" w:type="pct"/>
            <w:gridSpan w:val="4"/>
            <w:vAlign w:val="center"/>
          </w:tcPr>
          <w:p w:rsidR="00806A12" w:rsidRPr="002B5741" w:rsidRDefault="00806A12" w:rsidP="00806A12">
            <w:pPr>
              <w:pStyle w:val="af7"/>
              <w:spacing w:before="40" w:after="40"/>
              <w:rPr>
                <w:rFonts w:ascii="Times New Roman" w:hAnsi="Times New Roman"/>
              </w:rPr>
            </w:pPr>
            <w:r>
              <w:rPr>
                <w:rFonts w:ascii="Times New Roman" w:hAnsi="Times New Roman"/>
              </w:rPr>
              <w:t>посадочная площадка для вертолетов – 1 ед.</w:t>
            </w:r>
          </w:p>
        </w:tc>
      </w:tr>
      <w:tr w:rsidR="00E01513" w:rsidRPr="00E01513" w:rsidTr="000022BB">
        <w:tc>
          <w:tcPr>
            <w:tcW w:w="404" w:type="pct"/>
            <w:vAlign w:val="center"/>
          </w:tcPr>
          <w:p w:rsidR="00E473F5" w:rsidRPr="00E01513" w:rsidRDefault="00E473F5" w:rsidP="00E473F5">
            <w:pPr>
              <w:pStyle w:val="af0"/>
              <w:spacing w:before="40" w:after="40"/>
              <w:rPr>
                <w:rFonts w:ascii="Times New Roman" w:hAnsi="Times New Roman"/>
                <w:color w:val="FF0000"/>
              </w:rPr>
            </w:pPr>
          </w:p>
        </w:tc>
        <w:tc>
          <w:tcPr>
            <w:tcW w:w="4596" w:type="pct"/>
            <w:gridSpan w:val="4"/>
            <w:vAlign w:val="center"/>
            <w:hideMark/>
          </w:tcPr>
          <w:p w:rsidR="00E473F5" w:rsidRPr="002B5741" w:rsidRDefault="00E473F5" w:rsidP="00E473F5">
            <w:pPr>
              <w:pStyle w:val="af0"/>
              <w:spacing w:before="40" w:after="40"/>
              <w:rPr>
                <w:rFonts w:ascii="Times New Roman" w:hAnsi="Times New Roman"/>
              </w:rPr>
            </w:pPr>
            <w:r w:rsidRPr="002B5741">
              <w:rPr>
                <w:rFonts w:ascii="Times New Roman" w:hAnsi="Times New Roman"/>
              </w:rPr>
              <w:t>объекты местного значения:</w:t>
            </w:r>
          </w:p>
        </w:tc>
      </w:tr>
      <w:tr w:rsidR="00E01513" w:rsidRPr="00E01513" w:rsidTr="000022BB">
        <w:tc>
          <w:tcPr>
            <w:tcW w:w="404" w:type="pct"/>
            <w:vAlign w:val="center"/>
          </w:tcPr>
          <w:p w:rsidR="00E473F5" w:rsidRPr="00D51DFA" w:rsidRDefault="00E473F5" w:rsidP="00C31A41">
            <w:pPr>
              <w:pStyle w:val="af0"/>
              <w:spacing w:before="40" w:after="40"/>
              <w:rPr>
                <w:rFonts w:ascii="Times New Roman" w:hAnsi="Times New Roman"/>
              </w:rPr>
            </w:pPr>
            <w:r w:rsidRPr="00D51DFA">
              <w:rPr>
                <w:rFonts w:ascii="Times New Roman" w:hAnsi="Times New Roman"/>
              </w:rPr>
              <w:t>3.4.</w:t>
            </w:r>
            <w:r w:rsidR="00806A12">
              <w:rPr>
                <w:rFonts w:ascii="Times New Roman" w:hAnsi="Times New Roman"/>
              </w:rPr>
              <w:t>2</w:t>
            </w:r>
          </w:p>
        </w:tc>
        <w:tc>
          <w:tcPr>
            <w:tcW w:w="4596" w:type="pct"/>
            <w:gridSpan w:val="4"/>
            <w:vAlign w:val="center"/>
          </w:tcPr>
          <w:p w:rsidR="00E473F5" w:rsidRPr="002B5741" w:rsidRDefault="00E473F5" w:rsidP="00C80F5A">
            <w:pPr>
              <w:pStyle w:val="af7"/>
              <w:spacing w:before="40" w:after="40"/>
              <w:rPr>
                <w:rFonts w:ascii="Times New Roman" w:hAnsi="Times New Roman"/>
              </w:rPr>
            </w:pPr>
            <w:r w:rsidRPr="002B5741">
              <w:rPr>
                <w:rFonts w:ascii="Times New Roman" w:hAnsi="Times New Roman"/>
              </w:rPr>
              <w:t xml:space="preserve">гаражи индивидуального транспорта - </w:t>
            </w:r>
            <w:r w:rsidR="00C80F5A" w:rsidRPr="002B5741">
              <w:rPr>
                <w:rFonts w:ascii="Times New Roman" w:hAnsi="Times New Roman"/>
              </w:rPr>
              <w:t>5</w:t>
            </w:r>
            <w:r w:rsidR="002835B9" w:rsidRPr="002B5741">
              <w:rPr>
                <w:rFonts w:ascii="Times New Roman" w:hAnsi="Times New Roman"/>
              </w:rPr>
              <w:t>0</w:t>
            </w:r>
            <w:r w:rsidRPr="002B5741">
              <w:rPr>
                <w:rFonts w:ascii="Times New Roman" w:hAnsi="Times New Roman"/>
              </w:rPr>
              <w:t xml:space="preserve"> </w:t>
            </w:r>
            <w:proofErr w:type="spellStart"/>
            <w:r w:rsidRPr="002B5741">
              <w:rPr>
                <w:rFonts w:ascii="Times New Roman" w:hAnsi="Times New Roman"/>
              </w:rPr>
              <w:t>машиномест</w:t>
            </w:r>
            <w:proofErr w:type="spellEnd"/>
          </w:p>
        </w:tc>
      </w:tr>
      <w:tr w:rsidR="00E01513" w:rsidRPr="00E01513" w:rsidTr="000022BB">
        <w:tc>
          <w:tcPr>
            <w:tcW w:w="404" w:type="pct"/>
            <w:vAlign w:val="center"/>
          </w:tcPr>
          <w:p w:rsidR="00785E1C" w:rsidRPr="00D70D78" w:rsidRDefault="00785E1C" w:rsidP="00E473F5">
            <w:pPr>
              <w:pStyle w:val="af0"/>
              <w:spacing w:before="40" w:after="40"/>
              <w:rPr>
                <w:rFonts w:ascii="Times New Roman" w:hAnsi="Times New Roman"/>
                <w:lang w:val="en-US"/>
              </w:rPr>
            </w:pPr>
            <w:r w:rsidRPr="00D70D78">
              <w:rPr>
                <w:rFonts w:ascii="Times New Roman" w:hAnsi="Times New Roman"/>
              </w:rPr>
              <w:t>3</w:t>
            </w:r>
            <w:r w:rsidRPr="00D70D78">
              <w:rPr>
                <w:rFonts w:ascii="Times New Roman" w:hAnsi="Times New Roman"/>
                <w:lang w:val="en-US"/>
              </w:rPr>
              <w:t>.5</w:t>
            </w:r>
          </w:p>
        </w:tc>
        <w:tc>
          <w:tcPr>
            <w:tcW w:w="1949" w:type="pct"/>
            <w:vAlign w:val="center"/>
          </w:tcPr>
          <w:p w:rsidR="00785E1C" w:rsidRPr="00D70D78" w:rsidRDefault="00785E1C" w:rsidP="00E473F5">
            <w:pPr>
              <w:pStyle w:val="af0"/>
              <w:spacing w:before="40" w:after="40"/>
              <w:rPr>
                <w:rFonts w:ascii="Times New Roman" w:hAnsi="Times New Roman"/>
                <w:b/>
              </w:rPr>
            </w:pPr>
            <w:r w:rsidRPr="00D70D78">
              <w:rPr>
                <w:rFonts w:ascii="Times New Roman" w:hAnsi="Times New Roman"/>
              </w:rPr>
              <w:t>Зона улично-дорожной сети</w:t>
            </w:r>
          </w:p>
        </w:tc>
        <w:tc>
          <w:tcPr>
            <w:tcW w:w="796" w:type="pct"/>
            <w:vAlign w:val="center"/>
          </w:tcPr>
          <w:p w:rsidR="00785E1C" w:rsidRPr="00E95105" w:rsidRDefault="00F52D9B" w:rsidP="00E95105">
            <w:pPr>
              <w:jc w:val="center"/>
              <w:rPr>
                <w:sz w:val="22"/>
                <w:szCs w:val="22"/>
              </w:rPr>
            </w:pPr>
            <w:r w:rsidRPr="00E95105">
              <w:rPr>
                <w:sz w:val="22"/>
                <w:szCs w:val="22"/>
              </w:rPr>
              <w:t>21,</w:t>
            </w:r>
            <w:r w:rsidR="00E95105" w:rsidRPr="00E95105">
              <w:rPr>
                <w:sz w:val="22"/>
                <w:szCs w:val="22"/>
              </w:rPr>
              <w:t>2</w:t>
            </w:r>
          </w:p>
        </w:tc>
        <w:tc>
          <w:tcPr>
            <w:tcW w:w="936" w:type="pct"/>
            <w:vAlign w:val="center"/>
          </w:tcPr>
          <w:p w:rsidR="00785E1C" w:rsidRPr="002B5741" w:rsidRDefault="00785E1C" w:rsidP="00E473F5">
            <w:pPr>
              <w:pStyle w:val="af0"/>
              <w:spacing w:before="40" w:after="40"/>
              <w:rPr>
                <w:rFonts w:ascii="Times New Roman" w:hAnsi="Times New Roman"/>
              </w:rPr>
            </w:pPr>
            <w:r w:rsidRPr="002B5741">
              <w:rPr>
                <w:rFonts w:ascii="Times New Roman" w:hAnsi="Times New Roman"/>
              </w:rPr>
              <w:t>-</w:t>
            </w:r>
          </w:p>
        </w:tc>
        <w:tc>
          <w:tcPr>
            <w:tcW w:w="915" w:type="pct"/>
            <w:vAlign w:val="center"/>
          </w:tcPr>
          <w:p w:rsidR="00785E1C" w:rsidRPr="002B5741" w:rsidRDefault="00785E1C" w:rsidP="00E473F5">
            <w:pPr>
              <w:pStyle w:val="af0"/>
              <w:spacing w:before="40" w:after="40"/>
              <w:rPr>
                <w:rFonts w:ascii="Times New Roman" w:hAnsi="Times New Roman"/>
              </w:rPr>
            </w:pPr>
            <w:r w:rsidRPr="002B5741">
              <w:rPr>
                <w:rFonts w:ascii="Times New Roman" w:hAnsi="Times New Roman"/>
              </w:rPr>
              <w:t>-</w:t>
            </w:r>
          </w:p>
        </w:tc>
      </w:tr>
      <w:tr w:rsidR="00E01513" w:rsidRPr="00E01513" w:rsidTr="000022BB">
        <w:tc>
          <w:tcPr>
            <w:tcW w:w="404" w:type="pct"/>
            <w:vAlign w:val="center"/>
            <w:hideMark/>
          </w:tcPr>
          <w:p w:rsidR="00785E1C" w:rsidRPr="00D70D78" w:rsidRDefault="00785E1C" w:rsidP="00E473F5">
            <w:pPr>
              <w:pStyle w:val="af0"/>
              <w:spacing w:before="40" w:after="40"/>
              <w:rPr>
                <w:rFonts w:ascii="Times New Roman" w:hAnsi="Times New Roman"/>
              </w:rPr>
            </w:pPr>
            <w:r w:rsidRPr="00D70D78">
              <w:rPr>
                <w:rFonts w:ascii="Times New Roman" w:hAnsi="Times New Roman"/>
              </w:rPr>
              <w:t>4</w:t>
            </w:r>
          </w:p>
        </w:tc>
        <w:tc>
          <w:tcPr>
            <w:tcW w:w="1949" w:type="pct"/>
            <w:vAlign w:val="center"/>
            <w:hideMark/>
          </w:tcPr>
          <w:p w:rsidR="00785E1C" w:rsidRPr="00D70D78" w:rsidRDefault="00785E1C" w:rsidP="00E473F5">
            <w:pPr>
              <w:jc w:val="center"/>
              <w:rPr>
                <w:b/>
                <w:bCs/>
                <w:sz w:val="22"/>
                <w:szCs w:val="22"/>
              </w:rPr>
            </w:pPr>
            <w:r w:rsidRPr="00D70D78">
              <w:rPr>
                <w:b/>
                <w:bCs/>
                <w:sz w:val="22"/>
                <w:szCs w:val="22"/>
              </w:rPr>
              <w:t>Зоны рекреационного назначения,</w:t>
            </w:r>
          </w:p>
          <w:p w:rsidR="00785E1C" w:rsidRPr="00D70D78" w:rsidRDefault="00785E1C" w:rsidP="00E473F5">
            <w:pPr>
              <w:jc w:val="center"/>
              <w:rPr>
                <w:bCs/>
                <w:sz w:val="22"/>
                <w:szCs w:val="22"/>
              </w:rPr>
            </w:pPr>
            <w:r w:rsidRPr="00D70D78">
              <w:rPr>
                <w:bCs/>
                <w:sz w:val="22"/>
                <w:szCs w:val="22"/>
              </w:rPr>
              <w:t>в том числе:</w:t>
            </w:r>
          </w:p>
        </w:tc>
        <w:tc>
          <w:tcPr>
            <w:tcW w:w="796" w:type="pct"/>
            <w:vAlign w:val="center"/>
            <w:hideMark/>
          </w:tcPr>
          <w:p w:rsidR="00785E1C" w:rsidRPr="00E95105" w:rsidRDefault="00E95105" w:rsidP="00785E1C">
            <w:pPr>
              <w:jc w:val="center"/>
              <w:rPr>
                <w:b/>
                <w:bCs/>
              </w:rPr>
            </w:pPr>
            <w:r w:rsidRPr="00E95105">
              <w:rPr>
                <w:b/>
                <w:bCs/>
                <w:sz w:val="22"/>
                <w:szCs w:val="22"/>
              </w:rPr>
              <w:t>59</w:t>
            </w:r>
            <w:r w:rsidR="000D0E66" w:rsidRPr="00E95105">
              <w:rPr>
                <w:b/>
                <w:bCs/>
                <w:sz w:val="22"/>
                <w:szCs w:val="22"/>
              </w:rPr>
              <w:t>,1</w:t>
            </w:r>
          </w:p>
        </w:tc>
        <w:tc>
          <w:tcPr>
            <w:tcW w:w="936" w:type="pct"/>
            <w:vAlign w:val="center"/>
            <w:hideMark/>
          </w:tcPr>
          <w:p w:rsidR="00785E1C" w:rsidRPr="002B5741" w:rsidRDefault="00785E1C" w:rsidP="00E473F5">
            <w:pPr>
              <w:pStyle w:val="af0"/>
              <w:spacing w:before="40" w:after="40"/>
              <w:rPr>
                <w:rFonts w:ascii="Times New Roman" w:hAnsi="Times New Roman"/>
              </w:rPr>
            </w:pPr>
            <w:r w:rsidRPr="002B5741">
              <w:rPr>
                <w:rFonts w:ascii="Times New Roman" w:hAnsi="Times New Roman"/>
              </w:rPr>
              <w:t>-</w:t>
            </w:r>
          </w:p>
        </w:tc>
        <w:tc>
          <w:tcPr>
            <w:tcW w:w="915" w:type="pct"/>
            <w:vAlign w:val="center"/>
            <w:hideMark/>
          </w:tcPr>
          <w:p w:rsidR="00785E1C" w:rsidRPr="002B5741" w:rsidRDefault="00785E1C" w:rsidP="00E473F5">
            <w:pPr>
              <w:pStyle w:val="af0"/>
              <w:spacing w:before="40" w:after="40"/>
              <w:rPr>
                <w:rFonts w:ascii="Times New Roman" w:hAnsi="Times New Roman"/>
              </w:rPr>
            </w:pPr>
            <w:r w:rsidRPr="002B5741">
              <w:rPr>
                <w:rFonts w:ascii="Times New Roman" w:hAnsi="Times New Roman"/>
              </w:rPr>
              <w:t>-</w:t>
            </w:r>
          </w:p>
        </w:tc>
      </w:tr>
      <w:tr w:rsidR="00E01513" w:rsidRPr="00E01513" w:rsidTr="000022BB">
        <w:trPr>
          <w:trHeight w:val="1105"/>
        </w:trPr>
        <w:tc>
          <w:tcPr>
            <w:tcW w:w="404" w:type="pct"/>
            <w:vAlign w:val="center"/>
          </w:tcPr>
          <w:p w:rsidR="00785E1C" w:rsidRPr="00D70D78" w:rsidRDefault="00785E1C" w:rsidP="00E473F5">
            <w:pPr>
              <w:pStyle w:val="af0"/>
              <w:spacing w:before="40" w:after="40"/>
              <w:rPr>
                <w:rFonts w:ascii="Times New Roman" w:hAnsi="Times New Roman"/>
                <w:lang w:val="en-US"/>
              </w:rPr>
            </w:pPr>
            <w:r w:rsidRPr="00D70D78">
              <w:rPr>
                <w:rFonts w:ascii="Times New Roman" w:hAnsi="Times New Roman"/>
              </w:rPr>
              <w:t>4</w:t>
            </w:r>
            <w:r w:rsidRPr="00D70D78">
              <w:rPr>
                <w:rFonts w:ascii="Times New Roman" w:hAnsi="Times New Roman"/>
                <w:lang w:val="en-US"/>
              </w:rPr>
              <w:t>.1</w:t>
            </w:r>
          </w:p>
        </w:tc>
        <w:tc>
          <w:tcPr>
            <w:tcW w:w="1949" w:type="pct"/>
            <w:vAlign w:val="center"/>
          </w:tcPr>
          <w:p w:rsidR="007250D7" w:rsidRPr="00D70D78" w:rsidRDefault="00785E1C" w:rsidP="00E473F5">
            <w:pPr>
              <w:pStyle w:val="af0"/>
              <w:spacing w:before="40" w:after="40"/>
              <w:rPr>
                <w:rFonts w:ascii="Times New Roman" w:hAnsi="Times New Roman"/>
              </w:rPr>
            </w:pPr>
            <w:r w:rsidRPr="00D70D78">
              <w:rPr>
                <w:rFonts w:ascii="Times New Roman" w:hAnsi="Times New Roman"/>
              </w:rPr>
              <w:t>Зона озелененных территорий общего пользования (лесопарки, парки, сады, скверы, бульвары, городские леса)</w:t>
            </w:r>
          </w:p>
        </w:tc>
        <w:tc>
          <w:tcPr>
            <w:tcW w:w="796" w:type="pct"/>
            <w:vAlign w:val="center"/>
          </w:tcPr>
          <w:p w:rsidR="00785E1C" w:rsidRPr="00E95105" w:rsidRDefault="00E95105" w:rsidP="00E95105">
            <w:pPr>
              <w:jc w:val="center"/>
              <w:rPr>
                <w:bCs/>
              </w:rPr>
            </w:pPr>
            <w:r w:rsidRPr="00E95105">
              <w:rPr>
                <w:bCs/>
                <w:sz w:val="22"/>
                <w:szCs w:val="22"/>
              </w:rPr>
              <w:t>6</w:t>
            </w:r>
            <w:r w:rsidR="00F52D9B" w:rsidRPr="00E95105">
              <w:rPr>
                <w:bCs/>
                <w:sz w:val="22"/>
                <w:szCs w:val="22"/>
              </w:rPr>
              <w:t>,</w:t>
            </w:r>
            <w:r w:rsidRPr="00E95105">
              <w:rPr>
                <w:bCs/>
                <w:sz w:val="22"/>
                <w:szCs w:val="22"/>
              </w:rPr>
              <w:t>9</w:t>
            </w:r>
          </w:p>
        </w:tc>
        <w:tc>
          <w:tcPr>
            <w:tcW w:w="936" w:type="pct"/>
            <w:vAlign w:val="center"/>
          </w:tcPr>
          <w:p w:rsidR="00785E1C" w:rsidRPr="002B5741" w:rsidRDefault="00785E1C" w:rsidP="00E473F5">
            <w:pPr>
              <w:pStyle w:val="af0"/>
              <w:spacing w:before="40" w:after="40"/>
              <w:rPr>
                <w:rFonts w:ascii="Times New Roman" w:hAnsi="Times New Roman"/>
              </w:rPr>
            </w:pPr>
            <w:r w:rsidRPr="002B5741">
              <w:rPr>
                <w:rFonts w:ascii="Times New Roman" w:hAnsi="Times New Roman"/>
              </w:rPr>
              <w:t>-</w:t>
            </w:r>
          </w:p>
        </w:tc>
        <w:tc>
          <w:tcPr>
            <w:tcW w:w="915" w:type="pct"/>
            <w:vAlign w:val="center"/>
          </w:tcPr>
          <w:p w:rsidR="00785E1C" w:rsidRPr="002B5741" w:rsidRDefault="00785E1C" w:rsidP="00E473F5">
            <w:pPr>
              <w:pStyle w:val="af0"/>
              <w:spacing w:before="40" w:after="40"/>
              <w:rPr>
                <w:rFonts w:ascii="Times New Roman" w:hAnsi="Times New Roman"/>
              </w:rPr>
            </w:pPr>
            <w:r w:rsidRPr="002B5741">
              <w:rPr>
                <w:rFonts w:ascii="Times New Roman" w:hAnsi="Times New Roman"/>
              </w:rPr>
              <w:t>-</w:t>
            </w:r>
          </w:p>
        </w:tc>
      </w:tr>
      <w:tr w:rsidR="00A2455A" w:rsidRPr="00A2455A" w:rsidTr="000022BB">
        <w:trPr>
          <w:trHeight w:val="301"/>
        </w:trPr>
        <w:tc>
          <w:tcPr>
            <w:tcW w:w="404" w:type="pct"/>
            <w:vAlign w:val="center"/>
          </w:tcPr>
          <w:p w:rsidR="007250D7" w:rsidRPr="00A2455A" w:rsidRDefault="007250D7" w:rsidP="00E473F5">
            <w:pPr>
              <w:pStyle w:val="af0"/>
              <w:spacing w:before="40" w:after="40"/>
              <w:rPr>
                <w:rFonts w:ascii="Times New Roman" w:hAnsi="Times New Roman"/>
                <w:color w:val="000000" w:themeColor="text1"/>
              </w:rPr>
            </w:pPr>
          </w:p>
        </w:tc>
        <w:tc>
          <w:tcPr>
            <w:tcW w:w="4596" w:type="pct"/>
            <w:gridSpan w:val="4"/>
            <w:vAlign w:val="center"/>
          </w:tcPr>
          <w:p w:rsidR="007250D7" w:rsidRPr="00A2455A" w:rsidRDefault="007250D7" w:rsidP="00E473F5">
            <w:pPr>
              <w:pStyle w:val="af0"/>
              <w:spacing w:before="40" w:after="40"/>
              <w:rPr>
                <w:rFonts w:ascii="Times New Roman" w:hAnsi="Times New Roman"/>
                <w:color w:val="000000" w:themeColor="text1"/>
              </w:rPr>
            </w:pPr>
            <w:r w:rsidRPr="00A2455A">
              <w:rPr>
                <w:rFonts w:ascii="Times New Roman" w:hAnsi="Times New Roman"/>
                <w:color w:val="000000" w:themeColor="text1"/>
              </w:rPr>
              <w:t>объекты местного значения:</w:t>
            </w:r>
          </w:p>
        </w:tc>
      </w:tr>
      <w:tr w:rsidR="002B5741" w:rsidRPr="00A2455A" w:rsidTr="000022BB">
        <w:trPr>
          <w:trHeight w:val="308"/>
        </w:trPr>
        <w:tc>
          <w:tcPr>
            <w:tcW w:w="404" w:type="pct"/>
            <w:vAlign w:val="center"/>
          </w:tcPr>
          <w:p w:rsidR="002B5741" w:rsidRPr="00A2455A" w:rsidRDefault="002B5741" w:rsidP="00E473F5">
            <w:pPr>
              <w:pStyle w:val="af0"/>
              <w:spacing w:before="40" w:after="40"/>
              <w:rPr>
                <w:rFonts w:ascii="Times New Roman" w:hAnsi="Times New Roman"/>
                <w:color w:val="000000" w:themeColor="text1"/>
              </w:rPr>
            </w:pPr>
            <w:r w:rsidRPr="00A2455A">
              <w:rPr>
                <w:rFonts w:ascii="Times New Roman" w:hAnsi="Times New Roman"/>
                <w:color w:val="000000" w:themeColor="text1"/>
              </w:rPr>
              <w:t>4.1.</w:t>
            </w:r>
            <w:r>
              <w:rPr>
                <w:rFonts w:ascii="Times New Roman" w:hAnsi="Times New Roman"/>
                <w:color w:val="000000" w:themeColor="text1"/>
              </w:rPr>
              <w:t>1</w:t>
            </w:r>
          </w:p>
        </w:tc>
        <w:tc>
          <w:tcPr>
            <w:tcW w:w="4596" w:type="pct"/>
            <w:gridSpan w:val="4"/>
            <w:vAlign w:val="center"/>
          </w:tcPr>
          <w:p w:rsidR="002B5741" w:rsidRPr="00A2455A" w:rsidRDefault="002B5741" w:rsidP="00A2455A">
            <w:pPr>
              <w:pStyle w:val="af0"/>
              <w:spacing w:before="40" w:after="40"/>
              <w:jc w:val="left"/>
              <w:rPr>
                <w:rFonts w:ascii="Times New Roman" w:hAnsi="Times New Roman"/>
                <w:color w:val="000000" w:themeColor="text1"/>
              </w:rPr>
            </w:pPr>
            <w:r>
              <w:rPr>
                <w:rFonts w:ascii="Times New Roman" w:hAnsi="Times New Roman"/>
                <w:color w:val="000000" w:themeColor="text1"/>
              </w:rPr>
              <w:t>объекты рекреации - 1</w:t>
            </w:r>
            <w:r w:rsidRPr="00A2455A">
              <w:rPr>
                <w:rFonts w:ascii="Times New Roman" w:hAnsi="Times New Roman"/>
                <w:color w:val="000000" w:themeColor="text1"/>
              </w:rPr>
              <w:t xml:space="preserve"> объект</w:t>
            </w:r>
          </w:p>
        </w:tc>
      </w:tr>
      <w:tr w:rsidR="00E01513" w:rsidRPr="00E01513" w:rsidTr="000022BB">
        <w:tc>
          <w:tcPr>
            <w:tcW w:w="404" w:type="pct"/>
            <w:vAlign w:val="center"/>
          </w:tcPr>
          <w:p w:rsidR="00785E1C" w:rsidRPr="00D70D78" w:rsidRDefault="00785E1C" w:rsidP="00785E1C">
            <w:pPr>
              <w:pStyle w:val="af0"/>
              <w:spacing w:before="40" w:after="40"/>
              <w:rPr>
                <w:rFonts w:ascii="Times New Roman" w:hAnsi="Times New Roman"/>
              </w:rPr>
            </w:pPr>
            <w:r w:rsidRPr="00D70D78">
              <w:rPr>
                <w:rFonts w:ascii="Times New Roman" w:hAnsi="Times New Roman"/>
              </w:rPr>
              <w:t>4.2</w:t>
            </w:r>
          </w:p>
        </w:tc>
        <w:tc>
          <w:tcPr>
            <w:tcW w:w="1949" w:type="pct"/>
            <w:vAlign w:val="center"/>
          </w:tcPr>
          <w:p w:rsidR="00785E1C" w:rsidRPr="00D70D78" w:rsidRDefault="00D70D78" w:rsidP="00E473F5">
            <w:pPr>
              <w:pStyle w:val="af0"/>
              <w:spacing w:before="40" w:after="40"/>
              <w:rPr>
                <w:rFonts w:ascii="Times New Roman" w:hAnsi="Times New Roman"/>
              </w:rPr>
            </w:pPr>
            <w:r w:rsidRPr="00D70D78">
              <w:rPr>
                <w:rFonts w:ascii="Times New Roman" w:hAnsi="Times New Roman"/>
              </w:rPr>
              <w:t>Зона лесов</w:t>
            </w:r>
          </w:p>
        </w:tc>
        <w:tc>
          <w:tcPr>
            <w:tcW w:w="796" w:type="pct"/>
            <w:vAlign w:val="center"/>
          </w:tcPr>
          <w:p w:rsidR="00785E1C" w:rsidRPr="00E95105" w:rsidRDefault="00F52D9B" w:rsidP="00E95105">
            <w:pPr>
              <w:jc w:val="center"/>
              <w:rPr>
                <w:bCs/>
                <w:sz w:val="22"/>
                <w:szCs w:val="22"/>
              </w:rPr>
            </w:pPr>
            <w:r w:rsidRPr="00E95105">
              <w:rPr>
                <w:bCs/>
                <w:sz w:val="22"/>
                <w:szCs w:val="22"/>
              </w:rPr>
              <w:t>5</w:t>
            </w:r>
            <w:r w:rsidR="00E95105" w:rsidRPr="00E95105">
              <w:rPr>
                <w:bCs/>
                <w:sz w:val="22"/>
                <w:szCs w:val="22"/>
              </w:rPr>
              <w:t>2</w:t>
            </w:r>
            <w:r w:rsidRPr="00E95105">
              <w:rPr>
                <w:bCs/>
                <w:sz w:val="22"/>
                <w:szCs w:val="22"/>
              </w:rPr>
              <w:t>,</w:t>
            </w:r>
            <w:r w:rsidR="00E95105" w:rsidRPr="00E95105">
              <w:rPr>
                <w:bCs/>
                <w:sz w:val="22"/>
                <w:szCs w:val="22"/>
              </w:rPr>
              <w:t>2</w:t>
            </w:r>
          </w:p>
        </w:tc>
        <w:tc>
          <w:tcPr>
            <w:tcW w:w="936" w:type="pct"/>
            <w:vAlign w:val="center"/>
          </w:tcPr>
          <w:p w:rsidR="00785E1C" w:rsidRPr="002B5741" w:rsidRDefault="00785E1C" w:rsidP="00E473F5">
            <w:pPr>
              <w:pStyle w:val="af0"/>
              <w:spacing w:before="40" w:after="40"/>
              <w:rPr>
                <w:rFonts w:ascii="Times New Roman" w:hAnsi="Times New Roman"/>
              </w:rPr>
            </w:pPr>
            <w:r w:rsidRPr="002B5741">
              <w:rPr>
                <w:rFonts w:ascii="Times New Roman" w:hAnsi="Times New Roman"/>
              </w:rPr>
              <w:t>-</w:t>
            </w:r>
          </w:p>
        </w:tc>
        <w:tc>
          <w:tcPr>
            <w:tcW w:w="915" w:type="pct"/>
            <w:vAlign w:val="center"/>
          </w:tcPr>
          <w:p w:rsidR="00785E1C" w:rsidRPr="002B5741" w:rsidRDefault="00785E1C" w:rsidP="00E473F5">
            <w:pPr>
              <w:pStyle w:val="af0"/>
              <w:spacing w:before="40" w:after="40"/>
              <w:rPr>
                <w:rFonts w:ascii="Times New Roman" w:hAnsi="Times New Roman"/>
              </w:rPr>
            </w:pPr>
            <w:r w:rsidRPr="002B5741">
              <w:rPr>
                <w:rFonts w:ascii="Times New Roman" w:hAnsi="Times New Roman"/>
              </w:rPr>
              <w:t>-</w:t>
            </w:r>
          </w:p>
        </w:tc>
      </w:tr>
      <w:tr w:rsidR="00E01513" w:rsidRPr="00E01513" w:rsidTr="000022BB">
        <w:tc>
          <w:tcPr>
            <w:tcW w:w="404" w:type="pct"/>
            <w:vAlign w:val="center"/>
          </w:tcPr>
          <w:p w:rsidR="00785E1C" w:rsidRPr="00D70D78" w:rsidRDefault="00785E1C" w:rsidP="00E473F5">
            <w:pPr>
              <w:pStyle w:val="af0"/>
              <w:spacing w:before="40" w:after="40"/>
              <w:rPr>
                <w:rFonts w:ascii="Times New Roman" w:hAnsi="Times New Roman"/>
              </w:rPr>
            </w:pPr>
            <w:r w:rsidRPr="00D70D78">
              <w:rPr>
                <w:rFonts w:ascii="Times New Roman" w:hAnsi="Times New Roman"/>
              </w:rPr>
              <w:t>5</w:t>
            </w:r>
          </w:p>
        </w:tc>
        <w:tc>
          <w:tcPr>
            <w:tcW w:w="1949" w:type="pct"/>
            <w:vAlign w:val="center"/>
          </w:tcPr>
          <w:p w:rsidR="00785E1C" w:rsidRPr="00D70D78" w:rsidRDefault="00785E1C" w:rsidP="00E473F5">
            <w:pPr>
              <w:jc w:val="center"/>
              <w:rPr>
                <w:b/>
                <w:bCs/>
                <w:sz w:val="22"/>
                <w:szCs w:val="22"/>
              </w:rPr>
            </w:pPr>
            <w:r w:rsidRPr="00D70D78">
              <w:rPr>
                <w:b/>
                <w:bCs/>
                <w:sz w:val="22"/>
                <w:szCs w:val="22"/>
              </w:rPr>
              <w:t>Зоны сельскохозяйственного использования</w:t>
            </w:r>
            <w:r w:rsidRPr="00D70D78">
              <w:rPr>
                <w:b/>
              </w:rPr>
              <w:t xml:space="preserve">, </w:t>
            </w:r>
            <w:r w:rsidRPr="00D70D78">
              <w:t>в том числе:</w:t>
            </w:r>
          </w:p>
        </w:tc>
        <w:tc>
          <w:tcPr>
            <w:tcW w:w="796" w:type="pct"/>
            <w:vAlign w:val="center"/>
          </w:tcPr>
          <w:p w:rsidR="00785E1C" w:rsidRPr="00E95105" w:rsidRDefault="00D70D78" w:rsidP="00785E1C">
            <w:pPr>
              <w:jc w:val="center"/>
              <w:rPr>
                <w:b/>
                <w:bCs/>
                <w:sz w:val="22"/>
                <w:szCs w:val="22"/>
              </w:rPr>
            </w:pPr>
            <w:r w:rsidRPr="00E95105">
              <w:rPr>
                <w:b/>
                <w:bCs/>
                <w:sz w:val="22"/>
                <w:szCs w:val="22"/>
              </w:rPr>
              <w:t>6,2</w:t>
            </w:r>
          </w:p>
        </w:tc>
        <w:tc>
          <w:tcPr>
            <w:tcW w:w="936" w:type="pct"/>
            <w:vAlign w:val="center"/>
          </w:tcPr>
          <w:p w:rsidR="00785E1C" w:rsidRPr="002B5741" w:rsidRDefault="00785E1C" w:rsidP="00E473F5">
            <w:pPr>
              <w:pStyle w:val="af0"/>
              <w:spacing w:before="40" w:after="40"/>
              <w:rPr>
                <w:rFonts w:ascii="Times New Roman" w:hAnsi="Times New Roman"/>
              </w:rPr>
            </w:pPr>
            <w:r w:rsidRPr="002B5741">
              <w:rPr>
                <w:rFonts w:ascii="Times New Roman" w:hAnsi="Times New Roman"/>
              </w:rPr>
              <w:t>-</w:t>
            </w:r>
          </w:p>
        </w:tc>
        <w:tc>
          <w:tcPr>
            <w:tcW w:w="915" w:type="pct"/>
            <w:vAlign w:val="center"/>
          </w:tcPr>
          <w:p w:rsidR="00785E1C" w:rsidRPr="002B5741" w:rsidRDefault="00785E1C" w:rsidP="00E473F5">
            <w:pPr>
              <w:pStyle w:val="af0"/>
              <w:spacing w:before="40" w:after="40"/>
              <w:rPr>
                <w:rFonts w:ascii="Times New Roman" w:hAnsi="Times New Roman"/>
              </w:rPr>
            </w:pPr>
            <w:r w:rsidRPr="002B5741">
              <w:rPr>
                <w:rFonts w:ascii="Times New Roman" w:hAnsi="Times New Roman"/>
              </w:rPr>
              <w:t>-</w:t>
            </w:r>
          </w:p>
        </w:tc>
      </w:tr>
      <w:tr w:rsidR="00E01513" w:rsidRPr="00E01513" w:rsidTr="000022BB">
        <w:tc>
          <w:tcPr>
            <w:tcW w:w="404" w:type="pct"/>
            <w:vAlign w:val="center"/>
          </w:tcPr>
          <w:p w:rsidR="006D4CE3" w:rsidRPr="00D70D78" w:rsidRDefault="006D4CE3" w:rsidP="00E473F5">
            <w:pPr>
              <w:pStyle w:val="af0"/>
              <w:spacing w:before="40" w:after="40"/>
              <w:rPr>
                <w:rFonts w:ascii="Times New Roman" w:hAnsi="Times New Roman"/>
              </w:rPr>
            </w:pPr>
            <w:r w:rsidRPr="00D70D78">
              <w:rPr>
                <w:rFonts w:ascii="Times New Roman" w:hAnsi="Times New Roman"/>
              </w:rPr>
              <w:t>5.1</w:t>
            </w:r>
          </w:p>
        </w:tc>
        <w:tc>
          <w:tcPr>
            <w:tcW w:w="1949" w:type="pct"/>
            <w:vAlign w:val="center"/>
          </w:tcPr>
          <w:p w:rsidR="006D4CE3" w:rsidRPr="00D70D78" w:rsidRDefault="006D4CE3" w:rsidP="00474863">
            <w:pPr>
              <w:pStyle w:val="af0"/>
              <w:spacing w:before="40" w:after="40"/>
              <w:rPr>
                <w:rFonts w:ascii="Times New Roman" w:hAnsi="Times New Roman"/>
              </w:rPr>
            </w:pPr>
            <w:r w:rsidRPr="00D70D78">
              <w:rPr>
                <w:rFonts w:ascii="Times New Roman" w:hAnsi="Times New Roman"/>
              </w:rPr>
              <w:t>Зона сельскохозяйственных угодий</w:t>
            </w:r>
          </w:p>
        </w:tc>
        <w:tc>
          <w:tcPr>
            <w:tcW w:w="796" w:type="pct"/>
            <w:vAlign w:val="center"/>
          </w:tcPr>
          <w:p w:rsidR="006D4CE3" w:rsidRPr="00E95105" w:rsidRDefault="00D70D78" w:rsidP="00474863">
            <w:pPr>
              <w:jc w:val="center"/>
              <w:rPr>
                <w:sz w:val="22"/>
                <w:szCs w:val="22"/>
              </w:rPr>
            </w:pPr>
            <w:r w:rsidRPr="00E95105">
              <w:rPr>
                <w:sz w:val="22"/>
                <w:szCs w:val="22"/>
              </w:rPr>
              <w:t>1,2</w:t>
            </w:r>
          </w:p>
        </w:tc>
        <w:tc>
          <w:tcPr>
            <w:tcW w:w="936" w:type="pct"/>
            <w:vAlign w:val="center"/>
          </w:tcPr>
          <w:p w:rsidR="006D4CE3" w:rsidRPr="002B5741" w:rsidRDefault="006D4CE3" w:rsidP="00E473F5">
            <w:pPr>
              <w:pStyle w:val="af0"/>
              <w:spacing w:before="40" w:after="40"/>
              <w:rPr>
                <w:rFonts w:ascii="Times New Roman" w:hAnsi="Times New Roman"/>
              </w:rPr>
            </w:pPr>
            <w:r w:rsidRPr="002B5741">
              <w:rPr>
                <w:rFonts w:ascii="Times New Roman" w:hAnsi="Times New Roman"/>
              </w:rPr>
              <w:t>-</w:t>
            </w:r>
          </w:p>
        </w:tc>
        <w:tc>
          <w:tcPr>
            <w:tcW w:w="915" w:type="pct"/>
            <w:vAlign w:val="center"/>
          </w:tcPr>
          <w:p w:rsidR="006D4CE3" w:rsidRPr="002B5741" w:rsidRDefault="006D4CE3" w:rsidP="00E473F5">
            <w:pPr>
              <w:pStyle w:val="af0"/>
              <w:spacing w:before="40" w:after="40"/>
              <w:rPr>
                <w:rFonts w:ascii="Times New Roman" w:hAnsi="Times New Roman"/>
              </w:rPr>
            </w:pPr>
            <w:r w:rsidRPr="002B5741">
              <w:rPr>
                <w:rFonts w:ascii="Times New Roman" w:hAnsi="Times New Roman"/>
              </w:rPr>
              <w:t>-</w:t>
            </w:r>
          </w:p>
        </w:tc>
      </w:tr>
      <w:tr w:rsidR="00D70D78" w:rsidRPr="00E01513" w:rsidTr="000022BB">
        <w:tc>
          <w:tcPr>
            <w:tcW w:w="404" w:type="pct"/>
            <w:vAlign w:val="center"/>
          </w:tcPr>
          <w:p w:rsidR="00D70D78" w:rsidRPr="00D70D78" w:rsidRDefault="002B5741" w:rsidP="00E473F5">
            <w:pPr>
              <w:pStyle w:val="af0"/>
              <w:spacing w:before="40" w:after="40"/>
              <w:rPr>
                <w:rFonts w:ascii="Times New Roman" w:hAnsi="Times New Roman"/>
              </w:rPr>
            </w:pPr>
            <w:r>
              <w:rPr>
                <w:rFonts w:ascii="Times New Roman" w:hAnsi="Times New Roman"/>
              </w:rPr>
              <w:t>5.2</w:t>
            </w:r>
          </w:p>
        </w:tc>
        <w:tc>
          <w:tcPr>
            <w:tcW w:w="1949" w:type="pct"/>
            <w:vAlign w:val="center"/>
          </w:tcPr>
          <w:p w:rsidR="00D70D78" w:rsidRPr="00D70D78" w:rsidRDefault="00D70D78" w:rsidP="00E473F5">
            <w:pPr>
              <w:pStyle w:val="af0"/>
              <w:spacing w:before="40" w:after="40"/>
              <w:rPr>
                <w:rFonts w:ascii="Times New Roman" w:hAnsi="Times New Roman"/>
              </w:rPr>
            </w:pPr>
            <w:r w:rsidRPr="00D70D78">
              <w:rPr>
                <w:rFonts w:ascii="Times New Roman" w:hAnsi="Times New Roman"/>
              </w:rPr>
              <w:t>Производственная зона сельскохозяйственных предприятий</w:t>
            </w:r>
          </w:p>
        </w:tc>
        <w:tc>
          <w:tcPr>
            <w:tcW w:w="796" w:type="pct"/>
            <w:vAlign w:val="center"/>
          </w:tcPr>
          <w:p w:rsidR="00D70D78" w:rsidRPr="00E95105" w:rsidRDefault="00D70D78" w:rsidP="00474863">
            <w:pPr>
              <w:jc w:val="center"/>
              <w:rPr>
                <w:sz w:val="22"/>
                <w:szCs w:val="22"/>
              </w:rPr>
            </w:pPr>
            <w:r w:rsidRPr="00E95105">
              <w:rPr>
                <w:sz w:val="22"/>
                <w:szCs w:val="22"/>
              </w:rPr>
              <w:t>5,0</w:t>
            </w:r>
          </w:p>
        </w:tc>
        <w:tc>
          <w:tcPr>
            <w:tcW w:w="936" w:type="pct"/>
            <w:vAlign w:val="center"/>
          </w:tcPr>
          <w:p w:rsidR="00D70D78" w:rsidRPr="002B5741" w:rsidRDefault="00D70D78" w:rsidP="00E473F5">
            <w:pPr>
              <w:pStyle w:val="af0"/>
              <w:spacing w:before="40" w:after="40"/>
              <w:rPr>
                <w:rFonts w:ascii="Times New Roman" w:hAnsi="Times New Roman"/>
              </w:rPr>
            </w:pPr>
          </w:p>
        </w:tc>
        <w:tc>
          <w:tcPr>
            <w:tcW w:w="915" w:type="pct"/>
            <w:vAlign w:val="center"/>
          </w:tcPr>
          <w:p w:rsidR="00D70D78" w:rsidRPr="002B5741" w:rsidRDefault="00D70D78" w:rsidP="00E473F5">
            <w:pPr>
              <w:pStyle w:val="af0"/>
              <w:spacing w:before="40" w:after="40"/>
              <w:rPr>
                <w:rFonts w:ascii="Times New Roman" w:hAnsi="Times New Roman"/>
              </w:rPr>
            </w:pPr>
          </w:p>
        </w:tc>
      </w:tr>
      <w:tr w:rsidR="00E01513" w:rsidRPr="00E01513" w:rsidTr="000022BB">
        <w:tc>
          <w:tcPr>
            <w:tcW w:w="404" w:type="pct"/>
            <w:vAlign w:val="center"/>
          </w:tcPr>
          <w:p w:rsidR="002F4ADC" w:rsidRPr="00D70D78" w:rsidRDefault="002F4ADC" w:rsidP="00E473F5">
            <w:pPr>
              <w:pStyle w:val="af0"/>
              <w:spacing w:before="40" w:after="40"/>
              <w:rPr>
                <w:rFonts w:ascii="Times New Roman" w:hAnsi="Times New Roman"/>
                <w:lang w:val="en-US"/>
              </w:rPr>
            </w:pPr>
            <w:r w:rsidRPr="00D70D78">
              <w:rPr>
                <w:rFonts w:ascii="Times New Roman" w:hAnsi="Times New Roman"/>
                <w:lang w:val="en-US"/>
              </w:rPr>
              <w:t>6</w:t>
            </w:r>
          </w:p>
        </w:tc>
        <w:tc>
          <w:tcPr>
            <w:tcW w:w="1949" w:type="pct"/>
            <w:vAlign w:val="center"/>
          </w:tcPr>
          <w:p w:rsidR="002F4ADC" w:rsidRPr="00D70D78" w:rsidRDefault="002F4ADC" w:rsidP="00E473F5">
            <w:pPr>
              <w:jc w:val="center"/>
              <w:rPr>
                <w:b/>
              </w:rPr>
            </w:pPr>
            <w:r w:rsidRPr="00D70D78">
              <w:rPr>
                <w:b/>
                <w:bCs/>
                <w:sz w:val="22"/>
                <w:szCs w:val="22"/>
              </w:rPr>
              <w:t>Зоны специального назначения</w:t>
            </w:r>
            <w:r w:rsidRPr="00D70D78">
              <w:rPr>
                <w:b/>
              </w:rPr>
              <w:t xml:space="preserve">, </w:t>
            </w:r>
          </w:p>
          <w:p w:rsidR="002F4ADC" w:rsidRPr="00D70D78" w:rsidRDefault="002F4ADC" w:rsidP="00E473F5">
            <w:pPr>
              <w:jc w:val="center"/>
              <w:rPr>
                <w:b/>
                <w:bCs/>
                <w:sz w:val="22"/>
                <w:szCs w:val="22"/>
              </w:rPr>
            </w:pPr>
            <w:r w:rsidRPr="00D70D78">
              <w:t>в том числе:</w:t>
            </w:r>
          </w:p>
        </w:tc>
        <w:tc>
          <w:tcPr>
            <w:tcW w:w="796" w:type="pct"/>
            <w:vAlign w:val="center"/>
          </w:tcPr>
          <w:p w:rsidR="002F4ADC" w:rsidRPr="00E95105" w:rsidRDefault="000D0E66" w:rsidP="00E95105">
            <w:pPr>
              <w:jc w:val="center"/>
              <w:rPr>
                <w:b/>
                <w:bCs/>
              </w:rPr>
            </w:pPr>
            <w:r w:rsidRPr="00E95105">
              <w:rPr>
                <w:b/>
                <w:bCs/>
                <w:sz w:val="22"/>
                <w:szCs w:val="22"/>
              </w:rPr>
              <w:t>10,</w:t>
            </w:r>
            <w:r w:rsidR="00E95105" w:rsidRPr="00E95105">
              <w:rPr>
                <w:b/>
                <w:bCs/>
                <w:sz w:val="22"/>
                <w:szCs w:val="22"/>
              </w:rPr>
              <w:t>9</w:t>
            </w:r>
          </w:p>
        </w:tc>
        <w:tc>
          <w:tcPr>
            <w:tcW w:w="936" w:type="pct"/>
            <w:vAlign w:val="center"/>
          </w:tcPr>
          <w:p w:rsidR="002F4ADC" w:rsidRPr="002B5741" w:rsidRDefault="002F4ADC" w:rsidP="00E473F5">
            <w:pPr>
              <w:pStyle w:val="af0"/>
              <w:spacing w:before="40" w:after="40"/>
              <w:rPr>
                <w:rFonts w:ascii="Times New Roman" w:hAnsi="Times New Roman"/>
              </w:rPr>
            </w:pPr>
            <w:r w:rsidRPr="002B5741">
              <w:rPr>
                <w:rFonts w:ascii="Times New Roman" w:hAnsi="Times New Roman"/>
              </w:rPr>
              <w:t>-</w:t>
            </w:r>
          </w:p>
        </w:tc>
        <w:tc>
          <w:tcPr>
            <w:tcW w:w="915" w:type="pct"/>
            <w:vAlign w:val="center"/>
          </w:tcPr>
          <w:p w:rsidR="002F4ADC" w:rsidRPr="002B5741" w:rsidRDefault="002F4ADC" w:rsidP="00E473F5">
            <w:pPr>
              <w:pStyle w:val="af0"/>
              <w:spacing w:before="40" w:after="40"/>
              <w:rPr>
                <w:rFonts w:ascii="Times New Roman" w:hAnsi="Times New Roman"/>
              </w:rPr>
            </w:pPr>
            <w:r w:rsidRPr="002B5741">
              <w:rPr>
                <w:rFonts w:ascii="Times New Roman" w:hAnsi="Times New Roman"/>
              </w:rPr>
              <w:t>-</w:t>
            </w:r>
          </w:p>
        </w:tc>
      </w:tr>
      <w:tr w:rsidR="000D0E66" w:rsidRPr="00E01513" w:rsidTr="000022BB">
        <w:tc>
          <w:tcPr>
            <w:tcW w:w="404" w:type="pct"/>
            <w:vAlign w:val="center"/>
          </w:tcPr>
          <w:p w:rsidR="000D0E66" w:rsidRPr="000D0E66" w:rsidRDefault="000D0E66" w:rsidP="00E473F5">
            <w:pPr>
              <w:pStyle w:val="af0"/>
              <w:spacing w:before="40" w:after="40"/>
              <w:rPr>
                <w:rFonts w:ascii="Times New Roman" w:hAnsi="Times New Roman"/>
              </w:rPr>
            </w:pPr>
            <w:r>
              <w:rPr>
                <w:rFonts w:ascii="Times New Roman" w:hAnsi="Times New Roman"/>
              </w:rPr>
              <w:t>6.1</w:t>
            </w:r>
          </w:p>
        </w:tc>
        <w:tc>
          <w:tcPr>
            <w:tcW w:w="1949" w:type="pct"/>
            <w:vAlign w:val="center"/>
          </w:tcPr>
          <w:p w:rsidR="000D0E66" w:rsidRPr="000D0E66" w:rsidRDefault="000D0E66" w:rsidP="00E473F5">
            <w:pPr>
              <w:jc w:val="center"/>
              <w:rPr>
                <w:sz w:val="22"/>
                <w:szCs w:val="22"/>
              </w:rPr>
            </w:pPr>
            <w:r w:rsidRPr="000D0E66">
              <w:rPr>
                <w:sz w:val="22"/>
                <w:szCs w:val="22"/>
              </w:rPr>
              <w:t>Зона кладбищ</w:t>
            </w:r>
          </w:p>
        </w:tc>
        <w:tc>
          <w:tcPr>
            <w:tcW w:w="796" w:type="pct"/>
            <w:vAlign w:val="center"/>
          </w:tcPr>
          <w:p w:rsidR="000D0E66" w:rsidRPr="00E95105" w:rsidRDefault="000D0E66" w:rsidP="00474863">
            <w:pPr>
              <w:jc w:val="center"/>
              <w:rPr>
                <w:bCs/>
              </w:rPr>
            </w:pPr>
            <w:r w:rsidRPr="00E95105">
              <w:rPr>
                <w:bCs/>
              </w:rPr>
              <w:t>8,0</w:t>
            </w:r>
          </w:p>
        </w:tc>
        <w:tc>
          <w:tcPr>
            <w:tcW w:w="936" w:type="pct"/>
            <w:vAlign w:val="center"/>
          </w:tcPr>
          <w:p w:rsidR="000D0E66" w:rsidRPr="002B5741" w:rsidRDefault="000D0E66" w:rsidP="00E473F5">
            <w:pPr>
              <w:pStyle w:val="af0"/>
              <w:spacing w:before="40" w:after="40"/>
              <w:rPr>
                <w:rFonts w:ascii="Times New Roman" w:hAnsi="Times New Roman"/>
              </w:rPr>
            </w:pPr>
            <w:r>
              <w:rPr>
                <w:rFonts w:ascii="Times New Roman" w:hAnsi="Times New Roman"/>
              </w:rPr>
              <w:t>-</w:t>
            </w:r>
          </w:p>
        </w:tc>
        <w:tc>
          <w:tcPr>
            <w:tcW w:w="915" w:type="pct"/>
            <w:vAlign w:val="center"/>
          </w:tcPr>
          <w:p w:rsidR="000D0E66" w:rsidRPr="002B5741" w:rsidRDefault="000D0E66" w:rsidP="00E473F5">
            <w:pPr>
              <w:pStyle w:val="af0"/>
              <w:spacing w:before="40" w:after="40"/>
              <w:rPr>
                <w:rFonts w:ascii="Times New Roman" w:hAnsi="Times New Roman"/>
              </w:rPr>
            </w:pPr>
            <w:r>
              <w:rPr>
                <w:rFonts w:ascii="Times New Roman" w:hAnsi="Times New Roman"/>
              </w:rPr>
              <w:t>-</w:t>
            </w:r>
          </w:p>
        </w:tc>
      </w:tr>
      <w:tr w:rsidR="00E01513" w:rsidRPr="00E01513" w:rsidTr="000022BB">
        <w:trPr>
          <w:trHeight w:val="636"/>
        </w:trPr>
        <w:tc>
          <w:tcPr>
            <w:tcW w:w="404" w:type="pct"/>
            <w:vAlign w:val="center"/>
          </w:tcPr>
          <w:p w:rsidR="002F4ADC" w:rsidRPr="00D70D78" w:rsidRDefault="002F4ADC" w:rsidP="000D0E66">
            <w:pPr>
              <w:pStyle w:val="af0"/>
              <w:spacing w:before="40" w:after="40"/>
              <w:rPr>
                <w:rFonts w:ascii="Times New Roman" w:hAnsi="Times New Roman"/>
              </w:rPr>
            </w:pPr>
            <w:r w:rsidRPr="00D70D78">
              <w:rPr>
                <w:rFonts w:ascii="Times New Roman" w:hAnsi="Times New Roman"/>
                <w:lang w:val="en-US"/>
              </w:rPr>
              <w:t>6</w:t>
            </w:r>
            <w:r w:rsidRPr="00D70D78">
              <w:rPr>
                <w:rFonts w:ascii="Times New Roman" w:hAnsi="Times New Roman"/>
              </w:rPr>
              <w:t>.</w:t>
            </w:r>
            <w:r w:rsidR="000D0E66">
              <w:rPr>
                <w:rFonts w:ascii="Times New Roman" w:hAnsi="Times New Roman"/>
              </w:rPr>
              <w:t>2</w:t>
            </w:r>
          </w:p>
        </w:tc>
        <w:tc>
          <w:tcPr>
            <w:tcW w:w="1949" w:type="pct"/>
            <w:vAlign w:val="center"/>
          </w:tcPr>
          <w:p w:rsidR="00423300" w:rsidRPr="00D70D78" w:rsidRDefault="002F4ADC" w:rsidP="00E473F5">
            <w:pPr>
              <w:pStyle w:val="af0"/>
              <w:spacing w:before="40" w:after="40"/>
              <w:rPr>
                <w:rFonts w:ascii="Times New Roman" w:hAnsi="Times New Roman"/>
              </w:rPr>
            </w:pPr>
            <w:r w:rsidRPr="00D70D78">
              <w:rPr>
                <w:rFonts w:ascii="Times New Roman" w:hAnsi="Times New Roman"/>
              </w:rPr>
              <w:t>Зона озелененных территорий специального назначения</w:t>
            </w:r>
          </w:p>
        </w:tc>
        <w:tc>
          <w:tcPr>
            <w:tcW w:w="796" w:type="pct"/>
            <w:vAlign w:val="center"/>
          </w:tcPr>
          <w:p w:rsidR="002F4ADC" w:rsidRPr="00E95105" w:rsidRDefault="00F52D9B" w:rsidP="00474863">
            <w:pPr>
              <w:jc w:val="center"/>
              <w:rPr>
                <w:bCs/>
              </w:rPr>
            </w:pPr>
            <w:r w:rsidRPr="00E95105">
              <w:rPr>
                <w:bCs/>
                <w:sz w:val="22"/>
                <w:szCs w:val="22"/>
              </w:rPr>
              <w:t>2,9</w:t>
            </w:r>
          </w:p>
        </w:tc>
        <w:tc>
          <w:tcPr>
            <w:tcW w:w="936" w:type="pct"/>
            <w:vAlign w:val="center"/>
          </w:tcPr>
          <w:p w:rsidR="002F4ADC" w:rsidRPr="002B5741" w:rsidRDefault="002F4ADC" w:rsidP="00E473F5">
            <w:pPr>
              <w:pStyle w:val="af0"/>
              <w:spacing w:before="40" w:after="40"/>
              <w:rPr>
                <w:rFonts w:ascii="Times New Roman" w:hAnsi="Times New Roman"/>
              </w:rPr>
            </w:pPr>
            <w:r w:rsidRPr="002B5741">
              <w:rPr>
                <w:rFonts w:ascii="Times New Roman" w:hAnsi="Times New Roman"/>
              </w:rPr>
              <w:t>-</w:t>
            </w:r>
          </w:p>
        </w:tc>
        <w:tc>
          <w:tcPr>
            <w:tcW w:w="915" w:type="pct"/>
            <w:vAlign w:val="center"/>
          </w:tcPr>
          <w:p w:rsidR="002F4ADC" w:rsidRPr="002B5741" w:rsidRDefault="002F4ADC" w:rsidP="00E473F5">
            <w:pPr>
              <w:pStyle w:val="af0"/>
              <w:spacing w:before="40" w:after="40"/>
              <w:rPr>
                <w:rFonts w:ascii="Times New Roman" w:hAnsi="Times New Roman"/>
              </w:rPr>
            </w:pPr>
            <w:r w:rsidRPr="002B5741">
              <w:rPr>
                <w:rFonts w:ascii="Times New Roman" w:hAnsi="Times New Roman"/>
              </w:rPr>
              <w:t>-</w:t>
            </w:r>
          </w:p>
        </w:tc>
      </w:tr>
      <w:tr w:rsidR="00E01513" w:rsidRPr="00E01513" w:rsidTr="000022BB">
        <w:tc>
          <w:tcPr>
            <w:tcW w:w="404" w:type="pct"/>
            <w:vAlign w:val="center"/>
            <w:hideMark/>
          </w:tcPr>
          <w:p w:rsidR="002F4ADC" w:rsidRPr="00D70D78" w:rsidRDefault="002F4ADC" w:rsidP="00E473F5">
            <w:pPr>
              <w:pStyle w:val="af0"/>
              <w:spacing w:before="40" w:after="40"/>
              <w:rPr>
                <w:rFonts w:ascii="Times New Roman" w:hAnsi="Times New Roman"/>
              </w:rPr>
            </w:pPr>
            <w:r w:rsidRPr="00D70D78">
              <w:rPr>
                <w:rFonts w:ascii="Times New Roman" w:hAnsi="Times New Roman"/>
              </w:rPr>
              <w:t>7</w:t>
            </w:r>
          </w:p>
        </w:tc>
        <w:tc>
          <w:tcPr>
            <w:tcW w:w="1949" w:type="pct"/>
            <w:vAlign w:val="center"/>
            <w:hideMark/>
          </w:tcPr>
          <w:p w:rsidR="002F4ADC" w:rsidRPr="00D70D78" w:rsidRDefault="002F4ADC" w:rsidP="00E473F5">
            <w:pPr>
              <w:jc w:val="center"/>
              <w:rPr>
                <w:b/>
                <w:bCs/>
                <w:sz w:val="22"/>
                <w:szCs w:val="22"/>
              </w:rPr>
            </w:pPr>
            <w:r w:rsidRPr="00D70D78">
              <w:rPr>
                <w:b/>
                <w:bCs/>
                <w:sz w:val="22"/>
                <w:szCs w:val="22"/>
              </w:rPr>
              <w:t>Зона акваторий</w:t>
            </w:r>
          </w:p>
        </w:tc>
        <w:tc>
          <w:tcPr>
            <w:tcW w:w="796" w:type="pct"/>
            <w:vAlign w:val="center"/>
            <w:hideMark/>
          </w:tcPr>
          <w:p w:rsidR="002F4ADC" w:rsidRPr="00E95105" w:rsidRDefault="000D0E66" w:rsidP="00E95105">
            <w:pPr>
              <w:jc w:val="center"/>
              <w:rPr>
                <w:b/>
                <w:bCs/>
                <w:sz w:val="22"/>
                <w:szCs w:val="22"/>
              </w:rPr>
            </w:pPr>
            <w:r w:rsidRPr="00E95105">
              <w:rPr>
                <w:b/>
                <w:bCs/>
                <w:sz w:val="22"/>
                <w:szCs w:val="22"/>
              </w:rPr>
              <w:t>1,</w:t>
            </w:r>
            <w:r w:rsidR="00E95105" w:rsidRPr="00E95105">
              <w:rPr>
                <w:b/>
                <w:bCs/>
                <w:sz w:val="22"/>
                <w:szCs w:val="22"/>
              </w:rPr>
              <w:t>8</w:t>
            </w:r>
          </w:p>
        </w:tc>
        <w:tc>
          <w:tcPr>
            <w:tcW w:w="936" w:type="pct"/>
            <w:vAlign w:val="center"/>
            <w:hideMark/>
          </w:tcPr>
          <w:p w:rsidR="002F4ADC" w:rsidRPr="002B5741" w:rsidRDefault="002F4ADC" w:rsidP="00E473F5">
            <w:pPr>
              <w:pStyle w:val="af0"/>
              <w:spacing w:before="40" w:after="40"/>
              <w:rPr>
                <w:rFonts w:ascii="Times New Roman" w:hAnsi="Times New Roman"/>
              </w:rPr>
            </w:pPr>
            <w:r w:rsidRPr="002B5741">
              <w:rPr>
                <w:rFonts w:ascii="Times New Roman" w:hAnsi="Times New Roman"/>
              </w:rPr>
              <w:t>-</w:t>
            </w:r>
          </w:p>
        </w:tc>
        <w:tc>
          <w:tcPr>
            <w:tcW w:w="915" w:type="pct"/>
            <w:vAlign w:val="center"/>
            <w:hideMark/>
          </w:tcPr>
          <w:p w:rsidR="002F4ADC" w:rsidRPr="002B5741" w:rsidRDefault="002F4ADC" w:rsidP="00E473F5">
            <w:pPr>
              <w:pStyle w:val="af0"/>
              <w:spacing w:before="40" w:after="40"/>
              <w:rPr>
                <w:rFonts w:ascii="Times New Roman" w:hAnsi="Times New Roman"/>
              </w:rPr>
            </w:pPr>
            <w:r w:rsidRPr="002B5741">
              <w:rPr>
                <w:rFonts w:ascii="Times New Roman" w:hAnsi="Times New Roman"/>
              </w:rPr>
              <w:t>-</w:t>
            </w:r>
          </w:p>
        </w:tc>
      </w:tr>
      <w:tr w:rsidR="00A643D4" w:rsidRPr="00E01513" w:rsidTr="00A643D4">
        <w:tc>
          <w:tcPr>
            <w:tcW w:w="404" w:type="pct"/>
            <w:vAlign w:val="center"/>
          </w:tcPr>
          <w:p w:rsidR="00A643D4" w:rsidRPr="00D70D78" w:rsidRDefault="00A643D4" w:rsidP="00E473F5">
            <w:pPr>
              <w:pStyle w:val="af0"/>
              <w:spacing w:before="40" w:after="40"/>
              <w:rPr>
                <w:rFonts w:ascii="Times New Roman" w:hAnsi="Times New Roman"/>
              </w:rPr>
            </w:pPr>
          </w:p>
        </w:tc>
        <w:tc>
          <w:tcPr>
            <w:tcW w:w="4596" w:type="pct"/>
            <w:gridSpan w:val="4"/>
            <w:vAlign w:val="center"/>
          </w:tcPr>
          <w:p w:rsidR="00A643D4" w:rsidRPr="002B5741" w:rsidRDefault="00A643D4" w:rsidP="00E473F5">
            <w:pPr>
              <w:pStyle w:val="af0"/>
              <w:spacing w:before="40" w:after="40"/>
              <w:rPr>
                <w:rFonts w:ascii="Times New Roman" w:hAnsi="Times New Roman"/>
              </w:rPr>
            </w:pPr>
            <w:r w:rsidRPr="002B5741">
              <w:rPr>
                <w:rFonts w:ascii="Times New Roman" w:hAnsi="Times New Roman"/>
              </w:rPr>
              <w:t>объекты местного значения:</w:t>
            </w:r>
          </w:p>
        </w:tc>
      </w:tr>
      <w:tr w:rsidR="00A643D4" w:rsidRPr="00E01513" w:rsidTr="00A643D4">
        <w:tc>
          <w:tcPr>
            <w:tcW w:w="404" w:type="pct"/>
            <w:vAlign w:val="center"/>
          </w:tcPr>
          <w:p w:rsidR="00A643D4" w:rsidRPr="00D70D78" w:rsidRDefault="00A643D4" w:rsidP="00E473F5">
            <w:pPr>
              <w:pStyle w:val="af0"/>
              <w:spacing w:before="40" w:after="40"/>
              <w:rPr>
                <w:rFonts w:ascii="Times New Roman" w:hAnsi="Times New Roman"/>
              </w:rPr>
            </w:pPr>
            <w:r>
              <w:rPr>
                <w:rFonts w:ascii="Times New Roman" w:hAnsi="Times New Roman"/>
              </w:rPr>
              <w:t>7.1.1</w:t>
            </w:r>
          </w:p>
        </w:tc>
        <w:tc>
          <w:tcPr>
            <w:tcW w:w="4596" w:type="pct"/>
            <w:gridSpan w:val="4"/>
            <w:vAlign w:val="center"/>
          </w:tcPr>
          <w:p w:rsidR="00A643D4" w:rsidRPr="002B5741" w:rsidRDefault="00A643D4" w:rsidP="00A643D4">
            <w:pPr>
              <w:pStyle w:val="af0"/>
              <w:spacing w:before="40" w:after="40"/>
              <w:jc w:val="left"/>
              <w:rPr>
                <w:rFonts w:ascii="Times New Roman" w:hAnsi="Times New Roman"/>
              </w:rPr>
            </w:pPr>
            <w:r w:rsidRPr="002B5741">
              <w:rPr>
                <w:rFonts w:ascii="Times New Roman" w:hAnsi="Times New Roman"/>
              </w:rPr>
              <w:t>поверхностный водозабор - 1 объект</w:t>
            </w:r>
          </w:p>
        </w:tc>
      </w:tr>
      <w:tr w:rsidR="00E01513" w:rsidRPr="00E01513" w:rsidTr="000022BB">
        <w:tc>
          <w:tcPr>
            <w:tcW w:w="404" w:type="pct"/>
            <w:vAlign w:val="center"/>
          </w:tcPr>
          <w:p w:rsidR="002F4ADC" w:rsidRPr="00D70D78" w:rsidRDefault="002F4ADC" w:rsidP="00E473F5">
            <w:pPr>
              <w:pStyle w:val="af0"/>
              <w:spacing w:before="40" w:after="40"/>
              <w:rPr>
                <w:rFonts w:ascii="Times New Roman" w:hAnsi="Times New Roman"/>
                <w:lang w:val="en-US"/>
              </w:rPr>
            </w:pPr>
            <w:r w:rsidRPr="00D70D78">
              <w:rPr>
                <w:rFonts w:ascii="Times New Roman" w:hAnsi="Times New Roman"/>
              </w:rPr>
              <w:t>8</w:t>
            </w:r>
          </w:p>
        </w:tc>
        <w:tc>
          <w:tcPr>
            <w:tcW w:w="1949" w:type="pct"/>
            <w:vAlign w:val="center"/>
          </w:tcPr>
          <w:p w:rsidR="002F4ADC" w:rsidRPr="00D70D78" w:rsidRDefault="00E46A1C" w:rsidP="00F7468A">
            <w:pPr>
              <w:jc w:val="center"/>
              <w:rPr>
                <w:b/>
                <w:bCs/>
                <w:sz w:val="22"/>
                <w:szCs w:val="22"/>
              </w:rPr>
            </w:pPr>
            <w:r w:rsidRPr="00D70D78">
              <w:rPr>
                <w:b/>
                <w:bCs/>
                <w:sz w:val="22"/>
                <w:szCs w:val="22"/>
              </w:rPr>
              <w:t>Иные зоны</w:t>
            </w:r>
          </w:p>
        </w:tc>
        <w:tc>
          <w:tcPr>
            <w:tcW w:w="796" w:type="pct"/>
            <w:vAlign w:val="center"/>
          </w:tcPr>
          <w:p w:rsidR="002F4ADC" w:rsidRPr="00E95105" w:rsidRDefault="00F52D9B" w:rsidP="00B54B67">
            <w:pPr>
              <w:jc w:val="center"/>
              <w:rPr>
                <w:b/>
                <w:bCs/>
                <w:sz w:val="22"/>
                <w:szCs w:val="22"/>
              </w:rPr>
            </w:pPr>
            <w:r w:rsidRPr="00E95105">
              <w:rPr>
                <w:b/>
                <w:bCs/>
                <w:sz w:val="22"/>
                <w:szCs w:val="22"/>
              </w:rPr>
              <w:t>2</w:t>
            </w:r>
            <w:r w:rsidR="00B54B67">
              <w:rPr>
                <w:b/>
                <w:bCs/>
                <w:sz w:val="22"/>
                <w:szCs w:val="22"/>
              </w:rPr>
              <w:t>0</w:t>
            </w:r>
            <w:r w:rsidRPr="00E95105">
              <w:rPr>
                <w:b/>
                <w:bCs/>
                <w:sz w:val="22"/>
                <w:szCs w:val="22"/>
              </w:rPr>
              <w:t>,</w:t>
            </w:r>
            <w:r w:rsidR="00B54B67">
              <w:rPr>
                <w:b/>
                <w:bCs/>
                <w:sz w:val="22"/>
                <w:szCs w:val="22"/>
              </w:rPr>
              <w:t>9</w:t>
            </w:r>
          </w:p>
        </w:tc>
        <w:tc>
          <w:tcPr>
            <w:tcW w:w="936" w:type="pct"/>
            <w:vAlign w:val="center"/>
          </w:tcPr>
          <w:p w:rsidR="002F4ADC" w:rsidRPr="002B5741" w:rsidRDefault="002F4ADC" w:rsidP="00E473F5">
            <w:pPr>
              <w:pStyle w:val="af0"/>
              <w:spacing w:before="40" w:after="40"/>
              <w:rPr>
                <w:rFonts w:ascii="Times New Roman" w:hAnsi="Times New Roman"/>
              </w:rPr>
            </w:pPr>
            <w:r w:rsidRPr="002B5741">
              <w:rPr>
                <w:rFonts w:ascii="Times New Roman" w:hAnsi="Times New Roman"/>
              </w:rPr>
              <w:t>-</w:t>
            </w:r>
          </w:p>
        </w:tc>
        <w:tc>
          <w:tcPr>
            <w:tcW w:w="915" w:type="pct"/>
            <w:vAlign w:val="center"/>
          </w:tcPr>
          <w:p w:rsidR="002F4ADC" w:rsidRPr="002B5741" w:rsidRDefault="002F4ADC" w:rsidP="00E473F5">
            <w:pPr>
              <w:pStyle w:val="af0"/>
              <w:spacing w:before="40" w:after="40"/>
              <w:rPr>
                <w:rFonts w:ascii="Times New Roman" w:hAnsi="Times New Roman"/>
              </w:rPr>
            </w:pPr>
            <w:r w:rsidRPr="002B5741">
              <w:rPr>
                <w:rFonts w:ascii="Times New Roman" w:hAnsi="Times New Roman"/>
              </w:rPr>
              <w:t>-</w:t>
            </w:r>
          </w:p>
        </w:tc>
      </w:tr>
    </w:tbl>
    <w:p w:rsidR="007549BF" w:rsidRPr="00E01513" w:rsidRDefault="007549BF" w:rsidP="00C74EE7">
      <w:pPr>
        <w:pStyle w:val="11"/>
        <w:rPr>
          <w:color w:val="FF0000"/>
        </w:rPr>
      </w:pPr>
    </w:p>
    <w:sectPr w:rsidR="007549BF" w:rsidRPr="00E01513" w:rsidSect="007549BF">
      <w:headerReference w:type="even" r:id="rId11"/>
      <w:headerReference w:type="default" r:id="rId12"/>
      <w:footerReference w:type="even" r:id="rId13"/>
      <w:footerReference w:type="default" r:id="rId14"/>
      <w:pgSz w:w="11906" w:h="16838"/>
      <w:pgMar w:top="1134" w:right="850" w:bottom="1134" w:left="1701"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QAAAC8A"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7720" w:rsidRDefault="00AE7720">
      <w:r>
        <w:separator/>
      </w:r>
    </w:p>
    <w:p w:rsidR="00AE7720" w:rsidRDefault="00AE7720"/>
  </w:endnote>
  <w:endnote w:type="continuationSeparator" w:id="0">
    <w:p w:rsidR="00AE7720" w:rsidRDefault="00AE7720">
      <w:r>
        <w:continuationSeparator/>
      </w:r>
    </w:p>
    <w:p w:rsidR="00AE7720" w:rsidRDefault="00AE77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7720" w:rsidRDefault="00AE7720">
    <w:r>
      <w:fldChar w:fldCharType="begin"/>
    </w:r>
    <w:r>
      <w:instrText xml:space="preserve"> PAGE   \* MERGEFORMAT </w:instrText>
    </w:r>
    <w:r>
      <w:fldChar w:fldCharType="separate"/>
    </w:r>
    <w:r>
      <w:rPr>
        <w:noProof/>
      </w:rPr>
      <w:t>4</w:t>
    </w:r>
    <w:r>
      <w:rPr>
        <w:noProof/>
      </w:rPr>
      <w:fldChar w:fldCharType="end"/>
    </w:r>
  </w:p>
  <w:p w:rsidR="00AE7720" w:rsidRDefault="00AE7720"/>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7720" w:rsidRPr="002C21C1" w:rsidRDefault="00AE7720" w:rsidP="00C80EDA">
    <w:pPr>
      <w:pBdr>
        <w:between w:val="single" w:sz="4" w:space="1" w:color="4F81BD" w:themeColor="accent1"/>
      </w:pBdr>
      <w:spacing w:line="276" w:lineRule="auto"/>
      <w:jc w:val="right"/>
      <w:rPr>
        <w:rFonts w:asciiTheme="minorHAnsi" w:hAnsiTheme="minorHAnsi" w:cstheme="minorHAnsi"/>
        <w:color w:val="365F91" w:themeColor="accent1" w:themeShade="BF"/>
        <w:sz w:val="12"/>
        <w:szCs w:val="12"/>
      </w:rPr>
    </w:pPr>
    <w:r>
      <w:tab/>
    </w:r>
  </w:p>
  <w:p w:rsidR="00AE7720" w:rsidRPr="002C21C1" w:rsidRDefault="004304F1" w:rsidP="00C80EDA">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0"/>
        <w:szCs w:val="20"/>
      </w:rPr>
    </w:pPr>
    <w:r>
      <w:rPr>
        <w:noProof/>
      </w:rPr>
      <w:pict>
        <v:shapetype id="_x0000_t202" coordsize="21600,21600" o:spt="202" path="m,l,21600r21600,l21600,xe">
          <v:stroke joinstyle="miter"/>
          <v:path gradientshapeok="t" o:connecttype="rect"/>
        </v:shapetype>
        <v:shape id="Text Box 25" o:spid="_x0000_s53249" type="#_x0000_t202" style="position:absolute;margin-left:458.4pt;margin-top:11.9pt;width:31.8pt;height:4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" filled="f" stroked="f">
          <v:textbox inset="0,0,0,0">
            <w:txbxContent>
              <w:p w:rsidR="00AE7720" w:rsidRPr="00C80EDA" w:rsidRDefault="00AE7720" w:rsidP="00C80EDA">
                <w:pPr>
                  <w:jc w:val="center"/>
                  <w:rPr>
                    <w:color w:val="548DD4" w:themeColor="text2" w:themeTint="99"/>
                  </w:rPr>
                </w:pPr>
                <w:r w:rsidRPr="00C80EDA">
                  <w:rPr>
                    <w:color w:val="548DD4" w:themeColor="text2" w:themeTint="99"/>
                  </w:rPr>
                  <w:fldChar w:fldCharType="begin"/>
                </w:r>
                <w:r w:rsidRPr="00C80EDA">
                  <w:rPr>
                    <w:color w:val="548DD4" w:themeColor="text2" w:themeTint="99"/>
                  </w:rPr>
                  <w:instrText>PAGE    \* MERGEFORMAT</w:instrText>
                </w:r>
                <w:r w:rsidRPr="00C80EDA">
                  <w:rPr>
                    <w:color w:val="548DD4" w:themeColor="text2" w:themeTint="99"/>
                  </w:rPr>
                  <w:fldChar w:fldCharType="separate"/>
                </w:r>
                <w:r w:rsidR="004304F1">
                  <w:rPr>
                    <w:noProof/>
                    <w:color w:val="548DD4" w:themeColor="text2" w:themeTint="99"/>
                  </w:rPr>
                  <w:t>1</w:t>
                </w:r>
                <w:r w:rsidRPr="00C80EDA">
                  <w:rPr>
                    <w:color w:val="548DD4" w:themeColor="text2" w:themeTint="99"/>
                  </w:rPr>
                  <w:fldChar w:fldCharType="end"/>
                </w:r>
              </w:p>
            </w:txbxContent>
          </v:textbox>
        </v:shape>
      </w:pict>
    </w:r>
    <w:r w:rsidR="00AE7720">
      <w:rPr>
        <w:rFonts w:asciiTheme="minorHAnsi" w:hAnsiTheme="minorHAnsi" w:cstheme="minorHAnsi"/>
        <w:color w:val="365F91" w:themeColor="accent1" w:themeShade="BF"/>
        <w:sz w:val="22"/>
        <w:szCs w:val="22"/>
      </w:rPr>
      <w:tab/>
    </w:r>
    <w:r w:rsidR="00AE7720">
      <w:rPr>
        <w:rFonts w:asciiTheme="minorHAnsi" w:hAnsiTheme="minorHAnsi" w:cstheme="minorHAnsi"/>
        <w:color w:val="365F91" w:themeColor="accent1" w:themeShade="BF"/>
        <w:sz w:val="22"/>
        <w:szCs w:val="22"/>
      </w:rPr>
      <w:tab/>
    </w:r>
    <w:r w:rsidR="00AE7720" w:rsidRPr="002C21C1">
      <w:rPr>
        <w:noProof/>
        <w:sz w:val="20"/>
        <w:szCs w:val="20"/>
        <w:u w:val="double"/>
      </w:rPr>
      <w:drawing>
        <wp:anchor distT="0" distB="0" distL="114300" distR="114300" simplePos="0" relativeHeight="251659264" behindDoc="1" locked="0" layoutInCell="1" allowOverlap="1">
          <wp:simplePos x="0" y="0"/>
          <wp:positionH relativeFrom="column">
            <wp:posOffset>2596515</wp:posOffset>
          </wp:positionH>
          <wp:positionV relativeFrom="paragraph">
            <wp:posOffset>9525</wp:posOffset>
          </wp:positionV>
          <wp:extent cx="885825" cy="342265"/>
          <wp:effectExtent l="19050" t="19050" r="28575" b="19685"/>
          <wp:wrapNone/>
          <wp:docPr id="2" name="Рисунок 2"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7720" w:rsidRDefault="00AE7720">
      <w:r>
        <w:separator/>
      </w:r>
    </w:p>
    <w:p w:rsidR="00AE7720" w:rsidRDefault="00AE7720"/>
  </w:footnote>
  <w:footnote w:type="continuationSeparator" w:id="0">
    <w:p w:rsidR="00AE7720" w:rsidRDefault="00AE7720">
      <w:r>
        <w:continuationSeparator/>
      </w:r>
    </w:p>
    <w:p w:rsidR="00AE7720" w:rsidRDefault="00AE772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7720" w:rsidRDefault="00AE7720" w:rsidP="00B24B41">
    <w:r>
      <w:t>ИФУГ.</w:t>
    </w:r>
    <w:r w:rsidRPr="00B24B41">
      <w:rPr>
        <w:color w:val="0000FF"/>
      </w:rPr>
      <w:t>XXXXXX.YYY</w:t>
    </w:r>
    <w:proofErr w:type="gramStart"/>
    <w:r>
      <w:t>РЭ</w:t>
    </w:r>
    <w:proofErr w:type="gramEnd"/>
  </w:p>
  <w:tbl>
    <w:tblPr>
      <w:tblW w:w="0" w:type="auto"/>
      <w:tblInd w:w="108" w:type="dxa"/>
      <w:tblLook w:val="01E0" w:firstRow="1" w:lastRow="1" w:firstColumn="1" w:lastColumn="1" w:noHBand="0" w:noVBand="0"/>
    </w:tblPr>
    <w:tblGrid>
      <w:gridCol w:w="9463"/>
    </w:tblGrid>
    <w:tr w:rsidR="00AE7720" w:rsidRPr="008A7288">
      <w:trPr>
        <w:trHeight w:val="274"/>
      </w:trPr>
      <w:tc>
        <w:tcPr>
          <w:tcW w:w="9745" w:type="dxa"/>
          <w:tcBorders>
            <w:top w:val="nil"/>
            <w:left w:val="nil"/>
            <w:bottom w:val="single" w:sz="4" w:space="0" w:color="auto"/>
            <w:right w:val="nil"/>
          </w:tcBorders>
        </w:tcPr>
        <w:p w:rsidR="00AE7720" w:rsidRPr="008A7288" w:rsidRDefault="00AE7720">
          <w:pPr>
            <w:jc w:val="right"/>
            <w:rPr>
              <w:rFonts w:ascii="Arial" w:hAnsi="Arial" w:cs="Arial"/>
              <w:b/>
              <w:i/>
            </w:rPr>
          </w:pPr>
          <w:r w:rsidRPr="008A7288">
            <w:rPr>
              <w:rFonts w:ascii="Arial" w:hAnsi="Arial" w:cs="Arial"/>
              <w:b/>
              <w:i/>
            </w:rPr>
            <w:t>Руководство по эксплуатации</w:t>
          </w:r>
        </w:p>
      </w:tc>
    </w:tr>
  </w:tbl>
  <w:p w:rsidR="00AE7720" w:rsidRDefault="00AE7720"/>
  <w:p w:rsidR="00AE7720" w:rsidRDefault="00AE772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513302205"/>
      <w:dataBinding w:prefixMappings="xmlns:ns0='http://schemas.openxmlformats.org/package/2006/metadata/core-properties' xmlns:ns1='http://purl.org/dc/elements/1.1/'" w:xpath="/ns0:coreProperties[1]/ns1:title[1]" w:storeItemID="{6C3C8BC8-F283-45AE-878A-BAB7291924A1}"/>
      <w:text/>
    </w:sdtPr>
    <w:sdtEndPr/>
    <w:sdtContent>
      <w:p w:rsidR="00AE7720" w:rsidRPr="00E429D6" w:rsidRDefault="00AE7720" w:rsidP="007549BF">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Положение о территориальном планировании</w:t>
        </w:r>
      </w:p>
    </w:sdtContent>
  </w:sdt>
  <w:p w:rsidR="00AE7720" w:rsidRDefault="00AE7720" w:rsidP="00064B43">
    <w:pPr>
      <w:pBdr>
        <w:between w:val="single" w:sz="4" w:space="1" w:color="4F81BD" w:themeColor="accent1"/>
      </w:pBdr>
      <w:tabs>
        <w:tab w:val="left" w:pos="930"/>
        <w:tab w:val="left" w:pos="3855"/>
      </w:tabs>
      <w:spacing w:line="276" w:lineRule="auto"/>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179D1D67"/>
    <w:multiLevelType w:val="hybridMultilevel"/>
    <w:tmpl w:val="791A4892"/>
    <w:lvl w:ilvl="0" w:tplc="C7409F64">
      <w:start w:val="1"/>
      <w:numFmt w:val="bullet"/>
      <w:lvlText w:val=""/>
      <w:lvlJc w:val="left"/>
      <w:pPr>
        <w:ind w:left="720" w:hanging="360"/>
      </w:pPr>
      <w:rPr>
        <w:rFonts w:ascii="Symbol" w:hAnsi="Symbol"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
    <w:nsid w:val="1BBA6B18"/>
    <w:multiLevelType w:val="hybridMultilevel"/>
    <w:tmpl w:val="89449A50"/>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5">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D911A42"/>
    <w:multiLevelType w:val="multilevel"/>
    <w:tmpl w:val="8AC077E0"/>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426"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7">
    <w:nsid w:val="49643F15"/>
    <w:multiLevelType w:val="hybridMultilevel"/>
    <w:tmpl w:val="51220E92"/>
    <w:styleLink w:val="1ai"/>
    <w:lvl w:ilvl="0" w:tplc="2EF02FDE">
      <w:start w:val="1"/>
      <w:numFmt w:val="decimal"/>
      <w:lvlText w:val="%1."/>
      <w:lvlJc w:val="left"/>
      <w:pPr>
        <w:tabs>
          <w:tab w:val="num" w:pos="2448"/>
        </w:tabs>
        <w:ind w:left="2448" w:hanging="1368"/>
      </w:pPr>
      <w:rPr>
        <w:rFonts w:hint="default"/>
      </w:rPr>
    </w:lvl>
    <w:lvl w:ilvl="1" w:tplc="BECAD932" w:tentative="1">
      <w:start w:val="1"/>
      <w:numFmt w:val="lowerLetter"/>
      <w:lvlText w:val="%2."/>
      <w:lvlJc w:val="left"/>
      <w:pPr>
        <w:tabs>
          <w:tab w:val="num" w:pos="2160"/>
        </w:tabs>
        <w:ind w:left="2160" w:hanging="360"/>
      </w:pPr>
    </w:lvl>
    <w:lvl w:ilvl="2" w:tplc="017C644C" w:tentative="1">
      <w:start w:val="1"/>
      <w:numFmt w:val="lowerRoman"/>
      <w:lvlText w:val="%3."/>
      <w:lvlJc w:val="right"/>
      <w:pPr>
        <w:tabs>
          <w:tab w:val="num" w:pos="2880"/>
        </w:tabs>
        <w:ind w:left="2880" w:hanging="180"/>
      </w:pPr>
    </w:lvl>
    <w:lvl w:ilvl="3" w:tplc="0BF2B224" w:tentative="1">
      <w:start w:val="1"/>
      <w:numFmt w:val="decimal"/>
      <w:lvlText w:val="%4."/>
      <w:lvlJc w:val="left"/>
      <w:pPr>
        <w:tabs>
          <w:tab w:val="num" w:pos="3600"/>
        </w:tabs>
        <w:ind w:left="3600" w:hanging="360"/>
      </w:pPr>
    </w:lvl>
    <w:lvl w:ilvl="4" w:tplc="C36E0462" w:tentative="1">
      <w:start w:val="1"/>
      <w:numFmt w:val="lowerLetter"/>
      <w:lvlText w:val="%5."/>
      <w:lvlJc w:val="left"/>
      <w:pPr>
        <w:tabs>
          <w:tab w:val="num" w:pos="4320"/>
        </w:tabs>
        <w:ind w:left="4320" w:hanging="360"/>
      </w:pPr>
    </w:lvl>
    <w:lvl w:ilvl="5" w:tplc="7B96B702" w:tentative="1">
      <w:start w:val="1"/>
      <w:numFmt w:val="lowerRoman"/>
      <w:lvlText w:val="%6."/>
      <w:lvlJc w:val="right"/>
      <w:pPr>
        <w:tabs>
          <w:tab w:val="num" w:pos="5040"/>
        </w:tabs>
        <w:ind w:left="5040" w:hanging="180"/>
      </w:pPr>
    </w:lvl>
    <w:lvl w:ilvl="6" w:tplc="5E14BB54" w:tentative="1">
      <w:start w:val="1"/>
      <w:numFmt w:val="decimal"/>
      <w:lvlText w:val="%7."/>
      <w:lvlJc w:val="left"/>
      <w:pPr>
        <w:tabs>
          <w:tab w:val="num" w:pos="5760"/>
        </w:tabs>
        <w:ind w:left="5760" w:hanging="360"/>
      </w:pPr>
    </w:lvl>
    <w:lvl w:ilvl="7" w:tplc="FA46FCA6" w:tentative="1">
      <w:start w:val="1"/>
      <w:numFmt w:val="lowerLetter"/>
      <w:lvlText w:val="%8."/>
      <w:lvlJc w:val="left"/>
      <w:pPr>
        <w:tabs>
          <w:tab w:val="num" w:pos="6480"/>
        </w:tabs>
        <w:ind w:left="6480" w:hanging="360"/>
      </w:pPr>
    </w:lvl>
    <w:lvl w:ilvl="8" w:tplc="2E781E4C" w:tentative="1">
      <w:start w:val="1"/>
      <w:numFmt w:val="lowerRoman"/>
      <w:lvlText w:val="%9."/>
      <w:lvlJc w:val="right"/>
      <w:pPr>
        <w:tabs>
          <w:tab w:val="num" w:pos="7200"/>
        </w:tabs>
        <w:ind w:left="7200" w:hanging="180"/>
      </w:pPr>
    </w:lvl>
  </w:abstractNum>
  <w:abstractNum w:abstractNumId="8">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0">
    <w:nsid w:val="52D61529"/>
    <w:multiLevelType w:val="hybridMultilevel"/>
    <w:tmpl w:val="F0AC868E"/>
    <w:name w:val="WW8Num82"/>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nsid w:val="5A996D44"/>
    <w:multiLevelType w:val="hybridMultilevel"/>
    <w:tmpl w:val="41FCE6D0"/>
    <w:lvl w:ilvl="0" w:tplc="7AAEC552">
      <w:start w:val="1"/>
      <w:numFmt w:val="bullet"/>
      <w:pStyle w:val="Geonika"/>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num w:numId="1">
    <w:abstractNumId w:val="6"/>
  </w:num>
  <w:num w:numId="2">
    <w:abstractNumId w:val="2"/>
  </w:num>
  <w:num w:numId="3">
    <w:abstractNumId w:val="5"/>
  </w:num>
  <w:num w:numId="4">
    <w:abstractNumId w:val="9"/>
  </w:num>
  <w:num w:numId="5">
    <w:abstractNumId w:val="12"/>
  </w:num>
  <w:num w:numId="6">
    <w:abstractNumId w:val="0"/>
  </w:num>
  <w:num w:numId="7">
    <w:abstractNumId w:val="8"/>
  </w:num>
  <w:num w:numId="8">
    <w:abstractNumId w:val="7"/>
  </w:num>
  <w:num w:numId="9">
    <w:abstractNumId w:val="11"/>
  </w:num>
  <w:num w:numId="10">
    <w:abstractNumId w:val="4"/>
  </w:num>
  <w:num w:numId="11">
    <w:abstractNumId w:val="10"/>
  </w:num>
  <w:num w:numId="12">
    <w:abstractNumId w:val="11"/>
  </w:num>
  <w:num w:numId="13">
    <w:abstractNumId w:val="1"/>
  </w:num>
  <w:num w:numId="14">
    <w:abstractNumId w:val="11"/>
  </w:num>
  <w:num w:numId="15">
    <w:abstractNumId w:val="11"/>
  </w:num>
  <w:num w:numId="16">
    <w:abstractNumId w:val="11"/>
  </w:num>
  <w:num w:numId="17">
    <w:abstractNumId w:val="11"/>
  </w:num>
  <w:num w:numId="18">
    <w:abstractNumId w:val="11"/>
  </w:num>
  <w:num w:numId="19">
    <w:abstractNumId w:val="10"/>
  </w:num>
  <w:num w:numId="20">
    <w:abstractNumId w:val="10"/>
  </w:num>
  <w:num w:numId="21">
    <w:abstractNumId w:val="10"/>
  </w:num>
  <w:num w:numId="22">
    <w:abstractNumId w:val="11"/>
  </w:num>
  <w:num w:numId="23">
    <w:abstractNumId w:val="11"/>
  </w:num>
  <w:num w:numId="24">
    <w:abstractNumId w:val="12"/>
  </w:num>
  <w:num w:numId="25">
    <w:abstractNumId w:val="12"/>
  </w:num>
  <w:num w:numId="26">
    <w:abstractNumId w:val="3"/>
  </w:num>
  <w:num w:numId="27">
    <w:abstractNumId w:val="11"/>
  </w:num>
  <w:num w:numId="28">
    <w:abstractNumId w:val="12"/>
  </w:num>
  <w:num w:numId="29">
    <w:abstractNumId w:val="12"/>
  </w:num>
  <w:num w:numId="30">
    <w:abstractNumId w:val="12"/>
  </w:num>
  <w:num w:numId="31">
    <w:abstractNumId w:val="12"/>
  </w:num>
  <w:num w:numId="32">
    <w:abstractNumId w:val="12"/>
  </w:num>
  <w:num w:numId="33">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53251"/>
    <o:shapelayout v:ext="edit">
      <o:idmap v:ext="edit" data="52"/>
    </o:shapelayout>
  </w:hdrShapeDefaults>
  <w:footnotePr>
    <w:footnote w:id="-1"/>
    <w:footnote w:id="0"/>
  </w:footnotePr>
  <w:endnotePr>
    <w:endnote w:id="-1"/>
    <w:endnote w:id="0"/>
  </w:endnotePr>
  <w:compat>
    <w:compatSetting w:name="compatibilityMode" w:uri="http://schemas.microsoft.com/office/word" w:val="12"/>
  </w:compat>
  <w:rsids>
    <w:rsidRoot w:val="00301DFE"/>
    <w:rsid w:val="00000594"/>
    <w:rsid w:val="00002169"/>
    <w:rsid w:val="000022BB"/>
    <w:rsid w:val="0000272E"/>
    <w:rsid w:val="00004097"/>
    <w:rsid w:val="000047EA"/>
    <w:rsid w:val="000057AB"/>
    <w:rsid w:val="00011159"/>
    <w:rsid w:val="000156B1"/>
    <w:rsid w:val="0001750F"/>
    <w:rsid w:val="00020246"/>
    <w:rsid w:val="0002165B"/>
    <w:rsid w:val="0002357F"/>
    <w:rsid w:val="000279A7"/>
    <w:rsid w:val="00027EEE"/>
    <w:rsid w:val="00030456"/>
    <w:rsid w:val="0003278C"/>
    <w:rsid w:val="000328BB"/>
    <w:rsid w:val="00033F1E"/>
    <w:rsid w:val="00035F13"/>
    <w:rsid w:val="00036441"/>
    <w:rsid w:val="00036913"/>
    <w:rsid w:val="00036D87"/>
    <w:rsid w:val="00043A9B"/>
    <w:rsid w:val="00046504"/>
    <w:rsid w:val="0004737F"/>
    <w:rsid w:val="000474CE"/>
    <w:rsid w:val="0005028C"/>
    <w:rsid w:val="000528F8"/>
    <w:rsid w:val="00053443"/>
    <w:rsid w:val="00054C5F"/>
    <w:rsid w:val="00055E69"/>
    <w:rsid w:val="00056C02"/>
    <w:rsid w:val="00060B10"/>
    <w:rsid w:val="00063156"/>
    <w:rsid w:val="00063A67"/>
    <w:rsid w:val="00064B43"/>
    <w:rsid w:val="00065A90"/>
    <w:rsid w:val="00072AA3"/>
    <w:rsid w:val="00076595"/>
    <w:rsid w:val="000802DC"/>
    <w:rsid w:val="00080337"/>
    <w:rsid w:val="00081A34"/>
    <w:rsid w:val="000831DF"/>
    <w:rsid w:val="00083E99"/>
    <w:rsid w:val="000848F3"/>
    <w:rsid w:val="000852B2"/>
    <w:rsid w:val="0008636F"/>
    <w:rsid w:val="00092327"/>
    <w:rsid w:val="0009390C"/>
    <w:rsid w:val="000961AD"/>
    <w:rsid w:val="00096A91"/>
    <w:rsid w:val="00097CA6"/>
    <w:rsid w:val="000A0B0A"/>
    <w:rsid w:val="000A1653"/>
    <w:rsid w:val="000A46DB"/>
    <w:rsid w:val="000A7A7E"/>
    <w:rsid w:val="000A7D4B"/>
    <w:rsid w:val="000B039F"/>
    <w:rsid w:val="000B2199"/>
    <w:rsid w:val="000B23CD"/>
    <w:rsid w:val="000B248C"/>
    <w:rsid w:val="000B4397"/>
    <w:rsid w:val="000B5FA8"/>
    <w:rsid w:val="000B7A43"/>
    <w:rsid w:val="000B7DA8"/>
    <w:rsid w:val="000C37EC"/>
    <w:rsid w:val="000C52E6"/>
    <w:rsid w:val="000C6F9F"/>
    <w:rsid w:val="000D0E66"/>
    <w:rsid w:val="000D14A9"/>
    <w:rsid w:val="000D3472"/>
    <w:rsid w:val="000D5C3A"/>
    <w:rsid w:val="000D67BD"/>
    <w:rsid w:val="000D6F6E"/>
    <w:rsid w:val="000D782E"/>
    <w:rsid w:val="000E12D5"/>
    <w:rsid w:val="000E2D5B"/>
    <w:rsid w:val="000E4F62"/>
    <w:rsid w:val="000E5B99"/>
    <w:rsid w:val="000E6683"/>
    <w:rsid w:val="000E6ABC"/>
    <w:rsid w:val="000E705A"/>
    <w:rsid w:val="000F02D6"/>
    <w:rsid w:val="000F0F1F"/>
    <w:rsid w:val="000F1BCB"/>
    <w:rsid w:val="000F1FD5"/>
    <w:rsid w:val="000F3EAE"/>
    <w:rsid w:val="000F78BD"/>
    <w:rsid w:val="00101DB0"/>
    <w:rsid w:val="0010527A"/>
    <w:rsid w:val="001063B2"/>
    <w:rsid w:val="00107058"/>
    <w:rsid w:val="00107FCC"/>
    <w:rsid w:val="0011167A"/>
    <w:rsid w:val="00112459"/>
    <w:rsid w:val="001155FF"/>
    <w:rsid w:val="00115874"/>
    <w:rsid w:val="001169F1"/>
    <w:rsid w:val="001206E6"/>
    <w:rsid w:val="001238B1"/>
    <w:rsid w:val="00125E15"/>
    <w:rsid w:val="0012632E"/>
    <w:rsid w:val="00136241"/>
    <w:rsid w:val="00140133"/>
    <w:rsid w:val="00140CCD"/>
    <w:rsid w:val="00140DC1"/>
    <w:rsid w:val="00141A53"/>
    <w:rsid w:val="0014269E"/>
    <w:rsid w:val="00142885"/>
    <w:rsid w:val="00143543"/>
    <w:rsid w:val="00145436"/>
    <w:rsid w:val="00145A1E"/>
    <w:rsid w:val="001479A2"/>
    <w:rsid w:val="0015218A"/>
    <w:rsid w:val="001546FB"/>
    <w:rsid w:val="00163A30"/>
    <w:rsid w:val="00164A58"/>
    <w:rsid w:val="0016530C"/>
    <w:rsid w:val="0016677F"/>
    <w:rsid w:val="00166F22"/>
    <w:rsid w:val="00173453"/>
    <w:rsid w:val="00173C3E"/>
    <w:rsid w:val="00176230"/>
    <w:rsid w:val="001805E1"/>
    <w:rsid w:val="00180760"/>
    <w:rsid w:val="00182072"/>
    <w:rsid w:val="00184957"/>
    <w:rsid w:val="00184EDE"/>
    <w:rsid w:val="0018580E"/>
    <w:rsid w:val="00186ADB"/>
    <w:rsid w:val="001A51EC"/>
    <w:rsid w:val="001A59BE"/>
    <w:rsid w:val="001A668F"/>
    <w:rsid w:val="001A7F1C"/>
    <w:rsid w:val="001B5595"/>
    <w:rsid w:val="001B638E"/>
    <w:rsid w:val="001C0DCD"/>
    <w:rsid w:val="001C13E8"/>
    <w:rsid w:val="001C2FD7"/>
    <w:rsid w:val="001C4596"/>
    <w:rsid w:val="001C5ED6"/>
    <w:rsid w:val="001E23CE"/>
    <w:rsid w:val="001E7852"/>
    <w:rsid w:val="001F12B5"/>
    <w:rsid w:val="001F2AA3"/>
    <w:rsid w:val="001F6E35"/>
    <w:rsid w:val="001F7579"/>
    <w:rsid w:val="001F7667"/>
    <w:rsid w:val="00205658"/>
    <w:rsid w:val="00207781"/>
    <w:rsid w:val="002107A1"/>
    <w:rsid w:val="002117AC"/>
    <w:rsid w:val="00212C69"/>
    <w:rsid w:val="002144FE"/>
    <w:rsid w:val="0021769F"/>
    <w:rsid w:val="0022057C"/>
    <w:rsid w:val="002211AC"/>
    <w:rsid w:val="00221258"/>
    <w:rsid w:val="002215F4"/>
    <w:rsid w:val="00224EDA"/>
    <w:rsid w:val="00226CA0"/>
    <w:rsid w:val="002306E9"/>
    <w:rsid w:val="00230E0D"/>
    <w:rsid w:val="00233561"/>
    <w:rsid w:val="00233C53"/>
    <w:rsid w:val="00236A3C"/>
    <w:rsid w:val="00237226"/>
    <w:rsid w:val="0024071D"/>
    <w:rsid w:val="00241329"/>
    <w:rsid w:val="0024186B"/>
    <w:rsid w:val="0024417C"/>
    <w:rsid w:val="002443FE"/>
    <w:rsid w:val="002446FB"/>
    <w:rsid w:val="002475C8"/>
    <w:rsid w:val="00247BC4"/>
    <w:rsid w:val="002534E5"/>
    <w:rsid w:val="00253F50"/>
    <w:rsid w:val="002552A3"/>
    <w:rsid w:val="0025752E"/>
    <w:rsid w:val="00261226"/>
    <w:rsid w:val="0026340A"/>
    <w:rsid w:val="00264850"/>
    <w:rsid w:val="00266B60"/>
    <w:rsid w:val="00270AD5"/>
    <w:rsid w:val="00276AA9"/>
    <w:rsid w:val="00282992"/>
    <w:rsid w:val="002835B9"/>
    <w:rsid w:val="002876E8"/>
    <w:rsid w:val="00287B50"/>
    <w:rsid w:val="00290449"/>
    <w:rsid w:val="00290CA0"/>
    <w:rsid w:val="00290CAC"/>
    <w:rsid w:val="00293691"/>
    <w:rsid w:val="002941C5"/>
    <w:rsid w:val="00294E56"/>
    <w:rsid w:val="002A124E"/>
    <w:rsid w:val="002A1E1D"/>
    <w:rsid w:val="002A2A60"/>
    <w:rsid w:val="002A3F9D"/>
    <w:rsid w:val="002B20E3"/>
    <w:rsid w:val="002B23AF"/>
    <w:rsid w:val="002B3D9E"/>
    <w:rsid w:val="002B42C0"/>
    <w:rsid w:val="002B4DCA"/>
    <w:rsid w:val="002B5741"/>
    <w:rsid w:val="002C0883"/>
    <w:rsid w:val="002C1E10"/>
    <w:rsid w:val="002C21C1"/>
    <w:rsid w:val="002C3A88"/>
    <w:rsid w:val="002D34EC"/>
    <w:rsid w:val="002D41D0"/>
    <w:rsid w:val="002D4E3F"/>
    <w:rsid w:val="002D580E"/>
    <w:rsid w:val="002D5DC3"/>
    <w:rsid w:val="002E1D2B"/>
    <w:rsid w:val="002E2986"/>
    <w:rsid w:val="002E29D7"/>
    <w:rsid w:val="002E3A26"/>
    <w:rsid w:val="002E49B5"/>
    <w:rsid w:val="002E6548"/>
    <w:rsid w:val="002E672F"/>
    <w:rsid w:val="002E7C46"/>
    <w:rsid w:val="002F057B"/>
    <w:rsid w:val="002F4ADC"/>
    <w:rsid w:val="002F5810"/>
    <w:rsid w:val="002F6188"/>
    <w:rsid w:val="002F6A7E"/>
    <w:rsid w:val="00300CA1"/>
    <w:rsid w:val="003011CD"/>
    <w:rsid w:val="00301DFE"/>
    <w:rsid w:val="0030366E"/>
    <w:rsid w:val="00304E95"/>
    <w:rsid w:val="00306A67"/>
    <w:rsid w:val="003118B4"/>
    <w:rsid w:val="003124A3"/>
    <w:rsid w:val="00322289"/>
    <w:rsid w:val="003225C8"/>
    <w:rsid w:val="003230E5"/>
    <w:rsid w:val="0032385A"/>
    <w:rsid w:val="00324F52"/>
    <w:rsid w:val="003268F0"/>
    <w:rsid w:val="00330C9E"/>
    <w:rsid w:val="003331AD"/>
    <w:rsid w:val="0033426F"/>
    <w:rsid w:val="00335B41"/>
    <w:rsid w:val="00336460"/>
    <w:rsid w:val="003373FC"/>
    <w:rsid w:val="0034133F"/>
    <w:rsid w:val="00345190"/>
    <w:rsid w:val="00345DC9"/>
    <w:rsid w:val="00345EC9"/>
    <w:rsid w:val="00346DFF"/>
    <w:rsid w:val="00347B99"/>
    <w:rsid w:val="00350FAB"/>
    <w:rsid w:val="003518EB"/>
    <w:rsid w:val="00355821"/>
    <w:rsid w:val="00355F27"/>
    <w:rsid w:val="00356149"/>
    <w:rsid w:val="00356B24"/>
    <w:rsid w:val="00357A3F"/>
    <w:rsid w:val="00361901"/>
    <w:rsid w:val="00367555"/>
    <w:rsid w:val="003722AE"/>
    <w:rsid w:val="00373DE9"/>
    <w:rsid w:val="00375D80"/>
    <w:rsid w:val="003805F4"/>
    <w:rsid w:val="00380F25"/>
    <w:rsid w:val="0038124D"/>
    <w:rsid w:val="00383819"/>
    <w:rsid w:val="00384315"/>
    <w:rsid w:val="003854EB"/>
    <w:rsid w:val="00385B8A"/>
    <w:rsid w:val="00386B4C"/>
    <w:rsid w:val="00387169"/>
    <w:rsid w:val="003917CC"/>
    <w:rsid w:val="00394AAB"/>
    <w:rsid w:val="003958B2"/>
    <w:rsid w:val="003962DB"/>
    <w:rsid w:val="003A209F"/>
    <w:rsid w:val="003A28C5"/>
    <w:rsid w:val="003A3E0A"/>
    <w:rsid w:val="003A44B7"/>
    <w:rsid w:val="003A602C"/>
    <w:rsid w:val="003A696F"/>
    <w:rsid w:val="003A69CE"/>
    <w:rsid w:val="003A7C1A"/>
    <w:rsid w:val="003B0B2E"/>
    <w:rsid w:val="003B2B5A"/>
    <w:rsid w:val="003B6A1A"/>
    <w:rsid w:val="003C1D78"/>
    <w:rsid w:val="003C1E8B"/>
    <w:rsid w:val="003C4209"/>
    <w:rsid w:val="003C5B47"/>
    <w:rsid w:val="003D2832"/>
    <w:rsid w:val="003D2F0D"/>
    <w:rsid w:val="003D4D7A"/>
    <w:rsid w:val="003D6D77"/>
    <w:rsid w:val="003E0A93"/>
    <w:rsid w:val="003E188D"/>
    <w:rsid w:val="003E1C0C"/>
    <w:rsid w:val="003E1FAC"/>
    <w:rsid w:val="003E5460"/>
    <w:rsid w:val="003E56BA"/>
    <w:rsid w:val="003E5D4C"/>
    <w:rsid w:val="003E5F4A"/>
    <w:rsid w:val="003E751D"/>
    <w:rsid w:val="003E7AA4"/>
    <w:rsid w:val="003F07ED"/>
    <w:rsid w:val="003F0AAA"/>
    <w:rsid w:val="003F1C6A"/>
    <w:rsid w:val="003F3DEC"/>
    <w:rsid w:val="003F5989"/>
    <w:rsid w:val="003F6FF4"/>
    <w:rsid w:val="004006F8"/>
    <w:rsid w:val="00400792"/>
    <w:rsid w:val="00401DCC"/>
    <w:rsid w:val="00404222"/>
    <w:rsid w:val="004105C3"/>
    <w:rsid w:val="00413F08"/>
    <w:rsid w:val="00415582"/>
    <w:rsid w:val="0042095E"/>
    <w:rsid w:val="00423300"/>
    <w:rsid w:val="004253A3"/>
    <w:rsid w:val="00425EDE"/>
    <w:rsid w:val="00427422"/>
    <w:rsid w:val="004304F1"/>
    <w:rsid w:val="004307FE"/>
    <w:rsid w:val="00431709"/>
    <w:rsid w:val="00435745"/>
    <w:rsid w:val="004373BC"/>
    <w:rsid w:val="004446AA"/>
    <w:rsid w:val="00444CDE"/>
    <w:rsid w:val="00445821"/>
    <w:rsid w:val="00445B08"/>
    <w:rsid w:val="00454129"/>
    <w:rsid w:val="00457AA7"/>
    <w:rsid w:val="004609A7"/>
    <w:rsid w:val="00461617"/>
    <w:rsid w:val="0046676F"/>
    <w:rsid w:val="00470A7F"/>
    <w:rsid w:val="0047203B"/>
    <w:rsid w:val="004727F3"/>
    <w:rsid w:val="00473B72"/>
    <w:rsid w:val="00474863"/>
    <w:rsid w:val="0047528F"/>
    <w:rsid w:val="0047548A"/>
    <w:rsid w:val="00476CD7"/>
    <w:rsid w:val="00482424"/>
    <w:rsid w:val="00483624"/>
    <w:rsid w:val="0048430A"/>
    <w:rsid w:val="00484911"/>
    <w:rsid w:val="00485AD0"/>
    <w:rsid w:val="00486ABC"/>
    <w:rsid w:val="00491BEC"/>
    <w:rsid w:val="00492156"/>
    <w:rsid w:val="00492B7F"/>
    <w:rsid w:val="00493C05"/>
    <w:rsid w:val="00494314"/>
    <w:rsid w:val="0049634F"/>
    <w:rsid w:val="00496993"/>
    <w:rsid w:val="004A005C"/>
    <w:rsid w:val="004A0925"/>
    <w:rsid w:val="004A25F8"/>
    <w:rsid w:val="004A2852"/>
    <w:rsid w:val="004A50B7"/>
    <w:rsid w:val="004A6B51"/>
    <w:rsid w:val="004B1E7A"/>
    <w:rsid w:val="004B2ABC"/>
    <w:rsid w:val="004B7A6E"/>
    <w:rsid w:val="004C02B1"/>
    <w:rsid w:val="004C17A0"/>
    <w:rsid w:val="004C4554"/>
    <w:rsid w:val="004C669F"/>
    <w:rsid w:val="004D022E"/>
    <w:rsid w:val="004D09DD"/>
    <w:rsid w:val="004D44AC"/>
    <w:rsid w:val="004D75EB"/>
    <w:rsid w:val="004D7613"/>
    <w:rsid w:val="004E0BA8"/>
    <w:rsid w:val="004E26BF"/>
    <w:rsid w:val="004E3760"/>
    <w:rsid w:val="004E4A5F"/>
    <w:rsid w:val="004E59F0"/>
    <w:rsid w:val="004E5B2F"/>
    <w:rsid w:val="004E6955"/>
    <w:rsid w:val="004E6C4A"/>
    <w:rsid w:val="004E71BE"/>
    <w:rsid w:val="004F069B"/>
    <w:rsid w:val="004F21C9"/>
    <w:rsid w:val="004F4508"/>
    <w:rsid w:val="004F49B4"/>
    <w:rsid w:val="004F6193"/>
    <w:rsid w:val="004F72D8"/>
    <w:rsid w:val="00500EB0"/>
    <w:rsid w:val="00503A8F"/>
    <w:rsid w:val="005045BD"/>
    <w:rsid w:val="00507144"/>
    <w:rsid w:val="0051037F"/>
    <w:rsid w:val="005116C8"/>
    <w:rsid w:val="00515A9F"/>
    <w:rsid w:val="005172D6"/>
    <w:rsid w:val="00517E8A"/>
    <w:rsid w:val="0052608F"/>
    <w:rsid w:val="0053099E"/>
    <w:rsid w:val="00532C1D"/>
    <w:rsid w:val="0053466A"/>
    <w:rsid w:val="00535162"/>
    <w:rsid w:val="00535D93"/>
    <w:rsid w:val="005367C3"/>
    <w:rsid w:val="00536B56"/>
    <w:rsid w:val="0053713C"/>
    <w:rsid w:val="0054040A"/>
    <w:rsid w:val="00543969"/>
    <w:rsid w:val="00546116"/>
    <w:rsid w:val="0054677F"/>
    <w:rsid w:val="005529F9"/>
    <w:rsid w:val="00552F66"/>
    <w:rsid w:val="00554275"/>
    <w:rsid w:val="00555BA2"/>
    <w:rsid w:val="005569B2"/>
    <w:rsid w:val="00561D67"/>
    <w:rsid w:val="00566394"/>
    <w:rsid w:val="00573A40"/>
    <w:rsid w:val="00576460"/>
    <w:rsid w:val="00576905"/>
    <w:rsid w:val="00576C46"/>
    <w:rsid w:val="005770E2"/>
    <w:rsid w:val="00581DD6"/>
    <w:rsid w:val="0058641B"/>
    <w:rsid w:val="00586D64"/>
    <w:rsid w:val="00592C2B"/>
    <w:rsid w:val="00595880"/>
    <w:rsid w:val="00597712"/>
    <w:rsid w:val="005A38E0"/>
    <w:rsid w:val="005A48AE"/>
    <w:rsid w:val="005A4C0D"/>
    <w:rsid w:val="005A784B"/>
    <w:rsid w:val="005B1648"/>
    <w:rsid w:val="005B3EF6"/>
    <w:rsid w:val="005B62E0"/>
    <w:rsid w:val="005B7DF3"/>
    <w:rsid w:val="005C0CAB"/>
    <w:rsid w:val="005C3FC8"/>
    <w:rsid w:val="005C7B1D"/>
    <w:rsid w:val="005D3249"/>
    <w:rsid w:val="005D469E"/>
    <w:rsid w:val="005D6465"/>
    <w:rsid w:val="005D663B"/>
    <w:rsid w:val="005D68D0"/>
    <w:rsid w:val="005E09AF"/>
    <w:rsid w:val="005E3AD7"/>
    <w:rsid w:val="005E6920"/>
    <w:rsid w:val="005F34F3"/>
    <w:rsid w:val="005F6555"/>
    <w:rsid w:val="005F6864"/>
    <w:rsid w:val="005F7F57"/>
    <w:rsid w:val="006039AF"/>
    <w:rsid w:val="00605395"/>
    <w:rsid w:val="00611BE0"/>
    <w:rsid w:val="0061303C"/>
    <w:rsid w:val="00623C4E"/>
    <w:rsid w:val="00625F2B"/>
    <w:rsid w:val="0062685F"/>
    <w:rsid w:val="006274A2"/>
    <w:rsid w:val="00627EF9"/>
    <w:rsid w:val="00630591"/>
    <w:rsid w:val="00635956"/>
    <w:rsid w:val="00635C3B"/>
    <w:rsid w:val="00636AE7"/>
    <w:rsid w:val="00637DEF"/>
    <w:rsid w:val="00644BFF"/>
    <w:rsid w:val="00645118"/>
    <w:rsid w:val="0064512B"/>
    <w:rsid w:val="00646EED"/>
    <w:rsid w:val="00650EBD"/>
    <w:rsid w:val="0065215C"/>
    <w:rsid w:val="00660962"/>
    <w:rsid w:val="00660E11"/>
    <w:rsid w:val="00661E03"/>
    <w:rsid w:val="00662BB9"/>
    <w:rsid w:val="006670B8"/>
    <w:rsid w:val="006673F9"/>
    <w:rsid w:val="00675715"/>
    <w:rsid w:val="00676B89"/>
    <w:rsid w:val="00676ECB"/>
    <w:rsid w:val="00677434"/>
    <w:rsid w:val="00677EAB"/>
    <w:rsid w:val="00682EAA"/>
    <w:rsid w:val="006831DC"/>
    <w:rsid w:val="00683FF7"/>
    <w:rsid w:val="006847E8"/>
    <w:rsid w:val="00684C8C"/>
    <w:rsid w:val="0069205C"/>
    <w:rsid w:val="00693891"/>
    <w:rsid w:val="00694246"/>
    <w:rsid w:val="006945A7"/>
    <w:rsid w:val="00696E57"/>
    <w:rsid w:val="006970A9"/>
    <w:rsid w:val="006978A4"/>
    <w:rsid w:val="006A0A43"/>
    <w:rsid w:val="006A181D"/>
    <w:rsid w:val="006A26E2"/>
    <w:rsid w:val="006A3A9D"/>
    <w:rsid w:val="006A3D88"/>
    <w:rsid w:val="006A62E8"/>
    <w:rsid w:val="006B057C"/>
    <w:rsid w:val="006B0855"/>
    <w:rsid w:val="006B2D6D"/>
    <w:rsid w:val="006B3595"/>
    <w:rsid w:val="006B43B9"/>
    <w:rsid w:val="006B69AE"/>
    <w:rsid w:val="006C0E56"/>
    <w:rsid w:val="006C0FBE"/>
    <w:rsid w:val="006C1AB2"/>
    <w:rsid w:val="006C2478"/>
    <w:rsid w:val="006C2D12"/>
    <w:rsid w:val="006C3A2E"/>
    <w:rsid w:val="006C5F79"/>
    <w:rsid w:val="006C7FD1"/>
    <w:rsid w:val="006D3207"/>
    <w:rsid w:val="006D35D1"/>
    <w:rsid w:val="006D44DE"/>
    <w:rsid w:val="006D4CE3"/>
    <w:rsid w:val="006D5574"/>
    <w:rsid w:val="006D68F1"/>
    <w:rsid w:val="006E40F1"/>
    <w:rsid w:val="006E5A2D"/>
    <w:rsid w:val="006E5E1F"/>
    <w:rsid w:val="006E7D2D"/>
    <w:rsid w:val="006F0C50"/>
    <w:rsid w:val="006F1642"/>
    <w:rsid w:val="006F2453"/>
    <w:rsid w:val="006F3034"/>
    <w:rsid w:val="006F41C5"/>
    <w:rsid w:val="006F4276"/>
    <w:rsid w:val="006F734F"/>
    <w:rsid w:val="00701468"/>
    <w:rsid w:val="007026D1"/>
    <w:rsid w:val="00703125"/>
    <w:rsid w:val="0070483E"/>
    <w:rsid w:val="00711B18"/>
    <w:rsid w:val="00713049"/>
    <w:rsid w:val="00713CF3"/>
    <w:rsid w:val="0071486D"/>
    <w:rsid w:val="00717523"/>
    <w:rsid w:val="0072445A"/>
    <w:rsid w:val="007250D7"/>
    <w:rsid w:val="007277F9"/>
    <w:rsid w:val="007278DF"/>
    <w:rsid w:val="00731D78"/>
    <w:rsid w:val="00732266"/>
    <w:rsid w:val="00733A46"/>
    <w:rsid w:val="007403F1"/>
    <w:rsid w:val="007452F6"/>
    <w:rsid w:val="00746E4F"/>
    <w:rsid w:val="007549BF"/>
    <w:rsid w:val="007571EE"/>
    <w:rsid w:val="00760371"/>
    <w:rsid w:val="007611DE"/>
    <w:rsid w:val="00765664"/>
    <w:rsid w:val="00766928"/>
    <w:rsid w:val="00767848"/>
    <w:rsid w:val="00770841"/>
    <w:rsid w:val="0077100C"/>
    <w:rsid w:val="007737F1"/>
    <w:rsid w:val="007769FF"/>
    <w:rsid w:val="007805EF"/>
    <w:rsid w:val="00781ED1"/>
    <w:rsid w:val="007844A6"/>
    <w:rsid w:val="00785E1C"/>
    <w:rsid w:val="0079260B"/>
    <w:rsid w:val="00796742"/>
    <w:rsid w:val="00797C78"/>
    <w:rsid w:val="007A0E0A"/>
    <w:rsid w:val="007A198B"/>
    <w:rsid w:val="007A33B8"/>
    <w:rsid w:val="007A6B42"/>
    <w:rsid w:val="007B0853"/>
    <w:rsid w:val="007B0F91"/>
    <w:rsid w:val="007B6616"/>
    <w:rsid w:val="007C2ECE"/>
    <w:rsid w:val="007C30BC"/>
    <w:rsid w:val="007C436B"/>
    <w:rsid w:val="007C52E1"/>
    <w:rsid w:val="007C5953"/>
    <w:rsid w:val="007C5BEE"/>
    <w:rsid w:val="007C7ECF"/>
    <w:rsid w:val="007D0494"/>
    <w:rsid w:val="007D56E4"/>
    <w:rsid w:val="007D576F"/>
    <w:rsid w:val="007D62A6"/>
    <w:rsid w:val="007D6401"/>
    <w:rsid w:val="007D7717"/>
    <w:rsid w:val="007D7FD8"/>
    <w:rsid w:val="007E0646"/>
    <w:rsid w:val="007E1003"/>
    <w:rsid w:val="007E1F9F"/>
    <w:rsid w:val="007E71B3"/>
    <w:rsid w:val="007F20AA"/>
    <w:rsid w:val="007F2EF3"/>
    <w:rsid w:val="007F364B"/>
    <w:rsid w:val="007F43D2"/>
    <w:rsid w:val="007F7F66"/>
    <w:rsid w:val="0080314C"/>
    <w:rsid w:val="00803F3E"/>
    <w:rsid w:val="00805FF9"/>
    <w:rsid w:val="00806358"/>
    <w:rsid w:val="00806716"/>
    <w:rsid w:val="00806A12"/>
    <w:rsid w:val="0080778C"/>
    <w:rsid w:val="00807790"/>
    <w:rsid w:val="00807CE4"/>
    <w:rsid w:val="00815B77"/>
    <w:rsid w:val="00823597"/>
    <w:rsid w:val="00823970"/>
    <w:rsid w:val="00830378"/>
    <w:rsid w:val="008346FD"/>
    <w:rsid w:val="00837A72"/>
    <w:rsid w:val="0084131A"/>
    <w:rsid w:val="00844E26"/>
    <w:rsid w:val="008450B3"/>
    <w:rsid w:val="008453AF"/>
    <w:rsid w:val="00845484"/>
    <w:rsid w:val="00845C28"/>
    <w:rsid w:val="008522BC"/>
    <w:rsid w:val="008532AA"/>
    <w:rsid w:val="008538DE"/>
    <w:rsid w:val="00854E57"/>
    <w:rsid w:val="00855423"/>
    <w:rsid w:val="0086102B"/>
    <w:rsid w:val="0086159D"/>
    <w:rsid w:val="008616E8"/>
    <w:rsid w:val="00861E76"/>
    <w:rsid w:val="00865716"/>
    <w:rsid w:val="00867096"/>
    <w:rsid w:val="008673DE"/>
    <w:rsid w:val="00873D11"/>
    <w:rsid w:val="0087567B"/>
    <w:rsid w:val="008763C6"/>
    <w:rsid w:val="00876837"/>
    <w:rsid w:val="0087709A"/>
    <w:rsid w:val="008774C3"/>
    <w:rsid w:val="008776F6"/>
    <w:rsid w:val="00881563"/>
    <w:rsid w:val="00882539"/>
    <w:rsid w:val="00885CDD"/>
    <w:rsid w:val="00890173"/>
    <w:rsid w:val="00892D9A"/>
    <w:rsid w:val="0089730E"/>
    <w:rsid w:val="008A517C"/>
    <w:rsid w:val="008A5213"/>
    <w:rsid w:val="008A7EA8"/>
    <w:rsid w:val="008B3FDE"/>
    <w:rsid w:val="008B42CC"/>
    <w:rsid w:val="008B4D00"/>
    <w:rsid w:val="008B50D5"/>
    <w:rsid w:val="008B6465"/>
    <w:rsid w:val="008B6A66"/>
    <w:rsid w:val="008C0720"/>
    <w:rsid w:val="008C0E7B"/>
    <w:rsid w:val="008C2A2D"/>
    <w:rsid w:val="008C3436"/>
    <w:rsid w:val="008D175C"/>
    <w:rsid w:val="008D4AD6"/>
    <w:rsid w:val="008D5380"/>
    <w:rsid w:val="008D643B"/>
    <w:rsid w:val="008D68E5"/>
    <w:rsid w:val="008D6EEB"/>
    <w:rsid w:val="008D7DA7"/>
    <w:rsid w:val="008E0307"/>
    <w:rsid w:val="008E07E5"/>
    <w:rsid w:val="008E3AF1"/>
    <w:rsid w:val="008E6F78"/>
    <w:rsid w:val="008E789F"/>
    <w:rsid w:val="008F0582"/>
    <w:rsid w:val="008F1A69"/>
    <w:rsid w:val="008F2E31"/>
    <w:rsid w:val="008F395F"/>
    <w:rsid w:val="008F47BD"/>
    <w:rsid w:val="008F5FF8"/>
    <w:rsid w:val="0090099C"/>
    <w:rsid w:val="00907E8C"/>
    <w:rsid w:val="00920465"/>
    <w:rsid w:val="0092266A"/>
    <w:rsid w:val="009229F1"/>
    <w:rsid w:val="009231E2"/>
    <w:rsid w:val="0092353C"/>
    <w:rsid w:val="00924C59"/>
    <w:rsid w:val="009309A0"/>
    <w:rsid w:val="00932735"/>
    <w:rsid w:val="00934AD6"/>
    <w:rsid w:val="009365A4"/>
    <w:rsid w:val="00936624"/>
    <w:rsid w:val="00941BC5"/>
    <w:rsid w:val="00941D97"/>
    <w:rsid w:val="00941F42"/>
    <w:rsid w:val="00942DB1"/>
    <w:rsid w:val="00961BA5"/>
    <w:rsid w:val="009635E3"/>
    <w:rsid w:val="009665FC"/>
    <w:rsid w:val="0097072D"/>
    <w:rsid w:val="00973851"/>
    <w:rsid w:val="009750E6"/>
    <w:rsid w:val="009801DD"/>
    <w:rsid w:val="009815B2"/>
    <w:rsid w:val="00983066"/>
    <w:rsid w:val="00985ACF"/>
    <w:rsid w:val="00986337"/>
    <w:rsid w:val="0098711B"/>
    <w:rsid w:val="00991D0E"/>
    <w:rsid w:val="009A4AC0"/>
    <w:rsid w:val="009A5642"/>
    <w:rsid w:val="009A5B17"/>
    <w:rsid w:val="009B109E"/>
    <w:rsid w:val="009B30C4"/>
    <w:rsid w:val="009B4D87"/>
    <w:rsid w:val="009B5A5E"/>
    <w:rsid w:val="009C02F0"/>
    <w:rsid w:val="009C05FE"/>
    <w:rsid w:val="009C263F"/>
    <w:rsid w:val="009C2789"/>
    <w:rsid w:val="009C438C"/>
    <w:rsid w:val="009D0709"/>
    <w:rsid w:val="009D0C2C"/>
    <w:rsid w:val="009D3564"/>
    <w:rsid w:val="009D3950"/>
    <w:rsid w:val="009D4C74"/>
    <w:rsid w:val="009D4E89"/>
    <w:rsid w:val="009D6662"/>
    <w:rsid w:val="009E1FF5"/>
    <w:rsid w:val="009E4995"/>
    <w:rsid w:val="009E4A76"/>
    <w:rsid w:val="009F066A"/>
    <w:rsid w:val="009F0A00"/>
    <w:rsid w:val="00A00AD4"/>
    <w:rsid w:val="00A00ECE"/>
    <w:rsid w:val="00A0244C"/>
    <w:rsid w:val="00A03444"/>
    <w:rsid w:val="00A03A8B"/>
    <w:rsid w:val="00A04837"/>
    <w:rsid w:val="00A04C3F"/>
    <w:rsid w:val="00A1176C"/>
    <w:rsid w:val="00A1483B"/>
    <w:rsid w:val="00A14CB9"/>
    <w:rsid w:val="00A16124"/>
    <w:rsid w:val="00A17ABB"/>
    <w:rsid w:val="00A20BDB"/>
    <w:rsid w:val="00A219ED"/>
    <w:rsid w:val="00A21BE1"/>
    <w:rsid w:val="00A21DCA"/>
    <w:rsid w:val="00A23522"/>
    <w:rsid w:val="00A2455A"/>
    <w:rsid w:val="00A26338"/>
    <w:rsid w:val="00A27468"/>
    <w:rsid w:val="00A27B68"/>
    <w:rsid w:val="00A31F8C"/>
    <w:rsid w:val="00A35A02"/>
    <w:rsid w:val="00A35BB9"/>
    <w:rsid w:val="00A36BBE"/>
    <w:rsid w:val="00A37F70"/>
    <w:rsid w:val="00A426B0"/>
    <w:rsid w:val="00A46185"/>
    <w:rsid w:val="00A46FBB"/>
    <w:rsid w:val="00A47CB3"/>
    <w:rsid w:val="00A51F29"/>
    <w:rsid w:val="00A5723B"/>
    <w:rsid w:val="00A57AE1"/>
    <w:rsid w:val="00A609B7"/>
    <w:rsid w:val="00A61079"/>
    <w:rsid w:val="00A61262"/>
    <w:rsid w:val="00A61508"/>
    <w:rsid w:val="00A62AD3"/>
    <w:rsid w:val="00A63A8B"/>
    <w:rsid w:val="00A643D4"/>
    <w:rsid w:val="00A67AA1"/>
    <w:rsid w:val="00A72E7A"/>
    <w:rsid w:val="00A73609"/>
    <w:rsid w:val="00A7429B"/>
    <w:rsid w:val="00A74798"/>
    <w:rsid w:val="00A76CCB"/>
    <w:rsid w:val="00A76DC4"/>
    <w:rsid w:val="00A8258D"/>
    <w:rsid w:val="00A82AFD"/>
    <w:rsid w:val="00A8437B"/>
    <w:rsid w:val="00A85552"/>
    <w:rsid w:val="00A857EB"/>
    <w:rsid w:val="00A91C92"/>
    <w:rsid w:val="00A9523D"/>
    <w:rsid w:val="00A964C6"/>
    <w:rsid w:val="00A979A5"/>
    <w:rsid w:val="00AA000E"/>
    <w:rsid w:val="00AA2ECE"/>
    <w:rsid w:val="00AA4246"/>
    <w:rsid w:val="00AA4CE6"/>
    <w:rsid w:val="00AA5241"/>
    <w:rsid w:val="00AB0710"/>
    <w:rsid w:val="00AB2216"/>
    <w:rsid w:val="00AB3070"/>
    <w:rsid w:val="00AB427C"/>
    <w:rsid w:val="00AB5A50"/>
    <w:rsid w:val="00AB5CDB"/>
    <w:rsid w:val="00AC206E"/>
    <w:rsid w:val="00AC5D07"/>
    <w:rsid w:val="00AC73C0"/>
    <w:rsid w:val="00AD0EB7"/>
    <w:rsid w:val="00AD0F14"/>
    <w:rsid w:val="00AE2FB5"/>
    <w:rsid w:val="00AE4C8A"/>
    <w:rsid w:val="00AE57CC"/>
    <w:rsid w:val="00AE66DD"/>
    <w:rsid w:val="00AE7720"/>
    <w:rsid w:val="00AE7F53"/>
    <w:rsid w:val="00AF0D11"/>
    <w:rsid w:val="00AF1FF0"/>
    <w:rsid w:val="00AF63A3"/>
    <w:rsid w:val="00AF6632"/>
    <w:rsid w:val="00B01A3A"/>
    <w:rsid w:val="00B03C57"/>
    <w:rsid w:val="00B04061"/>
    <w:rsid w:val="00B07841"/>
    <w:rsid w:val="00B07EC6"/>
    <w:rsid w:val="00B10A82"/>
    <w:rsid w:val="00B10FDF"/>
    <w:rsid w:val="00B11E9A"/>
    <w:rsid w:val="00B12236"/>
    <w:rsid w:val="00B135F9"/>
    <w:rsid w:val="00B13A16"/>
    <w:rsid w:val="00B1633C"/>
    <w:rsid w:val="00B20D6A"/>
    <w:rsid w:val="00B22B0B"/>
    <w:rsid w:val="00B239DB"/>
    <w:rsid w:val="00B2410F"/>
    <w:rsid w:val="00B24B41"/>
    <w:rsid w:val="00B30C1E"/>
    <w:rsid w:val="00B30F7E"/>
    <w:rsid w:val="00B31A55"/>
    <w:rsid w:val="00B325BB"/>
    <w:rsid w:val="00B3283C"/>
    <w:rsid w:val="00B36B42"/>
    <w:rsid w:val="00B36C91"/>
    <w:rsid w:val="00B37BC0"/>
    <w:rsid w:val="00B43205"/>
    <w:rsid w:val="00B43E86"/>
    <w:rsid w:val="00B4543E"/>
    <w:rsid w:val="00B459D5"/>
    <w:rsid w:val="00B45C4A"/>
    <w:rsid w:val="00B479E5"/>
    <w:rsid w:val="00B501BD"/>
    <w:rsid w:val="00B511C4"/>
    <w:rsid w:val="00B51F91"/>
    <w:rsid w:val="00B52A55"/>
    <w:rsid w:val="00B54B67"/>
    <w:rsid w:val="00B55CA0"/>
    <w:rsid w:val="00B5784D"/>
    <w:rsid w:val="00B57B0C"/>
    <w:rsid w:val="00B60144"/>
    <w:rsid w:val="00B63BF1"/>
    <w:rsid w:val="00B720B8"/>
    <w:rsid w:val="00B74595"/>
    <w:rsid w:val="00B74ACB"/>
    <w:rsid w:val="00B74C84"/>
    <w:rsid w:val="00B826C2"/>
    <w:rsid w:val="00B8438F"/>
    <w:rsid w:val="00B86480"/>
    <w:rsid w:val="00B90577"/>
    <w:rsid w:val="00B90D71"/>
    <w:rsid w:val="00B91FD8"/>
    <w:rsid w:val="00B93EC1"/>
    <w:rsid w:val="00B9542B"/>
    <w:rsid w:val="00B95493"/>
    <w:rsid w:val="00B9689C"/>
    <w:rsid w:val="00B97979"/>
    <w:rsid w:val="00BA258E"/>
    <w:rsid w:val="00BA4D9A"/>
    <w:rsid w:val="00BA5481"/>
    <w:rsid w:val="00BA57B9"/>
    <w:rsid w:val="00BA6CE7"/>
    <w:rsid w:val="00BB0C1E"/>
    <w:rsid w:val="00BB491D"/>
    <w:rsid w:val="00BB6AB7"/>
    <w:rsid w:val="00BC0243"/>
    <w:rsid w:val="00BC150E"/>
    <w:rsid w:val="00BC28CC"/>
    <w:rsid w:val="00BC3EC8"/>
    <w:rsid w:val="00BC62BB"/>
    <w:rsid w:val="00BC647D"/>
    <w:rsid w:val="00BC6ECA"/>
    <w:rsid w:val="00BC6EF7"/>
    <w:rsid w:val="00BD3136"/>
    <w:rsid w:val="00BD7C91"/>
    <w:rsid w:val="00BE0E09"/>
    <w:rsid w:val="00BE285D"/>
    <w:rsid w:val="00BE28A7"/>
    <w:rsid w:val="00BE2CEA"/>
    <w:rsid w:val="00BF1610"/>
    <w:rsid w:val="00C02EAC"/>
    <w:rsid w:val="00C04F58"/>
    <w:rsid w:val="00C07C20"/>
    <w:rsid w:val="00C14645"/>
    <w:rsid w:val="00C15BC4"/>
    <w:rsid w:val="00C20569"/>
    <w:rsid w:val="00C2278A"/>
    <w:rsid w:val="00C22F02"/>
    <w:rsid w:val="00C23B34"/>
    <w:rsid w:val="00C26FBB"/>
    <w:rsid w:val="00C27C1E"/>
    <w:rsid w:val="00C31A41"/>
    <w:rsid w:val="00C323A3"/>
    <w:rsid w:val="00C33C8F"/>
    <w:rsid w:val="00C34D5B"/>
    <w:rsid w:val="00C4454A"/>
    <w:rsid w:val="00C449C5"/>
    <w:rsid w:val="00C465CD"/>
    <w:rsid w:val="00C47183"/>
    <w:rsid w:val="00C557AE"/>
    <w:rsid w:val="00C56145"/>
    <w:rsid w:val="00C60640"/>
    <w:rsid w:val="00C619F3"/>
    <w:rsid w:val="00C62178"/>
    <w:rsid w:val="00C628E8"/>
    <w:rsid w:val="00C63014"/>
    <w:rsid w:val="00C63E4F"/>
    <w:rsid w:val="00C644C8"/>
    <w:rsid w:val="00C66E4F"/>
    <w:rsid w:val="00C67348"/>
    <w:rsid w:val="00C74EE7"/>
    <w:rsid w:val="00C808F4"/>
    <w:rsid w:val="00C80EDA"/>
    <w:rsid w:val="00C80F5A"/>
    <w:rsid w:val="00C81CE5"/>
    <w:rsid w:val="00C82261"/>
    <w:rsid w:val="00C86B63"/>
    <w:rsid w:val="00C954CF"/>
    <w:rsid w:val="00C96BF1"/>
    <w:rsid w:val="00C96F91"/>
    <w:rsid w:val="00C9788F"/>
    <w:rsid w:val="00CA08EA"/>
    <w:rsid w:val="00CB002C"/>
    <w:rsid w:val="00CB214B"/>
    <w:rsid w:val="00CB23E9"/>
    <w:rsid w:val="00CC3013"/>
    <w:rsid w:val="00CC6AD8"/>
    <w:rsid w:val="00CC6DD0"/>
    <w:rsid w:val="00CD110A"/>
    <w:rsid w:val="00CD1C29"/>
    <w:rsid w:val="00CD4555"/>
    <w:rsid w:val="00CD559A"/>
    <w:rsid w:val="00CE3A64"/>
    <w:rsid w:val="00CE6C51"/>
    <w:rsid w:val="00CF55FE"/>
    <w:rsid w:val="00CF5E90"/>
    <w:rsid w:val="00D00D0F"/>
    <w:rsid w:val="00D021E6"/>
    <w:rsid w:val="00D0487F"/>
    <w:rsid w:val="00D051A1"/>
    <w:rsid w:val="00D07A5A"/>
    <w:rsid w:val="00D1009E"/>
    <w:rsid w:val="00D15696"/>
    <w:rsid w:val="00D172E6"/>
    <w:rsid w:val="00D23BAF"/>
    <w:rsid w:val="00D26D57"/>
    <w:rsid w:val="00D335F5"/>
    <w:rsid w:val="00D33FA5"/>
    <w:rsid w:val="00D341DA"/>
    <w:rsid w:val="00D3479A"/>
    <w:rsid w:val="00D35510"/>
    <w:rsid w:val="00D3643D"/>
    <w:rsid w:val="00D41439"/>
    <w:rsid w:val="00D42A4C"/>
    <w:rsid w:val="00D447DB"/>
    <w:rsid w:val="00D51313"/>
    <w:rsid w:val="00D51DFA"/>
    <w:rsid w:val="00D521B4"/>
    <w:rsid w:val="00D53E19"/>
    <w:rsid w:val="00D54C3F"/>
    <w:rsid w:val="00D57B94"/>
    <w:rsid w:val="00D61FB6"/>
    <w:rsid w:val="00D62809"/>
    <w:rsid w:val="00D62AD0"/>
    <w:rsid w:val="00D63E15"/>
    <w:rsid w:val="00D63FD1"/>
    <w:rsid w:val="00D64512"/>
    <w:rsid w:val="00D70D78"/>
    <w:rsid w:val="00D7144A"/>
    <w:rsid w:val="00D73599"/>
    <w:rsid w:val="00D766AC"/>
    <w:rsid w:val="00D77AD5"/>
    <w:rsid w:val="00D80D5C"/>
    <w:rsid w:val="00D8296E"/>
    <w:rsid w:val="00D82F02"/>
    <w:rsid w:val="00D85905"/>
    <w:rsid w:val="00D860CB"/>
    <w:rsid w:val="00D955EA"/>
    <w:rsid w:val="00DA054D"/>
    <w:rsid w:val="00DA3CE0"/>
    <w:rsid w:val="00DA4345"/>
    <w:rsid w:val="00DA6862"/>
    <w:rsid w:val="00DB60F5"/>
    <w:rsid w:val="00DB7223"/>
    <w:rsid w:val="00DC0D6D"/>
    <w:rsid w:val="00DC1B73"/>
    <w:rsid w:val="00DC2687"/>
    <w:rsid w:val="00DC2807"/>
    <w:rsid w:val="00DC4576"/>
    <w:rsid w:val="00DC4B4B"/>
    <w:rsid w:val="00DC6F75"/>
    <w:rsid w:val="00DD49F8"/>
    <w:rsid w:val="00DD6805"/>
    <w:rsid w:val="00DE0C15"/>
    <w:rsid w:val="00DE1502"/>
    <w:rsid w:val="00DE199A"/>
    <w:rsid w:val="00DE23F3"/>
    <w:rsid w:val="00DE468A"/>
    <w:rsid w:val="00DE5EC0"/>
    <w:rsid w:val="00DE5FED"/>
    <w:rsid w:val="00DE735D"/>
    <w:rsid w:val="00DF0542"/>
    <w:rsid w:val="00DF3B29"/>
    <w:rsid w:val="00DF5CF1"/>
    <w:rsid w:val="00DF7CAD"/>
    <w:rsid w:val="00DF7CF3"/>
    <w:rsid w:val="00E00CAD"/>
    <w:rsid w:val="00E01513"/>
    <w:rsid w:val="00E05FC7"/>
    <w:rsid w:val="00E065AA"/>
    <w:rsid w:val="00E072BE"/>
    <w:rsid w:val="00E07A8E"/>
    <w:rsid w:val="00E10704"/>
    <w:rsid w:val="00E14D19"/>
    <w:rsid w:val="00E16637"/>
    <w:rsid w:val="00E17D31"/>
    <w:rsid w:val="00E21F38"/>
    <w:rsid w:val="00E249E1"/>
    <w:rsid w:val="00E24A33"/>
    <w:rsid w:val="00E24F8A"/>
    <w:rsid w:val="00E25A71"/>
    <w:rsid w:val="00E25B4E"/>
    <w:rsid w:val="00E2685D"/>
    <w:rsid w:val="00E3011E"/>
    <w:rsid w:val="00E340F0"/>
    <w:rsid w:val="00E34EF2"/>
    <w:rsid w:val="00E40757"/>
    <w:rsid w:val="00E40885"/>
    <w:rsid w:val="00E40ECA"/>
    <w:rsid w:val="00E42493"/>
    <w:rsid w:val="00E429BC"/>
    <w:rsid w:val="00E429D6"/>
    <w:rsid w:val="00E46A1C"/>
    <w:rsid w:val="00E46A39"/>
    <w:rsid w:val="00E473F5"/>
    <w:rsid w:val="00E504A5"/>
    <w:rsid w:val="00E53ADD"/>
    <w:rsid w:val="00E5448C"/>
    <w:rsid w:val="00E54D73"/>
    <w:rsid w:val="00E578B1"/>
    <w:rsid w:val="00E62618"/>
    <w:rsid w:val="00E633E1"/>
    <w:rsid w:val="00E64BE2"/>
    <w:rsid w:val="00E65B13"/>
    <w:rsid w:val="00E65C65"/>
    <w:rsid w:val="00E66DFE"/>
    <w:rsid w:val="00E6741E"/>
    <w:rsid w:val="00E67AE1"/>
    <w:rsid w:val="00E75E51"/>
    <w:rsid w:val="00E77198"/>
    <w:rsid w:val="00E7758C"/>
    <w:rsid w:val="00E839C0"/>
    <w:rsid w:val="00E86189"/>
    <w:rsid w:val="00E86F5E"/>
    <w:rsid w:val="00E904CA"/>
    <w:rsid w:val="00E92F80"/>
    <w:rsid w:val="00E9443F"/>
    <w:rsid w:val="00E9469D"/>
    <w:rsid w:val="00E95105"/>
    <w:rsid w:val="00EA0096"/>
    <w:rsid w:val="00EA1513"/>
    <w:rsid w:val="00EA63C1"/>
    <w:rsid w:val="00EA66BC"/>
    <w:rsid w:val="00EB07DB"/>
    <w:rsid w:val="00EB08AD"/>
    <w:rsid w:val="00EB1722"/>
    <w:rsid w:val="00EB68EA"/>
    <w:rsid w:val="00EC1518"/>
    <w:rsid w:val="00EC24FA"/>
    <w:rsid w:val="00EC2B3C"/>
    <w:rsid w:val="00EC2C85"/>
    <w:rsid w:val="00EC64B4"/>
    <w:rsid w:val="00ED274B"/>
    <w:rsid w:val="00ED3650"/>
    <w:rsid w:val="00ED5081"/>
    <w:rsid w:val="00ED6664"/>
    <w:rsid w:val="00EE315D"/>
    <w:rsid w:val="00EE4B58"/>
    <w:rsid w:val="00EE50BB"/>
    <w:rsid w:val="00EE735F"/>
    <w:rsid w:val="00EE7D2E"/>
    <w:rsid w:val="00EF04C7"/>
    <w:rsid w:val="00EF1C4E"/>
    <w:rsid w:val="00EF3E3D"/>
    <w:rsid w:val="00EF48FC"/>
    <w:rsid w:val="00EF666F"/>
    <w:rsid w:val="00F01BED"/>
    <w:rsid w:val="00F0623F"/>
    <w:rsid w:val="00F06CC9"/>
    <w:rsid w:val="00F07658"/>
    <w:rsid w:val="00F10E3F"/>
    <w:rsid w:val="00F13327"/>
    <w:rsid w:val="00F1344D"/>
    <w:rsid w:val="00F13566"/>
    <w:rsid w:val="00F179FE"/>
    <w:rsid w:val="00F21128"/>
    <w:rsid w:val="00F22A89"/>
    <w:rsid w:val="00F22CC4"/>
    <w:rsid w:val="00F24C0D"/>
    <w:rsid w:val="00F26CEF"/>
    <w:rsid w:val="00F276BB"/>
    <w:rsid w:val="00F27943"/>
    <w:rsid w:val="00F32F44"/>
    <w:rsid w:val="00F351ED"/>
    <w:rsid w:val="00F36751"/>
    <w:rsid w:val="00F41C12"/>
    <w:rsid w:val="00F43C72"/>
    <w:rsid w:val="00F44D2B"/>
    <w:rsid w:val="00F44D2D"/>
    <w:rsid w:val="00F44EC1"/>
    <w:rsid w:val="00F4721A"/>
    <w:rsid w:val="00F47270"/>
    <w:rsid w:val="00F473D1"/>
    <w:rsid w:val="00F475E8"/>
    <w:rsid w:val="00F4772B"/>
    <w:rsid w:val="00F50E02"/>
    <w:rsid w:val="00F51FEB"/>
    <w:rsid w:val="00F52634"/>
    <w:rsid w:val="00F52D9B"/>
    <w:rsid w:val="00F5339E"/>
    <w:rsid w:val="00F56F78"/>
    <w:rsid w:val="00F6202E"/>
    <w:rsid w:val="00F634E9"/>
    <w:rsid w:val="00F641C8"/>
    <w:rsid w:val="00F719DD"/>
    <w:rsid w:val="00F71DD1"/>
    <w:rsid w:val="00F7468A"/>
    <w:rsid w:val="00F750C2"/>
    <w:rsid w:val="00F77623"/>
    <w:rsid w:val="00F777CA"/>
    <w:rsid w:val="00F8117B"/>
    <w:rsid w:val="00F926C0"/>
    <w:rsid w:val="00F936E5"/>
    <w:rsid w:val="00F978ED"/>
    <w:rsid w:val="00F97E11"/>
    <w:rsid w:val="00FA1A00"/>
    <w:rsid w:val="00FA32F5"/>
    <w:rsid w:val="00FA5C3A"/>
    <w:rsid w:val="00FB16CD"/>
    <w:rsid w:val="00FB4413"/>
    <w:rsid w:val="00FB48C5"/>
    <w:rsid w:val="00FB5D36"/>
    <w:rsid w:val="00FB6415"/>
    <w:rsid w:val="00FB7078"/>
    <w:rsid w:val="00FB7784"/>
    <w:rsid w:val="00FC03E1"/>
    <w:rsid w:val="00FC29DD"/>
    <w:rsid w:val="00FC2AAF"/>
    <w:rsid w:val="00FC312B"/>
    <w:rsid w:val="00FC43BC"/>
    <w:rsid w:val="00FD01E8"/>
    <w:rsid w:val="00FD05D1"/>
    <w:rsid w:val="00FD1DA8"/>
    <w:rsid w:val="00FD26C3"/>
    <w:rsid w:val="00FD4773"/>
    <w:rsid w:val="00FD7C1C"/>
    <w:rsid w:val="00FE30A9"/>
    <w:rsid w:val="00FE358C"/>
    <w:rsid w:val="00FE749A"/>
    <w:rsid w:val="00FE7514"/>
    <w:rsid w:val="00FE7698"/>
    <w:rsid w:val="00FF12BB"/>
    <w:rsid w:val="00FF179D"/>
    <w:rsid w:val="00FF4F70"/>
    <w:rsid w:val="00FF60BB"/>
    <w:rsid w:val="00FF61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footnote text" w:uiPriority="99"/>
    <w:lsdException w:name="header" w:uiPriority="99"/>
    <w:lsdException w:name="caption" w:qFormat="1"/>
    <w:lsdException w:name="footnote reference"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0F1BCB"/>
    <w:rPr>
      <w:sz w:val="24"/>
      <w:szCs w:val="24"/>
    </w:rPr>
  </w:style>
  <w:style w:type="paragraph" w:styleId="1">
    <w:name w:val="heading 1"/>
    <w:aliases w:val="Заголовок 1 Знак Знак,Заголовок 1 Знак Знак Знак"/>
    <w:basedOn w:val="a3"/>
    <w:next w:val="a4"/>
    <w:uiPriority w:val="9"/>
    <w:qFormat/>
    <w:rsid w:val="00797C78"/>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
    <w:basedOn w:val="a3"/>
    <w:next w:val="a4"/>
    <w:link w:val="20"/>
    <w:qFormat/>
    <w:rsid w:val="000D782E"/>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3"/>
    <w:next w:val="a4"/>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uiPriority w:val="9"/>
    <w:qFormat/>
    <w:rsid w:val="004C02B1"/>
    <w:pPr>
      <w:numPr>
        <w:ilvl w:val="4"/>
        <w:numId w:val="1"/>
      </w:numPr>
      <w:tabs>
        <w:tab w:val="left" w:pos="1701"/>
      </w:tabs>
      <w:spacing w:before="240" w:after="60"/>
      <w:outlineLvl w:val="4"/>
    </w:pPr>
    <w:rPr>
      <w:b/>
      <w:bCs/>
      <w:iCs/>
      <w:sz w:val="22"/>
      <w:szCs w:val="22"/>
    </w:rPr>
  </w:style>
  <w:style w:type="paragraph" w:styleId="6">
    <w:name w:val="heading 6"/>
    <w:basedOn w:val="a3"/>
    <w:next w:val="a3"/>
    <w:uiPriority w:val="9"/>
    <w:qFormat/>
    <w:rsid w:val="004C02B1"/>
    <w:pPr>
      <w:numPr>
        <w:ilvl w:val="5"/>
        <w:numId w:val="1"/>
      </w:numPr>
      <w:spacing w:before="240" w:after="60"/>
      <w:outlineLvl w:val="5"/>
    </w:pPr>
    <w:rPr>
      <w:b/>
      <w:bCs/>
      <w:sz w:val="22"/>
      <w:szCs w:val="22"/>
    </w:rPr>
  </w:style>
  <w:style w:type="paragraph" w:styleId="7">
    <w:name w:val="heading 7"/>
    <w:aliases w:val="Заголовок x.x"/>
    <w:basedOn w:val="a3"/>
    <w:next w:val="a3"/>
    <w:uiPriority w:val="9"/>
    <w:qFormat/>
    <w:rsid w:val="004C02B1"/>
    <w:pPr>
      <w:numPr>
        <w:ilvl w:val="6"/>
        <w:numId w:val="1"/>
      </w:numPr>
      <w:spacing w:before="240" w:after="60"/>
      <w:outlineLvl w:val="6"/>
    </w:pPr>
  </w:style>
  <w:style w:type="paragraph" w:styleId="8">
    <w:name w:val="heading 8"/>
    <w:basedOn w:val="a3"/>
    <w:next w:val="a3"/>
    <w:uiPriority w:val="9"/>
    <w:qFormat/>
    <w:rsid w:val="004C02B1"/>
    <w:pPr>
      <w:numPr>
        <w:ilvl w:val="7"/>
        <w:numId w:val="1"/>
      </w:numPr>
      <w:spacing w:before="240" w:after="60"/>
      <w:outlineLvl w:val="7"/>
    </w:pPr>
    <w:rPr>
      <w:i/>
      <w:iCs/>
    </w:rPr>
  </w:style>
  <w:style w:type="paragraph" w:styleId="9">
    <w:name w:val="heading 9"/>
    <w:basedOn w:val="a3"/>
    <w:next w:val="a3"/>
    <w:uiPriority w:val="9"/>
    <w:qFormat/>
    <w:rsid w:val="004C02B1"/>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qFormat/>
    <w:rsid w:val="001805E1"/>
    <w:pPr>
      <w:spacing w:before="120" w:after="60"/>
      <w:ind w:firstLine="567"/>
      <w:jc w:val="both"/>
    </w:pPr>
    <w:rPr>
      <w:rFonts w:asciiTheme="minorHAnsi" w:hAnsiTheme="minorHAnsi"/>
    </w:rPr>
  </w:style>
  <w:style w:type="character" w:customStyle="1" w:styleId="a8">
    <w:name w:val="Абзац Знак"/>
    <w:link w:val="a4"/>
    <w:rsid w:val="001805E1"/>
    <w:rPr>
      <w:rFonts w:asciiTheme="minorHAnsi" w:hAnsiTheme="minorHAnsi"/>
      <w:sz w:val="24"/>
      <w:szCs w:val="24"/>
    </w:rPr>
  </w:style>
  <w:style w:type="paragraph" w:styleId="a2">
    <w:name w:val="List"/>
    <w:basedOn w:val="a3"/>
    <w:link w:val="a9"/>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0">
    <w:name w:val="toc 3"/>
    <w:basedOn w:val="a3"/>
    <w:next w:val="a3"/>
    <w:autoRedefine/>
    <w:uiPriority w:val="39"/>
    <w:rsid w:val="004C02B1"/>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4C02B1"/>
    <w:pPr>
      <w:keepNext/>
      <w:widowControl w:val="0"/>
      <w:spacing w:before="60" w:after="60"/>
      <w:jc w:val="center"/>
    </w:pPr>
    <w:rPr>
      <w:b/>
      <w:sz w:val="22"/>
      <w:szCs w:val="20"/>
    </w:rPr>
  </w:style>
  <w:style w:type="paragraph" w:customStyle="1" w:styleId="ab">
    <w:name w:val="Содержание"/>
    <w:basedOn w:val="a3"/>
    <w:rsid w:val="004C02B1"/>
    <w:pPr>
      <w:widowControl w:val="0"/>
      <w:spacing w:before="240" w:after="240"/>
      <w:jc w:val="center"/>
    </w:pPr>
    <w:rPr>
      <w:b/>
      <w:caps/>
      <w:szCs w:val="20"/>
    </w:rPr>
  </w:style>
  <w:style w:type="paragraph" w:styleId="ac">
    <w:name w:val="Balloon Text"/>
    <w:aliases w:val=" Знак5"/>
    <w:basedOn w:val="a3"/>
    <w:rsid w:val="004C02B1"/>
    <w:pPr>
      <w:widowControl w:val="0"/>
      <w:suppressAutoHyphens/>
      <w:jc w:val="both"/>
    </w:pPr>
    <w:rPr>
      <w:rFonts w:ascii="Tahoma" w:hAnsi="Tahoma" w:cs="Courier New"/>
      <w:sz w:val="16"/>
      <w:szCs w:val="16"/>
    </w:rPr>
  </w:style>
  <w:style w:type="paragraph" w:styleId="11">
    <w:name w:val="toc 1"/>
    <w:basedOn w:val="a3"/>
    <w:next w:val="a3"/>
    <w:uiPriority w:val="39"/>
    <w:rsid w:val="004C02B1"/>
    <w:pPr>
      <w:spacing w:before="120" w:after="120"/>
    </w:pPr>
    <w:rPr>
      <w:b/>
      <w:bCs/>
      <w:caps/>
      <w:sz w:val="20"/>
      <w:szCs w:val="20"/>
    </w:rPr>
  </w:style>
  <w:style w:type="paragraph" w:styleId="21">
    <w:name w:val="toc 2"/>
    <w:basedOn w:val="a3"/>
    <w:next w:val="a3"/>
    <w:autoRedefine/>
    <w:uiPriority w:val="39"/>
    <w:rsid w:val="004C02B1"/>
    <w:pPr>
      <w:ind w:left="240"/>
    </w:pPr>
    <w:rPr>
      <w:smallCaps/>
      <w:sz w:val="20"/>
      <w:szCs w:val="20"/>
    </w:rPr>
  </w:style>
  <w:style w:type="paragraph" w:styleId="a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2"/>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3"/>
    <w:rsid w:val="00A04837"/>
    <w:pPr>
      <w:keepNext/>
      <w:keepLines/>
      <w:jc w:val="center"/>
    </w:pPr>
    <w:rPr>
      <w:rFonts w:asciiTheme="minorHAnsi" w:hAnsiTheme="minorHAnsi"/>
      <w:b/>
      <w:sz w:val="22"/>
      <w:szCs w:val="22"/>
    </w:rPr>
  </w:style>
  <w:style w:type="paragraph" w:customStyle="1" w:styleId="af0">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0">
    <w:name w:val="toc 4"/>
    <w:basedOn w:val="a3"/>
    <w:next w:val="a3"/>
    <w:autoRedefine/>
    <w:rsid w:val="003E0A93"/>
    <w:pPr>
      <w:ind w:left="720"/>
    </w:pPr>
    <w:rPr>
      <w:sz w:val="18"/>
      <w:szCs w:val="18"/>
    </w:rPr>
  </w:style>
  <w:style w:type="paragraph" w:styleId="50">
    <w:name w:val="toc 5"/>
    <w:basedOn w:val="a3"/>
    <w:next w:val="a3"/>
    <w:autoRedefine/>
    <w:rsid w:val="004C02B1"/>
    <w:pPr>
      <w:ind w:left="960"/>
    </w:pPr>
    <w:rPr>
      <w:sz w:val="18"/>
      <w:szCs w:val="18"/>
    </w:rPr>
  </w:style>
  <w:style w:type="paragraph" w:styleId="60">
    <w:name w:val="toc 6"/>
    <w:basedOn w:val="a3"/>
    <w:next w:val="a3"/>
    <w:autoRedefine/>
    <w:rsid w:val="004C02B1"/>
    <w:pPr>
      <w:ind w:left="1200"/>
    </w:pPr>
    <w:rPr>
      <w:sz w:val="18"/>
      <w:szCs w:val="18"/>
    </w:rPr>
  </w:style>
  <w:style w:type="paragraph" w:styleId="70">
    <w:name w:val="toc 7"/>
    <w:basedOn w:val="a3"/>
    <w:next w:val="a3"/>
    <w:autoRedefine/>
    <w:rsid w:val="004C02B1"/>
    <w:pPr>
      <w:ind w:left="1440"/>
    </w:pPr>
    <w:rPr>
      <w:sz w:val="18"/>
      <w:szCs w:val="18"/>
    </w:rPr>
  </w:style>
  <w:style w:type="paragraph" w:styleId="80">
    <w:name w:val="toc 8"/>
    <w:basedOn w:val="a3"/>
    <w:next w:val="a3"/>
    <w:autoRedefine/>
    <w:rsid w:val="004C02B1"/>
    <w:pPr>
      <w:ind w:left="1680"/>
    </w:pPr>
    <w:rPr>
      <w:sz w:val="18"/>
      <w:szCs w:val="18"/>
    </w:rPr>
  </w:style>
  <w:style w:type="paragraph" w:styleId="90">
    <w:name w:val="toc 9"/>
    <w:basedOn w:val="a3"/>
    <w:next w:val="a3"/>
    <w:autoRedefine/>
    <w:rsid w:val="004C02B1"/>
    <w:pPr>
      <w:ind w:left="1920"/>
    </w:pPr>
    <w:rPr>
      <w:sz w:val="18"/>
      <w:szCs w:val="18"/>
    </w:rPr>
  </w:style>
  <w:style w:type="paragraph" w:styleId="af2">
    <w:name w:val="toa heading"/>
    <w:basedOn w:val="a3"/>
    <w:next w:val="a3"/>
    <w:semiHidden/>
    <w:rsid w:val="004C02B1"/>
    <w:pPr>
      <w:spacing w:before="40" w:after="20"/>
      <w:jc w:val="center"/>
    </w:pPr>
    <w:rPr>
      <w:b/>
      <w:sz w:val="22"/>
      <w:szCs w:val="20"/>
    </w:rPr>
  </w:style>
  <w:style w:type="paragraph" w:styleId="af3">
    <w:name w:val="annotation text"/>
    <w:basedOn w:val="a3"/>
    <w:semiHidden/>
    <w:rsid w:val="004C02B1"/>
    <w:rPr>
      <w:sz w:val="20"/>
      <w:szCs w:val="20"/>
    </w:rPr>
  </w:style>
  <w:style w:type="paragraph" w:styleId="af4">
    <w:name w:val="annotation subject"/>
    <w:basedOn w:val="af3"/>
    <w:next w:val="af3"/>
    <w:semiHidden/>
    <w:rsid w:val="004C02B1"/>
    <w:pPr>
      <w:ind w:firstLine="284"/>
      <w:jc w:val="both"/>
    </w:pPr>
    <w:rPr>
      <w:b/>
      <w:bCs/>
    </w:rPr>
  </w:style>
  <w:style w:type="paragraph" w:customStyle="1" w:styleId="a0">
    <w:name w:val="Список а)"/>
    <w:basedOn w:val="a2"/>
    <w:rsid w:val="0054040A"/>
    <w:pPr>
      <w:numPr>
        <w:numId w:val="2"/>
      </w:numPr>
    </w:pPr>
  </w:style>
  <w:style w:type="paragraph" w:styleId="af5">
    <w:name w:val="Document Map"/>
    <w:basedOn w:val="a3"/>
    <w:semiHidden/>
    <w:rsid w:val="004C02B1"/>
    <w:pPr>
      <w:widowControl w:val="0"/>
      <w:shd w:val="clear" w:color="auto" w:fill="000080"/>
      <w:suppressAutoHyphens/>
      <w:jc w:val="both"/>
    </w:pPr>
    <w:rPr>
      <w:rFonts w:ascii="Tahoma" w:hAnsi="Tahoma"/>
      <w:szCs w:val="20"/>
    </w:rPr>
  </w:style>
  <w:style w:type="character" w:styleId="af6">
    <w:name w:val="annotation reference"/>
    <w:semiHidden/>
    <w:rsid w:val="004C02B1"/>
    <w:rPr>
      <w:sz w:val="16"/>
      <w:szCs w:val="16"/>
    </w:rPr>
  </w:style>
  <w:style w:type="paragraph" w:customStyle="1" w:styleId="af7">
    <w:name w:val="Табличный_слева"/>
    <w:basedOn w:val="a3"/>
    <w:rsid w:val="00491BEC"/>
    <w:rPr>
      <w:rFonts w:asciiTheme="minorHAnsi" w:hAnsiTheme="minorHAnsi"/>
      <w:sz w:val="22"/>
      <w:szCs w:val="22"/>
    </w:rPr>
  </w:style>
  <w:style w:type="paragraph" w:customStyle="1" w:styleId="12">
    <w:name w:val="Обычный 1"/>
    <w:basedOn w:val="a3"/>
    <w:next w:val="a3"/>
    <w:semiHidden/>
    <w:rsid w:val="004C02B1"/>
    <w:pPr>
      <w:tabs>
        <w:tab w:val="num" w:pos="360"/>
      </w:tabs>
      <w:spacing w:before="120"/>
      <w:ind w:left="360" w:hanging="360"/>
      <w:jc w:val="both"/>
    </w:pPr>
    <w:rPr>
      <w:szCs w:val="20"/>
    </w:rPr>
  </w:style>
  <w:style w:type="table" w:styleId="af8">
    <w:name w:val="Table Grid"/>
    <w:basedOn w:val="a6"/>
    <w:uiPriority w:val="5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Обычный влево"/>
    <w:basedOn w:val="12"/>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5"/>
    <w:uiPriority w:val="99"/>
    <w:semiHidden/>
    <w:rsid w:val="004E26BF"/>
    <w:rPr>
      <w:color w:val="808080"/>
    </w:rPr>
  </w:style>
  <w:style w:type="table" w:customStyle="1" w:styleId="afc">
    <w:name w:val="Стиль Таблица Геоника"/>
    <w:basedOn w:val="a6"/>
    <w:uiPriority w:val="99"/>
    <w:rsid w:val="00B13A16"/>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styleId="afd">
    <w:name w:val="header"/>
    <w:aliases w:val=" Знак4"/>
    <w:basedOn w:val="a3"/>
    <w:link w:val="afe"/>
    <w:uiPriority w:val="99"/>
    <w:rsid w:val="000F1BCB"/>
    <w:pPr>
      <w:tabs>
        <w:tab w:val="center" w:pos="4677"/>
        <w:tab w:val="right" w:pos="9355"/>
      </w:tabs>
    </w:pPr>
  </w:style>
  <w:style w:type="character" w:customStyle="1" w:styleId="afe">
    <w:name w:val="Верхний колонтитул Знак"/>
    <w:aliases w:val=" Знак4 Знак"/>
    <w:basedOn w:val="a5"/>
    <w:link w:val="afd"/>
    <w:uiPriority w:val="99"/>
    <w:rsid w:val="000F1BCB"/>
    <w:rPr>
      <w:sz w:val="24"/>
      <w:szCs w:val="24"/>
    </w:rPr>
  </w:style>
  <w:style w:type="paragraph" w:styleId="aff">
    <w:name w:val="footer"/>
    <w:aliases w:val=" Знак, Знак6"/>
    <w:basedOn w:val="a3"/>
    <w:link w:val="aff0"/>
    <w:rsid w:val="000F1BCB"/>
    <w:pPr>
      <w:tabs>
        <w:tab w:val="center" w:pos="4677"/>
        <w:tab w:val="right" w:pos="9355"/>
      </w:tabs>
    </w:pPr>
  </w:style>
  <w:style w:type="character" w:customStyle="1" w:styleId="aff0">
    <w:name w:val="Нижний колонтитул Знак"/>
    <w:aliases w:val=" Знак Знак, Знак6 Знак"/>
    <w:basedOn w:val="a5"/>
    <w:link w:val="aff"/>
    <w:uiPriority w:val="99"/>
    <w:rsid w:val="000F1BCB"/>
    <w:rPr>
      <w:sz w:val="24"/>
      <w:szCs w:val="24"/>
    </w:rPr>
  </w:style>
  <w:style w:type="character" w:styleId="aff1">
    <w:name w:val="Hyperlink"/>
    <w:basedOn w:val="a5"/>
    <w:uiPriority w:val="99"/>
    <w:unhideWhenUsed/>
    <w:rsid w:val="005770E2"/>
    <w:rPr>
      <w:color w:val="0000FF" w:themeColor="hyperlink"/>
      <w:u w:val="single"/>
    </w:rPr>
  </w:style>
  <w:style w:type="paragraph" w:styleId="aff2">
    <w:name w:val="Normal (Web)"/>
    <w:basedOn w:val="a3"/>
    <w:unhideWhenUsed/>
    <w:rsid w:val="005770E2"/>
    <w:pPr>
      <w:tabs>
        <w:tab w:val="num" w:pos="0"/>
      </w:tabs>
      <w:spacing w:before="100" w:beforeAutospacing="1" w:after="100" w:afterAutospacing="1" w:line="276" w:lineRule="auto"/>
    </w:pPr>
    <w:rPr>
      <w:rFonts w:ascii="Calibri" w:eastAsia="Calibri" w:hAnsi="Calibri"/>
      <w:bCs/>
      <w:color w:val="000000"/>
      <w:kern w:val="24"/>
      <w:sz w:val="20"/>
      <w:szCs w:val="20"/>
      <w:lang w:val="en-US" w:eastAsia="ar-SA" w:bidi="en-US"/>
    </w:rPr>
  </w:style>
  <w:style w:type="paragraph" w:styleId="aff3">
    <w:name w:val="footnote text"/>
    <w:basedOn w:val="a3"/>
    <w:link w:val="aff4"/>
    <w:uiPriority w:val="99"/>
    <w:unhideWhenUsed/>
    <w:rsid w:val="005770E2"/>
    <w:pPr>
      <w:tabs>
        <w:tab w:val="left" w:pos="708"/>
      </w:tabs>
      <w:spacing w:before="120" w:after="120" w:line="360" w:lineRule="auto"/>
      <w:jc w:val="both"/>
    </w:pPr>
    <w:rPr>
      <w:rFonts w:ascii="Arial" w:hAnsi="Arial"/>
      <w:sz w:val="20"/>
      <w:szCs w:val="20"/>
    </w:rPr>
  </w:style>
  <w:style w:type="character" w:customStyle="1" w:styleId="aff4">
    <w:name w:val="Текст сноски Знак"/>
    <w:basedOn w:val="a5"/>
    <w:link w:val="aff3"/>
    <w:uiPriority w:val="99"/>
    <w:rsid w:val="005770E2"/>
    <w:rPr>
      <w:rFonts w:ascii="Arial" w:hAnsi="Arial"/>
    </w:rPr>
  </w:style>
  <w:style w:type="character" w:styleId="aff5">
    <w:name w:val="footnote reference"/>
    <w:uiPriority w:val="99"/>
    <w:unhideWhenUsed/>
    <w:rsid w:val="005770E2"/>
    <w:rPr>
      <w:vertAlign w:val="superscript"/>
    </w:rPr>
  </w:style>
  <w:style w:type="paragraph" w:styleId="aff6">
    <w:name w:val="List Paragraph"/>
    <w:basedOn w:val="a3"/>
    <w:uiPriority w:val="34"/>
    <w:qFormat/>
    <w:rsid w:val="0003278C"/>
    <w:pPr>
      <w:tabs>
        <w:tab w:val="left" w:pos="1080"/>
      </w:tabs>
      <w:spacing w:line="360" w:lineRule="auto"/>
      <w:ind w:left="720" w:firstLine="567"/>
      <w:contextualSpacing/>
      <w:jc w:val="both"/>
    </w:pPr>
    <w:rPr>
      <w:rFonts w:eastAsia="Calibri"/>
      <w:b/>
    </w:rPr>
  </w:style>
  <w:style w:type="paragraph" w:styleId="aff7">
    <w:name w:val="Body Text Indent"/>
    <w:basedOn w:val="a3"/>
    <w:link w:val="aff8"/>
    <w:rsid w:val="00FD4773"/>
    <w:pPr>
      <w:ind w:firstLine="540"/>
      <w:jc w:val="both"/>
    </w:pPr>
  </w:style>
  <w:style w:type="character" w:customStyle="1" w:styleId="aff8">
    <w:name w:val="Основной текст с отступом Знак"/>
    <w:basedOn w:val="a5"/>
    <w:link w:val="aff7"/>
    <w:rsid w:val="00FD4773"/>
    <w:rPr>
      <w:sz w:val="24"/>
      <w:szCs w:val="24"/>
    </w:rPr>
  </w:style>
  <w:style w:type="paragraph" w:styleId="aff9">
    <w:name w:val="No Spacing"/>
    <w:aliases w:val="Основной"/>
    <w:link w:val="affa"/>
    <w:uiPriority w:val="1"/>
    <w:qFormat/>
    <w:rsid w:val="00FD4773"/>
    <w:rPr>
      <w:rFonts w:ascii="Calibri" w:eastAsia="Calibri" w:hAnsi="Calibri"/>
      <w:sz w:val="22"/>
      <w:szCs w:val="22"/>
      <w:lang w:eastAsia="en-US"/>
    </w:rPr>
  </w:style>
  <w:style w:type="paragraph" w:styleId="affb">
    <w:name w:val="TOC Heading"/>
    <w:basedOn w:val="1"/>
    <w:next w:val="a3"/>
    <w:uiPriority w:val="39"/>
    <w:unhideWhenUsed/>
    <w:qFormat/>
    <w:rsid w:val="00A00ECE"/>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styleId="affc">
    <w:name w:val="Title"/>
    <w:basedOn w:val="a3"/>
    <w:next w:val="a3"/>
    <w:link w:val="affd"/>
    <w:uiPriority w:val="10"/>
    <w:rsid w:val="005E6920"/>
    <w:pPr>
      <w:spacing w:before="720" w:after="200" w:line="276" w:lineRule="auto"/>
    </w:pPr>
    <w:rPr>
      <w:rFonts w:ascii="Calibri" w:hAnsi="Calibri"/>
      <w:caps/>
      <w:color w:val="4F81BD"/>
      <w:spacing w:val="10"/>
      <w:kern w:val="28"/>
      <w:sz w:val="52"/>
      <w:szCs w:val="52"/>
      <w:lang w:val="en-US" w:eastAsia="en-US"/>
    </w:rPr>
  </w:style>
  <w:style w:type="character" w:customStyle="1" w:styleId="affd">
    <w:name w:val="Название Знак"/>
    <w:basedOn w:val="a5"/>
    <w:link w:val="affc"/>
    <w:uiPriority w:val="10"/>
    <w:rsid w:val="005E6920"/>
    <w:rPr>
      <w:rFonts w:ascii="Calibri" w:hAnsi="Calibri"/>
      <w:caps/>
      <w:color w:val="4F81BD"/>
      <w:spacing w:val="10"/>
      <w:kern w:val="28"/>
      <w:sz w:val="52"/>
      <w:szCs w:val="52"/>
      <w:lang w:val="en-US" w:eastAsia="en-US"/>
    </w:rPr>
  </w:style>
  <w:style w:type="paragraph" w:styleId="affe">
    <w:name w:val="Subtitle"/>
    <w:basedOn w:val="a3"/>
    <w:next w:val="a3"/>
    <w:link w:val="afff"/>
    <w:uiPriority w:val="11"/>
    <w:rsid w:val="005E6920"/>
    <w:pPr>
      <w:spacing w:before="200" w:after="1000"/>
    </w:pPr>
    <w:rPr>
      <w:rFonts w:ascii="Calibri" w:hAnsi="Calibri"/>
      <w:caps/>
      <w:color w:val="595959"/>
      <w:spacing w:val="10"/>
      <w:lang w:val="en-US" w:eastAsia="en-US"/>
    </w:rPr>
  </w:style>
  <w:style w:type="character" w:customStyle="1" w:styleId="afff">
    <w:name w:val="Подзаголовок Знак"/>
    <w:basedOn w:val="a5"/>
    <w:link w:val="affe"/>
    <w:uiPriority w:val="11"/>
    <w:rsid w:val="005E6920"/>
    <w:rPr>
      <w:rFonts w:ascii="Calibri" w:hAnsi="Calibri"/>
      <w:caps/>
      <w:color w:val="595959"/>
      <w:spacing w:val="10"/>
      <w:sz w:val="24"/>
      <w:szCs w:val="24"/>
      <w:lang w:val="en-US" w:eastAsia="en-US"/>
    </w:rPr>
  </w:style>
  <w:style w:type="character" w:styleId="afff0">
    <w:name w:val="Strong"/>
    <w:uiPriority w:val="22"/>
    <w:rsid w:val="005E6920"/>
    <w:rPr>
      <w:b/>
      <w:bCs/>
    </w:rPr>
  </w:style>
  <w:style w:type="character" w:styleId="afff1">
    <w:name w:val="Emphasis"/>
    <w:uiPriority w:val="20"/>
    <w:rsid w:val="005E6920"/>
    <w:rPr>
      <w:caps/>
      <w:color w:val="243F60"/>
      <w:spacing w:val="5"/>
    </w:rPr>
  </w:style>
  <w:style w:type="paragraph" w:styleId="23">
    <w:name w:val="Quote"/>
    <w:basedOn w:val="a3"/>
    <w:next w:val="a3"/>
    <w:link w:val="24"/>
    <w:uiPriority w:val="29"/>
    <w:rsid w:val="005E6920"/>
    <w:pPr>
      <w:spacing w:before="200" w:after="200" w:line="276" w:lineRule="auto"/>
    </w:pPr>
    <w:rPr>
      <w:rFonts w:ascii="Calibri" w:hAnsi="Calibri"/>
      <w:i/>
      <w:iCs/>
      <w:sz w:val="20"/>
      <w:szCs w:val="20"/>
      <w:lang w:val="en-US" w:eastAsia="en-US"/>
    </w:rPr>
  </w:style>
  <w:style w:type="character" w:customStyle="1" w:styleId="24">
    <w:name w:val="Цитата 2 Знак"/>
    <w:basedOn w:val="a5"/>
    <w:link w:val="23"/>
    <w:uiPriority w:val="29"/>
    <w:rsid w:val="005E6920"/>
    <w:rPr>
      <w:rFonts w:ascii="Calibri" w:hAnsi="Calibri"/>
      <w:i/>
      <w:iCs/>
      <w:lang w:val="en-US" w:eastAsia="en-US"/>
    </w:rPr>
  </w:style>
  <w:style w:type="paragraph" w:styleId="afff2">
    <w:name w:val="Intense Quote"/>
    <w:basedOn w:val="a3"/>
    <w:next w:val="a3"/>
    <w:link w:val="afff3"/>
    <w:uiPriority w:val="30"/>
    <w:rsid w:val="005E6920"/>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3">
    <w:name w:val="Выделенная цитата Знак"/>
    <w:basedOn w:val="a5"/>
    <w:link w:val="afff2"/>
    <w:uiPriority w:val="30"/>
    <w:rsid w:val="005E6920"/>
    <w:rPr>
      <w:rFonts w:ascii="Calibri" w:hAnsi="Calibri"/>
      <w:i/>
      <w:iCs/>
      <w:color w:val="4F81BD"/>
      <w:lang w:val="en-US" w:eastAsia="en-US"/>
    </w:rPr>
  </w:style>
  <w:style w:type="character" w:styleId="afff4">
    <w:name w:val="Subtle Emphasis"/>
    <w:uiPriority w:val="19"/>
    <w:rsid w:val="005E6920"/>
    <w:rPr>
      <w:i/>
      <w:iCs/>
      <w:color w:val="243F60"/>
    </w:rPr>
  </w:style>
  <w:style w:type="character" w:styleId="afff5">
    <w:name w:val="Intense Emphasis"/>
    <w:uiPriority w:val="21"/>
    <w:rsid w:val="005E6920"/>
    <w:rPr>
      <w:b/>
      <w:bCs/>
      <w:caps/>
      <w:color w:val="243F60"/>
      <w:spacing w:val="10"/>
    </w:rPr>
  </w:style>
  <w:style w:type="character" w:styleId="afff6">
    <w:name w:val="Subtle Reference"/>
    <w:uiPriority w:val="31"/>
    <w:rsid w:val="005E6920"/>
    <w:rPr>
      <w:b/>
      <w:bCs/>
      <w:color w:val="4F81BD"/>
    </w:rPr>
  </w:style>
  <w:style w:type="character" w:styleId="afff7">
    <w:name w:val="Intense Reference"/>
    <w:uiPriority w:val="32"/>
    <w:rsid w:val="005E6920"/>
    <w:rPr>
      <w:b/>
      <w:bCs/>
      <w:i/>
      <w:iCs/>
      <w:caps/>
      <w:color w:val="4F81BD"/>
    </w:rPr>
  </w:style>
  <w:style w:type="character" w:styleId="afff8">
    <w:name w:val="Book Title"/>
    <w:uiPriority w:val="33"/>
    <w:rsid w:val="005E6920"/>
    <w:rPr>
      <w:b/>
      <w:bCs/>
      <w:i/>
      <w:iCs/>
      <w:spacing w:val="9"/>
    </w:rPr>
  </w:style>
  <w:style w:type="paragraph" w:styleId="afff9">
    <w:name w:val="List Bullet"/>
    <w:basedOn w:val="a3"/>
    <w:uiPriority w:val="99"/>
    <w:unhideWhenUsed/>
    <w:rsid w:val="005E6920"/>
    <w:pPr>
      <w:spacing w:before="200" w:after="200" w:line="360" w:lineRule="auto"/>
      <w:ind w:left="1571" w:hanging="360"/>
      <w:contextualSpacing/>
      <w:jc w:val="both"/>
    </w:pPr>
    <w:rPr>
      <w:rFonts w:ascii="Calibri" w:hAnsi="Calibri"/>
      <w:sz w:val="20"/>
      <w:szCs w:val="20"/>
      <w:lang w:val="en-US" w:eastAsia="en-US" w:bidi="en-US"/>
    </w:rPr>
  </w:style>
  <w:style w:type="character" w:styleId="afffa">
    <w:name w:val="FollowedHyperlink"/>
    <w:uiPriority w:val="99"/>
    <w:unhideWhenUsed/>
    <w:rsid w:val="005E6920"/>
    <w:rPr>
      <w:color w:val="800080"/>
      <w:u w:val="single"/>
    </w:rPr>
  </w:style>
  <w:style w:type="paragraph" w:styleId="afffb">
    <w:name w:val="Body Text"/>
    <w:aliases w:val=" Знак1 Знак Знак Знак Знак, Знак1 Знак Знак Знак"/>
    <w:basedOn w:val="a3"/>
    <w:link w:val="afffc"/>
    <w:unhideWhenUsed/>
    <w:rsid w:val="005E6920"/>
    <w:pPr>
      <w:spacing w:before="200" w:after="120" w:line="360" w:lineRule="auto"/>
      <w:ind w:firstLine="709"/>
      <w:jc w:val="both"/>
    </w:pPr>
    <w:rPr>
      <w:rFonts w:ascii="Calibri" w:hAnsi="Calibri"/>
      <w:lang w:val="en-US" w:eastAsia="en-US"/>
    </w:rPr>
  </w:style>
  <w:style w:type="character" w:customStyle="1" w:styleId="afffc">
    <w:name w:val="Основной текст Знак"/>
    <w:aliases w:val=" Знак1 Знак Знак Знак Знак Знак, Знак1 Знак Знак Знак Знак1"/>
    <w:basedOn w:val="a5"/>
    <w:link w:val="afffb"/>
    <w:rsid w:val="005E6920"/>
    <w:rPr>
      <w:rFonts w:ascii="Calibri" w:hAnsi="Calibri"/>
      <w:sz w:val="24"/>
      <w:szCs w:val="24"/>
      <w:lang w:val="en-US" w:eastAsia="en-US"/>
    </w:rPr>
  </w:style>
  <w:style w:type="paragraph" w:styleId="25">
    <w:name w:val="Body Text 2"/>
    <w:aliases w:val=" Знак1"/>
    <w:basedOn w:val="a3"/>
    <w:link w:val="26"/>
    <w:rsid w:val="005E6920"/>
    <w:pPr>
      <w:spacing w:before="200" w:after="200" w:line="360" w:lineRule="auto"/>
      <w:ind w:firstLine="680"/>
      <w:jc w:val="center"/>
    </w:pPr>
    <w:rPr>
      <w:rFonts w:ascii="Calibri" w:hAnsi="Calibri"/>
      <w:b/>
      <w:bCs/>
      <w:caps/>
      <w:lang w:val="en-US" w:eastAsia="en-US"/>
    </w:rPr>
  </w:style>
  <w:style w:type="character" w:customStyle="1" w:styleId="26">
    <w:name w:val="Основной текст 2 Знак"/>
    <w:aliases w:val=" Знак1 Знак"/>
    <w:basedOn w:val="a5"/>
    <w:link w:val="25"/>
    <w:rsid w:val="005E6920"/>
    <w:rPr>
      <w:rFonts w:ascii="Calibri" w:hAnsi="Calibri"/>
      <w:b/>
      <w:bCs/>
      <w:caps/>
      <w:sz w:val="24"/>
      <w:szCs w:val="24"/>
      <w:lang w:val="en-US" w:eastAsia="en-US"/>
    </w:rPr>
  </w:style>
  <w:style w:type="numbering" w:styleId="111111">
    <w:name w:val="Outline List 2"/>
    <w:basedOn w:val="a7"/>
    <w:rsid w:val="005E6920"/>
    <w:pPr>
      <w:numPr>
        <w:numId w:val="7"/>
      </w:numPr>
    </w:pPr>
  </w:style>
  <w:style w:type="character" w:styleId="afffd">
    <w:name w:val="page number"/>
    <w:basedOn w:val="a5"/>
    <w:rsid w:val="005E6920"/>
  </w:style>
  <w:style w:type="paragraph" w:styleId="27">
    <w:name w:val="Body Text Indent 2"/>
    <w:basedOn w:val="a3"/>
    <w:link w:val="28"/>
    <w:rsid w:val="005E6920"/>
    <w:pPr>
      <w:spacing w:before="200" w:after="120" w:line="480" w:lineRule="auto"/>
      <w:ind w:left="283" w:firstLine="680"/>
      <w:jc w:val="both"/>
    </w:pPr>
    <w:rPr>
      <w:rFonts w:ascii="Calibri" w:hAnsi="Calibri"/>
      <w:lang w:val="en-US" w:eastAsia="en-US"/>
    </w:rPr>
  </w:style>
  <w:style w:type="character" w:customStyle="1" w:styleId="28">
    <w:name w:val="Основной текст с отступом 2 Знак"/>
    <w:basedOn w:val="a5"/>
    <w:link w:val="27"/>
    <w:rsid w:val="005E6920"/>
    <w:rPr>
      <w:rFonts w:ascii="Calibri" w:hAnsi="Calibri"/>
      <w:sz w:val="24"/>
      <w:szCs w:val="24"/>
      <w:lang w:val="en-US" w:eastAsia="en-US"/>
    </w:rPr>
  </w:style>
  <w:style w:type="numbering" w:styleId="1ai">
    <w:name w:val="Outline List 1"/>
    <w:basedOn w:val="a7"/>
    <w:rsid w:val="005E6920"/>
    <w:pPr>
      <w:numPr>
        <w:numId w:val="8"/>
      </w:numPr>
    </w:pPr>
  </w:style>
  <w:style w:type="paragraph" w:styleId="31">
    <w:name w:val="Body Text 3"/>
    <w:basedOn w:val="a3"/>
    <w:link w:val="32"/>
    <w:rsid w:val="005E6920"/>
    <w:pPr>
      <w:spacing w:before="200" w:after="120" w:line="360" w:lineRule="auto"/>
      <w:ind w:firstLine="680"/>
      <w:jc w:val="both"/>
    </w:pPr>
    <w:rPr>
      <w:rFonts w:ascii="Calibri" w:hAnsi="Calibri"/>
      <w:sz w:val="16"/>
      <w:szCs w:val="16"/>
      <w:lang w:val="en-US" w:eastAsia="en-US"/>
    </w:rPr>
  </w:style>
  <w:style w:type="character" w:customStyle="1" w:styleId="32">
    <w:name w:val="Основной текст 3 Знак"/>
    <w:basedOn w:val="a5"/>
    <w:link w:val="31"/>
    <w:rsid w:val="005E6920"/>
    <w:rPr>
      <w:rFonts w:ascii="Calibri" w:hAnsi="Calibri"/>
      <w:sz w:val="16"/>
      <w:szCs w:val="16"/>
      <w:lang w:val="en-US" w:eastAsia="en-US"/>
    </w:rPr>
  </w:style>
  <w:style w:type="paragraph" w:styleId="33">
    <w:name w:val="Body Text Indent 3"/>
    <w:basedOn w:val="a3"/>
    <w:link w:val="34"/>
    <w:rsid w:val="005E6920"/>
    <w:pPr>
      <w:spacing w:before="200" w:after="200" w:line="360" w:lineRule="auto"/>
      <w:ind w:left="708" w:firstLine="709"/>
      <w:jc w:val="both"/>
    </w:pPr>
    <w:rPr>
      <w:rFonts w:ascii="Calibri" w:hAnsi="Calibri"/>
      <w:sz w:val="28"/>
      <w:szCs w:val="28"/>
      <w:lang w:val="en-US" w:eastAsia="en-US"/>
    </w:rPr>
  </w:style>
  <w:style w:type="character" w:customStyle="1" w:styleId="34">
    <w:name w:val="Основной текст с отступом 3 Знак"/>
    <w:basedOn w:val="a5"/>
    <w:link w:val="33"/>
    <w:rsid w:val="005E6920"/>
    <w:rPr>
      <w:rFonts w:ascii="Calibri" w:hAnsi="Calibri"/>
      <w:sz w:val="28"/>
      <w:szCs w:val="28"/>
      <w:lang w:val="en-US" w:eastAsia="en-US"/>
    </w:rPr>
  </w:style>
  <w:style w:type="paragraph" w:styleId="afffe">
    <w:name w:val="Block Text"/>
    <w:basedOn w:val="a3"/>
    <w:rsid w:val="005E6920"/>
    <w:pPr>
      <w:spacing w:before="200" w:after="200" w:line="360" w:lineRule="auto"/>
      <w:ind w:left="526" w:right="43" w:firstLine="709"/>
      <w:jc w:val="both"/>
    </w:pPr>
    <w:rPr>
      <w:rFonts w:ascii="Calibri" w:hAnsi="Calibri"/>
      <w:sz w:val="28"/>
      <w:szCs w:val="28"/>
      <w:lang w:val="en-US" w:eastAsia="en-US" w:bidi="en-US"/>
    </w:rPr>
  </w:style>
  <w:style w:type="character" w:styleId="affff">
    <w:name w:val="line number"/>
    <w:rsid w:val="005E6920"/>
    <w:rPr>
      <w:sz w:val="18"/>
      <w:szCs w:val="18"/>
    </w:rPr>
  </w:style>
  <w:style w:type="paragraph" w:styleId="29">
    <w:name w:val="List 2"/>
    <w:basedOn w:val="a2"/>
    <w:rsid w:val="005E6920"/>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5">
    <w:name w:val="List 3"/>
    <w:basedOn w:val="a2"/>
    <w:rsid w:val="005E6920"/>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1">
    <w:name w:val="List 4"/>
    <w:basedOn w:val="a2"/>
    <w:rsid w:val="005E6920"/>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1">
    <w:name w:val="List 5"/>
    <w:basedOn w:val="a2"/>
    <w:rsid w:val="005E6920"/>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a">
    <w:name w:val="List Bullet 2"/>
    <w:basedOn w:val="afff9"/>
    <w:autoRedefine/>
    <w:rsid w:val="005E6920"/>
    <w:pPr>
      <w:tabs>
        <w:tab w:val="num" w:pos="360"/>
      </w:tabs>
      <w:spacing w:after="240" w:line="240" w:lineRule="atLeast"/>
      <w:ind w:left="1800"/>
      <w:contextualSpacing w:val="0"/>
    </w:pPr>
    <w:rPr>
      <w:rFonts w:ascii="Arial" w:hAnsi="Arial" w:cs="Arial"/>
      <w:spacing w:val="-5"/>
    </w:rPr>
  </w:style>
  <w:style w:type="paragraph" w:styleId="36">
    <w:name w:val="List Bullet 3"/>
    <w:basedOn w:val="afff9"/>
    <w:autoRedefine/>
    <w:rsid w:val="005E6920"/>
    <w:pPr>
      <w:tabs>
        <w:tab w:val="num" w:pos="360"/>
      </w:tabs>
      <w:spacing w:after="240" w:line="240" w:lineRule="atLeast"/>
      <w:ind w:left="2160"/>
      <w:contextualSpacing w:val="0"/>
    </w:pPr>
    <w:rPr>
      <w:rFonts w:ascii="Arial" w:hAnsi="Arial" w:cs="Arial"/>
      <w:spacing w:val="-5"/>
    </w:rPr>
  </w:style>
  <w:style w:type="paragraph" w:styleId="42">
    <w:name w:val="List Bullet 4"/>
    <w:basedOn w:val="afff9"/>
    <w:autoRedefine/>
    <w:rsid w:val="005E6920"/>
    <w:pPr>
      <w:tabs>
        <w:tab w:val="num" w:pos="360"/>
      </w:tabs>
      <w:spacing w:after="240" w:line="240" w:lineRule="atLeast"/>
      <w:ind w:left="2520"/>
      <w:contextualSpacing w:val="0"/>
    </w:pPr>
    <w:rPr>
      <w:rFonts w:ascii="Arial" w:hAnsi="Arial" w:cs="Arial"/>
      <w:spacing w:val="-5"/>
    </w:rPr>
  </w:style>
  <w:style w:type="paragraph" w:styleId="52">
    <w:name w:val="List Bullet 5"/>
    <w:basedOn w:val="afff9"/>
    <w:autoRedefine/>
    <w:rsid w:val="005E6920"/>
    <w:pPr>
      <w:tabs>
        <w:tab w:val="num" w:pos="360"/>
      </w:tabs>
      <w:spacing w:after="240" w:line="240" w:lineRule="atLeast"/>
      <w:ind w:left="2880"/>
      <w:contextualSpacing w:val="0"/>
    </w:pPr>
    <w:rPr>
      <w:rFonts w:ascii="Arial" w:hAnsi="Arial" w:cs="Arial"/>
      <w:spacing w:val="-5"/>
    </w:rPr>
  </w:style>
  <w:style w:type="paragraph" w:styleId="affff0">
    <w:name w:val="List Continue"/>
    <w:basedOn w:val="a2"/>
    <w:rsid w:val="005E6920"/>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b">
    <w:name w:val="List Continue 2"/>
    <w:basedOn w:val="affff0"/>
    <w:rsid w:val="005E6920"/>
    <w:pPr>
      <w:ind w:left="2160"/>
    </w:pPr>
  </w:style>
  <w:style w:type="paragraph" w:styleId="37">
    <w:name w:val="List Continue 3"/>
    <w:basedOn w:val="affff0"/>
    <w:rsid w:val="005E6920"/>
    <w:pPr>
      <w:ind w:left="2520"/>
    </w:pPr>
  </w:style>
  <w:style w:type="paragraph" w:styleId="43">
    <w:name w:val="List Continue 4"/>
    <w:basedOn w:val="affff0"/>
    <w:rsid w:val="005E6920"/>
    <w:pPr>
      <w:ind w:left="2880"/>
    </w:pPr>
  </w:style>
  <w:style w:type="paragraph" w:styleId="53">
    <w:name w:val="List Continue 5"/>
    <w:basedOn w:val="affff0"/>
    <w:rsid w:val="005E6920"/>
    <w:pPr>
      <w:ind w:left="3240"/>
    </w:pPr>
  </w:style>
  <w:style w:type="paragraph" w:styleId="affff1">
    <w:name w:val="List Number"/>
    <w:basedOn w:val="a3"/>
    <w:rsid w:val="005E6920"/>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c">
    <w:name w:val="List Number 2"/>
    <w:basedOn w:val="affff1"/>
    <w:rsid w:val="005E6920"/>
    <w:pPr>
      <w:spacing w:before="0" w:beforeAutospacing="0" w:after="240" w:afterAutospacing="0" w:line="240" w:lineRule="atLeast"/>
      <w:ind w:left="1800" w:hanging="360"/>
    </w:pPr>
    <w:rPr>
      <w:rFonts w:ascii="Arial" w:hAnsi="Arial" w:cs="Arial"/>
      <w:spacing w:val="-5"/>
      <w:sz w:val="20"/>
      <w:szCs w:val="20"/>
    </w:rPr>
  </w:style>
  <w:style w:type="paragraph" w:styleId="38">
    <w:name w:val="List Number 3"/>
    <w:basedOn w:val="affff1"/>
    <w:rsid w:val="005E6920"/>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4">
    <w:name w:val="List Number 4"/>
    <w:basedOn w:val="affff1"/>
    <w:rsid w:val="005E6920"/>
    <w:pPr>
      <w:spacing w:before="0" w:beforeAutospacing="0" w:after="240" w:afterAutospacing="0" w:line="240" w:lineRule="atLeast"/>
      <w:ind w:left="2520" w:hanging="360"/>
    </w:pPr>
    <w:rPr>
      <w:rFonts w:ascii="Arial" w:hAnsi="Arial" w:cs="Arial"/>
      <w:spacing w:val="-5"/>
      <w:sz w:val="20"/>
      <w:szCs w:val="20"/>
    </w:rPr>
  </w:style>
  <w:style w:type="paragraph" w:styleId="54">
    <w:name w:val="List Number 5"/>
    <w:basedOn w:val="affff1"/>
    <w:rsid w:val="005E6920"/>
    <w:pPr>
      <w:spacing w:before="0" w:beforeAutospacing="0" w:after="240" w:afterAutospacing="0" w:line="240" w:lineRule="atLeast"/>
      <w:ind w:left="2880" w:hanging="360"/>
    </w:pPr>
    <w:rPr>
      <w:rFonts w:ascii="Arial" w:hAnsi="Arial" w:cs="Arial"/>
      <w:spacing w:val="-5"/>
      <w:sz w:val="20"/>
      <w:szCs w:val="20"/>
    </w:rPr>
  </w:style>
  <w:style w:type="paragraph" w:styleId="affff2">
    <w:name w:val="Message Header"/>
    <w:basedOn w:val="afffb"/>
    <w:link w:val="affff3"/>
    <w:rsid w:val="005E6920"/>
    <w:pPr>
      <w:keepLines/>
      <w:tabs>
        <w:tab w:val="left" w:pos="3600"/>
        <w:tab w:val="left" w:pos="4680"/>
      </w:tabs>
      <w:spacing w:line="280" w:lineRule="exact"/>
      <w:ind w:left="1080" w:right="2160" w:hanging="1080"/>
    </w:pPr>
    <w:rPr>
      <w:rFonts w:ascii="Arial" w:hAnsi="Arial"/>
      <w:sz w:val="22"/>
      <w:szCs w:val="22"/>
    </w:rPr>
  </w:style>
  <w:style w:type="character" w:customStyle="1" w:styleId="affff3">
    <w:name w:val="Шапка Знак"/>
    <w:basedOn w:val="a5"/>
    <w:link w:val="affff2"/>
    <w:rsid w:val="005E6920"/>
    <w:rPr>
      <w:rFonts w:ascii="Arial" w:hAnsi="Arial"/>
      <w:sz w:val="22"/>
      <w:szCs w:val="22"/>
      <w:lang w:val="en-US" w:eastAsia="en-US"/>
    </w:rPr>
  </w:style>
  <w:style w:type="paragraph" w:styleId="affff4">
    <w:name w:val="Normal Indent"/>
    <w:basedOn w:val="a3"/>
    <w:rsid w:val="005E6920"/>
    <w:pPr>
      <w:spacing w:before="200" w:after="200" w:line="360" w:lineRule="auto"/>
      <w:ind w:left="1440" w:firstLine="709"/>
      <w:jc w:val="both"/>
    </w:pPr>
    <w:rPr>
      <w:rFonts w:ascii="Arial" w:hAnsi="Arial" w:cs="Arial"/>
      <w:spacing w:val="-5"/>
      <w:sz w:val="20"/>
      <w:szCs w:val="20"/>
      <w:lang w:val="en-US" w:eastAsia="en-US" w:bidi="en-US"/>
    </w:rPr>
  </w:style>
  <w:style w:type="paragraph" w:styleId="HTML">
    <w:name w:val="HTML Address"/>
    <w:basedOn w:val="a3"/>
    <w:link w:val="HTML0"/>
    <w:rsid w:val="005E6920"/>
    <w:pPr>
      <w:spacing w:before="200" w:after="200" w:line="360" w:lineRule="auto"/>
      <w:ind w:left="1080" w:firstLine="709"/>
      <w:jc w:val="both"/>
    </w:pPr>
    <w:rPr>
      <w:rFonts w:ascii="Arial" w:hAnsi="Arial"/>
      <w:i/>
      <w:iCs/>
      <w:spacing w:val="-5"/>
      <w:sz w:val="20"/>
      <w:szCs w:val="20"/>
      <w:lang w:val="en-US" w:eastAsia="en-US"/>
    </w:rPr>
  </w:style>
  <w:style w:type="character" w:customStyle="1" w:styleId="HTML0">
    <w:name w:val="Адрес HTML Знак"/>
    <w:basedOn w:val="a5"/>
    <w:link w:val="HTML"/>
    <w:rsid w:val="005E6920"/>
    <w:rPr>
      <w:rFonts w:ascii="Arial" w:hAnsi="Arial"/>
      <w:i/>
      <w:iCs/>
      <w:spacing w:val="-5"/>
      <w:lang w:val="en-US" w:eastAsia="en-US"/>
    </w:rPr>
  </w:style>
  <w:style w:type="paragraph" w:styleId="affff5">
    <w:name w:val="envelope address"/>
    <w:basedOn w:val="a3"/>
    <w:rsid w:val="005E6920"/>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5E6920"/>
    <w:rPr>
      <w:lang w:val="ru-RU"/>
    </w:rPr>
  </w:style>
  <w:style w:type="paragraph" w:styleId="affff6">
    <w:name w:val="Date"/>
    <w:basedOn w:val="a3"/>
    <w:next w:val="a3"/>
    <w:link w:val="affff7"/>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7">
    <w:name w:val="Дата Знак"/>
    <w:basedOn w:val="a5"/>
    <w:link w:val="affff6"/>
    <w:rsid w:val="005E6920"/>
    <w:rPr>
      <w:rFonts w:ascii="Arial" w:hAnsi="Arial"/>
      <w:spacing w:val="-5"/>
      <w:lang w:val="en-US" w:eastAsia="en-US"/>
    </w:rPr>
  </w:style>
  <w:style w:type="paragraph" w:styleId="affff8">
    <w:name w:val="Note Heading"/>
    <w:basedOn w:val="a3"/>
    <w:next w:val="a3"/>
    <w:link w:val="affff9"/>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9">
    <w:name w:val="Заголовок записки Знак"/>
    <w:basedOn w:val="a5"/>
    <w:link w:val="affff8"/>
    <w:rsid w:val="005E6920"/>
    <w:rPr>
      <w:rFonts w:ascii="Arial" w:hAnsi="Arial"/>
      <w:spacing w:val="-5"/>
      <w:lang w:val="en-US" w:eastAsia="en-US"/>
    </w:rPr>
  </w:style>
  <w:style w:type="character" w:styleId="HTML2">
    <w:name w:val="HTML Keyboard"/>
    <w:rsid w:val="005E6920"/>
    <w:rPr>
      <w:rFonts w:ascii="Courier New" w:hAnsi="Courier New" w:cs="Courier New"/>
      <w:sz w:val="20"/>
      <w:szCs w:val="20"/>
      <w:lang w:val="ru-RU"/>
    </w:rPr>
  </w:style>
  <w:style w:type="character" w:styleId="HTML3">
    <w:name w:val="HTML Code"/>
    <w:rsid w:val="005E6920"/>
    <w:rPr>
      <w:rFonts w:ascii="Courier New" w:hAnsi="Courier New" w:cs="Courier New"/>
      <w:sz w:val="20"/>
      <w:szCs w:val="20"/>
      <w:lang w:val="ru-RU"/>
    </w:rPr>
  </w:style>
  <w:style w:type="paragraph" w:styleId="affffa">
    <w:name w:val="Body Text First Indent"/>
    <w:basedOn w:val="afffb"/>
    <w:link w:val="affffb"/>
    <w:rsid w:val="005E6920"/>
    <w:pPr>
      <w:ind w:left="1080" w:firstLine="210"/>
    </w:pPr>
    <w:rPr>
      <w:rFonts w:ascii="Arial" w:hAnsi="Arial"/>
      <w:spacing w:val="-5"/>
    </w:rPr>
  </w:style>
  <w:style w:type="character" w:customStyle="1" w:styleId="affffb">
    <w:name w:val="Красная строка Знак"/>
    <w:basedOn w:val="afffc"/>
    <w:link w:val="affffa"/>
    <w:rsid w:val="005E6920"/>
    <w:rPr>
      <w:rFonts w:ascii="Arial" w:hAnsi="Arial"/>
      <w:spacing w:val="-5"/>
      <w:sz w:val="24"/>
      <w:szCs w:val="24"/>
      <w:lang w:val="en-US" w:eastAsia="en-US"/>
    </w:rPr>
  </w:style>
  <w:style w:type="paragraph" w:styleId="2d">
    <w:name w:val="Body Text First Indent 2"/>
    <w:basedOn w:val="aff7"/>
    <w:link w:val="2e"/>
    <w:rsid w:val="005E6920"/>
    <w:pPr>
      <w:spacing w:before="200" w:after="120" w:line="360" w:lineRule="auto"/>
      <w:ind w:left="283" w:firstLine="210"/>
      <w:jc w:val="left"/>
    </w:pPr>
    <w:rPr>
      <w:rFonts w:ascii="Arial" w:hAnsi="Arial"/>
      <w:spacing w:val="-5"/>
      <w:lang w:val="en-US" w:eastAsia="en-US"/>
    </w:rPr>
  </w:style>
  <w:style w:type="character" w:customStyle="1" w:styleId="2e">
    <w:name w:val="Красная строка 2 Знак"/>
    <w:basedOn w:val="aff8"/>
    <w:link w:val="2d"/>
    <w:rsid w:val="005E6920"/>
    <w:rPr>
      <w:rFonts w:ascii="Arial" w:hAnsi="Arial"/>
      <w:spacing w:val="-5"/>
      <w:sz w:val="24"/>
      <w:szCs w:val="24"/>
      <w:lang w:val="en-US" w:eastAsia="en-US"/>
    </w:rPr>
  </w:style>
  <w:style w:type="character" w:styleId="HTML4">
    <w:name w:val="HTML Sample"/>
    <w:rsid w:val="005E6920"/>
    <w:rPr>
      <w:rFonts w:ascii="Courier New" w:hAnsi="Courier New" w:cs="Courier New"/>
      <w:lang w:val="ru-RU"/>
    </w:rPr>
  </w:style>
  <w:style w:type="paragraph" w:styleId="2f">
    <w:name w:val="envelope return"/>
    <w:basedOn w:val="a3"/>
    <w:rsid w:val="005E6920"/>
    <w:pPr>
      <w:spacing w:before="200" w:after="200" w:line="360" w:lineRule="auto"/>
      <w:ind w:left="1080" w:firstLine="709"/>
      <w:jc w:val="both"/>
    </w:pPr>
    <w:rPr>
      <w:rFonts w:ascii="Arial" w:hAnsi="Arial" w:cs="Arial"/>
      <w:spacing w:val="-5"/>
      <w:sz w:val="20"/>
      <w:szCs w:val="20"/>
      <w:lang w:val="en-US" w:eastAsia="en-US" w:bidi="en-US"/>
    </w:rPr>
  </w:style>
  <w:style w:type="character" w:styleId="HTML5">
    <w:name w:val="HTML Definition"/>
    <w:rsid w:val="005E6920"/>
    <w:rPr>
      <w:i/>
      <w:iCs/>
      <w:lang w:val="ru-RU"/>
    </w:rPr>
  </w:style>
  <w:style w:type="character" w:styleId="HTML6">
    <w:name w:val="HTML Variable"/>
    <w:rsid w:val="005E6920"/>
    <w:rPr>
      <w:i/>
      <w:iCs/>
      <w:lang w:val="ru-RU"/>
    </w:rPr>
  </w:style>
  <w:style w:type="character" w:styleId="HTML7">
    <w:name w:val="HTML Typewriter"/>
    <w:rsid w:val="005E6920"/>
    <w:rPr>
      <w:rFonts w:ascii="Courier New" w:hAnsi="Courier New" w:cs="Courier New"/>
      <w:sz w:val="20"/>
      <w:szCs w:val="20"/>
      <w:lang w:val="ru-RU"/>
    </w:rPr>
  </w:style>
  <w:style w:type="paragraph" w:styleId="affffc">
    <w:name w:val="Signature"/>
    <w:basedOn w:val="a3"/>
    <w:link w:val="affffd"/>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d">
    <w:name w:val="Подпись Знак"/>
    <w:basedOn w:val="a5"/>
    <w:link w:val="affffc"/>
    <w:rsid w:val="005E6920"/>
    <w:rPr>
      <w:rFonts w:ascii="Arial" w:hAnsi="Arial"/>
      <w:spacing w:val="-5"/>
      <w:lang w:val="en-US" w:eastAsia="en-US"/>
    </w:rPr>
  </w:style>
  <w:style w:type="paragraph" w:styleId="affffe">
    <w:name w:val="Salutation"/>
    <w:basedOn w:val="a3"/>
    <w:next w:val="a3"/>
    <w:link w:val="afffff"/>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
    <w:name w:val="Приветствие Знак"/>
    <w:basedOn w:val="a5"/>
    <w:link w:val="affffe"/>
    <w:rsid w:val="005E6920"/>
    <w:rPr>
      <w:rFonts w:ascii="Arial" w:hAnsi="Arial"/>
      <w:spacing w:val="-5"/>
      <w:lang w:val="en-US" w:eastAsia="en-US"/>
    </w:rPr>
  </w:style>
  <w:style w:type="paragraph" w:styleId="afffff0">
    <w:name w:val="Closing"/>
    <w:basedOn w:val="a3"/>
    <w:link w:val="afffff1"/>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1">
    <w:name w:val="Прощание Знак"/>
    <w:basedOn w:val="a5"/>
    <w:link w:val="afffff0"/>
    <w:rsid w:val="005E6920"/>
    <w:rPr>
      <w:rFonts w:ascii="Arial" w:hAnsi="Arial"/>
      <w:spacing w:val="-5"/>
      <w:lang w:val="en-US" w:eastAsia="en-US"/>
    </w:rPr>
  </w:style>
  <w:style w:type="paragraph" w:styleId="HTML8">
    <w:name w:val="HTML Preformatted"/>
    <w:basedOn w:val="a3"/>
    <w:link w:val="HTML9"/>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HTML9">
    <w:name w:val="Стандартный HTML Знак"/>
    <w:basedOn w:val="a5"/>
    <w:link w:val="HTML8"/>
    <w:rsid w:val="005E6920"/>
    <w:rPr>
      <w:rFonts w:ascii="Courier New" w:hAnsi="Courier New"/>
      <w:spacing w:val="-5"/>
      <w:lang w:val="en-US" w:eastAsia="en-US"/>
    </w:rPr>
  </w:style>
  <w:style w:type="paragraph" w:styleId="afffff2">
    <w:name w:val="Plain Text"/>
    <w:basedOn w:val="a3"/>
    <w:link w:val="afffff3"/>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afffff3">
    <w:name w:val="Текст Знак"/>
    <w:basedOn w:val="a5"/>
    <w:link w:val="afffff2"/>
    <w:rsid w:val="005E6920"/>
    <w:rPr>
      <w:rFonts w:ascii="Courier New" w:hAnsi="Courier New"/>
      <w:spacing w:val="-5"/>
      <w:lang w:val="en-US" w:eastAsia="en-US"/>
    </w:rPr>
  </w:style>
  <w:style w:type="character" w:styleId="HTMLa">
    <w:name w:val="HTML Cite"/>
    <w:rsid w:val="005E6920"/>
    <w:rPr>
      <w:i/>
      <w:iCs/>
      <w:lang w:val="ru-RU"/>
    </w:rPr>
  </w:style>
  <w:style w:type="paragraph" w:styleId="afffff4">
    <w:name w:val="E-mail Signature"/>
    <w:basedOn w:val="a3"/>
    <w:link w:val="afffff5"/>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5">
    <w:name w:val="Электронная подпись Знак"/>
    <w:basedOn w:val="a5"/>
    <w:link w:val="afffff4"/>
    <w:rsid w:val="005E6920"/>
    <w:rPr>
      <w:rFonts w:ascii="Arial" w:hAnsi="Arial"/>
      <w:spacing w:val="-5"/>
      <w:lang w:val="en-US" w:eastAsia="en-US"/>
    </w:rPr>
  </w:style>
  <w:style w:type="table" w:styleId="-1">
    <w:name w:val="Table Web 1"/>
    <w:basedOn w:val="a6"/>
    <w:rsid w:val="005E6920"/>
    <w:rPr>
      <w:rFonts w:ascii="Calibri" w:hAnsi="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5E6920"/>
    <w:rPr>
      <w:rFonts w:ascii="Calibri" w:hAnsi="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5E6920"/>
    <w:rPr>
      <w:rFonts w:ascii="Calibri" w:hAnsi="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6">
    <w:name w:val="Table Elegant"/>
    <w:basedOn w:val="a6"/>
    <w:rsid w:val="005E6920"/>
    <w:rPr>
      <w:rFonts w:ascii="Calibri" w:hAnsi="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Subtle 1"/>
    <w:basedOn w:val="a6"/>
    <w:rsid w:val="005E6920"/>
    <w:rPr>
      <w:rFonts w:ascii="Calibri" w:hAnsi="Calibri"/>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6"/>
    <w:rsid w:val="005E6920"/>
    <w:rPr>
      <w:rFonts w:ascii="Calibri" w:hAnsi="Calibri"/>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4">
    <w:name w:val="Table Classic 1"/>
    <w:basedOn w:val="a6"/>
    <w:rsid w:val="005E6920"/>
    <w:rPr>
      <w:rFonts w:ascii="Calibri" w:hAnsi="Calibri"/>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6"/>
    <w:rsid w:val="005E6920"/>
    <w:rPr>
      <w:rFonts w:ascii="Calibri" w:hAnsi="Calibri"/>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6"/>
    <w:rsid w:val="005E6920"/>
    <w:rPr>
      <w:rFonts w:ascii="Calibri" w:hAnsi="Calibri"/>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5">
    <w:name w:val="Table Classic 4"/>
    <w:basedOn w:val="a6"/>
    <w:rsid w:val="005E6920"/>
    <w:rPr>
      <w:rFonts w:ascii="Calibri" w:hAnsi="Calibri"/>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5">
    <w:name w:val="Table 3D effects 1"/>
    <w:basedOn w:val="a6"/>
    <w:rsid w:val="005E6920"/>
    <w:rPr>
      <w:rFonts w:ascii="Calibri" w:hAnsi="Calibri"/>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6"/>
    <w:rsid w:val="005E6920"/>
    <w:rPr>
      <w:rFonts w:ascii="Calibri" w:hAnsi="Calibri"/>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3D effects 3"/>
    <w:basedOn w:val="a6"/>
    <w:rsid w:val="005E6920"/>
    <w:rPr>
      <w:rFonts w:ascii="Calibri" w:hAnsi="Calibri"/>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6"/>
    <w:rsid w:val="005E6920"/>
    <w:rPr>
      <w:rFonts w:ascii="Calibri" w:hAnsi="Calibri"/>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6"/>
    <w:rsid w:val="005E6920"/>
    <w:rPr>
      <w:rFonts w:ascii="Calibri" w:hAnsi="Calibri"/>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Grid 1"/>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6"/>
    <w:rsid w:val="005E6920"/>
    <w:rPr>
      <w:rFonts w:ascii="Calibri" w:hAnsi="Calibri"/>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6"/>
    <w:rsid w:val="005E6920"/>
    <w:rPr>
      <w:rFonts w:ascii="Calibri" w:hAnsi="Calibri"/>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6"/>
    <w:rsid w:val="005E6920"/>
    <w:rPr>
      <w:rFonts w:ascii="Calibri" w:hAnsi="Calibri"/>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rsid w:val="005E6920"/>
    <w:rPr>
      <w:rFonts w:ascii="Calibri" w:hAnsi="Calibri"/>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rsid w:val="005E6920"/>
    <w:rPr>
      <w:rFonts w:ascii="Calibri" w:hAnsi="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7">
    <w:name w:val="Table Contemporary"/>
    <w:basedOn w:val="a6"/>
    <w:rsid w:val="005E6920"/>
    <w:rPr>
      <w:rFonts w:ascii="Calibri" w:hAnsi="Calibri"/>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8">
    <w:name w:val="Table Professional"/>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9">
    <w:name w:val="Outline List 3"/>
    <w:basedOn w:val="a7"/>
    <w:rsid w:val="005E6920"/>
  </w:style>
  <w:style w:type="table" w:styleId="18">
    <w:name w:val="Table Columns 1"/>
    <w:basedOn w:val="a6"/>
    <w:rsid w:val="005E6920"/>
    <w:rPr>
      <w:rFonts w:ascii="Calibri" w:hAnsi="Calibri"/>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6"/>
    <w:rsid w:val="005E6920"/>
    <w:rPr>
      <w:rFonts w:ascii="Calibri" w:hAnsi="Calibri"/>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6"/>
    <w:rsid w:val="005E6920"/>
    <w:rPr>
      <w:rFonts w:ascii="Calibri" w:hAnsi="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rsid w:val="005E6920"/>
    <w:rPr>
      <w:rFonts w:ascii="Calibri" w:hAnsi="Calibri"/>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rsid w:val="005E6920"/>
    <w:rPr>
      <w:rFonts w:ascii="Calibri" w:hAnsi="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5E6920"/>
    <w:rPr>
      <w:rFonts w:ascii="Calibri" w:hAnsi="Calibri"/>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5E6920"/>
    <w:rPr>
      <w:rFonts w:ascii="Calibri" w:hAnsi="Calibri"/>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5E6920"/>
    <w:rPr>
      <w:rFonts w:ascii="Calibri" w:hAnsi="Calibri"/>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5E6920"/>
    <w:rPr>
      <w:rFonts w:ascii="Calibri" w:hAnsi="Calibri"/>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5E6920"/>
    <w:rPr>
      <w:rFonts w:ascii="Calibri" w:hAnsi="Calibri"/>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5E6920"/>
    <w:rPr>
      <w:rFonts w:ascii="Calibri" w:hAnsi="Calibri"/>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a">
    <w:name w:val="Table Theme"/>
    <w:basedOn w:val="a6"/>
    <w:rsid w:val="005E692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9">
    <w:name w:val="Table Colorful 1"/>
    <w:basedOn w:val="a6"/>
    <w:rsid w:val="005E6920"/>
    <w:rPr>
      <w:rFonts w:ascii="Calibri" w:hAnsi="Calibri"/>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6"/>
    <w:rsid w:val="005E6920"/>
    <w:rPr>
      <w:rFonts w:ascii="Calibri" w:hAnsi="Calibri"/>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6"/>
    <w:rsid w:val="005E6920"/>
    <w:rPr>
      <w:rFonts w:ascii="Calibri" w:hAnsi="Calibri"/>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b">
    <w:name w:val="endnote text"/>
    <w:basedOn w:val="a3"/>
    <w:link w:val="afffffc"/>
    <w:rsid w:val="005E6920"/>
    <w:pPr>
      <w:spacing w:before="200" w:after="200" w:line="360" w:lineRule="auto"/>
      <w:ind w:firstLine="680"/>
      <w:jc w:val="both"/>
    </w:pPr>
    <w:rPr>
      <w:rFonts w:ascii="Calibri" w:hAnsi="Calibri"/>
      <w:sz w:val="20"/>
      <w:szCs w:val="20"/>
      <w:lang w:val="en-US" w:eastAsia="en-US" w:bidi="en-US"/>
    </w:rPr>
  </w:style>
  <w:style w:type="character" w:customStyle="1" w:styleId="afffffc">
    <w:name w:val="Текст концевой сноски Знак"/>
    <w:basedOn w:val="a5"/>
    <w:link w:val="afffffb"/>
    <w:rsid w:val="005E6920"/>
    <w:rPr>
      <w:rFonts w:ascii="Calibri" w:hAnsi="Calibri"/>
      <w:lang w:val="en-US" w:eastAsia="en-US" w:bidi="en-US"/>
    </w:rPr>
  </w:style>
  <w:style w:type="character" w:styleId="afffffd">
    <w:name w:val="endnote reference"/>
    <w:rsid w:val="005E6920"/>
    <w:rPr>
      <w:vertAlign w:val="superscript"/>
    </w:rPr>
  </w:style>
  <w:style w:type="table" w:styleId="2-5">
    <w:name w:val="Medium Shading 2 Accent 5"/>
    <w:basedOn w:val="a6"/>
    <w:uiPriority w:val="64"/>
    <w:rsid w:val="005E6920"/>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e">
    <w:name w:val="Revision"/>
    <w:hidden/>
    <w:uiPriority w:val="99"/>
    <w:semiHidden/>
    <w:rsid w:val="005E6920"/>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233561"/>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tabs>
        <w:tab w:val="clear" w:pos="1134"/>
        <w:tab w:val="clear" w:pos="1276"/>
      </w:tabs>
      <w:spacing w:before="200" w:after="0" w:line="276" w:lineRule="auto"/>
    </w:pPr>
    <w:rPr>
      <w:rFonts w:ascii="Calibri" w:hAnsi="Calibri"/>
      <w:bCs w:val="0"/>
      <w:iCs w:val="0"/>
      <w:caps/>
      <w:color w:val="FFFFFF"/>
      <w:spacing w:val="15"/>
      <w:sz w:val="24"/>
      <w:szCs w:val="24"/>
      <w:lang w:eastAsia="en-US" w:bidi="en-US"/>
    </w:rPr>
  </w:style>
  <w:style w:type="character" w:customStyle="1" w:styleId="Geonika20">
    <w:name w:val="Geonika Заголовок 2 Знак"/>
    <w:link w:val="Geonika2"/>
    <w:rsid w:val="00233561"/>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3"/>
    <w:link w:val="Geonika0"/>
    <w:qFormat/>
    <w:rsid w:val="00233561"/>
    <w:pPr>
      <w:numPr>
        <w:numId w:val="9"/>
      </w:numPr>
      <w:tabs>
        <w:tab w:val="left" w:pos="900"/>
      </w:tabs>
      <w:spacing w:before="120" w:after="120" w:line="276" w:lineRule="auto"/>
      <w:jc w:val="both"/>
    </w:pPr>
    <w:rPr>
      <w:rFonts w:ascii="Calibri" w:hAnsi="Calibri"/>
      <w:lang w:eastAsia="en-US" w:bidi="en-US"/>
    </w:rPr>
  </w:style>
  <w:style w:type="character" w:customStyle="1" w:styleId="Geonika0">
    <w:name w:val="Geonika Маркированый список Знак"/>
    <w:link w:val="Geonika"/>
    <w:rsid w:val="00233561"/>
    <w:rPr>
      <w:rFonts w:ascii="Calibri" w:hAnsi="Calibri"/>
      <w:sz w:val="24"/>
      <w:szCs w:val="24"/>
      <w:lang w:eastAsia="en-US" w:bidi="en-US"/>
    </w:rPr>
  </w:style>
  <w:style w:type="paragraph" w:customStyle="1" w:styleId="Geonika1">
    <w:name w:val="Geonika Текст в таблице"/>
    <w:basedOn w:val="a3"/>
    <w:link w:val="Geonika3"/>
    <w:qFormat/>
    <w:rsid w:val="00DA4345"/>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1"/>
    <w:rsid w:val="00DA4345"/>
    <w:rPr>
      <w:rFonts w:ascii="Calibri" w:hAnsi="Calibri"/>
      <w:sz w:val="24"/>
      <w:szCs w:val="24"/>
      <w:lang w:eastAsia="ar-SA" w:bidi="en-US"/>
    </w:rPr>
  </w:style>
  <w:style w:type="paragraph" w:customStyle="1" w:styleId="S">
    <w:name w:val="S_Титульный"/>
    <w:basedOn w:val="a3"/>
    <w:rsid w:val="0065215C"/>
    <w:pPr>
      <w:spacing w:before="200" w:after="200" w:line="360" w:lineRule="auto"/>
      <w:ind w:left="3240"/>
      <w:jc w:val="right"/>
    </w:pPr>
    <w:rPr>
      <w:rFonts w:ascii="Calibri" w:hAnsi="Calibri"/>
      <w:b/>
      <w:sz w:val="32"/>
      <w:szCs w:val="32"/>
      <w:lang w:val="en-US" w:eastAsia="en-US" w:bidi="en-US"/>
    </w:rPr>
  </w:style>
  <w:style w:type="paragraph" w:customStyle="1" w:styleId="affffff">
    <w:name w:val="ООО  «Институт Территориального Планирования"/>
    <w:basedOn w:val="a3"/>
    <w:link w:val="affffff0"/>
    <w:rsid w:val="0065215C"/>
    <w:pPr>
      <w:spacing w:before="200" w:after="200" w:line="360" w:lineRule="auto"/>
      <w:ind w:left="709"/>
      <w:jc w:val="right"/>
    </w:pPr>
    <w:rPr>
      <w:rFonts w:ascii="Calibri" w:hAnsi="Calibri"/>
    </w:rPr>
  </w:style>
  <w:style w:type="character" w:customStyle="1" w:styleId="affffff0">
    <w:name w:val="ООО  «Институт Территориального Планирования Знак"/>
    <w:link w:val="affffff"/>
    <w:rsid w:val="0065215C"/>
    <w:rPr>
      <w:rFonts w:ascii="Calibri" w:hAnsi="Calibri"/>
      <w:sz w:val="24"/>
      <w:szCs w:val="24"/>
    </w:rPr>
  </w:style>
  <w:style w:type="paragraph" w:customStyle="1" w:styleId="G">
    <w:name w:val="G_Маркированый список"/>
    <w:basedOn w:val="a3"/>
    <w:link w:val="G0"/>
    <w:qFormat/>
    <w:rsid w:val="00F50E02"/>
    <w:pPr>
      <w:numPr>
        <w:numId w:val="10"/>
      </w:numPr>
      <w:tabs>
        <w:tab w:val="left" w:pos="993"/>
      </w:tabs>
      <w:spacing w:before="120" w:after="60"/>
      <w:ind w:left="1417" w:hanging="357"/>
      <w:jc w:val="both"/>
    </w:pPr>
    <w:rPr>
      <w:rFonts w:ascii="Calibri" w:hAnsi="Calibri"/>
      <w:lang w:eastAsia="en-US" w:bidi="en-US"/>
    </w:rPr>
  </w:style>
  <w:style w:type="character" w:customStyle="1" w:styleId="G0">
    <w:name w:val="G_Маркированый список Знак"/>
    <w:link w:val="G"/>
    <w:rsid w:val="00F50E02"/>
    <w:rPr>
      <w:rFonts w:ascii="Calibri" w:hAnsi="Calibri"/>
      <w:sz w:val="24"/>
      <w:szCs w:val="24"/>
      <w:lang w:eastAsia="en-US" w:bidi="en-US"/>
    </w:rPr>
  </w:style>
  <w:style w:type="character" w:customStyle="1" w:styleId="apple-converted-space">
    <w:name w:val="apple-converted-space"/>
    <w:basedOn w:val="a5"/>
    <w:rsid w:val="00676ECB"/>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
    <w:basedOn w:val="a5"/>
    <w:link w:val="2"/>
    <w:rsid w:val="008F395F"/>
    <w:rPr>
      <w:rFonts w:asciiTheme="minorHAnsi" w:hAnsiTheme="minorHAnsi"/>
      <w:b/>
      <w:bCs/>
      <w:iCs/>
      <w:color w:val="FFFFFF" w:themeColor="background1"/>
      <w:sz w:val="28"/>
      <w:szCs w:val="28"/>
      <w:shd w:val="clear" w:color="auto" w:fill="4F81BD" w:themeFill="accent1"/>
    </w:rPr>
  </w:style>
  <w:style w:type="paragraph" w:customStyle="1" w:styleId="G1">
    <w:name w:val="G_Обычный текст"/>
    <w:basedOn w:val="a4"/>
    <w:link w:val="G2"/>
    <w:qFormat/>
    <w:rsid w:val="00746E4F"/>
    <w:rPr>
      <w:rFonts w:ascii="Calibri" w:hAnsi="Calibri"/>
      <w:lang w:eastAsia="ar-SA" w:bidi="en-US"/>
    </w:rPr>
  </w:style>
  <w:style w:type="character" w:customStyle="1" w:styleId="G2">
    <w:name w:val="G_Обычный текст Знак"/>
    <w:link w:val="G1"/>
    <w:rsid w:val="00746E4F"/>
    <w:rPr>
      <w:rFonts w:ascii="Calibri" w:hAnsi="Calibri"/>
      <w:sz w:val="24"/>
      <w:szCs w:val="24"/>
      <w:lang w:eastAsia="ar-SA" w:bidi="en-US"/>
    </w:rPr>
  </w:style>
  <w:style w:type="character" w:customStyle="1" w:styleId="affa">
    <w:name w:val="Без интервала Знак"/>
    <w:aliases w:val="Основной Знак"/>
    <w:basedOn w:val="a5"/>
    <w:link w:val="aff9"/>
    <w:uiPriority w:val="99"/>
    <w:rsid w:val="00C86B63"/>
    <w:rPr>
      <w:rFonts w:ascii="Calibri" w:eastAsia="Calibri" w:hAnsi="Calibri"/>
      <w:sz w:val="22"/>
      <w:szCs w:val="22"/>
      <w:lang w:eastAsia="en-US"/>
    </w:rPr>
  </w:style>
  <w:style w:type="paragraph" w:customStyle="1" w:styleId="-S">
    <w:name w:val="- S_Маркированный"/>
    <w:basedOn w:val="a3"/>
    <w:qFormat/>
    <w:rsid w:val="0021769F"/>
    <w:pPr>
      <w:numPr>
        <w:numId w:val="11"/>
      </w:numPr>
      <w:tabs>
        <w:tab w:val="left" w:pos="1072"/>
      </w:tabs>
      <w:suppressAutoHyphens/>
      <w:spacing w:before="60" w:after="60"/>
      <w:jc w:val="both"/>
    </w:pPr>
    <w:rPr>
      <w:rFonts w:asciiTheme="minorHAnsi" w:hAnsiTheme="minorHAnsi"/>
      <w:lang w:eastAsia="ar-SA"/>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d"/>
    <w:locked/>
    <w:rsid w:val="00BC647D"/>
    <w:rPr>
      <w:rFonts w:asciiTheme="minorHAnsi" w:hAnsiTheme="minorHAnsi"/>
      <w:b/>
      <w:bCs/>
      <w:sz w:val="24"/>
    </w:rPr>
  </w:style>
  <w:style w:type="paragraph" w:customStyle="1" w:styleId="ConsPlusNormal">
    <w:name w:val="ConsPlusNormal"/>
    <w:rsid w:val="00E46A1C"/>
    <w:pPr>
      <w:widowControl w:val="0"/>
      <w:autoSpaceDE w:val="0"/>
      <w:autoSpaceDN w:val="0"/>
    </w:pPr>
    <w:rPr>
      <w:rFonts w:ascii="Calibri" w:hAnsi="Calibri" w:cs="Calibri"/>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footnote text" w:uiPriority="99"/>
    <w:lsdException w:name="header" w:uiPriority="99"/>
    <w:lsdException w:name="caption" w:qFormat="1"/>
    <w:lsdException w:name="footnote reference"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0F1BCB"/>
    <w:rPr>
      <w:sz w:val="24"/>
      <w:szCs w:val="24"/>
    </w:rPr>
  </w:style>
  <w:style w:type="paragraph" w:styleId="1">
    <w:name w:val="heading 1"/>
    <w:aliases w:val="Заголовок 1 Знак Знак,Заголовок 1 Знак Знак Знак"/>
    <w:basedOn w:val="a3"/>
    <w:next w:val="a4"/>
    <w:uiPriority w:val="9"/>
    <w:qFormat/>
    <w:rsid w:val="00797C78"/>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
    <w:basedOn w:val="a3"/>
    <w:next w:val="a4"/>
    <w:link w:val="20"/>
    <w:qFormat/>
    <w:rsid w:val="000D782E"/>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3"/>
    <w:next w:val="a4"/>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uiPriority w:val="9"/>
    <w:qFormat/>
    <w:rsid w:val="004C02B1"/>
    <w:pPr>
      <w:numPr>
        <w:ilvl w:val="4"/>
        <w:numId w:val="1"/>
      </w:numPr>
      <w:tabs>
        <w:tab w:val="left" w:pos="1701"/>
      </w:tabs>
      <w:spacing w:before="240" w:after="60"/>
      <w:outlineLvl w:val="4"/>
    </w:pPr>
    <w:rPr>
      <w:b/>
      <w:bCs/>
      <w:iCs/>
      <w:sz w:val="22"/>
      <w:szCs w:val="22"/>
    </w:rPr>
  </w:style>
  <w:style w:type="paragraph" w:styleId="6">
    <w:name w:val="heading 6"/>
    <w:basedOn w:val="a3"/>
    <w:next w:val="a3"/>
    <w:uiPriority w:val="9"/>
    <w:qFormat/>
    <w:rsid w:val="004C02B1"/>
    <w:pPr>
      <w:numPr>
        <w:ilvl w:val="5"/>
        <w:numId w:val="1"/>
      </w:numPr>
      <w:spacing w:before="240" w:after="60"/>
      <w:outlineLvl w:val="5"/>
    </w:pPr>
    <w:rPr>
      <w:b/>
      <w:bCs/>
      <w:sz w:val="22"/>
      <w:szCs w:val="22"/>
    </w:rPr>
  </w:style>
  <w:style w:type="paragraph" w:styleId="7">
    <w:name w:val="heading 7"/>
    <w:aliases w:val="Заголовок x.x"/>
    <w:basedOn w:val="a3"/>
    <w:next w:val="a3"/>
    <w:uiPriority w:val="9"/>
    <w:qFormat/>
    <w:rsid w:val="004C02B1"/>
    <w:pPr>
      <w:numPr>
        <w:ilvl w:val="6"/>
        <w:numId w:val="1"/>
      </w:numPr>
      <w:spacing w:before="240" w:after="60"/>
      <w:outlineLvl w:val="6"/>
    </w:pPr>
  </w:style>
  <w:style w:type="paragraph" w:styleId="8">
    <w:name w:val="heading 8"/>
    <w:basedOn w:val="a3"/>
    <w:next w:val="a3"/>
    <w:uiPriority w:val="9"/>
    <w:qFormat/>
    <w:rsid w:val="004C02B1"/>
    <w:pPr>
      <w:numPr>
        <w:ilvl w:val="7"/>
        <w:numId w:val="1"/>
      </w:numPr>
      <w:spacing w:before="240" w:after="60"/>
      <w:outlineLvl w:val="7"/>
    </w:pPr>
    <w:rPr>
      <w:i/>
      <w:iCs/>
    </w:rPr>
  </w:style>
  <w:style w:type="paragraph" w:styleId="9">
    <w:name w:val="heading 9"/>
    <w:basedOn w:val="a3"/>
    <w:next w:val="a3"/>
    <w:uiPriority w:val="9"/>
    <w:qFormat/>
    <w:rsid w:val="004C02B1"/>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qFormat/>
    <w:rsid w:val="001805E1"/>
    <w:pPr>
      <w:spacing w:before="120" w:after="60"/>
      <w:ind w:firstLine="567"/>
      <w:jc w:val="both"/>
    </w:pPr>
    <w:rPr>
      <w:rFonts w:asciiTheme="minorHAnsi" w:hAnsiTheme="minorHAnsi"/>
    </w:rPr>
  </w:style>
  <w:style w:type="character" w:customStyle="1" w:styleId="a8">
    <w:name w:val="Абзац Знак"/>
    <w:link w:val="a4"/>
    <w:rsid w:val="001805E1"/>
    <w:rPr>
      <w:rFonts w:asciiTheme="minorHAnsi" w:hAnsiTheme="minorHAnsi"/>
      <w:sz w:val="24"/>
      <w:szCs w:val="24"/>
    </w:rPr>
  </w:style>
  <w:style w:type="paragraph" w:styleId="a2">
    <w:name w:val="List"/>
    <w:basedOn w:val="a3"/>
    <w:link w:val="a9"/>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0">
    <w:name w:val="toc 3"/>
    <w:basedOn w:val="a3"/>
    <w:next w:val="a3"/>
    <w:autoRedefine/>
    <w:uiPriority w:val="39"/>
    <w:rsid w:val="004C02B1"/>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4C02B1"/>
    <w:pPr>
      <w:keepNext/>
      <w:widowControl w:val="0"/>
      <w:spacing w:before="60" w:after="60"/>
      <w:jc w:val="center"/>
    </w:pPr>
    <w:rPr>
      <w:b/>
      <w:sz w:val="22"/>
      <w:szCs w:val="20"/>
    </w:rPr>
  </w:style>
  <w:style w:type="paragraph" w:customStyle="1" w:styleId="ab">
    <w:name w:val="Содержание"/>
    <w:basedOn w:val="a3"/>
    <w:rsid w:val="004C02B1"/>
    <w:pPr>
      <w:widowControl w:val="0"/>
      <w:spacing w:before="240" w:after="240"/>
      <w:jc w:val="center"/>
    </w:pPr>
    <w:rPr>
      <w:b/>
      <w:caps/>
      <w:szCs w:val="20"/>
    </w:rPr>
  </w:style>
  <w:style w:type="paragraph" w:styleId="ac">
    <w:name w:val="Balloon Text"/>
    <w:aliases w:val=" Знак5"/>
    <w:basedOn w:val="a3"/>
    <w:rsid w:val="004C02B1"/>
    <w:pPr>
      <w:widowControl w:val="0"/>
      <w:suppressAutoHyphens/>
      <w:jc w:val="both"/>
    </w:pPr>
    <w:rPr>
      <w:rFonts w:ascii="Tahoma" w:hAnsi="Tahoma" w:cs="Courier New"/>
      <w:sz w:val="16"/>
      <w:szCs w:val="16"/>
    </w:rPr>
  </w:style>
  <w:style w:type="paragraph" w:styleId="11">
    <w:name w:val="toc 1"/>
    <w:basedOn w:val="a3"/>
    <w:next w:val="a3"/>
    <w:uiPriority w:val="39"/>
    <w:rsid w:val="004C02B1"/>
    <w:pPr>
      <w:spacing w:before="120" w:after="120"/>
    </w:pPr>
    <w:rPr>
      <w:b/>
      <w:bCs/>
      <w:caps/>
      <w:sz w:val="20"/>
      <w:szCs w:val="20"/>
    </w:rPr>
  </w:style>
  <w:style w:type="paragraph" w:styleId="21">
    <w:name w:val="toc 2"/>
    <w:basedOn w:val="a3"/>
    <w:next w:val="a3"/>
    <w:autoRedefine/>
    <w:uiPriority w:val="39"/>
    <w:rsid w:val="004C02B1"/>
    <w:pPr>
      <w:ind w:left="240"/>
    </w:pPr>
    <w:rPr>
      <w:smallCaps/>
      <w:sz w:val="20"/>
      <w:szCs w:val="20"/>
    </w:rPr>
  </w:style>
  <w:style w:type="paragraph" w:styleId="a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3"/>
    <w:rsid w:val="00A04837"/>
    <w:pPr>
      <w:keepNext/>
      <w:keepLines/>
      <w:jc w:val="center"/>
    </w:pPr>
    <w:rPr>
      <w:rFonts w:asciiTheme="minorHAnsi" w:hAnsiTheme="minorHAnsi"/>
      <w:b/>
      <w:sz w:val="22"/>
      <w:szCs w:val="22"/>
    </w:rPr>
  </w:style>
  <w:style w:type="paragraph" w:customStyle="1" w:styleId="af0">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0">
    <w:name w:val="toc 4"/>
    <w:basedOn w:val="a3"/>
    <w:next w:val="a3"/>
    <w:autoRedefine/>
    <w:rsid w:val="003E0A93"/>
    <w:pPr>
      <w:ind w:left="720"/>
    </w:pPr>
    <w:rPr>
      <w:sz w:val="18"/>
      <w:szCs w:val="18"/>
    </w:rPr>
  </w:style>
  <w:style w:type="paragraph" w:styleId="50">
    <w:name w:val="toc 5"/>
    <w:basedOn w:val="a3"/>
    <w:next w:val="a3"/>
    <w:autoRedefine/>
    <w:rsid w:val="004C02B1"/>
    <w:pPr>
      <w:ind w:left="960"/>
    </w:pPr>
    <w:rPr>
      <w:sz w:val="18"/>
      <w:szCs w:val="18"/>
    </w:rPr>
  </w:style>
  <w:style w:type="paragraph" w:styleId="60">
    <w:name w:val="toc 6"/>
    <w:basedOn w:val="a3"/>
    <w:next w:val="a3"/>
    <w:autoRedefine/>
    <w:rsid w:val="004C02B1"/>
    <w:pPr>
      <w:ind w:left="1200"/>
    </w:pPr>
    <w:rPr>
      <w:sz w:val="18"/>
      <w:szCs w:val="18"/>
    </w:rPr>
  </w:style>
  <w:style w:type="paragraph" w:styleId="70">
    <w:name w:val="toc 7"/>
    <w:basedOn w:val="a3"/>
    <w:next w:val="a3"/>
    <w:autoRedefine/>
    <w:rsid w:val="004C02B1"/>
    <w:pPr>
      <w:ind w:left="1440"/>
    </w:pPr>
    <w:rPr>
      <w:sz w:val="18"/>
      <w:szCs w:val="18"/>
    </w:rPr>
  </w:style>
  <w:style w:type="paragraph" w:styleId="80">
    <w:name w:val="toc 8"/>
    <w:basedOn w:val="a3"/>
    <w:next w:val="a3"/>
    <w:autoRedefine/>
    <w:rsid w:val="004C02B1"/>
    <w:pPr>
      <w:ind w:left="1680"/>
    </w:pPr>
    <w:rPr>
      <w:sz w:val="18"/>
      <w:szCs w:val="18"/>
    </w:rPr>
  </w:style>
  <w:style w:type="paragraph" w:styleId="90">
    <w:name w:val="toc 9"/>
    <w:basedOn w:val="a3"/>
    <w:next w:val="a3"/>
    <w:autoRedefine/>
    <w:rsid w:val="004C02B1"/>
    <w:pPr>
      <w:ind w:left="1920"/>
    </w:pPr>
    <w:rPr>
      <w:sz w:val="18"/>
      <w:szCs w:val="18"/>
    </w:rPr>
  </w:style>
  <w:style w:type="paragraph" w:styleId="af2">
    <w:name w:val="toa heading"/>
    <w:basedOn w:val="a3"/>
    <w:next w:val="a3"/>
    <w:semiHidden/>
    <w:rsid w:val="004C02B1"/>
    <w:pPr>
      <w:spacing w:before="40" w:after="20"/>
      <w:jc w:val="center"/>
    </w:pPr>
    <w:rPr>
      <w:b/>
      <w:sz w:val="22"/>
      <w:szCs w:val="20"/>
    </w:rPr>
  </w:style>
  <w:style w:type="paragraph" w:styleId="af3">
    <w:name w:val="annotation text"/>
    <w:basedOn w:val="a3"/>
    <w:semiHidden/>
    <w:rsid w:val="004C02B1"/>
    <w:rPr>
      <w:sz w:val="20"/>
      <w:szCs w:val="20"/>
    </w:rPr>
  </w:style>
  <w:style w:type="paragraph" w:styleId="af4">
    <w:name w:val="annotation subject"/>
    <w:basedOn w:val="af3"/>
    <w:next w:val="af3"/>
    <w:semiHidden/>
    <w:rsid w:val="004C02B1"/>
    <w:pPr>
      <w:ind w:firstLine="284"/>
      <w:jc w:val="both"/>
    </w:pPr>
    <w:rPr>
      <w:b/>
      <w:bCs/>
    </w:rPr>
  </w:style>
  <w:style w:type="paragraph" w:customStyle="1" w:styleId="a0">
    <w:name w:val="Список а)"/>
    <w:basedOn w:val="a2"/>
    <w:rsid w:val="0054040A"/>
    <w:pPr>
      <w:numPr>
        <w:numId w:val="2"/>
      </w:numPr>
    </w:pPr>
  </w:style>
  <w:style w:type="paragraph" w:styleId="af5">
    <w:name w:val="Document Map"/>
    <w:basedOn w:val="a3"/>
    <w:semiHidden/>
    <w:rsid w:val="004C02B1"/>
    <w:pPr>
      <w:widowControl w:val="0"/>
      <w:shd w:val="clear" w:color="auto" w:fill="000080"/>
      <w:suppressAutoHyphens/>
      <w:jc w:val="both"/>
    </w:pPr>
    <w:rPr>
      <w:rFonts w:ascii="Tahoma" w:hAnsi="Tahoma"/>
      <w:szCs w:val="20"/>
    </w:rPr>
  </w:style>
  <w:style w:type="character" w:styleId="af6">
    <w:name w:val="annotation reference"/>
    <w:semiHidden/>
    <w:rsid w:val="004C02B1"/>
    <w:rPr>
      <w:sz w:val="16"/>
      <w:szCs w:val="16"/>
    </w:rPr>
  </w:style>
  <w:style w:type="paragraph" w:customStyle="1" w:styleId="af7">
    <w:name w:val="Табличный_слева"/>
    <w:basedOn w:val="a3"/>
    <w:rsid w:val="00491BEC"/>
    <w:rPr>
      <w:rFonts w:asciiTheme="minorHAnsi" w:hAnsiTheme="minorHAnsi"/>
      <w:sz w:val="22"/>
      <w:szCs w:val="22"/>
    </w:rPr>
  </w:style>
  <w:style w:type="paragraph" w:customStyle="1" w:styleId="12">
    <w:name w:val="Обычный 1"/>
    <w:basedOn w:val="a3"/>
    <w:next w:val="a3"/>
    <w:semiHidden/>
    <w:rsid w:val="004C02B1"/>
    <w:pPr>
      <w:tabs>
        <w:tab w:val="num" w:pos="360"/>
      </w:tabs>
      <w:spacing w:before="120"/>
      <w:ind w:left="360" w:hanging="360"/>
      <w:jc w:val="both"/>
    </w:pPr>
    <w:rPr>
      <w:szCs w:val="20"/>
    </w:rPr>
  </w:style>
  <w:style w:type="table" w:styleId="af8">
    <w:name w:val="Table Grid"/>
    <w:basedOn w:val="a6"/>
    <w:uiPriority w:val="5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Обычный влево"/>
    <w:basedOn w:val="12"/>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5"/>
    <w:uiPriority w:val="99"/>
    <w:semiHidden/>
    <w:rsid w:val="004E26BF"/>
    <w:rPr>
      <w:color w:val="808080"/>
    </w:rPr>
  </w:style>
  <w:style w:type="table" w:customStyle="1" w:styleId="afc">
    <w:name w:val="Стиль Таблица Геоника"/>
    <w:basedOn w:val="a6"/>
    <w:uiPriority w:val="99"/>
    <w:rsid w:val="00B13A16"/>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styleId="afd">
    <w:name w:val="header"/>
    <w:aliases w:val=" Знак4"/>
    <w:basedOn w:val="a3"/>
    <w:link w:val="afe"/>
    <w:uiPriority w:val="99"/>
    <w:rsid w:val="000F1BCB"/>
    <w:pPr>
      <w:tabs>
        <w:tab w:val="center" w:pos="4677"/>
        <w:tab w:val="right" w:pos="9355"/>
      </w:tabs>
    </w:pPr>
  </w:style>
  <w:style w:type="character" w:customStyle="1" w:styleId="afe">
    <w:name w:val="Верхний колонтитул Знак"/>
    <w:aliases w:val=" Знак4 Знак"/>
    <w:basedOn w:val="a5"/>
    <w:link w:val="afd"/>
    <w:uiPriority w:val="99"/>
    <w:rsid w:val="000F1BCB"/>
    <w:rPr>
      <w:sz w:val="24"/>
      <w:szCs w:val="24"/>
    </w:rPr>
  </w:style>
  <w:style w:type="paragraph" w:styleId="aff">
    <w:name w:val="footer"/>
    <w:aliases w:val=" Знак, Знак6"/>
    <w:basedOn w:val="a3"/>
    <w:link w:val="aff0"/>
    <w:rsid w:val="000F1BCB"/>
    <w:pPr>
      <w:tabs>
        <w:tab w:val="center" w:pos="4677"/>
        <w:tab w:val="right" w:pos="9355"/>
      </w:tabs>
    </w:pPr>
  </w:style>
  <w:style w:type="character" w:customStyle="1" w:styleId="aff0">
    <w:name w:val="Нижний колонтитул Знак"/>
    <w:aliases w:val=" Знак Знак, Знак6 Знак"/>
    <w:basedOn w:val="a5"/>
    <w:link w:val="aff"/>
    <w:uiPriority w:val="99"/>
    <w:rsid w:val="000F1BCB"/>
    <w:rPr>
      <w:sz w:val="24"/>
      <w:szCs w:val="24"/>
    </w:rPr>
  </w:style>
  <w:style w:type="character" w:styleId="aff1">
    <w:name w:val="Hyperlink"/>
    <w:basedOn w:val="a5"/>
    <w:uiPriority w:val="99"/>
    <w:unhideWhenUsed/>
    <w:rsid w:val="005770E2"/>
    <w:rPr>
      <w:color w:val="0000FF" w:themeColor="hyperlink"/>
      <w:u w:val="single"/>
    </w:rPr>
  </w:style>
  <w:style w:type="paragraph" w:styleId="aff2">
    <w:name w:val="Normal (Web)"/>
    <w:basedOn w:val="a3"/>
    <w:unhideWhenUsed/>
    <w:rsid w:val="005770E2"/>
    <w:pPr>
      <w:tabs>
        <w:tab w:val="num" w:pos="0"/>
      </w:tabs>
      <w:spacing w:before="100" w:beforeAutospacing="1" w:after="100" w:afterAutospacing="1" w:line="276" w:lineRule="auto"/>
    </w:pPr>
    <w:rPr>
      <w:rFonts w:ascii="Calibri" w:eastAsia="Calibri" w:hAnsi="Calibri"/>
      <w:bCs/>
      <w:color w:val="000000"/>
      <w:kern w:val="24"/>
      <w:sz w:val="20"/>
      <w:szCs w:val="20"/>
      <w:lang w:val="en-US" w:eastAsia="ar-SA" w:bidi="en-US"/>
    </w:rPr>
  </w:style>
  <w:style w:type="paragraph" w:styleId="aff3">
    <w:name w:val="footnote text"/>
    <w:basedOn w:val="a3"/>
    <w:link w:val="aff4"/>
    <w:uiPriority w:val="99"/>
    <w:unhideWhenUsed/>
    <w:rsid w:val="005770E2"/>
    <w:pPr>
      <w:tabs>
        <w:tab w:val="left" w:pos="708"/>
      </w:tabs>
      <w:spacing w:before="120" w:after="120" w:line="360" w:lineRule="auto"/>
      <w:jc w:val="both"/>
    </w:pPr>
    <w:rPr>
      <w:rFonts w:ascii="Arial" w:hAnsi="Arial"/>
      <w:sz w:val="20"/>
      <w:szCs w:val="20"/>
    </w:rPr>
  </w:style>
  <w:style w:type="character" w:customStyle="1" w:styleId="aff4">
    <w:name w:val="Текст сноски Знак"/>
    <w:basedOn w:val="a5"/>
    <w:link w:val="aff3"/>
    <w:uiPriority w:val="99"/>
    <w:rsid w:val="005770E2"/>
    <w:rPr>
      <w:rFonts w:ascii="Arial" w:hAnsi="Arial"/>
    </w:rPr>
  </w:style>
  <w:style w:type="character" w:styleId="aff5">
    <w:name w:val="footnote reference"/>
    <w:uiPriority w:val="99"/>
    <w:unhideWhenUsed/>
    <w:rsid w:val="005770E2"/>
    <w:rPr>
      <w:vertAlign w:val="superscript"/>
    </w:rPr>
  </w:style>
  <w:style w:type="paragraph" w:styleId="aff6">
    <w:name w:val="List Paragraph"/>
    <w:basedOn w:val="a3"/>
    <w:uiPriority w:val="34"/>
    <w:qFormat/>
    <w:rsid w:val="0003278C"/>
    <w:pPr>
      <w:tabs>
        <w:tab w:val="left" w:pos="1080"/>
      </w:tabs>
      <w:spacing w:line="360" w:lineRule="auto"/>
      <w:ind w:left="720" w:firstLine="567"/>
      <w:contextualSpacing/>
      <w:jc w:val="both"/>
    </w:pPr>
    <w:rPr>
      <w:rFonts w:eastAsia="Calibri"/>
      <w:b/>
    </w:rPr>
  </w:style>
  <w:style w:type="paragraph" w:styleId="aff7">
    <w:name w:val="Body Text Indent"/>
    <w:basedOn w:val="a3"/>
    <w:link w:val="aff8"/>
    <w:rsid w:val="00FD4773"/>
    <w:pPr>
      <w:ind w:firstLine="540"/>
      <w:jc w:val="both"/>
    </w:pPr>
  </w:style>
  <w:style w:type="character" w:customStyle="1" w:styleId="aff8">
    <w:name w:val="Основной текст с отступом Знак"/>
    <w:basedOn w:val="a5"/>
    <w:link w:val="aff7"/>
    <w:rsid w:val="00FD4773"/>
    <w:rPr>
      <w:sz w:val="24"/>
      <w:szCs w:val="24"/>
    </w:rPr>
  </w:style>
  <w:style w:type="paragraph" w:styleId="aff9">
    <w:name w:val="No Spacing"/>
    <w:link w:val="affa"/>
    <w:uiPriority w:val="1"/>
    <w:qFormat/>
    <w:rsid w:val="00FD4773"/>
    <w:rPr>
      <w:rFonts w:ascii="Calibri" w:eastAsia="Calibri" w:hAnsi="Calibri"/>
      <w:sz w:val="22"/>
      <w:szCs w:val="22"/>
      <w:lang w:eastAsia="en-US"/>
    </w:rPr>
  </w:style>
  <w:style w:type="paragraph" w:styleId="affb">
    <w:name w:val="TOC Heading"/>
    <w:basedOn w:val="1"/>
    <w:next w:val="a3"/>
    <w:uiPriority w:val="39"/>
    <w:unhideWhenUsed/>
    <w:qFormat/>
    <w:rsid w:val="00A00ECE"/>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styleId="affc">
    <w:name w:val="Title"/>
    <w:basedOn w:val="a3"/>
    <w:next w:val="a3"/>
    <w:link w:val="affd"/>
    <w:uiPriority w:val="10"/>
    <w:rsid w:val="005E6920"/>
    <w:pPr>
      <w:spacing w:before="720" w:after="200" w:line="276" w:lineRule="auto"/>
    </w:pPr>
    <w:rPr>
      <w:rFonts w:ascii="Calibri" w:hAnsi="Calibri"/>
      <w:caps/>
      <w:color w:val="4F81BD"/>
      <w:spacing w:val="10"/>
      <w:kern w:val="28"/>
      <w:sz w:val="52"/>
      <w:szCs w:val="52"/>
      <w:lang w:val="en-US" w:eastAsia="en-US"/>
    </w:rPr>
  </w:style>
  <w:style w:type="character" w:customStyle="1" w:styleId="affd">
    <w:name w:val="Название Знак"/>
    <w:basedOn w:val="a5"/>
    <w:link w:val="affc"/>
    <w:uiPriority w:val="10"/>
    <w:rsid w:val="005E6920"/>
    <w:rPr>
      <w:rFonts w:ascii="Calibri" w:hAnsi="Calibri"/>
      <w:caps/>
      <w:color w:val="4F81BD"/>
      <w:spacing w:val="10"/>
      <w:kern w:val="28"/>
      <w:sz w:val="52"/>
      <w:szCs w:val="52"/>
      <w:lang w:val="en-US" w:eastAsia="en-US"/>
    </w:rPr>
  </w:style>
  <w:style w:type="paragraph" w:styleId="affe">
    <w:name w:val="Subtitle"/>
    <w:basedOn w:val="a3"/>
    <w:next w:val="a3"/>
    <w:link w:val="afff"/>
    <w:uiPriority w:val="11"/>
    <w:rsid w:val="005E6920"/>
    <w:pPr>
      <w:spacing w:before="200" w:after="1000"/>
    </w:pPr>
    <w:rPr>
      <w:rFonts w:ascii="Calibri" w:hAnsi="Calibri"/>
      <w:caps/>
      <w:color w:val="595959"/>
      <w:spacing w:val="10"/>
      <w:lang w:val="en-US" w:eastAsia="en-US"/>
    </w:rPr>
  </w:style>
  <w:style w:type="character" w:customStyle="1" w:styleId="afff">
    <w:name w:val="Подзаголовок Знак"/>
    <w:basedOn w:val="a5"/>
    <w:link w:val="affe"/>
    <w:uiPriority w:val="11"/>
    <w:rsid w:val="005E6920"/>
    <w:rPr>
      <w:rFonts w:ascii="Calibri" w:hAnsi="Calibri"/>
      <w:caps/>
      <w:color w:val="595959"/>
      <w:spacing w:val="10"/>
      <w:sz w:val="24"/>
      <w:szCs w:val="24"/>
      <w:lang w:val="en-US" w:eastAsia="en-US"/>
    </w:rPr>
  </w:style>
  <w:style w:type="character" w:styleId="afff0">
    <w:name w:val="Strong"/>
    <w:uiPriority w:val="22"/>
    <w:rsid w:val="005E6920"/>
    <w:rPr>
      <w:b/>
      <w:bCs/>
    </w:rPr>
  </w:style>
  <w:style w:type="character" w:styleId="afff1">
    <w:name w:val="Emphasis"/>
    <w:uiPriority w:val="20"/>
    <w:rsid w:val="005E6920"/>
    <w:rPr>
      <w:caps/>
      <w:color w:val="243F60"/>
      <w:spacing w:val="5"/>
    </w:rPr>
  </w:style>
  <w:style w:type="paragraph" w:styleId="23">
    <w:name w:val="Quote"/>
    <w:basedOn w:val="a3"/>
    <w:next w:val="a3"/>
    <w:link w:val="24"/>
    <w:uiPriority w:val="29"/>
    <w:rsid w:val="005E6920"/>
    <w:pPr>
      <w:spacing w:before="200" w:after="200" w:line="276" w:lineRule="auto"/>
    </w:pPr>
    <w:rPr>
      <w:rFonts w:ascii="Calibri" w:hAnsi="Calibri"/>
      <w:i/>
      <w:iCs/>
      <w:sz w:val="20"/>
      <w:szCs w:val="20"/>
      <w:lang w:val="en-US" w:eastAsia="en-US"/>
    </w:rPr>
  </w:style>
  <w:style w:type="character" w:customStyle="1" w:styleId="24">
    <w:name w:val="Цитата 2 Знак"/>
    <w:basedOn w:val="a5"/>
    <w:link w:val="23"/>
    <w:uiPriority w:val="29"/>
    <w:rsid w:val="005E6920"/>
    <w:rPr>
      <w:rFonts w:ascii="Calibri" w:hAnsi="Calibri"/>
      <w:i/>
      <w:iCs/>
      <w:lang w:val="en-US" w:eastAsia="en-US"/>
    </w:rPr>
  </w:style>
  <w:style w:type="paragraph" w:styleId="afff2">
    <w:name w:val="Intense Quote"/>
    <w:basedOn w:val="a3"/>
    <w:next w:val="a3"/>
    <w:link w:val="afff3"/>
    <w:uiPriority w:val="30"/>
    <w:rsid w:val="005E6920"/>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3">
    <w:name w:val="Выделенная цитата Знак"/>
    <w:basedOn w:val="a5"/>
    <w:link w:val="afff2"/>
    <w:uiPriority w:val="30"/>
    <w:rsid w:val="005E6920"/>
    <w:rPr>
      <w:rFonts w:ascii="Calibri" w:hAnsi="Calibri"/>
      <w:i/>
      <w:iCs/>
      <w:color w:val="4F81BD"/>
      <w:lang w:val="en-US" w:eastAsia="en-US"/>
    </w:rPr>
  </w:style>
  <w:style w:type="character" w:styleId="afff4">
    <w:name w:val="Subtle Emphasis"/>
    <w:uiPriority w:val="19"/>
    <w:rsid w:val="005E6920"/>
    <w:rPr>
      <w:i/>
      <w:iCs/>
      <w:color w:val="243F60"/>
    </w:rPr>
  </w:style>
  <w:style w:type="character" w:styleId="afff5">
    <w:name w:val="Intense Emphasis"/>
    <w:uiPriority w:val="21"/>
    <w:rsid w:val="005E6920"/>
    <w:rPr>
      <w:b/>
      <w:bCs/>
      <w:caps/>
      <w:color w:val="243F60"/>
      <w:spacing w:val="10"/>
    </w:rPr>
  </w:style>
  <w:style w:type="character" w:styleId="afff6">
    <w:name w:val="Subtle Reference"/>
    <w:uiPriority w:val="31"/>
    <w:rsid w:val="005E6920"/>
    <w:rPr>
      <w:b/>
      <w:bCs/>
      <w:color w:val="4F81BD"/>
    </w:rPr>
  </w:style>
  <w:style w:type="character" w:styleId="afff7">
    <w:name w:val="Intense Reference"/>
    <w:uiPriority w:val="32"/>
    <w:rsid w:val="005E6920"/>
    <w:rPr>
      <w:b/>
      <w:bCs/>
      <w:i/>
      <w:iCs/>
      <w:caps/>
      <w:color w:val="4F81BD"/>
    </w:rPr>
  </w:style>
  <w:style w:type="character" w:styleId="afff8">
    <w:name w:val="Book Title"/>
    <w:uiPriority w:val="33"/>
    <w:rsid w:val="005E6920"/>
    <w:rPr>
      <w:b/>
      <w:bCs/>
      <w:i/>
      <w:iCs/>
      <w:spacing w:val="9"/>
    </w:rPr>
  </w:style>
  <w:style w:type="paragraph" w:styleId="afff9">
    <w:name w:val="List Bullet"/>
    <w:basedOn w:val="a3"/>
    <w:uiPriority w:val="99"/>
    <w:unhideWhenUsed/>
    <w:rsid w:val="005E6920"/>
    <w:pPr>
      <w:spacing w:before="200" w:after="200" w:line="360" w:lineRule="auto"/>
      <w:ind w:left="1571" w:hanging="360"/>
      <w:contextualSpacing/>
      <w:jc w:val="both"/>
    </w:pPr>
    <w:rPr>
      <w:rFonts w:ascii="Calibri" w:hAnsi="Calibri"/>
      <w:sz w:val="20"/>
      <w:szCs w:val="20"/>
      <w:lang w:val="en-US" w:eastAsia="en-US" w:bidi="en-US"/>
    </w:rPr>
  </w:style>
  <w:style w:type="character" w:styleId="afffa">
    <w:name w:val="FollowedHyperlink"/>
    <w:uiPriority w:val="99"/>
    <w:unhideWhenUsed/>
    <w:rsid w:val="005E6920"/>
    <w:rPr>
      <w:color w:val="800080"/>
      <w:u w:val="single"/>
    </w:rPr>
  </w:style>
  <w:style w:type="paragraph" w:styleId="afffb">
    <w:name w:val="Body Text"/>
    <w:aliases w:val=" Знак1 Знак Знак Знак Знак, Знак1 Знак Знак Знак"/>
    <w:basedOn w:val="a3"/>
    <w:link w:val="afffc"/>
    <w:unhideWhenUsed/>
    <w:rsid w:val="005E6920"/>
    <w:pPr>
      <w:spacing w:before="200" w:after="120" w:line="360" w:lineRule="auto"/>
      <w:ind w:firstLine="709"/>
      <w:jc w:val="both"/>
    </w:pPr>
    <w:rPr>
      <w:rFonts w:ascii="Calibri" w:hAnsi="Calibri"/>
      <w:lang w:val="en-US" w:eastAsia="en-US"/>
    </w:rPr>
  </w:style>
  <w:style w:type="character" w:customStyle="1" w:styleId="afffc">
    <w:name w:val="Основной текст Знак"/>
    <w:aliases w:val=" Знак1 Знак Знак Знак Знак Знак, Знак1 Знак Знак Знак Знак1"/>
    <w:basedOn w:val="a5"/>
    <w:link w:val="afffb"/>
    <w:rsid w:val="005E6920"/>
    <w:rPr>
      <w:rFonts w:ascii="Calibri" w:hAnsi="Calibri"/>
      <w:sz w:val="24"/>
      <w:szCs w:val="24"/>
      <w:lang w:val="en-US" w:eastAsia="en-US"/>
    </w:rPr>
  </w:style>
  <w:style w:type="paragraph" w:styleId="25">
    <w:name w:val="Body Text 2"/>
    <w:aliases w:val=" Знак1"/>
    <w:basedOn w:val="a3"/>
    <w:link w:val="26"/>
    <w:rsid w:val="005E6920"/>
    <w:pPr>
      <w:spacing w:before="200" w:after="200" w:line="360" w:lineRule="auto"/>
      <w:ind w:firstLine="680"/>
      <w:jc w:val="center"/>
    </w:pPr>
    <w:rPr>
      <w:rFonts w:ascii="Calibri" w:hAnsi="Calibri"/>
      <w:b/>
      <w:bCs/>
      <w:caps/>
      <w:lang w:val="en-US" w:eastAsia="en-US"/>
    </w:rPr>
  </w:style>
  <w:style w:type="character" w:customStyle="1" w:styleId="26">
    <w:name w:val="Основной текст 2 Знак"/>
    <w:aliases w:val=" Знак1 Знак"/>
    <w:basedOn w:val="a5"/>
    <w:link w:val="25"/>
    <w:rsid w:val="005E6920"/>
    <w:rPr>
      <w:rFonts w:ascii="Calibri" w:hAnsi="Calibri"/>
      <w:b/>
      <w:bCs/>
      <w:caps/>
      <w:sz w:val="24"/>
      <w:szCs w:val="24"/>
      <w:lang w:val="en-US" w:eastAsia="en-US"/>
    </w:rPr>
  </w:style>
  <w:style w:type="numbering" w:styleId="111111">
    <w:name w:val="Outline List 2"/>
    <w:basedOn w:val="a7"/>
    <w:rsid w:val="005E6920"/>
    <w:pPr>
      <w:numPr>
        <w:numId w:val="7"/>
      </w:numPr>
    </w:pPr>
  </w:style>
  <w:style w:type="character" w:styleId="afffd">
    <w:name w:val="page number"/>
    <w:basedOn w:val="a5"/>
    <w:rsid w:val="005E6920"/>
  </w:style>
  <w:style w:type="paragraph" w:styleId="27">
    <w:name w:val="Body Text Indent 2"/>
    <w:basedOn w:val="a3"/>
    <w:link w:val="28"/>
    <w:rsid w:val="005E6920"/>
    <w:pPr>
      <w:spacing w:before="200" w:after="120" w:line="480" w:lineRule="auto"/>
      <w:ind w:left="283" w:firstLine="680"/>
      <w:jc w:val="both"/>
    </w:pPr>
    <w:rPr>
      <w:rFonts w:ascii="Calibri" w:hAnsi="Calibri"/>
      <w:lang w:val="en-US" w:eastAsia="en-US"/>
    </w:rPr>
  </w:style>
  <w:style w:type="character" w:customStyle="1" w:styleId="28">
    <w:name w:val="Основной текст с отступом 2 Знак"/>
    <w:basedOn w:val="a5"/>
    <w:link w:val="27"/>
    <w:rsid w:val="005E6920"/>
    <w:rPr>
      <w:rFonts w:ascii="Calibri" w:hAnsi="Calibri"/>
      <w:sz w:val="24"/>
      <w:szCs w:val="24"/>
      <w:lang w:val="en-US" w:eastAsia="en-US"/>
    </w:rPr>
  </w:style>
  <w:style w:type="numbering" w:styleId="1ai">
    <w:name w:val="Outline List 1"/>
    <w:basedOn w:val="a7"/>
    <w:rsid w:val="005E6920"/>
    <w:pPr>
      <w:numPr>
        <w:numId w:val="8"/>
      </w:numPr>
    </w:pPr>
  </w:style>
  <w:style w:type="paragraph" w:styleId="31">
    <w:name w:val="Body Text 3"/>
    <w:basedOn w:val="a3"/>
    <w:link w:val="32"/>
    <w:rsid w:val="005E6920"/>
    <w:pPr>
      <w:spacing w:before="200" w:after="120" w:line="360" w:lineRule="auto"/>
      <w:ind w:firstLine="680"/>
      <w:jc w:val="both"/>
    </w:pPr>
    <w:rPr>
      <w:rFonts w:ascii="Calibri" w:hAnsi="Calibri"/>
      <w:sz w:val="16"/>
      <w:szCs w:val="16"/>
      <w:lang w:val="en-US" w:eastAsia="en-US"/>
    </w:rPr>
  </w:style>
  <w:style w:type="character" w:customStyle="1" w:styleId="32">
    <w:name w:val="Основной текст 3 Знак"/>
    <w:basedOn w:val="a5"/>
    <w:link w:val="31"/>
    <w:rsid w:val="005E6920"/>
    <w:rPr>
      <w:rFonts w:ascii="Calibri" w:hAnsi="Calibri"/>
      <w:sz w:val="16"/>
      <w:szCs w:val="16"/>
      <w:lang w:val="en-US" w:eastAsia="en-US"/>
    </w:rPr>
  </w:style>
  <w:style w:type="paragraph" w:styleId="33">
    <w:name w:val="Body Text Indent 3"/>
    <w:basedOn w:val="a3"/>
    <w:link w:val="34"/>
    <w:rsid w:val="005E6920"/>
    <w:pPr>
      <w:spacing w:before="200" w:after="200" w:line="360" w:lineRule="auto"/>
      <w:ind w:left="708" w:firstLine="709"/>
      <w:jc w:val="both"/>
    </w:pPr>
    <w:rPr>
      <w:rFonts w:ascii="Calibri" w:hAnsi="Calibri"/>
      <w:sz w:val="28"/>
      <w:szCs w:val="28"/>
      <w:lang w:val="en-US" w:eastAsia="en-US"/>
    </w:rPr>
  </w:style>
  <w:style w:type="character" w:customStyle="1" w:styleId="34">
    <w:name w:val="Основной текст с отступом 3 Знак"/>
    <w:basedOn w:val="a5"/>
    <w:link w:val="33"/>
    <w:rsid w:val="005E6920"/>
    <w:rPr>
      <w:rFonts w:ascii="Calibri" w:hAnsi="Calibri"/>
      <w:sz w:val="28"/>
      <w:szCs w:val="28"/>
      <w:lang w:val="en-US" w:eastAsia="en-US"/>
    </w:rPr>
  </w:style>
  <w:style w:type="paragraph" w:styleId="afffe">
    <w:name w:val="Block Text"/>
    <w:basedOn w:val="a3"/>
    <w:rsid w:val="005E6920"/>
    <w:pPr>
      <w:spacing w:before="200" w:after="200" w:line="360" w:lineRule="auto"/>
      <w:ind w:left="526" w:right="43" w:firstLine="709"/>
      <w:jc w:val="both"/>
    </w:pPr>
    <w:rPr>
      <w:rFonts w:ascii="Calibri" w:hAnsi="Calibri"/>
      <w:sz w:val="28"/>
      <w:szCs w:val="28"/>
      <w:lang w:val="en-US" w:eastAsia="en-US" w:bidi="en-US"/>
    </w:rPr>
  </w:style>
  <w:style w:type="character" w:styleId="affff">
    <w:name w:val="line number"/>
    <w:rsid w:val="005E6920"/>
    <w:rPr>
      <w:sz w:val="18"/>
      <w:szCs w:val="18"/>
    </w:rPr>
  </w:style>
  <w:style w:type="paragraph" w:styleId="29">
    <w:name w:val="List 2"/>
    <w:basedOn w:val="a2"/>
    <w:rsid w:val="005E6920"/>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5">
    <w:name w:val="List 3"/>
    <w:basedOn w:val="a2"/>
    <w:rsid w:val="005E6920"/>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1">
    <w:name w:val="List 4"/>
    <w:basedOn w:val="a2"/>
    <w:rsid w:val="005E6920"/>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1">
    <w:name w:val="List 5"/>
    <w:basedOn w:val="a2"/>
    <w:rsid w:val="005E6920"/>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a">
    <w:name w:val="List Bullet 2"/>
    <w:basedOn w:val="afff9"/>
    <w:autoRedefine/>
    <w:rsid w:val="005E6920"/>
    <w:pPr>
      <w:tabs>
        <w:tab w:val="num" w:pos="360"/>
      </w:tabs>
      <w:spacing w:after="240" w:line="240" w:lineRule="atLeast"/>
      <w:ind w:left="1800"/>
      <w:contextualSpacing w:val="0"/>
    </w:pPr>
    <w:rPr>
      <w:rFonts w:ascii="Arial" w:hAnsi="Arial" w:cs="Arial"/>
      <w:spacing w:val="-5"/>
    </w:rPr>
  </w:style>
  <w:style w:type="paragraph" w:styleId="36">
    <w:name w:val="List Bullet 3"/>
    <w:basedOn w:val="afff9"/>
    <w:autoRedefine/>
    <w:rsid w:val="005E6920"/>
    <w:pPr>
      <w:tabs>
        <w:tab w:val="num" w:pos="360"/>
      </w:tabs>
      <w:spacing w:after="240" w:line="240" w:lineRule="atLeast"/>
      <w:ind w:left="2160"/>
      <w:contextualSpacing w:val="0"/>
    </w:pPr>
    <w:rPr>
      <w:rFonts w:ascii="Arial" w:hAnsi="Arial" w:cs="Arial"/>
      <w:spacing w:val="-5"/>
    </w:rPr>
  </w:style>
  <w:style w:type="paragraph" w:styleId="42">
    <w:name w:val="List Bullet 4"/>
    <w:basedOn w:val="afff9"/>
    <w:autoRedefine/>
    <w:rsid w:val="005E6920"/>
    <w:pPr>
      <w:tabs>
        <w:tab w:val="num" w:pos="360"/>
      </w:tabs>
      <w:spacing w:after="240" w:line="240" w:lineRule="atLeast"/>
      <w:ind w:left="2520"/>
      <w:contextualSpacing w:val="0"/>
    </w:pPr>
    <w:rPr>
      <w:rFonts w:ascii="Arial" w:hAnsi="Arial" w:cs="Arial"/>
      <w:spacing w:val="-5"/>
    </w:rPr>
  </w:style>
  <w:style w:type="paragraph" w:styleId="52">
    <w:name w:val="List Bullet 5"/>
    <w:basedOn w:val="afff9"/>
    <w:autoRedefine/>
    <w:rsid w:val="005E6920"/>
    <w:pPr>
      <w:tabs>
        <w:tab w:val="num" w:pos="360"/>
      </w:tabs>
      <w:spacing w:after="240" w:line="240" w:lineRule="atLeast"/>
      <w:ind w:left="2880"/>
      <w:contextualSpacing w:val="0"/>
    </w:pPr>
    <w:rPr>
      <w:rFonts w:ascii="Arial" w:hAnsi="Arial" w:cs="Arial"/>
      <w:spacing w:val="-5"/>
    </w:rPr>
  </w:style>
  <w:style w:type="paragraph" w:styleId="affff0">
    <w:name w:val="List Continue"/>
    <w:basedOn w:val="a2"/>
    <w:rsid w:val="005E6920"/>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b">
    <w:name w:val="List Continue 2"/>
    <w:basedOn w:val="affff0"/>
    <w:rsid w:val="005E6920"/>
    <w:pPr>
      <w:ind w:left="2160"/>
    </w:pPr>
  </w:style>
  <w:style w:type="paragraph" w:styleId="37">
    <w:name w:val="List Continue 3"/>
    <w:basedOn w:val="affff0"/>
    <w:rsid w:val="005E6920"/>
    <w:pPr>
      <w:ind w:left="2520"/>
    </w:pPr>
  </w:style>
  <w:style w:type="paragraph" w:styleId="43">
    <w:name w:val="List Continue 4"/>
    <w:basedOn w:val="affff0"/>
    <w:rsid w:val="005E6920"/>
    <w:pPr>
      <w:ind w:left="2880"/>
    </w:pPr>
  </w:style>
  <w:style w:type="paragraph" w:styleId="53">
    <w:name w:val="List Continue 5"/>
    <w:basedOn w:val="affff0"/>
    <w:rsid w:val="005E6920"/>
    <w:pPr>
      <w:ind w:left="3240"/>
    </w:pPr>
  </w:style>
  <w:style w:type="paragraph" w:styleId="affff1">
    <w:name w:val="List Number"/>
    <w:basedOn w:val="a3"/>
    <w:rsid w:val="005E6920"/>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c">
    <w:name w:val="List Number 2"/>
    <w:basedOn w:val="affff1"/>
    <w:rsid w:val="005E6920"/>
    <w:pPr>
      <w:spacing w:before="0" w:beforeAutospacing="0" w:after="240" w:afterAutospacing="0" w:line="240" w:lineRule="atLeast"/>
      <w:ind w:left="1800" w:hanging="360"/>
    </w:pPr>
    <w:rPr>
      <w:rFonts w:ascii="Arial" w:hAnsi="Arial" w:cs="Arial"/>
      <w:spacing w:val="-5"/>
      <w:sz w:val="20"/>
      <w:szCs w:val="20"/>
    </w:rPr>
  </w:style>
  <w:style w:type="paragraph" w:styleId="38">
    <w:name w:val="List Number 3"/>
    <w:basedOn w:val="affff1"/>
    <w:rsid w:val="005E6920"/>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4">
    <w:name w:val="List Number 4"/>
    <w:basedOn w:val="affff1"/>
    <w:rsid w:val="005E6920"/>
    <w:pPr>
      <w:spacing w:before="0" w:beforeAutospacing="0" w:after="240" w:afterAutospacing="0" w:line="240" w:lineRule="atLeast"/>
      <w:ind w:left="2520" w:hanging="360"/>
    </w:pPr>
    <w:rPr>
      <w:rFonts w:ascii="Arial" w:hAnsi="Arial" w:cs="Arial"/>
      <w:spacing w:val="-5"/>
      <w:sz w:val="20"/>
      <w:szCs w:val="20"/>
    </w:rPr>
  </w:style>
  <w:style w:type="paragraph" w:styleId="54">
    <w:name w:val="List Number 5"/>
    <w:basedOn w:val="affff1"/>
    <w:rsid w:val="005E6920"/>
    <w:pPr>
      <w:spacing w:before="0" w:beforeAutospacing="0" w:after="240" w:afterAutospacing="0" w:line="240" w:lineRule="atLeast"/>
      <w:ind w:left="2880" w:hanging="360"/>
    </w:pPr>
    <w:rPr>
      <w:rFonts w:ascii="Arial" w:hAnsi="Arial" w:cs="Arial"/>
      <w:spacing w:val="-5"/>
      <w:sz w:val="20"/>
      <w:szCs w:val="20"/>
    </w:rPr>
  </w:style>
  <w:style w:type="paragraph" w:styleId="affff2">
    <w:name w:val="Message Header"/>
    <w:basedOn w:val="afffb"/>
    <w:link w:val="affff3"/>
    <w:rsid w:val="005E6920"/>
    <w:pPr>
      <w:keepLines/>
      <w:tabs>
        <w:tab w:val="left" w:pos="3600"/>
        <w:tab w:val="left" w:pos="4680"/>
      </w:tabs>
      <w:spacing w:line="280" w:lineRule="exact"/>
      <w:ind w:left="1080" w:right="2160" w:hanging="1080"/>
    </w:pPr>
    <w:rPr>
      <w:rFonts w:ascii="Arial" w:hAnsi="Arial"/>
      <w:sz w:val="22"/>
      <w:szCs w:val="22"/>
    </w:rPr>
  </w:style>
  <w:style w:type="character" w:customStyle="1" w:styleId="affff3">
    <w:name w:val="Шапка Знак"/>
    <w:basedOn w:val="a5"/>
    <w:link w:val="affff2"/>
    <w:rsid w:val="005E6920"/>
    <w:rPr>
      <w:rFonts w:ascii="Arial" w:hAnsi="Arial"/>
      <w:sz w:val="22"/>
      <w:szCs w:val="22"/>
      <w:lang w:val="en-US" w:eastAsia="en-US"/>
    </w:rPr>
  </w:style>
  <w:style w:type="paragraph" w:styleId="affff4">
    <w:name w:val="Normal Indent"/>
    <w:basedOn w:val="a3"/>
    <w:rsid w:val="005E6920"/>
    <w:pPr>
      <w:spacing w:before="200" w:after="200" w:line="360" w:lineRule="auto"/>
      <w:ind w:left="1440" w:firstLine="709"/>
      <w:jc w:val="both"/>
    </w:pPr>
    <w:rPr>
      <w:rFonts w:ascii="Arial" w:hAnsi="Arial" w:cs="Arial"/>
      <w:spacing w:val="-5"/>
      <w:sz w:val="20"/>
      <w:szCs w:val="20"/>
      <w:lang w:val="en-US" w:eastAsia="en-US" w:bidi="en-US"/>
    </w:rPr>
  </w:style>
  <w:style w:type="paragraph" w:styleId="HTML">
    <w:name w:val="HTML Address"/>
    <w:basedOn w:val="a3"/>
    <w:link w:val="HTML0"/>
    <w:rsid w:val="005E6920"/>
    <w:pPr>
      <w:spacing w:before="200" w:after="200" w:line="360" w:lineRule="auto"/>
      <w:ind w:left="1080" w:firstLine="709"/>
      <w:jc w:val="both"/>
    </w:pPr>
    <w:rPr>
      <w:rFonts w:ascii="Arial" w:hAnsi="Arial"/>
      <w:i/>
      <w:iCs/>
      <w:spacing w:val="-5"/>
      <w:sz w:val="20"/>
      <w:szCs w:val="20"/>
      <w:lang w:val="en-US" w:eastAsia="en-US"/>
    </w:rPr>
  </w:style>
  <w:style w:type="character" w:customStyle="1" w:styleId="HTML0">
    <w:name w:val="Адрес HTML Знак"/>
    <w:basedOn w:val="a5"/>
    <w:link w:val="HTML"/>
    <w:rsid w:val="005E6920"/>
    <w:rPr>
      <w:rFonts w:ascii="Arial" w:hAnsi="Arial"/>
      <w:i/>
      <w:iCs/>
      <w:spacing w:val="-5"/>
      <w:lang w:val="en-US" w:eastAsia="en-US"/>
    </w:rPr>
  </w:style>
  <w:style w:type="paragraph" w:styleId="affff5">
    <w:name w:val="envelope address"/>
    <w:basedOn w:val="a3"/>
    <w:rsid w:val="005E6920"/>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5E6920"/>
    <w:rPr>
      <w:lang w:val="ru-RU"/>
    </w:rPr>
  </w:style>
  <w:style w:type="paragraph" w:styleId="affff6">
    <w:name w:val="Date"/>
    <w:basedOn w:val="a3"/>
    <w:next w:val="a3"/>
    <w:link w:val="affff7"/>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7">
    <w:name w:val="Дата Знак"/>
    <w:basedOn w:val="a5"/>
    <w:link w:val="affff6"/>
    <w:rsid w:val="005E6920"/>
    <w:rPr>
      <w:rFonts w:ascii="Arial" w:hAnsi="Arial"/>
      <w:spacing w:val="-5"/>
      <w:lang w:val="en-US" w:eastAsia="en-US"/>
    </w:rPr>
  </w:style>
  <w:style w:type="paragraph" w:styleId="affff8">
    <w:name w:val="Note Heading"/>
    <w:basedOn w:val="a3"/>
    <w:next w:val="a3"/>
    <w:link w:val="affff9"/>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9">
    <w:name w:val="Заголовок записки Знак"/>
    <w:basedOn w:val="a5"/>
    <w:link w:val="affff8"/>
    <w:rsid w:val="005E6920"/>
    <w:rPr>
      <w:rFonts w:ascii="Arial" w:hAnsi="Arial"/>
      <w:spacing w:val="-5"/>
      <w:lang w:val="en-US" w:eastAsia="en-US"/>
    </w:rPr>
  </w:style>
  <w:style w:type="character" w:styleId="HTML2">
    <w:name w:val="HTML Keyboard"/>
    <w:rsid w:val="005E6920"/>
    <w:rPr>
      <w:rFonts w:ascii="Courier New" w:hAnsi="Courier New" w:cs="Courier New"/>
      <w:sz w:val="20"/>
      <w:szCs w:val="20"/>
      <w:lang w:val="ru-RU"/>
    </w:rPr>
  </w:style>
  <w:style w:type="character" w:styleId="HTML3">
    <w:name w:val="HTML Code"/>
    <w:rsid w:val="005E6920"/>
    <w:rPr>
      <w:rFonts w:ascii="Courier New" w:hAnsi="Courier New" w:cs="Courier New"/>
      <w:sz w:val="20"/>
      <w:szCs w:val="20"/>
      <w:lang w:val="ru-RU"/>
    </w:rPr>
  </w:style>
  <w:style w:type="paragraph" w:styleId="affffa">
    <w:name w:val="Body Text First Indent"/>
    <w:basedOn w:val="afffb"/>
    <w:link w:val="affffb"/>
    <w:rsid w:val="005E6920"/>
    <w:pPr>
      <w:ind w:left="1080" w:firstLine="210"/>
    </w:pPr>
    <w:rPr>
      <w:rFonts w:ascii="Arial" w:hAnsi="Arial"/>
      <w:spacing w:val="-5"/>
    </w:rPr>
  </w:style>
  <w:style w:type="character" w:customStyle="1" w:styleId="affffb">
    <w:name w:val="Красная строка Знак"/>
    <w:basedOn w:val="afffc"/>
    <w:link w:val="affffa"/>
    <w:rsid w:val="005E6920"/>
    <w:rPr>
      <w:rFonts w:ascii="Arial" w:hAnsi="Arial"/>
      <w:spacing w:val="-5"/>
      <w:sz w:val="24"/>
      <w:szCs w:val="24"/>
      <w:lang w:val="en-US" w:eastAsia="en-US"/>
    </w:rPr>
  </w:style>
  <w:style w:type="paragraph" w:styleId="2d">
    <w:name w:val="Body Text First Indent 2"/>
    <w:basedOn w:val="aff7"/>
    <w:link w:val="2e"/>
    <w:rsid w:val="005E6920"/>
    <w:pPr>
      <w:spacing w:before="200" w:after="120" w:line="360" w:lineRule="auto"/>
      <w:ind w:left="283" w:firstLine="210"/>
      <w:jc w:val="left"/>
    </w:pPr>
    <w:rPr>
      <w:rFonts w:ascii="Arial" w:hAnsi="Arial"/>
      <w:spacing w:val="-5"/>
      <w:lang w:val="en-US" w:eastAsia="en-US"/>
    </w:rPr>
  </w:style>
  <w:style w:type="character" w:customStyle="1" w:styleId="2e">
    <w:name w:val="Красная строка 2 Знак"/>
    <w:basedOn w:val="aff8"/>
    <w:link w:val="2d"/>
    <w:rsid w:val="005E6920"/>
    <w:rPr>
      <w:rFonts w:ascii="Arial" w:hAnsi="Arial"/>
      <w:spacing w:val="-5"/>
      <w:sz w:val="24"/>
      <w:szCs w:val="24"/>
      <w:lang w:val="en-US" w:eastAsia="en-US"/>
    </w:rPr>
  </w:style>
  <w:style w:type="character" w:styleId="HTML4">
    <w:name w:val="HTML Sample"/>
    <w:rsid w:val="005E6920"/>
    <w:rPr>
      <w:rFonts w:ascii="Courier New" w:hAnsi="Courier New" w:cs="Courier New"/>
      <w:lang w:val="ru-RU"/>
    </w:rPr>
  </w:style>
  <w:style w:type="paragraph" w:styleId="2f">
    <w:name w:val="envelope return"/>
    <w:basedOn w:val="a3"/>
    <w:rsid w:val="005E6920"/>
    <w:pPr>
      <w:spacing w:before="200" w:after="200" w:line="360" w:lineRule="auto"/>
      <w:ind w:left="1080" w:firstLine="709"/>
      <w:jc w:val="both"/>
    </w:pPr>
    <w:rPr>
      <w:rFonts w:ascii="Arial" w:hAnsi="Arial" w:cs="Arial"/>
      <w:spacing w:val="-5"/>
      <w:sz w:val="20"/>
      <w:szCs w:val="20"/>
      <w:lang w:val="en-US" w:eastAsia="en-US" w:bidi="en-US"/>
    </w:rPr>
  </w:style>
  <w:style w:type="character" w:styleId="HTML5">
    <w:name w:val="HTML Definition"/>
    <w:rsid w:val="005E6920"/>
    <w:rPr>
      <w:i/>
      <w:iCs/>
      <w:lang w:val="ru-RU"/>
    </w:rPr>
  </w:style>
  <w:style w:type="character" w:styleId="HTML6">
    <w:name w:val="HTML Variable"/>
    <w:rsid w:val="005E6920"/>
    <w:rPr>
      <w:i/>
      <w:iCs/>
      <w:lang w:val="ru-RU"/>
    </w:rPr>
  </w:style>
  <w:style w:type="character" w:styleId="HTML7">
    <w:name w:val="HTML Typewriter"/>
    <w:rsid w:val="005E6920"/>
    <w:rPr>
      <w:rFonts w:ascii="Courier New" w:hAnsi="Courier New" w:cs="Courier New"/>
      <w:sz w:val="20"/>
      <w:szCs w:val="20"/>
      <w:lang w:val="ru-RU"/>
    </w:rPr>
  </w:style>
  <w:style w:type="paragraph" w:styleId="affffc">
    <w:name w:val="Signature"/>
    <w:basedOn w:val="a3"/>
    <w:link w:val="affffd"/>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d">
    <w:name w:val="Подпись Знак"/>
    <w:basedOn w:val="a5"/>
    <w:link w:val="affffc"/>
    <w:rsid w:val="005E6920"/>
    <w:rPr>
      <w:rFonts w:ascii="Arial" w:hAnsi="Arial"/>
      <w:spacing w:val="-5"/>
      <w:lang w:val="en-US" w:eastAsia="en-US"/>
    </w:rPr>
  </w:style>
  <w:style w:type="paragraph" w:styleId="affffe">
    <w:name w:val="Salutation"/>
    <w:basedOn w:val="a3"/>
    <w:next w:val="a3"/>
    <w:link w:val="afffff"/>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
    <w:name w:val="Приветствие Знак"/>
    <w:basedOn w:val="a5"/>
    <w:link w:val="affffe"/>
    <w:rsid w:val="005E6920"/>
    <w:rPr>
      <w:rFonts w:ascii="Arial" w:hAnsi="Arial"/>
      <w:spacing w:val="-5"/>
      <w:lang w:val="en-US" w:eastAsia="en-US"/>
    </w:rPr>
  </w:style>
  <w:style w:type="paragraph" w:styleId="afffff0">
    <w:name w:val="Closing"/>
    <w:basedOn w:val="a3"/>
    <w:link w:val="afffff1"/>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1">
    <w:name w:val="Прощание Знак"/>
    <w:basedOn w:val="a5"/>
    <w:link w:val="afffff0"/>
    <w:rsid w:val="005E6920"/>
    <w:rPr>
      <w:rFonts w:ascii="Arial" w:hAnsi="Arial"/>
      <w:spacing w:val="-5"/>
      <w:lang w:val="en-US" w:eastAsia="en-US"/>
    </w:rPr>
  </w:style>
  <w:style w:type="paragraph" w:styleId="HTML8">
    <w:name w:val="HTML Preformatted"/>
    <w:basedOn w:val="a3"/>
    <w:link w:val="HTML9"/>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HTML9">
    <w:name w:val="Стандартный HTML Знак"/>
    <w:basedOn w:val="a5"/>
    <w:link w:val="HTML8"/>
    <w:rsid w:val="005E6920"/>
    <w:rPr>
      <w:rFonts w:ascii="Courier New" w:hAnsi="Courier New"/>
      <w:spacing w:val="-5"/>
      <w:lang w:val="en-US" w:eastAsia="en-US"/>
    </w:rPr>
  </w:style>
  <w:style w:type="paragraph" w:styleId="afffff2">
    <w:name w:val="Plain Text"/>
    <w:basedOn w:val="a3"/>
    <w:link w:val="afffff3"/>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afffff3">
    <w:name w:val="Текст Знак"/>
    <w:basedOn w:val="a5"/>
    <w:link w:val="afffff2"/>
    <w:rsid w:val="005E6920"/>
    <w:rPr>
      <w:rFonts w:ascii="Courier New" w:hAnsi="Courier New"/>
      <w:spacing w:val="-5"/>
      <w:lang w:val="en-US" w:eastAsia="en-US"/>
    </w:rPr>
  </w:style>
  <w:style w:type="character" w:styleId="HTMLa">
    <w:name w:val="HTML Cite"/>
    <w:rsid w:val="005E6920"/>
    <w:rPr>
      <w:i/>
      <w:iCs/>
      <w:lang w:val="ru-RU"/>
    </w:rPr>
  </w:style>
  <w:style w:type="paragraph" w:styleId="afffff4">
    <w:name w:val="E-mail Signature"/>
    <w:basedOn w:val="a3"/>
    <w:link w:val="afffff5"/>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5">
    <w:name w:val="Электронная подпись Знак"/>
    <w:basedOn w:val="a5"/>
    <w:link w:val="afffff4"/>
    <w:rsid w:val="005E6920"/>
    <w:rPr>
      <w:rFonts w:ascii="Arial" w:hAnsi="Arial"/>
      <w:spacing w:val="-5"/>
      <w:lang w:val="en-US" w:eastAsia="en-US"/>
    </w:rPr>
  </w:style>
  <w:style w:type="table" w:styleId="-1">
    <w:name w:val="Table Web 1"/>
    <w:basedOn w:val="a6"/>
    <w:rsid w:val="005E6920"/>
    <w:rPr>
      <w:rFonts w:ascii="Calibri" w:hAnsi="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5E6920"/>
    <w:rPr>
      <w:rFonts w:ascii="Calibri" w:hAnsi="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5E6920"/>
    <w:rPr>
      <w:rFonts w:ascii="Calibri" w:hAnsi="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6">
    <w:name w:val="Table Elegant"/>
    <w:basedOn w:val="a6"/>
    <w:rsid w:val="005E6920"/>
    <w:rPr>
      <w:rFonts w:ascii="Calibri" w:hAnsi="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Subtle 1"/>
    <w:basedOn w:val="a6"/>
    <w:rsid w:val="005E6920"/>
    <w:rPr>
      <w:rFonts w:ascii="Calibri" w:hAnsi="Calibri"/>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6"/>
    <w:rsid w:val="005E6920"/>
    <w:rPr>
      <w:rFonts w:ascii="Calibri" w:hAnsi="Calibri"/>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4">
    <w:name w:val="Table Classic 1"/>
    <w:basedOn w:val="a6"/>
    <w:rsid w:val="005E6920"/>
    <w:rPr>
      <w:rFonts w:ascii="Calibri" w:hAnsi="Calibri"/>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6"/>
    <w:rsid w:val="005E6920"/>
    <w:rPr>
      <w:rFonts w:ascii="Calibri" w:hAnsi="Calibri"/>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6"/>
    <w:rsid w:val="005E6920"/>
    <w:rPr>
      <w:rFonts w:ascii="Calibri" w:hAnsi="Calibri"/>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5">
    <w:name w:val="Table Classic 4"/>
    <w:basedOn w:val="a6"/>
    <w:rsid w:val="005E6920"/>
    <w:rPr>
      <w:rFonts w:ascii="Calibri" w:hAnsi="Calibri"/>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5">
    <w:name w:val="Table 3D effects 1"/>
    <w:basedOn w:val="a6"/>
    <w:rsid w:val="005E6920"/>
    <w:rPr>
      <w:rFonts w:ascii="Calibri" w:hAnsi="Calibri"/>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6"/>
    <w:rsid w:val="005E6920"/>
    <w:rPr>
      <w:rFonts w:ascii="Calibri" w:hAnsi="Calibri"/>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3D effects 3"/>
    <w:basedOn w:val="a6"/>
    <w:rsid w:val="005E6920"/>
    <w:rPr>
      <w:rFonts w:ascii="Calibri" w:hAnsi="Calibri"/>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6"/>
    <w:rsid w:val="005E6920"/>
    <w:rPr>
      <w:rFonts w:ascii="Calibri" w:hAnsi="Calibri"/>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6"/>
    <w:rsid w:val="005E6920"/>
    <w:rPr>
      <w:rFonts w:ascii="Calibri" w:hAnsi="Calibri"/>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Grid 1"/>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6"/>
    <w:rsid w:val="005E6920"/>
    <w:rPr>
      <w:rFonts w:ascii="Calibri" w:hAnsi="Calibri"/>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6"/>
    <w:rsid w:val="005E6920"/>
    <w:rPr>
      <w:rFonts w:ascii="Calibri" w:hAnsi="Calibri"/>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6"/>
    <w:rsid w:val="005E6920"/>
    <w:rPr>
      <w:rFonts w:ascii="Calibri" w:hAnsi="Calibri"/>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6"/>
    <w:rsid w:val="005E6920"/>
    <w:rPr>
      <w:rFonts w:ascii="Calibri" w:hAnsi="Calibri"/>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6"/>
    <w:rsid w:val="005E6920"/>
    <w:rPr>
      <w:rFonts w:ascii="Calibri" w:hAnsi="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7">
    <w:name w:val="Table Contemporary"/>
    <w:basedOn w:val="a6"/>
    <w:rsid w:val="005E6920"/>
    <w:rPr>
      <w:rFonts w:ascii="Calibri" w:hAnsi="Calibri"/>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8">
    <w:name w:val="Table Professional"/>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9">
    <w:name w:val="Outline List 3"/>
    <w:basedOn w:val="a7"/>
    <w:rsid w:val="005E6920"/>
  </w:style>
  <w:style w:type="table" w:styleId="18">
    <w:name w:val="Table Columns 1"/>
    <w:basedOn w:val="a6"/>
    <w:rsid w:val="005E6920"/>
    <w:rPr>
      <w:rFonts w:ascii="Calibri" w:hAnsi="Calibri"/>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6"/>
    <w:rsid w:val="005E6920"/>
    <w:rPr>
      <w:rFonts w:ascii="Calibri" w:hAnsi="Calibri"/>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6"/>
    <w:rsid w:val="005E6920"/>
    <w:rPr>
      <w:rFonts w:ascii="Calibri" w:hAnsi="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rsid w:val="005E6920"/>
    <w:rPr>
      <w:rFonts w:ascii="Calibri" w:hAnsi="Calibri"/>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rsid w:val="005E6920"/>
    <w:rPr>
      <w:rFonts w:ascii="Calibri" w:hAnsi="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5E6920"/>
    <w:rPr>
      <w:rFonts w:ascii="Calibri" w:hAnsi="Calibri"/>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5E6920"/>
    <w:rPr>
      <w:rFonts w:ascii="Calibri" w:hAnsi="Calibri"/>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5E6920"/>
    <w:rPr>
      <w:rFonts w:ascii="Calibri" w:hAnsi="Calibri"/>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5E6920"/>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5E6920"/>
    <w:rPr>
      <w:rFonts w:ascii="Calibri" w:hAnsi="Calibri"/>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5E6920"/>
    <w:rPr>
      <w:rFonts w:ascii="Calibri" w:hAnsi="Calibri"/>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5E6920"/>
    <w:rPr>
      <w:rFonts w:ascii="Calibri" w:hAnsi="Calibri"/>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a">
    <w:name w:val="Table Theme"/>
    <w:basedOn w:val="a6"/>
    <w:rsid w:val="005E692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9">
    <w:name w:val="Table Colorful 1"/>
    <w:basedOn w:val="a6"/>
    <w:rsid w:val="005E6920"/>
    <w:rPr>
      <w:rFonts w:ascii="Calibri" w:hAnsi="Calibri"/>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6"/>
    <w:rsid w:val="005E6920"/>
    <w:rPr>
      <w:rFonts w:ascii="Calibri" w:hAnsi="Calibri"/>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e">
    <w:name w:val="Table Colorful 3"/>
    <w:basedOn w:val="a6"/>
    <w:rsid w:val="005E6920"/>
    <w:rPr>
      <w:rFonts w:ascii="Calibri" w:hAnsi="Calibri"/>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b">
    <w:name w:val="endnote text"/>
    <w:basedOn w:val="a3"/>
    <w:link w:val="afffffc"/>
    <w:rsid w:val="005E6920"/>
    <w:pPr>
      <w:spacing w:before="200" w:after="200" w:line="360" w:lineRule="auto"/>
      <w:ind w:firstLine="680"/>
      <w:jc w:val="both"/>
    </w:pPr>
    <w:rPr>
      <w:rFonts w:ascii="Calibri" w:hAnsi="Calibri"/>
      <w:sz w:val="20"/>
      <w:szCs w:val="20"/>
      <w:lang w:val="en-US" w:eastAsia="en-US" w:bidi="en-US"/>
    </w:rPr>
  </w:style>
  <w:style w:type="character" w:customStyle="1" w:styleId="afffffc">
    <w:name w:val="Текст концевой сноски Знак"/>
    <w:basedOn w:val="a5"/>
    <w:link w:val="afffffb"/>
    <w:rsid w:val="005E6920"/>
    <w:rPr>
      <w:rFonts w:ascii="Calibri" w:hAnsi="Calibri"/>
      <w:lang w:val="en-US" w:eastAsia="en-US" w:bidi="en-US"/>
    </w:rPr>
  </w:style>
  <w:style w:type="character" w:styleId="afffffd">
    <w:name w:val="endnote reference"/>
    <w:rsid w:val="005E6920"/>
    <w:rPr>
      <w:vertAlign w:val="superscript"/>
    </w:rPr>
  </w:style>
  <w:style w:type="table" w:styleId="2-5">
    <w:name w:val="Medium Shading 2 Accent 5"/>
    <w:basedOn w:val="a6"/>
    <w:uiPriority w:val="64"/>
    <w:rsid w:val="005E6920"/>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e">
    <w:name w:val="Revision"/>
    <w:hidden/>
    <w:uiPriority w:val="99"/>
    <w:semiHidden/>
    <w:rsid w:val="005E6920"/>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233561"/>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tabs>
        <w:tab w:val="clear" w:pos="1134"/>
        <w:tab w:val="clear" w:pos="1276"/>
      </w:tabs>
      <w:spacing w:before="200" w:after="0" w:line="276" w:lineRule="auto"/>
    </w:pPr>
    <w:rPr>
      <w:rFonts w:ascii="Calibri" w:hAnsi="Calibri"/>
      <w:bCs w:val="0"/>
      <w:iCs w:val="0"/>
      <w:caps/>
      <w:color w:val="FFFFFF"/>
      <w:spacing w:val="15"/>
      <w:sz w:val="24"/>
      <w:szCs w:val="24"/>
      <w:lang w:eastAsia="en-US" w:bidi="en-US"/>
    </w:rPr>
  </w:style>
  <w:style w:type="character" w:customStyle="1" w:styleId="Geonika20">
    <w:name w:val="Geonika Заголовок 2 Знак"/>
    <w:link w:val="Geonika2"/>
    <w:rsid w:val="00233561"/>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3"/>
    <w:link w:val="Geonika0"/>
    <w:qFormat/>
    <w:rsid w:val="00233561"/>
    <w:pPr>
      <w:numPr>
        <w:numId w:val="9"/>
      </w:numPr>
      <w:tabs>
        <w:tab w:val="left" w:pos="900"/>
      </w:tabs>
      <w:spacing w:before="120" w:after="120" w:line="276" w:lineRule="auto"/>
      <w:jc w:val="both"/>
    </w:pPr>
    <w:rPr>
      <w:rFonts w:ascii="Calibri" w:hAnsi="Calibri"/>
      <w:lang w:eastAsia="en-US" w:bidi="en-US"/>
    </w:rPr>
  </w:style>
  <w:style w:type="character" w:customStyle="1" w:styleId="Geonika0">
    <w:name w:val="Geonika Маркированый список Знак"/>
    <w:link w:val="Geonika"/>
    <w:rsid w:val="00233561"/>
    <w:rPr>
      <w:rFonts w:ascii="Calibri" w:hAnsi="Calibri"/>
      <w:sz w:val="24"/>
      <w:szCs w:val="24"/>
      <w:lang w:eastAsia="en-US" w:bidi="en-US"/>
    </w:rPr>
  </w:style>
  <w:style w:type="paragraph" w:customStyle="1" w:styleId="Geonika1">
    <w:name w:val="Geonika Текст в таблице"/>
    <w:basedOn w:val="a3"/>
    <w:link w:val="Geonika3"/>
    <w:qFormat/>
    <w:rsid w:val="00DA4345"/>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1"/>
    <w:rsid w:val="00DA4345"/>
    <w:rPr>
      <w:rFonts w:ascii="Calibri" w:hAnsi="Calibri"/>
      <w:sz w:val="24"/>
      <w:szCs w:val="24"/>
      <w:lang w:eastAsia="ar-SA" w:bidi="en-US"/>
    </w:rPr>
  </w:style>
  <w:style w:type="paragraph" w:customStyle="1" w:styleId="S">
    <w:name w:val="S_Титульный"/>
    <w:basedOn w:val="a3"/>
    <w:rsid w:val="0065215C"/>
    <w:pPr>
      <w:spacing w:before="200" w:after="200" w:line="360" w:lineRule="auto"/>
      <w:ind w:left="3240"/>
      <w:jc w:val="right"/>
    </w:pPr>
    <w:rPr>
      <w:rFonts w:ascii="Calibri" w:hAnsi="Calibri"/>
      <w:b/>
      <w:sz w:val="32"/>
      <w:szCs w:val="32"/>
      <w:lang w:val="en-US" w:eastAsia="en-US" w:bidi="en-US"/>
    </w:rPr>
  </w:style>
  <w:style w:type="paragraph" w:customStyle="1" w:styleId="affffff">
    <w:name w:val="ООО  «Институт Территориального Планирования"/>
    <w:basedOn w:val="a3"/>
    <w:link w:val="affffff0"/>
    <w:rsid w:val="0065215C"/>
    <w:pPr>
      <w:spacing w:before="200" w:after="200" w:line="360" w:lineRule="auto"/>
      <w:ind w:left="709"/>
      <w:jc w:val="right"/>
    </w:pPr>
    <w:rPr>
      <w:rFonts w:ascii="Calibri" w:hAnsi="Calibri"/>
    </w:rPr>
  </w:style>
  <w:style w:type="character" w:customStyle="1" w:styleId="affffff0">
    <w:name w:val="ООО  «Институт Территориального Планирования Знак"/>
    <w:link w:val="affffff"/>
    <w:rsid w:val="0065215C"/>
    <w:rPr>
      <w:rFonts w:ascii="Calibri" w:hAnsi="Calibri"/>
      <w:sz w:val="24"/>
      <w:szCs w:val="24"/>
    </w:rPr>
  </w:style>
  <w:style w:type="paragraph" w:customStyle="1" w:styleId="G">
    <w:name w:val="G_Маркированый список"/>
    <w:basedOn w:val="a3"/>
    <w:link w:val="G0"/>
    <w:qFormat/>
    <w:rsid w:val="00F50E02"/>
    <w:pPr>
      <w:numPr>
        <w:numId w:val="10"/>
      </w:numPr>
      <w:tabs>
        <w:tab w:val="left" w:pos="993"/>
      </w:tabs>
      <w:spacing w:before="120" w:after="60"/>
      <w:ind w:left="1417" w:hanging="357"/>
      <w:jc w:val="both"/>
    </w:pPr>
    <w:rPr>
      <w:rFonts w:ascii="Calibri" w:hAnsi="Calibri"/>
      <w:lang w:eastAsia="en-US" w:bidi="en-US"/>
    </w:rPr>
  </w:style>
  <w:style w:type="character" w:customStyle="1" w:styleId="G0">
    <w:name w:val="G_Маркированый список Знак"/>
    <w:link w:val="G"/>
    <w:rsid w:val="00F50E02"/>
    <w:rPr>
      <w:rFonts w:ascii="Calibri" w:hAnsi="Calibri"/>
      <w:sz w:val="24"/>
      <w:szCs w:val="24"/>
      <w:lang w:eastAsia="en-US" w:bidi="en-US"/>
    </w:rPr>
  </w:style>
  <w:style w:type="character" w:customStyle="1" w:styleId="apple-converted-space">
    <w:name w:val="apple-converted-space"/>
    <w:basedOn w:val="a5"/>
    <w:rsid w:val="00676ECB"/>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
    <w:basedOn w:val="a5"/>
    <w:link w:val="2"/>
    <w:rsid w:val="008F395F"/>
    <w:rPr>
      <w:rFonts w:asciiTheme="minorHAnsi" w:hAnsiTheme="minorHAnsi"/>
      <w:b/>
      <w:bCs/>
      <w:iCs/>
      <w:color w:val="FFFFFF" w:themeColor="background1"/>
      <w:sz w:val="28"/>
      <w:szCs w:val="28"/>
      <w:shd w:val="clear" w:color="auto" w:fill="4F81BD" w:themeFill="accent1"/>
    </w:rPr>
  </w:style>
  <w:style w:type="paragraph" w:customStyle="1" w:styleId="G1">
    <w:name w:val="G_Обычный текст"/>
    <w:basedOn w:val="a4"/>
    <w:link w:val="G2"/>
    <w:qFormat/>
    <w:rsid w:val="00746E4F"/>
    <w:rPr>
      <w:rFonts w:ascii="Calibri" w:hAnsi="Calibri"/>
      <w:lang w:eastAsia="ar-SA" w:bidi="en-US"/>
    </w:rPr>
  </w:style>
  <w:style w:type="character" w:customStyle="1" w:styleId="G2">
    <w:name w:val="G_Обычный текст Знак"/>
    <w:link w:val="G1"/>
    <w:rsid w:val="00746E4F"/>
    <w:rPr>
      <w:rFonts w:ascii="Calibri" w:hAnsi="Calibri"/>
      <w:sz w:val="24"/>
      <w:szCs w:val="24"/>
      <w:lang w:eastAsia="ar-SA" w:bidi="en-US"/>
    </w:rPr>
  </w:style>
  <w:style w:type="character" w:customStyle="1" w:styleId="affa">
    <w:name w:val="Без интервала Знак"/>
    <w:basedOn w:val="a5"/>
    <w:link w:val="aff9"/>
    <w:uiPriority w:val="99"/>
    <w:rsid w:val="00C86B63"/>
    <w:rPr>
      <w:rFonts w:ascii="Calibri" w:eastAsia="Calibri" w:hAnsi="Calibri"/>
      <w:sz w:val="22"/>
      <w:szCs w:val="22"/>
      <w:lang w:eastAsia="en-US"/>
    </w:rPr>
  </w:style>
  <w:style w:type="paragraph" w:customStyle="1" w:styleId="-S">
    <w:name w:val="- S_Маркированный"/>
    <w:basedOn w:val="a3"/>
    <w:qFormat/>
    <w:rsid w:val="0021769F"/>
    <w:pPr>
      <w:numPr>
        <w:numId w:val="11"/>
      </w:numPr>
      <w:tabs>
        <w:tab w:val="left" w:pos="1072"/>
      </w:tabs>
      <w:suppressAutoHyphens/>
      <w:spacing w:before="60" w:after="60"/>
      <w:jc w:val="both"/>
    </w:pPr>
    <w:rPr>
      <w:rFonts w:asciiTheme="minorHAnsi" w:hAnsiTheme="minorHAnsi"/>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05">
      <w:bodyDiv w:val="1"/>
      <w:marLeft w:val="0"/>
      <w:marRight w:val="0"/>
      <w:marTop w:val="0"/>
      <w:marBottom w:val="0"/>
      <w:divBdr>
        <w:top w:val="none" w:sz="0" w:space="0" w:color="auto"/>
        <w:left w:val="none" w:sz="0" w:space="0" w:color="auto"/>
        <w:bottom w:val="none" w:sz="0" w:space="0" w:color="auto"/>
        <w:right w:val="none" w:sz="0" w:space="0" w:color="auto"/>
      </w:divBdr>
    </w:div>
    <w:div w:id="18356202">
      <w:bodyDiv w:val="1"/>
      <w:marLeft w:val="0"/>
      <w:marRight w:val="0"/>
      <w:marTop w:val="0"/>
      <w:marBottom w:val="0"/>
      <w:divBdr>
        <w:top w:val="none" w:sz="0" w:space="0" w:color="auto"/>
        <w:left w:val="none" w:sz="0" w:space="0" w:color="auto"/>
        <w:bottom w:val="none" w:sz="0" w:space="0" w:color="auto"/>
        <w:right w:val="none" w:sz="0" w:space="0" w:color="auto"/>
      </w:divBdr>
    </w:div>
    <w:div w:id="69734404">
      <w:bodyDiv w:val="1"/>
      <w:marLeft w:val="0"/>
      <w:marRight w:val="0"/>
      <w:marTop w:val="0"/>
      <w:marBottom w:val="0"/>
      <w:divBdr>
        <w:top w:val="none" w:sz="0" w:space="0" w:color="auto"/>
        <w:left w:val="none" w:sz="0" w:space="0" w:color="auto"/>
        <w:bottom w:val="none" w:sz="0" w:space="0" w:color="auto"/>
        <w:right w:val="none" w:sz="0" w:space="0" w:color="auto"/>
      </w:divBdr>
    </w:div>
    <w:div w:id="122432221">
      <w:bodyDiv w:val="1"/>
      <w:marLeft w:val="0"/>
      <w:marRight w:val="0"/>
      <w:marTop w:val="0"/>
      <w:marBottom w:val="0"/>
      <w:divBdr>
        <w:top w:val="none" w:sz="0" w:space="0" w:color="auto"/>
        <w:left w:val="none" w:sz="0" w:space="0" w:color="auto"/>
        <w:bottom w:val="none" w:sz="0" w:space="0" w:color="auto"/>
        <w:right w:val="none" w:sz="0" w:space="0" w:color="auto"/>
      </w:divBdr>
    </w:div>
    <w:div w:id="149829886">
      <w:bodyDiv w:val="1"/>
      <w:marLeft w:val="0"/>
      <w:marRight w:val="0"/>
      <w:marTop w:val="0"/>
      <w:marBottom w:val="0"/>
      <w:divBdr>
        <w:top w:val="none" w:sz="0" w:space="0" w:color="auto"/>
        <w:left w:val="none" w:sz="0" w:space="0" w:color="auto"/>
        <w:bottom w:val="none" w:sz="0" w:space="0" w:color="auto"/>
        <w:right w:val="none" w:sz="0" w:space="0" w:color="auto"/>
      </w:divBdr>
    </w:div>
    <w:div w:id="160387938">
      <w:bodyDiv w:val="1"/>
      <w:marLeft w:val="0"/>
      <w:marRight w:val="0"/>
      <w:marTop w:val="0"/>
      <w:marBottom w:val="0"/>
      <w:divBdr>
        <w:top w:val="none" w:sz="0" w:space="0" w:color="auto"/>
        <w:left w:val="none" w:sz="0" w:space="0" w:color="auto"/>
        <w:bottom w:val="none" w:sz="0" w:space="0" w:color="auto"/>
        <w:right w:val="none" w:sz="0" w:space="0" w:color="auto"/>
      </w:divBdr>
    </w:div>
    <w:div w:id="177622987">
      <w:bodyDiv w:val="1"/>
      <w:marLeft w:val="0"/>
      <w:marRight w:val="0"/>
      <w:marTop w:val="0"/>
      <w:marBottom w:val="0"/>
      <w:divBdr>
        <w:top w:val="none" w:sz="0" w:space="0" w:color="auto"/>
        <w:left w:val="none" w:sz="0" w:space="0" w:color="auto"/>
        <w:bottom w:val="none" w:sz="0" w:space="0" w:color="auto"/>
        <w:right w:val="none" w:sz="0" w:space="0" w:color="auto"/>
      </w:divBdr>
    </w:div>
    <w:div w:id="315109197">
      <w:bodyDiv w:val="1"/>
      <w:marLeft w:val="0"/>
      <w:marRight w:val="0"/>
      <w:marTop w:val="0"/>
      <w:marBottom w:val="0"/>
      <w:divBdr>
        <w:top w:val="none" w:sz="0" w:space="0" w:color="auto"/>
        <w:left w:val="none" w:sz="0" w:space="0" w:color="auto"/>
        <w:bottom w:val="none" w:sz="0" w:space="0" w:color="auto"/>
        <w:right w:val="none" w:sz="0" w:space="0" w:color="auto"/>
      </w:divBdr>
    </w:div>
    <w:div w:id="370158342">
      <w:bodyDiv w:val="1"/>
      <w:marLeft w:val="0"/>
      <w:marRight w:val="0"/>
      <w:marTop w:val="0"/>
      <w:marBottom w:val="0"/>
      <w:divBdr>
        <w:top w:val="none" w:sz="0" w:space="0" w:color="auto"/>
        <w:left w:val="none" w:sz="0" w:space="0" w:color="auto"/>
        <w:bottom w:val="none" w:sz="0" w:space="0" w:color="auto"/>
        <w:right w:val="none" w:sz="0" w:space="0" w:color="auto"/>
      </w:divBdr>
    </w:div>
    <w:div w:id="384448632">
      <w:bodyDiv w:val="1"/>
      <w:marLeft w:val="0"/>
      <w:marRight w:val="0"/>
      <w:marTop w:val="0"/>
      <w:marBottom w:val="0"/>
      <w:divBdr>
        <w:top w:val="none" w:sz="0" w:space="0" w:color="auto"/>
        <w:left w:val="none" w:sz="0" w:space="0" w:color="auto"/>
        <w:bottom w:val="none" w:sz="0" w:space="0" w:color="auto"/>
        <w:right w:val="none" w:sz="0" w:space="0" w:color="auto"/>
      </w:divBdr>
    </w:div>
    <w:div w:id="481317481">
      <w:bodyDiv w:val="1"/>
      <w:marLeft w:val="0"/>
      <w:marRight w:val="0"/>
      <w:marTop w:val="0"/>
      <w:marBottom w:val="0"/>
      <w:divBdr>
        <w:top w:val="none" w:sz="0" w:space="0" w:color="auto"/>
        <w:left w:val="none" w:sz="0" w:space="0" w:color="auto"/>
        <w:bottom w:val="none" w:sz="0" w:space="0" w:color="auto"/>
        <w:right w:val="none" w:sz="0" w:space="0" w:color="auto"/>
      </w:divBdr>
    </w:div>
    <w:div w:id="540946005">
      <w:bodyDiv w:val="1"/>
      <w:marLeft w:val="0"/>
      <w:marRight w:val="0"/>
      <w:marTop w:val="0"/>
      <w:marBottom w:val="0"/>
      <w:divBdr>
        <w:top w:val="none" w:sz="0" w:space="0" w:color="auto"/>
        <w:left w:val="none" w:sz="0" w:space="0" w:color="auto"/>
        <w:bottom w:val="none" w:sz="0" w:space="0" w:color="auto"/>
        <w:right w:val="none" w:sz="0" w:space="0" w:color="auto"/>
      </w:divBdr>
    </w:div>
    <w:div w:id="580063338">
      <w:bodyDiv w:val="1"/>
      <w:marLeft w:val="0"/>
      <w:marRight w:val="0"/>
      <w:marTop w:val="0"/>
      <w:marBottom w:val="0"/>
      <w:divBdr>
        <w:top w:val="none" w:sz="0" w:space="0" w:color="auto"/>
        <w:left w:val="none" w:sz="0" w:space="0" w:color="auto"/>
        <w:bottom w:val="none" w:sz="0" w:space="0" w:color="auto"/>
        <w:right w:val="none" w:sz="0" w:space="0" w:color="auto"/>
      </w:divBdr>
    </w:div>
    <w:div w:id="663514658">
      <w:bodyDiv w:val="1"/>
      <w:marLeft w:val="0"/>
      <w:marRight w:val="0"/>
      <w:marTop w:val="0"/>
      <w:marBottom w:val="0"/>
      <w:divBdr>
        <w:top w:val="none" w:sz="0" w:space="0" w:color="auto"/>
        <w:left w:val="none" w:sz="0" w:space="0" w:color="auto"/>
        <w:bottom w:val="none" w:sz="0" w:space="0" w:color="auto"/>
        <w:right w:val="none" w:sz="0" w:space="0" w:color="auto"/>
      </w:divBdr>
    </w:div>
    <w:div w:id="669210802">
      <w:bodyDiv w:val="1"/>
      <w:marLeft w:val="0"/>
      <w:marRight w:val="0"/>
      <w:marTop w:val="0"/>
      <w:marBottom w:val="0"/>
      <w:divBdr>
        <w:top w:val="none" w:sz="0" w:space="0" w:color="auto"/>
        <w:left w:val="none" w:sz="0" w:space="0" w:color="auto"/>
        <w:bottom w:val="none" w:sz="0" w:space="0" w:color="auto"/>
        <w:right w:val="none" w:sz="0" w:space="0" w:color="auto"/>
      </w:divBdr>
    </w:div>
    <w:div w:id="669913726">
      <w:bodyDiv w:val="1"/>
      <w:marLeft w:val="0"/>
      <w:marRight w:val="0"/>
      <w:marTop w:val="0"/>
      <w:marBottom w:val="0"/>
      <w:divBdr>
        <w:top w:val="none" w:sz="0" w:space="0" w:color="auto"/>
        <w:left w:val="none" w:sz="0" w:space="0" w:color="auto"/>
        <w:bottom w:val="none" w:sz="0" w:space="0" w:color="auto"/>
        <w:right w:val="none" w:sz="0" w:space="0" w:color="auto"/>
      </w:divBdr>
    </w:div>
    <w:div w:id="764617812">
      <w:bodyDiv w:val="1"/>
      <w:marLeft w:val="0"/>
      <w:marRight w:val="0"/>
      <w:marTop w:val="0"/>
      <w:marBottom w:val="0"/>
      <w:divBdr>
        <w:top w:val="none" w:sz="0" w:space="0" w:color="auto"/>
        <w:left w:val="none" w:sz="0" w:space="0" w:color="auto"/>
        <w:bottom w:val="none" w:sz="0" w:space="0" w:color="auto"/>
        <w:right w:val="none" w:sz="0" w:space="0" w:color="auto"/>
      </w:divBdr>
    </w:div>
    <w:div w:id="777943041">
      <w:bodyDiv w:val="1"/>
      <w:marLeft w:val="0"/>
      <w:marRight w:val="0"/>
      <w:marTop w:val="0"/>
      <w:marBottom w:val="0"/>
      <w:divBdr>
        <w:top w:val="none" w:sz="0" w:space="0" w:color="auto"/>
        <w:left w:val="none" w:sz="0" w:space="0" w:color="auto"/>
        <w:bottom w:val="none" w:sz="0" w:space="0" w:color="auto"/>
        <w:right w:val="none" w:sz="0" w:space="0" w:color="auto"/>
      </w:divBdr>
    </w:div>
    <w:div w:id="849491141">
      <w:bodyDiv w:val="1"/>
      <w:marLeft w:val="0"/>
      <w:marRight w:val="0"/>
      <w:marTop w:val="0"/>
      <w:marBottom w:val="0"/>
      <w:divBdr>
        <w:top w:val="none" w:sz="0" w:space="0" w:color="auto"/>
        <w:left w:val="none" w:sz="0" w:space="0" w:color="auto"/>
        <w:bottom w:val="none" w:sz="0" w:space="0" w:color="auto"/>
        <w:right w:val="none" w:sz="0" w:space="0" w:color="auto"/>
      </w:divBdr>
    </w:div>
    <w:div w:id="934284838">
      <w:bodyDiv w:val="1"/>
      <w:marLeft w:val="0"/>
      <w:marRight w:val="0"/>
      <w:marTop w:val="0"/>
      <w:marBottom w:val="0"/>
      <w:divBdr>
        <w:top w:val="none" w:sz="0" w:space="0" w:color="auto"/>
        <w:left w:val="none" w:sz="0" w:space="0" w:color="auto"/>
        <w:bottom w:val="none" w:sz="0" w:space="0" w:color="auto"/>
        <w:right w:val="none" w:sz="0" w:space="0" w:color="auto"/>
      </w:divBdr>
    </w:div>
    <w:div w:id="956838708">
      <w:bodyDiv w:val="1"/>
      <w:marLeft w:val="0"/>
      <w:marRight w:val="0"/>
      <w:marTop w:val="0"/>
      <w:marBottom w:val="0"/>
      <w:divBdr>
        <w:top w:val="none" w:sz="0" w:space="0" w:color="auto"/>
        <w:left w:val="none" w:sz="0" w:space="0" w:color="auto"/>
        <w:bottom w:val="none" w:sz="0" w:space="0" w:color="auto"/>
        <w:right w:val="none" w:sz="0" w:space="0" w:color="auto"/>
      </w:divBdr>
    </w:div>
    <w:div w:id="1162811582">
      <w:bodyDiv w:val="1"/>
      <w:marLeft w:val="0"/>
      <w:marRight w:val="0"/>
      <w:marTop w:val="0"/>
      <w:marBottom w:val="0"/>
      <w:divBdr>
        <w:top w:val="none" w:sz="0" w:space="0" w:color="auto"/>
        <w:left w:val="none" w:sz="0" w:space="0" w:color="auto"/>
        <w:bottom w:val="none" w:sz="0" w:space="0" w:color="auto"/>
        <w:right w:val="none" w:sz="0" w:space="0" w:color="auto"/>
      </w:divBdr>
    </w:div>
    <w:div w:id="1226994276">
      <w:bodyDiv w:val="1"/>
      <w:marLeft w:val="0"/>
      <w:marRight w:val="0"/>
      <w:marTop w:val="0"/>
      <w:marBottom w:val="0"/>
      <w:divBdr>
        <w:top w:val="none" w:sz="0" w:space="0" w:color="auto"/>
        <w:left w:val="none" w:sz="0" w:space="0" w:color="auto"/>
        <w:bottom w:val="none" w:sz="0" w:space="0" w:color="auto"/>
        <w:right w:val="none" w:sz="0" w:space="0" w:color="auto"/>
      </w:divBdr>
    </w:div>
    <w:div w:id="1230656391">
      <w:bodyDiv w:val="1"/>
      <w:marLeft w:val="0"/>
      <w:marRight w:val="0"/>
      <w:marTop w:val="0"/>
      <w:marBottom w:val="0"/>
      <w:divBdr>
        <w:top w:val="none" w:sz="0" w:space="0" w:color="auto"/>
        <w:left w:val="none" w:sz="0" w:space="0" w:color="auto"/>
        <w:bottom w:val="none" w:sz="0" w:space="0" w:color="auto"/>
        <w:right w:val="none" w:sz="0" w:space="0" w:color="auto"/>
      </w:divBdr>
    </w:div>
    <w:div w:id="1253735756">
      <w:bodyDiv w:val="1"/>
      <w:marLeft w:val="0"/>
      <w:marRight w:val="0"/>
      <w:marTop w:val="0"/>
      <w:marBottom w:val="0"/>
      <w:divBdr>
        <w:top w:val="none" w:sz="0" w:space="0" w:color="auto"/>
        <w:left w:val="none" w:sz="0" w:space="0" w:color="auto"/>
        <w:bottom w:val="none" w:sz="0" w:space="0" w:color="auto"/>
        <w:right w:val="none" w:sz="0" w:space="0" w:color="auto"/>
      </w:divBdr>
    </w:div>
    <w:div w:id="1293051534">
      <w:bodyDiv w:val="1"/>
      <w:marLeft w:val="0"/>
      <w:marRight w:val="0"/>
      <w:marTop w:val="0"/>
      <w:marBottom w:val="0"/>
      <w:divBdr>
        <w:top w:val="none" w:sz="0" w:space="0" w:color="auto"/>
        <w:left w:val="none" w:sz="0" w:space="0" w:color="auto"/>
        <w:bottom w:val="none" w:sz="0" w:space="0" w:color="auto"/>
        <w:right w:val="none" w:sz="0" w:space="0" w:color="auto"/>
      </w:divBdr>
    </w:div>
    <w:div w:id="1337853100">
      <w:bodyDiv w:val="1"/>
      <w:marLeft w:val="0"/>
      <w:marRight w:val="0"/>
      <w:marTop w:val="0"/>
      <w:marBottom w:val="0"/>
      <w:divBdr>
        <w:top w:val="none" w:sz="0" w:space="0" w:color="auto"/>
        <w:left w:val="none" w:sz="0" w:space="0" w:color="auto"/>
        <w:bottom w:val="none" w:sz="0" w:space="0" w:color="auto"/>
        <w:right w:val="none" w:sz="0" w:space="0" w:color="auto"/>
      </w:divBdr>
    </w:div>
    <w:div w:id="1371413404">
      <w:bodyDiv w:val="1"/>
      <w:marLeft w:val="0"/>
      <w:marRight w:val="0"/>
      <w:marTop w:val="0"/>
      <w:marBottom w:val="0"/>
      <w:divBdr>
        <w:top w:val="none" w:sz="0" w:space="0" w:color="auto"/>
        <w:left w:val="none" w:sz="0" w:space="0" w:color="auto"/>
        <w:bottom w:val="none" w:sz="0" w:space="0" w:color="auto"/>
        <w:right w:val="none" w:sz="0" w:space="0" w:color="auto"/>
      </w:divBdr>
    </w:div>
    <w:div w:id="1430002720">
      <w:bodyDiv w:val="1"/>
      <w:marLeft w:val="0"/>
      <w:marRight w:val="0"/>
      <w:marTop w:val="0"/>
      <w:marBottom w:val="0"/>
      <w:divBdr>
        <w:top w:val="none" w:sz="0" w:space="0" w:color="auto"/>
        <w:left w:val="none" w:sz="0" w:space="0" w:color="auto"/>
        <w:bottom w:val="none" w:sz="0" w:space="0" w:color="auto"/>
        <w:right w:val="none" w:sz="0" w:space="0" w:color="auto"/>
      </w:divBdr>
    </w:div>
    <w:div w:id="1526823732">
      <w:bodyDiv w:val="1"/>
      <w:marLeft w:val="0"/>
      <w:marRight w:val="0"/>
      <w:marTop w:val="0"/>
      <w:marBottom w:val="0"/>
      <w:divBdr>
        <w:top w:val="none" w:sz="0" w:space="0" w:color="auto"/>
        <w:left w:val="none" w:sz="0" w:space="0" w:color="auto"/>
        <w:bottom w:val="none" w:sz="0" w:space="0" w:color="auto"/>
        <w:right w:val="none" w:sz="0" w:space="0" w:color="auto"/>
      </w:divBdr>
    </w:div>
    <w:div w:id="1531915569">
      <w:bodyDiv w:val="1"/>
      <w:marLeft w:val="0"/>
      <w:marRight w:val="0"/>
      <w:marTop w:val="0"/>
      <w:marBottom w:val="0"/>
      <w:divBdr>
        <w:top w:val="none" w:sz="0" w:space="0" w:color="auto"/>
        <w:left w:val="none" w:sz="0" w:space="0" w:color="auto"/>
        <w:bottom w:val="none" w:sz="0" w:space="0" w:color="auto"/>
        <w:right w:val="none" w:sz="0" w:space="0" w:color="auto"/>
      </w:divBdr>
    </w:div>
    <w:div w:id="1589652170">
      <w:bodyDiv w:val="1"/>
      <w:marLeft w:val="0"/>
      <w:marRight w:val="0"/>
      <w:marTop w:val="0"/>
      <w:marBottom w:val="0"/>
      <w:divBdr>
        <w:top w:val="none" w:sz="0" w:space="0" w:color="auto"/>
        <w:left w:val="none" w:sz="0" w:space="0" w:color="auto"/>
        <w:bottom w:val="none" w:sz="0" w:space="0" w:color="auto"/>
        <w:right w:val="none" w:sz="0" w:space="0" w:color="auto"/>
      </w:divBdr>
    </w:div>
    <w:div w:id="1614748844">
      <w:bodyDiv w:val="1"/>
      <w:marLeft w:val="0"/>
      <w:marRight w:val="0"/>
      <w:marTop w:val="0"/>
      <w:marBottom w:val="0"/>
      <w:divBdr>
        <w:top w:val="none" w:sz="0" w:space="0" w:color="auto"/>
        <w:left w:val="none" w:sz="0" w:space="0" w:color="auto"/>
        <w:bottom w:val="none" w:sz="0" w:space="0" w:color="auto"/>
        <w:right w:val="none" w:sz="0" w:space="0" w:color="auto"/>
      </w:divBdr>
    </w:div>
    <w:div w:id="1756365467">
      <w:bodyDiv w:val="1"/>
      <w:marLeft w:val="0"/>
      <w:marRight w:val="0"/>
      <w:marTop w:val="0"/>
      <w:marBottom w:val="0"/>
      <w:divBdr>
        <w:top w:val="none" w:sz="0" w:space="0" w:color="auto"/>
        <w:left w:val="none" w:sz="0" w:space="0" w:color="auto"/>
        <w:bottom w:val="none" w:sz="0" w:space="0" w:color="auto"/>
        <w:right w:val="none" w:sz="0" w:space="0" w:color="auto"/>
      </w:divBdr>
    </w:div>
    <w:div w:id="1770078462">
      <w:bodyDiv w:val="1"/>
      <w:marLeft w:val="0"/>
      <w:marRight w:val="0"/>
      <w:marTop w:val="0"/>
      <w:marBottom w:val="0"/>
      <w:divBdr>
        <w:top w:val="none" w:sz="0" w:space="0" w:color="auto"/>
        <w:left w:val="none" w:sz="0" w:space="0" w:color="auto"/>
        <w:bottom w:val="none" w:sz="0" w:space="0" w:color="auto"/>
        <w:right w:val="none" w:sz="0" w:space="0" w:color="auto"/>
      </w:divBdr>
    </w:div>
    <w:div w:id="1770849322">
      <w:bodyDiv w:val="1"/>
      <w:marLeft w:val="0"/>
      <w:marRight w:val="0"/>
      <w:marTop w:val="0"/>
      <w:marBottom w:val="0"/>
      <w:divBdr>
        <w:top w:val="none" w:sz="0" w:space="0" w:color="auto"/>
        <w:left w:val="none" w:sz="0" w:space="0" w:color="auto"/>
        <w:bottom w:val="none" w:sz="0" w:space="0" w:color="auto"/>
        <w:right w:val="none" w:sz="0" w:space="0" w:color="auto"/>
      </w:divBdr>
    </w:div>
    <w:div w:id="1830828839">
      <w:bodyDiv w:val="1"/>
      <w:marLeft w:val="0"/>
      <w:marRight w:val="0"/>
      <w:marTop w:val="0"/>
      <w:marBottom w:val="0"/>
      <w:divBdr>
        <w:top w:val="none" w:sz="0" w:space="0" w:color="auto"/>
        <w:left w:val="none" w:sz="0" w:space="0" w:color="auto"/>
        <w:bottom w:val="none" w:sz="0" w:space="0" w:color="auto"/>
        <w:right w:val="none" w:sz="0" w:space="0" w:color="auto"/>
      </w:divBdr>
    </w:div>
    <w:div w:id="1850019861">
      <w:bodyDiv w:val="1"/>
      <w:marLeft w:val="0"/>
      <w:marRight w:val="0"/>
      <w:marTop w:val="0"/>
      <w:marBottom w:val="0"/>
      <w:divBdr>
        <w:top w:val="none" w:sz="0" w:space="0" w:color="auto"/>
        <w:left w:val="none" w:sz="0" w:space="0" w:color="auto"/>
        <w:bottom w:val="none" w:sz="0" w:space="0" w:color="auto"/>
        <w:right w:val="none" w:sz="0" w:space="0" w:color="auto"/>
      </w:divBdr>
    </w:div>
    <w:div w:id="1851873327">
      <w:bodyDiv w:val="1"/>
      <w:marLeft w:val="0"/>
      <w:marRight w:val="0"/>
      <w:marTop w:val="0"/>
      <w:marBottom w:val="0"/>
      <w:divBdr>
        <w:top w:val="none" w:sz="0" w:space="0" w:color="auto"/>
        <w:left w:val="none" w:sz="0" w:space="0" w:color="auto"/>
        <w:bottom w:val="none" w:sz="0" w:space="0" w:color="auto"/>
        <w:right w:val="none" w:sz="0" w:space="0" w:color="auto"/>
      </w:divBdr>
    </w:div>
    <w:div w:id="1874489581">
      <w:bodyDiv w:val="1"/>
      <w:marLeft w:val="0"/>
      <w:marRight w:val="0"/>
      <w:marTop w:val="0"/>
      <w:marBottom w:val="0"/>
      <w:divBdr>
        <w:top w:val="none" w:sz="0" w:space="0" w:color="auto"/>
        <w:left w:val="none" w:sz="0" w:space="0" w:color="auto"/>
        <w:bottom w:val="none" w:sz="0" w:space="0" w:color="auto"/>
        <w:right w:val="none" w:sz="0" w:space="0" w:color="auto"/>
      </w:divBdr>
    </w:div>
    <w:div w:id="1897351870">
      <w:bodyDiv w:val="1"/>
      <w:marLeft w:val="0"/>
      <w:marRight w:val="0"/>
      <w:marTop w:val="0"/>
      <w:marBottom w:val="0"/>
      <w:divBdr>
        <w:top w:val="none" w:sz="0" w:space="0" w:color="auto"/>
        <w:left w:val="none" w:sz="0" w:space="0" w:color="auto"/>
        <w:bottom w:val="none" w:sz="0" w:space="0" w:color="auto"/>
        <w:right w:val="none" w:sz="0" w:space="0" w:color="auto"/>
      </w:divBdr>
    </w:div>
    <w:div w:id="1992325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E83A0C-92C3-4A90-98D8-7CB8C369CC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2643</TotalTime>
  <Pages>7</Pages>
  <Words>916</Words>
  <Characters>7085</Characters>
  <Application>Microsoft Office Word</Application>
  <DocSecurity>0</DocSecurity>
  <Lines>59</Lines>
  <Paragraphs>15</Paragraphs>
  <ScaleCrop>false</ScaleCrop>
  <HeadingPairs>
    <vt:vector size="2" baseType="variant">
      <vt:variant>
        <vt:lpstr>Название</vt:lpstr>
      </vt:variant>
      <vt:variant>
        <vt:i4>1</vt:i4>
      </vt:variant>
    </vt:vector>
  </HeadingPairs>
  <TitlesOfParts>
    <vt:vector size="1" baseType="lpstr">
      <vt:lpstr>Положение о территориальном планировании</vt:lpstr>
    </vt:vector>
  </TitlesOfParts>
  <Company>UralSOFT</Company>
  <LinksUpToDate>false</LinksUpToDate>
  <CharactersWithSpaces>7986</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территориальном планировании</dc:title>
  <dc:creator>erusakov</dc:creator>
  <cp:keywords>Стили мои (градовские)</cp:keywords>
  <cp:lastModifiedBy>Miller</cp:lastModifiedBy>
  <cp:revision>320</cp:revision>
  <cp:lastPrinted>2017-06-19T08:33:00Z</cp:lastPrinted>
  <dcterms:created xsi:type="dcterms:W3CDTF">2016-10-17T06:34:00Z</dcterms:created>
  <dcterms:modified xsi:type="dcterms:W3CDTF">2019-10-19T10:09:00Z</dcterms:modified>
  <cp:category>ТЗ</cp:category>
</cp:coreProperties>
</file>