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48" w:rsidRPr="0062320A" w:rsidRDefault="00382448" w:rsidP="00382448">
      <w:pPr>
        <w:rPr>
          <w:sz w:val="28"/>
          <w:szCs w:val="28"/>
        </w:rPr>
      </w:pPr>
    </w:p>
    <w:p w:rsidR="00382448" w:rsidRPr="0062320A" w:rsidRDefault="00382448" w:rsidP="00382448">
      <w:pPr>
        <w:rPr>
          <w:sz w:val="28"/>
          <w:szCs w:val="28"/>
        </w:rPr>
      </w:pPr>
    </w:p>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382448" w:rsidRPr="0062320A" w:rsidTr="00996971">
        <w:trPr>
          <w:trHeight w:val="1313"/>
        </w:trPr>
        <w:tc>
          <w:tcPr>
            <w:tcW w:w="4390" w:type="dxa"/>
            <w:tcBorders>
              <w:bottom w:val="thinThickMediumGap" w:sz="18" w:space="0" w:color="auto"/>
            </w:tcBorders>
          </w:tcPr>
          <w:p w:rsidR="00382448" w:rsidRPr="00351225" w:rsidRDefault="00382448" w:rsidP="00996971">
            <w:pPr>
              <w:jc w:val="center"/>
              <w:rPr>
                <w:sz w:val="26"/>
                <w:szCs w:val="26"/>
              </w:rPr>
            </w:pPr>
            <w:r w:rsidRPr="00351225">
              <w:rPr>
                <w:sz w:val="26"/>
                <w:szCs w:val="26"/>
              </w:rPr>
              <w:t>А</w:t>
            </w:r>
            <w:r>
              <w:rPr>
                <w:sz w:val="26"/>
                <w:szCs w:val="26"/>
              </w:rPr>
              <w:t>дминистрация</w:t>
            </w:r>
          </w:p>
          <w:p w:rsidR="00382448" w:rsidRPr="00351225" w:rsidRDefault="00382448" w:rsidP="00996971">
            <w:pPr>
              <w:jc w:val="center"/>
              <w:rPr>
                <w:sz w:val="26"/>
                <w:szCs w:val="26"/>
              </w:rPr>
            </w:pPr>
            <w:r>
              <w:rPr>
                <w:sz w:val="26"/>
                <w:szCs w:val="26"/>
              </w:rPr>
              <w:t>муниципального района</w:t>
            </w:r>
          </w:p>
          <w:p w:rsidR="00382448" w:rsidRDefault="00382448" w:rsidP="00996971">
            <w:pPr>
              <w:jc w:val="center"/>
              <w:rPr>
                <w:sz w:val="26"/>
                <w:szCs w:val="26"/>
              </w:rPr>
            </w:pPr>
            <w:r w:rsidRPr="00351225">
              <w:rPr>
                <w:sz w:val="26"/>
                <w:szCs w:val="26"/>
              </w:rPr>
              <w:t>«Мирнинский район»</w:t>
            </w:r>
          </w:p>
          <w:p w:rsidR="00382448" w:rsidRPr="00351225" w:rsidRDefault="00382448" w:rsidP="00996971">
            <w:pPr>
              <w:jc w:val="center"/>
              <w:rPr>
                <w:sz w:val="26"/>
                <w:szCs w:val="26"/>
              </w:rPr>
            </w:pPr>
            <w:r w:rsidRPr="00351225">
              <w:rPr>
                <w:sz w:val="26"/>
                <w:szCs w:val="26"/>
              </w:rPr>
              <w:t>Республик</w:t>
            </w:r>
            <w:r>
              <w:rPr>
                <w:sz w:val="26"/>
                <w:szCs w:val="26"/>
              </w:rPr>
              <w:t>и</w:t>
            </w:r>
            <w:r w:rsidRPr="00351225">
              <w:rPr>
                <w:sz w:val="26"/>
                <w:szCs w:val="26"/>
              </w:rPr>
              <w:t xml:space="preserve"> Саха (Якутия)</w:t>
            </w:r>
          </w:p>
          <w:p w:rsidR="00382448" w:rsidRPr="005D4A56" w:rsidRDefault="00382448" w:rsidP="00996971">
            <w:pPr>
              <w:jc w:val="center"/>
            </w:pPr>
          </w:p>
        </w:tc>
        <w:tc>
          <w:tcPr>
            <w:tcW w:w="1200" w:type="dxa"/>
            <w:tcBorders>
              <w:bottom w:val="thinThickMediumGap" w:sz="18" w:space="0" w:color="auto"/>
            </w:tcBorders>
          </w:tcPr>
          <w:p w:rsidR="00382448" w:rsidRPr="005D4A56" w:rsidRDefault="00382448" w:rsidP="00996971">
            <w:pPr>
              <w:jc w:val="center"/>
            </w:pPr>
            <w:r w:rsidRPr="005D4A56">
              <w:rPr>
                <w:noProof/>
              </w:rPr>
              <w:drawing>
                <wp:inline distT="0" distB="0" distL="0" distR="0" wp14:anchorId="02567C21" wp14:editId="4AE4C146">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382448" w:rsidRPr="000456AA" w:rsidRDefault="00382448" w:rsidP="00996971">
            <w:pPr>
              <w:jc w:val="center"/>
              <w:rPr>
                <w:sz w:val="26"/>
                <w:szCs w:val="26"/>
              </w:rPr>
            </w:pPr>
            <w:r w:rsidRPr="000456AA">
              <w:rPr>
                <w:sz w:val="26"/>
                <w:szCs w:val="26"/>
              </w:rPr>
              <w:t>Саха Өрөспүүбүлүкэт</w:t>
            </w:r>
            <w:r>
              <w:rPr>
                <w:sz w:val="26"/>
                <w:szCs w:val="26"/>
              </w:rPr>
              <w:t>ин</w:t>
            </w:r>
          </w:p>
          <w:p w:rsidR="00382448" w:rsidRPr="000456AA" w:rsidRDefault="00382448" w:rsidP="00996971">
            <w:pPr>
              <w:framePr w:hSpace="180" w:wrap="around" w:vAnchor="text" w:hAnchor="margin" w:xAlign="center" w:y="1062"/>
              <w:jc w:val="center"/>
              <w:rPr>
                <w:sz w:val="26"/>
                <w:szCs w:val="26"/>
              </w:rPr>
            </w:pPr>
            <w:r w:rsidRPr="000456AA">
              <w:rPr>
                <w:sz w:val="26"/>
                <w:szCs w:val="26"/>
              </w:rPr>
              <w:t>«Мииринэй оройуон</w:t>
            </w:r>
            <w:r>
              <w:rPr>
                <w:sz w:val="26"/>
                <w:szCs w:val="26"/>
              </w:rPr>
              <w:t>а</w:t>
            </w:r>
            <w:r w:rsidRPr="000456AA">
              <w:rPr>
                <w:sz w:val="26"/>
                <w:szCs w:val="26"/>
              </w:rPr>
              <w:t>»</w:t>
            </w:r>
          </w:p>
          <w:p w:rsidR="00382448" w:rsidRPr="000456AA" w:rsidRDefault="00382448" w:rsidP="00996971">
            <w:pPr>
              <w:framePr w:hSpace="180" w:wrap="around" w:vAnchor="text" w:hAnchor="margin" w:xAlign="center" w:y="1062"/>
              <w:jc w:val="center"/>
              <w:rPr>
                <w:sz w:val="26"/>
                <w:szCs w:val="26"/>
              </w:rPr>
            </w:pPr>
            <w:r w:rsidRPr="000456AA">
              <w:rPr>
                <w:sz w:val="26"/>
                <w:szCs w:val="26"/>
              </w:rPr>
              <w:t xml:space="preserve">муниципальнай </w:t>
            </w:r>
            <w:r>
              <w:rPr>
                <w:sz w:val="26"/>
                <w:szCs w:val="26"/>
              </w:rPr>
              <w:t>оройуон</w:t>
            </w:r>
          </w:p>
          <w:p w:rsidR="00382448" w:rsidRPr="005D4A56" w:rsidRDefault="00382448" w:rsidP="00996971">
            <w:pPr>
              <w:jc w:val="center"/>
            </w:pPr>
            <w:r>
              <w:rPr>
                <w:sz w:val="26"/>
                <w:szCs w:val="26"/>
              </w:rPr>
              <w:t>Дьа</w:t>
            </w:r>
            <w:r w:rsidRPr="000456AA">
              <w:rPr>
                <w:sz w:val="26"/>
                <w:szCs w:val="26"/>
              </w:rPr>
              <w:t>h</w:t>
            </w:r>
            <w:r>
              <w:rPr>
                <w:sz w:val="26"/>
                <w:szCs w:val="26"/>
              </w:rPr>
              <w:t>алтата</w:t>
            </w:r>
          </w:p>
        </w:tc>
      </w:tr>
    </w:tbl>
    <w:p w:rsidR="00382448" w:rsidRPr="0062320A" w:rsidRDefault="00382448" w:rsidP="008320E3">
      <w:pPr>
        <w:rPr>
          <w:b/>
          <w:sz w:val="28"/>
          <w:szCs w:val="28"/>
        </w:rPr>
      </w:pPr>
    </w:p>
    <w:p w:rsidR="00382448" w:rsidRPr="0062320A" w:rsidRDefault="008320E3" w:rsidP="00382448">
      <w:pPr>
        <w:jc w:val="center"/>
        <w:rPr>
          <w:b/>
          <w:sz w:val="28"/>
          <w:szCs w:val="28"/>
        </w:rPr>
      </w:pPr>
      <w:r>
        <w:rPr>
          <w:b/>
          <w:sz w:val="28"/>
          <w:szCs w:val="28"/>
        </w:rPr>
        <w:t>ПОСТАНОВЛЕНИЕ</w:t>
      </w:r>
    </w:p>
    <w:p w:rsidR="00382448" w:rsidRPr="0062320A" w:rsidRDefault="00382448" w:rsidP="00382448">
      <w:pPr>
        <w:jc w:val="center"/>
        <w:rPr>
          <w:b/>
          <w:sz w:val="28"/>
          <w:szCs w:val="28"/>
        </w:rPr>
      </w:pPr>
    </w:p>
    <w:p w:rsidR="00382448" w:rsidRPr="0062320A" w:rsidRDefault="00382448" w:rsidP="00382448">
      <w:pPr>
        <w:rPr>
          <w:b/>
          <w:sz w:val="28"/>
          <w:szCs w:val="28"/>
        </w:rPr>
      </w:pPr>
    </w:p>
    <w:p w:rsidR="00382448" w:rsidRPr="0062320A" w:rsidRDefault="008320E3" w:rsidP="00382448">
      <w:pPr>
        <w:tabs>
          <w:tab w:val="left" w:pos="227"/>
          <w:tab w:val="right" w:pos="9638"/>
        </w:tabs>
        <w:rPr>
          <w:sz w:val="28"/>
          <w:szCs w:val="28"/>
        </w:rPr>
      </w:pPr>
      <w:r>
        <w:rPr>
          <w:sz w:val="28"/>
          <w:szCs w:val="28"/>
        </w:rPr>
        <w:t xml:space="preserve"> </w:t>
      </w:r>
      <w:r w:rsidR="00382448" w:rsidRPr="0062320A">
        <w:rPr>
          <w:sz w:val="28"/>
          <w:szCs w:val="28"/>
        </w:rPr>
        <w:t>г. Мирный</w:t>
      </w:r>
      <w:r w:rsidR="00382448" w:rsidRPr="0062320A">
        <w:rPr>
          <w:sz w:val="28"/>
          <w:szCs w:val="28"/>
        </w:rPr>
        <w:tab/>
      </w:r>
      <w:r>
        <w:rPr>
          <w:sz w:val="28"/>
          <w:szCs w:val="28"/>
        </w:rPr>
        <w:t xml:space="preserve">                                      </w:t>
      </w:r>
      <w:r w:rsidR="00382448" w:rsidRPr="0062320A">
        <w:rPr>
          <w:sz w:val="28"/>
          <w:szCs w:val="28"/>
        </w:rPr>
        <w:t>«____»_</w:t>
      </w:r>
      <w:r w:rsidR="000C2F16">
        <w:rPr>
          <w:sz w:val="28"/>
          <w:szCs w:val="28"/>
        </w:rPr>
        <w:t>_______</w:t>
      </w:r>
      <w:r w:rsidR="00382448" w:rsidRPr="0062320A">
        <w:rPr>
          <w:sz w:val="28"/>
          <w:szCs w:val="28"/>
        </w:rPr>
        <w:t>____ 20</w:t>
      </w:r>
      <w:r w:rsidR="000C2F16">
        <w:rPr>
          <w:sz w:val="28"/>
          <w:szCs w:val="28"/>
        </w:rPr>
        <w:t>24</w:t>
      </w:r>
      <w:r w:rsidR="00382448" w:rsidRPr="0062320A">
        <w:rPr>
          <w:sz w:val="28"/>
          <w:szCs w:val="28"/>
        </w:rPr>
        <w:t xml:space="preserve"> г. №_______</w:t>
      </w:r>
    </w:p>
    <w:p w:rsidR="00382448" w:rsidRPr="0062320A" w:rsidRDefault="00382448" w:rsidP="00382448">
      <w:pPr>
        <w:rPr>
          <w:sz w:val="28"/>
          <w:szCs w:val="28"/>
        </w:rPr>
      </w:pPr>
    </w:p>
    <w:p w:rsidR="00382448" w:rsidRPr="0062320A" w:rsidRDefault="00382448" w:rsidP="00382448">
      <w:pPr>
        <w:rPr>
          <w:sz w:val="28"/>
          <w:szCs w:val="28"/>
        </w:rPr>
      </w:pPr>
    </w:p>
    <w:p w:rsidR="00382448" w:rsidRPr="0062320A" w:rsidRDefault="00382448" w:rsidP="00382448">
      <w:pPr>
        <w:rPr>
          <w:sz w:val="28"/>
          <w:szCs w:val="28"/>
        </w:rPr>
      </w:pPr>
    </w:p>
    <w:p w:rsidR="00382448" w:rsidRPr="0062320A" w:rsidRDefault="00382448" w:rsidP="00382448">
      <w:pPr>
        <w:rPr>
          <w:b/>
          <w:sz w:val="28"/>
          <w:szCs w:val="28"/>
        </w:rPr>
      </w:pPr>
    </w:p>
    <w:p w:rsidR="00F53F40" w:rsidRDefault="000C2F16" w:rsidP="00F53F40">
      <w:pPr>
        <w:rPr>
          <w:b/>
          <w:sz w:val="28"/>
          <w:szCs w:val="28"/>
        </w:rPr>
      </w:pPr>
      <w:r w:rsidRPr="00976D6F">
        <w:rPr>
          <w:b/>
          <w:sz w:val="28"/>
          <w:szCs w:val="28"/>
        </w:rPr>
        <w:t xml:space="preserve">О внесении изменений </w:t>
      </w:r>
      <w:r>
        <w:rPr>
          <w:b/>
          <w:sz w:val="28"/>
          <w:szCs w:val="28"/>
        </w:rPr>
        <w:t>и дополнений</w:t>
      </w:r>
      <w:r w:rsidR="00F53F40">
        <w:rPr>
          <w:b/>
          <w:sz w:val="28"/>
          <w:szCs w:val="28"/>
        </w:rPr>
        <w:t xml:space="preserve"> </w:t>
      </w:r>
      <w:r w:rsidRPr="00976D6F">
        <w:rPr>
          <w:b/>
          <w:sz w:val="28"/>
          <w:szCs w:val="28"/>
        </w:rPr>
        <w:t>в постановление</w:t>
      </w:r>
    </w:p>
    <w:p w:rsidR="00E90885" w:rsidRDefault="00157932" w:rsidP="00E90885">
      <w:pPr>
        <w:rPr>
          <w:b/>
          <w:sz w:val="28"/>
          <w:szCs w:val="28"/>
        </w:rPr>
      </w:pPr>
      <w:r>
        <w:rPr>
          <w:b/>
          <w:sz w:val="28"/>
          <w:szCs w:val="28"/>
        </w:rPr>
        <w:t>р</w:t>
      </w:r>
      <w:r w:rsidR="000C2F16" w:rsidRPr="00976D6F">
        <w:rPr>
          <w:b/>
          <w:sz w:val="28"/>
          <w:szCs w:val="28"/>
        </w:rPr>
        <w:t>айонной</w:t>
      </w:r>
      <w:r w:rsidR="00F53F40">
        <w:rPr>
          <w:b/>
          <w:sz w:val="28"/>
          <w:szCs w:val="28"/>
        </w:rPr>
        <w:t xml:space="preserve"> </w:t>
      </w:r>
      <w:r w:rsidR="000C2F16" w:rsidRPr="00976D6F">
        <w:rPr>
          <w:b/>
          <w:sz w:val="28"/>
          <w:szCs w:val="28"/>
        </w:rPr>
        <w:t xml:space="preserve">Администрации от </w:t>
      </w:r>
      <w:r w:rsidR="00E90885">
        <w:rPr>
          <w:b/>
          <w:sz w:val="28"/>
          <w:szCs w:val="28"/>
        </w:rPr>
        <w:t>23</w:t>
      </w:r>
      <w:r w:rsidR="000C2F16" w:rsidRPr="00976D6F">
        <w:rPr>
          <w:b/>
          <w:sz w:val="28"/>
          <w:szCs w:val="28"/>
        </w:rPr>
        <w:t>.</w:t>
      </w:r>
      <w:r w:rsidR="00F53F40">
        <w:rPr>
          <w:b/>
          <w:sz w:val="28"/>
          <w:szCs w:val="28"/>
        </w:rPr>
        <w:t>1</w:t>
      </w:r>
      <w:r w:rsidR="00616AAC">
        <w:rPr>
          <w:b/>
          <w:sz w:val="28"/>
          <w:szCs w:val="28"/>
        </w:rPr>
        <w:t>2</w:t>
      </w:r>
      <w:r w:rsidR="000C2F16" w:rsidRPr="00976D6F">
        <w:rPr>
          <w:b/>
          <w:sz w:val="28"/>
          <w:szCs w:val="28"/>
        </w:rPr>
        <w:t>.20</w:t>
      </w:r>
      <w:r w:rsidR="00616AAC">
        <w:rPr>
          <w:b/>
          <w:sz w:val="28"/>
          <w:szCs w:val="28"/>
        </w:rPr>
        <w:t>19</w:t>
      </w:r>
      <w:r w:rsidR="000C2F16" w:rsidRPr="00976D6F">
        <w:rPr>
          <w:b/>
          <w:sz w:val="28"/>
          <w:szCs w:val="28"/>
        </w:rPr>
        <w:t xml:space="preserve"> </w:t>
      </w:r>
      <w:r w:rsidR="000C2F16" w:rsidRPr="00DD1CDE">
        <w:rPr>
          <w:b/>
          <w:sz w:val="28"/>
          <w:szCs w:val="28"/>
        </w:rPr>
        <w:t xml:space="preserve">№ </w:t>
      </w:r>
      <w:r w:rsidR="00F53F40">
        <w:rPr>
          <w:b/>
          <w:sz w:val="28"/>
          <w:szCs w:val="28"/>
        </w:rPr>
        <w:t>1</w:t>
      </w:r>
      <w:r w:rsidR="00616AAC">
        <w:rPr>
          <w:b/>
          <w:sz w:val="28"/>
          <w:szCs w:val="28"/>
        </w:rPr>
        <w:t>9</w:t>
      </w:r>
      <w:r w:rsidR="00E90885">
        <w:rPr>
          <w:b/>
          <w:sz w:val="28"/>
          <w:szCs w:val="28"/>
        </w:rPr>
        <w:t xml:space="preserve">60 </w:t>
      </w:r>
      <w:r w:rsidR="00E90885" w:rsidRPr="00E90885">
        <w:rPr>
          <w:b/>
          <w:sz w:val="28"/>
          <w:szCs w:val="28"/>
        </w:rPr>
        <w:t>«Об</w:t>
      </w:r>
    </w:p>
    <w:p w:rsidR="00E90885" w:rsidRDefault="00E90885" w:rsidP="00E90885">
      <w:pPr>
        <w:rPr>
          <w:b/>
          <w:sz w:val="28"/>
          <w:szCs w:val="28"/>
        </w:rPr>
      </w:pPr>
      <w:r w:rsidRPr="00E90885">
        <w:rPr>
          <w:b/>
          <w:sz w:val="28"/>
          <w:szCs w:val="28"/>
        </w:rPr>
        <w:t>утверждении Порядка обеспечения питанием</w:t>
      </w:r>
    </w:p>
    <w:p w:rsidR="00E90885" w:rsidRDefault="00E90885" w:rsidP="00E90885">
      <w:pPr>
        <w:rPr>
          <w:b/>
          <w:sz w:val="28"/>
          <w:szCs w:val="28"/>
        </w:rPr>
      </w:pPr>
      <w:r w:rsidRPr="00E90885">
        <w:rPr>
          <w:b/>
          <w:sz w:val="28"/>
          <w:szCs w:val="28"/>
        </w:rPr>
        <w:t>отдельных категорий обучающихся</w:t>
      </w:r>
      <w:r>
        <w:rPr>
          <w:b/>
          <w:sz w:val="28"/>
          <w:szCs w:val="28"/>
        </w:rPr>
        <w:t xml:space="preserve"> </w:t>
      </w:r>
      <w:r w:rsidRPr="00E90885">
        <w:rPr>
          <w:b/>
          <w:sz w:val="28"/>
          <w:szCs w:val="28"/>
        </w:rPr>
        <w:t>в муниципальных общеобразовательных организациях за счет средств</w:t>
      </w:r>
    </w:p>
    <w:p w:rsidR="00361DCD" w:rsidRDefault="00E90885" w:rsidP="00E90885">
      <w:pPr>
        <w:rPr>
          <w:b/>
          <w:sz w:val="28"/>
          <w:szCs w:val="28"/>
        </w:rPr>
      </w:pPr>
      <w:r w:rsidRPr="00E90885">
        <w:rPr>
          <w:b/>
          <w:sz w:val="28"/>
          <w:szCs w:val="28"/>
        </w:rPr>
        <w:t>бюджета МО «Мирнинский район»</w:t>
      </w:r>
    </w:p>
    <w:p w:rsidR="000C2F16" w:rsidRPr="00976D6F" w:rsidRDefault="00E90885" w:rsidP="00E90885">
      <w:pPr>
        <w:rPr>
          <w:b/>
          <w:sz w:val="28"/>
          <w:szCs w:val="28"/>
        </w:rPr>
      </w:pPr>
      <w:r w:rsidRPr="00E90885">
        <w:rPr>
          <w:b/>
          <w:sz w:val="28"/>
          <w:szCs w:val="28"/>
        </w:rPr>
        <w:t>Р</w:t>
      </w:r>
      <w:r w:rsidR="00361DCD">
        <w:rPr>
          <w:b/>
          <w:sz w:val="28"/>
          <w:szCs w:val="28"/>
        </w:rPr>
        <w:t xml:space="preserve">еспублики </w:t>
      </w:r>
      <w:r w:rsidRPr="00E90885">
        <w:rPr>
          <w:b/>
          <w:sz w:val="28"/>
          <w:szCs w:val="28"/>
        </w:rPr>
        <w:t>С</w:t>
      </w:r>
      <w:r w:rsidR="00361DCD">
        <w:rPr>
          <w:b/>
          <w:sz w:val="28"/>
          <w:szCs w:val="28"/>
        </w:rPr>
        <w:t xml:space="preserve">аха </w:t>
      </w:r>
      <w:r w:rsidRPr="00E90885">
        <w:rPr>
          <w:b/>
          <w:sz w:val="28"/>
          <w:szCs w:val="28"/>
        </w:rPr>
        <w:t>(Я</w:t>
      </w:r>
      <w:r w:rsidR="00361DCD">
        <w:rPr>
          <w:b/>
          <w:sz w:val="28"/>
          <w:szCs w:val="28"/>
        </w:rPr>
        <w:t>кутия</w:t>
      </w:r>
      <w:r w:rsidRPr="00E90885">
        <w:rPr>
          <w:b/>
          <w:sz w:val="28"/>
          <w:szCs w:val="28"/>
        </w:rPr>
        <w:t>)»</w:t>
      </w:r>
    </w:p>
    <w:p w:rsidR="000C2F16" w:rsidRPr="00976D6F" w:rsidRDefault="000C2F16" w:rsidP="000C2F16">
      <w:pPr>
        <w:autoSpaceDE w:val="0"/>
        <w:autoSpaceDN w:val="0"/>
        <w:adjustRightInd w:val="0"/>
        <w:rPr>
          <w:rFonts w:eastAsia="Calibri"/>
          <w:sz w:val="28"/>
          <w:szCs w:val="28"/>
          <w:lang w:eastAsia="en-US"/>
        </w:rPr>
      </w:pPr>
    </w:p>
    <w:p w:rsidR="000C2F16" w:rsidRPr="00976D6F" w:rsidRDefault="00744E87" w:rsidP="005778F3">
      <w:pPr>
        <w:ind w:firstLine="567"/>
        <w:jc w:val="both"/>
        <w:rPr>
          <w:rFonts w:eastAsia="Calibri"/>
          <w:sz w:val="28"/>
          <w:szCs w:val="28"/>
          <w:lang w:eastAsia="en-US"/>
        </w:rPr>
      </w:pPr>
      <w:r>
        <w:rPr>
          <w:rFonts w:eastAsia="Calibri"/>
          <w:sz w:val="28"/>
          <w:szCs w:val="28"/>
          <w:lang w:eastAsia="en-US"/>
        </w:rPr>
        <w:t>В целях приведения муниципального правового акта</w:t>
      </w:r>
      <w:r w:rsidR="00005CD5">
        <w:rPr>
          <w:rFonts w:eastAsia="Calibri"/>
          <w:sz w:val="28"/>
          <w:szCs w:val="28"/>
          <w:lang w:eastAsia="en-US"/>
        </w:rPr>
        <w:t xml:space="preserve"> </w:t>
      </w:r>
      <w:r w:rsidR="00F07C19">
        <w:rPr>
          <w:rFonts w:eastAsia="Calibri"/>
          <w:sz w:val="28"/>
          <w:szCs w:val="28"/>
          <w:lang w:eastAsia="en-US"/>
        </w:rPr>
        <w:t xml:space="preserve">в </w:t>
      </w:r>
      <w:r w:rsidR="00F53F40" w:rsidRPr="00F53F40">
        <w:rPr>
          <w:rFonts w:eastAsia="Calibri"/>
          <w:sz w:val="28"/>
          <w:szCs w:val="28"/>
          <w:lang w:eastAsia="en-US"/>
        </w:rPr>
        <w:t>соответстви</w:t>
      </w:r>
      <w:r w:rsidR="00F07C19">
        <w:rPr>
          <w:rFonts w:eastAsia="Calibri"/>
          <w:sz w:val="28"/>
          <w:szCs w:val="28"/>
          <w:lang w:eastAsia="en-US"/>
        </w:rPr>
        <w:t xml:space="preserve">е </w:t>
      </w:r>
      <w:r w:rsidR="003229DD">
        <w:rPr>
          <w:rFonts w:eastAsia="Calibri"/>
          <w:sz w:val="28"/>
          <w:szCs w:val="28"/>
          <w:lang w:eastAsia="en-US"/>
        </w:rPr>
        <w:t>с</w:t>
      </w:r>
      <w:r w:rsidR="00F07C19">
        <w:rPr>
          <w:rFonts w:eastAsia="Calibri"/>
          <w:sz w:val="28"/>
          <w:szCs w:val="28"/>
          <w:lang w:eastAsia="en-US"/>
        </w:rPr>
        <w:t xml:space="preserve"> </w:t>
      </w:r>
      <w:r w:rsidR="00F53F40" w:rsidRPr="00F53F40">
        <w:rPr>
          <w:rFonts w:eastAsia="Calibri"/>
          <w:sz w:val="28"/>
          <w:szCs w:val="28"/>
          <w:lang w:eastAsia="en-US"/>
        </w:rPr>
        <w:t>Указ</w:t>
      </w:r>
      <w:r w:rsidR="003229DD">
        <w:rPr>
          <w:rFonts w:eastAsia="Calibri"/>
          <w:sz w:val="28"/>
          <w:szCs w:val="28"/>
          <w:lang w:eastAsia="en-US"/>
        </w:rPr>
        <w:t>ом</w:t>
      </w:r>
      <w:r w:rsidR="00F53F40" w:rsidRPr="00F53F40">
        <w:rPr>
          <w:rFonts w:eastAsia="Calibri"/>
          <w:sz w:val="28"/>
          <w:szCs w:val="28"/>
          <w:lang w:eastAsia="en-US"/>
        </w:rPr>
        <w:t xml:space="preserve"> Главы Республики Саха (Якутия) от 23.10.2023</w:t>
      </w:r>
      <w:r w:rsidR="00F53F40">
        <w:rPr>
          <w:rFonts w:eastAsia="Calibri"/>
          <w:sz w:val="28"/>
          <w:szCs w:val="28"/>
          <w:lang w:eastAsia="en-US"/>
        </w:rPr>
        <w:t xml:space="preserve"> </w:t>
      </w:r>
      <w:r w:rsidR="00F53F40" w:rsidRPr="00F53F40">
        <w:rPr>
          <w:rFonts w:eastAsia="Calibri"/>
          <w:sz w:val="28"/>
          <w:szCs w:val="28"/>
          <w:lang w:eastAsia="en-US"/>
        </w:rPr>
        <w:t>№ 80 «О мерах поддержки участников специальной военной операции и членов их семей в период проведения специальной военной операции»</w:t>
      </w:r>
      <w:r w:rsidR="00F53F40">
        <w:rPr>
          <w:rFonts w:eastAsia="Calibri"/>
          <w:sz w:val="28"/>
          <w:szCs w:val="28"/>
          <w:lang w:eastAsia="en-US"/>
        </w:rPr>
        <w:t>,</w:t>
      </w:r>
      <w:r w:rsidR="00005CD5">
        <w:rPr>
          <w:rFonts w:eastAsia="Calibri"/>
          <w:sz w:val="28"/>
          <w:szCs w:val="28"/>
          <w:lang w:eastAsia="en-US"/>
        </w:rPr>
        <w:t xml:space="preserve"> </w:t>
      </w:r>
      <w:r w:rsidR="003229DD" w:rsidRPr="003229DD">
        <w:rPr>
          <w:rFonts w:eastAsia="Calibri"/>
          <w:sz w:val="28"/>
          <w:szCs w:val="28"/>
          <w:lang w:eastAsia="en-US"/>
        </w:rPr>
        <w:t>решени</w:t>
      </w:r>
      <w:r w:rsidR="002E3054">
        <w:rPr>
          <w:rFonts w:eastAsia="Calibri"/>
          <w:sz w:val="28"/>
          <w:szCs w:val="28"/>
          <w:lang w:eastAsia="en-US"/>
        </w:rPr>
        <w:t>ями</w:t>
      </w:r>
      <w:r w:rsidR="003229DD" w:rsidRPr="003229DD">
        <w:rPr>
          <w:rFonts w:eastAsia="Calibri"/>
          <w:sz w:val="28"/>
          <w:szCs w:val="28"/>
          <w:lang w:eastAsia="en-US"/>
        </w:rPr>
        <w:t xml:space="preserve"> сесси</w:t>
      </w:r>
      <w:r w:rsidR="002E3054">
        <w:rPr>
          <w:rFonts w:eastAsia="Calibri"/>
          <w:sz w:val="28"/>
          <w:szCs w:val="28"/>
          <w:lang w:eastAsia="en-US"/>
        </w:rPr>
        <w:t>й</w:t>
      </w:r>
      <w:r w:rsidR="003229DD" w:rsidRPr="003229DD">
        <w:rPr>
          <w:rFonts w:eastAsia="Calibri"/>
          <w:sz w:val="28"/>
          <w:szCs w:val="28"/>
          <w:lang w:eastAsia="en-US"/>
        </w:rPr>
        <w:t xml:space="preserve"> Мирнинского районного Совета депутатов </w:t>
      </w:r>
      <w:r w:rsidR="003229DD" w:rsidRPr="00635200">
        <w:rPr>
          <w:rFonts w:eastAsia="Calibri"/>
          <w:sz w:val="28"/>
          <w:szCs w:val="28"/>
          <w:lang w:eastAsia="en-US"/>
        </w:rPr>
        <w:t>от 2</w:t>
      </w:r>
      <w:r w:rsidR="00635200" w:rsidRPr="00635200">
        <w:rPr>
          <w:rFonts w:eastAsia="Calibri"/>
          <w:sz w:val="28"/>
          <w:szCs w:val="28"/>
          <w:lang w:eastAsia="en-US"/>
        </w:rPr>
        <w:t>3</w:t>
      </w:r>
      <w:r w:rsidR="003229DD" w:rsidRPr="00635200">
        <w:rPr>
          <w:rFonts w:eastAsia="Calibri"/>
          <w:sz w:val="28"/>
          <w:szCs w:val="28"/>
          <w:lang w:eastAsia="en-US"/>
        </w:rPr>
        <w:t>.1</w:t>
      </w:r>
      <w:r w:rsidR="00635200" w:rsidRPr="00635200">
        <w:rPr>
          <w:rFonts w:eastAsia="Calibri"/>
          <w:sz w:val="28"/>
          <w:szCs w:val="28"/>
          <w:lang w:eastAsia="en-US"/>
        </w:rPr>
        <w:t>0</w:t>
      </w:r>
      <w:r w:rsidR="003229DD" w:rsidRPr="00635200">
        <w:rPr>
          <w:rFonts w:eastAsia="Calibri"/>
          <w:sz w:val="28"/>
          <w:szCs w:val="28"/>
          <w:lang w:eastAsia="en-US"/>
        </w:rPr>
        <w:t>.202</w:t>
      </w:r>
      <w:r w:rsidR="00635200" w:rsidRPr="00635200">
        <w:rPr>
          <w:rFonts w:eastAsia="Calibri"/>
          <w:sz w:val="28"/>
          <w:szCs w:val="28"/>
          <w:lang w:eastAsia="en-US"/>
        </w:rPr>
        <w:t>4</w:t>
      </w:r>
      <w:r w:rsidR="003229DD" w:rsidRPr="00635200">
        <w:rPr>
          <w:rFonts w:eastAsia="Calibri"/>
          <w:sz w:val="28"/>
          <w:szCs w:val="28"/>
          <w:lang w:eastAsia="en-US"/>
        </w:rPr>
        <w:t xml:space="preserve"> V-№ </w:t>
      </w:r>
      <w:r w:rsidR="00635200" w:rsidRPr="00635200">
        <w:rPr>
          <w:rFonts w:eastAsia="Calibri"/>
          <w:sz w:val="28"/>
          <w:szCs w:val="28"/>
          <w:lang w:eastAsia="en-US"/>
        </w:rPr>
        <w:t>12</w:t>
      </w:r>
      <w:r w:rsidR="003229DD" w:rsidRPr="00635200">
        <w:rPr>
          <w:rFonts w:eastAsia="Calibri"/>
          <w:sz w:val="28"/>
          <w:szCs w:val="28"/>
          <w:lang w:eastAsia="en-US"/>
        </w:rPr>
        <w:t>-</w:t>
      </w:r>
      <w:r w:rsidR="00635200">
        <w:rPr>
          <w:rFonts w:eastAsia="Calibri"/>
          <w:sz w:val="28"/>
          <w:szCs w:val="28"/>
          <w:lang w:eastAsia="en-US"/>
        </w:rPr>
        <w:t>5</w:t>
      </w:r>
      <w:r w:rsidR="003229DD" w:rsidRPr="00635200">
        <w:rPr>
          <w:rFonts w:eastAsia="Calibri"/>
          <w:sz w:val="28"/>
          <w:szCs w:val="28"/>
          <w:lang w:eastAsia="en-US"/>
        </w:rPr>
        <w:t xml:space="preserve"> «</w:t>
      </w:r>
      <w:r w:rsidR="003229DD" w:rsidRPr="003229DD">
        <w:rPr>
          <w:rFonts w:eastAsia="Calibri"/>
          <w:sz w:val="28"/>
          <w:szCs w:val="28"/>
          <w:lang w:eastAsia="en-US"/>
        </w:rPr>
        <w:t xml:space="preserve">О внесении изменений в решение сессии районного Совета депутатов от 18.12.2019 IV-№ 12-4 «Об утверждении отдельных категорий обучающихся муниципальных общеобразовательных организаций муниципального </w:t>
      </w:r>
      <w:r w:rsidR="00CF4B28">
        <w:rPr>
          <w:rFonts w:eastAsia="Calibri"/>
          <w:sz w:val="28"/>
          <w:szCs w:val="28"/>
          <w:lang w:eastAsia="en-US"/>
        </w:rPr>
        <w:t>района</w:t>
      </w:r>
      <w:r w:rsidR="003229DD" w:rsidRPr="003229DD">
        <w:rPr>
          <w:rFonts w:eastAsia="Calibri"/>
          <w:sz w:val="28"/>
          <w:szCs w:val="28"/>
          <w:lang w:eastAsia="en-US"/>
        </w:rPr>
        <w:t xml:space="preserve"> «Мирнинский район» Республики Саха (Якутия), имеющих право на </w:t>
      </w:r>
      <w:r w:rsidR="00CF4B28">
        <w:rPr>
          <w:rFonts w:eastAsia="Calibri"/>
          <w:sz w:val="28"/>
          <w:szCs w:val="28"/>
          <w:lang w:eastAsia="en-US"/>
        </w:rPr>
        <w:t>двухразовое бесплатное горячее питание</w:t>
      </w:r>
      <w:r w:rsidR="003229DD" w:rsidRPr="003229DD">
        <w:rPr>
          <w:rFonts w:eastAsia="Calibri"/>
          <w:sz w:val="28"/>
          <w:szCs w:val="28"/>
          <w:lang w:eastAsia="en-US"/>
        </w:rPr>
        <w:t xml:space="preserve">, за счет средств бюджета муниципального </w:t>
      </w:r>
      <w:r w:rsidR="00CF4B28">
        <w:rPr>
          <w:rFonts w:eastAsia="Calibri"/>
          <w:sz w:val="28"/>
          <w:szCs w:val="28"/>
          <w:lang w:eastAsia="en-US"/>
        </w:rPr>
        <w:t>района</w:t>
      </w:r>
      <w:r w:rsidR="003229DD" w:rsidRPr="003229DD">
        <w:rPr>
          <w:rFonts w:eastAsia="Calibri"/>
          <w:sz w:val="28"/>
          <w:szCs w:val="28"/>
          <w:lang w:eastAsia="en-US"/>
        </w:rPr>
        <w:t xml:space="preserve"> «Мирнинский ра</w:t>
      </w:r>
      <w:r w:rsidR="002E3054">
        <w:rPr>
          <w:rFonts w:eastAsia="Calibri"/>
          <w:sz w:val="28"/>
          <w:szCs w:val="28"/>
          <w:lang w:eastAsia="en-US"/>
        </w:rPr>
        <w:t xml:space="preserve">йон» Республики Саха (Якутия)», </w:t>
      </w:r>
      <w:r w:rsidR="002E3054" w:rsidRPr="002E3054">
        <w:rPr>
          <w:rFonts w:eastAsia="Calibri"/>
          <w:sz w:val="28"/>
          <w:szCs w:val="28"/>
          <w:lang w:eastAsia="en-US"/>
        </w:rPr>
        <w:t>от 20.06.2024 №</w:t>
      </w:r>
      <w:r w:rsidR="00635200">
        <w:rPr>
          <w:rFonts w:eastAsia="Calibri"/>
          <w:sz w:val="28"/>
          <w:szCs w:val="28"/>
          <w:lang w:eastAsia="en-US"/>
        </w:rPr>
        <w:t xml:space="preserve"> </w:t>
      </w:r>
      <w:r w:rsidR="002E3054" w:rsidRPr="002E3054">
        <w:rPr>
          <w:rFonts w:eastAsia="Calibri"/>
          <w:sz w:val="28"/>
          <w:szCs w:val="28"/>
          <w:lang w:eastAsia="en-US"/>
        </w:rPr>
        <w:t>V-№10-2 «О внесении изменений и дополнений в Устав муниципального образования «Мирнинский район» Республики Саха (Якутия)</w:t>
      </w:r>
      <w:r w:rsidR="002E3054">
        <w:rPr>
          <w:rFonts w:eastAsia="Calibri"/>
          <w:sz w:val="28"/>
          <w:szCs w:val="28"/>
          <w:lang w:eastAsia="en-US"/>
        </w:rPr>
        <w:t xml:space="preserve">, </w:t>
      </w:r>
      <w:r w:rsidR="002E3054" w:rsidRPr="002E3054">
        <w:rPr>
          <w:rFonts w:eastAsia="Calibri"/>
          <w:sz w:val="28"/>
          <w:szCs w:val="28"/>
          <w:lang w:eastAsia="en-US"/>
        </w:rPr>
        <w:t>от 18.09.2024 №V-№11-5 «О внесении изменений в решение районного Совета депутатов от</w:t>
      </w:r>
      <w:r w:rsidR="00361DCD">
        <w:rPr>
          <w:rFonts w:eastAsia="Calibri"/>
          <w:sz w:val="28"/>
          <w:szCs w:val="28"/>
          <w:lang w:eastAsia="en-US"/>
        </w:rPr>
        <w:t xml:space="preserve"> </w:t>
      </w:r>
      <w:r w:rsidR="002E3054" w:rsidRPr="002E3054">
        <w:rPr>
          <w:rFonts w:eastAsia="Calibri"/>
          <w:sz w:val="28"/>
          <w:szCs w:val="28"/>
          <w:lang w:eastAsia="en-US"/>
        </w:rPr>
        <w:t>02.03.2010</w:t>
      </w:r>
      <w:r w:rsidR="00361DCD">
        <w:rPr>
          <w:rFonts w:eastAsia="Calibri"/>
          <w:sz w:val="28"/>
          <w:szCs w:val="28"/>
          <w:lang w:eastAsia="en-US"/>
        </w:rPr>
        <w:t xml:space="preserve"> </w:t>
      </w:r>
      <w:r w:rsidR="002E3054" w:rsidRPr="002E3054">
        <w:rPr>
          <w:rFonts w:eastAsia="Calibri"/>
          <w:sz w:val="28"/>
          <w:szCs w:val="28"/>
          <w:lang w:eastAsia="en-US"/>
        </w:rPr>
        <w:t>II-№11-15 «Об утверждении Положения об Администрации МО «Мирнинский район» Республики Саха (</w:t>
      </w:r>
      <w:r w:rsidR="002E3054" w:rsidRPr="00635200">
        <w:rPr>
          <w:rFonts w:eastAsia="Calibri"/>
          <w:sz w:val="28"/>
          <w:szCs w:val="28"/>
          <w:lang w:eastAsia="en-US"/>
        </w:rPr>
        <w:t xml:space="preserve">Якутия)», от 23.10.2024 № </w:t>
      </w:r>
      <w:r w:rsidR="00635200" w:rsidRPr="00635200">
        <w:rPr>
          <w:rFonts w:eastAsia="Calibri"/>
          <w:sz w:val="28"/>
          <w:szCs w:val="28"/>
          <w:lang w:eastAsia="en-US"/>
        </w:rPr>
        <w:t>V-№1</w:t>
      </w:r>
      <w:r w:rsidR="00635200">
        <w:rPr>
          <w:rFonts w:eastAsia="Calibri"/>
          <w:sz w:val="28"/>
          <w:szCs w:val="28"/>
          <w:lang w:eastAsia="en-US"/>
        </w:rPr>
        <w:t>2</w:t>
      </w:r>
      <w:r w:rsidR="00635200" w:rsidRPr="00635200">
        <w:rPr>
          <w:rFonts w:eastAsia="Calibri"/>
          <w:sz w:val="28"/>
          <w:szCs w:val="28"/>
          <w:lang w:eastAsia="en-US"/>
        </w:rPr>
        <w:t>-</w:t>
      </w:r>
      <w:r w:rsidR="00635200">
        <w:rPr>
          <w:rFonts w:eastAsia="Calibri"/>
          <w:sz w:val="28"/>
          <w:szCs w:val="28"/>
          <w:lang w:eastAsia="en-US"/>
        </w:rPr>
        <w:t>6</w:t>
      </w:r>
      <w:r w:rsidR="00635200" w:rsidRPr="00635200">
        <w:rPr>
          <w:rFonts w:eastAsia="Calibri"/>
          <w:sz w:val="28"/>
          <w:szCs w:val="28"/>
          <w:lang w:eastAsia="en-US"/>
        </w:rPr>
        <w:t xml:space="preserve"> </w:t>
      </w:r>
      <w:r w:rsidR="002E3054" w:rsidRPr="00635200">
        <w:rPr>
          <w:rFonts w:eastAsia="Calibri"/>
          <w:sz w:val="28"/>
          <w:szCs w:val="28"/>
          <w:lang w:eastAsia="en-US"/>
        </w:rPr>
        <w:t>«</w:t>
      </w:r>
      <w:r w:rsidR="005778F3" w:rsidRPr="00635200">
        <w:rPr>
          <w:rFonts w:eastAsia="Calibri"/>
          <w:sz w:val="28"/>
          <w:szCs w:val="28"/>
          <w:lang w:eastAsia="en-US"/>
        </w:rPr>
        <w:t>О вн</w:t>
      </w:r>
      <w:r w:rsidR="005778F3" w:rsidRPr="005778F3">
        <w:rPr>
          <w:rFonts w:eastAsia="Calibri"/>
          <w:sz w:val="28"/>
          <w:szCs w:val="28"/>
          <w:lang w:eastAsia="en-US"/>
        </w:rPr>
        <w:t xml:space="preserve">есении изменений в решение сессии районного Совета депутатов от 16.09.2020г. IV-№ 17-9 «Об организации питания обучающихся 1-4-х классов общеобразовательных организаций </w:t>
      </w:r>
      <w:r w:rsidR="00CF4B28">
        <w:rPr>
          <w:rFonts w:eastAsia="Calibri"/>
          <w:sz w:val="28"/>
          <w:szCs w:val="28"/>
          <w:lang w:eastAsia="en-US"/>
        </w:rPr>
        <w:t>муниципального района</w:t>
      </w:r>
      <w:r w:rsidR="005778F3" w:rsidRPr="005778F3">
        <w:rPr>
          <w:rFonts w:eastAsia="Calibri"/>
          <w:sz w:val="28"/>
          <w:szCs w:val="28"/>
          <w:lang w:eastAsia="en-US"/>
        </w:rPr>
        <w:t xml:space="preserve"> «Мирнинский район»</w:t>
      </w:r>
      <w:r w:rsidR="00CF4B28">
        <w:rPr>
          <w:rFonts w:eastAsia="Calibri"/>
          <w:sz w:val="28"/>
          <w:szCs w:val="28"/>
          <w:lang w:eastAsia="en-US"/>
        </w:rPr>
        <w:t xml:space="preserve"> Республики Саха (Якутия)</w:t>
      </w:r>
      <w:r w:rsidR="005778F3">
        <w:rPr>
          <w:rFonts w:eastAsia="Calibri"/>
          <w:sz w:val="28"/>
          <w:szCs w:val="28"/>
          <w:lang w:eastAsia="en-US"/>
        </w:rPr>
        <w:t>:</w:t>
      </w:r>
    </w:p>
    <w:p w:rsidR="000C2F16" w:rsidRDefault="004C5574" w:rsidP="005778F3">
      <w:pPr>
        <w:ind w:firstLine="567"/>
        <w:jc w:val="both"/>
        <w:rPr>
          <w:sz w:val="28"/>
          <w:szCs w:val="28"/>
        </w:rPr>
      </w:pPr>
      <w:r>
        <w:rPr>
          <w:sz w:val="28"/>
          <w:szCs w:val="28"/>
        </w:rPr>
        <w:lastRenderedPageBreak/>
        <w:t xml:space="preserve">1. </w:t>
      </w:r>
      <w:r w:rsidR="000C2F16" w:rsidRPr="00976D6F">
        <w:rPr>
          <w:sz w:val="28"/>
          <w:szCs w:val="28"/>
        </w:rPr>
        <w:t xml:space="preserve">Внести в </w:t>
      </w:r>
      <w:r w:rsidR="000C2F16">
        <w:rPr>
          <w:sz w:val="28"/>
          <w:szCs w:val="28"/>
        </w:rPr>
        <w:t xml:space="preserve">постановление районной Администрации </w:t>
      </w:r>
      <w:r w:rsidR="000C2F16" w:rsidRPr="00976D6F">
        <w:rPr>
          <w:sz w:val="28"/>
          <w:szCs w:val="28"/>
        </w:rPr>
        <w:t xml:space="preserve">от </w:t>
      </w:r>
      <w:r w:rsidR="00005CD5">
        <w:rPr>
          <w:sz w:val="28"/>
          <w:szCs w:val="28"/>
        </w:rPr>
        <w:t>23</w:t>
      </w:r>
      <w:r w:rsidR="000C2F16" w:rsidRPr="00976D6F">
        <w:rPr>
          <w:sz w:val="28"/>
          <w:szCs w:val="28"/>
        </w:rPr>
        <w:t>.</w:t>
      </w:r>
      <w:r w:rsidR="00005CD5">
        <w:rPr>
          <w:sz w:val="28"/>
          <w:szCs w:val="28"/>
        </w:rPr>
        <w:t>12</w:t>
      </w:r>
      <w:r w:rsidR="000C2F16" w:rsidRPr="00976D6F">
        <w:rPr>
          <w:sz w:val="28"/>
          <w:szCs w:val="28"/>
        </w:rPr>
        <w:t>.20</w:t>
      </w:r>
      <w:r w:rsidR="00005CD5">
        <w:rPr>
          <w:sz w:val="28"/>
          <w:szCs w:val="28"/>
        </w:rPr>
        <w:t>19</w:t>
      </w:r>
      <w:r w:rsidR="000C2F16" w:rsidRPr="00976D6F">
        <w:rPr>
          <w:sz w:val="28"/>
          <w:szCs w:val="28"/>
        </w:rPr>
        <w:t xml:space="preserve"> № </w:t>
      </w:r>
      <w:r w:rsidR="00157932">
        <w:rPr>
          <w:sz w:val="28"/>
          <w:szCs w:val="28"/>
        </w:rPr>
        <w:t>1</w:t>
      </w:r>
      <w:r w:rsidR="00005CD5">
        <w:rPr>
          <w:sz w:val="28"/>
          <w:szCs w:val="28"/>
        </w:rPr>
        <w:t>9</w:t>
      </w:r>
      <w:r w:rsidR="005778F3">
        <w:rPr>
          <w:sz w:val="28"/>
          <w:szCs w:val="28"/>
        </w:rPr>
        <w:t>60</w:t>
      </w:r>
      <w:r w:rsidR="000C2F16">
        <w:rPr>
          <w:sz w:val="28"/>
          <w:szCs w:val="28"/>
        </w:rPr>
        <w:t xml:space="preserve"> </w:t>
      </w:r>
      <w:r w:rsidR="000C2F16" w:rsidRPr="000C2F16">
        <w:rPr>
          <w:b/>
          <w:sz w:val="28"/>
          <w:szCs w:val="28"/>
        </w:rPr>
        <w:t>«</w:t>
      </w:r>
      <w:r w:rsidR="00005CD5">
        <w:rPr>
          <w:sz w:val="28"/>
          <w:szCs w:val="28"/>
        </w:rPr>
        <w:t xml:space="preserve">Об </w:t>
      </w:r>
      <w:r w:rsidR="00005CD5" w:rsidRPr="00005CD5">
        <w:rPr>
          <w:sz w:val="28"/>
          <w:szCs w:val="28"/>
        </w:rPr>
        <w:t xml:space="preserve">утверждении </w:t>
      </w:r>
      <w:r w:rsidR="005778F3">
        <w:rPr>
          <w:sz w:val="28"/>
          <w:szCs w:val="28"/>
        </w:rPr>
        <w:t xml:space="preserve">Порядка обеспечения питанием </w:t>
      </w:r>
      <w:r w:rsidR="005778F3" w:rsidRPr="005778F3">
        <w:rPr>
          <w:sz w:val="28"/>
          <w:szCs w:val="28"/>
        </w:rPr>
        <w:t>отдельных категорий обучающихся в муниципальных общеобразовательных организациях за счет средств</w:t>
      </w:r>
      <w:r w:rsidR="005778F3">
        <w:rPr>
          <w:sz w:val="28"/>
          <w:szCs w:val="28"/>
        </w:rPr>
        <w:t xml:space="preserve"> </w:t>
      </w:r>
      <w:r w:rsidR="005778F3" w:rsidRPr="005778F3">
        <w:rPr>
          <w:sz w:val="28"/>
          <w:szCs w:val="28"/>
        </w:rPr>
        <w:t xml:space="preserve">бюджета МО «Мирнинский район» </w:t>
      </w:r>
      <w:r w:rsidR="00361DCD" w:rsidRPr="00361DCD">
        <w:rPr>
          <w:sz w:val="28"/>
          <w:szCs w:val="28"/>
        </w:rPr>
        <w:t>Республики Саха (Якутия)</w:t>
      </w:r>
      <w:r w:rsidR="000C2F16" w:rsidRPr="000C2F16">
        <w:rPr>
          <w:sz w:val="28"/>
          <w:szCs w:val="28"/>
        </w:rPr>
        <w:t>»</w:t>
      </w:r>
      <w:r w:rsidR="000C2F16" w:rsidRPr="00976D6F">
        <w:rPr>
          <w:sz w:val="28"/>
          <w:szCs w:val="28"/>
        </w:rPr>
        <w:t xml:space="preserve"> следующие изменения</w:t>
      </w:r>
      <w:r w:rsidR="00B8335D">
        <w:rPr>
          <w:sz w:val="28"/>
          <w:szCs w:val="28"/>
        </w:rPr>
        <w:t xml:space="preserve"> и дополнения</w:t>
      </w:r>
      <w:r w:rsidR="000C2F16" w:rsidRPr="00976D6F">
        <w:rPr>
          <w:sz w:val="28"/>
          <w:szCs w:val="28"/>
        </w:rPr>
        <w:t>:</w:t>
      </w:r>
    </w:p>
    <w:p w:rsidR="00B8335D" w:rsidRDefault="00B8335D" w:rsidP="00B8335D">
      <w:pPr>
        <w:ind w:firstLine="567"/>
        <w:jc w:val="both"/>
        <w:rPr>
          <w:sz w:val="28"/>
          <w:szCs w:val="28"/>
        </w:rPr>
      </w:pPr>
      <w:r>
        <w:rPr>
          <w:sz w:val="28"/>
          <w:szCs w:val="28"/>
        </w:rPr>
        <w:t>1.1. наименование изложить в следующей редакции: «</w:t>
      </w:r>
      <w:r w:rsidR="00005CD5" w:rsidRPr="00005CD5">
        <w:rPr>
          <w:sz w:val="28"/>
          <w:szCs w:val="28"/>
        </w:rPr>
        <w:t xml:space="preserve">Об утверждении </w:t>
      </w:r>
      <w:r w:rsidR="005778F3" w:rsidRPr="005778F3">
        <w:rPr>
          <w:sz w:val="28"/>
          <w:szCs w:val="28"/>
        </w:rPr>
        <w:t xml:space="preserve">Порядка обеспечения питанием отдельных категорий обучающихся в муниципальных общеобразовательных организациях </w:t>
      </w:r>
      <w:r w:rsidR="005778F3">
        <w:rPr>
          <w:sz w:val="28"/>
          <w:szCs w:val="28"/>
        </w:rPr>
        <w:t xml:space="preserve">Мирнинского района Республики Саха (Якутия), имеющих право на двухразовое бесплатное горячее питание, </w:t>
      </w:r>
      <w:r w:rsidR="005778F3" w:rsidRPr="005778F3">
        <w:rPr>
          <w:sz w:val="28"/>
          <w:szCs w:val="28"/>
        </w:rPr>
        <w:t>за счет средств бюджета М</w:t>
      </w:r>
      <w:r w:rsidR="005778F3">
        <w:rPr>
          <w:sz w:val="28"/>
          <w:szCs w:val="28"/>
        </w:rPr>
        <w:t>Р</w:t>
      </w:r>
      <w:r w:rsidR="005778F3" w:rsidRPr="005778F3">
        <w:rPr>
          <w:sz w:val="28"/>
          <w:szCs w:val="28"/>
        </w:rPr>
        <w:t xml:space="preserve"> «Мирнинский район» РС(Я)</w:t>
      </w:r>
      <w:r w:rsidRPr="00B8335D">
        <w:rPr>
          <w:sz w:val="28"/>
          <w:szCs w:val="28"/>
        </w:rPr>
        <w:t>»</w:t>
      </w:r>
      <w:r>
        <w:rPr>
          <w:sz w:val="28"/>
          <w:szCs w:val="28"/>
        </w:rPr>
        <w:t>;</w:t>
      </w:r>
    </w:p>
    <w:p w:rsidR="00B8335D" w:rsidRDefault="00B8335D" w:rsidP="00B8335D">
      <w:pPr>
        <w:ind w:firstLine="567"/>
        <w:jc w:val="both"/>
        <w:rPr>
          <w:sz w:val="28"/>
          <w:szCs w:val="28"/>
        </w:rPr>
      </w:pPr>
      <w:r>
        <w:rPr>
          <w:sz w:val="28"/>
          <w:szCs w:val="28"/>
        </w:rPr>
        <w:t>1.2. пункт 1 изложить в следующей редакции:</w:t>
      </w:r>
    </w:p>
    <w:p w:rsidR="00B8335D" w:rsidRDefault="00B8335D" w:rsidP="00157932">
      <w:pPr>
        <w:ind w:firstLine="567"/>
        <w:jc w:val="both"/>
        <w:rPr>
          <w:sz w:val="28"/>
          <w:szCs w:val="28"/>
        </w:rPr>
      </w:pPr>
      <w:r>
        <w:rPr>
          <w:sz w:val="28"/>
          <w:szCs w:val="28"/>
        </w:rPr>
        <w:t xml:space="preserve">«1. Утвердить </w:t>
      </w:r>
      <w:r w:rsidR="005778F3">
        <w:rPr>
          <w:sz w:val="28"/>
          <w:szCs w:val="28"/>
        </w:rPr>
        <w:t>П</w:t>
      </w:r>
      <w:r w:rsidR="007B52FD" w:rsidRPr="007B52FD">
        <w:rPr>
          <w:sz w:val="28"/>
          <w:szCs w:val="28"/>
        </w:rPr>
        <w:t>оряд</w:t>
      </w:r>
      <w:r w:rsidR="007B52FD">
        <w:rPr>
          <w:sz w:val="28"/>
          <w:szCs w:val="28"/>
        </w:rPr>
        <w:t>ок</w:t>
      </w:r>
      <w:r w:rsidR="007B52FD" w:rsidRPr="007B52FD">
        <w:rPr>
          <w:sz w:val="28"/>
          <w:szCs w:val="28"/>
        </w:rPr>
        <w:t xml:space="preserve"> </w:t>
      </w:r>
      <w:r w:rsidR="005778F3" w:rsidRPr="005778F3">
        <w:rPr>
          <w:sz w:val="28"/>
          <w:szCs w:val="28"/>
        </w:rPr>
        <w:t>обеспечения питанием отдельных категорий обучающихся в муниципальных общеобразовательных организациях Мирнинского района Республики Саха (Якутия), имеющих право на двухразовое бесплатное горячее питание, за счет средств бюджета МР «Мирнинский район» РС(Я)»</w:t>
      </w:r>
      <w:r>
        <w:rPr>
          <w:sz w:val="28"/>
          <w:szCs w:val="28"/>
        </w:rPr>
        <w:t>;</w:t>
      </w:r>
    </w:p>
    <w:p w:rsidR="007B52FD" w:rsidRDefault="004C5574" w:rsidP="006A70EB">
      <w:pPr>
        <w:ind w:firstLine="567"/>
        <w:jc w:val="both"/>
        <w:rPr>
          <w:sz w:val="28"/>
          <w:szCs w:val="28"/>
        </w:rPr>
      </w:pPr>
      <w:r>
        <w:rPr>
          <w:sz w:val="28"/>
          <w:szCs w:val="28"/>
        </w:rPr>
        <w:t>1.3. приложени</w:t>
      </w:r>
      <w:r w:rsidR="007B52FD">
        <w:rPr>
          <w:sz w:val="28"/>
          <w:szCs w:val="28"/>
        </w:rPr>
        <w:t xml:space="preserve">е к постановлению изложить в новой редакции согласно </w:t>
      </w:r>
      <w:r w:rsidR="00066791">
        <w:rPr>
          <w:sz w:val="28"/>
          <w:szCs w:val="28"/>
        </w:rPr>
        <w:t>приложению,</w:t>
      </w:r>
      <w:r w:rsidR="006A70EB">
        <w:rPr>
          <w:sz w:val="28"/>
          <w:szCs w:val="28"/>
        </w:rPr>
        <w:t xml:space="preserve"> к настоящему постановлению.</w:t>
      </w:r>
    </w:p>
    <w:p w:rsidR="00361DCD" w:rsidRDefault="00CA414C" w:rsidP="006A70EB">
      <w:pPr>
        <w:ind w:firstLine="567"/>
        <w:jc w:val="both"/>
        <w:rPr>
          <w:sz w:val="28"/>
          <w:szCs w:val="28"/>
        </w:rPr>
      </w:pPr>
      <w:r>
        <w:rPr>
          <w:sz w:val="28"/>
          <w:szCs w:val="28"/>
        </w:rPr>
        <w:t xml:space="preserve">2. Руководителям муниципальных </w:t>
      </w:r>
      <w:r w:rsidRPr="007B52FD">
        <w:rPr>
          <w:sz w:val="28"/>
          <w:szCs w:val="28"/>
        </w:rPr>
        <w:t>общеобразовательных организаци</w:t>
      </w:r>
      <w:r>
        <w:rPr>
          <w:sz w:val="28"/>
          <w:szCs w:val="28"/>
        </w:rPr>
        <w:t>й</w:t>
      </w:r>
      <w:r w:rsidRPr="007B52FD">
        <w:rPr>
          <w:sz w:val="28"/>
          <w:szCs w:val="28"/>
        </w:rPr>
        <w:t xml:space="preserve"> МР «Мирнинский район» РС (Я)</w:t>
      </w:r>
      <w:r>
        <w:rPr>
          <w:sz w:val="28"/>
          <w:szCs w:val="28"/>
        </w:rPr>
        <w:t xml:space="preserve"> привести </w:t>
      </w:r>
      <w:r w:rsidR="00610241">
        <w:rPr>
          <w:sz w:val="28"/>
          <w:szCs w:val="28"/>
        </w:rPr>
        <w:t>локальные нормативные акты об организации питания обучающихся в соответствие с утвержденным Порядком.</w:t>
      </w:r>
    </w:p>
    <w:p w:rsidR="00CA414C" w:rsidRDefault="00361DCD" w:rsidP="006A70EB">
      <w:pPr>
        <w:ind w:firstLine="567"/>
        <w:jc w:val="both"/>
        <w:rPr>
          <w:sz w:val="28"/>
          <w:szCs w:val="28"/>
        </w:rPr>
      </w:pPr>
      <w:r>
        <w:rPr>
          <w:sz w:val="28"/>
          <w:szCs w:val="28"/>
        </w:rPr>
        <w:t>3. Изменения, внесенные настоящим постановлением, распространяются на правоотношения, возникшие с 23.10.2024 года.</w:t>
      </w:r>
      <w:r w:rsidR="00610241">
        <w:rPr>
          <w:sz w:val="28"/>
          <w:szCs w:val="28"/>
        </w:rPr>
        <w:t xml:space="preserve"> </w:t>
      </w:r>
    </w:p>
    <w:p w:rsidR="004C5574" w:rsidRDefault="00361DCD" w:rsidP="004C5574">
      <w:pPr>
        <w:pStyle w:val="a3"/>
        <w:tabs>
          <w:tab w:val="left" w:pos="0"/>
          <w:tab w:val="left" w:pos="1134"/>
          <w:tab w:val="left" w:pos="1276"/>
          <w:tab w:val="left" w:pos="1560"/>
        </w:tabs>
        <w:autoSpaceDE w:val="0"/>
        <w:autoSpaceDN w:val="0"/>
        <w:adjustRightInd w:val="0"/>
        <w:ind w:left="0" w:firstLine="567"/>
        <w:jc w:val="both"/>
        <w:rPr>
          <w:sz w:val="28"/>
          <w:szCs w:val="28"/>
        </w:rPr>
      </w:pPr>
      <w:r>
        <w:rPr>
          <w:sz w:val="28"/>
          <w:szCs w:val="28"/>
        </w:rPr>
        <w:t>4</w:t>
      </w:r>
      <w:r w:rsidR="000C2F16" w:rsidRPr="004C5574">
        <w:rPr>
          <w:sz w:val="28"/>
          <w:szCs w:val="28"/>
        </w:rPr>
        <w:t>.  Разместить настоящее постановление на официальном сайте М</w:t>
      </w:r>
      <w:r w:rsidR="004C5574">
        <w:rPr>
          <w:sz w:val="28"/>
          <w:szCs w:val="28"/>
        </w:rPr>
        <w:t>Р</w:t>
      </w:r>
      <w:r w:rsidR="000C2F16" w:rsidRPr="004C5574">
        <w:rPr>
          <w:sz w:val="28"/>
          <w:szCs w:val="28"/>
        </w:rPr>
        <w:t xml:space="preserve"> «Мирнинский район» РС(Я) (</w:t>
      </w:r>
      <w:hyperlink r:id="rId8" w:history="1">
        <w:r w:rsidR="000C2F16" w:rsidRPr="004C5574">
          <w:rPr>
            <w:rStyle w:val="a4"/>
            <w:sz w:val="28"/>
            <w:szCs w:val="28"/>
          </w:rPr>
          <w:t>www.алмазный-край.рф</w:t>
        </w:r>
      </w:hyperlink>
      <w:r w:rsidR="000C2F16" w:rsidRPr="004C5574">
        <w:rPr>
          <w:sz w:val="28"/>
          <w:szCs w:val="28"/>
        </w:rPr>
        <w:t>).</w:t>
      </w:r>
    </w:p>
    <w:p w:rsidR="000C2F16" w:rsidRPr="004C5574" w:rsidRDefault="00361DCD" w:rsidP="004C5574">
      <w:pPr>
        <w:pStyle w:val="a3"/>
        <w:tabs>
          <w:tab w:val="left" w:pos="0"/>
          <w:tab w:val="left" w:pos="1134"/>
          <w:tab w:val="left" w:pos="1276"/>
          <w:tab w:val="left" w:pos="1560"/>
        </w:tabs>
        <w:autoSpaceDE w:val="0"/>
        <w:autoSpaceDN w:val="0"/>
        <w:adjustRightInd w:val="0"/>
        <w:ind w:left="0" w:firstLine="567"/>
        <w:jc w:val="both"/>
        <w:rPr>
          <w:sz w:val="28"/>
          <w:szCs w:val="28"/>
        </w:rPr>
      </w:pPr>
      <w:r>
        <w:rPr>
          <w:sz w:val="28"/>
          <w:szCs w:val="28"/>
        </w:rPr>
        <w:t>5</w:t>
      </w:r>
      <w:r w:rsidR="000C2F16" w:rsidRPr="004C5574">
        <w:rPr>
          <w:sz w:val="28"/>
          <w:szCs w:val="28"/>
        </w:rPr>
        <w:t>.   Контроль исполнения настоящего постановления возложить на Первого заместителя Главы Администрации района Ширинского Д.А.</w:t>
      </w:r>
    </w:p>
    <w:p w:rsidR="000C2F16" w:rsidRPr="00976D6F" w:rsidRDefault="000C2F16" w:rsidP="00B8335D">
      <w:pPr>
        <w:tabs>
          <w:tab w:val="left" w:pos="709"/>
        </w:tabs>
        <w:ind w:left="142" w:firstLine="567"/>
        <w:jc w:val="both"/>
        <w:rPr>
          <w:sz w:val="28"/>
          <w:szCs w:val="28"/>
        </w:rPr>
      </w:pPr>
    </w:p>
    <w:p w:rsidR="000C2F16" w:rsidRPr="00976D6F" w:rsidRDefault="000C2F16" w:rsidP="000C2F16">
      <w:pPr>
        <w:tabs>
          <w:tab w:val="left" w:pos="709"/>
        </w:tabs>
        <w:ind w:left="284"/>
        <w:jc w:val="both"/>
        <w:rPr>
          <w:sz w:val="28"/>
          <w:szCs w:val="28"/>
        </w:rPr>
      </w:pPr>
    </w:p>
    <w:p w:rsidR="000C2F16" w:rsidRPr="00976D6F" w:rsidRDefault="000C2F16" w:rsidP="000C2F16">
      <w:pPr>
        <w:tabs>
          <w:tab w:val="left" w:pos="709"/>
        </w:tabs>
        <w:ind w:left="142"/>
        <w:jc w:val="both"/>
        <w:rPr>
          <w:sz w:val="28"/>
          <w:szCs w:val="28"/>
        </w:rPr>
      </w:pPr>
    </w:p>
    <w:p w:rsidR="000C2F16" w:rsidRPr="00DD1CDE" w:rsidRDefault="000C2F16" w:rsidP="000C2F16">
      <w:pPr>
        <w:ind w:left="142"/>
        <w:jc w:val="both"/>
        <w:rPr>
          <w:b/>
          <w:bCs/>
          <w:sz w:val="28"/>
          <w:szCs w:val="28"/>
        </w:rPr>
      </w:pPr>
      <w:r w:rsidRPr="00976D6F">
        <w:rPr>
          <w:b/>
          <w:bCs/>
          <w:sz w:val="28"/>
          <w:szCs w:val="28"/>
        </w:rPr>
        <w:t xml:space="preserve">     </w:t>
      </w:r>
      <w:r w:rsidRPr="00DD1CDE">
        <w:rPr>
          <w:b/>
          <w:bCs/>
          <w:sz w:val="28"/>
          <w:szCs w:val="28"/>
        </w:rPr>
        <w:t>Глава района                                                                               А.В. Басыров</w:t>
      </w: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left="5387" w:firstLine="0"/>
        <w:jc w:val="right"/>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C2F16">
      <w:pPr>
        <w:pStyle w:val="ConsPlusNormal"/>
        <w:widowControl/>
        <w:ind w:firstLine="0"/>
        <w:rPr>
          <w:rFonts w:ascii="Times New Roman" w:hAnsi="Times New Roman" w:cs="Times New Roman"/>
          <w:sz w:val="24"/>
        </w:rPr>
      </w:pPr>
    </w:p>
    <w:p w:rsidR="000672FF" w:rsidRDefault="000672FF" w:rsidP="000672FF">
      <w:pPr>
        <w:jc w:val="right"/>
        <w:rPr>
          <w:sz w:val="28"/>
          <w:szCs w:val="28"/>
        </w:rPr>
      </w:pPr>
      <w:r>
        <w:rPr>
          <w:sz w:val="28"/>
          <w:szCs w:val="28"/>
        </w:rPr>
        <w:t xml:space="preserve">Приложение </w:t>
      </w:r>
    </w:p>
    <w:p w:rsidR="000672FF" w:rsidRDefault="000672FF" w:rsidP="000672FF">
      <w:pPr>
        <w:jc w:val="right"/>
        <w:rPr>
          <w:sz w:val="28"/>
          <w:szCs w:val="28"/>
        </w:rPr>
      </w:pPr>
      <w:r>
        <w:rPr>
          <w:sz w:val="28"/>
          <w:szCs w:val="28"/>
        </w:rPr>
        <w:t>к постановлению районной Администрации</w:t>
      </w:r>
    </w:p>
    <w:p w:rsidR="000672FF" w:rsidRDefault="000672FF" w:rsidP="000672FF">
      <w:pPr>
        <w:jc w:val="right"/>
        <w:rPr>
          <w:sz w:val="28"/>
          <w:szCs w:val="28"/>
        </w:rPr>
      </w:pPr>
      <w:r>
        <w:rPr>
          <w:sz w:val="28"/>
          <w:szCs w:val="28"/>
        </w:rPr>
        <w:t xml:space="preserve">  от «____» ____________ 2024 №_____</w:t>
      </w:r>
    </w:p>
    <w:p w:rsidR="000672FF" w:rsidRDefault="000672FF" w:rsidP="000672FF">
      <w:pPr>
        <w:jc w:val="center"/>
        <w:rPr>
          <w:rFonts w:ascii="Arial" w:eastAsia="Arial" w:hAnsi="Arial" w:cs="Arial"/>
          <w:b/>
          <w:sz w:val="28"/>
          <w:szCs w:val="28"/>
        </w:rPr>
      </w:pPr>
    </w:p>
    <w:p w:rsidR="000672FF" w:rsidRPr="000672FF" w:rsidRDefault="000672FF" w:rsidP="000672FF">
      <w:pPr>
        <w:jc w:val="center"/>
        <w:rPr>
          <w:b/>
          <w:sz w:val="28"/>
          <w:szCs w:val="28"/>
        </w:rPr>
      </w:pPr>
      <w:r w:rsidRPr="000672FF">
        <w:rPr>
          <w:b/>
          <w:sz w:val="28"/>
          <w:szCs w:val="28"/>
        </w:rPr>
        <w:t>Порядок обеспечения питанием отдельных категорий обучающихся</w:t>
      </w:r>
    </w:p>
    <w:p w:rsidR="000672FF" w:rsidRPr="000672FF" w:rsidRDefault="000672FF" w:rsidP="000672FF">
      <w:pPr>
        <w:jc w:val="center"/>
        <w:rPr>
          <w:b/>
          <w:sz w:val="28"/>
          <w:szCs w:val="28"/>
        </w:rPr>
      </w:pPr>
      <w:r w:rsidRPr="000672FF">
        <w:rPr>
          <w:b/>
          <w:sz w:val="28"/>
          <w:szCs w:val="28"/>
        </w:rPr>
        <w:t>в муниципальных общеобразовательных организациях</w:t>
      </w:r>
    </w:p>
    <w:p w:rsidR="000672FF" w:rsidRPr="000672FF" w:rsidRDefault="000672FF" w:rsidP="000672FF">
      <w:pPr>
        <w:jc w:val="center"/>
        <w:rPr>
          <w:b/>
          <w:strike/>
          <w:sz w:val="28"/>
          <w:szCs w:val="28"/>
        </w:rPr>
      </w:pPr>
      <w:r w:rsidRPr="000672FF">
        <w:rPr>
          <w:b/>
          <w:sz w:val="28"/>
          <w:szCs w:val="28"/>
        </w:rPr>
        <w:t>Мирнинского района Республики Саха (Якутия), имеющих право на двухразовое бесплатное горячее питание, за счет средств бюджета МР «Мирнинский район» РС(Я)»</w:t>
      </w:r>
    </w:p>
    <w:p w:rsidR="000672FF" w:rsidRPr="000672FF" w:rsidRDefault="000672FF" w:rsidP="000672FF">
      <w:pPr>
        <w:jc w:val="center"/>
        <w:rPr>
          <w:b/>
          <w:strike/>
          <w:sz w:val="28"/>
          <w:szCs w:val="28"/>
        </w:rPr>
      </w:pPr>
    </w:p>
    <w:p w:rsidR="000672FF" w:rsidRPr="000672FF" w:rsidRDefault="000672FF" w:rsidP="000672FF">
      <w:pPr>
        <w:numPr>
          <w:ilvl w:val="0"/>
          <w:numId w:val="8"/>
        </w:numPr>
        <w:jc w:val="center"/>
        <w:rPr>
          <w:b/>
          <w:sz w:val="28"/>
          <w:szCs w:val="28"/>
        </w:rPr>
      </w:pPr>
      <w:r w:rsidRPr="000672FF">
        <w:rPr>
          <w:b/>
          <w:sz w:val="28"/>
          <w:szCs w:val="28"/>
        </w:rPr>
        <w:t>Общие положения</w:t>
      </w:r>
    </w:p>
    <w:p w:rsidR="000672FF" w:rsidRPr="000672FF" w:rsidRDefault="000672FF" w:rsidP="000672FF">
      <w:pPr>
        <w:ind w:left="1065"/>
        <w:rPr>
          <w:b/>
          <w:sz w:val="28"/>
          <w:szCs w:val="28"/>
        </w:rPr>
      </w:pPr>
    </w:p>
    <w:p w:rsidR="000672FF" w:rsidRPr="000672FF" w:rsidRDefault="000672FF" w:rsidP="000672FF">
      <w:pPr>
        <w:tabs>
          <w:tab w:val="left" w:pos="1701"/>
          <w:tab w:val="left" w:pos="1843"/>
        </w:tabs>
        <w:autoSpaceDE w:val="0"/>
        <w:autoSpaceDN w:val="0"/>
        <w:adjustRightInd w:val="0"/>
        <w:ind w:firstLine="851"/>
        <w:jc w:val="both"/>
        <w:rPr>
          <w:spacing w:val="2"/>
          <w:sz w:val="28"/>
          <w:szCs w:val="28"/>
        </w:rPr>
      </w:pPr>
      <w:r w:rsidRPr="000672FF">
        <w:rPr>
          <w:spacing w:val="2"/>
          <w:sz w:val="28"/>
          <w:szCs w:val="28"/>
        </w:rPr>
        <w:t>1.1.</w:t>
      </w:r>
      <w:r w:rsidRPr="000672FF">
        <w:rPr>
          <w:spacing w:val="2"/>
          <w:sz w:val="28"/>
          <w:szCs w:val="28"/>
        </w:rPr>
        <w:tab/>
        <w:t xml:space="preserve">Настоящий Порядок обеспечения питанием отдельных категорий обучающихся в муниципальных общеобразовательных организациях Мирнинского района Республики Саха (Якутия), имеющих право на двухразовое бесплатное горячее питание, за счет средств бюджета МР «Мирнинский район» РС(Я)»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Постановлением Правительства Республики Саха (Якутия) от 19.10.2022 № 642 «Об утверждении порядка организации питания обучающихся, получающих начальное общее, основное общее и среднее общее образование в государственных образовательных организациях»,  решениями сессий Мирнинского районного Совета депутатов от 18.12.2019 IV-№12-4 «Об утверждении отдельных категорий обучающихся муниципальных общеобразовательных организаций муниципального района «Мирнинский район» Республики Саха (Якутия), имеющих право на двухразовое бесплатное горячее питание, за счет средств бюджета муниципального района «Мирнинский район» Республики Саха (Якутия)» (с изменениями и дополнениями), от 23.10.2024 № V-№12-6 «О внесении изменений в решение сессии районного Совета депутатов от 16.09.2020 IV-№ 17-9 «Об организации питания обучающихся 1-4-х классов общеобразовательных организаций муниципального района «Мирнинский район» Республики Саха (Якутия)», </w:t>
      </w:r>
      <w:r w:rsidRPr="000672FF">
        <w:rPr>
          <w:sz w:val="28"/>
          <w:szCs w:val="28"/>
        </w:rPr>
        <w:t>постановлением районной Администрации от 23.12.2019 № 1959 «Об утверждении общих требований по организации питания обучающихся в муниципальных общеобразовательных организациях МР «Мирнинский район» РС (Я)</w:t>
      </w:r>
      <w:r w:rsidRPr="000672FF">
        <w:rPr>
          <w:spacing w:val="2"/>
          <w:sz w:val="28"/>
          <w:szCs w:val="28"/>
        </w:rPr>
        <w:t xml:space="preserve"> и определяет механизм предоставления мер социальной поддержки в виде обеспечения двухразового бесплатного горячего питания отдельных категорий обучающихся в муниципальных </w:t>
      </w:r>
      <w:r w:rsidRPr="000672FF">
        <w:rPr>
          <w:spacing w:val="2"/>
          <w:sz w:val="28"/>
          <w:szCs w:val="28"/>
        </w:rPr>
        <w:lastRenderedPageBreak/>
        <w:t>общеобразовательных организациях МР «Мирнинский район» РС (Я) (далее- питание) за счет средств бюджетов всех уровней и внебюджетных источников.</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1.2.</w:t>
      </w:r>
      <w:r w:rsidRPr="000672FF">
        <w:rPr>
          <w:sz w:val="28"/>
          <w:szCs w:val="28"/>
        </w:rPr>
        <w:tab/>
        <w:t>Настоящий Порядок распространяется на следующие отдельные категории обучающихся с 1 по 11 класс в муниципальных общеобразовательных организациях МР «Мирнинский район» РС (Я) (далее – обучающиеся отдельных категорий):</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1.2.1.</w:t>
      </w:r>
      <w:r w:rsidRPr="000672FF">
        <w:rPr>
          <w:sz w:val="28"/>
          <w:szCs w:val="28"/>
        </w:rPr>
        <w:tab/>
        <w:t>дети из малоимущих семей;</w:t>
      </w:r>
    </w:p>
    <w:p w:rsidR="000672FF" w:rsidRPr="000672FF" w:rsidRDefault="000672FF" w:rsidP="000672FF">
      <w:pPr>
        <w:tabs>
          <w:tab w:val="left" w:pos="1701"/>
          <w:tab w:val="left" w:pos="1843"/>
        </w:tabs>
        <w:autoSpaceDE w:val="0"/>
        <w:autoSpaceDN w:val="0"/>
        <w:adjustRightInd w:val="0"/>
        <w:ind w:firstLine="851"/>
        <w:jc w:val="both"/>
        <w:rPr>
          <w:color w:val="000000"/>
          <w:sz w:val="28"/>
          <w:szCs w:val="28"/>
        </w:rPr>
      </w:pPr>
      <w:r w:rsidRPr="000672FF">
        <w:rPr>
          <w:color w:val="000000"/>
          <w:sz w:val="28"/>
          <w:szCs w:val="28"/>
        </w:rPr>
        <w:t>1.2.2.</w:t>
      </w:r>
      <w:r w:rsidRPr="000672FF">
        <w:rPr>
          <w:color w:val="000000"/>
          <w:sz w:val="28"/>
          <w:szCs w:val="28"/>
        </w:rPr>
        <w:tab/>
        <w:t>дети-инвалиды;</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1.2.3.</w:t>
      </w:r>
      <w:r w:rsidRPr="000672FF">
        <w:rPr>
          <w:sz w:val="28"/>
          <w:szCs w:val="28"/>
        </w:rPr>
        <w:tab/>
        <w:t>дети с ограниченными возможностями здоровья;</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1.2.4.</w:t>
      </w:r>
      <w:r w:rsidRPr="000672FF">
        <w:rPr>
          <w:sz w:val="28"/>
          <w:szCs w:val="28"/>
        </w:rPr>
        <w:tab/>
        <w:t>дети, проживающие в семьях, находящихся в социально опасном положении;</w:t>
      </w:r>
    </w:p>
    <w:p w:rsidR="000672FF" w:rsidRPr="000672FF" w:rsidRDefault="000672FF" w:rsidP="000672FF">
      <w:pPr>
        <w:tabs>
          <w:tab w:val="left" w:pos="1701"/>
        </w:tabs>
        <w:ind w:firstLine="708"/>
        <w:contextualSpacing/>
        <w:jc w:val="both"/>
        <w:rPr>
          <w:rFonts w:eastAsia="Arial"/>
          <w:sz w:val="28"/>
          <w:szCs w:val="28"/>
        </w:rPr>
      </w:pPr>
      <w:r w:rsidRPr="000672FF">
        <w:rPr>
          <w:rFonts w:eastAsia="Arial"/>
          <w:sz w:val="28"/>
          <w:szCs w:val="28"/>
        </w:rPr>
        <w:t xml:space="preserve">  1.2.5.  дети участников специальной военной операции, проживающие на территории Республики Саха (Якутия);</w:t>
      </w:r>
    </w:p>
    <w:p w:rsidR="000672FF" w:rsidRPr="000672FF" w:rsidRDefault="000672FF" w:rsidP="000672FF">
      <w:pPr>
        <w:tabs>
          <w:tab w:val="left" w:pos="709"/>
          <w:tab w:val="left" w:pos="1701"/>
        </w:tabs>
        <w:ind w:firstLine="708"/>
        <w:contextualSpacing/>
        <w:jc w:val="both"/>
        <w:rPr>
          <w:sz w:val="28"/>
          <w:szCs w:val="28"/>
        </w:rPr>
      </w:pPr>
      <w:r w:rsidRPr="000672FF">
        <w:rPr>
          <w:rFonts w:eastAsia="Arial"/>
          <w:sz w:val="28"/>
          <w:szCs w:val="28"/>
        </w:rPr>
        <w:t xml:space="preserve">  1.2.6.  </w:t>
      </w:r>
      <w:r w:rsidRPr="000672FF">
        <w:rPr>
          <w:sz w:val="28"/>
          <w:szCs w:val="28"/>
        </w:rPr>
        <w:t>дети, являющиеся полнородными и неполнородными братьями и сестрами участников специальной военной операции, являющихся: детьми-сиротами,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0672FF" w:rsidRPr="000672FF" w:rsidRDefault="000672FF" w:rsidP="000672FF">
      <w:pPr>
        <w:tabs>
          <w:tab w:val="left" w:pos="709"/>
          <w:tab w:val="left" w:pos="1701"/>
        </w:tabs>
        <w:ind w:firstLine="708"/>
        <w:contextualSpacing/>
        <w:jc w:val="both"/>
        <w:rPr>
          <w:sz w:val="28"/>
          <w:szCs w:val="28"/>
        </w:rPr>
      </w:pPr>
      <w:r w:rsidRPr="000672FF">
        <w:rPr>
          <w:sz w:val="28"/>
          <w:szCs w:val="28"/>
        </w:rPr>
        <w:t>1.2.7. дети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проживающих на территории Республики Саха (Якутия).</w:t>
      </w:r>
    </w:p>
    <w:p w:rsidR="000672FF" w:rsidRPr="000672FF" w:rsidRDefault="000672FF" w:rsidP="000672FF">
      <w:pPr>
        <w:ind w:firstLine="851"/>
        <w:jc w:val="both"/>
        <w:rPr>
          <w:rFonts w:eastAsia="Arial"/>
          <w:sz w:val="28"/>
          <w:szCs w:val="28"/>
        </w:rPr>
      </w:pPr>
      <w:r w:rsidRPr="000672FF">
        <w:rPr>
          <w:rFonts w:eastAsia="Arial"/>
          <w:sz w:val="28"/>
          <w:szCs w:val="28"/>
        </w:rPr>
        <w:t>К участникам специальной военной операции относятся:</w:t>
      </w:r>
    </w:p>
    <w:p w:rsidR="000672FF" w:rsidRPr="000672FF" w:rsidRDefault="000672FF" w:rsidP="000672FF">
      <w:pPr>
        <w:ind w:firstLine="851"/>
        <w:jc w:val="both"/>
        <w:rPr>
          <w:rFonts w:eastAsia="Arial"/>
          <w:sz w:val="28"/>
          <w:szCs w:val="28"/>
        </w:rPr>
      </w:pPr>
      <w:r w:rsidRPr="000672FF">
        <w:rPr>
          <w:rFonts w:eastAsia="Arial"/>
          <w:sz w:val="28"/>
          <w:szCs w:val="28"/>
        </w:rPr>
        <w:t>- граждане Российской Федерации (далее - граждане), призванные на военную службу по мобилизации и включенные в списки воинских частей Вооруженных Сил Российской Федерации;</w:t>
      </w:r>
    </w:p>
    <w:p w:rsidR="000672FF" w:rsidRPr="000672FF" w:rsidRDefault="000672FF" w:rsidP="000672FF">
      <w:pPr>
        <w:ind w:firstLine="851"/>
        <w:jc w:val="both"/>
        <w:rPr>
          <w:rFonts w:eastAsia="Arial"/>
          <w:sz w:val="28"/>
          <w:szCs w:val="28"/>
        </w:rPr>
      </w:pPr>
      <w:r w:rsidRPr="000672FF">
        <w:rPr>
          <w:rFonts w:eastAsia="Arial"/>
          <w:sz w:val="28"/>
          <w:szCs w:val="28"/>
        </w:rPr>
        <w:t>- лица, имеющие специальное звание полиции, военнослужащие, проходящие службу (военную службу) в Федеральной службе войск национальной гвардии Российской Федерации и принимающие участие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0672FF" w:rsidRPr="000672FF" w:rsidRDefault="000672FF" w:rsidP="000672FF">
      <w:pPr>
        <w:ind w:firstLine="851"/>
        <w:jc w:val="both"/>
        <w:rPr>
          <w:rFonts w:eastAsia="Arial"/>
          <w:sz w:val="28"/>
          <w:szCs w:val="28"/>
        </w:rPr>
      </w:pPr>
      <w:r w:rsidRPr="000672FF">
        <w:rPr>
          <w:rFonts w:eastAsia="Arial"/>
          <w:sz w:val="28"/>
          <w:szCs w:val="28"/>
        </w:rPr>
        <w:t>-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w:t>
      </w:r>
    </w:p>
    <w:p w:rsidR="000672FF" w:rsidRPr="000672FF" w:rsidRDefault="000672FF" w:rsidP="000672FF">
      <w:pPr>
        <w:ind w:firstLine="851"/>
        <w:jc w:val="both"/>
        <w:rPr>
          <w:rFonts w:eastAsia="Arial"/>
          <w:sz w:val="28"/>
          <w:szCs w:val="28"/>
        </w:rPr>
      </w:pPr>
      <w:r w:rsidRPr="000672FF">
        <w:rPr>
          <w:rFonts w:eastAsia="Arial"/>
          <w:sz w:val="28"/>
          <w:szCs w:val="28"/>
        </w:rPr>
        <w:t>- граждане, проходящие военную службу в Вооруженных Силах Российской Федерации по контракту,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w:t>
      </w:r>
    </w:p>
    <w:p w:rsidR="000672FF" w:rsidRPr="000672FF" w:rsidRDefault="000672FF" w:rsidP="000672FF">
      <w:pPr>
        <w:ind w:firstLine="851"/>
        <w:jc w:val="both"/>
        <w:rPr>
          <w:rFonts w:eastAsia="Arial"/>
          <w:sz w:val="28"/>
          <w:szCs w:val="28"/>
        </w:rPr>
      </w:pPr>
      <w:r w:rsidRPr="000672FF">
        <w:rPr>
          <w:rFonts w:eastAsia="Arial"/>
          <w:sz w:val="28"/>
          <w:szCs w:val="28"/>
        </w:rPr>
        <w:t xml:space="preserve">- граждане, проживающие на территории Республики Саха (Якутия), заключившие контракт для прохождения военной службы в Вооруженных Силах </w:t>
      </w:r>
      <w:r w:rsidRPr="000672FF">
        <w:rPr>
          <w:rFonts w:eastAsia="Arial"/>
          <w:sz w:val="28"/>
          <w:szCs w:val="28"/>
        </w:rPr>
        <w:lastRenderedPageBreak/>
        <w:t>Российской Федерации с 1 марта 2023 года, на основании сведений Пункта отбора на военную службу по контракту (3 разряда) Восточного военного округа (г. Якутск) и Военного комиссариата Республики Саха (Якутия).</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1.3. В целях реализации настоящего Порядка используются следующие термины и понятия:</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Малоимущая семья – семья, у которой среднедушевой доход на каждого члена семьи находится на уровне ниже, чем прожиточный минимум, установленный в Республике Саха (Якутия).</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Дети - инвалиды - физическое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К ограничению жизнедеятельности относится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 xml:space="preserve">Дети с ограниченными возможностями здоровья –физическое лицо, не признанные в установленном порядке детьми-инвалидами, но имеющие временные или постоянные отклонения в физическом и (или) психологическом развитии, подтвержденные психолого-медико-педагогической комиссией, нуждающиеся в создании специальных условий обучения и воспитания. </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Двухразовое бесплатное горячее питание – это второе горячее питание для обучающихся отдельных категорий, указанных в пункте 1.2 настоящего Порядка.</w:t>
      </w:r>
    </w:p>
    <w:p w:rsidR="000672FF" w:rsidRPr="000672FF" w:rsidRDefault="000672FF" w:rsidP="000672FF">
      <w:pPr>
        <w:tabs>
          <w:tab w:val="left" w:pos="1701"/>
          <w:tab w:val="left" w:pos="1843"/>
        </w:tabs>
        <w:autoSpaceDE w:val="0"/>
        <w:autoSpaceDN w:val="0"/>
        <w:adjustRightInd w:val="0"/>
        <w:ind w:firstLine="851"/>
        <w:rPr>
          <w:b/>
          <w:sz w:val="28"/>
          <w:szCs w:val="28"/>
        </w:rPr>
      </w:pPr>
    </w:p>
    <w:p w:rsidR="000672FF" w:rsidRPr="000672FF" w:rsidRDefault="000672FF" w:rsidP="000672FF">
      <w:pPr>
        <w:tabs>
          <w:tab w:val="left" w:pos="1701"/>
          <w:tab w:val="left" w:pos="1843"/>
        </w:tabs>
        <w:autoSpaceDE w:val="0"/>
        <w:autoSpaceDN w:val="0"/>
        <w:adjustRightInd w:val="0"/>
        <w:ind w:firstLine="851"/>
        <w:jc w:val="center"/>
        <w:rPr>
          <w:b/>
          <w:sz w:val="28"/>
          <w:szCs w:val="28"/>
        </w:rPr>
      </w:pPr>
      <w:r w:rsidRPr="000672FF">
        <w:rPr>
          <w:b/>
          <w:sz w:val="28"/>
          <w:szCs w:val="28"/>
        </w:rPr>
        <w:t>2.</w:t>
      </w:r>
      <w:r w:rsidRPr="000672FF">
        <w:rPr>
          <w:b/>
          <w:sz w:val="28"/>
          <w:szCs w:val="28"/>
        </w:rPr>
        <w:tab/>
        <w:t>Порядок обеспечения питанием обучающихся отдельных  категорий</w:t>
      </w:r>
    </w:p>
    <w:p w:rsidR="000672FF" w:rsidRPr="000672FF" w:rsidRDefault="000672FF" w:rsidP="000672FF">
      <w:pPr>
        <w:tabs>
          <w:tab w:val="left" w:pos="1701"/>
          <w:tab w:val="left" w:pos="1843"/>
        </w:tabs>
        <w:autoSpaceDE w:val="0"/>
        <w:autoSpaceDN w:val="0"/>
        <w:adjustRightInd w:val="0"/>
        <w:ind w:firstLine="851"/>
        <w:jc w:val="center"/>
        <w:rPr>
          <w:b/>
          <w:sz w:val="28"/>
          <w:szCs w:val="28"/>
        </w:rPr>
      </w:pP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2.1.</w:t>
      </w:r>
      <w:r w:rsidRPr="000672FF">
        <w:rPr>
          <w:sz w:val="28"/>
          <w:szCs w:val="28"/>
        </w:rPr>
        <w:tab/>
        <w:t>Питание обучающихся отдельных категорий осуществляется в соответствии с санитарно-эпидемиологическими требованиями по организации питания обучающихся в общеобразовательных организациях МР «Мирнинский район» РС (Я).</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2.2.</w:t>
      </w:r>
      <w:r w:rsidRPr="000672FF">
        <w:rPr>
          <w:sz w:val="28"/>
          <w:szCs w:val="28"/>
        </w:rPr>
        <w:tab/>
        <w:t>Питание предоставляется ежедневно в период осуществления образовательного процесса в муниципальных общеобразовательных организациях МР «Мирнинский район» РС (Я) (далее – школы), за исключением каникул, актированных дней, карантина, нерабочих праздничных дней, выходных.</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2.3.</w:t>
      </w:r>
      <w:r w:rsidRPr="000672FF">
        <w:rPr>
          <w:sz w:val="28"/>
          <w:szCs w:val="28"/>
        </w:rPr>
        <w:tab/>
        <w:t xml:space="preserve">Питание предоставляется в столовые школы в горячем виде. Замена горячего питания на денежные компенсации и сухие пайки не допускается, за исключением компенсации стоимости питания детям с ограниченными </w:t>
      </w:r>
      <w:r w:rsidRPr="000672FF">
        <w:rPr>
          <w:sz w:val="28"/>
          <w:szCs w:val="28"/>
        </w:rPr>
        <w:lastRenderedPageBreak/>
        <w:t xml:space="preserve">возможностями здоровья и детям – инвалидам, в случае их индивидуального обучения на дому. </w:t>
      </w:r>
    </w:p>
    <w:p w:rsidR="000672FF" w:rsidRPr="000672FF" w:rsidRDefault="000672FF" w:rsidP="000672FF">
      <w:pPr>
        <w:tabs>
          <w:tab w:val="left" w:pos="1701"/>
          <w:tab w:val="left" w:pos="1843"/>
        </w:tabs>
        <w:autoSpaceDE w:val="0"/>
        <w:autoSpaceDN w:val="0"/>
        <w:adjustRightInd w:val="0"/>
        <w:ind w:firstLine="851"/>
        <w:jc w:val="both"/>
        <w:rPr>
          <w:bCs/>
          <w:sz w:val="28"/>
          <w:szCs w:val="28"/>
        </w:rPr>
      </w:pPr>
      <w:r w:rsidRPr="000672FF">
        <w:rPr>
          <w:bCs/>
          <w:sz w:val="28"/>
          <w:szCs w:val="28"/>
        </w:rPr>
        <w:t>2.4.</w:t>
      </w:r>
      <w:r w:rsidRPr="000672FF">
        <w:rPr>
          <w:bCs/>
          <w:sz w:val="28"/>
          <w:szCs w:val="28"/>
        </w:rPr>
        <w:tab/>
        <w:t>Из числа работников школы приказом директора назначаются ответственные лица за обеспечение питанием обучающихся отдельных категорий. Обязанности по обеспечению питанием обучающихся отдельных категорий закрепляются в должностных инструкциях ответственных лиц.</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2.5.</w:t>
      </w:r>
      <w:r w:rsidRPr="000672FF">
        <w:rPr>
          <w:sz w:val="28"/>
          <w:szCs w:val="28"/>
        </w:rPr>
        <w:tab/>
        <w:t xml:space="preserve">Питание обучающимся отдельных категорий предоставляется и прекращается на основании приказа директора школы. </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2.6.</w:t>
      </w:r>
      <w:r w:rsidRPr="000672FF">
        <w:rPr>
          <w:sz w:val="28"/>
          <w:szCs w:val="28"/>
        </w:rPr>
        <w:tab/>
        <w:t>Основанием для предоставления питания обучающимся указанных в пунктах   1.2.1 -1.2.3 настоящего Порядка являются:</w:t>
      </w:r>
    </w:p>
    <w:p w:rsidR="000672FF" w:rsidRPr="000672FF" w:rsidRDefault="000672FF" w:rsidP="000672FF">
      <w:pPr>
        <w:widowControl w:val="0"/>
        <w:tabs>
          <w:tab w:val="left" w:pos="142"/>
          <w:tab w:val="left" w:pos="993"/>
          <w:tab w:val="left" w:pos="1560"/>
          <w:tab w:val="left" w:pos="1701"/>
          <w:tab w:val="left" w:pos="1843"/>
          <w:tab w:val="left" w:pos="1985"/>
        </w:tabs>
        <w:suppressAutoHyphens/>
        <w:ind w:firstLine="851"/>
        <w:contextualSpacing/>
        <w:jc w:val="both"/>
        <w:rPr>
          <w:sz w:val="28"/>
          <w:szCs w:val="28"/>
        </w:rPr>
      </w:pPr>
      <w:r w:rsidRPr="000672FF">
        <w:rPr>
          <w:sz w:val="28"/>
          <w:szCs w:val="28"/>
        </w:rPr>
        <w:t>-</w:t>
      </w:r>
      <w:r w:rsidRPr="000672FF">
        <w:rPr>
          <w:sz w:val="28"/>
          <w:szCs w:val="28"/>
        </w:rPr>
        <w:tab/>
        <w:t>заявление одного из родителей (законных представителей), составленное по форме согласно приложению № 1 к настоящему Порядку;</w:t>
      </w:r>
    </w:p>
    <w:p w:rsidR="000672FF" w:rsidRPr="000672FF" w:rsidRDefault="000672FF" w:rsidP="000672FF">
      <w:pPr>
        <w:widowControl w:val="0"/>
        <w:tabs>
          <w:tab w:val="left" w:pos="142"/>
          <w:tab w:val="left" w:pos="993"/>
          <w:tab w:val="left" w:pos="1560"/>
          <w:tab w:val="left" w:pos="1701"/>
          <w:tab w:val="left" w:pos="1843"/>
          <w:tab w:val="left" w:pos="1985"/>
        </w:tabs>
        <w:suppressAutoHyphens/>
        <w:ind w:firstLine="851"/>
        <w:contextualSpacing/>
        <w:jc w:val="both"/>
        <w:rPr>
          <w:sz w:val="28"/>
          <w:szCs w:val="28"/>
        </w:rPr>
      </w:pPr>
      <w:r w:rsidRPr="000672FF">
        <w:rPr>
          <w:sz w:val="28"/>
          <w:szCs w:val="28"/>
        </w:rPr>
        <w:t>-</w:t>
      </w:r>
      <w:r w:rsidRPr="000672FF">
        <w:rPr>
          <w:sz w:val="28"/>
          <w:szCs w:val="28"/>
        </w:rPr>
        <w:tab/>
        <w:t xml:space="preserve">документы, подтверждающие право на обеспечение питания обучающихся в муниципальных общеобразовательных организациях МР «Мирнинский район» </w:t>
      </w:r>
      <w:r w:rsidRPr="000672FF">
        <w:rPr>
          <w:spacing w:val="2"/>
          <w:sz w:val="28"/>
          <w:szCs w:val="28"/>
        </w:rPr>
        <w:t>РС (Я).</w:t>
      </w:r>
    </w:p>
    <w:p w:rsidR="000672FF" w:rsidRPr="000672FF" w:rsidRDefault="000672FF" w:rsidP="000672FF">
      <w:pPr>
        <w:ind w:firstLine="851"/>
        <w:jc w:val="both"/>
        <w:rPr>
          <w:b/>
          <w:sz w:val="28"/>
          <w:szCs w:val="28"/>
        </w:rPr>
      </w:pPr>
      <w:r w:rsidRPr="000672FF">
        <w:rPr>
          <w:sz w:val="28"/>
          <w:szCs w:val="28"/>
        </w:rPr>
        <w:t>Основанием для предоставления питания обучающимся, указанных в пунктах 1.2.5.-1.2.7. настоящего Порядка, является приказ Муниципального казенного учреждения «Мирнинское районное управление образования» муниципального района «Мирнинский район» Республики Саха (Якутия) (далее- МКУ «МРУО»), оформленные в рамках межведомственного взаимодействия в соответствии с порядком по постановлению Правительства РС(Я) № 547 от 15.11.2023 «Об утверждении порядка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государственным автономным учреждением «Многофункциональный центр предоставления государственных и муниципальных услуг в Республике Саха (Якутия)» при предоставлении мер поддержки участникам специальной военной операции и членам их семей и в рамках взаимодействия Министерства образования и науки Республики Саха (Якутия) с органами местного самоуправления в соответствии с порядком по приказу Министерства образования и науки Республики Саха (Якутия) от 29.11.2023 № 01-03/2804 «Об утверждении порядка взаимодействия Министерства образования и науки Республики Саха (Якутия) с органами местного самоуправления, осуществляющими управление в сфере образования и образовательными организациями по предоставлению мер поддержки в сфере общего образования участникам специальной военной операции и членам их семей в период проведения специальной военной операции».</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 xml:space="preserve">Перечень документов, подтверждающих право на обеспечение питания обучающихся в муниципальных общеобразовательных организациях МР «Мирнинский район» </w:t>
      </w:r>
      <w:r w:rsidRPr="000672FF">
        <w:rPr>
          <w:spacing w:val="2"/>
          <w:sz w:val="28"/>
          <w:szCs w:val="28"/>
        </w:rPr>
        <w:t xml:space="preserve">РС (Я), </w:t>
      </w:r>
      <w:r w:rsidRPr="000672FF">
        <w:rPr>
          <w:sz w:val="28"/>
          <w:szCs w:val="28"/>
        </w:rPr>
        <w:t>определен в приложении № 2 к настоящему Порядку.</w:t>
      </w:r>
    </w:p>
    <w:p w:rsidR="000672FF" w:rsidRPr="000672FF" w:rsidRDefault="000672FF" w:rsidP="000672FF">
      <w:pPr>
        <w:tabs>
          <w:tab w:val="left" w:pos="1701"/>
          <w:tab w:val="left" w:pos="1843"/>
        </w:tabs>
        <w:autoSpaceDE w:val="0"/>
        <w:autoSpaceDN w:val="0"/>
        <w:adjustRightInd w:val="0"/>
        <w:ind w:firstLine="851"/>
        <w:jc w:val="both"/>
        <w:rPr>
          <w:rFonts w:eastAsia="Arial"/>
          <w:sz w:val="28"/>
          <w:szCs w:val="28"/>
        </w:rPr>
      </w:pPr>
      <w:r w:rsidRPr="000672FF">
        <w:rPr>
          <w:sz w:val="28"/>
          <w:szCs w:val="28"/>
        </w:rPr>
        <w:t xml:space="preserve">2.7.  Школа осуществляет </w:t>
      </w:r>
      <w:r w:rsidRPr="000672FF">
        <w:rPr>
          <w:rFonts w:eastAsia="Arial"/>
          <w:sz w:val="28"/>
          <w:szCs w:val="28"/>
        </w:rPr>
        <w:t>прием заявлений от родителей (законных представителей) и документов, подтверждающих право на предоставление питания обучающимся, указанных в пунктах 1.2.1. – 1.2.3. настоящего Порядка, и ежегодно в срок до 15 сентября формирует списки обучающихся отдельных категорий, которые имеют право на двухразовое бесплатное горячее питание.</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rFonts w:eastAsia="Arial"/>
          <w:sz w:val="28"/>
          <w:szCs w:val="28"/>
        </w:rPr>
        <w:lastRenderedPageBreak/>
        <w:t xml:space="preserve">На предоставление питания обучающимся, указанных в пунктах 1.2.5. – 1.2.7. настоящего Порядка, школа принимает заявления от родителей (законных представителей), в соответствии с </w:t>
      </w:r>
      <w:r w:rsidRPr="000672FF">
        <w:rPr>
          <w:sz w:val="28"/>
          <w:szCs w:val="28"/>
        </w:rPr>
        <w:t>порядком по приказу Министерства образования и науки Республики Саха (Якутия) от 29.11.2023 № 01-03/2804 «Об утверждении порядка взаимодействия Министерства образования и науки Республики Саха (Якутия) с органами местного самоуправления, осуществляющими управление в сфере образования и образовательными организациями по предоставлению мер поддержки в сфере общего образования участникам специальной военной операции и членам их семей в период проведения специальной военной операции» (Приложение 4).</w:t>
      </w:r>
    </w:p>
    <w:p w:rsidR="000672FF" w:rsidRPr="000672FF" w:rsidRDefault="000672FF" w:rsidP="000672FF">
      <w:pPr>
        <w:tabs>
          <w:tab w:val="left" w:pos="1701"/>
          <w:tab w:val="left" w:pos="1843"/>
        </w:tabs>
        <w:ind w:firstLine="851"/>
        <w:jc w:val="both"/>
        <w:rPr>
          <w:sz w:val="28"/>
          <w:szCs w:val="28"/>
        </w:rPr>
      </w:pPr>
      <w:r w:rsidRPr="000672FF">
        <w:rPr>
          <w:sz w:val="28"/>
          <w:szCs w:val="28"/>
        </w:rPr>
        <w:t>Информирование заявителей о принятом решении по отдельным категориям обучающихся, указанных в пунктах 1.2.5.-1.2.7. настоящего Порядка, о предоставлении, об отказе или продлении срока рассмотрения в предоставлении двухразового бесплатного горячего питания осуществляется школой самостоятельно.</w:t>
      </w:r>
    </w:p>
    <w:p w:rsidR="000672FF" w:rsidRPr="000672FF" w:rsidRDefault="000672FF" w:rsidP="000672FF">
      <w:pPr>
        <w:tabs>
          <w:tab w:val="left" w:pos="1701"/>
          <w:tab w:val="left" w:pos="1843"/>
        </w:tabs>
        <w:autoSpaceDE w:val="0"/>
        <w:autoSpaceDN w:val="0"/>
        <w:adjustRightInd w:val="0"/>
        <w:ind w:firstLine="851"/>
        <w:jc w:val="both"/>
        <w:rPr>
          <w:rFonts w:eastAsia="Arial"/>
          <w:strike/>
          <w:sz w:val="28"/>
          <w:szCs w:val="28"/>
        </w:rPr>
      </w:pPr>
      <w:r w:rsidRPr="000672FF">
        <w:rPr>
          <w:sz w:val="28"/>
          <w:szCs w:val="28"/>
        </w:rPr>
        <w:t>В течение 1 рабочего дня со дня принятия решения о предоставлении двухразового бесплатного горячего питания школа направляет уведомление о принятом решении в соответствии с формой согласно </w:t>
      </w:r>
      <w:hyperlink r:id="rId9" w:history="1">
        <w:r w:rsidRPr="000672FF">
          <w:rPr>
            <w:sz w:val="28"/>
            <w:szCs w:val="28"/>
          </w:rPr>
          <w:t>приложению</w:t>
        </w:r>
      </w:hyperlink>
      <w:r w:rsidRPr="000672FF">
        <w:rPr>
          <w:sz w:val="28"/>
          <w:szCs w:val="28"/>
        </w:rPr>
        <w:t xml:space="preserve"> №5 к настоящему порядку заявителю, способом, полученным от заявителя.</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2.8.</w:t>
      </w:r>
      <w:r w:rsidRPr="000672FF">
        <w:rPr>
          <w:sz w:val="28"/>
          <w:szCs w:val="28"/>
        </w:rPr>
        <w:tab/>
        <w:t>При возникновении в течение учебного года права родителей (законных представителей) на предоставление обучающимся указанных в пунктах 1.2.1. – 1.2.4. настоящего Порядка, двухразового бесплатного горячего питания заявление с приложением подтверждающих документов рассматриваются школой в течение 3-х рабочих дней с момента подачи заявления и документов.</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Право на получение питания наступает со следующего учебного дня после издания приказа директора школы о предоставлении обучающемуся двухразового бесплатного горячего питания и действует до окончания срока действия подтверждающих документов.</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2.9.</w:t>
      </w:r>
      <w:r w:rsidRPr="000672FF">
        <w:rPr>
          <w:sz w:val="28"/>
          <w:szCs w:val="28"/>
        </w:rPr>
        <w:tab/>
        <w:t>Ответственность за формирование реестра обучающихся, которым предоставляется питание, несет школа.</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2.10.</w:t>
      </w:r>
      <w:r w:rsidRPr="000672FF">
        <w:rPr>
          <w:sz w:val="28"/>
          <w:szCs w:val="28"/>
        </w:rPr>
        <w:tab/>
        <w:t>Школа проводит проверку документов, подтверждающих право родителей (законных представителей) на предоставление питания, два раза в учебном году: до 15 сентября и до 25 января.</w:t>
      </w:r>
    </w:p>
    <w:p w:rsidR="000672FF" w:rsidRPr="000672FF" w:rsidRDefault="000672FF" w:rsidP="000672FF">
      <w:pPr>
        <w:tabs>
          <w:tab w:val="left" w:pos="1701"/>
          <w:tab w:val="left" w:pos="1843"/>
        </w:tabs>
        <w:autoSpaceDE w:val="0"/>
        <w:autoSpaceDN w:val="0"/>
        <w:adjustRightInd w:val="0"/>
        <w:ind w:firstLine="851"/>
        <w:jc w:val="both"/>
        <w:rPr>
          <w:rFonts w:eastAsia="Arial"/>
          <w:spacing w:val="2"/>
          <w:sz w:val="28"/>
          <w:szCs w:val="28"/>
        </w:rPr>
      </w:pPr>
      <w:r w:rsidRPr="000672FF">
        <w:rPr>
          <w:sz w:val="28"/>
          <w:szCs w:val="28"/>
        </w:rPr>
        <w:t>2.11.</w:t>
      </w:r>
      <w:r w:rsidRPr="000672FF">
        <w:rPr>
          <w:sz w:val="28"/>
          <w:szCs w:val="28"/>
        </w:rPr>
        <w:tab/>
        <w:t>В случае возникновения причин для досрочного прекращения предоставления двухразового бесплатного горячего питания директор школы издает приказ об исключении ребенка из списков обучающихся, которым предоставляется питание, с указанием этих причин.</w:t>
      </w:r>
    </w:p>
    <w:p w:rsidR="000672FF" w:rsidRPr="000672FF" w:rsidRDefault="000672FF" w:rsidP="000672FF">
      <w:pPr>
        <w:tabs>
          <w:tab w:val="left" w:pos="1701"/>
          <w:tab w:val="left" w:pos="1843"/>
        </w:tabs>
        <w:autoSpaceDE w:val="0"/>
        <w:autoSpaceDN w:val="0"/>
        <w:adjustRightInd w:val="0"/>
        <w:ind w:firstLine="851"/>
        <w:jc w:val="both"/>
        <w:rPr>
          <w:rFonts w:eastAsia="Arial"/>
          <w:spacing w:val="2"/>
          <w:sz w:val="28"/>
          <w:szCs w:val="28"/>
        </w:rPr>
      </w:pPr>
      <w:r w:rsidRPr="000672FF">
        <w:rPr>
          <w:rFonts w:eastAsia="Arial"/>
          <w:spacing w:val="2"/>
          <w:sz w:val="28"/>
          <w:szCs w:val="28"/>
        </w:rPr>
        <w:t>2.12.</w:t>
      </w:r>
      <w:r w:rsidRPr="000672FF">
        <w:rPr>
          <w:rFonts w:eastAsia="Arial"/>
          <w:spacing w:val="2"/>
          <w:sz w:val="28"/>
          <w:szCs w:val="28"/>
        </w:rPr>
        <w:tab/>
        <w:t>Для подтверждения права обучающегося на предоставление двухразового бесплатного горячего питания как ребенку, проживающему в семье, находящейся в социально опасном положении, школа создает комиссию (далее - Комиссия).</w:t>
      </w:r>
    </w:p>
    <w:p w:rsidR="000672FF" w:rsidRPr="000672FF" w:rsidRDefault="000672FF" w:rsidP="000672FF">
      <w:pPr>
        <w:tabs>
          <w:tab w:val="left" w:pos="1701"/>
          <w:tab w:val="left" w:pos="1843"/>
        </w:tabs>
        <w:autoSpaceDE w:val="0"/>
        <w:autoSpaceDN w:val="0"/>
        <w:adjustRightInd w:val="0"/>
        <w:ind w:firstLine="851"/>
        <w:jc w:val="both"/>
        <w:rPr>
          <w:rFonts w:eastAsia="Arial"/>
          <w:spacing w:val="2"/>
          <w:sz w:val="28"/>
          <w:szCs w:val="28"/>
        </w:rPr>
      </w:pPr>
      <w:r w:rsidRPr="000672FF">
        <w:rPr>
          <w:rFonts w:eastAsia="Arial"/>
          <w:spacing w:val="2"/>
          <w:sz w:val="28"/>
          <w:szCs w:val="28"/>
        </w:rPr>
        <w:t>Минимальный состав Комиссии - не менее 3-х человек. Председателем Комиссии является директор школы.</w:t>
      </w:r>
    </w:p>
    <w:p w:rsidR="000672FF" w:rsidRPr="000672FF" w:rsidRDefault="000672FF" w:rsidP="000672FF">
      <w:pPr>
        <w:tabs>
          <w:tab w:val="left" w:pos="1701"/>
          <w:tab w:val="left" w:pos="1843"/>
        </w:tabs>
        <w:autoSpaceDE w:val="0"/>
        <w:autoSpaceDN w:val="0"/>
        <w:adjustRightInd w:val="0"/>
        <w:ind w:firstLine="851"/>
        <w:jc w:val="both"/>
        <w:rPr>
          <w:rFonts w:eastAsia="Arial"/>
          <w:spacing w:val="2"/>
          <w:sz w:val="28"/>
          <w:szCs w:val="28"/>
        </w:rPr>
      </w:pPr>
      <w:r w:rsidRPr="000672FF">
        <w:rPr>
          <w:rFonts w:eastAsia="Arial"/>
          <w:spacing w:val="2"/>
          <w:sz w:val="28"/>
          <w:szCs w:val="28"/>
        </w:rPr>
        <w:lastRenderedPageBreak/>
        <w:t xml:space="preserve">Классный руководитель обучающегося, проживающего в семье, находящейся в социально опасном положении, направляет на имя председателя Комиссии обоснованное представление на право получения двухразового бесплатного горячего питания, а также акт </w:t>
      </w:r>
      <w:r w:rsidRPr="000672FF">
        <w:rPr>
          <w:sz w:val="28"/>
          <w:szCs w:val="28"/>
        </w:rPr>
        <w:t>обследования жилищно-бытовых условий обучающегося, составленный не позднее 1 месяца до даты подачи представления о предоставлении питания</w:t>
      </w:r>
      <w:r w:rsidRPr="000672FF">
        <w:rPr>
          <w:rFonts w:eastAsia="Arial"/>
          <w:spacing w:val="2"/>
          <w:sz w:val="28"/>
          <w:szCs w:val="28"/>
        </w:rPr>
        <w:t>.</w:t>
      </w:r>
    </w:p>
    <w:p w:rsidR="000672FF" w:rsidRPr="000672FF" w:rsidRDefault="000672FF" w:rsidP="000672FF">
      <w:pPr>
        <w:tabs>
          <w:tab w:val="left" w:pos="1701"/>
          <w:tab w:val="left" w:pos="1843"/>
        </w:tabs>
        <w:autoSpaceDE w:val="0"/>
        <w:autoSpaceDN w:val="0"/>
        <w:adjustRightInd w:val="0"/>
        <w:ind w:firstLine="851"/>
        <w:jc w:val="both"/>
        <w:rPr>
          <w:rFonts w:eastAsia="Arial"/>
          <w:spacing w:val="2"/>
          <w:sz w:val="28"/>
          <w:szCs w:val="28"/>
        </w:rPr>
      </w:pPr>
      <w:r w:rsidRPr="000672FF">
        <w:rPr>
          <w:rFonts w:eastAsia="Arial"/>
          <w:spacing w:val="2"/>
          <w:sz w:val="28"/>
          <w:szCs w:val="28"/>
        </w:rPr>
        <w:t>Комиссия по представлению классного руководителя выносит заключение о необходимости предоставления двухразового бесплатного горячего питания обучающемуся, проживающему в семье, находящейся в социально опасном положении, которое оформляется протоколом.</w:t>
      </w:r>
    </w:p>
    <w:p w:rsidR="000672FF" w:rsidRPr="000672FF" w:rsidRDefault="000672FF" w:rsidP="000672FF">
      <w:pPr>
        <w:tabs>
          <w:tab w:val="left" w:pos="1701"/>
          <w:tab w:val="left" w:pos="1843"/>
        </w:tabs>
        <w:autoSpaceDE w:val="0"/>
        <w:autoSpaceDN w:val="0"/>
        <w:adjustRightInd w:val="0"/>
        <w:ind w:firstLine="851"/>
        <w:jc w:val="both"/>
        <w:rPr>
          <w:rFonts w:eastAsia="Arial"/>
          <w:spacing w:val="2"/>
          <w:sz w:val="28"/>
          <w:szCs w:val="28"/>
        </w:rPr>
      </w:pPr>
      <w:r w:rsidRPr="000672FF">
        <w:rPr>
          <w:rFonts w:eastAsia="Arial"/>
          <w:spacing w:val="2"/>
          <w:sz w:val="28"/>
          <w:szCs w:val="28"/>
        </w:rPr>
        <w:t>На основании собранных документов и протокола решения Комиссии директор школы издает приказ о назначении двухразового бесплатного горячего питания обучающимся, который предоставляется в МКУ «МРУО» 1 раз в полугодие до 15 сентября и до 15 января.</w:t>
      </w:r>
    </w:p>
    <w:p w:rsidR="000672FF" w:rsidRPr="000672FF" w:rsidRDefault="000672FF" w:rsidP="000672FF">
      <w:pPr>
        <w:tabs>
          <w:tab w:val="left" w:pos="1701"/>
          <w:tab w:val="left" w:pos="1843"/>
        </w:tabs>
        <w:autoSpaceDE w:val="0"/>
        <w:autoSpaceDN w:val="0"/>
        <w:adjustRightInd w:val="0"/>
        <w:ind w:firstLine="851"/>
        <w:jc w:val="both"/>
        <w:rPr>
          <w:rFonts w:eastAsia="Arial"/>
          <w:spacing w:val="2"/>
          <w:sz w:val="28"/>
          <w:szCs w:val="28"/>
        </w:rPr>
      </w:pPr>
      <w:r w:rsidRPr="000672FF">
        <w:rPr>
          <w:rFonts w:eastAsia="Arial"/>
          <w:spacing w:val="2"/>
          <w:sz w:val="28"/>
          <w:szCs w:val="28"/>
        </w:rPr>
        <w:t>2.13.</w:t>
      </w:r>
      <w:r w:rsidRPr="000672FF">
        <w:rPr>
          <w:rFonts w:eastAsia="Arial"/>
          <w:spacing w:val="2"/>
          <w:sz w:val="28"/>
          <w:szCs w:val="28"/>
        </w:rPr>
        <w:tab/>
        <w:t>Заявления родителей (законных представителей) о предоставлении двухразового бесплатного горячего питания со всеми подтверждающими документами, протокол Комиссии и приказ о предоставлении питания хранятся в школе в течение 5 лет.</w:t>
      </w:r>
    </w:p>
    <w:p w:rsidR="000672FF" w:rsidRPr="000672FF" w:rsidRDefault="000672FF" w:rsidP="000672FF">
      <w:pPr>
        <w:tabs>
          <w:tab w:val="left" w:pos="1701"/>
          <w:tab w:val="left" w:pos="1843"/>
        </w:tabs>
        <w:ind w:firstLine="851"/>
        <w:jc w:val="both"/>
        <w:rPr>
          <w:sz w:val="28"/>
          <w:szCs w:val="28"/>
        </w:rPr>
      </w:pPr>
      <w:r w:rsidRPr="000672FF">
        <w:rPr>
          <w:sz w:val="28"/>
          <w:szCs w:val="28"/>
        </w:rPr>
        <w:t>2.14.</w:t>
      </w:r>
      <w:r w:rsidRPr="000672FF">
        <w:rPr>
          <w:sz w:val="28"/>
          <w:szCs w:val="28"/>
        </w:rPr>
        <w:tab/>
        <w:t>Предоставление питания обучающимся отдельных категорий прекращается в случаях:</w:t>
      </w:r>
    </w:p>
    <w:p w:rsidR="000672FF" w:rsidRPr="000672FF" w:rsidRDefault="000672FF" w:rsidP="000672FF">
      <w:pPr>
        <w:tabs>
          <w:tab w:val="left" w:pos="1701"/>
          <w:tab w:val="left" w:pos="1843"/>
        </w:tabs>
        <w:ind w:firstLine="851"/>
        <w:jc w:val="both"/>
        <w:rPr>
          <w:sz w:val="28"/>
          <w:szCs w:val="28"/>
        </w:rPr>
      </w:pPr>
      <w:r w:rsidRPr="000672FF">
        <w:rPr>
          <w:sz w:val="28"/>
          <w:szCs w:val="28"/>
        </w:rPr>
        <w:t>-</w:t>
      </w:r>
      <w:r w:rsidRPr="000672FF">
        <w:rPr>
          <w:sz w:val="28"/>
          <w:szCs w:val="28"/>
        </w:rPr>
        <w:tab/>
        <w:t>предоставления родителями (законными представителями) неполных и (или) недостоверных сведений и документов, являющихся основанием для предоставления питания;</w:t>
      </w:r>
    </w:p>
    <w:p w:rsidR="000672FF" w:rsidRPr="000672FF" w:rsidRDefault="000672FF" w:rsidP="000672FF">
      <w:pPr>
        <w:tabs>
          <w:tab w:val="left" w:pos="1701"/>
          <w:tab w:val="left" w:pos="1843"/>
        </w:tabs>
        <w:ind w:firstLine="851"/>
        <w:jc w:val="both"/>
        <w:rPr>
          <w:sz w:val="28"/>
          <w:szCs w:val="28"/>
        </w:rPr>
      </w:pPr>
      <w:r w:rsidRPr="000672FF">
        <w:rPr>
          <w:sz w:val="28"/>
          <w:szCs w:val="28"/>
        </w:rPr>
        <w:t>-</w:t>
      </w:r>
      <w:r w:rsidRPr="000672FF">
        <w:rPr>
          <w:sz w:val="28"/>
          <w:szCs w:val="28"/>
        </w:rPr>
        <w:tab/>
        <w:t>прекращения образовательных отношений;</w:t>
      </w:r>
    </w:p>
    <w:p w:rsidR="000672FF" w:rsidRPr="000672FF" w:rsidRDefault="000672FF" w:rsidP="000672FF">
      <w:pPr>
        <w:tabs>
          <w:tab w:val="left" w:pos="1701"/>
          <w:tab w:val="left" w:pos="1843"/>
        </w:tabs>
        <w:ind w:firstLine="851"/>
        <w:jc w:val="both"/>
        <w:rPr>
          <w:sz w:val="28"/>
          <w:szCs w:val="28"/>
        </w:rPr>
      </w:pPr>
      <w:r w:rsidRPr="000672FF">
        <w:rPr>
          <w:sz w:val="28"/>
          <w:szCs w:val="28"/>
        </w:rPr>
        <w:t>-</w:t>
      </w:r>
      <w:r w:rsidRPr="000672FF">
        <w:rPr>
          <w:sz w:val="28"/>
          <w:szCs w:val="28"/>
        </w:rPr>
        <w:tab/>
        <w:t>утраты семьей статуса малоимущей;</w:t>
      </w:r>
    </w:p>
    <w:p w:rsidR="000672FF" w:rsidRPr="000672FF" w:rsidRDefault="000672FF" w:rsidP="000672FF">
      <w:pPr>
        <w:tabs>
          <w:tab w:val="left" w:pos="1701"/>
          <w:tab w:val="left" w:pos="1843"/>
        </w:tabs>
        <w:ind w:firstLine="851"/>
        <w:jc w:val="both"/>
        <w:rPr>
          <w:sz w:val="28"/>
          <w:szCs w:val="28"/>
        </w:rPr>
      </w:pPr>
      <w:r w:rsidRPr="000672FF">
        <w:rPr>
          <w:sz w:val="28"/>
          <w:szCs w:val="28"/>
        </w:rPr>
        <w:t>-</w:t>
      </w:r>
      <w:r w:rsidRPr="000672FF">
        <w:rPr>
          <w:sz w:val="28"/>
          <w:szCs w:val="28"/>
        </w:rPr>
        <w:tab/>
        <w:t>утраты обучающимся статуса «дети с ограниченными возможностями здоровья»;</w:t>
      </w:r>
    </w:p>
    <w:p w:rsidR="000672FF" w:rsidRPr="000672FF" w:rsidRDefault="000672FF" w:rsidP="000672FF">
      <w:pPr>
        <w:tabs>
          <w:tab w:val="left" w:pos="1701"/>
          <w:tab w:val="left" w:pos="1843"/>
        </w:tabs>
        <w:ind w:firstLine="851"/>
        <w:jc w:val="both"/>
        <w:rPr>
          <w:sz w:val="28"/>
          <w:szCs w:val="28"/>
        </w:rPr>
      </w:pPr>
      <w:r w:rsidRPr="000672FF">
        <w:rPr>
          <w:sz w:val="28"/>
          <w:szCs w:val="28"/>
        </w:rPr>
        <w:t>-</w:t>
      </w:r>
      <w:r w:rsidRPr="000672FF">
        <w:rPr>
          <w:sz w:val="28"/>
          <w:szCs w:val="28"/>
        </w:rPr>
        <w:tab/>
        <w:t>утраты обучающимся статуса «дети-инвалиды»;</w:t>
      </w:r>
    </w:p>
    <w:p w:rsidR="000672FF" w:rsidRPr="000672FF" w:rsidRDefault="000672FF" w:rsidP="000672FF">
      <w:pPr>
        <w:tabs>
          <w:tab w:val="left" w:pos="1701"/>
          <w:tab w:val="left" w:pos="1843"/>
        </w:tabs>
        <w:ind w:firstLine="851"/>
        <w:jc w:val="both"/>
        <w:rPr>
          <w:sz w:val="28"/>
          <w:szCs w:val="28"/>
        </w:rPr>
      </w:pPr>
      <w:r w:rsidRPr="000672FF">
        <w:rPr>
          <w:sz w:val="28"/>
          <w:szCs w:val="28"/>
        </w:rPr>
        <w:t>-</w:t>
      </w:r>
      <w:r w:rsidRPr="000672FF">
        <w:rPr>
          <w:sz w:val="28"/>
          <w:szCs w:val="28"/>
        </w:rPr>
        <w:tab/>
        <w:t>решения Комиссии о прекращении обеспечения питанием обучающегося, проживающего в семье, находящейся в социально опасном положении;</w:t>
      </w:r>
    </w:p>
    <w:p w:rsidR="000672FF" w:rsidRPr="000672FF" w:rsidRDefault="000672FF" w:rsidP="000672FF">
      <w:pPr>
        <w:tabs>
          <w:tab w:val="left" w:pos="1701"/>
          <w:tab w:val="left" w:pos="1843"/>
        </w:tabs>
        <w:ind w:firstLine="851"/>
        <w:jc w:val="both"/>
        <w:rPr>
          <w:sz w:val="28"/>
          <w:szCs w:val="28"/>
        </w:rPr>
      </w:pPr>
      <w:r w:rsidRPr="000672FF">
        <w:rPr>
          <w:sz w:val="28"/>
          <w:szCs w:val="28"/>
        </w:rPr>
        <w:t>-      отмены Указа Главы Республики Саха (Якутия) от 23.10.2023 №80 «О мерах поддержки участников специальной военной операции и членов их семей в период проведения специальной военной операции».</w:t>
      </w:r>
    </w:p>
    <w:p w:rsidR="000672FF" w:rsidRPr="000672FF" w:rsidRDefault="000672FF" w:rsidP="000672FF">
      <w:pPr>
        <w:tabs>
          <w:tab w:val="left" w:pos="1701"/>
          <w:tab w:val="left" w:pos="1843"/>
        </w:tabs>
        <w:ind w:firstLine="851"/>
        <w:jc w:val="both"/>
        <w:rPr>
          <w:strike/>
          <w:color w:val="0000FF"/>
          <w:sz w:val="28"/>
          <w:szCs w:val="28"/>
        </w:rPr>
      </w:pPr>
    </w:p>
    <w:p w:rsidR="000672FF" w:rsidRPr="000672FF" w:rsidRDefault="000672FF" w:rsidP="000672FF">
      <w:pPr>
        <w:tabs>
          <w:tab w:val="left" w:pos="1701"/>
          <w:tab w:val="left" w:pos="1843"/>
        </w:tabs>
        <w:autoSpaceDE w:val="0"/>
        <w:autoSpaceDN w:val="0"/>
        <w:adjustRightInd w:val="0"/>
        <w:ind w:firstLine="851"/>
        <w:jc w:val="center"/>
        <w:rPr>
          <w:rFonts w:eastAsia="Arial"/>
          <w:b/>
          <w:spacing w:val="2"/>
          <w:sz w:val="28"/>
          <w:szCs w:val="28"/>
        </w:rPr>
      </w:pPr>
      <w:r w:rsidRPr="000672FF">
        <w:rPr>
          <w:rFonts w:eastAsia="Arial"/>
          <w:b/>
          <w:spacing w:val="2"/>
          <w:sz w:val="28"/>
          <w:szCs w:val="28"/>
        </w:rPr>
        <w:t>3.</w:t>
      </w:r>
      <w:r w:rsidRPr="000672FF">
        <w:rPr>
          <w:rFonts w:eastAsia="Arial"/>
          <w:b/>
          <w:spacing w:val="2"/>
          <w:sz w:val="28"/>
          <w:szCs w:val="28"/>
        </w:rPr>
        <w:tab/>
        <w:t xml:space="preserve">Финансовое обеспечение питанием обучающихся </w:t>
      </w:r>
      <w:r w:rsidRPr="000672FF">
        <w:rPr>
          <w:b/>
          <w:sz w:val="28"/>
          <w:szCs w:val="28"/>
        </w:rPr>
        <w:t>отдельных</w:t>
      </w:r>
      <w:r w:rsidRPr="000672FF">
        <w:rPr>
          <w:rFonts w:eastAsia="Arial"/>
          <w:b/>
          <w:spacing w:val="2"/>
          <w:sz w:val="28"/>
          <w:szCs w:val="28"/>
        </w:rPr>
        <w:t xml:space="preserve"> категорий</w:t>
      </w:r>
    </w:p>
    <w:p w:rsidR="000672FF" w:rsidRPr="000672FF" w:rsidRDefault="000672FF" w:rsidP="000672FF">
      <w:pPr>
        <w:tabs>
          <w:tab w:val="left" w:pos="1701"/>
          <w:tab w:val="left" w:pos="1843"/>
        </w:tabs>
        <w:autoSpaceDE w:val="0"/>
        <w:autoSpaceDN w:val="0"/>
        <w:adjustRightInd w:val="0"/>
        <w:ind w:firstLine="851"/>
        <w:jc w:val="center"/>
        <w:rPr>
          <w:rFonts w:eastAsia="Arial"/>
          <w:b/>
          <w:spacing w:val="2"/>
          <w:sz w:val="28"/>
          <w:szCs w:val="28"/>
        </w:rPr>
      </w:pP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bCs/>
          <w:sz w:val="28"/>
          <w:szCs w:val="28"/>
        </w:rPr>
        <w:t>3.1.</w:t>
      </w:r>
      <w:r w:rsidRPr="000672FF">
        <w:rPr>
          <w:bCs/>
          <w:sz w:val="28"/>
          <w:szCs w:val="28"/>
        </w:rPr>
        <w:tab/>
        <w:t xml:space="preserve">Источниками финансового обеспечения двухразового бесплатного горячего питанием </w:t>
      </w:r>
      <w:r w:rsidRPr="000672FF">
        <w:rPr>
          <w:sz w:val="28"/>
          <w:szCs w:val="28"/>
        </w:rPr>
        <w:t xml:space="preserve">в муниципальных общеобразовательных организациях МР «Мирнинский район» </w:t>
      </w:r>
      <w:r w:rsidRPr="000672FF">
        <w:rPr>
          <w:spacing w:val="2"/>
          <w:sz w:val="28"/>
          <w:szCs w:val="28"/>
        </w:rPr>
        <w:t>РС (Я)</w:t>
      </w:r>
      <w:r w:rsidRPr="000672FF">
        <w:rPr>
          <w:sz w:val="28"/>
          <w:szCs w:val="28"/>
        </w:rPr>
        <w:t xml:space="preserve"> являются средства бюджетов всех уровней и внебюджетные источники.</w:t>
      </w:r>
    </w:p>
    <w:p w:rsidR="000672FF" w:rsidRPr="000672FF" w:rsidRDefault="000672FF" w:rsidP="000672FF">
      <w:pPr>
        <w:tabs>
          <w:tab w:val="left" w:pos="1701"/>
          <w:tab w:val="left" w:pos="1843"/>
        </w:tabs>
        <w:autoSpaceDE w:val="0"/>
        <w:autoSpaceDN w:val="0"/>
        <w:adjustRightInd w:val="0"/>
        <w:ind w:firstLine="851"/>
        <w:jc w:val="both"/>
        <w:rPr>
          <w:bCs/>
          <w:sz w:val="28"/>
          <w:szCs w:val="28"/>
        </w:rPr>
      </w:pPr>
      <w:r w:rsidRPr="000672FF">
        <w:rPr>
          <w:bCs/>
          <w:sz w:val="28"/>
          <w:szCs w:val="28"/>
        </w:rPr>
        <w:lastRenderedPageBreak/>
        <w:t>3.2.</w:t>
      </w:r>
      <w:r w:rsidRPr="000672FF">
        <w:rPr>
          <w:bCs/>
          <w:sz w:val="28"/>
          <w:szCs w:val="28"/>
        </w:rPr>
        <w:tab/>
        <w:t>Стоимость питания обучающихся отдельных категорий устанавливается постановлением Администрации МР «Мирнинский район» РС(Я).</w:t>
      </w:r>
    </w:p>
    <w:p w:rsidR="000672FF" w:rsidRPr="000672FF" w:rsidRDefault="000672FF" w:rsidP="000672FF">
      <w:pPr>
        <w:widowControl w:val="0"/>
        <w:tabs>
          <w:tab w:val="left" w:pos="993"/>
          <w:tab w:val="left" w:pos="1560"/>
          <w:tab w:val="left" w:pos="1701"/>
          <w:tab w:val="left" w:pos="1843"/>
          <w:tab w:val="left" w:pos="1985"/>
        </w:tabs>
        <w:suppressAutoHyphens/>
        <w:autoSpaceDE w:val="0"/>
        <w:autoSpaceDN w:val="0"/>
        <w:adjustRightInd w:val="0"/>
        <w:ind w:firstLine="851"/>
        <w:contextualSpacing/>
        <w:jc w:val="both"/>
        <w:rPr>
          <w:sz w:val="28"/>
          <w:szCs w:val="28"/>
        </w:rPr>
      </w:pPr>
      <w:r w:rsidRPr="000672FF">
        <w:rPr>
          <w:sz w:val="28"/>
          <w:szCs w:val="28"/>
        </w:rPr>
        <w:t>3.3.</w:t>
      </w:r>
      <w:r w:rsidRPr="000672FF">
        <w:rPr>
          <w:sz w:val="28"/>
          <w:szCs w:val="28"/>
        </w:rPr>
        <w:tab/>
        <w:t>Если среднедушевой доход семьи незначительно превышает прожиточный минимум, установленный в Республике Саха (Якутия), решение о включении обучающегося в отдельную категорию (далее - решение) принимает Управляющий совет общеобразовательной организации по ходатайству директора школы.</w:t>
      </w:r>
    </w:p>
    <w:p w:rsidR="000672FF" w:rsidRPr="000672FF" w:rsidRDefault="000672FF" w:rsidP="000672FF">
      <w:pPr>
        <w:widowControl w:val="0"/>
        <w:tabs>
          <w:tab w:val="left" w:pos="993"/>
          <w:tab w:val="left" w:pos="1560"/>
          <w:tab w:val="left" w:pos="1701"/>
          <w:tab w:val="left" w:pos="1843"/>
          <w:tab w:val="left" w:pos="1985"/>
        </w:tabs>
        <w:suppressAutoHyphens/>
        <w:autoSpaceDE w:val="0"/>
        <w:autoSpaceDN w:val="0"/>
        <w:adjustRightInd w:val="0"/>
        <w:ind w:firstLine="851"/>
        <w:contextualSpacing/>
        <w:jc w:val="both"/>
        <w:rPr>
          <w:sz w:val="28"/>
          <w:szCs w:val="28"/>
        </w:rPr>
      </w:pPr>
      <w:r w:rsidRPr="000672FF">
        <w:rPr>
          <w:sz w:val="28"/>
          <w:szCs w:val="28"/>
        </w:rPr>
        <w:t>Решение о включении обучающегося в отдельную категорию должно</w:t>
      </w:r>
      <w:r w:rsidRPr="000672FF">
        <w:rPr>
          <w:color w:val="FF0000"/>
          <w:sz w:val="28"/>
          <w:szCs w:val="28"/>
        </w:rPr>
        <w:t xml:space="preserve"> </w:t>
      </w:r>
      <w:r w:rsidRPr="000672FF">
        <w:rPr>
          <w:sz w:val="28"/>
          <w:szCs w:val="28"/>
        </w:rPr>
        <w:t>рассматриваться Управляющим советом школы ежеквартально. Срок действия решения не может превышать один учебный год.</w:t>
      </w:r>
    </w:p>
    <w:p w:rsidR="000672FF" w:rsidRPr="000672FF" w:rsidRDefault="000672FF" w:rsidP="000672FF">
      <w:pPr>
        <w:tabs>
          <w:tab w:val="left" w:pos="1701"/>
          <w:tab w:val="left" w:pos="1843"/>
        </w:tabs>
        <w:autoSpaceDE w:val="0"/>
        <w:autoSpaceDN w:val="0"/>
        <w:adjustRightInd w:val="0"/>
        <w:ind w:firstLine="851"/>
        <w:contextualSpacing/>
        <w:jc w:val="both"/>
        <w:rPr>
          <w:strike/>
          <w:sz w:val="28"/>
          <w:szCs w:val="28"/>
        </w:rPr>
      </w:pPr>
      <w:r w:rsidRPr="000672FF">
        <w:rPr>
          <w:sz w:val="28"/>
          <w:szCs w:val="28"/>
        </w:rPr>
        <w:t>3.4.</w:t>
      </w:r>
      <w:r w:rsidRPr="000672FF">
        <w:rPr>
          <w:sz w:val="28"/>
          <w:szCs w:val="28"/>
        </w:rPr>
        <w:tab/>
        <w:t>В случае индивидуального обучения на дому обучающихся, отнесенных к категориям «дети с ограниченными возможностями здоровья» и «дети-инвалиды», двухразовое бесплатное питание заменяется денежной компенсацией за учебные дни на основании заявления о замене двухразового бесплатного питания обучающемуся</w:t>
      </w:r>
      <w:r>
        <w:rPr>
          <w:sz w:val="28"/>
          <w:szCs w:val="28"/>
        </w:rPr>
        <w:t xml:space="preserve">, </w:t>
      </w:r>
      <w:r w:rsidRPr="000672FF">
        <w:rPr>
          <w:sz w:val="28"/>
          <w:szCs w:val="28"/>
        </w:rPr>
        <w:t>согласно приложения № 6 настоящего Порядка.</w:t>
      </w:r>
      <w:r w:rsidR="007D494D">
        <w:rPr>
          <w:sz w:val="28"/>
          <w:szCs w:val="28"/>
        </w:rPr>
        <w:t xml:space="preserve"> </w:t>
      </w:r>
      <w:bookmarkStart w:id="0" w:name="_GoBack"/>
      <w:bookmarkEnd w:id="0"/>
      <w:r w:rsidRPr="000672FF">
        <w:rPr>
          <w:sz w:val="28"/>
          <w:szCs w:val="28"/>
        </w:rPr>
        <w:t xml:space="preserve">В заявлении на предоставление компенсации стоимости питания родители (законные представители) обучающихся должны указать обязательство о целевом расходовании выделенных бюджетных ассигнований. Перечень рекомендуемых пищевых продуктов для обеспечения питанием обучающихся в период их обучения на дому определен приложением № 3 к настоящему Порядку. </w:t>
      </w:r>
    </w:p>
    <w:p w:rsidR="000672FF" w:rsidRPr="000672FF" w:rsidRDefault="000672FF" w:rsidP="000672FF">
      <w:pPr>
        <w:tabs>
          <w:tab w:val="left" w:pos="1701"/>
          <w:tab w:val="left" w:pos="1843"/>
        </w:tabs>
        <w:autoSpaceDE w:val="0"/>
        <w:autoSpaceDN w:val="0"/>
        <w:adjustRightInd w:val="0"/>
        <w:ind w:firstLine="851"/>
        <w:contextualSpacing/>
        <w:jc w:val="both"/>
        <w:rPr>
          <w:sz w:val="28"/>
          <w:szCs w:val="28"/>
        </w:rPr>
      </w:pPr>
      <w:r w:rsidRPr="000672FF">
        <w:rPr>
          <w:sz w:val="28"/>
          <w:szCs w:val="28"/>
        </w:rPr>
        <w:t>Стоимость питания одного учебного дня утверждается постановлением районной Администрации МР «Мирнинский район» РС (Я) для отдельных категорий обучающихся.</w:t>
      </w:r>
    </w:p>
    <w:p w:rsidR="000672FF" w:rsidRPr="000672FF" w:rsidRDefault="000672FF" w:rsidP="000672FF">
      <w:pPr>
        <w:tabs>
          <w:tab w:val="left" w:pos="1701"/>
          <w:tab w:val="left" w:pos="1843"/>
        </w:tabs>
        <w:ind w:firstLine="851"/>
        <w:jc w:val="both"/>
        <w:rPr>
          <w:sz w:val="28"/>
          <w:szCs w:val="28"/>
        </w:rPr>
      </w:pPr>
    </w:p>
    <w:p w:rsidR="000672FF" w:rsidRPr="000672FF" w:rsidRDefault="000672FF" w:rsidP="000672FF">
      <w:pPr>
        <w:tabs>
          <w:tab w:val="left" w:pos="1701"/>
          <w:tab w:val="left" w:pos="1843"/>
        </w:tabs>
        <w:autoSpaceDE w:val="0"/>
        <w:autoSpaceDN w:val="0"/>
        <w:adjustRightInd w:val="0"/>
        <w:ind w:firstLine="851"/>
        <w:jc w:val="center"/>
        <w:rPr>
          <w:rFonts w:eastAsia="Arial"/>
          <w:b/>
          <w:spacing w:val="2"/>
          <w:sz w:val="28"/>
          <w:szCs w:val="28"/>
        </w:rPr>
      </w:pPr>
      <w:r w:rsidRPr="000672FF">
        <w:rPr>
          <w:rFonts w:eastAsia="Arial"/>
          <w:b/>
          <w:spacing w:val="2"/>
          <w:sz w:val="28"/>
          <w:szCs w:val="28"/>
        </w:rPr>
        <w:t>4.</w:t>
      </w:r>
      <w:r w:rsidRPr="000672FF">
        <w:rPr>
          <w:rFonts w:eastAsia="Arial"/>
          <w:b/>
          <w:spacing w:val="2"/>
          <w:sz w:val="28"/>
          <w:szCs w:val="28"/>
        </w:rPr>
        <w:tab/>
        <w:t xml:space="preserve">Ответственность </w:t>
      </w:r>
    </w:p>
    <w:p w:rsidR="000672FF" w:rsidRPr="000672FF" w:rsidRDefault="000672FF" w:rsidP="000672FF">
      <w:pPr>
        <w:tabs>
          <w:tab w:val="left" w:pos="1701"/>
          <w:tab w:val="left" w:pos="1843"/>
        </w:tabs>
        <w:autoSpaceDE w:val="0"/>
        <w:autoSpaceDN w:val="0"/>
        <w:adjustRightInd w:val="0"/>
        <w:ind w:firstLine="851"/>
        <w:jc w:val="center"/>
        <w:rPr>
          <w:rFonts w:eastAsia="Arial"/>
          <w:b/>
          <w:spacing w:val="2"/>
          <w:sz w:val="28"/>
          <w:szCs w:val="28"/>
        </w:rPr>
      </w:pPr>
    </w:p>
    <w:p w:rsidR="000672FF" w:rsidRPr="000672FF" w:rsidRDefault="000672FF" w:rsidP="000672FF">
      <w:pPr>
        <w:tabs>
          <w:tab w:val="left" w:pos="1701"/>
          <w:tab w:val="left" w:pos="1843"/>
        </w:tabs>
        <w:ind w:firstLine="851"/>
        <w:jc w:val="both"/>
        <w:rPr>
          <w:sz w:val="28"/>
          <w:szCs w:val="28"/>
        </w:rPr>
      </w:pPr>
      <w:r w:rsidRPr="000672FF">
        <w:rPr>
          <w:sz w:val="28"/>
          <w:szCs w:val="28"/>
        </w:rPr>
        <w:t>4.1.</w:t>
      </w:r>
      <w:r w:rsidRPr="000672FF">
        <w:rPr>
          <w:sz w:val="28"/>
          <w:szCs w:val="28"/>
        </w:rPr>
        <w:tab/>
        <w:t>Работники школы, ответственные за обеспечение питанием обучающихся отдельных категорий, несут ответственность за неисполнение или ненадлежащее исполнение своих должностных обязанностей.</w:t>
      </w:r>
    </w:p>
    <w:p w:rsidR="000672FF" w:rsidRPr="000672FF" w:rsidRDefault="000672FF" w:rsidP="000672FF">
      <w:pPr>
        <w:tabs>
          <w:tab w:val="left" w:pos="1701"/>
          <w:tab w:val="left" w:pos="1843"/>
        </w:tabs>
        <w:ind w:firstLine="851"/>
        <w:jc w:val="both"/>
        <w:rPr>
          <w:rFonts w:eastAsia="Arial"/>
          <w:sz w:val="28"/>
          <w:szCs w:val="28"/>
          <w:shd w:val="clear" w:color="auto" w:fill="FFFFFF"/>
        </w:rPr>
      </w:pPr>
      <w:r w:rsidRPr="000672FF">
        <w:rPr>
          <w:rFonts w:eastAsia="Arial"/>
          <w:sz w:val="28"/>
          <w:szCs w:val="28"/>
          <w:shd w:val="clear" w:color="auto" w:fill="FFFFFF"/>
        </w:rPr>
        <w:t>4.2.</w:t>
      </w:r>
      <w:r w:rsidRPr="000672FF">
        <w:rPr>
          <w:rFonts w:eastAsia="Arial"/>
          <w:sz w:val="28"/>
          <w:szCs w:val="28"/>
          <w:shd w:val="clear" w:color="auto" w:fill="FFFFFF"/>
        </w:rPr>
        <w:tab/>
        <w:t>Родители (законные представители) обучающихся, подавшие заявление и документы для предоставления питания, несут ответственность за своевременность и достоверность представляемых документов, являющихся основанием для предоставления питания, а также за подлинность документов.</w:t>
      </w:r>
    </w:p>
    <w:p w:rsidR="000672FF" w:rsidRPr="000672FF" w:rsidRDefault="000672FF" w:rsidP="000672FF">
      <w:pPr>
        <w:tabs>
          <w:tab w:val="left" w:pos="1701"/>
          <w:tab w:val="left" w:pos="1843"/>
        </w:tabs>
        <w:ind w:firstLine="851"/>
        <w:jc w:val="both"/>
        <w:rPr>
          <w:sz w:val="28"/>
          <w:szCs w:val="28"/>
        </w:rPr>
      </w:pPr>
      <w:r w:rsidRPr="000672FF">
        <w:rPr>
          <w:rFonts w:eastAsia="Arial"/>
          <w:sz w:val="28"/>
          <w:szCs w:val="28"/>
          <w:shd w:val="clear" w:color="auto" w:fill="FFFFFF"/>
        </w:rPr>
        <w:t>4.3.</w:t>
      </w:r>
      <w:r w:rsidRPr="000672FF">
        <w:rPr>
          <w:rFonts w:eastAsia="Arial"/>
          <w:sz w:val="28"/>
          <w:szCs w:val="28"/>
          <w:shd w:val="clear" w:color="auto" w:fill="FFFFFF"/>
        </w:rPr>
        <w:tab/>
      </w:r>
      <w:r w:rsidRPr="000672FF">
        <w:rPr>
          <w:sz w:val="28"/>
          <w:szCs w:val="28"/>
        </w:rPr>
        <w:t>Родители (законные представители) обучающихся отдельных категорий обязаны извещать школу о наступлении обстоятельств, влекущих утрату права на получение питания, в течение 14 рабочих дней со дня наступления указанных обстоятельств.</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4.4.</w:t>
      </w:r>
      <w:r w:rsidRPr="000672FF">
        <w:rPr>
          <w:sz w:val="28"/>
          <w:szCs w:val="28"/>
        </w:rPr>
        <w:tab/>
        <w:t>Необоснованный отказ в предоставлении либо прекращение предоставления питания обучающемуся могут быть обжалованы родителями (законными представителями) путем обращения в МКУ «МРУО», либо в судебном порядке.</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4.5.</w:t>
      </w:r>
      <w:r w:rsidRPr="000672FF">
        <w:rPr>
          <w:sz w:val="28"/>
          <w:szCs w:val="28"/>
        </w:rPr>
        <w:tab/>
        <w:t xml:space="preserve">Ответственность за целевое использование и расходование средств, выделенных на обеспечение </w:t>
      </w:r>
      <w:r w:rsidRPr="000672FF">
        <w:rPr>
          <w:bCs/>
          <w:sz w:val="28"/>
          <w:szCs w:val="28"/>
        </w:rPr>
        <w:t xml:space="preserve">питанием обучающихся </w:t>
      </w:r>
      <w:r w:rsidRPr="000672FF">
        <w:rPr>
          <w:sz w:val="28"/>
          <w:szCs w:val="28"/>
        </w:rPr>
        <w:t xml:space="preserve">отдельных категорий в </w:t>
      </w:r>
      <w:r w:rsidRPr="000672FF">
        <w:rPr>
          <w:sz w:val="28"/>
          <w:szCs w:val="28"/>
        </w:rPr>
        <w:lastRenderedPageBreak/>
        <w:t xml:space="preserve">муниципальных общеобразовательных организациях МР «Мирнинский район» </w:t>
      </w:r>
      <w:r w:rsidRPr="000672FF">
        <w:rPr>
          <w:spacing w:val="2"/>
          <w:sz w:val="28"/>
          <w:szCs w:val="28"/>
        </w:rPr>
        <w:t>РС (Я)</w:t>
      </w:r>
      <w:r w:rsidRPr="000672FF">
        <w:rPr>
          <w:sz w:val="28"/>
          <w:szCs w:val="28"/>
        </w:rPr>
        <w:t>, возлагается на директора школы.</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4.6.</w:t>
      </w:r>
      <w:r w:rsidRPr="000672FF">
        <w:rPr>
          <w:sz w:val="28"/>
          <w:szCs w:val="28"/>
        </w:rPr>
        <w:tab/>
        <w:t xml:space="preserve">Контроль целевого использования средств, выделенных школам на обеспечение </w:t>
      </w:r>
      <w:r w:rsidRPr="000672FF">
        <w:rPr>
          <w:bCs/>
          <w:sz w:val="28"/>
          <w:szCs w:val="28"/>
        </w:rPr>
        <w:t xml:space="preserve">питанием обучающихся </w:t>
      </w:r>
      <w:r w:rsidRPr="000672FF">
        <w:rPr>
          <w:sz w:val="28"/>
          <w:szCs w:val="28"/>
        </w:rPr>
        <w:t xml:space="preserve">отдельных категорий в муниципальных общеобразовательных организациях МР «Мирнинский район» </w:t>
      </w:r>
      <w:r w:rsidRPr="000672FF">
        <w:rPr>
          <w:spacing w:val="2"/>
          <w:sz w:val="28"/>
          <w:szCs w:val="28"/>
        </w:rPr>
        <w:t>РС (Я),</w:t>
      </w:r>
      <w:r w:rsidRPr="000672FF">
        <w:rPr>
          <w:sz w:val="28"/>
          <w:szCs w:val="28"/>
        </w:rPr>
        <w:t xml:space="preserve"> осуществляется МКУ «МРУО» и органами муниципального финансового контроля Администрации МР «Мирнинский район» РС (Я).</w:t>
      </w:r>
    </w:p>
    <w:p w:rsidR="000672FF" w:rsidRPr="000672FF" w:rsidRDefault="000672FF" w:rsidP="000672FF">
      <w:pPr>
        <w:tabs>
          <w:tab w:val="left" w:pos="1701"/>
          <w:tab w:val="left" w:pos="1843"/>
        </w:tabs>
        <w:autoSpaceDE w:val="0"/>
        <w:autoSpaceDN w:val="0"/>
        <w:adjustRightInd w:val="0"/>
        <w:ind w:firstLine="851"/>
        <w:jc w:val="both"/>
        <w:rPr>
          <w:sz w:val="28"/>
          <w:szCs w:val="28"/>
        </w:rPr>
      </w:pPr>
      <w:r w:rsidRPr="000672FF">
        <w:rPr>
          <w:sz w:val="28"/>
          <w:szCs w:val="28"/>
        </w:rPr>
        <w:t>4.7.</w:t>
      </w:r>
      <w:r w:rsidRPr="000672FF">
        <w:rPr>
          <w:sz w:val="28"/>
          <w:szCs w:val="28"/>
        </w:rPr>
        <w:tab/>
        <w:t>Родители (законные представители) обучающихся отдельных категорий, которым на основании пункта 3.4 настоящего Порядка предоставляется компенсация стоимости питания, несут ответственность за целевое расходование выделенных денежных средств. В случае выявления факта нецелевого использования выделенной компенсации стоимости питания, родители (законные представители) обязаны в течение 30 календарных дней с даты выявления данного факта, произвести возврат выделенных финансовых средств в бюджет МР «Мирнинский район» РС (Я).</w:t>
      </w:r>
    </w:p>
    <w:p w:rsidR="000672FF" w:rsidRPr="000672FF" w:rsidRDefault="000672FF" w:rsidP="000672FF">
      <w:pPr>
        <w:jc w:val="right"/>
        <w:rPr>
          <w:strike/>
          <w:sz w:val="28"/>
          <w:szCs w:val="28"/>
        </w:rPr>
      </w:pPr>
    </w:p>
    <w:p w:rsidR="000672FF" w:rsidRPr="000672FF" w:rsidRDefault="000672FF" w:rsidP="000672FF">
      <w:pPr>
        <w:jc w:val="right"/>
        <w:rPr>
          <w:strike/>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r w:rsidRPr="000672FF">
        <w:rPr>
          <w:sz w:val="28"/>
          <w:szCs w:val="28"/>
        </w:rPr>
        <w:lastRenderedPageBreak/>
        <w:t>Приложение № 1 к Порядку</w:t>
      </w:r>
    </w:p>
    <w:p w:rsidR="000672FF" w:rsidRPr="000672FF" w:rsidRDefault="000672FF" w:rsidP="000672FF">
      <w:pPr>
        <w:jc w:val="right"/>
        <w:rPr>
          <w:sz w:val="28"/>
          <w:szCs w:val="28"/>
        </w:rPr>
      </w:pPr>
      <w:r w:rsidRPr="000672FF">
        <w:rPr>
          <w:sz w:val="28"/>
          <w:szCs w:val="28"/>
        </w:rPr>
        <w:t>обеспечения питанием</w:t>
      </w:r>
    </w:p>
    <w:p w:rsidR="000672FF" w:rsidRPr="000672FF" w:rsidRDefault="000672FF" w:rsidP="000672FF">
      <w:pPr>
        <w:jc w:val="right"/>
        <w:rPr>
          <w:sz w:val="28"/>
          <w:szCs w:val="28"/>
        </w:rPr>
      </w:pPr>
      <w:r w:rsidRPr="000672FF">
        <w:rPr>
          <w:sz w:val="28"/>
          <w:szCs w:val="28"/>
        </w:rPr>
        <w:t xml:space="preserve"> отдельных категорий</w:t>
      </w:r>
    </w:p>
    <w:p w:rsidR="000672FF" w:rsidRPr="000672FF" w:rsidRDefault="000672FF" w:rsidP="000672FF">
      <w:pPr>
        <w:jc w:val="right"/>
        <w:rPr>
          <w:sz w:val="28"/>
          <w:szCs w:val="28"/>
        </w:rPr>
      </w:pPr>
      <w:r w:rsidRPr="000672FF">
        <w:rPr>
          <w:sz w:val="28"/>
          <w:szCs w:val="28"/>
        </w:rPr>
        <w:t xml:space="preserve"> обучающихся в муниципальных</w:t>
      </w:r>
    </w:p>
    <w:p w:rsidR="000672FF" w:rsidRPr="000672FF" w:rsidRDefault="000672FF" w:rsidP="000672FF">
      <w:pPr>
        <w:jc w:val="right"/>
        <w:rPr>
          <w:sz w:val="28"/>
          <w:szCs w:val="28"/>
        </w:rPr>
      </w:pPr>
      <w:r w:rsidRPr="000672FF">
        <w:rPr>
          <w:sz w:val="28"/>
          <w:szCs w:val="28"/>
        </w:rPr>
        <w:t xml:space="preserve"> общеобразовательных организациях</w:t>
      </w:r>
    </w:p>
    <w:p w:rsidR="000672FF" w:rsidRPr="000672FF" w:rsidRDefault="000672FF" w:rsidP="000672FF">
      <w:pPr>
        <w:jc w:val="right"/>
        <w:rPr>
          <w:sz w:val="28"/>
          <w:szCs w:val="28"/>
        </w:rPr>
      </w:pPr>
      <w:r w:rsidRPr="000672FF">
        <w:rPr>
          <w:sz w:val="28"/>
          <w:szCs w:val="28"/>
        </w:rPr>
        <w:t xml:space="preserve"> Мирнинского района</w:t>
      </w:r>
    </w:p>
    <w:p w:rsidR="000672FF" w:rsidRPr="000672FF" w:rsidRDefault="000672FF" w:rsidP="000672FF">
      <w:pPr>
        <w:jc w:val="right"/>
        <w:rPr>
          <w:sz w:val="28"/>
          <w:szCs w:val="28"/>
        </w:rPr>
      </w:pPr>
      <w:r w:rsidRPr="000672FF">
        <w:rPr>
          <w:sz w:val="28"/>
          <w:szCs w:val="28"/>
        </w:rPr>
        <w:t xml:space="preserve"> Республики Саха (Якутия),</w:t>
      </w:r>
    </w:p>
    <w:p w:rsidR="000672FF" w:rsidRPr="000672FF" w:rsidRDefault="000672FF" w:rsidP="000672FF">
      <w:pPr>
        <w:jc w:val="right"/>
        <w:rPr>
          <w:sz w:val="28"/>
          <w:szCs w:val="28"/>
        </w:rPr>
      </w:pPr>
      <w:r w:rsidRPr="000672FF">
        <w:rPr>
          <w:sz w:val="28"/>
          <w:szCs w:val="28"/>
        </w:rPr>
        <w:t xml:space="preserve"> имеющих право на двухразовое бесплатное</w:t>
      </w:r>
    </w:p>
    <w:p w:rsidR="000672FF" w:rsidRPr="000672FF" w:rsidRDefault="000672FF" w:rsidP="000672FF">
      <w:pPr>
        <w:jc w:val="right"/>
        <w:rPr>
          <w:sz w:val="28"/>
          <w:szCs w:val="28"/>
        </w:rPr>
      </w:pPr>
      <w:r w:rsidRPr="000672FF">
        <w:rPr>
          <w:sz w:val="28"/>
          <w:szCs w:val="28"/>
        </w:rPr>
        <w:t xml:space="preserve"> горячее питание, за счет средств бюджета</w:t>
      </w:r>
    </w:p>
    <w:p w:rsidR="000672FF" w:rsidRPr="000672FF" w:rsidRDefault="000672FF" w:rsidP="000672FF">
      <w:pPr>
        <w:jc w:val="right"/>
        <w:rPr>
          <w:sz w:val="28"/>
          <w:szCs w:val="28"/>
        </w:rPr>
      </w:pPr>
      <w:r w:rsidRPr="000672FF">
        <w:rPr>
          <w:sz w:val="28"/>
          <w:szCs w:val="28"/>
        </w:rPr>
        <w:t xml:space="preserve"> МР «Мирнинский район» РС(Я)»</w:t>
      </w:r>
    </w:p>
    <w:p w:rsidR="000672FF" w:rsidRPr="000672FF" w:rsidRDefault="000672FF" w:rsidP="000672FF">
      <w:pPr>
        <w:jc w:val="right"/>
        <w:rPr>
          <w:sz w:val="28"/>
          <w:szCs w:val="28"/>
        </w:rPr>
      </w:pPr>
    </w:p>
    <w:p w:rsidR="000672FF" w:rsidRPr="000672FF" w:rsidRDefault="000672FF" w:rsidP="000672FF">
      <w:pPr>
        <w:jc w:val="right"/>
        <w:rPr>
          <w:spacing w:val="2"/>
          <w:sz w:val="28"/>
          <w:szCs w:val="28"/>
        </w:rPr>
      </w:pPr>
    </w:p>
    <w:p w:rsidR="000672FF" w:rsidRPr="000672FF" w:rsidRDefault="000672FF" w:rsidP="000672FF">
      <w:pPr>
        <w:jc w:val="center"/>
        <w:rPr>
          <w:b/>
          <w:sz w:val="28"/>
          <w:szCs w:val="28"/>
        </w:rPr>
      </w:pPr>
      <w:r w:rsidRPr="000672FF">
        <w:rPr>
          <w:b/>
          <w:sz w:val="28"/>
          <w:szCs w:val="28"/>
        </w:rPr>
        <w:t>Форма заявления о предоставлении бесплатного двухразового горячего питания</w:t>
      </w:r>
    </w:p>
    <w:tbl>
      <w:tblPr>
        <w:tblW w:w="0" w:type="auto"/>
        <w:jc w:val="right"/>
        <w:tblLook w:val="04A0" w:firstRow="1" w:lastRow="0" w:firstColumn="1" w:lastColumn="0" w:noHBand="0" w:noVBand="1"/>
      </w:tblPr>
      <w:tblGrid>
        <w:gridCol w:w="4539"/>
        <w:gridCol w:w="81"/>
        <w:gridCol w:w="60"/>
        <w:gridCol w:w="412"/>
        <w:gridCol w:w="229"/>
      </w:tblGrid>
      <w:tr w:rsidR="000672FF" w:rsidRPr="000672FF" w:rsidTr="00E805DB">
        <w:trPr>
          <w:trHeight w:val="230"/>
          <w:jc w:val="right"/>
        </w:trPr>
        <w:tc>
          <w:tcPr>
            <w:tcW w:w="5321" w:type="dxa"/>
            <w:gridSpan w:val="5"/>
          </w:tcPr>
          <w:p w:rsidR="000672FF" w:rsidRPr="000672FF" w:rsidRDefault="000672FF" w:rsidP="00E805DB">
            <w:pPr>
              <w:pStyle w:val="1"/>
              <w:autoSpaceDE w:val="0"/>
              <w:autoSpaceDN w:val="0"/>
              <w:adjustRightInd w:val="0"/>
              <w:rPr>
                <w:b w:val="0"/>
                <w:sz w:val="28"/>
                <w:szCs w:val="28"/>
                <w:lang w:val="ru-RU"/>
              </w:rPr>
            </w:pPr>
          </w:p>
          <w:p w:rsidR="000672FF" w:rsidRPr="000672FF" w:rsidRDefault="000672FF" w:rsidP="00E805DB">
            <w:pPr>
              <w:pStyle w:val="1"/>
              <w:autoSpaceDE w:val="0"/>
              <w:autoSpaceDN w:val="0"/>
              <w:adjustRightInd w:val="0"/>
              <w:rPr>
                <w:rFonts w:eastAsia="Calibri Light"/>
                <w:b w:val="0"/>
                <w:bCs/>
                <w:sz w:val="28"/>
                <w:szCs w:val="28"/>
                <w:lang w:val="ru-RU"/>
              </w:rPr>
            </w:pPr>
            <w:r w:rsidRPr="000672FF">
              <w:rPr>
                <w:b w:val="0"/>
                <w:sz w:val="28"/>
                <w:szCs w:val="28"/>
                <w:lang w:val="ru-RU"/>
              </w:rPr>
              <w:t>Директору _____________________</w:t>
            </w:r>
          </w:p>
        </w:tc>
      </w:tr>
      <w:tr w:rsidR="000672FF" w:rsidRPr="000672FF" w:rsidTr="00E805DB">
        <w:trPr>
          <w:trHeight w:val="230"/>
          <w:jc w:val="right"/>
        </w:trPr>
        <w:tc>
          <w:tcPr>
            <w:tcW w:w="5321" w:type="dxa"/>
            <w:gridSpan w:val="5"/>
          </w:tcPr>
          <w:p w:rsidR="000672FF" w:rsidRPr="000672FF" w:rsidRDefault="000672FF" w:rsidP="00E805DB">
            <w:pPr>
              <w:rPr>
                <w:rFonts w:eastAsia="Arial"/>
                <w:sz w:val="28"/>
                <w:szCs w:val="28"/>
              </w:rPr>
            </w:pPr>
            <w:r w:rsidRPr="000672FF">
              <w:rPr>
                <w:sz w:val="28"/>
                <w:szCs w:val="28"/>
              </w:rPr>
              <w:t>_______________________________</w:t>
            </w:r>
          </w:p>
        </w:tc>
      </w:tr>
      <w:tr w:rsidR="000672FF" w:rsidRPr="000672FF" w:rsidTr="00E805DB">
        <w:trPr>
          <w:trHeight w:val="276"/>
          <w:jc w:val="right"/>
        </w:trPr>
        <w:tc>
          <w:tcPr>
            <w:tcW w:w="4539" w:type="dxa"/>
          </w:tcPr>
          <w:p w:rsidR="000672FF" w:rsidRPr="000672FF" w:rsidRDefault="000672FF" w:rsidP="00E805DB">
            <w:pPr>
              <w:rPr>
                <w:rFonts w:eastAsia="Arial"/>
                <w:sz w:val="28"/>
                <w:szCs w:val="28"/>
              </w:rPr>
            </w:pPr>
            <w:r w:rsidRPr="000672FF">
              <w:rPr>
                <w:rFonts w:eastAsia="Arial"/>
                <w:sz w:val="28"/>
                <w:szCs w:val="28"/>
              </w:rPr>
              <w:t>от_____________________________</w:t>
            </w:r>
          </w:p>
        </w:tc>
        <w:tc>
          <w:tcPr>
            <w:tcW w:w="782" w:type="dxa"/>
            <w:gridSpan w:val="4"/>
          </w:tcPr>
          <w:p w:rsidR="000672FF" w:rsidRPr="000672FF" w:rsidRDefault="000672FF" w:rsidP="00E805DB">
            <w:pPr>
              <w:rPr>
                <w:rFonts w:eastAsia="Arial"/>
                <w:sz w:val="28"/>
                <w:szCs w:val="28"/>
              </w:rPr>
            </w:pPr>
          </w:p>
        </w:tc>
      </w:tr>
      <w:tr w:rsidR="000672FF" w:rsidRPr="000672FF" w:rsidTr="00E805DB">
        <w:trPr>
          <w:trHeight w:val="276"/>
          <w:jc w:val="right"/>
        </w:trPr>
        <w:tc>
          <w:tcPr>
            <w:tcW w:w="4680" w:type="dxa"/>
            <w:gridSpan w:val="3"/>
          </w:tcPr>
          <w:p w:rsidR="000672FF" w:rsidRPr="000672FF" w:rsidRDefault="000672FF" w:rsidP="00E805DB">
            <w:pPr>
              <w:rPr>
                <w:rFonts w:eastAsia="Arial"/>
                <w:sz w:val="28"/>
                <w:szCs w:val="28"/>
              </w:rPr>
            </w:pPr>
            <w:r w:rsidRPr="000672FF">
              <w:rPr>
                <w:rFonts w:eastAsia="Arial"/>
                <w:sz w:val="28"/>
                <w:szCs w:val="28"/>
              </w:rPr>
              <w:t>_______________________________</w:t>
            </w:r>
          </w:p>
          <w:p w:rsidR="000672FF" w:rsidRPr="000672FF" w:rsidRDefault="000672FF" w:rsidP="00E805DB">
            <w:pPr>
              <w:rPr>
                <w:rFonts w:eastAsia="Arial"/>
                <w:sz w:val="28"/>
                <w:szCs w:val="28"/>
              </w:rPr>
            </w:pPr>
            <w:r w:rsidRPr="000672FF">
              <w:rPr>
                <w:rFonts w:eastAsia="Arial"/>
                <w:sz w:val="28"/>
                <w:szCs w:val="28"/>
              </w:rPr>
              <w:t>паспорт_______/_________________</w:t>
            </w:r>
          </w:p>
        </w:tc>
        <w:tc>
          <w:tcPr>
            <w:tcW w:w="641" w:type="dxa"/>
            <w:gridSpan w:val="2"/>
          </w:tcPr>
          <w:p w:rsidR="000672FF" w:rsidRPr="000672FF" w:rsidRDefault="000672FF" w:rsidP="00E805DB">
            <w:pPr>
              <w:rPr>
                <w:rFonts w:eastAsia="Arial"/>
                <w:sz w:val="28"/>
                <w:szCs w:val="28"/>
              </w:rPr>
            </w:pPr>
          </w:p>
        </w:tc>
      </w:tr>
      <w:tr w:rsidR="000672FF" w:rsidRPr="000672FF" w:rsidTr="00E805DB">
        <w:trPr>
          <w:trHeight w:val="254"/>
          <w:jc w:val="right"/>
        </w:trPr>
        <w:tc>
          <w:tcPr>
            <w:tcW w:w="4620" w:type="dxa"/>
            <w:gridSpan w:val="2"/>
          </w:tcPr>
          <w:p w:rsidR="000672FF" w:rsidRPr="000672FF" w:rsidRDefault="000672FF" w:rsidP="00E805DB">
            <w:pPr>
              <w:rPr>
                <w:rFonts w:eastAsia="Arial"/>
                <w:sz w:val="28"/>
                <w:szCs w:val="28"/>
              </w:rPr>
            </w:pPr>
            <w:r w:rsidRPr="000672FF">
              <w:rPr>
                <w:rFonts w:eastAsia="Arial"/>
                <w:sz w:val="28"/>
                <w:szCs w:val="28"/>
              </w:rPr>
              <w:t>выдан__________________________</w:t>
            </w:r>
          </w:p>
        </w:tc>
        <w:tc>
          <w:tcPr>
            <w:tcW w:w="701" w:type="dxa"/>
            <w:gridSpan w:val="3"/>
          </w:tcPr>
          <w:p w:rsidR="000672FF" w:rsidRPr="000672FF" w:rsidRDefault="000672FF" w:rsidP="00E805DB">
            <w:pPr>
              <w:rPr>
                <w:rFonts w:eastAsia="Arial"/>
                <w:sz w:val="28"/>
                <w:szCs w:val="28"/>
              </w:rPr>
            </w:pPr>
          </w:p>
        </w:tc>
      </w:tr>
      <w:tr w:rsidR="000672FF" w:rsidRPr="000672FF" w:rsidTr="00E805DB">
        <w:trPr>
          <w:trHeight w:val="276"/>
          <w:jc w:val="right"/>
        </w:trPr>
        <w:tc>
          <w:tcPr>
            <w:tcW w:w="5092" w:type="dxa"/>
            <w:gridSpan w:val="4"/>
          </w:tcPr>
          <w:p w:rsidR="000672FF" w:rsidRPr="000672FF" w:rsidRDefault="000672FF" w:rsidP="00E805DB">
            <w:pPr>
              <w:rPr>
                <w:rFonts w:eastAsia="Arial"/>
                <w:sz w:val="28"/>
                <w:szCs w:val="28"/>
              </w:rPr>
            </w:pPr>
            <w:r w:rsidRPr="000672FF">
              <w:rPr>
                <w:rFonts w:eastAsia="Arial"/>
                <w:sz w:val="28"/>
                <w:szCs w:val="28"/>
              </w:rPr>
              <w:t>_______________________________</w:t>
            </w:r>
          </w:p>
        </w:tc>
        <w:tc>
          <w:tcPr>
            <w:tcW w:w="229" w:type="dxa"/>
          </w:tcPr>
          <w:p w:rsidR="000672FF" w:rsidRPr="000672FF" w:rsidRDefault="000672FF" w:rsidP="00E805DB">
            <w:pPr>
              <w:jc w:val="right"/>
              <w:rPr>
                <w:rFonts w:eastAsia="Arial"/>
                <w:sz w:val="28"/>
                <w:szCs w:val="28"/>
              </w:rPr>
            </w:pPr>
          </w:p>
        </w:tc>
      </w:tr>
      <w:tr w:rsidR="000672FF" w:rsidRPr="000672FF" w:rsidTr="00E805DB">
        <w:trPr>
          <w:trHeight w:val="230"/>
          <w:jc w:val="right"/>
        </w:trPr>
        <w:tc>
          <w:tcPr>
            <w:tcW w:w="5321" w:type="dxa"/>
            <w:gridSpan w:val="5"/>
          </w:tcPr>
          <w:p w:rsidR="000672FF" w:rsidRPr="000672FF" w:rsidRDefault="000672FF" w:rsidP="00E805DB">
            <w:pPr>
              <w:rPr>
                <w:rFonts w:eastAsia="Arial"/>
                <w:sz w:val="28"/>
                <w:szCs w:val="28"/>
              </w:rPr>
            </w:pPr>
            <w:r w:rsidRPr="000672FF">
              <w:rPr>
                <w:rFonts w:eastAsia="Arial"/>
                <w:sz w:val="28"/>
                <w:szCs w:val="28"/>
              </w:rPr>
              <w:t>проживающий по адресу: _________</w:t>
            </w:r>
          </w:p>
        </w:tc>
      </w:tr>
      <w:tr w:rsidR="000672FF" w:rsidRPr="000672FF" w:rsidTr="00E805DB">
        <w:trPr>
          <w:trHeight w:val="180"/>
          <w:jc w:val="right"/>
        </w:trPr>
        <w:tc>
          <w:tcPr>
            <w:tcW w:w="5321" w:type="dxa"/>
            <w:gridSpan w:val="5"/>
          </w:tcPr>
          <w:p w:rsidR="000672FF" w:rsidRPr="000672FF" w:rsidRDefault="000672FF" w:rsidP="00E805DB">
            <w:pPr>
              <w:widowControl w:val="0"/>
              <w:suppressAutoHyphens/>
              <w:overflowPunct w:val="0"/>
              <w:autoSpaceDE w:val="0"/>
              <w:autoSpaceDN w:val="0"/>
              <w:adjustRightInd w:val="0"/>
              <w:rPr>
                <w:sz w:val="28"/>
                <w:szCs w:val="28"/>
              </w:rPr>
            </w:pPr>
            <w:r w:rsidRPr="000672FF">
              <w:rPr>
                <w:sz w:val="28"/>
                <w:szCs w:val="28"/>
              </w:rPr>
              <w:t>_______________________________</w:t>
            </w:r>
          </w:p>
        </w:tc>
      </w:tr>
      <w:tr w:rsidR="000672FF" w:rsidRPr="000672FF" w:rsidTr="00E805DB">
        <w:trPr>
          <w:trHeight w:val="239"/>
          <w:jc w:val="right"/>
        </w:trPr>
        <w:tc>
          <w:tcPr>
            <w:tcW w:w="5321" w:type="dxa"/>
            <w:gridSpan w:val="5"/>
          </w:tcPr>
          <w:p w:rsidR="000672FF" w:rsidRPr="000672FF" w:rsidRDefault="000672FF" w:rsidP="00E805DB">
            <w:pPr>
              <w:widowControl w:val="0"/>
              <w:suppressAutoHyphens/>
              <w:overflowPunct w:val="0"/>
              <w:autoSpaceDE w:val="0"/>
              <w:autoSpaceDN w:val="0"/>
              <w:adjustRightInd w:val="0"/>
              <w:rPr>
                <w:sz w:val="28"/>
                <w:szCs w:val="28"/>
              </w:rPr>
            </w:pPr>
            <w:r w:rsidRPr="000672FF">
              <w:rPr>
                <w:sz w:val="28"/>
                <w:szCs w:val="28"/>
              </w:rPr>
              <w:t>_______________________________</w:t>
            </w:r>
          </w:p>
        </w:tc>
      </w:tr>
      <w:tr w:rsidR="000672FF" w:rsidRPr="000672FF" w:rsidTr="00E805DB">
        <w:trPr>
          <w:trHeight w:val="144"/>
          <w:jc w:val="right"/>
        </w:trPr>
        <w:tc>
          <w:tcPr>
            <w:tcW w:w="5321" w:type="dxa"/>
            <w:gridSpan w:val="5"/>
          </w:tcPr>
          <w:p w:rsidR="000672FF" w:rsidRPr="000672FF" w:rsidRDefault="000672FF" w:rsidP="00E805DB">
            <w:pPr>
              <w:rPr>
                <w:rFonts w:eastAsia="Arial"/>
                <w:sz w:val="28"/>
                <w:szCs w:val="28"/>
              </w:rPr>
            </w:pPr>
            <w:r w:rsidRPr="000672FF">
              <w:rPr>
                <w:rFonts w:eastAsia="Arial"/>
                <w:bCs/>
                <w:kern w:val="36"/>
                <w:sz w:val="28"/>
                <w:szCs w:val="28"/>
              </w:rPr>
              <w:t>контактный телефон:</w:t>
            </w:r>
            <w:r w:rsidRPr="000672FF">
              <w:rPr>
                <w:rFonts w:eastAsia="Arial"/>
                <w:sz w:val="28"/>
                <w:szCs w:val="28"/>
              </w:rPr>
              <w:t xml:space="preserve"> ____________</w:t>
            </w:r>
          </w:p>
        </w:tc>
      </w:tr>
    </w:tbl>
    <w:p w:rsidR="000672FF" w:rsidRPr="000672FF" w:rsidRDefault="000672FF" w:rsidP="000672FF">
      <w:pPr>
        <w:autoSpaceDE w:val="0"/>
        <w:autoSpaceDN w:val="0"/>
        <w:adjustRightInd w:val="0"/>
        <w:jc w:val="center"/>
        <w:rPr>
          <w:sz w:val="28"/>
          <w:szCs w:val="28"/>
        </w:rPr>
      </w:pPr>
    </w:p>
    <w:p w:rsidR="000672FF" w:rsidRPr="000672FF" w:rsidRDefault="000672FF" w:rsidP="000672FF">
      <w:pPr>
        <w:autoSpaceDE w:val="0"/>
        <w:autoSpaceDN w:val="0"/>
        <w:adjustRightInd w:val="0"/>
        <w:jc w:val="center"/>
        <w:rPr>
          <w:b/>
          <w:sz w:val="28"/>
          <w:szCs w:val="28"/>
        </w:rPr>
      </w:pPr>
      <w:r w:rsidRPr="000672FF">
        <w:rPr>
          <w:b/>
          <w:sz w:val="28"/>
          <w:szCs w:val="28"/>
        </w:rPr>
        <w:t xml:space="preserve">Заявление </w:t>
      </w:r>
    </w:p>
    <w:p w:rsidR="000672FF" w:rsidRPr="000672FF" w:rsidRDefault="000672FF" w:rsidP="000672FF">
      <w:pPr>
        <w:autoSpaceDE w:val="0"/>
        <w:autoSpaceDN w:val="0"/>
        <w:adjustRightInd w:val="0"/>
        <w:jc w:val="center"/>
        <w:rPr>
          <w:b/>
          <w:sz w:val="28"/>
          <w:szCs w:val="28"/>
        </w:rPr>
      </w:pPr>
    </w:p>
    <w:p w:rsidR="000672FF" w:rsidRPr="000672FF" w:rsidRDefault="000672FF" w:rsidP="000672FF">
      <w:pPr>
        <w:pStyle w:val="1"/>
        <w:autoSpaceDE w:val="0"/>
        <w:autoSpaceDN w:val="0"/>
        <w:adjustRightInd w:val="0"/>
        <w:ind w:firstLine="851"/>
        <w:jc w:val="both"/>
        <w:rPr>
          <w:b w:val="0"/>
          <w:sz w:val="28"/>
          <w:szCs w:val="28"/>
          <w:lang w:val="ru-RU"/>
        </w:rPr>
      </w:pPr>
      <w:r w:rsidRPr="000672FF">
        <w:rPr>
          <w:rFonts w:eastAsia="Calibri Light"/>
          <w:b w:val="0"/>
          <w:bCs/>
          <w:sz w:val="28"/>
          <w:szCs w:val="28"/>
          <w:lang w:val="ru-RU"/>
        </w:rPr>
        <w:t>Прошу предоставить моему сыну (дочери) __________________________________________________________________</w:t>
      </w:r>
      <w:r w:rsidRPr="000672FF">
        <w:rPr>
          <w:b w:val="0"/>
          <w:sz w:val="28"/>
          <w:szCs w:val="28"/>
          <w:lang w:val="ru-RU"/>
        </w:rPr>
        <w:t>, ученику (ученице) ______ «_____» класса, в дни посещения школы  на период с «_____»</w:t>
      </w:r>
      <w:r w:rsidRPr="000672FF">
        <w:rPr>
          <w:b w:val="0"/>
          <w:sz w:val="28"/>
          <w:szCs w:val="28"/>
        </w:rPr>
        <w:t> </w:t>
      </w:r>
      <w:r w:rsidRPr="000672FF">
        <w:rPr>
          <w:b w:val="0"/>
          <w:sz w:val="28"/>
          <w:szCs w:val="28"/>
          <w:lang w:val="ru-RU"/>
        </w:rPr>
        <w:t>_____________ 20____ года по «______»___________</w:t>
      </w:r>
      <w:r w:rsidRPr="000672FF">
        <w:rPr>
          <w:b w:val="0"/>
          <w:sz w:val="28"/>
          <w:szCs w:val="28"/>
        </w:rPr>
        <w:t> </w:t>
      </w:r>
      <w:r w:rsidRPr="000672FF">
        <w:rPr>
          <w:b w:val="0"/>
          <w:sz w:val="28"/>
          <w:szCs w:val="28"/>
          <w:lang w:val="ru-RU"/>
        </w:rPr>
        <w:t>20____</w:t>
      </w:r>
      <w:r w:rsidRPr="000672FF">
        <w:rPr>
          <w:b w:val="0"/>
          <w:bCs/>
          <w:sz w:val="28"/>
          <w:szCs w:val="28"/>
        </w:rPr>
        <w:t> </w:t>
      </w:r>
      <w:r w:rsidRPr="000672FF">
        <w:rPr>
          <w:b w:val="0"/>
          <w:sz w:val="28"/>
          <w:szCs w:val="28"/>
          <w:lang w:val="ru-RU"/>
        </w:rPr>
        <w:t>года бесплатное двухразовое горячее питание в связи с тем, что ребенок относится к категории:</w:t>
      </w:r>
    </w:p>
    <w:p w:rsidR="000672FF" w:rsidRPr="000672FF" w:rsidRDefault="000672FF" w:rsidP="000672FF">
      <w:pPr>
        <w:tabs>
          <w:tab w:val="left" w:pos="284"/>
        </w:tabs>
        <w:autoSpaceDE w:val="0"/>
        <w:autoSpaceDN w:val="0"/>
        <w:adjustRightInd w:val="0"/>
        <w:jc w:val="both"/>
        <w:rPr>
          <w:sz w:val="28"/>
          <w:szCs w:val="28"/>
        </w:rPr>
      </w:pPr>
      <w:r w:rsidRPr="000672FF">
        <w:rPr>
          <w:sz w:val="28"/>
          <w:szCs w:val="28"/>
        </w:rPr>
        <w:t>-</w:t>
      </w:r>
      <w:r w:rsidRPr="000672FF">
        <w:rPr>
          <w:sz w:val="28"/>
          <w:szCs w:val="28"/>
        </w:rPr>
        <w:tab/>
        <w:t>детей с ограниченными возможностями здоровья;</w:t>
      </w:r>
    </w:p>
    <w:p w:rsidR="000672FF" w:rsidRPr="000672FF" w:rsidRDefault="000672FF" w:rsidP="000672FF">
      <w:pPr>
        <w:tabs>
          <w:tab w:val="left" w:pos="284"/>
        </w:tabs>
        <w:autoSpaceDE w:val="0"/>
        <w:autoSpaceDN w:val="0"/>
        <w:adjustRightInd w:val="0"/>
        <w:jc w:val="both"/>
        <w:rPr>
          <w:sz w:val="28"/>
          <w:szCs w:val="28"/>
        </w:rPr>
      </w:pPr>
      <w:r w:rsidRPr="000672FF">
        <w:rPr>
          <w:sz w:val="28"/>
          <w:szCs w:val="28"/>
        </w:rPr>
        <w:t>-</w:t>
      </w:r>
      <w:r w:rsidRPr="000672FF">
        <w:rPr>
          <w:sz w:val="28"/>
          <w:szCs w:val="28"/>
        </w:rPr>
        <w:tab/>
        <w:t>детей из малоимущих семей;</w:t>
      </w:r>
    </w:p>
    <w:p w:rsidR="000672FF" w:rsidRPr="000672FF" w:rsidRDefault="000672FF" w:rsidP="000672FF">
      <w:pPr>
        <w:tabs>
          <w:tab w:val="left" w:pos="284"/>
        </w:tabs>
        <w:autoSpaceDE w:val="0"/>
        <w:autoSpaceDN w:val="0"/>
        <w:adjustRightInd w:val="0"/>
        <w:jc w:val="both"/>
        <w:rPr>
          <w:sz w:val="28"/>
          <w:szCs w:val="28"/>
        </w:rPr>
      </w:pPr>
      <w:r w:rsidRPr="000672FF">
        <w:rPr>
          <w:sz w:val="28"/>
          <w:szCs w:val="28"/>
        </w:rPr>
        <w:t>-</w:t>
      </w:r>
      <w:r w:rsidRPr="000672FF">
        <w:rPr>
          <w:sz w:val="28"/>
          <w:szCs w:val="28"/>
        </w:rPr>
        <w:tab/>
        <w:t>детей-инвалидов;</w:t>
      </w:r>
    </w:p>
    <w:p w:rsidR="000672FF" w:rsidRPr="000672FF" w:rsidRDefault="000672FF" w:rsidP="000672FF">
      <w:pPr>
        <w:autoSpaceDE w:val="0"/>
        <w:autoSpaceDN w:val="0"/>
        <w:adjustRightInd w:val="0"/>
        <w:ind w:firstLine="851"/>
        <w:jc w:val="both"/>
        <w:rPr>
          <w:sz w:val="28"/>
          <w:szCs w:val="28"/>
        </w:rPr>
      </w:pPr>
      <w:r w:rsidRPr="000672FF">
        <w:rPr>
          <w:sz w:val="28"/>
          <w:szCs w:val="28"/>
        </w:rPr>
        <w:t>С положением об организации питания обучающихся ознакомлен(а).</w:t>
      </w:r>
    </w:p>
    <w:p w:rsidR="000672FF" w:rsidRPr="000672FF" w:rsidRDefault="000672FF" w:rsidP="000672FF">
      <w:pPr>
        <w:autoSpaceDE w:val="0"/>
        <w:autoSpaceDN w:val="0"/>
        <w:adjustRightInd w:val="0"/>
        <w:ind w:firstLine="851"/>
        <w:jc w:val="both"/>
        <w:rPr>
          <w:sz w:val="28"/>
          <w:szCs w:val="28"/>
        </w:rPr>
      </w:pPr>
      <w:r w:rsidRPr="000672FF">
        <w:rPr>
          <w:sz w:val="28"/>
          <w:szCs w:val="28"/>
        </w:rPr>
        <w:t>В случае изменения оснований для получения бесплатного двухразового горячего питания обязуюсь незамедлительно письменно информировать администрацию школы.</w:t>
      </w:r>
    </w:p>
    <w:p w:rsidR="000672FF" w:rsidRPr="000672FF" w:rsidRDefault="000672FF" w:rsidP="000672FF">
      <w:pPr>
        <w:autoSpaceDE w:val="0"/>
        <w:autoSpaceDN w:val="0"/>
        <w:adjustRightInd w:val="0"/>
        <w:ind w:firstLine="851"/>
        <w:jc w:val="both"/>
        <w:rPr>
          <w:sz w:val="28"/>
          <w:szCs w:val="28"/>
        </w:rPr>
      </w:pPr>
      <w:r w:rsidRPr="000672FF">
        <w:rPr>
          <w:sz w:val="28"/>
          <w:szCs w:val="28"/>
        </w:rPr>
        <w:t>Прилагаю перечень документов, подтверждающих основание предоставления бесплатного двухразового горячего питания:</w:t>
      </w:r>
    </w:p>
    <w:p w:rsidR="000672FF" w:rsidRPr="000672FF" w:rsidRDefault="000672FF" w:rsidP="000672FF">
      <w:pPr>
        <w:autoSpaceDE w:val="0"/>
        <w:autoSpaceDN w:val="0"/>
        <w:adjustRightInd w:val="0"/>
        <w:jc w:val="both"/>
        <w:rPr>
          <w:sz w:val="28"/>
          <w:szCs w:val="28"/>
        </w:rPr>
      </w:pPr>
      <w:r w:rsidRPr="000672FF">
        <w:rPr>
          <w:sz w:val="28"/>
          <w:szCs w:val="28"/>
        </w:rPr>
        <w:lastRenderedPageBreak/>
        <w:t>1.____________________________________________________;</w:t>
      </w:r>
    </w:p>
    <w:p w:rsidR="000672FF" w:rsidRPr="000672FF" w:rsidRDefault="000672FF" w:rsidP="000672FF">
      <w:pPr>
        <w:autoSpaceDE w:val="0"/>
        <w:autoSpaceDN w:val="0"/>
        <w:adjustRightInd w:val="0"/>
        <w:jc w:val="both"/>
        <w:rPr>
          <w:sz w:val="28"/>
          <w:szCs w:val="28"/>
        </w:rPr>
      </w:pPr>
      <w:r w:rsidRPr="000672FF">
        <w:rPr>
          <w:sz w:val="28"/>
          <w:szCs w:val="28"/>
        </w:rPr>
        <w:t>2.____________________________________________________;</w:t>
      </w:r>
    </w:p>
    <w:p w:rsidR="000672FF" w:rsidRPr="000672FF" w:rsidRDefault="000672FF" w:rsidP="000672FF">
      <w:pPr>
        <w:autoSpaceDE w:val="0"/>
        <w:autoSpaceDN w:val="0"/>
        <w:adjustRightInd w:val="0"/>
        <w:jc w:val="both"/>
        <w:rPr>
          <w:sz w:val="28"/>
          <w:szCs w:val="28"/>
        </w:rPr>
      </w:pPr>
      <w:r w:rsidRPr="000672FF">
        <w:rPr>
          <w:sz w:val="28"/>
          <w:szCs w:val="28"/>
        </w:rPr>
        <w:t>3.____________________________________________________.</w:t>
      </w:r>
    </w:p>
    <w:p w:rsidR="000672FF" w:rsidRPr="000672FF" w:rsidRDefault="000672FF" w:rsidP="000672FF">
      <w:pPr>
        <w:autoSpaceDE w:val="0"/>
        <w:autoSpaceDN w:val="0"/>
        <w:adjustRightInd w:val="0"/>
        <w:ind w:firstLine="851"/>
        <w:jc w:val="both"/>
        <w:rPr>
          <w:sz w:val="28"/>
          <w:szCs w:val="28"/>
        </w:rPr>
      </w:pPr>
      <w:r w:rsidRPr="000672FF">
        <w:rPr>
          <w:sz w:val="28"/>
          <w:szCs w:val="28"/>
        </w:rPr>
        <w:t>Проинформирован (а) школой:</w:t>
      </w:r>
    </w:p>
    <w:p w:rsidR="000672FF" w:rsidRPr="000672FF" w:rsidRDefault="000672FF" w:rsidP="000672FF">
      <w:pPr>
        <w:autoSpaceDE w:val="0"/>
        <w:autoSpaceDN w:val="0"/>
        <w:adjustRightInd w:val="0"/>
        <w:jc w:val="both"/>
        <w:rPr>
          <w:sz w:val="28"/>
          <w:szCs w:val="28"/>
        </w:rPr>
      </w:pPr>
      <w:r w:rsidRPr="000672FF">
        <w:rPr>
          <w:sz w:val="28"/>
          <w:szCs w:val="28"/>
        </w:rPr>
        <w:t>– о необходимости ежегодной подачи заявления о предоставлении бесплатного двухразового горячего питания;</w:t>
      </w:r>
    </w:p>
    <w:p w:rsidR="000672FF" w:rsidRPr="000672FF" w:rsidRDefault="000672FF" w:rsidP="000672FF">
      <w:pPr>
        <w:autoSpaceDE w:val="0"/>
        <w:autoSpaceDN w:val="0"/>
        <w:adjustRightInd w:val="0"/>
        <w:jc w:val="both"/>
        <w:rPr>
          <w:sz w:val="28"/>
          <w:szCs w:val="28"/>
        </w:rPr>
      </w:pPr>
      <w:r w:rsidRPr="000672FF">
        <w:rPr>
          <w:sz w:val="28"/>
          <w:szCs w:val="28"/>
        </w:rPr>
        <w:t>– о представлении подтверждающих документов к заявлению.</w:t>
      </w:r>
    </w:p>
    <w:p w:rsidR="000672FF" w:rsidRPr="000672FF" w:rsidRDefault="000672FF" w:rsidP="000672FF">
      <w:pPr>
        <w:autoSpaceDE w:val="0"/>
        <w:autoSpaceDN w:val="0"/>
        <w:adjustRightInd w:val="0"/>
        <w:ind w:firstLine="851"/>
        <w:jc w:val="both"/>
        <w:rPr>
          <w:sz w:val="28"/>
          <w:szCs w:val="28"/>
        </w:rPr>
      </w:pPr>
      <w:r w:rsidRPr="000672FF">
        <w:rPr>
          <w:sz w:val="28"/>
          <w:szCs w:val="28"/>
        </w:rPr>
        <w:t>Несу полную ответственность за подлинность и достоверность сведений, изложенных в настоящем заявлении.</w:t>
      </w:r>
    </w:p>
    <w:p w:rsidR="000672FF" w:rsidRPr="000672FF" w:rsidRDefault="000672FF" w:rsidP="000672FF">
      <w:pPr>
        <w:autoSpaceDE w:val="0"/>
        <w:autoSpaceDN w:val="0"/>
        <w:adjustRightInd w:val="0"/>
        <w:ind w:firstLine="851"/>
        <w:jc w:val="both"/>
        <w:rPr>
          <w:sz w:val="28"/>
          <w:szCs w:val="28"/>
        </w:rPr>
      </w:pPr>
      <w:r w:rsidRPr="000672FF">
        <w:rPr>
          <w:sz w:val="28"/>
          <w:szCs w:val="28"/>
        </w:rPr>
        <w:t>Даю согласие на обработку моих персональных данных и персональных данных моего ребенка, указанных в заявлении и представленных документах, в соответствии с Федеральным законом от 27.07.2006 № 152-ФЗ «О персональных данных».</w:t>
      </w:r>
    </w:p>
    <w:p w:rsidR="000672FF" w:rsidRPr="000672FF" w:rsidRDefault="000672FF" w:rsidP="000672FF">
      <w:pPr>
        <w:autoSpaceDE w:val="0"/>
        <w:autoSpaceDN w:val="0"/>
        <w:adjustRightInd w:val="0"/>
        <w:ind w:firstLine="851"/>
        <w:jc w:val="both"/>
        <w:rPr>
          <w:sz w:val="28"/>
          <w:szCs w:val="28"/>
        </w:rPr>
      </w:pPr>
    </w:p>
    <w:p w:rsidR="000672FF" w:rsidRPr="000672FF" w:rsidRDefault="000672FF" w:rsidP="000672FF">
      <w:pPr>
        <w:autoSpaceDE w:val="0"/>
        <w:autoSpaceDN w:val="0"/>
        <w:adjustRightInd w:val="0"/>
        <w:ind w:firstLine="851"/>
        <w:jc w:val="both"/>
        <w:rPr>
          <w:sz w:val="28"/>
          <w:szCs w:val="28"/>
        </w:rPr>
      </w:pPr>
    </w:p>
    <w:tbl>
      <w:tblPr>
        <w:tblW w:w="5074" w:type="pct"/>
        <w:tblLook w:val="04A0" w:firstRow="1" w:lastRow="0" w:firstColumn="1" w:lastColumn="0" w:noHBand="0" w:noVBand="1"/>
      </w:tblPr>
      <w:tblGrid>
        <w:gridCol w:w="3616"/>
        <w:gridCol w:w="292"/>
        <w:gridCol w:w="2557"/>
        <w:gridCol w:w="228"/>
        <w:gridCol w:w="3311"/>
      </w:tblGrid>
      <w:tr w:rsidR="000672FF" w:rsidRPr="000672FF" w:rsidTr="00E805DB">
        <w:tc>
          <w:tcPr>
            <w:tcW w:w="1807" w:type="pct"/>
            <w:vAlign w:val="center"/>
          </w:tcPr>
          <w:p w:rsidR="000672FF" w:rsidRPr="000672FF" w:rsidRDefault="000672FF" w:rsidP="00E805DB">
            <w:pPr>
              <w:autoSpaceDE w:val="0"/>
              <w:autoSpaceDN w:val="0"/>
              <w:adjustRightInd w:val="0"/>
              <w:rPr>
                <w:rFonts w:eastAsia="Arial"/>
                <w:sz w:val="28"/>
                <w:szCs w:val="28"/>
              </w:rPr>
            </w:pPr>
            <w:r w:rsidRPr="000672FF">
              <w:rPr>
                <w:sz w:val="28"/>
                <w:szCs w:val="28"/>
              </w:rPr>
              <w:t>«___»________ 20_____ г.</w:t>
            </w:r>
          </w:p>
        </w:tc>
        <w:tc>
          <w:tcPr>
            <w:tcW w:w="146" w:type="pct"/>
            <w:vAlign w:val="center"/>
          </w:tcPr>
          <w:p w:rsidR="000672FF" w:rsidRPr="000672FF" w:rsidRDefault="000672FF" w:rsidP="00E805DB">
            <w:pPr>
              <w:autoSpaceDE w:val="0"/>
              <w:autoSpaceDN w:val="0"/>
              <w:adjustRightInd w:val="0"/>
              <w:jc w:val="center"/>
              <w:rPr>
                <w:rFonts w:eastAsia="Arial"/>
                <w:sz w:val="28"/>
                <w:szCs w:val="28"/>
              </w:rPr>
            </w:pPr>
          </w:p>
        </w:tc>
        <w:tc>
          <w:tcPr>
            <w:tcW w:w="1278" w:type="pct"/>
            <w:vAlign w:val="center"/>
            <w:hideMark/>
          </w:tcPr>
          <w:p w:rsidR="000672FF" w:rsidRPr="000672FF" w:rsidRDefault="000672FF" w:rsidP="00E805DB">
            <w:pPr>
              <w:autoSpaceDE w:val="0"/>
              <w:autoSpaceDN w:val="0"/>
              <w:adjustRightInd w:val="0"/>
              <w:jc w:val="center"/>
              <w:rPr>
                <w:rFonts w:eastAsia="Arial"/>
                <w:sz w:val="28"/>
                <w:szCs w:val="28"/>
              </w:rPr>
            </w:pPr>
          </w:p>
        </w:tc>
        <w:tc>
          <w:tcPr>
            <w:tcW w:w="114" w:type="pct"/>
            <w:vAlign w:val="center"/>
          </w:tcPr>
          <w:p w:rsidR="000672FF" w:rsidRPr="000672FF" w:rsidRDefault="000672FF" w:rsidP="00E805DB">
            <w:pPr>
              <w:rPr>
                <w:sz w:val="28"/>
                <w:szCs w:val="28"/>
              </w:rPr>
            </w:pPr>
          </w:p>
        </w:tc>
        <w:tc>
          <w:tcPr>
            <w:tcW w:w="1655" w:type="pct"/>
            <w:vAlign w:val="center"/>
            <w:hideMark/>
          </w:tcPr>
          <w:p w:rsidR="000672FF" w:rsidRPr="000672FF" w:rsidRDefault="000672FF" w:rsidP="00E805DB">
            <w:pPr>
              <w:autoSpaceDE w:val="0"/>
              <w:autoSpaceDN w:val="0"/>
              <w:adjustRightInd w:val="0"/>
              <w:jc w:val="right"/>
              <w:rPr>
                <w:rFonts w:eastAsia="Arial"/>
                <w:sz w:val="28"/>
                <w:szCs w:val="28"/>
              </w:rPr>
            </w:pPr>
            <w:r w:rsidRPr="000672FF">
              <w:rPr>
                <w:rFonts w:eastAsia="Arial"/>
                <w:sz w:val="28"/>
                <w:szCs w:val="28"/>
              </w:rPr>
              <w:t>Подпись______________</w:t>
            </w:r>
          </w:p>
        </w:tc>
      </w:tr>
    </w:tbl>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widowControl w:val="0"/>
        <w:ind w:firstLine="720"/>
        <w:jc w:val="both"/>
        <w:rPr>
          <w:rFonts w:eastAsia="Arial"/>
          <w:color w:val="000000"/>
          <w:sz w:val="28"/>
          <w:szCs w:val="28"/>
        </w:rPr>
      </w:pPr>
      <w:r w:rsidRPr="000672FF">
        <w:rPr>
          <w:rFonts w:eastAsia="Arial"/>
          <w:color w:val="000000"/>
          <w:sz w:val="28"/>
          <w:szCs w:val="28"/>
        </w:rPr>
        <w:t>Заявление и документы на  _______ л. приняты.</w:t>
      </w: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widowControl w:val="0"/>
        <w:ind w:left="709"/>
        <w:jc w:val="both"/>
        <w:rPr>
          <w:rFonts w:eastAsia="Arial"/>
          <w:color w:val="000000"/>
          <w:sz w:val="28"/>
          <w:szCs w:val="28"/>
        </w:rPr>
      </w:pPr>
      <w:r w:rsidRPr="000672FF">
        <w:rPr>
          <w:rFonts w:eastAsia="Arial"/>
          <w:color w:val="000000"/>
          <w:sz w:val="28"/>
          <w:szCs w:val="28"/>
        </w:rPr>
        <w:t>_______________________________/_____________ / _________________ года</w:t>
      </w:r>
    </w:p>
    <w:p w:rsidR="000672FF" w:rsidRPr="000672FF" w:rsidRDefault="000672FF" w:rsidP="000672FF">
      <w:pPr>
        <w:widowControl w:val="0"/>
        <w:ind w:left="709"/>
        <w:jc w:val="both"/>
        <w:rPr>
          <w:rFonts w:eastAsia="Arial"/>
          <w:color w:val="000000"/>
          <w:sz w:val="28"/>
          <w:szCs w:val="28"/>
        </w:rPr>
      </w:pPr>
      <w:r w:rsidRPr="000672FF">
        <w:rPr>
          <w:rFonts w:eastAsia="Arial"/>
          <w:color w:val="000000"/>
          <w:sz w:val="28"/>
          <w:szCs w:val="28"/>
        </w:rPr>
        <w:t xml:space="preserve">           (Ф.И.О. заявителя)                        (Подпись)</w:t>
      </w:r>
    </w:p>
    <w:p w:rsidR="000672FF" w:rsidRPr="000672FF" w:rsidRDefault="000672FF" w:rsidP="000672FF">
      <w:pPr>
        <w:widowControl w:val="0"/>
        <w:ind w:left="709" w:firstLine="720"/>
        <w:jc w:val="both"/>
        <w:rPr>
          <w:rFonts w:eastAsia="Arial"/>
          <w:color w:val="000000"/>
          <w:sz w:val="28"/>
          <w:szCs w:val="28"/>
        </w:rPr>
      </w:pPr>
    </w:p>
    <w:p w:rsidR="000672FF" w:rsidRPr="000672FF" w:rsidRDefault="000672FF" w:rsidP="000672FF">
      <w:pPr>
        <w:widowControl w:val="0"/>
        <w:ind w:left="709"/>
        <w:jc w:val="both"/>
        <w:rPr>
          <w:rFonts w:eastAsia="Arial"/>
          <w:color w:val="000000"/>
          <w:sz w:val="28"/>
          <w:szCs w:val="28"/>
        </w:rPr>
      </w:pPr>
      <w:r w:rsidRPr="000672FF">
        <w:rPr>
          <w:rFonts w:eastAsia="Arial"/>
          <w:color w:val="000000"/>
          <w:sz w:val="28"/>
          <w:szCs w:val="28"/>
        </w:rPr>
        <w:t>_______________________________/_____________ / _________________ года</w:t>
      </w:r>
    </w:p>
    <w:p w:rsidR="000672FF" w:rsidRPr="000672FF" w:rsidRDefault="000672FF" w:rsidP="000672FF">
      <w:pPr>
        <w:widowControl w:val="0"/>
        <w:ind w:left="709"/>
        <w:jc w:val="both"/>
        <w:rPr>
          <w:rFonts w:eastAsia="Arial"/>
          <w:color w:val="000000"/>
          <w:sz w:val="28"/>
          <w:szCs w:val="28"/>
        </w:rPr>
      </w:pPr>
      <w:r w:rsidRPr="000672FF">
        <w:rPr>
          <w:rFonts w:eastAsia="Arial"/>
          <w:color w:val="000000"/>
          <w:sz w:val="28"/>
          <w:szCs w:val="28"/>
        </w:rPr>
        <w:t xml:space="preserve">   (Ф.И.О. должностного лица)               (Подпись)</w:t>
      </w:r>
    </w:p>
    <w:p w:rsidR="000672FF" w:rsidRPr="000672FF" w:rsidRDefault="000672FF" w:rsidP="000672FF">
      <w:pPr>
        <w:autoSpaceDE w:val="0"/>
        <w:autoSpaceDN w:val="0"/>
        <w:adjustRightInd w:val="0"/>
        <w:ind w:firstLine="851"/>
        <w:jc w:val="both"/>
        <w:rPr>
          <w:sz w:val="28"/>
          <w:szCs w:val="28"/>
        </w:rPr>
      </w:pPr>
    </w:p>
    <w:p w:rsidR="000672FF" w:rsidRPr="000672FF" w:rsidRDefault="000672FF" w:rsidP="000672FF">
      <w:pPr>
        <w:tabs>
          <w:tab w:val="left" w:pos="624"/>
        </w:tabs>
        <w:rPr>
          <w:sz w:val="28"/>
          <w:szCs w:val="28"/>
        </w:rPr>
      </w:pPr>
    </w:p>
    <w:p w:rsidR="000672FF" w:rsidRPr="000672FF" w:rsidRDefault="000672FF" w:rsidP="000672FF">
      <w:pPr>
        <w:jc w:val="right"/>
        <w:rPr>
          <w:sz w:val="28"/>
          <w:szCs w:val="28"/>
        </w:rPr>
      </w:pPr>
      <w:r w:rsidRPr="000672FF">
        <w:rPr>
          <w:sz w:val="28"/>
          <w:szCs w:val="28"/>
        </w:rPr>
        <w:br w:type="page"/>
      </w:r>
      <w:r w:rsidRPr="000672FF">
        <w:rPr>
          <w:sz w:val="28"/>
          <w:szCs w:val="28"/>
        </w:rPr>
        <w:lastRenderedPageBreak/>
        <w:t>Приложение № 2 к Порядку</w:t>
      </w:r>
    </w:p>
    <w:p w:rsidR="000672FF" w:rsidRPr="000672FF" w:rsidRDefault="000672FF" w:rsidP="000672FF">
      <w:pPr>
        <w:jc w:val="right"/>
        <w:rPr>
          <w:sz w:val="28"/>
          <w:szCs w:val="28"/>
        </w:rPr>
      </w:pPr>
      <w:r w:rsidRPr="000672FF">
        <w:rPr>
          <w:sz w:val="28"/>
          <w:szCs w:val="28"/>
        </w:rPr>
        <w:t>обеспечения питанием</w:t>
      </w:r>
    </w:p>
    <w:p w:rsidR="000672FF" w:rsidRPr="000672FF" w:rsidRDefault="000672FF" w:rsidP="000672FF">
      <w:pPr>
        <w:jc w:val="right"/>
        <w:rPr>
          <w:sz w:val="28"/>
          <w:szCs w:val="28"/>
        </w:rPr>
      </w:pPr>
      <w:r w:rsidRPr="000672FF">
        <w:rPr>
          <w:sz w:val="28"/>
          <w:szCs w:val="28"/>
        </w:rPr>
        <w:t xml:space="preserve"> отдельных категорий</w:t>
      </w:r>
    </w:p>
    <w:p w:rsidR="000672FF" w:rsidRPr="000672FF" w:rsidRDefault="000672FF" w:rsidP="000672FF">
      <w:pPr>
        <w:jc w:val="right"/>
        <w:rPr>
          <w:sz w:val="28"/>
          <w:szCs w:val="28"/>
        </w:rPr>
      </w:pPr>
      <w:r w:rsidRPr="000672FF">
        <w:rPr>
          <w:sz w:val="28"/>
          <w:szCs w:val="28"/>
        </w:rPr>
        <w:t xml:space="preserve"> обучающихся в муниципальных</w:t>
      </w:r>
    </w:p>
    <w:p w:rsidR="000672FF" w:rsidRPr="000672FF" w:rsidRDefault="000672FF" w:rsidP="000672FF">
      <w:pPr>
        <w:jc w:val="right"/>
        <w:rPr>
          <w:sz w:val="28"/>
          <w:szCs w:val="28"/>
        </w:rPr>
      </w:pPr>
      <w:r w:rsidRPr="000672FF">
        <w:rPr>
          <w:sz w:val="28"/>
          <w:szCs w:val="28"/>
        </w:rPr>
        <w:t xml:space="preserve"> общеобразовательных организациях</w:t>
      </w:r>
    </w:p>
    <w:p w:rsidR="000672FF" w:rsidRPr="000672FF" w:rsidRDefault="000672FF" w:rsidP="000672FF">
      <w:pPr>
        <w:jc w:val="right"/>
        <w:rPr>
          <w:sz w:val="28"/>
          <w:szCs w:val="28"/>
        </w:rPr>
      </w:pPr>
      <w:r w:rsidRPr="000672FF">
        <w:rPr>
          <w:sz w:val="28"/>
          <w:szCs w:val="28"/>
        </w:rPr>
        <w:t xml:space="preserve"> Мирнинского района</w:t>
      </w:r>
    </w:p>
    <w:p w:rsidR="000672FF" w:rsidRPr="000672FF" w:rsidRDefault="000672FF" w:rsidP="000672FF">
      <w:pPr>
        <w:jc w:val="right"/>
        <w:rPr>
          <w:sz w:val="28"/>
          <w:szCs w:val="28"/>
        </w:rPr>
      </w:pPr>
      <w:r w:rsidRPr="000672FF">
        <w:rPr>
          <w:sz w:val="28"/>
          <w:szCs w:val="28"/>
        </w:rPr>
        <w:t xml:space="preserve"> Республики Саха (Якутия),</w:t>
      </w:r>
    </w:p>
    <w:p w:rsidR="000672FF" w:rsidRPr="000672FF" w:rsidRDefault="000672FF" w:rsidP="000672FF">
      <w:pPr>
        <w:jc w:val="right"/>
        <w:rPr>
          <w:sz w:val="28"/>
          <w:szCs w:val="28"/>
        </w:rPr>
      </w:pPr>
      <w:r w:rsidRPr="000672FF">
        <w:rPr>
          <w:sz w:val="28"/>
          <w:szCs w:val="28"/>
        </w:rPr>
        <w:t xml:space="preserve"> имеющих право на двухразовое бесплатное</w:t>
      </w:r>
    </w:p>
    <w:p w:rsidR="000672FF" w:rsidRPr="000672FF" w:rsidRDefault="000672FF" w:rsidP="000672FF">
      <w:pPr>
        <w:jc w:val="right"/>
        <w:rPr>
          <w:sz w:val="28"/>
          <w:szCs w:val="28"/>
        </w:rPr>
      </w:pPr>
      <w:r w:rsidRPr="000672FF">
        <w:rPr>
          <w:sz w:val="28"/>
          <w:szCs w:val="28"/>
        </w:rPr>
        <w:t xml:space="preserve"> горячее питание, за счет средств бюджета</w:t>
      </w:r>
    </w:p>
    <w:p w:rsidR="000672FF" w:rsidRPr="000672FF" w:rsidRDefault="000672FF" w:rsidP="000672FF">
      <w:pPr>
        <w:jc w:val="right"/>
        <w:rPr>
          <w:sz w:val="28"/>
          <w:szCs w:val="28"/>
        </w:rPr>
      </w:pPr>
      <w:r w:rsidRPr="000672FF">
        <w:rPr>
          <w:sz w:val="28"/>
          <w:szCs w:val="28"/>
        </w:rPr>
        <w:t xml:space="preserve"> МР «Мирнинский район» РС(Я)»</w:t>
      </w: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right"/>
        <w:rPr>
          <w:sz w:val="28"/>
          <w:szCs w:val="28"/>
        </w:rPr>
      </w:pPr>
    </w:p>
    <w:p w:rsidR="000672FF" w:rsidRPr="000672FF" w:rsidRDefault="000672FF" w:rsidP="000672FF">
      <w:pPr>
        <w:jc w:val="center"/>
        <w:rPr>
          <w:b/>
          <w:sz w:val="28"/>
          <w:szCs w:val="28"/>
        </w:rPr>
      </w:pPr>
      <w:r w:rsidRPr="000672FF">
        <w:rPr>
          <w:b/>
          <w:sz w:val="28"/>
          <w:szCs w:val="28"/>
        </w:rPr>
        <w:t>Перечень документов для предоставления бесплатного двухразового горячего питания</w:t>
      </w:r>
    </w:p>
    <w:p w:rsidR="000672FF" w:rsidRPr="000672FF" w:rsidRDefault="000672FF" w:rsidP="000672FF">
      <w:pPr>
        <w:jc w:val="righ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0672FF" w:rsidRPr="000672FF" w:rsidTr="00E805DB">
        <w:trPr>
          <w:trHeight w:val="372"/>
        </w:trPr>
        <w:tc>
          <w:tcPr>
            <w:tcW w:w="3227" w:type="dxa"/>
          </w:tcPr>
          <w:p w:rsidR="000672FF" w:rsidRPr="000672FF" w:rsidRDefault="000672FF" w:rsidP="00E805DB">
            <w:pPr>
              <w:jc w:val="center"/>
              <w:rPr>
                <w:b/>
                <w:sz w:val="28"/>
                <w:szCs w:val="28"/>
              </w:rPr>
            </w:pPr>
          </w:p>
          <w:p w:rsidR="000672FF" w:rsidRPr="000672FF" w:rsidRDefault="000672FF" w:rsidP="00E805DB">
            <w:pPr>
              <w:jc w:val="center"/>
              <w:rPr>
                <w:b/>
                <w:sz w:val="28"/>
                <w:szCs w:val="28"/>
              </w:rPr>
            </w:pPr>
            <w:r w:rsidRPr="000672FF">
              <w:rPr>
                <w:b/>
                <w:sz w:val="28"/>
                <w:szCs w:val="28"/>
              </w:rPr>
              <w:t>Категория детей</w:t>
            </w:r>
          </w:p>
          <w:p w:rsidR="000672FF" w:rsidRPr="000672FF" w:rsidRDefault="000672FF" w:rsidP="00E805DB">
            <w:pPr>
              <w:jc w:val="center"/>
              <w:rPr>
                <w:b/>
                <w:sz w:val="28"/>
                <w:szCs w:val="28"/>
              </w:rPr>
            </w:pPr>
          </w:p>
        </w:tc>
        <w:tc>
          <w:tcPr>
            <w:tcW w:w="6379" w:type="dxa"/>
          </w:tcPr>
          <w:p w:rsidR="000672FF" w:rsidRPr="000672FF" w:rsidRDefault="000672FF" w:rsidP="00E805DB">
            <w:pPr>
              <w:jc w:val="center"/>
              <w:rPr>
                <w:b/>
                <w:sz w:val="28"/>
                <w:szCs w:val="28"/>
              </w:rPr>
            </w:pPr>
          </w:p>
          <w:p w:rsidR="000672FF" w:rsidRPr="000672FF" w:rsidRDefault="000672FF" w:rsidP="00E805DB">
            <w:pPr>
              <w:jc w:val="center"/>
              <w:rPr>
                <w:b/>
                <w:sz w:val="28"/>
                <w:szCs w:val="28"/>
              </w:rPr>
            </w:pPr>
            <w:r w:rsidRPr="000672FF">
              <w:rPr>
                <w:b/>
                <w:sz w:val="28"/>
                <w:szCs w:val="28"/>
              </w:rPr>
              <w:t>Документы</w:t>
            </w:r>
          </w:p>
          <w:p w:rsidR="000672FF" w:rsidRPr="000672FF" w:rsidRDefault="000672FF" w:rsidP="00E805DB">
            <w:pPr>
              <w:jc w:val="center"/>
              <w:rPr>
                <w:b/>
                <w:sz w:val="28"/>
                <w:szCs w:val="28"/>
              </w:rPr>
            </w:pPr>
          </w:p>
        </w:tc>
      </w:tr>
      <w:tr w:rsidR="000672FF" w:rsidRPr="000672FF" w:rsidTr="00E805DB">
        <w:tc>
          <w:tcPr>
            <w:tcW w:w="3227" w:type="dxa"/>
          </w:tcPr>
          <w:p w:rsidR="000672FF" w:rsidRPr="000672FF" w:rsidRDefault="000672FF" w:rsidP="00E805DB">
            <w:pPr>
              <w:rPr>
                <w:sz w:val="28"/>
                <w:szCs w:val="28"/>
              </w:rPr>
            </w:pPr>
            <w:r w:rsidRPr="000672FF">
              <w:rPr>
                <w:sz w:val="28"/>
                <w:szCs w:val="28"/>
              </w:rPr>
              <w:t xml:space="preserve">Дети-инвалиды </w:t>
            </w:r>
          </w:p>
        </w:tc>
        <w:tc>
          <w:tcPr>
            <w:tcW w:w="6379" w:type="dxa"/>
          </w:tcPr>
          <w:p w:rsidR="000672FF" w:rsidRPr="000672FF" w:rsidRDefault="000672FF" w:rsidP="00E805DB">
            <w:pPr>
              <w:rPr>
                <w:sz w:val="28"/>
                <w:szCs w:val="28"/>
              </w:rPr>
            </w:pPr>
            <w:r w:rsidRPr="000672FF">
              <w:rPr>
                <w:sz w:val="28"/>
                <w:szCs w:val="28"/>
              </w:rPr>
              <w:t>– заявление о предоставлении бесплатного двухразового горячего питания и/или о выплате денежной компенсации с указанием реквизитов лицевого счета одного из родителей (законных представителей) обучающегося;</w:t>
            </w:r>
          </w:p>
          <w:p w:rsidR="000672FF" w:rsidRPr="000672FF" w:rsidRDefault="000672FF" w:rsidP="00E805DB">
            <w:pPr>
              <w:rPr>
                <w:sz w:val="28"/>
                <w:szCs w:val="28"/>
              </w:rPr>
            </w:pPr>
            <w:r w:rsidRPr="000672FF">
              <w:rPr>
                <w:sz w:val="28"/>
                <w:szCs w:val="28"/>
              </w:rPr>
              <w:t>– копия справки (удостоверения) об инвалидности либо справки медико-социальной экспертной комиссии;</w:t>
            </w:r>
          </w:p>
          <w:p w:rsidR="000672FF" w:rsidRPr="000672FF" w:rsidRDefault="000672FF" w:rsidP="00E805DB">
            <w:pPr>
              <w:rPr>
                <w:sz w:val="28"/>
                <w:szCs w:val="28"/>
              </w:rPr>
            </w:pPr>
            <w:r w:rsidRPr="000672FF">
              <w:rPr>
                <w:sz w:val="28"/>
                <w:szCs w:val="28"/>
              </w:rPr>
              <w:t>– копия свидетельства о рождении (паспорт) обучающегося;</w:t>
            </w:r>
          </w:p>
          <w:p w:rsidR="000672FF" w:rsidRPr="000672FF" w:rsidRDefault="000672FF" w:rsidP="00E805DB">
            <w:pPr>
              <w:rPr>
                <w:sz w:val="28"/>
                <w:szCs w:val="28"/>
              </w:rPr>
            </w:pPr>
            <w:r w:rsidRPr="000672FF">
              <w:rPr>
                <w:sz w:val="28"/>
                <w:szCs w:val="28"/>
              </w:rPr>
              <w:t>– копия документа, удостоверяющего личность родителя (законного представителя);</w:t>
            </w:r>
          </w:p>
          <w:p w:rsidR="000672FF" w:rsidRPr="000672FF" w:rsidRDefault="000672FF" w:rsidP="00E805DB">
            <w:pPr>
              <w:rPr>
                <w:sz w:val="28"/>
                <w:szCs w:val="28"/>
              </w:rPr>
            </w:pPr>
            <w:r w:rsidRPr="000672FF">
              <w:rPr>
                <w:sz w:val="28"/>
                <w:szCs w:val="28"/>
              </w:rPr>
              <w:t>–копия документа, подтверждающего степень родства (при необходимости): свидетельства о регистрации либо расторжении брака и т.д.;</w:t>
            </w:r>
          </w:p>
          <w:p w:rsidR="000672FF" w:rsidRPr="000672FF" w:rsidRDefault="000672FF" w:rsidP="00E805DB">
            <w:pPr>
              <w:rPr>
                <w:sz w:val="28"/>
                <w:szCs w:val="28"/>
              </w:rPr>
            </w:pPr>
            <w:r w:rsidRPr="000672FF">
              <w:rPr>
                <w:sz w:val="28"/>
                <w:szCs w:val="28"/>
              </w:rPr>
              <w:t>– полные банковские реквизиты и номер лицевого счета родителей (законных представителей) для перечисления компенсации стоимости питания в случае индивидуального обучения ребенка на дому.</w:t>
            </w:r>
          </w:p>
        </w:tc>
      </w:tr>
      <w:tr w:rsidR="000672FF" w:rsidRPr="000672FF" w:rsidTr="00E805DB">
        <w:tc>
          <w:tcPr>
            <w:tcW w:w="3227" w:type="dxa"/>
          </w:tcPr>
          <w:p w:rsidR="000672FF" w:rsidRPr="000672FF" w:rsidRDefault="000672FF" w:rsidP="00E805DB">
            <w:pPr>
              <w:rPr>
                <w:sz w:val="28"/>
                <w:szCs w:val="28"/>
              </w:rPr>
            </w:pPr>
            <w:r w:rsidRPr="000672FF">
              <w:rPr>
                <w:sz w:val="28"/>
                <w:szCs w:val="28"/>
              </w:rPr>
              <w:t>Дети с ограниченными возможностями здоровья</w:t>
            </w:r>
          </w:p>
        </w:tc>
        <w:tc>
          <w:tcPr>
            <w:tcW w:w="6379" w:type="dxa"/>
          </w:tcPr>
          <w:p w:rsidR="000672FF" w:rsidRPr="000672FF" w:rsidRDefault="000672FF" w:rsidP="00E805DB">
            <w:pPr>
              <w:rPr>
                <w:sz w:val="28"/>
                <w:szCs w:val="28"/>
              </w:rPr>
            </w:pPr>
            <w:r w:rsidRPr="000672FF">
              <w:rPr>
                <w:sz w:val="28"/>
                <w:szCs w:val="28"/>
              </w:rPr>
              <w:t xml:space="preserve">– заявление о предоставлении бесплатного двухразового горячего питания и/или о выплате денежной компенсации с указанием реквизитов </w:t>
            </w:r>
            <w:r w:rsidRPr="000672FF">
              <w:rPr>
                <w:sz w:val="28"/>
                <w:szCs w:val="28"/>
              </w:rPr>
              <w:lastRenderedPageBreak/>
              <w:t>лицевого счета одного из родителей (законных представителей) обучающегося;</w:t>
            </w:r>
          </w:p>
          <w:p w:rsidR="000672FF" w:rsidRPr="000672FF" w:rsidRDefault="000672FF" w:rsidP="00E805DB">
            <w:pPr>
              <w:rPr>
                <w:sz w:val="28"/>
                <w:szCs w:val="28"/>
              </w:rPr>
            </w:pPr>
            <w:r w:rsidRPr="000672FF">
              <w:rPr>
                <w:sz w:val="28"/>
                <w:szCs w:val="28"/>
              </w:rPr>
              <w:t>– копия заключения психолого-медико-педагогической комиссии, подтверждающее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w:t>
            </w:r>
          </w:p>
          <w:p w:rsidR="000672FF" w:rsidRPr="000672FF" w:rsidRDefault="000672FF" w:rsidP="00E805DB">
            <w:pPr>
              <w:rPr>
                <w:sz w:val="28"/>
                <w:szCs w:val="28"/>
              </w:rPr>
            </w:pPr>
            <w:r w:rsidRPr="000672FF">
              <w:rPr>
                <w:sz w:val="28"/>
                <w:szCs w:val="28"/>
              </w:rPr>
              <w:t>– копия свидетельства о рождении (паспорт) обучающегося;</w:t>
            </w:r>
          </w:p>
          <w:p w:rsidR="000672FF" w:rsidRPr="000672FF" w:rsidRDefault="000672FF" w:rsidP="00E805DB">
            <w:pPr>
              <w:rPr>
                <w:sz w:val="28"/>
                <w:szCs w:val="28"/>
              </w:rPr>
            </w:pPr>
            <w:r w:rsidRPr="000672FF">
              <w:rPr>
                <w:sz w:val="28"/>
                <w:szCs w:val="28"/>
              </w:rPr>
              <w:t>– копия документа, удостоверяющего личность родителя (законного представителя);</w:t>
            </w:r>
          </w:p>
          <w:p w:rsidR="000672FF" w:rsidRPr="000672FF" w:rsidRDefault="000672FF" w:rsidP="00E805DB">
            <w:pPr>
              <w:rPr>
                <w:sz w:val="28"/>
                <w:szCs w:val="28"/>
              </w:rPr>
            </w:pPr>
            <w:r w:rsidRPr="000672FF">
              <w:rPr>
                <w:sz w:val="28"/>
                <w:szCs w:val="28"/>
              </w:rPr>
              <w:t>–копия документа, подтверждающего степень родства (при необходимости): свидетельства о регистрации либо расторжении брака и т.д.;</w:t>
            </w:r>
          </w:p>
          <w:p w:rsidR="000672FF" w:rsidRPr="000672FF" w:rsidRDefault="000672FF" w:rsidP="00E805DB">
            <w:pPr>
              <w:rPr>
                <w:sz w:val="28"/>
                <w:szCs w:val="28"/>
              </w:rPr>
            </w:pPr>
            <w:r w:rsidRPr="000672FF">
              <w:rPr>
                <w:sz w:val="28"/>
                <w:szCs w:val="28"/>
              </w:rPr>
              <w:t>– полные банковские реквизиты и номер лицевого счета родителей (законных представителей) для перечисления компенсации стоимости питания в случае индивидуального обучения ребенка на дому.</w:t>
            </w:r>
          </w:p>
        </w:tc>
      </w:tr>
      <w:tr w:rsidR="000672FF" w:rsidRPr="000672FF" w:rsidTr="00E805DB">
        <w:tc>
          <w:tcPr>
            <w:tcW w:w="3227" w:type="dxa"/>
          </w:tcPr>
          <w:p w:rsidR="000672FF" w:rsidRPr="000672FF" w:rsidRDefault="000672FF" w:rsidP="00E805DB">
            <w:pPr>
              <w:rPr>
                <w:sz w:val="28"/>
                <w:szCs w:val="28"/>
              </w:rPr>
            </w:pPr>
            <w:r w:rsidRPr="000672FF">
              <w:rPr>
                <w:sz w:val="28"/>
                <w:szCs w:val="28"/>
              </w:rPr>
              <w:lastRenderedPageBreak/>
              <w:t>Дети из малоимущих семей</w:t>
            </w:r>
          </w:p>
        </w:tc>
        <w:tc>
          <w:tcPr>
            <w:tcW w:w="6379" w:type="dxa"/>
          </w:tcPr>
          <w:p w:rsidR="000672FF" w:rsidRPr="000672FF" w:rsidRDefault="000672FF" w:rsidP="00E805DB">
            <w:pPr>
              <w:rPr>
                <w:sz w:val="28"/>
                <w:szCs w:val="28"/>
              </w:rPr>
            </w:pPr>
            <w:r w:rsidRPr="000672FF">
              <w:rPr>
                <w:sz w:val="28"/>
                <w:szCs w:val="28"/>
              </w:rPr>
              <w:t xml:space="preserve">– заявление о предоставлении бесплатного двухразового горячего питания от родителей (законных представителей) обучающегося; </w:t>
            </w:r>
          </w:p>
          <w:p w:rsidR="000672FF" w:rsidRPr="000672FF" w:rsidRDefault="000672FF" w:rsidP="00E805DB">
            <w:pPr>
              <w:rPr>
                <w:sz w:val="28"/>
                <w:szCs w:val="28"/>
              </w:rPr>
            </w:pPr>
            <w:r w:rsidRPr="000672FF">
              <w:rPr>
                <w:sz w:val="28"/>
                <w:szCs w:val="28"/>
              </w:rPr>
              <w:t>– копия свидетельства о рождении (паспорт) обучающегося;</w:t>
            </w:r>
          </w:p>
          <w:p w:rsidR="000672FF" w:rsidRPr="000672FF" w:rsidRDefault="000672FF" w:rsidP="00E805DB">
            <w:pPr>
              <w:rPr>
                <w:sz w:val="28"/>
                <w:szCs w:val="28"/>
              </w:rPr>
            </w:pPr>
            <w:r w:rsidRPr="000672FF">
              <w:rPr>
                <w:sz w:val="28"/>
                <w:szCs w:val="28"/>
              </w:rPr>
              <w:t>– копия документа, удостоверяющего личность родителя (законного представителя);</w:t>
            </w:r>
          </w:p>
          <w:p w:rsidR="000672FF" w:rsidRPr="000672FF" w:rsidRDefault="000672FF" w:rsidP="00E805DB">
            <w:pPr>
              <w:rPr>
                <w:sz w:val="28"/>
                <w:szCs w:val="28"/>
              </w:rPr>
            </w:pPr>
            <w:r w:rsidRPr="000672FF">
              <w:rPr>
                <w:sz w:val="28"/>
                <w:szCs w:val="28"/>
              </w:rPr>
              <w:t>–копия документа, подтверждающего степень родства (при необходимости): свидетельства о регистрации либо расторжении брака и т.д.;</w:t>
            </w:r>
          </w:p>
          <w:p w:rsidR="000672FF" w:rsidRPr="000672FF" w:rsidRDefault="000672FF" w:rsidP="00E805DB">
            <w:pPr>
              <w:rPr>
                <w:sz w:val="28"/>
                <w:szCs w:val="28"/>
              </w:rPr>
            </w:pPr>
            <w:r w:rsidRPr="000672FF">
              <w:rPr>
                <w:sz w:val="28"/>
                <w:szCs w:val="28"/>
              </w:rPr>
              <w:t>– справка Государственного казенного учреждения Республики Саха (Якутия) «Мирнинское управление социальной защиты населения и труда при Министерстве труда и социального развития Республики Саха (Якутия)» о постановке на учет как малоимущая семья</w:t>
            </w:r>
          </w:p>
        </w:tc>
      </w:tr>
      <w:tr w:rsidR="000672FF" w:rsidRPr="000672FF" w:rsidTr="00E805DB">
        <w:tc>
          <w:tcPr>
            <w:tcW w:w="3227" w:type="dxa"/>
          </w:tcPr>
          <w:p w:rsidR="000672FF" w:rsidRPr="000672FF" w:rsidRDefault="000672FF" w:rsidP="00E805DB">
            <w:pPr>
              <w:rPr>
                <w:sz w:val="28"/>
                <w:szCs w:val="28"/>
              </w:rPr>
            </w:pPr>
            <w:r w:rsidRPr="000672FF">
              <w:rPr>
                <w:sz w:val="28"/>
                <w:szCs w:val="28"/>
              </w:rPr>
              <w:t>Дети, проживающие в семьях, находящихся в социально опасном положении</w:t>
            </w:r>
          </w:p>
        </w:tc>
        <w:tc>
          <w:tcPr>
            <w:tcW w:w="6379" w:type="dxa"/>
          </w:tcPr>
          <w:p w:rsidR="000672FF" w:rsidRPr="000672FF" w:rsidRDefault="000672FF" w:rsidP="00E805DB">
            <w:pPr>
              <w:rPr>
                <w:sz w:val="28"/>
                <w:szCs w:val="28"/>
              </w:rPr>
            </w:pPr>
            <w:r w:rsidRPr="000672FF">
              <w:rPr>
                <w:sz w:val="28"/>
                <w:szCs w:val="28"/>
              </w:rPr>
              <w:t>– представление классного руководителя</w:t>
            </w:r>
          </w:p>
          <w:p w:rsidR="000672FF" w:rsidRPr="000672FF" w:rsidRDefault="000672FF" w:rsidP="00E805DB">
            <w:pPr>
              <w:rPr>
                <w:sz w:val="28"/>
                <w:szCs w:val="28"/>
              </w:rPr>
            </w:pPr>
            <w:r w:rsidRPr="000672FF">
              <w:rPr>
                <w:sz w:val="28"/>
                <w:szCs w:val="28"/>
              </w:rPr>
              <w:t xml:space="preserve"> с подробным описанием семейной ситуации обучающегося;</w:t>
            </w:r>
          </w:p>
          <w:p w:rsidR="000672FF" w:rsidRPr="000672FF" w:rsidRDefault="000672FF" w:rsidP="00E805DB">
            <w:pPr>
              <w:rPr>
                <w:color w:val="FF0000"/>
                <w:sz w:val="28"/>
                <w:szCs w:val="28"/>
              </w:rPr>
            </w:pPr>
            <w:r w:rsidRPr="000672FF">
              <w:rPr>
                <w:sz w:val="28"/>
                <w:szCs w:val="28"/>
              </w:rPr>
              <w:t>– акт обследования жилищно-бытовых условий обучающегося, составленный не позднее 1 месяца до даты принятия решения о предоставлении бесплатного двухразового горячего питания</w:t>
            </w:r>
          </w:p>
        </w:tc>
      </w:tr>
      <w:tr w:rsidR="000672FF" w:rsidRPr="000672FF" w:rsidTr="00E805DB">
        <w:tc>
          <w:tcPr>
            <w:tcW w:w="3227" w:type="dxa"/>
          </w:tcPr>
          <w:p w:rsidR="000672FF" w:rsidRPr="000672FF" w:rsidRDefault="000672FF" w:rsidP="00E805DB">
            <w:pPr>
              <w:tabs>
                <w:tab w:val="left" w:pos="1701"/>
              </w:tabs>
              <w:contextualSpacing/>
              <w:jc w:val="both"/>
              <w:rPr>
                <w:rFonts w:eastAsia="Arial"/>
                <w:sz w:val="28"/>
                <w:szCs w:val="28"/>
              </w:rPr>
            </w:pPr>
            <w:r w:rsidRPr="000672FF">
              <w:rPr>
                <w:rFonts w:eastAsia="Arial"/>
                <w:sz w:val="28"/>
                <w:szCs w:val="28"/>
              </w:rPr>
              <w:lastRenderedPageBreak/>
              <w:t>Дети участников специальной военной операции, проживающие на территории Республики Саха (Якутия);</w:t>
            </w:r>
          </w:p>
          <w:p w:rsidR="000672FF" w:rsidRPr="000672FF" w:rsidRDefault="000672FF" w:rsidP="00E805DB">
            <w:pPr>
              <w:tabs>
                <w:tab w:val="left" w:pos="709"/>
                <w:tab w:val="left" w:pos="1701"/>
              </w:tabs>
              <w:contextualSpacing/>
              <w:jc w:val="both"/>
              <w:rPr>
                <w:sz w:val="28"/>
                <w:szCs w:val="28"/>
              </w:rPr>
            </w:pPr>
            <w:r w:rsidRPr="000672FF">
              <w:rPr>
                <w:rFonts w:eastAsia="Arial"/>
                <w:sz w:val="28"/>
                <w:szCs w:val="28"/>
              </w:rPr>
              <w:t>Д</w:t>
            </w:r>
            <w:r w:rsidRPr="000672FF">
              <w:rPr>
                <w:sz w:val="28"/>
                <w:szCs w:val="28"/>
              </w:rPr>
              <w:t>ети, являющиеся полнородными и неполнородными братьями и сестрами участников специальной военной операции, являющихся: детьми-сиротами,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0672FF" w:rsidRPr="000672FF" w:rsidRDefault="000672FF" w:rsidP="00E805DB">
            <w:pPr>
              <w:tabs>
                <w:tab w:val="left" w:pos="709"/>
                <w:tab w:val="left" w:pos="1701"/>
              </w:tabs>
              <w:contextualSpacing/>
              <w:jc w:val="both"/>
              <w:rPr>
                <w:rFonts w:eastAsia="Arial"/>
                <w:sz w:val="28"/>
                <w:szCs w:val="28"/>
              </w:rPr>
            </w:pPr>
            <w:r w:rsidRPr="000672FF">
              <w:rPr>
                <w:rFonts w:eastAsia="Arial"/>
                <w:sz w:val="28"/>
                <w:szCs w:val="28"/>
              </w:rPr>
              <w:t>Дети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проживающих на территории Республики Саха (Якутия).</w:t>
            </w:r>
          </w:p>
          <w:p w:rsidR="000672FF" w:rsidRPr="000672FF" w:rsidRDefault="000672FF" w:rsidP="00E805DB">
            <w:pPr>
              <w:jc w:val="both"/>
              <w:rPr>
                <w:rFonts w:eastAsia="Arial"/>
                <w:sz w:val="28"/>
                <w:szCs w:val="28"/>
              </w:rPr>
            </w:pPr>
          </w:p>
        </w:tc>
        <w:tc>
          <w:tcPr>
            <w:tcW w:w="6379" w:type="dxa"/>
          </w:tcPr>
          <w:p w:rsidR="000672FF" w:rsidRPr="000672FF" w:rsidRDefault="000672FF" w:rsidP="00E805DB">
            <w:pPr>
              <w:ind w:firstLine="540"/>
              <w:jc w:val="both"/>
              <w:rPr>
                <w:sz w:val="28"/>
                <w:szCs w:val="28"/>
              </w:rPr>
            </w:pPr>
            <w:r w:rsidRPr="000672FF">
              <w:rPr>
                <w:sz w:val="28"/>
                <w:szCs w:val="28"/>
              </w:rPr>
              <w:t>Приказ МКУ «МРУО», оформленный в рамках межведомственного взаимодействия в соответствии с порядком по постановлению Правительства РС(Я) № 547 от 15.11.2023 «</w:t>
            </w:r>
            <w:r w:rsidRPr="000672FF">
              <w:rPr>
                <w:rFonts w:eastAsia="Arial"/>
                <w:sz w:val="28"/>
                <w:szCs w:val="28"/>
              </w:rPr>
              <w:t xml:space="preserve">Об утверждении Порядка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государственным автономным учреждением «Многофункциональный центр предоставления государственных и муниципальных услуг в Республике Саха (Якутия)» при предоставлении мер поддержки участникам специальной военной операции и членам их семей и </w:t>
            </w:r>
            <w:r w:rsidRPr="000672FF">
              <w:rPr>
                <w:sz w:val="28"/>
                <w:szCs w:val="28"/>
              </w:rPr>
              <w:t>в рамках взаимодействия Министерства образования и науки Республики Саха (Якутия) с органами местного самоуправления в соответствии с порядком по приказу Министерства образования и науки Республики Саха (Якутия) от 29.11.2023 № 01-03/2804 «Об утверждении порядка взаимодействия Министерства образования и науки Республики Саха (Якутия) с органами местного самоуправления, осуществляющими управление в сфере образования и образовательными организациями по предоставлению мер поддержки в сфере общего образования участникам специальной военной операции и членам их семей в период проведения специальной военной операции».</w:t>
            </w:r>
          </w:p>
        </w:tc>
      </w:tr>
    </w:tbl>
    <w:p w:rsidR="000672FF" w:rsidRPr="000672FF" w:rsidRDefault="000672FF" w:rsidP="000672FF">
      <w:pPr>
        <w:jc w:val="right"/>
        <w:rPr>
          <w:sz w:val="28"/>
          <w:szCs w:val="28"/>
        </w:rPr>
      </w:pPr>
      <w:r w:rsidRPr="000672FF">
        <w:rPr>
          <w:sz w:val="28"/>
          <w:szCs w:val="28"/>
        </w:rPr>
        <w:br w:type="page"/>
      </w:r>
      <w:r w:rsidRPr="000672FF">
        <w:rPr>
          <w:color w:val="0000FF"/>
          <w:sz w:val="28"/>
          <w:szCs w:val="28"/>
        </w:rPr>
        <w:lastRenderedPageBreak/>
        <w:tab/>
      </w:r>
      <w:r w:rsidRPr="000672FF">
        <w:rPr>
          <w:sz w:val="28"/>
          <w:szCs w:val="28"/>
        </w:rPr>
        <w:t>Приложение № 3 к Порядку</w:t>
      </w:r>
    </w:p>
    <w:p w:rsidR="000672FF" w:rsidRPr="000672FF" w:rsidRDefault="000672FF" w:rsidP="000672FF">
      <w:pPr>
        <w:jc w:val="right"/>
        <w:rPr>
          <w:sz w:val="28"/>
          <w:szCs w:val="28"/>
        </w:rPr>
      </w:pPr>
      <w:r w:rsidRPr="000672FF">
        <w:rPr>
          <w:sz w:val="28"/>
          <w:szCs w:val="28"/>
        </w:rPr>
        <w:t>обеспечения питанием</w:t>
      </w:r>
    </w:p>
    <w:p w:rsidR="000672FF" w:rsidRPr="000672FF" w:rsidRDefault="000672FF" w:rsidP="000672FF">
      <w:pPr>
        <w:jc w:val="right"/>
        <w:rPr>
          <w:sz w:val="28"/>
          <w:szCs w:val="28"/>
        </w:rPr>
      </w:pPr>
      <w:r w:rsidRPr="000672FF">
        <w:rPr>
          <w:sz w:val="28"/>
          <w:szCs w:val="28"/>
        </w:rPr>
        <w:t xml:space="preserve"> отдельных категорий</w:t>
      </w:r>
    </w:p>
    <w:p w:rsidR="000672FF" w:rsidRPr="000672FF" w:rsidRDefault="000672FF" w:rsidP="000672FF">
      <w:pPr>
        <w:jc w:val="right"/>
        <w:rPr>
          <w:sz w:val="28"/>
          <w:szCs w:val="28"/>
        </w:rPr>
      </w:pPr>
      <w:r w:rsidRPr="000672FF">
        <w:rPr>
          <w:sz w:val="28"/>
          <w:szCs w:val="28"/>
        </w:rPr>
        <w:t xml:space="preserve"> обучающихся в муниципальных</w:t>
      </w:r>
    </w:p>
    <w:p w:rsidR="000672FF" w:rsidRPr="000672FF" w:rsidRDefault="000672FF" w:rsidP="000672FF">
      <w:pPr>
        <w:jc w:val="right"/>
        <w:rPr>
          <w:sz w:val="28"/>
          <w:szCs w:val="28"/>
        </w:rPr>
      </w:pPr>
      <w:r w:rsidRPr="000672FF">
        <w:rPr>
          <w:sz w:val="28"/>
          <w:szCs w:val="28"/>
        </w:rPr>
        <w:t xml:space="preserve"> общеобразовательных организациях</w:t>
      </w:r>
    </w:p>
    <w:p w:rsidR="000672FF" w:rsidRPr="000672FF" w:rsidRDefault="000672FF" w:rsidP="000672FF">
      <w:pPr>
        <w:jc w:val="right"/>
        <w:rPr>
          <w:sz w:val="28"/>
          <w:szCs w:val="28"/>
        </w:rPr>
      </w:pPr>
      <w:r w:rsidRPr="000672FF">
        <w:rPr>
          <w:sz w:val="28"/>
          <w:szCs w:val="28"/>
        </w:rPr>
        <w:t xml:space="preserve"> Мирнинского района</w:t>
      </w:r>
    </w:p>
    <w:p w:rsidR="000672FF" w:rsidRPr="000672FF" w:rsidRDefault="000672FF" w:rsidP="000672FF">
      <w:pPr>
        <w:jc w:val="right"/>
        <w:rPr>
          <w:sz w:val="28"/>
          <w:szCs w:val="28"/>
        </w:rPr>
      </w:pPr>
      <w:r w:rsidRPr="000672FF">
        <w:rPr>
          <w:sz w:val="28"/>
          <w:szCs w:val="28"/>
        </w:rPr>
        <w:t xml:space="preserve"> Республики Саха (Якутия),</w:t>
      </w:r>
    </w:p>
    <w:p w:rsidR="000672FF" w:rsidRPr="000672FF" w:rsidRDefault="000672FF" w:rsidP="000672FF">
      <w:pPr>
        <w:jc w:val="right"/>
        <w:rPr>
          <w:sz w:val="28"/>
          <w:szCs w:val="28"/>
        </w:rPr>
      </w:pPr>
      <w:r w:rsidRPr="000672FF">
        <w:rPr>
          <w:sz w:val="28"/>
          <w:szCs w:val="28"/>
        </w:rPr>
        <w:t xml:space="preserve"> имеющих право на двухразовое бесплатное</w:t>
      </w:r>
    </w:p>
    <w:p w:rsidR="000672FF" w:rsidRPr="000672FF" w:rsidRDefault="000672FF" w:rsidP="000672FF">
      <w:pPr>
        <w:jc w:val="right"/>
        <w:rPr>
          <w:sz w:val="28"/>
          <w:szCs w:val="28"/>
        </w:rPr>
      </w:pPr>
      <w:r w:rsidRPr="000672FF">
        <w:rPr>
          <w:sz w:val="28"/>
          <w:szCs w:val="28"/>
        </w:rPr>
        <w:t xml:space="preserve"> горячее питание, за счет средств бюджета</w:t>
      </w:r>
    </w:p>
    <w:p w:rsidR="000672FF" w:rsidRPr="000672FF" w:rsidRDefault="000672FF" w:rsidP="000672FF">
      <w:pPr>
        <w:jc w:val="right"/>
        <w:rPr>
          <w:sz w:val="28"/>
          <w:szCs w:val="28"/>
        </w:rPr>
      </w:pPr>
      <w:r w:rsidRPr="000672FF">
        <w:rPr>
          <w:sz w:val="28"/>
          <w:szCs w:val="28"/>
        </w:rPr>
        <w:t xml:space="preserve"> МР «Мирнинский район» РС(Я)»</w:t>
      </w:r>
    </w:p>
    <w:p w:rsidR="000672FF" w:rsidRPr="000672FF" w:rsidRDefault="000672FF" w:rsidP="000672FF">
      <w:pPr>
        <w:jc w:val="right"/>
        <w:rPr>
          <w:strike/>
          <w:sz w:val="28"/>
          <w:szCs w:val="28"/>
        </w:rPr>
      </w:pPr>
    </w:p>
    <w:p w:rsidR="000672FF" w:rsidRPr="000672FF" w:rsidRDefault="000672FF" w:rsidP="000672FF">
      <w:pPr>
        <w:jc w:val="right"/>
        <w:rPr>
          <w:b/>
          <w:strike/>
          <w:color w:val="0000FF"/>
          <w:sz w:val="28"/>
          <w:szCs w:val="28"/>
        </w:rPr>
      </w:pPr>
    </w:p>
    <w:p w:rsidR="000672FF" w:rsidRPr="000672FF" w:rsidRDefault="000672FF" w:rsidP="000672FF">
      <w:pPr>
        <w:jc w:val="right"/>
        <w:rPr>
          <w:b/>
          <w:strike/>
          <w:color w:val="0000FF"/>
          <w:sz w:val="28"/>
          <w:szCs w:val="28"/>
        </w:rPr>
      </w:pPr>
    </w:p>
    <w:p w:rsidR="000672FF" w:rsidRPr="000672FF" w:rsidRDefault="000672FF" w:rsidP="000672FF">
      <w:pPr>
        <w:jc w:val="center"/>
        <w:rPr>
          <w:b/>
          <w:sz w:val="28"/>
          <w:szCs w:val="28"/>
        </w:rPr>
      </w:pPr>
      <w:r w:rsidRPr="000672FF">
        <w:rPr>
          <w:b/>
          <w:sz w:val="28"/>
          <w:szCs w:val="28"/>
        </w:rPr>
        <w:t>Перечень</w:t>
      </w:r>
    </w:p>
    <w:p w:rsidR="000672FF" w:rsidRPr="000672FF" w:rsidRDefault="000672FF" w:rsidP="000672FF">
      <w:pPr>
        <w:jc w:val="center"/>
        <w:rPr>
          <w:b/>
          <w:sz w:val="28"/>
          <w:szCs w:val="28"/>
        </w:rPr>
      </w:pPr>
      <w:r w:rsidRPr="000672FF">
        <w:rPr>
          <w:b/>
          <w:sz w:val="28"/>
          <w:szCs w:val="28"/>
        </w:rPr>
        <w:t xml:space="preserve">рекомендуемых пищевых продуктов для обеспечения питанием обучающихся отдельных категорий «дети с ограниченными возможностями» и «дети-инвалиды» в период их обучения  на дому </w:t>
      </w:r>
    </w:p>
    <w:p w:rsidR="000672FF" w:rsidRPr="000672FF" w:rsidRDefault="000672FF" w:rsidP="000672FF">
      <w:pPr>
        <w:rPr>
          <w:sz w:val="28"/>
          <w:szCs w:val="28"/>
        </w:rPr>
      </w:pPr>
    </w:p>
    <w:p w:rsidR="000672FF" w:rsidRPr="000672FF" w:rsidRDefault="000672FF" w:rsidP="000672FF">
      <w:pPr>
        <w:tabs>
          <w:tab w:val="left" w:pos="993"/>
        </w:tabs>
        <w:jc w:val="both"/>
        <w:rPr>
          <w:sz w:val="28"/>
          <w:szCs w:val="28"/>
        </w:rPr>
      </w:pPr>
      <w:r w:rsidRPr="000672FF">
        <w:rPr>
          <w:sz w:val="28"/>
          <w:szCs w:val="28"/>
        </w:rPr>
        <w:tab/>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Крупы в ассортименте (гречка, манная крупа, рис);</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макаронные изделия;</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мука высшего сорта;</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говядина тушенная;</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печенье в ассортименте;</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растительное масло;</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чай (черный, зеленый);</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молоко ультрапастеризованное;</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сахар;</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сухофрукты;</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шоколад;</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молоко сгущенное;</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повидло, джем;</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вода питьевая негазированная бутилированная;</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соки и нектары плодовые (фруктовые) и овощные натуральные;</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свежие фрукты (яблоки, апельсины);</w:t>
      </w:r>
    </w:p>
    <w:p w:rsidR="000672FF" w:rsidRPr="000672FF" w:rsidRDefault="000672FF" w:rsidP="000672FF">
      <w:pPr>
        <w:numPr>
          <w:ilvl w:val="0"/>
          <w:numId w:val="7"/>
        </w:numPr>
        <w:tabs>
          <w:tab w:val="left" w:pos="993"/>
        </w:tabs>
        <w:ind w:left="0" w:firstLine="0"/>
        <w:contextualSpacing/>
        <w:jc w:val="both"/>
        <w:rPr>
          <w:sz w:val="28"/>
          <w:szCs w:val="28"/>
        </w:rPr>
      </w:pPr>
      <w:r w:rsidRPr="000672FF">
        <w:rPr>
          <w:sz w:val="28"/>
          <w:szCs w:val="28"/>
        </w:rPr>
        <w:t>свежие овощи в ассортименте.</w:t>
      </w:r>
    </w:p>
    <w:p w:rsidR="000672FF" w:rsidRPr="000672FF" w:rsidRDefault="000672FF" w:rsidP="000672FF">
      <w:pPr>
        <w:tabs>
          <w:tab w:val="left" w:pos="914"/>
          <w:tab w:val="left" w:pos="993"/>
        </w:tabs>
        <w:jc w:val="both"/>
        <w:rPr>
          <w:strike/>
          <w:color w:val="0000FF"/>
          <w:sz w:val="28"/>
          <w:szCs w:val="28"/>
        </w:rPr>
      </w:pP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tabs>
          <w:tab w:val="left" w:pos="914"/>
          <w:tab w:val="left" w:pos="993"/>
        </w:tabs>
        <w:jc w:val="both"/>
        <w:rPr>
          <w:color w:val="0000FF"/>
          <w:sz w:val="28"/>
          <w:szCs w:val="28"/>
        </w:rPr>
      </w:pPr>
    </w:p>
    <w:p w:rsidR="000672FF" w:rsidRPr="000672FF" w:rsidRDefault="000672FF" w:rsidP="000672FF">
      <w:pPr>
        <w:jc w:val="right"/>
        <w:rPr>
          <w:sz w:val="28"/>
          <w:szCs w:val="28"/>
        </w:rPr>
      </w:pPr>
      <w:r w:rsidRPr="000672FF">
        <w:rPr>
          <w:sz w:val="28"/>
          <w:szCs w:val="28"/>
        </w:rPr>
        <w:t>Приложение № 4 к Порядку</w:t>
      </w:r>
    </w:p>
    <w:p w:rsidR="000672FF" w:rsidRPr="000672FF" w:rsidRDefault="000672FF" w:rsidP="000672FF">
      <w:pPr>
        <w:jc w:val="right"/>
        <w:rPr>
          <w:sz w:val="28"/>
          <w:szCs w:val="28"/>
        </w:rPr>
      </w:pPr>
      <w:r w:rsidRPr="000672FF">
        <w:rPr>
          <w:sz w:val="28"/>
          <w:szCs w:val="28"/>
        </w:rPr>
        <w:t>обеспечения питанием</w:t>
      </w:r>
    </w:p>
    <w:p w:rsidR="000672FF" w:rsidRPr="000672FF" w:rsidRDefault="000672FF" w:rsidP="000672FF">
      <w:pPr>
        <w:jc w:val="right"/>
        <w:rPr>
          <w:sz w:val="28"/>
          <w:szCs w:val="28"/>
        </w:rPr>
      </w:pPr>
      <w:r w:rsidRPr="000672FF">
        <w:rPr>
          <w:sz w:val="28"/>
          <w:szCs w:val="28"/>
        </w:rPr>
        <w:t xml:space="preserve"> отдельных категорий</w:t>
      </w:r>
    </w:p>
    <w:p w:rsidR="000672FF" w:rsidRPr="000672FF" w:rsidRDefault="000672FF" w:rsidP="000672FF">
      <w:pPr>
        <w:jc w:val="right"/>
        <w:rPr>
          <w:sz w:val="28"/>
          <w:szCs w:val="28"/>
        </w:rPr>
      </w:pPr>
      <w:r w:rsidRPr="000672FF">
        <w:rPr>
          <w:sz w:val="28"/>
          <w:szCs w:val="28"/>
        </w:rPr>
        <w:t xml:space="preserve"> обучающихся в муниципальных</w:t>
      </w:r>
    </w:p>
    <w:p w:rsidR="000672FF" w:rsidRPr="000672FF" w:rsidRDefault="000672FF" w:rsidP="000672FF">
      <w:pPr>
        <w:jc w:val="right"/>
        <w:rPr>
          <w:sz w:val="28"/>
          <w:szCs w:val="28"/>
        </w:rPr>
      </w:pPr>
      <w:r w:rsidRPr="000672FF">
        <w:rPr>
          <w:sz w:val="28"/>
          <w:szCs w:val="28"/>
        </w:rPr>
        <w:t xml:space="preserve"> общеобразовательных организациях</w:t>
      </w:r>
    </w:p>
    <w:p w:rsidR="000672FF" w:rsidRPr="000672FF" w:rsidRDefault="000672FF" w:rsidP="000672FF">
      <w:pPr>
        <w:jc w:val="right"/>
        <w:rPr>
          <w:sz w:val="28"/>
          <w:szCs w:val="28"/>
        </w:rPr>
      </w:pPr>
      <w:r w:rsidRPr="000672FF">
        <w:rPr>
          <w:sz w:val="28"/>
          <w:szCs w:val="28"/>
        </w:rPr>
        <w:t xml:space="preserve"> Мирнинского района</w:t>
      </w:r>
    </w:p>
    <w:p w:rsidR="000672FF" w:rsidRPr="000672FF" w:rsidRDefault="000672FF" w:rsidP="000672FF">
      <w:pPr>
        <w:jc w:val="right"/>
        <w:rPr>
          <w:sz w:val="28"/>
          <w:szCs w:val="28"/>
        </w:rPr>
      </w:pPr>
      <w:r w:rsidRPr="000672FF">
        <w:rPr>
          <w:sz w:val="28"/>
          <w:szCs w:val="28"/>
        </w:rPr>
        <w:t xml:space="preserve"> Республики Саха (Якутия),</w:t>
      </w:r>
    </w:p>
    <w:p w:rsidR="000672FF" w:rsidRPr="000672FF" w:rsidRDefault="000672FF" w:rsidP="000672FF">
      <w:pPr>
        <w:jc w:val="right"/>
        <w:rPr>
          <w:sz w:val="28"/>
          <w:szCs w:val="28"/>
        </w:rPr>
      </w:pPr>
      <w:r w:rsidRPr="000672FF">
        <w:rPr>
          <w:sz w:val="28"/>
          <w:szCs w:val="28"/>
        </w:rPr>
        <w:t xml:space="preserve"> имеющих право на двухразовое бесплатное</w:t>
      </w:r>
    </w:p>
    <w:p w:rsidR="000672FF" w:rsidRPr="000672FF" w:rsidRDefault="000672FF" w:rsidP="000672FF">
      <w:pPr>
        <w:jc w:val="right"/>
        <w:rPr>
          <w:sz w:val="28"/>
          <w:szCs w:val="28"/>
        </w:rPr>
      </w:pPr>
      <w:r w:rsidRPr="000672FF">
        <w:rPr>
          <w:sz w:val="28"/>
          <w:szCs w:val="28"/>
        </w:rPr>
        <w:t xml:space="preserve"> горячее питание, за счет средств бюджета</w:t>
      </w:r>
    </w:p>
    <w:p w:rsidR="000672FF" w:rsidRPr="000672FF" w:rsidRDefault="000672FF" w:rsidP="000672FF">
      <w:pPr>
        <w:jc w:val="right"/>
        <w:rPr>
          <w:sz w:val="28"/>
          <w:szCs w:val="28"/>
        </w:rPr>
      </w:pPr>
      <w:r w:rsidRPr="000672FF">
        <w:rPr>
          <w:sz w:val="28"/>
          <w:szCs w:val="28"/>
        </w:rPr>
        <w:t xml:space="preserve"> МР «Мирнинский район» РС(Я)»</w:t>
      </w:r>
    </w:p>
    <w:p w:rsidR="000672FF" w:rsidRPr="000672FF" w:rsidRDefault="000672FF" w:rsidP="000672FF">
      <w:pPr>
        <w:jc w:val="right"/>
        <w:rPr>
          <w:color w:val="0000FF"/>
          <w:sz w:val="28"/>
          <w:szCs w:val="28"/>
        </w:rPr>
      </w:pPr>
    </w:p>
    <w:p w:rsidR="000672FF" w:rsidRPr="000672FF" w:rsidRDefault="000672FF" w:rsidP="000672FF">
      <w:pPr>
        <w:jc w:val="right"/>
        <w:rPr>
          <w:color w:val="0000FF"/>
          <w:sz w:val="28"/>
          <w:szCs w:val="28"/>
        </w:rPr>
      </w:pPr>
    </w:p>
    <w:p w:rsidR="000672FF" w:rsidRPr="000672FF" w:rsidRDefault="000672FF" w:rsidP="000672FF">
      <w:pPr>
        <w:jc w:val="right"/>
        <w:rPr>
          <w:color w:val="0000FF"/>
          <w:sz w:val="28"/>
          <w:szCs w:val="28"/>
        </w:rPr>
      </w:pPr>
    </w:p>
    <w:p w:rsidR="000672FF" w:rsidRPr="000672FF" w:rsidRDefault="000672FF" w:rsidP="000672FF">
      <w:pPr>
        <w:ind w:right="-1"/>
        <w:jc w:val="right"/>
        <w:rPr>
          <w:color w:val="26282F"/>
          <w:sz w:val="20"/>
          <w:szCs w:val="20"/>
        </w:rPr>
      </w:pPr>
      <w:r w:rsidRPr="000672FF">
        <w:rPr>
          <w:color w:val="000000"/>
          <w:sz w:val="20"/>
          <w:szCs w:val="20"/>
        </w:rPr>
        <w:t>Кому ________________________________</w:t>
      </w:r>
    </w:p>
    <w:p w:rsidR="000672FF" w:rsidRPr="000672FF" w:rsidRDefault="000672FF" w:rsidP="000672FF">
      <w:pPr>
        <w:widowControl w:val="0"/>
        <w:spacing w:line="288" w:lineRule="auto"/>
        <w:jc w:val="right"/>
        <w:rPr>
          <w:color w:val="000000"/>
          <w:sz w:val="20"/>
          <w:szCs w:val="20"/>
        </w:rPr>
      </w:pPr>
      <w:r w:rsidRPr="000672FF">
        <w:rPr>
          <w:color w:val="000000"/>
          <w:sz w:val="20"/>
          <w:szCs w:val="20"/>
        </w:rPr>
        <w:t>(должность руководителя)</w:t>
      </w:r>
    </w:p>
    <w:p w:rsidR="000672FF" w:rsidRPr="000672FF" w:rsidRDefault="000672FF" w:rsidP="000672FF">
      <w:pPr>
        <w:widowControl w:val="0"/>
        <w:spacing w:line="288" w:lineRule="auto"/>
        <w:jc w:val="right"/>
        <w:rPr>
          <w:color w:val="000000"/>
          <w:sz w:val="20"/>
          <w:szCs w:val="20"/>
        </w:rPr>
      </w:pPr>
      <w:r w:rsidRPr="000672FF">
        <w:rPr>
          <w:color w:val="000000"/>
          <w:sz w:val="20"/>
          <w:szCs w:val="20"/>
        </w:rPr>
        <w:t>________________________________________</w:t>
      </w:r>
    </w:p>
    <w:p w:rsidR="000672FF" w:rsidRPr="000672FF" w:rsidRDefault="000672FF" w:rsidP="000672FF">
      <w:pPr>
        <w:widowControl w:val="0"/>
        <w:spacing w:line="288" w:lineRule="auto"/>
        <w:jc w:val="right"/>
        <w:rPr>
          <w:color w:val="000000"/>
          <w:sz w:val="20"/>
          <w:szCs w:val="20"/>
        </w:rPr>
      </w:pPr>
      <w:r w:rsidRPr="000672FF">
        <w:rPr>
          <w:color w:val="000000"/>
          <w:sz w:val="20"/>
          <w:szCs w:val="20"/>
        </w:rPr>
        <w:t xml:space="preserve">(наименование образовательной организации) </w:t>
      </w:r>
    </w:p>
    <w:p w:rsidR="000672FF" w:rsidRPr="000672FF" w:rsidRDefault="000672FF" w:rsidP="000672FF">
      <w:pPr>
        <w:ind w:right="-1"/>
        <w:jc w:val="right"/>
        <w:rPr>
          <w:color w:val="26282F"/>
          <w:sz w:val="20"/>
          <w:szCs w:val="20"/>
        </w:rPr>
      </w:pPr>
      <w:r w:rsidRPr="000672FF">
        <w:rPr>
          <w:color w:val="000000"/>
          <w:sz w:val="20"/>
          <w:szCs w:val="20"/>
        </w:rPr>
        <w:t>________________________________________</w:t>
      </w:r>
    </w:p>
    <w:p w:rsidR="000672FF" w:rsidRPr="000672FF" w:rsidRDefault="000672FF" w:rsidP="000672FF">
      <w:pPr>
        <w:widowControl w:val="0"/>
        <w:spacing w:line="288" w:lineRule="auto"/>
        <w:jc w:val="right"/>
        <w:rPr>
          <w:color w:val="000000"/>
          <w:sz w:val="20"/>
          <w:szCs w:val="20"/>
        </w:rPr>
      </w:pPr>
      <w:r w:rsidRPr="000672FF">
        <w:rPr>
          <w:color w:val="000000"/>
          <w:sz w:val="20"/>
          <w:szCs w:val="20"/>
        </w:rPr>
        <w:t>(Ф.И.О. руководителя)</w:t>
      </w:r>
    </w:p>
    <w:p w:rsidR="000672FF" w:rsidRPr="000672FF" w:rsidRDefault="000672FF" w:rsidP="000672FF">
      <w:pPr>
        <w:widowControl w:val="0"/>
        <w:spacing w:line="288" w:lineRule="auto"/>
        <w:jc w:val="right"/>
        <w:rPr>
          <w:color w:val="000000"/>
          <w:sz w:val="20"/>
          <w:szCs w:val="20"/>
        </w:rPr>
      </w:pPr>
    </w:p>
    <w:p w:rsidR="000672FF" w:rsidRPr="000672FF" w:rsidRDefault="000672FF" w:rsidP="000672FF">
      <w:pPr>
        <w:widowControl w:val="0"/>
        <w:spacing w:line="288" w:lineRule="auto"/>
        <w:jc w:val="right"/>
        <w:rPr>
          <w:color w:val="000000"/>
          <w:sz w:val="20"/>
          <w:szCs w:val="20"/>
        </w:rPr>
      </w:pPr>
      <w:r w:rsidRPr="000672FF">
        <w:rPr>
          <w:color w:val="000000"/>
          <w:sz w:val="20"/>
          <w:szCs w:val="20"/>
        </w:rPr>
        <w:t>от______________________________________</w:t>
      </w:r>
    </w:p>
    <w:p w:rsidR="000672FF" w:rsidRPr="000672FF" w:rsidRDefault="000672FF" w:rsidP="000672FF">
      <w:pPr>
        <w:widowControl w:val="0"/>
        <w:spacing w:line="288" w:lineRule="auto"/>
        <w:jc w:val="right"/>
        <w:rPr>
          <w:color w:val="000000"/>
          <w:sz w:val="20"/>
          <w:szCs w:val="20"/>
        </w:rPr>
      </w:pPr>
      <w:r w:rsidRPr="000672FF">
        <w:rPr>
          <w:color w:val="000000"/>
          <w:sz w:val="20"/>
          <w:szCs w:val="20"/>
        </w:rPr>
        <w:t>(Ф.И.О. заявителя)</w:t>
      </w:r>
    </w:p>
    <w:p w:rsidR="000672FF" w:rsidRPr="000672FF" w:rsidRDefault="000672FF" w:rsidP="000672FF">
      <w:pPr>
        <w:ind w:right="-1"/>
        <w:jc w:val="right"/>
        <w:rPr>
          <w:color w:val="26282F"/>
          <w:sz w:val="20"/>
          <w:szCs w:val="20"/>
        </w:rPr>
      </w:pPr>
      <w:r w:rsidRPr="000672FF">
        <w:rPr>
          <w:color w:val="000000"/>
          <w:sz w:val="20"/>
          <w:szCs w:val="20"/>
        </w:rPr>
        <w:t>Номер телефона:_________________________</w:t>
      </w:r>
    </w:p>
    <w:p w:rsidR="000672FF" w:rsidRPr="000672FF" w:rsidRDefault="000672FF" w:rsidP="000672FF">
      <w:pPr>
        <w:ind w:right="-1"/>
        <w:jc w:val="both"/>
        <w:rPr>
          <w:color w:val="26282F"/>
          <w:sz w:val="20"/>
          <w:szCs w:val="20"/>
        </w:rPr>
      </w:pPr>
    </w:p>
    <w:p w:rsidR="000672FF" w:rsidRPr="000672FF" w:rsidRDefault="000672FF" w:rsidP="000672FF">
      <w:pPr>
        <w:ind w:right="-1"/>
        <w:jc w:val="both"/>
        <w:rPr>
          <w:color w:val="26282F"/>
          <w:sz w:val="28"/>
          <w:szCs w:val="20"/>
        </w:rPr>
      </w:pPr>
    </w:p>
    <w:p w:rsidR="000672FF" w:rsidRPr="000672FF" w:rsidRDefault="000672FF" w:rsidP="000672FF">
      <w:pPr>
        <w:widowControl w:val="0"/>
        <w:jc w:val="center"/>
        <w:outlineLvl w:val="0"/>
        <w:rPr>
          <w:b/>
          <w:color w:val="000000"/>
          <w:szCs w:val="20"/>
        </w:rPr>
      </w:pPr>
      <w:r w:rsidRPr="000672FF">
        <w:rPr>
          <w:b/>
          <w:color w:val="000000"/>
          <w:szCs w:val="20"/>
        </w:rPr>
        <w:t>ЗАЯВЛЕНИЕ</w:t>
      </w:r>
      <w:r w:rsidRPr="000672FF">
        <w:rPr>
          <w:b/>
          <w:color w:val="000000"/>
          <w:szCs w:val="20"/>
        </w:rPr>
        <w:br/>
        <w:t xml:space="preserve">на предоставление меры поддержки </w:t>
      </w:r>
    </w:p>
    <w:p w:rsidR="000672FF" w:rsidRPr="000672FF" w:rsidRDefault="000672FF" w:rsidP="000672FF">
      <w:pPr>
        <w:widowControl w:val="0"/>
        <w:jc w:val="center"/>
        <w:rPr>
          <w:b/>
          <w:color w:val="000000"/>
          <w:szCs w:val="20"/>
        </w:rPr>
      </w:pPr>
      <w:r w:rsidRPr="000672FF">
        <w:rPr>
          <w:b/>
          <w:color w:val="000000"/>
          <w:szCs w:val="20"/>
        </w:rPr>
        <w:t xml:space="preserve"> согласно Указу Главы Республики Саха (Якутия) от 23 октября 2023 года №80 </w:t>
      </w:r>
    </w:p>
    <w:p w:rsidR="000672FF" w:rsidRPr="000672FF" w:rsidRDefault="000672FF" w:rsidP="000672FF">
      <w:pPr>
        <w:widowControl w:val="0"/>
        <w:jc w:val="center"/>
        <w:rPr>
          <w:b/>
          <w:color w:val="000000"/>
          <w:szCs w:val="20"/>
        </w:rPr>
      </w:pPr>
      <w:r w:rsidRPr="000672FF">
        <w:rPr>
          <w:b/>
          <w:color w:val="000000"/>
          <w:szCs w:val="20"/>
        </w:rPr>
        <w:t xml:space="preserve">«О мерах поддержки участников специальной военной операции и членов их семей </w:t>
      </w:r>
    </w:p>
    <w:p w:rsidR="000672FF" w:rsidRPr="000672FF" w:rsidRDefault="000672FF" w:rsidP="000672FF">
      <w:pPr>
        <w:widowControl w:val="0"/>
        <w:jc w:val="center"/>
        <w:rPr>
          <w:rFonts w:ascii="XO Thames" w:hAnsi="XO Thames"/>
          <w:b/>
          <w:color w:val="000000"/>
          <w:szCs w:val="20"/>
        </w:rPr>
      </w:pPr>
      <w:r w:rsidRPr="000672FF">
        <w:rPr>
          <w:b/>
          <w:color w:val="000000"/>
          <w:szCs w:val="20"/>
        </w:rPr>
        <w:t>в период проведения специальной военной операции»</w:t>
      </w:r>
    </w:p>
    <w:p w:rsidR="000672FF" w:rsidRPr="000672FF" w:rsidRDefault="000672FF" w:rsidP="000672FF">
      <w:pPr>
        <w:widowControl w:val="0"/>
        <w:jc w:val="center"/>
        <w:rPr>
          <w:rFonts w:ascii="XO Thames" w:hAnsi="XO Thames"/>
          <w:b/>
          <w:color w:val="000000"/>
          <w:szCs w:val="20"/>
        </w:rPr>
      </w:pPr>
    </w:p>
    <w:p w:rsidR="000672FF" w:rsidRPr="000672FF" w:rsidRDefault="000672FF" w:rsidP="000672FF">
      <w:pPr>
        <w:widowControl w:val="0"/>
        <w:jc w:val="center"/>
        <w:rPr>
          <w:rFonts w:ascii="XO Thames" w:hAnsi="XO Thames"/>
          <w:b/>
          <w:color w:val="000000"/>
          <w:szCs w:val="20"/>
        </w:rPr>
      </w:pPr>
    </w:p>
    <w:p w:rsidR="000672FF" w:rsidRPr="000672FF" w:rsidRDefault="000672FF" w:rsidP="000672FF">
      <w:pPr>
        <w:widowControl w:val="0"/>
        <w:jc w:val="center"/>
        <w:rPr>
          <w:rFonts w:ascii="XO Thames" w:hAnsi="XO Thames"/>
          <w:b/>
          <w:color w:val="000000"/>
          <w:szCs w:val="20"/>
        </w:rPr>
      </w:pPr>
    </w:p>
    <w:p w:rsidR="000672FF" w:rsidRPr="000672FF" w:rsidRDefault="000672FF" w:rsidP="000672FF">
      <w:pPr>
        <w:widowControl w:val="0"/>
        <w:jc w:val="center"/>
        <w:rPr>
          <w:rFonts w:ascii="XO Thames" w:hAnsi="XO Thames"/>
          <w:b/>
          <w:color w:val="000000"/>
          <w:szCs w:val="20"/>
        </w:rPr>
      </w:pPr>
      <w:r w:rsidRPr="000672FF">
        <w:rPr>
          <w:rFonts w:ascii="XO Thames" w:hAnsi="XO Thames"/>
          <w:b/>
          <w:color w:val="000000"/>
          <w:szCs w:val="20"/>
        </w:rPr>
        <w:t>_____________________________________________________________________________</w:t>
      </w:r>
    </w:p>
    <w:p w:rsidR="000672FF" w:rsidRPr="000672FF" w:rsidRDefault="000672FF" w:rsidP="000672FF">
      <w:pPr>
        <w:widowControl w:val="0"/>
        <w:jc w:val="center"/>
        <w:rPr>
          <w:rFonts w:ascii="XO Thames" w:hAnsi="XO Thames"/>
          <w:color w:val="000000"/>
          <w:szCs w:val="20"/>
        </w:rPr>
      </w:pPr>
      <w:r w:rsidRPr="000672FF">
        <w:rPr>
          <w:rFonts w:ascii="XO Thames" w:hAnsi="XO Thames"/>
          <w:color w:val="000000"/>
          <w:szCs w:val="20"/>
        </w:rPr>
        <w:t>(наименование меры поддержки)</w:t>
      </w:r>
    </w:p>
    <w:p w:rsidR="000672FF" w:rsidRPr="000672FF" w:rsidRDefault="000672FF" w:rsidP="000672FF">
      <w:pPr>
        <w:widowControl w:val="0"/>
        <w:ind w:firstLine="720"/>
        <w:jc w:val="both"/>
        <w:rPr>
          <w:rFonts w:ascii="XO Thames" w:hAnsi="XO Thames"/>
          <w:color w:val="000000"/>
          <w:szCs w:val="20"/>
        </w:rPr>
      </w:pPr>
    </w:p>
    <w:p w:rsidR="000672FF" w:rsidRPr="000672FF" w:rsidRDefault="000672FF" w:rsidP="000672FF">
      <w:pPr>
        <w:numPr>
          <w:ilvl w:val="0"/>
          <w:numId w:val="9"/>
        </w:numPr>
        <w:spacing w:before="32" w:line="264" w:lineRule="auto"/>
        <w:ind w:right="-1"/>
        <w:jc w:val="both"/>
        <w:rPr>
          <w:rFonts w:ascii="XO Thames" w:hAnsi="XO Thames"/>
          <w:color w:val="000000"/>
          <w:szCs w:val="20"/>
        </w:rPr>
      </w:pPr>
      <w:r w:rsidRPr="000672FF">
        <w:rPr>
          <w:rFonts w:ascii="XO Thames" w:hAnsi="XO Thames"/>
          <w:color w:val="000000"/>
          <w:szCs w:val="20"/>
        </w:rPr>
        <w:t>Сведения</w:t>
      </w:r>
      <w:r w:rsidRPr="000672FF">
        <w:rPr>
          <w:rFonts w:ascii="XO Thames" w:hAnsi="XO Thames"/>
          <w:color w:val="000000"/>
          <w:spacing w:val="-1"/>
          <w:szCs w:val="20"/>
        </w:rPr>
        <w:t xml:space="preserve"> </w:t>
      </w:r>
      <w:r w:rsidRPr="000672FF">
        <w:rPr>
          <w:rFonts w:ascii="XO Thames" w:hAnsi="XO Thames"/>
          <w:color w:val="000000"/>
          <w:szCs w:val="20"/>
        </w:rPr>
        <w:t>о</w:t>
      </w:r>
      <w:r w:rsidRPr="000672FF">
        <w:rPr>
          <w:rFonts w:ascii="XO Thames" w:hAnsi="XO Thames"/>
          <w:color w:val="000000"/>
          <w:spacing w:val="-1"/>
          <w:szCs w:val="20"/>
        </w:rPr>
        <w:t xml:space="preserve"> </w:t>
      </w:r>
      <w:r w:rsidRPr="000672FF">
        <w:rPr>
          <w:rFonts w:ascii="XO Thames" w:hAnsi="XO Thames"/>
          <w:color w:val="000000"/>
          <w:szCs w:val="20"/>
        </w:rPr>
        <w:t>заявителе</w:t>
      </w:r>
      <w:r w:rsidRPr="000672FF">
        <w:rPr>
          <w:rFonts w:ascii="XO Thames" w:hAnsi="XO Thames"/>
          <w:color w:val="000000"/>
          <w:spacing w:val="-1"/>
          <w:szCs w:val="20"/>
        </w:rPr>
        <w:t xml:space="preserve"> </w:t>
      </w:r>
      <w:r w:rsidRPr="000672FF">
        <w:rPr>
          <w:rFonts w:ascii="XO Thames" w:hAnsi="XO Thames"/>
          <w:color w:val="000000"/>
          <w:szCs w:val="20"/>
        </w:rPr>
        <w:t>(законном</w:t>
      </w:r>
      <w:r w:rsidRPr="000672FF">
        <w:rPr>
          <w:rFonts w:ascii="XO Thames" w:hAnsi="XO Thames"/>
          <w:color w:val="000000"/>
          <w:spacing w:val="-2"/>
          <w:szCs w:val="20"/>
        </w:rPr>
        <w:t xml:space="preserve"> </w:t>
      </w:r>
      <w:r w:rsidRPr="000672FF">
        <w:rPr>
          <w:rFonts w:ascii="XO Thames" w:hAnsi="XO Thames"/>
          <w:color w:val="000000"/>
          <w:szCs w:val="20"/>
        </w:rPr>
        <w:t>представителе):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2"/>
        <w:gridCol w:w="4673"/>
      </w:tblGrid>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jc w:val="both"/>
              <w:rPr>
                <w:rFonts w:ascii="XO Thames" w:hAnsi="XO Thames"/>
                <w:color w:val="000000"/>
                <w:szCs w:val="20"/>
              </w:rPr>
            </w:pPr>
            <w:r w:rsidRPr="000672FF">
              <w:rPr>
                <w:rFonts w:ascii="XO Thames" w:hAnsi="XO Thames"/>
                <w:color w:val="000000"/>
                <w:szCs w:val="20"/>
              </w:rPr>
              <w:t>Фамилия</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jc w:val="both"/>
              <w:rPr>
                <w:rFonts w:ascii="XO Thames" w:hAnsi="XO Thames"/>
                <w:color w:val="000000"/>
                <w:szCs w:val="20"/>
              </w:rPr>
            </w:pPr>
            <w:r w:rsidRPr="000672FF">
              <w:rPr>
                <w:rFonts w:ascii="XO Thames" w:hAnsi="XO Thames"/>
                <w:color w:val="000000"/>
                <w:szCs w:val="20"/>
              </w:rPr>
              <w:t xml:space="preserve">Имя </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jc w:val="both"/>
              <w:rPr>
                <w:rFonts w:ascii="XO Thames" w:hAnsi="XO Thames"/>
                <w:color w:val="000000"/>
                <w:szCs w:val="20"/>
              </w:rPr>
            </w:pPr>
            <w:r w:rsidRPr="000672FF">
              <w:rPr>
                <w:rFonts w:ascii="XO Thames" w:hAnsi="XO Thames"/>
                <w:color w:val="000000"/>
                <w:szCs w:val="20"/>
              </w:rPr>
              <w:t xml:space="preserve">Отчество </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jc w:val="both"/>
              <w:rPr>
                <w:rFonts w:ascii="XO Thames" w:hAnsi="XO Thames"/>
                <w:color w:val="000000"/>
                <w:szCs w:val="20"/>
              </w:rPr>
            </w:pPr>
            <w:r w:rsidRPr="000672FF">
              <w:rPr>
                <w:rFonts w:ascii="XO Thames" w:hAnsi="XO Thames"/>
                <w:color w:val="000000"/>
                <w:szCs w:val="20"/>
              </w:rPr>
              <w:t xml:space="preserve">Дата рождения (дд.мм.гггг) </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jc w:val="both"/>
              <w:rPr>
                <w:rFonts w:ascii="XO Thames" w:hAnsi="XO Thames"/>
                <w:color w:val="000000"/>
                <w:szCs w:val="20"/>
              </w:rPr>
            </w:pPr>
            <w:r w:rsidRPr="000672FF">
              <w:rPr>
                <w:rFonts w:ascii="XO Thames" w:hAnsi="XO Thames"/>
                <w:color w:val="000000"/>
                <w:szCs w:val="20"/>
              </w:rPr>
              <w:t>Сведения о документе, удостоверяющем личность (наименование, дата выдачи, реквизиты)</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jc w:val="both"/>
              <w:rPr>
                <w:rFonts w:ascii="XO Thames" w:hAnsi="XO Thames"/>
                <w:color w:val="000000"/>
                <w:szCs w:val="20"/>
              </w:rPr>
            </w:pPr>
            <w:r w:rsidRPr="000672FF">
              <w:rPr>
                <w:rFonts w:ascii="XO Thames" w:hAnsi="XO Thames"/>
                <w:color w:val="000000"/>
                <w:szCs w:val="20"/>
              </w:rPr>
              <w:t>Адрес места регистрации</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jc w:val="both"/>
              <w:rPr>
                <w:rFonts w:ascii="XO Thames" w:hAnsi="XO Thames"/>
                <w:color w:val="000000"/>
                <w:szCs w:val="20"/>
              </w:rPr>
            </w:pPr>
            <w:r w:rsidRPr="000672FF">
              <w:rPr>
                <w:rFonts w:ascii="XO Thames" w:hAnsi="XO Thames"/>
                <w:color w:val="000000"/>
                <w:szCs w:val="20"/>
              </w:rPr>
              <w:lastRenderedPageBreak/>
              <w:t>Фактический адрес проживания</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jc w:val="both"/>
              <w:rPr>
                <w:rFonts w:ascii="XO Thames" w:hAnsi="XO Thames"/>
                <w:color w:val="000000"/>
                <w:szCs w:val="20"/>
              </w:rPr>
            </w:pPr>
            <w:r w:rsidRPr="000672FF">
              <w:rPr>
                <w:rFonts w:ascii="XO Thames" w:hAnsi="XO Thames"/>
                <w:color w:val="000000"/>
                <w:szCs w:val="20"/>
              </w:rPr>
              <w:t>Контактный номер телефона</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jc w:val="both"/>
              <w:rPr>
                <w:rFonts w:ascii="XO Thames" w:hAnsi="XO Thames"/>
                <w:color w:val="000000"/>
                <w:szCs w:val="20"/>
              </w:rPr>
            </w:pPr>
            <w:r w:rsidRPr="000672FF">
              <w:rPr>
                <w:rFonts w:ascii="XO Thames" w:hAnsi="XO Thames"/>
                <w:color w:val="000000"/>
                <w:szCs w:val="20"/>
              </w:rPr>
              <w:t>Степень родства к участнику СВО</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bl>
    <w:p w:rsidR="000672FF" w:rsidRPr="000672FF" w:rsidRDefault="000672FF" w:rsidP="000672FF">
      <w:pPr>
        <w:numPr>
          <w:ilvl w:val="0"/>
          <w:numId w:val="9"/>
        </w:numPr>
        <w:spacing w:before="32" w:line="264" w:lineRule="auto"/>
        <w:ind w:right="-1"/>
        <w:jc w:val="both"/>
        <w:rPr>
          <w:rFonts w:ascii="XO Thames" w:hAnsi="XO Thames"/>
          <w:color w:val="000000"/>
          <w:szCs w:val="20"/>
        </w:rPr>
      </w:pPr>
      <w:r w:rsidRPr="000672FF">
        <w:rPr>
          <w:rFonts w:ascii="XO Thames" w:hAnsi="XO Thames"/>
          <w:color w:val="000000"/>
          <w:szCs w:val="20"/>
        </w:rPr>
        <w:t>Сведения об участнике специальной военной операции: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2"/>
        <w:gridCol w:w="4673"/>
      </w:tblGrid>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r w:rsidRPr="000672FF">
              <w:rPr>
                <w:rFonts w:ascii="XO Thames" w:hAnsi="XO Thames"/>
                <w:color w:val="000000"/>
                <w:szCs w:val="20"/>
              </w:rPr>
              <w:t>Фамилия</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r w:rsidRPr="000672FF">
              <w:rPr>
                <w:rFonts w:ascii="XO Thames" w:hAnsi="XO Thames"/>
                <w:color w:val="000000"/>
                <w:szCs w:val="20"/>
              </w:rPr>
              <w:t>Имя</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r w:rsidRPr="000672FF">
              <w:rPr>
                <w:rFonts w:ascii="XO Thames" w:hAnsi="XO Thames"/>
                <w:color w:val="000000"/>
                <w:szCs w:val="20"/>
              </w:rPr>
              <w:t>Отчество</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r w:rsidRPr="000672FF">
              <w:rPr>
                <w:rFonts w:ascii="XO Thames" w:hAnsi="XO Thames"/>
                <w:color w:val="000000"/>
                <w:szCs w:val="20"/>
              </w:rPr>
              <w:t>СНИЛС</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r w:rsidRPr="000672FF">
              <w:rPr>
                <w:rFonts w:ascii="XO Thames" w:hAnsi="XO Thames"/>
                <w:color w:val="000000"/>
                <w:szCs w:val="20"/>
              </w:rPr>
              <w:t>Дата рождения (дд.мм.гггг)</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r w:rsidR="000672FF" w:rsidRPr="000672FF" w:rsidTr="00E805DB">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r w:rsidRPr="000672FF">
              <w:rPr>
                <w:rFonts w:ascii="XO Thames" w:hAnsi="XO Thames"/>
                <w:color w:val="000000"/>
                <w:szCs w:val="20"/>
              </w:rPr>
              <w:t>Наименование воинской части (при наличии)</w:t>
            </w:r>
          </w:p>
        </w:t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b/>
                <w:color w:val="000000"/>
                <w:szCs w:val="20"/>
              </w:rPr>
            </w:pPr>
          </w:p>
        </w:tc>
      </w:tr>
    </w:tbl>
    <w:p w:rsidR="000672FF" w:rsidRPr="000672FF" w:rsidRDefault="000672FF" w:rsidP="000672FF">
      <w:pPr>
        <w:ind w:right="-1"/>
        <w:jc w:val="both"/>
        <w:rPr>
          <w:rFonts w:ascii="XO Thames" w:hAnsi="XO Thames"/>
          <w:color w:val="FF0000"/>
          <w:szCs w:val="20"/>
        </w:rPr>
      </w:pPr>
    </w:p>
    <w:p w:rsidR="000672FF" w:rsidRPr="000672FF" w:rsidRDefault="000672FF" w:rsidP="000672FF">
      <w:pPr>
        <w:widowControl w:val="0"/>
        <w:numPr>
          <w:ilvl w:val="0"/>
          <w:numId w:val="9"/>
        </w:numPr>
        <w:jc w:val="both"/>
        <w:rPr>
          <w:rFonts w:ascii="XO Thames" w:hAnsi="XO Thames"/>
          <w:color w:val="000000"/>
          <w:szCs w:val="20"/>
        </w:rPr>
      </w:pPr>
      <w:r w:rsidRPr="000672FF">
        <w:rPr>
          <w:rFonts w:ascii="XO Thames" w:hAnsi="XO Thames"/>
          <w:color w:val="000000"/>
          <w:szCs w:val="20"/>
        </w:rPr>
        <w:t>Сведения о детях:</w:t>
      </w:r>
    </w:p>
    <w:p w:rsidR="000672FF" w:rsidRPr="000672FF" w:rsidRDefault="000672FF" w:rsidP="000672FF">
      <w:pPr>
        <w:widowControl w:val="0"/>
        <w:jc w:val="both"/>
        <w:rPr>
          <w:rFonts w:ascii="XO Thames" w:hAnsi="XO Thames"/>
          <w:color w:val="00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4839"/>
        <w:gridCol w:w="1432"/>
        <w:gridCol w:w="1328"/>
        <w:gridCol w:w="1275"/>
      </w:tblGrid>
      <w:tr w:rsidR="000672FF" w:rsidRPr="000672FF" w:rsidTr="00E805DB">
        <w:tc>
          <w:tcPr>
            <w:tcW w:w="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72FF" w:rsidRPr="000672FF" w:rsidRDefault="000672FF" w:rsidP="00E805DB">
            <w:pPr>
              <w:spacing w:before="32" w:line="264" w:lineRule="auto"/>
              <w:ind w:right="-1"/>
              <w:jc w:val="center"/>
              <w:rPr>
                <w:rFonts w:ascii="XO Thames" w:hAnsi="XO Thames"/>
                <w:i/>
                <w:color w:val="000000"/>
                <w:szCs w:val="20"/>
              </w:rPr>
            </w:pPr>
            <w:r w:rsidRPr="000672FF">
              <w:rPr>
                <w:rFonts w:ascii="XO Thames" w:hAnsi="XO Thames"/>
                <w:i/>
                <w:color w:val="000000"/>
                <w:szCs w:val="20"/>
              </w:rPr>
              <w:t>№</w:t>
            </w:r>
          </w:p>
        </w:tc>
        <w:tc>
          <w:tcPr>
            <w:tcW w:w="4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72FF" w:rsidRPr="000672FF" w:rsidRDefault="000672FF" w:rsidP="00E805DB">
            <w:pPr>
              <w:spacing w:before="32" w:line="264" w:lineRule="auto"/>
              <w:ind w:right="-1"/>
              <w:jc w:val="center"/>
              <w:rPr>
                <w:rFonts w:ascii="XO Thames" w:hAnsi="XO Thames"/>
                <w:color w:val="000000"/>
                <w:szCs w:val="20"/>
              </w:rPr>
            </w:pPr>
            <w:r w:rsidRPr="000672FF">
              <w:rPr>
                <w:rFonts w:ascii="XO Thames" w:hAnsi="XO Thames"/>
                <w:color w:val="000000"/>
                <w:szCs w:val="20"/>
              </w:rPr>
              <w:t>Ф.И.О. ребенка</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72FF" w:rsidRPr="000672FF" w:rsidRDefault="000672FF" w:rsidP="00E805DB">
            <w:pPr>
              <w:spacing w:before="32" w:line="264" w:lineRule="auto"/>
              <w:ind w:right="-1"/>
              <w:jc w:val="center"/>
              <w:rPr>
                <w:rFonts w:ascii="XO Thames" w:hAnsi="XO Thames"/>
                <w:color w:val="000000"/>
                <w:szCs w:val="20"/>
              </w:rPr>
            </w:pPr>
            <w:r w:rsidRPr="000672FF">
              <w:rPr>
                <w:rFonts w:ascii="XO Thames" w:hAnsi="XO Thames"/>
                <w:color w:val="000000"/>
                <w:szCs w:val="20"/>
              </w:rPr>
              <w:t>Дата рождения</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72FF" w:rsidRPr="000672FF" w:rsidRDefault="000672FF" w:rsidP="00E805DB">
            <w:pPr>
              <w:spacing w:before="32" w:line="264" w:lineRule="auto"/>
              <w:ind w:right="-1"/>
              <w:jc w:val="center"/>
              <w:rPr>
                <w:rFonts w:ascii="XO Thames" w:hAnsi="XO Thames"/>
                <w:color w:val="000000"/>
                <w:szCs w:val="20"/>
              </w:rPr>
            </w:pPr>
            <w:r w:rsidRPr="000672FF">
              <w:rPr>
                <w:rFonts w:ascii="XO Thames" w:hAnsi="XO Thames"/>
                <w:color w:val="000000"/>
                <w:szCs w:val="20"/>
              </w:rPr>
              <w:t>Степень родства к участнику СВО</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72FF" w:rsidRPr="000672FF" w:rsidRDefault="000672FF" w:rsidP="00E805DB">
            <w:pPr>
              <w:spacing w:before="32" w:line="264" w:lineRule="auto"/>
              <w:ind w:right="-1"/>
              <w:jc w:val="center"/>
              <w:rPr>
                <w:rFonts w:ascii="XO Thames" w:hAnsi="XO Thames"/>
                <w:color w:val="000000"/>
                <w:szCs w:val="20"/>
              </w:rPr>
            </w:pPr>
            <w:r w:rsidRPr="000672FF">
              <w:rPr>
                <w:rFonts w:ascii="XO Thames" w:hAnsi="XO Thames"/>
                <w:color w:val="000000"/>
                <w:szCs w:val="20"/>
              </w:rPr>
              <w:t>Класс</w:t>
            </w:r>
          </w:p>
        </w:tc>
      </w:tr>
      <w:tr w:rsidR="000672FF" w:rsidRPr="000672FF" w:rsidTr="00E805DB">
        <w:tc>
          <w:tcPr>
            <w:tcW w:w="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jc w:val="both"/>
              <w:rPr>
                <w:rFonts w:ascii="XO Thames" w:hAnsi="XO Thames"/>
                <w:color w:val="000000"/>
                <w:szCs w:val="20"/>
              </w:rPr>
            </w:pPr>
          </w:p>
        </w:tc>
        <w:tc>
          <w:tcPr>
            <w:tcW w:w="4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r>
      <w:tr w:rsidR="000672FF" w:rsidRPr="000672FF" w:rsidTr="00E805DB">
        <w:tc>
          <w:tcPr>
            <w:tcW w:w="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jc w:val="both"/>
              <w:rPr>
                <w:rFonts w:ascii="XO Thames" w:hAnsi="XO Thames"/>
                <w:color w:val="000000"/>
                <w:szCs w:val="20"/>
              </w:rPr>
            </w:pPr>
          </w:p>
        </w:tc>
        <w:tc>
          <w:tcPr>
            <w:tcW w:w="4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r>
      <w:tr w:rsidR="000672FF" w:rsidRPr="000672FF" w:rsidTr="00E805DB">
        <w:tc>
          <w:tcPr>
            <w:tcW w:w="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jc w:val="both"/>
              <w:rPr>
                <w:rFonts w:ascii="XO Thames" w:hAnsi="XO Thames"/>
                <w:color w:val="000000"/>
                <w:szCs w:val="20"/>
              </w:rPr>
            </w:pPr>
          </w:p>
        </w:tc>
        <w:tc>
          <w:tcPr>
            <w:tcW w:w="4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r>
      <w:tr w:rsidR="000672FF" w:rsidRPr="000672FF" w:rsidTr="00E805DB">
        <w:tc>
          <w:tcPr>
            <w:tcW w:w="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jc w:val="both"/>
              <w:rPr>
                <w:rFonts w:ascii="XO Thames" w:hAnsi="XO Thames"/>
                <w:color w:val="000000"/>
                <w:szCs w:val="20"/>
              </w:rPr>
            </w:pPr>
          </w:p>
        </w:tc>
        <w:tc>
          <w:tcPr>
            <w:tcW w:w="4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r>
      <w:tr w:rsidR="000672FF" w:rsidRPr="000672FF" w:rsidTr="00E805DB">
        <w:tc>
          <w:tcPr>
            <w:tcW w:w="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jc w:val="both"/>
              <w:rPr>
                <w:rFonts w:ascii="XO Thames" w:hAnsi="XO Thames"/>
                <w:color w:val="000000"/>
                <w:szCs w:val="20"/>
              </w:rPr>
            </w:pPr>
          </w:p>
        </w:tc>
        <w:tc>
          <w:tcPr>
            <w:tcW w:w="4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72FF" w:rsidRPr="000672FF" w:rsidRDefault="000672FF" w:rsidP="00E805DB">
            <w:pPr>
              <w:spacing w:before="32" w:line="264" w:lineRule="auto"/>
              <w:ind w:right="-1"/>
              <w:jc w:val="both"/>
              <w:rPr>
                <w:rFonts w:ascii="XO Thames" w:hAnsi="XO Thames"/>
                <w:color w:val="000000"/>
                <w:szCs w:val="20"/>
              </w:rPr>
            </w:pPr>
          </w:p>
        </w:tc>
      </w:tr>
    </w:tbl>
    <w:p w:rsidR="000672FF" w:rsidRPr="000672FF" w:rsidRDefault="000672FF" w:rsidP="000672FF">
      <w:pPr>
        <w:ind w:firstLine="709"/>
        <w:jc w:val="both"/>
        <w:rPr>
          <w:rFonts w:ascii="XO Thames" w:hAnsi="XO Thames"/>
          <w:color w:val="000000"/>
          <w:szCs w:val="20"/>
        </w:rPr>
      </w:pPr>
    </w:p>
    <w:p w:rsidR="000672FF" w:rsidRPr="000672FF" w:rsidRDefault="000672FF" w:rsidP="000672FF">
      <w:pPr>
        <w:ind w:firstLine="709"/>
        <w:jc w:val="both"/>
        <w:rPr>
          <w:rFonts w:ascii="XO Thames" w:hAnsi="XO Thames"/>
          <w:color w:val="000000"/>
          <w:szCs w:val="20"/>
        </w:rPr>
      </w:pPr>
      <w:r w:rsidRPr="000672FF">
        <w:rPr>
          <w:rFonts w:ascii="XO Thames" w:hAnsi="XO Thames"/>
          <w:color w:val="000000"/>
          <w:szCs w:val="20"/>
        </w:rPr>
        <w:t>Я предупрежден об ответственности за достоверность представленных сведений.</w:t>
      </w:r>
    </w:p>
    <w:p w:rsidR="000672FF" w:rsidRPr="000672FF" w:rsidRDefault="000672FF" w:rsidP="000672FF">
      <w:pPr>
        <w:ind w:firstLine="709"/>
        <w:jc w:val="both"/>
        <w:rPr>
          <w:rFonts w:ascii="XO Thames" w:hAnsi="XO Thames"/>
          <w:color w:val="000000"/>
          <w:szCs w:val="20"/>
        </w:rPr>
      </w:pPr>
      <w:r w:rsidRPr="000672FF">
        <w:rPr>
          <w:rFonts w:ascii="XO Thames" w:hAnsi="XO Thames"/>
          <w:color w:val="000000"/>
          <w:szCs w:val="20"/>
        </w:rPr>
        <w:t>Даю согласие на обработку персональных данных в соответствии с Федеральным законом от 27 июля 2006 г. № 152-ФЗ «О персональных данных».</w:t>
      </w:r>
    </w:p>
    <w:p w:rsidR="000672FF" w:rsidRPr="000672FF" w:rsidRDefault="000672FF" w:rsidP="000672FF">
      <w:pPr>
        <w:ind w:firstLine="709"/>
        <w:jc w:val="both"/>
        <w:rPr>
          <w:rFonts w:ascii="XO Thames" w:hAnsi="XO Thames"/>
          <w:color w:val="000000"/>
          <w:szCs w:val="20"/>
        </w:rPr>
      </w:pPr>
    </w:p>
    <w:p w:rsidR="000672FF" w:rsidRPr="000672FF" w:rsidRDefault="000672FF" w:rsidP="000672FF">
      <w:pPr>
        <w:ind w:firstLine="709"/>
        <w:jc w:val="both"/>
        <w:rPr>
          <w:rFonts w:ascii="XO Thames" w:hAnsi="XO Thames"/>
          <w:color w:val="000000"/>
          <w:szCs w:val="20"/>
        </w:rPr>
      </w:pPr>
      <w:r w:rsidRPr="000672FF">
        <w:rPr>
          <w:rFonts w:ascii="XO Thames" w:hAnsi="XO Thames"/>
          <w:color w:val="000000"/>
          <w:szCs w:val="20"/>
        </w:rPr>
        <w:t xml:space="preserve">_______________________________/_____________ / _________________ </w:t>
      </w:r>
      <w:r w:rsidRPr="000672FF">
        <w:rPr>
          <w:rFonts w:ascii="XO Thames" w:hAnsi="XO Thames" w:hint="eastAsia"/>
          <w:color w:val="000000"/>
          <w:szCs w:val="20"/>
        </w:rPr>
        <w:t>года</w:t>
      </w:r>
    </w:p>
    <w:p w:rsidR="000672FF" w:rsidRPr="000672FF" w:rsidRDefault="000672FF" w:rsidP="000672FF">
      <w:pPr>
        <w:ind w:firstLine="709"/>
        <w:jc w:val="both"/>
        <w:rPr>
          <w:rFonts w:ascii="XO Thames" w:hAnsi="XO Thames"/>
          <w:color w:val="000000"/>
          <w:szCs w:val="20"/>
        </w:rPr>
      </w:pPr>
      <w:r w:rsidRPr="000672FF">
        <w:rPr>
          <w:rFonts w:ascii="XO Thames" w:hAnsi="XO Thames"/>
          <w:color w:val="000000"/>
          <w:szCs w:val="20"/>
        </w:rPr>
        <w:t xml:space="preserve">           (</w:t>
      </w:r>
      <w:r w:rsidRPr="000672FF">
        <w:rPr>
          <w:rFonts w:ascii="XO Thames" w:hAnsi="XO Thames" w:hint="eastAsia"/>
          <w:color w:val="000000"/>
          <w:szCs w:val="20"/>
        </w:rPr>
        <w:t>Ф</w:t>
      </w:r>
      <w:r w:rsidRPr="000672FF">
        <w:rPr>
          <w:rFonts w:ascii="XO Thames" w:hAnsi="XO Thames"/>
          <w:color w:val="000000"/>
          <w:szCs w:val="20"/>
        </w:rPr>
        <w:t>.</w:t>
      </w:r>
      <w:r w:rsidRPr="000672FF">
        <w:rPr>
          <w:rFonts w:ascii="XO Thames" w:hAnsi="XO Thames" w:hint="eastAsia"/>
          <w:color w:val="000000"/>
          <w:szCs w:val="20"/>
        </w:rPr>
        <w:t>И</w:t>
      </w:r>
      <w:r w:rsidRPr="000672FF">
        <w:rPr>
          <w:rFonts w:ascii="XO Thames" w:hAnsi="XO Thames"/>
          <w:color w:val="000000"/>
          <w:szCs w:val="20"/>
        </w:rPr>
        <w:t>.</w:t>
      </w:r>
      <w:r w:rsidRPr="000672FF">
        <w:rPr>
          <w:rFonts w:ascii="XO Thames" w:hAnsi="XO Thames" w:hint="eastAsia"/>
          <w:color w:val="000000"/>
          <w:szCs w:val="20"/>
        </w:rPr>
        <w:t>О</w:t>
      </w:r>
      <w:r w:rsidRPr="000672FF">
        <w:rPr>
          <w:rFonts w:ascii="XO Thames" w:hAnsi="XO Thames"/>
          <w:color w:val="000000"/>
          <w:szCs w:val="20"/>
        </w:rPr>
        <w:t xml:space="preserve">. </w:t>
      </w:r>
      <w:r w:rsidRPr="000672FF">
        <w:rPr>
          <w:rFonts w:ascii="XO Thames" w:hAnsi="XO Thames" w:hint="eastAsia"/>
          <w:color w:val="000000"/>
          <w:szCs w:val="20"/>
        </w:rPr>
        <w:t>заявителя</w:t>
      </w:r>
      <w:r w:rsidRPr="000672FF">
        <w:rPr>
          <w:rFonts w:ascii="XO Thames" w:hAnsi="XO Thames"/>
          <w:color w:val="000000"/>
          <w:szCs w:val="20"/>
        </w:rPr>
        <w:t>)                        (</w:t>
      </w:r>
      <w:r w:rsidRPr="000672FF">
        <w:rPr>
          <w:rFonts w:ascii="XO Thames" w:hAnsi="XO Thames" w:hint="eastAsia"/>
          <w:color w:val="000000"/>
          <w:szCs w:val="20"/>
        </w:rPr>
        <w:t>Подпись</w:t>
      </w:r>
      <w:r w:rsidRPr="000672FF">
        <w:rPr>
          <w:rFonts w:ascii="XO Thames" w:hAnsi="XO Thames"/>
          <w:color w:val="000000"/>
          <w:szCs w:val="20"/>
        </w:rPr>
        <w:t>)</w:t>
      </w:r>
    </w:p>
    <w:p w:rsidR="000672FF" w:rsidRPr="000672FF" w:rsidRDefault="000672FF" w:rsidP="000672FF">
      <w:pPr>
        <w:ind w:firstLine="709"/>
        <w:jc w:val="both"/>
        <w:rPr>
          <w:rFonts w:ascii="XO Thames" w:hAnsi="XO Thames"/>
          <w:color w:val="000000"/>
          <w:szCs w:val="20"/>
        </w:rPr>
      </w:pPr>
    </w:p>
    <w:p w:rsidR="000672FF" w:rsidRPr="000672FF" w:rsidRDefault="000672FF" w:rsidP="000672FF">
      <w:pPr>
        <w:widowControl w:val="0"/>
        <w:ind w:firstLine="720"/>
        <w:jc w:val="both"/>
        <w:rPr>
          <w:rFonts w:ascii="XO Thames" w:hAnsi="XO Thames"/>
          <w:color w:val="000000"/>
          <w:szCs w:val="20"/>
        </w:rPr>
      </w:pPr>
    </w:p>
    <w:p w:rsidR="000672FF" w:rsidRPr="000672FF" w:rsidRDefault="000672FF" w:rsidP="000672FF">
      <w:pPr>
        <w:widowControl w:val="0"/>
        <w:ind w:firstLine="720"/>
        <w:jc w:val="both"/>
        <w:rPr>
          <w:rFonts w:ascii="XO Thames" w:hAnsi="XO Thames"/>
          <w:color w:val="000000"/>
          <w:szCs w:val="20"/>
        </w:rPr>
      </w:pPr>
      <w:r w:rsidRPr="000672FF">
        <w:rPr>
          <w:rFonts w:ascii="XO Thames" w:hAnsi="XO Thames"/>
          <w:color w:val="000000"/>
          <w:szCs w:val="20"/>
        </w:rPr>
        <w:t>Заявление и документы на  _______ л. приняты.</w:t>
      </w:r>
    </w:p>
    <w:p w:rsidR="000672FF" w:rsidRPr="000672FF" w:rsidRDefault="000672FF" w:rsidP="000672FF">
      <w:pPr>
        <w:widowControl w:val="0"/>
        <w:ind w:firstLine="720"/>
        <w:jc w:val="both"/>
        <w:rPr>
          <w:color w:val="000000"/>
          <w:szCs w:val="20"/>
        </w:rPr>
      </w:pPr>
    </w:p>
    <w:p w:rsidR="000672FF" w:rsidRPr="000672FF" w:rsidRDefault="000672FF" w:rsidP="000672FF">
      <w:pPr>
        <w:widowControl w:val="0"/>
        <w:ind w:firstLine="720"/>
        <w:jc w:val="both"/>
        <w:rPr>
          <w:color w:val="000000"/>
          <w:szCs w:val="20"/>
        </w:rPr>
      </w:pPr>
    </w:p>
    <w:p w:rsidR="000672FF" w:rsidRPr="000672FF" w:rsidRDefault="000672FF" w:rsidP="000672FF">
      <w:pPr>
        <w:widowControl w:val="0"/>
        <w:ind w:left="709"/>
        <w:jc w:val="both"/>
        <w:rPr>
          <w:color w:val="000000"/>
          <w:szCs w:val="20"/>
        </w:rPr>
      </w:pPr>
      <w:r w:rsidRPr="000672FF">
        <w:rPr>
          <w:color w:val="000000"/>
          <w:szCs w:val="20"/>
        </w:rPr>
        <w:t>_______________________________/_____________ / _________________ года</w:t>
      </w:r>
    </w:p>
    <w:p w:rsidR="000672FF" w:rsidRPr="000672FF" w:rsidRDefault="000672FF" w:rsidP="000672FF">
      <w:pPr>
        <w:widowControl w:val="0"/>
        <w:ind w:left="709"/>
        <w:jc w:val="both"/>
        <w:rPr>
          <w:color w:val="000000"/>
          <w:szCs w:val="20"/>
        </w:rPr>
      </w:pPr>
      <w:r w:rsidRPr="000672FF">
        <w:rPr>
          <w:color w:val="000000"/>
          <w:szCs w:val="20"/>
        </w:rPr>
        <w:t xml:space="preserve">           (Ф.И.О. заявителя)                        (Подпись)</w:t>
      </w:r>
    </w:p>
    <w:p w:rsidR="000672FF" w:rsidRPr="000672FF" w:rsidRDefault="000672FF" w:rsidP="000672FF">
      <w:pPr>
        <w:widowControl w:val="0"/>
        <w:ind w:left="709" w:firstLine="720"/>
        <w:jc w:val="both"/>
        <w:rPr>
          <w:color w:val="000000"/>
          <w:szCs w:val="20"/>
        </w:rPr>
      </w:pPr>
    </w:p>
    <w:p w:rsidR="000672FF" w:rsidRPr="000672FF" w:rsidRDefault="000672FF" w:rsidP="000672FF">
      <w:pPr>
        <w:widowControl w:val="0"/>
        <w:ind w:left="709"/>
        <w:jc w:val="both"/>
        <w:rPr>
          <w:color w:val="000000"/>
          <w:szCs w:val="20"/>
        </w:rPr>
      </w:pPr>
      <w:r w:rsidRPr="000672FF">
        <w:rPr>
          <w:color w:val="000000"/>
          <w:szCs w:val="20"/>
        </w:rPr>
        <w:t>_______________________________/_____________ / _________________ года</w:t>
      </w:r>
    </w:p>
    <w:p w:rsidR="000672FF" w:rsidRPr="000672FF" w:rsidRDefault="000672FF" w:rsidP="000672FF">
      <w:pPr>
        <w:widowControl w:val="0"/>
        <w:ind w:left="709"/>
        <w:jc w:val="both"/>
        <w:rPr>
          <w:color w:val="000000"/>
          <w:szCs w:val="20"/>
        </w:rPr>
      </w:pPr>
      <w:r w:rsidRPr="000672FF">
        <w:rPr>
          <w:color w:val="000000"/>
          <w:szCs w:val="20"/>
        </w:rPr>
        <w:t xml:space="preserve">   (Ф.И.О. должностного лица)               (Подпись)</w:t>
      </w:r>
    </w:p>
    <w:p w:rsidR="000672FF" w:rsidRPr="000672FF" w:rsidRDefault="000672FF" w:rsidP="000672FF">
      <w:pPr>
        <w:spacing w:before="32" w:line="264" w:lineRule="auto"/>
        <w:ind w:right="-1"/>
        <w:jc w:val="both"/>
        <w:rPr>
          <w:rFonts w:ascii="XO Thames" w:hAnsi="XO Thames"/>
          <w:color w:val="000000"/>
          <w:sz w:val="28"/>
          <w:szCs w:val="20"/>
        </w:rPr>
      </w:pPr>
    </w:p>
    <w:p w:rsidR="000672FF" w:rsidRPr="000672FF" w:rsidRDefault="000672FF" w:rsidP="000672FF">
      <w:pPr>
        <w:jc w:val="right"/>
        <w:rPr>
          <w:color w:val="0000FF"/>
          <w:sz w:val="28"/>
          <w:szCs w:val="28"/>
        </w:rPr>
      </w:pPr>
    </w:p>
    <w:p w:rsidR="000672FF" w:rsidRPr="000672FF" w:rsidRDefault="000672FF" w:rsidP="000672FF">
      <w:pPr>
        <w:jc w:val="right"/>
        <w:rPr>
          <w:color w:val="0000FF"/>
          <w:sz w:val="28"/>
          <w:szCs w:val="28"/>
        </w:rPr>
      </w:pPr>
    </w:p>
    <w:p w:rsidR="000672FF" w:rsidRPr="000672FF" w:rsidRDefault="000672FF" w:rsidP="000672FF">
      <w:pPr>
        <w:jc w:val="right"/>
        <w:rPr>
          <w:color w:val="0000FF"/>
          <w:sz w:val="28"/>
          <w:szCs w:val="28"/>
        </w:rPr>
      </w:pPr>
    </w:p>
    <w:p w:rsidR="000672FF" w:rsidRPr="000672FF" w:rsidRDefault="000672FF" w:rsidP="000672FF">
      <w:pPr>
        <w:jc w:val="right"/>
        <w:rPr>
          <w:color w:val="0000FF"/>
          <w:sz w:val="28"/>
          <w:szCs w:val="28"/>
        </w:rPr>
      </w:pPr>
    </w:p>
    <w:p w:rsidR="000672FF" w:rsidRPr="000672FF" w:rsidRDefault="000672FF" w:rsidP="000672FF">
      <w:pPr>
        <w:rPr>
          <w:color w:val="0000FF"/>
          <w:sz w:val="28"/>
          <w:szCs w:val="28"/>
        </w:rPr>
      </w:pPr>
    </w:p>
    <w:p w:rsidR="000672FF" w:rsidRPr="000672FF" w:rsidRDefault="000672FF" w:rsidP="000672FF">
      <w:pPr>
        <w:jc w:val="right"/>
        <w:rPr>
          <w:sz w:val="28"/>
          <w:szCs w:val="28"/>
        </w:rPr>
      </w:pPr>
      <w:r w:rsidRPr="000672FF">
        <w:rPr>
          <w:sz w:val="28"/>
          <w:szCs w:val="28"/>
        </w:rPr>
        <w:t>Приложение № 5 к Порядку</w:t>
      </w:r>
    </w:p>
    <w:p w:rsidR="000672FF" w:rsidRPr="000672FF" w:rsidRDefault="000672FF" w:rsidP="000672FF">
      <w:pPr>
        <w:jc w:val="right"/>
        <w:rPr>
          <w:sz w:val="28"/>
          <w:szCs w:val="28"/>
        </w:rPr>
      </w:pPr>
      <w:r w:rsidRPr="000672FF">
        <w:rPr>
          <w:sz w:val="28"/>
          <w:szCs w:val="28"/>
        </w:rPr>
        <w:t>обеспечения питанием</w:t>
      </w:r>
    </w:p>
    <w:p w:rsidR="000672FF" w:rsidRPr="000672FF" w:rsidRDefault="000672FF" w:rsidP="000672FF">
      <w:pPr>
        <w:jc w:val="right"/>
        <w:rPr>
          <w:sz w:val="28"/>
          <w:szCs w:val="28"/>
        </w:rPr>
      </w:pPr>
      <w:r w:rsidRPr="000672FF">
        <w:rPr>
          <w:sz w:val="28"/>
          <w:szCs w:val="28"/>
        </w:rPr>
        <w:t xml:space="preserve"> отдельных категорий</w:t>
      </w:r>
    </w:p>
    <w:p w:rsidR="000672FF" w:rsidRPr="000672FF" w:rsidRDefault="000672FF" w:rsidP="000672FF">
      <w:pPr>
        <w:jc w:val="right"/>
        <w:rPr>
          <w:sz w:val="28"/>
          <w:szCs w:val="28"/>
        </w:rPr>
      </w:pPr>
      <w:r w:rsidRPr="000672FF">
        <w:rPr>
          <w:sz w:val="28"/>
          <w:szCs w:val="28"/>
        </w:rPr>
        <w:t xml:space="preserve"> обучающихся в муниципальных</w:t>
      </w:r>
    </w:p>
    <w:p w:rsidR="000672FF" w:rsidRPr="000672FF" w:rsidRDefault="000672FF" w:rsidP="000672FF">
      <w:pPr>
        <w:jc w:val="right"/>
        <w:rPr>
          <w:sz w:val="28"/>
          <w:szCs w:val="28"/>
        </w:rPr>
      </w:pPr>
      <w:r w:rsidRPr="000672FF">
        <w:rPr>
          <w:sz w:val="28"/>
          <w:szCs w:val="28"/>
        </w:rPr>
        <w:t xml:space="preserve"> общеобразовательных организациях</w:t>
      </w:r>
    </w:p>
    <w:p w:rsidR="000672FF" w:rsidRPr="000672FF" w:rsidRDefault="000672FF" w:rsidP="000672FF">
      <w:pPr>
        <w:jc w:val="right"/>
        <w:rPr>
          <w:sz w:val="28"/>
          <w:szCs w:val="28"/>
        </w:rPr>
      </w:pPr>
      <w:r w:rsidRPr="000672FF">
        <w:rPr>
          <w:sz w:val="28"/>
          <w:szCs w:val="28"/>
        </w:rPr>
        <w:t xml:space="preserve"> Мирнинского района</w:t>
      </w:r>
    </w:p>
    <w:p w:rsidR="000672FF" w:rsidRPr="000672FF" w:rsidRDefault="000672FF" w:rsidP="000672FF">
      <w:pPr>
        <w:jc w:val="right"/>
        <w:rPr>
          <w:sz w:val="28"/>
          <w:szCs w:val="28"/>
        </w:rPr>
      </w:pPr>
      <w:r w:rsidRPr="000672FF">
        <w:rPr>
          <w:sz w:val="28"/>
          <w:szCs w:val="28"/>
        </w:rPr>
        <w:t xml:space="preserve"> Республики Саха (Якутия),</w:t>
      </w:r>
    </w:p>
    <w:p w:rsidR="000672FF" w:rsidRPr="000672FF" w:rsidRDefault="000672FF" w:rsidP="000672FF">
      <w:pPr>
        <w:jc w:val="right"/>
        <w:rPr>
          <w:sz w:val="28"/>
          <w:szCs w:val="28"/>
        </w:rPr>
      </w:pPr>
      <w:r w:rsidRPr="000672FF">
        <w:rPr>
          <w:sz w:val="28"/>
          <w:szCs w:val="28"/>
        </w:rPr>
        <w:t xml:space="preserve"> имеющих право на двухразовое бесплатное</w:t>
      </w:r>
    </w:p>
    <w:p w:rsidR="000672FF" w:rsidRPr="000672FF" w:rsidRDefault="000672FF" w:rsidP="000672FF">
      <w:pPr>
        <w:jc w:val="right"/>
        <w:rPr>
          <w:sz w:val="28"/>
          <w:szCs w:val="28"/>
        </w:rPr>
      </w:pPr>
      <w:r w:rsidRPr="000672FF">
        <w:rPr>
          <w:sz w:val="28"/>
          <w:szCs w:val="28"/>
        </w:rPr>
        <w:t xml:space="preserve"> горячее питание, за счет средств бюджета</w:t>
      </w:r>
    </w:p>
    <w:p w:rsidR="000672FF" w:rsidRPr="000672FF" w:rsidRDefault="000672FF" w:rsidP="000672FF">
      <w:pPr>
        <w:jc w:val="right"/>
        <w:rPr>
          <w:sz w:val="28"/>
          <w:szCs w:val="28"/>
        </w:rPr>
      </w:pPr>
      <w:r w:rsidRPr="000672FF">
        <w:rPr>
          <w:sz w:val="28"/>
          <w:szCs w:val="28"/>
        </w:rPr>
        <w:t xml:space="preserve"> МР «Мирнинский район» РС(Я)»</w:t>
      </w:r>
    </w:p>
    <w:p w:rsidR="000672FF" w:rsidRPr="000672FF" w:rsidRDefault="000672FF" w:rsidP="000672FF">
      <w:pPr>
        <w:rPr>
          <w:b/>
        </w:rPr>
      </w:pPr>
    </w:p>
    <w:p w:rsidR="000672FF" w:rsidRPr="000672FF" w:rsidRDefault="000672FF" w:rsidP="000672FF">
      <w:pPr>
        <w:jc w:val="center"/>
        <w:rPr>
          <w:b/>
        </w:rPr>
      </w:pPr>
      <w:r w:rsidRPr="000672FF">
        <w:rPr>
          <w:b/>
        </w:rPr>
        <w:t xml:space="preserve">Уведомление </w:t>
      </w:r>
    </w:p>
    <w:p w:rsidR="000672FF" w:rsidRPr="000672FF" w:rsidRDefault="000672FF" w:rsidP="000672FF">
      <w:pPr>
        <w:widowControl w:val="0"/>
        <w:jc w:val="center"/>
        <w:outlineLvl w:val="0"/>
        <w:rPr>
          <w:b/>
        </w:rPr>
      </w:pPr>
      <w:r w:rsidRPr="000672FF">
        <w:rPr>
          <w:b/>
        </w:rPr>
        <w:t xml:space="preserve">о предоставлении меры поддержки </w:t>
      </w:r>
    </w:p>
    <w:p w:rsidR="000672FF" w:rsidRPr="000672FF" w:rsidRDefault="000672FF" w:rsidP="000672FF">
      <w:pPr>
        <w:widowControl w:val="0"/>
        <w:jc w:val="center"/>
        <w:rPr>
          <w:b/>
        </w:rPr>
      </w:pPr>
      <w:r w:rsidRPr="000672FF">
        <w:rPr>
          <w:b/>
        </w:rPr>
        <w:t xml:space="preserve"> согласно Указу Главы Республики Саха (Якутия) от 23 октября 2023 года №80 </w:t>
      </w:r>
    </w:p>
    <w:p w:rsidR="000672FF" w:rsidRPr="000672FF" w:rsidRDefault="000672FF" w:rsidP="000672FF">
      <w:pPr>
        <w:widowControl w:val="0"/>
        <w:jc w:val="center"/>
        <w:rPr>
          <w:b/>
        </w:rPr>
      </w:pPr>
      <w:r w:rsidRPr="000672FF">
        <w:rPr>
          <w:b/>
        </w:rPr>
        <w:t xml:space="preserve">«О мерах поддержки участников специальной военной операции и членов их семей </w:t>
      </w:r>
    </w:p>
    <w:p w:rsidR="000672FF" w:rsidRPr="000672FF" w:rsidRDefault="000672FF" w:rsidP="000672FF">
      <w:pPr>
        <w:widowControl w:val="0"/>
        <w:jc w:val="center"/>
        <w:rPr>
          <w:b/>
        </w:rPr>
      </w:pPr>
      <w:r w:rsidRPr="000672FF">
        <w:rPr>
          <w:b/>
        </w:rPr>
        <w:t>в период проведения специальной военной операции»</w:t>
      </w:r>
    </w:p>
    <w:p w:rsidR="000672FF" w:rsidRPr="000672FF" w:rsidRDefault="000672FF" w:rsidP="000672FF">
      <w:pPr>
        <w:widowControl w:val="0"/>
        <w:jc w:val="center"/>
      </w:pPr>
      <w:r w:rsidRPr="000672FF">
        <w:t>Уважаемый (ая) ________________________________!</w:t>
      </w:r>
    </w:p>
    <w:p w:rsidR="000672FF" w:rsidRPr="000672FF" w:rsidRDefault="000672FF" w:rsidP="000672FF">
      <w:pPr>
        <w:widowControl w:val="0"/>
        <w:jc w:val="center"/>
        <w:rPr>
          <w:b/>
        </w:rPr>
      </w:pPr>
    </w:p>
    <w:p w:rsidR="000672FF" w:rsidRPr="000672FF" w:rsidRDefault="000672FF" w:rsidP="000672FF">
      <w:pPr>
        <w:ind w:firstLine="567"/>
        <w:rPr>
          <w:color w:val="26282F"/>
        </w:rPr>
      </w:pPr>
      <w:r w:rsidRPr="000672FF">
        <w:rPr>
          <w:color w:val="26282F"/>
        </w:rPr>
        <w:t>По результатам рассмотрения заявления гр. __________________________________ №_____________ от _______________ г. на предоставление мер поддержки согласно Указу Главы Республики Саха (Якутия) от 23 октября 2023 г. №80 «О мерах поддержки участников специальной военной операции и членов их семей в период проведения специальной военной операции», в соответствии с порядком _________________________</w:t>
      </w:r>
    </w:p>
    <w:p w:rsidR="000672FF" w:rsidRPr="000672FF" w:rsidRDefault="000672FF" w:rsidP="000672FF">
      <w:pPr>
        <w:ind w:firstLine="567"/>
        <w:rPr>
          <w:color w:val="26282F"/>
        </w:rPr>
      </w:pPr>
      <w:r w:rsidRPr="000672FF">
        <w:rPr>
          <w:color w:val="26282F"/>
        </w:rPr>
        <w:t>_________________________________________________________________________</w:t>
      </w:r>
    </w:p>
    <w:p w:rsidR="000672FF" w:rsidRPr="000672FF" w:rsidRDefault="000672FF" w:rsidP="000672FF">
      <w:pPr>
        <w:ind w:firstLine="567"/>
        <w:rPr>
          <w:color w:val="26282F"/>
        </w:rPr>
      </w:pPr>
      <w:r w:rsidRPr="000672FF">
        <w:rPr>
          <w:color w:val="26282F"/>
        </w:rPr>
        <w:t>_________________________________________________________________________</w:t>
      </w:r>
    </w:p>
    <w:p w:rsidR="000672FF" w:rsidRPr="000672FF" w:rsidRDefault="000672FF" w:rsidP="000672FF">
      <w:pPr>
        <w:ind w:firstLine="567"/>
        <w:rPr>
          <w:color w:val="26282F"/>
        </w:rPr>
      </w:pPr>
      <w:r w:rsidRPr="000672FF">
        <w:rPr>
          <w:color w:val="26282F"/>
        </w:rPr>
        <w:t>сообщаем, что в отношении членов семьи участника специальной военной операции:</w:t>
      </w:r>
    </w:p>
    <w:p w:rsidR="000672FF" w:rsidRPr="000672FF" w:rsidRDefault="000672FF" w:rsidP="000672FF">
      <w:pPr>
        <w:ind w:firstLine="567"/>
        <w:rPr>
          <w:color w:val="26282F"/>
        </w:rPr>
      </w:pPr>
      <w:r w:rsidRPr="000672FF">
        <w:rPr>
          <w:color w:val="26282F"/>
        </w:rPr>
        <w:t>Ф.И.О. ребенка, дата рождения_____________________________________________</w:t>
      </w:r>
    </w:p>
    <w:p w:rsidR="000672FF" w:rsidRPr="000672FF" w:rsidRDefault="000672FF" w:rsidP="000672FF">
      <w:pPr>
        <w:ind w:firstLine="567"/>
        <w:rPr>
          <w:color w:val="26282F"/>
        </w:rPr>
      </w:pPr>
      <w:r w:rsidRPr="000672FF">
        <w:rPr>
          <w:color w:val="26282F"/>
        </w:rPr>
        <w:t>Ф.И.О. ребенка, дата рождения_____________________________________________</w:t>
      </w:r>
    </w:p>
    <w:p w:rsidR="000672FF" w:rsidRPr="000672FF" w:rsidRDefault="000672FF" w:rsidP="000672FF">
      <w:pPr>
        <w:ind w:firstLine="567"/>
        <w:rPr>
          <w:color w:val="26282F"/>
        </w:rPr>
      </w:pPr>
      <w:r w:rsidRPr="000672FF">
        <w:rPr>
          <w:color w:val="26282F"/>
        </w:rPr>
        <w:t>Ф.И.О. ребенка, дата рождения_____________________________________________</w:t>
      </w:r>
    </w:p>
    <w:p w:rsidR="000672FF" w:rsidRPr="000672FF" w:rsidRDefault="000672FF" w:rsidP="000672FF">
      <w:pPr>
        <w:rPr>
          <w:color w:val="26282F"/>
        </w:rPr>
      </w:pPr>
      <w:r w:rsidRPr="000672FF">
        <w:rPr>
          <w:color w:val="26282F"/>
        </w:rPr>
        <w:t>приказом _____________________________________________________________________</w:t>
      </w:r>
    </w:p>
    <w:p w:rsidR="000672FF" w:rsidRPr="000672FF" w:rsidRDefault="000672FF" w:rsidP="000672FF">
      <w:pPr>
        <w:jc w:val="center"/>
        <w:rPr>
          <w:color w:val="26282F"/>
          <w:sz w:val="20"/>
        </w:rPr>
      </w:pPr>
      <w:r w:rsidRPr="000672FF">
        <w:rPr>
          <w:color w:val="26282F"/>
          <w:sz w:val="20"/>
        </w:rPr>
        <w:t xml:space="preserve"> (наименование исполнительного органа государственной власти)</w:t>
      </w:r>
    </w:p>
    <w:p w:rsidR="000672FF" w:rsidRPr="000672FF" w:rsidRDefault="000672FF" w:rsidP="000672FF">
      <w:pPr>
        <w:rPr>
          <w:color w:val="26282F"/>
        </w:rPr>
      </w:pPr>
      <w:r w:rsidRPr="000672FF">
        <w:rPr>
          <w:color w:val="26282F"/>
        </w:rPr>
        <w:t>от __________________ №_____________ принято решение:</w:t>
      </w:r>
    </w:p>
    <w:tbl>
      <w:tblPr>
        <w:tblW w:w="0" w:type="auto"/>
        <w:tblLayout w:type="fixed"/>
        <w:tblLook w:val="04A0" w:firstRow="1" w:lastRow="0" w:firstColumn="1" w:lastColumn="0" w:noHBand="0" w:noVBand="1"/>
      </w:tblPr>
      <w:tblGrid>
        <w:gridCol w:w="3315"/>
        <w:gridCol w:w="2055"/>
        <w:gridCol w:w="2047"/>
        <w:gridCol w:w="1938"/>
      </w:tblGrid>
      <w:tr w:rsidR="000672FF" w:rsidRPr="000672FF" w:rsidTr="00E805DB">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pPr>
              <w:jc w:val="center"/>
              <w:rPr>
                <w:color w:val="26282F"/>
              </w:rPr>
            </w:pPr>
            <w:r w:rsidRPr="000672FF">
              <w:rPr>
                <w:color w:val="26282F"/>
              </w:rPr>
              <w:t>Наименование меры поддержки</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pPr>
              <w:jc w:val="center"/>
              <w:rPr>
                <w:color w:val="26282F"/>
              </w:rPr>
            </w:pPr>
            <w:r w:rsidRPr="000672FF">
              <w:rPr>
                <w:color w:val="26282F"/>
              </w:rPr>
              <w:t>В отношении Ф.И.О. ребенка</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pPr>
              <w:jc w:val="center"/>
              <w:rPr>
                <w:color w:val="26282F"/>
              </w:rPr>
            </w:pPr>
            <w:r w:rsidRPr="000672FF">
              <w:rPr>
                <w:color w:val="26282F"/>
              </w:rPr>
              <w:t>Принятое решение (положительное, отрицательное)</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pPr>
              <w:jc w:val="center"/>
              <w:rPr>
                <w:color w:val="26282F"/>
              </w:rPr>
            </w:pPr>
            <w:r w:rsidRPr="000672FF">
              <w:rPr>
                <w:color w:val="26282F"/>
              </w:rPr>
              <w:t>Дата начала предоставления меры поддержки</w:t>
            </w:r>
          </w:p>
        </w:tc>
      </w:tr>
      <w:tr w:rsidR="000672FF" w:rsidRPr="000672FF" w:rsidTr="00E805DB">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r w:rsidRPr="000672FF">
              <w:t> </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r w:rsidRPr="000672FF">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r w:rsidRPr="000672FF">
              <w:t> </w:t>
            </w:r>
          </w:p>
        </w:tc>
      </w:tr>
      <w:tr w:rsidR="000672FF" w:rsidRPr="000672FF" w:rsidTr="00E805DB">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tc>
      </w:tr>
      <w:tr w:rsidR="000672FF" w:rsidRPr="000672FF" w:rsidTr="00E805DB">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72FF" w:rsidRPr="000672FF" w:rsidRDefault="000672FF" w:rsidP="00E805DB"/>
        </w:tc>
      </w:tr>
    </w:tbl>
    <w:p w:rsidR="000672FF" w:rsidRPr="000672FF" w:rsidRDefault="000672FF" w:rsidP="000672FF">
      <w:pPr>
        <w:jc w:val="center"/>
        <w:rPr>
          <w:rFonts w:ascii="PT Serif" w:hAnsi="PT Serif"/>
          <w:color w:val="22272F"/>
        </w:rPr>
      </w:pPr>
    </w:p>
    <w:p w:rsidR="000672FF" w:rsidRPr="000672FF" w:rsidRDefault="000672FF" w:rsidP="000672FF">
      <w:pPr>
        <w:jc w:val="center"/>
        <w:rPr>
          <w:color w:val="26282F"/>
        </w:rPr>
      </w:pPr>
      <w:r w:rsidRPr="000672FF">
        <w:rPr>
          <w:color w:val="26282F"/>
        </w:rPr>
        <w:t xml:space="preserve">Руководитель                                                                      </w:t>
      </w:r>
      <w:hyperlink r:id="rId10" w:anchor="/document/184059/entry/32" w:history="1">
        <w:r w:rsidRPr="000672FF">
          <w:rPr>
            <w:color w:val="26282F"/>
          </w:rPr>
          <w:t>ЭЦП</w:t>
        </w:r>
      </w:hyperlink>
      <w:r w:rsidRPr="000672FF">
        <w:rPr>
          <w:color w:val="26282F"/>
        </w:rPr>
        <w:t>***</w:t>
      </w:r>
    </w:p>
    <w:p w:rsidR="000672FF" w:rsidRPr="000672FF" w:rsidRDefault="000672FF" w:rsidP="000672FF">
      <w:pPr>
        <w:jc w:val="center"/>
        <w:rPr>
          <w:color w:val="26282F"/>
        </w:rPr>
      </w:pPr>
    </w:p>
    <w:p w:rsidR="000672FF" w:rsidRPr="000672FF" w:rsidRDefault="000672FF" w:rsidP="000672FF">
      <w:pPr>
        <w:jc w:val="center"/>
        <w:rPr>
          <w:color w:val="26282F"/>
        </w:rPr>
      </w:pPr>
    </w:p>
    <w:p w:rsidR="000672FF" w:rsidRPr="000672FF" w:rsidRDefault="000672FF" w:rsidP="000672FF">
      <w:pPr>
        <w:jc w:val="center"/>
        <w:rPr>
          <w:color w:val="26282F"/>
        </w:rPr>
      </w:pPr>
    </w:p>
    <w:p w:rsidR="000672FF" w:rsidRPr="000672FF" w:rsidRDefault="000672FF" w:rsidP="000672FF">
      <w:pPr>
        <w:jc w:val="center"/>
        <w:rPr>
          <w:color w:val="26282F"/>
        </w:rPr>
      </w:pPr>
    </w:p>
    <w:p w:rsidR="000672FF" w:rsidRPr="000672FF" w:rsidRDefault="000672FF" w:rsidP="000672FF">
      <w:pPr>
        <w:jc w:val="center"/>
        <w:rPr>
          <w:color w:val="26282F"/>
        </w:rPr>
      </w:pPr>
    </w:p>
    <w:p w:rsidR="000672FF" w:rsidRPr="000672FF" w:rsidRDefault="000672FF" w:rsidP="000672FF">
      <w:pPr>
        <w:jc w:val="center"/>
        <w:rPr>
          <w:color w:val="26282F"/>
        </w:rPr>
      </w:pPr>
    </w:p>
    <w:p w:rsidR="000672FF" w:rsidRPr="000672FF" w:rsidRDefault="000672FF" w:rsidP="000672FF">
      <w:pPr>
        <w:jc w:val="center"/>
        <w:rPr>
          <w:color w:val="26282F"/>
        </w:rPr>
      </w:pPr>
    </w:p>
    <w:p w:rsidR="000672FF" w:rsidRPr="000672FF" w:rsidRDefault="000672FF" w:rsidP="000672FF">
      <w:pPr>
        <w:jc w:val="center"/>
        <w:rPr>
          <w:color w:val="26282F"/>
        </w:rPr>
      </w:pPr>
    </w:p>
    <w:p w:rsidR="000672FF" w:rsidRPr="000672FF" w:rsidRDefault="000672FF" w:rsidP="000672FF">
      <w:pPr>
        <w:jc w:val="right"/>
        <w:rPr>
          <w:sz w:val="28"/>
          <w:szCs w:val="28"/>
        </w:rPr>
      </w:pPr>
      <w:r w:rsidRPr="000672FF">
        <w:rPr>
          <w:sz w:val="28"/>
          <w:szCs w:val="28"/>
        </w:rPr>
        <w:t>Приложение № 6 к Порядку</w:t>
      </w:r>
    </w:p>
    <w:p w:rsidR="000672FF" w:rsidRPr="000672FF" w:rsidRDefault="000672FF" w:rsidP="000672FF">
      <w:pPr>
        <w:jc w:val="right"/>
        <w:rPr>
          <w:sz w:val="28"/>
          <w:szCs w:val="28"/>
        </w:rPr>
      </w:pPr>
      <w:r w:rsidRPr="000672FF">
        <w:rPr>
          <w:sz w:val="28"/>
          <w:szCs w:val="28"/>
        </w:rPr>
        <w:t>обеспечения питанием</w:t>
      </w:r>
    </w:p>
    <w:p w:rsidR="000672FF" w:rsidRPr="000672FF" w:rsidRDefault="000672FF" w:rsidP="000672FF">
      <w:pPr>
        <w:jc w:val="right"/>
        <w:rPr>
          <w:sz w:val="28"/>
          <w:szCs w:val="28"/>
        </w:rPr>
      </w:pPr>
      <w:r w:rsidRPr="000672FF">
        <w:rPr>
          <w:sz w:val="28"/>
          <w:szCs w:val="28"/>
        </w:rPr>
        <w:t xml:space="preserve"> отдельных категорий</w:t>
      </w:r>
    </w:p>
    <w:p w:rsidR="000672FF" w:rsidRPr="000672FF" w:rsidRDefault="000672FF" w:rsidP="000672FF">
      <w:pPr>
        <w:jc w:val="right"/>
        <w:rPr>
          <w:sz w:val="28"/>
          <w:szCs w:val="28"/>
        </w:rPr>
      </w:pPr>
      <w:r w:rsidRPr="000672FF">
        <w:rPr>
          <w:sz w:val="28"/>
          <w:szCs w:val="28"/>
        </w:rPr>
        <w:t xml:space="preserve"> обучающихся в муниципальных</w:t>
      </w:r>
    </w:p>
    <w:p w:rsidR="000672FF" w:rsidRPr="000672FF" w:rsidRDefault="000672FF" w:rsidP="000672FF">
      <w:pPr>
        <w:jc w:val="right"/>
        <w:rPr>
          <w:sz w:val="28"/>
          <w:szCs w:val="28"/>
        </w:rPr>
      </w:pPr>
      <w:r w:rsidRPr="000672FF">
        <w:rPr>
          <w:sz w:val="28"/>
          <w:szCs w:val="28"/>
        </w:rPr>
        <w:t xml:space="preserve"> общеобразовательных организациях</w:t>
      </w:r>
    </w:p>
    <w:p w:rsidR="000672FF" w:rsidRPr="000672FF" w:rsidRDefault="000672FF" w:rsidP="000672FF">
      <w:pPr>
        <w:jc w:val="right"/>
        <w:rPr>
          <w:sz w:val="28"/>
          <w:szCs w:val="28"/>
        </w:rPr>
      </w:pPr>
      <w:r w:rsidRPr="000672FF">
        <w:rPr>
          <w:sz w:val="28"/>
          <w:szCs w:val="28"/>
        </w:rPr>
        <w:t xml:space="preserve"> Мирнинского района</w:t>
      </w:r>
    </w:p>
    <w:p w:rsidR="000672FF" w:rsidRPr="000672FF" w:rsidRDefault="000672FF" w:rsidP="000672FF">
      <w:pPr>
        <w:jc w:val="right"/>
        <w:rPr>
          <w:sz w:val="28"/>
          <w:szCs w:val="28"/>
        </w:rPr>
      </w:pPr>
      <w:r w:rsidRPr="000672FF">
        <w:rPr>
          <w:sz w:val="28"/>
          <w:szCs w:val="28"/>
        </w:rPr>
        <w:t xml:space="preserve"> Республики Саха (Якутия),</w:t>
      </w:r>
    </w:p>
    <w:p w:rsidR="000672FF" w:rsidRPr="000672FF" w:rsidRDefault="000672FF" w:rsidP="000672FF">
      <w:pPr>
        <w:jc w:val="right"/>
        <w:rPr>
          <w:sz w:val="28"/>
          <w:szCs w:val="28"/>
        </w:rPr>
      </w:pPr>
      <w:r w:rsidRPr="000672FF">
        <w:rPr>
          <w:sz w:val="28"/>
          <w:szCs w:val="28"/>
        </w:rPr>
        <w:t xml:space="preserve"> имеющих право на двухразовое бесплатное</w:t>
      </w:r>
    </w:p>
    <w:p w:rsidR="000672FF" w:rsidRPr="000672FF" w:rsidRDefault="000672FF" w:rsidP="000672FF">
      <w:pPr>
        <w:jc w:val="right"/>
        <w:rPr>
          <w:sz w:val="28"/>
          <w:szCs w:val="28"/>
        </w:rPr>
      </w:pPr>
      <w:r w:rsidRPr="000672FF">
        <w:rPr>
          <w:sz w:val="28"/>
          <w:szCs w:val="28"/>
        </w:rPr>
        <w:t xml:space="preserve"> горячее питание, за счет средств бюджета</w:t>
      </w:r>
    </w:p>
    <w:p w:rsidR="000672FF" w:rsidRPr="000672FF" w:rsidRDefault="000672FF" w:rsidP="000672FF">
      <w:pPr>
        <w:jc w:val="right"/>
        <w:rPr>
          <w:sz w:val="28"/>
          <w:szCs w:val="28"/>
        </w:rPr>
      </w:pPr>
      <w:r w:rsidRPr="000672FF">
        <w:rPr>
          <w:sz w:val="28"/>
          <w:szCs w:val="28"/>
        </w:rPr>
        <w:t xml:space="preserve"> МР «Мирнинский район» РС(Я)»</w:t>
      </w:r>
    </w:p>
    <w:p w:rsidR="000672FF" w:rsidRPr="000672FF" w:rsidRDefault="000672FF" w:rsidP="00067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52"/>
        <w:gridCol w:w="3719"/>
      </w:tblGrid>
      <w:tr w:rsidR="000672FF" w:rsidRPr="000672FF" w:rsidTr="00E805DB">
        <w:tc>
          <w:tcPr>
            <w:tcW w:w="5352" w:type="dxa"/>
          </w:tcPr>
          <w:p w:rsidR="000672FF" w:rsidRPr="000672FF" w:rsidRDefault="000672FF" w:rsidP="00E805DB">
            <w:pPr>
              <w:pStyle w:val="ConsPlusNormal"/>
              <w:spacing w:line="256" w:lineRule="auto"/>
              <w:rPr>
                <w:rFonts w:ascii="Times New Roman" w:hAnsi="Times New Roman" w:cs="Times New Roman"/>
              </w:rPr>
            </w:pPr>
          </w:p>
        </w:tc>
        <w:tc>
          <w:tcPr>
            <w:tcW w:w="3719" w:type="dxa"/>
            <w:hideMark/>
          </w:tcPr>
          <w:p w:rsidR="000672FF" w:rsidRPr="000672FF" w:rsidRDefault="000672FF" w:rsidP="00E805DB">
            <w:pPr>
              <w:pStyle w:val="ConsPlusNormal"/>
              <w:spacing w:line="256" w:lineRule="auto"/>
              <w:jc w:val="both"/>
              <w:rPr>
                <w:rFonts w:ascii="Times New Roman" w:hAnsi="Times New Roman" w:cs="Times New Roman"/>
              </w:rPr>
            </w:pPr>
            <w:r w:rsidRPr="000672FF">
              <w:rPr>
                <w:rFonts w:ascii="Times New Roman" w:hAnsi="Times New Roman" w:cs="Times New Roman"/>
              </w:rPr>
              <w:t>Наименование образовательного учреждения</w:t>
            </w:r>
          </w:p>
          <w:p w:rsidR="000672FF" w:rsidRPr="000672FF" w:rsidRDefault="000672FF" w:rsidP="00E805DB">
            <w:pPr>
              <w:pStyle w:val="ConsPlusNormal"/>
              <w:spacing w:line="256" w:lineRule="auto"/>
              <w:jc w:val="both"/>
              <w:rPr>
                <w:rFonts w:ascii="Times New Roman" w:hAnsi="Times New Roman" w:cs="Times New Roman"/>
              </w:rPr>
            </w:pPr>
            <w:r w:rsidRPr="000672FF">
              <w:rPr>
                <w:rFonts w:ascii="Times New Roman" w:hAnsi="Times New Roman" w:cs="Times New Roman"/>
              </w:rPr>
              <w:t>__________________________</w:t>
            </w:r>
          </w:p>
          <w:p w:rsidR="000672FF" w:rsidRPr="000672FF" w:rsidRDefault="000672FF" w:rsidP="00E805DB">
            <w:pPr>
              <w:pStyle w:val="ConsPlusNormal"/>
              <w:spacing w:line="256" w:lineRule="auto"/>
              <w:jc w:val="both"/>
              <w:rPr>
                <w:rFonts w:ascii="Times New Roman" w:hAnsi="Times New Roman" w:cs="Times New Roman"/>
              </w:rPr>
            </w:pPr>
            <w:r w:rsidRPr="000672FF">
              <w:rPr>
                <w:rFonts w:ascii="Times New Roman" w:hAnsi="Times New Roman" w:cs="Times New Roman"/>
              </w:rPr>
              <w:t>от ________________________</w:t>
            </w:r>
          </w:p>
          <w:p w:rsidR="000672FF" w:rsidRPr="000672FF" w:rsidRDefault="000672FF" w:rsidP="00E805DB">
            <w:pPr>
              <w:pStyle w:val="ConsPlusNormal"/>
              <w:spacing w:line="256" w:lineRule="auto"/>
              <w:jc w:val="center"/>
              <w:rPr>
                <w:rFonts w:ascii="Times New Roman" w:hAnsi="Times New Roman" w:cs="Times New Roman"/>
              </w:rPr>
            </w:pPr>
            <w:r w:rsidRPr="000672FF">
              <w:rPr>
                <w:rFonts w:ascii="Times New Roman" w:hAnsi="Times New Roman" w:cs="Times New Roman"/>
              </w:rPr>
              <w:t>(Ф.И.О. заявителя)</w:t>
            </w:r>
          </w:p>
          <w:p w:rsidR="000672FF" w:rsidRPr="000672FF" w:rsidRDefault="000672FF" w:rsidP="00E805DB">
            <w:pPr>
              <w:pStyle w:val="ConsPlusNormal"/>
              <w:spacing w:line="256" w:lineRule="auto"/>
              <w:jc w:val="both"/>
              <w:rPr>
                <w:rFonts w:ascii="Times New Roman" w:hAnsi="Times New Roman" w:cs="Times New Roman"/>
              </w:rPr>
            </w:pPr>
            <w:r w:rsidRPr="000672FF">
              <w:rPr>
                <w:rFonts w:ascii="Times New Roman" w:hAnsi="Times New Roman" w:cs="Times New Roman"/>
              </w:rPr>
              <w:t>Адрес: ____________________</w:t>
            </w:r>
          </w:p>
          <w:p w:rsidR="000672FF" w:rsidRPr="000672FF" w:rsidRDefault="000672FF" w:rsidP="00E805DB">
            <w:pPr>
              <w:pStyle w:val="ConsPlusNormal"/>
              <w:spacing w:line="256" w:lineRule="auto"/>
              <w:jc w:val="both"/>
              <w:rPr>
                <w:rFonts w:ascii="Times New Roman" w:hAnsi="Times New Roman" w:cs="Times New Roman"/>
              </w:rPr>
            </w:pPr>
            <w:r w:rsidRPr="000672FF">
              <w:rPr>
                <w:rFonts w:ascii="Times New Roman" w:hAnsi="Times New Roman" w:cs="Times New Roman"/>
              </w:rPr>
              <w:t>Телефон ___________________</w:t>
            </w:r>
          </w:p>
        </w:tc>
      </w:tr>
      <w:tr w:rsidR="000672FF" w:rsidRPr="000672FF" w:rsidTr="00E805DB">
        <w:tc>
          <w:tcPr>
            <w:tcW w:w="9071" w:type="dxa"/>
            <w:gridSpan w:val="2"/>
            <w:hideMark/>
          </w:tcPr>
          <w:p w:rsidR="000672FF" w:rsidRPr="000672FF" w:rsidRDefault="000672FF" w:rsidP="00E805DB">
            <w:pPr>
              <w:pStyle w:val="ConsPlusNormal"/>
              <w:spacing w:line="256" w:lineRule="auto"/>
              <w:jc w:val="center"/>
              <w:rPr>
                <w:rFonts w:ascii="Times New Roman" w:hAnsi="Times New Roman" w:cs="Times New Roman"/>
              </w:rPr>
            </w:pPr>
            <w:bookmarkStart w:id="1" w:name="Par85"/>
            <w:bookmarkEnd w:id="1"/>
            <w:r w:rsidRPr="000672FF">
              <w:rPr>
                <w:rFonts w:ascii="Times New Roman" w:hAnsi="Times New Roman" w:cs="Times New Roman"/>
              </w:rPr>
              <w:t>Заявление</w:t>
            </w:r>
          </w:p>
          <w:p w:rsidR="000672FF" w:rsidRPr="000672FF" w:rsidRDefault="000672FF" w:rsidP="00E805DB">
            <w:pPr>
              <w:pStyle w:val="ConsPlusNormal"/>
              <w:spacing w:line="256" w:lineRule="auto"/>
              <w:jc w:val="center"/>
              <w:rPr>
                <w:rFonts w:ascii="Times New Roman" w:hAnsi="Times New Roman" w:cs="Times New Roman"/>
              </w:rPr>
            </w:pPr>
            <w:r w:rsidRPr="000672FF">
              <w:rPr>
                <w:rFonts w:ascii="Times New Roman" w:hAnsi="Times New Roman" w:cs="Times New Roman"/>
              </w:rPr>
              <w:t>о выплате денежной компенсации</w:t>
            </w:r>
          </w:p>
        </w:tc>
      </w:tr>
      <w:tr w:rsidR="000672FF" w:rsidRPr="000672FF" w:rsidTr="00E805DB">
        <w:tc>
          <w:tcPr>
            <w:tcW w:w="9071" w:type="dxa"/>
            <w:gridSpan w:val="2"/>
            <w:hideMark/>
          </w:tcPr>
          <w:p w:rsidR="000672FF" w:rsidRPr="000672FF" w:rsidRDefault="000672FF" w:rsidP="00E805DB">
            <w:pPr>
              <w:pStyle w:val="ConsPlusNormal"/>
              <w:spacing w:line="256" w:lineRule="auto"/>
              <w:ind w:firstLine="540"/>
              <w:jc w:val="both"/>
              <w:rPr>
                <w:rFonts w:ascii="Times New Roman" w:hAnsi="Times New Roman" w:cs="Times New Roman"/>
              </w:rPr>
            </w:pPr>
            <w:r w:rsidRPr="000672FF">
              <w:rPr>
                <w:rFonts w:ascii="Times New Roman" w:hAnsi="Times New Roman" w:cs="Times New Roman"/>
              </w:rPr>
              <w:t>Прошу предоставить денежную компенсацию стоимости питания ___________________________________________________ (Ф.И.О. обучающегося), получающего образование на дому.</w:t>
            </w:r>
          </w:p>
          <w:p w:rsidR="000672FF" w:rsidRPr="000672FF" w:rsidRDefault="000672FF" w:rsidP="00E805DB">
            <w:pPr>
              <w:pStyle w:val="ConsPlusNormal"/>
              <w:spacing w:line="256" w:lineRule="auto"/>
              <w:ind w:firstLine="540"/>
              <w:jc w:val="both"/>
              <w:rPr>
                <w:rFonts w:ascii="Times New Roman" w:hAnsi="Times New Roman" w:cs="Times New Roman"/>
              </w:rPr>
            </w:pPr>
            <w:r w:rsidRPr="000672FF">
              <w:rPr>
                <w:rFonts w:ascii="Times New Roman" w:hAnsi="Times New Roman" w:cs="Times New Roman"/>
              </w:rPr>
              <w:t>С действующим порядком определения размера денежной компенсации, порядком ее назначения и выплаты ознакомлен(на).</w:t>
            </w:r>
          </w:p>
          <w:p w:rsidR="000672FF" w:rsidRPr="000672FF" w:rsidRDefault="000672FF" w:rsidP="00E805DB">
            <w:pPr>
              <w:pStyle w:val="ConsPlusNormal"/>
              <w:spacing w:line="256" w:lineRule="auto"/>
              <w:ind w:firstLine="540"/>
              <w:jc w:val="both"/>
              <w:rPr>
                <w:rFonts w:ascii="Times New Roman" w:hAnsi="Times New Roman" w:cs="Times New Roman"/>
              </w:rPr>
            </w:pPr>
            <w:r w:rsidRPr="000672FF">
              <w:rPr>
                <w:rFonts w:ascii="Times New Roman" w:hAnsi="Times New Roman" w:cs="Times New Roman"/>
              </w:rPr>
              <w:t>Перечень прилагаемых документов:</w:t>
            </w:r>
          </w:p>
          <w:p w:rsidR="000672FF" w:rsidRPr="000672FF" w:rsidRDefault="000672FF" w:rsidP="00E805DB">
            <w:pPr>
              <w:pStyle w:val="ConsPlusNormal"/>
              <w:spacing w:line="256" w:lineRule="auto"/>
              <w:ind w:firstLine="540"/>
              <w:jc w:val="both"/>
              <w:rPr>
                <w:rFonts w:ascii="Times New Roman" w:hAnsi="Times New Roman" w:cs="Times New Roman"/>
              </w:rPr>
            </w:pPr>
            <w:r w:rsidRPr="000672FF">
              <w:rPr>
                <w:rFonts w:ascii="Times New Roman" w:hAnsi="Times New Roman" w:cs="Times New Roman"/>
              </w:rPr>
              <w:t>1. Копию паспорта или иного документа, удостоверяющего личность заявителя;</w:t>
            </w:r>
          </w:p>
          <w:p w:rsidR="000672FF" w:rsidRPr="000672FF" w:rsidRDefault="000672FF" w:rsidP="00E805DB">
            <w:pPr>
              <w:pStyle w:val="ConsPlusNormal"/>
              <w:spacing w:line="256" w:lineRule="auto"/>
              <w:ind w:firstLine="540"/>
              <w:jc w:val="both"/>
              <w:rPr>
                <w:rFonts w:ascii="Times New Roman" w:hAnsi="Times New Roman" w:cs="Times New Roman"/>
              </w:rPr>
            </w:pPr>
            <w:r w:rsidRPr="000672FF">
              <w:rPr>
                <w:rFonts w:ascii="Times New Roman" w:hAnsi="Times New Roman" w:cs="Times New Roman"/>
              </w:rPr>
              <w:t>2. Копию страхового номера индивидуального лицевого счета заявителя, несовершеннолетнего обучающегося;</w:t>
            </w:r>
          </w:p>
          <w:p w:rsidR="000672FF" w:rsidRPr="000672FF" w:rsidRDefault="000672FF" w:rsidP="00E805DB">
            <w:pPr>
              <w:pStyle w:val="ConsPlusNormal"/>
              <w:spacing w:line="256" w:lineRule="auto"/>
              <w:ind w:firstLine="540"/>
              <w:jc w:val="both"/>
              <w:rPr>
                <w:rFonts w:ascii="Times New Roman" w:hAnsi="Times New Roman" w:cs="Times New Roman"/>
              </w:rPr>
            </w:pPr>
            <w:r w:rsidRPr="000672FF">
              <w:rPr>
                <w:rFonts w:ascii="Times New Roman" w:hAnsi="Times New Roman" w:cs="Times New Roman"/>
              </w:rPr>
              <w:t>3.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0672FF" w:rsidRPr="000672FF" w:rsidRDefault="000672FF" w:rsidP="00E805DB">
            <w:pPr>
              <w:pStyle w:val="ConsPlusNormal"/>
              <w:spacing w:line="256" w:lineRule="auto"/>
              <w:ind w:firstLine="540"/>
              <w:jc w:val="both"/>
              <w:rPr>
                <w:rFonts w:ascii="Times New Roman" w:hAnsi="Times New Roman" w:cs="Times New Roman"/>
              </w:rPr>
            </w:pPr>
            <w:r w:rsidRPr="000672FF">
              <w:rPr>
                <w:rFonts w:ascii="Times New Roman" w:hAnsi="Times New Roman" w:cs="Times New Roman"/>
              </w:rPr>
              <w:t>4. Копию свидетельства о рождении, паспорта несовершеннолетнего обучающегося, в отношении которого назначается денежная компенсация;</w:t>
            </w:r>
          </w:p>
          <w:p w:rsidR="000672FF" w:rsidRPr="000672FF" w:rsidRDefault="000672FF" w:rsidP="00E805DB">
            <w:pPr>
              <w:pStyle w:val="ConsPlusNormal"/>
              <w:spacing w:line="256" w:lineRule="auto"/>
              <w:ind w:firstLine="540"/>
              <w:jc w:val="both"/>
              <w:rPr>
                <w:rFonts w:ascii="Times New Roman" w:hAnsi="Times New Roman" w:cs="Times New Roman"/>
                <w:color w:val="FF0000"/>
              </w:rPr>
            </w:pPr>
            <w:r w:rsidRPr="000672FF">
              <w:rPr>
                <w:rFonts w:ascii="Times New Roman" w:hAnsi="Times New Roman" w:cs="Times New Roman"/>
              </w:rPr>
              <w:t xml:space="preserve">В случае изменения оснований для выплаты денежной компенсации обязуюсь письменно информировать директора школы.   </w:t>
            </w:r>
          </w:p>
          <w:p w:rsidR="000672FF" w:rsidRPr="000672FF" w:rsidRDefault="000672FF" w:rsidP="00E805DB">
            <w:pPr>
              <w:pStyle w:val="ConsPlusNormal"/>
              <w:spacing w:line="256" w:lineRule="auto"/>
              <w:ind w:firstLine="540"/>
              <w:jc w:val="both"/>
              <w:rPr>
                <w:rFonts w:ascii="Times New Roman" w:hAnsi="Times New Roman" w:cs="Times New Roman"/>
              </w:rPr>
            </w:pPr>
            <w:r w:rsidRPr="000672FF">
              <w:rPr>
                <w:rFonts w:ascii="Times New Roman" w:hAnsi="Times New Roman" w:cs="Times New Roman"/>
              </w:rPr>
              <w:t>Согласен на обработку моих персональных данных и персональных данных моего ребенка, указанных в заявлении и представленных документах, в соответствии с Федеральным законом от 27.07.2006 № 152-ФЗ «О персональных данных».</w:t>
            </w:r>
          </w:p>
        </w:tc>
      </w:tr>
      <w:tr w:rsidR="000672FF" w:rsidRPr="000672FF" w:rsidTr="00E805DB">
        <w:tc>
          <w:tcPr>
            <w:tcW w:w="9071" w:type="dxa"/>
            <w:gridSpan w:val="2"/>
            <w:hideMark/>
          </w:tcPr>
          <w:p w:rsidR="000672FF" w:rsidRPr="000672FF" w:rsidRDefault="000672FF" w:rsidP="00E805DB">
            <w:pPr>
              <w:pStyle w:val="ConsPlusNormal"/>
              <w:spacing w:line="256" w:lineRule="auto"/>
              <w:ind w:firstLine="540"/>
              <w:jc w:val="both"/>
              <w:rPr>
                <w:rFonts w:ascii="Times New Roman" w:hAnsi="Times New Roman" w:cs="Times New Roman"/>
              </w:rPr>
            </w:pPr>
            <w:r w:rsidRPr="000672FF">
              <w:rPr>
                <w:rFonts w:ascii="Times New Roman" w:hAnsi="Times New Roman" w:cs="Times New Roman"/>
              </w:rPr>
              <w:t>"__" _____________ 20__ г. ________________/ _________________</w:t>
            </w:r>
          </w:p>
        </w:tc>
      </w:tr>
    </w:tbl>
    <w:p w:rsidR="000672FF" w:rsidRPr="000672FF" w:rsidRDefault="000672FF" w:rsidP="000672FF">
      <w:pPr>
        <w:widowControl w:val="0"/>
        <w:ind w:firstLine="720"/>
        <w:jc w:val="both"/>
        <w:rPr>
          <w:color w:val="000000"/>
        </w:rPr>
      </w:pPr>
      <w:r w:rsidRPr="000672FF">
        <w:rPr>
          <w:color w:val="000000"/>
        </w:rPr>
        <w:t>Заявление и документы на  _______ л. приняты.</w:t>
      </w:r>
    </w:p>
    <w:p w:rsidR="000672FF" w:rsidRPr="000672FF" w:rsidRDefault="000672FF" w:rsidP="000672FF">
      <w:pPr>
        <w:tabs>
          <w:tab w:val="left" w:pos="914"/>
          <w:tab w:val="left" w:pos="993"/>
        </w:tabs>
        <w:jc w:val="both"/>
        <w:rPr>
          <w:color w:val="0000FF"/>
        </w:rPr>
      </w:pPr>
    </w:p>
    <w:p w:rsidR="000672FF" w:rsidRPr="000672FF" w:rsidRDefault="000672FF" w:rsidP="000672FF">
      <w:pPr>
        <w:widowControl w:val="0"/>
        <w:ind w:left="709"/>
        <w:jc w:val="both"/>
        <w:rPr>
          <w:color w:val="000000"/>
        </w:rPr>
      </w:pPr>
      <w:r w:rsidRPr="000672FF">
        <w:rPr>
          <w:color w:val="000000"/>
        </w:rPr>
        <w:t>_______________________________/_____________ / _________________ года</w:t>
      </w:r>
    </w:p>
    <w:p w:rsidR="000672FF" w:rsidRPr="000672FF" w:rsidRDefault="000672FF" w:rsidP="000672FF">
      <w:pPr>
        <w:widowControl w:val="0"/>
        <w:ind w:left="709"/>
        <w:jc w:val="both"/>
        <w:rPr>
          <w:color w:val="000000"/>
        </w:rPr>
      </w:pPr>
      <w:r w:rsidRPr="000672FF">
        <w:rPr>
          <w:color w:val="000000"/>
        </w:rPr>
        <w:t xml:space="preserve">           (Ф.И.О. заявителя)                        (Подпись)</w:t>
      </w:r>
    </w:p>
    <w:p w:rsidR="000672FF" w:rsidRPr="000672FF" w:rsidRDefault="000672FF" w:rsidP="000672FF">
      <w:pPr>
        <w:widowControl w:val="0"/>
        <w:ind w:left="709" w:firstLine="720"/>
        <w:jc w:val="both"/>
        <w:rPr>
          <w:color w:val="000000"/>
        </w:rPr>
      </w:pPr>
    </w:p>
    <w:p w:rsidR="000672FF" w:rsidRPr="000672FF" w:rsidRDefault="000672FF" w:rsidP="000672FF">
      <w:pPr>
        <w:widowControl w:val="0"/>
        <w:ind w:left="709"/>
        <w:jc w:val="both"/>
        <w:rPr>
          <w:color w:val="000000"/>
        </w:rPr>
      </w:pPr>
      <w:r w:rsidRPr="000672FF">
        <w:rPr>
          <w:color w:val="000000"/>
        </w:rPr>
        <w:t>_______________________________/_____________ / _________________ года</w:t>
      </w:r>
    </w:p>
    <w:p w:rsidR="000672FF" w:rsidRPr="0034059F" w:rsidRDefault="000672FF" w:rsidP="000672FF">
      <w:pPr>
        <w:widowControl w:val="0"/>
        <w:ind w:left="709"/>
        <w:jc w:val="both"/>
        <w:rPr>
          <w:color w:val="000000"/>
        </w:rPr>
      </w:pPr>
      <w:r w:rsidRPr="000672FF">
        <w:rPr>
          <w:color w:val="000000"/>
        </w:rPr>
        <w:t xml:space="preserve">   (Ф.И.О. должностного лица)               (Подпись</w:t>
      </w:r>
    </w:p>
    <w:p w:rsidR="000672FF" w:rsidRPr="0034059F" w:rsidRDefault="000672FF" w:rsidP="000672FF">
      <w:pPr>
        <w:jc w:val="center"/>
        <w:rPr>
          <w:color w:val="26282F"/>
        </w:rPr>
      </w:pPr>
    </w:p>
    <w:p w:rsidR="000672FF" w:rsidRPr="0034059F" w:rsidRDefault="000672FF" w:rsidP="000672FF">
      <w:pPr>
        <w:jc w:val="center"/>
        <w:rPr>
          <w:color w:val="26282F"/>
        </w:rPr>
      </w:pPr>
    </w:p>
    <w:p w:rsidR="000672FF" w:rsidRPr="0034059F" w:rsidRDefault="000672FF" w:rsidP="000672FF">
      <w:pPr>
        <w:jc w:val="center"/>
        <w:rPr>
          <w:color w:val="26282F"/>
        </w:rPr>
      </w:pPr>
    </w:p>
    <w:p w:rsidR="000672FF" w:rsidRDefault="000672FF" w:rsidP="000672FF">
      <w:pPr>
        <w:jc w:val="center"/>
        <w:rPr>
          <w:color w:val="26282F"/>
        </w:rPr>
      </w:pPr>
    </w:p>
    <w:p w:rsidR="000672FF" w:rsidRDefault="000672FF" w:rsidP="000672FF">
      <w:pPr>
        <w:jc w:val="center"/>
        <w:rPr>
          <w:color w:val="26282F"/>
        </w:rPr>
      </w:pPr>
    </w:p>
    <w:p w:rsidR="000672FF" w:rsidRDefault="000672FF"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383A60" w:rsidRDefault="00383A60" w:rsidP="000C2F16">
      <w:pPr>
        <w:pStyle w:val="ConsPlusNormal"/>
        <w:widowControl/>
        <w:ind w:firstLine="0"/>
        <w:rPr>
          <w:rFonts w:ascii="Times New Roman" w:hAnsi="Times New Roman" w:cs="Times New Roman"/>
          <w:sz w:val="24"/>
        </w:rPr>
      </w:pPr>
    </w:p>
    <w:sectPr w:rsidR="00383A60" w:rsidSect="000672FF">
      <w:pgSz w:w="12240" w:h="15840"/>
      <w:pgMar w:top="680" w:right="851" w:bottom="993" w:left="153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35A" w:rsidRDefault="00ED035A" w:rsidP="000C2F16">
      <w:r>
        <w:separator/>
      </w:r>
    </w:p>
  </w:endnote>
  <w:endnote w:type="continuationSeparator" w:id="0">
    <w:p w:rsidR="00ED035A" w:rsidRDefault="00ED035A" w:rsidP="000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Liberation Serif">
    <w:altName w:val="Times New Roman"/>
    <w:panose1 w:val="02020603050405020304"/>
    <w:charset w:val="CC"/>
    <w:family w:val="roman"/>
    <w:pitch w:val="variable"/>
    <w:sig w:usb0="E0000AFF" w:usb1="500078FF" w:usb2="00000021" w:usb3="00000000" w:csb0="000001BF" w:csb1="00000000"/>
  </w:font>
  <w:font w:name="Noto Serif SC">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35A" w:rsidRDefault="00ED035A" w:rsidP="000C2F16">
      <w:r>
        <w:separator/>
      </w:r>
    </w:p>
  </w:footnote>
  <w:footnote w:type="continuationSeparator" w:id="0">
    <w:p w:rsidR="00ED035A" w:rsidRDefault="00ED035A" w:rsidP="000C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909"/>
    <w:multiLevelType w:val="hybridMultilevel"/>
    <w:tmpl w:val="9E7CACA4"/>
    <w:lvl w:ilvl="0" w:tplc="5544A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595F4E"/>
    <w:multiLevelType w:val="multilevel"/>
    <w:tmpl w:val="5B288ED6"/>
    <w:lvl w:ilvl="0">
      <w:start w:val="1"/>
      <w:numFmt w:val="decimal"/>
      <w:lvlText w:val="%1."/>
      <w:lvlJc w:val="left"/>
      <w:pPr>
        <w:ind w:left="1065" w:hanging="705"/>
      </w:pPr>
      <w:rPr>
        <w:rFonts w:hint="default"/>
      </w:rPr>
    </w:lvl>
    <w:lvl w:ilvl="1">
      <w:start w:val="2"/>
      <w:numFmt w:val="decimal"/>
      <w:isLgl/>
      <w:lvlText w:val="%1.%2."/>
      <w:lvlJc w:val="left"/>
      <w:pPr>
        <w:ind w:left="1080" w:hanging="720"/>
      </w:pPr>
      <w:rPr>
        <w:rFonts w:ascii="Arial" w:eastAsia="Calibri Light" w:hAnsi="Arial" w:cs="Arial" w:hint="default"/>
        <w:sz w:val="28"/>
      </w:rPr>
    </w:lvl>
    <w:lvl w:ilvl="2">
      <w:start w:val="5"/>
      <w:numFmt w:val="decimal"/>
      <w:isLgl/>
      <w:lvlText w:val="%1.%2.%3."/>
      <w:lvlJc w:val="left"/>
      <w:pPr>
        <w:ind w:left="1080" w:hanging="720"/>
      </w:pPr>
      <w:rPr>
        <w:rFonts w:ascii="Arial" w:eastAsia="Calibri Light" w:hAnsi="Arial" w:cs="Arial" w:hint="default"/>
        <w:sz w:val="28"/>
      </w:rPr>
    </w:lvl>
    <w:lvl w:ilvl="3">
      <w:start w:val="1"/>
      <w:numFmt w:val="decimal"/>
      <w:isLgl/>
      <w:lvlText w:val="%1.%2.%3.%4."/>
      <w:lvlJc w:val="left"/>
      <w:pPr>
        <w:ind w:left="1440" w:hanging="1080"/>
      </w:pPr>
      <w:rPr>
        <w:rFonts w:ascii="Arial" w:eastAsia="Calibri Light" w:hAnsi="Arial" w:cs="Arial" w:hint="default"/>
        <w:sz w:val="28"/>
      </w:rPr>
    </w:lvl>
    <w:lvl w:ilvl="4">
      <w:start w:val="1"/>
      <w:numFmt w:val="decimal"/>
      <w:isLgl/>
      <w:lvlText w:val="%1.%2.%3.%4.%5."/>
      <w:lvlJc w:val="left"/>
      <w:pPr>
        <w:ind w:left="1440" w:hanging="1080"/>
      </w:pPr>
      <w:rPr>
        <w:rFonts w:ascii="Arial" w:eastAsia="Calibri Light" w:hAnsi="Arial" w:cs="Arial" w:hint="default"/>
        <w:sz w:val="28"/>
      </w:rPr>
    </w:lvl>
    <w:lvl w:ilvl="5">
      <w:start w:val="1"/>
      <w:numFmt w:val="decimal"/>
      <w:isLgl/>
      <w:lvlText w:val="%1.%2.%3.%4.%5.%6."/>
      <w:lvlJc w:val="left"/>
      <w:pPr>
        <w:ind w:left="1800" w:hanging="1440"/>
      </w:pPr>
      <w:rPr>
        <w:rFonts w:ascii="Arial" w:eastAsia="Calibri Light" w:hAnsi="Arial" w:cs="Arial" w:hint="default"/>
        <w:sz w:val="28"/>
      </w:rPr>
    </w:lvl>
    <w:lvl w:ilvl="6">
      <w:start w:val="1"/>
      <w:numFmt w:val="decimal"/>
      <w:isLgl/>
      <w:lvlText w:val="%1.%2.%3.%4.%5.%6.%7."/>
      <w:lvlJc w:val="left"/>
      <w:pPr>
        <w:ind w:left="1800" w:hanging="1440"/>
      </w:pPr>
      <w:rPr>
        <w:rFonts w:ascii="Arial" w:eastAsia="Calibri Light" w:hAnsi="Arial" w:cs="Arial" w:hint="default"/>
        <w:sz w:val="28"/>
      </w:rPr>
    </w:lvl>
    <w:lvl w:ilvl="7">
      <w:start w:val="1"/>
      <w:numFmt w:val="decimal"/>
      <w:isLgl/>
      <w:lvlText w:val="%1.%2.%3.%4.%5.%6.%7.%8."/>
      <w:lvlJc w:val="left"/>
      <w:pPr>
        <w:ind w:left="2160" w:hanging="1800"/>
      </w:pPr>
      <w:rPr>
        <w:rFonts w:ascii="Arial" w:eastAsia="Calibri Light" w:hAnsi="Arial" w:cs="Arial" w:hint="default"/>
        <w:sz w:val="28"/>
      </w:rPr>
    </w:lvl>
    <w:lvl w:ilvl="8">
      <w:start w:val="1"/>
      <w:numFmt w:val="decimal"/>
      <w:isLgl/>
      <w:lvlText w:val="%1.%2.%3.%4.%5.%6.%7.%8.%9."/>
      <w:lvlJc w:val="left"/>
      <w:pPr>
        <w:ind w:left="2520" w:hanging="2160"/>
      </w:pPr>
      <w:rPr>
        <w:rFonts w:ascii="Arial" w:eastAsia="Calibri Light" w:hAnsi="Arial" w:cs="Arial" w:hint="default"/>
        <w:sz w:val="28"/>
      </w:rPr>
    </w:lvl>
  </w:abstractNum>
  <w:abstractNum w:abstractNumId="2" w15:restartNumberingAfterBreak="0">
    <w:nsid w:val="0C68342A"/>
    <w:multiLevelType w:val="hybridMultilevel"/>
    <w:tmpl w:val="948423F6"/>
    <w:lvl w:ilvl="0" w:tplc="15001886">
      <w:start w:val="1"/>
      <w:numFmt w:val="decimal"/>
      <w:lvlText w:val="%1."/>
      <w:lvlJc w:val="left"/>
      <w:pPr>
        <w:ind w:left="2844" w:hanging="360"/>
      </w:pPr>
      <w:rPr>
        <w:rFonts w:ascii="Times New Roman" w:hAnsi="Times New Roman" w:cs="Times New Roman" w:hint="default"/>
        <w:b w:val="0"/>
        <w:sz w:val="26"/>
        <w:szCs w:val="26"/>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 w15:restartNumberingAfterBreak="0">
    <w:nsid w:val="18DC6F03"/>
    <w:multiLevelType w:val="hybridMultilevel"/>
    <w:tmpl w:val="2D8CD9E6"/>
    <w:lvl w:ilvl="0" w:tplc="5544A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D2200B"/>
    <w:multiLevelType w:val="multilevel"/>
    <w:tmpl w:val="C34E0D3C"/>
    <w:lvl w:ilvl="0">
      <w:start w:val="1"/>
      <w:numFmt w:val="decimal"/>
      <w:lvlText w:val="%1."/>
      <w:lvlJc w:val="left"/>
      <w:pPr>
        <w:ind w:left="547" w:hanging="405"/>
      </w:pPr>
      <w:rPr>
        <w:rFonts w:hint="default"/>
      </w:r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5" w15:restartNumberingAfterBreak="0">
    <w:nsid w:val="300C0631"/>
    <w:multiLevelType w:val="hybridMultilevel"/>
    <w:tmpl w:val="5FDCEF60"/>
    <w:lvl w:ilvl="0" w:tplc="5618554A">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5A26FC"/>
    <w:multiLevelType w:val="multilevel"/>
    <w:tmpl w:val="B00A0CC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39A93AD0"/>
    <w:multiLevelType w:val="hybridMultilevel"/>
    <w:tmpl w:val="2234AD08"/>
    <w:lvl w:ilvl="0" w:tplc="BE8A61D2">
      <w:start w:val="1"/>
      <w:numFmt w:val="decimal"/>
      <w:lvlText w:val="%1."/>
      <w:lvlJc w:val="left"/>
      <w:pPr>
        <w:ind w:left="720" w:hanging="360"/>
      </w:pPr>
      <w:rPr>
        <w:rFonts w:ascii="Arial" w:hAnsi="Arial"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690EA7"/>
    <w:multiLevelType w:val="multilevel"/>
    <w:tmpl w:val="9D403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6"/>
  </w:num>
  <w:num w:numId="3">
    <w:abstractNumId w:val="5"/>
  </w:num>
  <w:num w:numId="4">
    <w:abstractNumId w:val="0"/>
  </w:num>
  <w:num w:numId="5">
    <w:abstractNumId w:val="3"/>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48"/>
    <w:rsid w:val="00005CD5"/>
    <w:rsid w:val="00053A57"/>
    <w:rsid w:val="00066791"/>
    <w:rsid w:val="000672FF"/>
    <w:rsid w:val="000C2F16"/>
    <w:rsid w:val="000D4AFE"/>
    <w:rsid w:val="000F096B"/>
    <w:rsid w:val="00157932"/>
    <w:rsid w:val="001A1A88"/>
    <w:rsid w:val="002D4E01"/>
    <w:rsid w:val="002E3054"/>
    <w:rsid w:val="003229DD"/>
    <w:rsid w:val="00341890"/>
    <w:rsid w:val="00361DCD"/>
    <w:rsid w:val="00374036"/>
    <w:rsid w:val="00382448"/>
    <w:rsid w:val="00383A60"/>
    <w:rsid w:val="004A2485"/>
    <w:rsid w:val="004C5574"/>
    <w:rsid w:val="005778F3"/>
    <w:rsid w:val="00591442"/>
    <w:rsid w:val="005E42FB"/>
    <w:rsid w:val="00610241"/>
    <w:rsid w:val="00616AAC"/>
    <w:rsid w:val="00635200"/>
    <w:rsid w:val="006738C4"/>
    <w:rsid w:val="006A70EB"/>
    <w:rsid w:val="00744E87"/>
    <w:rsid w:val="007624C8"/>
    <w:rsid w:val="00773DC1"/>
    <w:rsid w:val="007B52FD"/>
    <w:rsid w:val="007D494D"/>
    <w:rsid w:val="0082318B"/>
    <w:rsid w:val="008320E3"/>
    <w:rsid w:val="008D50F8"/>
    <w:rsid w:val="009463B0"/>
    <w:rsid w:val="009678B1"/>
    <w:rsid w:val="009943B9"/>
    <w:rsid w:val="00AA073F"/>
    <w:rsid w:val="00B46DBD"/>
    <w:rsid w:val="00B8335D"/>
    <w:rsid w:val="00B8521F"/>
    <w:rsid w:val="00BD146B"/>
    <w:rsid w:val="00C226A5"/>
    <w:rsid w:val="00C76AD4"/>
    <w:rsid w:val="00CA414C"/>
    <w:rsid w:val="00CD0668"/>
    <w:rsid w:val="00CF4B28"/>
    <w:rsid w:val="00D5658F"/>
    <w:rsid w:val="00D5784F"/>
    <w:rsid w:val="00E90885"/>
    <w:rsid w:val="00ED035A"/>
    <w:rsid w:val="00ED58D6"/>
    <w:rsid w:val="00F07C19"/>
    <w:rsid w:val="00F5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F4BC5-52DE-4F24-8C6E-48C7BC62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2448"/>
    <w:pPr>
      <w:keepNext/>
      <w:jc w:val="center"/>
      <w:outlineLvl w:val="0"/>
    </w:pPr>
    <w:rPr>
      <w:b/>
      <w:i/>
      <w:sz w:val="32"/>
      <w:szCs w:val="20"/>
      <w:lang w:val="en-US"/>
    </w:rPr>
  </w:style>
  <w:style w:type="paragraph" w:styleId="3">
    <w:name w:val="heading 3"/>
    <w:basedOn w:val="a"/>
    <w:next w:val="a"/>
    <w:link w:val="30"/>
    <w:uiPriority w:val="9"/>
    <w:semiHidden/>
    <w:unhideWhenUsed/>
    <w:qFormat/>
    <w:rsid w:val="000C2F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C2F1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448"/>
    <w:rPr>
      <w:rFonts w:ascii="Times New Roman" w:eastAsia="Times New Roman" w:hAnsi="Times New Roman" w:cs="Times New Roman"/>
      <w:b/>
      <w:i/>
      <w:sz w:val="32"/>
      <w:szCs w:val="20"/>
      <w:lang w:val="en-US" w:eastAsia="ru-RU"/>
    </w:rPr>
  </w:style>
  <w:style w:type="paragraph" w:styleId="a3">
    <w:name w:val="List Paragraph"/>
    <w:basedOn w:val="a"/>
    <w:uiPriority w:val="34"/>
    <w:qFormat/>
    <w:rsid w:val="008320E3"/>
    <w:pPr>
      <w:ind w:left="720"/>
      <w:contextualSpacing/>
    </w:pPr>
  </w:style>
  <w:style w:type="character" w:styleId="a4">
    <w:name w:val="Hyperlink"/>
    <w:basedOn w:val="a0"/>
    <w:uiPriority w:val="99"/>
    <w:unhideWhenUsed/>
    <w:rsid w:val="008320E3"/>
    <w:rPr>
      <w:color w:val="0563C1" w:themeColor="hyperlink"/>
      <w:u w:val="single"/>
    </w:rPr>
  </w:style>
  <w:style w:type="character" w:customStyle="1" w:styleId="30">
    <w:name w:val="Заголовок 3 Знак"/>
    <w:basedOn w:val="a0"/>
    <w:link w:val="3"/>
    <w:uiPriority w:val="9"/>
    <w:semiHidden/>
    <w:rsid w:val="000C2F1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0C2F16"/>
    <w:rPr>
      <w:rFonts w:asciiTheme="majorHAnsi" w:eastAsiaTheme="majorEastAsia" w:hAnsiTheme="majorHAnsi" w:cstheme="majorBidi"/>
      <w:i/>
      <w:iCs/>
      <w:color w:val="2E74B5" w:themeColor="accent1" w:themeShade="BF"/>
      <w:sz w:val="24"/>
      <w:szCs w:val="24"/>
      <w:lang w:eastAsia="ru-RU"/>
    </w:rPr>
  </w:style>
  <w:style w:type="paragraph" w:customStyle="1" w:styleId="PreformattedText">
    <w:name w:val="Preformatted Text"/>
    <w:basedOn w:val="a"/>
    <w:qFormat/>
    <w:rsid w:val="000C2F16"/>
    <w:pPr>
      <w:widowControl w:val="0"/>
      <w:suppressAutoHyphens/>
    </w:pPr>
    <w:rPr>
      <w:rFonts w:ascii="Liberation Mono" w:eastAsia="Liberation Mono" w:hAnsi="Liberation Mono" w:cs="Liberation Mono"/>
      <w:sz w:val="20"/>
      <w:szCs w:val="20"/>
      <w:lang w:val="en-US" w:eastAsia="zh-CN" w:bidi="hi-IN"/>
    </w:rPr>
  </w:style>
  <w:style w:type="paragraph" w:styleId="a5">
    <w:name w:val="Normal (Web)"/>
    <w:basedOn w:val="a"/>
    <w:uiPriority w:val="99"/>
    <w:unhideWhenUsed/>
    <w:rsid w:val="000C2F16"/>
    <w:pPr>
      <w:spacing w:before="100" w:beforeAutospacing="1" w:after="100" w:afterAutospacing="1"/>
    </w:pPr>
  </w:style>
  <w:style w:type="table" w:styleId="a6">
    <w:name w:val="Table Grid"/>
    <w:basedOn w:val="a1"/>
    <w:uiPriority w:val="39"/>
    <w:rsid w:val="000C2F16"/>
    <w:pPr>
      <w:suppressAutoHyphens/>
      <w:spacing w:after="0" w:line="240" w:lineRule="auto"/>
    </w:pPr>
    <w:rPr>
      <w:rFonts w:ascii="Liberation Serif" w:eastAsia="Noto Serif SC"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2F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0C2F16"/>
    <w:pPr>
      <w:tabs>
        <w:tab w:val="center" w:pos="4677"/>
        <w:tab w:val="right" w:pos="9355"/>
      </w:tabs>
    </w:pPr>
    <w:rPr>
      <w:rFonts w:ascii="Arial" w:hAnsi="Arial"/>
      <w:szCs w:val="20"/>
    </w:rPr>
  </w:style>
  <w:style w:type="character" w:customStyle="1" w:styleId="a8">
    <w:name w:val="Верхний колонтитул Знак"/>
    <w:basedOn w:val="a0"/>
    <w:link w:val="a7"/>
    <w:rsid w:val="000C2F16"/>
    <w:rPr>
      <w:rFonts w:ascii="Arial" w:eastAsia="Times New Roman" w:hAnsi="Arial" w:cs="Times New Roman"/>
      <w:sz w:val="24"/>
      <w:szCs w:val="20"/>
      <w:lang w:eastAsia="ru-RU"/>
    </w:rPr>
  </w:style>
  <w:style w:type="paragraph" w:styleId="2">
    <w:name w:val="Body Text 2"/>
    <w:basedOn w:val="a"/>
    <w:link w:val="20"/>
    <w:uiPriority w:val="99"/>
    <w:semiHidden/>
    <w:unhideWhenUsed/>
    <w:rsid w:val="000C2F16"/>
    <w:pPr>
      <w:widowControl w:val="0"/>
      <w:suppressAutoHyphens/>
      <w:spacing w:after="120" w:line="480" w:lineRule="auto"/>
    </w:pPr>
    <w:rPr>
      <w:rFonts w:ascii="Liberation Serif" w:eastAsia="Noto Serif SC" w:hAnsi="Liberation Serif" w:cs="Mangal"/>
      <w:szCs w:val="21"/>
      <w:lang w:val="en-US" w:eastAsia="zh-CN" w:bidi="hi-IN"/>
    </w:rPr>
  </w:style>
  <w:style w:type="character" w:customStyle="1" w:styleId="20">
    <w:name w:val="Основной текст 2 Знак"/>
    <w:basedOn w:val="a0"/>
    <w:link w:val="2"/>
    <w:uiPriority w:val="99"/>
    <w:semiHidden/>
    <w:rsid w:val="000C2F16"/>
    <w:rPr>
      <w:rFonts w:ascii="Liberation Serif" w:eastAsia="Noto Serif SC" w:hAnsi="Liberation Serif" w:cs="Mangal"/>
      <w:sz w:val="24"/>
      <w:szCs w:val="21"/>
      <w:lang w:val="en-US" w:eastAsia="zh-CN" w:bidi="hi-IN"/>
    </w:rPr>
  </w:style>
  <w:style w:type="paragraph" w:styleId="a9">
    <w:name w:val="footer"/>
    <w:basedOn w:val="a"/>
    <w:link w:val="aa"/>
    <w:uiPriority w:val="99"/>
    <w:unhideWhenUsed/>
    <w:rsid w:val="000C2F16"/>
    <w:pPr>
      <w:tabs>
        <w:tab w:val="center" w:pos="4677"/>
        <w:tab w:val="right" w:pos="9355"/>
      </w:tabs>
    </w:pPr>
  </w:style>
  <w:style w:type="character" w:customStyle="1" w:styleId="aa">
    <w:name w:val="Нижний колонтитул Знак"/>
    <w:basedOn w:val="a0"/>
    <w:link w:val="a9"/>
    <w:uiPriority w:val="99"/>
    <w:rsid w:val="000C2F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83;&#1084;&#1072;&#1079;&#1085;&#1099;&#1081;-&#1082;&#1088;&#1072;&#1081;.&#1088;&#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document/405497643/entry/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5580</Words>
  <Characters>31808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Пшенникова Анна Геннадьева</dc:creator>
  <cp:keywords/>
  <dc:description/>
  <cp:lastModifiedBy>Учетная запись Майкрософт</cp:lastModifiedBy>
  <cp:revision>2</cp:revision>
  <dcterms:created xsi:type="dcterms:W3CDTF">2024-12-03T06:35:00Z</dcterms:created>
  <dcterms:modified xsi:type="dcterms:W3CDTF">2024-12-03T06:35:00Z</dcterms:modified>
</cp:coreProperties>
</file>