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106A61">
        <w:trPr>
          <w:trHeight w:val="928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2D0194">
      <w:pPr>
        <w:rPr>
          <w:b/>
          <w:sz w:val="28"/>
          <w:szCs w:val="28"/>
        </w:rPr>
      </w:pPr>
    </w:p>
    <w:p w:rsidR="0096038A" w:rsidRPr="00ED5AD4" w:rsidRDefault="0096038A" w:rsidP="0096038A">
      <w:pPr>
        <w:jc w:val="center"/>
        <w:rPr>
          <w:b/>
          <w:sz w:val="27"/>
          <w:szCs w:val="27"/>
        </w:rPr>
      </w:pPr>
      <w:r w:rsidRPr="00ED5AD4">
        <w:rPr>
          <w:b/>
          <w:sz w:val="27"/>
          <w:szCs w:val="27"/>
        </w:rPr>
        <w:t>Финансовый орган</w:t>
      </w:r>
    </w:p>
    <w:p w:rsidR="0096038A" w:rsidRPr="00ED5AD4" w:rsidRDefault="0096038A" w:rsidP="0096038A">
      <w:pPr>
        <w:jc w:val="center"/>
        <w:rPr>
          <w:b/>
          <w:sz w:val="27"/>
          <w:szCs w:val="27"/>
        </w:rPr>
      </w:pPr>
    </w:p>
    <w:p w:rsidR="0096038A" w:rsidRPr="00ED5AD4" w:rsidRDefault="0096038A" w:rsidP="0096038A">
      <w:pPr>
        <w:jc w:val="center"/>
        <w:rPr>
          <w:b/>
          <w:sz w:val="27"/>
          <w:szCs w:val="27"/>
        </w:rPr>
      </w:pPr>
      <w:r w:rsidRPr="00ED5AD4">
        <w:rPr>
          <w:b/>
          <w:sz w:val="27"/>
          <w:szCs w:val="27"/>
        </w:rPr>
        <w:t>П Р И К А З</w:t>
      </w:r>
    </w:p>
    <w:p w:rsidR="0096038A" w:rsidRPr="00ED5AD4" w:rsidRDefault="0096038A" w:rsidP="0096038A">
      <w:pPr>
        <w:jc w:val="center"/>
        <w:rPr>
          <w:b/>
          <w:sz w:val="27"/>
          <w:szCs w:val="27"/>
        </w:rPr>
      </w:pPr>
    </w:p>
    <w:p w:rsidR="0096038A" w:rsidRPr="00ED5AD4" w:rsidRDefault="0096038A" w:rsidP="0096038A">
      <w:pPr>
        <w:tabs>
          <w:tab w:val="left" w:pos="227"/>
          <w:tab w:val="right" w:pos="9638"/>
        </w:tabs>
        <w:jc w:val="center"/>
        <w:rPr>
          <w:sz w:val="27"/>
          <w:szCs w:val="27"/>
        </w:rPr>
      </w:pPr>
      <w:r w:rsidRPr="00ED5AD4">
        <w:rPr>
          <w:sz w:val="27"/>
          <w:szCs w:val="27"/>
        </w:rPr>
        <w:t>г. Мирный</w:t>
      </w:r>
    </w:p>
    <w:p w:rsidR="0096038A" w:rsidRPr="00ED5AD4" w:rsidRDefault="0096038A" w:rsidP="0096038A">
      <w:pPr>
        <w:tabs>
          <w:tab w:val="left" w:pos="227"/>
          <w:tab w:val="right" w:pos="9638"/>
        </w:tabs>
        <w:jc w:val="right"/>
        <w:rPr>
          <w:sz w:val="27"/>
          <w:szCs w:val="27"/>
        </w:rPr>
      </w:pPr>
    </w:p>
    <w:p w:rsidR="0096038A" w:rsidRPr="00ED5AD4" w:rsidRDefault="00571DA4" w:rsidP="0096038A">
      <w:pPr>
        <w:tabs>
          <w:tab w:val="left" w:pos="227"/>
          <w:tab w:val="right" w:pos="9638"/>
        </w:tabs>
        <w:rPr>
          <w:sz w:val="27"/>
          <w:szCs w:val="27"/>
        </w:rPr>
      </w:pPr>
      <w:r>
        <w:rPr>
          <w:sz w:val="27"/>
          <w:szCs w:val="27"/>
        </w:rPr>
        <w:t xml:space="preserve">«____» </w:t>
      </w:r>
      <w:r w:rsidR="00CA06CD">
        <w:rPr>
          <w:sz w:val="27"/>
          <w:szCs w:val="27"/>
        </w:rPr>
        <w:t>декабря</w:t>
      </w:r>
      <w:r w:rsidR="0096038A" w:rsidRPr="00ED5AD4">
        <w:rPr>
          <w:sz w:val="27"/>
          <w:szCs w:val="27"/>
        </w:rPr>
        <w:t xml:space="preserve"> 20</w:t>
      </w:r>
      <w:r w:rsidR="00AA050B" w:rsidRPr="00ED5AD4">
        <w:rPr>
          <w:sz w:val="27"/>
          <w:szCs w:val="27"/>
        </w:rPr>
        <w:t>25 г. №___</w:t>
      </w:r>
    </w:p>
    <w:p w:rsidR="0096038A" w:rsidRPr="00ED5AD4" w:rsidRDefault="0096038A" w:rsidP="0096038A">
      <w:pPr>
        <w:rPr>
          <w:sz w:val="27"/>
          <w:szCs w:val="27"/>
        </w:rPr>
      </w:pPr>
    </w:p>
    <w:p w:rsidR="0096038A" w:rsidRPr="00854162" w:rsidRDefault="0096038A" w:rsidP="0096038A">
      <w:pPr>
        <w:rPr>
          <w:b/>
          <w:color w:val="0000CC"/>
          <w:sz w:val="27"/>
          <w:szCs w:val="27"/>
        </w:rPr>
      </w:pP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О внесении изменений в приказ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финансового органа от 03.06.2020 №15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«Об утверждении порядка составления и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ведения сводной бюджетной росписи и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бюджетных росписей главных распорядителей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средств бюджета муниципального района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«Мирнинский район» Республики Саха (Якутия),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бюджетных росписей средств бюджетов муниципальных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 xml:space="preserve">образований поселений Мирнинского района </w:t>
      </w:r>
    </w:p>
    <w:p w:rsidR="00F36351" w:rsidRPr="009F3F1B" w:rsidRDefault="00F36351" w:rsidP="00F36351">
      <w:pPr>
        <w:spacing w:line="20" w:lineRule="atLeast"/>
        <w:rPr>
          <w:b/>
          <w:sz w:val="28"/>
          <w:szCs w:val="28"/>
        </w:rPr>
      </w:pPr>
      <w:r w:rsidRPr="009F3F1B">
        <w:rPr>
          <w:b/>
          <w:sz w:val="28"/>
          <w:szCs w:val="28"/>
        </w:rPr>
        <w:t>и внесения изменений в них»</w:t>
      </w:r>
    </w:p>
    <w:p w:rsidR="00F36351" w:rsidRPr="009F3F1B" w:rsidRDefault="00F36351" w:rsidP="00F36351">
      <w:pPr>
        <w:spacing w:line="20" w:lineRule="atLeast"/>
        <w:jc w:val="both"/>
        <w:rPr>
          <w:sz w:val="28"/>
          <w:szCs w:val="28"/>
        </w:rPr>
      </w:pPr>
    </w:p>
    <w:p w:rsidR="00F36351" w:rsidRPr="009F3F1B" w:rsidRDefault="00F36351" w:rsidP="00F36351">
      <w:pPr>
        <w:ind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>В целях приведения муниципального нормативного акта в соответствие с действующим законодательством:</w:t>
      </w:r>
    </w:p>
    <w:p w:rsidR="00F36351" w:rsidRPr="009F3F1B" w:rsidRDefault="00F36351" w:rsidP="00F36351">
      <w:pPr>
        <w:ind w:firstLine="567"/>
        <w:jc w:val="both"/>
        <w:rPr>
          <w:sz w:val="28"/>
          <w:szCs w:val="28"/>
        </w:rPr>
      </w:pPr>
    </w:p>
    <w:p w:rsidR="00F36351" w:rsidRPr="009F3F1B" w:rsidRDefault="00F36351" w:rsidP="00F36351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iCs/>
          <w:sz w:val="28"/>
          <w:szCs w:val="28"/>
        </w:rPr>
      </w:pPr>
      <w:r w:rsidRPr="009F3F1B">
        <w:rPr>
          <w:bCs/>
          <w:iCs/>
          <w:sz w:val="28"/>
          <w:szCs w:val="28"/>
        </w:rPr>
        <w:t>Внести в приказ финансового органа от 03.06.2020 №15 «Об утверждении порядка составления и ведения сводной бюджетной росписи и бюджетных росписей главных распорядителей средств бюджета муниципального района «Мирнинский район» Республики Саха (Якутия), бюджетных росписей средств бюджетов муниципальных образований поселений Мирнинского района и внесения изменений в них» (далее – приказ) следующие изменения:</w:t>
      </w:r>
    </w:p>
    <w:p w:rsidR="00BC7CB7" w:rsidRPr="009F3F1B" w:rsidRDefault="00BC7CB7" w:rsidP="00BC7CB7">
      <w:pPr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9F3F1B">
        <w:rPr>
          <w:bCs/>
          <w:iCs/>
          <w:sz w:val="28"/>
          <w:szCs w:val="28"/>
        </w:rPr>
        <w:t xml:space="preserve">наименование приказа изложить в новой редакции: «Об утверждении Порядка составления и ведения сводной бюджетной росписи и бюджетных росписей главных распорядителей средств бюджета муниципального района «Мирнинский район Республики Саха (Якутия)», сводных бюджетных росписей бюджетов городских и сельских поселений </w:t>
      </w:r>
      <w:r w:rsidR="00E87A39" w:rsidRPr="009F3F1B">
        <w:rPr>
          <w:bCs/>
          <w:iCs/>
          <w:sz w:val="28"/>
          <w:szCs w:val="28"/>
        </w:rPr>
        <w:t xml:space="preserve">муниципального района «Мирнинский район Республики Саха (Якутия) </w:t>
      </w:r>
      <w:r w:rsidRPr="009F3F1B">
        <w:rPr>
          <w:bCs/>
          <w:iCs/>
          <w:sz w:val="28"/>
          <w:szCs w:val="28"/>
        </w:rPr>
        <w:t>и внесения изменений в них»</w:t>
      </w:r>
      <w:r w:rsidRPr="009F3F1B">
        <w:rPr>
          <w:bCs/>
          <w:sz w:val="28"/>
          <w:szCs w:val="28"/>
        </w:rPr>
        <w:t>;</w:t>
      </w:r>
    </w:p>
    <w:p w:rsidR="00E87A39" w:rsidRPr="009F3F1B" w:rsidRDefault="00E87A39" w:rsidP="00E87A39">
      <w:pPr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9F3F1B">
        <w:rPr>
          <w:bCs/>
          <w:iCs/>
          <w:sz w:val="28"/>
          <w:szCs w:val="28"/>
        </w:rPr>
        <w:t>в приложении к приказу:</w:t>
      </w:r>
    </w:p>
    <w:p w:rsidR="00DA7FA3" w:rsidRPr="009F3F1B" w:rsidRDefault="00DA7FA3" w:rsidP="00DA7FA3">
      <w:pPr>
        <w:pStyle w:val="a3"/>
        <w:numPr>
          <w:ilvl w:val="2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9F3F1B">
        <w:rPr>
          <w:bCs/>
          <w:iCs/>
          <w:sz w:val="28"/>
          <w:szCs w:val="28"/>
        </w:rPr>
        <w:t>наименование изложить в новой редакции:</w:t>
      </w:r>
    </w:p>
    <w:p w:rsidR="00DA7FA3" w:rsidRDefault="00DA7FA3" w:rsidP="00DA7FA3">
      <w:pPr>
        <w:pStyle w:val="a3"/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9F3F1B">
        <w:rPr>
          <w:bCs/>
          <w:iCs/>
          <w:sz w:val="28"/>
          <w:szCs w:val="28"/>
        </w:rPr>
        <w:t>«</w:t>
      </w:r>
      <w:r w:rsidR="009F3F1B">
        <w:rPr>
          <w:bCs/>
          <w:iCs/>
          <w:sz w:val="28"/>
          <w:szCs w:val="28"/>
        </w:rPr>
        <w:t>Порядок</w:t>
      </w:r>
      <w:r w:rsidRPr="009F3F1B">
        <w:rPr>
          <w:bCs/>
          <w:iCs/>
          <w:sz w:val="28"/>
          <w:szCs w:val="28"/>
        </w:rPr>
        <w:t xml:space="preserve"> составления и ведения сводной бюджетной росписи и бюджетных росписей главных распорядителей средств бюджета </w:t>
      </w:r>
      <w:r w:rsidRPr="009F3F1B">
        <w:rPr>
          <w:bCs/>
          <w:iCs/>
          <w:sz w:val="28"/>
          <w:szCs w:val="28"/>
        </w:rPr>
        <w:lastRenderedPageBreak/>
        <w:t>муниципального района «Мирнинский район Республики Саха (Якутия)», сводных бюджетных росписей бюджетов городских и сельских поселений муниципального района «Мирнинский район Республики Саха (Якутия) и внесения изменений в них»;</w:t>
      </w:r>
    </w:p>
    <w:p w:rsidR="00A24AA5" w:rsidRPr="009F3F1B" w:rsidRDefault="00A24AA5" w:rsidP="00A24AA5">
      <w:pPr>
        <w:pStyle w:val="a3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>пункт 3.7.3. дополнить подпунктом 9.1 следующего содержания:</w:t>
      </w:r>
    </w:p>
    <w:p w:rsidR="00A24AA5" w:rsidRPr="009F3F1B" w:rsidRDefault="00A24AA5" w:rsidP="00A24AA5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>«9.1.) 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настоящим Кодексом;»;</w:t>
      </w:r>
    </w:p>
    <w:p w:rsidR="00F36351" w:rsidRPr="009F3F1B" w:rsidRDefault="006355CE" w:rsidP="00E87A39">
      <w:pPr>
        <w:pStyle w:val="a3"/>
        <w:numPr>
          <w:ilvl w:val="2"/>
          <w:numId w:val="12"/>
        </w:numPr>
        <w:tabs>
          <w:tab w:val="left" w:pos="1134"/>
        </w:tabs>
        <w:ind w:left="0" w:firstLine="567"/>
        <w:jc w:val="both"/>
        <w:rPr>
          <w:bCs/>
          <w:iCs/>
          <w:sz w:val="28"/>
          <w:szCs w:val="28"/>
        </w:rPr>
      </w:pPr>
      <w:r w:rsidRPr="009F3F1B">
        <w:rPr>
          <w:bCs/>
          <w:iCs/>
          <w:sz w:val="28"/>
          <w:szCs w:val="28"/>
        </w:rPr>
        <w:t xml:space="preserve">Дополнить подпунктом </w:t>
      </w:r>
      <w:r w:rsidR="00854162" w:rsidRPr="009F3F1B">
        <w:rPr>
          <w:bCs/>
          <w:iCs/>
          <w:sz w:val="28"/>
          <w:szCs w:val="28"/>
        </w:rPr>
        <w:t>пункт 3.13</w:t>
      </w:r>
      <w:r w:rsidR="00F36351" w:rsidRPr="009F3F1B">
        <w:rPr>
          <w:bCs/>
          <w:iCs/>
          <w:sz w:val="28"/>
          <w:szCs w:val="28"/>
        </w:rPr>
        <w:t>. изложить в новой редакции:</w:t>
      </w:r>
    </w:p>
    <w:p w:rsidR="00BC7CB7" w:rsidRPr="009F3F1B" w:rsidRDefault="00F36351" w:rsidP="00BC7CB7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F3F1B">
        <w:rPr>
          <w:bCs/>
          <w:iCs/>
          <w:sz w:val="28"/>
          <w:szCs w:val="28"/>
        </w:rPr>
        <w:t>«</w:t>
      </w:r>
      <w:r w:rsidR="00854162" w:rsidRPr="009F3F1B">
        <w:rPr>
          <w:bCs/>
          <w:iCs/>
          <w:sz w:val="28"/>
          <w:szCs w:val="28"/>
        </w:rPr>
        <w:t>3.13.</w:t>
      </w:r>
      <w:r w:rsidRPr="009F3F1B">
        <w:rPr>
          <w:bCs/>
          <w:iCs/>
          <w:sz w:val="28"/>
          <w:szCs w:val="28"/>
        </w:rPr>
        <w:t xml:space="preserve"> </w:t>
      </w:r>
      <w:r w:rsidR="00B4374C" w:rsidRPr="009F3F1B">
        <w:rPr>
          <w:sz w:val="28"/>
          <w:szCs w:val="28"/>
        </w:rPr>
        <w:t xml:space="preserve">Изменения </w:t>
      </w:r>
      <w:r w:rsidR="005C1D16" w:rsidRPr="009F3F1B">
        <w:rPr>
          <w:sz w:val="28"/>
          <w:szCs w:val="28"/>
        </w:rPr>
        <w:t xml:space="preserve">показателей сводной бюджетной росписи </w:t>
      </w:r>
      <w:r w:rsidR="005C1D16" w:rsidRPr="009F3F1B">
        <w:rPr>
          <w:bCs/>
          <w:iCs/>
          <w:sz w:val="28"/>
          <w:szCs w:val="28"/>
        </w:rPr>
        <w:t xml:space="preserve">по расходам бюджета </w:t>
      </w:r>
      <w:r w:rsidR="005C1D16" w:rsidRPr="009F3F1B">
        <w:rPr>
          <w:sz w:val="28"/>
          <w:szCs w:val="28"/>
        </w:rPr>
        <w:t xml:space="preserve">и лимитов бюджетных обязательств </w:t>
      </w:r>
      <w:r w:rsidR="005C1D16" w:rsidRPr="009F3F1B">
        <w:rPr>
          <w:bCs/>
          <w:iCs/>
          <w:sz w:val="28"/>
          <w:szCs w:val="28"/>
        </w:rPr>
        <w:t>доводятся финансовым управлением до главных распорядителей бюджетных средств МР «Мирнинский район» РС (Я) по форме согласно при</w:t>
      </w:r>
      <w:r w:rsidR="00BC7CB7" w:rsidRPr="009F3F1B">
        <w:rPr>
          <w:bCs/>
          <w:iCs/>
          <w:sz w:val="28"/>
          <w:szCs w:val="28"/>
        </w:rPr>
        <w:t xml:space="preserve">ложению №9 к настоящему Порядку </w:t>
      </w:r>
      <w:r w:rsidR="00B4374C" w:rsidRPr="009F3F1B">
        <w:rPr>
          <w:sz w:val="28"/>
          <w:szCs w:val="28"/>
        </w:rPr>
        <w:t xml:space="preserve">в </w:t>
      </w:r>
      <w:r w:rsidR="00BC7CB7" w:rsidRPr="009F3F1B">
        <w:rPr>
          <w:sz w:val="28"/>
          <w:szCs w:val="28"/>
        </w:rPr>
        <w:t>автоматизированной программе «Бюджет-СМАРТ»</w:t>
      </w:r>
      <w:r w:rsidR="00B4374C" w:rsidRPr="009F3F1B">
        <w:rPr>
          <w:sz w:val="28"/>
          <w:szCs w:val="28"/>
        </w:rPr>
        <w:t xml:space="preserve"> с использованием электронной подписи</w:t>
      </w:r>
      <w:r w:rsidR="00E87A39" w:rsidRPr="009F3F1B">
        <w:rPr>
          <w:sz w:val="28"/>
          <w:szCs w:val="28"/>
        </w:rPr>
        <w:t>.»;</w:t>
      </w:r>
    </w:p>
    <w:p w:rsidR="00E87A39" w:rsidRPr="009F3F1B" w:rsidRDefault="00E87A39" w:rsidP="00E87A39">
      <w:pPr>
        <w:pStyle w:val="a3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3F1B">
        <w:rPr>
          <w:bCs/>
          <w:iCs/>
          <w:sz w:val="28"/>
          <w:szCs w:val="28"/>
        </w:rPr>
        <w:t>пункт 5. изложить в новой редакции:</w:t>
      </w:r>
    </w:p>
    <w:p w:rsidR="00E87A39" w:rsidRPr="009F3F1B" w:rsidRDefault="00E87A39" w:rsidP="00E87A3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F3F1B">
        <w:rPr>
          <w:bCs/>
          <w:iCs/>
          <w:sz w:val="28"/>
          <w:szCs w:val="28"/>
        </w:rPr>
        <w:t>«</w:t>
      </w:r>
      <w:r w:rsidRPr="009F3F1B">
        <w:rPr>
          <w:sz w:val="28"/>
          <w:szCs w:val="28"/>
        </w:rPr>
        <w:t>5. Составление и ведение сводных бюджетных росписей бюджетов городских и сельских поселений муниципального района «Мирнинский район» Республики Саха (Якутия) и внесение изменений в них».</w:t>
      </w:r>
    </w:p>
    <w:p w:rsidR="00E87A39" w:rsidRPr="009F3F1B" w:rsidRDefault="00DA7FA3" w:rsidP="00E87A39">
      <w:pPr>
        <w:pStyle w:val="a3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>по тексту приложения слова «МО поселений Мирнинского района», «МО поселений», «муниципальных образований поселений», «поселений» заменить словами «городских и сельских поселений муниципального района «Мирнинский район» Республики Саха (Якутия)» в соответствующем падеже;</w:t>
      </w:r>
    </w:p>
    <w:p w:rsidR="00B56396" w:rsidRPr="009F3F1B" w:rsidRDefault="00B56396" w:rsidP="00E87A39">
      <w:pPr>
        <w:pStyle w:val="a3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>в пункте 5.1. слова «МО «Город Мирный»» заменить словами «ГП «Город Мирный»»;</w:t>
      </w:r>
    </w:p>
    <w:p w:rsidR="00A24AA5" w:rsidRDefault="00A24AA5" w:rsidP="00E87A39">
      <w:pPr>
        <w:pStyle w:val="a3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3.7.3:</w:t>
      </w:r>
    </w:p>
    <w:p w:rsidR="00A24AA5" w:rsidRDefault="00A24AA5" w:rsidP="00A24AA5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подпункты 11 и 12;</w:t>
      </w:r>
      <w:r w:rsidR="007B20D0" w:rsidRPr="00A24AA5">
        <w:rPr>
          <w:sz w:val="28"/>
          <w:szCs w:val="28"/>
        </w:rPr>
        <w:t xml:space="preserve"> </w:t>
      </w:r>
    </w:p>
    <w:p w:rsidR="006355CE" w:rsidRPr="00A24AA5" w:rsidRDefault="007B20D0" w:rsidP="00A24AA5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24AA5">
        <w:rPr>
          <w:sz w:val="28"/>
          <w:szCs w:val="28"/>
        </w:rPr>
        <w:t>подпункт 13 считать 11</w:t>
      </w:r>
      <w:r w:rsidR="006355CE" w:rsidRPr="00A24AA5">
        <w:rPr>
          <w:sz w:val="28"/>
          <w:szCs w:val="28"/>
        </w:rPr>
        <w:t>;</w:t>
      </w:r>
    </w:p>
    <w:p w:rsidR="009F060C" w:rsidRDefault="009F060C" w:rsidP="00B56396">
      <w:pPr>
        <w:pStyle w:val="a3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7.5.3:</w:t>
      </w:r>
    </w:p>
    <w:p w:rsidR="009F060C" w:rsidRDefault="00B56396" w:rsidP="009F060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060C">
        <w:rPr>
          <w:sz w:val="28"/>
          <w:szCs w:val="28"/>
        </w:rPr>
        <w:t>в подпункте 3 слова «МР «Мирнинский район» РС (Я)» заменить словами «городских и сельских поселений муниципального района «Мирнинский район» Республики Саха (Якутия)»;</w:t>
      </w:r>
    </w:p>
    <w:p w:rsidR="006355CE" w:rsidRPr="009F060C" w:rsidRDefault="006355CE" w:rsidP="009F060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060C">
        <w:rPr>
          <w:sz w:val="28"/>
          <w:szCs w:val="28"/>
        </w:rPr>
        <w:t>дополнить подпунктом 9.1 следующего содержания:</w:t>
      </w:r>
    </w:p>
    <w:p w:rsidR="006355CE" w:rsidRDefault="006355CE" w:rsidP="006355CE">
      <w:pPr>
        <w:pStyle w:val="a3"/>
        <w:widowControl w:val="0"/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 xml:space="preserve">«9.1.) 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</w:t>
      </w:r>
      <w:r w:rsidRPr="009F3F1B">
        <w:rPr>
          <w:sz w:val="28"/>
          <w:szCs w:val="28"/>
        </w:rPr>
        <w:lastRenderedPageBreak/>
        <w:t>использованных на начало текущего финансового года бюджетных ассигнований на предоставление субсидий в соответствии с требованиями, установленными настоящим Кодексом;»;</w:t>
      </w:r>
    </w:p>
    <w:p w:rsidR="00B56396" w:rsidRPr="000255EC" w:rsidRDefault="000255EC" w:rsidP="000255E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подпункты 11 и 12</w:t>
      </w:r>
      <w:r w:rsidR="00B56396" w:rsidRPr="000255EC">
        <w:rPr>
          <w:sz w:val="28"/>
          <w:szCs w:val="28"/>
        </w:rPr>
        <w:t>;</w:t>
      </w:r>
    </w:p>
    <w:p w:rsidR="00DA7FA3" w:rsidRPr="009F3F1B" w:rsidRDefault="00B56396" w:rsidP="00E87A39">
      <w:pPr>
        <w:pStyle w:val="a3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9F3F1B">
        <w:rPr>
          <w:sz w:val="28"/>
          <w:szCs w:val="28"/>
        </w:rPr>
        <w:t>подпункт</w:t>
      </w:r>
      <w:proofErr w:type="gramEnd"/>
      <w:r w:rsidRPr="009F3F1B">
        <w:rPr>
          <w:sz w:val="28"/>
          <w:szCs w:val="28"/>
        </w:rPr>
        <w:t xml:space="preserve"> </w:t>
      </w:r>
      <w:r w:rsidR="007F1048" w:rsidRPr="009F3F1B">
        <w:rPr>
          <w:sz w:val="28"/>
          <w:szCs w:val="28"/>
        </w:rPr>
        <w:t>а) пункта</w:t>
      </w:r>
      <w:r w:rsidR="006355CE" w:rsidRPr="009F3F1B">
        <w:rPr>
          <w:sz w:val="28"/>
          <w:szCs w:val="28"/>
        </w:rPr>
        <w:t xml:space="preserve"> 7.5.7</w:t>
      </w:r>
      <w:r w:rsidRPr="009F3F1B">
        <w:rPr>
          <w:sz w:val="28"/>
          <w:szCs w:val="28"/>
        </w:rPr>
        <w:t xml:space="preserve"> изложит</w:t>
      </w:r>
      <w:bookmarkStart w:id="0" w:name="_GoBack"/>
      <w:bookmarkEnd w:id="0"/>
      <w:r w:rsidRPr="009F3F1B">
        <w:rPr>
          <w:sz w:val="28"/>
          <w:szCs w:val="28"/>
        </w:rPr>
        <w:t>ь в новой редакции:</w:t>
      </w:r>
    </w:p>
    <w:p w:rsidR="00B56396" w:rsidRPr="009F3F1B" w:rsidRDefault="00B56396" w:rsidP="00B5639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 xml:space="preserve">«а) изменения показателей сводной бюджетной росписи </w:t>
      </w:r>
      <w:r w:rsidRPr="009F3F1B">
        <w:rPr>
          <w:bCs/>
          <w:iCs/>
          <w:sz w:val="28"/>
          <w:szCs w:val="28"/>
        </w:rPr>
        <w:t xml:space="preserve">по расходам бюджетов городских и сельских поселений </w:t>
      </w:r>
      <w:r w:rsidRPr="009F3F1B">
        <w:rPr>
          <w:sz w:val="28"/>
          <w:szCs w:val="28"/>
        </w:rPr>
        <w:t xml:space="preserve">и лимитов бюджетных обязательств </w:t>
      </w:r>
      <w:r w:rsidRPr="009F3F1B">
        <w:rPr>
          <w:bCs/>
          <w:iCs/>
          <w:sz w:val="28"/>
          <w:szCs w:val="28"/>
        </w:rPr>
        <w:t xml:space="preserve">городских и сельских поселений доводятся финансовым управлением до главных распорядителей бюджетных средств городских и сельских поселений по форме согласно приложению №22 к настоящему Порядку </w:t>
      </w:r>
      <w:r w:rsidRPr="009F3F1B">
        <w:rPr>
          <w:sz w:val="28"/>
          <w:szCs w:val="28"/>
        </w:rPr>
        <w:t>в автоматизированной программе «Бюджет-СМАРТ» с использованием электронной подписи.»;</w:t>
      </w:r>
    </w:p>
    <w:p w:rsidR="00F36351" w:rsidRDefault="00F36351" w:rsidP="00F36351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>Разместить настоящий приказ на официальном сайте муниципального района «Мирнинский район» Республики Саха (Якутия) (</w:t>
      </w:r>
      <w:hyperlink r:id="rId7" w:history="1">
        <w:r w:rsidR="00CA06CD" w:rsidRPr="00CA06CD">
          <w:rPr>
            <w:rStyle w:val="a4"/>
            <w:sz w:val="28"/>
            <w:szCs w:val="28"/>
            <w:u w:val="none"/>
          </w:rPr>
          <w:t>www.алмазный-край.рф</w:t>
        </w:r>
      </w:hyperlink>
      <w:r w:rsidRPr="009F3F1B">
        <w:rPr>
          <w:sz w:val="28"/>
          <w:szCs w:val="28"/>
        </w:rPr>
        <w:t>).</w:t>
      </w:r>
    </w:p>
    <w:p w:rsidR="00F36351" w:rsidRPr="009F3F1B" w:rsidRDefault="00F36351" w:rsidP="00F36351">
      <w:pPr>
        <w:numPr>
          <w:ilvl w:val="0"/>
          <w:numId w:val="1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9F3F1B"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F36351" w:rsidRPr="009F3F1B" w:rsidRDefault="00F36351" w:rsidP="00F36351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F36351" w:rsidRPr="009F3F1B" w:rsidRDefault="00F36351" w:rsidP="00F36351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F36351" w:rsidRPr="009F3F1B" w:rsidRDefault="00F36351" w:rsidP="00F36351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F36351" w:rsidRPr="009F3F1B" w:rsidRDefault="00F36351" w:rsidP="00F36351">
      <w:pPr>
        <w:jc w:val="both"/>
        <w:rPr>
          <w:rFonts w:eastAsia="Calibri"/>
          <w:sz w:val="28"/>
          <w:szCs w:val="28"/>
          <w:lang w:eastAsia="en-US"/>
        </w:rPr>
      </w:pPr>
      <w:r w:rsidRPr="009F3F1B">
        <w:rPr>
          <w:b/>
          <w:sz w:val="28"/>
          <w:szCs w:val="28"/>
        </w:rPr>
        <w:t>Начальник финансового управления</w:t>
      </w:r>
      <w:r w:rsidRPr="009F3F1B">
        <w:rPr>
          <w:b/>
          <w:sz w:val="28"/>
          <w:szCs w:val="28"/>
        </w:rPr>
        <w:tab/>
      </w:r>
      <w:r w:rsidRPr="009F3F1B">
        <w:rPr>
          <w:b/>
          <w:sz w:val="28"/>
          <w:szCs w:val="28"/>
        </w:rPr>
        <w:tab/>
        <w:t xml:space="preserve">            </w:t>
      </w:r>
      <w:r w:rsidRPr="009F3F1B">
        <w:rPr>
          <w:b/>
          <w:sz w:val="28"/>
          <w:szCs w:val="28"/>
        </w:rPr>
        <w:tab/>
        <w:t xml:space="preserve">      Я.П. Чемчоева</w:t>
      </w:r>
      <w:r w:rsidRPr="009F3F1B">
        <w:rPr>
          <w:rFonts w:eastAsia="Calibri"/>
          <w:sz w:val="28"/>
          <w:szCs w:val="28"/>
          <w:lang w:eastAsia="en-US"/>
        </w:rPr>
        <w:t xml:space="preserve">   </w:t>
      </w:r>
    </w:p>
    <w:p w:rsidR="00F36351" w:rsidRPr="009F3F1B" w:rsidRDefault="00F36351" w:rsidP="00F36351">
      <w:pPr>
        <w:jc w:val="both"/>
        <w:rPr>
          <w:rFonts w:eastAsia="Calibri"/>
          <w:sz w:val="28"/>
          <w:szCs w:val="28"/>
          <w:lang w:eastAsia="en-US"/>
        </w:rPr>
      </w:pPr>
    </w:p>
    <w:p w:rsidR="00F36351" w:rsidRPr="009F3F1B" w:rsidRDefault="00F36351" w:rsidP="00F36351">
      <w:pPr>
        <w:jc w:val="both"/>
        <w:rPr>
          <w:sz w:val="28"/>
          <w:szCs w:val="28"/>
        </w:rPr>
      </w:pPr>
      <w:r w:rsidRPr="009F3F1B">
        <w:rPr>
          <w:sz w:val="28"/>
          <w:szCs w:val="16"/>
        </w:rPr>
        <w:t xml:space="preserve">           </w:t>
      </w:r>
    </w:p>
    <w:p w:rsidR="00F36351" w:rsidRPr="009F3F1B" w:rsidRDefault="00F36351" w:rsidP="00F36351">
      <w:pPr>
        <w:jc w:val="both"/>
        <w:rPr>
          <w:rFonts w:eastAsia="Calibri"/>
          <w:sz w:val="26"/>
          <w:szCs w:val="26"/>
          <w:lang w:eastAsia="en-US"/>
        </w:rPr>
      </w:pPr>
    </w:p>
    <w:p w:rsidR="001F3D44" w:rsidRPr="00A307AD" w:rsidRDefault="00CA06CD" w:rsidP="00F36351">
      <w:pPr>
        <w:rPr>
          <w:sz w:val="26"/>
          <w:szCs w:val="26"/>
        </w:rPr>
      </w:pPr>
    </w:p>
    <w:sectPr w:rsidR="001F3D44" w:rsidRPr="00A307AD" w:rsidSect="009F3F1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D7A"/>
    <w:multiLevelType w:val="multilevel"/>
    <w:tmpl w:val="7AC68D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6FF211C"/>
    <w:multiLevelType w:val="hybridMultilevel"/>
    <w:tmpl w:val="B8B231E6"/>
    <w:lvl w:ilvl="0" w:tplc="903011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0DF92E81"/>
    <w:multiLevelType w:val="hybridMultilevel"/>
    <w:tmpl w:val="8DDA6B46"/>
    <w:lvl w:ilvl="0" w:tplc="622C9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3EFD"/>
    <w:multiLevelType w:val="multilevel"/>
    <w:tmpl w:val="F5C05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AA5617"/>
    <w:multiLevelType w:val="multilevel"/>
    <w:tmpl w:val="CEE22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33DE78CF"/>
    <w:multiLevelType w:val="multilevel"/>
    <w:tmpl w:val="98069B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1.%2."/>
      <w:lvlJc w:val="left"/>
      <w:pPr>
        <w:ind w:left="1580" w:hanging="10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10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3D7C0326"/>
    <w:multiLevelType w:val="multilevel"/>
    <w:tmpl w:val="610C7C1A"/>
    <w:lvl w:ilvl="0">
      <w:start w:val="1"/>
      <w:numFmt w:val="decimal"/>
      <w:lvlText w:val="%1."/>
      <w:lvlJc w:val="left"/>
      <w:pPr>
        <w:ind w:left="1115" w:hanging="405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8" w15:restartNumberingAfterBreak="0">
    <w:nsid w:val="4F750556"/>
    <w:multiLevelType w:val="multilevel"/>
    <w:tmpl w:val="BE5432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54730B42"/>
    <w:multiLevelType w:val="multilevel"/>
    <w:tmpl w:val="54730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</w:rPr>
    </w:lvl>
  </w:abstractNum>
  <w:abstractNum w:abstractNumId="10" w15:restartNumberingAfterBreak="0">
    <w:nsid w:val="5CDF1039"/>
    <w:multiLevelType w:val="multilevel"/>
    <w:tmpl w:val="33686CA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162" w:hanging="144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096" w:hanging="1800"/>
      </w:pPr>
    </w:lvl>
  </w:abstractNum>
  <w:abstractNum w:abstractNumId="11" w15:restartNumberingAfterBreak="0">
    <w:nsid w:val="5D5374B8"/>
    <w:multiLevelType w:val="multilevel"/>
    <w:tmpl w:val="0AEA21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51C1CFD"/>
    <w:multiLevelType w:val="multilevel"/>
    <w:tmpl w:val="8960A1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B897BF7"/>
    <w:multiLevelType w:val="hybridMultilevel"/>
    <w:tmpl w:val="C7162086"/>
    <w:lvl w:ilvl="0" w:tplc="622C9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557C7"/>
    <w:multiLevelType w:val="multilevel"/>
    <w:tmpl w:val="EFF63D5E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7F01"/>
    <w:rsid w:val="00016C93"/>
    <w:rsid w:val="000255EC"/>
    <w:rsid w:val="00025FE6"/>
    <w:rsid w:val="00043792"/>
    <w:rsid w:val="00053A57"/>
    <w:rsid w:val="0005566F"/>
    <w:rsid w:val="00087EC3"/>
    <w:rsid w:val="00092E2A"/>
    <w:rsid w:val="000A119D"/>
    <w:rsid w:val="000B3077"/>
    <w:rsid w:val="000B46D0"/>
    <w:rsid w:val="000C5405"/>
    <w:rsid w:val="000D32A9"/>
    <w:rsid w:val="000D3F36"/>
    <w:rsid w:val="000E2181"/>
    <w:rsid w:val="000E6B43"/>
    <w:rsid w:val="00106A61"/>
    <w:rsid w:val="00120365"/>
    <w:rsid w:val="00147B21"/>
    <w:rsid w:val="0016220B"/>
    <w:rsid w:val="001708A8"/>
    <w:rsid w:val="00186852"/>
    <w:rsid w:val="00195B52"/>
    <w:rsid w:val="001B1D86"/>
    <w:rsid w:val="001B7AED"/>
    <w:rsid w:val="001C7CFC"/>
    <w:rsid w:val="001F4DFA"/>
    <w:rsid w:val="001F7A06"/>
    <w:rsid w:val="0022030B"/>
    <w:rsid w:val="0026753A"/>
    <w:rsid w:val="00276E37"/>
    <w:rsid w:val="002C06D3"/>
    <w:rsid w:val="002D0194"/>
    <w:rsid w:val="003236C7"/>
    <w:rsid w:val="00354733"/>
    <w:rsid w:val="003743E0"/>
    <w:rsid w:val="00382448"/>
    <w:rsid w:val="00393B3B"/>
    <w:rsid w:val="003A5D88"/>
    <w:rsid w:val="003B4C9C"/>
    <w:rsid w:val="003D6049"/>
    <w:rsid w:val="003F059B"/>
    <w:rsid w:val="003F2021"/>
    <w:rsid w:val="00417F9A"/>
    <w:rsid w:val="004258A1"/>
    <w:rsid w:val="00441F16"/>
    <w:rsid w:val="0045084F"/>
    <w:rsid w:val="004858D8"/>
    <w:rsid w:val="004D6AFA"/>
    <w:rsid w:val="00511D2D"/>
    <w:rsid w:val="00517B3A"/>
    <w:rsid w:val="005310DD"/>
    <w:rsid w:val="00563D61"/>
    <w:rsid w:val="00570A36"/>
    <w:rsid w:val="00571DA4"/>
    <w:rsid w:val="005A1710"/>
    <w:rsid w:val="005C1D16"/>
    <w:rsid w:val="005C5E8A"/>
    <w:rsid w:val="005D7833"/>
    <w:rsid w:val="005E42FB"/>
    <w:rsid w:val="005E4985"/>
    <w:rsid w:val="005F4563"/>
    <w:rsid w:val="005F522D"/>
    <w:rsid w:val="00617C9C"/>
    <w:rsid w:val="006355CE"/>
    <w:rsid w:val="00635726"/>
    <w:rsid w:val="00646ECA"/>
    <w:rsid w:val="006821B4"/>
    <w:rsid w:val="00693B59"/>
    <w:rsid w:val="006A5ACE"/>
    <w:rsid w:val="006C3BA8"/>
    <w:rsid w:val="006C4A46"/>
    <w:rsid w:val="006E4778"/>
    <w:rsid w:val="006F77F3"/>
    <w:rsid w:val="007023BB"/>
    <w:rsid w:val="007238F2"/>
    <w:rsid w:val="00724BD0"/>
    <w:rsid w:val="00725631"/>
    <w:rsid w:val="00733499"/>
    <w:rsid w:val="00760348"/>
    <w:rsid w:val="00792DCB"/>
    <w:rsid w:val="007B20D0"/>
    <w:rsid w:val="007B7064"/>
    <w:rsid w:val="007C473A"/>
    <w:rsid w:val="007C61EF"/>
    <w:rsid w:val="007E4A40"/>
    <w:rsid w:val="007E5667"/>
    <w:rsid w:val="007E6047"/>
    <w:rsid w:val="007F1048"/>
    <w:rsid w:val="00814B36"/>
    <w:rsid w:val="00836121"/>
    <w:rsid w:val="008408BE"/>
    <w:rsid w:val="008426E0"/>
    <w:rsid w:val="00854162"/>
    <w:rsid w:val="00863706"/>
    <w:rsid w:val="008851E2"/>
    <w:rsid w:val="00891D29"/>
    <w:rsid w:val="0089308E"/>
    <w:rsid w:val="00896859"/>
    <w:rsid w:val="00896C38"/>
    <w:rsid w:val="008A355A"/>
    <w:rsid w:val="00900253"/>
    <w:rsid w:val="009164FF"/>
    <w:rsid w:val="00936C4C"/>
    <w:rsid w:val="0095458E"/>
    <w:rsid w:val="00955FBF"/>
    <w:rsid w:val="0096038A"/>
    <w:rsid w:val="009B5022"/>
    <w:rsid w:val="009C4223"/>
    <w:rsid w:val="009D64EF"/>
    <w:rsid w:val="009E7B28"/>
    <w:rsid w:val="009F060C"/>
    <w:rsid w:val="009F3F1B"/>
    <w:rsid w:val="00A240C2"/>
    <w:rsid w:val="00A24AA5"/>
    <w:rsid w:val="00A307AD"/>
    <w:rsid w:val="00A41C52"/>
    <w:rsid w:val="00A568B9"/>
    <w:rsid w:val="00A654B9"/>
    <w:rsid w:val="00A677F7"/>
    <w:rsid w:val="00A703DF"/>
    <w:rsid w:val="00A76950"/>
    <w:rsid w:val="00A85D50"/>
    <w:rsid w:val="00A92BDE"/>
    <w:rsid w:val="00AA050B"/>
    <w:rsid w:val="00AB06FE"/>
    <w:rsid w:val="00AC7BF7"/>
    <w:rsid w:val="00AC7D4A"/>
    <w:rsid w:val="00AD2A1F"/>
    <w:rsid w:val="00AF4E8E"/>
    <w:rsid w:val="00B07386"/>
    <w:rsid w:val="00B15E37"/>
    <w:rsid w:val="00B20732"/>
    <w:rsid w:val="00B41E39"/>
    <w:rsid w:val="00B4374C"/>
    <w:rsid w:val="00B56322"/>
    <w:rsid w:val="00B56396"/>
    <w:rsid w:val="00B9119E"/>
    <w:rsid w:val="00BC7CB7"/>
    <w:rsid w:val="00C116C8"/>
    <w:rsid w:val="00C34389"/>
    <w:rsid w:val="00C34F1D"/>
    <w:rsid w:val="00C42DFF"/>
    <w:rsid w:val="00C62F8F"/>
    <w:rsid w:val="00CA06CD"/>
    <w:rsid w:val="00CC20E7"/>
    <w:rsid w:val="00CC7310"/>
    <w:rsid w:val="00CD1EE3"/>
    <w:rsid w:val="00CF5CB7"/>
    <w:rsid w:val="00D27F97"/>
    <w:rsid w:val="00D40835"/>
    <w:rsid w:val="00D41443"/>
    <w:rsid w:val="00D513F0"/>
    <w:rsid w:val="00D80311"/>
    <w:rsid w:val="00DA7FA3"/>
    <w:rsid w:val="00DC163F"/>
    <w:rsid w:val="00DC4C43"/>
    <w:rsid w:val="00DD047F"/>
    <w:rsid w:val="00E23D69"/>
    <w:rsid w:val="00E35780"/>
    <w:rsid w:val="00E50B86"/>
    <w:rsid w:val="00E52321"/>
    <w:rsid w:val="00E8215F"/>
    <w:rsid w:val="00E863AF"/>
    <w:rsid w:val="00E87A39"/>
    <w:rsid w:val="00EC1738"/>
    <w:rsid w:val="00EC1B09"/>
    <w:rsid w:val="00EC3724"/>
    <w:rsid w:val="00ED36E6"/>
    <w:rsid w:val="00ED5AD4"/>
    <w:rsid w:val="00F10CB7"/>
    <w:rsid w:val="00F27A8C"/>
    <w:rsid w:val="00F36351"/>
    <w:rsid w:val="00F7497C"/>
    <w:rsid w:val="00FB3D90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D0194"/>
    <w:pPr>
      <w:ind w:left="720"/>
      <w:contextualSpacing/>
    </w:pPr>
  </w:style>
  <w:style w:type="character" w:styleId="a4">
    <w:name w:val="Hyperlink"/>
    <w:unhideWhenUsed/>
    <w:rsid w:val="00AA0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3F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F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2;&#1083;&#1084;&#1072;&#1079;&#1085;&#1099;&#1081;-&#1082;&#1088;&#1072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AD12-F20C-45AB-BB94-E2C18436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Ильина Екатерина Ильинична</cp:lastModifiedBy>
  <cp:revision>14</cp:revision>
  <cp:lastPrinted>2025-11-27T05:39:00Z</cp:lastPrinted>
  <dcterms:created xsi:type="dcterms:W3CDTF">2025-11-27T01:42:00Z</dcterms:created>
  <dcterms:modified xsi:type="dcterms:W3CDTF">2025-12-08T02:55:00Z</dcterms:modified>
</cp:coreProperties>
</file>