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111"/>
      </w:tblGrid>
      <w:tr w:rsidR="00B701F7" w:rsidRPr="00A43FCE" w:rsidTr="00712043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2595678C" wp14:editId="6FB224F2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thinThickMediumGap" w:sz="18" w:space="0" w:color="auto"/>
            </w:tcBorders>
          </w:tcPr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B701F7" w:rsidRPr="00A43FCE" w:rsidRDefault="00B701F7" w:rsidP="00712043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B701F7" w:rsidRPr="00A43FCE" w:rsidRDefault="00B701F7" w:rsidP="00712043">
            <w:pPr>
              <w:framePr w:hSpace="180" w:wrap="around" w:vAnchor="text" w:hAnchor="margin" w:xAlign="center" w:y="1062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B701F7" w:rsidRPr="00A43FCE" w:rsidRDefault="00B701F7" w:rsidP="00712043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B701F7" w:rsidRPr="00A43FCE" w:rsidRDefault="00B701F7" w:rsidP="00B701F7">
      <w:pPr>
        <w:rPr>
          <w:b/>
          <w:sz w:val="28"/>
          <w:szCs w:val="28"/>
        </w:rPr>
      </w:pPr>
    </w:p>
    <w:p w:rsidR="00B701F7" w:rsidRDefault="00B701F7" w:rsidP="00B701F7">
      <w:pPr>
        <w:jc w:val="center"/>
        <w:rPr>
          <w:b/>
          <w:sz w:val="28"/>
          <w:szCs w:val="28"/>
        </w:rPr>
      </w:pPr>
    </w:p>
    <w:p w:rsidR="00B701F7" w:rsidRPr="0062320A" w:rsidRDefault="00B701F7" w:rsidP="00B701F7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B701F7" w:rsidRPr="0062320A" w:rsidRDefault="00B701F7" w:rsidP="00B701F7">
      <w:pPr>
        <w:jc w:val="center"/>
        <w:rPr>
          <w:b/>
          <w:sz w:val="28"/>
          <w:szCs w:val="28"/>
        </w:rPr>
      </w:pPr>
    </w:p>
    <w:p w:rsidR="00B701F7" w:rsidRPr="007B5CB2" w:rsidRDefault="00B701F7" w:rsidP="00B701F7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B701F7" w:rsidRPr="007B5CB2" w:rsidRDefault="00B701F7" w:rsidP="00B701F7">
      <w:pPr>
        <w:tabs>
          <w:tab w:val="left" w:pos="227"/>
          <w:tab w:val="right" w:pos="9638"/>
        </w:tabs>
        <w:jc w:val="right"/>
      </w:pPr>
    </w:p>
    <w:p w:rsidR="00B701F7" w:rsidRDefault="00B701F7" w:rsidP="00B701F7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B701F7" w:rsidRDefault="00B701F7" w:rsidP="00B701F7">
      <w:pPr>
        <w:tabs>
          <w:tab w:val="left" w:pos="227"/>
          <w:tab w:val="right" w:pos="9638"/>
        </w:tabs>
      </w:pPr>
    </w:p>
    <w:p w:rsidR="00382448" w:rsidRPr="000E4422" w:rsidRDefault="00382448" w:rsidP="00382448">
      <w:pPr>
        <w:rPr>
          <w:b/>
        </w:rPr>
      </w:pPr>
    </w:p>
    <w:tbl>
      <w:tblPr>
        <w:tblStyle w:val="a5"/>
        <w:tblpPr w:leftFromText="180" w:rightFromText="180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4473F4" w:rsidRPr="000E4422" w:rsidTr="00C12686">
        <w:tc>
          <w:tcPr>
            <w:tcW w:w="7088" w:type="dxa"/>
          </w:tcPr>
          <w:p w:rsidR="00B701F7" w:rsidRDefault="004473F4" w:rsidP="00C12686">
            <w:pPr>
              <w:rPr>
                <w:b/>
              </w:rPr>
            </w:pPr>
            <w:r w:rsidRPr="000E4422">
              <w:rPr>
                <w:b/>
              </w:rPr>
              <w:t>О внесении изменений</w:t>
            </w:r>
            <w:r w:rsidR="00B701F7">
              <w:rPr>
                <w:b/>
              </w:rPr>
              <w:t xml:space="preserve"> и дополнений</w:t>
            </w:r>
            <w:r w:rsidRPr="000E4422">
              <w:rPr>
                <w:b/>
              </w:rPr>
              <w:t xml:space="preserve"> в </w:t>
            </w:r>
            <w:r w:rsidR="0095495A" w:rsidRPr="000E4422">
              <w:rPr>
                <w:b/>
              </w:rPr>
              <w:t xml:space="preserve">постановление районной Администрации от 01.02.2012 № 98 «Об утверждении </w:t>
            </w:r>
            <w:r w:rsidRPr="000E4422">
              <w:rPr>
                <w:b/>
              </w:rPr>
              <w:t>Административн</w:t>
            </w:r>
            <w:r w:rsidR="0095495A" w:rsidRPr="000E4422">
              <w:rPr>
                <w:b/>
              </w:rPr>
              <w:t>ого</w:t>
            </w:r>
            <w:r w:rsidRPr="000E4422">
              <w:rPr>
                <w:b/>
              </w:rPr>
              <w:t xml:space="preserve"> регламент</w:t>
            </w:r>
            <w:r w:rsidR="0095495A" w:rsidRPr="000E4422">
              <w:rPr>
                <w:b/>
              </w:rPr>
              <w:t>а</w:t>
            </w:r>
            <w:r w:rsidRPr="000E4422">
              <w:rPr>
                <w:b/>
              </w:rPr>
              <w:t xml:space="preserve"> по предоставлению </w:t>
            </w:r>
            <w:r w:rsidR="00B701F7">
              <w:rPr>
                <w:b/>
              </w:rPr>
              <w:t>муниципальной</w:t>
            </w:r>
            <w:r w:rsidRPr="000E4422">
              <w:rPr>
                <w:b/>
              </w:rPr>
              <w:t xml:space="preserve"> услуги </w:t>
            </w:r>
            <w:r w:rsidR="008C4124" w:rsidRPr="000E4422">
              <w:rPr>
                <w:b/>
              </w:rPr>
              <w:t>«Выдача разрешений на распоряжение денежными средствами, принадлежащими несовершеннолетне</w:t>
            </w:r>
            <w:r w:rsidR="00B701F7">
              <w:rPr>
                <w:b/>
              </w:rPr>
              <w:t>му гражданину»</w:t>
            </w:r>
          </w:p>
          <w:p w:rsidR="004473F4" w:rsidRPr="000E4422" w:rsidRDefault="00B701F7" w:rsidP="00C12686">
            <w:pPr>
              <w:rPr>
                <w:b/>
                <w:bCs/>
                <w:iCs/>
              </w:rPr>
            </w:pPr>
            <w:r>
              <w:rPr>
                <w:b/>
              </w:rPr>
              <w:t xml:space="preserve"> на территории МР «</w:t>
            </w:r>
            <w:proofErr w:type="spellStart"/>
            <w:r>
              <w:rPr>
                <w:b/>
              </w:rPr>
              <w:t>Мирнинский</w:t>
            </w:r>
            <w:proofErr w:type="spellEnd"/>
            <w:r>
              <w:rPr>
                <w:b/>
              </w:rPr>
              <w:t xml:space="preserve"> район» РС(Я</w:t>
            </w:r>
            <w:r w:rsidR="008C4124" w:rsidRPr="000E4422">
              <w:rPr>
                <w:b/>
              </w:rPr>
              <w:t>)</w:t>
            </w:r>
            <w:r>
              <w:rPr>
                <w:b/>
              </w:rPr>
              <w:t>»</w:t>
            </w:r>
          </w:p>
          <w:p w:rsidR="004473F4" w:rsidRPr="000E4422" w:rsidRDefault="004473F4" w:rsidP="00C12686">
            <w:pPr>
              <w:tabs>
                <w:tab w:val="left" w:pos="709"/>
                <w:tab w:val="left" w:pos="993"/>
                <w:tab w:val="left" w:pos="1418"/>
                <w:tab w:val="left" w:pos="1701"/>
              </w:tabs>
              <w:spacing w:before="240"/>
              <w:ind w:right="-1"/>
              <w:rPr>
                <w:b/>
              </w:rPr>
            </w:pPr>
          </w:p>
        </w:tc>
      </w:tr>
    </w:tbl>
    <w:p w:rsidR="003E7AEF" w:rsidRPr="00B701F7" w:rsidRDefault="008C4124" w:rsidP="00B701F7">
      <w:pPr>
        <w:spacing w:line="288" w:lineRule="auto"/>
        <w:ind w:right="-143" w:firstLine="1134"/>
        <w:jc w:val="both"/>
        <w:rPr>
          <w:rFonts w:eastAsia="Arial Unicode MS"/>
          <w:spacing w:val="2"/>
        </w:rPr>
      </w:pPr>
      <w:r w:rsidRPr="000E4422">
        <w:rPr>
          <w:highlight w:val="yellow"/>
        </w:rPr>
        <w:br w:type="textWrapping" w:clear="all"/>
      </w:r>
      <w:r w:rsidR="003E7AEF" w:rsidRPr="000E4422">
        <w:rPr>
          <w:rFonts w:eastAsia="Arial Unicode MS"/>
          <w:spacing w:val="2"/>
        </w:rPr>
        <w:t xml:space="preserve">       </w:t>
      </w:r>
      <w:r w:rsidR="00B701F7">
        <w:rPr>
          <w:rFonts w:eastAsia="Arial Unicode MS"/>
          <w:spacing w:val="2"/>
        </w:rPr>
        <w:t xml:space="preserve">     </w:t>
      </w:r>
      <w:r w:rsidR="003E7AEF" w:rsidRPr="000E4422">
        <w:rPr>
          <w:rFonts w:eastAsia="Arial Unicode MS"/>
          <w:spacing w:val="2"/>
        </w:rPr>
        <w:t xml:space="preserve"> </w:t>
      </w:r>
      <w:r w:rsidR="00B701F7" w:rsidRPr="00B701F7">
        <w:rPr>
          <w:rFonts w:eastAsia="Arial Unicode MS"/>
          <w:spacing w:val="2"/>
        </w:rPr>
        <w:t>В соответствии с  Федеральным законом от 27.07.2010 № 210-ФЗ «Об организации предоставления государственных и муниципальных услуг», Федеральным законом от 24.12.2024 № 494-ФЗ «О внесении изменений  в отдельные законодательные акты Российской Федерации», 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="00B701F7" w:rsidRPr="00B701F7">
        <w:rPr>
          <w:rFonts w:eastAsia="Arial Unicode MS"/>
          <w:spacing w:val="2"/>
        </w:rPr>
        <w:t>Мирнинский</w:t>
      </w:r>
      <w:proofErr w:type="spellEnd"/>
      <w:r w:rsidR="00B701F7" w:rsidRPr="00B701F7">
        <w:rPr>
          <w:rFonts w:eastAsia="Arial Unicode MS"/>
          <w:spacing w:val="2"/>
        </w:rPr>
        <w:t xml:space="preserve"> район» Республики Саха (Якутия):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</w:t>
      </w:r>
      <w:r>
        <w:tab/>
        <w:t xml:space="preserve">Внести в постановление районной Администрации от </w:t>
      </w:r>
      <w:r w:rsidR="00BB0F04">
        <w:t>01.02</w:t>
      </w:r>
      <w:r>
        <w:t>.20</w:t>
      </w:r>
      <w:r w:rsidR="00BB0F04">
        <w:t>12</w:t>
      </w:r>
      <w:r>
        <w:t xml:space="preserve"> </w:t>
      </w:r>
      <w:r w:rsidR="00BB0F04">
        <w:t xml:space="preserve">№ 98 </w:t>
      </w:r>
      <w:r>
        <w:t xml:space="preserve">«Об утверждении Административного регламента по предоставлению муниципальной услуги «Выдача разрешений на распоряжение денежными </w:t>
      </w:r>
      <w:r w:rsidR="00BB0F04">
        <w:t>средствами, принадлежащими</w:t>
      </w:r>
      <w:r>
        <w:t xml:space="preserve"> несовершеннолетнему гражданину» на территории МР «</w:t>
      </w:r>
      <w:proofErr w:type="spellStart"/>
      <w:r>
        <w:t>Мирнинский</w:t>
      </w:r>
      <w:proofErr w:type="spellEnd"/>
      <w:r>
        <w:t xml:space="preserve"> район» РС (Я)» следующие изменения и дополнения:</w:t>
      </w:r>
    </w:p>
    <w:p w:rsidR="00B701F7" w:rsidRDefault="00B701F7" w:rsidP="00BB0F04">
      <w:pPr>
        <w:tabs>
          <w:tab w:val="left" w:pos="993"/>
          <w:tab w:val="left" w:pos="1134"/>
        </w:tabs>
        <w:spacing w:line="288" w:lineRule="auto"/>
        <w:ind w:right="-143" w:firstLine="709"/>
        <w:jc w:val="both"/>
      </w:pPr>
      <w:r>
        <w:t>1.1.</w:t>
      </w:r>
      <w:r>
        <w:tab/>
        <w:t>в наименовании и пункте 1 слова «по исполнению» заменить словами «по предоставлению»;</w:t>
      </w:r>
    </w:p>
    <w:p w:rsidR="00B701F7" w:rsidRDefault="00B701F7" w:rsidP="00BB0F04">
      <w:pPr>
        <w:tabs>
          <w:tab w:val="left" w:pos="993"/>
          <w:tab w:val="left" w:pos="1134"/>
        </w:tabs>
        <w:spacing w:line="288" w:lineRule="auto"/>
        <w:ind w:right="-143" w:firstLine="709"/>
        <w:jc w:val="both"/>
      </w:pPr>
      <w:r>
        <w:t>1.2.</w:t>
      </w:r>
      <w:r>
        <w:tab/>
        <w:t>в преамбуле: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1)</w:t>
      </w:r>
      <w:r>
        <w:tab/>
        <w:t>слова «постановлением Главы района» заменить словами «постановлением районной Администрации»;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2)</w:t>
      </w:r>
      <w:r>
        <w:tab/>
        <w:t>после слов «В соответствии с» дополнить словами «Федеральным законом от 27.07.2010 № 210-ФЗ «Об организации предоставления госуда</w:t>
      </w:r>
      <w:r w:rsidR="00B800D7">
        <w:t>рственных и муниципальных услуг</w:t>
      </w:r>
      <w:r>
        <w:t>»;</w:t>
      </w:r>
    </w:p>
    <w:p w:rsidR="00B701F7" w:rsidRDefault="00B701F7" w:rsidP="00BB0F04">
      <w:pPr>
        <w:tabs>
          <w:tab w:val="left" w:pos="993"/>
          <w:tab w:val="left" w:pos="1134"/>
        </w:tabs>
        <w:spacing w:line="288" w:lineRule="auto"/>
        <w:ind w:right="-143" w:firstLine="709"/>
        <w:jc w:val="both"/>
      </w:pPr>
      <w:r>
        <w:t>1.3.</w:t>
      </w:r>
      <w:r>
        <w:tab/>
        <w:t>в приложении к постановлению:</w:t>
      </w:r>
    </w:p>
    <w:p w:rsidR="00B701F7" w:rsidRDefault="00B701F7" w:rsidP="00BB0F04">
      <w:pPr>
        <w:tabs>
          <w:tab w:val="left" w:pos="993"/>
          <w:tab w:val="left" w:pos="1276"/>
        </w:tabs>
        <w:spacing w:line="288" w:lineRule="auto"/>
        <w:ind w:right="-143" w:firstLine="709"/>
        <w:jc w:val="both"/>
      </w:pPr>
      <w:r>
        <w:t>1.3.1.</w:t>
      </w:r>
      <w:r>
        <w:tab/>
        <w:t xml:space="preserve"> по всему тексту слова «государственная» заменить словами «муниципальная» в соответствующем падеже;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lastRenderedPageBreak/>
        <w:t>1.3.2.</w:t>
      </w:r>
      <w:r>
        <w:tab/>
        <w:t>по всему тексту слова «Отдел» заменить словами «Управление» в соответствующем падеже;</w:t>
      </w:r>
    </w:p>
    <w:p w:rsidR="00B701F7" w:rsidRDefault="00A84FAF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1.3.3. </w:t>
      </w:r>
      <w:r w:rsidR="00B701F7">
        <w:t>в разделе 1 «Общие положения»: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1)</w:t>
      </w:r>
      <w:r>
        <w:tab/>
        <w:t>в подразделе 1.3 «Требования к порядку информирования о предоставлении муниципальной услуги»:</w:t>
      </w:r>
    </w:p>
    <w:p w:rsidR="00BB0F04" w:rsidRDefault="00BB0F04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1.3.3 слова «(в том числе электронное)» исключить;</w:t>
      </w:r>
    </w:p>
    <w:p w:rsidR="00BB0F04" w:rsidRDefault="00BB0F04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б) пункт 1.3.3 дополнить абзацем пятым следующего содержания: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«- самостоятельно посредством ознакомления с информацией, размещенной на ЕПГУ и/или РПГУ, на официальном сайте МР «</w:t>
      </w:r>
      <w:proofErr w:type="spellStart"/>
      <w:r>
        <w:t>Мирнинский</w:t>
      </w:r>
      <w:proofErr w:type="spellEnd"/>
      <w:r>
        <w:t xml:space="preserve"> район» РС (Я) (</w:t>
      </w:r>
      <w:hyperlink r:id="rId6" w:history="1">
        <w:r w:rsidRPr="00FF45C0">
          <w:rPr>
            <w:rStyle w:val="a4"/>
            <w:color w:val="auto"/>
            <w:u w:val="none"/>
          </w:rPr>
          <w:t>www.алмазный-край.рф).»</w:t>
        </w:r>
      </w:hyperlink>
      <w:r w:rsidRPr="00FF45C0">
        <w:t>;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в) в пункте 1.3.5 слова «(в том числе электронного)» исключить;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г) в пункте 1.3.5 слова «(в том числе на электронный адрес)» исключить;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2) в подразделе 1.4 Форма, место размещения и содержание информации о предоставлении муниципальной услуги»: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1.4.2 слова «и адрес электронной почты» исключить;</w:t>
      </w:r>
    </w:p>
    <w:p w:rsidR="00BB0F04" w:rsidRDefault="00BB0F04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б) абзац одиннадцатый пункта 1.4.2 признать утратившим </w:t>
      </w:r>
      <w:r w:rsidR="00345562">
        <w:t>силу;</w:t>
      </w:r>
    </w:p>
    <w:p w:rsidR="00345562" w:rsidRDefault="00345562" w:rsidP="00BB0F04">
      <w:pPr>
        <w:tabs>
          <w:tab w:val="left" w:pos="993"/>
        </w:tabs>
        <w:spacing w:line="288" w:lineRule="auto"/>
        <w:ind w:right="-143" w:firstLine="709"/>
        <w:jc w:val="both"/>
      </w:pPr>
      <w:r>
        <w:t>в) в пункте 1.4.4 слова «адреса электронной почты» исключить;</w:t>
      </w:r>
    </w:p>
    <w:p w:rsidR="00345562" w:rsidRDefault="00B800D7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г) дополнить</w:t>
      </w:r>
      <w:r w:rsidR="00345562">
        <w:t xml:space="preserve"> пунктом</w:t>
      </w:r>
      <w:r>
        <w:t xml:space="preserve"> 1.4.5</w:t>
      </w:r>
      <w:r w:rsidR="00345562">
        <w:t xml:space="preserve"> следующего содержания: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«1.4.5. Перечень используемых обозначений и сокращений приведен в Приложении № 6 к административному регламенту</w:t>
      </w:r>
      <w:r w:rsidR="00B800D7">
        <w:t>.</w:t>
      </w:r>
      <w:r>
        <w:t>»;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1.3.4.</w:t>
      </w:r>
      <w:r>
        <w:tab/>
        <w:t>в разделе 2 «Стандарт предоставления муниципальной услуги»:</w:t>
      </w:r>
    </w:p>
    <w:p w:rsidR="001A58DE" w:rsidRDefault="001A58DE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1) </w:t>
      </w:r>
      <w:r w:rsidR="006D775C">
        <w:t>в пу</w:t>
      </w:r>
      <w:r w:rsidR="00FF45C0">
        <w:t>нкте 2.2.2:</w:t>
      </w:r>
    </w:p>
    <w:p w:rsidR="00FF45C0" w:rsidRDefault="00FF45C0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а) слова «</w:t>
      </w:r>
      <w:r w:rsidRPr="00FF45C0">
        <w:t>Социальный фонд Республики Саха (Якутия)</w:t>
      </w:r>
      <w:r>
        <w:t>» заменить словами «</w:t>
      </w:r>
      <w:r w:rsidRPr="00FF45C0">
        <w:t>Отделение Фонда пенсионного и социального страхования Российской Федерации по Республике Саха (Якутия)</w:t>
      </w:r>
      <w:r>
        <w:t>»;</w:t>
      </w:r>
    </w:p>
    <w:p w:rsidR="00FF45C0" w:rsidRDefault="00FF45C0" w:rsidP="00FF45C0">
      <w:pPr>
        <w:tabs>
          <w:tab w:val="left" w:pos="993"/>
        </w:tabs>
        <w:spacing w:line="288" w:lineRule="auto"/>
        <w:ind w:right="-143" w:firstLine="709"/>
        <w:jc w:val="both"/>
      </w:pPr>
      <w:r>
        <w:t>б) слова «</w:t>
      </w:r>
      <w:r w:rsidRPr="00FF45C0">
        <w:t>Управление Федеральной налоговой слу</w:t>
      </w:r>
      <w:r>
        <w:t>жбы по Республике Саха (Якутия)» заменить словами «</w:t>
      </w:r>
      <w:r w:rsidRPr="00FF45C0">
        <w:t>Межрайонная инспекция ФНС России</w:t>
      </w:r>
      <w:r>
        <w:t xml:space="preserve"> №1 по Республике Саха (Якутия)»;</w:t>
      </w:r>
    </w:p>
    <w:p w:rsidR="00345562" w:rsidRDefault="00FF45C0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2</w:t>
      </w:r>
      <w:r w:rsidR="00345562">
        <w:t>)</w:t>
      </w:r>
      <w:r w:rsidR="00345562">
        <w:tab/>
        <w:t>в пункте 2.2.3 подраздела 2.2 слова «подпункте 2.2.2» заменить словами «пункте 2.2.2»;</w:t>
      </w:r>
    </w:p>
    <w:p w:rsidR="00345562" w:rsidRDefault="00FF45C0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3</w:t>
      </w:r>
      <w:r w:rsidR="00345562">
        <w:t>)  пункт 2.3.2 подраздела 2.3 дополнить подпунктом</w:t>
      </w:r>
      <w:r w:rsidR="00B800D7">
        <w:t xml:space="preserve"> 3</w:t>
      </w:r>
      <w:r w:rsidR="00345562">
        <w:t xml:space="preserve"> следующего содержания: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«3)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обращении.»;</w:t>
      </w:r>
    </w:p>
    <w:p w:rsidR="00345562" w:rsidRDefault="00FF45C0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4</w:t>
      </w:r>
      <w:r w:rsidR="00345562">
        <w:t>) подраздел 2.5 «Нормативные правовые акты, регулирующие предоставление муниципальной услуги» признать утратившим силу;</w:t>
      </w:r>
    </w:p>
    <w:p w:rsidR="00345562" w:rsidRDefault="00FF45C0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5</w:t>
      </w:r>
      <w:r w:rsidR="00345562">
        <w:t>) в подразделе 2.7 «Исчерпывающий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самостоятельно»: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а) пункт 2.7.1 изложить в следующей редакции: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согласно Приложению № 7 к административному регламенту.»;</w:t>
      </w:r>
    </w:p>
    <w:p w:rsidR="00345562" w:rsidRDefault="00345562" w:rsidP="00345562">
      <w:pPr>
        <w:tabs>
          <w:tab w:val="left" w:pos="993"/>
        </w:tabs>
        <w:spacing w:line="288" w:lineRule="auto"/>
        <w:ind w:right="-143" w:firstLine="709"/>
        <w:jc w:val="both"/>
      </w:pPr>
      <w:r>
        <w:t>б) в пункте 2.7.2 слова «пункте 2.7.1» заменить словами «Приложении</w:t>
      </w:r>
      <w:r w:rsidR="000457BE">
        <w:t xml:space="preserve"> </w:t>
      </w:r>
      <w:r>
        <w:t>№ 7»;</w:t>
      </w:r>
    </w:p>
    <w:p w:rsidR="005327BB" w:rsidRDefault="00FF45C0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lastRenderedPageBreak/>
        <w:t>6</w:t>
      </w:r>
      <w:r w:rsidR="00345562">
        <w:t xml:space="preserve">) </w:t>
      </w:r>
      <w:r w:rsidR="005327BB">
        <w:t>пункт 2.9.1 подраздела 2.9 изложить в следующей редакции:</w:t>
      </w:r>
    </w:p>
    <w:p w:rsidR="005327BB" w:rsidRDefault="005327BB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>«2.9.1. Исчерпывающий перечень оснований для отказа в приеме документов, необходимых для предоставления муниципальной услуги приведен в Приложении № 8 к административному регламенту.»;</w:t>
      </w:r>
    </w:p>
    <w:p w:rsidR="005327BB" w:rsidRDefault="00FF45C0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>7</w:t>
      </w:r>
      <w:r w:rsidR="005327BB">
        <w:t>) пункт 2.10.2 подраздела 2.10 изложить в следующей редакции:</w:t>
      </w:r>
    </w:p>
    <w:p w:rsidR="005327BB" w:rsidRDefault="005327BB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«2.10.2. Исчерпывающий перечень оснований для приостановления или отказа в предоставлении муниципальной </w:t>
      </w:r>
      <w:r w:rsidR="00520818">
        <w:t>услуги приведен в Приложении № 9</w:t>
      </w:r>
      <w:r>
        <w:t xml:space="preserve"> к административному регламенту.»;</w:t>
      </w:r>
    </w:p>
    <w:p w:rsidR="00FF45C0" w:rsidRDefault="00FF45C0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>8) в подразделе 2.15 «</w:t>
      </w:r>
      <w:r w:rsidRPr="00FF45C0">
        <w:t>Требования к помещениям, в которых предоставляется муниципальная услуга</w:t>
      </w:r>
      <w:r>
        <w:t>»:</w:t>
      </w:r>
    </w:p>
    <w:p w:rsidR="00FF45C0" w:rsidRDefault="00FF45C0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>а) подпункт 8 пункта 2.15.1 признать утратившим силу;</w:t>
      </w:r>
    </w:p>
    <w:p w:rsidR="00FF45C0" w:rsidRDefault="00FF45C0" w:rsidP="005327BB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б) </w:t>
      </w:r>
      <w:r w:rsidR="00C423DC">
        <w:t>дополнить пунктом</w:t>
      </w:r>
      <w:r w:rsidR="00B800D7">
        <w:t xml:space="preserve"> 2.15.3</w:t>
      </w:r>
      <w:r w:rsidR="00C423DC">
        <w:t xml:space="preserve"> следующего содержания:</w:t>
      </w:r>
    </w:p>
    <w:p w:rsidR="00BB0F04" w:rsidRDefault="00C423DC" w:rsidP="00C423DC">
      <w:pPr>
        <w:tabs>
          <w:tab w:val="left" w:pos="993"/>
        </w:tabs>
        <w:spacing w:line="288" w:lineRule="auto"/>
        <w:ind w:right="-143" w:firstLine="709"/>
        <w:jc w:val="both"/>
      </w:pPr>
      <w:r>
        <w:t>«2.15.3. 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>
        <w:t>Мирнинский</w:t>
      </w:r>
      <w:proofErr w:type="spellEnd"/>
      <w:r>
        <w:t xml:space="preserve"> район» РС (Я) (www.алмазный-край.рф), а также на Едином портале государственных и муниципальных услуг (www.gosuslugi.ru) требований, которым должны соответствовать такие помещения.»;</w:t>
      </w:r>
    </w:p>
    <w:p w:rsidR="00B701F7" w:rsidRDefault="00C423DC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  9) подраздел 2.16</w:t>
      </w:r>
      <w:r w:rsidR="00B701F7">
        <w:t xml:space="preserve"> «Показатели доступности и качества муниципальной услуги» признать утратившим силу;</w:t>
      </w:r>
    </w:p>
    <w:p w:rsidR="00C423DC" w:rsidRDefault="00C423DC" w:rsidP="00C423DC">
      <w:pPr>
        <w:tabs>
          <w:tab w:val="left" w:pos="993"/>
        </w:tabs>
        <w:spacing w:line="288" w:lineRule="auto"/>
        <w:ind w:right="-143" w:firstLine="709"/>
        <w:jc w:val="both"/>
      </w:pPr>
      <w:r>
        <w:t>10)  абзац восьмой пункта 2.17.2</w:t>
      </w:r>
      <w:r w:rsidR="00B701F7">
        <w:t xml:space="preserve"> по</w:t>
      </w:r>
      <w:r>
        <w:t>драздела 2.17 признать утратившим силу;</w:t>
      </w:r>
    </w:p>
    <w:p w:rsidR="00C423DC" w:rsidRDefault="00B800D7" w:rsidP="00C423DC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11) раздел 2 </w:t>
      </w:r>
      <w:r w:rsidR="00C423DC">
        <w:t>дополнить подразделом 2.18 «Права заявителей при получении муниципальных услуг» следующего содержания:</w:t>
      </w:r>
    </w:p>
    <w:p w:rsidR="00C423DC" w:rsidRPr="00C423DC" w:rsidRDefault="00C423DC" w:rsidP="00C423DC">
      <w:pPr>
        <w:tabs>
          <w:tab w:val="left" w:pos="993"/>
          <w:tab w:val="left" w:pos="1560"/>
        </w:tabs>
        <w:spacing w:line="288" w:lineRule="auto"/>
        <w:ind w:right="-143" w:firstLine="709"/>
        <w:jc w:val="both"/>
      </w:pPr>
      <w:r>
        <w:t>«</w:t>
      </w:r>
      <w:r w:rsidRPr="00C423DC">
        <w:t xml:space="preserve">2.18.1. </w:t>
      </w:r>
      <w:r w:rsidRPr="00C423DC">
        <w:tab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C423DC" w:rsidRPr="00C423DC" w:rsidRDefault="00C423DC" w:rsidP="00C423DC">
      <w:pPr>
        <w:tabs>
          <w:tab w:val="left" w:pos="993"/>
        </w:tabs>
        <w:spacing w:line="288" w:lineRule="auto"/>
        <w:ind w:right="-143" w:firstLine="709"/>
        <w:jc w:val="both"/>
      </w:pPr>
      <w:r w:rsidRPr="00C423DC">
        <w:t>2.18.2.</w:t>
      </w:r>
      <w:r w:rsidRPr="00C423DC">
        <w:tab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r>
        <w:t xml:space="preserve"> отношении несовершеннолетнего.</w:t>
      </w:r>
    </w:p>
    <w:p w:rsidR="00C423DC" w:rsidRDefault="00C423DC" w:rsidP="00C423DC">
      <w:pPr>
        <w:tabs>
          <w:tab w:val="left" w:pos="993"/>
        </w:tabs>
        <w:spacing w:line="288" w:lineRule="auto"/>
        <w:ind w:right="-143" w:firstLine="709"/>
        <w:jc w:val="both"/>
      </w:pPr>
      <w:r w:rsidRPr="00C423DC">
        <w:t>Срок выдачи результата по предоставлению муниципальной услуги предусмо</w:t>
      </w:r>
      <w:r>
        <w:t>трен подразделом 2.4 Регламента.».</w:t>
      </w:r>
    </w:p>
    <w:p w:rsidR="00F367CD" w:rsidRDefault="00F367CD" w:rsidP="00F367CD">
      <w:pPr>
        <w:tabs>
          <w:tab w:val="left" w:pos="993"/>
        </w:tabs>
        <w:spacing w:line="288" w:lineRule="auto"/>
        <w:ind w:right="-143" w:firstLine="709"/>
        <w:jc w:val="both"/>
      </w:pPr>
      <w:r>
        <w:t>1.3.5.в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F367CD" w:rsidRDefault="00F367CD" w:rsidP="00F367CD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1) </w:t>
      </w:r>
      <w:r w:rsidR="00B800D7">
        <w:t>подпункты 3.1.1.1-3.1.1</w:t>
      </w:r>
      <w:r w:rsidR="00B800D7">
        <w:t>.</w:t>
      </w:r>
      <w:r w:rsidR="00B800D7">
        <w:t>7 считать подпунктами 1-7</w:t>
      </w:r>
      <w:r w:rsidR="00B800D7">
        <w:t xml:space="preserve"> подраздела</w:t>
      </w:r>
      <w:r>
        <w:t xml:space="preserve"> 3.1</w:t>
      </w:r>
      <w:r w:rsidR="00B800D7">
        <w:t xml:space="preserve"> пункта 3.1.1</w:t>
      </w:r>
      <w:r>
        <w:t>;</w:t>
      </w:r>
    </w:p>
    <w:p w:rsidR="00F367CD" w:rsidRDefault="00F367CD" w:rsidP="00F367CD">
      <w:pPr>
        <w:tabs>
          <w:tab w:val="left" w:pos="993"/>
        </w:tabs>
        <w:spacing w:line="288" w:lineRule="auto"/>
        <w:ind w:right="-143" w:firstLine="709"/>
        <w:jc w:val="both"/>
      </w:pPr>
      <w:r>
        <w:t xml:space="preserve">2)  </w:t>
      </w:r>
      <w:r w:rsidR="00B800D7">
        <w:t xml:space="preserve">в </w:t>
      </w:r>
      <w:r>
        <w:t>пункте 3.2.1 подраздела 3.2 слова «пункте 1.2» заменить словами «подразделе 1.2»;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 w:rsidRPr="00B32886">
        <w:lastRenderedPageBreak/>
        <w:t>3</w:t>
      </w:r>
      <w:r>
        <w:t>) в подразделе 3.3 «Прием и регистрация заявления и представленных заявителем документов для предоставления муниципальной услуги»: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3.3.3 слова «пункте 2.6» заменить словами «подразделе 2.6»;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б) пункт 3.3.10 признать утратившим силу;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4) в подразделе 3.4 «</w:t>
      </w:r>
      <w:r w:rsidRPr="00B32886"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</w:t>
      </w:r>
      <w:r>
        <w:t>»: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3.4.3 слова «подпунктом 2.7.1» заменить словами «пунктом 2.7.1»;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б) в пункте 3.4.7 слова «подпунктом 2.7.1» заменить словами «пунктом 2.7.1»;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5) в подразделе 3.5 «Рассмотрение документов и сведений»:</w:t>
      </w:r>
    </w:p>
    <w:p w:rsidR="00B32886" w:rsidRDefault="00B3288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3.5.2 слова «пунктом 2.9» заменить словами «подразделом 2.9»;</w:t>
      </w:r>
    </w:p>
    <w:p w:rsidR="00846EB6" w:rsidRDefault="00846EB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б) в пункте 3.5.3 слова «пунктом 2.9» заменить словами «подразделом 2.9»;</w:t>
      </w:r>
    </w:p>
    <w:p w:rsidR="00846EB6" w:rsidRDefault="00846EB6" w:rsidP="00B32886">
      <w:pPr>
        <w:tabs>
          <w:tab w:val="left" w:pos="993"/>
        </w:tabs>
        <w:spacing w:line="288" w:lineRule="auto"/>
        <w:ind w:right="-143" w:firstLine="709"/>
        <w:jc w:val="both"/>
      </w:pPr>
      <w:r>
        <w:t>6) в подразделе 3.6 «Принятие решения о предоставлении услуги»:</w:t>
      </w:r>
    </w:p>
    <w:p w:rsidR="00846EB6" w:rsidRDefault="00846EB6" w:rsidP="00846EB6">
      <w:pPr>
        <w:tabs>
          <w:tab w:val="left" w:pos="993"/>
        </w:tabs>
        <w:spacing w:line="288" w:lineRule="auto"/>
        <w:ind w:right="-143" w:firstLine="709"/>
        <w:jc w:val="both"/>
      </w:pPr>
      <w:r>
        <w:t>а) в пункте 3.6.1 слова «пункте 3.5» заменить словами «подразделе 3.5»;</w:t>
      </w:r>
    </w:p>
    <w:p w:rsidR="00846EB6" w:rsidRDefault="00846EB6" w:rsidP="00846EB6">
      <w:pPr>
        <w:tabs>
          <w:tab w:val="left" w:pos="993"/>
        </w:tabs>
        <w:spacing w:line="288" w:lineRule="auto"/>
        <w:ind w:right="-143" w:firstLine="709"/>
        <w:jc w:val="both"/>
      </w:pPr>
      <w:r>
        <w:t>б) в пункте 3.6.7 слова «пунктом 2.9» заменить словами «подразделом 2.9»;</w:t>
      </w:r>
    </w:p>
    <w:p w:rsidR="00B701F7" w:rsidRDefault="00B701F7" w:rsidP="000600D4">
      <w:pPr>
        <w:tabs>
          <w:tab w:val="left" w:pos="993"/>
        </w:tabs>
        <w:spacing w:line="288" w:lineRule="auto"/>
        <w:ind w:right="-143" w:firstLine="709"/>
        <w:jc w:val="both"/>
      </w:pPr>
      <w:r>
        <w:t>1.3.6. раздел 4 «Формы контроля за исполнением административного регламента» признать утратившим силу;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1.3.7. 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1.3.8. в Приложении № 1 к Административному регламенту слова «электронная почта» исключить;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1.3.9.  в Приложении № 2 к Административному регламенту слова «электронная почта» исключить;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1.3.10.  в Приложении № 4 к Административному регламенту слов</w:t>
      </w:r>
      <w:r w:rsidR="000457BE">
        <w:t>а «электронная почта» исключить.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1.4. дополнить приложениями № 6, 7, 8, 9 согласно приложениям № 1, 2, 3, 4 к настоящему постановлению.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2.</w:t>
      </w:r>
      <w:r>
        <w:tab/>
        <w:t>Разместить настоящее постановление на официальном сайте муниципального района «</w:t>
      </w:r>
      <w:proofErr w:type="spellStart"/>
      <w:r>
        <w:t>Мирнинский</w:t>
      </w:r>
      <w:proofErr w:type="spellEnd"/>
      <w:r>
        <w:t xml:space="preserve"> район» Республики Саха (Якутия) (www.алмазный-край.рф).</w:t>
      </w: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  <w:r>
        <w:t>3.</w:t>
      </w:r>
      <w:r>
        <w:tab/>
        <w:t xml:space="preserve">Контроль исполнения данного постановления возложить на первого заместителя Главы Администрации района </w:t>
      </w:r>
      <w:proofErr w:type="spellStart"/>
      <w:r>
        <w:t>Ширинского</w:t>
      </w:r>
      <w:proofErr w:type="spellEnd"/>
      <w:r>
        <w:t xml:space="preserve"> Д.А.</w:t>
      </w:r>
    </w:p>
    <w:p w:rsidR="00B701F7" w:rsidRDefault="00B701F7" w:rsidP="00D16357">
      <w:pPr>
        <w:tabs>
          <w:tab w:val="left" w:pos="993"/>
        </w:tabs>
        <w:spacing w:line="288" w:lineRule="auto"/>
        <w:ind w:right="-143"/>
        <w:jc w:val="both"/>
      </w:pPr>
    </w:p>
    <w:p w:rsidR="00B701F7" w:rsidRDefault="00B701F7" w:rsidP="00B701F7">
      <w:pPr>
        <w:tabs>
          <w:tab w:val="left" w:pos="993"/>
        </w:tabs>
        <w:spacing w:line="288" w:lineRule="auto"/>
        <w:ind w:right="-143" w:firstLine="709"/>
        <w:jc w:val="both"/>
      </w:pPr>
    </w:p>
    <w:p w:rsidR="001F3D44" w:rsidRPr="00EC3BCC" w:rsidRDefault="00B701F7" w:rsidP="00D16357">
      <w:pPr>
        <w:tabs>
          <w:tab w:val="left" w:pos="993"/>
        </w:tabs>
        <w:spacing w:line="288" w:lineRule="auto"/>
        <w:ind w:right="-143"/>
        <w:jc w:val="both"/>
        <w:rPr>
          <w:b/>
        </w:rPr>
      </w:pPr>
      <w:r>
        <w:t xml:space="preserve">   </w:t>
      </w:r>
      <w:r w:rsidRPr="000457BE">
        <w:rPr>
          <w:b/>
        </w:rPr>
        <w:t>Глава</w:t>
      </w:r>
      <w:r w:rsidR="00CA39B3" w:rsidRPr="000457BE">
        <w:rPr>
          <w:b/>
        </w:rPr>
        <w:t xml:space="preserve"> района </w:t>
      </w:r>
      <w:r w:rsidR="00CA39B3" w:rsidRPr="000457BE">
        <w:rPr>
          <w:b/>
        </w:rPr>
        <w:tab/>
      </w:r>
      <w:r w:rsidR="00CA39B3" w:rsidRPr="000457BE">
        <w:rPr>
          <w:b/>
        </w:rPr>
        <w:tab/>
      </w:r>
      <w:r w:rsidR="00CA39B3" w:rsidRPr="000457BE">
        <w:rPr>
          <w:b/>
        </w:rPr>
        <w:tab/>
      </w:r>
      <w:r w:rsidR="00CA39B3" w:rsidRPr="000457BE">
        <w:rPr>
          <w:b/>
        </w:rPr>
        <w:tab/>
        <w:t xml:space="preserve">                 </w:t>
      </w:r>
      <w:r w:rsidRPr="000457BE">
        <w:rPr>
          <w:b/>
        </w:rPr>
        <w:t xml:space="preserve">                                 </w:t>
      </w:r>
      <w:r w:rsidR="00CA39B3" w:rsidRPr="000457BE">
        <w:rPr>
          <w:b/>
        </w:rPr>
        <w:t xml:space="preserve">         </w:t>
      </w:r>
      <w:r w:rsidRPr="000457BE">
        <w:rPr>
          <w:b/>
        </w:rPr>
        <w:t xml:space="preserve">А.В. </w:t>
      </w:r>
      <w:proofErr w:type="spellStart"/>
      <w:r w:rsidRPr="000457BE">
        <w:rPr>
          <w:b/>
        </w:rPr>
        <w:t>Басыров</w:t>
      </w:r>
      <w:bookmarkStart w:id="0" w:name="_GoBack"/>
      <w:bookmarkEnd w:id="0"/>
      <w:proofErr w:type="spellEnd"/>
    </w:p>
    <w:sectPr w:rsidR="001F3D44" w:rsidRPr="00EC3BCC" w:rsidSect="00EC3BCC">
      <w:pgSz w:w="11906" w:h="16838"/>
      <w:pgMar w:top="993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DF9"/>
    <w:multiLevelType w:val="multilevel"/>
    <w:tmpl w:val="626EA3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90F427B"/>
    <w:multiLevelType w:val="hybridMultilevel"/>
    <w:tmpl w:val="CFFEE55C"/>
    <w:lvl w:ilvl="0" w:tplc="44D4E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D0BD0"/>
    <w:multiLevelType w:val="hybridMultilevel"/>
    <w:tmpl w:val="FEFE1C72"/>
    <w:lvl w:ilvl="0" w:tplc="0E3099F8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56616C3"/>
    <w:multiLevelType w:val="hybridMultilevel"/>
    <w:tmpl w:val="10E6A5F8"/>
    <w:lvl w:ilvl="0" w:tplc="7806F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5DFB1E5B"/>
    <w:multiLevelType w:val="multilevel"/>
    <w:tmpl w:val="7F36B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abstractNum w:abstractNumId="8" w15:restartNumberingAfterBreak="0">
    <w:nsid w:val="69D445B3"/>
    <w:multiLevelType w:val="hybridMultilevel"/>
    <w:tmpl w:val="172E95A2"/>
    <w:lvl w:ilvl="0" w:tplc="3ACC2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457BE"/>
    <w:rsid w:val="00053A57"/>
    <w:rsid w:val="000600D4"/>
    <w:rsid w:val="000E4422"/>
    <w:rsid w:val="00107B99"/>
    <w:rsid w:val="001A58DE"/>
    <w:rsid w:val="001E4A3A"/>
    <w:rsid w:val="001F5EA9"/>
    <w:rsid w:val="00224579"/>
    <w:rsid w:val="00284779"/>
    <w:rsid w:val="002C1774"/>
    <w:rsid w:val="002E3A9B"/>
    <w:rsid w:val="00345562"/>
    <w:rsid w:val="00382448"/>
    <w:rsid w:val="003E7AEF"/>
    <w:rsid w:val="004473F4"/>
    <w:rsid w:val="00520818"/>
    <w:rsid w:val="005327BB"/>
    <w:rsid w:val="00574263"/>
    <w:rsid w:val="00575FD4"/>
    <w:rsid w:val="005E0208"/>
    <w:rsid w:val="005E42FB"/>
    <w:rsid w:val="0061794D"/>
    <w:rsid w:val="006D775C"/>
    <w:rsid w:val="007156DD"/>
    <w:rsid w:val="0074691A"/>
    <w:rsid w:val="007A3ACF"/>
    <w:rsid w:val="007C61EF"/>
    <w:rsid w:val="008320E3"/>
    <w:rsid w:val="00840B4F"/>
    <w:rsid w:val="00846EB6"/>
    <w:rsid w:val="00880D00"/>
    <w:rsid w:val="008879EE"/>
    <w:rsid w:val="008C4124"/>
    <w:rsid w:val="0095495A"/>
    <w:rsid w:val="009A3798"/>
    <w:rsid w:val="009F26DB"/>
    <w:rsid w:val="00A274D3"/>
    <w:rsid w:val="00A84FAF"/>
    <w:rsid w:val="00AA74B8"/>
    <w:rsid w:val="00B1230F"/>
    <w:rsid w:val="00B32886"/>
    <w:rsid w:val="00B701F7"/>
    <w:rsid w:val="00B7339E"/>
    <w:rsid w:val="00B800D7"/>
    <w:rsid w:val="00BB0F04"/>
    <w:rsid w:val="00C12686"/>
    <w:rsid w:val="00C423DC"/>
    <w:rsid w:val="00CA39B3"/>
    <w:rsid w:val="00CB4066"/>
    <w:rsid w:val="00CD65B1"/>
    <w:rsid w:val="00D16357"/>
    <w:rsid w:val="00D83043"/>
    <w:rsid w:val="00DF45C6"/>
    <w:rsid w:val="00EC3BCC"/>
    <w:rsid w:val="00EC568D"/>
    <w:rsid w:val="00ED4EF1"/>
    <w:rsid w:val="00F367CD"/>
    <w:rsid w:val="00F40872"/>
    <w:rsid w:val="00FD589A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6E72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4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61</cp:revision>
  <dcterms:created xsi:type="dcterms:W3CDTF">2024-10-03T05:26:00Z</dcterms:created>
  <dcterms:modified xsi:type="dcterms:W3CDTF">2025-12-23T00:44:00Z</dcterms:modified>
</cp:coreProperties>
</file>