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DC0" w:rsidRDefault="00AF5DC0" w:rsidP="00AF5DC0">
      <w:pPr>
        <w:tabs>
          <w:tab w:val="center" w:pos="4605"/>
        </w:tabs>
        <w:ind w:left="-4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C92231" w:rsidRPr="00C92231" w:rsidRDefault="00C92231" w:rsidP="00C92231">
      <w:pPr>
        <w:widowControl w:val="0"/>
        <w:tabs>
          <w:tab w:val="left" w:pos="709"/>
          <w:tab w:val="left" w:pos="993"/>
          <w:tab w:val="left" w:pos="1418"/>
          <w:tab w:val="left" w:pos="1701"/>
        </w:tabs>
        <w:autoSpaceDE w:val="0"/>
        <w:autoSpaceDN w:val="0"/>
        <w:adjustRightInd w:val="0"/>
        <w:spacing w:after="0" w:line="276" w:lineRule="auto"/>
        <w:ind w:right="-1"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22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</w:t>
      </w:r>
    </w:p>
    <w:p w:rsidR="00C92231" w:rsidRPr="00C92231" w:rsidRDefault="00C92231" w:rsidP="00C92231">
      <w:pPr>
        <w:widowControl w:val="0"/>
        <w:tabs>
          <w:tab w:val="left" w:pos="709"/>
          <w:tab w:val="left" w:pos="993"/>
          <w:tab w:val="left" w:pos="1418"/>
          <w:tab w:val="left" w:pos="1701"/>
        </w:tabs>
        <w:autoSpaceDE w:val="0"/>
        <w:autoSpaceDN w:val="0"/>
        <w:adjustRightInd w:val="0"/>
        <w:spacing w:after="0" w:line="276" w:lineRule="auto"/>
        <w:ind w:right="-1"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22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постановлению </w:t>
      </w:r>
      <w:r w:rsidR="00325F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районной Администрации</w:t>
      </w:r>
    </w:p>
    <w:p w:rsidR="00024A54" w:rsidRDefault="004357E9" w:rsidP="00C92231">
      <w:pPr>
        <w:widowControl w:val="0"/>
        <w:tabs>
          <w:tab w:val="left" w:pos="709"/>
          <w:tab w:val="left" w:pos="993"/>
          <w:tab w:val="left" w:pos="1418"/>
          <w:tab w:val="left" w:pos="1701"/>
        </w:tabs>
        <w:autoSpaceDE w:val="0"/>
        <w:autoSpaceDN w:val="0"/>
        <w:adjustRightInd w:val="0"/>
        <w:spacing w:after="0" w:line="276" w:lineRule="auto"/>
        <w:ind w:right="-1"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29.11.2021 № 1790</w:t>
      </w:r>
    </w:p>
    <w:p w:rsidR="002F5D12" w:rsidRPr="00653998" w:rsidRDefault="002F5D12" w:rsidP="00C92231">
      <w:pPr>
        <w:widowControl w:val="0"/>
        <w:tabs>
          <w:tab w:val="left" w:pos="709"/>
          <w:tab w:val="left" w:pos="993"/>
          <w:tab w:val="left" w:pos="1418"/>
          <w:tab w:val="left" w:pos="1701"/>
        </w:tabs>
        <w:autoSpaceDE w:val="0"/>
        <w:autoSpaceDN w:val="0"/>
        <w:adjustRightInd w:val="0"/>
        <w:spacing w:after="0" w:line="276" w:lineRule="auto"/>
        <w:ind w:right="-1"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F5D12" w:rsidRPr="00193FE8" w:rsidRDefault="00024A54" w:rsidP="002F5D12">
      <w:pPr>
        <w:tabs>
          <w:tab w:val="left" w:pos="709"/>
          <w:tab w:val="left" w:pos="993"/>
          <w:tab w:val="left" w:pos="1418"/>
          <w:tab w:val="left" w:pos="1701"/>
        </w:tabs>
        <w:spacing w:after="0" w:line="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3FE8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  <w:r w:rsidR="004D58A5" w:rsidRPr="00193FE8">
        <w:rPr>
          <w:rFonts w:ascii="Times New Roman" w:hAnsi="Times New Roman" w:cs="Times New Roman"/>
          <w:b/>
          <w:sz w:val="24"/>
          <w:szCs w:val="24"/>
        </w:rPr>
        <w:t xml:space="preserve"> по предоставлению</w:t>
      </w:r>
      <w:r w:rsidRPr="00193F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5D12" w:rsidRPr="00193FE8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="008D6469" w:rsidRPr="00193FE8">
        <w:rPr>
          <w:rFonts w:ascii="Times New Roman" w:hAnsi="Times New Roman" w:cs="Times New Roman"/>
          <w:b/>
          <w:sz w:val="24"/>
          <w:szCs w:val="24"/>
        </w:rPr>
        <w:t>услуги</w:t>
      </w:r>
      <w:r w:rsidRPr="00193F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3FE8">
        <w:rPr>
          <w:rFonts w:ascii="Times New Roman" w:hAnsi="Times New Roman" w:cs="Times New Roman"/>
          <w:b/>
          <w:bCs/>
          <w:iCs/>
          <w:sz w:val="24"/>
          <w:szCs w:val="24"/>
        </w:rPr>
        <w:t>«Назначение ежемесячной выплаты на содержание ребенка в семье опекуна (попечителя) и приемной семье» на</w:t>
      </w:r>
      <w:r w:rsidRPr="00193FE8">
        <w:rPr>
          <w:rFonts w:ascii="Times New Roman" w:hAnsi="Times New Roman" w:cs="Times New Roman"/>
          <w:b/>
          <w:bCs/>
          <w:sz w:val="24"/>
          <w:szCs w:val="24"/>
        </w:rPr>
        <w:t xml:space="preserve"> территории </w:t>
      </w:r>
    </w:p>
    <w:p w:rsidR="00EF4D08" w:rsidRPr="00193FE8" w:rsidRDefault="00EF4D08" w:rsidP="002F5D12">
      <w:pPr>
        <w:tabs>
          <w:tab w:val="left" w:pos="709"/>
          <w:tab w:val="left" w:pos="993"/>
          <w:tab w:val="left" w:pos="1418"/>
          <w:tab w:val="left" w:pos="1701"/>
        </w:tabs>
        <w:spacing w:after="0" w:line="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3FE8">
        <w:rPr>
          <w:rFonts w:ascii="Times New Roman" w:hAnsi="Times New Roman" w:cs="Times New Roman"/>
          <w:b/>
          <w:bCs/>
          <w:iCs/>
          <w:sz w:val="24"/>
          <w:szCs w:val="24"/>
        </w:rPr>
        <w:t>МР «Мирнинский район» РС (Я)</w:t>
      </w:r>
      <w:r w:rsidR="002F5D12" w:rsidRPr="00193FE8">
        <w:rPr>
          <w:rFonts w:ascii="Times New Roman" w:hAnsi="Times New Roman" w:cs="Times New Roman"/>
          <w:b/>
          <w:bCs/>
          <w:iCs/>
          <w:sz w:val="24"/>
          <w:szCs w:val="24"/>
        </w:rPr>
        <w:t>»</w:t>
      </w:r>
    </w:p>
    <w:p w:rsidR="00024A54" w:rsidRPr="00193FE8" w:rsidRDefault="00024A54" w:rsidP="00EF4D08">
      <w:pPr>
        <w:tabs>
          <w:tab w:val="left" w:pos="709"/>
          <w:tab w:val="left" w:pos="993"/>
          <w:tab w:val="left" w:pos="1418"/>
          <w:tab w:val="left" w:pos="1701"/>
        </w:tabs>
        <w:spacing w:before="240" w:line="240" w:lineRule="auto"/>
        <w:ind w:right="-1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FE8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024A54" w:rsidRPr="00193FE8" w:rsidRDefault="00325F65" w:rsidP="00325F65">
      <w:pPr>
        <w:pStyle w:val="2"/>
        <w:numPr>
          <w:ilvl w:val="1"/>
          <w:numId w:val="1"/>
        </w:numPr>
        <w:tabs>
          <w:tab w:val="left" w:pos="709"/>
          <w:tab w:val="left" w:pos="993"/>
          <w:tab w:val="left" w:pos="1134"/>
          <w:tab w:val="left" w:pos="1418"/>
        </w:tabs>
        <w:spacing w:before="240" w:after="240" w:line="240" w:lineRule="auto"/>
        <w:ind w:left="0" w:right="-1"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93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024A54" w:rsidRPr="00193FE8">
        <w:rPr>
          <w:rFonts w:ascii="Times New Roman" w:hAnsi="Times New Roman" w:cs="Times New Roman"/>
          <w:b/>
          <w:color w:val="auto"/>
          <w:sz w:val="24"/>
          <w:szCs w:val="24"/>
        </w:rPr>
        <w:t>Предмет регулирования</w:t>
      </w:r>
    </w:p>
    <w:p w:rsidR="00024A54" w:rsidRPr="00193FE8" w:rsidRDefault="00CF636F" w:rsidP="00D82D26">
      <w:pPr>
        <w:pStyle w:val="a4"/>
        <w:numPr>
          <w:ilvl w:val="2"/>
          <w:numId w:val="1"/>
        </w:numPr>
        <w:tabs>
          <w:tab w:val="left" w:pos="709"/>
          <w:tab w:val="left" w:pos="993"/>
          <w:tab w:val="left" w:pos="1276"/>
          <w:tab w:val="left" w:pos="1418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Административный регламент по предоставлению</w:t>
      </w:r>
      <w:r w:rsidR="00024A54" w:rsidRPr="00193FE8">
        <w:rPr>
          <w:rFonts w:ascii="Times New Roman" w:hAnsi="Times New Roman" w:cs="Times New Roman"/>
          <w:sz w:val="24"/>
          <w:szCs w:val="24"/>
        </w:rPr>
        <w:t xml:space="preserve"> </w:t>
      </w:r>
      <w:r w:rsidR="002F5D12" w:rsidRPr="00193FE8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8D6469" w:rsidRPr="00193FE8">
        <w:rPr>
          <w:rFonts w:ascii="Times New Roman" w:hAnsi="Times New Roman" w:cs="Times New Roman"/>
          <w:sz w:val="24"/>
          <w:szCs w:val="24"/>
        </w:rPr>
        <w:t>услуги</w:t>
      </w:r>
      <w:r w:rsidR="00024A54" w:rsidRPr="00193FE8">
        <w:rPr>
          <w:rFonts w:ascii="Times New Roman" w:hAnsi="Times New Roman" w:cs="Times New Roman"/>
          <w:sz w:val="24"/>
          <w:szCs w:val="24"/>
        </w:rPr>
        <w:t xml:space="preserve"> «Назначение ежемесячной выплаты на содержание ребенка в семье опекуна (попечителя) и приемной семье» разработан в целях повышения качества и доступности предоставления </w:t>
      </w:r>
      <w:r w:rsidR="002F5D12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024A54" w:rsidRPr="00193FE8">
        <w:rPr>
          <w:rFonts w:ascii="Times New Roman" w:hAnsi="Times New Roman" w:cs="Times New Roman"/>
          <w:sz w:val="24"/>
          <w:szCs w:val="24"/>
        </w:rPr>
        <w:t>, определяет стандарт, сроки и последовательность действий (административных процедур) п</w:t>
      </w:r>
      <w:r w:rsidR="000C260F" w:rsidRPr="00193FE8">
        <w:rPr>
          <w:rFonts w:ascii="Times New Roman" w:hAnsi="Times New Roman" w:cs="Times New Roman"/>
          <w:sz w:val="24"/>
          <w:szCs w:val="24"/>
        </w:rPr>
        <w:t xml:space="preserve">ри </w:t>
      </w:r>
      <w:r w:rsidR="00024A54" w:rsidRPr="00193FE8">
        <w:rPr>
          <w:rFonts w:ascii="Times New Roman" w:hAnsi="Times New Roman" w:cs="Times New Roman"/>
          <w:sz w:val="24"/>
          <w:szCs w:val="24"/>
        </w:rPr>
        <w:t>предоставлени</w:t>
      </w:r>
      <w:r w:rsidR="00997C73" w:rsidRPr="00193FE8">
        <w:rPr>
          <w:rFonts w:ascii="Times New Roman" w:hAnsi="Times New Roman" w:cs="Times New Roman"/>
          <w:sz w:val="24"/>
          <w:szCs w:val="24"/>
        </w:rPr>
        <w:t>и</w:t>
      </w:r>
      <w:r w:rsidR="00024A54" w:rsidRPr="00193FE8">
        <w:rPr>
          <w:rFonts w:ascii="Times New Roman" w:hAnsi="Times New Roman" w:cs="Times New Roman"/>
          <w:sz w:val="24"/>
          <w:szCs w:val="24"/>
        </w:rPr>
        <w:t xml:space="preserve"> </w:t>
      </w:r>
      <w:r w:rsidR="002F5D12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0C260F" w:rsidRPr="00193FE8">
        <w:rPr>
          <w:rFonts w:ascii="Times New Roman" w:hAnsi="Times New Roman" w:cs="Times New Roman"/>
          <w:sz w:val="24"/>
          <w:szCs w:val="24"/>
        </w:rPr>
        <w:t xml:space="preserve"> </w:t>
      </w:r>
      <w:r w:rsidR="00997C73" w:rsidRPr="00193FE8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</w:t>
      </w:r>
      <w:r w:rsidR="00C34504" w:rsidRPr="00193FE8">
        <w:rPr>
          <w:rFonts w:ascii="Times New Roman" w:hAnsi="Times New Roman" w:cs="Times New Roman"/>
          <w:sz w:val="24"/>
          <w:szCs w:val="24"/>
        </w:rPr>
        <w:t xml:space="preserve">.07.2010 </w:t>
      </w:r>
      <w:r w:rsidR="00997C73" w:rsidRPr="00193FE8">
        <w:rPr>
          <w:rFonts w:ascii="Times New Roman" w:hAnsi="Times New Roman" w:cs="Times New Roman"/>
          <w:sz w:val="24"/>
          <w:szCs w:val="24"/>
        </w:rPr>
        <w:t>№</w:t>
      </w:r>
      <w:r w:rsidR="00C34504" w:rsidRPr="00193FE8">
        <w:rPr>
          <w:rFonts w:ascii="Times New Roman" w:hAnsi="Times New Roman" w:cs="Times New Roman"/>
          <w:sz w:val="24"/>
          <w:szCs w:val="24"/>
        </w:rPr>
        <w:t xml:space="preserve"> </w:t>
      </w:r>
      <w:r w:rsidR="00997C73" w:rsidRPr="00193FE8">
        <w:rPr>
          <w:rFonts w:ascii="Times New Roman" w:hAnsi="Times New Roman" w:cs="Times New Roman"/>
          <w:sz w:val="24"/>
          <w:szCs w:val="24"/>
        </w:rPr>
        <w:t>210-ФЗ «Об организации предоставления государственных и муниципальных услуг</w:t>
      </w:r>
      <w:r w:rsidR="00C67F47" w:rsidRPr="00193FE8">
        <w:rPr>
          <w:rFonts w:ascii="Times New Roman" w:hAnsi="Times New Roman" w:cs="Times New Roman"/>
          <w:sz w:val="24"/>
          <w:szCs w:val="24"/>
        </w:rPr>
        <w:t>» и Законом Республики Саха (Якутия) от 13</w:t>
      </w:r>
      <w:r w:rsidR="00C34504" w:rsidRPr="00193FE8">
        <w:rPr>
          <w:rFonts w:ascii="Times New Roman" w:hAnsi="Times New Roman" w:cs="Times New Roman"/>
          <w:sz w:val="24"/>
          <w:szCs w:val="24"/>
        </w:rPr>
        <w:t xml:space="preserve">.07.2006 </w:t>
      </w:r>
      <w:r w:rsidR="00C67F47" w:rsidRPr="00193FE8">
        <w:rPr>
          <w:rFonts w:ascii="Times New Roman" w:hAnsi="Times New Roman" w:cs="Times New Roman"/>
          <w:sz w:val="24"/>
          <w:szCs w:val="24"/>
        </w:rPr>
        <w:t>№</w:t>
      </w:r>
      <w:r w:rsidR="00C34504" w:rsidRPr="00193FE8">
        <w:rPr>
          <w:rFonts w:ascii="Times New Roman" w:hAnsi="Times New Roman" w:cs="Times New Roman"/>
          <w:sz w:val="24"/>
          <w:szCs w:val="24"/>
        </w:rPr>
        <w:t xml:space="preserve"> </w:t>
      </w:r>
      <w:r w:rsidR="00C67F47" w:rsidRPr="00193FE8">
        <w:rPr>
          <w:rFonts w:ascii="Times New Roman" w:hAnsi="Times New Roman" w:cs="Times New Roman"/>
          <w:sz w:val="24"/>
          <w:szCs w:val="24"/>
        </w:rPr>
        <w:t xml:space="preserve">369-З </w:t>
      </w:r>
      <w:r w:rsidR="00C34504" w:rsidRPr="00193FE8">
        <w:rPr>
          <w:rFonts w:ascii="Times New Roman" w:hAnsi="Times New Roman" w:cs="Times New Roman"/>
          <w:sz w:val="24"/>
          <w:szCs w:val="24"/>
        </w:rPr>
        <w:t>№</w:t>
      </w:r>
      <w:r w:rsidR="00C67F47" w:rsidRPr="00193FE8">
        <w:rPr>
          <w:rFonts w:ascii="Times New Roman" w:hAnsi="Times New Roman" w:cs="Times New Roman"/>
          <w:sz w:val="24"/>
          <w:szCs w:val="24"/>
        </w:rPr>
        <w:t xml:space="preserve"> 753-</w:t>
      </w:r>
      <w:r w:rsidR="00C67F47" w:rsidRPr="00193FE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C67F47" w:rsidRPr="00193FE8">
        <w:rPr>
          <w:rFonts w:ascii="Times New Roman" w:hAnsi="Times New Roman" w:cs="Times New Roman"/>
          <w:sz w:val="24"/>
          <w:szCs w:val="24"/>
        </w:rPr>
        <w:t xml:space="preserve"> «О размере и порядке выплаты денежных средств на детей-сирот и детей, оставшихся без попечения родителей и находящихся под опекой (попечительством) и в приемных семьях, и о наделении органов местного самоуправления отдельными государственными полномочиями по осуществлению выплаты денежных средств». </w:t>
      </w:r>
    </w:p>
    <w:p w:rsidR="00325F65" w:rsidRPr="00193FE8" w:rsidRDefault="00325F65" w:rsidP="00325F65">
      <w:pPr>
        <w:pStyle w:val="a4"/>
        <w:tabs>
          <w:tab w:val="left" w:pos="709"/>
          <w:tab w:val="left" w:pos="993"/>
          <w:tab w:val="left" w:pos="1276"/>
          <w:tab w:val="left" w:pos="1418"/>
        </w:tabs>
        <w:spacing w:after="0" w:line="240" w:lineRule="auto"/>
        <w:ind w:left="709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997C73" w:rsidRPr="00193FE8" w:rsidRDefault="00997C73" w:rsidP="00325F65">
      <w:pPr>
        <w:pStyle w:val="2"/>
        <w:numPr>
          <w:ilvl w:val="1"/>
          <w:numId w:val="1"/>
        </w:numPr>
        <w:tabs>
          <w:tab w:val="left" w:pos="709"/>
          <w:tab w:val="left" w:pos="1134"/>
          <w:tab w:val="left" w:pos="1276"/>
          <w:tab w:val="left" w:pos="1418"/>
        </w:tabs>
        <w:spacing w:after="240" w:line="240" w:lineRule="auto"/>
        <w:ind w:left="0" w:right="-1"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93FE8">
        <w:rPr>
          <w:rFonts w:ascii="Times New Roman" w:hAnsi="Times New Roman" w:cs="Times New Roman"/>
          <w:b/>
          <w:color w:val="auto"/>
          <w:sz w:val="24"/>
          <w:szCs w:val="24"/>
        </w:rPr>
        <w:t>Круг заявителей</w:t>
      </w:r>
    </w:p>
    <w:p w:rsidR="00997C73" w:rsidRPr="00193FE8" w:rsidRDefault="002F5D12" w:rsidP="00D82D26">
      <w:pPr>
        <w:pStyle w:val="a4"/>
        <w:numPr>
          <w:ilvl w:val="2"/>
          <w:numId w:val="1"/>
        </w:numPr>
        <w:tabs>
          <w:tab w:val="left" w:pos="709"/>
          <w:tab w:val="left" w:pos="993"/>
          <w:tab w:val="left" w:pos="1276"/>
          <w:tab w:val="left" w:pos="1418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Муниципальная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услуга</w:t>
      </w:r>
      <w:r w:rsidR="00357648" w:rsidRPr="00193FE8">
        <w:rPr>
          <w:rFonts w:ascii="Times New Roman" w:hAnsi="Times New Roman" w:cs="Times New Roman"/>
          <w:sz w:val="24"/>
          <w:szCs w:val="24"/>
        </w:rPr>
        <w:t xml:space="preserve"> предоставляется физическим лицам, </w:t>
      </w:r>
      <w:r w:rsidR="006D02C4" w:rsidRPr="00193FE8">
        <w:rPr>
          <w:rFonts w:ascii="Times New Roman" w:hAnsi="Times New Roman" w:cs="Times New Roman"/>
          <w:sz w:val="24"/>
          <w:szCs w:val="24"/>
        </w:rPr>
        <w:t>являющи</w:t>
      </w:r>
      <w:r w:rsidR="00357648" w:rsidRPr="00193FE8">
        <w:rPr>
          <w:rFonts w:ascii="Times New Roman" w:hAnsi="Times New Roman" w:cs="Times New Roman"/>
          <w:sz w:val="24"/>
          <w:szCs w:val="24"/>
        </w:rPr>
        <w:t>ми</w:t>
      </w:r>
      <w:r w:rsidR="006D02C4" w:rsidRPr="00193FE8">
        <w:rPr>
          <w:rFonts w:ascii="Times New Roman" w:hAnsi="Times New Roman" w:cs="Times New Roman"/>
          <w:sz w:val="24"/>
          <w:szCs w:val="24"/>
        </w:rPr>
        <w:t xml:space="preserve">ся </w:t>
      </w:r>
      <w:r w:rsidR="006D02C4" w:rsidRPr="00193FE8">
        <w:rPr>
          <w:rFonts w:ascii="Times New Roman" w:hAnsi="Times New Roman" w:cs="Times New Roman"/>
          <w:sz w:val="24"/>
          <w:szCs w:val="24"/>
          <w:shd w:val="clear" w:color="auto" w:fill="FFFFFF"/>
        </w:rPr>
        <w:t>опекуном (попечителем), приемным родител</w:t>
      </w:r>
      <w:r w:rsidR="00357648" w:rsidRPr="00193FE8">
        <w:rPr>
          <w:rFonts w:ascii="Times New Roman" w:hAnsi="Times New Roman" w:cs="Times New Roman"/>
          <w:sz w:val="24"/>
          <w:szCs w:val="24"/>
          <w:shd w:val="clear" w:color="auto" w:fill="FFFFFF"/>
        </w:rPr>
        <w:t>ем (далее – Заявитель)</w:t>
      </w:r>
      <w:r w:rsidR="00326F64" w:rsidRPr="00193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опекаемых (подопечных), состоящих на учете в </w:t>
      </w:r>
      <w:r w:rsidRPr="00193FE8">
        <w:rPr>
          <w:rFonts w:ascii="Times New Roman" w:hAnsi="Times New Roman" w:cs="Times New Roman"/>
          <w:sz w:val="24"/>
          <w:szCs w:val="24"/>
          <w:shd w:val="clear" w:color="auto" w:fill="FFFFFF"/>
        </w:rPr>
        <w:t>управлении</w:t>
      </w:r>
      <w:r w:rsidR="00C34504" w:rsidRPr="00193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опеке и попечительству </w:t>
      </w:r>
      <w:r w:rsidR="00C34504" w:rsidRPr="00193FE8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EF4D08" w:rsidRPr="00193FE8">
        <w:rPr>
          <w:rFonts w:ascii="Times New Roman" w:hAnsi="Times New Roman" w:cs="Times New Roman"/>
          <w:sz w:val="24"/>
          <w:szCs w:val="24"/>
        </w:rPr>
        <w:t>МР «Мирнинский район» РС (Я)</w:t>
      </w:r>
      <w:r w:rsidR="00326F64" w:rsidRPr="00193FE8">
        <w:rPr>
          <w:rFonts w:ascii="Times New Roman" w:hAnsi="Times New Roman" w:cs="Times New Roman"/>
          <w:sz w:val="24"/>
          <w:szCs w:val="24"/>
        </w:rPr>
        <w:t>.</w:t>
      </w:r>
      <w:r w:rsidR="00326F64" w:rsidRPr="00193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:rsidR="00357648" w:rsidRPr="00193FE8" w:rsidRDefault="00357648" w:rsidP="00D82D26">
      <w:pPr>
        <w:pStyle w:val="a4"/>
        <w:numPr>
          <w:ilvl w:val="2"/>
          <w:numId w:val="1"/>
        </w:numPr>
        <w:tabs>
          <w:tab w:val="left" w:pos="709"/>
          <w:tab w:val="left" w:pos="993"/>
          <w:tab w:val="left" w:pos="1276"/>
          <w:tab w:val="left" w:pos="1418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С заявлением 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доверенности.</w:t>
      </w:r>
    </w:p>
    <w:p w:rsidR="00C34504" w:rsidRPr="00193FE8" w:rsidRDefault="00C34504" w:rsidP="00C34504">
      <w:pPr>
        <w:pStyle w:val="a4"/>
        <w:tabs>
          <w:tab w:val="left" w:pos="709"/>
          <w:tab w:val="left" w:pos="993"/>
          <w:tab w:val="left" w:pos="1418"/>
          <w:tab w:val="left" w:pos="1701"/>
        </w:tabs>
        <w:spacing w:after="0" w:line="240" w:lineRule="auto"/>
        <w:ind w:left="709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9E4316" w:rsidRPr="00193FE8" w:rsidRDefault="00325F65" w:rsidP="00D82D26">
      <w:pPr>
        <w:pStyle w:val="2"/>
        <w:numPr>
          <w:ilvl w:val="1"/>
          <w:numId w:val="1"/>
        </w:numPr>
        <w:tabs>
          <w:tab w:val="left" w:pos="709"/>
          <w:tab w:val="left" w:pos="993"/>
          <w:tab w:val="left" w:pos="1134"/>
          <w:tab w:val="left" w:pos="1418"/>
        </w:tabs>
        <w:spacing w:after="240" w:line="240" w:lineRule="auto"/>
        <w:ind w:left="0" w:right="-1"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93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9E4316" w:rsidRPr="00193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Требования к порядку информирования о предоставлении </w:t>
      </w:r>
      <w:r w:rsidR="002F5D12" w:rsidRPr="00193FE8">
        <w:rPr>
          <w:rFonts w:ascii="Times New Roman" w:hAnsi="Times New Roman" w:cs="Times New Roman"/>
          <w:b/>
          <w:color w:val="auto"/>
          <w:sz w:val="24"/>
          <w:szCs w:val="24"/>
        </w:rPr>
        <w:t>муниципальной услуги</w:t>
      </w:r>
    </w:p>
    <w:p w:rsidR="00C67F47" w:rsidRPr="00193FE8" w:rsidRDefault="002F5D12" w:rsidP="00D82D26">
      <w:pPr>
        <w:pStyle w:val="a4"/>
        <w:numPr>
          <w:ilvl w:val="2"/>
          <w:numId w:val="1"/>
        </w:numPr>
        <w:tabs>
          <w:tab w:val="left" w:pos="709"/>
          <w:tab w:val="left" w:pos="993"/>
          <w:tab w:val="left" w:pos="1276"/>
          <w:tab w:val="left" w:pos="1418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Муниципальная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услуга</w:t>
      </w:r>
      <w:r w:rsidR="00326F64" w:rsidRPr="00193FE8">
        <w:rPr>
          <w:rFonts w:ascii="Times New Roman" w:hAnsi="Times New Roman" w:cs="Times New Roman"/>
          <w:sz w:val="24"/>
          <w:szCs w:val="24"/>
        </w:rPr>
        <w:t xml:space="preserve"> предоставляется Администрацией </w:t>
      </w:r>
      <w:r w:rsidR="00EF4D08" w:rsidRPr="00193FE8">
        <w:rPr>
          <w:rFonts w:ascii="Times New Roman" w:hAnsi="Times New Roman" w:cs="Times New Roman"/>
          <w:sz w:val="24"/>
          <w:szCs w:val="24"/>
        </w:rPr>
        <w:t>МР «Мирнинский район» РС (Я)</w:t>
      </w:r>
      <w:r w:rsidR="00326F64" w:rsidRPr="00193FE8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C67F47" w:rsidRPr="00193FE8">
        <w:rPr>
          <w:rFonts w:ascii="Times New Roman" w:hAnsi="Times New Roman" w:cs="Times New Roman"/>
          <w:sz w:val="24"/>
          <w:szCs w:val="24"/>
        </w:rPr>
        <w:t xml:space="preserve">- </w:t>
      </w:r>
      <w:r w:rsidR="00326F64" w:rsidRPr="00193FE8">
        <w:rPr>
          <w:rFonts w:ascii="Times New Roman" w:hAnsi="Times New Roman" w:cs="Times New Roman"/>
          <w:sz w:val="24"/>
          <w:szCs w:val="24"/>
        </w:rPr>
        <w:t xml:space="preserve">Администрация). </w:t>
      </w:r>
    </w:p>
    <w:p w:rsidR="00C67F47" w:rsidRPr="00193FE8" w:rsidRDefault="00C67F47" w:rsidP="004D58A5">
      <w:pPr>
        <w:pStyle w:val="a4"/>
        <w:tabs>
          <w:tab w:val="left" w:pos="709"/>
          <w:tab w:val="left" w:pos="993"/>
          <w:tab w:val="left" w:pos="1418"/>
          <w:tab w:val="left" w:pos="1701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Местонахождение Администрации: </w:t>
      </w:r>
      <w:r w:rsidR="00C34504" w:rsidRPr="00193FE8">
        <w:rPr>
          <w:rFonts w:ascii="Times New Roman" w:hAnsi="Times New Roman" w:cs="Times New Roman"/>
          <w:sz w:val="24"/>
          <w:szCs w:val="24"/>
        </w:rPr>
        <w:t xml:space="preserve">678170, </w:t>
      </w:r>
      <w:r w:rsidRPr="00193FE8">
        <w:rPr>
          <w:rFonts w:ascii="Times New Roman" w:hAnsi="Times New Roman" w:cs="Times New Roman"/>
          <w:sz w:val="24"/>
          <w:szCs w:val="24"/>
        </w:rPr>
        <w:t>Республика Саха (Якутия</w:t>
      </w:r>
      <w:r w:rsidR="004D58A5" w:rsidRPr="00193FE8">
        <w:rPr>
          <w:rFonts w:ascii="Times New Roman" w:hAnsi="Times New Roman" w:cs="Times New Roman"/>
          <w:sz w:val="24"/>
          <w:szCs w:val="24"/>
        </w:rPr>
        <w:t xml:space="preserve">), </w:t>
      </w:r>
      <w:r w:rsidR="00C34504" w:rsidRPr="00193FE8">
        <w:rPr>
          <w:rFonts w:ascii="Times New Roman" w:hAnsi="Times New Roman" w:cs="Times New Roman"/>
          <w:sz w:val="24"/>
          <w:szCs w:val="24"/>
        </w:rPr>
        <w:t>г. Мирный, ул. Ленина, д. 19.</w:t>
      </w:r>
      <w:r w:rsidRPr="00193F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FEF" w:rsidRPr="00193FE8" w:rsidRDefault="00C67F47" w:rsidP="00F23175">
      <w:pPr>
        <w:pStyle w:val="a4"/>
        <w:tabs>
          <w:tab w:val="left" w:pos="709"/>
          <w:tab w:val="left" w:pos="993"/>
          <w:tab w:val="left" w:pos="1418"/>
          <w:tab w:val="left" w:pos="170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График (режим) работы Администрации:</w:t>
      </w:r>
    </w:p>
    <w:p w:rsidR="00C34504" w:rsidRPr="00193FE8" w:rsidRDefault="00C34504" w:rsidP="00325F65">
      <w:pPr>
        <w:pStyle w:val="a4"/>
        <w:tabs>
          <w:tab w:val="left" w:pos="993"/>
          <w:tab w:val="left" w:pos="1418"/>
          <w:tab w:val="left" w:pos="1560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Понедельник - пятница: с 08-30 часов до 18-00 часов (перерыв с 12-30 часов до 14-00 часов);</w:t>
      </w:r>
    </w:p>
    <w:p w:rsidR="00C34504" w:rsidRPr="00193FE8" w:rsidRDefault="00C34504" w:rsidP="00F23175">
      <w:pPr>
        <w:pStyle w:val="a4"/>
        <w:tabs>
          <w:tab w:val="left" w:pos="709"/>
          <w:tab w:val="left" w:pos="993"/>
          <w:tab w:val="left" w:pos="1418"/>
          <w:tab w:val="left" w:pos="170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Суббота и воскресенье: выходные дни.</w:t>
      </w:r>
    </w:p>
    <w:p w:rsidR="00326F64" w:rsidRPr="00193FE8" w:rsidRDefault="00326F64" w:rsidP="00F23175">
      <w:pPr>
        <w:pStyle w:val="a4"/>
        <w:tabs>
          <w:tab w:val="left" w:pos="709"/>
          <w:tab w:val="left" w:pos="993"/>
          <w:tab w:val="left" w:pos="1418"/>
          <w:tab w:val="left" w:pos="170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Структурное подразделение </w:t>
      </w:r>
      <w:r w:rsidR="00C67F47" w:rsidRPr="00193FE8">
        <w:rPr>
          <w:rFonts w:ascii="Times New Roman" w:hAnsi="Times New Roman" w:cs="Times New Roman"/>
          <w:sz w:val="24"/>
          <w:szCs w:val="24"/>
        </w:rPr>
        <w:t xml:space="preserve">Администрации, ответственное за предоставление </w:t>
      </w:r>
      <w:r w:rsidR="008D6469" w:rsidRPr="00193FE8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="00C67F47" w:rsidRPr="00193FE8">
        <w:rPr>
          <w:rFonts w:ascii="Times New Roman" w:hAnsi="Times New Roman" w:cs="Times New Roman"/>
          <w:sz w:val="24"/>
          <w:szCs w:val="24"/>
        </w:rPr>
        <w:t xml:space="preserve"> – </w:t>
      </w:r>
      <w:r w:rsidR="002F5D12" w:rsidRPr="00193FE8">
        <w:rPr>
          <w:rFonts w:ascii="Times New Roman" w:hAnsi="Times New Roman" w:cs="Times New Roman"/>
          <w:sz w:val="24"/>
          <w:szCs w:val="24"/>
        </w:rPr>
        <w:t>управление</w:t>
      </w:r>
      <w:r w:rsidR="00F93EB1" w:rsidRPr="00193FE8">
        <w:rPr>
          <w:rFonts w:ascii="Times New Roman" w:hAnsi="Times New Roman" w:cs="Times New Roman"/>
          <w:sz w:val="24"/>
          <w:szCs w:val="24"/>
        </w:rPr>
        <w:t xml:space="preserve"> по опеке и попечительству</w:t>
      </w:r>
      <w:r w:rsidR="00C67F47" w:rsidRPr="00193FE8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2F5D12" w:rsidRPr="00193FE8">
        <w:rPr>
          <w:rFonts w:ascii="Times New Roman" w:hAnsi="Times New Roman" w:cs="Times New Roman"/>
          <w:sz w:val="24"/>
          <w:szCs w:val="24"/>
        </w:rPr>
        <w:t>Управление</w:t>
      </w:r>
      <w:r w:rsidR="00C67F47" w:rsidRPr="00193FE8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C67F47" w:rsidRPr="00193FE8" w:rsidRDefault="00C67F47" w:rsidP="004D58A5">
      <w:pPr>
        <w:pStyle w:val="a4"/>
        <w:tabs>
          <w:tab w:val="left" w:pos="709"/>
          <w:tab w:val="left" w:pos="993"/>
          <w:tab w:val="left" w:pos="1418"/>
          <w:tab w:val="left" w:pos="1701"/>
        </w:tabs>
        <w:spacing w:after="0" w:line="240" w:lineRule="auto"/>
        <w:ind w:left="0" w:right="-14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Местонахождение </w:t>
      </w:r>
      <w:r w:rsidR="009D0918" w:rsidRPr="00193FE8">
        <w:rPr>
          <w:rFonts w:ascii="Times New Roman" w:hAnsi="Times New Roman" w:cs="Times New Roman"/>
          <w:sz w:val="24"/>
          <w:szCs w:val="24"/>
        </w:rPr>
        <w:t>управления</w:t>
      </w:r>
      <w:r w:rsidRPr="00193FE8">
        <w:rPr>
          <w:rFonts w:ascii="Times New Roman" w:hAnsi="Times New Roman" w:cs="Times New Roman"/>
          <w:sz w:val="24"/>
          <w:szCs w:val="24"/>
        </w:rPr>
        <w:t xml:space="preserve">: </w:t>
      </w:r>
      <w:r w:rsidR="00F93EB1" w:rsidRPr="00193FE8">
        <w:rPr>
          <w:rFonts w:ascii="Times New Roman" w:hAnsi="Times New Roman" w:cs="Times New Roman"/>
          <w:sz w:val="24"/>
          <w:szCs w:val="24"/>
        </w:rPr>
        <w:t xml:space="preserve">678170, </w:t>
      </w:r>
      <w:r w:rsidR="004D58A5" w:rsidRPr="00193FE8">
        <w:rPr>
          <w:rFonts w:ascii="Times New Roman" w:hAnsi="Times New Roman" w:cs="Times New Roman"/>
          <w:sz w:val="24"/>
          <w:szCs w:val="24"/>
        </w:rPr>
        <w:t xml:space="preserve">Республика Саха (Якутия), г. </w:t>
      </w:r>
      <w:r w:rsidR="00FA7BC8">
        <w:rPr>
          <w:rFonts w:ascii="Times New Roman" w:hAnsi="Times New Roman" w:cs="Times New Roman"/>
          <w:sz w:val="24"/>
          <w:szCs w:val="24"/>
        </w:rPr>
        <w:t xml:space="preserve">Мирный, </w:t>
      </w:r>
      <w:r w:rsidR="00F93EB1" w:rsidRPr="00193FE8">
        <w:rPr>
          <w:rFonts w:ascii="Times New Roman" w:hAnsi="Times New Roman" w:cs="Times New Roman"/>
          <w:sz w:val="24"/>
          <w:szCs w:val="24"/>
        </w:rPr>
        <w:t xml:space="preserve">ул. Ленина, д. 19, </w:t>
      </w:r>
      <w:proofErr w:type="spellStart"/>
      <w:r w:rsidR="00F93EB1" w:rsidRPr="00193FE8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F93EB1" w:rsidRPr="00193FE8">
        <w:rPr>
          <w:rFonts w:ascii="Times New Roman" w:hAnsi="Times New Roman" w:cs="Times New Roman"/>
          <w:sz w:val="24"/>
          <w:szCs w:val="24"/>
        </w:rPr>
        <w:t>. 104.</w:t>
      </w:r>
    </w:p>
    <w:p w:rsidR="00B60FEF" w:rsidRPr="00193FE8" w:rsidRDefault="00A724A5" w:rsidP="00F23175">
      <w:pPr>
        <w:pStyle w:val="a4"/>
        <w:tabs>
          <w:tab w:val="left" w:pos="709"/>
          <w:tab w:val="left" w:pos="993"/>
          <w:tab w:val="left" w:pos="1418"/>
          <w:tab w:val="left" w:pos="170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График (режим) работы </w:t>
      </w:r>
      <w:r w:rsidR="002F5D12" w:rsidRPr="00193FE8">
        <w:rPr>
          <w:rFonts w:ascii="Times New Roman" w:hAnsi="Times New Roman" w:cs="Times New Roman"/>
          <w:sz w:val="24"/>
          <w:szCs w:val="24"/>
        </w:rPr>
        <w:t>Управления</w:t>
      </w:r>
      <w:r w:rsidR="00C67F47" w:rsidRPr="00193FE8">
        <w:rPr>
          <w:rFonts w:ascii="Times New Roman" w:hAnsi="Times New Roman" w:cs="Times New Roman"/>
          <w:sz w:val="24"/>
          <w:szCs w:val="24"/>
        </w:rPr>
        <w:t>:</w:t>
      </w:r>
    </w:p>
    <w:p w:rsidR="00B679A8" w:rsidRPr="00193FE8" w:rsidRDefault="00B679A8" w:rsidP="00F23175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Понедельник - пятница: с 08-30 часов до 18-00 часов (перерыв с 12-30 часов до 14-00 </w:t>
      </w:r>
      <w:r w:rsidRPr="00193F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часов);</w:t>
      </w:r>
    </w:p>
    <w:p w:rsidR="00B679A8" w:rsidRPr="00193FE8" w:rsidRDefault="00B679A8" w:rsidP="00F23175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Суббота и воскресенье: выходные дни.</w:t>
      </w:r>
    </w:p>
    <w:p w:rsidR="00061A48" w:rsidRPr="00193FE8" w:rsidRDefault="00110139" w:rsidP="00D82D26">
      <w:pPr>
        <w:pStyle w:val="a4"/>
        <w:numPr>
          <w:ilvl w:val="2"/>
          <w:numId w:val="1"/>
        </w:numPr>
        <w:tabs>
          <w:tab w:val="left" w:pos="709"/>
          <w:tab w:val="left" w:pos="993"/>
          <w:tab w:val="left" w:pos="1276"/>
          <w:tab w:val="left" w:pos="1418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Консультирование, прием документов и выдача результатов предоставления </w:t>
      </w:r>
      <w:r w:rsidR="002F5D12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Pr="00193FE8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2F5D12" w:rsidRPr="00193FE8">
        <w:rPr>
          <w:rFonts w:ascii="Times New Roman" w:hAnsi="Times New Roman" w:cs="Times New Roman"/>
          <w:sz w:val="24"/>
          <w:szCs w:val="24"/>
        </w:rPr>
        <w:t>и</w:t>
      </w:r>
      <w:r w:rsidRPr="00193FE8">
        <w:rPr>
          <w:rFonts w:ascii="Times New Roman" w:hAnsi="Times New Roman" w:cs="Times New Roman"/>
          <w:sz w:val="24"/>
          <w:szCs w:val="24"/>
        </w:rPr>
        <w:t xml:space="preserve"> в рамках настоящего Административного регламента может осуществляться в отделении Государственного автономного учреждения «Многофункциональный центр предоставления государственных и муниципальных услуг в Республике Саха (Якутия)» </w:t>
      </w:r>
      <w:r w:rsidR="00061A48" w:rsidRPr="00193FE8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="00B679A8" w:rsidRPr="00193FE8">
        <w:rPr>
          <w:rFonts w:ascii="Times New Roman" w:hAnsi="Times New Roman" w:cs="Times New Roman"/>
          <w:sz w:val="24"/>
          <w:szCs w:val="24"/>
        </w:rPr>
        <w:t>Мирнинскому</w:t>
      </w:r>
      <w:proofErr w:type="spellEnd"/>
      <w:r w:rsidR="00B679A8" w:rsidRPr="00193FE8">
        <w:rPr>
          <w:rFonts w:ascii="Times New Roman" w:hAnsi="Times New Roman" w:cs="Times New Roman"/>
          <w:sz w:val="24"/>
          <w:szCs w:val="24"/>
        </w:rPr>
        <w:t xml:space="preserve"> району</w:t>
      </w:r>
      <w:r w:rsidR="00061A48" w:rsidRPr="00193FE8">
        <w:rPr>
          <w:rFonts w:ascii="Times New Roman" w:hAnsi="Times New Roman" w:cs="Times New Roman"/>
          <w:sz w:val="24"/>
          <w:szCs w:val="24"/>
        </w:rPr>
        <w:t xml:space="preserve"> (далее – ГАУ «МФЦ РС</w:t>
      </w:r>
      <w:r w:rsidR="00325F65" w:rsidRPr="00193FE8">
        <w:rPr>
          <w:rFonts w:ascii="Times New Roman" w:hAnsi="Times New Roman" w:cs="Times New Roman"/>
          <w:sz w:val="24"/>
          <w:szCs w:val="24"/>
        </w:rPr>
        <w:t xml:space="preserve"> </w:t>
      </w:r>
      <w:r w:rsidR="00061A48" w:rsidRPr="00193FE8">
        <w:rPr>
          <w:rFonts w:ascii="Times New Roman" w:hAnsi="Times New Roman" w:cs="Times New Roman"/>
          <w:sz w:val="24"/>
          <w:szCs w:val="24"/>
        </w:rPr>
        <w:t>(Я)»</w:t>
      </w:r>
      <w:r w:rsidR="00862995" w:rsidRPr="00193FE8">
        <w:rPr>
          <w:rFonts w:ascii="Times New Roman" w:hAnsi="Times New Roman" w:cs="Times New Roman"/>
          <w:sz w:val="24"/>
          <w:szCs w:val="24"/>
        </w:rPr>
        <w:t>, многофункциональный центр</w:t>
      </w:r>
      <w:r w:rsidR="00061A48" w:rsidRPr="00193FE8">
        <w:rPr>
          <w:rFonts w:ascii="Times New Roman" w:hAnsi="Times New Roman" w:cs="Times New Roman"/>
          <w:sz w:val="24"/>
          <w:szCs w:val="24"/>
        </w:rPr>
        <w:t>) при наличии и в соответствии с условиями заключенного между ГАУ «МФЦ РС</w:t>
      </w:r>
      <w:r w:rsidR="00325F65" w:rsidRPr="00193FE8">
        <w:rPr>
          <w:rFonts w:ascii="Times New Roman" w:hAnsi="Times New Roman" w:cs="Times New Roman"/>
          <w:sz w:val="24"/>
          <w:szCs w:val="24"/>
        </w:rPr>
        <w:t xml:space="preserve"> </w:t>
      </w:r>
      <w:r w:rsidR="00061A48" w:rsidRPr="00193FE8">
        <w:rPr>
          <w:rFonts w:ascii="Times New Roman" w:hAnsi="Times New Roman" w:cs="Times New Roman"/>
          <w:sz w:val="24"/>
          <w:szCs w:val="24"/>
        </w:rPr>
        <w:t xml:space="preserve">(Я)» и Администрацией соглашения о взаимодействии. </w:t>
      </w:r>
    </w:p>
    <w:p w:rsidR="00061A48" w:rsidRPr="00193FE8" w:rsidRDefault="00061A48" w:rsidP="00866EF2">
      <w:pPr>
        <w:pStyle w:val="a4"/>
        <w:tabs>
          <w:tab w:val="left" w:pos="709"/>
          <w:tab w:val="left" w:pos="993"/>
          <w:tab w:val="left" w:pos="1418"/>
          <w:tab w:val="left" w:pos="170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Местонахождение отделения ГАУ «МФЦ РС</w:t>
      </w:r>
      <w:r w:rsidR="00325F65" w:rsidRPr="00193FE8">
        <w:rPr>
          <w:rFonts w:ascii="Times New Roman" w:hAnsi="Times New Roman" w:cs="Times New Roman"/>
          <w:sz w:val="24"/>
          <w:szCs w:val="24"/>
        </w:rPr>
        <w:t xml:space="preserve"> </w:t>
      </w:r>
      <w:r w:rsidRPr="00193FE8">
        <w:rPr>
          <w:rFonts w:ascii="Times New Roman" w:hAnsi="Times New Roman" w:cs="Times New Roman"/>
          <w:sz w:val="24"/>
          <w:szCs w:val="24"/>
        </w:rPr>
        <w:t>(Я)»:</w:t>
      </w:r>
      <w:r w:rsidR="00F23175" w:rsidRPr="00193FE8">
        <w:rPr>
          <w:rFonts w:ascii="Times New Roman" w:hAnsi="Times New Roman" w:cs="Times New Roman"/>
          <w:sz w:val="24"/>
          <w:szCs w:val="24"/>
        </w:rPr>
        <w:t xml:space="preserve"> 678171, Республика Саха (Якутия), г. Мирный, ул. Тихонова, д. 11</w:t>
      </w:r>
      <w:r w:rsidRPr="00193FE8">
        <w:rPr>
          <w:rFonts w:ascii="Times New Roman" w:hAnsi="Times New Roman" w:cs="Times New Roman"/>
          <w:sz w:val="24"/>
          <w:szCs w:val="24"/>
        </w:rPr>
        <w:t>.</w:t>
      </w:r>
    </w:p>
    <w:p w:rsidR="00061A48" w:rsidRPr="00193FE8" w:rsidRDefault="00061A48" w:rsidP="00866EF2">
      <w:pPr>
        <w:pStyle w:val="a4"/>
        <w:tabs>
          <w:tab w:val="left" w:pos="709"/>
          <w:tab w:val="left" w:pos="993"/>
          <w:tab w:val="left" w:pos="1418"/>
          <w:tab w:val="left" w:pos="170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График работы отделения ГАУ «МФЦ РС</w:t>
      </w:r>
      <w:r w:rsidR="00325F65" w:rsidRPr="00193FE8">
        <w:rPr>
          <w:rFonts w:ascii="Times New Roman" w:hAnsi="Times New Roman" w:cs="Times New Roman"/>
          <w:sz w:val="24"/>
          <w:szCs w:val="24"/>
        </w:rPr>
        <w:t xml:space="preserve"> </w:t>
      </w:r>
      <w:r w:rsidRPr="00193FE8">
        <w:rPr>
          <w:rFonts w:ascii="Times New Roman" w:hAnsi="Times New Roman" w:cs="Times New Roman"/>
          <w:sz w:val="24"/>
          <w:szCs w:val="24"/>
        </w:rPr>
        <w:t xml:space="preserve">(Я)»: </w:t>
      </w:r>
    </w:p>
    <w:p w:rsidR="006A0842" w:rsidRPr="00193FE8" w:rsidRDefault="006A0842" w:rsidP="00866EF2">
      <w:pPr>
        <w:pStyle w:val="a4"/>
        <w:tabs>
          <w:tab w:val="left" w:pos="709"/>
          <w:tab w:val="left" w:pos="993"/>
          <w:tab w:val="left" w:pos="1418"/>
          <w:tab w:val="left" w:pos="170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Понедельник, вторник, четверг, пятница, суббота: с </w:t>
      </w:r>
      <w:r w:rsidR="00325F65" w:rsidRPr="00193FE8">
        <w:rPr>
          <w:rFonts w:ascii="Times New Roman" w:hAnsi="Times New Roman" w:cs="Times New Roman"/>
          <w:sz w:val="24"/>
          <w:szCs w:val="24"/>
        </w:rPr>
        <w:t xml:space="preserve">09-00 часов до 18-00, среда: с </w:t>
      </w:r>
      <w:r w:rsidRPr="00193FE8">
        <w:rPr>
          <w:rFonts w:ascii="Times New Roman" w:hAnsi="Times New Roman" w:cs="Times New Roman"/>
          <w:sz w:val="24"/>
          <w:szCs w:val="24"/>
        </w:rPr>
        <w:t>09-00 до 20-00.</w:t>
      </w:r>
    </w:p>
    <w:p w:rsidR="009E4316" w:rsidRPr="00193FE8" w:rsidRDefault="009E4316" w:rsidP="00D82D26">
      <w:pPr>
        <w:pStyle w:val="a4"/>
        <w:numPr>
          <w:ilvl w:val="2"/>
          <w:numId w:val="1"/>
        </w:numPr>
        <w:tabs>
          <w:tab w:val="left" w:pos="709"/>
          <w:tab w:val="left" w:pos="993"/>
          <w:tab w:val="left" w:pos="1276"/>
          <w:tab w:val="left" w:pos="1418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Информирование о порядке предоставления </w:t>
      </w:r>
      <w:r w:rsidR="002F5D12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193FE8">
        <w:rPr>
          <w:rFonts w:ascii="Times New Roman" w:hAnsi="Times New Roman" w:cs="Times New Roman"/>
          <w:sz w:val="24"/>
          <w:szCs w:val="24"/>
        </w:rPr>
        <w:t xml:space="preserve"> осуществляется:</w:t>
      </w:r>
    </w:p>
    <w:p w:rsidR="00061A48" w:rsidRPr="00193FE8" w:rsidRDefault="004E67FB" w:rsidP="004E7EF7">
      <w:pPr>
        <w:pStyle w:val="a4"/>
        <w:numPr>
          <w:ilvl w:val="0"/>
          <w:numId w:val="2"/>
        </w:numPr>
        <w:tabs>
          <w:tab w:val="left" w:pos="709"/>
          <w:tab w:val="left" w:pos="993"/>
          <w:tab w:val="left" w:pos="1418"/>
          <w:tab w:val="left" w:pos="170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П</w:t>
      </w:r>
      <w:r w:rsidR="00061A48" w:rsidRPr="00193FE8">
        <w:rPr>
          <w:rFonts w:ascii="Times New Roman" w:hAnsi="Times New Roman" w:cs="Times New Roman"/>
          <w:sz w:val="24"/>
          <w:szCs w:val="24"/>
        </w:rPr>
        <w:t>ри личном обращении посредством получения консультации:</w:t>
      </w:r>
    </w:p>
    <w:p w:rsidR="00061A48" w:rsidRPr="00193FE8" w:rsidRDefault="00061A48" w:rsidP="00866EF2">
      <w:pPr>
        <w:pStyle w:val="a4"/>
        <w:tabs>
          <w:tab w:val="left" w:pos="709"/>
          <w:tab w:val="left" w:pos="993"/>
          <w:tab w:val="left" w:pos="1418"/>
          <w:tab w:val="left" w:pos="170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-  у специалиста </w:t>
      </w:r>
      <w:r w:rsidR="002F5D12" w:rsidRPr="00193FE8">
        <w:rPr>
          <w:rFonts w:ascii="Times New Roman" w:hAnsi="Times New Roman" w:cs="Times New Roman"/>
          <w:sz w:val="24"/>
          <w:szCs w:val="24"/>
        </w:rPr>
        <w:t>Управления</w:t>
      </w:r>
      <w:r w:rsidRPr="00193FE8">
        <w:rPr>
          <w:rFonts w:ascii="Times New Roman" w:hAnsi="Times New Roman" w:cs="Times New Roman"/>
          <w:sz w:val="24"/>
          <w:szCs w:val="24"/>
        </w:rPr>
        <w:t xml:space="preserve"> при личном обращении в </w:t>
      </w:r>
      <w:r w:rsidR="002F5D12" w:rsidRPr="00193FE8">
        <w:rPr>
          <w:rFonts w:ascii="Times New Roman" w:hAnsi="Times New Roman" w:cs="Times New Roman"/>
          <w:sz w:val="24"/>
          <w:szCs w:val="24"/>
        </w:rPr>
        <w:t>Управление</w:t>
      </w:r>
      <w:r w:rsidRPr="00193FE8">
        <w:rPr>
          <w:rFonts w:ascii="Times New Roman" w:hAnsi="Times New Roman" w:cs="Times New Roman"/>
          <w:sz w:val="24"/>
          <w:szCs w:val="24"/>
        </w:rPr>
        <w:t>;</w:t>
      </w:r>
    </w:p>
    <w:p w:rsidR="004E67FB" w:rsidRPr="00193FE8" w:rsidRDefault="004E67FB" w:rsidP="00866EF2">
      <w:pPr>
        <w:pStyle w:val="a4"/>
        <w:tabs>
          <w:tab w:val="left" w:pos="709"/>
          <w:tab w:val="left" w:pos="993"/>
          <w:tab w:val="left" w:pos="1418"/>
          <w:tab w:val="left" w:pos="170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-  у сотрудника ГАУ «МФЦ РС</w:t>
      </w:r>
      <w:r w:rsidR="00325F65" w:rsidRPr="00193FE8">
        <w:rPr>
          <w:rFonts w:ascii="Times New Roman" w:hAnsi="Times New Roman" w:cs="Times New Roman"/>
          <w:sz w:val="24"/>
          <w:szCs w:val="24"/>
        </w:rPr>
        <w:t xml:space="preserve"> </w:t>
      </w:r>
      <w:r w:rsidRPr="00193FE8">
        <w:rPr>
          <w:rFonts w:ascii="Times New Roman" w:hAnsi="Times New Roman" w:cs="Times New Roman"/>
          <w:sz w:val="24"/>
          <w:szCs w:val="24"/>
        </w:rPr>
        <w:t>(Я)» при личном обращении в ГАУ «МФЦ РС</w:t>
      </w:r>
      <w:r w:rsidR="00325F65" w:rsidRPr="00193FE8">
        <w:rPr>
          <w:rFonts w:ascii="Times New Roman" w:hAnsi="Times New Roman" w:cs="Times New Roman"/>
          <w:sz w:val="24"/>
          <w:szCs w:val="24"/>
        </w:rPr>
        <w:t xml:space="preserve"> </w:t>
      </w:r>
      <w:r w:rsidRPr="00193FE8">
        <w:rPr>
          <w:rFonts w:ascii="Times New Roman" w:hAnsi="Times New Roman" w:cs="Times New Roman"/>
          <w:sz w:val="24"/>
          <w:szCs w:val="24"/>
        </w:rPr>
        <w:t>(Я)».</w:t>
      </w:r>
    </w:p>
    <w:p w:rsidR="004E67FB" w:rsidRPr="00193FE8" w:rsidRDefault="004E67FB" w:rsidP="004E7EF7">
      <w:pPr>
        <w:pStyle w:val="a4"/>
        <w:numPr>
          <w:ilvl w:val="0"/>
          <w:numId w:val="2"/>
        </w:numPr>
        <w:tabs>
          <w:tab w:val="left" w:pos="709"/>
          <w:tab w:val="left" w:pos="993"/>
          <w:tab w:val="left" w:pos="1418"/>
          <w:tab w:val="left" w:pos="170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Посредством получения консультации по телефону: </w:t>
      </w:r>
    </w:p>
    <w:p w:rsidR="004E67FB" w:rsidRPr="00193FE8" w:rsidRDefault="004E67FB" w:rsidP="00866EF2">
      <w:pPr>
        <w:pStyle w:val="a4"/>
        <w:tabs>
          <w:tab w:val="left" w:pos="709"/>
          <w:tab w:val="left" w:pos="993"/>
          <w:tab w:val="left" w:pos="1418"/>
          <w:tab w:val="left" w:pos="170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-  осуществляется </w:t>
      </w:r>
      <w:r w:rsidR="002F5D12" w:rsidRPr="00193FE8">
        <w:rPr>
          <w:rFonts w:ascii="Times New Roman" w:hAnsi="Times New Roman" w:cs="Times New Roman"/>
          <w:sz w:val="24"/>
          <w:szCs w:val="24"/>
        </w:rPr>
        <w:t>Управлением</w:t>
      </w:r>
      <w:r w:rsidRPr="00193FE8">
        <w:rPr>
          <w:rFonts w:ascii="Times New Roman" w:hAnsi="Times New Roman" w:cs="Times New Roman"/>
          <w:sz w:val="24"/>
          <w:szCs w:val="24"/>
        </w:rPr>
        <w:t xml:space="preserve"> по телефону </w:t>
      </w:r>
      <w:r w:rsidR="006A0842" w:rsidRPr="00193FE8">
        <w:rPr>
          <w:rFonts w:ascii="Times New Roman" w:hAnsi="Times New Roman" w:cs="Times New Roman"/>
          <w:sz w:val="24"/>
          <w:szCs w:val="24"/>
        </w:rPr>
        <w:t>8-411-364-97-72.</w:t>
      </w:r>
    </w:p>
    <w:p w:rsidR="004E67FB" w:rsidRPr="00193FE8" w:rsidRDefault="004E67FB" w:rsidP="00866EF2">
      <w:pPr>
        <w:pStyle w:val="a4"/>
        <w:tabs>
          <w:tab w:val="left" w:pos="709"/>
          <w:tab w:val="left" w:pos="993"/>
          <w:tab w:val="left" w:pos="1418"/>
          <w:tab w:val="left" w:pos="170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-  ГАУ «МФЦ РС(Я)» по телефону 8-800-100-22-16 (звонок бесплатный).</w:t>
      </w:r>
    </w:p>
    <w:p w:rsidR="00CF636F" w:rsidRPr="00193FE8" w:rsidRDefault="004E67FB" w:rsidP="00CF636F">
      <w:pPr>
        <w:pStyle w:val="a4"/>
        <w:numPr>
          <w:ilvl w:val="0"/>
          <w:numId w:val="2"/>
        </w:numPr>
        <w:tabs>
          <w:tab w:val="left" w:pos="709"/>
          <w:tab w:val="left" w:pos="993"/>
          <w:tab w:val="left" w:pos="1418"/>
          <w:tab w:val="left" w:pos="170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Посредством получения письменной консультации через почтовое отправление</w:t>
      </w:r>
      <w:r w:rsidR="00FA7BC8">
        <w:rPr>
          <w:rFonts w:ascii="Times New Roman" w:hAnsi="Times New Roman" w:cs="Times New Roman"/>
          <w:sz w:val="24"/>
          <w:szCs w:val="24"/>
        </w:rPr>
        <w:t>;</w:t>
      </w:r>
    </w:p>
    <w:p w:rsidR="006C5708" w:rsidRPr="00FA7BC8" w:rsidRDefault="006C5708" w:rsidP="00FA7BC8">
      <w:pPr>
        <w:pStyle w:val="a4"/>
        <w:numPr>
          <w:ilvl w:val="0"/>
          <w:numId w:val="2"/>
        </w:numPr>
        <w:tabs>
          <w:tab w:val="left" w:pos="709"/>
          <w:tab w:val="left" w:pos="993"/>
          <w:tab w:val="left" w:pos="170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BC8">
        <w:rPr>
          <w:rFonts w:ascii="Times New Roman" w:hAnsi="Times New Roman" w:cs="Times New Roman"/>
          <w:sz w:val="24"/>
          <w:szCs w:val="24"/>
        </w:rPr>
        <w:t>Самостоятельно посредством ознакомления с информацией, размещенной на ЕПГУ и/или РПГУ, на официальном сайте МР «</w:t>
      </w:r>
      <w:proofErr w:type="spellStart"/>
      <w:r w:rsidRPr="00FA7BC8">
        <w:rPr>
          <w:rFonts w:ascii="Times New Roman" w:hAnsi="Times New Roman" w:cs="Times New Roman"/>
          <w:sz w:val="24"/>
          <w:szCs w:val="24"/>
        </w:rPr>
        <w:t>Мирнинский</w:t>
      </w:r>
      <w:proofErr w:type="spellEnd"/>
      <w:r w:rsidRPr="00FA7BC8">
        <w:rPr>
          <w:rFonts w:ascii="Times New Roman" w:hAnsi="Times New Roman" w:cs="Times New Roman"/>
          <w:sz w:val="24"/>
          <w:szCs w:val="24"/>
        </w:rPr>
        <w:t xml:space="preserve"> район» РС (Я) (</w:t>
      </w:r>
      <w:hyperlink r:id="rId8" w:history="1">
        <w:r w:rsidRPr="00FA7BC8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www.алмазный-край.рф).»</w:t>
        </w:r>
      </w:hyperlink>
      <w:r w:rsidRPr="00FA7BC8">
        <w:rPr>
          <w:rFonts w:ascii="Times New Roman" w:hAnsi="Times New Roman" w:cs="Times New Roman"/>
          <w:sz w:val="24"/>
          <w:szCs w:val="24"/>
        </w:rPr>
        <w:t>;</w:t>
      </w:r>
    </w:p>
    <w:p w:rsidR="004E67FB" w:rsidRPr="00193FE8" w:rsidRDefault="009660F4" w:rsidP="00FA7BC8">
      <w:pPr>
        <w:pStyle w:val="a4"/>
        <w:numPr>
          <w:ilvl w:val="0"/>
          <w:numId w:val="2"/>
        </w:numPr>
        <w:tabs>
          <w:tab w:val="left" w:pos="709"/>
          <w:tab w:val="left" w:pos="993"/>
          <w:tab w:val="left" w:pos="1418"/>
          <w:tab w:val="left" w:pos="1701"/>
        </w:tabs>
        <w:spacing w:after="0" w:line="240" w:lineRule="auto"/>
        <w:ind w:right="-1" w:hanging="731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Посредством размещения информации на информационных стендах </w:t>
      </w:r>
      <w:r w:rsidR="00764FAA" w:rsidRPr="00193FE8">
        <w:rPr>
          <w:rFonts w:ascii="Times New Roman" w:hAnsi="Times New Roman" w:cs="Times New Roman"/>
          <w:sz w:val="24"/>
          <w:szCs w:val="24"/>
        </w:rPr>
        <w:t>Управления</w:t>
      </w:r>
      <w:r w:rsidRPr="00193FE8">
        <w:rPr>
          <w:rFonts w:ascii="Times New Roman" w:hAnsi="Times New Roman" w:cs="Times New Roman"/>
          <w:sz w:val="24"/>
          <w:szCs w:val="24"/>
        </w:rPr>
        <w:t>.</w:t>
      </w:r>
    </w:p>
    <w:p w:rsidR="000A055D" w:rsidRPr="00193FE8" w:rsidRDefault="000A055D" w:rsidP="00D82D26">
      <w:pPr>
        <w:pStyle w:val="a4"/>
        <w:numPr>
          <w:ilvl w:val="2"/>
          <w:numId w:val="1"/>
        </w:numPr>
        <w:tabs>
          <w:tab w:val="left" w:pos="709"/>
          <w:tab w:val="left" w:pos="993"/>
          <w:tab w:val="left" w:pos="1276"/>
          <w:tab w:val="left" w:pos="1418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Информирование осуществляется по вопросам, касающимся:</w:t>
      </w:r>
    </w:p>
    <w:p w:rsidR="003F5033" w:rsidRPr="00193FE8" w:rsidRDefault="00244D0D" w:rsidP="004E7EF7">
      <w:pPr>
        <w:pStyle w:val="a4"/>
        <w:numPr>
          <w:ilvl w:val="0"/>
          <w:numId w:val="3"/>
        </w:numPr>
        <w:tabs>
          <w:tab w:val="left" w:pos="709"/>
          <w:tab w:val="left" w:pos="993"/>
          <w:tab w:val="left" w:pos="1418"/>
          <w:tab w:val="left" w:pos="170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Способов</w:t>
      </w:r>
      <w:r w:rsidR="000A055D" w:rsidRPr="00193FE8">
        <w:rPr>
          <w:rFonts w:ascii="Times New Roman" w:hAnsi="Times New Roman" w:cs="Times New Roman"/>
          <w:sz w:val="24"/>
          <w:szCs w:val="24"/>
        </w:rPr>
        <w:t xml:space="preserve"> подачи заявления о предоставлении </w:t>
      </w:r>
      <w:r w:rsidR="002F5D12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0A055D" w:rsidRPr="00193FE8">
        <w:rPr>
          <w:rFonts w:ascii="Times New Roman" w:hAnsi="Times New Roman" w:cs="Times New Roman"/>
          <w:sz w:val="24"/>
          <w:szCs w:val="24"/>
        </w:rPr>
        <w:t>;</w:t>
      </w:r>
    </w:p>
    <w:p w:rsidR="003F5033" w:rsidRPr="00193FE8" w:rsidRDefault="00244D0D" w:rsidP="004E7EF7">
      <w:pPr>
        <w:pStyle w:val="a4"/>
        <w:numPr>
          <w:ilvl w:val="0"/>
          <w:numId w:val="3"/>
        </w:numPr>
        <w:tabs>
          <w:tab w:val="left" w:pos="709"/>
          <w:tab w:val="left" w:pos="993"/>
          <w:tab w:val="left" w:pos="1418"/>
          <w:tab w:val="left" w:pos="170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Адресов</w:t>
      </w:r>
      <w:r w:rsidR="000A055D" w:rsidRPr="00193FE8">
        <w:rPr>
          <w:rFonts w:ascii="Times New Roman" w:hAnsi="Times New Roman" w:cs="Times New Roman"/>
          <w:sz w:val="24"/>
          <w:szCs w:val="24"/>
        </w:rPr>
        <w:t xml:space="preserve"> </w:t>
      </w:r>
      <w:r w:rsidR="002F5D12" w:rsidRPr="00193FE8">
        <w:rPr>
          <w:rFonts w:ascii="Times New Roman" w:hAnsi="Times New Roman" w:cs="Times New Roman"/>
          <w:sz w:val="24"/>
          <w:szCs w:val="24"/>
        </w:rPr>
        <w:t>Управления</w:t>
      </w:r>
      <w:r w:rsidR="003F5033" w:rsidRPr="00193FE8">
        <w:rPr>
          <w:rFonts w:ascii="Times New Roman" w:hAnsi="Times New Roman" w:cs="Times New Roman"/>
          <w:sz w:val="24"/>
          <w:szCs w:val="24"/>
        </w:rPr>
        <w:t xml:space="preserve"> и ГАУ «МФЦ РС</w:t>
      </w:r>
      <w:r w:rsidR="00325F65" w:rsidRPr="00193FE8">
        <w:rPr>
          <w:rFonts w:ascii="Times New Roman" w:hAnsi="Times New Roman" w:cs="Times New Roman"/>
          <w:sz w:val="24"/>
          <w:szCs w:val="24"/>
        </w:rPr>
        <w:t xml:space="preserve"> </w:t>
      </w:r>
      <w:r w:rsidR="003F5033" w:rsidRPr="00193FE8">
        <w:rPr>
          <w:rFonts w:ascii="Times New Roman" w:hAnsi="Times New Roman" w:cs="Times New Roman"/>
          <w:sz w:val="24"/>
          <w:szCs w:val="24"/>
        </w:rPr>
        <w:t>(Я)»</w:t>
      </w:r>
      <w:r w:rsidR="000A055D" w:rsidRPr="00193FE8">
        <w:rPr>
          <w:rFonts w:ascii="Times New Roman" w:hAnsi="Times New Roman" w:cs="Times New Roman"/>
          <w:sz w:val="24"/>
          <w:szCs w:val="24"/>
        </w:rPr>
        <w:t xml:space="preserve">, обращение в которые необходимо для предоставления </w:t>
      </w:r>
      <w:r w:rsidR="002F5D12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0A055D" w:rsidRPr="00193FE8">
        <w:rPr>
          <w:rFonts w:ascii="Times New Roman" w:hAnsi="Times New Roman" w:cs="Times New Roman"/>
          <w:sz w:val="24"/>
          <w:szCs w:val="24"/>
        </w:rPr>
        <w:t>;</w:t>
      </w:r>
    </w:p>
    <w:p w:rsidR="003F5033" w:rsidRPr="00193FE8" w:rsidRDefault="00244D0D" w:rsidP="004E7EF7">
      <w:pPr>
        <w:pStyle w:val="a4"/>
        <w:numPr>
          <w:ilvl w:val="0"/>
          <w:numId w:val="3"/>
        </w:numPr>
        <w:tabs>
          <w:tab w:val="left" w:pos="709"/>
          <w:tab w:val="left" w:pos="993"/>
          <w:tab w:val="left" w:pos="1418"/>
          <w:tab w:val="left" w:pos="170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Справочной</w:t>
      </w:r>
      <w:r w:rsidR="000A055D" w:rsidRPr="00193FE8">
        <w:rPr>
          <w:rFonts w:ascii="Times New Roman" w:hAnsi="Times New Roman" w:cs="Times New Roman"/>
          <w:sz w:val="24"/>
          <w:szCs w:val="24"/>
        </w:rPr>
        <w:t xml:space="preserve"> информации о работе </w:t>
      </w:r>
      <w:r w:rsidR="002F5D12" w:rsidRPr="00193FE8">
        <w:rPr>
          <w:rFonts w:ascii="Times New Roman" w:hAnsi="Times New Roman" w:cs="Times New Roman"/>
          <w:sz w:val="24"/>
          <w:szCs w:val="24"/>
        </w:rPr>
        <w:t>Управления</w:t>
      </w:r>
      <w:r w:rsidR="003F5033" w:rsidRPr="00193FE8">
        <w:rPr>
          <w:rFonts w:ascii="Times New Roman" w:hAnsi="Times New Roman" w:cs="Times New Roman"/>
          <w:sz w:val="24"/>
          <w:szCs w:val="24"/>
        </w:rPr>
        <w:t>;</w:t>
      </w:r>
    </w:p>
    <w:p w:rsidR="003F5033" w:rsidRPr="00193FE8" w:rsidRDefault="00244D0D" w:rsidP="004E7EF7">
      <w:pPr>
        <w:pStyle w:val="a4"/>
        <w:numPr>
          <w:ilvl w:val="0"/>
          <w:numId w:val="3"/>
        </w:numPr>
        <w:tabs>
          <w:tab w:val="left" w:pos="709"/>
          <w:tab w:val="left" w:pos="993"/>
          <w:tab w:val="left" w:pos="1418"/>
          <w:tab w:val="left" w:pos="170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Документов</w:t>
      </w:r>
      <w:r w:rsidR="000A055D" w:rsidRPr="00193FE8">
        <w:rPr>
          <w:rFonts w:ascii="Times New Roman" w:hAnsi="Times New Roman" w:cs="Times New Roman"/>
          <w:sz w:val="24"/>
          <w:szCs w:val="24"/>
        </w:rPr>
        <w:t xml:space="preserve">, необходимых для предоставления </w:t>
      </w:r>
      <w:r w:rsidR="00764FAA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0A055D" w:rsidRPr="00193FE8">
        <w:rPr>
          <w:rFonts w:ascii="Times New Roman" w:hAnsi="Times New Roman" w:cs="Times New Roman"/>
          <w:sz w:val="24"/>
          <w:szCs w:val="24"/>
        </w:rPr>
        <w:t xml:space="preserve"> и услуг, которые являются необходимыми и обязательными для предоставления </w:t>
      </w:r>
      <w:r w:rsidR="00764FAA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0A055D" w:rsidRPr="00193FE8">
        <w:rPr>
          <w:rFonts w:ascii="Times New Roman" w:hAnsi="Times New Roman" w:cs="Times New Roman"/>
          <w:sz w:val="24"/>
          <w:szCs w:val="24"/>
        </w:rPr>
        <w:t>;</w:t>
      </w:r>
    </w:p>
    <w:p w:rsidR="00FF6C88" w:rsidRPr="00193FE8" w:rsidRDefault="00244D0D" w:rsidP="004E7EF7">
      <w:pPr>
        <w:pStyle w:val="a4"/>
        <w:numPr>
          <w:ilvl w:val="0"/>
          <w:numId w:val="3"/>
        </w:numPr>
        <w:tabs>
          <w:tab w:val="left" w:pos="709"/>
          <w:tab w:val="left" w:pos="993"/>
          <w:tab w:val="left" w:pos="1418"/>
          <w:tab w:val="left" w:pos="170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Порядка</w:t>
      </w:r>
      <w:r w:rsidR="000A055D" w:rsidRPr="00193FE8">
        <w:rPr>
          <w:rFonts w:ascii="Times New Roman" w:hAnsi="Times New Roman" w:cs="Times New Roman"/>
          <w:sz w:val="24"/>
          <w:szCs w:val="24"/>
        </w:rPr>
        <w:t xml:space="preserve"> и сроков предоставления </w:t>
      </w:r>
      <w:r w:rsidR="00764FAA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0A055D" w:rsidRPr="00193FE8">
        <w:rPr>
          <w:rFonts w:ascii="Times New Roman" w:hAnsi="Times New Roman" w:cs="Times New Roman"/>
          <w:sz w:val="24"/>
          <w:szCs w:val="24"/>
        </w:rPr>
        <w:t>;</w:t>
      </w:r>
    </w:p>
    <w:p w:rsidR="00FF6C88" w:rsidRPr="00193FE8" w:rsidRDefault="00244D0D" w:rsidP="004E7EF7">
      <w:pPr>
        <w:pStyle w:val="a4"/>
        <w:numPr>
          <w:ilvl w:val="0"/>
          <w:numId w:val="3"/>
        </w:numPr>
        <w:tabs>
          <w:tab w:val="left" w:pos="709"/>
          <w:tab w:val="left" w:pos="993"/>
          <w:tab w:val="left" w:pos="1418"/>
          <w:tab w:val="left" w:pos="170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Порядка</w:t>
      </w:r>
      <w:r w:rsidR="000A055D" w:rsidRPr="00193FE8">
        <w:rPr>
          <w:rFonts w:ascii="Times New Roman" w:hAnsi="Times New Roman" w:cs="Times New Roman"/>
          <w:sz w:val="24"/>
          <w:szCs w:val="24"/>
        </w:rPr>
        <w:t xml:space="preserve"> получения сведений о ходе рассмотрения заявления о </w:t>
      </w:r>
      <w:r w:rsidR="00FF6C88" w:rsidRPr="00193FE8">
        <w:rPr>
          <w:rFonts w:ascii="Times New Roman" w:hAnsi="Times New Roman" w:cs="Times New Roman"/>
          <w:sz w:val="24"/>
          <w:szCs w:val="24"/>
        </w:rPr>
        <w:t xml:space="preserve">предоставлении </w:t>
      </w:r>
      <w:r w:rsidR="00764FAA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0A055D" w:rsidRPr="00193FE8">
        <w:rPr>
          <w:rFonts w:ascii="Times New Roman" w:hAnsi="Times New Roman" w:cs="Times New Roman"/>
          <w:sz w:val="24"/>
          <w:szCs w:val="24"/>
        </w:rPr>
        <w:t xml:space="preserve"> и о результатах предоставления </w:t>
      </w:r>
      <w:r w:rsidR="00764FAA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0A055D" w:rsidRPr="00193FE8">
        <w:rPr>
          <w:rFonts w:ascii="Times New Roman" w:hAnsi="Times New Roman" w:cs="Times New Roman"/>
          <w:sz w:val="24"/>
          <w:szCs w:val="24"/>
        </w:rPr>
        <w:t>;</w:t>
      </w:r>
    </w:p>
    <w:p w:rsidR="0035532A" w:rsidRPr="00193FE8" w:rsidRDefault="00244D0D" w:rsidP="004E7EF7">
      <w:pPr>
        <w:pStyle w:val="a4"/>
        <w:numPr>
          <w:ilvl w:val="0"/>
          <w:numId w:val="3"/>
        </w:numPr>
        <w:tabs>
          <w:tab w:val="left" w:pos="709"/>
          <w:tab w:val="left" w:pos="993"/>
          <w:tab w:val="left" w:pos="1418"/>
          <w:tab w:val="left" w:pos="170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По</w:t>
      </w:r>
      <w:r w:rsidR="000A055D" w:rsidRPr="00193FE8">
        <w:rPr>
          <w:rFonts w:ascii="Times New Roman" w:hAnsi="Times New Roman" w:cs="Times New Roman"/>
          <w:sz w:val="24"/>
          <w:szCs w:val="24"/>
        </w:rPr>
        <w:t xml:space="preserve"> вопросам предоставления услуг, которые являются необходимыми и обязательными для </w:t>
      </w:r>
      <w:r w:rsidR="0035532A" w:rsidRPr="00193FE8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764FAA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0A055D" w:rsidRPr="00193FE8">
        <w:rPr>
          <w:rFonts w:ascii="Times New Roman" w:hAnsi="Times New Roman" w:cs="Times New Roman"/>
          <w:sz w:val="24"/>
          <w:szCs w:val="24"/>
        </w:rPr>
        <w:t>;</w:t>
      </w:r>
    </w:p>
    <w:p w:rsidR="000A055D" w:rsidRPr="00FA7BC8" w:rsidRDefault="00FA7BC8" w:rsidP="004E7EF7">
      <w:pPr>
        <w:pStyle w:val="a4"/>
        <w:numPr>
          <w:ilvl w:val="0"/>
          <w:numId w:val="3"/>
        </w:numPr>
        <w:tabs>
          <w:tab w:val="left" w:pos="709"/>
          <w:tab w:val="left" w:pos="993"/>
          <w:tab w:val="left" w:pos="1418"/>
          <w:tab w:val="left" w:pos="170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BC8">
        <w:rPr>
          <w:rFonts w:ascii="Times New Roman" w:hAnsi="Times New Roman" w:cs="Times New Roman"/>
          <w:sz w:val="24"/>
          <w:szCs w:val="24"/>
        </w:rPr>
        <w:t>Признан утратившим силу</w:t>
      </w:r>
      <w:r w:rsidR="0032195A" w:rsidRPr="00FA7BC8">
        <w:rPr>
          <w:rFonts w:ascii="Times New Roman" w:hAnsi="Times New Roman" w:cs="Times New Roman"/>
          <w:sz w:val="24"/>
          <w:szCs w:val="24"/>
        </w:rPr>
        <w:t>.</w:t>
      </w:r>
    </w:p>
    <w:p w:rsidR="008A1AB9" w:rsidRPr="00193FE8" w:rsidRDefault="000A055D" w:rsidP="00BF6EC8">
      <w:pPr>
        <w:pStyle w:val="a4"/>
        <w:tabs>
          <w:tab w:val="left" w:pos="709"/>
          <w:tab w:val="left" w:pos="993"/>
          <w:tab w:val="left" w:pos="1418"/>
          <w:tab w:val="left" w:pos="170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Получение информации по вопросам предоставления </w:t>
      </w:r>
      <w:r w:rsidR="00764FAA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193FE8">
        <w:rPr>
          <w:rFonts w:ascii="Times New Roman" w:hAnsi="Times New Roman" w:cs="Times New Roman"/>
          <w:sz w:val="24"/>
          <w:szCs w:val="24"/>
        </w:rPr>
        <w:t xml:space="preserve"> и услуг, которые являются необходимыми и обязательными для </w:t>
      </w:r>
      <w:r w:rsidR="008A1AB9" w:rsidRPr="00193FE8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764FAA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193FE8">
        <w:rPr>
          <w:rFonts w:ascii="Times New Roman" w:hAnsi="Times New Roman" w:cs="Times New Roman"/>
          <w:sz w:val="24"/>
          <w:szCs w:val="24"/>
        </w:rPr>
        <w:t xml:space="preserve"> осуществляется бесплатно.</w:t>
      </w:r>
    </w:p>
    <w:p w:rsidR="002E4D71" w:rsidRPr="00193FE8" w:rsidRDefault="00E10385" w:rsidP="00D82D26">
      <w:pPr>
        <w:pStyle w:val="a4"/>
        <w:numPr>
          <w:ilvl w:val="2"/>
          <w:numId w:val="1"/>
        </w:numPr>
        <w:tabs>
          <w:tab w:val="left" w:pos="709"/>
          <w:tab w:val="left" w:pos="993"/>
          <w:tab w:val="left" w:pos="1276"/>
          <w:tab w:val="left" w:pos="1418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При устном обращении Заявителя (лично или по телефону) специалист </w:t>
      </w:r>
      <w:r w:rsidR="00764FAA" w:rsidRPr="00193FE8">
        <w:rPr>
          <w:rFonts w:ascii="Times New Roman" w:hAnsi="Times New Roman" w:cs="Times New Roman"/>
          <w:sz w:val="24"/>
          <w:szCs w:val="24"/>
        </w:rPr>
        <w:t>Управления</w:t>
      </w:r>
      <w:r w:rsidRPr="00193FE8">
        <w:rPr>
          <w:rFonts w:ascii="Times New Roman" w:hAnsi="Times New Roman" w:cs="Times New Roman"/>
          <w:sz w:val="24"/>
          <w:szCs w:val="24"/>
        </w:rPr>
        <w:t>, сотрудник ГАУ «МФЦ РС (Я)», осуществляющий консультирование, подробно и в вежливой (корректной) форме информирует обратившихся по интересующим вопросам</w:t>
      </w:r>
      <w:r w:rsidR="002E4D71" w:rsidRPr="00193FE8">
        <w:rPr>
          <w:rFonts w:ascii="Times New Roman" w:hAnsi="Times New Roman" w:cs="Times New Roman"/>
          <w:sz w:val="24"/>
          <w:szCs w:val="24"/>
        </w:rPr>
        <w:t>.</w:t>
      </w:r>
    </w:p>
    <w:p w:rsidR="002E4D71" w:rsidRPr="00193FE8" w:rsidRDefault="002E4D71" w:rsidP="00BF6EC8">
      <w:pPr>
        <w:pStyle w:val="a4"/>
        <w:tabs>
          <w:tab w:val="left" w:pos="709"/>
          <w:tab w:val="left" w:pos="993"/>
          <w:tab w:val="left" w:pos="1418"/>
          <w:tab w:val="left" w:pos="170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2E4D71" w:rsidRPr="00193FE8" w:rsidRDefault="00E10385" w:rsidP="00BF6EC8">
      <w:pPr>
        <w:pStyle w:val="a4"/>
        <w:tabs>
          <w:tab w:val="left" w:pos="709"/>
          <w:tab w:val="left" w:pos="993"/>
          <w:tab w:val="left" w:pos="1418"/>
          <w:tab w:val="left" w:pos="170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Если специалист </w:t>
      </w:r>
      <w:r w:rsidR="00764FAA" w:rsidRPr="00193FE8">
        <w:rPr>
          <w:rFonts w:ascii="Times New Roman" w:hAnsi="Times New Roman" w:cs="Times New Roman"/>
          <w:sz w:val="24"/>
          <w:szCs w:val="24"/>
        </w:rPr>
        <w:t>Управления</w:t>
      </w:r>
      <w:r w:rsidRPr="00193FE8">
        <w:rPr>
          <w:rFonts w:ascii="Times New Roman" w:hAnsi="Times New Roman" w:cs="Times New Roman"/>
          <w:sz w:val="24"/>
          <w:szCs w:val="24"/>
        </w:rPr>
        <w:t xml:space="preserve"> либо сотрудник ГАУ «МФЦ РС (Я)» не может самостоятельно дать ответ, телефонный звонок должен быть переадресован (переведен) на другого специалиста </w:t>
      </w:r>
      <w:r w:rsidR="00764FAA" w:rsidRPr="00193FE8">
        <w:rPr>
          <w:rFonts w:ascii="Times New Roman" w:hAnsi="Times New Roman" w:cs="Times New Roman"/>
          <w:sz w:val="24"/>
          <w:szCs w:val="24"/>
        </w:rPr>
        <w:t>Управления</w:t>
      </w:r>
      <w:r w:rsidRPr="00193FE8">
        <w:rPr>
          <w:rFonts w:ascii="Times New Roman" w:hAnsi="Times New Roman" w:cs="Times New Roman"/>
          <w:sz w:val="24"/>
          <w:szCs w:val="24"/>
        </w:rPr>
        <w:t xml:space="preserve"> либо сотрудника ГАУ «МФЦ РС (Я)» или же обратившемуся лицу должен быть сообщен телефонный номер, по которому можно будет получить необходимую информацию.</w:t>
      </w:r>
    </w:p>
    <w:p w:rsidR="002E4D71" w:rsidRPr="00193FE8" w:rsidRDefault="002E4D71" w:rsidP="00BF6EC8">
      <w:pPr>
        <w:pStyle w:val="a4"/>
        <w:tabs>
          <w:tab w:val="left" w:pos="709"/>
          <w:tab w:val="left" w:pos="993"/>
          <w:tab w:val="left" w:pos="1418"/>
          <w:tab w:val="left" w:pos="170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2E4D71" w:rsidRPr="00193FE8" w:rsidRDefault="002E4D71" w:rsidP="00BF6EC8">
      <w:pPr>
        <w:pStyle w:val="a4"/>
        <w:tabs>
          <w:tab w:val="left" w:pos="709"/>
          <w:tab w:val="left" w:pos="993"/>
          <w:tab w:val="left" w:pos="1418"/>
          <w:tab w:val="left" w:pos="170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- изложить обращение в письменной форме; </w:t>
      </w:r>
    </w:p>
    <w:p w:rsidR="002E4D71" w:rsidRPr="00193FE8" w:rsidRDefault="00B60FEF" w:rsidP="00BF6EC8">
      <w:pPr>
        <w:pStyle w:val="a4"/>
        <w:tabs>
          <w:tab w:val="left" w:pos="709"/>
          <w:tab w:val="left" w:pos="993"/>
          <w:tab w:val="left" w:pos="1418"/>
          <w:tab w:val="left" w:pos="170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- </w:t>
      </w:r>
      <w:r w:rsidR="002E4D71" w:rsidRPr="00193FE8">
        <w:rPr>
          <w:rFonts w:ascii="Times New Roman" w:hAnsi="Times New Roman" w:cs="Times New Roman"/>
          <w:sz w:val="24"/>
          <w:szCs w:val="24"/>
        </w:rPr>
        <w:t>назначить другое время для консультаций.</w:t>
      </w:r>
    </w:p>
    <w:p w:rsidR="002E4D71" w:rsidRPr="00193FE8" w:rsidRDefault="00E10385" w:rsidP="00BF6EC8">
      <w:pPr>
        <w:pStyle w:val="a4"/>
        <w:tabs>
          <w:tab w:val="left" w:pos="709"/>
          <w:tab w:val="left" w:pos="993"/>
          <w:tab w:val="left" w:pos="1418"/>
          <w:tab w:val="left" w:pos="170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Должностное лицо </w:t>
      </w:r>
      <w:r w:rsidR="00764FAA" w:rsidRPr="00193FE8">
        <w:rPr>
          <w:rFonts w:ascii="Times New Roman" w:hAnsi="Times New Roman" w:cs="Times New Roman"/>
          <w:sz w:val="24"/>
          <w:szCs w:val="24"/>
        </w:rPr>
        <w:t>Управления</w:t>
      </w:r>
      <w:r w:rsidRPr="00193FE8">
        <w:rPr>
          <w:rFonts w:ascii="Times New Roman" w:hAnsi="Times New Roman" w:cs="Times New Roman"/>
          <w:sz w:val="24"/>
          <w:szCs w:val="24"/>
        </w:rPr>
        <w:t xml:space="preserve"> либо сотрудник ГАУ «МФЦ РС (Я)» не вправе осуществлять информирование, выходящее за рамки стандартных процедур и условий предоставления </w:t>
      </w:r>
      <w:r w:rsidR="00764FAA" w:rsidRPr="00193FE8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193FE8">
        <w:rPr>
          <w:rFonts w:ascii="Times New Roman" w:hAnsi="Times New Roman" w:cs="Times New Roman"/>
          <w:sz w:val="24"/>
          <w:szCs w:val="24"/>
        </w:rPr>
        <w:t>услуги, и влияющее прямо или косвенно на принимаемое решение</w:t>
      </w:r>
      <w:r w:rsidR="002E4D71" w:rsidRPr="00193FE8">
        <w:rPr>
          <w:rFonts w:ascii="Times New Roman" w:hAnsi="Times New Roman" w:cs="Times New Roman"/>
          <w:sz w:val="24"/>
          <w:szCs w:val="24"/>
        </w:rPr>
        <w:t>.</w:t>
      </w:r>
    </w:p>
    <w:p w:rsidR="008A1AB9" w:rsidRPr="00193FE8" w:rsidRDefault="002E4D71" w:rsidP="00BF6EC8">
      <w:pPr>
        <w:pStyle w:val="a4"/>
        <w:tabs>
          <w:tab w:val="left" w:pos="709"/>
          <w:tab w:val="left" w:pos="993"/>
          <w:tab w:val="left" w:pos="1418"/>
          <w:tab w:val="left" w:pos="170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Продолжительность информирования по телефону не должна превышать 10 минут.</w:t>
      </w:r>
    </w:p>
    <w:p w:rsidR="00FA7BC8" w:rsidRDefault="002E4D71" w:rsidP="00FA7BC8">
      <w:pPr>
        <w:pStyle w:val="a4"/>
        <w:tabs>
          <w:tab w:val="left" w:pos="709"/>
          <w:tab w:val="left" w:pos="993"/>
          <w:tab w:val="left" w:pos="1418"/>
          <w:tab w:val="left" w:pos="170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Информирование осуществляется в соответствии с графиком приема граждан. </w:t>
      </w:r>
    </w:p>
    <w:p w:rsidR="00FA7BC8" w:rsidRDefault="00626254" w:rsidP="00FA7BC8">
      <w:pPr>
        <w:pStyle w:val="a4"/>
        <w:numPr>
          <w:ilvl w:val="2"/>
          <w:numId w:val="1"/>
        </w:numPr>
        <w:tabs>
          <w:tab w:val="left" w:pos="709"/>
          <w:tab w:val="left" w:pos="993"/>
          <w:tab w:val="left" w:pos="1418"/>
          <w:tab w:val="left" w:pos="170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BC8">
        <w:rPr>
          <w:rFonts w:ascii="Times New Roman" w:hAnsi="Times New Roman" w:cs="Times New Roman"/>
          <w:sz w:val="24"/>
          <w:szCs w:val="24"/>
        </w:rPr>
        <w:t xml:space="preserve">По </w:t>
      </w:r>
      <w:r w:rsidR="002E4D71" w:rsidRPr="00FA7BC8">
        <w:rPr>
          <w:rFonts w:ascii="Times New Roman" w:hAnsi="Times New Roman" w:cs="Times New Roman"/>
          <w:sz w:val="24"/>
          <w:szCs w:val="24"/>
        </w:rPr>
        <w:t xml:space="preserve">письменному обращению </w:t>
      </w:r>
      <w:r w:rsidR="00D1169C" w:rsidRPr="00FA7BC8">
        <w:rPr>
          <w:rFonts w:ascii="Times New Roman" w:hAnsi="Times New Roman" w:cs="Times New Roman"/>
          <w:sz w:val="24"/>
          <w:szCs w:val="24"/>
        </w:rPr>
        <w:t xml:space="preserve">специалиста </w:t>
      </w:r>
      <w:r w:rsidR="00764FAA" w:rsidRPr="00FA7BC8">
        <w:rPr>
          <w:rFonts w:ascii="Times New Roman" w:hAnsi="Times New Roman" w:cs="Times New Roman"/>
          <w:sz w:val="24"/>
          <w:szCs w:val="24"/>
        </w:rPr>
        <w:t>Управления</w:t>
      </w:r>
      <w:r w:rsidR="00D1169C" w:rsidRPr="00FA7BC8">
        <w:rPr>
          <w:rFonts w:ascii="Times New Roman" w:hAnsi="Times New Roman" w:cs="Times New Roman"/>
          <w:sz w:val="24"/>
          <w:szCs w:val="24"/>
        </w:rPr>
        <w:t>, ответственного</w:t>
      </w:r>
      <w:r w:rsidR="002E4D71" w:rsidRPr="00FA7BC8">
        <w:rPr>
          <w:rFonts w:ascii="Times New Roman" w:hAnsi="Times New Roman" w:cs="Times New Roman"/>
          <w:sz w:val="24"/>
          <w:szCs w:val="24"/>
        </w:rPr>
        <w:t xml:space="preserve"> за предоставление </w:t>
      </w:r>
      <w:r w:rsidR="00764FAA" w:rsidRPr="00FA7BC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FA7BC8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2E4D71" w:rsidRPr="00FA7BC8">
        <w:rPr>
          <w:rFonts w:ascii="Times New Roman" w:hAnsi="Times New Roman" w:cs="Times New Roman"/>
          <w:sz w:val="24"/>
          <w:szCs w:val="24"/>
        </w:rPr>
        <w:t xml:space="preserve">, подробно в письменной форме разъясняет гражданину сведения по вопросам, указанным в </w:t>
      </w:r>
      <w:r w:rsidR="00FA7BC8" w:rsidRPr="00FA7BC8">
        <w:rPr>
          <w:rFonts w:ascii="Times New Roman" w:hAnsi="Times New Roman" w:cs="Times New Roman"/>
          <w:sz w:val="24"/>
          <w:szCs w:val="24"/>
        </w:rPr>
        <w:t>пункте 1.3.4</w:t>
      </w:r>
      <w:r w:rsidR="002E4D71" w:rsidRPr="00FA7BC8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 в порядке, установленном Федер</w:t>
      </w:r>
      <w:r w:rsidR="00D82D26" w:rsidRPr="00FA7BC8">
        <w:rPr>
          <w:rFonts w:ascii="Times New Roman" w:hAnsi="Times New Roman" w:cs="Times New Roman"/>
          <w:sz w:val="24"/>
          <w:szCs w:val="24"/>
        </w:rPr>
        <w:t xml:space="preserve">альным законом от 02.05.2006 </w:t>
      </w:r>
      <w:r w:rsidR="002E4D71" w:rsidRPr="00FA7BC8">
        <w:rPr>
          <w:rFonts w:ascii="Times New Roman" w:hAnsi="Times New Roman" w:cs="Times New Roman"/>
          <w:sz w:val="24"/>
          <w:szCs w:val="24"/>
        </w:rPr>
        <w:t>№ 59-ФЗ «О порядке рассмотрения обращений граждан Российской Федерации».</w:t>
      </w:r>
      <w:r w:rsidR="00FA7B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4D71" w:rsidRPr="00FA7BC8" w:rsidRDefault="002E4D71" w:rsidP="00FA7BC8">
      <w:pPr>
        <w:pStyle w:val="a4"/>
        <w:numPr>
          <w:ilvl w:val="2"/>
          <w:numId w:val="1"/>
        </w:numPr>
        <w:tabs>
          <w:tab w:val="left" w:pos="709"/>
          <w:tab w:val="left" w:pos="993"/>
          <w:tab w:val="left" w:pos="1418"/>
          <w:tab w:val="left" w:pos="170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BC8">
        <w:rPr>
          <w:rFonts w:ascii="Times New Roman" w:hAnsi="Times New Roman" w:cs="Times New Roman"/>
          <w:sz w:val="24"/>
          <w:szCs w:val="24"/>
        </w:rPr>
        <w:t xml:space="preserve">Информация о ходе рассмотрения заявления о предоставлении </w:t>
      </w:r>
      <w:r w:rsidR="00764FAA" w:rsidRPr="00FA7BC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FA7BC8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FA7BC8">
        <w:rPr>
          <w:rFonts w:ascii="Times New Roman" w:hAnsi="Times New Roman" w:cs="Times New Roman"/>
          <w:sz w:val="24"/>
          <w:szCs w:val="24"/>
        </w:rPr>
        <w:t xml:space="preserve"> и о результатах предоставления </w:t>
      </w:r>
      <w:r w:rsidR="00764FAA" w:rsidRPr="00FA7BC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FA7BC8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FA7BC8">
        <w:rPr>
          <w:rFonts w:ascii="Times New Roman" w:hAnsi="Times New Roman" w:cs="Times New Roman"/>
          <w:sz w:val="24"/>
          <w:szCs w:val="24"/>
        </w:rPr>
        <w:t xml:space="preserve"> может быть получена заявителем (его представителем) в личном кабинете на ЕПГУ и/или РПГУ, а также в </w:t>
      </w:r>
      <w:r w:rsidR="00764FAA" w:rsidRPr="00FA7BC8">
        <w:rPr>
          <w:rFonts w:ascii="Times New Roman" w:hAnsi="Times New Roman" w:cs="Times New Roman"/>
          <w:sz w:val="24"/>
          <w:szCs w:val="24"/>
        </w:rPr>
        <w:t>Управлении</w:t>
      </w:r>
      <w:r w:rsidRPr="00FA7BC8">
        <w:rPr>
          <w:rFonts w:ascii="Times New Roman" w:hAnsi="Times New Roman" w:cs="Times New Roman"/>
          <w:sz w:val="24"/>
          <w:szCs w:val="24"/>
        </w:rPr>
        <w:t xml:space="preserve"> при обращен</w:t>
      </w:r>
      <w:r w:rsidR="00FA7BC8" w:rsidRPr="00FA7BC8">
        <w:rPr>
          <w:rFonts w:ascii="Times New Roman" w:hAnsi="Times New Roman" w:cs="Times New Roman"/>
          <w:sz w:val="24"/>
          <w:szCs w:val="24"/>
        </w:rPr>
        <w:t>ии заявителя лично, по телефону.</w:t>
      </w:r>
    </w:p>
    <w:p w:rsidR="00325F65" w:rsidRPr="00193FE8" w:rsidRDefault="00325F65" w:rsidP="00325F65">
      <w:pPr>
        <w:pStyle w:val="a4"/>
        <w:tabs>
          <w:tab w:val="left" w:pos="709"/>
          <w:tab w:val="left" w:pos="993"/>
          <w:tab w:val="left" w:pos="1276"/>
          <w:tab w:val="left" w:pos="1418"/>
        </w:tabs>
        <w:spacing w:after="0" w:line="240" w:lineRule="auto"/>
        <w:ind w:left="709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2E4D71" w:rsidRPr="00193FE8" w:rsidRDefault="004E7EF7" w:rsidP="00D82D26">
      <w:pPr>
        <w:pStyle w:val="2"/>
        <w:numPr>
          <w:ilvl w:val="1"/>
          <w:numId w:val="1"/>
        </w:numPr>
        <w:tabs>
          <w:tab w:val="left" w:pos="709"/>
          <w:tab w:val="left" w:pos="993"/>
          <w:tab w:val="left" w:pos="1134"/>
        </w:tabs>
        <w:spacing w:after="240" w:line="240" w:lineRule="auto"/>
        <w:ind w:left="0" w:right="-1"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93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2E4D71" w:rsidRPr="00193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Форма, место размещения и содержание и информации о предоставлении </w:t>
      </w:r>
      <w:r w:rsidR="00764FAA" w:rsidRPr="00193FE8">
        <w:rPr>
          <w:rFonts w:ascii="Times New Roman" w:hAnsi="Times New Roman" w:cs="Times New Roman"/>
          <w:b/>
          <w:color w:val="auto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услуги</w:t>
      </w:r>
    </w:p>
    <w:p w:rsidR="002E4D71" w:rsidRPr="00193FE8" w:rsidRDefault="002E4D71" w:rsidP="00D82D26">
      <w:pPr>
        <w:pStyle w:val="a4"/>
        <w:numPr>
          <w:ilvl w:val="2"/>
          <w:numId w:val="1"/>
        </w:numPr>
        <w:tabs>
          <w:tab w:val="left" w:pos="709"/>
          <w:tab w:val="left" w:pos="993"/>
          <w:tab w:val="left" w:pos="1276"/>
          <w:tab w:val="left" w:pos="1418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Информация о порядке предоставления </w:t>
      </w:r>
      <w:r w:rsidR="00764FAA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Pr="00193FE8">
        <w:rPr>
          <w:rFonts w:ascii="Times New Roman" w:hAnsi="Times New Roman" w:cs="Times New Roman"/>
          <w:sz w:val="24"/>
          <w:szCs w:val="24"/>
        </w:rPr>
        <w:t xml:space="preserve">  услуги и услуг, которые являются необходимыми и обязательными для предоставления </w:t>
      </w:r>
      <w:r w:rsidR="00764FAA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6423FF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193FE8">
        <w:rPr>
          <w:rFonts w:ascii="Times New Roman" w:hAnsi="Times New Roman" w:cs="Times New Roman"/>
          <w:sz w:val="24"/>
          <w:szCs w:val="24"/>
        </w:rPr>
        <w:t>, размещаются на о</w:t>
      </w:r>
      <w:r w:rsidR="004F5974" w:rsidRPr="00193FE8">
        <w:rPr>
          <w:rFonts w:ascii="Times New Roman" w:hAnsi="Times New Roman" w:cs="Times New Roman"/>
          <w:sz w:val="24"/>
          <w:szCs w:val="24"/>
        </w:rPr>
        <w:t xml:space="preserve">фициальном сайте Администрации </w:t>
      </w:r>
      <w:r w:rsidRPr="00193FE8">
        <w:rPr>
          <w:rFonts w:ascii="Times New Roman" w:hAnsi="Times New Roman" w:cs="Times New Roman"/>
          <w:sz w:val="24"/>
          <w:szCs w:val="24"/>
        </w:rPr>
        <w:t xml:space="preserve">в сети </w:t>
      </w:r>
      <w:r w:rsidR="00764FAA" w:rsidRPr="00193FE8">
        <w:rPr>
          <w:rFonts w:ascii="Times New Roman" w:hAnsi="Times New Roman" w:cs="Times New Roman"/>
          <w:sz w:val="24"/>
          <w:szCs w:val="24"/>
        </w:rPr>
        <w:t>«</w:t>
      </w:r>
      <w:r w:rsidRPr="00193FE8">
        <w:rPr>
          <w:rFonts w:ascii="Times New Roman" w:hAnsi="Times New Roman" w:cs="Times New Roman"/>
          <w:sz w:val="24"/>
          <w:szCs w:val="24"/>
        </w:rPr>
        <w:t>Интернет</w:t>
      </w:r>
      <w:r w:rsidR="00764FAA" w:rsidRPr="00193FE8">
        <w:rPr>
          <w:rFonts w:ascii="Times New Roman" w:hAnsi="Times New Roman" w:cs="Times New Roman"/>
          <w:sz w:val="24"/>
          <w:szCs w:val="24"/>
        </w:rPr>
        <w:t>»</w:t>
      </w:r>
      <w:r w:rsidRPr="00193FE8">
        <w:rPr>
          <w:rFonts w:ascii="Times New Roman" w:hAnsi="Times New Roman" w:cs="Times New Roman"/>
          <w:sz w:val="24"/>
          <w:szCs w:val="24"/>
        </w:rPr>
        <w:t>, в региональной государственной информационной системе «Реестр государственных и муниципальных услуг (функций) Республики Саха (Якутия)», на ЕПГУ  и/или РПГУ, на инфо</w:t>
      </w:r>
      <w:r w:rsidR="00BF6EC8" w:rsidRPr="00193FE8">
        <w:rPr>
          <w:rFonts w:ascii="Times New Roman" w:hAnsi="Times New Roman" w:cs="Times New Roman"/>
          <w:sz w:val="24"/>
          <w:szCs w:val="24"/>
        </w:rPr>
        <w:t>рмационном стенде Администрации</w:t>
      </w:r>
      <w:r w:rsidRPr="00193FE8">
        <w:rPr>
          <w:rFonts w:ascii="Times New Roman" w:hAnsi="Times New Roman" w:cs="Times New Roman"/>
          <w:sz w:val="24"/>
          <w:szCs w:val="24"/>
        </w:rPr>
        <w:t xml:space="preserve">, а также предоставляется непосредственно </w:t>
      </w:r>
      <w:r w:rsidR="00E10385" w:rsidRPr="00193FE8">
        <w:rPr>
          <w:rFonts w:ascii="Times New Roman" w:hAnsi="Times New Roman" w:cs="Times New Roman"/>
          <w:sz w:val="24"/>
          <w:szCs w:val="24"/>
        </w:rPr>
        <w:t xml:space="preserve">специалистом </w:t>
      </w:r>
      <w:r w:rsidR="00764FAA" w:rsidRPr="00193FE8">
        <w:rPr>
          <w:rFonts w:ascii="Times New Roman" w:hAnsi="Times New Roman" w:cs="Times New Roman"/>
          <w:sz w:val="24"/>
          <w:szCs w:val="24"/>
        </w:rPr>
        <w:t>Управления</w:t>
      </w:r>
      <w:r w:rsidR="00D1169C" w:rsidRPr="00193FE8">
        <w:rPr>
          <w:rFonts w:ascii="Times New Roman" w:hAnsi="Times New Roman" w:cs="Times New Roman"/>
          <w:sz w:val="24"/>
          <w:szCs w:val="24"/>
        </w:rPr>
        <w:t>, сотрудником</w:t>
      </w:r>
      <w:r w:rsidRPr="00193FE8">
        <w:rPr>
          <w:rFonts w:ascii="Times New Roman" w:hAnsi="Times New Roman" w:cs="Times New Roman"/>
          <w:sz w:val="24"/>
          <w:szCs w:val="24"/>
        </w:rPr>
        <w:t xml:space="preserve"> ГАУ «МФЦ РС</w:t>
      </w:r>
      <w:r w:rsidR="00325F65" w:rsidRPr="00193FE8">
        <w:rPr>
          <w:rFonts w:ascii="Times New Roman" w:hAnsi="Times New Roman" w:cs="Times New Roman"/>
          <w:sz w:val="24"/>
          <w:szCs w:val="24"/>
        </w:rPr>
        <w:t xml:space="preserve"> </w:t>
      </w:r>
      <w:r w:rsidRPr="00193FE8">
        <w:rPr>
          <w:rFonts w:ascii="Times New Roman" w:hAnsi="Times New Roman" w:cs="Times New Roman"/>
          <w:sz w:val="24"/>
          <w:szCs w:val="24"/>
        </w:rPr>
        <w:t xml:space="preserve">(Я)» в порядке предусмотренном разделом «Требования к порядку информирования о предоставлении </w:t>
      </w:r>
      <w:r w:rsidR="00764FAA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193FE8">
        <w:rPr>
          <w:rFonts w:ascii="Times New Roman" w:hAnsi="Times New Roman" w:cs="Times New Roman"/>
          <w:sz w:val="24"/>
          <w:szCs w:val="24"/>
        </w:rPr>
        <w:t>» настоящего Административного регламента.</w:t>
      </w:r>
    </w:p>
    <w:p w:rsidR="00693CA4" w:rsidRPr="00193FE8" w:rsidRDefault="00693CA4" w:rsidP="00D82D26">
      <w:pPr>
        <w:pStyle w:val="a4"/>
        <w:numPr>
          <w:ilvl w:val="2"/>
          <w:numId w:val="1"/>
        </w:numPr>
        <w:tabs>
          <w:tab w:val="left" w:pos="709"/>
          <w:tab w:val="left" w:pos="993"/>
          <w:tab w:val="left" w:pos="1276"/>
          <w:tab w:val="left" w:pos="1418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="00EF4D08" w:rsidRPr="00193FE8">
        <w:rPr>
          <w:rFonts w:ascii="Times New Roman" w:hAnsi="Times New Roman" w:cs="Times New Roman"/>
          <w:sz w:val="24"/>
          <w:szCs w:val="24"/>
        </w:rPr>
        <w:t>МР «Мирнинский район» РС (Я)</w:t>
      </w:r>
      <w:r w:rsidRPr="00193FE8">
        <w:rPr>
          <w:rFonts w:ascii="Times New Roman" w:hAnsi="Times New Roman" w:cs="Times New Roman"/>
          <w:sz w:val="24"/>
          <w:szCs w:val="24"/>
        </w:rPr>
        <w:t xml:space="preserve"> в сети «Интернет» размещаются:</w:t>
      </w:r>
    </w:p>
    <w:p w:rsidR="00693CA4" w:rsidRPr="00193FE8" w:rsidRDefault="00693CA4" w:rsidP="00BF6EC8">
      <w:pPr>
        <w:pStyle w:val="a4"/>
        <w:tabs>
          <w:tab w:val="left" w:pos="709"/>
          <w:tab w:val="left" w:pos="993"/>
          <w:tab w:val="left" w:pos="1418"/>
          <w:tab w:val="left" w:pos="170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- график (режим) работы;</w:t>
      </w:r>
    </w:p>
    <w:p w:rsidR="00693CA4" w:rsidRPr="00193FE8" w:rsidRDefault="00693CA4" w:rsidP="00BF6EC8">
      <w:pPr>
        <w:pStyle w:val="a4"/>
        <w:tabs>
          <w:tab w:val="left" w:pos="709"/>
          <w:tab w:val="left" w:pos="993"/>
          <w:tab w:val="left" w:pos="1418"/>
          <w:tab w:val="left" w:pos="170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- почтовый адрес;</w:t>
      </w:r>
    </w:p>
    <w:p w:rsidR="00693CA4" w:rsidRPr="00193FE8" w:rsidRDefault="00693CA4" w:rsidP="00BF6EC8">
      <w:pPr>
        <w:pStyle w:val="a4"/>
        <w:tabs>
          <w:tab w:val="left" w:pos="709"/>
          <w:tab w:val="left" w:pos="993"/>
          <w:tab w:val="left" w:pos="1418"/>
          <w:tab w:val="left" w:pos="170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- сведения о телефонных номерах для получения информации о предоставлении </w:t>
      </w:r>
      <w:r w:rsidR="00764FAA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193FE8">
        <w:rPr>
          <w:rFonts w:ascii="Times New Roman" w:hAnsi="Times New Roman" w:cs="Times New Roman"/>
          <w:sz w:val="24"/>
          <w:szCs w:val="24"/>
        </w:rPr>
        <w:t>;</w:t>
      </w:r>
    </w:p>
    <w:p w:rsidR="00693CA4" w:rsidRPr="00193FE8" w:rsidRDefault="00693CA4" w:rsidP="00BF6EC8">
      <w:pPr>
        <w:pStyle w:val="a4"/>
        <w:tabs>
          <w:tab w:val="left" w:pos="709"/>
          <w:tab w:val="left" w:pos="993"/>
          <w:tab w:val="left" w:pos="1418"/>
          <w:tab w:val="left" w:pos="170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- информационные материалы (брошюры, буклеты и т.д.);</w:t>
      </w:r>
    </w:p>
    <w:p w:rsidR="00693CA4" w:rsidRPr="00193FE8" w:rsidRDefault="00693CA4" w:rsidP="00BF6EC8">
      <w:pPr>
        <w:pStyle w:val="a4"/>
        <w:tabs>
          <w:tab w:val="left" w:pos="709"/>
          <w:tab w:val="left" w:pos="993"/>
          <w:tab w:val="left" w:pos="1418"/>
          <w:tab w:val="left" w:pos="170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- административный регламент с приложениями;</w:t>
      </w:r>
    </w:p>
    <w:p w:rsidR="00693CA4" w:rsidRPr="00193FE8" w:rsidRDefault="00CF636F" w:rsidP="00BF6EC8">
      <w:pPr>
        <w:pStyle w:val="a4"/>
        <w:tabs>
          <w:tab w:val="left" w:pos="709"/>
          <w:tab w:val="left" w:pos="993"/>
          <w:tab w:val="left" w:pos="1418"/>
          <w:tab w:val="left" w:pos="170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- </w:t>
      </w:r>
      <w:r w:rsidR="00693CA4" w:rsidRPr="00193FE8">
        <w:rPr>
          <w:rFonts w:ascii="Times New Roman" w:hAnsi="Times New Roman" w:cs="Times New Roman"/>
          <w:sz w:val="24"/>
          <w:szCs w:val="24"/>
        </w:rPr>
        <w:t xml:space="preserve">нормативные правовые акты, регулирующие предоставление </w:t>
      </w:r>
      <w:r w:rsidR="00764FAA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693CA4" w:rsidRPr="00193FE8">
        <w:rPr>
          <w:rFonts w:ascii="Times New Roman" w:hAnsi="Times New Roman" w:cs="Times New Roman"/>
          <w:sz w:val="24"/>
          <w:szCs w:val="24"/>
        </w:rPr>
        <w:t>;</w:t>
      </w:r>
    </w:p>
    <w:p w:rsidR="00693CA4" w:rsidRPr="00193FE8" w:rsidRDefault="00693CA4" w:rsidP="00BF6EC8">
      <w:pPr>
        <w:pStyle w:val="a4"/>
        <w:tabs>
          <w:tab w:val="left" w:pos="993"/>
          <w:tab w:val="left" w:pos="1418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-</w:t>
      </w:r>
      <w:r w:rsidR="00B60FEF" w:rsidRPr="00193FE8">
        <w:rPr>
          <w:rFonts w:ascii="Times New Roman" w:hAnsi="Times New Roman" w:cs="Times New Roman"/>
          <w:sz w:val="24"/>
          <w:szCs w:val="24"/>
        </w:rPr>
        <w:t xml:space="preserve"> </w:t>
      </w:r>
      <w:r w:rsidRPr="00193FE8">
        <w:rPr>
          <w:rFonts w:ascii="Times New Roman" w:hAnsi="Times New Roman" w:cs="Times New Roman"/>
          <w:sz w:val="24"/>
          <w:szCs w:val="24"/>
        </w:rPr>
        <w:t xml:space="preserve">адреса и контакты территориальных органов федеральных органов государственной власти и иных организаций, участвующих в предоставлении </w:t>
      </w:r>
      <w:r w:rsidR="00764FAA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193FE8">
        <w:rPr>
          <w:rFonts w:ascii="Times New Roman" w:hAnsi="Times New Roman" w:cs="Times New Roman"/>
          <w:sz w:val="24"/>
          <w:szCs w:val="24"/>
        </w:rPr>
        <w:t>;</w:t>
      </w:r>
    </w:p>
    <w:p w:rsidR="002E4D71" w:rsidRPr="00193FE8" w:rsidRDefault="00693CA4" w:rsidP="00BF6EC8">
      <w:pPr>
        <w:pStyle w:val="a4"/>
        <w:tabs>
          <w:tab w:val="left" w:pos="709"/>
          <w:tab w:val="left" w:pos="993"/>
          <w:tab w:val="left" w:pos="1418"/>
          <w:tab w:val="left" w:pos="170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- адреса и контакты организаций, участвующих в предоставлении </w:t>
      </w:r>
      <w:r w:rsidR="00764FAA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193FE8">
        <w:rPr>
          <w:rFonts w:ascii="Times New Roman" w:hAnsi="Times New Roman" w:cs="Times New Roman"/>
          <w:sz w:val="24"/>
          <w:szCs w:val="24"/>
        </w:rPr>
        <w:t>.</w:t>
      </w:r>
    </w:p>
    <w:p w:rsidR="00693CA4" w:rsidRPr="00193FE8" w:rsidRDefault="00693CA4" w:rsidP="00D82D26">
      <w:pPr>
        <w:pStyle w:val="a4"/>
        <w:numPr>
          <w:ilvl w:val="2"/>
          <w:numId w:val="1"/>
        </w:numPr>
        <w:tabs>
          <w:tab w:val="left" w:pos="709"/>
          <w:tab w:val="left" w:pos="993"/>
          <w:tab w:val="left" w:pos="1276"/>
          <w:tab w:val="left" w:pos="1418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На информационном стенде </w:t>
      </w:r>
      <w:r w:rsidR="00764FAA" w:rsidRPr="00193FE8">
        <w:rPr>
          <w:rFonts w:ascii="Times New Roman" w:hAnsi="Times New Roman" w:cs="Times New Roman"/>
          <w:sz w:val="24"/>
          <w:szCs w:val="24"/>
        </w:rPr>
        <w:t>Управления</w:t>
      </w:r>
      <w:r w:rsidRPr="00193FE8">
        <w:rPr>
          <w:rFonts w:ascii="Times New Roman" w:hAnsi="Times New Roman" w:cs="Times New Roman"/>
          <w:sz w:val="24"/>
          <w:szCs w:val="24"/>
        </w:rPr>
        <w:t xml:space="preserve"> размещаются:</w:t>
      </w:r>
    </w:p>
    <w:p w:rsidR="00693CA4" w:rsidRPr="00193FE8" w:rsidRDefault="00693CA4" w:rsidP="00BF6EC8">
      <w:pPr>
        <w:pStyle w:val="a4"/>
        <w:tabs>
          <w:tab w:val="left" w:pos="709"/>
          <w:tab w:val="left" w:pos="993"/>
          <w:tab w:val="left" w:pos="1418"/>
          <w:tab w:val="left" w:pos="170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- режим приема заявителей;</w:t>
      </w:r>
    </w:p>
    <w:p w:rsidR="00693CA4" w:rsidRPr="00193FE8" w:rsidRDefault="00693CA4" w:rsidP="00BF6EC8">
      <w:pPr>
        <w:pStyle w:val="a4"/>
        <w:tabs>
          <w:tab w:val="left" w:pos="709"/>
          <w:tab w:val="left" w:pos="993"/>
          <w:tab w:val="left" w:pos="1418"/>
          <w:tab w:val="left" w:pos="170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- извлечения из законодательных и иных нормативных правовых актов, содержащих нормы, регулирующие деятельность по предоставлению </w:t>
      </w:r>
      <w:r w:rsidR="00764FAA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193FE8">
        <w:rPr>
          <w:rFonts w:ascii="Times New Roman" w:hAnsi="Times New Roman" w:cs="Times New Roman"/>
          <w:sz w:val="24"/>
          <w:szCs w:val="24"/>
        </w:rPr>
        <w:t>;</w:t>
      </w:r>
    </w:p>
    <w:p w:rsidR="00693CA4" w:rsidRPr="00193FE8" w:rsidRDefault="00693CA4" w:rsidP="00BF6EC8">
      <w:pPr>
        <w:pStyle w:val="a4"/>
        <w:tabs>
          <w:tab w:val="left" w:pos="709"/>
          <w:tab w:val="left" w:pos="993"/>
          <w:tab w:val="left" w:pos="1418"/>
          <w:tab w:val="left" w:pos="170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- извлечения из настоящего Административного регламента с приложениями;</w:t>
      </w:r>
    </w:p>
    <w:p w:rsidR="00693CA4" w:rsidRPr="00193FE8" w:rsidRDefault="00693CA4" w:rsidP="00BF6EC8">
      <w:pPr>
        <w:pStyle w:val="a4"/>
        <w:tabs>
          <w:tab w:val="left" w:pos="709"/>
          <w:tab w:val="left" w:pos="993"/>
          <w:tab w:val="left" w:pos="1418"/>
          <w:tab w:val="left" w:pos="170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- перечни документов, необходимых для предоставления </w:t>
      </w:r>
      <w:r w:rsidR="00764FAA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193FE8">
        <w:rPr>
          <w:rFonts w:ascii="Times New Roman" w:hAnsi="Times New Roman" w:cs="Times New Roman"/>
          <w:sz w:val="24"/>
          <w:szCs w:val="24"/>
        </w:rPr>
        <w:t>, и требования, предъявляемые к этим документам.</w:t>
      </w:r>
    </w:p>
    <w:p w:rsidR="00693CA4" w:rsidRPr="00193FE8" w:rsidRDefault="00693CA4" w:rsidP="00D82D26">
      <w:pPr>
        <w:pStyle w:val="a4"/>
        <w:numPr>
          <w:ilvl w:val="2"/>
          <w:numId w:val="1"/>
        </w:numPr>
        <w:tabs>
          <w:tab w:val="left" w:pos="709"/>
          <w:tab w:val="left" w:pos="993"/>
          <w:tab w:val="left" w:pos="1276"/>
          <w:tab w:val="left" w:pos="1418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На ЕПГУ и/или РПГУ размещается информация:</w:t>
      </w:r>
    </w:p>
    <w:p w:rsidR="00693CA4" w:rsidRPr="00193FE8" w:rsidRDefault="00693CA4" w:rsidP="00BF6EC8">
      <w:pPr>
        <w:pStyle w:val="a4"/>
        <w:tabs>
          <w:tab w:val="left" w:pos="709"/>
          <w:tab w:val="left" w:pos="993"/>
          <w:tab w:val="left" w:pos="1418"/>
          <w:tab w:val="left" w:pos="170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- полное наименование, полные почтовые адреса и график работы </w:t>
      </w:r>
      <w:r w:rsidR="00764FAA" w:rsidRPr="00193FE8">
        <w:rPr>
          <w:rFonts w:ascii="Times New Roman" w:hAnsi="Times New Roman" w:cs="Times New Roman"/>
          <w:sz w:val="24"/>
          <w:szCs w:val="24"/>
        </w:rPr>
        <w:t>Управления</w:t>
      </w:r>
      <w:r w:rsidRPr="00193FE8">
        <w:rPr>
          <w:rFonts w:ascii="Times New Roman" w:hAnsi="Times New Roman" w:cs="Times New Roman"/>
          <w:sz w:val="24"/>
          <w:szCs w:val="24"/>
        </w:rPr>
        <w:t xml:space="preserve">, ответственного за предоставление </w:t>
      </w:r>
      <w:r w:rsidR="00764FAA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193FE8">
        <w:rPr>
          <w:rFonts w:ascii="Times New Roman" w:hAnsi="Times New Roman" w:cs="Times New Roman"/>
          <w:sz w:val="24"/>
          <w:szCs w:val="24"/>
        </w:rPr>
        <w:t>;</w:t>
      </w:r>
    </w:p>
    <w:p w:rsidR="00693CA4" w:rsidRPr="00193FE8" w:rsidRDefault="00693CA4" w:rsidP="00BF6EC8">
      <w:pPr>
        <w:pStyle w:val="a4"/>
        <w:tabs>
          <w:tab w:val="left" w:pos="709"/>
          <w:tab w:val="left" w:pos="993"/>
          <w:tab w:val="left" w:pos="1418"/>
          <w:tab w:val="left" w:pos="170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- справочные телефоны, по которым можно получить консультацию о порядке предоставления </w:t>
      </w:r>
      <w:r w:rsidR="00764FAA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193FE8">
        <w:rPr>
          <w:rFonts w:ascii="Times New Roman" w:hAnsi="Times New Roman" w:cs="Times New Roman"/>
          <w:sz w:val="24"/>
          <w:szCs w:val="24"/>
        </w:rPr>
        <w:t>;</w:t>
      </w:r>
    </w:p>
    <w:p w:rsidR="00693CA4" w:rsidRPr="00193FE8" w:rsidRDefault="00693CA4" w:rsidP="00BF6EC8">
      <w:pPr>
        <w:pStyle w:val="a4"/>
        <w:tabs>
          <w:tab w:val="left" w:pos="709"/>
          <w:tab w:val="left" w:pos="993"/>
          <w:tab w:val="left" w:pos="1418"/>
          <w:tab w:val="left" w:pos="170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- перечень категорий заявителей, имеющих право на получение </w:t>
      </w:r>
      <w:r w:rsidR="00764FAA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193FE8">
        <w:rPr>
          <w:rFonts w:ascii="Times New Roman" w:hAnsi="Times New Roman" w:cs="Times New Roman"/>
          <w:sz w:val="24"/>
          <w:szCs w:val="24"/>
        </w:rPr>
        <w:t>;</w:t>
      </w:r>
    </w:p>
    <w:p w:rsidR="00693CA4" w:rsidRPr="00193FE8" w:rsidRDefault="00693CA4" w:rsidP="00BF6EC8">
      <w:pPr>
        <w:pStyle w:val="a4"/>
        <w:tabs>
          <w:tab w:val="left" w:pos="709"/>
          <w:tab w:val="left" w:pos="993"/>
          <w:tab w:val="left" w:pos="1418"/>
          <w:tab w:val="left" w:pos="170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- перечень документов, необходимых для предоставления </w:t>
      </w:r>
      <w:r w:rsidR="00764FAA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193FE8">
        <w:rPr>
          <w:rFonts w:ascii="Times New Roman" w:hAnsi="Times New Roman" w:cs="Times New Roman"/>
          <w:sz w:val="24"/>
          <w:szCs w:val="24"/>
        </w:rPr>
        <w:t xml:space="preserve"> и предоставляемых самостоятельно заявителем либо получаемых по запросу из органов (организаций);</w:t>
      </w:r>
    </w:p>
    <w:p w:rsidR="00693CA4" w:rsidRPr="00193FE8" w:rsidRDefault="00693CA4" w:rsidP="00BF6EC8">
      <w:pPr>
        <w:pStyle w:val="a4"/>
        <w:tabs>
          <w:tab w:val="left" w:pos="709"/>
          <w:tab w:val="left" w:pos="993"/>
          <w:tab w:val="left" w:pos="1418"/>
          <w:tab w:val="left" w:pos="170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- формы и образцы заполнения заявлений для получателей </w:t>
      </w:r>
      <w:r w:rsidR="00764FAA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BF6EC8" w:rsidRPr="00193FE8">
        <w:rPr>
          <w:rFonts w:ascii="Times New Roman" w:hAnsi="Times New Roman" w:cs="Times New Roman"/>
          <w:sz w:val="24"/>
          <w:szCs w:val="24"/>
        </w:rPr>
        <w:t xml:space="preserve"> </w:t>
      </w:r>
      <w:r w:rsidR="008D6469" w:rsidRPr="00193FE8">
        <w:rPr>
          <w:rFonts w:ascii="Times New Roman" w:hAnsi="Times New Roman" w:cs="Times New Roman"/>
          <w:sz w:val="24"/>
          <w:szCs w:val="24"/>
        </w:rPr>
        <w:t>услуги</w:t>
      </w:r>
      <w:r w:rsidRPr="00193FE8">
        <w:rPr>
          <w:rFonts w:ascii="Times New Roman" w:hAnsi="Times New Roman" w:cs="Times New Roman"/>
          <w:sz w:val="24"/>
          <w:szCs w:val="24"/>
        </w:rPr>
        <w:t xml:space="preserve"> с возможностями онлайн заполнения, проверки и распечатки;</w:t>
      </w:r>
    </w:p>
    <w:p w:rsidR="00693CA4" w:rsidRPr="00193FE8" w:rsidRDefault="00693CA4" w:rsidP="00BF6EC8">
      <w:pPr>
        <w:pStyle w:val="a4"/>
        <w:tabs>
          <w:tab w:val="left" w:pos="709"/>
          <w:tab w:val="left" w:pos="993"/>
          <w:tab w:val="left" w:pos="1418"/>
          <w:tab w:val="left" w:pos="170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- основания для отказа в предоставлении </w:t>
      </w:r>
      <w:r w:rsidR="00764FAA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193FE8">
        <w:rPr>
          <w:rFonts w:ascii="Times New Roman" w:hAnsi="Times New Roman" w:cs="Times New Roman"/>
          <w:sz w:val="24"/>
          <w:szCs w:val="24"/>
        </w:rPr>
        <w:t>;</w:t>
      </w:r>
    </w:p>
    <w:p w:rsidR="00693CA4" w:rsidRPr="00193FE8" w:rsidRDefault="00693CA4" w:rsidP="00BF6EC8">
      <w:pPr>
        <w:pStyle w:val="a4"/>
        <w:tabs>
          <w:tab w:val="left" w:pos="709"/>
          <w:tab w:val="left" w:pos="993"/>
          <w:tab w:val="left" w:pos="1418"/>
          <w:tab w:val="left" w:pos="170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- извлечения из нормативных правовых актов, содержащих нормы, регулирующие деятельность по предоставлению </w:t>
      </w:r>
      <w:r w:rsidR="00764FAA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193FE8">
        <w:rPr>
          <w:rFonts w:ascii="Times New Roman" w:hAnsi="Times New Roman" w:cs="Times New Roman"/>
          <w:sz w:val="24"/>
          <w:szCs w:val="24"/>
        </w:rPr>
        <w:t>;</w:t>
      </w:r>
    </w:p>
    <w:p w:rsidR="00693CA4" w:rsidRPr="00193FE8" w:rsidRDefault="00693CA4" w:rsidP="00BF6EC8">
      <w:pPr>
        <w:pStyle w:val="a4"/>
        <w:tabs>
          <w:tab w:val="left" w:pos="709"/>
          <w:tab w:val="left" w:pos="993"/>
          <w:tab w:val="left" w:pos="1418"/>
          <w:tab w:val="left" w:pos="170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- административные процедуры предоставления </w:t>
      </w:r>
      <w:r w:rsidR="00764FAA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193FE8">
        <w:rPr>
          <w:rFonts w:ascii="Times New Roman" w:hAnsi="Times New Roman" w:cs="Times New Roman"/>
          <w:sz w:val="24"/>
          <w:szCs w:val="24"/>
        </w:rPr>
        <w:t>;</w:t>
      </w:r>
    </w:p>
    <w:p w:rsidR="00693CA4" w:rsidRPr="00193FE8" w:rsidRDefault="00693CA4" w:rsidP="00BF6EC8">
      <w:pPr>
        <w:pStyle w:val="a4"/>
        <w:tabs>
          <w:tab w:val="left" w:pos="709"/>
          <w:tab w:val="left" w:pos="993"/>
          <w:tab w:val="left" w:pos="1418"/>
          <w:tab w:val="left" w:pos="170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- порядок получения информации заинтересованными лицами по вопросам предоставления </w:t>
      </w:r>
      <w:r w:rsidR="00764FAA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193FE8">
        <w:rPr>
          <w:rFonts w:ascii="Times New Roman" w:hAnsi="Times New Roman" w:cs="Times New Roman"/>
          <w:sz w:val="24"/>
          <w:szCs w:val="24"/>
        </w:rPr>
        <w:t xml:space="preserve">, сведений о результате предоставления </w:t>
      </w:r>
      <w:r w:rsidR="00764FAA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193FE8">
        <w:rPr>
          <w:rFonts w:ascii="Times New Roman" w:hAnsi="Times New Roman" w:cs="Times New Roman"/>
          <w:sz w:val="24"/>
          <w:szCs w:val="24"/>
        </w:rPr>
        <w:t>;</w:t>
      </w:r>
    </w:p>
    <w:p w:rsidR="00693CA4" w:rsidRPr="00193FE8" w:rsidRDefault="00693CA4" w:rsidP="00BF6EC8">
      <w:pPr>
        <w:pStyle w:val="a4"/>
        <w:tabs>
          <w:tab w:val="left" w:pos="709"/>
          <w:tab w:val="left" w:pos="993"/>
          <w:tab w:val="left" w:pos="1418"/>
          <w:tab w:val="left" w:pos="170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BC8">
        <w:rPr>
          <w:rFonts w:ascii="Times New Roman" w:hAnsi="Times New Roman" w:cs="Times New Roman"/>
          <w:sz w:val="24"/>
          <w:szCs w:val="24"/>
        </w:rPr>
        <w:t xml:space="preserve">- </w:t>
      </w:r>
      <w:r w:rsidR="00FA7BC8" w:rsidRPr="00FA7BC8">
        <w:rPr>
          <w:rFonts w:ascii="Times New Roman" w:hAnsi="Times New Roman" w:cs="Times New Roman"/>
          <w:sz w:val="24"/>
          <w:szCs w:val="24"/>
        </w:rPr>
        <w:t>признан</w:t>
      </w:r>
      <w:r w:rsidR="00FA7BC8">
        <w:rPr>
          <w:rFonts w:ascii="Times New Roman" w:hAnsi="Times New Roman" w:cs="Times New Roman"/>
          <w:sz w:val="24"/>
          <w:szCs w:val="24"/>
        </w:rPr>
        <w:t xml:space="preserve"> утратившим силу.</w:t>
      </w:r>
    </w:p>
    <w:p w:rsidR="004E7EF7" w:rsidRPr="00193FE8" w:rsidRDefault="004E7EF7" w:rsidP="00BF6EC8">
      <w:pPr>
        <w:pStyle w:val="a4"/>
        <w:tabs>
          <w:tab w:val="left" w:pos="709"/>
          <w:tab w:val="left" w:pos="993"/>
          <w:tab w:val="left" w:pos="1418"/>
          <w:tab w:val="left" w:pos="170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BC8">
        <w:rPr>
          <w:rFonts w:ascii="Times New Roman" w:hAnsi="Times New Roman" w:cs="Times New Roman"/>
          <w:sz w:val="24"/>
          <w:szCs w:val="24"/>
        </w:rPr>
        <w:t>1.4.5. Перечень используемых обозначений и сокр</w:t>
      </w:r>
      <w:r w:rsidR="009D0918" w:rsidRPr="00FA7BC8">
        <w:rPr>
          <w:rFonts w:ascii="Times New Roman" w:hAnsi="Times New Roman" w:cs="Times New Roman"/>
          <w:sz w:val="24"/>
          <w:szCs w:val="24"/>
        </w:rPr>
        <w:t>ащений приведен в Приложении № 6</w:t>
      </w:r>
      <w:r w:rsidRPr="00FA7BC8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регламенту».</w:t>
      </w:r>
    </w:p>
    <w:p w:rsidR="00693CA4" w:rsidRPr="00193FE8" w:rsidRDefault="00FA0431" w:rsidP="00BF6EC8">
      <w:pPr>
        <w:pStyle w:val="1"/>
        <w:tabs>
          <w:tab w:val="left" w:pos="709"/>
          <w:tab w:val="left" w:pos="993"/>
          <w:tab w:val="left" w:pos="1418"/>
          <w:tab w:val="left" w:pos="1701"/>
        </w:tabs>
        <w:spacing w:after="240" w:line="240" w:lineRule="auto"/>
        <w:ind w:right="-1"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93FE8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II</w:t>
      </w:r>
      <w:r w:rsidRPr="00193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СТАНДАРТ ПРЕДОСТАВЛЕНИЯ </w:t>
      </w:r>
      <w:r w:rsidR="00764FAA" w:rsidRPr="00193FE8">
        <w:rPr>
          <w:rFonts w:ascii="Times New Roman" w:hAnsi="Times New Roman" w:cs="Times New Roman"/>
          <w:b/>
          <w:color w:val="auto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УСЛУГИ</w:t>
      </w:r>
    </w:p>
    <w:p w:rsidR="00E3422B" w:rsidRPr="00193FE8" w:rsidRDefault="00FA0431" w:rsidP="00BF6EC8">
      <w:pPr>
        <w:pStyle w:val="2"/>
        <w:tabs>
          <w:tab w:val="left" w:pos="709"/>
          <w:tab w:val="left" w:pos="993"/>
          <w:tab w:val="left" w:pos="1418"/>
          <w:tab w:val="left" w:pos="1701"/>
        </w:tabs>
        <w:spacing w:after="240" w:line="240" w:lineRule="auto"/>
        <w:ind w:right="-1"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93FE8">
        <w:rPr>
          <w:rFonts w:ascii="Times New Roman" w:hAnsi="Times New Roman" w:cs="Times New Roman"/>
          <w:b/>
          <w:color w:val="auto"/>
          <w:sz w:val="24"/>
          <w:szCs w:val="24"/>
        </w:rPr>
        <w:t>2.1. Наименование услуги</w:t>
      </w:r>
    </w:p>
    <w:p w:rsidR="00E3422B" w:rsidRPr="00193FE8" w:rsidRDefault="00764FAA" w:rsidP="004E7EF7">
      <w:pPr>
        <w:pStyle w:val="a4"/>
        <w:numPr>
          <w:ilvl w:val="2"/>
          <w:numId w:val="5"/>
        </w:numPr>
        <w:tabs>
          <w:tab w:val="left" w:pos="709"/>
          <w:tab w:val="left" w:pos="993"/>
          <w:tab w:val="left" w:pos="1276"/>
          <w:tab w:val="left" w:pos="1418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Муниципальная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услуга</w:t>
      </w:r>
      <w:r w:rsidR="00E3422B" w:rsidRPr="00193FE8">
        <w:rPr>
          <w:rFonts w:ascii="Times New Roman" w:hAnsi="Times New Roman" w:cs="Times New Roman"/>
          <w:sz w:val="24"/>
          <w:szCs w:val="24"/>
        </w:rPr>
        <w:t xml:space="preserve"> «Назначение ежемесячной выплаты на содержание ребенка в семье опекуна (попечителя) и приемной семье» (далее – </w:t>
      </w:r>
      <w:r w:rsidR="004E7EF7" w:rsidRPr="00193FE8">
        <w:rPr>
          <w:rFonts w:ascii="Times New Roman" w:hAnsi="Times New Roman" w:cs="Times New Roman"/>
          <w:sz w:val="24"/>
          <w:szCs w:val="24"/>
        </w:rPr>
        <w:t>муниципальная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услуга</w:t>
      </w:r>
      <w:r w:rsidR="00E3422B" w:rsidRPr="00193FE8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F6EC8" w:rsidRPr="00193FE8" w:rsidRDefault="00BF6EC8" w:rsidP="00BF6EC8">
      <w:pPr>
        <w:pStyle w:val="a4"/>
        <w:tabs>
          <w:tab w:val="left" w:pos="709"/>
          <w:tab w:val="left" w:pos="993"/>
          <w:tab w:val="left" w:pos="1418"/>
          <w:tab w:val="left" w:pos="1701"/>
        </w:tabs>
        <w:spacing w:after="0" w:line="240" w:lineRule="auto"/>
        <w:ind w:left="709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3422B" w:rsidRPr="00193FE8" w:rsidRDefault="00FA7BC8" w:rsidP="009B0A4D">
      <w:pPr>
        <w:pStyle w:val="2"/>
        <w:numPr>
          <w:ilvl w:val="1"/>
          <w:numId w:val="4"/>
        </w:numPr>
        <w:tabs>
          <w:tab w:val="left" w:pos="709"/>
          <w:tab w:val="left" w:pos="993"/>
          <w:tab w:val="left" w:pos="1134"/>
          <w:tab w:val="left" w:pos="1418"/>
        </w:tabs>
        <w:spacing w:after="240" w:line="240" w:lineRule="auto"/>
        <w:ind w:left="709" w:right="-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E3422B" w:rsidRPr="00193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Наименование органа, предоставляющего </w:t>
      </w:r>
      <w:r w:rsidR="004E7EF7" w:rsidRPr="00193FE8">
        <w:rPr>
          <w:rFonts w:ascii="Times New Roman" w:hAnsi="Times New Roman" w:cs="Times New Roman"/>
          <w:b/>
          <w:color w:val="auto"/>
          <w:spacing w:val="2"/>
          <w:sz w:val="24"/>
          <w:szCs w:val="24"/>
        </w:rPr>
        <w:t>муниципальную</w:t>
      </w:r>
      <w:r w:rsidR="00E3422B" w:rsidRPr="00193FE8">
        <w:rPr>
          <w:rFonts w:ascii="Times New Roman" w:hAnsi="Times New Roman" w:cs="Times New Roman"/>
          <w:b/>
          <w:color w:val="auto"/>
          <w:spacing w:val="2"/>
          <w:sz w:val="24"/>
          <w:szCs w:val="24"/>
        </w:rPr>
        <w:t xml:space="preserve"> </w:t>
      </w:r>
      <w:r w:rsidR="00E3422B" w:rsidRPr="00193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услугу, и органов государственной и муниципальной власти, и иных организаций, </w:t>
      </w:r>
      <w:r w:rsidR="00484074" w:rsidRPr="00193FE8">
        <w:rPr>
          <w:rFonts w:ascii="Times New Roman" w:hAnsi="Times New Roman" w:cs="Times New Roman"/>
          <w:b/>
          <w:color w:val="auto"/>
          <w:sz w:val="24"/>
          <w:szCs w:val="24"/>
        </w:rPr>
        <w:t>у</w:t>
      </w:r>
      <w:r w:rsidR="00E3422B" w:rsidRPr="00193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частвующих в предоставлении </w:t>
      </w:r>
      <w:r w:rsidR="00764FAA" w:rsidRPr="00193FE8">
        <w:rPr>
          <w:rFonts w:ascii="Times New Roman" w:hAnsi="Times New Roman" w:cs="Times New Roman"/>
          <w:b/>
          <w:color w:val="auto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услуги</w:t>
      </w:r>
    </w:p>
    <w:p w:rsidR="00E3422B" w:rsidRPr="00193FE8" w:rsidRDefault="00E3422B" w:rsidP="004E7EF7">
      <w:pPr>
        <w:pStyle w:val="a4"/>
        <w:numPr>
          <w:ilvl w:val="2"/>
          <w:numId w:val="20"/>
        </w:numPr>
        <w:tabs>
          <w:tab w:val="left" w:pos="709"/>
          <w:tab w:val="left" w:pos="993"/>
          <w:tab w:val="left" w:pos="1276"/>
          <w:tab w:val="left" w:pos="1418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3FE8">
        <w:rPr>
          <w:rFonts w:ascii="Times New Roman" w:hAnsi="Times New Roman" w:cs="Times New Roman"/>
          <w:sz w:val="24"/>
          <w:szCs w:val="24"/>
          <w:lang w:eastAsia="ru-RU"/>
        </w:rPr>
        <w:t xml:space="preserve">Предоставления </w:t>
      </w:r>
      <w:r w:rsidR="00764FAA" w:rsidRPr="00193FE8">
        <w:rPr>
          <w:rFonts w:ascii="Times New Roman" w:hAnsi="Times New Roman" w:cs="Times New Roman"/>
          <w:sz w:val="24"/>
          <w:szCs w:val="24"/>
          <w:lang w:eastAsia="ru-RU"/>
        </w:rPr>
        <w:t>муниципальной</w:t>
      </w:r>
      <w:r w:rsidR="008D6469" w:rsidRPr="00193FE8">
        <w:rPr>
          <w:rFonts w:ascii="Times New Roman" w:hAnsi="Times New Roman" w:cs="Times New Roman"/>
          <w:sz w:val="24"/>
          <w:szCs w:val="24"/>
          <w:lang w:eastAsia="ru-RU"/>
        </w:rPr>
        <w:t xml:space="preserve"> услуги</w:t>
      </w:r>
      <w:r w:rsidRPr="00193FE8"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осуществляется Администрацией </w:t>
      </w:r>
      <w:r w:rsidR="00EF4D08" w:rsidRPr="00193FE8">
        <w:rPr>
          <w:rFonts w:ascii="Times New Roman" w:hAnsi="Times New Roman" w:cs="Times New Roman"/>
          <w:sz w:val="24"/>
          <w:szCs w:val="24"/>
        </w:rPr>
        <w:t>МР «Мирнинский район» РС (Я)</w:t>
      </w:r>
      <w:r w:rsidR="00F56143" w:rsidRPr="00193FE8">
        <w:rPr>
          <w:rFonts w:ascii="Times New Roman" w:hAnsi="Times New Roman" w:cs="Times New Roman"/>
          <w:sz w:val="24"/>
          <w:szCs w:val="24"/>
          <w:lang w:eastAsia="ru-RU"/>
        </w:rPr>
        <w:t xml:space="preserve"> о</w:t>
      </w:r>
      <w:r w:rsidRPr="00193FE8">
        <w:rPr>
          <w:rFonts w:ascii="Times New Roman" w:hAnsi="Times New Roman" w:cs="Times New Roman"/>
          <w:sz w:val="24"/>
          <w:szCs w:val="24"/>
          <w:lang w:eastAsia="ru-RU"/>
        </w:rPr>
        <w:t xml:space="preserve">тветственным структурным подразделением Администрации при предоставлении услуги является </w:t>
      </w:r>
      <w:r w:rsidR="00764FAA" w:rsidRPr="00193FE8">
        <w:rPr>
          <w:rFonts w:ascii="Times New Roman" w:hAnsi="Times New Roman" w:cs="Times New Roman"/>
          <w:sz w:val="24"/>
          <w:szCs w:val="24"/>
          <w:lang w:eastAsia="ru-RU"/>
        </w:rPr>
        <w:t>управление</w:t>
      </w:r>
      <w:r w:rsidR="00F56143" w:rsidRPr="00193FE8">
        <w:rPr>
          <w:rFonts w:ascii="Times New Roman" w:hAnsi="Times New Roman" w:cs="Times New Roman"/>
          <w:sz w:val="24"/>
          <w:szCs w:val="24"/>
          <w:lang w:eastAsia="ru-RU"/>
        </w:rPr>
        <w:t xml:space="preserve"> по опеке и попечительству.</w:t>
      </w:r>
      <w:r w:rsidRPr="00193FE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E3422B" w:rsidRPr="00193FE8" w:rsidRDefault="00F858F0" w:rsidP="004E7EF7">
      <w:pPr>
        <w:pStyle w:val="a4"/>
        <w:numPr>
          <w:ilvl w:val="2"/>
          <w:numId w:val="20"/>
        </w:numPr>
        <w:tabs>
          <w:tab w:val="left" w:pos="709"/>
          <w:tab w:val="left" w:pos="993"/>
          <w:tab w:val="left" w:pos="1276"/>
          <w:tab w:val="left" w:pos="1418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eastAsia="Calibri" w:hAnsi="Times New Roman" w:cs="Times New Roman"/>
          <w:sz w:val="24"/>
          <w:szCs w:val="24"/>
        </w:rPr>
        <w:t xml:space="preserve"> При предоставлении </w:t>
      </w:r>
      <w:r w:rsidR="00764FAA" w:rsidRPr="00193FE8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="008D6469" w:rsidRPr="00193FE8">
        <w:rPr>
          <w:rFonts w:ascii="Times New Roman" w:eastAsia="Calibri" w:hAnsi="Times New Roman" w:cs="Times New Roman"/>
          <w:sz w:val="24"/>
          <w:szCs w:val="24"/>
        </w:rPr>
        <w:t xml:space="preserve"> услуги</w:t>
      </w:r>
      <w:r w:rsidRPr="00193F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4FAA" w:rsidRPr="00193FE8">
        <w:rPr>
          <w:rFonts w:ascii="Times New Roman" w:eastAsia="Calibri" w:hAnsi="Times New Roman" w:cs="Times New Roman"/>
          <w:sz w:val="24"/>
          <w:szCs w:val="24"/>
        </w:rPr>
        <w:t xml:space="preserve">Управление </w:t>
      </w:r>
      <w:r w:rsidRPr="00193F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A09C3" w:rsidRPr="00193F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93FE8">
        <w:rPr>
          <w:rFonts w:ascii="Times New Roman" w:eastAsia="Calibri" w:hAnsi="Times New Roman" w:cs="Times New Roman"/>
          <w:sz w:val="24"/>
          <w:szCs w:val="24"/>
        </w:rPr>
        <w:t>взаимодействует с:</w:t>
      </w:r>
    </w:p>
    <w:p w:rsidR="00164A04" w:rsidRPr="00FA7BC8" w:rsidRDefault="00164A04" w:rsidP="007D06E3">
      <w:pPr>
        <w:pStyle w:val="a4"/>
        <w:tabs>
          <w:tab w:val="left" w:pos="709"/>
          <w:tab w:val="left" w:pos="993"/>
          <w:tab w:val="left" w:pos="1418"/>
          <w:tab w:val="left" w:pos="1701"/>
        </w:tabs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BC8">
        <w:rPr>
          <w:rFonts w:ascii="Times New Roman" w:eastAsia="Calibri" w:hAnsi="Times New Roman" w:cs="Times New Roman"/>
          <w:sz w:val="24"/>
          <w:szCs w:val="24"/>
        </w:rPr>
        <w:t>-</w:t>
      </w:r>
      <w:r w:rsidR="00FA7B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0918" w:rsidRPr="00FA7BC8">
        <w:rPr>
          <w:rFonts w:ascii="Times New Roman" w:eastAsia="Arial Unicode MS" w:hAnsi="Times New Roman" w:cs="Times New Roman"/>
          <w:spacing w:val="2"/>
          <w:sz w:val="24"/>
          <w:szCs w:val="24"/>
          <w:lang w:eastAsia="ru-RU"/>
        </w:rPr>
        <w:t xml:space="preserve">ОМВД России по </w:t>
      </w:r>
      <w:proofErr w:type="spellStart"/>
      <w:r w:rsidR="009D0918" w:rsidRPr="00FA7BC8">
        <w:rPr>
          <w:rFonts w:ascii="Times New Roman" w:eastAsia="Arial Unicode MS" w:hAnsi="Times New Roman" w:cs="Times New Roman"/>
          <w:spacing w:val="2"/>
          <w:sz w:val="24"/>
          <w:szCs w:val="24"/>
          <w:lang w:eastAsia="ru-RU"/>
        </w:rPr>
        <w:t>Мирнинскому</w:t>
      </w:r>
      <w:proofErr w:type="spellEnd"/>
      <w:r w:rsidR="009D0918" w:rsidRPr="00FA7BC8">
        <w:rPr>
          <w:rFonts w:ascii="Times New Roman" w:eastAsia="Arial Unicode MS" w:hAnsi="Times New Roman" w:cs="Times New Roman"/>
          <w:spacing w:val="2"/>
          <w:sz w:val="24"/>
          <w:szCs w:val="24"/>
          <w:lang w:eastAsia="ru-RU"/>
        </w:rPr>
        <w:t xml:space="preserve"> району</w:t>
      </w:r>
      <w:r w:rsidR="00FA7BC8">
        <w:rPr>
          <w:rFonts w:ascii="Times New Roman" w:eastAsia="Arial Unicode MS" w:hAnsi="Times New Roman" w:cs="Times New Roman"/>
          <w:spacing w:val="2"/>
          <w:sz w:val="24"/>
          <w:szCs w:val="24"/>
          <w:lang w:eastAsia="ru-RU"/>
        </w:rPr>
        <w:t>;</w:t>
      </w:r>
    </w:p>
    <w:p w:rsidR="00164A04" w:rsidRPr="00FA7BC8" w:rsidRDefault="00164A04" w:rsidP="007D06E3">
      <w:pPr>
        <w:tabs>
          <w:tab w:val="left" w:pos="709"/>
          <w:tab w:val="left" w:pos="993"/>
          <w:tab w:val="left" w:pos="1418"/>
          <w:tab w:val="left" w:pos="1701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BC8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7A09C3" w:rsidRPr="00FA7BC8">
        <w:rPr>
          <w:rFonts w:ascii="Times New Roman" w:eastAsia="Calibri" w:hAnsi="Times New Roman" w:cs="Times New Roman"/>
          <w:sz w:val="24"/>
          <w:szCs w:val="24"/>
        </w:rPr>
        <w:t>Межрайонной инспекцией Федеральной налоговой службы № 1 по Республике Саха (Якутия)</w:t>
      </w:r>
      <w:r w:rsidRPr="00FA7BC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23E3F" w:rsidRPr="00193FE8" w:rsidRDefault="00164A04" w:rsidP="007D06E3">
      <w:pPr>
        <w:tabs>
          <w:tab w:val="left" w:pos="709"/>
          <w:tab w:val="left" w:pos="993"/>
          <w:tab w:val="left" w:pos="1418"/>
          <w:tab w:val="left" w:pos="170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BC8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9D0918" w:rsidRPr="00193FE8">
        <w:rPr>
          <w:rFonts w:ascii="Times New Roman" w:hAnsi="Times New Roman" w:cs="Times New Roman"/>
          <w:sz w:val="24"/>
          <w:szCs w:val="24"/>
        </w:rPr>
        <w:t>Отделение Фонда пенсионного и социального страхования Российской Федера</w:t>
      </w:r>
      <w:r w:rsidR="00FA7BC8">
        <w:rPr>
          <w:rFonts w:ascii="Times New Roman" w:hAnsi="Times New Roman" w:cs="Times New Roman"/>
          <w:sz w:val="24"/>
          <w:szCs w:val="24"/>
        </w:rPr>
        <w:t>ции по Республике Саха (Якутия);</w:t>
      </w:r>
    </w:p>
    <w:p w:rsidR="00BD6624" w:rsidRPr="00193FE8" w:rsidRDefault="00BD6624" w:rsidP="007D06E3">
      <w:pPr>
        <w:tabs>
          <w:tab w:val="left" w:pos="709"/>
          <w:tab w:val="left" w:pos="993"/>
          <w:tab w:val="left" w:pos="1418"/>
          <w:tab w:val="left" w:pos="170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- </w:t>
      </w:r>
      <w:r w:rsidR="007D06E3" w:rsidRPr="00193FE8">
        <w:rPr>
          <w:rFonts w:ascii="Times New Roman" w:hAnsi="Times New Roman" w:cs="Times New Roman"/>
          <w:sz w:val="24"/>
          <w:szCs w:val="24"/>
        </w:rPr>
        <w:t>Органами</w:t>
      </w:r>
      <w:r w:rsidR="00613B80" w:rsidRPr="00193FE8">
        <w:rPr>
          <w:rFonts w:ascii="Times New Roman" w:hAnsi="Times New Roman" w:cs="Times New Roman"/>
          <w:sz w:val="24"/>
          <w:szCs w:val="24"/>
        </w:rPr>
        <w:t xml:space="preserve"> местного самоуправления Республики Саха (Якутия).</w:t>
      </w:r>
    </w:p>
    <w:p w:rsidR="00164A04" w:rsidRPr="00193FE8" w:rsidRDefault="00164A04" w:rsidP="004E7EF7">
      <w:pPr>
        <w:pStyle w:val="a4"/>
        <w:numPr>
          <w:ilvl w:val="2"/>
          <w:numId w:val="20"/>
        </w:numPr>
        <w:tabs>
          <w:tab w:val="left" w:pos="709"/>
          <w:tab w:val="left" w:pos="993"/>
          <w:tab w:val="left" w:pos="1418"/>
          <w:tab w:val="left" w:pos="170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bCs/>
          <w:sz w:val="24"/>
          <w:szCs w:val="24"/>
        </w:rPr>
        <w:t xml:space="preserve">При предоставлении </w:t>
      </w:r>
      <w:r w:rsidR="00031543" w:rsidRPr="00193FE8">
        <w:rPr>
          <w:rFonts w:ascii="Times New Roman" w:hAnsi="Times New Roman" w:cs="Times New Roman"/>
          <w:bCs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bCs/>
          <w:sz w:val="24"/>
          <w:szCs w:val="24"/>
        </w:rPr>
        <w:t xml:space="preserve"> услуги</w:t>
      </w:r>
      <w:r w:rsidRPr="00193F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09C3" w:rsidRPr="00193FE8">
        <w:rPr>
          <w:rFonts w:ascii="Times New Roman" w:hAnsi="Times New Roman" w:cs="Times New Roman"/>
          <w:bCs/>
          <w:sz w:val="24"/>
          <w:szCs w:val="24"/>
        </w:rPr>
        <w:t xml:space="preserve">специалисту </w:t>
      </w:r>
      <w:r w:rsidR="00031543" w:rsidRPr="00193FE8">
        <w:rPr>
          <w:rFonts w:ascii="Times New Roman" w:hAnsi="Times New Roman" w:cs="Times New Roman"/>
          <w:bCs/>
          <w:sz w:val="24"/>
          <w:szCs w:val="24"/>
        </w:rPr>
        <w:t>Управления</w:t>
      </w:r>
      <w:r w:rsidR="007A09C3" w:rsidRPr="00193FE8">
        <w:rPr>
          <w:rFonts w:ascii="Times New Roman" w:hAnsi="Times New Roman" w:cs="Times New Roman"/>
          <w:bCs/>
          <w:sz w:val="24"/>
          <w:szCs w:val="24"/>
        </w:rPr>
        <w:t xml:space="preserve"> либо сотруднику ГАУ «МФЦ РС (Я)»</w:t>
      </w:r>
      <w:r w:rsidRPr="00193FE8">
        <w:rPr>
          <w:rFonts w:ascii="Times New Roman" w:hAnsi="Times New Roman" w:cs="Times New Roman"/>
          <w:bCs/>
          <w:sz w:val="24"/>
          <w:szCs w:val="24"/>
        </w:rPr>
        <w:t xml:space="preserve"> запрещается требовать от заявителя осуществления действий, в том числе согласований, необходимых для получения </w:t>
      </w:r>
      <w:r w:rsidR="00031543" w:rsidRPr="00193FE8">
        <w:rPr>
          <w:rFonts w:ascii="Times New Roman" w:hAnsi="Times New Roman" w:cs="Times New Roman"/>
          <w:bCs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bCs/>
          <w:sz w:val="24"/>
          <w:szCs w:val="24"/>
        </w:rPr>
        <w:t xml:space="preserve"> услуги</w:t>
      </w:r>
      <w:r w:rsidRPr="00193FE8">
        <w:rPr>
          <w:rFonts w:ascii="Times New Roman" w:hAnsi="Times New Roman" w:cs="Times New Roman"/>
          <w:bCs/>
          <w:sz w:val="24"/>
          <w:szCs w:val="24"/>
        </w:rPr>
        <w:t xml:space="preserve">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 w:rsidR="00031543" w:rsidRPr="00193FE8">
        <w:rPr>
          <w:rFonts w:ascii="Times New Roman" w:hAnsi="Times New Roman" w:cs="Times New Roman"/>
          <w:bCs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bCs/>
          <w:sz w:val="24"/>
          <w:szCs w:val="24"/>
        </w:rPr>
        <w:t xml:space="preserve"> услуги</w:t>
      </w:r>
      <w:r w:rsidRPr="00193FE8">
        <w:rPr>
          <w:rFonts w:ascii="Times New Roman" w:hAnsi="Times New Roman" w:cs="Times New Roman"/>
          <w:bCs/>
          <w:sz w:val="24"/>
          <w:szCs w:val="24"/>
        </w:rPr>
        <w:t>.</w:t>
      </w:r>
    </w:p>
    <w:p w:rsidR="00325F65" w:rsidRPr="00193FE8" w:rsidRDefault="00325F65" w:rsidP="00325F65">
      <w:pPr>
        <w:pStyle w:val="a4"/>
        <w:tabs>
          <w:tab w:val="left" w:pos="709"/>
          <w:tab w:val="left" w:pos="993"/>
          <w:tab w:val="left" w:pos="1418"/>
          <w:tab w:val="left" w:pos="1701"/>
        </w:tabs>
        <w:spacing w:after="0" w:line="240" w:lineRule="auto"/>
        <w:ind w:left="709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164A04" w:rsidRPr="00193FE8" w:rsidRDefault="00396776" w:rsidP="004E7EF7">
      <w:pPr>
        <w:pStyle w:val="2"/>
        <w:numPr>
          <w:ilvl w:val="1"/>
          <w:numId w:val="20"/>
        </w:numPr>
        <w:tabs>
          <w:tab w:val="left" w:pos="709"/>
          <w:tab w:val="left" w:pos="993"/>
          <w:tab w:val="left" w:pos="1134"/>
          <w:tab w:val="left" w:pos="1418"/>
        </w:tabs>
        <w:spacing w:after="240" w:line="240" w:lineRule="auto"/>
        <w:ind w:left="0" w:right="-1"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93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164A04" w:rsidRPr="00193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Описание результата предоставления </w:t>
      </w:r>
      <w:r w:rsidR="00031543" w:rsidRPr="00193FE8">
        <w:rPr>
          <w:rFonts w:ascii="Times New Roman" w:hAnsi="Times New Roman" w:cs="Times New Roman"/>
          <w:b/>
          <w:color w:val="auto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услуги</w:t>
      </w:r>
    </w:p>
    <w:p w:rsidR="00A31CD4" w:rsidRPr="00193FE8" w:rsidRDefault="009C2EB0" w:rsidP="00FA7BC8">
      <w:pPr>
        <w:pStyle w:val="a4"/>
        <w:numPr>
          <w:ilvl w:val="0"/>
          <w:numId w:val="6"/>
        </w:numPr>
        <w:tabs>
          <w:tab w:val="left" w:pos="709"/>
          <w:tab w:val="left" w:pos="993"/>
          <w:tab w:val="left" w:pos="1276"/>
          <w:tab w:val="left" w:pos="1701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3FE8">
        <w:rPr>
          <w:rFonts w:ascii="Times New Roman" w:hAnsi="Times New Roman" w:cs="Times New Roman"/>
          <w:bCs/>
          <w:sz w:val="24"/>
          <w:szCs w:val="24"/>
        </w:rPr>
        <w:t xml:space="preserve">Результатом предоставления </w:t>
      </w:r>
      <w:r w:rsidR="00031543" w:rsidRPr="00193FE8">
        <w:rPr>
          <w:rFonts w:ascii="Times New Roman" w:hAnsi="Times New Roman" w:cs="Times New Roman"/>
          <w:bCs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bCs/>
          <w:sz w:val="24"/>
          <w:szCs w:val="24"/>
        </w:rPr>
        <w:t xml:space="preserve"> услуги</w:t>
      </w:r>
      <w:r w:rsidR="00A31CD4" w:rsidRPr="00193FE8">
        <w:rPr>
          <w:rFonts w:ascii="Times New Roman" w:hAnsi="Times New Roman" w:cs="Times New Roman"/>
          <w:bCs/>
          <w:sz w:val="24"/>
          <w:szCs w:val="24"/>
        </w:rPr>
        <w:t xml:space="preserve"> является:</w:t>
      </w:r>
    </w:p>
    <w:p w:rsidR="00A31CD4" w:rsidRPr="00193FE8" w:rsidRDefault="00FA7BC8" w:rsidP="00FA7BC8">
      <w:pPr>
        <w:tabs>
          <w:tab w:val="left" w:pos="709"/>
          <w:tab w:val="left" w:pos="993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="00A31CD4" w:rsidRPr="00193FE8">
        <w:rPr>
          <w:rFonts w:ascii="Times New Roman" w:hAnsi="Times New Roman" w:cs="Times New Roman"/>
          <w:bCs/>
          <w:sz w:val="24"/>
          <w:szCs w:val="24"/>
        </w:rPr>
        <w:t>решение о назначении ежемесячной выплаты на содержание ребенка в семье опекуна (попечителя) и приемной семье (форма приведена в Приложении №</w:t>
      </w:r>
      <w:r w:rsidR="00D1169C" w:rsidRPr="00193F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1CD4" w:rsidRPr="00193FE8">
        <w:rPr>
          <w:rFonts w:ascii="Times New Roman" w:hAnsi="Times New Roman" w:cs="Times New Roman"/>
          <w:bCs/>
          <w:sz w:val="24"/>
          <w:szCs w:val="24"/>
        </w:rPr>
        <w:t>1 к настоящему Административному регламенту);</w:t>
      </w:r>
    </w:p>
    <w:p w:rsidR="00A31CD4" w:rsidRPr="00193FE8" w:rsidRDefault="00A31CD4" w:rsidP="007D06E3">
      <w:pPr>
        <w:tabs>
          <w:tab w:val="left" w:pos="709"/>
          <w:tab w:val="left" w:pos="993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3FE8">
        <w:rPr>
          <w:rFonts w:ascii="Times New Roman" w:hAnsi="Times New Roman" w:cs="Times New Roman"/>
          <w:bCs/>
          <w:sz w:val="24"/>
          <w:szCs w:val="24"/>
        </w:rPr>
        <w:t>2) решение об отказе в назначении ежемесячной выплаты на содержание ребенка в семье опекуна (попечителя) и приемной семье (форма приведена в Приложении №</w:t>
      </w:r>
      <w:r w:rsidR="005F7589" w:rsidRPr="00193FE8">
        <w:rPr>
          <w:rFonts w:ascii="Times New Roman" w:hAnsi="Times New Roman" w:cs="Times New Roman"/>
          <w:bCs/>
          <w:sz w:val="24"/>
          <w:szCs w:val="24"/>
        </w:rPr>
        <w:t>2 к</w:t>
      </w:r>
      <w:r w:rsidRPr="00193FE8">
        <w:rPr>
          <w:rFonts w:ascii="Times New Roman" w:hAnsi="Times New Roman" w:cs="Times New Roman"/>
          <w:bCs/>
          <w:sz w:val="24"/>
          <w:szCs w:val="24"/>
        </w:rPr>
        <w:t xml:space="preserve"> настоящему Административному регламенту). </w:t>
      </w:r>
    </w:p>
    <w:p w:rsidR="00A31CD4" w:rsidRPr="00193FE8" w:rsidRDefault="007D06E3" w:rsidP="007D06E3">
      <w:pPr>
        <w:tabs>
          <w:tab w:val="left" w:pos="709"/>
          <w:tab w:val="left" w:pos="993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3FE8">
        <w:rPr>
          <w:rFonts w:ascii="Times New Roman" w:hAnsi="Times New Roman" w:cs="Times New Roman"/>
          <w:bCs/>
          <w:sz w:val="24"/>
          <w:szCs w:val="24"/>
        </w:rPr>
        <w:t>В случаях,</w:t>
      </w:r>
      <w:r w:rsidR="00A31CD4" w:rsidRPr="00193FE8">
        <w:rPr>
          <w:rFonts w:ascii="Times New Roman" w:hAnsi="Times New Roman" w:cs="Times New Roman"/>
          <w:bCs/>
          <w:sz w:val="24"/>
          <w:szCs w:val="24"/>
        </w:rPr>
        <w:t xml:space="preserve"> предусмотренных законодательством Российской Федерации (</w:t>
      </w:r>
      <w:r w:rsidR="00D1169C" w:rsidRPr="00193FE8">
        <w:rPr>
          <w:rFonts w:ascii="Times New Roman" w:hAnsi="Times New Roman" w:cs="Times New Roman"/>
          <w:bCs/>
          <w:sz w:val="24"/>
          <w:szCs w:val="24"/>
        </w:rPr>
        <w:t>Республики</w:t>
      </w:r>
      <w:r w:rsidR="007A09C3" w:rsidRPr="00193FE8">
        <w:rPr>
          <w:rFonts w:ascii="Times New Roman" w:hAnsi="Times New Roman" w:cs="Times New Roman"/>
          <w:bCs/>
          <w:sz w:val="24"/>
          <w:szCs w:val="24"/>
        </w:rPr>
        <w:t xml:space="preserve"> Саха (Якутия)</w:t>
      </w:r>
      <w:r w:rsidR="00A31CD4" w:rsidRPr="00193FE8">
        <w:rPr>
          <w:rFonts w:ascii="Times New Roman" w:hAnsi="Times New Roman" w:cs="Times New Roman"/>
          <w:bCs/>
          <w:sz w:val="24"/>
          <w:szCs w:val="24"/>
        </w:rPr>
        <w:t xml:space="preserve">) и при наличии технической возможности, результат предоставления </w:t>
      </w:r>
      <w:r w:rsidR="00031543" w:rsidRPr="00193FE8">
        <w:rPr>
          <w:rFonts w:ascii="Times New Roman" w:hAnsi="Times New Roman" w:cs="Times New Roman"/>
          <w:bCs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bCs/>
          <w:sz w:val="24"/>
          <w:szCs w:val="24"/>
        </w:rPr>
        <w:t xml:space="preserve"> услуги</w:t>
      </w:r>
      <w:r w:rsidR="00A31CD4" w:rsidRPr="00193FE8">
        <w:rPr>
          <w:rFonts w:ascii="Times New Roman" w:hAnsi="Times New Roman" w:cs="Times New Roman"/>
          <w:bCs/>
          <w:sz w:val="24"/>
          <w:szCs w:val="24"/>
        </w:rPr>
        <w:t xml:space="preserve"> должен быть внесен в реестр юридически значимых записей и выдан в виде выписки из реестра.</w:t>
      </w:r>
    </w:p>
    <w:p w:rsidR="00A31CD4" w:rsidRPr="00193FE8" w:rsidRDefault="00A31CD4" w:rsidP="004E7EF7">
      <w:pPr>
        <w:pStyle w:val="a4"/>
        <w:numPr>
          <w:ilvl w:val="0"/>
          <w:numId w:val="6"/>
        </w:numPr>
        <w:tabs>
          <w:tab w:val="left" w:pos="709"/>
          <w:tab w:val="left" w:pos="993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3FE8">
        <w:rPr>
          <w:rFonts w:ascii="Times New Roman" w:hAnsi="Times New Roman" w:cs="Times New Roman"/>
          <w:bCs/>
          <w:sz w:val="24"/>
          <w:szCs w:val="24"/>
        </w:rPr>
        <w:t>Заявителю в качестве результата предоставления услуги обеспечивается по его выбору возможность получения:</w:t>
      </w:r>
    </w:p>
    <w:p w:rsidR="00A31CD4" w:rsidRPr="00193FE8" w:rsidRDefault="00A31CD4" w:rsidP="00325F65">
      <w:pPr>
        <w:tabs>
          <w:tab w:val="left" w:pos="709"/>
          <w:tab w:val="left" w:pos="993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3FE8">
        <w:rPr>
          <w:rFonts w:ascii="Times New Roman" w:hAnsi="Times New Roman" w:cs="Times New Roman"/>
          <w:bCs/>
          <w:sz w:val="24"/>
          <w:szCs w:val="24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A31CD4" w:rsidRPr="00193FE8" w:rsidRDefault="00A31CD4" w:rsidP="00325F65">
      <w:pPr>
        <w:tabs>
          <w:tab w:val="left" w:pos="709"/>
          <w:tab w:val="left" w:pos="993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3FE8">
        <w:rPr>
          <w:rFonts w:ascii="Times New Roman" w:hAnsi="Times New Roman" w:cs="Times New Roman"/>
          <w:bCs/>
          <w:sz w:val="24"/>
          <w:szCs w:val="24"/>
        </w:rPr>
        <w:t>б) документа на бумажном носителе, подтверждающего содержание электронного документа, направленного уполномоченным органом, в многофункциональном центре;</w:t>
      </w:r>
    </w:p>
    <w:p w:rsidR="00A31CD4" w:rsidRPr="00193FE8" w:rsidRDefault="00A31CD4" w:rsidP="00325F65">
      <w:pPr>
        <w:tabs>
          <w:tab w:val="left" w:pos="709"/>
          <w:tab w:val="left" w:pos="993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3FE8">
        <w:rPr>
          <w:rFonts w:ascii="Times New Roman" w:hAnsi="Times New Roman" w:cs="Times New Roman"/>
          <w:bCs/>
          <w:sz w:val="24"/>
          <w:szCs w:val="24"/>
        </w:rPr>
        <w:t>в) информации из государственных информационных систем в случаях, предусмотренных законод</w:t>
      </w:r>
      <w:r w:rsidR="00141037" w:rsidRPr="00193FE8">
        <w:rPr>
          <w:rFonts w:ascii="Times New Roman" w:hAnsi="Times New Roman" w:cs="Times New Roman"/>
          <w:bCs/>
          <w:sz w:val="24"/>
          <w:szCs w:val="24"/>
        </w:rPr>
        <w:t>ательством Российской Федерации;</w:t>
      </w:r>
    </w:p>
    <w:p w:rsidR="00141037" w:rsidRPr="00193FE8" w:rsidRDefault="00141037" w:rsidP="00325F65">
      <w:pPr>
        <w:tabs>
          <w:tab w:val="left" w:pos="709"/>
          <w:tab w:val="left" w:pos="993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2887">
        <w:rPr>
          <w:rFonts w:ascii="Times New Roman" w:hAnsi="Times New Roman" w:cs="Times New Roman"/>
          <w:bCs/>
          <w:sz w:val="24"/>
          <w:szCs w:val="24"/>
        </w:rPr>
        <w:t>г) информация об изменении статуса рассмотрения заявления о предоставлении муниципальной услуги, в том числе о сроках завершения административных процедур, может быть предоставлена заявителю по телефону, при личном или письменном обращении</w:t>
      </w:r>
      <w:r w:rsidR="00CA2887">
        <w:rPr>
          <w:rFonts w:ascii="Times New Roman" w:hAnsi="Times New Roman" w:cs="Times New Roman"/>
          <w:bCs/>
          <w:sz w:val="24"/>
          <w:szCs w:val="24"/>
        </w:rPr>
        <w:t>.</w:t>
      </w:r>
    </w:p>
    <w:p w:rsidR="007D06E3" w:rsidRPr="00193FE8" w:rsidRDefault="007D06E3" w:rsidP="00325F65">
      <w:pPr>
        <w:tabs>
          <w:tab w:val="left" w:pos="709"/>
          <w:tab w:val="left" w:pos="993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31CD4" w:rsidRPr="00193FE8" w:rsidRDefault="00F76293" w:rsidP="004E7EF7">
      <w:pPr>
        <w:pStyle w:val="2"/>
        <w:numPr>
          <w:ilvl w:val="1"/>
          <w:numId w:val="20"/>
        </w:numPr>
        <w:tabs>
          <w:tab w:val="left" w:pos="709"/>
          <w:tab w:val="left" w:pos="993"/>
          <w:tab w:val="left" w:pos="1134"/>
          <w:tab w:val="left" w:pos="1418"/>
        </w:tabs>
        <w:spacing w:after="240" w:line="240" w:lineRule="auto"/>
        <w:ind w:left="0" w:right="-1"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93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5A208A" w:rsidRPr="00193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Срок предоставления </w:t>
      </w:r>
      <w:r w:rsidR="00031543" w:rsidRPr="00193FE8">
        <w:rPr>
          <w:rFonts w:ascii="Times New Roman" w:hAnsi="Times New Roman" w:cs="Times New Roman"/>
          <w:b/>
          <w:color w:val="auto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услуги</w:t>
      </w:r>
    </w:p>
    <w:p w:rsidR="00754173" w:rsidRPr="00193FE8" w:rsidRDefault="008F3773" w:rsidP="004E7EF7">
      <w:pPr>
        <w:pStyle w:val="a4"/>
        <w:numPr>
          <w:ilvl w:val="2"/>
          <w:numId w:val="20"/>
        </w:numPr>
        <w:tabs>
          <w:tab w:val="left" w:pos="709"/>
          <w:tab w:val="left" w:pos="993"/>
          <w:tab w:val="left" w:pos="1276"/>
          <w:tab w:val="left" w:pos="170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Срок предоставления </w:t>
      </w:r>
      <w:r w:rsidR="00031543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193FE8">
        <w:rPr>
          <w:rFonts w:ascii="Times New Roman" w:hAnsi="Times New Roman" w:cs="Times New Roman"/>
          <w:sz w:val="24"/>
          <w:szCs w:val="24"/>
        </w:rPr>
        <w:t xml:space="preserve"> составляет 10</w:t>
      </w:r>
      <w:r w:rsidR="00A1118C" w:rsidRPr="00193FE8">
        <w:rPr>
          <w:rFonts w:ascii="Times New Roman" w:hAnsi="Times New Roman" w:cs="Times New Roman"/>
          <w:sz w:val="24"/>
          <w:szCs w:val="24"/>
        </w:rPr>
        <w:t xml:space="preserve"> (десять)</w:t>
      </w:r>
      <w:r w:rsidRPr="00193FE8">
        <w:rPr>
          <w:rFonts w:ascii="Times New Roman" w:hAnsi="Times New Roman" w:cs="Times New Roman"/>
          <w:sz w:val="24"/>
          <w:szCs w:val="24"/>
        </w:rPr>
        <w:t xml:space="preserve"> рабочих дней. </w:t>
      </w:r>
    </w:p>
    <w:p w:rsidR="00325F65" w:rsidRPr="00193FE8" w:rsidRDefault="00325F65" w:rsidP="00325F65">
      <w:pPr>
        <w:pStyle w:val="a4"/>
        <w:tabs>
          <w:tab w:val="left" w:pos="709"/>
          <w:tab w:val="left" w:pos="993"/>
          <w:tab w:val="left" w:pos="1276"/>
          <w:tab w:val="left" w:pos="1701"/>
        </w:tabs>
        <w:spacing w:after="0" w:line="240" w:lineRule="auto"/>
        <w:ind w:left="709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54173" w:rsidRPr="009B0A4D" w:rsidRDefault="0070515D" w:rsidP="009B0A4D">
      <w:pPr>
        <w:pStyle w:val="2"/>
        <w:numPr>
          <w:ilvl w:val="1"/>
          <w:numId w:val="20"/>
        </w:numPr>
        <w:tabs>
          <w:tab w:val="left" w:pos="709"/>
          <w:tab w:val="left" w:pos="993"/>
          <w:tab w:val="left" w:pos="1134"/>
          <w:tab w:val="left" w:pos="1276"/>
        </w:tabs>
        <w:spacing w:after="240" w:line="240" w:lineRule="auto"/>
        <w:ind w:left="3686" w:right="-1"/>
        <w:rPr>
          <w:rFonts w:ascii="Times New Roman" w:hAnsi="Times New Roman" w:cs="Times New Roman"/>
          <w:color w:val="auto"/>
          <w:sz w:val="24"/>
          <w:szCs w:val="24"/>
        </w:rPr>
      </w:pPr>
      <w:r w:rsidRPr="009B0A4D">
        <w:rPr>
          <w:rFonts w:ascii="Times New Roman" w:hAnsi="Times New Roman" w:cs="Times New Roman"/>
          <w:color w:val="auto"/>
          <w:sz w:val="24"/>
          <w:szCs w:val="24"/>
        </w:rPr>
        <w:t>Признан утратившим силу</w:t>
      </w:r>
    </w:p>
    <w:p w:rsidR="0002044F" w:rsidRPr="00193FE8" w:rsidRDefault="0002044F" w:rsidP="009B0A4D">
      <w:pPr>
        <w:pStyle w:val="a4"/>
        <w:tabs>
          <w:tab w:val="left" w:pos="709"/>
          <w:tab w:val="left" w:pos="993"/>
          <w:tab w:val="left" w:pos="1418"/>
          <w:tab w:val="left" w:pos="1701"/>
        </w:tabs>
        <w:spacing w:after="0" w:line="240" w:lineRule="auto"/>
        <w:ind w:left="709"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DA1E05" w:rsidRPr="00193FE8" w:rsidRDefault="00F76293" w:rsidP="004E7EF7">
      <w:pPr>
        <w:pStyle w:val="2"/>
        <w:numPr>
          <w:ilvl w:val="1"/>
          <w:numId w:val="20"/>
        </w:numPr>
        <w:tabs>
          <w:tab w:val="left" w:pos="709"/>
          <w:tab w:val="left" w:pos="993"/>
          <w:tab w:val="left" w:pos="1134"/>
          <w:tab w:val="left" w:pos="1418"/>
        </w:tabs>
        <w:spacing w:after="240" w:line="240" w:lineRule="auto"/>
        <w:ind w:left="0" w:right="-1"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93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DA1E05" w:rsidRPr="00193FE8">
        <w:rPr>
          <w:rFonts w:ascii="Times New Roman" w:hAnsi="Times New Roman" w:cs="Times New Roman"/>
          <w:b/>
          <w:color w:val="auto"/>
          <w:sz w:val="24"/>
          <w:szCs w:val="24"/>
        </w:rPr>
        <w:t>Исчерпывающий перечень документов, необходимых для предоставления услуги, подлежащих представлению заявителем самостоятельно</w:t>
      </w:r>
    </w:p>
    <w:p w:rsidR="00DA1E05" w:rsidRPr="00193FE8" w:rsidRDefault="00DA1E05" w:rsidP="004E7EF7">
      <w:pPr>
        <w:pStyle w:val="a4"/>
        <w:numPr>
          <w:ilvl w:val="2"/>
          <w:numId w:val="20"/>
        </w:numPr>
        <w:tabs>
          <w:tab w:val="left" w:pos="709"/>
          <w:tab w:val="left" w:pos="993"/>
          <w:tab w:val="left" w:pos="1418"/>
          <w:tab w:val="left" w:pos="170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Для получения </w:t>
      </w:r>
      <w:r w:rsidR="00031543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193FE8">
        <w:rPr>
          <w:rFonts w:ascii="Times New Roman" w:hAnsi="Times New Roman" w:cs="Times New Roman"/>
          <w:sz w:val="24"/>
          <w:szCs w:val="24"/>
        </w:rPr>
        <w:t xml:space="preserve"> заявитель предоставляет:</w:t>
      </w:r>
    </w:p>
    <w:p w:rsidR="00DA1E05" w:rsidRPr="00193FE8" w:rsidRDefault="00141037" w:rsidP="00141037">
      <w:pPr>
        <w:tabs>
          <w:tab w:val="left" w:pos="142"/>
          <w:tab w:val="left" w:pos="709"/>
          <w:tab w:val="left" w:pos="851"/>
          <w:tab w:val="left" w:pos="1418"/>
          <w:tab w:val="left" w:pos="1560"/>
          <w:tab w:val="left" w:pos="170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- </w:t>
      </w:r>
      <w:r w:rsidR="00DA1E05" w:rsidRPr="00193FE8">
        <w:rPr>
          <w:rFonts w:ascii="Times New Roman" w:hAnsi="Times New Roman" w:cs="Times New Roman"/>
          <w:sz w:val="24"/>
          <w:szCs w:val="24"/>
        </w:rPr>
        <w:t xml:space="preserve">Заявление о предоставлении </w:t>
      </w:r>
      <w:r w:rsidR="00031543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DA1E05" w:rsidRPr="00193FE8">
        <w:rPr>
          <w:rFonts w:ascii="Times New Roman" w:hAnsi="Times New Roman" w:cs="Times New Roman"/>
          <w:sz w:val="24"/>
          <w:szCs w:val="24"/>
        </w:rPr>
        <w:t xml:space="preserve"> (форма заявления приведена в Приложении № 3 к настоящему </w:t>
      </w:r>
      <w:r w:rsidR="008661A0" w:rsidRPr="00193FE8">
        <w:rPr>
          <w:rFonts w:ascii="Times New Roman" w:hAnsi="Times New Roman" w:cs="Times New Roman"/>
          <w:sz w:val="24"/>
          <w:szCs w:val="24"/>
        </w:rPr>
        <w:t>А</w:t>
      </w:r>
      <w:r w:rsidR="00DA1E05" w:rsidRPr="00193FE8">
        <w:rPr>
          <w:rFonts w:ascii="Times New Roman" w:hAnsi="Times New Roman" w:cs="Times New Roman"/>
          <w:sz w:val="24"/>
          <w:szCs w:val="24"/>
        </w:rPr>
        <w:t xml:space="preserve">дминистративному регламенту). </w:t>
      </w:r>
    </w:p>
    <w:p w:rsidR="00DA1E05" w:rsidRPr="00193FE8" w:rsidRDefault="00DA1E05" w:rsidP="0073686C">
      <w:pPr>
        <w:tabs>
          <w:tab w:val="left" w:pos="709"/>
          <w:tab w:val="left" w:pos="993"/>
          <w:tab w:val="left" w:pos="1418"/>
          <w:tab w:val="left" w:pos="170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В случае направления заявления посредством ЕПГУ и/или РПГУ формирование заявления осуществляется посредством заполнения интерактивной формы на ЕПГУ и/или РПГУ без необходимости дополнительной подачи заявления в какой-либо иной форме.</w:t>
      </w:r>
    </w:p>
    <w:p w:rsidR="00DA1E05" w:rsidRPr="00193FE8" w:rsidRDefault="00DA1E05" w:rsidP="0073686C">
      <w:pPr>
        <w:tabs>
          <w:tab w:val="left" w:pos="709"/>
          <w:tab w:val="left" w:pos="993"/>
          <w:tab w:val="left" w:pos="1418"/>
          <w:tab w:val="left" w:pos="170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В заявлении также указывается один из следующих способов направления результата предоставления </w:t>
      </w:r>
      <w:r w:rsidR="00031543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193FE8">
        <w:rPr>
          <w:rFonts w:ascii="Times New Roman" w:hAnsi="Times New Roman" w:cs="Times New Roman"/>
          <w:sz w:val="24"/>
          <w:szCs w:val="24"/>
        </w:rPr>
        <w:t>:</w:t>
      </w:r>
    </w:p>
    <w:p w:rsidR="00DA1E05" w:rsidRPr="00193FE8" w:rsidRDefault="004D0431" w:rsidP="004E7EF7">
      <w:pPr>
        <w:pStyle w:val="a4"/>
        <w:numPr>
          <w:ilvl w:val="0"/>
          <w:numId w:val="8"/>
        </w:numPr>
        <w:tabs>
          <w:tab w:val="left" w:pos="709"/>
          <w:tab w:val="left" w:pos="993"/>
          <w:tab w:val="left" w:pos="1418"/>
          <w:tab w:val="left" w:pos="170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В</w:t>
      </w:r>
      <w:r w:rsidR="00DA1E05" w:rsidRPr="00193FE8">
        <w:rPr>
          <w:rFonts w:ascii="Times New Roman" w:hAnsi="Times New Roman" w:cs="Times New Roman"/>
          <w:sz w:val="24"/>
          <w:szCs w:val="24"/>
        </w:rPr>
        <w:t xml:space="preserve"> форме электронного документа в личном кабинете на ЕПГУ и/или РПГУ;</w:t>
      </w:r>
    </w:p>
    <w:p w:rsidR="00DA1E05" w:rsidRPr="00193FE8" w:rsidRDefault="004D0431" w:rsidP="004E7EF7">
      <w:pPr>
        <w:pStyle w:val="a4"/>
        <w:numPr>
          <w:ilvl w:val="0"/>
          <w:numId w:val="8"/>
        </w:numPr>
        <w:tabs>
          <w:tab w:val="left" w:pos="709"/>
          <w:tab w:val="left" w:pos="993"/>
          <w:tab w:val="left" w:pos="1418"/>
          <w:tab w:val="left" w:pos="170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Дополнительно</w:t>
      </w:r>
      <w:r w:rsidR="00DA1E05" w:rsidRPr="00193FE8">
        <w:rPr>
          <w:rFonts w:ascii="Times New Roman" w:hAnsi="Times New Roman" w:cs="Times New Roman"/>
          <w:sz w:val="24"/>
          <w:szCs w:val="24"/>
        </w:rPr>
        <w:t xml:space="preserve"> на бумажном носителе в виде распечатанного экземпляра электронного документа в </w:t>
      </w:r>
      <w:r w:rsidR="00031543" w:rsidRPr="00193FE8">
        <w:rPr>
          <w:rFonts w:ascii="Times New Roman" w:hAnsi="Times New Roman" w:cs="Times New Roman"/>
          <w:sz w:val="24"/>
          <w:szCs w:val="24"/>
        </w:rPr>
        <w:t>Управлении</w:t>
      </w:r>
      <w:r w:rsidR="00DA1E05" w:rsidRPr="00193FE8">
        <w:rPr>
          <w:rFonts w:ascii="Times New Roman" w:hAnsi="Times New Roman" w:cs="Times New Roman"/>
          <w:sz w:val="24"/>
          <w:szCs w:val="24"/>
        </w:rPr>
        <w:t xml:space="preserve"> или ГАУ «МФЦ РС</w:t>
      </w:r>
      <w:r w:rsidR="00325F65" w:rsidRPr="00193FE8">
        <w:rPr>
          <w:rFonts w:ascii="Times New Roman" w:hAnsi="Times New Roman" w:cs="Times New Roman"/>
          <w:sz w:val="24"/>
          <w:szCs w:val="24"/>
        </w:rPr>
        <w:t xml:space="preserve"> </w:t>
      </w:r>
      <w:r w:rsidR="00DA1E05" w:rsidRPr="00193FE8">
        <w:rPr>
          <w:rFonts w:ascii="Times New Roman" w:hAnsi="Times New Roman" w:cs="Times New Roman"/>
          <w:sz w:val="24"/>
          <w:szCs w:val="24"/>
        </w:rPr>
        <w:t>(Я)» при наличии соответствующего соглашения;</w:t>
      </w:r>
    </w:p>
    <w:p w:rsidR="00DA1E05" w:rsidRPr="00193FE8" w:rsidRDefault="004D0431" w:rsidP="004E7EF7">
      <w:pPr>
        <w:pStyle w:val="a4"/>
        <w:numPr>
          <w:ilvl w:val="0"/>
          <w:numId w:val="8"/>
        </w:numPr>
        <w:tabs>
          <w:tab w:val="left" w:pos="709"/>
          <w:tab w:val="left" w:pos="993"/>
          <w:tab w:val="left" w:pos="1418"/>
          <w:tab w:val="left" w:pos="170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Почтовым</w:t>
      </w:r>
      <w:r w:rsidR="00E26C89" w:rsidRPr="00193FE8">
        <w:rPr>
          <w:rFonts w:ascii="Times New Roman" w:hAnsi="Times New Roman" w:cs="Times New Roman"/>
          <w:sz w:val="24"/>
          <w:szCs w:val="24"/>
        </w:rPr>
        <w:t xml:space="preserve"> отправлением. </w:t>
      </w:r>
    </w:p>
    <w:p w:rsidR="00A8585E" w:rsidRPr="00193FE8" w:rsidRDefault="009B0A4D" w:rsidP="00141037">
      <w:pPr>
        <w:pStyle w:val="a4"/>
        <w:numPr>
          <w:ilvl w:val="2"/>
          <w:numId w:val="20"/>
        </w:numPr>
        <w:tabs>
          <w:tab w:val="left" w:pos="709"/>
          <w:tab w:val="left" w:pos="851"/>
          <w:tab w:val="left" w:pos="993"/>
          <w:tab w:val="left" w:pos="1276"/>
          <w:tab w:val="left" w:pos="1418"/>
          <w:tab w:val="left" w:pos="1560"/>
          <w:tab w:val="left" w:pos="1701"/>
        </w:tabs>
        <w:spacing w:after="0" w:line="240" w:lineRule="auto"/>
        <w:ind w:left="1418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585E" w:rsidRPr="00193FE8">
        <w:rPr>
          <w:rFonts w:ascii="Times New Roman" w:hAnsi="Times New Roman" w:cs="Times New Roman"/>
          <w:sz w:val="24"/>
          <w:szCs w:val="24"/>
        </w:rPr>
        <w:t>Документ, удостоверяющий личность заявителя, представителя.</w:t>
      </w:r>
    </w:p>
    <w:p w:rsidR="00A8585E" w:rsidRPr="00193FE8" w:rsidRDefault="00A8585E" w:rsidP="0073686C">
      <w:pPr>
        <w:tabs>
          <w:tab w:val="left" w:pos="709"/>
          <w:tab w:val="left" w:pos="993"/>
          <w:tab w:val="left" w:pos="1418"/>
          <w:tab w:val="left" w:pos="170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В случае направления заявления посредством ЕПГУ и/или РПГУ сведения из документа, удостоверяющего личность заявителя, представителя, проверяются при подтверждении учетной записи в Единой системе идентификации и аутентификации (далее – ЕСИА).</w:t>
      </w:r>
    </w:p>
    <w:p w:rsidR="00A8585E" w:rsidRPr="00193FE8" w:rsidRDefault="00A8585E" w:rsidP="0073686C">
      <w:pPr>
        <w:tabs>
          <w:tab w:val="left" w:pos="709"/>
          <w:tab w:val="left" w:pos="993"/>
          <w:tab w:val="left" w:pos="1418"/>
          <w:tab w:val="left" w:pos="1560"/>
          <w:tab w:val="left" w:pos="170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</w:t>
      </w:r>
    </w:p>
    <w:p w:rsidR="00A8585E" w:rsidRPr="00193FE8" w:rsidRDefault="00A8585E" w:rsidP="0073686C">
      <w:pPr>
        <w:tabs>
          <w:tab w:val="left" w:pos="709"/>
          <w:tab w:val="left" w:pos="993"/>
          <w:tab w:val="left" w:pos="1418"/>
          <w:tab w:val="left" w:pos="1560"/>
          <w:tab w:val="left" w:pos="170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В случае если документ, подтверждающий полномочия заявителя выдан нотариусом – должен быть подписан усиленной квалификационной электронной подписью нотариуса, в иных случаях – подписанный простой электронной подписью.</w:t>
      </w:r>
    </w:p>
    <w:p w:rsidR="00B177B2" w:rsidRPr="00193FE8" w:rsidRDefault="00B177B2" w:rsidP="003871C4">
      <w:pPr>
        <w:pStyle w:val="a4"/>
        <w:numPr>
          <w:ilvl w:val="2"/>
          <w:numId w:val="20"/>
        </w:numPr>
        <w:tabs>
          <w:tab w:val="left" w:pos="709"/>
          <w:tab w:val="left" w:pos="993"/>
          <w:tab w:val="left" w:pos="1418"/>
          <w:tab w:val="left" w:pos="1560"/>
          <w:tab w:val="left" w:pos="170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Справка, подтверждающая обучение ребенка в учебном заведении (при ус</w:t>
      </w:r>
      <w:r w:rsidR="00613B80" w:rsidRPr="00193FE8">
        <w:rPr>
          <w:rFonts w:ascii="Times New Roman" w:hAnsi="Times New Roman" w:cs="Times New Roman"/>
          <w:sz w:val="24"/>
          <w:szCs w:val="24"/>
        </w:rPr>
        <w:t>ловии обучения ребенка старше 1</w:t>
      </w:r>
      <w:r w:rsidRPr="00193FE8">
        <w:rPr>
          <w:rFonts w:ascii="Times New Roman" w:hAnsi="Times New Roman" w:cs="Times New Roman"/>
          <w:sz w:val="24"/>
          <w:szCs w:val="24"/>
        </w:rPr>
        <w:t xml:space="preserve">6 лет в общеобразовательной организации). </w:t>
      </w:r>
    </w:p>
    <w:p w:rsidR="00B177B2" w:rsidRPr="00193FE8" w:rsidRDefault="00B177B2" w:rsidP="003871C4">
      <w:pPr>
        <w:pStyle w:val="a4"/>
        <w:numPr>
          <w:ilvl w:val="2"/>
          <w:numId w:val="20"/>
        </w:numPr>
        <w:tabs>
          <w:tab w:val="left" w:pos="709"/>
          <w:tab w:val="left" w:pos="993"/>
          <w:tab w:val="left" w:pos="1418"/>
          <w:tab w:val="left" w:pos="1560"/>
          <w:tab w:val="left" w:pos="1701"/>
        </w:tabs>
        <w:spacing w:after="0" w:line="240" w:lineRule="auto"/>
        <w:ind w:left="1418" w:right="-1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Копия свидетельства</w:t>
      </w:r>
      <w:r w:rsidR="00E341CE" w:rsidRPr="00193FE8">
        <w:rPr>
          <w:rFonts w:ascii="Times New Roman" w:hAnsi="Times New Roman" w:cs="Times New Roman"/>
          <w:sz w:val="24"/>
          <w:szCs w:val="24"/>
        </w:rPr>
        <w:t xml:space="preserve"> о рождении ребенка.</w:t>
      </w:r>
    </w:p>
    <w:p w:rsidR="00B177B2" w:rsidRPr="00193FE8" w:rsidRDefault="00B177B2" w:rsidP="0073686C">
      <w:pPr>
        <w:pStyle w:val="a4"/>
        <w:tabs>
          <w:tab w:val="left" w:pos="709"/>
          <w:tab w:val="left" w:pos="993"/>
          <w:tab w:val="left" w:pos="1418"/>
          <w:tab w:val="left" w:pos="1560"/>
          <w:tab w:val="left" w:pos="170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В случае направления заявления посредством ЕПГУ и/или РПГУ сведения из документа. </w:t>
      </w:r>
    </w:p>
    <w:p w:rsidR="00B177B2" w:rsidRPr="00193FE8" w:rsidRDefault="00B177B2" w:rsidP="003871C4">
      <w:pPr>
        <w:pStyle w:val="a4"/>
        <w:numPr>
          <w:ilvl w:val="2"/>
          <w:numId w:val="20"/>
        </w:numPr>
        <w:tabs>
          <w:tab w:val="left" w:pos="709"/>
          <w:tab w:val="left" w:pos="993"/>
          <w:tab w:val="left" w:pos="1418"/>
          <w:tab w:val="left" w:pos="1560"/>
          <w:tab w:val="left" w:pos="170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Копия документов, подтверждающих факт отсутствия попечения над ребенком единственного или обоих родителей (копии решения суда о лишении родителей родительских прав, свидетельств</w:t>
      </w:r>
      <w:r w:rsidR="00E341CE" w:rsidRPr="00193FE8">
        <w:rPr>
          <w:rFonts w:ascii="Times New Roman" w:hAnsi="Times New Roman" w:cs="Times New Roman"/>
          <w:sz w:val="24"/>
          <w:szCs w:val="24"/>
        </w:rPr>
        <w:t>а о смерти и других документов).</w:t>
      </w:r>
    </w:p>
    <w:p w:rsidR="00E341CE" w:rsidRPr="00193FE8" w:rsidRDefault="00E341CE" w:rsidP="0073686C">
      <w:pPr>
        <w:pStyle w:val="a4"/>
        <w:tabs>
          <w:tab w:val="left" w:pos="709"/>
          <w:tab w:val="left" w:pos="993"/>
          <w:tab w:val="left" w:pos="1418"/>
          <w:tab w:val="left" w:pos="1560"/>
          <w:tab w:val="left" w:pos="170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В случае направления заявления посредством ЕПГУ и/или РПГУ сведения из документа. </w:t>
      </w:r>
    </w:p>
    <w:p w:rsidR="00B177B2" w:rsidRPr="00193FE8" w:rsidRDefault="00B177B2" w:rsidP="003871C4">
      <w:pPr>
        <w:pStyle w:val="a4"/>
        <w:numPr>
          <w:ilvl w:val="2"/>
          <w:numId w:val="20"/>
        </w:numPr>
        <w:tabs>
          <w:tab w:val="left" w:pos="709"/>
          <w:tab w:val="left" w:pos="993"/>
          <w:tab w:val="left" w:pos="1418"/>
          <w:tab w:val="left" w:pos="1560"/>
          <w:tab w:val="left" w:pos="170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Справка с места жительства ребенка о совместном его проживании с опекуном (попечит</w:t>
      </w:r>
      <w:r w:rsidR="00E341CE" w:rsidRPr="00193FE8">
        <w:rPr>
          <w:rFonts w:ascii="Times New Roman" w:hAnsi="Times New Roman" w:cs="Times New Roman"/>
          <w:sz w:val="24"/>
          <w:szCs w:val="24"/>
        </w:rPr>
        <w:t>елем), приемным родителем.</w:t>
      </w:r>
    </w:p>
    <w:p w:rsidR="00E341CE" w:rsidRPr="00193FE8" w:rsidRDefault="00E341CE" w:rsidP="0073686C">
      <w:pPr>
        <w:pStyle w:val="a4"/>
        <w:tabs>
          <w:tab w:val="left" w:pos="709"/>
          <w:tab w:val="left" w:pos="993"/>
          <w:tab w:val="left" w:pos="1418"/>
          <w:tab w:val="left" w:pos="1560"/>
          <w:tab w:val="left" w:pos="170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В случае направления заявления посредством ЕПГУ и/или РПГУ сведения из документа</w:t>
      </w:r>
      <w:r w:rsidR="00AB62AE" w:rsidRPr="00193FE8">
        <w:rPr>
          <w:rFonts w:ascii="Times New Roman" w:hAnsi="Times New Roman" w:cs="Times New Roman"/>
          <w:sz w:val="24"/>
          <w:szCs w:val="24"/>
        </w:rPr>
        <w:t>.</w:t>
      </w:r>
    </w:p>
    <w:p w:rsidR="00876932" w:rsidRPr="00193FE8" w:rsidRDefault="00876932" w:rsidP="009B0A4D">
      <w:pPr>
        <w:pStyle w:val="a4"/>
        <w:numPr>
          <w:ilvl w:val="2"/>
          <w:numId w:val="20"/>
        </w:numPr>
        <w:tabs>
          <w:tab w:val="left" w:pos="709"/>
          <w:tab w:val="left" w:pos="993"/>
          <w:tab w:val="left" w:pos="1276"/>
          <w:tab w:val="left" w:pos="170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 В случае подачи заявления с приложениями в электронной форме посредством заполнения с использованием ЕПГУ, осуществление аутентификации в федеральной государственной информационной системе «Единый портал государственных и муниципальных услуг (функций) может быть осуществлено заявителем путем исполнения биометрических персональных данных, размещенных физическим лицом в единой биометрической системе с использованием мобильного приложения единой биометрической системы, согласия физического лица на размещение и обработку которых подписано усиленной квалифицированной электронной подписью, усиленной неквалифицированной электронной подписью в соответствии с частью 2 статьи 4 Федерального закона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(далее – Федеральный закон № 572-ФЗ) или подписано до 01.01.2025 простой электронной подписью, ключ которой получен физическим при личной явке в соответствии с Правилами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25.01.2013 № 33 «Об использовании простой электронной подписи при оказании государственным и муниципальных услуг», в соответствии с частью 10 статьи 26 Федерального закона № 572-ФЗ, при наличии сведений о физическом лице в единой системе идентификации и аутентификации и в случае, если личность физического лица подтверждена с использованием документа, удостоверяющего личность гражданина Российской федерации за пределами территории Российской Федерации, содержащего электронный носитель информации с записанными на нем персональными данными владельца паспорта, включая биометрические персональные данные, государственной системы миграционного и регистрационного учета, а также изготовления, оформления и контроля обращения документов, удостоверяющих личность.</w:t>
      </w:r>
    </w:p>
    <w:p w:rsidR="0073686C" w:rsidRPr="00193FE8" w:rsidRDefault="0073686C" w:rsidP="0073686C">
      <w:pPr>
        <w:pStyle w:val="a4"/>
        <w:tabs>
          <w:tab w:val="left" w:pos="709"/>
          <w:tab w:val="left" w:pos="993"/>
          <w:tab w:val="left" w:pos="1418"/>
          <w:tab w:val="left" w:pos="1560"/>
          <w:tab w:val="left" w:pos="170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AE" w:rsidRPr="009B0A4D" w:rsidRDefault="003901E5" w:rsidP="00141037">
      <w:pPr>
        <w:pStyle w:val="2"/>
        <w:numPr>
          <w:ilvl w:val="1"/>
          <w:numId w:val="20"/>
        </w:numPr>
        <w:tabs>
          <w:tab w:val="left" w:pos="1134"/>
          <w:tab w:val="left" w:pos="1418"/>
          <w:tab w:val="left" w:pos="1701"/>
        </w:tabs>
        <w:spacing w:after="240"/>
        <w:ind w:left="0" w:right="-1"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B0A4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AB62AE" w:rsidRPr="009B0A4D">
        <w:rPr>
          <w:rFonts w:ascii="Times New Roman" w:hAnsi="Times New Roman" w:cs="Times New Roman"/>
          <w:b/>
          <w:color w:val="auto"/>
          <w:sz w:val="24"/>
          <w:szCs w:val="24"/>
        </w:rPr>
        <w:t>Исчерпывающий перечень документов</w:t>
      </w:r>
      <w:r w:rsidR="00C25D3F" w:rsidRPr="009B0A4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(сведений)</w:t>
      </w:r>
      <w:r w:rsidR="00AB62AE" w:rsidRPr="009B0A4D">
        <w:rPr>
          <w:rFonts w:ascii="Times New Roman" w:hAnsi="Times New Roman" w:cs="Times New Roman"/>
          <w:b/>
          <w:color w:val="auto"/>
          <w:sz w:val="24"/>
          <w:szCs w:val="24"/>
        </w:rPr>
        <w:t xml:space="preserve">, необходимых для предоставления услуги, которые находятся в распоряжении государственных органов и иных органов, участвующих в предоставлении </w:t>
      </w:r>
      <w:r w:rsidR="00031543" w:rsidRPr="009B0A4D">
        <w:rPr>
          <w:rFonts w:ascii="Times New Roman" w:hAnsi="Times New Roman" w:cs="Times New Roman"/>
          <w:b/>
          <w:color w:val="auto"/>
          <w:sz w:val="24"/>
          <w:szCs w:val="24"/>
        </w:rPr>
        <w:t>муницип</w:t>
      </w:r>
      <w:r w:rsidR="00F76293" w:rsidRPr="009B0A4D">
        <w:rPr>
          <w:rFonts w:ascii="Times New Roman" w:hAnsi="Times New Roman" w:cs="Times New Roman"/>
          <w:b/>
          <w:color w:val="auto"/>
          <w:sz w:val="24"/>
          <w:szCs w:val="24"/>
        </w:rPr>
        <w:t>а</w:t>
      </w:r>
      <w:r w:rsidR="00031543" w:rsidRPr="009B0A4D">
        <w:rPr>
          <w:rFonts w:ascii="Times New Roman" w:hAnsi="Times New Roman" w:cs="Times New Roman"/>
          <w:b/>
          <w:color w:val="auto"/>
          <w:sz w:val="24"/>
          <w:szCs w:val="24"/>
        </w:rPr>
        <w:t>льной</w:t>
      </w:r>
      <w:r w:rsidR="008D6469" w:rsidRPr="009B0A4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услуги</w:t>
      </w:r>
      <w:r w:rsidR="00AB62AE" w:rsidRPr="009B0A4D">
        <w:rPr>
          <w:rFonts w:ascii="Times New Roman" w:hAnsi="Times New Roman" w:cs="Times New Roman"/>
          <w:b/>
          <w:color w:val="auto"/>
          <w:sz w:val="24"/>
          <w:szCs w:val="24"/>
        </w:rPr>
        <w:t>, и которые заявитель вправе представить самостоятельно</w:t>
      </w:r>
    </w:p>
    <w:p w:rsidR="009B0A4D" w:rsidRPr="009B0A4D" w:rsidRDefault="003871C4" w:rsidP="009B0A4D">
      <w:pPr>
        <w:pStyle w:val="a4"/>
        <w:numPr>
          <w:ilvl w:val="2"/>
          <w:numId w:val="20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0A4D">
        <w:rPr>
          <w:rFonts w:ascii="Times New Roman" w:hAnsi="Times New Roman" w:cs="Times New Roman"/>
          <w:sz w:val="24"/>
          <w:szCs w:val="24"/>
        </w:rPr>
        <w:t>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 в случае обращения согласно Приложению № 7 к административному регламенту.</w:t>
      </w:r>
    </w:p>
    <w:p w:rsidR="005C4C0F" w:rsidRPr="00193FE8" w:rsidRDefault="005C4C0F" w:rsidP="00141037">
      <w:pPr>
        <w:pStyle w:val="a4"/>
        <w:numPr>
          <w:ilvl w:val="2"/>
          <w:numId w:val="20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 При предоставлении </w:t>
      </w:r>
      <w:r w:rsidR="00031543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193FE8">
        <w:rPr>
          <w:rFonts w:ascii="Times New Roman" w:hAnsi="Times New Roman" w:cs="Times New Roman"/>
          <w:sz w:val="24"/>
          <w:szCs w:val="24"/>
        </w:rPr>
        <w:t xml:space="preserve"> запрещается требовать от заявителя:</w:t>
      </w:r>
    </w:p>
    <w:p w:rsidR="005C4C0F" w:rsidRPr="00193FE8" w:rsidRDefault="005C4C0F" w:rsidP="004E7EF7">
      <w:pPr>
        <w:pStyle w:val="a4"/>
        <w:numPr>
          <w:ilvl w:val="0"/>
          <w:numId w:val="9"/>
        </w:num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031543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193FE8">
        <w:rPr>
          <w:rFonts w:ascii="Times New Roman" w:hAnsi="Times New Roman" w:cs="Times New Roman"/>
          <w:sz w:val="24"/>
          <w:szCs w:val="24"/>
        </w:rPr>
        <w:t>.</w:t>
      </w:r>
    </w:p>
    <w:p w:rsidR="005C4C0F" w:rsidRPr="00193FE8" w:rsidRDefault="005C4C0F" w:rsidP="004E7EF7">
      <w:pPr>
        <w:pStyle w:val="a4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Представления документов и информации, которые в соответствии с нормативными правовыми актами Российской Федерации и</w:t>
      </w:r>
      <w:r w:rsidR="005F7589" w:rsidRPr="00193FE8">
        <w:rPr>
          <w:rFonts w:ascii="Times New Roman" w:hAnsi="Times New Roman" w:cs="Times New Roman"/>
          <w:iCs/>
          <w:sz w:val="24"/>
          <w:szCs w:val="24"/>
        </w:rPr>
        <w:t xml:space="preserve"> Республики Саха (Якутия), </w:t>
      </w:r>
      <w:r w:rsidRPr="00193FE8">
        <w:rPr>
          <w:rFonts w:ascii="Times New Roman" w:hAnsi="Times New Roman" w:cs="Times New Roman"/>
          <w:sz w:val="24"/>
          <w:szCs w:val="24"/>
        </w:rPr>
        <w:t xml:space="preserve">находятся в распоряжении органов, предоставляющих </w:t>
      </w:r>
      <w:r w:rsidR="00031543" w:rsidRPr="00193FE8">
        <w:rPr>
          <w:rFonts w:ascii="Times New Roman" w:hAnsi="Times New Roman" w:cs="Times New Roman"/>
          <w:sz w:val="24"/>
          <w:szCs w:val="24"/>
        </w:rPr>
        <w:t>муниципальную</w:t>
      </w:r>
      <w:r w:rsidRPr="00193FE8">
        <w:rPr>
          <w:rFonts w:ascii="Times New Roman" w:hAnsi="Times New Roman" w:cs="Times New Roman"/>
          <w:sz w:val="24"/>
          <w:szCs w:val="24"/>
        </w:rPr>
        <w:t xml:space="preserve">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</w:t>
      </w:r>
      <w:r w:rsidR="0073686C" w:rsidRPr="00193FE8">
        <w:rPr>
          <w:rFonts w:ascii="Times New Roman" w:hAnsi="Times New Roman" w:cs="Times New Roman"/>
          <w:sz w:val="24"/>
          <w:szCs w:val="24"/>
        </w:rPr>
        <w:t>х в предоставлении государственных</w:t>
      </w:r>
      <w:r w:rsidRPr="00193FE8">
        <w:rPr>
          <w:rFonts w:ascii="Times New Roman" w:hAnsi="Times New Roman" w:cs="Times New Roman"/>
          <w:sz w:val="24"/>
          <w:szCs w:val="24"/>
        </w:rPr>
        <w:t xml:space="preserve"> услуг, за исключением документов, указанных в части 6 статьи 7 Федера</w:t>
      </w:r>
      <w:r w:rsidR="0073686C" w:rsidRPr="00193FE8">
        <w:rPr>
          <w:rFonts w:ascii="Times New Roman" w:hAnsi="Times New Roman" w:cs="Times New Roman"/>
          <w:sz w:val="24"/>
          <w:szCs w:val="24"/>
        </w:rPr>
        <w:t>льного закона от 27.07.2010</w:t>
      </w:r>
      <w:r w:rsidRPr="00193FE8">
        <w:rPr>
          <w:rFonts w:ascii="Times New Roman" w:hAnsi="Times New Roman" w:cs="Times New Roman"/>
          <w:sz w:val="24"/>
          <w:szCs w:val="24"/>
        </w:rPr>
        <w:t xml:space="preserve"> № 210-ФЗ «Об организации предоставления государственных и муниципальных услуг»</w:t>
      </w:r>
      <w:r w:rsidR="004C1298" w:rsidRPr="00193FE8">
        <w:rPr>
          <w:rFonts w:ascii="Times New Roman" w:hAnsi="Times New Roman" w:cs="Times New Roman"/>
          <w:sz w:val="24"/>
          <w:szCs w:val="24"/>
        </w:rPr>
        <w:t xml:space="preserve"> (далее - Федерального закона № 210-ФЗ)</w:t>
      </w:r>
      <w:r w:rsidRPr="00193FE8">
        <w:rPr>
          <w:rFonts w:ascii="Times New Roman" w:hAnsi="Times New Roman" w:cs="Times New Roman"/>
          <w:sz w:val="24"/>
          <w:szCs w:val="24"/>
        </w:rPr>
        <w:t>.</w:t>
      </w:r>
    </w:p>
    <w:p w:rsidR="00974C0C" w:rsidRPr="00193FE8" w:rsidRDefault="00974C0C" w:rsidP="004E7EF7">
      <w:pPr>
        <w:pStyle w:val="a4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</w:t>
      </w:r>
      <w:r w:rsidR="002D61AC" w:rsidRPr="00193FE8">
        <w:rPr>
          <w:rFonts w:ascii="Times New Roman" w:hAnsi="Times New Roman" w:cs="Times New Roman"/>
          <w:sz w:val="24"/>
          <w:szCs w:val="24"/>
        </w:rPr>
        <w:t xml:space="preserve"> № 210-ФЗ</w:t>
      </w:r>
      <w:r w:rsidRPr="00193FE8">
        <w:rPr>
          <w:rFonts w:ascii="Times New Roman" w:hAnsi="Times New Roman" w:cs="Times New Roman"/>
          <w:sz w:val="24"/>
          <w:szCs w:val="24"/>
        </w:rPr>
        <w:t>.</w:t>
      </w:r>
    </w:p>
    <w:p w:rsidR="005C4C0F" w:rsidRPr="00193FE8" w:rsidRDefault="005C4C0F" w:rsidP="004E7EF7">
      <w:pPr>
        <w:pStyle w:val="a4"/>
        <w:numPr>
          <w:ilvl w:val="0"/>
          <w:numId w:val="9"/>
        </w:num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031543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193FE8">
        <w:rPr>
          <w:rFonts w:ascii="Times New Roman" w:hAnsi="Times New Roman" w:cs="Times New Roman"/>
          <w:sz w:val="24"/>
          <w:szCs w:val="24"/>
        </w:rPr>
        <w:t xml:space="preserve">, либо в предоставлении </w:t>
      </w:r>
      <w:r w:rsidR="00031543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193FE8">
        <w:rPr>
          <w:rFonts w:ascii="Times New Roman" w:hAnsi="Times New Roman" w:cs="Times New Roman"/>
          <w:sz w:val="24"/>
          <w:szCs w:val="24"/>
        </w:rPr>
        <w:t>, за исключением следующих случаев:</w:t>
      </w:r>
    </w:p>
    <w:p w:rsidR="005C4C0F" w:rsidRPr="00193FE8" w:rsidRDefault="005C4C0F" w:rsidP="0073686C">
      <w:p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- изменение требований нормативных правовых актов, касающихся предоставления </w:t>
      </w:r>
      <w:r w:rsidR="00031543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193FE8">
        <w:rPr>
          <w:rFonts w:ascii="Times New Roman" w:hAnsi="Times New Roman" w:cs="Times New Roman"/>
          <w:sz w:val="24"/>
          <w:szCs w:val="24"/>
        </w:rPr>
        <w:t xml:space="preserve">, после первоначальной подачи заявления о предоставлении </w:t>
      </w:r>
      <w:r w:rsidR="00031543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193FE8">
        <w:rPr>
          <w:rFonts w:ascii="Times New Roman" w:hAnsi="Times New Roman" w:cs="Times New Roman"/>
          <w:sz w:val="24"/>
          <w:szCs w:val="24"/>
        </w:rPr>
        <w:t>;</w:t>
      </w:r>
    </w:p>
    <w:p w:rsidR="00D41481" w:rsidRPr="00193FE8" w:rsidRDefault="005C4C0F" w:rsidP="0073686C">
      <w:p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- наличие ошибок в заявлении о предоставлении </w:t>
      </w:r>
      <w:r w:rsidR="00031543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193FE8">
        <w:rPr>
          <w:rFonts w:ascii="Times New Roman" w:hAnsi="Times New Roman" w:cs="Times New Roman"/>
          <w:sz w:val="24"/>
          <w:szCs w:val="24"/>
        </w:rPr>
        <w:t xml:space="preserve"> и документах, поданных заявителем после первоначального отказа в приеме документов, необходимых для предоставления </w:t>
      </w:r>
      <w:r w:rsidR="00031543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193FE8">
        <w:rPr>
          <w:rFonts w:ascii="Times New Roman" w:hAnsi="Times New Roman" w:cs="Times New Roman"/>
          <w:sz w:val="24"/>
          <w:szCs w:val="24"/>
        </w:rPr>
        <w:t xml:space="preserve">, либо в предоставлении </w:t>
      </w:r>
      <w:r w:rsidR="00031543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193FE8">
        <w:rPr>
          <w:rFonts w:ascii="Times New Roman" w:hAnsi="Times New Roman" w:cs="Times New Roman"/>
          <w:sz w:val="24"/>
          <w:szCs w:val="24"/>
        </w:rPr>
        <w:t xml:space="preserve"> и не включенных в представленный ранее комплект документов;</w:t>
      </w:r>
    </w:p>
    <w:p w:rsidR="00D41481" w:rsidRPr="00193FE8" w:rsidRDefault="00D41481" w:rsidP="0073686C">
      <w:p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- </w:t>
      </w:r>
      <w:r w:rsidR="005C4C0F" w:rsidRPr="00193FE8">
        <w:rPr>
          <w:rFonts w:ascii="Times New Roman" w:hAnsi="Times New Roman" w:cs="Times New Roman"/>
          <w:sz w:val="24"/>
          <w:szCs w:val="24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031543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5C4C0F" w:rsidRPr="00193FE8">
        <w:rPr>
          <w:rFonts w:ascii="Times New Roman" w:hAnsi="Times New Roman" w:cs="Times New Roman"/>
          <w:sz w:val="24"/>
          <w:szCs w:val="24"/>
        </w:rPr>
        <w:t xml:space="preserve">, либо в предоставлении </w:t>
      </w:r>
      <w:r w:rsidR="00031543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5C4C0F" w:rsidRPr="00193FE8">
        <w:rPr>
          <w:rFonts w:ascii="Times New Roman" w:hAnsi="Times New Roman" w:cs="Times New Roman"/>
          <w:sz w:val="24"/>
          <w:szCs w:val="24"/>
        </w:rPr>
        <w:t>;</w:t>
      </w:r>
    </w:p>
    <w:p w:rsidR="00D41481" w:rsidRPr="00193FE8" w:rsidRDefault="00D41481" w:rsidP="003C16C4">
      <w:p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- </w:t>
      </w:r>
      <w:r w:rsidR="00974C0C" w:rsidRPr="00193FE8">
        <w:rPr>
          <w:rFonts w:ascii="Times New Roman" w:hAnsi="Times New Roman" w:cs="Times New Roman"/>
          <w:sz w:val="24"/>
          <w:szCs w:val="24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</w:t>
      </w:r>
      <w:r w:rsidR="00031543" w:rsidRPr="00193FE8">
        <w:rPr>
          <w:rFonts w:ascii="Times New Roman" w:hAnsi="Times New Roman" w:cs="Times New Roman"/>
          <w:sz w:val="24"/>
          <w:szCs w:val="24"/>
        </w:rPr>
        <w:t>муниципальную</w:t>
      </w:r>
      <w:r w:rsidR="00974C0C" w:rsidRPr="00193FE8">
        <w:rPr>
          <w:rFonts w:ascii="Times New Roman" w:hAnsi="Times New Roman" w:cs="Times New Roman"/>
          <w:sz w:val="24"/>
          <w:szCs w:val="24"/>
        </w:rPr>
        <w:t xml:space="preserve">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</w:t>
      </w:r>
      <w:r w:rsidR="002D61AC" w:rsidRPr="00193FE8">
        <w:rPr>
          <w:rFonts w:ascii="Times New Roman" w:hAnsi="Times New Roman" w:cs="Times New Roman"/>
          <w:sz w:val="24"/>
          <w:szCs w:val="24"/>
        </w:rPr>
        <w:t xml:space="preserve"> № 210-ФЗ</w:t>
      </w:r>
      <w:r w:rsidR="00974C0C" w:rsidRPr="00193FE8">
        <w:rPr>
          <w:rFonts w:ascii="Times New Roman" w:hAnsi="Times New Roman" w:cs="Times New Roman"/>
          <w:sz w:val="24"/>
          <w:szCs w:val="24"/>
        </w:rPr>
        <w:t>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органа, предоставляющего государственную услугу, руководителя многофункционального центра при первоначальном отказе в приеме документов, необходимых для предоставления государственной услуги, либо руководителя организации, предусмотренной частью 1.1 статьи 16 Федерального закона</w:t>
      </w:r>
      <w:r w:rsidR="002D61AC" w:rsidRPr="00193FE8">
        <w:rPr>
          <w:rFonts w:ascii="Times New Roman" w:hAnsi="Times New Roman" w:cs="Times New Roman"/>
          <w:sz w:val="24"/>
          <w:szCs w:val="24"/>
        </w:rPr>
        <w:t xml:space="preserve"> № 210-ФЗ</w:t>
      </w:r>
      <w:r w:rsidR="00974C0C" w:rsidRPr="00193FE8">
        <w:rPr>
          <w:rFonts w:ascii="Times New Roman" w:hAnsi="Times New Roman" w:cs="Times New Roman"/>
          <w:sz w:val="24"/>
          <w:szCs w:val="24"/>
        </w:rPr>
        <w:t>, уведомляется заявитель, а также приносятся извинения за доставленные неудобства</w:t>
      </w:r>
      <w:r w:rsidR="005C4C0F" w:rsidRPr="00193FE8">
        <w:rPr>
          <w:rFonts w:ascii="Times New Roman" w:hAnsi="Times New Roman" w:cs="Times New Roman"/>
          <w:sz w:val="24"/>
          <w:szCs w:val="24"/>
        </w:rPr>
        <w:t>.</w:t>
      </w:r>
    </w:p>
    <w:p w:rsidR="00974C0C" w:rsidRPr="00193FE8" w:rsidRDefault="00974C0C" w:rsidP="003C16C4">
      <w:p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7.2.  части 1 статьи 16 Федерального закона</w:t>
      </w:r>
      <w:r w:rsidR="00F720F3" w:rsidRPr="00193FE8">
        <w:rPr>
          <w:rFonts w:ascii="Times New Roman" w:hAnsi="Times New Roman" w:cs="Times New Roman"/>
          <w:sz w:val="24"/>
          <w:szCs w:val="24"/>
        </w:rPr>
        <w:t xml:space="preserve"> № 210-ФЗ</w:t>
      </w:r>
      <w:r w:rsidRPr="00193FE8">
        <w:rPr>
          <w:rFonts w:ascii="Times New Roman" w:hAnsi="Times New Roman" w:cs="Times New Roman"/>
          <w:sz w:val="24"/>
          <w:szCs w:val="24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законами.</w:t>
      </w:r>
    </w:p>
    <w:p w:rsidR="003C16C4" w:rsidRPr="00193FE8" w:rsidRDefault="003C16C4" w:rsidP="003C16C4">
      <w:p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1481" w:rsidRPr="009B0A4D" w:rsidRDefault="00AF1100" w:rsidP="00141037">
      <w:pPr>
        <w:pStyle w:val="2"/>
        <w:numPr>
          <w:ilvl w:val="1"/>
          <w:numId w:val="20"/>
        </w:numPr>
        <w:tabs>
          <w:tab w:val="left" w:pos="1134"/>
          <w:tab w:val="left" w:pos="1701"/>
        </w:tabs>
        <w:spacing w:after="240" w:line="240" w:lineRule="auto"/>
        <w:ind w:left="0" w:right="-1"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B0A4D">
        <w:rPr>
          <w:rFonts w:ascii="Times New Roman" w:hAnsi="Times New Roman" w:cs="Times New Roman"/>
          <w:b/>
          <w:color w:val="auto"/>
          <w:sz w:val="24"/>
          <w:szCs w:val="24"/>
        </w:rPr>
        <w:t>Исчерпывающий перечень оснований для отказа в приеме документов</w:t>
      </w:r>
    </w:p>
    <w:p w:rsidR="003E798C" w:rsidRPr="009B0A4D" w:rsidRDefault="003871C4" w:rsidP="009B0A4D">
      <w:pPr>
        <w:pStyle w:val="a4"/>
        <w:numPr>
          <w:ilvl w:val="2"/>
          <w:numId w:val="20"/>
        </w:num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A4D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 приведен в Приложении № 8 к административному регламенту</w:t>
      </w:r>
      <w:r w:rsidR="003E798C" w:rsidRPr="009B0A4D">
        <w:rPr>
          <w:rFonts w:ascii="Times New Roman" w:hAnsi="Times New Roman" w:cs="Times New Roman"/>
          <w:sz w:val="24"/>
          <w:szCs w:val="24"/>
        </w:rPr>
        <w:t>.</w:t>
      </w:r>
    </w:p>
    <w:p w:rsidR="003C16C4" w:rsidRPr="009B0A4D" w:rsidRDefault="003C16C4" w:rsidP="003C16C4">
      <w:pPr>
        <w:pStyle w:val="a4"/>
        <w:tabs>
          <w:tab w:val="left" w:pos="993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709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CD5A6D" w:rsidRPr="009B0A4D" w:rsidRDefault="00CD5A6D" w:rsidP="00141037">
      <w:pPr>
        <w:pStyle w:val="2"/>
        <w:numPr>
          <w:ilvl w:val="1"/>
          <w:numId w:val="20"/>
        </w:numPr>
        <w:tabs>
          <w:tab w:val="left" w:pos="1134"/>
        </w:tabs>
        <w:spacing w:after="240"/>
        <w:ind w:left="0" w:right="-1"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Исчерпывающий_перечень_оснований"/>
      <w:bookmarkEnd w:id="0"/>
      <w:r w:rsidRPr="009B0A4D">
        <w:rPr>
          <w:rFonts w:ascii="Times New Roman" w:hAnsi="Times New Roman" w:cs="Times New Roman"/>
          <w:b/>
          <w:color w:val="auto"/>
          <w:sz w:val="24"/>
          <w:szCs w:val="24"/>
        </w:rPr>
        <w:t xml:space="preserve">Исчерпывающий перечень оснований для приостановления или отказа в предоставлении </w:t>
      </w:r>
      <w:r w:rsidR="00031543" w:rsidRPr="009B0A4D">
        <w:rPr>
          <w:rFonts w:ascii="Times New Roman" w:hAnsi="Times New Roman" w:cs="Times New Roman"/>
          <w:b/>
          <w:color w:val="auto"/>
          <w:sz w:val="24"/>
          <w:szCs w:val="24"/>
        </w:rPr>
        <w:t>муниципальной</w:t>
      </w:r>
      <w:r w:rsidR="008D6469" w:rsidRPr="009B0A4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услуги</w:t>
      </w:r>
    </w:p>
    <w:p w:rsidR="00CD5A6D" w:rsidRPr="009B0A4D" w:rsidRDefault="00CD5A6D" w:rsidP="00141037">
      <w:pPr>
        <w:pStyle w:val="a4"/>
        <w:widowControl w:val="0"/>
        <w:numPr>
          <w:ilvl w:val="2"/>
          <w:numId w:val="20"/>
        </w:numPr>
        <w:tabs>
          <w:tab w:val="left" w:pos="567"/>
          <w:tab w:val="left" w:pos="1276"/>
          <w:tab w:val="left" w:pos="1418"/>
          <w:tab w:val="left" w:pos="170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0A4D">
        <w:rPr>
          <w:rFonts w:ascii="Times New Roman" w:hAnsi="Times New Roman" w:cs="Times New Roman"/>
          <w:sz w:val="24"/>
          <w:szCs w:val="24"/>
        </w:rPr>
        <w:t xml:space="preserve">Оснований для приостановления предоставления </w:t>
      </w:r>
      <w:r w:rsidR="00031543" w:rsidRPr="009B0A4D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9B0A4D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9B0A4D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 не предусмотрено.</w:t>
      </w:r>
    </w:p>
    <w:p w:rsidR="00CD5A6D" w:rsidRPr="009B0A4D" w:rsidRDefault="003E798C" w:rsidP="00141037">
      <w:pPr>
        <w:pStyle w:val="a4"/>
        <w:widowControl w:val="0"/>
        <w:numPr>
          <w:ilvl w:val="2"/>
          <w:numId w:val="20"/>
        </w:numPr>
        <w:tabs>
          <w:tab w:val="left" w:pos="567"/>
          <w:tab w:val="left" w:pos="1276"/>
          <w:tab w:val="left" w:pos="1418"/>
          <w:tab w:val="left" w:pos="170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0A4D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предоставлении муниципальной услуги приведен в Приложении № 9</w:t>
      </w:r>
      <w:r w:rsidR="009B0A4D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</w:t>
      </w:r>
      <w:r w:rsidR="00CD5A6D" w:rsidRPr="009B0A4D">
        <w:rPr>
          <w:rFonts w:ascii="Times New Roman" w:hAnsi="Times New Roman" w:cs="Times New Roman"/>
          <w:sz w:val="24"/>
          <w:szCs w:val="24"/>
        </w:rPr>
        <w:t>:</w:t>
      </w:r>
    </w:p>
    <w:p w:rsidR="009B0A4D" w:rsidRPr="009B0A4D" w:rsidRDefault="009B0A4D" w:rsidP="009B0A4D">
      <w:pPr>
        <w:pStyle w:val="a4"/>
        <w:widowControl w:val="0"/>
        <w:tabs>
          <w:tab w:val="left" w:pos="567"/>
          <w:tab w:val="left" w:pos="1276"/>
          <w:tab w:val="left" w:pos="1418"/>
          <w:tab w:val="left" w:pos="1701"/>
        </w:tabs>
        <w:spacing w:after="0" w:line="240" w:lineRule="auto"/>
        <w:ind w:left="709"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793E" w:rsidRPr="00193FE8" w:rsidRDefault="001A793E" w:rsidP="00141037">
      <w:pPr>
        <w:pStyle w:val="2"/>
        <w:numPr>
          <w:ilvl w:val="1"/>
          <w:numId w:val="20"/>
        </w:numPr>
        <w:tabs>
          <w:tab w:val="left" w:pos="1276"/>
        </w:tabs>
        <w:spacing w:after="240" w:line="240" w:lineRule="auto"/>
        <w:ind w:left="0" w:right="-1"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93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Перечень услуг, которые являются необходимыми и обязательными для предоставления </w:t>
      </w:r>
      <w:r w:rsidR="00370B34" w:rsidRPr="00193FE8">
        <w:rPr>
          <w:rFonts w:ascii="Times New Roman" w:hAnsi="Times New Roman" w:cs="Times New Roman"/>
          <w:b/>
          <w:color w:val="auto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услуги</w:t>
      </w:r>
      <w:r w:rsidRPr="00193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, в том числе сведения о документе (документах), выдаваемом (выдаваемых) организациями, участвующими в предоставлении </w:t>
      </w:r>
      <w:r w:rsidR="00370B34" w:rsidRPr="00193FE8">
        <w:rPr>
          <w:rFonts w:ascii="Times New Roman" w:hAnsi="Times New Roman" w:cs="Times New Roman"/>
          <w:b/>
          <w:color w:val="auto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услуги</w:t>
      </w:r>
    </w:p>
    <w:p w:rsidR="001A793E" w:rsidRPr="00193FE8" w:rsidRDefault="00803C83" w:rsidP="00141037">
      <w:pPr>
        <w:pStyle w:val="a4"/>
        <w:widowControl w:val="0"/>
        <w:numPr>
          <w:ilvl w:val="2"/>
          <w:numId w:val="20"/>
        </w:numPr>
        <w:tabs>
          <w:tab w:val="left" w:pos="567"/>
          <w:tab w:val="left" w:pos="1276"/>
          <w:tab w:val="left" w:pos="1418"/>
          <w:tab w:val="left" w:pos="1560"/>
        </w:tabs>
        <w:spacing w:line="240" w:lineRule="auto"/>
        <w:ind w:left="0" w:right="-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3FE8">
        <w:rPr>
          <w:rFonts w:ascii="Times New Roman" w:hAnsi="Times New Roman" w:cs="Times New Roman"/>
          <w:bCs/>
          <w:sz w:val="24"/>
          <w:szCs w:val="24"/>
        </w:rPr>
        <w:t xml:space="preserve">Услуги, которые являются необходимыми и обязательными для предоставления </w:t>
      </w:r>
      <w:r w:rsidR="00370B34" w:rsidRPr="00193FE8">
        <w:rPr>
          <w:rFonts w:ascii="Times New Roman" w:hAnsi="Times New Roman" w:cs="Times New Roman"/>
          <w:bCs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bCs/>
          <w:sz w:val="24"/>
          <w:szCs w:val="24"/>
        </w:rPr>
        <w:t xml:space="preserve"> услуги</w:t>
      </w:r>
      <w:r w:rsidRPr="00193FE8">
        <w:rPr>
          <w:rFonts w:ascii="Times New Roman" w:hAnsi="Times New Roman" w:cs="Times New Roman"/>
          <w:bCs/>
          <w:sz w:val="24"/>
          <w:szCs w:val="24"/>
        </w:rPr>
        <w:t>, отсутствуют.</w:t>
      </w:r>
    </w:p>
    <w:p w:rsidR="00803C83" w:rsidRPr="00193FE8" w:rsidRDefault="003E798C" w:rsidP="00141037">
      <w:pPr>
        <w:pStyle w:val="2"/>
        <w:numPr>
          <w:ilvl w:val="1"/>
          <w:numId w:val="20"/>
        </w:numPr>
        <w:tabs>
          <w:tab w:val="left" w:pos="567"/>
        </w:tabs>
        <w:spacing w:after="240" w:line="240" w:lineRule="auto"/>
        <w:ind w:left="0" w:right="-1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93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803C83" w:rsidRPr="00193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Порядок, размер и основания взимания государственной пошлины или иной оплаты, взимаемой за предоставление </w:t>
      </w:r>
      <w:r w:rsidR="00370B34" w:rsidRPr="00193FE8">
        <w:rPr>
          <w:rFonts w:ascii="Times New Roman" w:hAnsi="Times New Roman" w:cs="Times New Roman"/>
          <w:b/>
          <w:color w:val="auto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услуги</w:t>
      </w:r>
    </w:p>
    <w:p w:rsidR="00803C83" w:rsidRPr="00193FE8" w:rsidRDefault="00803C83" w:rsidP="00141037">
      <w:pPr>
        <w:pStyle w:val="a4"/>
        <w:numPr>
          <w:ilvl w:val="2"/>
          <w:numId w:val="20"/>
        </w:numPr>
        <w:tabs>
          <w:tab w:val="left" w:pos="1418"/>
          <w:tab w:val="left" w:pos="1560"/>
        </w:tabs>
        <w:spacing w:before="24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 w:rsidR="00370B34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193FE8">
        <w:rPr>
          <w:rFonts w:ascii="Times New Roman" w:hAnsi="Times New Roman" w:cs="Times New Roman"/>
          <w:sz w:val="24"/>
          <w:szCs w:val="24"/>
        </w:rPr>
        <w:t xml:space="preserve"> осуществляется бесплатно. </w:t>
      </w:r>
    </w:p>
    <w:p w:rsidR="00803C83" w:rsidRPr="00193FE8" w:rsidRDefault="003E798C" w:rsidP="00141037">
      <w:pPr>
        <w:pStyle w:val="2"/>
        <w:numPr>
          <w:ilvl w:val="1"/>
          <w:numId w:val="20"/>
        </w:numPr>
        <w:tabs>
          <w:tab w:val="left" w:pos="1276"/>
        </w:tabs>
        <w:spacing w:after="240" w:line="240" w:lineRule="auto"/>
        <w:ind w:left="0" w:right="-1"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93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803C83" w:rsidRPr="00193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Максимальный срок ожидания в очереди при подаче запроса о предоставлении </w:t>
      </w:r>
      <w:r w:rsidR="00370B34" w:rsidRPr="00193FE8">
        <w:rPr>
          <w:rFonts w:ascii="Times New Roman" w:hAnsi="Times New Roman" w:cs="Times New Roman"/>
          <w:b/>
          <w:color w:val="auto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услуги</w:t>
      </w:r>
      <w:r w:rsidR="00803C83" w:rsidRPr="00193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и при получении результата предоставления </w:t>
      </w:r>
      <w:r w:rsidR="00370B34" w:rsidRPr="00193FE8">
        <w:rPr>
          <w:rFonts w:ascii="Times New Roman" w:hAnsi="Times New Roman" w:cs="Times New Roman"/>
          <w:b/>
          <w:color w:val="auto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услуги</w:t>
      </w:r>
    </w:p>
    <w:p w:rsidR="00E15C34" w:rsidRPr="00193FE8" w:rsidRDefault="00E15C34" w:rsidP="00141037">
      <w:pPr>
        <w:pStyle w:val="a4"/>
        <w:numPr>
          <w:ilvl w:val="2"/>
          <w:numId w:val="20"/>
        </w:numPr>
        <w:tabs>
          <w:tab w:val="left" w:pos="1418"/>
          <w:tab w:val="left" w:pos="1560"/>
        </w:tabs>
        <w:spacing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при подаче запроса о предоставлении </w:t>
      </w:r>
      <w:r w:rsidR="00370B34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193FE8">
        <w:rPr>
          <w:rFonts w:ascii="Times New Roman" w:hAnsi="Times New Roman" w:cs="Times New Roman"/>
          <w:sz w:val="24"/>
          <w:szCs w:val="24"/>
        </w:rPr>
        <w:t xml:space="preserve"> и при получении результата предоставления </w:t>
      </w:r>
      <w:r w:rsidR="00370B34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193FE8">
        <w:rPr>
          <w:rFonts w:ascii="Times New Roman" w:hAnsi="Times New Roman" w:cs="Times New Roman"/>
          <w:sz w:val="24"/>
          <w:szCs w:val="24"/>
        </w:rPr>
        <w:t xml:space="preserve"> составляет не более 15 минут.</w:t>
      </w:r>
    </w:p>
    <w:p w:rsidR="00E15C34" w:rsidRPr="00193FE8" w:rsidRDefault="003E798C" w:rsidP="00141037">
      <w:pPr>
        <w:pStyle w:val="2"/>
        <w:numPr>
          <w:ilvl w:val="1"/>
          <w:numId w:val="20"/>
        </w:numPr>
        <w:tabs>
          <w:tab w:val="left" w:pos="1276"/>
        </w:tabs>
        <w:spacing w:after="240" w:line="240" w:lineRule="auto"/>
        <w:ind w:left="0" w:right="-1"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93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E15C34" w:rsidRPr="00193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Срок и порядок регистрации запроса заявителя о предоставлении </w:t>
      </w:r>
      <w:r w:rsidR="00370B34" w:rsidRPr="00193FE8">
        <w:rPr>
          <w:rFonts w:ascii="Times New Roman" w:hAnsi="Times New Roman" w:cs="Times New Roman"/>
          <w:b/>
          <w:color w:val="auto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услуги</w:t>
      </w:r>
      <w:r w:rsidR="00E15C34" w:rsidRPr="00193FE8">
        <w:rPr>
          <w:rFonts w:ascii="Times New Roman" w:hAnsi="Times New Roman" w:cs="Times New Roman"/>
          <w:b/>
          <w:color w:val="auto"/>
          <w:sz w:val="24"/>
          <w:szCs w:val="24"/>
        </w:rPr>
        <w:t>, в том числе в электронной форме</w:t>
      </w:r>
    </w:p>
    <w:p w:rsidR="00E15C34" w:rsidRPr="00193FE8" w:rsidRDefault="00E15C34" w:rsidP="00141037">
      <w:pPr>
        <w:pStyle w:val="a4"/>
        <w:numPr>
          <w:ilvl w:val="2"/>
          <w:numId w:val="20"/>
        </w:numPr>
        <w:tabs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Срок регистрации заявления о </w:t>
      </w:r>
      <w:r w:rsidRPr="00193FE8">
        <w:rPr>
          <w:rFonts w:ascii="Times New Roman" w:eastAsia="Calibri" w:hAnsi="Times New Roman" w:cs="Times New Roman"/>
          <w:sz w:val="24"/>
          <w:szCs w:val="24"/>
        </w:rPr>
        <w:t xml:space="preserve">предоставлении </w:t>
      </w:r>
      <w:r w:rsidR="00370B34" w:rsidRPr="00193FE8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="008D6469" w:rsidRPr="00193FE8">
        <w:rPr>
          <w:rFonts w:ascii="Times New Roman" w:eastAsia="Calibri" w:hAnsi="Times New Roman" w:cs="Times New Roman"/>
          <w:sz w:val="24"/>
          <w:szCs w:val="24"/>
        </w:rPr>
        <w:t xml:space="preserve"> услуги</w:t>
      </w:r>
      <w:r w:rsidRPr="00193FE8">
        <w:rPr>
          <w:rFonts w:ascii="Times New Roman" w:hAnsi="Times New Roman" w:cs="Times New Roman"/>
          <w:sz w:val="24"/>
          <w:szCs w:val="24"/>
        </w:rPr>
        <w:t xml:space="preserve"> подлежат регистрации в </w:t>
      </w:r>
      <w:r w:rsidR="00370B34" w:rsidRPr="00193FE8">
        <w:rPr>
          <w:rFonts w:ascii="Times New Roman" w:hAnsi="Times New Roman" w:cs="Times New Roman"/>
          <w:sz w:val="24"/>
          <w:szCs w:val="24"/>
        </w:rPr>
        <w:t>Управлении</w:t>
      </w:r>
      <w:r w:rsidRPr="00193FE8">
        <w:rPr>
          <w:rFonts w:ascii="Times New Roman" w:hAnsi="Times New Roman" w:cs="Times New Roman"/>
          <w:sz w:val="24"/>
          <w:szCs w:val="24"/>
        </w:rPr>
        <w:t xml:space="preserve"> в течение 1 рабочего дня со дня получения заявления и документов, необходимых для предоставления </w:t>
      </w:r>
      <w:r w:rsidR="00370B34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193FE8">
        <w:rPr>
          <w:rFonts w:ascii="Times New Roman" w:hAnsi="Times New Roman" w:cs="Times New Roman"/>
          <w:sz w:val="24"/>
          <w:szCs w:val="24"/>
        </w:rPr>
        <w:t>.</w:t>
      </w:r>
    </w:p>
    <w:p w:rsidR="000C69A0" w:rsidRPr="00193FE8" w:rsidRDefault="00E15C34" w:rsidP="000727B6">
      <w:pPr>
        <w:tabs>
          <w:tab w:val="left" w:pos="1701"/>
        </w:tabs>
        <w:autoSpaceDE w:val="0"/>
        <w:autoSpaceDN w:val="0"/>
        <w:adjustRightInd w:val="0"/>
        <w:spacing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В случае наличия оснований для отказа в приеме документов, необходимых для предоставления </w:t>
      </w:r>
      <w:r w:rsidR="00370B34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193FE8">
        <w:rPr>
          <w:rFonts w:ascii="Times New Roman" w:hAnsi="Times New Roman" w:cs="Times New Roman"/>
          <w:sz w:val="24"/>
          <w:szCs w:val="24"/>
        </w:rPr>
        <w:t xml:space="preserve">, указанных в </w:t>
      </w:r>
      <w:r w:rsidR="009B0A4D">
        <w:rPr>
          <w:rFonts w:ascii="Times New Roman" w:hAnsi="Times New Roman" w:cs="Times New Roman"/>
          <w:sz w:val="24"/>
          <w:szCs w:val="24"/>
        </w:rPr>
        <w:t>подразделе  2.8</w:t>
      </w:r>
      <w:r w:rsidRPr="00193FE8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</w:t>
      </w:r>
      <w:r w:rsidR="00370B34" w:rsidRPr="00193FE8">
        <w:rPr>
          <w:rFonts w:ascii="Times New Roman" w:hAnsi="Times New Roman" w:cs="Times New Roman"/>
          <w:sz w:val="24"/>
          <w:szCs w:val="24"/>
        </w:rPr>
        <w:t>Управление</w:t>
      </w:r>
      <w:r w:rsidRPr="00193FE8">
        <w:rPr>
          <w:rFonts w:ascii="Times New Roman" w:hAnsi="Times New Roman" w:cs="Times New Roman"/>
          <w:sz w:val="24"/>
          <w:szCs w:val="24"/>
        </w:rPr>
        <w:t xml:space="preserve"> не позднее следующего за днем поступления заявления и документов, необходимых для предоставления </w:t>
      </w:r>
      <w:r w:rsidR="00370B34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193FE8">
        <w:rPr>
          <w:rFonts w:ascii="Times New Roman" w:hAnsi="Times New Roman" w:cs="Times New Roman"/>
          <w:sz w:val="24"/>
          <w:szCs w:val="24"/>
        </w:rPr>
        <w:t>, рабочего дня, направляет Заявителю либо его представителю решение об отказе в приеме документов, необходимых для</w:t>
      </w:r>
      <w:r w:rsidR="00AF77AB" w:rsidRPr="00193FE8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 w:rsidR="00370B34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AF77AB" w:rsidRPr="00193FE8">
        <w:rPr>
          <w:rFonts w:ascii="Times New Roman" w:hAnsi="Times New Roman" w:cs="Times New Roman"/>
          <w:sz w:val="24"/>
          <w:szCs w:val="24"/>
        </w:rPr>
        <w:t xml:space="preserve"> </w:t>
      </w:r>
      <w:r w:rsidRPr="00193FE8">
        <w:rPr>
          <w:rFonts w:ascii="Times New Roman" w:hAnsi="Times New Roman" w:cs="Times New Roman"/>
          <w:sz w:val="24"/>
          <w:szCs w:val="24"/>
        </w:rPr>
        <w:t xml:space="preserve">услуги по форме, приведенной в Приложении № 4 к настоящему Административному регламенту. </w:t>
      </w:r>
    </w:p>
    <w:p w:rsidR="000C69A0" w:rsidRPr="00193FE8" w:rsidRDefault="00626254" w:rsidP="00141037">
      <w:pPr>
        <w:pStyle w:val="2"/>
        <w:numPr>
          <w:ilvl w:val="1"/>
          <w:numId w:val="20"/>
        </w:numPr>
        <w:tabs>
          <w:tab w:val="left" w:pos="1276"/>
        </w:tabs>
        <w:spacing w:before="0" w:after="240" w:line="240" w:lineRule="auto"/>
        <w:ind w:left="0" w:right="-1"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93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0C69A0" w:rsidRPr="00193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Требования к помещениям, в которых предоставляется </w:t>
      </w:r>
      <w:r w:rsidR="00370B34" w:rsidRPr="00193FE8">
        <w:rPr>
          <w:rFonts w:ascii="Times New Roman" w:hAnsi="Times New Roman" w:cs="Times New Roman"/>
          <w:b/>
          <w:color w:val="auto"/>
          <w:sz w:val="24"/>
          <w:szCs w:val="24"/>
        </w:rPr>
        <w:t>муниципальная</w:t>
      </w:r>
      <w:r w:rsidR="008D6469" w:rsidRPr="00193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услуга</w:t>
      </w:r>
    </w:p>
    <w:p w:rsidR="000C69A0" w:rsidRPr="00193FE8" w:rsidRDefault="000C69A0" w:rsidP="00141037">
      <w:pPr>
        <w:pStyle w:val="a4"/>
        <w:widowControl w:val="0"/>
        <w:numPr>
          <w:ilvl w:val="2"/>
          <w:numId w:val="20"/>
        </w:numP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 Местоположение административных зданий, в которых осуществляется прием заявлений и документов, необходимых для предоставления </w:t>
      </w:r>
      <w:r w:rsidR="00370B34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193FE8">
        <w:rPr>
          <w:rFonts w:ascii="Times New Roman" w:hAnsi="Times New Roman" w:cs="Times New Roman"/>
          <w:sz w:val="24"/>
          <w:szCs w:val="24"/>
        </w:rPr>
        <w:t xml:space="preserve">, а также выдача результатов предоставления </w:t>
      </w:r>
      <w:r w:rsidR="00370B34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193FE8">
        <w:rPr>
          <w:rFonts w:ascii="Times New Roman" w:hAnsi="Times New Roman" w:cs="Times New Roman"/>
          <w:sz w:val="24"/>
          <w:szCs w:val="24"/>
        </w:rPr>
        <w:t>, должно обеспечивать удобство для граждан с точки зрения пешеходной доступности от остановок общественного транспорта.</w:t>
      </w:r>
    </w:p>
    <w:p w:rsidR="000C69A0" w:rsidRPr="00193FE8" w:rsidRDefault="000C69A0" w:rsidP="000727B6">
      <w:pPr>
        <w:widowControl w:val="0"/>
        <w:tabs>
          <w:tab w:val="left" w:pos="567"/>
          <w:tab w:val="left" w:pos="170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0C69A0" w:rsidRPr="00193FE8" w:rsidRDefault="000C69A0" w:rsidP="000727B6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</w:t>
      </w:r>
    </w:p>
    <w:p w:rsidR="000C69A0" w:rsidRPr="00193FE8" w:rsidRDefault="000C69A0" w:rsidP="00141037">
      <w:pPr>
        <w:pStyle w:val="a4"/>
        <w:widowControl w:val="0"/>
        <w:numPr>
          <w:ilvl w:val="2"/>
          <w:numId w:val="20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</w:t>
      </w:r>
      <w:r w:rsidR="00370B34" w:rsidRPr="00193FE8">
        <w:rPr>
          <w:rFonts w:ascii="Times New Roman" w:hAnsi="Times New Roman" w:cs="Times New Roman"/>
          <w:sz w:val="24"/>
          <w:szCs w:val="24"/>
        </w:rPr>
        <w:t>муниципальная</w:t>
      </w:r>
      <w:r w:rsidRPr="00193FE8">
        <w:rPr>
          <w:rFonts w:ascii="Times New Roman" w:hAnsi="Times New Roman" w:cs="Times New Roman"/>
          <w:sz w:val="24"/>
          <w:szCs w:val="24"/>
        </w:rPr>
        <w:t xml:space="preserve">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0C69A0" w:rsidRPr="00193FE8" w:rsidRDefault="000C69A0" w:rsidP="00141037">
      <w:pPr>
        <w:pStyle w:val="a4"/>
        <w:widowControl w:val="0"/>
        <w:numPr>
          <w:ilvl w:val="2"/>
          <w:numId w:val="20"/>
        </w:numPr>
        <w:tabs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Центральный вход в здание должен быть оборудован информационной табличкой (вывеской), содержащей информацию:</w:t>
      </w:r>
    </w:p>
    <w:p w:rsidR="000C69A0" w:rsidRPr="00193FE8" w:rsidRDefault="000C69A0" w:rsidP="002E31BF">
      <w:pPr>
        <w:widowControl w:val="0"/>
        <w:tabs>
          <w:tab w:val="left" w:pos="567"/>
          <w:tab w:val="left" w:pos="1134"/>
          <w:tab w:val="left" w:pos="170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- наименование;</w:t>
      </w:r>
    </w:p>
    <w:p w:rsidR="000C69A0" w:rsidRPr="00193FE8" w:rsidRDefault="000C69A0" w:rsidP="002E31BF">
      <w:pPr>
        <w:widowControl w:val="0"/>
        <w:tabs>
          <w:tab w:val="left" w:pos="567"/>
          <w:tab w:val="left" w:pos="1134"/>
          <w:tab w:val="left" w:pos="170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- местонахождение и юридический адрес;</w:t>
      </w:r>
    </w:p>
    <w:p w:rsidR="000C69A0" w:rsidRPr="00193FE8" w:rsidRDefault="000C69A0" w:rsidP="002E31BF">
      <w:pPr>
        <w:widowControl w:val="0"/>
        <w:tabs>
          <w:tab w:val="left" w:pos="567"/>
          <w:tab w:val="left" w:pos="1134"/>
          <w:tab w:val="left" w:pos="170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- режим работы;</w:t>
      </w:r>
    </w:p>
    <w:p w:rsidR="000C69A0" w:rsidRPr="00193FE8" w:rsidRDefault="000C69A0" w:rsidP="002E31BF">
      <w:pPr>
        <w:widowControl w:val="0"/>
        <w:tabs>
          <w:tab w:val="left" w:pos="567"/>
          <w:tab w:val="left" w:pos="1134"/>
          <w:tab w:val="left" w:pos="170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- график приема;</w:t>
      </w:r>
    </w:p>
    <w:p w:rsidR="000C69A0" w:rsidRPr="00193FE8" w:rsidRDefault="000C69A0" w:rsidP="002E31BF">
      <w:pPr>
        <w:widowControl w:val="0"/>
        <w:tabs>
          <w:tab w:val="left" w:pos="567"/>
          <w:tab w:val="left" w:pos="1134"/>
          <w:tab w:val="left" w:pos="170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- номера телефонов для справок.</w:t>
      </w:r>
    </w:p>
    <w:p w:rsidR="000C69A0" w:rsidRPr="00193FE8" w:rsidRDefault="000C69A0" w:rsidP="00141037">
      <w:pPr>
        <w:pStyle w:val="a4"/>
        <w:widowControl w:val="0"/>
        <w:numPr>
          <w:ilvl w:val="2"/>
          <w:numId w:val="20"/>
        </w:numPr>
        <w:tabs>
          <w:tab w:val="left" w:pos="567"/>
          <w:tab w:val="left" w:pos="1134"/>
          <w:tab w:val="left" w:pos="1418"/>
          <w:tab w:val="left" w:pos="1560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Помещения, в которых предоставляется </w:t>
      </w:r>
      <w:r w:rsidR="00370B34" w:rsidRPr="00193FE8">
        <w:rPr>
          <w:rFonts w:ascii="Times New Roman" w:hAnsi="Times New Roman" w:cs="Times New Roman"/>
          <w:sz w:val="24"/>
          <w:szCs w:val="24"/>
        </w:rPr>
        <w:t>муниципальная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услуга</w:t>
      </w:r>
      <w:r w:rsidRPr="00193FE8">
        <w:rPr>
          <w:rFonts w:ascii="Times New Roman" w:hAnsi="Times New Roman" w:cs="Times New Roman"/>
          <w:sz w:val="24"/>
          <w:szCs w:val="24"/>
        </w:rPr>
        <w:t>, должны соответствовать санитарно-эпидемиологическим правилам и нормативам.</w:t>
      </w:r>
    </w:p>
    <w:p w:rsidR="000C69A0" w:rsidRPr="00193FE8" w:rsidRDefault="000C69A0" w:rsidP="00141037">
      <w:pPr>
        <w:pStyle w:val="a4"/>
        <w:widowControl w:val="0"/>
        <w:numPr>
          <w:ilvl w:val="2"/>
          <w:numId w:val="20"/>
        </w:numPr>
        <w:tabs>
          <w:tab w:val="left" w:pos="567"/>
          <w:tab w:val="left" w:pos="1134"/>
          <w:tab w:val="left" w:pos="1418"/>
          <w:tab w:val="left" w:pos="1560"/>
          <w:tab w:val="left" w:pos="2127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Помещения, в которых предоставляется </w:t>
      </w:r>
      <w:r w:rsidR="00370B34" w:rsidRPr="00193FE8">
        <w:rPr>
          <w:rFonts w:ascii="Times New Roman" w:hAnsi="Times New Roman" w:cs="Times New Roman"/>
          <w:sz w:val="24"/>
          <w:szCs w:val="24"/>
        </w:rPr>
        <w:t>муниципальная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услуга</w:t>
      </w:r>
      <w:r w:rsidRPr="00193FE8">
        <w:rPr>
          <w:rFonts w:ascii="Times New Roman" w:hAnsi="Times New Roman" w:cs="Times New Roman"/>
          <w:sz w:val="24"/>
          <w:szCs w:val="24"/>
        </w:rPr>
        <w:t>, оснащаются:</w:t>
      </w:r>
    </w:p>
    <w:p w:rsidR="000C69A0" w:rsidRPr="00193FE8" w:rsidRDefault="000C69A0" w:rsidP="002E31BF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- противопожарной системой и средствами пожаротушения;</w:t>
      </w:r>
    </w:p>
    <w:p w:rsidR="000C69A0" w:rsidRPr="00193FE8" w:rsidRDefault="000C69A0" w:rsidP="002E31BF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- системой оповещения о возникновении чрезвычайной ситуации;</w:t>
      </w:r>
    </w:p>
    <w:p w:rsidR="000C69A0" w:rsidRPr="00193FE8" w:rsidRDefault="000C69A0" w:rsidP="002E31BF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- средствами оказания первой медицинской помощи;</w:t>
      </w:r>
    </w:p>
    <w:p w:rsidR="000C69A0" w:rsidRPr="00193FE8" w:rsidRDefault="000C69A0" w:rsidP="002E31BF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- туалетными комнатами для посетителей.</w:t>
      </w:r>
    </w:p>
    <w:p w:rsidR="000C69A0" w:rsidRPr="00193FE8" w:rsidRDefault="000C69A0" w:rsidP="00141037">
      <w:pPr>
        <w:pStyle w:val="a4"/>
        <w:widowControl w:val="0"/>
        <w:numPr>
          <w:ilvl w:val="2"/>
          <w:numId w:val="20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0C69A0" w:rsidRPr="00193FE8" w:rsidRDefault="000C69A0" w:rsidP="002E31BF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0C69A0" w:rsidRPr="00193FE8" w:rsidRDefault="000C69A0" w:rsidP="00141037">
      <w:pPr>
        <w:pStyle w:val="a4"/>
        <w:widowControl w:val="0"/>
        <w:numPr>
          <w:ilvl w:val="2"/>
          <w:numId w:val="20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0C69A0" w:rsidRPr="00193FE8" w:rsidRDefault="000C69A0" w:rsidP="00141037">
      <w:pPr>
        <w:pStyle w:val="a4"/>
        <w:widowControl w:val="0"/>
        <w:numPr>
          <w:ilvl w:val="2"/>
          <w:numId w:val="20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Места приема Заявителей оборудуются информационными табличками (вывесками) с указанием:</w:t>
      </w:r>
    </w:p>
    <w:p w:rsidR="000C69A0" w:rsidRPr="00193FE8" w:rsidRDefault="000C69A0" w:rsidP="002E31BF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- номера кабинета и наименования </w:t>
      </w:r>
      <w:r w:rsidR="00275394" w:rsidRPr="00193FE8">
        <w:rPr>
          <w:rFonts w:ascii="Times New Roman" w:hAnsi="Times New Roman" w:cs="Times New Roman"/>
          <w:sz w:val="24"/>
          <w:szCs w:val="24"/>
        </w:rPr>
        <w:t>управления</w:t>
      </w:r>
      <w:r w:rsidRPr="00193FE8">
        <w:rPr>
          <w:rFonts w:ascii="Times New Roman" w:hAnsi="Times New Roman" w:cs="Times New Roman"/>
          <w:sz w:val="24"/>
          <w:szCs w:val="24"/>
        </w:rPr>
        <w:t>;</w:t>
      </w:r>
    </w:p>
    <w:p w:rsidR="000C69A0" w:rsidRPr="00193FE8" w:rsidRDefault="000C69A0" w:rsidP="002E31BF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- фамилии, имени и отчества (последнее – при наличии), должности ответственного лица за прием документов;</w:t>
      </w:r>
    </w:p>
    <w:p w:rsidR="000C69A0" w:rsidRPr="00193FE8" w:rsidRDefault="000C69A0" w:rsidP="002E31BF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- графика приема Заявителей.</w:t>
      </w:r>
    </w:p>
    <w:p w:rsidR="000C69A0" w:rsidRPr="00193FE8" w:rsidRDefault="000C69A0" w:rsidP="00141037">
      <w:pPr>
        <w:pStyle w:val="a4"/>
        <w:widowControl w:val="0"/>
        <w:numPr>
          <w:ilvl w:val="2"/>
          <w:numId w:val="20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Рабочее место каждого </w:t>
      </w:r>
      <w:r w:rsidR="00F720F3" w:rsidRPr="00193FE8">
        <w:rPr>
          <w:rFonts w:ascii="Times New Roman" w:hAnsi="Times New Roman" w:cs="Times New Roman"/>
          <w:sz w:val="24"/>
          <w:szCs w:val="24"/>
        </w:rPr>
        <w:t xml:space="preserve">специалиста </w:t>
      </w:r>
      <w:r w:rsidR="00275394" w:rsidRPr="00193FE8">
        <w:rPr>
          <w:rFonts w:ascii="Times New Roman" w:hAnsi="Times New Roman" w:cs="Times New Roman"/>
          <w:sz w:val="24"/>
          <w:szCs w:val="24"/>
        </w:rPr>
        <w:t>Управления</w:t>
      </w:r>
      <w:r w:rsidR="00F720F3" w:rsidRPr="00193FE8">
        <w:rPr>
          <w:rFonts w:ascii="Times New Roman" w:hAnsi="Times New Roman" w:cs="Times New Roman"/>
          <w:sz w:val="24"/>
          <w:szCs w:val="24"/>
        </w:rPr>
        <w:t>, ответственного</w:t>
      </w:r>
      <w:r w:rsidRPr="00193FE8">
        <w:rPr>
          <w:rFonts w:ascii="Times New Roman" w:hAnsi="Times New Roman" w:cs="Times New Roman"/>
          <w:sz w:val="24"/>
          <w:szCs w:val="24"/>
        </w:rPr>
        <w:t xml:space="preserve">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0C69A0" w:rsidRPr="00193FE8" w:rsidRDefault="00F720F3" w:rsidP="002E31BF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275394" w:rsidRPr="00193FE8">
        <w:rPr>
          <w:rFonts w:ascii="Times New Roman" w:hAnsi="Times New Roman" w:cs="Times New Roman"/>
          <w:sz w:val="24"/>
          <w:szCs w:val="24"/>
        </w:rPr>
        <w:t>Управления</w:t>
      </w:r>
      <w:r w:rsidRPr="00193FE8">
        <w:rPr>
          <w:rFonts w:ascii="Times New Roman" w:hAnsi="Times New Roman" w:cs="Times New Roman"/>
          <w:sz w:val="24"/>
          <w:szCs w:val="24"/>
        </w:rPr>
        <w:t>, ответственный за прием документов, долж</w:t>
      </w:r>
      <w:r w:rsidR="00275394" w:rsidRPr="00193FE8">
        <w:rPr>
          <w:rFonts w:ascii="Times New Roman" w:hAnsi="Times New Roman" w:cs="Times New Roman"/>
          <w:sz w:val="24"/>
          <w:szCs w:val="24"/>
        </w:rPr>
        <w:t>е</w:t>
      </w:r>
      <w:r w:rsidRPr="00193FE8">
        <w:rPr>
          <w:rFonts w:ascii="Times New Roman" w:hAnsi="Times New Roman" w:cs="Times New Roman"/>
          <w:sz w:val="24"/>
          <w:szCs w:val="24"/>
        </w:rPr>
        <w:t>н</w:t>
      </w:r>
      <w:r w:rsidR="000C69A0" w:rsidRPr="00193FE8">
        <w:rPr>
          <w:rFonts w:ascii="Times New Roman" w:hAnsi="Times New Roman" w:cs="Times New Roman"/>
          <w:sz w:val="24"/>
          <w:szCs w:val="24"/>
        </w:rPr>
        <w:t xml:space="preserve"> иметь настольную табличку с указанием фамилии, имени, отчества (последнее - при наличии) и должности.</w:t>
      </w:r>
    </w:p>
    <w:p w:rsidR="000C69A0" w:rsidRPr="00193FE8" w:rsidRDefault="000C69A0" w:rsidP="00141037">
      <w:pPr>
        <w:pStyle w:val="a4"/>
        <w:widowControl w:val="0"/>
        <w:numPr>
          <w:ilvl w:val="2"/>
          <w:numId w:val="20"/>
        </w:numPr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При предоставлении </w:t>
      </w:r>
      <w:r w:rsidR="00275394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193FE8">
        <w:rPr>
          <w:rFonts w:ascii="Times New Roman" w:hAnsi="Times New Roman" w:cs="Times New Roman"/>
          <w:sz w:val="24"/>
          <w:szCs w:val="24"/>
        </w:rPr>
        <w:t xml:space="preserve"> инвалидам обеспечиваются:</w:t>
      </w:r>
    </w:p>
    <w:p w:rsidR="000C69A0" w:rsidRPr="00193FE8" w:rsidRDefault="000C69A0" w:rsidP="002E31BF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- возможность беспрепятственного доступа к объекту (зданию, помещению), в котором предоставляется </w:t>
      </w:r>
      <w:r w:rsidR="00275394" w:rsidRPr="00193FE8">
        <w:rPr>
          <w:rFonts w:ascii="Times New Roman" w:hAnsi="Times New Roman" w:cs="Times New Roman"/>
          <w:sz w:val="24"/>
          <w:szCs w:val="24"/>
        </w:rPr>
        <w:t>муниципальная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услуга</w:t>
      </w:r>
      <w:r w:rsidRPr="00193FE8">
        <w:rPr>
          <w:rFonts w:ascii="Times New Roman" w:hAnsi="Times New Roman" w:cs="Times New Roman"/>
          <w:sz w:val="24"/>
          <w:szCs w:val="24"/>
        </w:rPr>
        <w:t>;</w:t>
      </w:r>
    </w:p>
    <w:p w:rsidR="000C69A0" w:rsidRPr="00193FE8" w:rsidRDefault="000C69A0" w:rsidP="002E31BF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- возможность самостоятельного передвижения по территории, на которой расположены здания и помещения, в которых предоставляется </w:t>
      </w:r>
      <w:r w:rsidR="00275394" w:rsidRPr="00193FE8">
        <w:rPr>
          <w:rFonts w:ascii="Times New Roman" w:hAnsi="Times New Roman" w:cs="Times New Roman"/>
          <w:sz w:val="24"/>
          <w:szCs w:val="24"/>
        </w:rPr>
        <w:t>муниципальная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услуга</w:t>
      </w:r>
      <w:r w:rsidRPr="00193FE8">
        <w:rPr>
          <w:rFonts w:ascii="Times New Roman" w:hAnsi="Times New Roman" w:cs="Times New Roman"/>
          <w:sz w:val="24"/>
          <w:szCs w:val="24"/>
        </w:rPr>
        <w:t>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0C69A0" w:rsidRPr="00193FE8" w:rsidRDefault="000C69A0" w:rsidP="002E31BF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- сопровождение инвалидов, имеющих стойкие расстройства функции зрения и самостоятельного передвижения</w:t>
      </w:r>
      <w:r w:rsidR="00974C0C" w:rsidRPr="00193FE8">
        <w:rPr>
          <w:rFonts w:ascii="Times New Roman" w:hAnsi="Times New Roman" w:cs="Times New Roman"/>
          <w:sz w:val="24"/>
          <w:szCs w:val="24"/>
        </w:rPr>
        <w:t>, и оказания им помощи</w:t>
      </w:r>
      <w:r w:rsidRPr="00193FE8">
        <w:rPr>
          <w:rFonts w:ascii="Times New Roman" w:hAnsi="Times New Roman" w:cs="Times New Roman"/>
          <w:sz w:val="24"/>
          <w:szCs w:val="24"/>
        </w:rPr>
        <w:t>;</w:t>
      </w:r>
    </w:p>
    <w:p w:rsidR="000C69A0" w:rsidRPr="00193FE8" w:rsidRDefault="000C69A0" w:rsidP="002E31BF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- 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</w:t>
      </w:r>
      <w:r w:rsidR="00275394" w:rsidRPr="00193FE8">
        <w:rPr>
          <w:rFonts w:ascii="Times New Roman" w:hAnsi="Times New Roman" w:cs="Times New Roman"/>
          <w:sz w:val="24"/>
          <w:szCs w:val="24"/>
        </w:rPr>
        <w:t>муниципальная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услуга</w:t>
      </w:r>
      <w:r w:rsidRPr="00193FE8">
        <w:rPr>
          <w:rFonts w:ascii="Times New Roman" w:hAnsi="Times New Roman" w:cs="Times New Roman"/>
          <w:sz w:val="24"/>
          <w:szCs w:val="24"/>
        </w:rPr>
        <w:t xml:space="preserve">, и к </w:t>
      </w:r>
      <w:r w:rsidR="00275394" w:rsidRPr="00193FE8">
        <w:rPr>
          <w:rFonts w:ascii="Times New Roman" w:hAnsi="Times New Roman" w:cs="Times New Roman"/>
          <w:sz w:val="24"/>
          <w:szCs w:val="24"/>
        </w:rPr>
        <w:t>муниципальной услуге</w:t>
      </w:r>
      <w:r w:rsidRPr="00193FE8">
        <w:rPr>
          <w:rFonts w:ascii="Times New Roman" w:hAnsi="Times New Roman" w:cs="Times New Roman"/>
          <w:sz w:val="24"/>
          <w:szCs w:val="24"/>
        </w:rPr>
        <w:t xml:space="preserve"> с учетом ограничений их жизнедеятельности;</w:t>
      </w:r>
    </w:p>
    <w:p w:rsidR="000C69A0" w:rsidRPr="00193FE8" w:rsidRDefault="000C69A0" w:rsidP="002E31BF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- </w:t>
      </w:r>
      <w:r w:rsidR="00974C0C" w:rsidRPr="00193FE8">
        <w:rPr>
          <w:rFonts w:ascii="Times New Roman" w:hAnsi="Times New Roman" w:cs="Times New Roman"/>
          <w:sz w:val="24"/>
          <w:szCs w:val="24"/>
        </w:rPr>
        <w:t>возможность дублирования</w:t>
      </w:r>
      <w:r w:rsidRPr="00193FE8">
        <w:rPr>
          <w:rFonts w:ascii="Times New Roman" w:hAnsi="Times New Roman" w:cs="Times New Roman"/>
          <w:sz w:val="24"/>
          <w:szCs w:val="24"/>
        </w:rPr>
        <w:t xml:space="preserve">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0C69A0" w:rsidRPr="00193FE8" w:rsidRDefault="000C69A0" w:rsidP="002E31BF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- допуск </w:t>
      </w:r>
      <w:proofErr w:type="spellStart"/>
      <w:r w:rsidRPr="00193FE8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193FE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93FE8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193FE8">
        <w:rPr>
          <w:rFonts w:ascii="Times New Roman" w:hAnsi="Times New Roman" w:cs="Times New Roman"/>
          <w:sz w:val="24"/>
          <w:szCs w:val="24"/>
        </w:rPr>
        <w:t>;</w:t>
      </w:r>
    </w:p>
    <w:p w:rsidR="000C69A0" w:rsidRPr="00193FE8" w:rsidRDefault="000C69A0" w:rsidP="000727B6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- допуск собаки-проводника при наличии документа, подтверждающего ее специальное обучение, на объекты (здания, помещения), в которых предоставляются государственная (муниципальная) услуги;</w:t>
      </w:r>
    </w:p>
    <w:p w:rsidR="0075306A" w:rsidRDefault="000C69A0" w:rsidP="0075306A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- оказание инвалидам помощи в преодолении барьеров, мешающих получению ими государственных и муниципальных услу</w:t>
      </w:r>
      <w:r w:rsidR="0075306A">
        <w:rPr>
          <w:rFonts w:ascii="Times New Roman" w:hAnsi="Times New Roman" w:cs="Times New Roman"/>
          <w:sz w:val="24"/>
          <w:szCs w:val="24"/>
        </w:rPr>
        <w:t>г наравне с другими лицами;</w:t>
      </w:r>
    </w:p>
    <w:p w:rsidR="003E798C" w:rsidRDefault="003E798C" w:rsidP="0075306A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06A">
        <w:rPr>
          <w:rFonts w:ascii="Times New Roman" w:hAnsi="Times New Roman" w:cs="Times New Roman"/>
          <w:sz w:val="24"/>
          <w:szCs w:val="24"/>
        </w:rPr>
        <w:t>- требования к помещениям, в которых предоставляется муниципальная услуга, включают сведения о размещении на официальном сайте МР «</w:t>
      </w:r>
      <w:proofErr w:type="spellStart"/>
      <w:r w:rsidRPr="0075306A">
        <w:rPr>
          <w:rFonts w:ascii="Times New Roman" w:hAnsi="Times New Roman" w:cs="Times New Roman"/>
          <w:sz w:val="24"/>
          <w:szCs w:val="24"/>
        </w:rPr>
        <w:t>Мирнинский</w:t>
      </w:r>
      <w:proofErr w:type="spellEnd"/>
      <w:r w:rsidRPr="0075306A">
        <w:rPr>
          <w:rFonts w:ascii="Times New Roman" w:hAnsi="Times New Roman" w:cs="Times New Roman"/>
          <w:sz w:val="24"/>
          <w:szCs w:val="24"/>
        </w:rPr>
        <w:t xml:space="preserve"> район» РС (Я) (</w:t>
      </w:r>
      <w:hyperlink r:id="rId9" w:history="1">
        <w:r w:rsidRPr="0075306A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Pr="0075306A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.алмазный</w:t>
        </w:r>
      </w:hyperlink>
      <w:r w:rsidRPr="0075306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5306A">
        <w:rPr>
          <w:rFonts w:ascii="Times New Roman" w:hAnsi="Times New Roman" w:cs="Times New Roman"/>
          <w:sz w:val="24"/>
          <w:szCs w:val="24"/>
        </w:rPr>
        <w:t>край.рф</w:t>
      </w:r>
      <w:proofErr w:type="spellEnd"/>
      <w:r w:rsidRPr="0075306A">
        <w:rPr>
          <w:rFonts w:ascii="Times New Roman" w:hAnsi="Times New Roman" w:cs="Times New Roman"/>
          <w:sz w:val="24"/>
          <w:szCs w:val="24"/>
        </w:rPr>
        <w:t>), а также на Едином портале государственных и муниципальных услуг (</w:t>
      </w:r>
      <w:hyperlink r:id="rId10" w:history="1">
        <w:r w:rsidRPr="0075306A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Pr="0075306A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75306A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gosuslu</w:t>
        </w:r>
        <w:proofErr w:type="spellEnd"/>
        <w:r w:rsidRPr="0075306A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</w:t>
        </w:r>
        <w:r w:rsidRPr="0075306A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i.ru</w:t>
        </w:r>
      </w:hyperlink>
      <w:r w:rsidRPr="0075306A">
        <w:rPr>
          <w:rFonts w:ascii="Times New Roman" w:hAnsi="Times New Roman" w:cs="Times New Roman"/>
          <w:sz w:val="24"/>
          <w:szCs w:val="24"/>
        </w:rPr>
        <w:t>) требований, которым должны соответствовать такие помещения</w:t>
      </w:r>
      <w:r w:rsidR="00CC4C2E" w:rsidRPr="00193FE8">
        <w:rPr>
          <w:rFonts w:ascii="Times New Roman" w:hAnsi="Times New Roman" w:cs="Times New Roman"/>
          <w:sz w:val="24"/>
          <w:szCs w:val="24"/>
        </w:rPr>
        <w:t>.</w:t>
      </w:r>
    </w:p>
    <w:p w:rsidR="0075306A" w:rsidRPr="0075306A" w:rsidRDefault="0075306A" w:rsidP="0075306A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5C34" w:rsidRPr="0075306A" w:rsidRDefault="00626254" w:rsidP="00141037">
      <w:pPr>
        <w:pStyle w:val="2"/>
        <w:numPr>
          <w:ilvl w:val="1"/>
          <w:numId w:val="20"/>
        </w:numPr>
        <w:tabs>
          <w:tab w:val="left" w:pos="1276"/>
        </w:tabs>
        <w:spacing w:before="0" w:after="240" w:line="240" w:lineRule="auto"/>
        <w:ind w:left="0" w:right="-1"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5306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912FCC" w:rsidRPr="0075306A">
        <w:rPr>
          <w:rFonts w:ascii="Times New Roman" w:hAnsi="Times New Roman" w:cs="Times New Roman"/>
          <w:color w:val="auto"/>
          <w:sz w:val="24"/>
          <w:szCs w:val="24"/>
        </w:rPr>
        <w:t>П</w:t>
      </w:r>
      <w:r w:rsidR="0075306A">
        <w:rPr>
          <w:rFonts w:ascii="Times New Roman" w:hAnsi="Times New Roman" w:cs="Times New Roman"/>
          <w:color w:val="auto"/>
          <w:sz w:val="24"/>
          <w:szCs w:val="24"/>
        </w:rPr>
        <w:t>ризнан утратившим силу</w:t>
      </w:r>
    </w:p>
    <w:p w:rsidR="000F6F70" w:rsidRPr="00193FE8" w:rsidRDefault="00D42D82" w:rsidP="00141037">
      <w:pPr>
        <w:pStyle w:val="2"/>
        <w:numPr>
          <w:ilvl w:val="1"/>
          <w:numId w:val="20"/>
        </w:numPr>
        <w:tabs>
          <w:tab w:val="left" w:pos="567"/>
        </w:tabs>
        <w:spacing w:before="0" w:after="240" w:line="240" w:lineRule="auto"/>
        <w:ind w:left="0" w:right="-1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93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Иные требования, в том числе учитывающие, особенности предоставления </w:t>
      </w:r>
      <w:r w:rsidR="00E44A24" w:rsidRPr="00193FE8">
        <w:rPr>
          <w:rFonts w:ascii="Times New Roman" w:hAnsi="Times New Roman" w:cs="Times New Roman"/>
          <w:b/>
          <w:color w:val="auto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услуги</w:t>
      </w:r>
      <w:r w:rsidRPr="00193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по экстерриториальному принципу и особенности предоставления </w:t>
      </w:r>
      <w:r w:rsidR="00626254" w:rsidRPr="00193FE8">
        <w:rPr>
          <w:rFonts w:ascii="Times New Roman" w:hAnsi="Times New Roman" w:cs="Times New Roman"/>
          <w:b/>
          <w:color w:val="auto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услуги</w:t>
      </w:r>
      <w:r w:rsidRPr="00193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в электронной форме</w:t>
      </w:r>
    </w:p>
    <w:p w:rsidR="00D42D82" w:rsidRPr="00193FE8" w:rsidRDefault="00D42D82" w:rsidP="00141037">
      <w:pPr>
        <w:pStyle w:val="a4"/>
        <w:numPr>
          <w:ilvl w:val="2"/>
          <w:numId w:val="20"/>
        </w:numPr>
        <w:tabs>
          <w:tab w:val="left" w:pos="1418"/>
          <w:tab w:val="left" w:pos="170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Заявителям обеспечивается возможность представления заявления и прилагаемых документов в форме электронных документов посредством ЕПГУ и/или РПГУ.</w:t>
      </w:r>
    </w:p>
    <w:p w:rsidR="00D42D82" w:rsidRPr="00193FE8" w:rsidRDefault="00D42D82" w:rsidP="00B1499D">
      <w:pPr>
        <w:tabs>
          <w:tab w:val="left" w:pos="170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В этом случае заявитель или его представитель авторизуется на ЕПГУ и/или РПГУ посредством подтвержденной учетной записи в ЕСИА, заполняет заявление о </w:t>
      </w:r>
      <w:r w:rsidR="000F6F70" w:rsidRPr="00193FE8">
        <w:rPr>
          <w:rFonts w:ascii="Times New Roman" w:hAnsi="Times New Roman" w:cs="Times New Roman"/>
          <w:sz w:val="24"/>
          <w:szCs w:val="24"/>
        </w:rPr>
        <w:t xml:space="preserve">предоставлении </w:t>
      </w:r>
      <w:r w:rsidR="00626254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193FE8">
        <w:rPr>
          <w:rFonts w:ascii="Times New Roman" w:hAnsi="Times New Roman" w:cs="Times New Roman"/>
          <w:sz w:val="24"/>
          <w:szCs w:val="24"/>
        </w:rPr>
        <w:t xml:space="preserve"> с использованием интерактивной формы в электронном виде.</w:t>
      </w:r>
    </w:p>
    <w:p w:rsidR="00D42D82" w:rsidRPr="00193FE8" w:rsidRDefault="00D42D82" w:rsidP="00B1499D">
      <w:pPr>
        <w:tabs>
          <w:tab w:val="left" w:pos="170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Заполненное заявление о </w:t>
      </w:r>
      <w:r w:rsidR="000F6F70" w:rsidRPr="00193FE8">
        <w:rPr>
          <w:rFonts w:ascii="Times New Roman" w:hAnsi="Times New Roman" w:cs="Times New Roman"/>
          <w:sz w:val="24"/>
          <w:szCs w:val="24"/>
        </w:rPr>
        <w:t xml:space="preserve">предоставлении </w:t>
      </w:r>
      <w:r w:rsidR="00626254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193FE8">
        <w:rPr>
          <w:rFonts w:ascii="Times New Roman" w:hAnsi="Times New Roman" w:cs="Times New Roman"/>
          <w:sz w:val="24"/>
          <w:szCs w:val="24"/>
        </w:rPr>
        <w:t xml:space="preserve"> отправляется заявителем вместе с прикрепленными электронными образами документов, необходимыми для </w:t>
      </w:r>
      <w:r w:rsidR="000F6F70" w:rsidRPr="00193FE8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626254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193FE8">
        <w:rPr>
          <w:rFonts w:ascii="Times New Roman" w:hAnsi="Times New Roman" w:cs="Times New Roman"/>
          <w:sz w:val="24"/>
          <w:szCs w:val="24"/>
        </w:rPr>
        <w:t xml:space="preserve">, в </w:t>
      </w:r>
      <w:r w:rsidR="00626254" w:rsidRPr="00193FE8">
        <w:rPr>
          <w:rFonts w:ascii="Times New Roman" w:hAnsi="Times New Roman" w:cs="Times New Roman"/>
          <w:sz w:val="24"/>
          <w:szCs w:val="24"/>
        </w:rPr>
        <w:t>Управление</w:t>
      </w:r>
      <w:r w:rsidRPr="00193FE8">
        <w:rPr>
          <w:rFonts w:ascii="Times New Roman" w:hAnsi="Times New Roman" w:cs="Times New Roman"/>
          <w:sz w:val="24"/>
          <w:szCs w:val="24"/>
        </w:rPr>
        <w:t xml:space="preserve">. При авторизации в ЕСИА заявление о </w:t>
      </w:r>
      <w:r w:rsidR="000F6F70" w:rsidRPr="00193FE8">
        <w:rPr>
          <w:rFonts w:ascii="Times New Roman" w:hAnsi="Times New Roman" w:cs="Times New Roman"/>
          <w:sz w:val="24"/>
          <w:szCs w:val="24"/>
        </w:rPr>
        <w:t xml:space="preserve">предоставлении </w:t>
      </w:r>
      <w:r w:rsidR="00626254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193FE8">
        <w:rPr>
          <w:rFonts w:ascii="Times New Roman" w:hAnsi="Times New Roman" w:cs="Times New Roman"/>
          <w:sz w:val="24"/>
          <w:szCs w:val="24"/>
        </w:rPr>
        <w:t xml:space="preserve"> считается подписанным простой электронной подписью заявителя, представителя, уполномоченного на подписание заявления.</w:t>
      </w:r>
    </w:p>
    <w:p w:rsidR="00D42D82" w:rsidRPr="00193FE8" w:rsidRDefault="00D42D82" w:rsidP="00B1499D">
      <w:pPr>
        <w:tabs>
          <w:tab w:val="left" w:pos="170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 Результаты предоставления </w:t>
      </w:r>
      <w:r w:rsidR="00626254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0F6F70" w:rsidRPr="00193FE8">
        <w:rPr>
          <w:rFonts w:ascii="Times New Roman" w:hAnsi="Times New Roman" w:cs="Times New Roman"/>
          <w:sz w:val="24"/>
          <w:szCs w:val="24"/>
        </w:rPr>
        <w:t xml:space="preserve">, указанные в </w:t>
      </w:r>
      <w:r w:rsidR="0075306A">
        <w:rPr>
          <w:rFonts w:ascii="Times New Roman" w:hAnsi="Times New Roman" w:cs="Times New Roman"/>
          <w:sz w:val="24"/>
          <w:szCs w:val="24"/>
        </w:rPr>
        <w:t xml:space="preserve">подразделе </w:t>
      </w:r>
      <w:r w:rsidR="000F6F70" w:rsidRPr="0075306A">
        <w:rPr>
          <w:rFonts w:ascii="Times New Roman" w:hAnsi="Times New Roman" w:cs="Times New Roman"/>
          <w:sz w:val="24"/>
          <w:szCs w:val="24"/>
        </w:rPr>
        <w:t>2.3</w:t>
      </w:r>
      <w:r w:rsidRPr="00193FE8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направляются заявителю, представителю в личный кабинет на ЕПГУ </w:t>
      </w:r>
      <w:r w:rsidR="000F6F70" w:rsidRPr="00193FE8">
        <w:rPr>
          <w:rFonts w:ascii="Times New Roman" w:hAnsi="Times New Roman" w:cs="Times New Roman"/>
          <w:sz w:val="24"/>
          <w:szCs w:val="24"/>
        </w:rPr>
        <w:t xml:space="preserve">и/или РПГУ </w:t>
      </w:r>
      <w:r w:rsidRPr="00193FE8">
        <w:rPr>
          <w:rFonts w:ascii="Times New Roman" w:hAnsi="Times New Roman" w:cs="Times New Roman"/>
          <w:sz w:val="24"/>
          <w:szCs w:val="24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626254" w:rsidRPr="00193FE8">
        <w:rPr>
          <w:rFonts w:ascii="Times New Roman" w:hAnsi="Times New Roman" w:cs="Times New Roman"/>
          <w:sz w:val="24"/>
          <w:szCs w:val="24"/>
        </w:rPr>
        <w:t>Управления</w:t>
      </w:r>
      <w:r w:rsidRPr="00193FE8">
        <w:rPr>
          <w:rFonts w:ascii="Times New Roman" w:hAnsi="Times New Roman" w:cs="Times New Roman"/>
          <w:sz w:val="24"/>
          <w:szCs w:val="24"/>
        </w:rPr>
        <w:t xml:space="preserve"> в случае направления заявления посредством ЕПГУ</w:t>
      </w:r>
      <w:r w:rsidR="000F6F70" w:rsidRPr="00193FE8">
        <w:rPr>
          <w:rFonts w:ascii="Times New Roman" w:hAnsi="Times New Roman" w:cs="Times New Roman"/>
          <w:sz w:val="24"/>
          <w:szCs w:val="24"/>
        </w:rPr>
        <w:t xml:space="preserve"> и/или РПГУ</w:t>
      </w:r>
      <w:r w:rsidRPr="00193FE8">
        <w:rPr>
          <w:rFonts w:ascii="Times New Roman" w:hAnsi="Times New Roman" w:cs="Times New Roman"/>
          <w:sz w:val="24"/>
          <w:szCs w:val="24"/>
        </w:rPr>
        <w:t>.</w:t>
      </w:r>
    </w:p>
    <w:p w:rsidR="00D42D82" w:rsidRPr="00193FE8" w:rsidRDefault="00D42D82" w:rsidP="00B1499D">
      <w:pPr>
        <w:tabs>
          <w:tab w:val="left" w:pos="170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В случае направления заявления посредством ЕПГУ </w:t>
      </w:r>
      <w:r w:rsidR="000F6F70" w:rsidRPr="00193FE8">
        <w:rPr>
          <w:rFonts w:ascii="Times New Roman" w:hAnsi="Times New Roman" w:cs="Times New Roman"/>
          <w:sz w:val="24"/>
          <w:szCs w:val="24"/>
        </w:rPr>
        <w:t xml:space="preserve">и/или РПГУ </w:t>
      </w:r>
      <w:r w:rsidRPr="00193FE8">
        <w:rPr>
          <w:rFonts w:ascii="Times New Roman" w:hAnsi="Times New Roman" w:cs="Times New Roman"/>
          <w:sz w:val="24"/>
          <w:szCs w:val="24"/>
        </w:rPr>
        <w:t xml:space="preserve">результат </w:t>
      </w:r>
      <w:r w:rsidR="000F6F70" w:rsidRPr="00193FE8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857074" w:rsidRPr="00193FE8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8D6469" w:rsidRPr="00193FE8">
        <w:rPr>
          <w:rFonts w:ascii="Times New Roman" w:hAnsi="Times New Roman" w:cs="Times New Roman"/>
          <w:sz w:val="24"/>
          <w:szCs w:val="24"/>
        </w:rPr>
        <w:t>услуги</w:t>
      </w:r>
      <w:r w:rsidRPr="00193FE8">
        <w:rPr>
          <w:rFonts w:ascii="Times New Roman" w:hAnsi="Times New Roman" w:cs="Times New Roman"/>
          <w:sz w:val="24"/>
          <w:szCs w:val="24"/>
        </w:rPr>
        <w:t xml:space="preserve"> также может быть выдан заявителю на бумажном носителе в многофункциональном центре в порядке, предусмотренном </w:t>
      </w:r>
      <w:r w:rsidR="0075306A">
        <w:rPr>
          <w:rFonts w:ascii="Times New Roman" w:hAnsi="Times New Roman" w:cs="Times New Roman"/>
          <w:sz w:val="24"/>
          <w:szCs w:val="24"/>
        </w:rPr>
        <w:t xml:space="preserve">подразделом </w:t>
      </w:r>
      <w:r w:rsidRPr="0075306A">
        <w:rPr>
          <w:rFonts w:ascii="Times New Roman" w:hAnsi="Times New Roman" w:cs="Times New Roman"/>
          <w:sz w:val="24"/>
          <w:szCs w:val="24"/>
        </w:rPr>
        <w:t>6.4</w:t>
      </w:r>
      <w:r w:rsidRPr="00193FE8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D42D82" w:rsidRPr="00193FE8" w:rsidRDefault="00D42D82" w:rsidP="00141037">
      <w:pPr>
        <w:pStyle w:val="a4"/>
        <w:numPr>
          <w:ilvl w:val="2"/>
          <w:numId w:val="20"/>
        </w:numPr>
        <w:tabs>
          <w:tab w:val="left" w:pos="1418"/>
          <w:tab w:val="left" w:pos="1560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Электронные документы должны обеспечивать:</w:t>
      </w:r>
    </w:p>
    <w:p w:rsidR="00D42D82" w:rsidRPr="00193FE8" w:rsidRDefault="00D42D82" w:rsidP="00B1499D">
      <w:pPr>
        <w:tabs>
          <w:tab w:val="left" w:pos="170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- возможность идентифицировать документ и количество листов в документе;</w:t>
      </w:r>
    </w:p>
    <w:p w:rsidR="00D42D82" w:rsidRPr="00193FE8" w:rsidRDefault="00D42D82" w:rsidP="00B1499D">
      <w:pPr>
        <w:tabs>
          <w:tab w:val="left" w:pos="170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0F6F70" w:rsidRPr="00193FE8" w:rsidRDefault="00D42D82" w:rsidP="00141037">
      <w:pPr>
        <w:pStyle w:val="a4"/>
        <w:numPr>
          <w:ilvl w:val="2"/>
          <w:numId w:val="20"/>
        </w:numPr>
        <w:tabs>
          <w:tab w:val="left" w:pos="1418"/>
          <w:tab w:val="left" w:pos="1560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Документы, подлежащие представлению в форматах </w:t>
      </w:r>
      <w:proofErr w:type="spellStart"/>
      <w:r w:rsidRPr="00193FE8">
        <w:rPr>
          <w:rFonts w:ascii="Times New Roman" w:hAnsi="Times New Roman" w:cs="Times New Roman"/>
          <w:sz w:val="24"/>
          <w:szCs w:val="24"/>
        </w:rPr>
        <w:t>xls</w:t>
      </w:r>
      <w:proofErr w:type="spellEnd"/>
      <w:r w:rsidRPr="00193F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3FE8">
        <w:rPr>
          <w:rFonts w:ascii="Times New Roman" w:hAnsi="Times New Roman" w:cs="Times New Roman"/>
          <w:sz w:val="24"/>
          <w:szCs w:val="24"/>
        </w:rPr>
        <w:t>xlsx</w:t>
      </w:r>
      <w:proofErr w:type="spellEnd"/>
      <w:r w:rsidRPr="00193FE8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193FE8">
        <w:rPr>
          <w:rFonts w:ascii="Times New Roman" w:hAnsi="Times New Roman" w:cs="Times New Roman"/>
          <w:sz w:val="24"/>
          <w:szCs w:val="24"/>
        </w:rPr>
        <w:t>ods</w:t>
      </w:r>
      <w:proofErr w:type="spellEnd"/>
      <w:r w:rsidRPr="00193FE8">
        <w:rPr>
          <w:rFonts w:ascii="Times New Roman" w:hAnsi="Times New Roman" w:cs="Times New Roman"/>
          <w:sz w:val="24"/>
          <w:szCs w:val="24"/>
        </w:rPr>
        <w:t>, формируются в виде отдельного электронного документа.</w:t>
      </w:r>
      <w:r w:rsidR="000F6F70" w:rsidRPr="00193F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6F70" w:rsidRPr="00193FE8" w:rsidRDefault="000F6F70" w:rsidP="00141037">
      <w:pPr>
        <w:pStyle w:val="a4"/>
        <w:numPr>
          <w:ilvl w:val="2"/>
          <w:numId w:val="20"/>
        </w:numPr>
        <w:tabs>
          <w:tab w:val="left" w:pos="1418"/>
          <w:tab w:val="left" w:pos="1560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Подача заявления в электронной форме через ЕПГУ и/или РПГУ подтверждает ознакомление заявителем с порядком подачи заявления в электронной форме, а также согласие на передачу заявления по открытым каналам связи сети </w:t>
      </w:r>
      <w:r w:rsidR="00857074" w:rsidRPr="00193FE8">
        <w:rPr>
          <w:rFonts w:ascii="Times New Roman" w:hAnsi="Times New Roman" w:cs="Times New Roman"/>
          <w:sz w:val="24"/>
          <w:szCs w:val="24"/>
        </w:rPr>
        <w:t>«</w:t>
      </w:r>
      <w:r w:rsidRPr="00193FE8">
        <w:rPr>
          <w:rFonts w:ascii="Times New Roman" w:hAnsi="Times New Roman" w:cs="Times New Roman"/>
          <w:sz w:val="24"/>
          <w:szCs w:val="24"/>
        </w:rPr>
        <w:t>Интернет</w:t>
      </w:r>
      <w:r w:rsidR="00857074" w:rsidRPr="00193FE8">
        <w:rPr>
          <w:rFonts w:ascii="Times New Roman" w:hAnsi="Times New Roman" w:cs="Times New Roman"/>
          <w:sz w:val="24"/>
          <w:szCs w:val="24"/>
        </w:rPr>
        <w:t>»</w:t>
      </w:r>
      <w:r w:rsidRPr="00193FE8">
        <w:rPr>
          <w:rFonts w:ascii="Times New Roman" w:hAnsi="Times New Roman" w:cs="Times New Roman"/>
          <w:sz w:val="24"/>
          <w:szCs w:val="24"/>
        </w:rPr>
        <w:t>.</w:t>
      </w:r>
    </w:p>
    <w:p w:rsidR="00D42D82" w:rsidRDefault="000F6F70" w:rsidP="0075306A">
      <w:pPr>
        <w:pStyle w:val="a4"/>
        <w:numPr>
          <w:ilvl w:val="2"/>
          <w:numId w:val="20"/>
        </w:numPr>
        <w:tabs>
          <w:tab w:val="left" w:pos="1418"/>
        </w:tabs>
        <w:spacing w:before="24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 w:rsidR="00BB6F9B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193FE8">
        <w:rPr>
          <w:rFonts w:ascii="Times New Roman" w:hAnsi="Times New Roman" w:cs="Times New Roman"/>
          <w:sz w:val="24"/>
          <w:szCs w:val="24"/>
        </w:rPr>
        <w:t xml:space="preserve"> по экстерриториальному принципу осуществляется в части обеспечения возможности подачи заявлений посредством ЕПГУ и/или РПГУ и получения результата </w:t>
      </w:r>
      <w:r w:rsidR="00B1499D" w:rsidRPr="00193FE8">
        <w:rPr>
          <w:rFonts w:ascii="Times New Roman" w:hAnsi="Times New Roman" w:cs="Times New Roman"/>
          <w:sz w:val="24"/>
          <w:szCs w:val="24"/>
        </w:rPr>
        <w:t>государственной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193FE8">
        <w:rPr>
          <w:rFonts w:ascii="Times New Roman" w:hAnsi="Times New Roman" w:cs="Times New Roman"/>
          <w:sz w:val="24"/>
          <w:szCs w:val="24"/>
        </w:rPr>
        <w:t xml:space="preserve"> в многофункциональном центр</w:t>
      </w:r>
      <w:r w:rsidRPr="0075306A">
        <w:rPr>
          <w:rFonts w:ascii="Times New Roman" w:hAnsi="Times New Roman" w:cs="Times New Roman"/>
          <w:sz w:val="24"/>
          <w:szCs w:val="24"/>
        </w:rPr>
        <w:t>е.</w:t>
      </w:r>
    </w:p>
    <w:p w:rsidR="0075306A" w:rsidRPr="0075306A" w:rsidRDefault="0075306A" w:rsidP="0075306A">
      <w:pPr>
        <w:pStyle w:val="a4"/>
        <w:tabs>
          <w:tab w:val="left" w:pos="1418"/>
        </w:tabs>
        <w:spacing w:before="240" w:line="240" w:lineRule="auto"/>
        <w:ind w:left="709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F367E4" w:rsidRPr="00193FE8" w:rsidRDefault="00E21E12" w:rsidP="004E7EF7">
      <w:pPr>
        <w:pStyle w:val="1"/>
        <w:numPr>
          <w:ilvl w:val="0"/>
          <w:numId w:val="10"/>
        </w:numPr>
        <w:tabs>
          <w:tab w:val="left" w:pos="426"/>
        </w:tabs>
        <w:spacing w:before="0" w:after="240" w:line="240" w:lineRule="auto"/>
        <w:ind w:left="0" w:right="-1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93FE8">
        <w:rPr>
          <w:rFonts w:ascii="Times New Roman" w:hAnsi="Times New Roman" w:cs="Times New Roman"/>
          <w:b/>
          <w:color w:val="auto"/>
          <w:sz w:val="24"/>
          <w:szCs w:val="24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F367E4" w:rsidRPr="0075306A" w:rsidRDefault="00F367E4" w:rsidP="004E7EF7">
      <w:pPr>
        <w:pStyle w:val="2"/>
        <w:numPr>
          <w:ilvl w:val="1"/>
          <w:numId w:val="10"/>
        </w:numPr>
        <w:tabs>
          <w:tab w:val="left" w:pos="1134"/>
        </w:tabs>
        <w:spacing w:before="0" w:after="240" w:line="240" w:lineRule="auto"/>
        <w:ind w:left="0" w:right="-1"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5306A">
        <w:rPr>
          <w:rFonts w:ascii="Times New Roman" w:hAnsi="Times New Roman" w:cs="Times New Roman"/>
          <w:b/>
          <w:color w:val="auto"/>
          <w:sz w:val="24"/>
          <w:szCs w:val="24"/>
        </w:rPr>
        <w:t>Исчерпывающий перечень административных процедур</w:t>
      </w:r>
    </w:p>
    <w:p w:rsidR="004325BC" w:rsidRPr="0075306A" w:rsidRDefault="004325BC" w:rsidP="004E7EF7">
      <w:pPr>
        <w:pStyle w:val="a4"/>
        <w:widowControl w:val="0"/>
        <w:numPr>
          <w:ilvl w:val="2"/>
          <w:numId w:val="10"/>
        </w:numPr>
        <w:tabs>
          <w:tab w:val="left" w:pos="567"/>
          <w:tab w:val="left" w:pos="993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06A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 w:rsidR="00B1499D" w:rsidRPr="0075306A">
        <w:rPr>
          <w:rFonts w:ascii="Times New Roman" w:hAnsi="Times New Roman" w:cs="Times New Roman"/>
          <w:sz w:val="24"/>
          <w:szCs w:val="24"/>
        </w:rPr>
        <w:t>государственной</w:t>
      </w:r>
      <w:r w:rsidR="008D6469" w:rsidRPr="0075306A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75306A">
        <w:rPr>
          <w:rFonts w:ascii="Times New Roman" w:hAnsi="Times New Roman" w:cs="Times New Roman"/>
          <w:sz w:val="24"/>
          <w:szCs w:val="24"/>
        </w:rPr>
        <w:t xml:space="preserve"> включает в себя следующие административные процедуры:</w:t>
      </w:r>
    </w:p>
    <w:p w:rsidR="004325BC" w:rsidRPr="0075306A" w:rsidRDefault="004325BC" w:rsidP="0075306A">
      <w:pPr>
        <w:pStyle w:val="a4"/>
        <w:widowControl w:val="0"/>
        <w:numPr>
          <w:ilvl w:val="3"/>
          <w:numId w:val="10"/>
        </w:numPr>
        <w:tabs>
          <w:tab w:val="left" w:pos="567"/>
          <w:tab w:val="left" w:pos="993"/>
          <w:tab w:val="left" w:pos="1560"/>
        </w:tabs>
        <w:spacing w:after="0" w:line="240" w:lineRule="auto"/>
        <w:ind w:right="-1" w:hanging="1091"/>
        <w:jc w:val="both"/>
        <w:rPr>
          <w:rFonts w:ascii="Times New Roman" w:hAnsi="Times New Roman" w:cs="Times New Roman"/>
          <w:sz w:val="24"/>
          <w:szCs w:val="24"/>
        </w:rPr>
      </w:pPr>
      <w:r w:rsidRPr="0075306A">
        <w:rPr>
          <w:rFonts w:ascii="Times New Roman" w:hAnsi="Times New Roman" w:cs="Times New Roman"/>
          <w:sz w:val="24"/>
          <w:szCs w:val="24"/>
        </w:rPr>
        <w:t>Проверка документов и регистрация заявления;</w:t>
      </w:r>
    </w:p>
    <w:p w:rsidR="004325BC" w:rsidRPr="00193FE8" w:rsidRDefault="004325BC" w:rsidP="004E7EF7">
      <w:pPr>
        <w:pStyle w:val="a4"/>
        <w:widowControl w:val="0"/>
        <w:numPr>
          <w:ilvl w:val="3"/>
          <w:numId w:val="10"/>
        </w:numPr>
        <w:tabs>
          <w:tab w:val="left" w:pos="567"/>
          <w:tab w:val="left" w:pos="993"/>
          <w:tab w:val="left" w:pos="1560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4325BC" w:rsidRPr="00193FE8" w:rsidRDefault="004325BC" w:rsidP="004E7EF7">
      <w:pPr>
        <w:pStyle w:val="a4"/>
        <w:widowControl w:val="0"/>
        <w:numPr>
          <w:ilvl w:val="3"/>
          <w:numId w:val="10"/>
        </w:numPr>
        <w:tabs>
          <w:tab w:val="left" w:pos="567"/>
          <w:tab w:val="left" w:pos="993"/>
          <w:tab w:val="left" w:pos="1560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Рассмотрение документов и сведений;</w:t>
      </w:r>
    </w:p>
    <w:p w:rsidR="004325BC" w:rsidRPr="00193FE8" w:rsidRDefault="004325BC" w:rsidP="004E7EF7">
      <w:pPr>
        <w:pStyle w:val="a4"/>
        <w:widowControl w:val="0"/>
        <w:numPr>
          <w:ilvl w:val="3"/>
          <w:numId w:val="10"/>
        </w:numPr>
        <w:tabs>
          <w:tab w:val="left" w:pos="567"/>
          <w:tab w:val="left" w:pos="993"/>
          <w:tab w:val="left" w:pos="1560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Принятие решения о предоставлении услуги;</w:t>
      </w:r>
    </w:p>
    <w:p w:rsidR="004325BC" w:rsidRPr="00193FE8" w:rsidRDefault="004325BC" w:rsidP="004E7EF7">
      <w:pPr>
        <w:pStyle w:val="a4"/>
        <w:widowControl w:val="0"/>
        <w:numPr>
          <w:ilvl w:val="3"/>
          <w:numId w:val="10"/>
        </w:numPr>
        <w:tabs>
          <w:tab w:val="left" w:pos="567"/>
          <w:tab w:val="left" w:pos="993"/>
          <w:tab w:val="left" w:pos="1560"/>
        </w:tabs>
        <w:spacing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Выдача результата.</w:t>
      </w:r>
    </w:p>
    <w:p w:rsidR="003E798C" w:rsidRPr="00193FE8" w:rsidRDefault="003E798C" w:rsidP="003E798C">
      <w:pPr>
        <w:pStyle w:val="a4"/>
        <w:widowControl w:val="0"/>
        <w:tabs>
          <w:tab w:val="left" w:pos="567"/>
          <w:tab w:val="left" w:pos="993"/>
          <w:tab w:val="left" w:pos="1560"/>
        </w:tabs>
        <w:spacing w:line="240" w:lineRule="auto"/>
        <w:ind w:left="709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4325BC" w:rsidRPr="00193FE8" w:rsidRDefault="00D843A5" w:rsidP="004E7EF7">
      <w:pPr>
        <w:pStyle w:val="2"/>
        <w:numPr>
          <w:ilvl w:val="1"/>
          <w:numId w:val="10"/>
        </w:numPr>
        <w:tabs>
          <w:tab w:val="left" w:pos="1134"/>
        </w:tabs>
        <w:spacing w:after="240" w:line="240" w:lineRule="auto"/>
        <w:ind w:left="0" w:right="-1"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93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4B34AE" w:rsidRPr="00193FE8">
        <w:rPr>
          <w:rFonts w:ascii="Times New Roman" w:hAnsi="Times New Roman" w:cs="Times New Roman"/>
          <w:b/>
          <w:color w:val="auto"/>
          <w:sz w:val="24"/>
          <w:szCs w:val="24"/>
        </w:rPr>
        <w:t>Порядок осуществления административных процедур (действий) в электронной форме</w:t>
      </w:r>
    </w:p>
    <w:p w:rsidR="007455CB" w:rsidRPr="00193FE8" w:rsidRDefault="007455CB" w:rsidP="004E7EF7">
      <w:pPr>
        <w:pStyle w:val="a4"/>
        <w:numPr>
          <w:ilvl w:val="2"/>
          <w:numId w:val="10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Формирование заявления.</w:t>
      </w:r>
    </w:p>
    <w:p w:rsidR="007455CB" w:rsidRPr="00193FE8" w:rsidRDefault="007455CB" w:rsidP="0075306A">
      <w:pPr>
        <w:pStyle w:val="a4"/>
        <w:numPr>
          <w:ilvl w:val="3"/>
          <w:numId w:val="10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Формирование заявления осуществляется посредством заполнения электронной формы заявления на ЕПГУ и/или РПГУ без необходимости дополнительной подачи заявления в какой-либо иной форме.</w:t>
      </w:r>
    </w:p>
    <w:p w:rsidR="007455CB" w:rsidRPr="00193FE8" w:rsidRDefault="007455CB" w:rsidP="00B1499D">
      <w:pPr>
        <w:tabs>
          <w:tab w:val="left" w:pos="170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7455CB" w:rsidRPr="00193FE8" w:rsidRDefault="007455CB" w:rsidP="0075306A">
      <w:pPr>
        <w:pStyle w:val="a4"/>
        <w:numPr>
          <w:ilvl w:val="3"/>
          <w:numId w:val="10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При формировании заявления заявителю обеспечивается:</w:t>
      </w:r>
    </w:p>
    <w:p w:rsidR="007455CB" w:rsidRPr="00193FE8" w:rsidRDefault="007455CB" w:rsidP="00B1499D">
      <w:pPr>
        <w:tabs>
          <w:tab w:val="left" w:pos="170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а) возможность копирования и сохранения заявления и иных документов, указанных в </w:t>
      </w:r>
      <w:r w:rsidR="0075306A">
        <w:rPr>
          <w:rFonts w:ascii="Times New Roman" w:hAnsi="Times New Roman" w:cs="Times New Roman"/>
          <w:sz w:val="24"/>
          <w:szCs w:val="24"/>
        </w:rPr>
        <w:t>подразделе</w:t>
      </w:r>
      <w:r w:rsidRPr="00193FE8">
        <w:rPr>
          <w:rFonts w:ascii="Times New Roman" w:hAnsi="Times New Roman" w:cs="Times New Roman"/>
          <w:sz w:val="24"/>
          <w:szCs w:val="24"/>
        </w:rPr>
        <w:t xml:space="preserve"> </w:t>
      </w:r>
      <w:r w:rsidR="0075306A" w:rsidRPr="0075306A">
        <w:rPr>
          <w:rFonts w:ascii="Times New Roman" w:hAnsi="Times New Roman" w:cs="Times New Roman"/>
          <w:sz w:val="24"/>
          <w:szCs w:val="24"/>
        </w:rPr>
        <w:t xml:space="preserve">2.6 </w:t>
      </w:r>
      <w:r w:rsidR="0075306A" w:rsidRPr="00193FE8">
        <w:rPr>
          <w:rFonts w:ascii="Times New Roman" w:hAnsi="Times New Roman" w:cs="Times New Roman"/>
          <w:sz w:val="24"/>
          <w:szCs w:val="24"/>
        </w:rPr>
        <w:t>настоящего</w:t>
      </w:r>
      <w:r w:rsidRPr="00193FE8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необходимых для предоставления </w:t>
      </w:r>
      <w:r w:rsidR="00BB6F9B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193FE8">
        <w:rPr>
          <w:rFonts w:ascii="Times New Roman" w:hAnsi="Times New Roman" w:cs="Times New Roman"/>
          <w:sz w:val="24"/>
          <w:szCs w:val="24"/>
        </w:rPr>
        <w:t>;</w:t>
      </w:r>
    </w:p>
    <w:p w:rsidR="007455CB" w:rsidRPr="00193FE8" w:rsidRDefault="007455CB" w:rsidP="00B1499D">
      <w:pPr>
        <w:tabs>
          <w:tab w:val="left" w:pos="170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б) возможность печати на бумажном носителе копии электронной формы заявления;</w:t>
      </w:r>
    </w:p>
    <w:p w:rsidR="007455CB" w:rsidRPr="00193FE8" w:rsidRDefault="007455CB" w:rsidP="00B1499D">
      <w:pPr>
        <w:tabs>
          <w:tab w:val="left" w:pos="170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7455CB" w:rsidRPr="00193FE8" w:rsidRDefault="007455CB" w:rsidP="00B1499D">
      <w:pPr>
        <w:tabs>
          <w:tab w:val="left" w:pos="170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 и/или РПГУ, в части, касающейся сведений, отсутствующих в ЕСИА;</w:t>
      </w:r>
    </w:p>
    <w:p w:rsidR="007455CB" w:rsidRPr="00193FE8" w:rsidRDefault="007455CB" w:rsidP="00B1499D">
      <w:pPr>
        <w:tabs>
          <w:tab w:val="left" w:pos="170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7455CB" w:rsidRPr="00193FE8" w:rsidRDefault="007455CB" w:rsidP="00B1499D">
      <w:pPr>
        <w:tabs>
          <w:tab w:val="left" w:pos="170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е) возможность доступа заявителя на ЕПГУ и/или РПГУ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7455CB" w:rsidRPr="00193FE8" w:rsidRDefault="007455CB" w:rsidP="004E7EF7">
      <w:pPr>
        <w:pStyle w:val="a4"/>
        <w:numPr>
          <w:ilvl w:val="3"/>
          <w:numId w:val="10"/>
        </w:numPr>
        <w:tabs>
          <w:tab w:val="left" w:pos="1560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Сформированное и подписанное заявление и иные документы, необходимые для </w:t>
      </w:r>
      <w:r w:rsidR="004539EC" w:rsidRPr="00193FE8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BB6F9B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193FE8">
        <w:rPr>
          <w:rFonts w:ascii="Times New Roman" w:hAnsi="Times New Roman" w:cs="Times New Roman"/>
          <w:sz w:val="24"/>
          <w:szCs w:val="24"/>
        </w:rPr>
        <w:t xml:space="preserve">, направляются в </w:t>
      </w:r>
      <w:r w:rsidR="00BB6F9B" w:rsidRPr="00193FE8">
        <w:rPr>
          <w:rFonts w:ascii="Times New Roman" w:hAnsi="Times New Roman" w:cs="Times New Roman"/>
          <w:sz w:val="24"/>
          <w:szCs w:val="24"/>
        </w:rPr>
        <w:t>Управление</w:t>
      </w:r>
      <w:r w:rsidRPr="00193FE8">
        <w:rPr>
          <w:rFonts w:ascii="Times New Roman" w:hAnsi="Times New Roman" w:cs="Times New Roman"/>
          <w:sz w:val="24"/>
          <w:szCs w:val="24"/>
        </w:rPr>
        <w:t xml:space="preserve"> посредством ЕПГУ и/или РПГУ</w:t>
      </w:r>
    </w:p>
    <w:p w:rsidR="007455CB" w:rsidRPr="00193FE8" w:rsidRDefault="00BB6F9B" w:rsidP="004E7EF7">
      <w:pPr>
        <w:pStyle w:val="a4"/>
        <w:numPr>
          <w:ilvl w:val="3"/>
          <w:numId w:val="10"/>
        </w:numPr>
        <w:tabs>
          <w:tab w:val="left" w:pos="1560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Управление</w:t>
      </w:r>
      <w:r w:rsidR="007455CB" w:rsidRPr="00193FE8">
        <w:rPr>
          <w:rFonts w:ascii="Times New Roman" w:hAnsi="Times New Roman" w:cs="Times New Roman"/>
          <w:sz w:val="24"/>
          <w:szCs w:val="24"/>
        </w:rPr>
        <w:t xml:space="preserve"> обеспечивает в срок не позднее 1 рабочего дня с момента подачи заявления на ЕПГУ и/или РПГУ, а в случае его поступления в нерабочий или праздничный день, – в следующий за ним первый рабочий день:</w:t>
      </w:r>
    </w:p>
    <w:p w:rsidR="007455CB" w:rsidRPr="00193FE8" w:rsidRDefault="007455CB" w:rsidP="00B1499D">
      <w:pPr>
        <w:tabs>
          <w:tab w:val="left" w:pos="170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а) прием документов, необходимых для </w:t>
      </w:r>
      <w:r w:rsidR="00B1499D" w:rsidRPr="00193FE8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BB6F9B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B1499D" w:rsidRPr="00193FE8">
        <w:rPr>
          <w:rFonts w:ascii="Times New Roman" w:hAnsi="Times New Roman" w:cs="Times New Roman"/>
          <w:sz w:val="24"/>
          <w:szCs w:val="24"/>
        </w:rPr>
        <w:t xml:space="preserve"> </w:t>
      </w:r>
      <w:r w:rsidRPr="00193FE8">
        <w:rPr>
          <w:rFonts w:ascii="Times New Roman" w:hAnsi="Times New Roman" w:cs="Times New Roman"/>
          <w:sz w:val="24"/>
          <w:szCs w:val="24"/>
        </w:rPr>
        <w:t>услуги, и направление заявителю электронного сообщения о поступлении заявления;</w:t>
      </w:r>
    </w:p>
    <w:p w:rsidR="007455CB" w:rsidRPr="00193FE8" w:rsidRDefault="007455CB" w:rsidP="00B1499D">
      <w:pPr>
        <w:tabs>
          <w:tab w:val="left" w:pos="170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</w:t>
      </w:r>
      <w:r w:rsidR="00BB6F9B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193F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55CB" w:rsidRPr="00193FE8" w:rsidRDefault="007455CB" w:rsidP="0075306A">
      <w:pPr>
        <w:pStyle w:val="a4"/>
        <w:numPr>
          <w:ilvl w:val="3"/>
          <w:numId w:val="10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Электронное заявление становится доступным для </w:t>
      </w:r>
      <w:r w:rsidR="00F720F3" w:rsidRPr="00193FE8">
        <w:rPr>
          <w:rFonts w:ascii="Times New Roman" w:hAnsi="Times New Roman" w:cs="Times New Roman"/>
          <w:sz w:val="24"/>
          <w:szCs w:val="24"/>
        </w:rPr>
        <w:t xml:space="preserve">специалиста </w:t>
      </w:r>
      <w:r w:rsidR="00BB6F9B" w:rsidRPr="00193FE8">
        <w:rPr>
          <w:rFonts w:ascii="Times New Roman" w:hAnsi="Times New Roman" w:cs="Times New Roman"/>
          <w:sz w:val="24"/>
          <w:szCs w:val="24"/>
        </w:rPr>
        <w:t>Управления</w:t>
      </w:r>
      <w:r w:rsidRPr="00193FE8">
        <w:rPr>
          <w:rFonts w:ascii="Times New Roman" w:hAnsi="Times New Roman" w:cs="Times New Roman"/>
          <w:sz w:val="24"/>
          <w:szCs w:val="24"/>
        </w:rPr>
        <w:t xml:space="preserve">, ответственного за прием и регистрацию заявления, в государственной информационной системе, используемой </w:t>
      </w:r>
      <w:r w:rsidR="00BB6F9B" w:rsidRPr="00193FE8">
        <w:rPr>
          <w:rFonts w:ascii="Times New Roman" w:hAnsi="Times New Roman" w:cs="Times New Roman"/>
          <w:sz w:val="24"/>
          <w:szCs w:val="24"/>
        </w:rPr>
        <w:t>Управлением</w:t>
      </w:r>
      <w:r w:rsidRPr="00193FE8">
        <w:rPr>
          <w:rFonts w:ascii="Times New Roman" w:hAnsi="Times New Roman" w:cs="Times New Roman"/>
          <w:sz w:val="24"/>
          <w:szCs w:val="24"/>
        </w:rPr>
        <w:t xml:space="preserve"> для </w:t>
      </w:r>
      <w:r w:rsidR="004539EC" w:rsidRPr="00193FE8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BB6F9B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193FE8">
        <w:rPr>
          <w:rFonts w:ascii="Times New Roman" w:hAnsi="Times New Roman" w:cs="Times New Roman"/>
          <w:sz w:val="24"/>
          <w:szCs w:val="24"/>
        </w:rPr>
        <w:t xml:space="preserve"> (далее – ГИС).</w:t>
      </w:r>
    </w:p>
    <w:p w:rsidR="007455CB" w:rsidRPr="00193FE8" w:rsidRDefault="007455CB" w:rsidP="002C7E91">
      <w:pPr>
        <w:tabs>
          <w:tab w:val="left" w:pos="170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От</w:t>
      </w:r>
      <w:r w:rsidR="00F720F3" w:rsidRPr="00193FE8">
        <w:rPr>
          <w:rFonts w:ascii="Times New Roman" w:hAnsi="Times New Roman" w:cs="Times New Roman"/>
          <w:sz w:val="24"/>
          <w:szCs w:val="24"/>
        </w:rPr>
        <w:t>ветственный</w:t>
      </w:r>
      <w:r w:rsidRPr="00193FE8">
        <w:rPr>
          <w:rFonts w:ascii="Times New Roman" w:hAnsi="Times New Roman" w:cs="Times New Roman"/>
          <w:sz w:val="24"/>
          <w:szCs w:val="24"/>
        </w:rPr>
        <w:t xml:space="preserve"> </w:t>
      </w:r>
      <w:r w:rsidR="00F720F3" w:rsidRPr="00193FE8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BB6F9B" w:rsidRPr="00193FE8">
        <w:rPr>
          <w:rFonts w:ascii="Times New Roman" w:hAnsi="Times New Roman" w:cs="Times New Roman"/>
          <w:sz w:val="24"/>
          <w:szCs w:val="24"/>
        </w:rPr>
        <w:t>Управления</w:t>
      </w:r>
      <w:r w:rsidRPr="00193FE8">
        <w:rPr>
          <w:rFonts w:ascii="Times New Roman" w:hAnsi="Times New Roman" w:cs="Times New Roman"/>
          <w:sz w:val="24"/>
          <w:szCs w:val="24"/>
        </w:rPr>
        <w:t>:</w:t>
      </w:r>
    </w:p>
    <w:p w:rsidR="007455CB" w:rsidRPr="00193FE8" w:rsidRDefault="007455CB" w:rsidP="002C7E91">
      <w:pPr>
        <w:tabs>
          <w:tab w:val="left" w:pos="170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- проверяет наличие электронных заявлений, поступивших с ЕПГУ и/или РПГУ, с периодом не реже 2 раз в день;</w:t>
      </w:r>
    </w:p>
    <w:p w:rsidR="007455CB" w:rsidRPr="00193FE8" w:rsidRDefault="007455CB" w:rsidP="002C7E91">
      <w:pPr>
        <w:tabs>
          <w:tab w:val="left" w:pos="170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- рассматривает поступившие заявления и приложенные образы документов (документы);</w:t>
      </w:r>
    </w:p>
    <w:p w:rsidR="007455CB" w:rsidRPr="00193FE8" w:rsidRDefault="007455CB" w:rsidP="002C7E91">
      <w:pPr>
        <w:tabs>
          <w:tab w:val="left" w:pos="170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- производит действия в соответствии с пунктом</w:t>
      </w:r>
      <w:r w:rsidR="003E798C" w:rsidRPr="00193FE8">
        <w:rPr>
          <w:rFonts w:ascii="Times New Roman" w:hAnsi="Times New Roman" w:cs="Times New Roman"/>
          <w:sz w:val="24"/>
          <w:szCs w:val="24"/>
        </w:rPr>
        <w:t xml:space="preserve"> 3.2.1.</w:t>
      </w:r>
      <w:r w:rsidRPr="00193FE8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7455CB" w:rsidRPr="00193FE8" w:rsidRDefault="007455CB" w:rsidP="0075306A">
      <w:pPr>
        <w:pStyle w:val="a4"/>
        <w:numPr>
          <w:ilvl w:val="3"/>
          <w:numId w:val="10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Заявителю в качестве результата предоставления </w:t>
      </w:r>
      <w:r w:rsidR="00A12938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193FE8">
        <w:rPr>
          <w:rFonts w:ascii="Times New Roman" w:hAnsi="Times New Roman" w:cs="Times New Roman"/>
          <w:sz w:val="24"/>
          <w:szCs w:val="24"/>
        </w:rPr>
        <w:t xml:space="preserve"> обеспечивается возможность получения документа: </w:t>
      </w:r>
    </w:p>
    <w:p w:rsidR="007455CB" w:rsidRPr="00193FE8" w:rsidRDefault="007455CB" w:rsidP="002C7E91">
      <w:pPr>
        <w:tabs>
          <w:tab w:val="left" w:pos="170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- в форме электронного документа, подписанного усиленной квалифицированной электронной подписью уполномоченного должностного лица органа, направленного заявителю в личный кабинет на ЕПГУ и/или РПГУ;</w:t>
      </w:r>
    </w:p>
    <w:p w:rsidR="007455CB" w:rsidRPr="00193FE8" w:rsidRDefault="007455CB" w:rsidP="002C7E91">
      <w:pPr>
        <w:tabs>
          <w:tab w:val="left" w:pos="170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- 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7455CB" w:rsidRPr="00193FE8" w:rsidRDefault="007455CB" w:rsidP="0075306A">
      <w:pPr>
        <w:pStyle w:val="a4"/>
        <w:numPr>
          <w:ilvl w:val="3"/>
          <w:numId w:val="10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Получение информации о ходе рассмотрения заявления и о результате предоставления </w:t>
      </w:r>
      <w:r w:rsidR="00A12938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193FE8">
        <w:rPr>
          <w:rFonts w:ascii="Times New Roman" w:hAnsi="Times New Roman" w:cs="Times New Roman"/>
          <w:sz w:val="24"/>
          <w:szCs w:val="24"/>
        </w:rPr>
        <w:t xml:space="preserve"> производится в личном кабинете на ЕПГУ и/или РПГУ,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7455CB" w:rsidRPr="00193FE8" w:rsidRDefault="007455CB" w:rsidP="002C7E91">
      <w:pPr>
        <w:tabs>
          <w:tab w:val="left" w:pos="170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При </w:t>
      </w:r>
      <w:r w:rsidR="00C75008" w:rsidRPr="00193FE8">
        <w:rPr>
          <w:rFonts w:ascii="Times New Roman" w:hAnsi="Times New Roman" w:cs="Times New Roman"/>
          <w:sz w:val="24"/>
          <w:szCs w:val="24"/>
        </w:rPr>
        <w:t xml:space="preserve">предоставлении </w:t>
      </w:r>
      <w:r w:rsidR="00A12938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193FE8">
        <w:rPr>
          <w:rFonts w:ascii="Times New Roman" w:hAnsi="Times New Roman" w:cs="Times New Roman"/>
          <w:sz w:val="24"/>
          <w:szCs w:val="24"/>
        </w:rPr>
        <w:t xml:space="preserve"> в электронной форме заявителю направляется:</w:t>
      </w:r>
    </w:p>
    <w:p w:rsidR="007455CB" w:rsidRPr="00193FE8" w:rsidRDefault="007455CB" w:rsidP="002C7E91">
      <w:pPr>
        <w:tabs>
          <w:tab w:val="left" w:pos="170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а) уведомление о приеме и регистрации заявления и иных документов, необходимых для предоставления </w:t>
      </w:r>
      <w:r w:rsidR="00A12938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193FE8">
        <w:rPr>
          <w:rFonts w:ascii="Times New Roman" w:hAnsi="Times New Roman" w:cs="Times New Roman"/>
          <w:sz w:val="24"/>
          <w:szCs w:val="24"/>
        </w:rPr>
        <w:t xml:space="preserve">, содержащее сведения о факте приема заявления и документов, необходимых для предоставления </w:t>
      </w:r>
      <w:r w:rsidR="00A12938" w:rsidRPr="00193FE8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8D6469" w:rsidRPr="00193FE8">
        <w:rPr>
          <w:rFonts w:ascii="Times New Roman" w:hAnsi="Times New Roman" w:cs="Times New Roman"/>
          <w:sz w:val="24"/>
          <w:szCs w:val="24"/>
        </w:rPr>
        <w:t>услуги</w:t>
      </w:r>
      <w:r w:rsidRPr="00193FE8">
        <w:rPr>
          <w:rFonts w:ascii="Times New Roman" w:hAnsi="Times New Roman" w:cs="Times New Roman"/>
          <w:sz w:val="24"/>
          <w:szCs w:val="24"/>
        </w:rPr>
        <w:t xml:space="preserve">, и начале процедуры </w:t>
      </w:r>
      <w:r w:rsidR="00C75008" w:rsidRPr="00193FE8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A12938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193FE8">
        <w:rPr>
          <w:rFonts w:ascii="Times New Roman" w:hAnsi="Times New Roman" w:cs="Times New Roman"/>
          <w:sz w:val="24"/>
          <w:szCs w:val="24"/>
        </w:rPr>
        <w:t xml:space="preserve">, а также сведения о дате и времени окончания </w:t>
      </w:r>
      <w:r w:rsidR="00C75008" w:rsidRPr="00193FE8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2C7E91" w:rsidRPr="00193FE8">
        <w:rPr>
          <w:rFonts w:ascii="Times New Roman" w:hAnsi="Times New Roman" w:cs="Times New Roman"/>
          <w:sz w:val="24"/>
          <w:szCs w:val="24"/>
        </w:rPr>
        <w:t>государственной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193FE8">
        <w:rPr>
          <w:rFonts w:ascii="Times New Roman" w:hAnsi="Times New Roman" w:cs="Times New Roman"/>
          <w:sz w:val="24"/>
          <w:szCs w:val="24"/>
        </w:rPr>
        <w:t xml:space="preserve"> либо мотивированный отказ в приеме документов, необходимых для предоставления </w:t>
      </w:r>
      <w:r w:rsidR="00A12938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193FE8">
        <w:rPr>
          <w:rFonts w:ascii="Times New Roman" w:hAnsi="Times New Roman" w:cs="Times New Roman"/>
          <w:sz w:val="24"/>
          <w:szCs w:val="24"/>
        </w:rPr>
        <w:t>;</w:t>
      </w:r>
    </w:p>
    <w:p w:rsidR="007455CB" w:rsidRPr="00193FE8" w:rsidRDefault="007455CB" w:rsidP="0075306A">
      <w:pPr>
        <w:tabs>
          <w:tab w:val="left" w:pos="1134"/>
          <w:tab w:val="left" w:pos="170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б) уведомление о результатах рассмотрения документов, необходимых для </w:t>
      </w:r>
      <w:r w:rsidR="00C75008" w:rsidRPr="00193FE8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A12938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193FE8">
        <w:rPr>
          <w:rFonts w:ascii="Times New Roman" w:hAnsi="Times New Roman" w:cs="Times New Roman"/>
          <w:sz w:val="24"/>
          <w:szCs w:val="24"/>
        </w:rPr>
        <w:t>, содержащее сведения о принятии положительного решения о предоставл</w:t>
      </w:r>
      <w:r w:rsidR="00C75008" w:rsidRPr="00193FE8">
        <w:rPr>
          <w:rFonts w:ascii="Times New Roman" w:hAnsi="Times New Roman" w:cs="Times New Roman"/>
          <w:sz w:val="24"/>
          <w:szCs w:val="24"/>
        </w:rPr>
        <w:t xml:space="preserve">ении </w:t>
      </w:r>
      <w:r w:rsidR="00A12938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193FE8">
        <w:rPr>
          <w:rFonts w:ascii="Times New Roman" w:hAnsi="Times New Roman" w:cs="Times New Roman"/>
          <w:sz w:val="24"/>
          <w:szCs w:val="24"/>
        </w:rPr>
        <w:t xml:space="preserve"> и возможности получить результат пре</w:t>
      </w:r>
      <w:r w:rsidR="00C75008" w:rsidRPr="00193FE8">
        <w:rPr>
          <w:rFonts w:ascii="Times New Roman" w:hAnsi="Times New Roman" w:cs="Times New Roman"/>
          <w:sz w:val="24"/>
          <w:szCs w:val="24"/>
        </w:rPr>
        <w:t xml:space="preserve">доставления </w:t>
      </w:r>
      <w:r w:rsidR="00A12938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193FE8">
        <w:rPr>
          <w:rFonts w:ascii="Times New Roman" w:hAnsi="Times New Roman" w:cs="Times New Roman"/>
          <w:sz w:val="24"/>
          <w:szCs w:val="24"/>
        </w:rPr>
        <w:t xml:space="preserve"> либо мотивированный отказ в предоставлении</w:t>
      </w:r>
      <w:r w:rsidR="00C75008" w:rsidRPr="00193FE8">
        <w:rPr>
          <w:rFonts w:ascii="Times New Roman" w:hAnsi="Times New Roman" w:cs="Times New Roman"/>
          <w:sz w:val="24"/>
          <w:szCs w:val="24"/>
        </w:rPr>
        <w:t xml:space="preserve"> </w:t>
      </w:r>
      <w:r w:rsidR="00A12938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193FE8">
        <w:rPr>
          <w:rFonts w:ascii="Times New Roman" w:hAnsi="Times New Roman" w:cs="Times New Roman"/>
          <w:sz w:val="24"/>
          <w:szCs w:val="24"/>
        </w:rPr>
        <w:t>.</w:t>
      </w:r>
    </w:p>
    <w:p w:rsidR="00C75008" w:rsidRPr="00193FE8" w:rsidRDefault="007455CB" w:rsidP="0075306A">
      <w:pPr>
        <w:pStyle w:val="a4"/>
        <w:numPr>
          <w:ilvl w:val="3"/>
          <w:numId w:val="10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Оценка качества предоставления </w:t>
      </w:r>
      <w:r w:rsidR="00A12938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C75008" w:rsidRPr="00193FE8">
        <w:rPr>
          <w:rFonts w:ascii="Times New Roman" w:hAnsi="Times New Roman" w:cs="Times New Roman"/>
          <w:sz w:val="24"/>
          <w:szCs w:val="24"/>
        </w:rPr>
        <w:t>.</w:t>
      </w:r>
    </w:p>
    <w:p w:rsidR="00973938" w:rsidRPr="00193FE8" w:rsidRDefault="007455CB" w:rsidP="002C7E91">
      <w:pPr>
        <w:tabs>
          <w:tab w:val="left" w:pos="170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Оценка качества </w:t>
      </w:r>
      <w:r w:rsidR="00973938" w:rsidRPr="00193FE8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A12938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193FE8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</w:t>
      </w:r>
      <w:r w:rsidR="00A12938" w:rsidRPr="00193FE8">
        <w:rPr>
          <w:rFonts w:ascii="Times New Roman" w:hAnsi="Times New Roman" w:cs="Times New Roman"/>
          <w:sz w:val="24"/>
          <w:szCs w:val="24"/>
        </w:rPr>
        <w:t>муниципальных</w:t>
      </w:r>
      <w:r w:rsidRPr="00193FE8">
        <w:rPr>
          <w:rFonts w:ascii="Times New Roman" w:hAnsi="Times New Roman" w:cs="Times New Roman"/>
          <w:sz w:val="24"/>
          <w:szCs w:val="24"/>
        </w:rPr>
        <w:t xml:space="preserve">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</w:t>
      </w:r>
      <w:r w:rsidR="002C7E91" w:rsidRPr="00193FE8">
        <w:rPr>
          <w:rFonts w:ascii="Times New Roman" w:hAnsi="Times New Roman" w:cs="Times New Roman"/>
          <w:sz w:val="24"/>
          <w:szCs w:val="24"/>
        </w:rPr>
        <w:t>2.12.2012</w:t>
      </w:r>
      <w:r w:rsidRPr="00193FE8">
        <w:rPr>
          <w:rFonts w:ascii="Times New Roman" w:hAnsi="Times New Roman" w:cs="Times New Roman"/>
          <w:sz w:val="24"/>
          <w:szCs w:val="24"/>
        </w:rPr>
        <w:t xml:space="preserve">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</w:t>
      </w:r>
      <w:r w:rsidR="00A12938" w:rsidRPr="00193FE8">
        <w:rPr>
          <w:rFonts w:ascii="Times New Roman" w:hAnsi="Times New Roman" w:cs="Times New Roman"/>
          <w:sz w:val="24"/>
          <w:szCs w:val="24"/>
        </w:rPr>
        <w:t>муниципальных</w:t>
      </w:r>
      <w:r w:rsidRPr="00193FE8">
        <w:rPr>
          <w:rFonts w:ascii="Times New Roman" w:hAnsi="Times New Roman" w:cs="Times New Roman"/>
          <w:sz w:val="24"/>
          <w:szCs w:val="24"/>
        </w:rPr>
        <w:t xml:space="preserve">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 также о 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AD3E82" w:rsidRPr="00193FE8" w:rsidRDefault="0075306A" w:rsidP="0075306A">
      <w:pPr>
        <w:pStyle w:val="a4"/>
        <w:numPr>
          <w:ilvl w:val="3"/>
          <w:numId w:val="10"/>
        </w:numPr>
        <w:tabs>
          <w:tab w:val="left" w:pos="1560"/>
        </w:tabs>
        <w:spacing w:line="240" w:lineRule="auto"/>
        <w:ind w:left="1134" w:right="-1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Признан утратившим силу.</w:t>
      </w:r>
    </w:p>
    <w:p w:rsidR="00AD3E82" w:rsidRPr="00193FE8" w:rsidRDefault="003E798C" w:rsidP="004E7EF7">
      <w:pPr>
        <w:pStyle w:val="2"/>
        <w:numPr>
          <w:ilvl w:val="1"/>
          <w:numId w:val="10"/>
        </w:numPr>
        <w:tabs>
          <w:tab w:val="left" w:pos="1134"/>
        </w:tabs>
        <w:spacing w:before="0" w:after="240" w:line="240" w:lineRule="auto"/>
        <w:ind w:left="0" w:right="-1"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93FE8">
        <w:rPr>
          <w:rStyle w:val="20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AD3E82" w:rsidRPr="00193FE8">
        <w:rPr>
          <w:rStyle w:val="20"/>
          <w:rFonts w:ascii="Times New Roman" w:hAnsi="Times New Roman" w:cs="Times New Roman"/>
          <w:b/>
          <w:color w:val="auto"/>
          <w:sz w:val="24"/>
          <w:szCs w:val="24"/>
        </w:rPr>
        <w:t>Проверка документов и регистрация заявления</w:t>
      </w:r>
    </w:p>
    <w:p w:rsidR="00AD3E82" w:rsidRPr="00193FE8" w:rsidRDefault="00AD3E82" w:rsidP="004E7EF7">
      <w:pPr>
        <w:pStyle w:val="a4"/>
        <w:widowControl w:val="0"/>
        <w:numPr>
          <w:ilvl w:val="2"/>
          <w:numId w:val="10"/>
        </w:numPr>
        <w:tabs>
          <w:tab w:val="left" w:pos="567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поступление в </w:t>
      </w:r>
      <w:r w:rsidR="00A12938" w:rsidRPr="00193FE8">
        <w:rPr>
          <w:rFonts w:ascii="Times New Roman" w:hAnsi="Times New Roman" w:cs="Times New Roman"/>
          <w:sz w:val="24"/>
          <w:szCs w:val="24"/>
        </w:rPr>
        <w:t>Управление</w:t>
      </w:r>
      <w:r w:rsidRPr="00193FE8">
        <w:rPr>
          <w:rFonts w:ascii="Times New Roman" w:hAnsi="Times New Roman" w:cs="Times New Roman"/>
          <w:sz w:val="24"/>
          <w:szCs w:val="24"/>
        </w:rPr>
        <w:t xml:space="preserve"> Заявления от лиц, указанных </w:t>
      </w:r>
      <w:r w:rsidR="0075306A">
        <w:rPr>
          <w:rFonts w:ascii="Times New Roman" w:hAnsi="Times New Roman" w:cs="Times New Roman"/>
          <w:sz w:val="24"/>
          <w:szCs w:val="24"/>
        </w:rPr>
        <w:t>в подразделе</w:t>
      </w:r>
      <w:r w:rsidRPr="00193FE8">
        <w:rPr>
          <w:rFonts w:ascii="Times New Roman" w:hAnsi="Times New Roman" w:cs="Times New Roman"/>
          <w:sz w:val="24"/>
          <w:szCs w:val="24"/>
        </w:rPr>
        <w:t xml:space="preserve"> </w:t>
      </w:r>
      <w:r w:rsidR="0075306A" w:rsidRPr="0075306A">
        <w:rPr>
          <w:rFonts w:ascii="Times New Roman" w:hAnsi="Times New Roman" w:cs="Times New Roman"/>
          <w:sz w:val="24"/>
          <w:szCs w:val="24"/>
        </w:rPr>
        <w:t>1.2</w:t>
      </w:r>
      <w:r w:rsidRPr="00193FE8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  </w:t>
      </w:r>
    </w:p>
    <w:p w:rsidR="00AD3E82" w:rsidRPr="00193FE8" w:rsidRDefault="00AD3E82" w:rsidP="004E7EF7">
      <w:pPr>
        <w:pStyle w:val="a4"/>
        <w:widowControl w:val="0"/>
        <w:numPr>
          <w:ilvl w:val="2"/>
          <w:numId w:val="10"/>
        </w:numPr>
        <w:tabs>
          <w:tab w:val="left" w:pos="567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При приеме заявления специалист</w:t>
      </w:r>
      <w:r w:rsidR="00F720F3" w:rsidRPr="00193FE8">
        <w:rPr>
          <w:rFonts w:ascii="Times New Roman" w:hAnsi="Times New Roman" w:cs="Times New Roman"/>
          <w:sz w:val="24"/>
          <w:szCs w:val="24"/>
        </w:rPr>
        <w:t xml:space="preserve"> </w:t>
      </w:r>
      <w:r w:rsidR="00A12938" w:rsidRPr="00193FE8">
        <w:rPr>
          <w:rFonts w:ascii="Times New Roman" w:hAnsi="Times New Roman" w:cs="Times New Roman"/>
          <w:sz w:val="24"/>
          <w:szCs w:val="24"/>
        </w:rPr>
        <w:t>Управления</w:t>
      </w:r>
      <w:r w:rsidRPr="00193FE8">
        <w:rPr>
          <w:rFonts w:ascii="Times New Roman" w:hAnsi="Times New Roman" w:cs="Times New Roman"/>
          <w:sz w:val="24"/>
          <w:szCs w:val="24"/>
        </w:rPr>
        <w:t>, ответственный за прием документов, в присутствии заявителя выполняет следующие действия:</w:t>
      </w:r>
    </w:p>
    <w:p w:rsidR="00AD3E82" w:rsidRPr="00193FE8" w:rsidRDefault="00AD3E82" w:rsidP="002E31BF">
      <w:pPr>
        <w:widowControl w:val="0"/>
        <w:tabs>
          <w:tab w:val="left" w:pos="567"/>
          <w:tab w:val="left" w:pos="170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- проверяет документы, удостоверяющие личность и полномочия заявителя;</w:t>
      </w:r>
    </w:p>
    <w:p w:rsidR="00AD3E82" w:rsidRPr="00193FE8" w:rsidRDefault="00AD3E82" w:rsidP="002E31BF">
      <w:pPr>
        <w:widowControl w:val="0"/>
        <w:tabs>
          <w:tab w:val="left" w:pos="567"/>
          <w:tab w:val="left" w:pos="170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- проверяет правильность оформления заявления;</w:t>
      </w:r>
    </w:p>
    <w:p w:rsidR="00AD3E82" w:rsidRPr="00193FE8" w:rsidRDefault="00AD3E82" w:rsidP="002E31BF">
      <w:pPr>
        <w:widowControl w:val="0"/>
        <w:tabs>
          <w:tab w:val="left" w:pos="567"/>
          <w:tab w:val="left" w:pos="170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- осуществляет контроль комплектности предоставленных документов;</w:t>
      </w:r>
    </w:p>
    <w:p w:rsidR="00AD3E82" w:rsidRPr="00193FE8" w:rsidRDefault="00AD3E82" w:rsidP="002E31BF">
      <w:pPr>
        <w:widowControl w:val="0"/>
        <w:tabs>
          <w:tab w:val="left" w:pos="567"/>
          <w:tab w:val="left" w:pos="170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- регистрирует заявление либо принимает решение об отказе в приеме докумен</w:t>
      </w:r>
      <w:r w:rsidR="00F52830" w:rsidRPr="00193FE8">
        <w:rPr>
          <w:rFonts w:ascii="Times New Roman" w:hAnsi="Times New Roman" w:cs="Times New Roman"/>
          <w:sz w:val="24"/>
          <w:szCs w:val="24"/>
        </w:rPr>
        <w:t xml:space="preserve">тов в соответствии с </w:t>
      </w:r>
      <w:r w:rsidR="00F52830" w:rsidRPr="0075306A">
        <w:rPr>
          <w:rFonts w:ascii="Times New Roman" w:hAnsi="Times New Roman" w:cs="Times New Roman"/>
          <w:sz w:val="24"/>
          <w:szCs w:val="24"/>
        </w:rPr>
        <w:t>п</w:t>
      </w:r>
      <w:r w:rsidR="0075306A">
        <w:rPr>
          <w:rFonts w:ascii="Times New Roman" w:hAnsi="Times New Roman" w:cs="Times New Roman"/>
          <w:sz w:val="24"/>
          <w:szCs w:val="24"/>
        </w:rPr>
        <w:t>одразделом</w:t>
      </w:r>
      <w:r w:rsidR="00F52830" w:rsidRPr="0075306A">
        <w:rPr>
          <w:rFonts w:ascii="Times New Roman" w:hAnsi="Times New Roman" w:cs="Times New Roman"/>
          <w:sz w:val="24"/>
          <w:szCs w:val="24"/>
        </w:rPr>
        <w:t xml:space="preserve"> 2.8</w:t>
      </w:r>
      <w:r w:rsidRPr="00193FE8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регламента;</w:t>
      </w:r>
    </w:p>
    <w:p w:rsidR="00AD3E82" w:rsidRPr="00193FE8" w:rsidRDefault="00AD3E82" w:rsidP="004E7EF7">
      <w:pPr>
        <w:pStyle w:val="a4"/>
        <w:widowControl w:val="0"/>
        <w:numPr>
          <w:ilvl w:val="2"/>
          <w:numId w:val="10"/>
        </w:numPr>
        <w:tabs>
          <w:tab w:val="left" w:pos="567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В случае наличия оснований для отказа в приеме документов, предусмотренных </w:t>
      </w:r>
      <w:r w:rsidR="0075306A">
        <w:rPr>
          <w:rFonts w:ascii="Times New Roman" w:hAnsi="Times New Roman" w:cs="Times New Roman"/>
          <w:sz w:val="24"/>
          <w:szCs w:val="24"/>
        </w:rPr>
        <w:t xml:space="preserve">подразделом </w:t>
      </w:r>
      <w:r w:rsidRPr="0075306A">
        <w:rPr>
          <w:rFonts w:ascii="Times New Roman" w:hAnsi="Times New Roman" w:cs="Times New Roman"/>
          <w:sz w:val="24"/>
          <w:szCs w:val="24"/>
        </w:rPr>
        <w:t>2.</w:t>
      </w:r>
      <w:r w:rsidR="00F52830" w:rsidRPr="0075306A">
        <w:rPr>
          <w:rFonts w:ascii="Times New Roman" w:hAnsi="Times New Roman" w:cs="Times New Roman"/>
          <w:sz w:val="24"/>
          <w:szCs w:val="24"/>
        </w:rPr>
        <w:t>8</w:t>
      </w:r>
      <w:r w:rsidRPr="00193FE8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специалист</w:t>
      </w:r>
      <w:r w:rsidR="00F720F3" w:rsidRPr="00193FE8">
        <w:rPr>
          <w:rFonts w:ascii="Times New Roman" w:hAnsi="Times New Roman" w:cs="Times New Roman"/>
          <w:sz w:val="24"/>
          <w:szCs w:val="24"/>
        </w:rPr>
        <w:t xml:space="preserve"> </w:t>
      </w:r>
      <w:r w:rsidR="00A12938" w:rsidRPr="00193FE8">
        <w:rPr>
          <w:rFonts w:ascii="Times New Roman" w:hAnsi="Times New Roman" w:cs="Times New Roman"/>
          <w:sz w:val="24"/>
          <w:szCs w:val="24"/>
        </w:rPr>
        <w:t>Управления</w:t>
      </w:r>
      <w:r w:rsidRPr="00193FE8">
        <w:rPr>
          <w:rFonts w:ascii="Times New Roman" w:hAnsi="Times New Roman" w:cs="Times New Roman"/>
          <w:sz w:val="24"/>
          <w:szCs w:val="24"/>
        </w:rPr>
        <w:t xml:space="preserve">, ответственный за прием документов, осуществляет возврат заявления с приложением документов заявителю в ГАУ «МФЦ РС(Я)» (в случае обращения заявителя через ГАУ «МФЦ РС(Я)»), либо в случае получения заявления по почте - заявителю почтовым отправлением. </w:t>
      </w:r>
    </w:p>
    <w:p w:rsidR="00AD3E82" w:rsidRPr="00193FE8" w:rsidRDefault="00AD3E82" w:rsidP="004E7EF7">
      <w:pPr>
        <w:pStyle w:val="a4"/>
        <w:widowControl w:val="0"/>
        <w:numPr>
          <w:ilvl w:val="2"/>
          <w:numId w:val="10"/>
        </w:numPr>
        <w:tabs>
          <w:tab w:val="left" w:pos="567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При личном приеме по желанию заявителя оформляется уведомление об отказе в приеме заявления с указанием причин отказа на бумажном носителе.</w:t>
      </w:r>
    </w:p>
    <w:p w:rsidR="00AD3E82" w:rsidRPr="00193FE8" w:rsidRDefault="00AD3E82" w:rsidP="004E7EF7">
      <w:pPr>
        <w:pStyle w:val="a4"/>
        <w:widowControl w:val="0"/>
        <w:numPr>
          <w:ilvl w:val="2"/>
          <w:numId w:val="10"/>
        </w:numPr>
        <w:tabs>
          <w:tab w:val="left" w:pos="567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Для возврата заявления в ГАУ «МФЦ РС(Я)» либо почтовым отправлением специалист</w:t>
      </w:r>
      <w:r w:rsidR="00F720F3" w:rsidRPr="00193FE8">
        <w:rPr>
          <w:rFonts w:ascii="Times New Roman" w:hAnsi="Times New Roman" w:cs="Times New Roman"/>
          <w:sz w:val="24"/>
          <w:szCs w:val="24"/>
        </w:rPr>
        <w:t xml:space="preserve"> </w:t>
      </w:r>
      <w:r w:rsidR="00A12938" w:rsidRPr="00193FE8">
        <w:rPr>
          <w:rFonts w:ascii="Times New Roman" w:hAnsi="Times New Roman" w:cs="Times New Roman"/>
          <w:sz w:val="24"/>
          <w:szCs w:val="24"/>
        </w:rPr>
        <w:t>Управления</w:t>
      </w:r>
      <w:r w:rsidRPr="00193FE8">
        <w:rPr>
          <w:rFonts w:ascii="Times New Roman" w:hAnsi="Times New Roman" w:cs="Times New Roman"/>
          <w:sz w:val="24"/>
          <w:szCs w:val="24"/>
        </w:rPr>
        <w:t xml:space="preserve">, ответственный за прием документов, осуществляет подготовку, визирование, подписание и отправку письма, в котором указывается причина отказа. </w:t>
      </w:r>
    </w:p>
    <w:p w:rsidR="00AD3E82" w:rsidRPr="00193FE8" w:rsidRDefault="00AD3E82" w:rsidP="004E7EF7">
      <w:pPr>
        <w:pStyle w:val="a4"/>
        <w:widowControl w:val="0"/>
        <w:numPr>
          <w:ilvl w:val="2"/>
          <w:numId w:val="10"/>
        </w:numPr>
        <w:tabs>
          <w:tab w:val="left" w:pos="567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В случае отказа в приеме документов заявителю возвращается весь представленный комплект документов с указанием причин возврата.</w:t>
      </w:r>
    </w:p>
    <w:p w:rsidR="00AD3E82" w:rsidRPr="00193FE8" w:rsidRDefault="00AD3E82" w:rsidP="0075306A">
      <w:pPr>
        <w:pStyle w:val="a4"/>
        <w:widowControl w:val="0"/>
        <w:numPr>
          <w:ilvl w:val="2"/>
          <w:numId w:val="10"/>
        </w:numPr>
        <w:tabs>
          <w:tab w:val="left" w:pos="567"/>
          <w:tab w:val="left" w:pos="1276"/>
          <w:tab w:val="left" w:pos="751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Критерием принятия решения о выполнении административных процедур является соответствие документов, приложенных к заявлению, требованиям законодательства Российской Федерации и иных нормативных правовых актов и отсутствие оснований для отказа в приеме докумен</w:t>
      </w:r>
      <w:r w:rsidR="00F52830" w:rsidRPr="00193FE8">
        <w:rPr>
          <w:rFonts w:ascii="Times New Roman" w:hAnsi="Times New Roman" w:cs="Times New Roman"/>
          <w:sz w:val="24"/>
          <w:szCs w:val="24"/>
        </w:rPr>
        <w:t xml:space="preserve">тов, предусмотренных </w:t>
      </w:r>
      <w:r w:rsidR="00F52830" w:rsidRPr="0075306A">
        <w:rPr>
          <w:rFonts w:ascii="Times New Roman" w:hAnsi="Times New Roman" w:cs="Times New Roman"/>
          <w:sz w:val="24"/>
          <w:szCs w:val="24"/>
        </w:rPr>
        <w:t>п</w:t>
      </w:r>
      <w:r w:rsidR="0075306A">
        <w:rPr>
          <w:rFonts w:ascii="Times New Roman" w:hAnsi="Times New Roman" w:cs="Times New Roman"/>
          <w:sz w:val="24"/>
          <w:szCs w:val="24"/>
        </w:rPr>
        <w:t>одразделом</w:t>
      </w:r>
      <w:r w:rsidR="00F52830" w:rsidRPr="0075306A">
        <w:rPr>
          <w:rFonts w:ascii="Times New Roman" w:hAnsi="Times New Roman" w:cs="Times New Roman"/>
          <w:sz w:val="24"/>
          <w:szCs w:val="24"/>
        </w:rPr>
        <w:t xml:space="preserve"> 2.8</w:t>
      </w:r>
      <w:r w:rsidRPr="00193FE8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AD3E82" w:rsidRPr="00193FE8" w:rsidRDefault="00AD3E82" w:rsidP="004E7EF7">
      <w:pPr>
        <w:pStyle w:val="a4"/>
        <w:widowControl w:val="0"/>
        <w:numPr>
          <w:ilvl w:val="2"/>
          <w:numId w:val="10"/>
        </w:numPr>
        <w:tabs>
          <w:tab w:val="left" w:pos="567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является регистрация заявления в реестре делопроизводства</w:t>
      </w:r>
      <w:r w:rsidR="00E823F3" w:rsidRPr="00193FE8">
        <w:rPr>
          <w:rFonts w:ascii="Times New Roman" w:hAnsi="Times New Roman" w:cs="Times New Roman"/>
          <w:sz w:val="24"/>
          <w:szCs w:val="24"/>
        </w:rPr>
        <w:t xml:space="preserve"> </w:t>
      </w:r>
      <w:r w:rsidR="00A12938" w:rsidRPr="00193FE8">
        <w:rPr>
          <w:rFonts w:ascii="Times New Roman" w:hAnsi="Times New Roman" w:cs="Times New Roman"/>
          <w:sz w:val="24"/>
          <w:szCs w:val="24"/>
        </w:rPr>
        <w:t>Управления</w:t>
      </w:r>
      <w:r w:rsidRPr="00193FE8">
        <w:rPr>
          <w:rFonts w:ascii="Times New Roman" w:hAnsi="Times New Roman" w:cs="Times New Roman"/>
          <w:sz w:val="24"/>
          <w:szCs w:val="24"/>
        </w:rPr>
        <w:t xml:space="preserve"> с присвоением ему номера и даты либо регистрация письма о возврате документов в порядке </w:t>
      </w:r>
      <w:r w:rsidR="003E798C" w:rsidRPr="00193FE8">
        <w:rPr>
          <w:rFonts w:ascii="Times New Roman" w:hAnsi="Times New Roman" w:cs="Times New Roman"/>
          <w:sz w:val="24"/>
          <w:szCs w:val="24"/>
        </w:rPr>
        <w:t>делопроизводства,</w:t>
      </w:r>
      <w:r w:rsidRPr="00193FE8">
        <w:rPr>
          <w:rFonts w:ascii="Times New Roman" w:hAnsi="Times New Roman" w:cs="Times New Roman"/>
          <w:sz w:val="24"/>
          <w:szCs w:val="24"/>
        </w:rPr>
        <w:t xml:space="preserve"> либо направление заявителю уведомления об отказе в приеме документов. </w:t>
      </w:r>
    </w:p>
    <w:p w:rsidR="00AD3E82" w:rsidRPr="00193FE8" w:rsidRDefault="00AD3E82" w:rsidP="004E7EF7">
      <w:pPr>
        <w:pStyle w:val="a4"/>
        <w:widowControl w:val="0"/>
        <w:numPr>
          <w:ilvl w:val="2"/>
          <w:numId w:val="10"/>
        </w:numPr>
        <w:tabs>
          <w:tab w:val="left" w:pos="567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Способом фиксации результата административной процедуры является регистрация заявления в порядке делопроизводства </w:t>
      </w:r>
      <w:r w:rsidR="00A12938" w:rsidRPr="00193FE8">
        <w:rPr>
          <w:rFonts w:ascii="Times New Roman" w:hAnsi="Times New Roman" w:cs="Times New Roman"/>
          <w:sz w:val="24"/>
          <w:szCs w:val="24"/>
        </w:rPr>
        <w:t>Управления</w:t>
      </w:r>
      <w:r w:rsidRPr="00193FE8">
        <w:rPr>
          <w:rFonts w:ascii="Times New Roman" w:hAnsi="Times New Roman" w:cs="Times New Roman"/>
          <w:sz w:val="24"/>
          <w:szCs w:val="24"/>
        </w:rPr>
        <w:t xml:space="preserve"> с присвоением ему номера и даты.</w:t>
      </w:r>
    </w:p>
    <w:p w:rsidR="00AD3E82" w:rsidRPr="00193FE8" w:rsidRDefault="00AD3E82" w:rsidP="004E7EF7">
      <w:pPr>
        <w:pStyle w:val="a4"/>
        <w:widowControl w:val="0"/>
        <w:numPr>
          <w:ilvl w:val="2"/>
          <w:numId w:val="10"/>
        </w:numPr>
        <w:tabs>
          <w:tab w:val="left" w:pos="567"/>
          <w:tab w:val="left" w:pos="1418"/>
        </w:tabs>
        <w:spacing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Максимальный срок исполнения данной административной процедуры составляет один рабочий день с</w:t>
      </w:r>
      <w:r w:rsidR="00FD59A5" w:rsidRPr="00193FE8">
        <w:rPr>
          <w:rFonts w:ascii="Times New Roman" w:hAnsi="Times New Roman" w:cs="Times New Roman"/>
          <w:sz w:val="24"/>
          <w:szCs w:val="24"/>
        </w:rPr>
        <w:t xml:space="preserve">о дня поступления уведомления и не включается в общий срок предоставления </w:t>
      </w:r>
      <w:r w:rsidR="002C7E91" w:rsidRPr="00193FE8">
        <w:rPr>
          <w:rFonts w:ascii="Times New Roman" w:hAnsi="Times New Roman" w:cs="Times New Roman"/>
          <w:sz w:val="24"/>
          <w:szCs w:val="24"/>
        </w:rPr>
        <w:t>государственной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FD59A5" w:rsidRPr="00193F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3E82" w:rsidRPr="00193FE8" w:rsidRDefault="002926BE" w:rsidP="004E7EF7">
      <w:pPr>
        <w:pStyle w:val="2"/>
        <w:numPr>
          <w:ilvl w:val="1"/>
          <w:numId w:val="10"/>
        </w:numPr>
        <w:tabs>
          <w:tab w:val="left" w:pos="1134"/>
        </w:tabs>
        <w:spacing w:after="240"/>
        <w:ind w:left="0" w:right="-1" w:firstLine="709"/>
        <w:jc w:val="center"/>
        <w:rPr>
          <w:rStyle w:val="20"/>
          <w:rFonts w:ascii="Times New Roman" w:hAnsi="Times New Roman" w:cs="Times New Roman"/>
          <w:b/>
          <w:color w:val="auto"/>
          <w:sz w:val="24"/>
          <w:szCs w:val="24"/>
        </w:rPr>
      </w:pPr>
      <w:r w:rsidRPr="00193FE8">
        <w:rPr>
          <w:rStyle w:val="20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AD3E82" w:rsidRPr="00193FE8">
        <w:rPr>
          <w:rStyle w:val="20"/>
          <w:rFonts w:ascii="Times New Roman" w:hAnsi="Times New Roman" w:cs="Times New Roman"/>
          <w:b/>
          <w:color w:val="auto"/>
          <w:sz w:val="24"/>
          <w:szCs w:val="24"/>
        </w:rPr>
        <w:t>Получение сведений посредством СМЭВ</w:t>
      </w:r>
    </w:p>
    <w:p w:rsidR="00AD3E82" w:rsidRPr="00193FE8" w:rsidRDefault="00AD3E82" w:rsidP="004E7EF7">
      <w:pPr>
        <w:pStyle w:val="a4"/>
        <w:widowControl w:val="0"/>
        <w:numPr>
          <w:ilvl w:val="2"/>
          <w:numId w:val="10"/>
        </w:numPr>
        <w:tabs>
          <w:tab w:val="left" w:pos="567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непредставление заявителем документов, предусмотренных </w:t>
      </w:r>
      <w:r w:rsidRPr="00D6071D">
        <w:rPr>
          <w:rFonts w:ascii="Times New Roman" w:hAnsi="Times New Roman" w:cs="Times New Roman"/>
          <w:sz w:val="24"/>
          <w:szCs w:val="24"/>
        </w:rPr>
        <w:t>пунктом 2.7.1</w:t>
      </w:r>
      <w:r w:rsidRPr="00193FE8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AD3E82" w:rsidRPr="00193FE8" w:rsidRDefault="00AD3E82" w:rsidP="004E7EF7">
      <w:pPr>
        <w:pStyle w:val="a4"/>
        <w:widowControl w:val="0"/>
        <w:numPr>
          <w:ilvl w:val="2"/>
          <w:numId w:val="10"/>
        </w:numPr>
        <w:tabs>
          <w:tab w:val="left" w:pos="567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Межведомственный запрос направляется не позднее следующего рабочего дня после регистрации Заявления.</w:t>
      </w:r>
    </w:p>
    <w:p w:rsidR="00AD3E82" w:rsidRPr="00193FE8" w:rsidRDefault="00AD3E82" w:rsidP="004E7EF7">
      <w:pPr>
        <w:pStyle w:val="a4"/>
        <w:widowControl w:val="0"/>
        <w:numPr>
          <w:ilvl w:val="2"/>
          <w:numId w:val="10"/>
        </w:numPr>
        <w:tabs>
          <w:tab w:val="left" w:pos="567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При наличии технической возможности документы, предусмотренные </w:t>
      </w:r>
      <w:r w:rsidRPr="00D6071D">
        <w:rPr>
          <w:rFonts w:ascii="Times New Roman" w:hAnsi="Times New Roman" w:cs="Times New Roman"/>
          <w:sz w:val="24"/>
          <w:szCs w:val="24"/>
        </w:rPr>
        <w:t>пунктом</w:t>
      </w:r>
      <w:r w:rsidRPr="00193FE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D6071D">
        <w:rPr>
          <w:rFonts w:ascii="Times New Roman" w:hAnsi="Times New Roman" w:cs="Times New Roman"/>
          <w:sz w:val="24"/>
          <w:szCs w:val="24"/>
        </w:rPr>
        <w:t>2.7.1</w:t>
      </w:r>
      <w:r w:rsidRPr="00193FE8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могут быть запрошены </w:t>
      </w:r>
      <w:r w:rsidR="00A12938" w:rsidRPr="00193FE8">
        <w:rPr>
          <w:rFonts w:ascii="Times New Roman" w:hAnsi="Times New Roman" w:cs="Times New Roman"/>
          <w:sz w:val="24"/>
          <w:szCs w:val="24"/>
        </w:rPr>
        <w:t>Управлением</w:t>
      </w:r>
      <w:r w:rsidRPr="00193FE8">
        <w:rPr>
          <w:rFonts w:ascii="Times New Roman" w:hAnsi="Times New Roman" w:cs="Times New Roman"/>
          <w:sz w:val="24"/>
          <w:szCs w:val="24"/>
        </w:rPr>
        <w:t xml:space="preserve"> в автоматическом режиме, посредством автоматического направления и обработки межведомственных запросов в режиме онлайн. Автоматическое направление межведомственных запросов осуществляется в течение 1 минуты с момента возникновения обстоятельств, предполагающих информационное взаимодействие, и обработка ответов на них в течение 1 часа с момента поступления такого запроса. Организация и осуществление информационного взаимодействия осуществляется с использованием реестра информационных взаимодействий (или аналога) и не допускается предоставление сведений в случае, если соответствующие виды сведений или получатели сведений не включены в реестр информационных взаимодействий (или аналога).</w:t>
      </w:r>
    </w:p>
    <w:p w:rsidR="00AD3E82" w:rsidRPr="00193FE8" w:rsidRDefault="00AD3E82" w:rsidP="004E7EF7">
      <w:pPr>
        <w:pStyle w:val="a4"/>
        <w:widowControl w:val="0"/>
        <w:numPr>
          <w:ilvl w:val="2"/>
          <w:numId w:val="10"/>
        </w:numPr>
        <w:tabs>
          <w:tab w:val="left" w:pos="567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Межведомственные запросы в форме электронного документа подписываются электронной подписью.</w:t>
      </w:r>
    </w:p>
    <w:p w:rsidR="00AD3E82" w:rsidRPr="00193FE8" w:rsidRDefault="00AD3E82" w:rsidP="004E7EF7">
      <w:pPr>
        <w:pStyle w:val="a4"/>
        <w:widowControl w:val="0"/>
        <w:numPr>
          <w:ilvl w:val="2"/>
          <w:numId w:val="10"/>
        </w:numPr>
        <w:tabs>
          <w:tab w:val="left" w:pos="567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AD3E82" w:rsidRPr="00193FE8" w:rsidRDefault="00AD3E82" w:rsidP="004E7EF7">
      <w:pPr>
        <w:pStyle w:val="a4"/>
        <w:widowControl w:val="0"/>
        <w:numPr>
          <w:ilvl w:val="2"/>
          <w:numId w:val="10"/>
        </w:numPr>
        <w:tabs>
          <w:tab w:val="left" w:pos="567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По межведомственным запросам документы (их копии или сведения, содержащиеся в них)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позднее 5 рабочих дней со дня получения соответствующего межведомственного запроса.</w:t>
      </w:r>
    </w:p>
    <w:p w:rsidR="00AD3E82" w:rsidRPr="00193FE8" w:rsidRDefault="00AD3E82" w:rsidP="004E7EF7">
      <w:pPr>
        <w:pStyle w:val="a4"/>
        <w:widowControl w:val="0"/>
        <w:numPr>
          <w:ilvl w:val="2"/>
          <w:numId w:val="10"/>
        </w:numPr>
        <w:tabs>
          <w:tab w:val="left" w:pos="567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Критерием принятия решения о выполнении административных процедур в рамках соответствующего административного действия является необходимость запроса сведений и информации предусмотренных подпунктом 2.7.1 настоящего Административного регламента.</w:t>
      </w:r>
    </w:p>
    <w:p w:rsidR="00AD3E82" w:rsidRPr="00193FE8" w:rsidRDefault="00AD3E82" w:rsidP="004E7EF7">
      <w:pPr>
        <w:pStyle w:val="a4"/>
        <w:widowControl w:val="0"/>
        <w:numPr>
          <w:ilvl w:val="2"/>
          <w:numId w:val="10"/>
        </w:numPr>
        <w:tabs>
          <w:tab w:val="left" w:pos="567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является получение из территориальных органов федеральных органов государственной власти и иных организаций запрашиваемых документов и их регистрация.</w:t>
      </w:r>
    </w:p>
    <w:p w:rsidR="00AD3E82" w:rsidRPr="00193FE8" w:rsidRDefault="00AD3E82" w:rsidP="004E7EF7">
      <w:pPr>
        <w:pStyle w:val="a4"/>
        <w:widowControl w:val="0"/>
        <w:numPr>
          <w:ilvl w:val="2"/>
          <w:numId w:val="10"/>
        </w:numPr>
        <w:tabs>
          <w:tab w:val="left" w:pos="567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Способом фиксации результата выполнения административной процедуры является регистрация поступившего ответа на запрос в региональной системе межведомственного электронного взаимодействия либо в порядке делопроизводства.</w:t>
      </w:r>
    </w:p>
    <w:p w:rsidR="00AD3E82" w:rsidRPr="00193FE8" w:rsidRDefault="00AD3E82" w:rsidP="004E7EF7">
      <w:pPr>
        <w:pStyle w:val="a4"/>
        <w:widowControl w:val="0"/>
        <w:numPr>
          <w:ilvl w:val="2"/>
          <w:numId w:val="10"/>
        </w:numPr>
        <w:tabs>
          <w:tab w:val="left" w:pos="567"/>
          <w:tab w:val="left" w:pos="1560"/>
        </w:tabs>
        <w:spacing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Максимальный срок исполнения административной процедуры составляет до 5 рабочих дней. </w:t>
      </w:r>
    </w:p>
    <w:p w:rsidR="00AD3E82" w:rsidRPr="00193FE8" w:rsidRDefault="00E823F3" w:rsidP="004E7EF7">
      <w:pPr>
        <w:pStyle w:val="2"/>
        <w:numPr>
          <w:ilvl w:val="1"/>
          <w:numId w:val="10"/>
        </w:numPr>
        <w:tabs>
          <w:tab w:val="left" w:pos="1134"/>
        </w:tabs>
        <w:spacing w:after="240" w:line="240" w:lineRule="auto"/>
        <w:ind w:left="0" w:right="-1"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93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AD3E82" w:rsidRPr="00193FE8">
        <w:rPr>
          <w:rFonts w:ascii="Times New Roman" w:hAnsi="Times New Roman" w:cs="Times New Roman"/>
          <w:b/>
          <w:color w:val="auto"/>
          <w:sz w:val="24"/>
          <w:szCs w:val="24"/>
        </w:rPr>
        <w:t>Рассмотрение документов и сведений</w:t>
      </w:r>
    </w:p>
    <w:p w:rsidR="00FD59A5" w:rsidRPr="00193FE8" w:rsidRDefault="00AD3E82" w:rsidP="004E7EF7">
      <w:pPr>
        <w:pStyle w:val="a4"/>
        <w:widowControl w:val="0"/>
        <w:numPr>
          <w:ilvl w:val="2"/>
          <w:numId w:val="10"/>
        </w:numPr>
        <w:tabs>
          <w:tab w:val="left" w:pos="567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факт наличия в </w:t>
      </w:r>
      <w:r w:rsidR="002E267E" w:rsidRPr="00193FE8">
        <w:rPr>
          <w:rFonts w:ascii="Times New Roman" w:hAnsi="Times New Roman" w:cs="Times New Roman"/>
          <w:sz w:val="24"/>
          <w:szCs w:val="24"/>
        </w:rPr>
        <w:t>Управлении</w:t>
      </w:r>
      <w:r w:rsidRPr="00193FE8">
        <w:rPr>
          <w:rFonts w:ascii="Times New Roman" w:hAnsi="Times New Roman" w:cs="Times New Roman"/>
          <w:sz w:val="24"/>
          <w:szCs w:val="24"/>
        </w:rPr>
        <w:t xml:space="preserve"> уведомления и прилагаемых к нему документов, необходимых для предоставления </w:t>
      </w:r>
      <w:r w:rsidR="002E267E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193FE8">
        <w:rPr>
          <w:rFonts w:ascii="Times New Roman" w:hAnsi="Times New Roman" w:cs="Times New Roman"/>
          <w:sz w:val="24"/>
          <w:szCs w:val="24"/>
        </w:rPr>
        <w:t>.</w:t>
      </w:r>
    </w:p>
    <w:p w:rsidR="00FD59A5" w:rsidRPr="00193FE8" w:rsidRDefault="00AD3E82" w:rsidP="004E7EF7">
      <w:pPr>
        <w:pStyle w:val="a4"/>
        <w:widowControl w:val="0"/>
        <w:numPr>
          <w:ilvl w:val="2"/>
          <w:numId w:val="10"/>
        </w:numPr>
        <w:tabs>
          <w:tab w:val="left" w:pos="567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Уполномоченный специалист </w:t>
      </w:r>
      <w:r w:rsidR="002E267E" w:rsidRPr="00193FE8">
        <w:rPr>
          <w:rFonts w:ascii="Times New Roman" w:hAnsi="Times New Roman" w:cs="Times New Roman"/>
          <w:sz w:val="24"/>
          <w:szCs w:val="24"/>
        </w:rPr>
        <w:t>Управления</w:t>
      </w:r>
      <w:r w:rsidRPr="00193FE8">
        <w:rPr>
          <w:rFonts w:ascii="Times New Roman" w:hAnsi="Times New Roman" w:cs="Times New Roman"/>
          <w:sz w:val="24"/>
          <w:szCs w:val="24"/>
        </w:rPr>
        <w:t xml:space="preserve"> осуществляет проверку представленных заявителем документов на предмет соответствия уведомления и документов, приложенных к заявлению, требованиям законодательства Российской Федерации, а также отсутствие оснований для принятия решения об отказе в предоставление услуги, предусмотренных </w:t>
      </w:r>
      <w:r w:rsidR="00D6071D">
        <w:rPr>
          <w:rFonts w:ascii="Times New Roman" w:hAnsi="Times New Roman" w:cs="Times New Roman"/>
          <w:sz w:val="24"/>
          <w:szCs w:val="24"/>
        </w:rPr>
        <w:t>подразделом</w:t>
      </w:r>
      <w:r w:rsidRPr="00D6071D">
        <w:rPr>
          <w:rFonts w:ascii="Times New Roman" w:hAnsi="Times New Roman" w:cs="Times New Roman"/>
          <w:sz w:val="24"/>
          <w:szCs w:val="24"/>
        </w:rPr>
        <w:t xml:space="preserve"> 2.</w:t>
      </w:r>
      <w:r w:rsidR="00D6071D">
        <w:rPr>
          <w:rFonts w:ascii="Times New Roman" w:hAnsi="Times New Roman" w:cs="Times New Roman"/>
          <w:sz w:val="24"/>
          <w:szCs w:val="24"/>
        </w:rPr>
        <w:t>9</w:t>
      </w:r>
      <w:r w:rsidRPr="00193FE8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FD59A5" w:rsidRPr="00193FE8" w:rsidRDefault="00AD3E82" w:rsidP="004E7EF7">
      <w:pPr>
        <w:pStyle w:val="a4"/>
        <w:widowControl w:val="0"/>
        <w:numPr>
          <w:ilvl w:val="2"/>
          <w:numId w:val="10"/>
        </w:numPr>
        <w:tabs>
          <w:tab w:val="left" w:pos="567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Критерием принятия решения о выполнении административных процедур в рамках соответствующего административного действия является соответствие документов, приложенных к заявлению, требованиям законодательства Российской Федерации и иных нормативных правовых актов и отсутствие оснований для принятия решения об отказе в предоставлении услуги, предусмотренных </w:t>
      </w:r>
      <w:r w:rsidR="00D6071D">
        <w:rPr>
          <w:rFonts w:ascii="Times New Roman" w:hAnsi="Times New Roman" w:cs="Times New Roman"/>
          <w:sz w:val="24"/>
          <w:szCs w:val="24"/>
        </w:rPr>
        <w:t>подразделом</w:t>
      </w:r>
      <w:r w:rsidRPr="00D6071D">
        <w:rPr>
          <w:rFonts w:ascii="Times New Roman" w:hAnsi="Times New Roman" w:cs="Times New Roman"/>
          <w:sz w:val="24"/>
          <w:szCs w:val="24"/>
        </w:rPr>
        <w:t xml:space="preserve"> 2.</w:t>
      </w:r>
      <w:r w:rsidR="00D6071D" w:rsidRPr="00D6071D">
        <w:rPr>
          <w:rFonts w:ascii="Times New Roman" w:hAnsi="Times New Roman" w:cs="Times New Roman"/>
          <w:sz w:val="24"/>
          <w:szCs w:val="24"/>
        </w:rPr>
        <w:t>9</w:t>
      </w:r>
      <w:r w:rsidR="00FD59A5" w:rsidRPr="00193FE8">
        <w:rPr>
          <w:rFonts w:ascii="Times New Roman" w:hAnsi="Times New Roman" w:cs="Times New Roman"/>
          <w:sz w:val="24"/>
          <w:szCs w:val="24"/>
        </w:rPr>
        <w:t xml:space="preserve"> </w:t>
      </w:r>
      <w:r w:rsidRPr="00193FE8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</w:t>
      </w:r>
    </w:p>
    <w:p w:rsidR="00FD59A5" w:rsidRPr="00193FE8" w:rsidRDefault="00AD3E82" w:rsidP="004E7EF7">
      <w:pPr>
        <w:pStyle w:val="a4"/>
        <w:widowControl w:val="0"/>
        <w:numPr>
          <w:ilvl w:val="2"/>
          <w:numId w:val="10"/>
        </w:numPr>
        <w:tabs>
          <w:tab w:val="left" w:pos="567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Результатом выполнения административной процедуры является направление заявления для принятия соответствующего решения по </w:t>
      </w:r>
      <w:r w:rsidR="002E267E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FD59A5" w:rsidRPr="00193FE8">
        <w:rPr>
          <w:rFonts w:ascii="Times New Roman" w:hAnsi="Times New Roman" w:cs="Times New Roman"/>
          <w:sz w:val="24"/>
          <w:szCs w:val="24"/>
        </w:rPr>
        <w:t xml:space="preserve"> </w:t>
      </w:r>
      <w:r w:rsidRPr="00193FE8">
        <w:rPr>
          <w:rFonts w:ascii="Times New Roman" w:hAnsi="Times New Roman" w:cs="Times New Roman"/>
          <w:sz w:val="24"/>
          <w:szCs w:val="24"/>
        </w:rPr>
        <w:t xml:space="preserve">услуге. </w:t>
      </w:r>
    </w:p>
    <w:p w:rsidR="00FD59A5" w:rsidRPr="00193FE8" w:rsidRDefault="00AD3E82" w:rsidP="004E7EF7">
      <w:pPr>
        <w:pStyle w:val="a4"/>
        <w:widowControl w:val="0"/>
        <w:numPr>
          <w:ilvl w:val="2"/>
          <w:numId w:val="10"/>
        </w:numPr>
        <w:tabs>
          <w:tab w:val="left" w:pos="567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Способом фиксации результата административной процедуры является направление заявления для принятия соответствующего решения по </w:t>
      </w:r>
      <w:r w:rsidR="00FD59A5" w:rsidRPr="00193FE8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193FE8">
        <w:rPr>
          <w:rFonts w:ascii="Times New Roman" w:hAnsi="Times New Roman" w:cs="Times New Roman"/>
          <w:sz w:val="24"/>
          <w:szCs w:val="24"/>
        </w:rPr>
        <w:t xml:space="preserve"> услуге.</w:t>
      </w:r>
    </w:p>
    <w:p w:rsidR="00AD3E82" w:rsidRPr="00193FE8" w:rsidRDefault="00AD3E82" w:rsidP="004E7EF7">
      <w:pPr>
        <w:pStyle w:val="a4"/>
        <w:widowControl w:val="0"/>
        <w:numPr>
          <w:ilvl w:val="2"/>
          <w:numId w:val="10"/>
        </w:numPr>
        <w:tabs>
          <w:tab w:val="left" w:pos="567"/>
          <w:tab w:val="left" w:pos="1276"/>
        </w:tabs>
        <w:spacing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Максимальный срок исполнения административной процедуры составляет до </w:t>
      </w:r>
      <w:r w:rsidR="00FD59A5" w:rsidRPr="00193FE8">
        <w:rPr>
          <w:rFonts w:ascii="Times New Roman" w:hAnsi="Times New Roman" w:cs="Times New Roman"/>
          <w:sz w:val="24"/>
          <w:szCs w:val="24"/>
        </w:rPr>
        <w:t>5 рабочих</w:t>
      </w:r>
      <w:r w:rsidRPr="00193FE8">
        <w:rPr>
          <w:rFonts w:ascii="Times New Roman" w:hAnsi="Times New Roman" w:cs="Times New Roman"/>
          <w:sz w:val="24"/>
          <w:szCs w:val="24"/>
        </w:rPr>
        <w:t xml:space="preserve"> дней.</w:t>
      </w:r>
    </w:p>
    <w:p w:rsidR="00AD3E82" w:rsidRPr="00193FE8" w:rsidRDefault="00E823F3" w:rsidP="004E7EF7">
      <w:pPr>
        <w:pStyle w:val="2"/>
        <w:numPr>
          <w:ilvl w:val="1"/>
          <w:numId w:val="10"/>
        </w:numPr>
        <w:tabs>
          <w:tab w:val="left" w:pos="1134"/>
        </w:tabs>
        <w:spacing w:before="0" w:after="240"/>
        <w:ind w:left="0" w:right="-1"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93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</w:t>
      </w:r>
      <w:r w:rsidR="00AD3E82" w:rsidRPr="00193FE8">
        <w:rPr>
          <w:rFonts w:ascii="Times New Roman" w:hAnsi="Times New Roman" w:cs="Times New Roman"/>
          <w:b/>
          <w:color w:val="auto"/>
          <w:sz w:val="24"/>
          <w:szCs w:val="24"/>
        </w:rPr>
        <w:t>Принятие р</w:t>
      </w:r>
      <w:r w:rsidR="002B2992" w:rsidRPr="00193FE8">
        <w:rPr>
          <w:rFonts w:ascii="Times New Roman" w:hAnsi="Times New Roman" w:cs="Times New Roman"/>
          <w:b/>
          <w:color w:val="auto"/>
          <w:sz w:val="24"/>
          <w:szCs w:val="24"/>
        </w:rPr>
        <w:t>ешения о предоставлении услуги.</w:t>
      </w:r>
    </w:p>
    <w:p w:rsidR="000B2B62" w:rsidRPr="00193FE8" w:rsidRDefault="00AD3E82" w:rsidP="004E7EF7">
      <w:pPr>
        <w:pStyle w:val="a4"/>
        <w:widowControl w:val="0"/>
        <w:numPr>
          <w:ilvl w:val="2"/>
          <w:numId w:val="10"/>
        </w:numPr>
        <w:tabs>
          <w:tab w:val="left" w:pos="567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Уполномоченный специалист </w:t>
      </w:r>
      <w:r w:rsidR="002E267E" w:rsidRPr="00193FE8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Pr="00193FE8">
        <w:rPr>
          <w:rFonts w:ascii="Times New Roman" w:hAnsi="Times New Roman" w:cs="Times New Roman"/>
          <w:sz w:val="24"/>
          <w:szCs w:val="24"/>
        </w:rPr>
        <w:t xml:space="preserve">по итогам проверки, указанной в </w:t>
      </w:r>
      <w:r w:rsidR="00D6071D">
        <w:rPr>
          <w:rFonts w:ascii="Times New Roman" w:hAnsi="Times New Roman" w:cs="Times New Roman"/>
          <w:sz w:val="24"/>
          <w:szCs w:val="24"/>
        </w:rPr>
        <w:t xml:space="preserve">подразделе </w:t>
      </w:r>
      <w:r w:rsidRPr="00D6071D">
        <w:rPr>
          <w:rFonts w:ascii="Times New Roman" w:hAnsi="Times New Roman" w:cs="Times New Roman"/>
          <w:sz w:val="24"/>
          <w:szCs w:val="24"/>
        </w:rPr>
        <w:t>3.5</w:t>
      </w:r>
      <w:r w:rsidRPr="00193FE8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принимает одно из следующих решений:</w:t>
      </w:r>
    </w:p>
    <w:p w:rsidR="000B2B62" w:rsidRPr="00193FE8" w:rsidRDefault="000B2B62" w:rsidP="002E31BF">
      <w:pPr>
        <w:widowControl w:val="0"/>
        <w:tabs>
          <w:tab w:val="left" w:pos="567"/>
          <w:tab w:val="left" w:pos="170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bCs/>
          <w:sz w:val="24"/>
          <w:szCs w:val="24"/>
        </w:rPr>
        <w:t>1)  решение о назначении ежемесячной выплаты на содержание ребенка в семье опекуна (попечителя) и приемной семье;</w:t>
      </w:r>
    </w:p>
    <w:p w:rsidR="000B2B62" w:rsidRPr="00193FE8" w:rsidRDefault="000B2B62" w:rsidP="002E31BF">
      <w:pPr>
        <w:widowControl w:val="0"/>
        <w:tabs>
          <w:tab w:val="left" w:pos="567"/>
          <w:tab w:val="left" w:pos="170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bCs/>
          <w:sz w:val="24"/>
          <w:szCs w:val="24"/>
        </w:rPr>
        <w:t xml:space="preserve">2) решение об отказе в назначении ежемесячной выплаты на содержание ребенка в семье опекуна (попечителя) и приемной семье.  </w:t>
      </w:r>
    </w:p>
    <w:p w:rsidR="000B2B62" w:rsidRPr="00193FE8" w:rsidRDefault="0098126E" w:rsidP="004E7EF7">
      <w:pPr>
        <w:pStyle w:val="a4"/>
        <w:widowControl w:val="0"/>
        <w:numPr>
          <w:ilvl w:val="2"/>
          <w:numId w:val="10"/>
        </w:numPr>
        <w:tabs>
          <w:tab w:val="left" w:pos="567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В случаях,</w:t>
      </w:r>
      <w:r w:rsidR="00AD3E82" w:rsidRPr="00193FE8">
        <w:rPr>
          <w:rFonts w:ascii="Times New Roman" w:hAnsi="Times New Roman" w:cs="Times New Roman"/>
          <w:sz w:val="24"/>
          <w:szCs w:val="24"/>
        </w:rPr>
        <w:t xml:space="preserve"> предусмотренных законодательством Российской Федерации (субъекта Российской Федерации) и при наличии технической возможности результат предоставления </w:t>
      </w:r>
      <w:r w:rsidR="002E267E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AD3E82" w:rsidRPr="00193FE8">
        <w:rPr>
          <w:rFonts w:ascii="Times New Roman" w:hAnsi="Times New Roman" w:cs="Times New Roman"/>
          <w:sz w:val="24"/>
          <w:szCs w:val="24"/>
        </w:rPr>
        <w:t xml:space="preserve"> должен быть внесен в реестр юридически значимых записей и выдан в виде выписки из реестра.</w:t>
      </w:r>
    </w:p>
    <w:p w:rsidR="000B2B62" w:rsidRPr="00193FE8" w:rsidRDefault="00AD3E82" w:rsidP="004E7EF7">
      <w:pPr>
        <w:pStyle w:val="a4"/>
        <w:widowControl w:val="0"/>
        <w:numPr>
          <w:ilvl w:val="2"/>
          <w:numId w:val="10"/>
        </w:numPr>
        <w:tabs>
          <w:tab w:val="left" w:pos="567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Подготовленный проект решения по услуге представляется для проверки </w:t>
      </w:r>
      <w:r w:rsidR="00F720F3" w:rsidRPr="00193FE8">
        <w:rPr>
          <w:rFonts w:ascii="Times New Roman" w:hAnsi="Times New Roman" w:cs="Times New Roman"/>
          <w:sz w:val="24"/>
          <w:szCs w:val="24"/>
        </w:rPr>
        <w:t>начальнику</w:t>
      </w:r>
      <w:r w:rsidR="000B2B62" w:rsidRPr="00193FE8">
        <w:rPr>
          <w:rFonts w:ascii="Times New Roman" w:hAnsi="Times New Roman" w:cs="Times New Roman"/>
          <w:sz w:val="24"/>
          <w:szCs w:val="24"/>
        </w:rPr>
        <w:t xml:space="preserve"> </w:t>
      </w:r>
      <w:r w:rsidR="002E267E" w:rsidRPr="00193FE8">
        <w:rPr>
          <w:rFonts w:ascii="Times New Roman" w:hAnsi="Times New Roman" w:cs="Times New Roman"/>
          <w:sz w:val="24"/>
          <w:szCs w:val="24"/>
        </w:rPr>
        <w:t>Управления</w:t>
      </w:r>
      <w:r w:rsidRPr="00193F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2B62" w:rsidRPr="00193FE8" w:rsidRDefault="00AD3E82" w:rsidP="004E7EF7">
      <w:pPr>
        <w:pStyle w:val="a4"/>
        <w:widowControl w:val="0"/>
        <w:numPr>
          <w:ilvl w:val="2"/>
          <w:numId w:val="10"/>
        </w:numPr>
        <w:tabs>
          <w:tab w:val="left" w:pos="567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В случае наличия замечаний по оформлению документа проект решения по услуге возвращается ответственному исполнителю на доработку. </w:t>
      </w:r>
    </w:p>
    <w:p w:rsidR="000B2B62" w:rsidRPr="00193FE8" w:rsidRDefault="00AD3E82" w:rsidP="004E7EF7">
      <w:pPr>
        <w:pStyle w:val="a4"/>
        <w:widowControl w:val="0"/>
        <w:numPr>
          <w:ilvl w:val="2"/>
          <w:numId w:val="10"/>
        </w:numPr>
        <w:tabs>
          <w:tab w:val="left" w:pos="567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В случае согласия с принятыми решениями и правильности оформления документов </w:t>
      </w:r>
      <w:r w:rsidR="00731B4E" w:rsidRPr="00193FE8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2E267E" w:rsidRPr="00193FE8">
        <w:rPr>
          <w:rFonts w:ascii="Times New Roman" w:hAnsi="Times New Roman" w:cs="Times New Roman"/>
          <w:sz w:val="24"/>
          <w:szCs w:val="24"/>
        </w:rPr>
        <w:t>Управления</w:t>
      </w:r>
      <w:r w:rsidR="00731B4E" w:rsidRPr="00193FE8">
        <w:rPr>
          <w:rFonts w:ascii="Times New Roman" w:hAnsi="Times New Roman" w:cs="Times New Roman"/>
          <w:sz w:val="24"/>
          <w:szCs w:val="24"/>
        </w:rPr>
        <w:t xml:space="preserve"> </w:t>
      </w:r>
      <w:r w:rsidRPr="00193FE8">
        <w:rPr>
          <w:rFonts w:ascii="Times New Roman" w:hAnsi="Times New Roman" w:cs="Times New Roman"/>
          <w:sz w:val="24"/>
          <w:szCs w:val="24"/>
        </w:rPr>
        <w:t>подписывает проект решения по услуге.</w:t>
      </w:r>
    </w:p>
    <w:p w:rsidR="000B2B62" w:rsidRPr="00193FE8" w:rsidRDefault="00AD3E82" w:rsidP="004E7EF7">
      <w:pPr>
        <w:pStyle w:val="a4"/>
        <w:widowControl w:val="0"/>
        <w:numPr>
          <w:ilvl w:val="2"/>
          <w:numId w:val="10"/>
        </w:numPr>
        <w:tabs>
          <w:tab w:val="left" w:pos="567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Критерием принятия решения о выполнении административных процедур в рамках соответствующего административного действия является наличие в </w:t>
      </w:r>
      <w:r w:rsidR="002E267E" w:rsidRPr="00193FE8">
        <w:rPr>
          <w:rFonts w:ascii="Times New Roman" w:hAnsi="Times New Roman" w:cs="Times New Roman"/>
          <w:sz w:val="24"/>
          <w:szCs w:val="24"/>
        </w:rPr>
        <w:t>Управлении</w:t>
      </w:r>
      <w:r w:rsidRPr="00193FE8">
        <w:rPr>
          <w:rFonts w:ascii="Times New Roman" w:hAnsi="Times New Roman" w:cs="Times New Roman"/>
          <w:sz w:val="24"/>
          <w:szCs w:val="24"/>
        </w:rPr>
        <w:t xml:space="preserve"> документов (сведений), необходимых для принятия решения по услуге и отсутствие оснований для принятия решения об отказе в предоставлении услу</w:t>
      </w:r>
      <w:r w:rsidR="00F52830" w:rsidRPr="00193FE8">
        <w:rPr>
          <w:rFonts w:ascii="Times New Roman" w:hAnsi="Times New Roman" w:cs="Times New Roman"/>
          <w:sz w:val="24"/>
          <w:szCs w:val="24"/>
        </w:rPr>
        <w:t xml:space="preserve">ги, предусмотренных </w:t>
      </w:r>
      <w:r w:rsidR="00F52830" w:rsidRPr="00962DC8">
        <w:rPr>
          <w:rFonts w:ascii="Times New Roman" w:hAnsi="Times New Roman" w:cs="Times New Roman"/>
          <w:sz w:val="24"/>
          <w:szCs w:val="24"/>
        </w:rPr>
        <w:t>п</w:t>
      </w:r>
      <w:r w:rsidR="00962DC8">
        <w:rPr>
          <w:rFonts w:ascii="Times New Roman" w:hAnsi="Times New Roman" w:cs="Times New Roman"/>
          <w:sz w:val="24"/>
          <w:szCs w:val="24"/>
        </w:rPr>
        <w:t xml:space="preserve">одразделом </w:t>
      </w:r>
      <w:r w:rsidR="00F52830" w:rsidRPr="00962DC8">
        <w:rPr>
          <w:rFonts w:ascii="Times New Roman" w:hAnsi="Times New Roman" w:cs="Times New Roman"/>
          <w:sz w:val="24"/>
          <w:szCs w:val="24"/>
        </w:rPr>
        <w:t>2.9</w:t>
      </w:r>
      <w:r w:rsidRPr="00193FE8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</w:t>
      </w:r>
      <w:r w:rsidR="000B2B62" w:rsidRPr="00193FE8">
        <w:rPr>
          <w:rFonts w:ascii="Times New Roman" w:hAnsi="Times New Roman" w:cs="Times New Roman"/>
          <w:sz w:val="24"/>
          <w:szCs w:val="24"/>
        </w:rPr>
        <w:t>.</w:t>
      </w:r>
    </w:p>
    <w:p w:rsidR="000B2B62" w:rsidRPr="00193FE8" w:rsidRDefault="00AD3E82" w:rsidP="00731B4E">
      <w:pPr>
        <w:pStyle w:val="a4"/>
        <w:widowControl w:val="0"/>
        <w:tabs>
          <w:tab w:val="left" w:pos="567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Результатом выполнения административной процедуры является оформление специалистом </w:t>
      </w:r>
      <w:r w:rsidR="002E267E" w:rsidRPr="00193FE8">
        <w:rPr>
          <w:rFonts w:ascii="Times New Roman" w:hAnsi="Times New Roman" w:cs="Times New Roman"/>
          <w:sz w:val="24"/>
          <w:szCs w:val="24"/>
        </w:rPr>
        <w:t>Управления</w:t>
      </w:r>
      <w:r w:rsidR="00731B4E" w:rsidRPr="00193FE8">
        <w:rPr>
          <w:rFonts w:ascii="Times New Roman" w:hAnsi="Times New Roman" w:cs="Times New Roman"/>
          <w:sz w:val="24"/>
          <w:szCs w:val="24"/>
        </w:rPr>
        <w:t xml:space="preserve"> </w:t>
      </w:r>
      <w:r w:rsidRPr="00193FE8">
        <w:rPr>
          <w:rFonts w:ascii="Times New Roman" w:hAnsi="Times New Roman" w:cs="Times New Roman"/>
          <w:sz w:val="24"/>
          <w:szCs w:val="24"/>
        </w:rPr>
        <w:t xml:space="preserve">документа о предоставлении либо об отказе в предоставлении </w:t>
      </w:r>
      <w:r w:rsidR="002E267E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193FE8">
        <w:rPr>
          <w:rFonts w:ascii="Times New Roman" w:hAnsi="Times New Roman" w:cs="Times New Roman"/>
          <w:sz w:val="24"/>
          <w:szCs w:val="24"/>
        </w:rPr>
        <w:t xml:space="preserve"> и его подписание </w:t>
      </w:r>
      <w:r w:rsidR="00174587" w:rsidRPr="00193FE8">
        <w:rPr>
          <w:rFonts w:ascii="Times New Roman" w:hAnsi="Times New Roman" w:cs="Times New Roman"/>
          <w:sz w:val="24"/>
          <w:szCs w:val="24"/>
        </w:rPr>
        <w:t xml:space="preserve">начальником </w:t>
      </w:r>
      <w:r w:rsidR="00D843A5" w:rsidRPr="00193FE8">
        <w:rPr>
          <w:rFonts w:ascii="Times New Roman" w:hAnsi="Times New Roman" w:cs="Times New Roman"/>
          <w:sz w:val="24"/>
          <w:szCs w:val="24"/>
        </w:rPr>
        <w:t>Управления</w:t>
      </w:r>
      <w:r w:rsidR="00174587" w:rsidRPr="00193FE8">
        <w:rPr>
          <w:rFonts w:ascii="Times New Roman" w:hAnsi="Times New Roman" w:cs="Times New Roman"/>
          <w:sz w:val="24"/>
          <w:szCs w:val="24"/>
        </w:rPr>
        <w:t>.</w:t>
      </w:r>
    </w:p>
    <w:p w:rsidR="000B2B62" w:rsidRPr="00193FE8" w:rsidRDefault="00AD3E82" w:rsidP="004E7EF7">
      <w:pPr>
        <w:pStyle w:val="a4"/>
        <w:widowControl w:val="0"/>
        <w:numPr>
          <w:ilvl w:val="2"/>
          <w:numId w:val="10"/>
        </w:numPr>
        <w:tabs>
          <w:tab w:val="left" w:pos="567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Способом фиксации выполнения административной процедуры является передача проекта решения по услуге специалисту</w:t>
      </w:r>
      <w:r w:rsidR="00174587" w:rsidRPr="00193FE8">
        <w:rPr>
          <w:rFonts w:ascii="Times New Roman" w:hAnsi="Times New Roman" w:cs="Times New Roman"/>
          <w:sz w:val="24"/>
          <w:szCs w:val="24"/>
        </w:rPr>
        <w:t xml:space="preserve"> </w:t>
      </w:r>
      <w:r w:rsidR="002E267E" w:rsidRPr="00193FE8">
        <w:rPr>
          <w:rFonts w:ascii="Times New Roman" w:hAnsi="Times New Roman" w:cs="Times New Roman"/>
          <w:sz w:val="24"/>
          <w:szCs w:val="24"/>
        </w:rPr>
        <w:t>Управления</w:t>
      </w:r>
      <w:r w:rsidRPr="00193FE8">
        <w:rPr>
          <w:rFonts w:ascii="Times New Roman" w:hAnsi="Times New Roman" w:cs="Times New Roman"/>
          <w:sz w:val="24"/>
          <w:szCs w:val="24"/>
        </w:rPr>
        <w:t xml:space="preserve">, ответственному за выдачу результата заявителю. </w:t>
      </w:r>
    </w:p>
    <w:p w:rsidR="00AD3E82" w:rsidRPr="00193FE8" w:rsidRDefault="00AD3E82" w:rsidP="004E7EF7">
      <w:pPr>
        <w:pStyle w:val="a4"/>
        <w:widowControl w:val="0"/>
        <w:numPr>
          <w:ilvl w:val="2"/>
          <w:numId w:val="10"/>
        </w:numPr>
        <w:tabs>
          <w:tab w:val="left" w:pos="567"/>
          <w:tab w:val="left" w:pos="1560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Максимальная продолжительность указанной процедуры составляет до 1 </w:t>
      </w:r>
      <w:r w:rsidR="000B2B62" w:rsidRPr="00193FE8">
        <w:rPr>
          <w:rFonts w:ascii="Times New Roman" w:hAnsi="Times New Roman" w:cs="Times New Roman"/>
          <w:sz w:val="24"/>
          <w:szCs w:val="24"/>
        </w:rPr>
        <w:t xml:space="preserve">часа. </w:t>
      </w:r>
      <w:r w:rsidRPr="00193F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3E82" w:rsidRPr="00193FE8" w:rsidRDefault="00E823F3" w:rsidP="004E7EF7">
      <w:pPr>
        <w:pStyle w:val="2"/>
        <w:numPr>
          <w:ilvl w:val="1"/>
          <w:numId w:val="10"/>
        </w:numPr>
        <w:tabs>
          <w:tab w:val="left" w:pos="1134"/>
        </w:tabs>
        <w:spacing w:after="240" w:line="240" w:lineRule="auto"/>
        <w:ind w:left="0" w:right="-1"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93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AD3E82" w:rsidRPr="00193FE8">
        <w:rPr>
          <w:rFonts w:ascii="Times New Roman" w:hAnsi="Times New Roman" w:cs="Times New Roman"/>
          <w:b/>
          <w:color w:val="auto"/>
          <w:sz w:val="24"/>
          <w:szCs w:val="24"/>
        </w:rPr>
        <w:t>Выдача результата предоставления</w:t>
      </w:r>
    </w:p>
    <w:p w:rsidR="000B2B62" w:rsidRPr="00193FE8" w:rsidRDefault="00AD3E82" w:rsidP="004E7EF7">
      <w:pPr>
        <w:pStyle w:val="a4"/>
        <w:widowControl w:val="0"/>
        <w:numPr>
          <w:ilvl w:val="2"/>
          <w:numId w:val="10"/>
        </w:numPr>
        <w:tabs>
          <w:tab w:val="left" w:pos="567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поступление специалисту</w:t>
      </w:r>
      <w:r w:rsidR="00174587" w:rsidRPr="00193FE8">
        <w:rPr>
          <w:rFonts w:ascii="Times New Roman" w:hAnsi="Times New Roman" w:cs="Times New Roman"/>
          <w:sz w:val="24"/>
          <w:szCs w:val="24"/>
        </w:rPr>
        <w:t xml:space="preserve"> </w:t>
      </w:r>
      <w:r w:rsidR="002E267E" w:rsidRPr="00193FE8">
        <w:rPr>
          <w:rFonts w:ascii="Times New Roman" w:hAnsi="Times New Roman" w:cs="Times New Roman"/>
          <w:sz w:val="24"/>
          <w:szCs w:val="24"/>
        </w:rPr>
        <w:t>Управления</w:t>
      </w:r>
      <w:r w:rsidRPr="00193FE8">
        <w:rPr>
          <w:rFonts w:ascii="Times New Roman" w:hAnsi="Times New Roman" w:cs="Times New Roman"/>
          <w:sz w:val="24"/>
          <w:szCs w:val="24"/>
        </w:rPr>
        <w:t xml:space="preserve">, ответственному за выдачу документов, готового результата по услуге. </w:t>
      </w:r>
    </w:p>
    <w:p w:rsidR="00AD3E82" w:rsidRPr="00193FE8" w:rsidRDefault="00AD3E82" w:rsidP="004E7EF7">
      <w:pPr>
        <w:pStyle w:val="a4"/>
        <w:widowControl w:val="0"/>
        <w:numPr>
          <w:ilvl w:val="2"/>
          <w:numId w:val="10"/>
        </w:numPr>
        <w:tabs>
          <w:tab w:val="left" w:pos="567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Специалист</w:t>
      </w:r>
      <w:r w:rsidR="00174587" w:rsidRPr="00193FE8">
        <w:rPr>
          <w:rFonts w:ascii="Times New Roman" w:hAnsi="Times New Roman" w:cs="Times New Roman"/>
          <w:sz w:val="24"/>
          <w:szCs w:val="24"/>
        </w:rPr>
        <w:t xml:space="preserve"> </w:t>
      </w:r>
      <w:r w:rsidR="002E267E" w:rsidRPr="00193FE8">
        <w:rPr>
          <w:rFonts w:ascii="Times New Roman" w:hAnsi="Times New Roman" w:cs="Times New Roman"/>
          <w:sz w:val="24"/>
          <w:szCs w:val="24"/>
        </w:rPr>
        <w:t>Управления</w:t>
      </w:r>
      <w:r w:rsidRPr="00193FE8">
        <w:rPr>
          <w:rFonts w:ascii="Times New Roman" w:hAnsi="Times New Roman" w:cs="Times New Roman"/>
          <w:sz w:val="24"/>
          <w:szCs w:val="24"/>
        </w:rPr>
        <w:t>, ответственный за выдачу документов, выполняет следующие административные действия:</w:t>
      </w:r>
    </w:p>
    <w:p w:rsidR="00AD3E82" w:rsidRPr="00193FE8" w:rsidRDefault="00AD3E82" w:rsidP="000D074B">
      <w:pPr>
        <w:widowControl w:val="0"/>
        <w:tabs>
          <w:tab w:val="left" w:pos="567"/>
          <w:tab w:val="left" w:pos="170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-</w:t>
      </w:r>
      <w:r w:rsidR="00E823F3" w:rsidRPr="00193FE8">
        <w:rPr>
          <w:rFonts w:ascii="Times New Roman" w:hAnsi="Times New Roman" w:cs="Times New Roman"/>
          <w:sz w:val="24"/>
          <w:szCs w:val="24"/>
        </w:rPr>
        <w:t xml:space="preserve"> </w:t>
      </w:r>
      <w:r w:rsidRPr="00193FE8">
        <w:rPr>
          <w:rFonts w:ascii="Times New Roman" w:hAnsi="Times New Roman" w:cs="Times New Roman"/>
          <w:sz w:val="24"/>
          <w:szCs w:val="24"/>
        </w:rPr>
        <w:t>регистрирует поступивший документ в соответствующем журнале;</w:t>
      </w:r>
    </w:p>
    <w:p w:rsidR="00AD3E82" w:rsidRPr="00193FE8" w:rsidRDefault="00AD3E82" w:rsidP="000D074B">
      <w:pPr>
        <w:widowControl w:val="0"/>
        <w:tabs>
          <w:tab w:val="left" w:pos="567"/>
          <w:tab w:val="left" w:pos="170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-</w:t>
      </w:r>
      <w:r w:rsidR="00E823F3" w:rsidRPr="00193FE8">
        <w:rPr>
          <w:rFonts w:ascii="Times New Roman" w:hAnsi="Times New Roman" w:cs="Times New Roman"/>
          <w:sz w:val="24"/>
          <w:szCs w:val="24"/>
        </w:rPr>
        <w:t xml:space="preserve"> </w:t>
      </w:r>
      <w:r w:rsidRPr="00193FE8">
        <w:rPr>
          <w:rFonts w:ascii="Times New Roman" w:hAnsi="Times New Roman" w:cs="Times New Roman"/>
          <w:sz w:val="24"/>
          <w:szCs w:val="24"/>
        </w:rPr>
        <w:t>выдает под роспись в графе соответствующего журнала регистрации подготовленный документ либо направляет результат по услуге почтовым отправлением, либо направляет результат в электронной форме на «Личный кабинет» заявителя в ЕПГУ и/или РПГУ.</w:t>
      </w:r>
    </w:p>
    <w:p w:rsidR="000B2B62" w:rsidRPr="00193FE8" w:rsidRDefault="00AD3E82" w:rsidP="004E7EF7">
      <w:pPr>
        <w:pStyle w:val="a4"/>
        <w:widowControl w:val="0"/>
        <w:numPr>
          <w:ilvl w:val="2"/>
          <w:numId w:val="10"/>
        </w:numPr>
        <w:tabs>
          <w:tab w:val="left" w:pos="567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Выдача результата предоставления </w:t>
      </w:r>
      <w:r w:rsidR="002E267E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193FE8">
        <w:rPr>
          <w:rFonts w:ascii="Times New Roman" w:hAnsi="Times New Roman" w:cs="Times New Roman"/>
          <w:sz w:val="24"/>
          <w:szCs w:val="24"/>
        </w:rPr>
        <w:t xml:space="preserve"> производится в помещении </w:t>
      </w:r>
      <w:r w:rsidR="002E267E" w:rsidRPr="00193FE8">
        <w:rPr>
          <w:rFonts w:ascii="Times New Roman" w:hAnsi="Times New Roman" w:cs="Times New Roman"/>
          <w:sz w:val="24"/>
          <w:szCs w:val="24"/>
        </w:rPr>
        <w:t>Управления</w:t>
      </w:r>
      <w:r w:rsidR="000B2B62" w:rsidRPr="00193FE8">
        <w:rPr>
          <w:rFonts w:ascii="Times New Roman" w:hAnsi="Times New Roman" w:cs="Times New Roman"/>
          <w:sz w:val="24"/>
          <w:szCs w:val="24"/>
        </w:rPr>
        <w:t xml:space="preserve"> </w:t>
      </w:r>
      <w:r w:rsidRPr="00193FE8">
        <w:rPr>
          <w:rFonts w:ascii="Times New Roman" w:hAnsi="Times New Roman" w:cs="Times New Roman"/>
          <w:sz w:val="24"/>
          <w:szCs w:val="24"/>
        </w:rPr>
        <w:t>ежедневно в рабочее время и производится лично заявителю или уполномоченному им лицу при предъявлении документов, удостоверяющих личность и полномочия представителя (доверенность).</w:t>
      </w:r>
    </w:p>
    <w:p w:rsidR="000B2B62" w:rsidRPr="00193FE8" w:rsidRDefault="00AD3E82" w:rsidP="004E7EF7">
      <w:pPr>
        <w:pStyle w:val="a4"/>
        <w:widowControl w:val="0"/>
        <w:numPr>
          <w:ilvl w:val="2"/>
          <w:numId w:val="10"/>
        </w:numPr>
        <w:tabs>
          <w:tab w:val="left" w:pos="567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В случае неявки заявителя или его уполномоченного представителя в установленный срок результат предоставления </w:t>
      </w:r>
      <w:r w:rsidR="002E267E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193FE8">
        <w:rPr>
          <w:rFonts w:ascii="Times New Roman" w:hAnsi="Times New Roman" w:cs="Times New Roman"/>
          <w:sz w:val="24"/>
          <w:szCs w:val="24"/>
        </w:rPr>
        <w:t xml:space="preserve"> хранится в </w:t>
      </w:r>
      <w:r w:rsidR="002E267E" w:rsidRPr="00193FE8">
        <w:rPr>
          <w:rFonts w:ascii="Times New Roman" w:hAnsi="Times New Roman" w:cs="Times New Roman"/>
          <w:sz w:val="24"/>
          <w:szCs w:val="24"/>
        </w:rPr>
        <w:t>Управлении</w:t>
      </w:r>
      <w:r w:rsidRPr="00193FE8">
        <w:rPr>
          <w:rFonts w:ascii="Times New Roman" w:hAnsi="Times New Roman" w:cs="Times New Roman"/>
          <w:sz w:val="24"/>
          <w:szCs w:val="24"/>
        </w:rPr>
        <w:t>, до востребования.</w:t>
      </w:r>
    </w:p>
    <w:p w:rsidR="004539EC" w:rsidRPr="00193FE8" w:rsidRDefault="00AD3E82" w:rsidP="004E7EF7">
      <w:pPr>
        <w:pStyle w:val="a4"/>
        <w:widowControl w:val="0"/>
        <w:numPr>
          <w:ilvl w:val="2"/>
          <w:numId w:val="10"/>
        </w:numPr>
        <w:tabs>
          <w:tab w:val="left" w:pos="567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Критерием принятия решения о выполнении административных процедур в рамках соответствующего административного действия является поступление специалисту, ответственному за выдачу документов, результата по услуге. </w:t>
      </w:r>
    </w:p>
    <w:p w:rsidR="004539EC" w:rsidRPr="00193FE8" w:rsidRDefault="00AD3E82" w:rsidP="004E7EF7">
      <w:pPr>
        <w:pStyle w:val="a4"/>
        <w:widowControl w:val="0"/>
        <w:numPr>
          <w:ilvl w:val="2"/>
          <w:numId w:val="10"/>
        </w:numPr>
        <w:tabs>
          <w:tab w:val="left" w:pos="567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Результатом выполнения административной процедуры является выдача заявителю результата по услуге. </w:t>
      </w:r>
    </w:p>
    <w:p w:rsidR="004539EC" w:rsidRPr="00193FE8" w:rsidRDefault="00AD3E82" w:rsidP="004E7EF7">
      <w:pPr>
        <w:pStyle w:val="a4"/>
        <w:widowControl w:val="0"/>
        <w:numPr>
          <w:ilvl w:val="2"/>
          <w:numId w:val="10"/>
        </w:numPr>
        <w:tabs>
          <w:tab w:val="left" w:pos="567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Способом фиксации результата выполнения административной процедуры является получение заявителем под роспись либо в личном кабинете на ЕПГУ и /или РПГУ результата по услуге.</w:t>
      </w:r>
    </w:p>
    <w:p w:rsidR="004325BC" w:rsidRPr="00193FE8" w:rsidRDefault="00AD3E82" w:rsidP="004E7EF7">
      <w:pPr>
        <w:pStyle w:val="a4"/>
        <w:widowControl w:val="0"/>
        <w:numPr>
          <w:ilvl w:val="2"/>
          <w:numId w:val="10"/>
        </w:numPr>
        <w:tabs>
          <w:tab w:val="left" w:pos="1276"/>
        </w:tabs>
        <w:spacing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Максимальная продолжительность административной процедуры выдачи результата </w:t>
      </w:r>
      <w:r w:rsidR="000D074B" w:rsidRPr="00193FE8">
        <w:rPr>
          <w:rFonts w:ascii="Times New Roman" w:hAnsi="Times New Roman" w:cs="Times New Roman"/>
          <w:sz w:val="24"/>
          <w:szCs w:val="24"/>
        </w:rPr>
        <w:t>государственной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193FE8">
        <w:rPr>
          <w:rFonts w:ascii="Times New Roman" w:hAnsi="Times New Roman" w:cs="Times New Roman"/>
          <w:sz w:val="24"/>
          <w:szCs w:val="24"/>
        </w:rPr>
        <w:t xml:space="preserve"> составляет один рабочий день и не включается в общий срок предоставления </w:t>
      </w:r>
      <w:r w:rsidR="002E267E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193FE8">
        <w:rPr>
          <w:rFonts w:ascii="Times New Roman" w:hAnsi="Times New Roman" w:cs="Times New Roman"/>
          <w:sz w:val="24"/>
          <w:szCs w:val="24"/>
        </w:rPr>
        <w:t>.</w:t>
      </w:r>
    </w:p>
    <w:p w:rsidR="00B142F7" w:rsidRPr="00193FE8" w:rsidRDefault="00B142F7" w:rsidP="004E7EF7">
      <w:pPr>
        <w:pStyle w:val="2"/>
        <w:numPr>
          <w:ilvl w:val="1"/>
          <w:numId w:val="10"/>
        </w:numPr>
        <w:tabs>
          <w:tab w:val="left" w:pos="1134"/>
        </w:tabs>
        <w:spacing w:after="240" w:line="240" w:lineRule="auto"/>
        <w:ind w:left="0" w:right="-1"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93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Порядок исправления допущенных опечаток и ошибок в выданных в результате предоставления </w:t>
      </w:r>
      <w:r w:rsidR="002E267E" w:rsidRPr="00193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муниципальной </w:t>
      </w:r>
      <w:r w:rsidR="008D6469" w:rsidRPr="00193FE8">
        <w:rPr>
          <w:rFonts w:ascii="Times New Roman" w:hAnsi="Times New Roman" w:cs="Times New Roman"/>
          <w:b/>
          <w:color w:val="auto"/>
          <w:sz w:val="24"/>
          <w:szCs w:val="24"/>
        </w:rPr>
        <w:t>услуги</w:t>
      </w:r>
      <w:r w:rsidRPr="00193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документах</w:t>
      </w:r>
    </w:p>
    <w:p w:rsidR="00243E22" w:rsidRPr="00193FE8" w:rsidRDefault="00B142F7" w:rsidP="004E7EF7">
      <w:pPr>
        <w:pStyle w:val="a4"/>
        <w:numPr>
          <w:ilvl w:val="2"/>
          <w:numId w:val="10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В случае выявления опечаток и ошибок заявитель вправе обратиться в Уполномоченный органа с заявлением с приложением до</w:t>
      </w:r>
      <w:r w:rsidR="00243E22" w:rsidRPr="00193FE8">
        <w:rPr>
          <w:rFonts w:ascii="Times New Roman" w:hAnsi="Times New Roman" w:cs="Times New Roman"/>
          <w:sz w:val="24"/>
          <w:szCs w:val="24"/>
        </w:rPr>
        <w:t xml:space="preserve">кументов, указанных в </w:t>
      </w:r>
      <w:r w:rsidR="00962DC8">
        <w:rPr>
          <w:rFonts w:ascii="Times New Roman" w:hAnsi="Times New Roman" w:cs="Times New Roman"/>
          <w:sz w:val="24"/>
          <w:szCs w:val="24"/>
        </w:rPr>
        <w:t>подразделе</w:t>
      </w:r>
      <w:r w:rsidR="00243E22" w:rsidRPr="00962DC8">
        <w:rPr>
          <w:rFonts w:ascii="Times New Roman" w:hAnsi="Times New Roman" w:cs="Times New Roman"/>
          <w:sz w:val="24"/>
          <w:szCs w:val="24"/>
        </w:rPr>
        <w:t xml:space="preserve"> 2.6</w:t>
      </w:r>
      <w:r w:rsidRPr="00193FE8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243E22" w:rsidRPr="00193FE8" w:rsidRDefault="00B142F7" w:rsidP="004E7EF7">
      <w:pPr>
        <w:pStyle w:val="a4"/>
        <w:numPr>
          <w:ilvl w:val="2"/>
          <w:numId w:val="10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Основания отказа в приеме заявления об исправлении опечат</w:t>
      </w:r>
      <w:r w:rsidR="00243E22" w:rsidRPr="00193FE8">
        <w:rPr>
          <w:rFonts w:ascii="Times New Roman" w:hAnsi="Times New Roman" w:cs="Times New Roman"/>
          <w:sz w:val="24"/>
          <w:szCs w:val="24"/>
        </w:rPr>
        <w:t xml:space="preserve">ок и ошибок указаны в </w:t>
      </w:r>
      <w:r w:rsidR="00962DC8">
        <w:rPr>
          <w:rFonts w:ascii="Times New Roman" w:hAnsi="Times New Roman" w:cs="Times New Roman"/>
          <w:sz w:val="24"/>
          <w:szCs w:val="24"/>
        </w:rPr>
        <w:t xml:space="preserve">подразделе 2.8 </w:t>
      </w:r>
      <w:r w:rsidR="00962DC8" w:rsidRPr="00193FE8">
        <w:rPr>
          <w:rFonts w:ascii="Times New Roman" w:hAnsi="Times New Roman" w:cs="Times New Roman"/>
          <w:sz w:val="24"/>
          <w:szCs w:val="24"/>
        </w:rPr>
        <w:t>настоящего</w:t>
      </w:r>
      <w:r w:rsidRPr="00193FE8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243E22" w:rsidRPr="00193FE8" w:rsidRDefault="00B142F7" w:rsidP="004E7EF7">
      <w:pPr>
        <w:pStyle w:val="a4"/>
        <w:numPr>
          <w:ilvl w:val="2"/>
          <w:numId w:val="10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Исправление допущенных опечаток и ошибок в выданных в результате </w:t>
      </w:r>
      <w:r w:rsidR="00243E22" w:rsidRPr="00193FE8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2E267E" w:rsidRPr="00193FE8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8D6469" w:rsidRPr="00193FE8">
        <w:rPr>
          <w:rFonts w:ascii="Times New Roman" w:hAnsi="Times New Roman" w:cs="Times New Roman"/>
          <w:sz w:val="24"/>
          <w:szCs w:val="24"/>
        </w:rPr>
        <w:t>услуги</w:t>
      </w:r>
      <w:r w:rsidRPr="00193FE8">
        <w:rPr>
          <w:rFonts w:ascii="Times New Roman" w:hAnsi="Times New Roman" w:cs="Times New Roman"/>
          <w:sz w:val="24"/>
          <w:szCs w:val="24"/>
        </w:rPr>
        <w:t xml:space="preserve"> документах осуществляется в следующем порядке:</w:t>
      </w:r>
    </w:p>
    <w:p w:rsidR="00243E22" w:rsidRPr="00193FE8" w:rsidRDefault="00B142F7" w:rsidP="004E7EF7">
      <w:pPr>
        <w:pStyle w:val="a4"/>
        <w:numPr>
          <w:ilvl w:val="2"/>
          <w:numId w:val="10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Заявитель при обнаружении опечаток и ошибок в документах, выданных в результате </w:t>
      </w:r>
      <w:r w:rsidR="00243E22" w:rsidRPr="00193FE8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2E267E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193FE8">
        <w:rPr>
          <w:rFonts w:ascii="Times New Roman" w:hAnsi="Times New Roman" w:cs="Times New Roman"/>
          <w:sz w:val="24"/>
          <w:szCs w:val="24"/>
        </w:rPr>
        <w:t xml:space="preserve">, обращается лично в </w:t>
      </w:r>
      <w:r w:rsidR="002E267E" w:rsidRPr="00193FE8">
        <w:rPr>
          <w:rFonts w:ascii="Times New Roman" w:hAnsi="Times New Roman" w:cs="Times New Roman"/>
          <w:sz w:val="24"/>
          <w:szCs w:val="24"/>
        </w:rPr>
        <w:t>Управление</w:t>
      </w:r>
      <w:r w:rsidRPr="00193FE8">
        <w:rPr>
          <w:rFonts w:ascii="Times New Roman" w:hAnsi="Times New Roman" w:cs="Times New Roman"/>
          <w:sz w:val="24"/>
          <w:szCs w:val="24"/>
        </w:rPr>
        <w:t xml:space="preserve"> с заявлением о необходимости исправления опечаток и ошибок, в котором содержится указание на их описание.</w:t>
      </w:r>
    </w:p>
    <w:p w:rsidR="00243E22" w:rsidRPr="00193FE8" w:rsidRDefault="002E267E" w:rsidP="004E7EF7">
      <w:pPr>
        <w:pStyle w:val="a4"/>
        <w:numPr>
          <w:ilvl w:val="2"/>
          <w:numId w:val="10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Управление</w:t>
      </w:r>
      <w:r w:rsidR="00B142F7" w:rsidRPr="00193FE8">
        <w:rPr>
          <w:rFonts w:ascii="Times New Roman" w:hAnsi="Times New Roman" w:cs="Times New Roman"/>
          <w:sz w:val="24"/>
          <w:szCs w:val="24"/>
        </w:rPr>
        <w:t xml:space="preserve"> при получении заявления, указанного в </w:t>
      </w:r>
      <w:r w:rsidR="00B142F7" w:rsidRPr="00962DC8">
        <w:rPr>
          <w:rFonts w:ascii="Times New Roman" w:hAnsi="Times New Roman" w:cs="Times New Roman"/>
          <w:sz w:val="24"/>
          <w:szCs w:val="24"/>
        </w:rPr>
        <w:t>пункте 3.</w:t>
      </w:r>
      <w:r w:rsidR="00962DC8" w:rsidRPr="00962DC8">
        <w:rPr>
          <w:rFonts w:ascii="Times New Roman" w:hAnsi="Times New Roman" w:cs="Times New Roman"/>
          <w:sz w:val="24"/>
          <w:szCs w:val="24"/>
        </w:rPr>
        <w:t>8.4</w:t>
      </w:r>
      <w:r w:rsidR="00B142F7" w:rsidRPr="00193FE8">
        <w:rPr>
          <w:rFonts w:ascii="Times New Roman" w:hAnsi="Times New Roman" w:cs="Times New Roman"/>
          <w:sz w:val="24"/>
          <w:szCs w:val="24"/>
        </w:rPr>
        <w:t xml:space="preserve"> настоящего подраздела, рассматривает необходимость внесения соответствующих изменений в документы, являющиеся результатом предоставления </w:t>
      </w:r>
      <w:r w:rsidRPr="00193FE8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B142F7" w:rsidRPr="00193FE8">
        <w:rPr>
          <w:rFonts w:ascii="Times New Roman" w:hAnsi="Times New Roman" w:cs="Times New Roman"/>
          <w:sz w:val="24"/>
          <w:szCs w:val="24"/>
        </w:rPr>
        <w:t>услуги.</w:t>
      </w:r>
    </w:p>
    <w:p w:rsidR="00243E22" w:rsidRPr="00193FE8" w:rsidRDefault="003E798C" w:rsidP="004E7EF7">
      <w:pPr>
        <w:pStyle w:val="a4"/>
        <w:numPr>
          <w:ilvl w:val="2"/>
          <w:numId w:val="10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Управление</w:t>
      </w:r>
      <w:r w:rsidR="00B142F7" w:rsidRPr="00193FE8">
        <w:rPr>
          <w:rFonts w:ascii="Times New Roman" w:hAnsi="Times New Roman" w:cs="Times New Roman"/>
          <w:sz w:val="24"/>
          <w:szCs w:val="24"/>
        </w:rPr>
        <w:t xml:space="preserve"> обеспечивает устранение опечаток и ошибок в документах, являющихся результатом </w:t>
      </w:r>
      <w:r w:rsidR="00243E22" w:rsidRPr="00193FE8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2E267E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B142F7" w:rsidRPr="00193FE8">
        <w:rPr>
          <w:rFonts w:ascii="Times New Roman" w:hAnsi="Times New Roman" w:cs="Times New Roman"/>
          <w:sz w:val="24"/>
          <w:szCs w:val="24"/>
        </w:rPr>
        <w:t>.</w:t>
      </w:r>
    </w:p>
    <w:p w:rsidR="00B142F7" w:rsidRDefault="00B142F7" w:rsidP="004E7EF7">
      <w:pPr>
        <w:pStyle w:val="a4"/>
        <w:numPr>
          <w:ilvl w:val="2"/>
          <w:numId w:val="10"/>
        </w:numPr>
        <w:tabs>
          <w:tab w:val="left" w:pos="1276"/>
        </w:tabs>
        <w:spacing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Срок устранения опечаток и ошибок не должен превышать 3 (трех) рабочих дней с даты регистрации заявления, указанного в </w:t>
      </w:r>
      <w:r w:rsidRPr="00962DC8">
        <w:rPr>
          <w:rFonts w:ascii="Times New Roman" w:hAnsi="Times New Roman" w:cs="Times New Roman"/>
          <w:sz w:val="24"/>
          <w:szCs w:val="24"/>
        </w:rPr>
        <w:t>пункте 3.</w:t>
      </w:r>
      <w:r w:rsidR="00243E22" w:rsidRPr="00962DC8">
        <w:rPr>
          <w:rFonts w:ascii="Times New Roman" w:hAnsi="Times New Roman" w:cs="Times New Roman"/>
          <w:sz w:val="24"/>
          <w:szCs w:val="24"/>
        </w:rPr>
        <w:t>8.4</w:t>
      </w:r>
      <w:r w:rsidR="00C905B5" w:rsidRPr="00193FE8">
        <w:rPr>
          <w:rFonts w:ascii="Times New Roman" w:hAnsi="Times New Roman" w:cs="Times New Roman"/>
          <w:sz w:val="24"/>
          <w:szCs w:val="24"/>
        </w:rPr>
        <w:t xml:space="preserve"> </w:t>
      </w:r>
      <w:r w:rsidRPr="00193FE8">
        <w:rPr>
          <w:rFonts w:ascii="Times New Roman" w:hAnsi="Times New Roman" w:cs="Times New Roman"/>
          <w:sz w:val="24"/>
          <w:szCs w:val="24"/>
        </w:rPr>
        <w:t>настоящего подраздела.</w:t>
      </w:r>
    </w:p>
    <w:p w:rsidR="00962DC8" w:rsidRPr="00193FE8" w:rsidRDefault="00962DC8" w:rsidP="00962DC8">
      <w:pPr>
        <w:pStyle w:val="a4"/>
        <w:tabs>
          <w:tab w:val="left" w:pos="1276"/>
        </w:tabs>
        <w:spacing w:line="240" w:lineRule="auto"/>
        <w:ind w:left="709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1E33BF" w:rsidRPr="00962DC8" w:rsidRDefault="003E798C" w:rsidP="00962DC8">
      <w:pPr>
        <w:pStyle w:val="1"/>
        <w:numPr>
          <w:ilvl w:val="0"/>
          <w:numId w:val="10"/>
        </w:numPr>
        <w:tabs>
          <w:tab w:val="left" w:pos="426"/>
          <w:tab w:val="left" w:pos="1701"/>
          <w:tab w:val="left" w:pos="1843"/>
          <w:tab w:val="left" w:pos="1985"/>
        </w:tabs>
        <w:spacing w:before="0" w:after="240" w:line="240" w:lineRule="auto"/>
        <w:ind w:left="0" w:right="-1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962DC8">
        <w:rPr>
          <w:rFonts w:ascii="Times New Roman" w:hAnsi="Times New Roman" w:cs="Times New Roman"/>
          <w:color w:val="auto"/>
          <w:sz w:val="24"/>
          <w:szCs w:val="24"/>
        </w:rPr>
        <w:t>Признан утратившим силу</w:t>
      </w:r>
    </w:p>
    <w:p w:rsidR="00BC230C" w:rsidRPr="00962DC8" w:rsidRDefault="003E798C" w:rsidP="00962DC8">
      <w:pPr>
        <w:pStyle w:val="1"/>
        <w:numPr>
          <w:ilvl w:val="0"/>
          <w:numId w:val="10"/>
        </w:numPr>
        <w:tabs>
          <w:tab w:val="left" w:pos="426"/>
        </w:tabs>
        <w:spacing w:before="0" w:after="240" w:line="240" w:lineRule="auto"/>
        <w:ind w:left="0" w:right="-1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962DC8">
        <w:rPr>
          <w:rFonts w:ascii="Times New Roman" w:hAnsi="Times New Roman" w:cs="Times New Roman"/>
          <w:color w:val="auto"/>
          <w:sz w:val="24"/>
          <w:szCs w:val="24"/>
        </w:rPr>
        <w:t>Признан утратившим силу</w:t>
      </w:r>
    </w:p>
    <w:p w:rsidR="005440B8" w:rsidRPr="00193FE8" w:rsidRDefault="005440B8" w:rsidP="005440B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40B8" w:rsidRPr="00193FE8" w:rsidRDefault="005440B8" w:rsidP="00544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230C" w:rsidRPr="00193FE8" w:rsidRDefault="00E21E12" w:rsidP="004E7EF7">
      <w:pPr>
        <w:pStyle w:val="1"/>
        <w:numPr>
          <w:ilvl w:val="0"/>
          <w:numId w:val="10"/>
        </w:numPr>
        <w:tabs>
          <w:tab w:val="left" w:pos="426"/>
        </w:tabs>
        <w:spacing w:before="0" w:line="240" w:lineRule="auto"/>
        <w:ind w:left="0" w:right="-1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93FE8">
        <w:rPr>
          <w:rFonts w:ascii="Times New Roman" w:hAnsi="Times New Roman" w:cs="Times New Roman"/>
          <w:b/>
          <w:color w:val="auto"/>
          <w:sz w:val="24"/>
          <w:szCs w:val="24"/>
        </w:rPr>
        <w:t>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BC230C" w:rsidRPr="00193FE8" w:rsidRDefault="00BC230C" w:rsidP="00BB30EF">
      <w:pPr>
        <w:tabs>
          <w:tab w:val="left" w:pos="170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230C" w:rsidRPr="00193FE8" w:rsidRDefault="00BC230C" w:rsidP="004E7EF7">
      <w:pPr>
        <w:pStyle w:val="a4"/>
        <w:numPr>
          <w:ilvl w:val="1"/>
          <w:numId w:val="11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 Многофункциональный центр осуществляет:</w:t>
      </w:r>
    </w:p>
    <w:p w:rsidR="00BC230C" w:rsidRPr="00193FE8" w:rsidRDefault="00BC230C" w:rsidP="00BB30EF">
      <w:pPr>
        <w:tabs>
          <w:tab w:val="left" w:pos="170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- информирование заявителей о порядке предоставления </w:t>
      </w:r>
      <w:r w:rsidR="00001AF1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193FE8">
        <w:rPr>
          <w:rFonts w:ascii="Times New Roman" w:hAnsi="Times New Roman" w:cs="Times New Roman"/>
          <w:sz w:val="24"/>
          <w:szCs w:val="24"/>
        </w:rPr>
        <w:t xml:space="preserve"> в многофункциональном центре, по иным вопросам, связанным с предоставлением </w:t>
      </w:r>
      <w:r w:rsidR="00001AF1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BB30EF" w:rsidRPr="00193FE8">
        <w:rPr>
          <w:rFonts w:ascii="Times New Roman" w:hAnsi="Times New Roman" w:cs="Times New Roman"/>
          <w:sz w:val="24"/>
          <w:szCs w:val="24"/>
        </w:rPr>
        <w:t xml:space="preserve"> </w:t>
      </w:r>
      <w:r w:rsidR="008D6469" w:rsidRPr="00193FE8">
        <w:rPr>
          <w:rFonts w:ascii="Times New Roman" w:hAnsi="Times New Roman" w:cs="Times New Roman"/>
          <w:sz w:val="24"/>
          <w:szCs w:val="24"/>
        </w:rPr>
        <w:t>услуги</w:t>
      </w:r>
      <w:r w:rsidRPr="00193FE8">
        <w:rPr>
          <w:rFonts w:ascii="Times New Roman" w:hAnsi="Times New Roman" w:cs="Times New Roman"/>
          <w:sz w:val="24"/>
          <w:szCs w:val="24"/>
        </w:rPr>
        <w:t xml:space="preserve">, а также консультирование заявителей о порядке предоставления </w:t>
      </w:r>
      <w:r w:rsidR="00001AF1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193FE8">
        <w:rPr>
          <w:rFonts w:ascii="Times New Roman" w:hAnsi="Times New Roman" w:cs="Times New Roman"/>
          <w:sz w:val="24"/>
          <w:szCs w:val="24"/>
        </w:rPr>
        <w:t xml:space="preserve"> в многофункциональном центре;</w:t>
      </w:r>
    </w:p>
    <w:p w:rsidR="00BC230C" w:rsidRPr="00193FE8" w:rsidRDefault="00BC230C" w:rsidP="00BB30EF">
      <w:pPr>
        <w:tabs>
          <w:tab w:val="left" w:pos="170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- выдачу заявителю результата предоставления </w:t>
      </w:r>
      <w:r w:rsidR="00001AF1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193FE8">
        <w:rPr>
          <w:rFonts w:ascii="Times New Roman" w:hAnsi="Times New Roman" w:cs="Times New Roman"/>
          <w:sz w:val="24"/>
          <w:szCs w:val="24"/>
        </w:rPr>
        <w:t xml:space="preserve">,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 w:rsidR="00001AF1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</w:t>
      </w:r>
      <w:r w:rsidR="00BB30EF" w:rsidRPr="00193FE8">
        <w:rPr>
          <w:rFonts w:ascii="Times New Roman" w:hAnsi="Times New Roman" w:cs="Times New Roman"/>
          <w:sz w:val="24"/>
          <w:szCs w:val="24"/>
        </w:rPr>
        <w:t>услуги,</w:t>
      </w:r>
      <w:r w:rsidRPr="00193FE8">
        <w:rPr>
          <w:rFonts w:ascii="Times New Roman" w:hAnsi="Times New Roman" w:cs="Times New Roman"/>
          <w:sz w:val="24"/>
          <w:szCs w:val="24"/>
        </w:rPr>
        <w:t xml:space="preserve"> а также выдача документов, включая составление на бумажном носителе и заверение выписок из информационных систем органов,</w:t>
      </w:r>
      <w:r w:rsidR="00BB30EF" w:rsidRPr="00193FE8">
        <w:rPr>
          <w:rFonts w:ascii="Times New Roman" w:hAnsi="Times New Roman" w:cs="Times New Roman"/>
          <w:sz w:val="24"/>
          <w:szCs w:val="24"/>
        </w:rPr>
        <w:t xml:space="preserve"> предоставляющих </w:t>
      </w:r>
      <w:r w:rsidR="00001AF1" w:rsidRPr="00193FE8">
        <w:rPr>
          <w:rFonts w:ascii="Times New Roman" w:hAnsi="Times New Roman" w:cs="Times New Roman"/>
          <w:sz w:val="24"/>
          <w:szCs w:val="24"/>
        </w:rPr>
        <w:t>муниципальные</w:t>
      </w:r>
      <w:r w:rsidRPr="00193FE8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BB30EF" w:rsidRPr="00193FE8">
        <w:rPr>
          <w:rFonts w:ascii="Times New Roman" w:hAnsi="Times New Roman" w:cs="Times New Roman"/>
          <w:sz w:val="24"/>
          <w:szCs w:val="24"/>
        </w:rPr>
        <w:t>и</w:t>
      </w:r>
      <w:r w:rsidRPr="00193FE8">
        <w:rPr>
          <w:rFonts w:ascii="Times New Roman" w:hAnsi="Times New Roman" w:cs="Times New Roman"/>
          <w:sz w:val="24"/>
          <w:szCs w:val="24"/>
        </w:rPr>
        <w:t>;</w:t>
      </w:r>
    </w:p>
    <w:p w:rsidR="00BC230C" w:rsidRPr="00193FE8" w:rsidRDefault="00BC230C" w:rsidP="00BB30EF">
      <w:pPr>
        <w:tabs>
          <w:tab w:val="left" w:pos="170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- иные процедуры и действия, предусмотренные Федеральным законом </w:t>
      </w:r>
      <w:r w:rsidR="00BB30EF" w:rsidRPr="00193FE8">
        <w:rPr>
          <w:rFonts w:ascii="Times New Roman" w:hAnsi="Times New Roman" w:cs="Times New Roman"/>
          <w:sz w:val="24"/>
          <w:szCs w:val="24"/>
        </w:rPr>
        <w:t xml:space="preserve">от 27.07.2010 </w:t>
      </w:r>
      <w:r w:rsidRPr="00193FE8">
        <w:rPr>
          <w:rFonts w:ascii="Times New Roman" w:hAnsi="Times New Roman" w:cs="Times New Roman"/>
          <w:sz w:val="24"/>
          <w:szCs w:val="24"/>
        </w:rPr>
        <w:t>№ 210-ФЗ.</w:t>
      </w:r>
    </w:p>
    <w:p w:rsidR="00BC230C" w:rsidRPr="00193FE8" w:rsidRDefault="00BC230C" w:rsidP="00BB30EF">
      <w:pPr>
        <w:tabs>
          <w:tab w:val="left" w:pos="170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В соответствии с частью 1.1 статьи 16 Федерального закона </w:t>
      </w:r>
      <w:r w:rsidR="00BB30EF" w:rsidRPr="00193FE8">
        <w:rPr>
          <w:rFonts w:ascii="Times New Roman" w:hAnsi="Times New Roman" w:cs="Times New Roman"/>
          <w:sz w:val="24"/>
          <w:szCs w:val="24"/>
        </w:rPr>
        <w:t xml:space="preserve">от 27.07.2010 </w:t>
      </w:r>
      <w:r w:rsidRPr="00193FE8">
        <w:rPr>
          <w:rFonts w:ascii="Times New Roman" w:hAnsi="Times New Roman" w:cs="Times New Roman"/>
          <w:sz w:val="24"/>
          <w:szCs w:val="24"/>
        </w:rPr>
        <w:t xml:space="preserve">№ 210-ФЗ для реализации своих функций многофункциональные центры вправе привлекать иные организации. </w:t>
      </w:r>
    </w:p>
    <w:p w:rsidR="00BC230C" w:rsidRPr="00193FE8" w:rsidRDefault="00001AF1" w:rsidP="004E7EF7">
      <w:pPr>
        <w:pStyle w:val="a4"/>
        <w:numPr>
          <w:ilvl w:val="1"/>
          <w:numId w:val="11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 </w:t>
      </w:r>
      <w:r w:rsidR="00BC230C" w:rsidRPr="00193FE8">
        <w:rPr>
          <w:rFonts w:ascii="Times New Roman" w:hAnsi="Times New Roman" w:cs="Times New Roman"/>
          <w:sz w:val="24"/>
          <w:szCs w:val="24"/>
        </w:rPr>
        <w:t xml:space="preserve">Информирование заявителя многофункциональными центрами осуществляется следующими способами: </w:t>
      </w:r>
    </w:p>
    <w:p w:rsidR="00BC230C" w:rsidRPr="00193FE8" w:rsidRDefault="00BC230C" w:rsidP="00BB30EF">
      <w:pPr>
        <w:tabs>
          <w:tab w:val="left" w:pos="170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BC230C" w:rsidRPr="00193FE8" w:rsidRDefault="00BC230C" w:rsidP="00BB30EF">
      <w:pPr>
        <w:tabs>
          <w:tab w:val="left" w:pos="170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б) при обращении заявителя в многофункциональный центр лично, по телефону, п</w:t>
      </w:r>
      <w:r w:rsidR="00001AF1" w:rsidRPr="00193FE8">
        <w:rPr>
          <w:rFonts w:ascii="Times New Roman" w:hAnsi="Times New Roman" w:cs="Times New Roman"/>
          <w:sz w:val="24"/>
          <w:szCs w:val="24"/>
        </w:rPr>
        <w:t>осредством почтовых отправлений.</w:t>
      </w:r>
    </w:p>
    <w:p w:rsidR="00BC230C" w:rsidRPr="00193FE8" w:rsidRDefault="00BC230C" w:rsidP="00BB30EF">
      <w:pPr>
        <w:tabs>
          <w:tab w:val="left" w:pos="170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</w:t>
      </w:r>
      <w:r w:rsidR="00931987" w:rsidRPr="00193FE8">
        <w:rPr>
          <w:rFonts w:ascii="Times New Roman" w:hAnsi="Times New Roman" w:cs="Times New Roman"/>
          <w:sz w:val="24"/>
          <w:szCs w:val="24"/>
        </w:rPr>
        <w:t>государственных</w:t>
      </w:r>
      <w:r w:rsidRPr="00193FE8">
        <w:rPr>
          <w:rFonts w:ascii="Times New Roman" w:hAnsi="Times New Roman" w:cs="Times New Roman"/>
          <w:sz w:val="24"/>
          <w:szCs w:val="24"/>
        </w:rPr>
        <w:t xml:space="preserve"> услугах не может превышать 15 минут.</w:t>
      </w:r>
    </w:p>
    <w:p w:rsidR="00BC230C" w:rsidRPr="00193FE8" w:rsidRDefault="00BC230C" w:rsidP="00BB30EF">
      <w:pPr>
        <w:tabs>
          <w:tab w:val="left" w:pos="170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минут; </w:t>
      </w:r>
    </w:p>
    <w:p w:rsidR="00BC230C" w:rsidRPr="00193FE8" w:rsidRDefault="00BC230C" w:rsidP="00BB30EF">
      <w:pPr>
        <w:tabs>
          <w:tab w:val="left" w:pos="170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BC230C" w:rsidRPr="00193FE8" w:rsidRDefault="00CC4ACD" w:rsidP="00BB30EF">
      <w:pPr>
        <w:tabs>
          <w:tab w:val="left" w:pos="170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- </w:t>
      </w:r>
      <w:r w:rsidR="00BC230C" w:rsidRPr="00193FE8">
        <w:rPr>
          <w:rFonts w:ascii="Times New Roman" w:hAnsi="Times New Roman" w:cs="Times New Roman"/>
          <w:sz w:val="24"/>
          <w:szCs w:val="24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BC230C" w:rsidRPr="00193FE8" w:rsidRDefault="00CC4ACD" w:rsidP="00BB30EF">
      <w:pPr>
        <w:tabs>
          <w:tab w:val="left" w:pos="170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- </w:t>
      </w:r>
      <w:r w:rsidR="00BC230C" w:rsidRPr="00193FE8">
        <w:rPr>
          <w:rFonts w:ascii="Times New Roman" w:hAnsi="Times New Roman" w:cs="Times New Roman"/>
          <w:sz w:val="24"/>
          <w:szCs w:val="24"/>
        </w:rPr>
        <w:t>назначить другое время для консультаций.</w:t>
      </w:r>
    </w:p>
    <w:p w:rsidR="00BC230C" w:rsidRPr="00193FE8" w:rsidRDefault="00BC230C" w:rsidP="00BB30EF">
      <w:pPr>
        <w:tabs>
          <w:tab w:val="left" w:pos="170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</w:p>
    <w:p w:rsidR="00CC4ACD" w:rsidRPr="00193FE8" w:rsidRDefault="00CC4ACD" w:rsidP="004E7EF7">
      <w:pPr>
        <w:pStyle w:val="a4"/>
        <w:numPr>
          <w:ilvl w:val="1"/>
          <w:numId w:val="11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 </w:t>
      </w:r>
      <w:r w:rsidR="00BC230C" w:rsidRPr="00193FE8">
        <w:rPr>
          <w:rFonts w:ascii="Times New Roman" w:hAnsi="Times New Roman" w:cs="Times New Roman"/>
          <w:sz w:val="24"/>
          <w:szCs w:val="24"/>
        </w:rPr>
        <w:t xml:space="preserve">При наличии в заявлении о </w:t>
      </w:r>
      <w:r w:rsidRPr="00193FE8">
        <w:rPr>
          <w:rFonts w:ascii="Times New Roman" w:hAnsi="Times New Roman" w:cs="Times New Roman"/>
          <w:sz w:val="24"/>
          <w:szCs w:val="24"/>
        </w:rPr>
        <w:t xml:space="preserve">предоставлении </w:t>
      </w:r>
      <w:r w:rsidR="00001AF1" w:rsidRPr="00193FE8">
        <w:rPr>
          <w:rFonts w:ascii="Times New Roman" w:hAnsi="Times New Roman" w:cs="Times New Roman"/>
          <w:sz w:val="24"/>
          <w:szCs w:val="24"/>
        </w:rPr>
        <w:t>муниципальной</w:t>
      </w:r>
      <w:r w:rsidR="008D6469" w:rsidRPr="00193FE8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BC230C" w:rsidRPr="00193FE8">
        <w:rPr>
          <w:rFonts w:ascii="Times New Roman" w:hAnsi="Times New Roman" w:cs="Times New Roman"/>
          <w:sz w:val="24"/>
          <w:szCs w:val="24"/>
        </w:rPr>
        <w:t xml:space="preserve"> указания о выдаче результатов оказания услуги через многофункциональный центр, </w:t>
      </w:r>
      <w:r w:rsidR="00001AF1" w:rsidRPr="00193FE8">
        <w:rPr>
          <w:rFonts w:ascii="Times New Roman" w:hAnsi="Times New Roman" w:cs="Times New Roman"/>
          <w:sz w:val="24"/>
          <w:szCs w:val="24"/>
        </w:rPr>
        <w:t>Управление</w:t>
      </w:r>
      <w:r w:rsidR="00BC230C" w:rsidRPr="00193FE8">
        <w:rPr>
          <w:rFonts w:ascii="Times New Roman" w:hAnsi="Times New Roman" w:cs="Times New Roman"/>
          <w:sz w:val="24"/>
          <w:szCs w:val="24"/>
        </w:rPr>
        <w:t xml:space="preserve">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</w:t>
      </w:r>
      <w:r w:rsidR="00AF6112" w:rsidRPr="00193FE8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BC230C" w:rsidRPr="00193FE8">
        <w:rPr>
          <w:rFonts w:ascii="Times New Roman" w:hAnsi="Times New Roman" w:cs="Times New Roman"/>
          <w:sz w:val="24"/>
          <w:szCs w:val="24"/>
        </w:rPr>
        <w:t xml:space="preserve">и </w:t>
      </w:r>
      <w:r w:rsidRPr="00193FE8">
        <w:rPr>
          <w:rFonts w:ascii="Times New Roman" w:hAnsi="Times New Roman" w:cs="Times New Roman"/>
          <w:sz w:val="24"/>
          <w:szCs w:val="24"/>
        </w:rPr>
        <w:t>ГАУ «МФЦ РС(Я)»</w:t>
      </w:r>
      <w:r w:rsidR="00BC230C" w:rsidRPr="00193FE8">
        <w:rPr>
          <w:rFonts w:ascii="Times New Roman" w:hAnsi="Times New Roman" w:cs="Times New Roman"/>
          <w:sz w:val="24"/>
          <w:szCs w:val="24"/>
        </w:rPr>
        <w:t xml:space="preserve"> в порядке, утвержденном Постановлением </w:t>
      </w:r>
      <w:r w:rsidRPr="00193FE8">
        <w:rPr>
          <w:rFonts w:ascii="Times New Roman" w:hAnsi="Times New Roman" w:cs="Times New Roman"/>
          <w:sz w:val="24"/>
          <w:szCs w:val="24"/>
        </w:rPr>
        <w:t xml:space="preserve">Правительства Российской Федерации </w:t>
      </w:r>
      <w:r w:rsidR="002269FA" w:rsidRPr="00193FE8">
        <w:rPr>
          <w:rFonts w:ascii="Times New Roman" w:hAnsi="Times New Roman" w:cs="Times New Roman"/>
          <w:sz w:val="24"/>
          <w:szCs w:val="24"/>
        </w:rPr>
        <w:t>от 27.09.2011</w:t>
      </w:r>
      <w:r w:rsidRPr="00193FE8">
        <w:rPr>
          <w:rFonts w:ascii="Times New Roman" w:hAnsi="Times New Roman" w:cs="Times New Roman"/>
          <w:sz w:val="24"/>
          <w:szCs w:val="24"/>
        </w:rPr>
        <w:t xml:space="preserve"> </w:t>
      </w:r>
      <w:r w:rsidR="00BC230C" w:rsidRPr="00193FE8">
        <w:rPr>
          <w:rFonts w:ascii="Times New Roman" w:hAnsi="Times New Roman" w:cs="Times New Roman"/>
          <w:sz w:val="24"/>
          <w:szCs w:val="24"/>
        </w:rPr>
        <w:t>№ 797</w:t>
      </w:r>
      <w:r w:rsidRPr="00193FE8">
        <w:rPr>
          <w:rFonts w:ascii="Times New Roman" w:hAnsi="Times New Roman" w:cs="Times New Roman"/>
          <w:sz w:val="24"/>
          <w:szCs w:val="24"/>
        </w:rPr>
        <w:t xml:space="preserve">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</w:t>
      </w:r>
      <w:r w:rsidR="00BC230C" w:rsidRPr="00193F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23F3" w:rsidRPr="00962DC8" w:rsidRDefault="00BC230C" w:rsidP="00962DC8">
      <w:pPr>
        <w:pStyle w:val="a4"/>
        <w:tabs>
          <w:tab w:val="left" w:pos="170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 xml:space="preserve"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</w:t>
      </w:r>
      <w:r w:rsidR="00CC4ACD" w:rsidRPr="00193FE8">
        <w:rPr>
          <w:rFonts w:ascii="Times New Roman" w:hAnsi="Times New Roman" w:cs="Times New Roman"/>
          <w:sz w:val="24"/>
          <w:szCs w:val="24"/>
        </w:rPr>
        <w:t>Постановлением Правительства Росс</w:t>
      </w:r>
      <w:r w:rsidR="002269FA" w:rsidRPr="00193FE8">
        <w:rPr>
          <w:rFonts w:ascii="Times New Roman" w:hAnsi="Times New Roman" w:cs="Times New Roman"/>
          <w:sz w:val="24"/>
          <w:szCs w:val="24"/>
        </w:rPr>
        <w:t xml:space="preserve">ийской Федерации от 27.092011 </w:t>
      </w:r>
      <w:r w:rsidR="00CC4ACD" w:rsidRPr="00193FE8">
        <w:rPr>
          <w:rFonts w:ascii="Times New Roman" w:hAnsi="Times New Roman" w:cs="Times New Roman"/>
          <w:sz w:val="24"/>
          <w:szCs w:val="24"/>
        </w:rPr>
        <w:t xml:space="preserve">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самоуправления». </w:t>
      </w:r>
    </w:p>
    <w:p w:rsidR="00AF6112" w:rsidRPr="00193FE8" w:rsidRDefault="00AF6112" w:rsidP="006A4DF3">
      <w:pPr>
        <w:rPr>
          <w:sz w:val="24"/>
          <w:szCs w:val="24"/>
        </w:rPr>
      </w:pPr>
    </w:p>
    <w:p w:rsidR="00361D91" w:rsidRPr="00193FE8" w:rsidRDefault="00361D91" w:rsidP="006A4DF3">
      <w:pPr>
        <w:rPr>
          <w:sz w:val="24"/>
          <w:szCs w:val="24"/>
        </w:rPr>
      </w:pPr>
    </w:p>
    <w:p w:rsidR="00361D91" w:rsidRPr="00193FE8" w:rsidRDefault="00361D91" w:rsidP="006A4DF3">
      <w:pPr>
        <w:rPr>
          <w:sz w:val="24"/>
          <w:szCs w:val="24"/>
        </w:rPr>
      </w:pPr>
    </w:p>
    <w:p w:rsidR="006A4DF3" w:rsidRPr="006A4DF3" w:rsidRDefault="006A4DF3" w:rsidP="006A4DF3"/>
    <w:p w:rsidR="00986A79" w:rsidRPr="00962DC8" w:rsidRDefault="00AA77CE" w:rsidP="00986A79">
      <w:pPr>
        <w:pStyle w:val="1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962DC8">
        <w:rPr>
          <w:rFonts w:ascii="Times New Roman" w:hAnsi="Times New Roman" w:cs="Times New Roman"/>
          <w:color w:val="auto"/>
          <w:sz w:val="20"/>
          <w:szCs w:val="20"/>
        </w:rPr>
        <w:t>Приложение №</w:t>
      </w:r>
      <w:r w:rsidR="006A4DF3" w:rsidRPr="00962DC8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986A79" w:rsidRPr="00962DC8">
        <w:rPr>
          <w:rFonts w:ascii="Times New Roman" w:hAnsi="Times New Roman" w:cs="Times New Roman"/>
          <w:color w:val="auto"/>
          <w:sz w:val="20"/>
          <w:szCs w:val="20"/>
        </w:rPr>
        <w:t>1</w:t>
      </w:r>
    </w:p>
    <w:p w:rsidR="006A4DF3" w:rsidRPr="00962DC8" w:rsidRDefault="006A4DF3" w:rsidP="006A4D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62DC8">
        <w:rPr>
          <w:rFonts w:ascii="Times New Roman" w:hAnsi="Times New Roman" w:cs="Times New Roman"/>
          <w:sz w:val="20"/>
          <w:szCs w:val="20"/>
        </w:rPr>
        <w:t>к Административному регламенту</w:t>
      </w:r>
      <w:r w:rsidR="00193FE8" w:rsidRPr="00962DC8">
        <w:rPr>
          <w:rFonts w:ascii="Times New Roman" w:hAnsi="Times New Roman" w:cs="Times New Roman"/>
          <w:sz w:val="20"/>
          <w:szCs w:val="20"/>
        </w:rPr>
        <w:t xml:space="preserve"> по </w:t>
      </w:r>
    </w:p>
    <w:p w:rsidR="006A4DF3" w:rsidRPr="00962DC8" w:rsidRDefault="006A4DF3" w:rsidP="006A4D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62DC8">
        <w:rPr>
          <w:rFonts w:ascii="Times New Roman" w:hAnsi="Times New Roman" w:cs="Times New Roman"/>
          <w:sz w:val="20"/>
          <w:szCs w:val="20"/>
        </w:rPr>
        <w:t xml:space="preserve">предоставлению </w:t>
      </w:r>
      <w:r w:rsidR="007464A4" w:rsidRPr="00962DC8">
        <w:rPr>
          <w:rFonts w:ascii="Times New Roman" w:hAnsi="Times New Roman" w:cs="Times New Roman"/>
          <w:sz w:val="20"/>
          <w:szCs w:val="20"/>
        </w:rPr>
        <w:t xml:space="preserve">муниципальной </w:t>
      </w:r>
      <w:r w:rsidRPr="00962DC8">
        <w:rPr>
          <w:rFonts w:ascii="Times New Roman" w:hAnsi="Times New Roman" w:cs="Times New Roman"/>
          <w:sz w:val="20"/>
          <w:szCs w:val="20"/>
        </w:rPr>
        <w:t>услуги</w:t>
      </w:r>
    </w:p>
    <w:p w:rsidR="006A4DF3" w:rsidRPr="00962DC8" w:rsidRDefault="006A4DF3" w:rsidP="006A4D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62DC8">
        <w:rPr>
          <w:rFonts w:ascii="Times New Roman" w:hAnsi="Times New Roman" w:cs="Times New Roman"/>
          <w:sz w:val="20"/>
          <w:szCs w:val="20"/>
        </w:rPr>
        <w:t xml:space="preserve">«Назначение ежемесячной выплаты на </w:t>
      </w:r>
    </w:p>
    <w:p w:rsidR="006A4DF3" w:rsidRPr="00962DC8" w:rsidRDefault="006A4DF3" w:rsidP="006A4D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62DC8">
        <w:rPr>
          <w:rFonts w:ascii="Times New Roman" w:hAnsi="Times New Roman" w:cs="Times New Roman"/>
          <w:sz w:val="20"/>
          <w:szCs w:val="20"/>
        </w:rPr>
        <w:t xml:space="preserve">содержание ребенка в семье опекуна </w:t>
      </w:r>
    </w:p>
    <w:p w:rsidR="006A4DF3" w:rsidRPr="00962DC8" w:rsidRDefault="006A4DF3" w:rsidP="006A4D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62DC8">
        <w:rPr>
          <w:rFonts w:ascii="Times New Roman" w:hAnsi="Times New Roman" w:cs="Times New Roman"/>
          <w:sz w:val="20"/>
          <w:szCs w:val="20"/>
        </w:rPr>
        <w:t>(попечителя) и в приемной семье»</w:t>
      </w:r>
    </w:p>
    <w:p w:rsidR="00193FE8" w:rsidRPr="00962DC8" w:rsidRDefault="00193FE8" w:rsidP="006A4D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62DC8">
        <w:rPr>
          <w:rFonts w:ascii="Times New Roman" w:hAnsi="Times New Roman" w:cs="Times New Roman"/>
          <w:sz w:val="20"/>
          <w:szCs w:val="20"/>
        </w:rPr>
        <w:t>на территории МР «</w:t>
      </w:r>
      <w:proofErr w:type="spellStart"/>
      <w:r w:rsidRPr="00962DC8">
        <w:rPr>
          <w:rFonts w:ascii="Times New Roman" w:hAnsi="Times New Roman" w:cs="Times New Roman"/>
          <w:sz w:val="20"/>
          <w:szCs w:val="20"/>
        </w:rPr>
        <w:t>Мирнинский</w:t>
      </w:r>
      <w:proofErr w:type="spellEnd"/>
      <w:r w:rsidRPr="00962DC8">
        <w:rPr>
          <w:rFonts w:ascii="Times New Roman" w:hAnsi="Times New Roman" w:cs="Times New Roman"/>
          <w:sz w:val="20"/>
          <w:szCs w:val="20"/>
        </w:rPr>
        <w:t xml:space="preserve"> район» РС(Я)»</w:t>
      </w:r>
    </w:p>
    <w:p w:rsidR="007464A4" w:rsidRDefault="007464A4" w:rsidP="006A4D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3FE8" w:rsidRPr="006A4DF3" w:rsidRDefault="00193FE8" w:rsidP="006A4D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6A79" w:rsidRPr="00361D91" w:rsidRDefault="00986A79" w:rsidP="00986A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D91">
        <w:rPr>
          <w:rFonts w:ascii="Times New Roman" w:hAnsi="Times New Roman" w:cs="Times New Roman"/>
          <w:b/>
          <w:sz w:val="24"/>
          <w:szCs w:val="24"/>
        </w:rPr>
        <w:t>Форма решения о назначении ежемесячной выплаты на содержание ребенка в семье опекуна (попечителя) и приемной семье</w:t>
      </w:r>
    </w:p>
    <w:p w:rsidR="00D63FB9" w:rsidRPr="00361D91" w:rsidRDefault="00986A79" w:rsidP="00D45213">
      <w:pPr>
        <w:ind w:left="5812"/>
        <w:rPr>
          <w:rFonts w:ascii="Times New Roman" w:hAnsi="Times New Roman" w:cs="Times New Roman"/>
          <w:sz w:val="24"/>
          <w:szCs w:val="24"/>
        </w:rPr>
      </w:pPr>
      <w:proofErr w:type="gramStart"/>
      <w:r w:rsidRPr="00361D91">
        <w:rPr>
          <w:rFonts w:ascii="Times New Roman" w:hAnsi="Times New Roman" w:cs="Times New Roman"/>
          <w:sz w:val="24"/>
          <w:szCs w:val="24"/>
        </w:rPr>
        <w:t>Кому:</w:t>
      </w:r>
      <w:r w:rsidR="00D63FB9" w:rsidRPr="00361D91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D63FB9" w:rsidRPr="00361D91">
        <w:rPr>
          <w:rFonts w:ascii="Times New Roman" w:hAnsi="Times New Roman" w:cs="Times New Roman"/>
          <w:sz w:val="24"/>
          <w:szCs w:val="24"/>
        </w:rPr>
        <w:t>_____________________</w:t>
      </w:r>
      <w:r w:rsidR="00962DC8">
        <w:rPr>
          <w:rFonts w:ascii="Times New Roman" w:hAnsi="Times New Roman" w:cs="Times New Roman"/>
          <w:sz w:val="24"/>
          <w:szCs w:val="24"/>
        </w:rPr>
        <w:t>____</w:t>
      </w:r>
    </w:p>
    <w:p w:rsidR="00D63FB9" w:rsidRPr="00361D91" w:rsidRDefault="00D63FB9" w:rsidP="00D45213">
      <w:pPr>
        <w:ind w:left="5812"/>
        <w:rPr>
          <w:rFonts w:ascii="Times New Roman" w:hAnsi="Times New Roman" w:cs="Times New Roman"/>
          <w:sz w:val="24"/>
          <w:szCs w:val="24"/>
        </w:rPr>
      </w:pPr>
      <w:r w:rsidRPr="00361D91">
        <w:rPr>
          <w:rFonts w:ascii="Times New Roman" w:hAnsi="Times New Roman" w:cs="Times New Roman"/>
          <w:sz w:val="24"/>
          <w:szCs w:val="24"/>
        </w:rPr>
        <w:t>___________________________</w:t>
      </w:r>
      <w:r w:rsidR="00962DC8">
        <w:rPr>
          <w:rFonts w:ascii="Times New Roman" w:hAnsi="Times New Roman" w:cs="Times New Roman"/>
          <w:sz w:val="24"/>
          <w:szCs w:val="24"/>
        </w:rPr>
        <w:t>____</w:t>
      </w:r>
    </w:p>
    <w:p w:rsidR="00986A79" w:rsidRPr="00361D91" w:rsidRDefault="00986A79" w:rsidP="00D45213">
      <w:pPr>
        <w:ind w:left="5812"/>
        <w:rPr>
          <w:rFonts w:ascii="Times New Roman" w:hAnsi="Times New Roman" w:cs="Times New Roman"/>
          <w:sz w:val="24"/>
          <w:szCs w:val="24"/>
        </w:rPr>
      </w:pPr>
      <w:proofErr w:type="gramStart"/>
      <w:r w:rsidRPr="00361D91">
        <w:rPr>
          <w:rFonts w:ascii="Times New Roman" w:hAnsi="Times New Roman" w:cs="Times New Roman"/>
          <w:sz w:val="24"/>
          <w:szCs w:val="24"/>
        </w:rPr>
        <w:t>тел.:</w:t>
      </w:r>
      <w:r w:rsidR="00D63FB9" w:rsidRPr="00361D91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D63FB9" w:rsidRPr="00361D91">
        <w:rPr>
          <w:rFonts w:ascii="Times New Roman" w:hAnsi="Times New Roman" w:cs="Times New Roman"/>
          <w:sz w:val="24"/>
          <w:szCs w:val="24"/>
        </w:rPr>
        <w:t>______________________</w:t>
      </w:r>
      <w:r w:rsidR="00962DC8">
        <w:rPr>
          <w:rFonts w:ascii="Times New Roman" w:hAnsi="Times New Roman" w:cs="Times New Roman"/>
          <w:sz w:val="24"/>
          <w:szCs w:val="24"/>
        </w:rPr>
        <w:t>_____</w:t>
      </w:r>
    </w:p>
    <w:p w:rsidR="00962DC8" w:rsidRDefault="00962DC8" w:rsidP="009319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6A79" w:rsidRPr="00361D91" w:rsidRDefault="00986A79" w:rsidP="009319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1D91">
        <w:rPr>
          <w:rFonts w:ascii="Times New Roman" w:hAnsi="Times New Roman" w:cs="Times New Roman"/>
          <w:sz w:val="24"/>
          <w:szCs w:val="24"/>
        </w:rPr>
        <w:t>РЕШЕНИЕ</w:t>
      </w:r>
    </w:p>
    <w:p w:rsidR="00986A79" w:rsidRPr="00361D91" w:rsidRDefault="00986A79" w:rsidP="009319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1D91">
        <w:rPr>
          <w:rFonts w:ascii="Times New Roman" w:hAnsi="Times New Roman" w:cs="Times New Roman"/>
          <w:sz w:val="24"/>
          <w:szCs w:val="24"/>
        </w:rPr>
        <w:t>о назначении ежемесячной выплаты на содержание ребенка в семье опекуна</w:t>
      </w:r>
    </w:p>
    <w:p w:rsidR="00986A79" w:rsidRPr="00361D91" w:rsidRDefault="00986A79" w:rsidP="009319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1D91">
        <w:rPr>
          <w:rFonts w:ascii="Times New Roman" w:hAnsi="Times New Roman" w:cs="Times New Roman"/>
          <w:sz w:val="24"/>
          <w:szCs w:val="24"/>
        </w:rPr>
        <w:t>(попечителя) и приемной семье</w:t>
      </w:r>
    </w:p>
    <w:p w:rsidR="00986A79" w:rsidRPr="00361D91" w:rsidRDefault="00986A79" w:rsidP="006A4DF3">
      <w:pPr>
        <w:rPr>
          <w:rFonts w:ascii="Times New Roman" w:hAnsi="Times New Roman" w:cs="Times New Roman"/>
          <w:sz w:val="24"/>
          <w:szCs w:val="24"/>
        </w:rPr>
      </w:pPr>
      <w:r w:rsidRPr="00361D91">
        <w:rPr>
          <w:rFonts w:ascii="Times New Roman" w:hAnsi="Times New Roman" w:cs="Times New Roman"/>
          <w:sz w:val="24"/>
          <w:szCs w:val="24"/>
        </w:rPr>
        <w:t xml:space="preserve">от </w:t>
      </w:r>
      <w:r w:rsidR="002269FA" w:rsidRPr="00361D91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="002269FA" w:rsidRPr="00361D91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2269FA" w:rsidRPr="00361D91">
        <w:rPr>
          <w:rFonts w:ascii="Times New Roman" w:hAnsi="Times New Roman" w:cs="Times New Roman"/>
          <w:sz w:val="24"/>
          <w:szCs w:val="24"/>
        </w:rPr>
        <w:t>_________ 202</w:t>
      </w:r>
      <w:r w:rsidR="00931987" w:rsidRPr="00361D91">
        <w:rPr>
          <w:rFonts w:ascii="Times New Roman" w:hAnsi="Times New Roman" w:cs="Times New Roman"/>
          <w:sz w:val="24"/>
          <w:szCs w:val="24"/>
        </w:rPr>
        <w:t>_</w:t>
      </w:r>
      <w:r w:rsidR="002269FA" w:rsidRPr="00361D91">
        <w:rPr>
          <w:rFonts w:ascii="Times New Roman" w:hAnsi="Times New Roman" w:cs="Times New Roman"/>
          <w:sz w:val="24"/>
          <w:szCs w:val="24"/>
        </w:rPr>
        <w:t>_ г.</w:t>
      </w:r>
      <w:r w:rsidR="00D63FB9" w:rsidRPr="00361D9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269FA" w:rsidRPr="00361D91">
        <w:rPr>
          <w:rFonts w:ascii="Times New Roman" w:hAnsi="Times New Roman" w:cs="Times New Roman"/>
          <w:sz w:val="24"/>
          <w:szCs w:val="24"/>
        </w:rPr>
        <w:t xml:space="preserve">     </w:t>
      </w:r>
      <w:r w:rsidR="00D63FB9" w:rsidRPr="00361D91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361D91">
        <w:rPr>
          <w:rFonts w:ascii="Times New Roman" w:hAnsi="Times New Roman" w:cs="Times New Roman"/>
          <w:sz w:val="24"/>
          <w:szCs w:val="24"/>
        </w:rPr>
        <w:t xml:space="preserve"> № </w:t>
      </w:r>
      <w:r w:rsidR="002269FA" w:rsidRPr="00361D91">
        <w:rPr>
          <w:rFonts w:ascii="Times New Roman" w:hAnsi="Times New Roman" w:cs="Times New Roman"/>
          <w:sz w:val="24"/>
          <w:szCs w:val="24"/>
        </w:rPr>
        <w:t>«_____»</w:t>
      </w:r>
    </w:p>
    <w:p w:rsidR="00986A79" w:rsidRPr="00361D91" w:rsidRDefault="002269FA" w:rsidP="006A4DF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D91">
        <w:rPr>
          <w:rFonts w:ascii="Times New Roman" w:hAnsi="Times New Roman" w:cs="Times New Roman"/>
          <w:sz w:val="24"/>
          <w:szCs w:val="24"/>
        </w:rPr>
        <w:t>Рассмотрев Ваше заявление от «___»________ 202_ г.</w:t>
      </w:r>
      <w:r w:rsidR="00D63FB9" w:rsidRPr="00361D91">
        <w:rPr>
          <w:rFonts w:ascii="Times New Roman" w:hAnsi="Times New Roman" w:cs="Times New Roman"/>
          <w:sz w:val="24"/>
          <w:szCs w:val="24"/>
        </w:rPr>
        <w:t xml:space="preserve"> №</w:t>
      </w:r>
      <w:r w:rsidRPr="00361D91">
        <w:rPr>
          <w:rFonts w:ascii="Times New Roman" w:hAnsi="Times New Roman" w:cs="Times New Roman"/>
          <w:sz w:val="24"/>
          <w:szCs w:val="24"/>
        </w:rPr>
        <w:t xml:space="preserve"> «____»</w:t>
      </w:r>
      <w:r w:rsidR="00D63FB9" w:rsidRPr="00361D91">
        <w:rPr>
          <w:rFonts w:ascii="Times New Roman" w:hAnsi="Times New Roman" w:cs="Times New Roman"/>
          <w:sz w:val="24"/>
          <w:szCs w:val="24"/>
        </w:rPr>
        <w:t xml:space="preserve">, </w:t>
      </w:r>
      <w:r w:rsidR="00986A79" w:rsidRPr="00361D91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524A87" w:rsidRPr="00361D91">
        <w:rPr>
          <w:rFonts w:ascii="Times New Roman" w:hAnsi="Times New Roman" w:cs="Times New Roman"/>
          <w:sz w:val="24"/>
          <w:szCs w:val="24"/>
        </w:rPr>
        <w:t>Законом Респ</w:t>
      </w:r>
      <w:r w:rsidRPr="00361D91">
        <w:rPr>
          <w:rFonts w:ascii="Times New Roman" w:hAnsi="Times New Roman" w:cs="Times New Roman"/>
          <w:sz w:val="24"/>
          <w:szCs w:val="24"/>
        </w:rPr>
        <w:t>ублики Саха (Якутия) от 13.07.2006</w:t>
      </w:r>
      <w:r w:rsidR="00524A87" w:rsidRPr="00361D91">
        <w:rPr>
          <w:rFonts w:ascii="Times New Roman" w:hAnsi="Times New Roman" w:cs="Times New Roman"/>
          <w:sz w:val="24"/>
          <w:szCs w:val="24"/>
        </w:rPr>
        <w:t xml:space="preserve"> №</w:t>
      </w:r>
      <w:r w:rsidR="00931987" w:rsidRPr="00361D91">
        <w:rPr>
          <w:rFonts w:ascii="Times New Roman" w:hAnsi="Times New Roman" w:cs="Times New Roman"/>
          <w:sz w:val="24"/>
          <w:szCs w:val="24"/>
        </w:rPr>
        <w:t xml:space="preserve"> </w:t>
      </w:r>
      <w:r w:rsidR="00524A87" w:rsidRPr="00361D91">
        <w:rPr>
          <w:rFonts w:ascii="Times New Roman" w:hAnsi="Times New Roman" w:cs="Times New Roman"/>
          <w:sz w:val="24"/>
          <w:szCs w:val="24"/>
        </w:rPr>
        <w:t xml:space="preserve">369-З </w:t>
      </w:r>
      <w:r w:rsidR="00524A87" w:rsidRPr="00361D9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524A87" w:rsidRPr="00361D91">
        <w:rPr>
          <w:rFonts w:ascii="Times New Roman" w:hAnsi="Times New Roman" w:cs="Times New Roman"/>
          <w:sz w:val="24"/>
          <w:szCs w:val="24"/>
        </w:rPr>
        <w:t xml:space="preserve"> 753-</w:t>
      </w:r>
      <w:r w:rsidR="00524A87" w:rsidRPr="00361D9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524A87" w:rsidRPr="00361D91">
        <w:rPr>
          <w:rFonts w:ascii="Times New Roman" w:hAnsi="Times New Roman" w:cs="Times New Roman"/>
          <w:sz w:val="24"/>
          <w:szCs w:val="24"/>
        </w:rPr>
        <w:t xml:space="preserve"> «О размере и порядке выплаты денежных средств на детей-сирот и детей, оставшихся без попечения родителей и находящихся под опекой (попечительством) и в приемных семьях, и о наделении органов местного самоуправления отдельными государственными полномочиями по осуществлению выплаты денежных средств», </w:t>
      </w:r>
      <w:r w:rsidR="007464A4" w:rsidRPr="00361D91">
        <w:rPr>
          <w:rFonts w:ascii="Times New Roman" w:hAnsi="Times New Roman" w:cs="Times New Roman"/>
          <w:sz w:val="24"/>
          <w:szCs w:val="24"/>
        </w:rPr>
        <w:t>управлением</w:t>
      </w:r>
      <w:r w:rsidRPr="00361D91">
        <w:rPr>
          <w:rFonts w:ascii="Times New Roman" w:hAnsi="Times New Roman" w:cs="Times New Roman"/>
          <w:sz w:val="24"/>
          <w:szCs w:val="24"/>
        </w:rPr>
        <w:t xml:space="preserve"> по опеке и попечительству Администрации </w:t>
      </w:r>
      <w:r w:rsidR="00EF4D08" w:rsidRPr="00361D91">
        <w:rPr>
          <w:rFonts w:ascii="Times New Roman" w:hAnsi="Times New Roman" w:cs="Times New Roman"/>
          <w:sz w:val="24"/>
          <w:szCs w:val="24"/>
        </w:rPr>
        <w:t xml:space="preserve">МР «Мирнинский район» РС (Я) </w:t>
      </w:r>
      <w:r w:rsidR="00986A79" w:rsidRPr="00361D91">
        <w:rPr>
          <w:rFonts w:ascii="Times New Roman" w:hAnsi="Times New Roman" w:cs="Times New Roman"/>
          <w:sz w:val="24"/>
          <w:szCs w:val="24"/>
        </w:rPr>
        <w:t>принято решение о</w:t>
      </w:r>
      <w:r w:rsidR="00D63FB9" w:rsidRPr="00361D91">
        <w:rPr>
          <w:rFonts w:ascii="Times New Roman" w:hAnsi="Times New Roman" w:cs="Times New Roman"/>
          <w:sz w:val="24"/>
          <w:szCs w:val="24"/>
        </w:rPr>
        <w:t xml:space="preserve"> назначении ежемесячной выплаты </w:t>
      </w:r>
      <w:r w:rsidR="00986A79" w:rsidRPr="00361D91">
        <w:rPr>
          <w:rFonts w:ascii="Times New Roman" w:hAnsi="Times New Roman" w:cs="Times New Roman"/>
          <w:sz w:val="24"/>
          <w:szCs w:val="24"/>
        </w:rPr>
        <w:t>на содержание ребенка в семье опекуна (попечителя) и приемной семье: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091"/>
        <w:gridCol w:w="3254"/>
      </w:tblGrid>
      <w:tr w:rsidR="00D63FB9" w:rsidRPr="00361D91" w:rsidTr="006A4DF3">
        <w:tc>
          <w:tcPr>
            <w:tcW w:w="6091" w:type="dxa"/>
          </w:tcPr>
          <w:p w:rsidR="00D63FB9" w:rsidRPr="00361D91" w:rsidRDefault="00D63FB9" w:rsidP="006A4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D91">
              <w:rPr>
                <w:rFonts w:ascii="Times New Roman" w:hAnsi="Times New Roman" w:cs="Times New Roman"/>
                <w:sz w:val="24"/>
                <w:szCs w:val="24"/>
              </w:rPr>
              <w:t>ФИО заявителя</w:t>
            </w:r>
          </w:p>
        </w:tc>
        <w:tc>
          <w:tcPr>
            <w:tcW w:w="3254" w:type="dxa"/>
          </w:tcPr>
          <w:p w:rsidR="00D63FB9" w:rsidRPr="00361D91" w:rsidRDefault="00D63FB9" w:rsidP="006A4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B9" w:rsidRPr="00361D91" w:rsidTr="006A4DF3">
        <w:tc>
          <w:tcPr>
            <w:tcW w:w="6091" w:type="dxa"/>
          </w:tcPr>
          <w:p w:rsidR="00D63FB9" w:rsidRPr="00361D91" w:rsidRDefault="00D63FB9" w:rsidP="006A4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D91">
              <w:rPr>
                <w:rFonts w:ascii="Times New Roman" w:hAnsi="Times New Roman" w:cs="Times New Roman"/>
                <w:sz w:val="24"/>
                <w:szCs w:val="24"/>
              </w:rPr>
              <w:t>ФИО ребенка</w:t>
            </w:r>
          </w:p>
        </w:tc>
        <w:tc>
          <w:tcPr>
            <w:tcW w:w="3254" w:type="dxa"/>
          </w:tcPr>
          <w:p w:rsidR="00D63FB9" w:rsidRPr="00361D91" w:rsidRDefault="00D63FB9" w:rsidP="006A4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B9" w:rsidRPr="00361D91" w:rsidTr="006A4DF3">
        <w:tc>
          <w:tcPr>
            <w:tcW w:w="6091" w:type="dxa"/>
          </w:tcPr>
          <w:p w:rsidR="00D63FB9" w:rsidRPr="00361D91" w:rsidRDefault="00D63FB9" w:rsidP="006A4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D91">
              <w:rPr>
                <w:rFonts w:ascii="Times New Roman" w:hAnsi="Times New Roman" w:cs="Times New Roman"/>
                <w:sz w:val="24"/>
                <w:szCs w:val="24"/>
              </w:rPr>
              <w:t>Дата рождения ребенка</w:t>
            </w:r>
          </w:p>
        </w:tc>
        <w:tc>
          <w:tcPr>
            <w:tcW w:w="3254" w:type="dxa"/>
          </w:tcPr>
          <w:p w:rsidR="00D63FB9" w:rsidRPr="00361D91" w:rsidRDefault="00D63FB9" w:rsidP="006A4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B9" w:rsidRPr="00361D91" w:rsidTr="006A4DF3">
        <w:tc>
          <w:tcPr>
            <w:tcW w:w="6091" w:type="dxa"/>
          </w:tcPr>
          <w:p w:rsidR="00D63FB9" w:rsidRPr="00361D91" w:rsidRDefault="00D63FB9" w:rsidP="006A4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D91">
              <w:rPr>
                <w:rFonts w:ascii="Times New Roman" w:hAnsi="Times New Roman" w:cs="Times New Roman"/>
                <w:sz w:val="24"/>
                <w:szCs w:val="24"/>
              </w:rPr>
              <w:t>Величина ежемесячной выплаты на содержание ребенка в семье опекуна (попечителя) и приемной семье:</w:t>
            </w:r>
          </w:p>
        </w:tc>
        <w:tc>
          <w:tcPr>
            <w:tcW w:w="3254" w:type="dxa"/>
          </w:tcPr>
          <w:p w:rsidR="00D63FB9" w:rsidRPr="00361D91" w:rsidRDefault="00D63FB9" w:rsidP="006A4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B9" w:rsidRPr="00361D91" w:rsidTr="006A4DF3">
        <w:tc>
          <w:tcPr>
            <w:tcW w:w="6091" w:type="dxa"/>
          </w:tcPr>
          <w:p w:rsidR="00D63FB9" w:rsidRPr="00361D91" w:rsidRDefault="00D63FB9" w:rsidP="006A4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D91">
              <w:rPr>
                <w:rFonts w:ascii="Times New Roman" w:hAnsi="Times New Roman" w:cs="Times New Roman"/>
                <w:sz w:val="24"/>
                <w:szCs w:val="24"/>
              </w:rPr>
              <w:t>Дата начала выплаты на содержание ребенка в семье опекуна (попечителя) и приемной семье с</w:t>
            </w:r>
          </w:p>
        </w:tc>
        <w:tc>
          <w:tcPr>
            <w:tcW w:w="3254" w:type="dxa"/>
          </w:tcPr>
          <w:p w:rsidR="00D63FB9" w:rsidRPr="00361D91" w:rsidRDefault="00D63FB9" w:rsidP="006A4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B9" w:rsidRPr="00361D91" w:rsidTr="006A4DF3">
        <w:tc>
          <w:tcPr>
            <w:tcW w:w="6091" w:type="dxa"/>
          </w:tcPr>
          <w:p w:rsidR="00D63FB9" w:rsidRPr="00361D91" w:rsidRDefault="00D63FB9" w:rsidP="006A4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D91">
              <w:rPr>
                <w:rFonts w:ascii="Times New Roman" w:hAnsi="Times New Roman" w:cs="Times New Roman"/>
                <w:sz w:val="24"/>
                <w:szCs w:val="24"/>
              </w:rPr>
              <w:t>Наименование кредитной организации</w:t>
            </w:r>
          </w:p>
        </w:tc>
        <w:tc>
          <w:tcPr>
            <w:tcW w:w="3254" w:type="dxa"/>
          </w:tcPr>
          <w:p w:rsidR="00D63FB9" w:rsidRPr="00361D91" w:rsidRDefault="00D63FB9" w:rsidP="006A4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B9" w:rsidRPr="00361D91" w:rsidTr="006A4DF3">
        <w:tc>
          <w:tcPr>
            <w:tcW w:w="6091" w:type="dxa"/>
          </w:tcPr>
          <w:p w:rsidR="00D63FB9" w:rsidRPr="00361D91" w:rsidRDefault="00D63FB9" w:rsidP="006A4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D91">
              <w:rPr>
                <w:rFonts w:ascii="Times New Roman" w:hAnsi="Times New Roman" w:cs="Times New Roman"/>
                <w:sz w:val="24"/>
                <w:szCs w:val="24"/>
              </w:rPr>
              <w:t>Счет получателя</w:t>
            </w:r>
          </w:p>
        </w:tc>
        <w:tc>
          <w:tcPr>
            <w:tcW w:w="3254" w:type="dxa"/>
          </w:tcPr>
          <w:p w:rsidR="00D63FB9" w:rsidRPr="00361D91" w:rsidRDefault="00D63FB9" w:rsidP="006A4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5"/>
        <w:tblpPr w:leftFromText="180" w:rightFromText="180" w:vertAnchor="text" w:horzAnchor="page" w:tblpX="4433" w:tblpY="769"/>
        <w:tblW w:w="0" w:type="auto"/>
        <w:tblLook w:val="04A0" w:firstRow="1" w:lastRow="0" w:firstColumn="1" w:lastColumn="0" w:noHBand="0" w:noVBand="1"/>
      </w:tblPr>
      <w:tblGrid>
        <w:gridCol w:w="4617"/>
      </w:tblGrid>
      <w:tr w:rsidR="006A4DF3" w:rsidRPr="00361D91" w:rsidTr="006A4DF3">
        <w:trPr>
          <w:trHeight w:val="372"/>
        </w:trPr>
        <w:tc>
          <w:tcPr>
            <w:tcW w:w="4617" w:type="dxa"/>
            <w:vAlign w:val="center"/>
          </w:tcPr>
          <w:p w:rsidR="006A4DF3" w:rsidRPr="00361D91" w:rsidRDefault="006A4DF3" w:rsidP="006A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91">
              <w:rPr>
                <w:rFonts w:ascii="Times New Roman" w:hAnsi="Times New Roman" w:cs="Times New Roman"/>
                <w:sz w:val="24"/>
                <w:szCs w:val="24"/>
              </w:rPr>
              <w:t>Сведения об электронной подписи</w:t>
            </w:r>
          </w:p>
        </w:tc>
      </w:tr>
    </w:tbl>
    <w:p w:rsidR="00D63FB9" w:rsidRPr="00361D91" w:rsidRDefault="006A4DF3" w:rsidP="00D63FB9">
      <w:pPr>
        <w:rPr>
          <w:rFonts w:ascii="Times New Roman" w:hAnsi="Times New Roman" w:cs="Times New Roman"/>
          <w:sz w:val="24"/>
          <w:szCs w:val="24"/>
        </w:rPr>
      </w:pPr>
      <w:r w:rsidRPr="00361D91">
        <w:rPr>
          <w:rFonts w:ascii="Times New Roman" w:hAnsi="Times New Roman" w:cs="Times New Roman"/>
          <w:sz w:val="24"/>
          <w:szCs w:val="24"/>
        </w:rPr>
        <w:t xml:space="preserve"> </w:t>
      </w:r>
      <w:r w:rsidR="00986A79" w:rsidRPr="00361D91">
        <w:rPr>
          <w:rFonts w:ascii="Times New Roman" w:hAnsi="Times New Roman" w:cs="Times New Roman"/>
          <w:sz w:val="24"/>
          <w:szCs w:val="24"/>
        </w:rPr>
        <w:t xml:space="preserve">Дополнительная информация: </w:t>
      </w:r>
      <w:r w:rsidR="00524A87" w:rsidRPr="00361D91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755A80" w:rsidRDefault="00755A80" w:rsidP="00D63FB9">
      <w:pPr>
        <w:rPr>
          <w:rFonts w:ascii="Times New Roman" w:hAnsi="Times New Roman" w:cs="Times New Roman"/>
          <w:sz w:val="28"/>
          <w:szCs w:val="28"/>
        </w:rPr>
      </w:pPr>
    </w:p>
    <w:p w:rsidR="00361D91" w:rsidRDefault="00361D91" w:rsidP="00D63FB9">
      <w:pPr>
        <w:rPr>
          <w:rFonts w:ascii="Times New Roman" w:hAnsi="Times New Roman" w:cs="Times New Roman"/>
          <w:sz w:val="28"/>
          <w:szCs w:val="28"/>
        </w:rPr>
      </w:pPr>
    </w:p>
    <w:p w:rsidR="00361D91" w:rsidRDefault="00361D91" w:rsidP="00D63FB9">
      <w:pPr>
        <w:rPr>
          <w:rFonts w:ascii="Times New Roman" w:hAnsi="Times New Roman" w:cs="Times New Roman"/>
          <w:sz w:val="28"/>
          <w:szCs w:val="28"/>
        </w:rPr>
      </w:pPr>
    </w:p>
    <w:p w:rsidR="00361D91" w:rsidRDefault="00361D91" w:rsidP="00D63FB9">
      <w:pPr>
        <w:rPr>
          <w:rFonts w:ascii="Times New Roman" w:hAnsi="Times New Roman" w:cs="Times New Roman"/>
          <w:sz w:val="28"/>
          <w:szCs w:val="28"/>
        </w:rPr>
      </w:pPr>
    </w:p>
    <w:p w:rsidR="00361D91" w:rsidRDefault="00361D91" w:rsidP="00D63FB9">
      <w:pPr>
        <w:rPr>
          <w:rFonts w:ascii="Times New Roman" w:hAnsi="Times New Roman" w:cs="Times New Roman"/>
          <w:sz w:val="28"/>
          <w:szCs w:val="28"/>
        </w:rPr>
      </w:pPr>
    </w:p>
    <w:p w:rsidR="00361D91" w:rsidRDefault="00361D91" w:rsidP="00D63FB9">
      <w:pPr>
        <w:rPr>
          <w:rFonts w:ascii="Times New Roman" w:hAnsi="Times New Roman" w:cs="Times New Roman"/>
          <w:sz w:val="28"/>
          <w:szCs w:val="28"/>
        </w:rPr>
      </w:pPr>
    </w:p>
    <w:p w:rsidR="00361D91" w:rsidRDefault="00361D91" w:rsidP="00D63FB9">
      <w:pPr>
        <w:rPr>
          <w:rFonts w:ascii="Times New Roman" w:hAnsi="Times New Roman" w:cs="Times New Roman"/>
          <w:sz w:val="28"/>
          <w:szCs w:val="28"/>
        </w:rPr>
      </w:pPr>
    </w:p>
    <w:p w:rsidR="00361D91" w:rsidRPr="00325F65" w:rsidRDefault="00361D91" w:rsidP="00D63FB9">
      <w:pPr>
        <w:rPr>
          <w:rFonts w:ascii="Times New Roman" w:hAnsi="Times New Roman" w:cs="Times New Roman"/>
          <w:sz w:val="28"/>
          <w:szCs w:val="28"/>
        </w:rPr>
      </w:pPr>
    </w:p>
    <w:p w:rsidR="00755A80" w:rsidRPr="00962DC8" w:rsidRDefault="00755A80" w:rsidP="00755A80">
      <w:pPr>
        <w:pStyle w:val="1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962DC8">
        <w:rPr>
          <w:rFonts w:ascii="Times New Roman" w:hAnsi="Times New Roman" w:cs="Times New Roman"/>
          <w:color w:val="auto"/>
          <w:sz w:val="20"/>
          <w:szCs w:val="20"/>
        </w:rPr>
        <w:t>Приложение №</w:t>
      </w:r>
      <w:r w:rsidR="006A4DF3" w:rsidRPr="00962DC8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962DC8">
        <w:rPr>
          <w:rFonts w:ascii="Times New Roman" w:hAnsi="Times New Roman" w:cs="Times New Roman"/>
          <w:color w:val="auto"/>
          <w:sz w:val="20"/>
          <w:szCs w:val="20"/>
        </w:rPr>
        <w:t xml:space="preserve">2 </w:t>
      </w:r>
    </w:p>
    <w:p w:rsidR="00193FE8" w:rsidRPr="00962DC8" w:rsidRDefault="00193FE8" w:rsidP="00193FE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62DC8">
        <w:rPr>
          <w:rFonts w:ascii="Times New Roman" w:hAnsi="Times New Roman" w:cs="Times New Roman"/>
          <w:sz w:val="20"/>
          <w:szCs w:val="20"/>
        </w:rPr>
        <w:t xml:space="preserve">к Административному регламенту по </w:t>
      </w:r>
    </w:p>
    <w:p w:rsidR="00193FE8" w:rsidRPr="00962DC8" w:rsidRDefault="00193FE8" w:rsidP="00193FE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62DC8">
        <w:rPr>
          <w:rFonts w:ascii="Times New Roman" w:hAnsi="Times New Roman" w:cs="Times New Roman"/>
          <w:sz w:val="20"/>
          <w:szCs w:val="20"/>
        </w:rPr>
        <w:t>предоставлению муниципальной услуги</w:t>
      </w:r>
    </w:p>
    <w:p w:rsidR="00193FE8" w:rsidRPr="00962DC8" w:rsidRDefault="00193FE8" w:rsidP="00193FE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62DC8">
        <w:rPr>
          <w:rFonts w:ascii="Times New Roman" w:hAnsi="Times New Roman" w:cs="Times New Roman"/>
          <w:sz w:val="20"/>
          <w:szCs w:val="20"/>
        </w:rPr>
        <w:t xml:space="preserve">«Назначение ежемесячной выплаты на </w:t>
      </w:r>
    </w:p>
    <w:p w:rsidR="00193FE8" w:rsidRPr="00962DC8" w:rsidRDefault="00193FE8" w:rsidP="00193FE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62DC8">
        <w:rPr>
          <w:rFonts w:ascii="Times New Roman" w:hAnsi="Times New Roman" w:cs="Times New Roman"/>
          <w:sz w:val="20"/>
          <w:szCs w:val="20"/>
        </w:rPr>
        <w:t xml:space="preserve">содержание ребенка в семье опекуна </w:t>
      </w:r>
    </w:p>
    <w:p w:rsidR="00193FE8" w:rsidRPr="00962DC8" w:rsidRDefault="00193FE8" w:rsidP="00193FE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62DC8">
        <w:rPr>
          <w:rFonts w:ascii="Times New Roman" w:hAnsi="Times New Roman" w:cs="Times New Roman"/>
          <w:sz w:val="20"/>
          <w:szCs w:val="20"/>
        </w:rPr>
        <w:t>(попечителя) и в приемной семье»</w:t>
      </w:r>
    </w:p>
    <w:p w:rsidR="00193FE8" w:rsidRPr="00962DC8" w:rsidRDefault="00193FE8" w:rsidP="00193FE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62DC8">
        <w:rPr>
          <w:rFonts w:ascii="Times New Roman" w:hAnsi="Times New Roman" w:cs="Times New Roman"/>
          <w:sz w:val="20"/>
          <w:szCs w:val="20"/>
        </w:rPr>
        <w:t>на территории МР «</w:t>
      </w:r>
      <w:proofErr w:type="spellStart"/>
      <w:r w:rsidRPr="00962DC8">
        <w:rPr>
          <w:rFonts w:ascii="Times New Roman" w:hAnsi="Times New Roman" w:cs="Times New Roman"/>
          <w:sz w:val="20"/>
          <w:szCs w:val="20"/>
        </w:rPr>
        <w:t>Мирнинский</w:t>
      </w:r>
      <w:proofErr w:type="spellEnd"/>
      <w:r w:rsidRPr="00962DC8">
        <w:rPr>
          <w:rFonts w:ascii="Times New Roman" w:hAnsi="Times New Roman" w:cs="Times New Roman"/>
          <w:sz w:val="20"/>
          <w:szCs w:val="20"/>
        </w:rPr>
        <w:t xml:space="preserve"> район» РС(Я)»</w:t>
      </w:r>
    </w:p>
    <w:p w:rsidR="00193FE8" w:rsidRPr="00361D91" w:rsidRDefault="00193FE8" w:rsidP="00193FE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65FD7" w:rsidRPr="00361D91" w:rsidRDefault="00965FD7" w:rsidP="00965F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D91">
        <w:rPr>
          <w:rFonts w:ascii="Times New Roman" w:hAnsi="Times New Roman" w:cs="Times New Roman"/>
          <w:b/>
          <w:sz w:val="24"/>
          <w:szCs w:val="24"/>
        </w:rPr>
        <w:t>Форма решения об отказе в назначении ежемесячной выплаты на содержание ребенка в семье опекуна (попечителя) и приемной семье</w:t>
      </w:r>
    </w:p>
    <w:p w:rsidR="00965FD7" w:rsidRPr="00361D91" w:rsidRDefault="00965FD7" w:rsidP="00965FD7">
      <w:pPr>
        <w:ind w:left="5812"/>
        <w:rPr>
          <w:rFonts w:ascii="Times New Roman" w:hAnsi="Times New Roman" w:cs="Times New Roman"/>
          <w:sz w:val="24"/>
          <w:szCs w:val="24"/>
        </w:rPr>
      </w:pPr>
      <w:proofErr w:type="gramStart"/>
      <w:r w:rsidRPr="00361D91">
        <w:rPr>
          <w:rFonts w:ascii="Times New Roman" w:hAnsi="Times New Roman" w:cs="Times New Roman"/>
          <w:sz w:val="24"/>
          <w:szCs w:val="24"/>
        </w:rPr>
        <w:t>Кому:_</w:t>
      </w:r>
      <w:proofErr w:type="gramEnd"/>
      <w:r w:rsidRPr="00361D91">
        <w:rPr>
          <w:rFonts w:ascii="Times New Roman" w:hAnsi="Times New Roman" w:cs="Times New Roman"/>
          <w:sz w:val="24"/>
          <w:szCs w:val="24"/>
        </w:rPr>
        <w:t>_____________________</w:t>
      </w:r>
      <w:r w:rsidR="00962DC8">
        <w:rPr>
          <w:rFonts w:ascii="Times New Roman" w:hAnsi="Times New Roman" w:cs="Times New Roman"/>
          <w:sz w:val="24"/>
          <w:szCs w:val="24"/>
        </w:rPr>
        <w:t>____</w:t>
      </w:r>
    </w:p>
    <w:p w:rsidR="00965FD7" w:rsidRPr="00361D91" w:rsidRDefault="00965FD7" w:rsidP="00965FD7">
      <w:pPr>
        <w:ind w:left="5812"/>
        <w:rPr>
          <w:rFonts w:ascii="Times New Roman" w:hAnsi="Times New Roman" w:cs="Times New Roman"/>
          <w:sz w:val="24"/>
          <w:szCs w:val="24"/>
        </w:rPr>
      </w:pPr>
      <w:r w:rsidRPr="00361D91">
        <w:rPr>
          <w:rFonts w:ascii="Times New Roman" w:hAnsi="Times New Roman" w:cs="Times New Roman"/>
          <w:sz w:val="24"/>
          <w:szCs w:val="24"/>
        </w:rPr>
        <w:t>___________________________</w:t>
      </w:r>
      <w:r w:rsidR="00962DC8">
        <w:rPr>
          <w:rFonts w:ascii="Times New Roman" w:hAnsi="Times New Roman" w:cs="Times New Roman"/>
          <w:sz w:val="24"/>
          <w:szCs w:val="24"/>
        </w:rPr>
        <w:t>____</w:t>
      </w:r>
    </w:p>
    <w:p w:rsidR="00965FD7" w:rsidRPr="00361D91" w:rsidRDefault="00965FD7" w:rsidP="00965FD7">
      <w:pPr>
        <w:ind w:left="5812"/>
        <w:rPr>
          <w:rFonts w:ascii="Times New Roman" w:hAnsi="Times New Roman" w:cs="Times New Roman"/>
          <w:sz w:val="24"/>
          <w:szCs w:val="24"/>
        </w:rPr>
      </w:pPr>
      <w:proofErr w:type="gramStart"/>
      <w:r w:rsidRPr="00361D91">
        <w:rPr>
          <w:rFonts w:ascii="Times New Roman" w:hAnsi="Times New Roman" w:cs="Times New Roman"/>
          <w:sz w:val="24"/>
          <w:szCs w:val="24"/>
        </w:rPr>
        <w:t>тел.:_</w:t>
      </w:r>
      <w:proofErr w:type="gramEnd"/>
      <w:r w:rsidRPr="00361D91">
        <w:rPr>
          <w:rFonts w:ascii="Times New Roman" w:hAnsi="Times New Roman" w:cs="Times New Roman"/>
          <w:sz w:val="24"/>
          <w:szCs w:val="24"/>
        </w:rPr>
        <w:t>______________________</w:t>
      </w:r>
      <w:r w:rsidR="00962DC8">
        <w:rPr>
          <w:rFonts w:ascii="Times New Roman" w:hAnsi="Times New Roman" w:cs="Times New Roman"/>
          <w:sz w:val="24"/>
          <w:szCs w:val="24"/>
        </w:rPr>
        <w:t>____</w:t>
      </w:r>
    </w:p>
    <w:p w:rsidR="00962DC8" w:rsidRDefault="00962DC8" w:rsidP="009319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5FD7" w:rsidRPr="00361D91" w:rsidRDefault="00965FD7" w:rsidP="009319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1D91">
        <w:rPr>
          <w:rFonts w:ascii="Times New Roman" w:hAnsi="Times New Roman" w:cs="Times New Roman"/>
          <w:sz w:val="24"/>
          <w:szCs w:val="24"/>
        </w:rPr>
        <w:t>РЕШЕНИЕ</w:t>
      </w:r>
    </w:p>
    <w:p w:rsidR="00965FD7" w:rsidRPr="00361D91" w:rsidRDefault="00965FD7" w:rsidP="009319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1D91">
        <w:rPr>
          <w:rFonts w:ascii="Times New Roman" w:hAnsi="Times New Roman" w:cs="Times New Roman"/>
          <w:sz w:val="24"/>
          <w:szCs w:val="24"/>
        </w:rPr>
        <w:t>об отказе в назначении ежемесячной выплаты на содержание ребенка в семье</w:t>
      </w:r>
    </w:p>
    <w:p w:rsidR="00965FD7" w:rsidRPr="00361D91" w:rsidRDefault="00965FD7" w:rsidP="009319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1D91">
        <w:rPr>
          <w:rFonts w:ascii="Times New Roman" w:hAnsi="Times New Roman" w:cs="Times New Roman"/>
          <w:sz w:val="24"/>
          <w:szCs w:val="24"/>
        </w:rPr>
        <w:t>опекуна (попечителя) и приемной семье</w:t>
      </w:r>
    </w:p>
    <w:p w:rsidR="00931987" w:rsidRPr="00361D91" w:rsidRDefault="00931987" w:rsidP="009319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3906" w:rsidRPr="00361D91" w:rsidRDefault="00C53906" w:rsidP="006A4DF3">
      <w:pPr>
        <w:rPr>
          <w:rFonts w:ascii="Times New Roman" w:hAnsi="Times New Roman" w:cs="Times New Roman"/>
          <w:sz w:val="24"/>
          <w:szCs w:val="24"/>
        </w:rPr>
      </w:pPr>
      <w:r w:rsidRPr="00361D91">
        <w:rPr>
          <w:rFonts w:ascii="Times New Roman" w:hAnsi="Times New Roman" w:cs="Times New Roman"/>
          <w:sz w:val="24"/>
          <w:szCs w:val="24"/>
        </w:rPr>
        <w:t>от «__</w:t>
      </w:r>
      <w:proofErr w:type="gramStart"/>
      <w:r w:rsidRPr="00361D91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361D91">
        <w:rPr>
          <w:rFonts w:ascii="Times New Roman" w:hAnsi="Times New Roman" w:cs="Times New Roman"/>
          <w:sz w:val="24"/>
          <w:szCs w:val="24"/>
        </w:rPr>
        <w:t>_________ 202_ г.                                                                      № «_____»</w:t>
      </w:r>
    </w:p>
    <w:p w:rsidR="00965FD7" w:rsidRPr="00361D91" w:rsidRDefault="00C53906" w:rsidP="009D5FA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D91">
        <w:rPr>
          <w:rFonts w:ascii="Times New Roman" w:hAnsi="Times New Roman" w:cs="Times New Roman"/>
          <w:sz w:val="24"/>
          <w:szCs w:val="24"/>
        </w:rPr>
        <w:t>Рассмотрев Ваше заявление от «___»________ 202_ г. № «____»</w:t>
      </w:r>
      <w:r w:rsidR="00965FD7" w:rsidRPr="00361D91">
        <w:rPr>
          <w:rFonts w:ascii="Times New Roman" w:hAnsi="Times New Roman" w:cs="Times New Roman"/>
          <w:sz w:val="24"/>
          <w:szCs w:val="24"/>
        </w:rPr>
        <w:t>, в соответствии с Законом Респ</w:t>
      </w:r>
      <w:r w:rsidRPr="00361D91">
        <w:rPr>
          <w:rFonts w:ascii="Times New Roman" w:hAnsi="Times New Roman" w:cs="Times New Roman"/>
          <w:sz w:val="24"/>
          <w:szCs w:val="24"/>
        </w:rPr>
        <w:t>ублики Саха (Якутия) от 13.07.2006</w:t>
      </w:r>
      <w:r w:rsidR="00965FD7" w:rsidRPr="00361D91">
        <w:rPr>
          <w:rFonts w:ascii="Times New Roman" w:hAnsi="Times New Roman" w:cs="Times New Roman"/>
          <w:sz w:val="24"/>
          <w:szCs w:val="24"/>
        </w:rPr>
        <w:t xml:space="preserve"> №</w:t>
      </w:r>
      <w:r w:rsidRPr="00361D91">
        <w:rPr>
          <w:rFonts w:ascii="Times New Roman" w:hAnsi="Times New Roman" w:cs="Times New Roman"/>
          <w:sz w:val="24"/>
          <w:szCs w:val="24"/>
        </w:rPr>
        <w:t xml:space="preserve"> </w:t>
      </w:r>
      <w:r w:rsidR="00965FD7" w:rsidRPr="00361D91">
        <w:rPr>
          <w:rFonts w:ascii="Times New Roman" w:hAnsi="Times New Roman" w:cs="Times New Roman"/>
          <w:sz w:val="24"/>
          <w:szCs w:val="24"/>
        </w:rPr>
        <w:t xml:space="preserve">369-З </w:t>
      </w:r>
      <w:r w:rsidR="00965FD7" w:rsidRPr="00361D9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965FD7" w:rsidRPr="00361D91">
        <w:rPr>
          <w:rFonts w:ascii="Times New Roman" w:hAnsi="Times New Roman" w:cs="Times New Roman"/>
          <w:sz w:val="24"/>
          <w:szCs w:val="24"/>
        </w:rPr>
        <w:t xml:space="preserve"> 753-</w:t>
      </w:r>
      <w:r w:rsidR="00965FD7" w:rsidRPr="00361D9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965FD7" w:rsidRPr="00361D91">
        <w:rPr>
          <w:rFonts w:ascii="Times New Roman" w:hAnsi="Times New Roman" w:cs="Times New Roman"/>
          <w:sz w:val="24"/>
          <w:szCs w:val="24"/>
        </w:rPr>
        <w:t xml:space="preserve"> «О размере и порядке выплаты денежных средств на детей-сирот и детей, оставшихся без попечения родителей и находящихся под опекой (попечительством) и в приемных семьях, и о наделении органов местного самоуправления отдельными государственными полномочиями по осуществлению выплаты денежных средств», </w:t>
      </w:r>
      <w:r w:rsidR="007464A4" w:rsidRPr="00361D91">
        <w:rPr>
          <w:rFonts w:ascii="Times New Roman" w:hAnsi="Times New Roman" w:cs="Times New Roman"/>
          <w:sz w:val="24"/>
          <w:szCs w:val="24"/>
        </w:rPr>
        <w:t>управлением</w:t>
      </w:r>
      <w:r w:rsidRPr="00361D91">
        <w:rPr>
          <w:rFonts w:ascii="Times New Roman" w:hAnsi="Times New Roman" w:cs="Times New Roman"/>
          <w:sz w:val="24"/>
          <w:szCs w:val="24"/>
        </w:rPr>
        <w:t xml:space="preserve"> по опеке и попечительству Администрации </w:t>
      </w:r>
      <w:r w:rsidR="00EF4D08" w:rsidRPr="00361D91">
        <w:rPr>
          <w:rFonts w:ascii="Times New Roman" w:hAnsi="Times New Roman" w:cs="Times New Roman"/>
          <w:sz w:val="24"/>
          <w:szCs w:val="24"/>
        </w:rPr>
        <w:t xml:space="preserve">МР «Мирнинский район» РС (Я) </w:t>
      </w:r>
      <w:r w:rsidR="00965FD7" w:rsidRPr="00361D91">
        <w:rPr>
          <w:rFonts w:ascii="Times New Roman" w:hAnsi="Times New Roman" w:cs="Times New Roman"/>
          <w:sz w:val="24"/>
          <w:szCs w:val="24"/>
        </w:rPr>
        <w:t xml:space="preserve">принято решение об отказе в назначении ежемесячной выплаты на содержание ребенка в семье опекуна (попечителя) и приемной </w:t>
      </w:r>
      <w:r w:rsidRPr="00361D91">
        <w:rPr>
          <w:rFonts w:ascii="Times New Roman" w:hAnsi="Times New Roman" w:cs="Times New Roman"/>
          <w:sz w:val="24"/>
          <w:szCs w:val="24"/>
        </w:rPr>
        <w:t xml:space="preserve">семье заявителю: </w:t>
      </w:r>
      <w:r w:rsidRPr="00361D91">
        <w:rPr>
          <w:rFonts w:ascii="Times New Roman" w:hAnsi="Times New Roman" w:cs="Times New Roman"/>
          <w:sz w:val="24"/>
          <w:szCs w:val="24"/>
          <w:u w:val="single"/>
        </w:rPr>
        <w:t>Ф.И.О.</w:t>
      </w:r>
      <w:r w:rsidRPr="00361D91">
        <w:rPr>
          <w:rFonts w:ascii="Times New Roman" w:hAnsi="Times New Roman" w:cs="Times New Roman"/>
          <w:sz w:val="24"/>
          <w:szCs w:val="24"/>
        </w:rPr>
        <w:t xml:space="preserve">, </w:t>
      </w:r>
      <w:r w:rsidRPr="00361D91">
        <w:rPr>
          <w:rFonts w:ascii="Times New Roman" w:hAnsi="Times New Roman" w:cs="Times New Roman"/>
          <w:sz w:val="24"/>
          <w:szCs w:val="24"/>
          <w:u w:val="single"/>
        </w:rPr>
        <w:t>дата рождения</w:t>
      </w:r>
      <w:r w:rsidR="00716826" w:rsidRPr="00361D91">
        <w:rPr>
          <w:rFonts w:ascii="Times New Roman" w:hAnsi="Times New Roman" w:cs="Times New Roman"/>
          <w:sz w:val="24"/>
          <w:szCs w:val="24"/>
        </w:rPr>
        <w:t xml:space="preserve">, </w:t>
      </w:r>
      <w:r w:rsidR="00965FD7" w:rsidRPr="00361D91">
        <w:rPr>
          <w:rFonts w:ascii="Times New Roman" w:hAnsi="Times New Roman" w:cs="Times New Roman"/>
          <w:sz w:val="24"/>
          <w:szCs w:val="24"/>
        </w:rPr>
        <w:t>по следующим основаниям:</w:t>
      </w:r>
    </w:p>
    <w:p w:rsidR="00965FD7" w:rsidRPr="00361D91" w:rsidRDefault="00C53906" w:rsidP="009D5FA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D91">
        <w:rPr>
          <w:rFonts w:ascii="Times New Roman" w:hAnsi="Times New Roman" w:cs="Times New Roman"/>
          <w:sz w:val="24"/>
          <w:szCs w:val="24"/>
        </w:rPr>
        <w:t xml:space="preserve">- </w:t>
      </w:r>
      <w:r w:rsidR="00965FD7" w:rsidRPr="00361D91">
        <w:rPr>
          <w:rFonts w:ascii="Times New Roman" w:hAnsi="Times New Roman" w:cs="Times New Roman"/>
          <w:sz w:val="24"/>
          <w:szCs w:val="24"/>
        </w:rPr>
        <w:t>____________________________;</w:t>
      </w:r>
    </w:p>
    <w:p w:rsidR="00965FD7" w:rsidRPr="00361D91" w:rsidRDefault="00C53906" w:rsidP="009D5FA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D91">
        <w:rPr>
          <w:rFonts w:ascii="Times New Roman" w:hAnsi="Times New Roman" w:cs="Times New Roman"/>
          <w:sz w:val="24"/>
          <w:szCs w:val="24"/>
        </w:rPr>
        <w:t xml:space="preserve">- </w:t>
      </w:r>
      <w:r w:rsidR="00965FD7" w:rsidRPr="00361D91">
        <w:rPr>
          <w:rFonts w:ascii="Times New Roman" w:hAnsi="Times New Roman" w:cs="Times New Roman"/>
          <w:sz w:val="24"/>
          <w:szCs w:val="24"/>
        </w:rPr>
        <w:t>____________________________</w:t>
      </w:r>
      <w:r w:rsidRPr="00361D91">
        <w:rPr>
          <w:rFonts w:ascii="Times New Roman" w:hAnsi="Times New Roman" w:cs="Times New Roman"/>
          <w:sz w:val="24"/>
          <w:szCs w:val="24"/>
        </w:rPr>
        <w:t>.</w:t>
      </w:r>
    </w:p>
    <w:p w:rsidR="00965FD7" w:rsidRPr="00361D91" w:rsidRDefault="00965FD7" w:rsidP="00965FD7">
      <w:pPr>
        <w:jc w:val="both"/>
        <w:rPr>
          <w:rFonts w:ascii="Times New Roman" w:hAnsi="Times New Roman" w:cs="Times New Roman"/>
          <w:sz w:val="24"/>
          <w:szCs w:val="24"/>
        </w:rPr>
      </w:pPr>
      <w:r w:rsidRPr="00361D91">
        <w:rPr>
          <w:rFonts w:ascii="Times New Roman" w:hAnsi="Times New Roman" w:cs="Times New Roman"/>
          <w:sz w:val="24"/>
          <w:szCs w:val="24"/>
        </w:rPr>
        <w:t>Дополнительная информация: ___________________________________________________</w:t>
      </w:r>
    </w:p>
    <w:p w:rsidR="00965FD7" w:rsidRPr="00361D91" w:rsidRDefault="00965FD7" w:rsidP="00965FD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65FD7" w:rsidRPr="00361D91" w:rsidTr="00BB1460">
        <w:trPr>
          <w:trHeight w:val="688"/>
        </w:trPr>
        <w:tc>
          <w:tcPr>
            <w:tcW w:w="9345" w:type="dxa"/>
            <w:vAlign w:val="center"/>
          </w:tcPr>
          <w:p w:rsidR="00965FD7" w:rsidRPr="00361D91" w:rsidRDefault="00965FD7" w:rsidP="00BB1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91">
              <w:rPr>
                <w:rFonts w:ascii="Times New Roman" w:hAnsi="Times New Roman" w:cs="Times New Roman"/>
                <w:sz w:val="24"/>
                <w:szCs w:val="24"/>
              </w:rPr>
              <w:t>Сведения об электронной подписи</w:t>
            </w:r>
          </w:p>
        </w:tc>
      </w:tr>
    </w:tbl>
    <w:p w:rsidR="00931987" w:rsidRPr="00361D91" w:rsidRDefault="00931987" w:rsidP="00931987">
      <w:pPr>
        <w:rPr>
          <w:sz w:val="24"/>
          <w:szCs w:val="24"/>
        </w:rPr>
      </w:pPr>
    </w:p>
    <w:p w:rsidR="007464A4" w:rsidRPr="00361D91" w:rsidRDefault="007464A4" w:rsidP="00931987">
      <w:pPr>
        <w:rPr>
          <w:sz w:val="24"/>
          <w:szCs w:val="24"/>
        </w:rPr>
      </w:pPr>
    </w:p>
    <w:p w:rsidR="007464A4" w:rsidRDefault="007464A4" w:rsidP="00931987">
      <w:pPr>
        <w:rPr>
          <w:sz w:val="28"/>
          <w:szCs w:val="28"/>
        </w:rPr>
      </w:pPr>
    </w:p>
    <w:p w:rsidR="007464A4" w:rsidRDefault="007464A4" w:rsidP="00931987">
      <w:pPr>
        <w:rPr>
          <w:sz w:val="28"/>
          <w:szCs w:val="28"/>
        </w:rPr>
      </w:pPr>
    </w:p>
    <w:p w:rsidR="00361D91" w:rsidRDefault="00361D91" w:rsidP="00931987">
      <w:pPr>
        <w:rPr>
          <w:sz w:val="28"/>
          <w:szCs w:val="28"/>
        </w:rPr>
      </w:pPr>
    </w:p>
    <w:p w:rsidR="00361D91" w:rsidRPr="00325F65" w:rsidRDefault="00361D91" w:rsidP="00931987">
      <w:pPr>
        <w:rPr>
          <w:sz w:val="28"/>
          <w:szCs w:val="28"/>
        </w:rPr>
      </w:pPr>
    </w:p>
    <w:p w:rsidR="00361D91" w:rsidRDefault="00361D91" w:rsidP="009F445F">
      <w:pPr>
        <w:pStyle w:val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965FD7" w:rsidRPr="00962DC8" w:rsidRDefault="009F445F" w:rsidP="009F445F">
      <w:pPr>
        <w:pStyle w:val="1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962DC8">
        <w:rPr>
          <w:rFonts w:ascii="Times New Roman" w:hAnsi="Times New Roman" w:cs="Times New Roman"/>
          <w:color w:val="auto"/>
          <w:sz w:val="20"/>
          <w:szCs w:val="20"/>
        </w:rPr>
        <w:t>Приложение №</w:t>
      </w:r>
      <w:r w:rsidR="009D5FA1" w:rsidRPr="00962DC8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962DC8">
        <w:rPr>
          <w:rFonts w:ascii="Times New Roman" w:hAnsi="Times New Roman" w:cs="Times New Roman"/>
          <w:color w:val="auto"/>
          <w:sz w:val="20"/>
          <w:szCs w:val="20"/>
        </w:rPr>
        <w:t>3</w:t>
      </w:r>
    </w:p>
    <w:p w:rsidR="00193FE8" w:rsidRPr="00962DC8" w:rsidRDefault="00193FE8" w:rsidP="00193FE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62DC8">
        <w:rPr>
          <w:rFonts w:ascii="Times New Roman" w:hAnsi="Times New Roman" w:cs="Times New Roman"/>
          <w:sz w:val="20"/>
          <w:szCs w:val="20"/>
        </w:rPr>
        <w:t xml:space="preserve">к Административному регламенту по </w:t>
      </w:r>
    </w:p>
    <w:p w:rsidR="00193FE8" w:rsidRPr="00962DC8" w:rsidRDefault="00193FE8" w:rsidP="00193FE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62DC8">
        <w:rPr>
          <w:rFonts w:ascii="Times New Roman" w:hAnsi="Times New Roman" w:cs="Times New Roman"/>
          <w:sz w:val="20"/>
          <w:szCs w:val="20"/>
        </w:rPr>
        <w:t>предоставлению муниципальной услуги</w:t>
      </w:r>
    </w:p>
    <w:p w:rsidR="00193FE8" w:rsidRPr="00962DC8" w:rsidRDefault="00193FE8" w:rsidP="00193FE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62DC8">
        <w:rPr>
          <w:rFonts w:ascii="Times New Roman" w:hAnsi="Times New Roman" w:cs="Times New Roman"/>
          <w:sz w:val="20"/>
          <w:szCs w:val="20"/>
        </w:rPr>
        <w:t xml:space="preserve">«Назначение ежемесячной выплаты на </w:t>
      </w:r>
    </w:p>
    <w:p w:rsidR="00193FE8" w:rsidRPr="00962DC8" w:rsidRDefault="00193FE8" w:rsidP="00193FE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62DC8">
        <w:rPr>
          <w:rFonts w:ascii="Times New Roman" w:hAnsi="Times New Roman" w:cs="Times New Roman"/>
          <w:sz w:val="20"/>
          <w:szCs w:val="20"/>
        </w:rPr>
        <w:t xml:space="preserve">содержание ребенка в семье опекуна </w:t>
      </w:r>
    </w:p>
    <w:p w:rsidR="00193FE8" w:rsidRPr="00962DC8" w:rsidRDefault="00193FE8" w:rsidP="00193FE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62DC8">
        <w:rPr>
          <w:rFonts w:ascii="Times New Roman" w:hAnsi="Times New Roman" w:cs="Times New Roman"/>
          <w:sz w:val="20"/>
          <w:szCs w:val="20"/>
        </w:rPr>
        <w:t>(попечителя) и в приемной семье»</w:t>
      </w:r>
    </w:p>
    <w:p w:rsidR="00193FE8" w:rsidRDefault="00193FE8" w:rsidP="00193FE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62DC8">
        <w:rPr>
          <w:rFonts w:ascii="Times New Roman" w:hAnsi="Times New Roman" w:cs="Times New Roman"/>
          <w:sz w:val="20"/>
          <w:szCs w:val="20"/>
        </w:rPr>
        <w:t>на территории МР «</w:t>
      </w:r>
      <w:proofErr w:type="spellStart"/>
      <w:r w:rsidRPr="00962DC8">
        <w:rPr>
          <w:rFonts w:ascii="Times New Roman" w:hAnsi="Times New Roman" w:cs="Times New Roman"/>
          <w:sz w:val="20"/>
          <w:szCs w:val="20"/>
        </w:rPr>
        <w:t>Мирнинский</w:t>
      </w:r>
      <w:proofErr w:type="spellEnd"/>
      <w:r w:rsidRPr="00962DC8">
        <w:rPr>
          <w:rFonts w:ascii="Times New Roman" w:hAnsi="Times New Roman" w:cs="Times New Roman"/>
          <w:sz w:val="20"/>
          <w:szCs w:val="20"/>
        </w:rPr>
        <w:t xml:space="preserve"> район» РС(Я)»</w:t>
      </w:r>
    </w:p>
    <w:p w:rsidR="00193FE8" w:rsidRDefault="00193FE8" w:rsidP="00193FE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93FE8" w:rsidRPr="00361D91" w:rsidRDefault="00193FE8" w:rsidP="00193FE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5006C" w:rsidRPr="00361D91" w:rsidRDefault="00B5006C" w:rsidP="00962D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D91">
        <w:rPr>
          <w:rFonts w:ascii="Times New Roman" w:hAnsi="Times New Roman" w:cs="Times New Roman"/>
          <w:b/>
          <w:sz w:val="24"/>
          <w:szCs w:val="24"/>
        </w:rPr>
        <w:t>Форма заявления о назначении ежемесячной выплаты на содержание ребенка в семье опекуна (попечителя) и приемной семье</w:t>
      </w:r>
    </w:p>
    <w:p w:rsidR="00965FD7" w:rsidRPr="00361D91" w:rsidRDefault="00965FD7" w:rsidP="00965FD7">
      <w:pPr>
        <w:rPr>
          <w:rFonts w:ascii="Times New Roman" w:hAnsi="Times New Roman" w:cs="Times New Roman"/>
          <w:sz w:val="24"/>
          <w:szCs w:val="24"/>
        </w:rPr>
      </w:pPr>
    </w:p>
    <w:p w:rsidR="00962DC8" w:rsidRDefault="00B5006C" w:rsidP="00962DC8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361D91">
        <w:rPr>
          <w:rFonts w:ascii="Times New Roman" w:hAnsi="Times New Roman" w:cs="Times New Roman"/>
          <w:sz w:val="24"/>
          <w:szCs w:val="24"/>
        </w:rPr>
        <w:t xml:space="preserve">В </w:t>
      </w:r>
      <w:r w:rsidR="00361D91">
        <w:rPr>
          <w:rFonts w:ascii="Times New Roman" w:hAnsi="Times New Roman" w:cs="Times New Roman"/>
          <w:sz w:val="24"/>
          <w:szCs w:val="24"/>
        </w:rPr>
        <w:t>управление</w:t>
      </w:r>
      <w:r w:rsidR="00C53906" w:rsidRPr="00361D91">
        <w:rPr>
          <w:rFonts w:ascii="Times New Roman" w:hAnsi="Times New Roman" w:cs="Times New Roman"/>
          <w:sz w:val="24"/>
          <w:szCs w:val="24"/>
        </w:rPr>
        <w:t xml:space="preserve"> по опеке и</w:t>
      </w:r>
    </w:p>
    <w:p w:rsidR="00EF4D08" w:rsidRPr="00361D91" w:rsidRDefault="00C53906" w:rsidP="00962DC8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361D91">
        <w:rPr>
          <w:rFonts w:ascii="Times New Roman" w:hAnsi="Times New Roman" w:cs="Times New Roman"/>
          <w:sz w:val="24"/>
          <w:szCs w:val="24"/>
        </w:rPr>
        <w:t xml:space="preserve"> попечительству Администрации </w:t>
      </w:r>
      <w:r w:rsidR="00EF4D08" w:rsidRPr="00361D91">
        <w:rPr>
          <w:rFonts w:ascii="Times New Roman" w:hAnsi="Times New Roman" w:cs="Times New Roman"/>
          <w:sz w:val="24"/>
          <w:szCs w:val="24"/>
        </w:rPr>
        <w:t>МР «Мирнинский район» РС (Я)</w:t>
      </w:r>
    </w:p>
    <w:p w:rsidR="00C53906" w:rsidRPr="00361D91" w:rsidRDefault="00B5006C" w:rsidP="00962DC8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61D91">
        <w:rPr>
          <w:rFonts w:ascii="Times New Roman" w:hAnsi="Times New Roman" w:cs="Times New Roman"/>
          <w:sz w:val="24"/>
          <w:szCs w:val="24"/>
        </w:rPr>
        <w:t>от ______________________________</w:t>
      </w:r>
      <w:r w:rsidR="00962DC8">
        <w:rPr>
          <w:rFonts w:ascii="Times New Roman" w:hAnsi="Times New Roman" w:cs="Times New Roman"/>
          <w:sz w:val="24"/>
          <w:szCs w:val="24"/>
        </w:rPr>
        <w:t>_____</w:t>
      </w:r>
      <w:r w:rsidRPr="00361D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="00C53906" w:rsidRPr="00361D91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B5006C" w:rsidRPr="00361D91" w:rsidRDefault="00C53906" w:rsidP="00962DC8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61D9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5006C" w:rsidRPr="00361D91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B5006C" w:rsidRPr="00361D91" w:rsidRDefault="00B5006C" w:rsidP="00962DC8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61D91">
        <w:rPr>
          <w:rFonts w:ascii="Times New Roman" w:hAnsi="Times New Roman" w:cs="Times New Roman"/>
          <w:sz w:val="24"/>
          <w:szCs w:val="24"/>
        </w:rPr>
        <w:t>______________________________</w:t>
      </w:r>
      <w:r w:rsidR="00962DC8">
        <w:rPr>
          <w:rFonts w:ascii="Times New Roman" w:hAnsi="Times New Roman" w:cs="Times New Roman"/>
          <w:sz w:val="24"/>
          <w:szCs w:val="24"/>
        </w:rPr>
        <w:t>_______</w:t>
      </w:r>
      <w:r w:rsidRPr="00361D91">
        <w:rPr>
          <w:rFonts w:ascii="Times New Roman" w:hAnsi="Times New Roman" w:cs="Times New Roman"/>
          <w:sz w:val="24"/>
          <w:szCs w:val="24"/>
        </w:rPr>
        <w:t>,</w:t>
      </w:r>
    </w:p>
    <w:p w:rsidR="00B5006C" w:rsidRPr="00361D91" w:rsidRDefault="00B5006C" w:rsidP="00962DC8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61D91">
        <w:rPr>
          <w:rFonts w:ascii="Times New Roman" w:hAnsi="Times New Roman" w:cs="Times New Roman"/>
          <w:sz w:val="24"/>
          <w:szCs w:val="24"/>
        </w:rPr>
        <w:t xml:space="preserve">проживающего(щей) по адресу:    </w:t>
      </w:r>
    </w:p>
    <w:p w:rsidR="00B5006C" w:rsidRPr="00361D91" w:rsidRDefault="00B5006C" w:rsidP="00962DC8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61D91">
        <w:rPr>
          <w:rFonts w:ascii="Times New Roman" w:hAnsi="Times New Roman" w:cs="Times New Roman"/>
          <w:sz w:val="24"/>
          <w:szCs w:val="24"/>
        </w:rPr>
        <w:t>______________________________</w:t>
      </w:r>
      <w:r w:rsidR="00962DC8">
        <w:rPr>
          <w:rFonts w:ascii="Times New Roman" w:hAnsi="Times New Roman" w:cs="Times New Roman"/>
          <w:sz w:val="24"/>
          <w:szCs w:val="24"/>
        </w:rPr>
        <w:t>_______</w:t>
      </w:r>
    </w:p>
    <w:p w:rsidR="00B5006C" w:rsidRPr="00361D91" w:rsidRDefault="00B5006C" w:rsidP="00962DC8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61D91">
        <w:rPr>
          <w:rFonts w:ascii="Times New Roman" w:hAnsi="Times New Roman" w:cs="Times New Roman"/>
          <w:sz w:val="24"/>
          <w:szCs w:val="24"/>
        </w:rPr>
        <w:t>______________________________</w:t>
      </w:r>
      <w:r w:rsidR="00962DC8">
        <w:rPr>
          <w:rFonts w:ascii="Times New Roman" w:hAnsi="Times New Roman" w:cs="Times New Roman"/>
          <w:sz w:val="24"/>
          <w:szCs w:val="24"/>
        </w:rPr>
        <w:t>_______</w:t>
      </w:r>
      <w:r w:rsidRPr="00361D91">
        <w:rPr>
          <w:rFonts w:ascii="Times New Roman" w:hAnsi="Times New Roman" w:cs="Times New Roman"/>
          <w:sz w:val="24"/>
          <w:szCs w:val="24"/>
        </w:rPr>
        <w:t>,</w:t>
      </w:r>
    </w:p>
    <w:p w:rsidR="00B5006C" w:rsidRPr="00361D91" w:rsidRDefault="00B5006C" w:rsidP="00962DC8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61D91">
        <w:rPr>
          <w:rFonts w:ascii="Times New Roman" w:hAnsi="Times New Roman" w:cs="Times New Roman"/>
          <w:sz w:val="24"/>
          <w:szCs w:val="24"/>
        </w:rPr>
        <w:t>паспорт серии______№___________</w:t>
      </w:r>
      <w:r w:rsidR="00962DC8">
        <w:rPr>
          <w:rFonts w:ascii="Times New Roman" w:hAnsi="Times New Roman" w:cs="Times New Roman"/>
          <w:sz w:val="24"/>
          <w:szCs w:val="24"/>
        </w:rPr>
        <w:t>______</w:t>
      </w:r>
    </w:p>
    <w:p w:rsidR="00B5006C" w:rsidRPr="00361D91" w:rsidRDefault="00B5006C" w:rsidP="00962DC8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61D91">
        <w:rPr>
          <w:rFonts w:ascii="Times New Roman" w:hAnsi="Times New Roman" w:cs="Times New Roman"/>
          <w:sz w:val="24"/>
          <w:szCs w:val="24"/>
        </w:rPr>
        <w:t>выдан _________________________</w:t>
      </w:r>
      <w:r w:rsidR="00962DC8">
        <w:rPr>
          <w:rFonts w:ascii="Times New Roman" w:hAnsi="Times New Roman" w:cs="Times New Roman"/>
          <w:sz w:val="24"/>
          <w:szCs w:val="24"/>
        </w:rPr>
        <w:t>_______</w:t>
      </w:r>
      <w:r w:rsidRPr="00361D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:rsidR="00B5006C" w:rsidRPr="00361D91" w:rsidRDefault="00B5006C" w:rsidP="00962DC8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61D91">
        <w:rPr>
          <w:rFonts w:ascii="Times New Roman" w:hAnsi="Times New Roman" w:cs="Times New Roman"/>
          <w:sz w:val="24"/>
          <w:szCs w:val="24"/>
        </w:rPr>
        <w:t>_______________________________</w:t>
      </w:r>
      <w:r w:rsidR="00962DC8">
        <w:rPr>
          <w:rFonts w:ascii="Times New Roman" w:hAnsi="Times New Roman" w:cs="Times New Roman"/>
          <w:sz w:val="24"/>
          <w:szCs w:val="24"/>
        </w:rPr>
        <w:t>______</w:t>
      </w:r>
    </w:p>
    <w:p w:rsidR="00B5006C" w:rsidRPr="00361D91" w:rsidRDefault="00B5006C" w:rsidP="00962DC8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61D91">
        <w:rPr>
          <w:rFonts w:ascii="Times New Roman" w:hAnsi="Times New Roman" w:cs="Times New Roman"/>
          <w:sz w:val="24"/>
          <w:szCs w:val="24"/>
        </w:rPr>
        <w:t>дата выдачи ____________________</w:t>
      </w:r>
      <w:r w:rsidR="00962DC8">
        <w:rPr>
          <w:rFonts w:ascii="Times New Roman" w:hAnsi="Times New Roman" w:cs="Times New Roman"/>
          <w:sz w:val="24"/>
          <w:szCs w:val="24"/>
        </w:rPr>
        <w:t>______</w:t>
      </w:r>
    </w:p>
    <w:p w:rsidR="00C53906" w:rsidRPr="00361D91" w:rsidRDefault="00C53906" w:rsidP="00962DC8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61D91">
        <w:rPr>
          <w:rFonts w:ascii="Times New Roman" w:hAnsi="Times New Roman" w:cs="Times New Roman"/>
          <w:sz w:val="24"/>
          <w:szCs w:val="24"/>
        </w:rPr>
        <w:t>телефон: ______________________</w:t>
      </w:r>
      <w:r w:rsidR="00962DC8">
        <w:rPr>
          <w:rFonts w:ascii="Times New Roman" w:hAnsi="Times New Roman" w:cs="Times New Roman"/>
          <w:sz w:val="24"/>
          <w:szCs w:val="24"/>
        </w:rPr>
        <w:t>_______</w:t>
      </w:r>
    </w:p>
    <w:p w:rsidR="00B5006C" w:rsidRPr="00361D91" w:rsidRDefault="00B5006C" w:rsidP="00B500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006C" w:rsidRPr="00361D91" w:rsidRDefault="00B5006C" w:rsidP="009D5FA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D91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B5006C" w:rsidRPr="00361D91" w:rsidRDefault="00B5006C" w:rsidP="00962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D91">
        <w:rPr>
          <w:rFonts w:ascii="Times New Roman" w:hAnsi="Times New Roman" w:cs="Times New Roman"/>
          <w:sz w:val="24"/>
          <w:szCs w:val="24"/>
        </w:rPr>
        <w:t xml:space="preserve">    </w:t>
      </w:r>
      <w:r w:rsidRPr="00361D91">
        <w:rPr>
          <w:rFonts w:ascii="Times New Roman" w:hAnsi="Times New Roman" w:cs="Times New Roman"/>
          <w:sz w:val="24"/>
          <w:szCs w:val="24"/>
        </w:rPr>
        <w:tab/>
        <w:t xml:space="preserve">Прошу </w:t>
      </w:r>
      <w:r w:rsidR="00C53906" w:rsidRPr="00361D91">
        <w:rPr>
          <w:rFonts w:ascii="Times New Roman" w:hAnsi="Times New Roman" w:cs="Times New Roman"/>
          <w:sz w:val="24"/>
          <w:szCs w:val="24"/>
        </w:rPr>
        <w:t>назначить</w:t>
      </w:r>
      <w:r w:rsidRPr="00361D91">
        <w:rPr>
          <w:rFonts w:ascii="Times New Roman" w:hAnsi="Times New Roman" w:cs="Times New Roman"/>
          <w:sz w:val="24"/>
          <w:szCs w:val="24"/>
        </w:rPr>
        <w:t xml:space="preserve"> и выплачивать мне ежемесячную выплату на содержание </w:t>
      </w:r>
      <w:r w:rsidR="00962DC8" w:rsidRPr="00361D91">
        <w:rPr>
          <w:rFonts w:ascii="Times New Roman" w:hAnsi="Times New Roman" w:cs="Times New Roman"/>
          <w:sz w:val="24"/>
          <w:szCs w:val="24"/>
        </w:rPr>
        <w:t>несовершеннолетней (</w:t>
      </w:r>
      <w:r w:rsidRPr="00361D91">
        <w:rPr>
          <w:rFonts w:ascii="Times New Roman" w:hAnsi="Times New Roman" w:cs="Times New Roman"/>
          <w:sz w:val="24"/>
          <w:szCs w:val="24"/>
        </w:rPr>
        <w:t>-его, -</w:t>
      </w:r>
      <w:proofErr w:type="gramStart"/>
      <w:r w:rsidRPr="00361D91">
        <w:rPr>
          <w:rFonts w:ascii="Times New Roman" w:hAnsi="Times New Roman" w:cs="Times New Roman"/>
          <w:sz w:val="24"/>
          <w:szCs w:val="24"/>
        </w:rPr>
        <w:t>их)</w:t>
      </w:r>
      <w:r w:rsidR="009D5FA1" w:rsidRPr="00361D91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9D5FA1" w:rsidRPr="00361D91">
        <w:rPr>
          <w:rFonts w:ascii="Times New Roman" w:hAnsi="Times New Roman" w:cs="Times New Roman"/>
          <w:sz w:val="24"/>
          <w:szCs w:val="24"/>
        </w:rPr>
        <w:t>______________________________</w:t>
      </w:r>
      <w:r w:rsidR="00962DC8">
        <w:rPr>
          <w:rFonts w:ascii="Times New Roman" w:hAnsi="Times New Roman" w:cs="Times New Roman"/>
          <w:sz w:val="24"/>
          <w:szCs w:val="24"/>
        </w:rPr>
        <w:t>______________________</w:t>
      </w:r>
    </w:p>
    <w:p w:rsidR="00B5006C" w:rsidRPr="00361D91" w:rsidRDefault="00962DC8" w:rsidP="00962D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B5006C" w:rsidRPr="00361D91">
        <w:rPr>
          <w:rFonts w:ascii="Times New Roman" w:hAnsi="Times New Roman" w:cs="Times New Roman"/>
          <w:sz w:val="24"/>
          <w:szCs w:val="24"/>
        </w:rPr>
        <w:t>(Ф.И.О., число, месяц, год рождения)</w:t>
      </w:r>
    </w:p>
    <w:p w:rsidR="00B5006C" w:rsidRPr="00361D91" w:rsidRDefault="00B5006C" w:rsidP="00962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D91">
        <w:rPr>
          <w:rFonts w:ascii="Times New Roman" w:hAnsi="Times New Roman" w:cs="Times New Roman"/>
          <w:sz w:val="24"/>
          <w:szCs w:val="24"/>
        </w:rPr>
        <w:t>переданного (-ой, -ых) на воспитание в мою семью на основании</w:t>
      </w:r>
      <w:r w:rsidR="00962DC8">
        <w:rPr>
          <w:rFonts w:ascii="Times New Roman" w:hAnsi="Times New Roman" w:cs="Times New Roman"/>
          <w:sz w:val="24"/>
          <w:szCs w:val="24"/>
        </w:rPr>
        <w:t>_________________________</w:t>
      </w:r>
      <w:r w:rsidRPr="00361D91">
        <w:rPr>
          <w:rFonts w:ascii="Times New Roman" w:hAnsi="Times New Roman" w:cs="Times New Roman"/>
          <w:sz w:val="24"/>
          <w:szCs w:val="24"/>
        </w:rPr>
        <w:t xml:space="preserve"> ________</w:t>
      </w:r>
      <w:r w:rsidR="00962D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B5006C" w:rsidRPr="00361D91" w:rsidRDefault="00B5006C" w:rsidP="009D5F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1D91">
        <w:rPr>
          <w:rFonts w:ascii="Times New Roman" w:hAnsi="Times New Roman" w:cs="Times New Roman"/>
          <w:sz w:val="24"/>
          <w:szCs w:val="24"/>
        </w:rPr>
        <w:t>(наименование документа)</w:t>
      </w:r>
    </w:p>
    <w:p w:rsidR="00B5006C" w:rsidRPr="00361D91" w:rsidRDefault="00B5006C" w:rsidP="009D5F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D91">
        <w:rPr>
          <w:rFonts w:ascii="Times New Roman" w:hAnsi="Times New Roman" w:cs="Times New Roman"/>
          <w:sz w:val="24"/>
          <w:szCs w:val="24"/>
        </w:rPr>
        <w:t>от «____» _________ 20 ____ г. № __________.</w:t>
      </w:r>
    </w:p>
    <w:p w:rsidR="00B5006C" w:rsidRPr="00361D91" w:rsidRDefault="00B5006C" w:rsidP="009D5F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006C" w:rsidRPr="00361D91" w:rsidRDefault="00B5006C" w:rsidP="009D5F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D91">
        <w:rPr>
          <w:rFonts w:ascii="Times New Roman" w:hAnsi="Times New Roman" w:cs="Times New Roman"/>
          <w:sz w:val="24"/>
          <w:szCs w:val="24"/>
        </w:rPr>
        <w:t>Денежные средства прошу перечислить на лицевой счет: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5006C" w:rsidRPr="00361D91" w:rsidTr="00B5006C">
        <w:tc>
          <w:tcPr>
            <w:tcW w:w="4672" w:type="dxa"/>
          </w:tcPr>
          <w:p w:rsidR="00B5006C" w:rsidRPr="00361D91" w:rsidRDefault="00B5006C" w:rsidP="009D5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D91">
              <w:rPr>
                <w:rFonts w:ascii="Times New Roman" w:hAnsi="Times New Roman" w:cs="Times New Roman"/>
                <w:sz w:val="24"/>
                <w:szCs w:val="24"/>
              </w:rPr>
              <w:t>Наименование банка получателя</w:t>
            </w:r>
          </w:p>
        </w:tc>
        <w:tc>
          <w:tcPr>
            <w:tcW w:w="4673" w:type="dxa"/>
          </w:tcPr>
          <w:p w:rsidR="00B5006C" w:rsidRPr="00361D91" w:rsidRDefault="00B5006C" w:rsidP="009D5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06C" w:rsidRPr="00361D91" w:rsidTr="00B5006C">
        <w:tc>
          <w:tcPr>
            <w:tcW w:w="4672" w:type="dxa"/>
          </w:tcPr>
          <w:p w:rsidR="00B5006C" w:rsidRPr="00361D91" w:rsidRDefault="00B5006C" w:rsidP="009D5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D91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4673" w:type="dxa"/>
          </w:tcPr>
          <w:p w:rsidR="00B5006C" w:rsidRPr="00361D91" w:rsidRDefault="00B5006C" w:rsidP="009D5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06C" w:rsidRPr="00361D91" w:rsidTr="00B5006C">
        <w:tc>
          <w:tcPr>
            <w:tcW w:w="4672" w:type="dxa"/>
          </w:tcPr>
          <w:p w:rsidR="00B5006C" w:rsidRPr="00361D91" w:rsidRDefault="00B5006C" w:rsidP="009D5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D91">
              <w:rPr>
                <w:rFonts w:ascii="Times New Roman" w:hAnsi="Times New Roman" w:cs="Times New Roman"/>
                <w:sz w:val="24"/>
                <w:szCs w:val="24"/>
              </w:rPr>
              <w:t>ФИО получателя</w:t>
            </w:r>
          </w:p>
        </w:tc>
        <w:tc>
          <w:tcPr>
            <w:tcW w:w="4673" w:type="dxa"/>
          </w:tcPr>
          <w:p w:rsidR="00B5006C" w:rsidRPr="00361D91" w:rsidRDefault="00B5006C" w:rsidP="009D5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06C" w:rsidRPr="00361D91" w:rsidTr="00B5006C">
        <w:tc>
          <w:tcPr>
            <w:tcW w:w="4672" w:type="dxa"/>
          </w:tcPr>
          <w:p w:rsidR="00B5006C" w:rsidRPr="00361D91" w:rsidRDefault="00B5006C" w:rsidP="009D5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D91">
              <w:rPr>
                <w:rFonts w:ascii="Times New Roman" w:hAnsi="Times New Roman" w:cs="Times New Roman"/>
                <w:sz w:val="24"/>
                <w:szCs w:val="24"/>
              </w:rPr>
              <w:t xml:space="preserve">Номер лицевого счета </w:t>
            </w:r>
          </w:p>
        </w:tc>
        <w:tc>
          <w:tcPr>
            <w:tcW w:w="4673" w:type="dxa"/>
          </w:tcPr>
          <w:p w:rsidR="00B5006C" w:rsidRPr="00361D91" w:rsidRDefault="00B5006C" w:rsidP="009D5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006C" w:rsidRPr="00361D91" w:rsidRDefault="00B5006C" w:rsidP="009D5F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006C" w:rsidRPr="00361D91" w:rsidRDefault="00962DC8" w:rsidP="009D5F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D91">
        <w:rPr>
          <w:rFonts w:ascii="Times New Roman" w:hAnsi="Times New Roman" w:cs="Times New Roman"/>
          <w:sz w:val="24"/>
          <w:szCs w:val="24"/>
        </w:rPr>
        <w:t>Приложение: на _</w:t>
      </w:r>
      <w:r w:rsidR="00B5006C" w:rsidRPr="00361D91">
        <w:rPr>
          <w:rFonts w:ascii="Times New Roman" w:hAnsi="Times New Roman" w:cs="Times New Roman"/>
          <w:sz w:val="24"/>
          <w:szCs w:val="24"/>
        </w:rPr>
        <w:t>___</w:t>
      </w:r>
      <w:proofErr w:type="gramStart"/>
      <w:r w:rsidR="00B5006C" w:rsidRPr="00361D91">
        <w:rPr>
          <w:rFonts w:ascii="Times New Roman" w:hAnsi="Times New Roman" w:cs="Times New Roman"/>
          <w:sz w:val="24"/>
          <w:szCs w:val="24"/>
        </w:rPr>
        <w:t>_  л.</w:t>
      </w:r>
      <w:proofErr w:type="gramEnd"/>
      <w:r w:rsidR="00B5006C" w:rsidRPr="00361D9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5006C" w:rsidRPr="00361D91" w:rsidRDefault="00B5006C" w:rsidP="00B5006C">
      <w:pPr>
        <w:rPr>
          <w:rFonts w:ascii="Times New Roman" w:hAnsi="Times New Roman" w:cs="Times New Roman"/>
          <w:sz w:val="24"/>
          <w:szCs w:val="24"/>
        </w:rPr>
      </w:pPr>
      <w:r w:rsidRPr="00361D91">
        <w:rPr>
          <w:rFonts w:ascii="Times New Roman" w:hAnsi="Times New Roman" w:cs="Times New Roman"/>
          <w:sz w:val="24"/>
          <w:szCs w:val="24"/>
        </w:rPr>
        <w:t>В соответствии со статьями 6, 8, 9 Федерального</w:t>
      </w:r>
      <w:r w:rsidR="00931987" w:rsidRPr="00361D91">
        <w:rPr>
          <w:rFonts w:ascii="Times New Roman" w:hAnsi="Times New Roman" w:cs="Times New Roman"/>
          <w:sz w:val="24"/>
          <w:szCs w:val="24"/>
        </w:rPr>
        <w:t xml:space="preserve"> закона от 27.07.2006</w:t>
      </w:r>
      <w:r w:rsidRPr="00361D91">
        <w:rPr>
          <w:rFonts w:ascii="Times New Roman" w:hAnsi="Times New Roman" w:cs="Times New Roman"/>
          <w:sz w:val="24"/>
          <w:szCs w:val="24"/>
        </w:rPr>
        <w:t xml:space="preserve"> №</w:t>
      </w:r>
      <w:r w:rsidR="00931987" w:rsidRPr="00361D91">
        <w:rPr>
          <w:rFonts w:ascii="Times New Roman" w:hAnsi="Times New Roman" w:cs="Times New Roman"/>
          <w:sz w:val="24"/>
          <w:szCs w:val="24"/>
        </w:rPr>
        <w:t xml:space="preserve"> </w:t>
      </w:r>
      <w:r w:rsidRPr="00361D91">
        <w:rPr>
          <w:rFonts w:ascii="Times New Roman" w:hAnsi="Times New Roman" w:cs="Times New Roman"/>
          <w:sz w:val="24"/>
          <w:szCs w:val="24"/>
        </w:rPr>
        <w:t>152-ФЗ «О персональных данных» даю согласие на обработку своих персональных данных.</w:t>
      </w:r>
    </w:p>
    <w:p w:rsidR="00B5006C" w:rsidRPr="00361D91" w:rsidRDefault="00B5006C" w:rsidP="00B5006C">
      <w:pPr>
        <w:rPr>
          <w:rFonts w:ascii="Times New Roman" w:hAnsi="Times New Roman" w:cs="Times New Roman"/>
          <w:sz w:val="24"/>
          <w:szCs w:val="24"/>
        </w:rPr>
      </w:pPr>
    </w:p>
    <w:p w:rsidR="00B5006C" w:rsidRPr="00361D91" w:rsidRDefault="00B5006C" w:rsidP="00B5006C">
      <w:pPr>
        <w:rPr>
          <w:rFonts w:ascii="Times New Roman" w:hAnsi="Times New Roman" w:cs="Times New Roman"/>
          <w:sz w:val="24"/>
          <w:szCs w:val="24"/>
        </w:rPr>
      </w:pPr>
      <w:r w:rsidRPr="00361D91">
        <w:rPr>
          <w:rFonts w:ascii="Times New Roman" w:hAnsi="Times New Roman" w:cs="Times New Roman"/>
          <w:sz w:val="24"/>
          <w:szCs w:val="24"/>
        </w:rPr>
        <w:t>"____" ____________ _________г.        __________________    (_______________)</w:t>
      </w:r>
    </w:p>
    <w:p w:rsidR="00965FD7" w:rsidRPr="00361D91" w:rsidRDefault="009D5FA1" w:rsidP="00B5006C">
      <w:pPr>
        <w:rPr>
          <w:rFonts w:ascii="Times New Roman" w:hAnsi="Times New Roman" w:cs="Times New Roman"/>
          <w:sz w:val="24"/>
          <w:szCs w:val="24"/>
        </w:rPr>
      </w:pPr>
      <w:r w:rsidRPr="00361D91">
        <w:rPr>
          <w:rFonts w:ascii="Times New Roman" w:hAnsi="Times New Roman" w:cs="Times New Roman"/>
          <w:sz w:val="24"/>
          <w:szCs w:val="24"/>
        </w:rPr>
        <w:t xml:space="preserve">       </w:t>
      </w:r>
      <w:r w:rsidR="00B5006C" w:rsidRPr="00361D9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B5006C" w:rsidRPr="00361D91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="00B5006C" w:rsidRPr="00361D9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61D91">
        <w:rPr>
          <w:rFonts w:ascii="Times New Roman" w:hAnsi="Times New Roman" w:cs="Times New Roman"/>
          <w:sz w:val="24"/>
          <w:szCs w:val="24"/>
        </w:rPr>
        <w:t xml:space="preserve">     </w:t>
      </w:r>
      <w:r w:rsidR="00B5006C" w:rsidRPr="00361D91">
        <w:rPr>
          <w:rFonts w:ascii="Times New Roman" w:hAnsi="Times New Roman" w:cs="Times New Roman"/>
          <w:sz w:val="24"/>
          <w:szCs w:val="24"/>
        </w:rPr>
        <w:t xml:space="preserve">   </w:t>
      </w:r>
      <w:r w:rsidRPr="00361D9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B5006C" w:rsidRPr="00361D91">
        <w:rPr>
          <w:rFonts w:ascii="Times New Roman" w:hAnsi="Times New Roman" w:cs="Times New Roman"/>
          <w:sz w:val="24"/>
          <w:szCs w:val="24"/>
        </w:rPr>
        <w:t xml:space="preserve">       (Ф.И.О.)</w:t>
      </w:r>
    </w:p>
    <w:p w:rsidR="009D5FA1" w:rsidRDefault="009D5FA1" w:rsidP="009D5FA1"/>
    <w:p w:rsidR="00BB1460" w:rsidRPr="008877DC" w:rsidRDefault="00BB1460" w:rsidP="00BB1460">
      <w:pPr>
        <w:pStyle w:val="1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8877DC">
        <w:rPr>
          <w:rFonts w:ascii="Times New Roman" w:hAnsi="Times New Roman" w:cs="Times New Roman"/>
          <w:color w:val="auto"/>
          <w:sz w:val="20"/>
          <w:szCs w:val="20"/>
        </w:rPr>
        <w:t>Приложение №</w:t>
      </w:r>
      <w:r w:rsidR="009D5FA1" w:rsidRPr="008877DC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8877DC">
        <w:rPr>
          <w:rFonts w:ascii="Times New Roman" w:hAnsi="Times New Roman" w:cs="Times New Roman"/>
          <w:color w:val="auto"/>
          <w:sz w:val="20"/>
          <w:szCs w:val="20"/>
        </w:rPr>
        <w:t>4</w:t>
      </w:r>
    </w:p>
    <w:p w:rsidR="00193FE8" w:rsidRPr="008877DC" w:rsidRDefault="00193FE8" w:rsidP="00193FE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877DC">
        <w:rPr>
          <w:rFonts w:ascii="Times New Roman" w:hAnsi="Times New Roman" w:cs="Times New Roman"/>
          <w:sz w:val="20"/>
          <w:szCs w:val="20"/>
        </w:rPr>
        <w:t xml:space="preserve">к Административному регламенту по </w:t>
      </w:r>
    </w:p>
    <w:p w:rsidR="00193FE8" w:rsidRPr="008877DC" w:rsidRDefault="00193FE8" w:rsidP="00193FE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877DC">
        <w:rPr>
          <w:rFonts w:ascii="Times New Roman" w:hAnsi="Times New Roman" w:cs="Times New Roman"/>
          <w:sz w:val="20"/>
          <w:szCs w:val="20"/>
        </w:rPr>
        <w:t>предоставлению муниципальной услуги</w:t>
      </w:r>
    </w:p>
    <w:p w:rsidR="00193FE8" w:rsidRPr="008877DC" w:rsidRDefault="00193FE8" w:rsidP="00193FE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877DC">
        <w:rPr>
          <w:rFonts w:ascii="Times New Roman" w:hAnsi="Times New Roman" w:cs="Times New Roman"/>
          <w:sz w:val="20"/>
          <w:szCs w:val="20"/>
        </w:rPr>
        <w:t xml:space="preserve">«Назначение ежемесячной выплаты на </w:t>
      </w:r>
    </w:p>
    <w:p w:rsidR="00193FE8" w:rsidRPr="008877DC" w:rsidRDefault="00193FE8" w:rsidP="00193FE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877DC">
        <w:rPr>
          <w:rFonts w:ascii="Times New Roman" w:hAnsi="Times New Roman" w:cs="Times New Roman"/>
          <w:sz w:val="20"/>
          <w:szCs w:val="20"/>
        </w:rPr>
        <w:t xml:space="preserve">содержание ребенка в семье опекуна </w:t>
      </w:r>
    </w:p>
    <w:p w:rsidR="00193FE8" w:rsidRPr="008877DC" w:rsidRDefault="00193FE8" w:rsidP="00193FE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877DC">
        <w:rPr>
          <w:rFonts w:ascii="Times New Roman" w:hAnsi="Times New Roman" w:cs="Times New Roman"/>
          <w:sz w:val="20"/>
          <w:szCs w:val="20"/>
        </w:rPr>
        <w:t>(попечителя) и в приемной семье»</w:t>
      </w:r>
    </w:p>
    <w:p w:rsidR="00193FE8" w:rsidRPr="008877DC" w:rsidRDefault="00193FE8" w:rsidP="00193FE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877DC">
        <w:rPr>
          <w:rFonts w:ascii="Times New Roman" w:hAnsi="Times New Roman" w:cs="Times New Roman"/>
          <w:sz w:val="20"/>
          <w:szCs w:val="20"/>
        </w:rPr>
        <w:t>на территории МР «</w:t>
      </w:r>
      <w:proofErr w:type="spellStart"/>
      <w:r w:rsidRPr="008877DC">
        <w:rPr>
          <w:rFonts w:ascii="Times New Roman" w:hAnsi="Times New Roman" w:cs="Times New Roman"/>
          <w:sz w:val="20"/>
          <w:szCs w:val="20"/>
        </w:rPr>
        <w:t>Мирнинский</w:t>
      </w:r>
      <w:proofErr w:type="spellEnd"/>
      <w:r w:rsidRPr="008877DC">
        <w:rPr>
          <w:rFonts w:ascii="Times New Roman" w:hAnsi="Times New Roman" w:cs="Times New Roman"/>
          <w:sz w:val="20"/>
          <w:szCs w:val="20"/>
        </w:rPr>
        <w:t xml:space="preserve"> район» РС(Я)»</w:t>
      </w:r>
    </w:p>
    <w:p w:rsidR="009D5FA1" w:rsidRPr="00361D91" w:rsidRDefault="009D5FA1" w:rsidP="009D5FA1">
      <w:pPr>
        <w:jc w:val="right"/>
      </w:pPr>
    </w:p>
    <w:p w:rsidR="00BB1460" w:rsidRPr="00361D91" w:rsidRDefault="00BB1460" w:rsidP="00BB14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D91">
        <w:rPr>
          <w:rFonts w:ascii="Times New Roman" w:hAnsi="Times New Roman" w:cs="Times New Roman"/>
          <w:b/>
          <w:sz w:val="24"/>
          <w:szCs w:val="24"/>
        </w:rPr>
        <w:t>Форма решения об отказе в приеме документов, необходимых для предоставления услуги</w:t>
      </w:r>
    </w:p>
    <w:p w:rsidR="00BB1460" w:rsidRPr="00361D91" w:rsidRDefault="00BB1460" w:rsidP="009D5FA1">
      <w:pPr>
        <w:tabs>
          <w:tab w:val="left" w:pos="6379"/>
        </w:tabs>
        <w:ind w:left="5670"/>
        <w:rPr>
          <w:rFonts w:ascii="Times New Roman" w:hAnsi="Times New Roman" w:cs="Times New Roman"/>
          <w:sz w:val="24"/>
          <w:szCs w:val="24"/>
        </w:rPr>
      </w:pPr>
      <w:proofErr w:type="gramStart"/>
      <w:r w:rsidRPr="00361D91">
        <w:rPr>
          <w:rFonts w:ascii="Times New Roman" w:hAnsi="Times New Roman" w:cs="Times New Roman"/>
          <w:sz w:val="24"/>
          <w:szCs w:val="24"/>
        </w:rPr>
        <w:t>Кому:_</w:t>
      </w:r>
      <w:proofErr w:type="gramEnd"/>
      <w:r w:rsidRPr="00361D91">
        <w:rPr>
          <w:rFonts w:ascii="Times New Roman" w:hAnsi="Times New Roman" w:cs="Times New Roman"/>
          <w:sz w:val="24"/>
          <w:szCs w:val="24"/>
        </w:rPr>
        <w:t>_____________________</w:t>
      </w:r>
      <w:r w:rsidR="008877DC">
        <w:rPr>
          <w:rFonts w:ascii="Times New Roman" w:hAnsi="Times New Roman" w:cs="Times New Roman"/>
          <w:sz w:val="24"/>
          <w:szCs w:val="24"/>
        </w:rPr>
        <w:t>_____</w:t>
      </w:r>
    </w:p>
    <w:p w:rsidR="00BB1460" w:rsidRPr="00361D91" w:rsidRDefault="00BB1460" w:rsidP="009D5FA1">
      <w:pPr>
        <w:tabs>
          <w:tab w:val="left" w:pos="6379"/>
        </w:tabs>
        <w:ind w:left="5670"/>
        <w:rPr>
          <w:rFonts w:ascii="Times New Roman" w:hAnsi="Times New Roman" w:cs="Times New Roman"/>
          <w:sz w:val="24"/>
          <w:szCs w:val="24"/>
        </w:rPr>
      </w:pPr>
      <w:r w:rsidRPr="00361D91">
        <w:rPr>
          <w:rFonts w:ascii="Times New Roman" w:hAnsi="Times New Roman" w:cs="Times New Roman"/>
          <w:sz w:val="24"/>
          <w:szCs w:val="24"/>
        </w:rPr>
        <w:t>___________________________</w:t>
      </w:r>
      <w:r w:rsidR="008877DC">
        <w:rPr>
          <w:rFonts w:ascii="Times New Roman" w:hAnsi="Times New Roman" w:cs="Times New Roman"/>
          <w:sz w:val="24"/>
          <w:szCs w:val="24"/>
        </w:rPr>
        <w:t>______</w:t>
      </w:r>
    </w:p>
    <w:p w:rsidR="00BB1460" w:rsidRPr="00361D91" w:rsidRDefault="00BB1460" w:rsidP="009D5FA1">
      <w:pPr>
        <w:tabs>
          <w:tab w:val="left" w:pos="6379"/>
        </w:tabs>
        <w:ind w:left="5670"/>
        <w:rPr>
          <w:rFonts w:ascii="Times New Roman" w:hAnsi="Times New Roman" w:cs="Times New Roman"/>
          <w:sz w:val="24"/>
          <w:szCs w:val="24"/>
        </w:rPr>
      </w:pPr>
      <w:proofErr w:type="gramStart"/>
      <w:r w:rsidRPr="00361D91">
        <w:rPr>
          <w:rFonts w:ascii="Times New Roman" w:hAnsi="Times New Roman" w:cs="Times New Roman"/>
          <w:sz w:val="24"/>
          <w:szCs w:val="24"/>
        </w:rPr>
        <w:t>тел.:_</w:t>
      </w:r>
      <w:proofErr w:type="gramEnd"/>
      <w:r w:rsidRPr="00361D91">
        <w:rPr>
          <w:rFonts w:ascii="Times New Roman" w:hAnsi="Times New Roman" w:cs="Times New Roman"/>
          <w:sz w:val="24"/>
          <w:szCs w:val="24"/>
        </w:rPr>
        <w:t>______________________</w:t>
      </w:r>
      <w:r w:rsidR="008877DC">
        <w:rPr>
          <w:rFonts w:ascii="Times New Roman" w:hAnsi="Times New Roman" w:cs="Times New Roman"/>
          <w:sz w:val="24"/>
          <w:szCs w:val="24"/>
        </w:rPr>
        <w:t>______</w:t>
      </w:r>
    </w:p>
    <w:p w:rsidR="008877DC" w:rsidRDefault="008877DC" w:rsidP="007168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877DC" w:rsidRDefault="008877DC" w:rsidP="007168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16826" w:rsidRPr="00361D91" w:rsidRDefault="00716826" w:rsidP="007168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1D91">
        <w:rPr>
          <w:rFonts w:ascii="Times New Roman" w:hAnsi="Times New Roman" w:cs="Times New Roman"/>
          <w:sz w:val="24"/>
          <w:szCs w:val="24"/>
        </w:rPr>
        <w:t>РЕШЕНИЕ</w:t>
      </w:r>
    </w:p>
    <w:p w:rsidR="00BB1460" w:rsidRPr="00361D91" w:rsidRDefault="00BB1460" w:rsidP="007168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1D91">
        <w:rPr>
          <w:rFonts w:ascii="Times New Roman" w:hAnsi="Times New Roman" w:cs="Times New Roman"/>
          <w:sz w:val="24"/>
          <w:szCs w:val="24"/>
        </w:rPr>
        <w:t>об отказе в приеме документов, необходимых для предоставления услуги</w:t>
      </w:r>
    </w:p>
    <w:p w:rsidR="009D5FA1" w:rsidRPr="00361D91" w:rsidRDefault="00BB1460" w:rsidP="00C539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1D91">
        <w:rPr>
          <w:rFonts w:ascii="Times New Roman" w:hAnsi="Times New Roman" w:cs="Times New Roman"/>
          <w:sz w:val="24"/>
          <w:szCs w:val="24"/>
        </w:rPr>
        <w:t>«Назначение ежемесячной выплаты на сод</w:t>
      </w:r>
      <w:r w:rsidR="00716826" w:rsidRPr="00361D91">
        <w:rPr>
          <w:rFonts w:ascii="Times New Roman" w:hAnsi="Times New Roman" w:cs="Times New Roman"/>
          <w:sz w:val="24"/>
          <w:szCs w:val="24"/>
        </w:rPr>
        <w:t xml:space="preserve">ержание ребенка в семье опекуна </w:t>
      </w:r>
      <w:r w:rsidR="009D5FA1" w:rsidRPr="00361D91">
        <w:rPr>
          <w:rFonts w:ascii="Times New Roman" w:hAnsi="Times New Roman" w:cs="Times New Roman"/>
          <w:sz w:val="24"/>
          <w:szCs w:val="24"/>
        </w:rPr>
        <w:t>(попечителя) и приемной семье»»</w:t>
      </w:r>
    </w:p>
    <w:p w:rsidR="00C53906" w:rsidRPr="00361D91" w:rsidRDefault="00C53906" w:rsidP="009D5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1D91">
        <w:rPr>
          <w:rFonts w:ascii="Times New Roman" w:hAnsi="Times New Roman" w:cs="Times New Roman"/>
          <w:sz w:val="24"/>
          <w:szCs w:val="24"/>
        </w:rPr>
        <w:t>от «__</w:t>
      </w:r>
      <w:proofErr w:type="gramStart"/>
      <w:r w:rsidRPr="00361D91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361D91">
        <w:rPr>
          <w:rFonts w:ascii="Times New Roman" w:hAnsi="Times New Roman" w:cs="Times New Roman"/>
          <w:sz w:val="24"/>
          <w:szCs w:val="24"/>
        </w:rPr>
        <w:t>_________ 202_ г.                                                                      № «_____»</w:t>
      </w:r>
    </w:p>
    <w:p w:rsidR="00C53906" w:rsidRPr="00361D91" w:rsidRDefault="00C53906" w:rsidP="00C539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B1460" w:rsidRPr="00361D91" w:rsidRDefault="00C53906" w:rsidP="00C539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D91">
        <w:rPr>
          <w:rFonts w:ascii="Times New Roman" w:hAnsi="Times New Roman" w:cs="Times New Roman"/>
          <w:sz w:val="24"/>
          <w:szCs w:val="24"/>
        </w:rPr>
        <w:t>Рассмотрев Ваше заявление от «___»________ 202_ г. № «____»</w:t>
      </w:r>
      <w:r w:rsidR="00BB1460" w:rsidRPr="00361D91">
        <w:rPr>
          <w:rFonts w:ascii="Times New Roman" w:hAnsi="Times New Roman" w:cs="Times New Roman"/>
          <w:sz w:val="24"/>
          <w:szCs w:val="24"/>
        </w:rPr>
        <w:t xml:space="preserve">, в соответствии с Законом Республики Саха (Якутия) </w:t>
      </w:r>
      <w:r w:rsidR="00931987" w:rsidRPr="00361D91">
        <w:rPr>
          <w:rFonts w:ascii="Times New Roman" w:hAnsi="Times New Roman" w:cs="Times New Roman"/>
          <w:sz w:val="24"/>
          <w:szCs w:val="24"/>
        </w:rPr>
        <w:t xml:space="preserve">от 13 июля 2006 </w:t>
      </w:r>
      <w:r w:rsidR="00BB1460" w:rsidRPr="00361D91">
        <w:rPr>
          <w:rFonts w:ascii="Times New Roman" w:hAnsi="Times New Roman" w:cs="Times New Roman"/>
          <w:sz w:val="24"/>
          <w:szCs w:val="24"/>
        </w:rPr>
        <w:t>№</w:t>
      </w:r>
      <w:r w:rsidR="00931987" w:rsidRPr="00361D91">
        <w:rPr>
          <w:rFonts w:ascii="Times New Roman" w:hAnsi="Times New Roman" w:cs="Times New Roman"/>
          <w:sz w:val="24"/>
          <w:szCs w:val="24"/>
        </w:rPr>
        <w:t xml:space="preserve"> </w:t>
      </w:r>
      <w:r w:rsidR="00BB1460" w:rsidRPr="00361D91">
        <w:rPr>
          <w:rFonts w:ascii="Times New Roman" w:hAnsi="Times New Roman" w:cs="Times New Roman"/>
          <w:sz w:val="24"/>
          <w:szCs w:val="24"/>
        </w:rPr>
        <w:t xml:space="preserve">369-З </w:t>
      </w:r>
      <w:r w:rsidR="00BB1460" w:rsidRPr="00361D9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BB1460" w:rsidRPr="00361D91">
        <w:rPr>
          <w:rFonts w:ascii="Times New Roman" w:hAnsi="Times New Roman" w:cs="Times New Roman"/>
          <w:sz w:val="24"/>
          <w:szCs w:val="24"/>
        </w:rPr>
        <w:t xml:space="preserve"> 753-</w:t>
      </w:r>
      <w:r w:rsidR="00BB1460" w:rsidRPr="00361D9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BB1460" w:rsidRPr="00361D91">
        <w:rPr>
          <w:rFonts w:ascii="Times New Roman" w:hAnsi="Times New Roman" w:cs="Times New Roman"/>
          <w:sz w:val="24"/>
          <w:szCs w:val="24"/>
        </w:rPr>
        <w:t xml:space="preserve"> «О размере и порядке выплаты денежных средств на детей-сирот и детей, оставшихся без попечения родителей и находящихся под опекой (попечительством) и в приемных семьях, и о наделении органов местного самоуправления отдельными государственными полномочиями по осуществлению выплаты денежных средств»,</w:t>
      </w:r>
      <w:r w:rsidRPr="00361D91">
        <w:rPr>
          <w:rFonts w:ascii="Times New Roman" w:hAnsi="Times New Roman" w:cs="Times New Roman"/>
          <w:sz w:val="24"/>
          <w:szCs w:val="24"/>
        </w:rPr>
        <w:t xml:space="preserve"> </w:t>
      </w:r>
      <w:r w:rsidR="008A63B4">
        <w:rPr>
          <w:rFonts w:ascii="Times New Roman" w:hAnsi="Times New Roman" w:cs="Times New Roman"/>
          <w:sz w:val="24"/>
          <w:szCs w:val="24"/>
        </w:rPr>
        <w:t>управлением</w:t>
      </w:r>
      <w:r w:rsidRPr="00361D91">
        <w:rPr>
          <w:rFonts w:ascii="Times New Roman" w:hAnsi="Times New Roman" w:cs="Times New Roman"/>
          <w:sz w:val="24"/>
          <w:szCs w:val="24"/>
        </w:rPr>
        <w:t xml:space="preserve"> по опеке и попечительству Администрации </w:t>
      </w:r>
      <w:r w:rsidR="00EF4D08" w:rsidRPr="00361D91">
        <w:rPr>
          <w:rFonts w:ascii="Times New Roman" w:hAnsi="Times New Roman" w:cs="Times New Roman"/>
          <w:sz w:val="24"/>
          <w:szCs w:val="24"/>
        </w:rPr>
        <w:t xml:space="preserve">МР «Мирнинский район» РС (Я) </w:t>
      </w:r>
      <w:r w:rsidR="00BB1460" w:rsidRPr="00361D91">
        <w:rPr>
          <w:rFonts w:ascii="Times New Roman" w:hAnsi="Times New Roman" w:cs="Times New Roman"/>
          <w:sz w:val="24"/>
          <w:szCs w:val="24"/>
        </w:rPr>
        <w:t xml:space="preserve">принято решение об отказе </w:t>
      </w:r>
      <w:r w:rsidR="00716826" w:rsidRPr="00361D91">
        <w:rPr>
          <w:rFonts w:ascii="Times New Roman" w:hAnsi="Times New Roman" w:cs="Times New Roman"/>
          <w:sz w:val="24"/>
          <w:szCs w:val="24"/>
        </w:rPr>
        <w:t xml:space="preserve">в приеме документов, необходимых для предоставления услуги </w:t>
      </w:r>
      <w:r w:rsidR="00BB1460" w:rsidRPr="00361D91">
        <w:rPr>
          <w:rFonts w:ascii="Times New Roman" w:hAnsi="Times New Roman" w:cs="Times New Roman"/>
          <w:sz w:val="24"/>
          <w:szCs w:val="24"/>
        </w:rPr>
        <w:t xml:space="preserve">заявителю: </w:t>
      </w:r>
      <w:r w:rsidRPr="00361D91">
        <w:rPr>
          <w:rFonts w:ascii="Times New Roman" w:hAnsi="Times New Roman" w:cs="Times New Roman"/>
          <w:sz w:val="24"/>
          <w:szCs w:val="24"/>
          <w:u w:val="single"/>
        </w:rPr>
        <w:t>Ф.И.О.</w:t>
      </w:r>
      <w:r w:rsidR="00BB1460" w:rsidRPr="00361D91">
        <w:rPr>
          <w:rFonts w:ascii="Times New Roman" w:hAnsi="Times New Roman" w:cs="Times New Roman"/>
          <w:sz w:val="24"/>
          <w:szCs w:val="24"/>
          <w:u w:val="single"/>
        </w:rPr>
        <w:t>, дата рождения</w:t>
      </w:r>
      <w:r w:rsidR="00BB1460" w:rsidRPr="00361D91">
        <w:rPr>
          <w:rFonts w:ascii="Times New Roman" w:hAnsi="Times New Roman" w:cs="Times New Roman"/>
          <w:sz w:val="24"/>
          <w:szCs w:val="24"/>
        </w:rPr>
        <w:t xml:space="preserve"> по следующим основаниям:</w:t>
      </w:r>
    </w:p>
    <w:p w:rsidR="00BB1460" w:rsidRPr="00361D91" w:rsidRDefault="00BB1460" w:rsidP="00BB146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D91">
        <w:rPr>
          <w:rFonts w:ascii="Times New Roman" w:hAnsi="Times New Roman" w:cs="Times New Roman"/>
          <w:sz w:val="24"/>
          <w:szCs w:val="24"/>
        </w:rPr>
        <w:t>-</w:t>
      </w:r>
      <w:r w:rsidR="00C53906" w:rsidRPr="00361D91">
        <w:rPr>
          <w:rFonts w:ascii="Times New Roman" w:hAnsi="Times New Roman" w:cs="Times New Roman"/>
          <w:sz w:val="24"/>
          <w:szCs w:val="24"/>
        </w:rPr>
        <w:t xml:space="preserve"> </w:t>
      </w:r>
      <w:r w:rsidRPr="00361D91">
        <w:rPr>
          <w:rFonts w:ascii="Times New Roman" w:hAnsi="Times New Roman" w:cs="Times New Roman"/>
          <w:sz w:val="24"/>
          <w:szCs w:val="24"/>
        </w:rPr>
        <w:t>____________________________;</w:t>
      </w:r>
    </w:p>
    <w:p w:rsidR="00BB1460" w:rsidRPr="00361D91" w:rsidRDefault="00C53906" w:rsidP="00BB146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D91">
        <w:rPr>
          <w:rFonts w:ascii="Times New Roman" w:hAnsi="Times New Roman" w:cs="Times New Roman"/>
          <w:sz w:val="24"/>
          <w:szCs w:val="24"/>
        </w:rPr>
        <w:t xml:space="preserve">- </w:t>
      </w:r>
      <w:r w:rsidR="00BB1460" w:rsidRPr="00361D91">
        <w:rPr>
          <w:rFonts w:ascii="Times New Roman" w:hAnsi="Times New Roman" w:cs="Times New Roman"/>
          <w:sz w:val="24"/>
          <w:szCs w:val="24"/>
        </w:rPr>
        <w:t>____________________________;</w:t>
      </w:r>
    </w:p>
    <w:p w:rsidR="00716826" w:rsidRPr="00361D91" w:rsidRDefault="00716826" w:rsidP="009D5FA1">
      <w:pPr>
        <w:rPr>
          <w:rFonts w:ascii="Times New Roman" w:hAnsi="Times New Roman" w:cs="Times New Roman"/>
          <w:sz w:val="24"/>
          <w:szCs w:val="24"/>
        </w:rPr>
      </w:pPr>
      <w:r w:rsidRPr="00361D91">
        <w:rPr>
          <w:rFonts w:ascii="Times New Roman" w:hAnsi="Times New Roman" w:cs="Times New Roman"/>
          <w:sz w:val="24"/>
          <w:szCs w:val="24"/>
        </w:rPr>
        <w:t>Разъяснение причин отказа: ___________________________________________________</w:t>
      </w:r>
    </w:p>
    <w:p w:rsidR="00BB1460" w:rsidRPr="00361D91" w:rsidRDefault="00BB1460" w:rsidP="009D5FA1">
      <w:pPr>
        <w:rPr>
          <w:rFonts w:ascii="Times New Roman" w:hAnsi="Times New Roman" w:cs="Times New Roman"/>
          <w:sz w:val="24"/>
          <w:szCs w:val="24"/>
        </w:rPr>
      </w:pPr>
      <w:r w:rsidRPr="00361D91">
        <w:rPr>
          <w:rFonts w:ascii="Times New Roman" w:hAnsi="Times New Roman" w:cs="Times New Roman"/>
          <w:sz w:val="24"/>
          <w:szCs w:val="24"/>
        </w:rPr>
        <w:t>Дополнительная информация: ___________________________________________________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878"/>
      </w:tblGrid>
      <w:tr w:rsidR="00BB1460" w:rsidRPr="00361D91" w:rsidTr="009D5FA1">
        <w:trPr>
          <w:trHeight w:val="533"/>
        </w:trPr>
        <w:tc>
          <w:tcPr>
            <w:tcW w:w="8878" w:type="dxa"/>
            <w:vAlign w:val="center"/>
          </w:tcPr>
          <w:p w:rsidR="00BB1460" w:rsidRPr="00361D91" w:rsidRDefault="00BB1460" w:rsidP="00BB1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91">
              <w:rPr>
                <w:rFonts w:ascii="Times New Roman" w:hAnsi="Times New Roman" w:cs="Times New Roman"/>
                <w:sz w:val="24"/>
                <w:szCs w:val="24"/>
              </w:rPr>
              <w:t>Сведения об электронной подписи</w:t>
            </w:r>
          </w:p>
        </w:tc>
      </w:tr>
    </w:tbl>
    <w:p w:rsidR="00BB1460" w:rsidRPr="00361D91" w:rsidRDefault="00BB1460" w:rsidP="00BB1460">
      <w:pPr>
        <w:rPr>
          <w:sz w:val="24"/>
          <w:szCs w:val="24"/>
        </w:rPr>
      </w:pPr>
    </w:p>
    <w:p w:rsidR="009D0918" w:rsidRDefault="009D0918" w:rsidP="00BB1460">
      <w:pPr>
        <w:rPr>
          <w:sz w:val="24"/>
          <w:szCs w:val="24"/>
        </w:rPr>
      </w:pPr>
    </w:p>
    <w:p w:rsidR="00361D91" w:rsidRDefault="00361D91" w:rsidP="00BB1460">
      <w:pPr>
        <w:rPr>
          <w:sz w:val="24"/>
          <w:szCs w:val="24"/>
        </w:rPr>
      </w:pPr>
    </w:p>
    <w:p w:rsidR="00361D91" w:rsidRDefault="00361D91" w:rsidP="00BB1460">
      <w:pPr>
        <w:rPr>
          <w:sz w:val="24"/>
          <w:szCs w:val="24"/>
        </w:rPr>
      </w:pPr>
    </w:p>
    <w:p w:rsidR="00361D91" w:rsidRDefault="00361D91" w:rsidP="00BB1460">
      <w:pPr>
        <w:rPr>
          <w:sz w:val="24"/>
          <w:szCs w:val="24"/>
        </w:rPr>
      </w:pPr>
    </w:p>
    <w:p w:rsidR="00361D91" w:rsidRDefault="00361D91" w:rsidP="00BB1460">
      <w:pPr>
        <w:rPr>
          <w:sz w:val="24"/>
          <w:szCs w:val="24"/>
        </w:rPr>
      </w:pPr>
    </w:p>
    <w:p w:rsidR="00361D91" w:rsidRPr="00361D91" w:rsidRDefault="00361D91" w:rsidP="00BB1460">
      <w:pPr>
        <w:rPr>
          <w:sz w:val="24"/>
          <w:szCs w:val="24"/>
        </w:rPr>
      </w:pPr>
    </w:p>
    <w:p w:rsidR="009D5FA1" w:rsidRPr="008877DC" w:rsidRDefault="00120700" w:rsidP="00120700">
      <w:pPr>
        <w:pStyle w:val="1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8877DC">
        <w:rPr>
          <w:rFonts w:ascii="Times New Roman" w:hAnsi="Times New Roman" w:cs="Times New Roman"/>
          <w:color w:val="auto"/>
          <w:sz w:val="20"/>
          <w:szCs w:val="20"/>
        </w:rPr>
        <w:t>Приложение №</w:t>
      </w:r>
      <w:r w:rsidR="009D5FA1" w:rsidRPr="008877DC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8877DC">
        <w:rPr>
          <w:rFonts w:ascii="Times New Roman" w:hAnsi="Times New Roman" w:cs="Times New Roman"/>
          <w:color w:val="auto"/>
          <w:sz w:val="20"/>
          <w:szCs w:val="20"/>
        </w:rPr>
        <w:t>5</w:t>
      </w:r>
    </w:p>
    <w:p w:rsidR="00193FE8" w:rsidRPr="008877DC" w:rsidRDefault="00193FE8" w:rsidP="00193FE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877DC">
        <w:rPr>
          <w:rFonts w:ascii="Times New Roman" w:hAnsi="Times New Roman" w:cs="Times New Roman"/>
          <w:sz w:val="20"/>
          <w:szCs w:val="20"/>
        </w:rPr>
        <w:t xml:space="preserve">к Административному регламенту по </w:t>
      </w:r>
    </w:p>
    <w:p w:rsidR="00193FE8" w:rsidRPr="008877DC" w:rsidRDefault="00193FE8" w:rsidP="00193FE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877DC">
        <w:rPr>
          <w:rFonts w:ascii="Times New Roman" w:hAnsi="Times New Roman" w:cs="Times New Roman"/>
          <w:sz w:val="20"/>
          <w:szCs w:val="20"/>
        </w:rPr>
        <w:t>предоставлению муниципальной услуги</w:t>
      </w:r>
    </w:p>
    <w:p w:rsidR="00193FE8" w:rsidRPr="008877DC" w:rsidRDefault="00193FE8" w:rsidP="00193FE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877DC">
        <w:rPr>
          <w:rFonts w:ascii="Times New Roman" w:hAnsi="Times New Roman" w:cs="Times New Roman"/>
          <w:sz w:val="20"/>
          <w:szCs w:val="20"/>
        </w:rPr>
        <w:t xml:space="preserve">«Назначение ежемесячной выплаты на </w:t>
      </w:r>
    </w:p>
    <w:p w:rsidR="00193FE8" w:rsidRPr="008877DC" w:rsidRDefault="00193FE8" w:rsidP="00193FE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877DC">
        <w:rPr>
          <w:rFonts w:ascii="Times New Roman" w:hAnsi="Times New Roman" w:cs="Times New Roman"/>
          <w:sz w:val="20"/>
          <w:szCs w:val="20"/>
        </w:rPr>
        <w:t xml:space="preserve">содержание ребенка в семье опекуна </w:t>
      </w:r>
    </w:p>
    <w:p w:rsidR="00193FE8" w:rsidRPr="008877DC" w:rsidRDefault="00193FE8" w:rsidP="00193FE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877DC">
        <w:rPr>
          <w:rFonts w:ascii="Times New Roman" w:hAnsi="Times New Roman" w:cs="Times New Roman"/>
          <w:sz w:val="20"/>
          <w:szCs w:val="20"/>
        </w:rPr>
        <w:t>(попечителя) и в приемной семье»</w:t>
      </w:r>
    </w:p>
    <w:p w:rsidR="00193FE8" w:rsidRPr="00361D91" w:rsidRDefault="00193FE8" w:rsidP="00193FE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877DC">
        <w:rPr>
          <w:rFonts w:ascii="Times New Roman" w:hAnsi="Times New Roman" w:cs="Times New Roman"/>
          <w:sz w:val="20"/>
          <w:szCs w:val="20"/>
        </w:rPr>
        <w:t>на территории МР «</w:t>
      </w:r>
      <w:proofErr w:type="spellStart"/>
      <w:r w:rsidRPr="008877DC">
        <w:rPr>
          <w:rFonts w:ascii="Times New Roman" w:hAnsi="Times New Roman" w:cs="Times New Roman"/>
          <w:sz w:val="20"/>
          <w:szCs w:val="20"/>
        </w:rPr>
        <w:t>Мирнинский</w:t>
      </w:r>
      <w:proofErr w:type="spellEnd"/>
      <w:r w:rsidRPr="008877DC">
        <w:rPr>
          <w:rFonts w:ascii="Times New Roman" w:hAnsi="Times New Roman" w:cs="Times New Roman"/>
          <w:sz w:val="20"/>
          <w:szCs w:val="20"/>
        </w:rPr>
        <w:t xml:space="preserve"> район» РС(Я)»</w:t>
      </w:r>
    </w:p>
    <w:p w:rsidR="009F405C" w:rsidRPr="00325F65" w:rsidRDefault="009F405C" w:rsidP="009F40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405C" w:rsidRPr="00361D91" w:rsidRDefault="009F405C" w:rsidP="009F40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1D91">
        <w:rPr>
          <w:rFonts w:ascii="Times New Roman" w:eastAsia="Times New Roman" w:hAnsi="Times New Roman" w:cs="Times New Roman"/>
          <w:b/>
          <w:sz w:val="24"/>
          <w:szCs w:val="24"/>
        </w:rPr>
        <w:t>ФОРМА РАСПИСКИ</w:t>
      </w:r>
    </w:p>
    <w:p w:rsidR="009F405C" w:rsidRPr="00361D91" w:rsidRDefault="009F405C" w:rsidP="009F40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1D91">
        <w:rPr>
          <w:rFonts w:ascii="Times New Roman" w:eastAsia="Times New Roman" w:hAnsi="Times New Roman" w:cs="Times New Roman"/>
          <w:b/>
          <w:sz w:val="24"/>
          <w:szCs w:val="24"/>
        </w:rPr>
        <w:t>в получении документов, приложенных</w:t>
      </w:r>
    </w:p>
    <w:p w:rsidR="009F405C" w:rsidRPr="00361D91" w:rsidRDefault="009F405C" w:rsidP="009F40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D91">
        <w:rPr>
          <w:rFonts w:ascii="Times New Roman" w:eastAsia="Times New Roman" w:hAnsi="Times New Roman" w:cs="Times New Roman"/>
          <w:b/>
          <w:sz w:val="24"/>
          <w:szCs w:val="24"/>
        </w:rPr>
        <w:t xml:space="preserve">к заявлению </w:t>
      </w:r>
      <w:r w:rsidRPr="00361D91">
        <w:rPr>
          <w:rFonts w:ascii="Times New Roman" w:hAnsi="Times New Roman" w:cs="Times New Roman"/>
          <w:b/>
          <w:sz w:val="24"/>
          <w:szCs w:val="24"/>
        </w:rPr>
        <w:t>для получения услуги</w:t>
      </w:r>
    </w:p>
    <w:p w:rsidR="009F405C" w:rsidRPr="00361D91" w:rsidRDefault="009F405C" w:rsidP="009F40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1D91">
        <w:rPr>
          <w:rFonts w:ascii="Times New Roman" w:hAnsi="Times New Roman" w:cs="Times New Roman"/>
          <w:b/>
          <w:sz w:val="24"/>
          <w:szCs w:val="24"/>
        </w:rPr>
        <w:t>«Назначение ежемесячной выплаты на содержание ребенка в семье опекуна (попечителя) и приемной семье»»</w:t>
      </w:r>
      <w:r w:rsidRPr="00361D91">
        <w:rPr>
          <w:rFonts w:ascii="Times New Roman" w:hAnsi="Times New Roman" w:cs="Times New Roman"/>
          <w:b/>
          <w:sz w:val="24"/>
          <w:szCs w:val="24"/>
        </w:rPr>
        <w:cr/>
      </w:r>
    </w:p>
    <w:p w:rsidR="009F405C" w:rsidRPr="00361D91" w:rsidRDefault="009F405C" w:rsidP="009F40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D91">
        <w:rPr>
          <w:rFonts w:ascii="Times New Roman" w:eastAsia="Times New Roman" w:hAnsi="Times New Roman" w:cs="Times New Roman"/>
          <w:sz w:val="24"/>
          <w:szCs w:val="24"/>
        </w:rPr>
        <w:t xml:space="preserve">Вместе с заявлением </w:t>
      </w:r>
      <w:r w:rsidR="00F52830" w:rsidRPr="00361D91">
        <w:rPr>
          <w:rFonts w:ascii="Times New Roman" w:eastAsia="Times New Roman" w:hAnsi="Times New Roman" w:cs="Times New Roman"/>
          <w:sz w:val="24"/>
          <w:szCs w:val="24"/>
        </w:rPr>
        <w:t xml:space="preserve">о назначении ежемесячной выплаты на содержание ребенка в семье опекуна (попечителя) и приемной семье </w:t>
      </w:r>
      <w:r w:rsidRPr="00361D91">
        <w:rPr>
          <w:rFonts w:ascii="Times New Roman" w:eastAsia="Times New Roman" w:hAnsi="Times New Roman" w:cs="Times New Roman"/>
          <w:sz w:val="24"/>
          <w:szCs w:val="24"/>
        </w:rPr>
        <w:t>приняты следующие документы:</w:t>
      </w:r>
    </w:p>
    <w:p w:rsidR="009F405C" w:rsidRPr="00361D91" w:rsidRDefault="009F405C" w:rsidP="009F4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8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329"/>
        <w:gridCol w:w="1247"/>
        <w:gridCol w:w="850"/>
        <w:gridCol w:w="1644"/>
      </w:tblGrid>
      <w:tr w:rsidR="009F405C" w:rsidRPr="00361D91" w:rsidTr="00BD6624">
        <w:tc>
          <w:tcPr>
            <w:tcW w:w="510" w:type="dxa"/>
            <w:vMerge w:val="restart"/>
            <w:vAlign w:val="center"/>
          </w:tcPr>
          <w:p w:rsidR="009F405C" w:rsidRPr="00361D91" w:rsidRDefault="009F405C" w:rsidP="009F4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D91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9070" w:type="dxa"/>
            <w:gridSpan w:val="4"/>
          </w:tcPr>
          <w:p w:rsidR="009F405C" w:rsidRPr="00361D91" w:rsidRDefault="009F405C" w:rsidP="009F4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D91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</w:t>
            </w:r>
          </w:p>
        </w:tc>
      </w:tr>
      <w:tr w:rsidR="009F405C" w:rsidRPr="00361D91" w:rsidTr="00BD6624">
        <w:tc>
          <w:tcPr>
            <w:tcW w:w="510" w:type="dxa"/>
            <w:vMerge/>
          </w:tcPr>
          <w:p w:rsidR="009F405C" w:rsidRPr="00361D91" w:rsidRDefault="009F405C" w:rsidP="009F4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9" w:type="dxa"/>
            <w:vAlign w:val="center"/>
          </w:tcPr>
          <w:p w:rsidR="009F405C" w:rsidRPr="00361D91" w:rsidRDefault="009F405C" w:rsidP="009F4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D91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247" w:type="dxa"/>
            <w:vAlign w:val="center"/>
          </w:tcPr>
          <w:p w:rsidR="009F405C" w:rsidRPr="00361D91" w:rsidRDefault="009F405C" w:rsidP="009F4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D91">
              <w:rPr>
                <w:rFonts w:ascii="Times New Roman" w:eastAsia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850" w:type="dxa"/>
            <w:vAlign w:val="center"/>
          </w:tcPr>
          <w:p w:rsidR="009F405C" w:rsidRPr="00361D91" w:rsidRDefault="009F405C" w:rsidP="009F4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D91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644" w:type="dxa"/>
          </w:tcPr>
          <w:p w:rsidR="009F405C" w:rsidRPr="00361D91" w:rsidRDefault="009F405C" w:rsidP="009F4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D91">
              <w:rPr>
                <w:rFonts w:ascii="Times New Roman" w:eastAsia="Times New Roman" w:hAnsi="Times New Roman" w:cs="Times New Roman"/>
                <w:sz w:val="24"/>
                <w:szCs w:val="24"/>
              </w:rPr>
              <w:t>Нотариально заверенная</w:t>
            </w:r>
          </w:p>
          <w:p w:rsidR="009F405C" w:rsidRPr="00361D91" w:rsidRDefault="009F405C" w:rsidP="009F4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D91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9F405C" w:rsidRPr="00361D91" w:rsidTr="00BD6624">
        <w:tc>
          <w:tcPr>
            <w:tcW w:w="510" w:type="dxa"/>
          </w:tcPr>
          <w:p w:rsidR="009F405C" w:rsidRPr="00361D91" w:rsidRDefault="009F405C" w:rsidP="009F4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9F405C" w:rsidRPr="00361D91" w:rsidRDefault="009F405C" w:rsidP="009F4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9F405C" w:rsidRPr="00361D91" w:rsidRDefault="009F405C" w:rsidP="009F4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405C" w:rsidRPr="00361D91" w:rsidRDefault="009F405C" w:rsidP="009F4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F405C" w:rsidRPr="00361D91" w:rsidRDefault="009F405C" w:rsidP="009F4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405C" w:rsidRPr="00361D91" w:rsidTr="00BD6624">
        <w:tc>
          <w:tcPr>
            <w:tcW w:w="510" w:type="dxa"/>
          </w:tcPr>
          <w:p w:rsidR="009F405C" w:rsidRPr="00361D91" w:rsidRDefault="009F405C" w:rsidP="009F4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9F405C" w:rsidRPr="00361D91" w:rsidRDefault="009F405C" w:rsidP="009F4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9F405C" w:rsidRPr="00361D91" w:rsidRDefault="009F405C" w:rsidP="009F4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405C" w:rsidRPr="00361D91" w:rsidRDefault="009F405C" w:rsidP="009F4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F405C" w:rsidRPr="00361D91" w:rsidRDefault="009F405C" w:rsidP="009F4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405C" w:rsidRPr="00361D91" w:rsidTr="00BD6624">
        <w:tc>
          <w:tcPr>
            <w:tcW w:w="510" w:type="dxa"/>
          </w:tcPr>
          <w:p w:rsidR="009F405C" w:rsidRPr="00361D91" w:rsidRDefault="009F405C" w:rsidP="009F4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9F405C" w:rsidRPr="00361D91" w:rsidRDefault="009F405C" w:rsidP="009F4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9F405C" w:rsidRPr="00361D91" w:rsidRDefault="009F405C" w:rsidP="009F4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405C" w:rsidRPr="00361D91" w:rsidRDefault="009F405C" w:rsidP="009F4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F405C" w:rsidRPr="00361D91" w:rsidRDefault="009F405C" w:rsidP="009F4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405C" w:rsidRPr="00361D91" w:rsidTr="00BD6624">
        <w:tc>
          <w:tcPr>
            <w:tcW w:w="510" w:type="dxa"/>
          </w:tcPr>
          <w:p w:rsidR="009F405C" w:rsidRPr="00361D91" w:rsidRDefault="009F405C" w:rsidP="009F4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9F405C" w:rsidRPr="00361D91" w:rsidRDefault="009F405C" w:rsidP="009F4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9F405C" w:rsidRPr="00361D91" w:rsidRDefault="009F405C" w:rsidP="009F4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405C" w:rsidRPr="00361D91" w:rsidRDefault="009F405C" w:rsidP="009F4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F405C" w:rsidRPr="00361D91" w:rsidRDefault="009F405C" w:rsidP="009F4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F405C" w:rsidRPr="00361D91" w:rsidRDefault="009F405C" w:rsidP="009F4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405C" w:rsidRPr="00361D91" w:rsidRDefault="009F405C" w:rsidP="009F4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D9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принято __________ документов на _______ листах</w:t>
      </w:r>
    </w:p>
    <w:p w:rsidR="009F405C" w:rsidRPr="00361D91" w:rsidRDefault="009F405C" w:rsidP="009F40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65"/>
        <w:gridCol w:w="794"/>
        <w:gridCol w:w="1588"/>
        <w:gridCol w:w="1218"/>
        <w:gridCol w:w="2753"/>
      </w:tblGrid>
      <w:tr w:rsidR="009F405C" w:rsidRPr="00361D91" w:rsidTr="00BD6624">
        <w:trPr>
          <w:trHeight w:val="280"/>
        </w:trPr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405C" w:rsidRPr="00361D91" w:rsidRDefault="009F405C" w:rsidP="009F40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405C" w:rsidRPr="00361D91" w:rsidRDefault="009F405C" w:rsidP="009F40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405C" w:rsidRPr="00361D91" w:rsidRDefault="009F405C" w:rsidP="009F40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405C" w:rsidRPr="00361D91" w:rsidRDefault="009F405C" w:rsidP="009F40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405C" w:rsidRPr="00361D91" w:rsidRDefault="009F405C" w:rsidP="009F40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405C" w:rsidRPr="00361D91" w:rsidTr="00BD6624">
        <w:trPr>
          <w:trHeight w:val="1124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9F405C" w:rsidRPr="00361D91" w:rsidRDefault="009F405C" w:rsidP="009F40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 уполномоченного</w:t>
            </w:r>
            <w:r w:rsidRPr="0036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сотрудника, осуществляющего прием заявления)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9F405C" w:rsidRPr="00361D91" w:rsidRDefault="009F405C" w:rsidP="009F40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9F405C" w:rsidRPr="00361D91" w:rsidRDefault="009F405C" w:rsidP="009F40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9F405C" w:rsidRPr="00361D91" w:rsidRDefault="009F405C" w:rsidP="009F40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</w:tcPr>
          <w:p w:rsidR="009F405C" w:rsidRPr="00361D91" w:rsidRDefault="009F405C" w:rsidP="009F40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</w:tbl>
    <w:p w:rsidR="009F405C" w:rsidRPr="00361D91" w:rsidRDefault="009F405C" w:rsidP="009F40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05C" w:rsidRPr="00361D91" w:rsidRDefault="00036F5C" w:rsidP="009F4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D91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 202</w:t>
      </w:r>
      <w:r w:rsidR="009F405C" w:rsidRPr="00361D91">
        <w:rPr>
          <w:rFonts w:ascii="Times New Roman" w:eastAsia="Times New Roman" w:hAnsi="Times New Roman" w:cs="Times New Roman"/>
          <w:sz w:val="24"/>
          <w:szCs w:val="24"/>
          <w:lang w:eastAsia="ru-RU"/>
        </w:rPr>
        <w:t>__ г.</w:t>
      </w:r>
    </w:p>
    <w:p w:rsidR="009F405C" w:rsidRPr="00361D91" w:rsidRDefault="009F405C" w:rsidP="009F4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05C" w:rsidRPr="00361D91" w:rsidRDefault="009F405C" w:rsidP="009F4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D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_______________/________________/</w:t>
      </w:r>
      <w:proofErr w:type="gramStart"/>
      <w:r w:rsidRPr="00361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036F5C" w:rsidRPr="00361D9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 w:rsidR="00036F5C" w:rsidRPr="00361D91">
        <w:rPr>
          <w:rFonts w:ascii="Times New Roman" w:eastAsia="Times New Roman" w:hAnsi="Times New Roman" w:cs="Times New Roman"/>
          <w:sz w:val="24"/>
          <w:szCs w:val="24"/>
          <w:lang w:eastAsia="ru-RU"/>
        </w:rPr>
        <w:t>___» ___________ 202</w:t>
      </w:r>
      <w:r w:rsidRPr="00361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г. </w:t>
      </w:r>
    </w:p>
    <w:p w:rsidR="009F405C" w:rsidRPr="00361D91" w:rsidRDefault="009F405C" w:rsidP="009F405C">
      <w:pPr>
        <w:autoSpaceDE w:val="0"/>
        <w:autoSpaceDN w:val="0"/>
        <w:adjustRightInd w:val="0"/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405C" w:rsidRDefault="009F405C" w:rsidP="009F405C">
      <w:pPr>
        <w:rPr>
          <w:sz w:val="24"/>
          <w:szCs w:val="24"/>
        </w:rPr>
      </w:pPr>
    </w:p>
    <w:p w:rsidR="00F54E9A" w:rsidRDefault="00F54E9A" w:rsidP="009F405C">
      <w:pPr>
        <w:rPr>
          <w:sz w:val="24"/>
          <w:szCs w:val="24"/>
        </w:rPr>
      </w:pPr>
    </w:p>
    <w:p w:rsidR="00F54E9A" w:rsidRDefault="00F54E9A" w:rsidP="009F405C">
      <w:pPr>
        <w:rPr>
          <w:sz w:val="24"/>
          <w:szCs w:val="24"/>
        </w:rPr>
      </w:pPr>
    </w:p>
    <w:p w:rsidR="00F54E9A" w:rsidRDefault="00F54E9A" w:rsidP="009F405C">
      <w:pPr>
        <w:rPr>
          <w:sz w:val="24"/>
          <w:szCs w:val="24"/>
        </w:rPr>
      </w:pPr>
    </w:p>
    <w:p w:rsidR="00F54E9A" w:rsidRDefault="00F54E9A" w:rsidP="009F405C">
      <w:pPr>
        <w:rPr>
          <w:sz w:val="24"/>
          <w:szCs w:val="24"/>
        </w:rPr>
      </w:pPr>
    </w:p>
    <w:p w:rsidR="00F54E9A" w:rsidRDefault="00F54E9A" w:rsidP="009F405C">
      <w:pPr>
        <w:rPr>
          <w:sz w:val="24"/>
          <w:szCs w:val="24"/>
        </w:rPr>
      </w:pPr>
    </w:p>
    <w:p w:rsidR="00F54E9A" w:rsidRDefault="00F54E9A" w:rsidP="009F405C">
      <w:pPr>
        <w:rPr>
          <w:sz w:val="24"/>
          <w:szCs w:val="24"/>
        </w:rPr>
      </w:pPr>
    </w:p>
    <w:p w:rsidR="00F54E9A" w:rsidRPr="008877DC" w:rsidRDefault="00F54E9A" w:rsidP="008877DC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54E9A">
        <w:rPr>
          <w:rFonts w:ascii="Arial" w:eastAsia="Times New Roman" w:hAnsi="Arial" w:cs="Times New Roman"/>
          <w:b/>
          <w:bCs/>
          <w:sz w:val="28"/>
          <w:szCs w:val="28"/>
          <w:lang w:eastAsia="ru-RU"/>
        </w:rPr>
        <w:tab/>
        <w:t xml:space="preserve">                </w:t>
      </w:r>
      <w:r w:rsidRPr="008877D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Приложение № 1</w:t>
      </w:r>
    </w:p>
    <w:p w:rsidR="00F54E9A" w:rsidRPr="008877DC" w:rsidRDefault="00F54E9A" w:rsidP="00F54E9A">
      <w:pPr>
        <w:autoSpaceDE w:val="0"/>
        <w:autoSpaceDN w:val="0"/>
        <w:adjustRightInd w:val="0"/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77DC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постановлению районной Администрации</w:t>
      </w:r>
    </w:p>
    <w:p w:rsidR="00F54E9A" w:rsidRPr="008877DC" w:rsidRDefault="00F54E9A" w:rsidP="00F54E9A">
      <w:pPr>
        <w:autoSpaceDE w:val="0"/>
        <w:autoSpaceDN w:val="0"/>
        <w:adjustRightInd w:val="0"/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77DC">
        <w:rPr>
          <w:rFonts w:ascii="Times New Roman" w:eastAsia="Times New Roman" w:hAnsi="Times New Roman" w:cs="Times New Roman"/>
          <w:sz w:val="20"/>
          <w:szCs w:val="20"/>
          <w:lang w:eastAsia="ru-RU"/>
        </w:rPr>
        <w:t>от «___» _____20____№_________</w:t>
      </w:r>
    </w:p>
    <w:p w:rsidR="00F54E9A" w:rsidRPr="008877DC" w:rsidRDefault="00F54E9A" w:rsidP="00F54E9A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54E9A" w:rsidRPr="008877DC" w:rsidRDefault="00193FE8" w:rsidP="00F54E9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77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Приложение № 6</w:t>
      </w:r>
    </w:p>
    <w:p w:rsidR="00193FE8" w:rsidRPr="008877DC" w:rsidRDefault="00193FE8" w:rsidP="00193FE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877DC">
        <w:rPr>
          <w:rFonts w:ascii="Times New Roman" w:hAnsi="Times New Roman" w:cs="Times New Roman"/>
          <w:sz w:val="20"/>
          <w:szCs w:val="20"/>
        </w:rPr>
        <w:t xml:space="preserve">к Административному регламенту по </w:t>
      </w:r>
    </w:p>
    <w:p w:rsidR="00193FE8" w:rsidRPr="008877DC" w:rsidRDefault="00193FE8" w:rsidP="00193FE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877DC">
        <w:rPr>
          <w:rFonts w:ascii="Times New Roman" w:hAnsi="Times New Roman" w:cs="Times New Roman"/>
          <w:sz w:val="20"/>
          <w:szCs w:val="20"/>
        </w:rPr>
        <w:t>предоставлению муниципальной услуги</w:t>
      </w:r>
    </w:p>
    <w:p w:rsidR="00193FE8" w:rsidRPr="008877DC" w:rsidRDefault="00193FE8" w:rsidP="00193FE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877DC">
        <w:rPr>
          <w:rFonts w:ascii="Times New Roman" w:hAnsi="Times New Roman" w:cs="Times New Roman"/>
          <w:sz w:val="20"/>
          <w:szCs w:val="20"/>
        </w:rPr>
        <w:t xml:space="preserve">«Назначение ежемесячной выплаты на </w:t>
      </w:r>
    </w:p>
    <w:p w:rsidR="00193FE8" w:rsidRPr="008877DC" w:rsidRDefault="00193FE8" w:rsidP="00193FE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877DC">
        <w:rPr>
          <w:rFonts w:ascii="Times New Roman" w:hAnsi="Times New Roman" w:cs="Times New Roman"/>
          <w:sz w:val="20"/>
          <w:szCs w:val="20"/>
        </w:rPr>
        <w:t xml:space="preserve">содержание ребенка в семье опекуна </w:t>
      </w:r>
    </w:p>
    <w:p w:rsidR="00193FE8" w:rsidRPr="008877DC" w:rsidRDefault="00193FE8" w:rsidP="00193FE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877DC">
        <w:rPr>
          <w:rFonts w:ascii="Times New Roman" w:hAnsi="Times New Roman" w:cs="Times New Roman"/>
          <w:sz w:val="20"/>
          <w:szCs w:val="20"/>
        </w:rPr>
        <w:t>(попечителя) и в приемной семье»</w:t>
      </w:r>
    </w:p>
    <w:p w:rsidR="00193FE8" w:rsidRPr="008877DC" w:rsidRDefault="00193FE8" w:rsidP="00193FE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877DC">
        <w:rPr>
          <w:rFonts w:ascii="Times New Roman" w:hAnsi="Times New Roman" w:cs="Times New Roman"/>
          <w:sz w:val="20"/>
          <w:szCs w:val="20"/>
        </w:rPr>
        <w:t>на территории МР «</w:t>
      </w:r>
      <w:proofErr w:type="spellStart"/>
      <w:r w:rsidRPr="008877DC">
        <w:rPr>
          <w:rFonts w:ascii="Times New Roman" w:hAnsi="Times New Roman" w:cs="Times New Roman"/>
          <w:sz w:val="20"/>
          <w:szCs w:val="20"/>
        </w:rPr>
        <w:t>Мирнинский</w:t>
      </w:r>
      <w:proofErr w:type="spellEnd"/>
      <w:r w:rsidRPr="008877DC">
        <w:rPr>
          <w:rFonts w:ascii="Times New Roman" w:hAnsi="Times New Roman" w:cs="Times New Roman"/>
          <w:sz w:val="20"/>
          <w:szCs w:val="20"/>
        </w:rPr>
        <w:t xml:space="preserve"> район» РС(Я)»</w:t>
      </w:r>
    </w:p>
    <w:p w:rsidR="00F54E9A" w:rsidRPr="00F54E9A" w:rsidRDefault="00F54E9A" w:rsidP="00F54E9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F54E9A" w:rsidRPr="00F54E9A" w:rsidRDefault="00F54E9A" w:rsidP="00F54E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4E9A" w:rsidRPr="00F54E9A" w:rsidRDefault="00F54E9A" w:rsidP="00F54E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E9A" w:rsidRPr="00F54E9A" w:rsidRDefault="00F54E9A" w:rsidP="00F54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E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используемых обозначений и сокращений</w:t>
      </w:r>
    </w:p>
    <w:p w:rsidR="00F54E9A" w:rsidRPr="00F54E9A" w:rsidRDefault="00F54E9A" w:rsidP="00F54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4E9A" w:rsidRPr="00F54E9A" w:rsidRDefault="00F54E9A" w:rsidP="00F54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4E9A" w:rsidRPr="00F54E9A" w:rsidRDefault="00F54E9A" w:rsidP="00F54E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E9A" w:rsidRPr="00F54E9A" w:rsidRDefault="00F54E9A" w:rsidP="00F54E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E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</w:t>
      </w:r>
      <w:r w:rsidRPr="00F54E9A">
        <w:rPr>
          <w:rFonts w:ascii="Times New Roman" w:eastAsia="Times New Roman" w:hAnsi="Times New Roman" w:cs="Times New Roman"/>
          <w:sz w:val="24"/>
          <w:szCs w:val="24"/>
          <w:lang w:eastAsia="ru-RU"/>
        </w:rPr>
        <w:t>-  Администрация МР «</w:t>
      </w:r>
      <w:proofErr w:type="spellStart"/>
      <w:r w:rsidRPr="00F54E9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Мирнинский</w:t>
      </w:r>
      <w:proofErr w:type="spellEnd"/>
      <w:r w:rsidRPr="00F54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 РС (Я);</w:t>
      </w:r>
    </w:p>
    <w:p w:rsidR="00F54E9A" w:rsidRDefault="00F54E9A" w:rsidP="00F54E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E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Управление</w:t>
      </w:r>
      <w:r w:rsidR="003B0E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54E9A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управление по опеке и попечительству Администрации МР «</w:t>
      </w:r>
      <w:proofErr w:type="spellStart"/>
      <w:r w:rsidRPr="00F54E9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Мирнинский</w:t>
      </w:r>
      <w:proofErr w:type="spellEnd"/>
      <w:r w:rsidRPr="00F54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 РС (Я);</w:t>
      </w:r>
    </w:p>
    <w:p w:rsidR="003B0E27" w:rsidRDefault="003B0E27" w:rsidP="00F54E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E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МФЦ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Государственное автономное учреждение</w:t>
      </w:r>
      <w:r w:rsidRPr="00193FE8">
        <w:rPr>
          <w:rFonts w:ascii="Times New Roman" w:hAnsi="Times New Roman" w:cs="Times New Roman"/>
          <w:sz w:val="24"/>
          <w:szCs w:val="24"/>
        </w:rPr>
        <w:t xml:space="preserve"> «Многофункциональный центр предоставления государственных и муниципальных услуг в Республике Саха (Якутия)» по </w:t>
      </w:r>
      <w:proofErr w:type="spellStart"/>
      <w:r w:rsidRPr="00193FE8">
        <w:rPr>
          <w:rFonts w:ascii="Times New Roman" w:hAnsi="Times New Roman" w:cs="Times New Roman"/>
          <w:sz w:val="24"/>
          <w:szCs w:val="24"/>
        </w:rPr>
        <w:t>Мирнинскому</w:t>
      </w:r>
      <w:proofErr w:type="spellEnd"/>
      <w:r w:rsidRPr="00193FE8">
        <w:rPr>
          <w:rFonts w:ascii="Times New Roman" w:hAnsi="Times New Roman" w:cs="Times New Roman"/>
          <w:sz w:val="24"/>
          <w:szCs w:val="24"/>
        </w:rPr>
        <w:t xml:space="preserve"> району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B0E27" w:rsidRPr="00F54E9A" w:rsidRDefault="003B0E27" w:rsidP="00F54E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E27">
        <w:rPr>
          <w:rFonts w:ascii="Times New Roman" w:hAnsi="Times New Roman" w:cs="Times New Roman"/>
          <w:b/>
          <w:sz w:val="24"/>
          <w:szCs w:val="24"/>
        </w:rPr>
        <w:t>СМЭВ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193FE8">
        <w:rPr>
          <w:rFonts w:ascii="Times New Roman" w:hAnsi="Times New Roman" w:cs="Times New Roman"/>
          <w:sz w:val="24"/>
          <w:szCs w:val="24"/>
        </w:rPr>
        <w:t>Федеральной государственной информационной системы «Единая система межведомственного электронного взаимодействия»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54E9A" w:rsidRPr="00F54E9A" w:rsidRDefault="00F54E9A" w:rsidP="00F54E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E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ЕСИА </w:t>
      </w:r>
      <w:r w:rsidRPr="00F54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54E9A">
        <w:rPr>
          <w:rFonts w:ascii="Times New Roman" w:eastAsia="Calibri" w:hAnsi="Times New Roman" w:cs="Times New Roman"/>
          <w:sz w:val="24"/>
          <w:szCs w:val="24"/>
          <w:lang w:eastAsia="ru-RU"/>
        </w:rPr>
        <w:t>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F54E9A" w:rsidRPr="00F54E9A" w:rsidRDefault="00F54E9A" w:rsidP="00F54E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E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ГИС </w:t>
      </w:r>
      <w:r w:rsidRPr="00F54E9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54E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государственная информационная система.</w:t>
      </w:r>
    </w:p>
    <w:p w:rsidR="00F54E9A" w:rsidRPr="00F54E9A" w:rsidRDefault="00F54E9A" w:rsidP="00F54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E9A" w:rsidRPr="00F54E9A" w:rsidRDefault="00F54E9A" w:rsidP="00F54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E9A" w:rsidRPr="00F54E9A" w:rsidRDefault="00F54E9A" w:rsidP="00F54E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E9A" w:rsidRPr="00F54E9A" w:rsidRDefault="00F54E9A" w:rsidP="00F54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E9A" w:rsidRPr="00F54E9A" w:rsidRDefault="00F54E9A" w:rsidP="00F54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E9A" w:rsidRPr="00F54E9A" w:rsidRDefault="00F54E9A" w:rsidP="00F54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E9A" w:rsidRPr="00F54E9A" w:rsidRDefault="00F54E9A" w:rsidP="00F54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E9A" w:rsidRPr="00F54E9A" w:rsidRDefault="00F54E9A" w:rsidP="00F54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E9A" w:rsidRPr="00F54E9A" w:rsidRDefault="00F54E9A" w:rsidP="00F54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E9A" w:rsidRPr="00F54E9A" w:rsidRDefault="00F54E9A" w:rsidP="00F54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E9A" w:rsidRPr="00F54E9A" w:rsidRDefault="00F54E9A" w:rsidP="00F54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E9A" w:rsidRDefault="00F54E9A" w:rsidP="00F54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E27" w:rsidRDefault="003B0E27" w:rsidP="00F54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E27" w:rsidRDefault="003B0E27" w:rsidP="00F54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E27" w:rsidRDefault="003B0E27" w:rsidP="00F54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E27" w:rsidRDefault="003B0E27" w:rsidP="00F54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E27" w:rsidRDefault="003B0E27" w:rsidP="00F54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E27" w:rsidRDefault="003B0E27" w:rsidP="00F54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E27" w:rsidRDefault="003B0E27" w:rsidP="00F54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E27" w:rsidRDefault="003B0E27" w:rsidP="00F54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E27" w:rsidRPr="00F54E9A" w:rsidRDefault="003B0E27" w:rsidP="00F54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E9A" w:rsidRPr="00F54E9A" w:rsidRDefault="00F54E9A" w:rsidP="00F54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E9A" w:rsidRPr="00F54E9A" w:rsidRDefault="00F54E9A" w:rsidP="00F54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E9A" w:rsidRPr="00F54E9A" w:rsidRDefault="00F54E9A" w:rsidP="00F54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E9A" w:rsidRPr="00F54E9A" w:rsidRDefault="00F54E9A" w:rsidP="00F54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E9A" w:rsidRPr="003B0E27" w:rsidRDefault="00F54E9A" w:rsidP="00F54E9A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B0E2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Приложение № 2</w:t>
      </w:r>
    </w:p>
    <w:p w:rsidR="00F54E9A" w:rsidRPr="003B0E27" w:rsidRDefault="00F54E9A" w:rsidP="00F54E9A">
      <w:pPr>
        <w:autoSpaceDE w:val="0"/>
        <w:autoSpaceDN w:val="0"/>
        <w:adjustRightInd w:val="0"/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0E27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постановлению районной Администрации</w:t>
      </w:r>
    </w:p>
    <w:p w:rsidR="00F54E9A" w:rsidRPr="003B0E27" w:rsidRDefault="00F54E9A" w:rsidP="00F54E9A">
      <w:pPr>
        <w:autoSpaceDE w:val="0"/>
        <w:autoSpaceDN w:val="0"/>
        <w:adjustRightInd w:val="0"/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0E27">
        <w:rPr>
          <w:rFonts w:ascii="Times New Roman" w:eastAsia="Times New Roman" w:hAnsi="Times New Roman" w:cs="Times New Roman"/>
          <w:sz w:val="20"/>
          <w:szCs w:val="20"/>
          <w:lang w:eastAsia="ru-RU"/>
        </w:rPr>
        <w:t>от «___» _____20____№_________</w:t>
      </w:r>
    </w:p>
    <w:p w:rsidR="00F54E9A" w:rsidRPr="003B0E27" w:rsidRDefault="00F54E9A" w:rsidP="00F54E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4E9A" w:rsidRPr="003B0E27" w:rsidRDefault="00193FE8" w:rsidP="00F54E9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0E2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7</w:t>
      </w:r>
    </w:p>
    <w:p w:rsidR="00193FE8" w:rsidRPr="003B0E27" w:rsidRDefault="00193FE8" w:rsidP="00193FE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B0E27">
        <w:rPr>
          <w:rFonts w:ascii="Times New Roman" w:hAnsi="Times New Roman" w:cs="Times New Roman"/>
          <w:sz w:val="20"/>
          <w:szCs w:val="20"/>
        </w:rPr>
        <w:t xml:space="preserve">к Административному регламенту по </w:t>
      </w:r>
    </w:p>
    <w:p w:rsidR="00193FE8" w:rsidRPr="003B0E27" w:rsidRDefault="00193FE8" w:rsidP="00193FE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B0E27">
        <w:rPr>
          <w:rFonts w:ascii="Times New Roman" w:hAnsi="Times New Roman" w:cs="Times New Roman"/>
          <w:sz w:val="20"/>
          <w:szCs w:val="20"/>
        </w:rPr>
        <w:t>предоставлению муниципальной услуги</w:t>
      </w:r>
    </w:p>
    <w:p w:rsidR="00193FE8" w:rsidRPr="003B0E27" w:rsidRDefault="00193FE8" w:rsidP="00193FE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B0E27">
        <w:rPr>
          <w:rFonts w:ascii="Times New Roman" w:hAnsi="Times New Roman" w:cs="Times New Roman"/>
          <w:sz w:val="20"/>
          <w:szCs w:val="20"/>
        </w:rPr>
        <w:t xml:space="preserve">«Назначение ежемесячной выплаты на </w:t>
      </w:r>
    </w:p>
    <w:p w:rsidR="00193FE8" w:rsidRPr="003B0E27" w:rsidRDefault="00193FE8" w:rsidP="00193FE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B0E27">
        <w:rPr>
          <w:rFonts w:ascii="Times New Roman" w:hAnsi="Times New Roman" w:cs="Times New Roman"/>
          <w:sz w:val="20"/>
          <w:szCs w:val="20"/>
        </w:rPr>
        <w:t xml:space="preserve">содержание ребенка в семье опекуна </w:t>
      </w:r>
    </w:p>
    <w:p w:rsidR="00193FE8" w:rsidRPr="003B0E27" w:rsidRDefault="00193FE8" w:rsidP="00193FE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B0E27">
        <w:rPr>
          <w:rFonts w:ascii="Times New Roman" w:hAnsi="Times New Roman" w:cs="Times New Roman"/>
          <w:sz w:val="20"/>
          <w:szCs w:val="20"/>
        </w:rPr>
        <w:t>(попечителя) и в приемной семье»</w:t>
      </w:r>
    </w:p>
    <w:p w:rsidR="00193FE8" w:rsidRPr="003B0E27" w:rsidRDefault="00193FE8" w:rsidP="00193FE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B0E27">
        <w:rPr>
          <w:rFonts w:ascii="Times New Roman" w:hAnsi="Times New Roman" w:cs="Times New Roman"/>
          <w:sz w:val="20"/>
          <w:szCs w:val="20"/>
        </w:rPr>
        <w:t>на территории МР «</w:t>
      </w:r>
      <w:proofErr w:type="spellStart"/>
      <w:r w:rsidRPr="003B0E27">
        <w:rPr>
          <w:rFonts w:ascii="Times New Roman" w:hAnsi="Times New Roman" w:cs="Times New Roman"/>
          <w:sz w:val="20"/>
          <w:szCs w:val="20"/>
        </w:rPr>
        <w:t>Мирнинский</w:t>
      </w:r>
      <w:proofErr w:type="spellEnd"/>
      <w:r w:rsidRPr="003B0E27">
        <w:rPr>
          <w:rFonts w:ascii="Times New Roman" w:hAnsi="Times New Roman" w:cs="Times New Roman"/>
          <w:sz w:val="20"/>
          <w:szCs w:val="20"/>
        </w:rPr>
        <w:t xml:space="preserve"> район» РС(Я)»</w:t>
      </w:r>
    </w:p>
    <w:p w:rsidR="00F54E9A" w:rsidRPr="00F54E9A" w:rsidRDefault="00F54E9A" w:rsidP="00F54E9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F54E9A" w:rsidRPr="00F54E9A" w:rsidRDefault="00F54E9A" w:rsidP="00F54E9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4E9A" w:rsidRPr="00F54E9A" w:rsidRDefault="00F54E9A" w:rsidP="00F54E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544"/>
        <w:gridCol w:w="1984"/>
        <w:gridCol w:w="1843"/>
        <w:gridCol w:w="2126"/>
      </w:tblGrid>
      <w:tr w:rsidR="00F54E9A" w:rsidRPr="00F54E9A" w:rsidTr="009B0A4D">
        <w:trPr>
          <w:trHeight w:val="1014"/>
        </w:trPr>
        <w:tc>
          <w:tcPr>
            <w:tcW w:w="10065" w:type="dxa"/>
            <w:gridSpan w:val="5"/>
            <w:shd w:val="clear" w:color="auto" w:fill="auto"/>
          </w:tcPr>
          <w:p w:rsidR="00F54E9A" w:rsidRPr="00F54E9A" w:rsidRDefault="00F54E9A" w:rsidP="00F54E9A">
            <w:pPr>
              <w:spacing w:after="0" w:line="240" w:lineRule="auto"/>
              <w:jc w:val="center"/>
              <w:rPr>
                <w:rFonts w:ascii="Times New Roman" w:eastAsia="Noto Serif SC" w:hAnsi="Times New Roman" w:cs="Times New Roman"/>
                <w:b/>
                <w:sz w:val="24"/>
                <w:szCs w:val="24"/>
                <w:lang w:eastAsia="ru-RU" w:bidi="hi-IN"/>
              </w:rPr>
            </w:pPr>
            <w:r w:rsidRPr="00F54E9A">
              <w:rPr>
                <w:rFonts w:ascii="Times New Roman" w:eastAsia="Noto Serif SC" w:hAnsi="Times New Roman" w:cs="Times New Roman"/>
                <w:b/>
                <w:sz w:val="24"/>
                <w:szCs w:val="24"/>
                <w:lang w:eastAsia="ru-RU" w:bidi="hi-IN"/>
              </w:rPr>
              <w:t>Исчерпывающий перечень документов (сведений), необходимых для предоставления услуги, которые находятся в распоряжении государственных органов и иных органов, участвующих в предоставлении муниципальной услуги, и которые заявитель вправе представить самостоятельно</w:t>
            </w:r>
          </w:p>
        </w:tc>
      </w:tr>
      <w:tr w:rsidR="00F54E9A" w:rsidRPr="00F54E9A" w:rsidTr="009B0A4D">
        <w:trPr>
          <w:trHeight w:val="278"/>
        </w:trPr>
        <w:tc>
          <w:tcPr>
            <w:tcW w:w="568" w:type="dxa"/>
            <w:vMerge w:val="restart"/>
            <w:shd w:val="clear" w:color="auto" w:fill="auto"/>
          </w:tcPr>
          <w:p w:rsidR="00F54E9A" w:rsidRPr="00F54E9A" w:rsidRDefault="00F54E9A" w:rsidP="00F54E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oto Serif SC" w:hAnsi="Times New Roman" w:cs="Times New Roman"/>
                <w:b/>
                <w:sz w:val="24"/>
                <w:szCs w:val="24"/>
                <w:lang w:eastAsia="ru-RU" w:bidi="hi-IN"/>
              </w:rPr>
            </w:pPr>
            <w:r w:rsidRPr="00F54E9A">
              <w:rPr>
                <w:rFonts w:ascii="Times New Roman" w:eastAsia="Noto Serif SC" w:hAnsi="Times New Roman" w:cs="Times New Roman"/>
                <w:b/>
                <w:sz w:val="24"/>
                <w:szCs w:val="24"/>
                <w:lang w:eastAsia="ru-RU" w:bidi="hi-IN"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F54E9A" w:rsidRPr="00F54E9A" w:rsidRDefault="00F54E9A" w:rsidP="00F54E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oto Serif SC" w:hAnsi="Times New Roman" w:cs="Times New Roman"/>
                <w:b/>
                <w:sz w:val="24"/>
                <w:szCs w:val="24"/>
                <w:lang w:eastAsia="ru-RU" w:bidi="hi-IN"/>
              </w:rPr>
            </w:pPr>
            <w:r w:rsidRPr="00F54E9A">
              <w:rPr>
                <w:rFonts w:ascii="Times New Roman" w:eastAsia="Noto Serif SC" w:hAnsi="Times New Roman" w:cs="Times New Roman"/>
                <w:b/>
                <w:sz w:val="24"/>
                <w:szCs w:val="24"/>
                <w:lang w:eastAsia="ru-RU" w:bidi="hi-IN"/>
              </w:rPr>
              <w:t>Наименование документа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F54E9A" w:rsidRPr="00F54E9A" w:rsidRDefault="00F54E9A" w:rsidP="00F54E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oto Serif SC" w:hAnsi="Times New Roman" w:cs="Times New Roman"/>
                <w:b/>
                <w:sz w:val="24"/>
                <w:szCs w:val="24"/>
                <w:lang w:eastAsia="ru-RU" w:bidi="hi-IN"/>
              </w:rPr>
            </w:pPr>
            <w:r w:rsidRPr="00F54E9A">
              <w:rPr>
                <w:rFonts w:ascii="Times New Roman" w:eastAsia="Noto Serif SC" w:hAnsi="Times New Roman" w:cs="Times New Roman"/>
                <w:b/>
                <w:sz w:val="24"/>
                <w:szCs w:val="24"/>
                <w:lang w:eastAsia="ru-RU" w:bidi="hi-IN"/>
              </w:rPr>
              <w:t>Формат документа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54E9A" w:rsidRPr="00F54E9A" w:rsidRDefault="00F54E9A" w:rsidP="00F54E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oto Serif SC" w:hAnsi="Times New Roman" w:cs="Times New Roman"/>
                <w:b/>
                <w:sz w:val="24"/>
                <w:szCs w:val="24"/>
                <w:lang w:eastAsia="ru-RU" w:bidi="hi-IN"/>
              </w:rPr>
            </w:pPr>
            <w:r w:rsidRPr="00F54E9A">
              <w:rPr>
                <w:rFonts w:ascii="Times New Roman" w:eastAsia="Noto Serif SC" w:hAnsi="Times New Roman" w:cs="Times New Roman"/>
                <w:b/>
                <w:sz w:val="24"/>
                <w:szCs w:val="24"/>
                <w:lang w:eastAsia="ru-RU" w:bidi="hi-IN"/>
              </w:rPr>
              <w:t>Категория заявителей</w:t>
            </w:r>
          </w:p>
        </w:tc>
      </w:tr>
      <w:tr w:rsidR="00F54E9A" w:rsidRPr="00F54E9A" w:rsidTr="009B0A4D">
        <w:trPr>
          <w:trHeight w:val="277"/>
        </w:trPr>
        <w:tc>
          <w:tcPr>
            <w:tcW w:w="568" w:type="dxa"/>
            <w:vMerge/>
            <w:shd w:val="clear" w:color="auto" w:fill="auto"/>
          </w:tcPr>
          <w:p w:rsidR="00F54E9A" w:rsidRPr="00F54E9A" w:rsidRDefault="00F54E9A" w:rsidP="00F54E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oto Serif SC" w:hAnsi="Times New Roman" w:cs="Times New Roman"/>
                <w:b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F54E9A" w:rsidRPr="00F54E9A" w:rsidRDefault="00F54E9A" w:rsidP="00F54E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oto Serif SC" w:hAnsi="Times New Roman" w:cs="Times New Roman"/>
                <w:b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984" w:type="dxa"/>
            <w:shd w:val="clear" w:color="auto" w:fill="auto"/>
          </w:tcPr>
          <w:p w:rsidR="00F54E9A" w:rsidRPr="00F54E9A" w:rsidRDefault="00F54E9A" w:rsidP="00F54E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oto Serif SC" w:hAnsi="Times New Roman" w:cs="Times New Roman"/>
                <w:b/>
                <w:sz w:val="24"/>
                <w:szCs w:val="24"/>
                <w:lang w:eastAsia="ru-RU" w:bidi="hi-IN"/>
              </w:rPr>
            </w:pPr>
            <w:r w:rsidRPr="00F54E9A">
              <w:rPr>
                <w:rFonts w:ascii="Times New Roman" w:eastAsia="Noto Serif SC" w:hAnsi="Times New Roman" w:cs="Times New Roman"/>
                <w:b/>
                <w:sz w:val="24"/>
                <w:szCs w:val="24"/>
                <w:lang w:eastAsia="ru-RU" w:bidi="hi-IN"/>
              </w:rPr>
              <w:t>При личном обращении</w:t>
            </w:r>
          </w:p>
        </w:tc>
        <w:tc>
          <w:tcPr>
            <w:tcW w:w="1843" w:type="dxa"/>
            <w:shd w:val="clear" w:color="auto" w:fill="auto"/>
          </w:tcPr>
          <w:p w:rsidR="00F54E9A" w:rsidRPr="00F54E9A" w:rsidRDefault="00F54E9A" w:rsidP="00F54E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oto Serif SC" w:hAnsi="Times New Roman" w:cs="Times New Roman"/>
                <w:b/>
                <w:sz w:val="24"/>
                <w:szCs w:val="24"/>
                <w:lang w:eastAsia="ru-RU" w:bidi="hi-IN"/>
              </w:rPr>
            </w:pPr>
            <w:r w:rsidRPr="00F54E9A">
              <w:rPr>
                <w:rFonts w:ascii="Times New Roman" w:eastAsia="Noto Serif SC" w:hAnsi="Times New Roman" w:cs="Times New Roman"/>
                <w:b/>
                <w:sz w:val="24"/>
                <w:szCs w:val="24"/>
                <w:lang w:eastAsia="ru-RU" w:bidi="hi-IN"/>
              </w:rPr>
              <w:t>Почтовой связью</w:t>
            </w:r>
          </w:p>
        </w:tc>
        <w:tc>
          <w:tcPr>
            <w:tcW w:w="2126" w:type="dxa"/>
            <w:vMerge/>
            <w:shd w:val="clear" w:color="auto" w:fill="auto"/>
          </w:tcPr>
          <w:p w:rsidR="00F54E9A" w:rsidRPr="00F54E9A" w:rsidRDefault="00F54E9A" w:rsidP="00F54E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oto Serif SC" w:hAnsi="Times New Roman" w:cs="Times New Roman"/>
                <w:b/>
                <w:sz w:val="24"/>
                <w:szCs w:val="24"/>
                <w:lang w:val="en-US" w:eastAsia="ru-RU" w:bidi="hi-IN"/>
              </w:rPr>
            </w:pPr>
          </w:p>
        </w:tc>
      </w:tr>
      <w:tr w:rsidR="00F54E9A" w:rsidRPr="00F54E9A" w:rsidTr="009B0A4D">
        <w:tc>
          <w:tcPr>
            <w:tcW w:w="568" w:type="dxa"/>
            <w:shd w:val="clear" w:color="auto" w:fill="auto"/>
          </w:tcPr>
          <w:p w:rsidR="00F54E9A" w:rsidRPr="00F54E9A" w:rsidRDefault="00F54E9A" w:rsidP="00F54E9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</w:pPr>
            <w:r w:rsidRPr="00F54E9A"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F54E9A" w:rsidRPr="00F54E9A" w:rsidRDefault="00F54E9A" w:rsidP="00F54E9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</w:pPr>
            <w:r w:rsidRPr="00F54E9A"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  <w:t xml:space="preserve">Заявление </w:t>
            </w:r>
          </w:p>
        </w:tc>
        <w:tc>
          <w:tcPr>
            <w:tcW w:w="1984" w:type="dxa"/>
            <w:shd w:val="clear" w:color="auto" w:fill="auto"/>
          </w:tcPr>
          <w:p w:rsidR="00F54E9A" w:rsidRPr="00F54E9A" w:rsidRDefault="00F54E9A" w:rsidP="00F54E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oto Serif SC" w:hAnsi="Times New Roman" w:cs="Times New Roman"/>
                <w:sz w:val="24"/>
                <w:szCs w:val="24"/>
                <w:lang w:val="en-US" w:eastAsia="ru-RU" w:bidi="hi-IN"/>
              </w:rPr>
            </w:pPr>
            <w:r w:rsidRPr="00F54E9A"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  <w:t>Оригинал документа</w:t>
            </w:r>
          </w:p>
        </w:tc>
        <w:tc>
          <w:tcPr>
            <w:tcW w:w="1843" w:type="dxa"/>
            <w:shd w:val="clear" w:color="auto" w:fill="auto"/>
          </w:tcPr>
          <w:p w:rsidR="00F54E9A" w:rsidRPr="00F54E9A" w:rsidRDefault="00F54E9A" w:rsidP="00F54E9A">
            <w:pPr>
              <w:tabs>
                <w:tab w:val="left" w:pos="1365"/>
              </w:tabs>
              <w:suppressAutoHyphens/>
              <w:spacing w:after="0" w:line="240" w:lineRule="auto"/>
              <w:jc w:val="center"/>
              <w:rPr>
                <w:rFonts w:ascii="Times New Roman" w:eastAsia="Noto Serif SC" w:hAnsi="Times New Roman" w:cs="Times New Roman"/>
                <w:sz w:val="24"/>
                <w:szCs w:val="24"/>
                <w:lang w:val="en-US" w:eastAsia="ru-RU" w:bidi="hi-IN"/>
              </w:rPr>
            </w:pPr>
            <w:r w:rsidRPr="00F54E9A"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  <w:t>Оригинал документа</w:t>
            </w:r>
          </w:p>
        </w:tc>
        <w:tc>
          <w:tcPr>
            <w:tcW w:w="2126" w:type="dxa"/>
            <w:shd w:val="clear" w:color="auto" w:fill="auto"/>
          </w:tcPr>
          <w:p w:rsidR="00F54E9A" w:rsidRPr="00F54E9A" w:rsidRDefault="00F54E9A" w:rsidP="00F54E9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</w:pPr>
            <w:r w:rsidRPr="00F54E9A"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  <w:t>Граждане РФ</w:t>
            </w:r>
          </w:p>
        </w:tc>
      </w:tr>
      <w:tr w:rsidR="00F54E9A" w:rsidRPr="00F54E9A" w:rsidTr="009B0A4D">
        <w:tc>
          <w:tcPr>
            <w:tcW w:w="568" w:type="dxa"/>
            <w:shd w:val="clear" w:color="auto" w:fill="auto"/>
          </w:tcPr>
          <w:p w:rsidR="00F54E9A" w:rsidRPr="00F54E9A" w:rsidRDefault="00F54E9A" w:rsidP="00F54E9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</w:pPr>
            <w:r w:rsidRPr="00F54E9A"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F54E9A" w:rsidRPr="00F54E9A" w:rsidRDefault="003B0E27" w:rsidP="00F54E9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</w:pPr>
            <w:r w:rsidRPr="009B0A4D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 регистрационном учете по месту жительства или месту пребывания</w:t>
            </w:r>
          </w:p>
        </w:tc>
        <w:tc>
          <w:tcPr>
            <w:tcW w:w="1984" w:type="dxa"/>
            <w:shd w:val="clear" w:color="auto" w:fill="auto"/>
          </w:tcPr>
          <w:p w:rsidR="00F54E9A" w:rsidRDefault="003B0E27" w:rsidP="00F54E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  <w:t>Оригинал</w:t>
            </w:r>
          </w:p>
          <w:p w:rsidR="003B0E27" w:rsidRPr="00F54E9A" w:rsidRDefault="003B0E27" w:rsidP="00F54E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  <w:t>документа</w:t>
            </w:r>
          </w:p>
        </w:tc>
        <w:tc>
          <w:tcPr>
            <w:tcW w:w="1843" w:type="dxa"/>
            <w:shd w:val="clear" w:color="auto" w:fill="auto"/>
          </w:tcPr>
          <w:p w:rsidR="00F54E9A" w:rsidRDefault="003B0E27" w:rsidP="00F54E9A">
            <w:pPr>
              <w:tabs>
                <w:tab w:val="left" w:pos="1365"/>
              </w:tabs>
              <w:suppressAutoHyphens/>
              <w:spacing w:after="0" w:line="240" w:lineRule="auto"/>
              <w:jc w:val="center"/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  <w:t>Ориги</w:t>
            </w:r>
            <w:r w:rsidR="00747621"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  <w:t>нал</w:t>
            </w:r>
          </w:p>
          <w:p w:rsidR="00747621" w:rsidRPr="00F54E9A" w:rsidRDefault="00747621" w:rsidP="00F54E9A">
            <w:pPr>
              <w:tabs>
                <w:tab w:val="left" w:pos="1365"/>
              </w:tabs>
              <w:suppressAutoHyphens/>
              <w:spacing w:after="0" w:line="240" w:lineRule="auto"/>
              <w:jc w:val="center"/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  <w:t>документа</w:t>
            </w:r>
          </w:p>
        </w:tc>
        <w:tc>
          <w:tcPr>
            <w:tcW w:w="2126" w:type="dxa"/>
            <w:shd w:val="clear" w:color="auto" w:fill="auto"/>
          </w:tcPr>
          <w:p w:rsidR="00F54E9A" w:rsidRPr="00F54E9A" w:rsidRDefault="00F54E9A" w:rsidP="00F54E9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</w:pPr>
          </w:p>
        </w:tc>
      </w:tr>
      <w:tr w:rsidR="003B0E27" w:rsidRPr="00F54E9A" w:rsidTr="009B0A4D">
        <w:trPr>
          <w:trHeight w:val="878"/>
        </w:trPr>
        <w:tc>
          <w:tcPr>
            <w:tcW w:w="568" w:type="dxa"/>
            <w:shd w:val="clear" w:color="auto" w:fill="auto"/>
          </w:tcPr>
          <w:p w:rsidR="003B0E27" w:rsidRPr="00F54E9A" w:rsidRDefault="003B0E27" w:rsidP="003B0E2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</w:pPr>
            <w:r w:rsidRPr="00F54E9A"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  <w:t xml:space="preserve">3. </w:t>
            </w:r>
          </w:p>
        </w:tc>
        <w:tc>
          <w:tcPr>
            <w:tcW w:w="3544" w:type="dxa"/>
            <w:shd w:val="clear" w:color="auto" w:fill="auto"/>
          </w:tcPr>
          <w:p w:rsidR="003B0E27" w:rsidRPr="009B0A4D" w:rsidRDefault="003B0E27" w:rsidP="00747621">
            <w:pPr>
              <w:tabs>
                <w:tab w:val="left" w:pos="1418"/>
                <w:tab w:val="left" w:pos="1701"/>
                <w:tab w:val="left" w:pos="3283"/>
              </w:tabs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A4D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 рождении ребенка</w:t>
            </w:r>
          </w:p>
        </w:tc>
        <w:tc>
          <w:tcPr>
            <w:tcW w:w="1984" w:type="dxa"/>
            <w:shd w:val="clear" w:color="auto" w:fill="auto"/>
          </w:tcPr>
          <w:p w:rsidR="003B0E27" w:rsidRPr="00F54E9A" w:rsidRDefault="003B0E27" w:rsidP="003B0E2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</w:pPr>
            <w:r w:rsidRPr="00F54E9A"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  <w:t>Оригинал документа</w:t>
            </w:r>
          </w:p>
        </w:tc>
        <w:tc>
          <w:tcPr>
            <w:tcW w:w="1843" w:type="dxa"/>
            <w:shd w:val="clear" w:color="auto" w:fill="auto"/>
          </w:tcPr>
          <w:p w:rsidR="003B0E27" w:rsidRPr="00F54E9A" w:rsidRDefault="003B0E27" w:rsidP="003B0E2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</w:pPr>
            <w:r w:rsidRPr="00F54E9A"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  <w:t>Нотариально заверенная копия</w:t>
            </w:r>
          </w:p>
        </w:tc>
        <w:tc>
          <w:tcPr>
            <w:tcW w:w="2126" w:type="dxa"/>
            <w:shd w:val="clear" w:color="auto" w:fill="auto"/>
          </w:tcPr>
          <w:p w:rsidR="003B0E27" w:rsidRPr="00F54E9A" w:rsidRDefault="003B0E27" w:rsidP="003B0E2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</w:pPr>
            <w:r w:rsidRPr="00F54E9A"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  <w:t>Граждане РФ</w:t>
            </w:r>
          </w:p>
        </w:tc>
      </w:tr>
      <w:tr w:rsidR="003B0E27" w:rsidRPr="00F54E9A" w:rsidTr="009B0A4D">
        <w:trPr>
          <w:trHeight w:val="878"/>
        </w:trPr>
        <w:tc>
          <w:tcPr>
            <w:tcW w:w="568" w:type="dxa"/>
            <w:shd w:val="clear" w:color="auto" w:fill="auto"/>
          </w:tcPr>
          <w:p w:rsidR="003B0E27" w:rsidRPr="00F54E9A" w:rsidRDefault="003B0E27" w:rsidP="003B0E2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</w:pPr>
            <w:r w:rsidRPr="00F54E9A"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3B0E27" w:rsidRPr="00F54E9A" w:rsidRDefault="003B0E27" w:rsidP="003B0E27">
            <w:pPr>
              <w:tabs>
                <w:tab w:val="left" w:pos="993"/>
              </w:tabs>
              <w:suppressAutoHyphens/>
              <w:spacing w:after="0" w:line="240" w:lineRule="auto"/>
              <w:ind w:right="-1"/>
              <w:rPr>
                <w:rFonts w:ascii="Times New Roman" w:eastAsia="Noto Serif SC" w:hAnsi="Times New Roman" w:cs="Times New Roman"/>
                <w:sz w:val="24"/>
                <w:szCs w:val="24"/>
                <w:lang w:eastAsia="ru-RU"/>
              </w:rPr>
            </w:pPr>
            <w:r w:rsidRPr="009B0A4D">
              <w:rPr>
                <w:rFonts w:ascii="Times New Roman" w:hAnsi="Times New Roman" w:cs="Times New Roman"/>
                <w:sz w:val="24"/>
                <w:szCs w:val="24"/>
              </w:rPr>
              <w:t>Сведения об установлении отцовства</w:t>
            </w:r>
          </w:p>
        </w:tc>
        <w:tc>
          <w:tcPr>
            <w:tcW w:w="1984" w:type="dxa"/>
            <w:shd w:val="clear" w:color="auto" w:fill="auto"/>
          </w:tcPr>
          <w:p w:rsidR="003B0E27" w:rsidRPr="00F54E9A" w:rsidRDefault="003B0E27" w:rsidP="003B0E2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</w:pPr>
            <w:r w:rsidRPr="00F54E9A"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  <w:t>Оригинал документа</w:t>
            </w:r>
          </w:p>
        </w:tc>
        <w:tc>
          <w:tcPr>
            <w:tcW w:w="1843" w:type="dxa"/>
            <w:shd w:val="clear" w:color="auto" w:fill="auto"/>
          </w:tcPr>
          <w:p w:rsidR="003B0E27" w:rsidRPr="00F54E9A" w:rsidRDefault="003B0E27" w:rsidP="003B0E2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</w:pPr>
            <w:r w:rsidRPr="00F54E9A"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  <w:t>Нотариально заверенная копия</w:t>
            </w:r>
          </w:p>
        </w:tc>
        <w:tc>
          <w:tcPr>
            <w:tcW w:w="2126" w:type="dxa"/>
            <w:shd w:val="clear" w:color="auto" w:fill="auto"/>
          </w:tcPr>
          <w:p w:rsidR="003B0E27" w:rsidRPr="00F54E9A" w:rsidRDefault="003B0E27" w:rsidP="003B0E2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</w:pPr>
            <w:r w:rsidRPr="00F54E9A"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  <w:t>Граждане РФ</w:t>
            </w:r>
          </w:p>
        </w:tc>
      </w:tr>
      <w:tr w:rsidR="003B0E27" w:rsidRPr="00F54E9A" w:rsidTr="009B0A4D">
        <w:tc>
          <w:tcPr>
            <w:tcW w:w="568" w:type="dxa"/>
            <w:shd w:val="clear" w:color="auto" w:fill="auto"/>
          </w:tcPr>
          <w:p w:rsidR="003B0E27" w:rsidRPr="00F54E9A" w:rsidRDefault="003B0E27" w:rsidP="003B0E2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</w:pPr>
            <w:r w:rsidRPr="00F54E9A"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:rsidR="003B0E27" w:rsidRPr="00F54E9A" w:rsidRDefault="003B0E27" w:rsidP="003B0E2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</w:pPr>
            <w:r w:rsidRPr="009B0A4D">
              <w:rPr>
                <w:rFonts w:ascii="Times New Roman" w:hAnsi="Times New Roman" w:cs="Times New Roman"/>
                <w:sz w:val="24"/>
                <w:szCs w:val="24"/>
              </w:rPr>
              <w:t>Сведения о смерти родителей (одного из родителей) ребенка (детей), в случае если имела место смерть родителей (одного из родителей) ребенка (детей)</w:t>
            </w:r>
          </w:p>
        </w:tc>
        <w:tc>
          <w:tcPr>
            <w:tcW w:w="1984" w:type="dxa"/>
            <w:shd w:val="clear" w:color="auto" w:fill="auto"/>
          </w:tcPr>
          <w:p w:rsidR="003B0E27" w:rsidRPr="00F54E9A" w:rsidRDefault="003B0E27" w:rsidP="003B0E2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</w:pPr>
            <w:r w:rsidRPr="00F54E9A"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  <w:t>Оригинал документа</w:t>
            </w:r>
          </w:p>
        </w:tc>
        <w:tc>
          <w:tcPr>
            <w:tcW w:w="1843" w:type="dxa"/>
            <w:shd w:val="clear" w:color="auto" w:fill="auto"/>
          </w:tcPr>
          <w:p w:rsidR="003B0E27" w:rsidRPr="00F54E9A" w:rsidRDefault="003B0E27" w:rsidP="003B0E2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</w:pPr>
            <w:r w:rsidRPr="00F54E9A"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  <w:t>Нотариально заверенная копия</w:t>
            </w:r>
          </w:p>
        </w:tc>
        <w:tc>
          <w:tcPr>
            <w:tcW w:w="2126" w:type="dxa"/>
            <w:shd w:val="clear" w:color="auto" w:fill="auto"/>
          </w:tcPr>
          <w:p w:rsidR="003B0E27" w:rsidRPr="00F54E9A" w:rsidRDefault="003B0E27" w:rsidP="003B0E2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</w:pPr>
            <w:r w:rsidRPr="00F54E9A"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  <w:t>Граждане РФ</w:t>
            </w:r>
          </w:p>
        </w:tc>
      </w:tr>
      <w:tr w:rsidR="003B0E27" w:rsidRPr="00F54E9A" w:rsidTr="009B0A4D">
        <w:trPr>
          <w:trHeight w:val="847"/>
        </w:trPr>
        <w:tc>
          <w:tcPr>
            <w:tcW w:w="568" w:type="dxa"/>
            <w:shd w:val="clear" w:color="auto" w:fill="auto"/>
          </w:tcPr>
          <w:p w:rsidR="003B0E27" w:rsidRPr="00F54E9A" w:rsidRDefault="003B0E27" w:rsidP="003B0E2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</w:pPr>
            <w:r w:rsidRPr="00F54E9A"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:rsidR="003B0E27" w:rsidRPr="00F54E9A" w:rsidRDefault="003B0E27" w:rsidP="00747621">
            <w:pPr>
              <w:tabs>
                <w:tab w:val="left" w:pos="993"/>
              </w:tabs>
              <w:suppressAutoHyphens/>
              <w:spacing w:after="0" w:line="240" w:lineRule="auto"/>
              <w:ind w:left="58" w:right="-1"/>
              <w:rPr>
                <w:rFonts w:ascii="Times New Roman" w:eastAsia="Noto Serif SC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93FE8">
              <w:rPr>
                <w:rFonts w:ascii="Times New Roman" w:hAnsi="Times New Roman" w:cs="Times New Roman"/>
                <w:sz w:val="24"/>
                <w:szCs w:val="24"/>
              </w:rPr>
              <w:t>Сведения о безвестном отсутствии (об объявлении умершим) родителей (одного из родителей)</w:t>
            </w:r>
          </w:p>
        </w:tc>
        <w:tc>
          <w:tcPr>
            <w:tcW w:w="1984" w:type="dxa"/>
            <w:shd w:val="clear" w:color="auto" w:fill="auto"/>
          </w:tcPr>
          <w:p w:rsidR="003B0E27" w:rsidRPr="00F54E9A" w:rsidRDefault="003B0E27" w:rsidP="003B0E2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</w:pPr>
            <w:r w:rsidRPr="00F54E9A"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  <w:t>Оригинал документа</w:t>
            </w:r>
          </w:p>
        </w:tc>
        <w:tc>
          <w:tcPr>
            <w:tcW w:w="1843" w:type="dxa"/>
            <w:shd w:val="clear" w:color="auto" w:fill="auto"/>
          </w:tcPr>
          <w:p w:rsidR="003B0E27" w:rsidRPr="00F54E9A" w:rsidRDefault="003B0E27" w:rsidP="003B0E2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</w:pPr>
            <w:r w:rsidRPr="00F54E9A"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  <w:t>Нотариально заверенная копия</w:t>
            </w:r>
          </w:p>
        </w:tc>
        <w:tc>
          <w:tcPr>
            <w:tcW w:w="2126" w:type="dxa"/>
            <w:shd w:val="clear" w:color="auto" w:fill="auto"/>
          </w:tcPr>
          <w:p w:rsidR="003B0E27" w:rsidRPr="00F54E9A" w:rsidRDefault="003B0E27" w:rsidP="003B0E2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</w:pPr>
            <w:r w:rsidRPr="00F54E9A"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  <w:t>Граждане РФ</w:t>
            </w:r>
          </w:p>
        </w:tc>
      </w:tr>
      <w:tr w:rsidR="003B0E27" w:rsidRPr="00F54E9A" w:rsidTr="009B0A4D">
        <w:trPr>
          <w:trHeight w:val="677"/>
        </w:trPr>
        <w:tc>
          <w:tcPr>
            <w:tcW w:w="568" w:type="dxa"/>
            <w:shd w:val="clear" w:color="auto" w:fill="auto"/>
          </w:tcPr>
          <w:p w:rsidR="003B0E27" w:rsidRPr="00F54E9A" w:rsidRDefault="003B0E27" w:rsidP="003B0E2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</w:pPr>
            <w:r w:rsidRPr="00F54E9A"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  <w:t>7.</w:t>
            </w:r>
          </w:p>
        </w:tc>
        <w:tc>
          <w:tcPr>
            <w:tcW w:w="3544" w:type="dxa"/>
            <w:shd w:val="clear" w:color="auto" w:fill="auto"/>
          </w:tcPr>
          <w:p w:rsidR="003B0E27" w:rsidRPr="00F54E9A" w:rsidRDefault="003B0E27" w:rsidP="003B0E27">
            <w:pPr>
              <w:tabs>
                <w:tab w:val="left" w:pos="993"/>
              </w:tabs>
              <w:suppressAutoHyphens/>
              <w:spacing w:after="0" w:line="240" w:lineRule="auto"/>
              <w:ind w:left="-7" w:right="-1"/>
              <w:rPr>
                <w:rFonts w:ascii="Times New Roman" w:eastAsia="Noto Serif SC" w:hAnsi="Times New Roman" w:cs="Times New Roman"/>
                <w:sz w:val="24"/>
                <w:szCs w:val="24"/>
                <w:lang w:eastAsia="ru-RU"/>
              </w:rPr>
            </w:pPr>
            <w:r w:rsidRPr="00193FE8">
              <w:rPr>
                <w:rFonts w:ascii="Times New Roman" w:hAnsi="Times New Roman" w:cs="Times New Roman"/>
                <w:sz w:val="24"/>
                <w:szCs w:val="24"/>
              </w:rPr>
              <w:t>Сведения о заключении (расторжении) брака подопечным</w:t>
            </w:r>
          </w:p>
        </w:tc>
        <w:tc>
          <w:tcPr>
            <w:tcW w:w="1984" w:type="dxa"/>
            <w:shd w:val="clear" w:color="auto" w:fill="auto"/>
          </w:tcPr>
          <w:p w:rsidR="003B0E27" w:rsidRPr="00F54E9A" w:rsidRDefault="003B0E27" w:rsidP="003B0E2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</w:pPr>
            <w:r w:rsidRPr="00F54E9A"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  <w:t>Оригинал документа</w:t>
            </w:r>
          </w:p>
        </w:tc>
        <w:tc>
          <w:tcPr>
            <w:tcW w:w="1843" w:type="dxa"/>
            <w:shd w:val="clear" w:color="auto" w:fill="auto"/>
          </w:tcPr>
          <w:p w:rsidR="003B0E27" w:rsidRPr="00F54E9A" w:rsidRDefault="003B0E27" w:rsidP="003B0E2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</w:pPr>
            <w:r w:rsidRPr="00F54E9A"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  <w:t>Нотариально заверенная копия</w:t>
            </w:r>
          </w:p>
        </w:tc>
        <w:tc>
          <w:tcPr>
            <w:tcW w:w="2126" w:type="dxa"/>
            <w:shd w:val="clear" w:color="auto" w:fill="auto"/>
          </w:tcPr>
          <w:p w:rsidR="003B0E27" w:rsidRPr="00F54E9A" w:rsidRDefault="003B0E27" w:rsidP="003B0E2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</w:pPr>
            <w:r w:rsidRPr="00F54E9A"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  <w:t>Граждане РФ</w:t>
            </w:r>
          </w:p>
        </w:tc>
      </w:tr>
      <w:tr w:rsidR="003B0E27" w:rsidRPr="00F54E9A" w:rsidTr="009B0A4D">
        <w:trPr>
          <w:trHeight w:val="701"/>
        </w:trPr>
        <w:tc>
          <w:tcPr>
            <w:tcW w:w="568" w:type="dxa"/>
            <w:shd w:val="clear" w:color="auto" w:fill="auto"/>
          </w:tcPr>
          <w:p w:rsidR="003B0E27" w:rsidRPr="00F54E9A" w:rsidRDefault="003B0E27" w:rsidP="003B0E2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</w:pPr>
            <w:r w:rsidRPr="00F54E9A"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  <w:t>8.</w:t>
            </w:r>
          </w:p>
        </w:tc>
        <w:tc>
          <w:tcPr>
            <w:tcW w:w="3544" w:type="dxa"/>
            <w:shd w:val="clear" w:color="auto" w:fill="auto"/>
          </w:tcPr>
          <w:p w:rsidR="003B0E27" w:rsidRPr="00F54E9A" w:rsidRDefault="003B0E27" w:rsidP="003B0E27">
            <w:pPr>
              <w:tabs>
                <w:tab w:val="left" w:pos="993"/>
              </w:tabs>
              <w:suppressAutoHyphens/>
              <w:spacing w:after="0" w:line="240" w:lineRule="auto"/>
              <w:ind w:left="-7" w:right="-1"/>
              <w:rPr>
                <w:rFonts w:ascii="Times New Roman" w:eastAsia="Noto Serif SC" w:hAnsi="Times New Roman" w:cs="Times New Roman"/>
                <w:sz w:val="24"/>
                <w:szCs w:val="24"/>
                <w:lang w:eastAsia="ru-RU"/>
              </w:rPr>
            </w:pPr>
            <w:r w:rsidRPr="00F54E9A">
              <w:rPr>
                <w:rFonts w:ascii="Times New Roman" w:eastAsia="Noto Serif SC" w:hAnsi="Times New Roman" w:cs="Times New Roman"/>
                <w:sz w:val="24"/>
                <w:szCs w:val="24"/>
                <w:lang w:eastAsia="ru-RU"/>
              </w:rPr>
              <w:t>Сведения о расторжении брака</w:t>
            </w:r>
          </w:p>
        </w:tc>
        <w:tc>
          <w:tcPr>
            <w:tcW w:w="1984" w:type="dxa"/>
            <w:shd w:val="clear" w:color="auto" w:fill="auto"/>
          </w:tcPr>
          <w:p w:rsidR="003B0E27" w:rsidRPr="00F54E9A" w:rsidRDefault="003B0E27" w:rsidP="003B0E2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</w:pPr>
            <w:r w:rsidRPr="00F54E9A"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  <w:t>Оригинал документа</w:t>
            </w:r>
          </w:p>
        </w:tc>
        <w:tc>
          <w:tcPr>
            <w:tcW w:w="1843" w:type="dxa"/>
            <w:shd w:val="clear" w:color="auto" w:fill="auto"/>
          </w:tcPr>
          <w:p w:rsidR="003B0E27" w:rsidRPr="00F54E9A" w:rsidRDefault="003B0E27" w:rsidP="003B0E2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</w:pPr>
            <w:r w:rsidRPr="00F54E9A"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  <w:t>Нотариально заверенная копия</w:t>
            </w:r>
          </w:p>
        </w:tc>
        <w:tc>
          <w:tcPr>
            <w:tcW w:w="2126" w:type="dxa"/>
            <w:shd w:val="clear" w:color="auto" w:fill="auto"/>
          </w:tcPr>
          <w:p w:rsidR="003B0E27" w:rsidRPr="00F54E9A" w:rsidRDefault="003B0E27" w:rsidP="003B0E2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</w:pPr>
            <w:r w:rsidRPr="00F54E9A"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  <w:t>Граждане РФ</w:t>
            </w:r>
          </w:p>
        </w:tc>
      </w:tr>
      <w:tr w:rsidR="003B0E27" w:rsidRPr="00F54E9A" w:rsidTr="009B0A4D">
        <w:trPr>
          <w:trHeight w:val="701"/>
        </w:trPr>
        <w:tc>
          <w:tcPr>
            <w:tcW w:w="568" w:type="dxa"/>
            <w:shd w:val="clear" w:color="auto" w:fill="auto"/>
          </w:tcPr>
          <w:p w:rsidR="003B0E27" w:rsidRPr="00F54E9A" w:rsidRDefault="003B0E27" w:rsidP="003B0E2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</w:pPr>
            <w:r w:rsidRPr="00F54E9A"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  <w:t>9.</w:t>
            </w:r>
          </w:p>
        </w:tc>
        <w:tc>
          <w:tcPr>
            <w:tcW w:w="3544" w:type="dxa"/>
            <w:shd w:val="clear" w:color="auto" w:fill="auto"/>
          </w:tcPr>
          <w:p w:rsidR="003B0E27" w:rsidRPr="00F54E9A" w:rsidRDefault="003B0E27" w:rsidP="003B0E27">
            <w:pPr>
              <w:tabs>
                <w:tab w:val="left" w:pos="993"/>
              </w:tabs>
              <w:suppressAutoHyphens/>
              <w:spacing w:after="0" w:line="240" w:lineRule="auto"/>
              <w:ind w:left="-7" w:right="-1"/>
              <w:rPr>
                <w:rFonts w:ascii="Times New Roman" w:eastAsia="Noto Serif SC" w:hAnsi="Times New Roman" w:cs="Times New Roman"/>
                <w:sz w:val="24"/>
                <w:szCs w:val="24"/>
                <w:lang w:eastAsia="ru-RU"/>
              </w:rPr>
            </w:pPr>
            <w:r w:rsidRPr="00193FE8">
              <w:rPr>
                <w:rFonts w:ascii="Times New Roman" w:hAnsi="Times New Roman" w:cs="Times New Roman"/>
                <w:sz w:val="24"/>
                <w:szCs w:val="24"/>
              </w:rPr>
              <w:t>Сведения о прекращении выплаты ежемесячного пособия на ребенка</w:t>
            </w:r>
          </w:p>
        </w:tc>
        <w:tc>
          <w:tcPr>
            <w:tcW w:w="1984" w:type="dxa"/>
            <w:shd w:val="clear" w:color="auto" w:fill="auto"/>
          </w:tcPr>
          <w:p w:rsidR="003B0E27" w:rsidRPr="00F54E9A" w:rsidRDefault="003B0E27" w:rsidP="003B0E2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</w:pPr>
            <w:r w:rsidRPr="00F54E9A"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  <w:t>Оригинал документа</w:t>
            </w:r>
          </w:p>
        </w:tc>
        <w:tc>
          <w:tcPr>
            <w:tcW w:w="1843" w:type="dxa"/>
            <w:shd w:val="clear" w:color="auto" w:fill="auto"/>
          </w:tcPr>
          <w:p w:rsidR="003B0E27" w:rsidRPr="00F54E9A" w:rsidRDefault="003B0E27" w:rsidP="003B0E2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</w:pPr>
            <w:r w:rsidRPr="00F54E9A"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  <w:t>Нотариально заверенная копия</w:t>
            </w:r>
          </w:p>
        </w:tc>
        <w:tc>
          <w:tcPr>
            <w:tcW w:w="2126" w:type="dxa"/>
            <w:shd w:val="clear" w:color="auto" w:fill="auto"/>
          </w:tcPr>
          <w:p w:rsidR="003B0E27" w:rsidRPr="00F54E9A" w:rsidRDefault="003B0E27" w:rsidP="003B0E2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</w:pPr>
            <w:r w:rsidRPr="00F54E9A"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  <w:t>Граждане РФ</w:t>
            </w:r>
          </w:p>
        </w:tc>
      </w:tr>
      <w:tr w:rsidR="003B0E27" w:rsidRPr="00F54E9A" w:rsidTr="009B0A4D">
        <w:trPr>
          <w:trHeight w:val="1184"/>
        </w:trPr>
        <w:tc>
          <w:tcPr>
            <w:tcW w:w="568" w:type="dxa"/>
            <w:shd w:val="clear" w:color="auto" w:fill="auto"/>
          </w:tcPr>
          <w:p w:rsidR="003B0E27" w:rsidRPr="00F54E9A" w:rsidRDefault="003B0E27" w:rsidP="003B0E2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</w:pPr>
            <w:r w:rsidRPr="00F54E9A"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  <w:t>10.</w:t>
            </w:r>
          </w:p>
        </w:tc>
        <w:tc>
          <w:tcPr>
            <w:tcW w:w="3544" w:type="dxa"/>
            <w:shd w:val="clear" w:color="auto" w:fill="auto"/>
          </w:tcPr>
          <w:p w:rsidR="003B0E27" w:rsidRPr="00F54E9A" w:rsidRDefault="003B0E27" w:rsidP="00747621">
            <w:pPr>
              <w:tabs>
                <w:tab w:val="left" w:pos="993"/>
              </w:tabs>
              <w:suppressAutoHyphens/>
              <w:spacing w:after="0" w:line="240" w:lineRule="auto"/>
              <w:ind w:right="-1"/>
              <w:rPr>
                <w:rFonts w:ascii="Times New Roman" w:eastAsia="Noto Serif SC" w:hAnsi="Times New Roman" w:cs="Times New Roman"/>
                <w:sz w:val="24"/>
                <w:szCs w:val="24"/>
                <w:lang w:eastAsia="ru-RU"/>
              </w:rPr>
            </w:pPr>
            <w:r w:rsidRPr="00193FE8">
              <w:rPr>
                <w:rFonts w:ascii="Times New Roman" w:hAnsi="Times New Roman" w:cs="Times New Roman"/>
                <w:sz w:val="24"/>
                <w:szCs w:val="24"/>
              </w:rPr>
              <w:t>Сведения из реестра лиц, связанных с изменением родительских прав, реестра лиц с измененной дееспособностью и реестра законных представителей</w:t>
            </w:r>
            <w:r w:rsidRPr="00F54E9A">
              <w:rPr>
                <w:rFonts w:ascii="Times New Roman" w:eastAsia="Noto Serif SC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3B0E27" w:rsidRPr="00F54E9A" w:rsidRDefault="003B0E27" w:rsidP="003B0E2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</w:pPr>
            <w:r w:rsidRPr="00F54E9A"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  <w:t>Оригинал документа</w:t>
            </w:r>
          </w:p>
        </w:tc>
        <w:tc>
          <w:tcPr>
            <w:tcW w:w="1843" w:type="dxa"/>
            <w:shd w:val="clear" w:color="auto" w:fill="auto"/>
          </w:tcPr>
          <w:p w:rsidR="003B0E27" w:rsidRPr="00F54E9A" w:rsidRDefault="003B0E27" w:rsidP="003B0E2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</w:pPr>
            <w:r w:rsidRPr="00F54E9A"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  <w:t>Нотариально заверенная копия</w:t>
            </w:r>
          </w:p>
        </w:tc>
        <w:tc>
          <w:tcPr>
            <w:tcW w:w="2126" w:type="dxa"/>
            <w:shd w:val="clear" w:color="auto" w:fill="auto"/>
          </w:tcPr>
          <w:p w:rsidR="003B0E27" w:rsidRPr="00F54E9A" w:rsidRDefault="003B0E27" w:rsidP="003B0E2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</w:pPr>
            <w:r w:rsidRPr="00F54E9A"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  <w:t>Граждане РФ</w:t>
            </w:r>
          </w:p>
        </w:tc>
      </w:tr>
      <w:tr w:rsidR="003B0E27" w:rsidRPr="00F54E9A" w:rsidTr="009B0A4D">
        <w:trPr>
          <w:trHeight w:val="1359"/>
        </w:trPr>
        <w:tc>
          <w:tcPr>
            <w:tcW w:w="568" w:type="dxa"/>
            <w:shd w:val="clear" w:color="auto" w:fill="auto"/>
          </w:tcPr>
          <w:p w:rsidR="003B0E27" w:rsidRPr="00F54E9A" w:rsidRDefault="003B0E27" w:rsidP="003B0E2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</w:pPr>
            <w:r w:rsidRPr="00F54E9A"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  <w:t>11.</w:t>
            </w:r>
          </w:p>
        </w:tc>
        <w:tc>
          <w:tcPr>
            <w:tcW w:w="3544" w:type="dxa"/>
            <w:shd w:val="clear" w:color="auto" w:fill="auto"/>
          </w:tcPr>
          <w:p w:rsidR="003B0E27" w:rsidRPr="00F54E9A" w:rsidRDefault="003B0E27" w:rsidP="003B0E27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3FE8">
              <w:rPr>
                <w:rFonts w:ascii="Times New Roman" w:hAnsi="Times New Roman" w:cs="Times New Roman"/>
                <w:sz w:val="24"/>
                <w:szCs w:val="24"/>
              </w:rPr>
      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      </w:r>
          </w:p>
        </w:tc>
        <w:tc>
          <w:tcPr>
            <w:tcW w:w="1984" w:type="dxa"/>
            <w:shd w:val="clear" w:color="auto" w:fill="auto"/>
          </w:tcPr>
          <w:p w:rsidR="003B0E27" w:rsidRPr="00F54E9A" w:rsidRDefault="003B0E27" w:rsidP="003B0E2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</w:pPr>
            <w:r w:rsidRPr="00F54E9A"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  <w:t>Оригинал документа</w:t>
            </w:r>
          </w:p>
        </w:tc>
        <w:tc>
          <w:tcPr>
            <w:tcW w:w="1843" w:type="dxa"/>
            <w:shd w:val="clear" w:color="auto" w:fill="auto"/>
          </w:tcPr>
          <w:p w:rsidR="003B0E27" w:rsidRPr="00F54E9A" w:rsidRDefault="003B0E27" w:rsidP="003B0E2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</w:pPr>
            <w:r w:rsidRPr="00F54E9A"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  <w:t>Нотариально заверенная копия</w:t>
            </w:r>
          </w:p>
        </w:tc>
        <w:tc>
          <w:tcPr>
            <w:tcW w:w="2126" w:type="dxa"/>
            <w:shd w:val="clear" w:color="auto" w:fill="auto"/>
          </w:tcPr>
          <w:p w:rsidR="003B0E27" w:rsidRPr="00F54E9A" w:rsidRDefault="003B0E27" w:rsidP="003B0E2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</w:pPr>
            <w:r w:rsidRPr="00F54E9A"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  <w:t>Граждане РФ</w:t>
            </w:r>
          </w:p>
        </w:tc>
      </w:tr>
      <w:tr w:rsidR="003B0E27" w:rsidRPr="00F54E9A" w:rsidTr="009B0A4D">
        <w:trPr>
          <w:trHeight w:val="1359"/>
        </w:trPr>
        <w:tc>
          <w:tcPr>
            <w:tcW w:w="568" w:type="dxa"/>
            <w:shd w:val="clear" w:color="auto" w:fill="auto"/>
          </w:tcPr>
          <w:p w:rsidR="003B0E27" w:rsidRPr="00F54E9A" w:rsidRDefault="003B0E27" w:rsidP="003B0E2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</w:pPr>
            <w:r w:rsidRPr="00F54E9A"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  <w:t>12.</w:t>
            </w:r>
          </w:p>
        </w:tc>
        <w:tc>
          <w:tcPr>
            <w:tcW w:w="3544" w:type="dxa"/>
            <w:shd w:val="clear" w:color="auto" w:fill="auto"/>
          </w:tcPr>
          <w:p w:rsidR="003B0E27" w:rsidRPr="00F54E9A" w:rsidRDefault="003B0E27" w:rsidP="003B0E27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3FE8">
              <w:rPr>
                <w:rFonts w:ascii="Times New Roman" w:hAnsi="Times New Roman" w:cs="Times New Roman"/>
                <w:sz w:val="24"/>
                <w:szCs w:val="24"/>
              </w:rPr>
              <w:t>Сведения об инвалидах</w:t>
            </w:r>
          </w:p>
        </w:tc>
        <w:tc>
          <w:tcPr>
            <w:tcW w:w="1984" w:type="dxa"/>
            <w:shd w:val="clear" w:color="auto" w:fill="auto"/>
          </w:tcPr>
          <w:p w:rsidR="003B0E27" w:rsidRPr="00F54E9A" w:rsidRDefault="003B0E27" w:rsidP="003B0E2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</w:pPr>
            <w:r w:rsidRPr="00F54E9A"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  <w:t>Оригинал документа</w:t>
            </w:r>
          </w:p>
        </w:tc>
        <w:tc>
          <w:tcPr>
            <w:tcW w:w="1843" w:type="dxa"/>
            <w:shd w:val="clear" w:color="auto" w:fill="auto"/>
          </w:tcPr>
          <w:p w:rsidR="003B0E27" w:rsidRPr="00F54E9A" w:rsidRDefault="003B0E27" w:rsidP="003B0E2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</w:pPr>
            <w:r w:rsidRPr="00F54E9A"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  <w:t>Нотариально заверенная копия</w:t>
            </w:r>
          </w:p>
        </w:tc>
        <w:tc>
          <w:tcPr>
            <w:tcW w:w="2126" w:type="dxa"/>
            <w:shd w:val="clear" w:color="auto" w:fill="auto"/>
          </w:tcPr>
          <w:p w:rsidR="003B0E27" w:rsidRPr="00F54E9A" w:rsidRDefault="003B0E27" w:rsidP="003B0E2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</w:pPr>
            <w:r w:rsidRPr="00F54E9A"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  <w:t>Граждане РФ</w:t>
            </w:r>
          </w:p>
        </w:tc>
      </w:tr>
      <w:tr w:rsidR="003B0E27" w:rsidRPr="00F54E9A" w:rsidTr="009B0A4D">
        <w:trPr>
          <w:trHeight w:val="1359"/>
        </w:trPr>
        <w:tc>
          <w:tcPr>
            <w:tcW w:w="568" w:type="dxa"/>
            <w:shd w:val="clear" w:color="auto" w:fill="auto"/>
          </w:tcPr>
          <w:p w:rsidR="003B0E27" w:rsidRPr="00F54E9A" w:rsidRDefault="003B0E27" w:rsidP="003B0E2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</w:pPr>
            <w:r w:rsidRPr="00F54E9A"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  <w:t>13.</w:t>
            </w:r>
          </w:p>
        </w:tc>
        <w:tc>
          <w:tcPr>
            <w:tcW w:w="3544" w:type="dxa"/>
            <w:shd w:val="clear" w:color="auto" w:fill="auto"/>
          </w:tcPr>
          <w:p w:rsidR="003B0E27" w:rsidRPr="00193FE8" w:rsidRDefault="003B0E27" w:rsidP="00747621">
            <w:pPr>
              <w:tabs>
                <w:tab w:val="left" w:pos="1418"/>
                <w:tab w:val="left" w:pos="1701"/>
                <w:tab w:val="left" w:pos="3283"/>
              </w:tabs>
              <w:autoSpaceDE w:val="0"/>
              <w:autoSpaceDN w:val="0"/>
              <w:adjustRightInd w:val="0"/>
              <w:spacing w:after="0"/>
              <w:ind w:left="58" w:right="-1" w:hanging="58"/>
              <w:rPr>
                <w:rFonts w:ascii="Times New Roman" w:hAnsi="Times New Roman" w:cs="Times New Roman"/>
                <w:sz w:val="24"/>
                <w:szCs w:val="24"/>
              </w:rPr>
            </w:pPr>
            <w:r w:rsidRPr="00193FE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объявлении </w:t>
            </w:r>
            <w:r w:rsidR="0074762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93FE8">
              <w:rPr>
                <w:rFonts w:ascii="Times New Roman" w:hAnsi="Times New Roman" w:cs="Times New Roman"/>
                <w:sz w:val="24"/>
                <w:szCs w:val="24"/>
              </w:rPr>
              <w:t>несовершеннолетних</w:t>
            </w:r>
          </w:p>
          <w:p w:rsidR="003B0E27" w:rsidRPr="00F54E9A" w:rsidRDefault="003B0E27" w:rsidP="00747621">
            <w:pPr>
              <w:tabs>
                <w:tab w:val="left" w:pos="1134"/>
              </w:tabs>
              <w:spacing w:after="0" w:line="240" w:lineRule="auto"/>
              <w:ind w:firstLine="58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3FE8">
              <w:rPr>
                <w:rFonts w:ascii="Times New Roman" w:hAnsi="Times New Roman" w:cs="Times New Roman"/>
                <w:sz w:val="24"/>
                <w:szCs w:val="24"/>
              </w:rPr>
              <w:t>полностью дееспособными (эмансипированными)</w:t>
            </w:r>
          </w:p>
        </w:tc>
        <w:tc>
          <w:tcPr>
            <w:tcW w:w="1984" w:type="dxa"/>
            <w:shd w:val="clear" w:color="auto" w:fill="auto"/>
          </w:tcPr>
          <w:p w:rsidR="003B0E27" w:rsidRPr="00F54E9A" w:rsidRDefault="003B0E27" w:rsidP="003B0E2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</w:pPr>
            <w:r w:rsidRPr="00F54E9A"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  <w:t>Оригинал документа</w:t>
            </w:r>
          </w:p>
        </w:tc>
        <w:tc>
          <w:tcPr>
            <w:tcW w:w="1843" w:type="dxa"/>
            <w:shd w:val="clear" w:color="auto" w:fill="auto"/>
          </w:tcPr>
          <w:p w:rsidR="003B0E27" w:rsidRPr="00F54E9A" w:rsidRDefault="003B0E27" w:rsidP="003B0E2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</w:pPr>
            <w:r w:rsidRPr="00F54E9A"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  <w:t>Нотариально заверенная копия</w:t>
            </w:r>
          </w:p>
        </w:tc>
        <w:tc>
          <w:tcPr>
            <w:tcW w:w="2126" w:type="dxa"/>
            <w:shd w:val="clear" w:color="auto" w:fill="auto"/>
          </w:tcPr>
          <w:p w:rsidR="003B0E27" w:rsidRPr="00F54E9A" w:rsidRDefault="003B0E27" w:rsidP="003B0E2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</w:pPr>
            <w:r w:rsidRPr="00F54E9A"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  <w:t>Граждане РФ</w:t>
            </w:r>
          </w:p>
        </w:tc>
      </w:tr>
    </w:tbl>
    <w:p w:rsidR="00F54E9A" w:rsidRPr="00F54E9A" w:rsidRDefault="00F54E9A" w:rsidP="00F54E9A">
      <w:pPr>
        <w:tabs>
          <w:tab w:val="left" w:pos="1134"/>
        </w:tabs>
        <w:spacing w:after="0" w:line="240" w:lineRule="auto"/>
        <w:ind w:firstLine="64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54E9A" w:rsidRPr="00F54E9A" w:rsidRDefault="00F54E9A" w:rsidP="00F54E9A">
      <w:pPr>
        <w:tabs>
          <w:tab w:val="left" w:pos="1134"/>
        </w:tabs>
        <w:spacing w:after="0" w:line="240" w:lineRule="auto"/>
        <w:ind w:firstLine="64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E9A">
        <w:rPr>
          <w:rFonts w:ascii="Times New Roman" w:eastAsia="Calibri" w:hAnsi="Times New Roman" w:cs="Times New Roman"/>
          <w:sz w:val="24"/>
          <w:szCs w:val="24"/>
          <w:lang w:eastAsia="ru-RU"/>
        </w:rPr>
        <w:t>*Заявления, можно подать в электронной форме посредством ЕПГУ и/или РПГУ, с приложением необходимых для предоставления услуги электронных образов документов</w:t>
      </w:r>
    </w:p>
    <w:p w:rsidR="00F54E9A" w:rsidRPr="00F54E9A" w:rsidRDefault="00F54E9A" w:rsidP="00F54E9A">
      <w:pPr>
        <w:tabs>
          <w:tab w:val="left" w:pos="1134"/>
        </w:tabs>
        <w:spacing w:after="0" w:line="240" w:lineRule="auto"/>
        <w:ind w:firstLine="64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54E9A" w:rsidRPr="00F54E9A" w:rsidRDefault="00F54E9A" w:rsidP="00F54E9A">
      <w:pPr>
        <w:tabs>
          <w:tab w:val="left" w:pos="1134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54E9A" w:rsidRPr="00F54E9A" w:rsidRDefault="00F54E9A" w:rsidP="00F54E9A">
      <w:pPr>
        <w:tabs>
          <w:tab w:val="left" w:pos="1134"/>
        </w:tabs>
        <w:spacing w:after="0" w:line="240" w:lineRule="auto"/>
        <w:ind w:firstLine="643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54E9A" w:rsidRDefault="00F54E9A" w:rsidP="00F54E9A">
      <w:pPr>
        <w:tabs>
          <w:tab w:val="left" w:pos="1134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93FE8" w:rsidRDefault="00193FE8" w:rsidP="00F54E9A">
      <w:pPr>
        <w:tabs>
          <w:tab w:val="left" w:pos="1134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93FE8" w:rsidRDefault="00193FE8" w:rsidP="00F54E9A">
      <w:pPr>
        <w:tabs>
          <w:tab w:val="left" w:pos="1134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93FE8" w:rsidRDefault="00193FE8" w:rsidP="00F54E9A">
      <w:pPr>
        <w:tabs>
          <w:tab w:val="left" w:pos="1134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0A4D" w:rsidRDefault="009B0A4D" w:rsidP="00F54E9A">
      <w:pPr>
        <w:tabs>
          <w:tab w:val="left" w:pos="1134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0A4D" w:rsidRDefault="009B0A4D" w:rsidP="00F54E9A">
      <w:pPr>
        <w:tabs>
          <w:tab w:val="left" w:pos="1134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0A4D" w:rsidRDefault="009B0A4D" w:rsidP="00F54E9A">
      <w:pPr>
        <w:tabs>
          <w:tab w:val="left" w:pos="1134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0A4D" w:rsidRDefault="009B0A4D" w:rsidP="00F54E9A">
      <w:pPr>
        <w:tabs>
          <w:tab w:val="left" w:pos="1134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0A4D" w:rsidRDefault="009B0A4D" w:rsidP="00F54E9A">
      <w:pPr>
        <w:tabs>
          <w:tab w:val="left" w:pos="1134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0A4D" w:rsidRDefault="009B0A4D" w:rsidP="00F54E9A">
      <w:pPr>
        <w:tabs>
          <w:tab w:val="left" w:pos="1134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0A4D" w:rsidRDefault="009B0A4D" w:rsidP="00F54E9A">
      <w:pPr>
        <w:tabs>
          <w:tab w:val="left" w:pos="1134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0A4D" w:rsidRDefault="009B0A4D" w:rsidP="00F54E9A">
      <w:pPr>
        <w:tabs>
          <w:tab w:val="left" w:pos="1134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93FE8" w:rsidRDefault="00193FE8" w:rsidP="00F54E9A">
      <w:pPr>
        <w:tabs>
          <w:tab w:val="left" w:pos="1134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0A4D" w:rsidRDefault="009B0A4D" w:rsidP="00F54E9A">
      <w:pPr>
        <w:tabs>
          <w:tab w:val="left" w:pos="1134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0A4D" w:rsidRDefault="009B0A4D" w:rsidP="00F54E9A">
      <w:pPr>
        <w:tabs>
          <w:tab w:val="left" w:pos="1134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0A4D" w:rsidRDefault="009B0A4D" w:rsidP="00F54E9A">
      <w:pPr>
        <w:tabs>
          <w:tab w:val="left" w:pos="1134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0A4D" w:rsidRDefault="009B0A4D" w:rsidP="00F54E9A">
      <w:pPr>
        <w:tabs>
          <w:tab w:val="left" w:pos="1134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0A4D" w:rsidRDefault="009B0A4D" w:rsidP="00F54E9A">
      <w:pPr>
        <w:tabs>
          <w:tab w:val="left" w:pos="1134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0A4D" w:rsidRDefault="009B0A4D" w:rsidP="00F54E9A">
      <w:pPr>
        <w:tabs>
          <w:tab w:val="left" w:pos="1134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0A4D" w:rsidRDefault="009B0A4D" w:rsidP="00F54E9A">
      <w:pPr>
        <w:tabs>
          <w:tab w:val="left" w:pos="1134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0A4D" w:rsidRDefault="009B0A4D" w:rsidP="00F54E9A">
      <w:pPr>
        <w:tabs>
          <w:tab w:val="left" w:pos="1134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93FE8" w:rsidRDefault="00193FE8" w:rsidP="00F54E9A">
      <w:pPr>
        <w:tabs>
          <w:tab w:val="left" w:pos="1134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93FE8" w:rsidRDefault="00193FE8" w:rsidP="00F54E9A">
      <w:pPr>
        <w:tabs>
          <w:tab w:val="left" w:pos="1134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93FE8" w:rsidRDefault="00193FE8" w:rsidP="00F54E9A">
      <w:pPr>
        <w:tabs>
          <w:tab w:val="left" w:pos="1134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93FE8" w:rsidRDefault="00193FE8" w:rsidP="00F54E9A">
      <w:pPr>
        <w:tabs>
          <w:tab w:val="left" w:pos="1134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93FE8" w:rsidRDefault="00193FE8" w:rsidP="00F54E9A">
      <w:pPr>
        <w:tabs>
          <w:tab w:val="left" w:pos="1134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93FE8" w:rsidRDefault="00193FE8" w:rsidP="00F54E9A">
      <w:pPr>
        <w:tabs>
          <w:tab w:val="left" w:pos="1134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93FE8" w:rsidRDefault="00193FE8" w:rsidP="00F54E9A">
      <w:pPr>
        <w:tabs>
          <w:tab w:val="left" w:pos="1134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93FE8" w:rsidRDefault="00193FE8" w:rsidP="00F54E9A">
      <w:pPr>
        <w:tabs>
          <w:tab w:val="left" w:pos="1134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93FE8" w:rsidRDefault="00193FE8" w:rsidP="00F54E9A">
      <w:pPr>
        <w:tabs>
          <w:tab w:val="left" w:pos="1134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93FE8" w:rsidRPr="00F54E9A" w:rsidRDefault="00193FE8" w:rsidP="00F54E9A">
      <w:pPr>
        <w:tabs>
          <w:tab w:val="left" w:pos="1134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1" w:name="_GoBack"/>
      <w:bookmarkEnd w:id="1"/>
    </w:p>
    <w:p w:rsidR="00F54E9A" w:rsidRPr="00F54E9A" w:rsidRDefault="00F54E9A" w:rsidP="00F54E9A">
      <w:pPr>
        <w:tabs>
          <w:tab w:val="left" w:pos="1134"/>
        </w:tabs>
        <w:spacing w:after="0" w:line="240" w:lineRule="auto"/>
        <w:ind w:firstLine="643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54E9A" w:rsidRPr="00F54E9A" w:rsidRDefault="00F54E9A" w:rsidP="00F54E9A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F54E9A">
        <w:rPr>
          <w:rFonts w:ascii="Times New Roman" w:eastAsia="Times New Roman" w:hAnsi="Times New Roman" w:cs="Times New Roman"/>
          <w:bCs/>
          <w:lang w:eastAsia="ru-RU"/>
        </w:rPr>
        <w:t>Приложение № 3</w:t>
      </w:r>
    </w:p>
    <w:p w:rsidR="00F54E9A" w:rsidRPr="00F54E9A" w:rsidRDefault="00F54E9A" w:rsidP="00F54E9A">
      <w:pPr>
        <w:autoSpaceDE w:val="0"/>
        <w:autoSpaceDN w:val="0"/>
        <w:adjustRightInd w:val="0"/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F54E9A">
        <w:rPr>
          <w:rFonts w:ascii="Times New Roman" w:eastAsia="Times New Roman" w:hAnsi="Times New Roman" w:cs="Times New Roman"/>
          <w:lang w:eastAsia="ru-RU"/>
        </w:rPr>
        <w:t>к постановлению районной Администрации</w:t>
      </w:r>
    </w:p>
    <w:p w:rsidR="00F54E9A" w:rsidRPr="00F54E9A" w:rsidRDefault="00F54E9A" w:rsidP="00F54E9A">
      <w:pPr>
        <w:autoSpaceDE w:val="0"/>
        <w:autoSpaceDN w:val="0"/>
        <w:adjustRightInd w:val="0"/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F54E9A">
        <w:rPr>
          <w:rFonts w:ascii="Times New Roman" w:eastAsia="Times New Roman" w:hAnsi="Times New Roman" w:cs="Times New Roman"/>
          <w:lang w:eastAsia="ru-RU"/>
        </w:rPr>
        <w:t>от «___» _____20____№_________</w:t>
      </w:r>
    </w:p>
    <w:p w:rsidR="00F54E9A" w:rsidRPr="00F54E9A" w:rsidRDefault="00F54E9A" w:rsidP="00F54E9A">
      <w:pPr>
        <w:tabs>
          <w:tab w:val="left" w:pos="1134"/>
        </w:tabs>
        <w:spacing w:after="0" w:line="240" w:lineRule="auto"/>
        <w:ind w:firstLine="643"/>
        <w:contextualSpacing/>
        <w:jc w:val="right"/>
        <w:rPr>
          <w:rFonts w:ascii="Times New Roman" w:eastAsia="Calibri" w:hAnsi="Times New Roman" w:cs="Times New Roman"/>
          <w:lang w:eastAsia="ru-RU"/>
        </w:rPr>
      </w:pPr>
    </w:p>
    <w:p w:rsidR="00F54E9A" w:rsidRPr="00F54E9A" w:rsidRDefault="00193FE8" w:rsidP="00F54E9A">
      <w:pPr>
        <w:tabs>
          <w:tab w:val="left" w:pos="1134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Приложение № 8</w:t>
      </w:r>
    </w:p>
    <w:p w:rsidR="00193FE8" w:rsidRPr="00361D91" w:rsidRDefault="00193FE8" w:rsidP="00193FE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61D91">
        <w:rPr>
          <w:rFonts w:ascii="Times New Roman" w:hAnsi="Times New Roman" w:cs="Times New Roman"/>
        </w:rPr>
        <w:t>к Административному регламенту</w:t>
      </w:r>
      <w:r>
        <w:rPr>
          <w:rFonts w:ascii="Times New Roman" w:hAnsi="Times New Roman" w:cs="Times New Roman"/>
        </w:rPr>
        <w:t xml:space="preserve"> по </w:t>
      </w:r>
    </w:p>
    <w:p w:rsidR="00193FE8" w:rsidRPr="00361D91" w:rsidRDefault="00193FE8" w:rsidP="00193FE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61D91">
        <w:rPr>
          <w:rFonts w:ascii="Times New Roman" w:hAnsi="Times New Roman" w:cs="Times New Roman"/>
        </w:rPr>
        <w:t>предоставлению муниципальной услуги</w:t>
      </w:r>
    </w:p>
    <w:p w:rsidR="00193FE8" w:rsidRPr="00361D91" w:rsidRDefault="00193FE8" w:rsidP="00193FE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61D91">
        <w:rPr>
          <w:rFonts w:ascii="Times New Roman" w:hAnsi="Times New Roman" w:cs="Times New Roman"/>
        </w:rPr>
        <w:t xml:space="preserve">«Назначение ежемесячной выплаты на </w:t>
      </w:r>
    </w:p>
    <w:p w:rsidR="00193FE8" w:rsidRPr="00361D91" w:rsidRDefault="00193FE8" w:rsidP="00193FE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61D91">
        <w:rPr>
          <w:rFonts w:ascii="Times New Roman" w:hAnsi="Times New Roman" w:cs="Times New Roman"/>
        </w:rPr>
        <w:t xml:space="preserve">содержание ребенка в семье опекуна </w:t>
      </w:r>
    </w:p>
    <w:p w:rsidR="00193FE8" w:rsidRDefault="00193FE8" w:rsidP="00193FE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61D91">
        <w:rPr>
          <w:rFonts w:ascii="Times New Roman" w:hAnsi="Times New Roman" w:cs="Times New Roman"/>
        </w:rPr>
        <w:t>(попечителя) и в приемной семье»</w:t>
      </w:r>
    </w:p>
    <w:p w:rsidR="00193FE8" w:rsidRPr="00361D91" w:rsidRDefault="00193FE8" w:rsidP="00193FE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территории МР «</w:t>
      </w:r>
      <w:proofErr w:type="spellStart"/>
      <w:r>
        <w:rPr>
          <w:rFonts w:ascii="Times New Roman" w:hAnsi="Times New Roman" w:cs="Times New Roman"/>
        </w:rPr>
        <w:t>Мирнинский</w:t>
      </w:r>
      <w:proofErr w:type="spellEnd"/>
      <w:r>
        <w:rPr>
          <w:rFonts w:ascii="Times New Roman" w:hAnsi="Times New Roman" w:cs="Times New Roman"/>
        </w:rPr>
        <w:t xml:space="preserve"> район» РС(Я)»</w:t>
      </w:r>
    </w:p>
    <w:p w:rsidR="00F54E9A" w:rsidRPr="00F54E9A" w:rsidRDefault="00F54E9A" w:rsidP="00F54E9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4E9A" w:rsidRPr="00F54E9A" w:rsidRDefault="00F54E9A" w:rsidP="00F54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5" w:type="dxa"/>
        <w:tblInd w:w="-3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6" w:type="dxa"/>
          <w:right w:w="76" w:type="dxa"/>
        </w:tblCellMar>
        <w:tblLook w:val="04A0" w:firstRow="1" w:lastRow="0" w:firstColumn="1" w:lastColumn="0" w:noHBand="0" w:noVBand="1"/>
      </w:tblPr>
      <w:tblGrid>
        <w:gridCol w:w="710"/>
        <w:gridCol w:w="9355"/>
      </w:tblGrid>
      <w:tr w:rsidR="00F54E9A" w:rsidRPr="00F54E9A" w:rsidTr="009B0A4D">
        <w:tc>
          <w:tcPr>
            <w:tcW w:w="710" w:type="dxa"/>
            <w:shd w:val="clear" w:color="auto" w:fill="auto"/>
          </w:tcPr>
          <w:p w:rsidR="00F54E9A" w:rsidRPr="00F54E9A" w:rsidRDefault="00F54E9A" w:rsidP="00F54E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oto Serif SC" w:hAnsi="Times New Roman" w:cs="Times New Roman"/>
                <w:b/>
                <w:iCs/>
                <w:sz w:val="24"/>
                <w:szCs w:val="24"/>
                <w:lang w:eastAsia="ru-RU" w:bidi="hi-IN"/>
              </w:rPr>
            </w:pPr>
          </w:p>
        </w:tc>
        <w:tc>
          <w:tcPr>
            <w:tcW w:w="9355" w:type="dxa"/>
            <w:shd w:val="clear" w:color="auto" w:fill="auto"/>
          </w:tcPr>
          <w:p w:rsidR="00F54E9A" w:rsidRPr="00F54E9A" w:rsidRDefault="00F54E9A" w:rsidP="00F54E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oto Serif SC" w:hAnsi="Times New Roman" w:cs="Times New Roman"/>
                <w:b/>
                <w:iCs/>
                <w:sz w:val="24"/>
                <w:szCs w:val="24"/>
                <w:lang w:eastAsia="ru-RU" w:bidi="hi-IN"/>
              </w:rPr>
            </w:pPr>
          </w:p>
          <w:p w:rsidR="00F54E9A" w:rsidRPr="00F54E9A" w:rsidRDefault="00F54E9A" w:rsidP="00F54E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oto Serif SC" w:hAnsi="Times New Roman" w:cs="Times New Roman"/>
                <w:b/>
                <w:iCs/>
                <w:sz w:val="24"/>
                <w:szCs w:val="24"/>
                <w:lang w:eastAsia="ru-RU" w:bidi="hi-IN"/>
              </w:rPr>
            </w:pPr>
            <w:r w:rsidRPr="00F54E9A">
              <w:rPr>
                <w:rFonts w:ascii="Times New Roman" w:eastAsia="Noto Serif SC" w:hAnsi="Times New Roman" w:cs="Times New Roman"/>
                <w:b/>
                <w:iCs/>
                <w:sz w:val="24"/>
                <w:szCs w:val="24"/>
                <w:lang w:eastAsia="ru-RU" w:bidi="hi-IN"/>
              </w:rPr>
              <w:t>Исчерпывающий перечень оснований для отказа в приеме</w:t>
            </w:r>
          </w:p>
          <w:p w:rsidR="00F54E9A" w:rsidRPr="00F54E9A" w:rsidRDefault="00F54E9A" w:rsidP="00F54E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oto Serif SC" w:hAnsi="Times New Roman" w:cs="Times New Roman"/>
                <w:b/>
                <w:iCs/>
                <w:sz w:val="24"/>
                <w:szCs w:val="24"/>
                <w:lang w:eastAsia="ru-RU" w:bidi="hi-IN"/>
              </w:rPr>
            </w:pPr>
            <w:r w:rsidRPr="00F54E9A">
              <w:rPr>
                <w:rFonts w:ascii="Times New Roman" w:eastAsia="Noto Serif SC" w:hAnsi="Times New Roman" w:cs="Times New Roman"/>
                <w:b/>
                <w:iCs/>
                <w:sz w:val="24"/>
                <w:szCs w:val="24"/>
                <w:lang w:eastAsia="ru-RU" w:bidi="hi-IN"/>
              </w:rPr>
              <w:t xml:space="preserve">документов, необходимых для предоставления </w:t>
            </w:r>
            <w:r w:rsidRPr="00F54E9A">
              <w:rPr>
                <w:rFonts w:ascii="Times New Roman" w:eastAsia="Noto Serif SC" w:hAnsi="Times New Roman" w:cs="Times New Roman"/>
                <w:b/>
                <w:bCs/>
                <w:iCs/>
                <w:sz w:val="24"/>
                <w:szCs w:val="24"/>
                <w:lang w:eastAsia="ru-RU" w:bidi="hi-IN"/>
              </w:rPr>
              <w:t>муниципальной</w:t>
            </w:r>
            <w:r w:rsidRPr="00F54E9A">
              <w:rPr>
                <w:rFonts w:ascii="Times New Roman" w:eastAsia="Noto Serif SC" w:hAnsi="Times New Roman" w:cs="Times New Roman"/>
                <w:b/>
                <w:iCs/>
                <w:sz w:val="24"/>
                <w:szCs w:val="24"/>
                <w:lang w:eastAsia="ru-RU" w:bidi="hi-IN"/>
              </w:rPr>
              <w:t xml:space="preserve"> услуги</w:t>
            </w:r>
          </w:p>
          <w:p w:rsidR="00F54E9A" w:rsidRPr="00F54E9A" w:rsidRDefault="00F54E9A" w:rsidP="00F54E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</w:pPr>
          </w:p>
        </w:tc>
      </w:tr>
      <w:tr w:rsidR="00F54E9A" w:rsidRPr="00F54E9A" w:rsidTr="009B0A4D">
        <w:tc>
          <w:tcPr>
            <w:tcW w:w="710" w:type="dxa"/>
            <w:shd w:val="clear" w:color="auto" w:fill="auto"/>
          </w:tcPr>
          <w:p w:rsidR="00F54E9A" w:rsidRPr="00F54E9A" w:rsidRDefault="00F54E9A" w:rsidP="00F54E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</w:pPr>
          </w:p>
        </w:tc>
        <w:tc>
          <w:tcPr>
            <w:tcW w:w="9355" w:type="dxa"/>
            <w:shd w:val="clear" w:color="auto" w:fill="auto"/>
          </w:tcPr>
          <w:p w:rsidR="00F54E9A" w:rsidRPr="00F54E9A" w:rsidRDefault="00F54E9A" w:rsidP="00F54E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</w:pPr>
            <w:r w:rsidRPr="00F54E9A"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  <w:t>Основания</w:t>
            </w:r>
          </w:p>
        </w:tc>
      </w:tr>
      <w:tr w:rsidR="00F54E9A" w:rsidRPr="00F54E9A" w:rsidTr="009B0A4D">
        <w:trPr>
          <w:trHeight w:val="800"/>
        </w:trPr>
        <w:tc>
          <w:tcPr>
            <w:tcW w:w="710" w:type="dxa"/>
            <w:shd w:val="clear" w:color="auto" w:fill="auto"/>
          </w:tcPr>
          <w:p w:rsidR="00F54E9A" w:rsidRPr="00F54E9A" w:rsidRDefault="00F54E9A" w:rsidP="00F54E9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</w:pPr>
            <w:r w:rsidRPr="00F54E9A"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  <w:t>1.</w:t>
            </w:r>
          </w:p>
        </w:tc>
        <w:tc>
          <w:tcPr>
            <w:tcW w:w="9355" w:type="dxa"/>
            <w:shd w:val="clear" w:color="auto" w:fill="auto"/>
          </w:tcPr>
          <w:p w:rsidR="00F54E9A" w:rsidRPr="00F54E9A" w:rsidRDefault="00F54E9A" w:rsidP="00F54E9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</w:pPr>
            <w:r w:rsidRPr="00F54E9A"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  <w:t>Запрос о предоставлении услуги подан в орган, в полномочия которого не входит предоставление муниципальной услуги</w:t>
            </w:r>
          </w:p>
        </w:tc>
      </w:tr>
      <w:tr w:rsidR="00F54E9A" w:rsidRPr="00F54E9A" w:rsidTr="009B0A4D">
        <w:trPr>
          <w:trHeight w:val="284"/>
        </w:trPr>
        <w:tc>
          <w:tcPr>
            <w:tcW w:w="710" w:type="dxa"/>
            <w:shd w:val="clear" w:color="auto" w:fill="auto"/>
          </w:tcPr>
          <w:p w:rsidR="00F54E9A" w:rsidRPr="00F54E9A" w:rsidRDefault="00F54E9A" w:rsidP="00F54E9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</w:pPr>
            <w:r w:rsidRPr="00F54E9A"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  <w:t>2.</w:t>
            </w:r>
          </w:p>
        </w:tc>
        <w:tc>
          <w:tcPr>
            <w:tcW w:w="9355" w:type="dxa"/>
            <w:shd w:val="clear" w:color="auto" w:fill="auto"/>
          </w:tcPr>
          <w:p w:rsidR="00F54E9A" w:rsidRPr="00F54E9A" w:rsidRDefault="00F54E9A" w:rsidP="00F54E9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</w:pPr>
            <w:r w:rsidRPr="00F54E9A"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  <w:t>Некорректное заполнение обязательных полей в форме заявления о предоставлении услуги на ЕПГУ и/или РПГУ (недостоверное, неправильное либо неполное заполнение)</w:t>
            </w:r>
          </w:p>
        </w:tc>
      </w:tr>
      <w:tr w:rsidR="00F54E9A" w:rsidRPr="00F54E9A" w:rsidTr="009B0A4D">
        <w:trPr>
          <w:trHeight w:val="581"/>
        </w:trPr>
        <w:tc>
          <w:tcPr>
            <w:tcW w:w="710" w:type="dxa"/>
            <w:shd w:val="clear" w:color="auto" w:fill="auto"/>
          </w:tcPr>
          <w:p w:rsidR="00F54E9A" w:rsidRPr="00F54E9A" w:rsidRDefault="00F54E9A" w:rsidP="00F54E9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</w:pPr>
            <w:r w:rsidRPr="00F54E9A"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  <w:t>3.</w:t>
            </w:r>
          </w:p>
        </w:tc>
        <w:tc>
          <w:tcPr>
            <w:tcW w:w="9355" w:type="dxa"/>
            <w:shd w:val="clear" w:color="auto" w:fill="auto"/>
          </w:tcPr>
          <w:p w:rsidR="00F54E9A" w:rsidRPr="00F54E9A" w:rsidRDefault="00F54E9A" w:rsidP="00F54E9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</w:pPr>
            <w:r w:rsidRPr="00F54E9A"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</w:tr>
      <w:tr w:rsidR="00F54E9A" w:rsidRPr="00F54E9A" w:rsidTr="009B0A4D">
        <w:trPr>
          <w:trHeight w:val="284"/>
        </w:trPr>
        <w:tc>
          <w:tcPr>
            <w:tcW w:w="710" w:type="dxa"/>
            <w:shd w:val="clear" w:color="auto" w:fill="auto"/>
          </w:tcPr>
          <w:p w:rsidR="00F54E9A" w:rsidRPr="00F54E9A" w:rsidRDefault="00F54E9A" w:rsidP="00F54E9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</w:pPr>
            <w:r w:rsidRPr="00F54E9A"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  <w:t>4.</w:t>
            </w:r>
          </w:p>
        </w:tc>
        <w:tc>
          <w:tcPr>
            <w:tcW w:w="9355" w:type="dxa"/>
            <w:shd w:val="clear" w:color="auto" w:fill="auto"/>
          </w:tcPr>
          <w:p w:rsidR="00F54E9A" w:rsidRPr="00F54E9A" w:rsidRDefault="00F54E9A" w:rsidP="00F54E9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</w:pPr>
            <w:r w:rsidRPr="00F54E9A"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  <w:t>Представление неполного комплекта документов, необходимого для предоставления услуги</w:t>
            </w:r>
          </w:p>
        </w:tc>
      </w:tr>
      <w:tr w:rsidR="00F54E9A" w:rsidRPr="00F54E9A" w:rsidTr="009B0A4D">
        <w:trPr>
          <w:trHeight w:val="284"/>
        </w:trPr>
        <w:tc>
          <w:tcPr>
            <w:tcW w:w="710" w:type="dxa"/>
            <w:shd w:val="clear" w:color="auto" w:fill="auto"/>
          </w:tcPr>
          <w:p w:rsidR="00F54E9A" w:rsidRPr="00F54E9A" w:rsidRDefault="00F54E9A" w:rsidP="00F54E9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</w:pPr>
            <w:r w:rsidRPr="00F54E9A"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  <w:t>5.</w:t>
            </w:r>
          </w:p>
        </w:tc>
        <w:tc>
          <w:tcPr>
            <w:tcW w:w="9355" w:type="dxa"/>
            <w:shd w:val="clear" w:color="auto" w:fill="auto"/>
          </w:tcPr>
          <w:p w:rsidR="00F54E9A" w:rsidRPr="00F54E9A" w:rsidRDefault="00F54E9A" w:rsidP="00F54E9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</w:pPr>
            <w:r w:rsidRPr="00F54E9A"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  <w:t>Представленные документы имеют подчистки и исправления текста, которые не заверены в порядке, установленном законодательством Российской Федерации</w:t>
            </w:r>
          </w:p>
        </w:tc>
      </w:tr>
      <w:tr w:rsidR="00F54E9A" w:rsidRPr="00F54E9A" w:rsidTr="009B0A4D">
        <w:trPr>
          <w:trHeight w:val="284"/>
        </w:trPr>
        <w:tc>
          <w:tcPr>
            <w:tcW w:w="710" w:type="dxa"/>
            <w:shd w:val="clear" w:color="auto" w:fill="auto"/>
          </w:tcPr>
          <w:p w:rsidR="00F54E9A" w:rsidRPr="00F54E9A" w:rsidRDefault="00F54E9A" w:rsidP="00F54E9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</w:pPr>
            <w:r w:rsidRPr="00F54E9A"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  <w:t>6.</w:t>
            </w:r>
          </w:p>
        </w:tc>
        <w:tc>
          <w:tcPr>
            <w:tcW w:w="9355" w:type="dxa"/>
            <w:shd w:val="clear" w:color="auto" w:fill="auto"/>
          </w:tcPr>
          <w:p w:rsidR="00F54E9A" w:rsidRPr="00F54E9A" w:rsidRDefault="00F54E9A" w:rsidP="00F54E9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</w:pPr>
            <w:r w:rsidRPr="00F54E9A"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      </w:r>
          </w:p>
        </w:tc>
      </w:tr>
      <w:tr w:rsidR="00F54E9A" w:rsidRPr="00F54E9A" w:rsidTr="009B0A4D">
        <w:trPr>
          <w:trHeight w:val="284"/>
        </w:trPr>
        <w:tc>
          <w:tcPr>
            <w:tcW w:w="710" w:type="dxa"/>
            <w:shd w:val="clear" w:color="auto" w:fill="auto"/>
          </w:tcPr>
          <w:p w:rsidR="00F54E9A" w:rsidRPr="00F54E9A" w:rsidRDefault="00F54E9A" w:rsidP="00F54E9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</w:pPr>
            <w:r w:rsidRPr="00F54E9A"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  <w:t>7.</w:t>
            </w:r>
          </w:p>
        </w:tc>
        <w:tc>
          <w:tcPr>
            <w:tcW w:w="9355" w:type="dxa"/>
            <w:shd w:val="clear" w:color="auto" w:fill="auto"/>
          </w:tcPr>
          <w:p w:rsidR="00F54E9A" w:rsidRPr="00F54E9A" w:rsidRDefault="00F54E9A" w:rsidP="00F54E9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</w:pPr>
            <w:r w:rsidRPr="00F54E9A"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  <w:t>Представление документов, несоответствующих по форме или содержанию требованиям законодательства Российской Федерации</w:t>
            </w:r>
          </w:p>
        </w:tc>
      </w:tr>
      <w:tr w:rsidR="00F54E9A" w:rsidRPr="00F54E9A" w:rsidTr="009B0A4D">
        <w:trPr>
          <w:trHeight w:val="402"/>
        </w:trPr>
        <w:tc>
          <w:tcPr>
            <w:tcW w:w="710" w:type="dxa"/>
            <w:shd w:val="clear" w:color="auto" w:fill="auto"/>
          </w:tcPr>
          <w:p w:rsidR="00F54E9A" w:rsidRPr="00F54E9A" w:rsidRDefault="00F54E9A" w:rsidP="00F54E9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</w:pPr>
            <w:r w:rsidRPr="00F54E9A"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  <w:t>8.</w:t>
            </w:r>
          </w:p>
        </w:tc>
        <w:tc>
          <w:tcPr>
            <w:tcW w:w="9355" w:type="dxa"/>
            <w:shd w:val="clear" w:color="auto" w:fill="auto"/>
          </w:tcPr>
          <w:p w:rsidR="00F54E9A" w:rsidRPr="00F54E9A" w:rsidRDefault="00F54E9A" w:rsidP="00F54E9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</w:pPr>
            <w:r w:rsidRPr="00F54E9A"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  <w:t>Представленные электронные образы документов не позволяют в полном объеме прочитать текст документа и (или) распознать реквизиты документа</w:t>
            </w:r>
          </w:p>
        </w:tc>
      </w:tr>
      <w:tr w:rsidR="00F54E9A" w:rsidRPr="00F54E9A" w:rsidTr="009B0A4D">
        <w:trPr>
          <w:trHeight w:val="402"/>
        </w:trPr>
        <w:tc>
          <w:tcPr>
            <w:tcW w:w="710" w:type="dxa"/>
            <w:shd w:val="clear" w:color="auto" w:fill="auto"/>
          </w:tcPr>
          <w:p w:rsidR="00F54E9A" w:rsidRPr="00F54E9A" w:rsidRDefault="00F54E9A" w:rsidP="00F54E9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</w:pPr>
            <w:r w:rsidRPr="00F54E9A"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  <w:t>9.</w:t>
            </w:r>
          </w:p>
        </w:tc>
        <w:tc>
          <w:tcPr>
            <w:tcW w:w="9355" w:type="dxa"/>
            <w:shd w:val="clear" w:color="auto" w:fill="auto"/>
          </w:tcPr>
          <w:p w:rsidR="00F54E9A" w:rsidRPr="00F54E9A" w:rsidRDefault="00F54E9A" w:rsidP="00F54E9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</w:pPr>
            <w:r w:rsidRPr="00F54E9A"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  <w:t>Представленные документы, необходимые для предоставления услуги, утратили силу</w:t>
            </w:r>
          </w:p>
        </w:tc>
      </w:tr>
    </w:tbl>
    <w:p w:rsidR="00F54E9A" w:rsidRPr="00F54E9A" w:rsidRDefault="00F54E9A" w:rsidP="00F54E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E9A" w:rsidRPr="00F54E9A" w:rsidRDefault="00F54E9A" w:rsidP="00F54E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E9A" w:rsidRPr="00F54E9A" w:rsidRDefault="00F54E9A" w:rsidP="00F54E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E9A" w:rsidRPr="00F54E9A" w:rsidRDefault="00F54E9A" w:rsidP="00F54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E9A" w:rsidRDefault="00F54E9A" w:rsidP="00F54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0A4D" w:rsidRDefault="009B0A4D" w:rsidP="00F54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0A4D" w:rsidRDefault="009B0A4D" w:rsidP="00F54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0A4D" w:rsidRDefault="009B0A4D" w:rsidP="00F54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0A4D" w:rsidRDefault="009B0A4D" w:rsidP="00F54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0A4D" w:rsidRDefault="009B0A4D" w:rsidP="00F54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FE8" w:rsidRDefault="00193FE8" w:rsidP="00F54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FE8" w:rsidRDefault="00193FE8" w:rsidP="00F54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FE8" w:rsidRDefault="00193FE8" w:rsidP="00F54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FE8" w:rsidRDefault="00193FE8" w:rsidP="00F54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E9A" w:rsidRPr="00F54E9A" w:rsidRDefault="00F54E9A" w:rsidP="00F54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E9A" w:rsidRPr="00F54E9A" w:rsidRDefault="00F54E9A" w:rsidP="00F54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E9A" w:rsidRPr="006C4BD4" w:rsidRDefault="00F54E9A" w:rsidP="00F54E9A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C4BD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Приложение № 4</w:t>
      </w:r>
    </w:p>
    <w:p w:rsidR="00F54E9A" w:rsidRPr="006C4BD4" w:rsidRDefault="00F54E9A" w:rsidP="00F54E9A">
      <w:pPr>
        <w:autoSpaceDE w:val="0"/>
        <w:autoSpaceDN w:val="0"/>
        <w:adjustRightInd w:val="0"/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4BD4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постановлению районной Администрации</w:t>
      </w:r>
    </w:p>
    <w:p w:rsidR="00F54E9A" w:rsidRPr="006C4BD4" w:rsidRDefault="00F54E9A" w:rsidP="00F54E9A">
      <w:pPr>
        <w:autoSpaceDE w:val="0"/>
        <w:autoSpaceDN w:val="0"/>
        <w:adjustRightInd w:val="0"/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4BD4">
        <w:rPr>
          <w:rFonts w:ascii="Times New Roman" w:eastAsia="Times New Roman" w:hAnsi="Times New Roman" w:cs="Times New Roman"/>
          <w:sz w:val="20"/>
          <w:szCs w:val="20"/>
          <w:lang w:eastAsia="ru-RU"/>
        </w:rPr>
        <w:t>от «___» _____20____№_________</w:t>
      </w:r>
    </w:p>
    <w:p w:rsidR="00F54E9A" w:rsidRPr="006C4BD4" w:rsidRDefault="00F54E9A" w:rsidP="00F54E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4E9A" w:rsidRPr="006C4BD4" w:rsidRDefault="00193FE8" w:rsidP="00F54E9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4BD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9</w:t>
      </w:r>
    </w:p>
    <w:p w:rsidR="00193FE8" w:rsidRPr="006C4BD4" w:rsidRDefault="00193FE8" w:rsidP="00193FE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C4BD4">
        <w:rPr>
          <w:rFonts w:ascii="Times New Roman" w:hAnsi="Times New Roman" w:cs="Times New Roman"/>
          <w:sz w:val="20"/>
          <w:szCs w:val="20"/>
        </w:rPr>
        <w:t xml:space="preserve">к Административному регламенту по </w:t>
      </w:r>
    </w:p>
    <w:p w:rsidR="00193FE8" w:rsidRPr="006C4BD4" w:rsidRDefault="00193FE8" w:rsidP="00193FE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C4BD4">
        <w:rPr>
          <w:rFonts w:ascii="Times New Roman" w:hAnsi="Times New Roman" w:cs="Times New Roman"/>
          <w:sz w:val="20"/>
          <w:szCs w:val="20"/>
        </w:rPr>
        <w:t>предоставлению муниципальной услуги</w:t>
      </w:r>
    </w:p>
    <w:p w:rsidR="00193FE8" w:rsidRPr="006C4BD4" w:rsidRDefault="00193FE8" w:rsidP="00193FE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C4BD4">
        <w:rPr>
          <w:rFonts w:ascii="Times New Roman" w:hAnsi="Times New Roman" w:cs="Times New Roman"/>
          <w:sz w:val="20"/>
          <w:szCs w:val="20"/>
        </w:rPr>
        <w:t xml:space="preserve">«Назначение ежемесячной выплаты на </w:t>
      </w:r>
    </w:p>
    <w:p w:rsidR="00193FE8" w:rsidRPr="006C4BD4" w:rsidRDefault="00193FE8" w:rsidP="00193FE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C4BD4">
        <w:rPr>
          <w:rFonts w:ascii="Times New Roman" w:hAnsi="Times New Roman" w:cs="Times New Roman"/>
          <w:sz w:val="20"/>
          <w:szCs w:val="20"/>
        </w:rPr>
        <w:t xml:space="preserve">содержание ребенка в семье опекуна </w:t>
      </w:r>
    </w:p>
    <w:p w:rsidR="00193FE8" w:rsidRPr="006C4BD4" w:rsidRDefault="00193FE8" w:rsidP="00193FE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C4BD4">
        <w:rPr>
          <w:rFonts w:ascii="Times New Roman" w:hAnsi="Times New Roman" w:cs="Times New Roman"/>
          <w:sz w:val="20"/>
          <w:szCs w:val="20"/>
        </w:rPr>
        <w:t>(попечителя) и в приемной семье»</w:t>
      </w:r>
    </w:p>
    <w:p w:rsidR="00193FE8" w:rsidRPr="006C4BD4" w:rsidRDefault="00193FE8" w:rsidP="00193FE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C4BD4">
        <w:rPr>
          <w:rFonts w:ascii="Times New Roman" w:hAnsi="Times New Roman" w:cs="Times New Roman"/>
          <w:sz w:val="20"/>
          <w:szCs w:val="20"/>
        </w:rPr>
        <w:t>на территории МР «</w:t>
      </w:r>
      <w:proofErr w:type="spellStart"/>
      <w:r w:rsidRPr="006C4BD4">
        <w:rPr>
          <w:rFonts w:ascii="Times New Roman" w:hAnsi="Times New Roman" w:cs="Times New Roman"/>
          <w:sz w:val="20"/>
          <w:szCs w:val="20"/>
        </w:rPr>
        <w:t>Мирнинский</w:t>
      </w:r>
      <w:proofErr w:type="spellEnd"/>
      <w:r w:rsidRPr="006C4BD4">
        <w:rPr>
          <w:rFonts w:ascii="Times New Roman" w:hAnsi="Times New Roman" w:cs="Times New Roman"/>
          <w:sz w:val="20"/>
          <w:szCs w:val="20"/>
        </w:rPr>
        <w:t xml:space="preserve"> район» РС(Я)»</w:t>
      </w:r>
    </w:p>
    <w:p w:rsidR="00F54E9A" w:rsidRPr="006C4BD4" w:rsidRDefault="00F54E9A" w:rsidP="00F54E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4E9A" w:rsidRPr="00F54E9A" w:rsidRDefault="00F54E9A" w:rsidP="00F54E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E9A" w:rsidRPr="00F54E9A" w:rsidRDefault="00F54E9A" w:rsidP="00F54E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tbl>
      <w:tblPr>
        <w:tblW w:w="9782" w:type="dxa"/>
        <w:tblInd w:w="-6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6" w:type="dxa"/>
          <w:right w:w="76" w:type="dxa"/>
        </w:tblCellMar>
        <w:tblLook w:val="04A0" w:firstRow="1" w:lastRow="0" w:firstColumn="1" w:lastColumn="0" w:noHBand="0" w:noVBand="1"/>
      </w:tblPr>
      <w:tblGrid>
        <w:gridCol w:w="772"/>
        <w:gridCol w:w="9010"/>
      </w:tblGrid>
      <w:tr w:rsidR="00F54E9A" w:rsidRPr="00F54E9A" w:rsidTr="006C4BD4">
        <w:tc>
          <w:tcPr>
            <w:tcW w:w="772" w:type="dxa"/>
            <w:shd w:val="clear" w:color="auto" w:fill="auto"/>
          </w:tcPr>
          <w:p w:rsidR="00F54E9A" w:rsidRPr="00F54E9A" w:rsidRDefault="00F54E9A" w:rsidP="00F54E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Noto Serif SC" w:hAnsi="Liberation Serif" w:cs="Noto Sans Devanagari"/>
                <w:b/>
                <w:iCs/>
                <w:sz w:val="28"/>
                <w:szCs w:val="28"/>
                <w:lang w:eastAsia="ru-RU" w:bidi="hi-IN"/>
              </w:rPr>
            </w:pPr>
          </w:p>
          <w:p w:rsidR="00F54E9A" w:rsidRPr="00F54E9A" w:rsidRDefault="00F54E9A" w:rsidP="00F54E9A">
            <w:pPr>
              <w:suppressAutoHyphens/>
              <w:spacing w:after="0" w:line="240" w:lineRule="auto"/>
              <w:rPr>
                <w:rFonts w:ascii="Liberation Serif" w:eastAsia="Noto Serif SC" w:hAnsi="Liberation Serif" w:cs="Noto Sans Devanagari"/>
                <w:sz w:val="28"/>
                <w:szCs w:val="28"/>
                <w:lang w:eastAsia="ru-RU" w:bidi="hi-IN"/>
              </w:rPr>
            </w:pPr>
          </w:p>
          <w:p w:rsidR="00F54E9A" w:rsidRPr="00F54E9A" w:rsidRDefault="00F54E9A" w:rsidP="00F54E9A">
            <w:pPr>
              <w:suppressAutoHyphens/>
              <w:spacing w:after="0" w:line="240" w:lineRule="auto"/>
              <w:rPr>
                <w:rFonts w:ascii="Liberation Serif" w:eastAsia="Noto Serif SC" w:hAnsi="Liberation Serif" w:cs="Noto Sans Devanagari"/>
                <w:sz w:val="28"/>
                <w:szCs w:val="28"/>
                <w:lang w:eastAsia="ru-RU" w:bidi="hi-IN"/>
              </w:rPr>
            </w:pPr>
            <w:r w:rsidRPr="00F54E9A">
              <w:rPr>
                <w:rFonts w:ascii="Liberation Serif" w:eastAsia="Noto Serif SC" w:hAnsi="Liberation Serif" w:cs="Noto Sans Devanagari"/>
                <w:sz w:val="28"/>
                <w:szCs w:val="28"/>
                <w:lang w:eastAsia="ru-RU" w:bidi="hi-IN"/>
              </w:rPr>
              <w:t>№</w:t>
            </w:r>
          </w:p>
        </w:tc>
        <w:tc>
          <w:tcPr>
            <w:tcW w:w="9010" w:type="dxa"/>
            <w:shd w:val="clear" w:color="auto" w:fill="auto"/>
          </w:tcPr>
          <w:p w:rsidR="00F54E9A" w:rsidRPr="00F54E9A" w:rsidRDefault="00F54E9A" w:rsidP="00F54E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Noto Serif SC" w:hAnsi="Liberation Serif" w:cs="Noto Sans Devanagari"/>
                <w:b/>
                <w:iCs/>
                <w:sz w:val="24"/>
                <w:szCs w:val="24"/>
                <w:lang w:eastAsia="ru-RU" w:bidi="hi-IN"/>
              </w:rPr>
            </w:pPr>
          </w:p>
          <w:p w:rsidR="00F54E9A" w:rsidRPr="00F54E9A" w:rsidRDefault="00F54E9A" w:rsidP="00F54E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oto Serif SC" w:hAnsi="Times New Roman" w:cs="Times New Roman"/>
                <w:b/>
                <w:iCs/>
                <w:sz w:val="24"/>
                <w:szCs w:val="24"/>
                <w:lang w:eastAsia="ru-RU" w:bidi="hi-IN"/>
              </w:rPr>
            </w:pPr>
            <w:r w:rsidRPr="00F54E9A">
              <w:rPr>
                <w:rFonts w:ascii="Times New Roman" w:eastAsia="Noto Serif SC" w:hAnsi="Times New Roman" w:cs="Times New Roman"/>
                <w:b/>
                <w:iCs/>
                <w:sz w:val="24"/>
                <w:szCs w:val="24"/>
                <w:lang w:eastAsia="ru-RU" w:bidi="hi-IN"/>
              </w:rPr>
              <w:t xml:space="preserve">Исчерпывающий перечень оснований для отказа в предоставлении </w:t>
            </w:r>
            <w:r w:rsidRPr="00F54E9A">
              <w:rPr>
                <w:rFonts w:ascii="Times New Roman" w:eastAsia="Noto Serif SC" w:hAnsi="Times New Roman" w:cs="Times New Roman"/>
                <w:b/>
                <w:bCs/>
                <w:iCs/>
                <w:sz w:val="24"/>
                <w:szCs w:val="24"/>
                <w:lang w:eastAsia="ru-RU" w:bidi="hi-IN"/>
              </w:rPr>
              <w:t>муниципальной</w:t>
            </w:r>
            <w:r w:rsidRPr="00F54E9A">
              <w:rPr>
                <w:rFonts w:ascii="Times New Roman" w:eastAsia="Noto Serif SC" w:hAnsi="Times New Roman" w:cs="Times New Roman"/>
                <w:b/>
                <w:iCs/>
                <w:sz w:val="24"/>
                <w:szCs w:val="24"/>
                <w:lang w:eastAsia="ru-RU" w:bidi="hi-IN"/>
              </w:rPr>
              <w:t xml:space="preserve"> услуги</w:t>
            </w:r>
          </w:p>
          <w:p w:rsidR="00F54E9A" w:rsidRPr="00F54E9A" w:rsidRDefault="00F54E9A" w:rsidP="00F54E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Noto Serif SC" w:hAnsi="Liberation Serif" w:cs="Noto Sans Devanagari"/>
                <w:b/>
                <w:sz w:val="24"/>
                <w:szCs w:val="24"/>
                <w:lang w:eastAsia="ru-RU" w:bidi="hi-IN"/>
              </w:rPr>
            </w:pPr>
          </w:p>
        </w:tc>
      </w:tr>
      <w:tr w:rsidR="00F54E9A" w:rsidRPr="00F54E9A" w:rsidTr="006C4BD4">
        <w:trPr>
          <w:trHeight w:val="2737"/>
        </w:trPr>
        <w:tc>
          <w:tcPr>
            <w:tcW w:w="772" w:type="dxa"/>
            <w:shd w:val="clear" w:color="auto" w:fill="auto"/>
          </w:tcPr>
          <w:p w:rsidR="00F54E9A" w:rsidRPr="00F54E9A" w:rsidRDefault="00F54E9A" w:rsidP="00F54E9A">
            <w:pPr>
              <w:tabs>
                <w:tab w:val="left" w:pos="1701"/>
              </w:tabs>
              <w:suppressAutoHyphens/>
              <w:spacing w:after="0" w:line="240" w:lineRule="auto"/>
              <w:ind w:right="-1" w:firstLine="709"/>
              <w:jc w:val="both"/>
              <w:rPr>
                <w:rFonts w:ascii="Liberation Serif" w:eastAsia="Calibri" w:hAnsi="Liberation Serif" w:cs="Noto Sans Devanagari"/>
                <w:color w:val="FF0000"/>
                <w:sz w:val="24"/>
                <w:szCs w:val="24"/>
                <w:lang w:eastAsia="ru-RU"/>
              </w:rPr>
            </w:pPr>
          </w:p>
          <w:p w:rsidR="00F54E9A" w:rsidRPr="00F54E9A" w:rsidRDefault="00F54E9A" w:rsidP="00F54E9A">
            <w:pPr>
              <w:suppressAutoHyphens/>
              <w:spacing w:after="0" w:line="240" w:lineRule="auto"/>
              <w:rPr>
                <w:rFonts w:ascii="Liberation Serif" w:eastAsia="Calibri" w:hAnsi="Liberation Serif" w:cs="Noto Sans Devanagari"/>
                <w:sz w:val="24"/>
                <w:szCs w:val="24"/>
                <w:lang w:eastAsia="ru-RU"/>
              </w:rPr>
            </w:pPr>
            <w:r w:rsidRPr="00F54E9A">
              <w:rPr>
                <w:rFonts w:ascii="Liberation Serif" w:eastAsia="Calibri" w:hAnsi="Liberation Serif" w:cs="Noto Sans Devanagari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010" w:type="dxa"/>
            <w:shd w:val="clear" w:color="auto" w:fill="auto"/>
          </w:tcPr>
          <w:p w:rsidR="00F54E9A" w:rsidRDefault="00F54E9A" w:rsidP="006C4BD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4BD4" w:rsidRPr="00F54E9A" w:rsidRDefault="006C4BD4" w:rsidP="006C4BD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Noto Serif SC" w:hAnsi="Times New Roman" w:cs="Times New Roman"/>
                <w:b/>
                <w:sz w:val="24"/>
                <w:szCs w:val="24"/>
                <w:lang w:eastAsia="ru-RU" w:bidi="hi-IN"/>
              </w:rPr>
            </w:pPr>
            <w:r w:rsidRPr="009B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ребенком совершеннолетия (за исключением случая обращения лиц, обучающихся в общеобразовательных организациях по очной форме обучения по образовательным программам основного общего образования или образовательным программам среднего общего  образования, имевших на день достижения ими возраста 18 лет статус ребенка-сироты или ребенка, оставшегося без попечения родителей, за исключением лиц, находящихся на полном государственном обеспечении в организациях для детей-сирот и детей, оставшихся без попечения родителей, по достижении ими возраста 18 лет, но не более чем достижения им возраста, установленного нормативно-правовыми Республики Саха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(Якутия)</w:t>
            </w:r>
          </w:p>
        </w:tc>
      </w:tr>
      <w:tr w:rsidR="00F54E9A" w:rsidRPr="00F54E9A" w:rsidTr="006C4BD4">
        <w:tc>
          <w:tcPr>
            <w:tcW w:w="772" w:type="dxa"/>
            <w:shd w:val="clear" w:color="auto" w:fill="auto"/>
          </w:tcPr>
          <w:p w:rsidR="00F54E9A" w:rsidRPr="00F54E9A" w:rsidRDefault="00F54E9A" w:rsidP="00F54E9A">
            <w:pPr>
              <w:suppressAutoHyphens/>
              <w:spacing w:after="0" w:line="240" w:lineRule="auto"/>
              <w:ind w:firstLine="709"/>
              <w:jc w:val="both"/>
              <w:rPr>
                <w:rFonts w:ascii="Liberation Serif" w:eastAsia="Calibri" w:hAnsi="Liberation Serif" w:cs="Noto Sans Devanagari"/>
                <w:color w:val="FF0000"/>
                <w:sz w:val="24"/>
                <w:szCs w:val="24"/>
                <w:lang w:eastAsia="ru-RU"/>
              </w:rPr>
            </w:pPr>
            <w:r w:rsidRPr="00F54E9A">
              <w:rPr>
                <w:rFonts w:ascii="Liberation Serif" w:eastAsia="Calibri" w:hAnsi="Liberation Serif" w:cs="Noto Sans Devanagari"/>
                <w:color w:val="FF0000"/>
                <w:sz w:val="24"/>
                <w:szCs w:val="24"/>
                <w:lang w:eastAsia="ru-RU"/>
              </w:rPr>
              <w:t>2</w:t>
            </w:r>
          </w:p>
          <w:p w:rsidR="00F54E9A" w:rsidRPr="00F54E9A" w:rsidRDefault="00F54E9A" w:rsidP="00F54E9A">
            <w:pPr>
              <w:suppressAutoHyphens/>
              <w:spacing w:after="0" w:line="240" w:lineRule="auto"/>
              <w:rPr>
                <w:rFonts w:ascii="Liberation Serif" w:eastAsia="Calibri" w:hAnsi="Liberation Serif" w:cs="Noto Sans Devanagari"/>
                <w:sz w:val="24"/>
                <w:szCs w:val="24"/>
                <w:lang w:eastAsia="ru-RU"/>
              </w:rPr>
            </w:pPr>
            <w:r w:rsidRPr="00F54E9A">
              <w:rPr>
                <w:rFonts w:ascii="Liberation Serif" w:eastAsia="Calibri" w:hAnsi="Liberation Serif" w:cs="Noto Sans Devanagari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010" w:type="dxa"/>
            <w:shd w:val="clear" w:color="auto" w:fill="auto"/>
          </w:tcPr>
          <w:p w:rsidR="00F54E9A" w:rsidRDefault="00F54E9A" w:rsidP="006C4BD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4BD4" w:rsidRPr="00F54E9A" w:rsidRDefault="006C4BD4" w:rsidP="006C4BD4">
            <w:pPr>
              <w:suppressAutoHyphens/>
              <w:spacing w:after="0" w:line="240" w:lineRule="auto"/>
              <w:jc w:val="both"/>
              <w:rPr>
                <w:rFonts w:ascii="Times New Roman" w:eastAsia="Noto Serif SC" w:hAnsi="Times New Roman" w:cs="Times New Roman"/>
                <w:b/>
                <w:sz w:val="24"/>
                <w:szCs w:val="24"/>
                <w:lang w:eastAsia="ru-RU" w:bidi="hi-IN"/>
              </w:rPr>
            </w:pPr>
            <w:r w:rsidRPr="009B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ребенка на пол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 государственное обеспечение</w:t>
            </w:r>
          </w:p>
        </w:tc>
      </w:tr>
      <w:tr w:rsidR="00F54E9A" w:rsidRPr="00F54E9A" w:rsidTr="006C4BD4">
        <w:trPr>
          <w:trHeight w:val="448"/>
        </w:trPr>
        <w:tc>
          <w:tcPr>
            <w:tcW w:w="772" w:type="dxa"/>
            <w:shd w:val="clear" w:color="auto" w:fill="auto"/>
          </w:tcPr>
          <w:p w:rsidR="00F54E9A" w:rsidRPr="00F54E9A" w:rsidRDefault="00F54E9A" w:rsidP="00F54E9A">
            <w:pPr>
              <w:suppressAutoHyphens/>
              <w:spacing w:after="0" w:line="240" w:lineRule="auto"/>
              <w:ind w:firstLine="709"/>
              <w:jc w:val="both"/>
              <w:rPr>
                <w:rFonts w:ascii="Liberation Serif" w:eastAsia="Calibri" w:hAnsi="Liberation Serif" w:cs="Noto Sans Devanagari"/>
                <w:color w:val="FF0000"/>
                <w:sz w:val="24"/>
                <w:szCs w:val="24"/>
                <w:lang w:eastAsia="ru-RU"/>
              </w:rPr>
            </w:pPr>
          </w:p>
          <w:p w:rsidR="00F54E9A" w:rsidRPr="00F54E9A" w:rsidRDefault="00F54E9A" w:rsidP="00F54E9A">
            <w:pPr>
              <w:suppressAutoHyphens/>
              <w:spacing w:after="0" w:line="240" w:lineRule="auto"/>
              <w:rPr>
                <w:rFonts w:ascii="Liberation Serif" w:eastAsia="Calibri" w:hAnsi="Liberation Serif" w:cs="Noto Sans Devanagari"/>
                <w:sz w:val="24"/>
                <w:szCs w:val="24"/>
                <w:lang w:eastAsia="ru-RU"/>
              </w:rPr>
            </w:pPr>
            <w:r w:rsidRPr="00F54E9A">
              <w:rPr>
                <w:rFonts w:ascii="Liberation Serif" w:eastAsia="Calibri" w:hAnsi="Liberation Serif" w:cs="Noto Sans Devanagari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010" w:type="dxa"/>
            <w:shd w:val="clear" w:color="auto" w:fill="auto"/>
          </w:tcPr>
          <w:p w:rsidR="00F54E9A" w:rsidRDefault="00F54E9A" w:rsidP="006C4BD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4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C4BD4" w:rsidRPr="00F54E9A" w:rsidRDefault="006C4BD4" w:rsidP="006C4BD4">
            <w:pPr>
              <w:suppressAutoHyphens/>
              <w:spacing w:after="0" w:line="240" w:lineRule="auto"/>
              <w:jc w:val="both"/>
              <w:rPr>
                <w:rFonts w:ascii="Times New Roman" w:eastAsia="Noto Serif SC" w:hAnsi="Times New Roman" w:cs="Times New Roman"/>
                <w:sz w:val="24"/>
                <w:szCs w:val="24"/>
                <w:lang w:eastAsia="ru-RU" w:bidi="hi-IN"/>
              </w:rPr>
            </w:pPr>
            <w:r w:rsidRPr="009B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Освобождение, отстранение опекуна (попечителя), приемного родителя от исполнения своих обязанностей, прекращение действия или расторжение договора о передаче ребенка в прие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мную семью</w:t>
            </w:r>
          </w:p>
        </w:tc>
      </w:tr>
      <w:tr w:rsidR="006C4BD4" w:rsidRPr="00F54E9A" w:rsidTr="006C4BD4">
        <w:trPr>
          <w:trHeight w:val="448"/>
        </w:trPr>
        <w:tc>
          <w:tcPr>
            <w:tcW w:w="772" w:type="dxa"/>
            <w:shd w:val="clear" w:color="auto" w:fill="auto"/>
          </w:tcPr>
          <w:p w:rsidR="006C4BD4" w:rsidRPr="00F54E9A" w:rsidRDefault="006C4BD4" w:rsidP="00F54E9A">
            <w:pPr>
              <w:suppressAutoHyphens/>
              <w:spacing w:after="0" w:line="240" w:lineRule="auto"/>
              <w:ind w:firstLine="709"/>
              <w:jc w:val="both"/>
              <w:rPr>
                <w:rFonts w:ascii="Liberation Serif" w:eastAsia="Calibri" w:hAnsi="Liberation Serif" w:cs="Noto Sans Devanagari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Noto Sans Devanagari"/>
                <w:color w:val="FF0000"/>
                <w:sz w:val="24"/>
                <w:szCs w:val="24"/>
                <w:lang w:eastAsia="ru-RU"/>
              </w:rPr>
              <w:t>4</w:t>
            </w:r>
            <w:r w:rsidRPr="006C4BD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10" w:type="dxa"/>
            <w:shd w:val="clear" w:color="auto" w:fill="auto"/>
          </w:tcPr>
          <w:p w:rsidR="006C4BD4" w:rsidRPr="00F54E9A" w:rsidRDefault="006C4BD4" w:rsidP="006C4BD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Усыновление ребенка или его переда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 на воспитание в другую семью</w:t>
            </w:r>
          </w:p>
        </w:tc>
      </w:tr>
      <w:tr w:rsidR="006C4BD4" w:rsidRPr="00F54E9A" w:rsidTr="006C4BD4">
        <w:trPr>
          <w:trHeight w:val="448"/>
        </w:trPr>
        <w:tc>
          <w:tcPr>
            <w:tcW w:w="772" w:type="dxa"/>
            <w:shd w:val="clear" w:color="auto" w:fill="auto"/>
          </w:tcPr>
          <w:p w:rsidR="006C4BD4" w:rsidRPr="006C4BD4" w:rsidRDefault="006C4BD4" w:rsidP="00F54E9A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4BD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10" w:type="dxa"/>
            <w:shd w:val="clear" w:color="auto" w:fill="auto"/>
          </w:tcPr>
          <w:p w:rsidR="006C4BD4" w:rsidRPr="00F54E9A" w:rsidRDefault="006C4BD4" w:rsidP="006C4BD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Объявление несовершеннолетнего полностью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дееспособным (эмансипированным)</w:t>
            </w:r>
          </w:p>
        </w:tc>
      </w:tr>
      <w:tr w:rsidR="006C4BD4" w:rsidRPr="00F54E9A" w:rsidTr="006C4BD4">
        <w:trPr>
          <w:trHeight w:val="448"/>
        </w:trPr>
        <w:tc>
          <w:tcPr>
            <w:tcW w:w="772" w:type="dxa"/>
            <w:shd w:val="clear" w:color="auto" w:fill="auto"/>
          </w:tcPr>
          <w:p w:rsidR="006C4BD4" w:rsidRPr="006C4BD4" w:rsidRDefault="006C4BD4" w:rsidP="00F54E9A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4BD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10" w:type="dxa"/>
            <w:shd w:val="clear" w:color="auto" w:fill="auto"/>
          </w:tcPr>
          <w:p w:rsidR="006C4BD4" w:rsidRPr="00F54E9A" w:rsidRDefault="006C4BD4" w:rsidP="006C4BD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Вступление подопечного в брак</w:t>
            </w:r>
          </w:p>
        </w:tc>
      </w:tr>
      <w:tr w:rsidR="006C4BD4" w:rsidRPr="00F54E9A" w:rsidTr="006C4BD4">
        <w:trPr>
          <w:trHeight w:val="448"/>
        </w:trPr>
        <w:tc>
          <w:tcPr>
            <w:tcW w:w="772" w:type="dxa"/>
            <w:shd w:val="clear" w:color="auto" w:fill="auto"/>
          </w:tcPr>
          <w:p w:rsidR="006C4BD4" w:rsidRPr="006C4BD4" w:rsidRDefault="006C4BD4" w:rsidP="00F54E9A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4BD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10" w:type="dxa"/>
            <w:shd w:val="clear" w:color="auto" w:fill="auto"/>
          </w:tcPr>
          <w:p w:rsidR="006C4BD4" w:rsidRPr="00F54E9A" w:rsidRDefault="006C4BD4" w:rsidP="006C4BD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опекуна (попечителя) по заявлениям родителей ребенка в порядке, установленном частью 1 статьи 13 Федерального закона от 24.04.2008 № 48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-ФЗ «Об опеке и попечительстве»</w:t>
            </w:r>
          </w:p>
        </w:tc>
      </w:tr>
      <w:tr w:rsidR="006C4BD4" w:rsidRPr="00F54E9A" w:rsidTr="006C4BD4">
        <w:trPr>
          <w:trHeight w:val="448"/>
        </w:trPr>
        <w:tc>
          <w:tcPr>
            <w:tcW w:w="772" w:type="dxa"/>
            <w:shd w:val="clear" w:color="auto" w:fill="auto"/>
          </w:tcPr>
          <w:p w:rsidR="006C4BD4" w:rsidRPr="006C4BD4" w:rsidRDefault="006C4BD4" w:rsidP="00F54E9A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4BD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10" w:type="dxa"/>
            <w:shd w:val="clear" w:color="auto" w:fill="auto"/>
          </w:tcPr>
          <w:p w:rsidR="006C4BD4" w:rsidRPr="00F54E9A" w:rsidRDefault="006C4BD4" w:rsidP="006C4BD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противоречивых сведений в заявлении и (или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приложенных к нему документах</w:t>
            </w:r>
          </w:p>
        </w:tc>
      </w:tr>
      <w:tr w:rsidR="006C4BD4" w:rsidRPr="00F54E9A" w:rsidTr="006C4BD4">
        <w:trPr>
          <w:trHeight w:val="448"/>
        </w:trPr>
        <w:tc>
          <w:tcPr>
            <w:tcW w:w="772" w:type="dxa"/>
            <w:shd w:val="clear" w:color="auto" w:fill="auto"/>
          </w:tcPr>
          <w:p w:rsidR="006C4BD4" w:rsidRPr="006C4BD4" w:rsidRDefault="006C4BD4" w:rsidP="00F54E9A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4BD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10" w:type="dxa"/>
            <w:shd w:val="clear" w:color="auto" w:fill="auto"/>
          </w:tcPr>
          <w:p w:rsidR="006C4BD4" w:rsidRPr="00F54E9A" w:rsidRDefault="006C4BD4" w:rsidP="006C4BD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сведений и (или) документов, которые противоречат сведениям, полученным в ходе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ежведомственного взаимодействия</w:t>
            </w:r>
          </w:p>
        </w:tc>
      </w:tr>
      <w:tr w:rsidR="006C4BD4" w:rsidRPr="00F54E9A" w:rsidTr="006C4BD4">
        <w:trPr>
          <w:trHeight w:val="448"/>
        </w:trPr>
        <w:tc>
          <w:tcPr>
            <w:tcW w:w="772" w:type="dxa"/>
            <w:shd w:val="clear" w:color="auto" w:fill="auto"/>
          </w:tcPr>
          <w:p w:rsidR="006C4BD4" w:rsidRPr="006C4BD4" w:rsidRDefault="006C4BD4" w:rsidP="00F54E9A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4BD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10" w:type="dxa"/>
            <w:shd w:val="clear" w:color="auto" w:fill="auto"/>
          </w:tcPr>
          <w:p w:rsidR="006C4BD4" w:rsidRPr="00F54E9A" w:rsidRDefault="006C4BD4" w:rsidP="006C4BD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 не имел на день достижения возраста 18 лет статус ребенка-сироты или ребенка, оставшегося без попечения родителей (в случае обращения совершеннолетних лиц, обучающихся в общеобразовательных организациях по очной форме обучения по образовательным программам основного общего образования или образовательным 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 среднего общего образования)</w:t>
            </w:r>
          </w:p>
        </w:tc>
      </w:tr>
      <w:tr w:rsidR="006C4BD4" w:rsidRPr="00F54E9A" w:rsidTr="006C4BD4">
        <w:trPr>
          <w:trHeight w:val="448"/>
        </w:trPr>
        <w:tc>
          <w:tcPr>
            <w:tcW w:w="772" w:type="dxa"/>
            <w:shd w:val="clear" w:color="auto" w:fill="auto"/>
          </w:tcPr>
          <w:p w:rsidR="006C4BD4" w:rsidRPr="006C4BD4" w:rsidRDefault="006C4BD4" w:rsidP="00F54E9A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4BD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10" w:type="dxa"/>
            <w:shd w:val="clear" w:color="auto" w:fill="auto"/>
          </w:tcPr>
          <w:p w:rsidR="006C4BD4" w:rsidRPr="00F54E9A" w:rsidRDefault="006C4BD4" w:rsidP="006C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заявителем предельного возраста, установленного нормативно-правовыми актами субъекта Российской Федерации (в случае обращения совершеннолетних лиц, обучающихся в общеобразовательных организациях по очной форме обучения по образовательным программам основного общего образования или образовательным программам среднего общего образования, имевших на день достижения ими возраста 18 лет 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тус ребенка-сироты или ребенка)</w:t>
            </w:r>
          </w:p>
          <w:p w:rsidR="006C4BD4" w:rsidRPr="00F54E9A" w:rsidRDefault="006C4BD4" w:rsidP="006C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BD4" w:rsidRPr="00F54E9A" w:rsidRDefault="006C4BD4" w:rsidP="006C4BD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54E9A" w:rsidRPr="00F54E9A" w:rsidRDefault="00F54E9A" w:rsidP="00F54E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E9A" w:rsidRPr="00F54E9A" w:rsidRDefault="00F54E9A" w:rsidP="00F54E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E9A" w:rsidRPr="00F54E9A" w:rsidRDefault="00F54E9A" w:rsidP="00F54E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0A4D" w:rsidRPr="009B0A4D" w:rsidRDefault="009B0A4D" w:rsidP="009B0A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A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B0A4D" w:rsidRPr="009B0A4D" w:rsidRDefault="009B0A4D" w:rsidP="009B0A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A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54E9A" w:rsidRPr="00F54E9A" w:rsidRDefault="00F54E9A" w:rsidP="00F54E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E9A" w:rsidRPr="00F54E9A" w:rsidRDefault="00F54E9A" w:rsidP="00F54E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E9A" w:rsidRPr="00361D91" w:rsidRDefault="00F54E9A" w:rsidP="009F405C">
      <w:pPr>
        <w:rPr>
          <w:sz w:val="24"/>
          <w:szCs w:val="24"/>
        </w:rPr>
      </w:pPr>
    </w:p>
    <w:sectPr w:rsidR="00F54E9A" w:rsidRPr="00361D91" w:rsidSect="006D34AA">
      <w:footerReference w:type="default" r:id="rId11"/>
      <w:pgSz w:w="11906" w:h="16838"/>
      <w:pgMar w:top="851" w:right="851" w:bottom="851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A4D" w:rsidRDefault="009B0A4D" w:rsidP="009D5FA1">
      <w:pPr>
        <w:spacing w:after="0" w:line="240" w:lineRule="auto"/>
      </w:pPr>
      <w:r>
        <w:separator/>
      </w:r>
    </w:p>
  </w:endnote>
  <w:endnote w:type="continuationSeparator" w:id="0">
    <w:p w:rsidR="009B0A4D" w:rsidRDefault="009B0A4D" w:rsidP="009D5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oto Serif S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00000001" w:usb1="00000000" w:usb2="00000000" w:usb3="00000000" w:csb0="00000004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0908936"/>
      <w:docPartObj>
        <w:docPartGallery w:val="Page Numbers (Bottom of Page)"/>
        <w:docPartUnique/>
      </w:docPartObj>
    </w:sdtPr>
    <w:sdtContent>
      <w:p w:rsidR="009B0A4D" w:rsidRDefault="009B0A4D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34AA">
          <w:rPr>
            <w:noProof/>
          </w:rPr>
          <w:t>27</w:t>
        </w:r>
        <w:r>
          <w:fldChar w:fldCharType="end"/>
        </w:r>
      </w:p>
    </w:sdtContent>
  </w:sdt>
  <w:p w:rsidR="009B0A4D" w:rsidRDefault="009B0A4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A4D" w:rsidRDefault="009B0A4D" w:rsidP="009D5FA1">
      <w:pPr>
        <w:spacing w:after="0" w:line="240" w:lineRule="auto"/>
      </w:pPr>
      <w:r>
        <w:separator/>
      </w:r>
    </w:p>
  </w:footnote>
  <w:footnote w:type="continuationSeparator" w:id="0">
    <w:p w:rsidR="009B0A4D" w:rsidRDefault="009B0A4D" w:rsidP="009D5F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04073"/>
    <w:multiLevelType w:val="multilevel"/>
    <w:tmpl w:val="47EEF0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64A730B"/>
    <w:multiLevelType w:val="multilevel"/>
    <w:tmpl w:val="AB60F9C6"/>
    <w:lvl w:ilvl="0">
      <w:start w:val="3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  <w:sz w:val="26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4)"/>
      <w:lvlJc w:val="left"/>
      <w:pPr>
        <w:ind w:left="1800" w:hanging="720"/>
      </w:pPr>
      <w:rPr>
        <w:rFonts w:ascii="Times New Roman" w:eastAsiaTheme="minorHAnsi" w:hAnsi="Times New Roman"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0BC94AF7"/>
    <w:multiLevelType w:val="hybridMultilevel"/>
    <w:tmpl w:val="3014C494"/>
    <w:lvl w:ilvl="0" w:tplc="06C035E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2E561B"/>
    <w:multiLevelType w:val="hybridMultilevel"/>
    <w:tmpl w:val="3F2E4DE0"/>
    <w:lvl w:ilvl="0" w:tplc="A9FA54C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FF2692C"/>
    <w:multiLevelType w:val="hybridMultilevel"/>
    <w:tmpl w:val="8228BDC6"/>
    <w:lvl w:ilvl="0" w:tplc="06C035E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F56881"/>
    <w:multiLevelType w:val="hybridMultilevel"/>
    <w:tmpl w:val="34ECC142"/>
    <w:lvl w:ilvl="0" w:tplc="D0EEEC84">
      <w:start w:val="1"/>
      <w:numFmt w:val="decimal"/>
      <w:lvlText w:val="5.3.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1B0154F"/>
    <w:multiLevelType w:val="hybridMultilevel"/>
    <w:tmpl w:val="8610BA44"/>
    <w:lvl w:ilvl="0" w:tplc="C4AC75FA">
      <w:start w:val="1"/>
      <w:numFmt w:val="decimal"/>
      <w:lvlText w:val="5.1.%1"/>
      <w:lvlJc w:val="left"/>
      <w:pPr>
        <w:ind w:left="125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7" w15:restartNumberingAfterBreak="0">
    <w:nsid w:val="30D17F3E"/>
    <w:multiLevelType w:val="hybridMultilevel"/>
    <w:tmpl w:val="F5789874"/>
    <w:lvl w:ilvl="0" w:tplc="00FE60F8">
      <w:start w:val="1"/>
      <w:numFmt w:val="decimal"/>
      <w:lvlText w:val="5.4.%1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8" w15:restartNumberingAfterBreak="0">
    <w:nsid w:val="4E1B2EAE"/>
    <w:multiLevelType w:val="multilevel"/>
    <w:tmpl w:val="1F6CE6C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08F368C"/>
    <w:multiLevelType w:val="hybridMultilevel"/>
    <w:tmpl w:val="827A058A"/>
    <w:lvl w:ilvl="0" w:tplc="C20E0CBA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C3A2F"/>
    <w:multiLevelType w:val="multilevel"/>
    <w:tmpl w:val="D3E80262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BB04A0B"/>
    <w:multiLevelType w:val="hybridMultilevel"/>
    <w:tmpl w:val="7A70AFA2"/>
    <w:lvl w:ilvl="0" w:tplc="FE22F558">
      <w:start w:val="1"/>
      <w:numFmt w:val="decimal"/>
      <w:lvlText w:val="2.3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304CF0"/>
    <w:multiLevelType w:val="multilevel"/>
    <w:tmpl w:val="BCB62D7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387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60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7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8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4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496" w:hanging="2160"/>
      </w:pPr>
      <w:rPr>
        <w:rFonts w:hint="default"/>
      </w:rPr>
    </w:lvl>
  </w:abstractNum>
  <w:abstractNum w:abstractNumId="13" w15:restartNumberingAfterBreak="0">
    <w:nsid w:val="5DFE1A73"/>
    <w:multiLevelType w:val="hybridMultilevel"/>
    <w:tmpl w:val="A8E01C48"/>
    <w:lvl w:ilvl="0" w:tplc="D6C4A8EC">
      <w:start w:val="1"/>
      <w:numFmt w:val="decimal"/>
      <w:lvlText w:val="5.2.%1"/>
      <w:lvlJc w:val="left"/>
      <w:pPr>
        <w:ind w:left="720" w:hanging="360"/>
      </w:pPr>
      <w:rPr>
        <w:rFonts w:cs="Times New Roman" w:hint="default"/>
      </w:rPr>
    </w:lvl>
    <w:lvl w:ilvl="1" w:tplc="A9FA54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36C666C"/>
    <w:multiLevelType w:val="hybridMultilevel"/>
    <w:tmpl w:val="39F6F73C"/>
    <w:lvl w:ilvl="0" w:tplc="BE3C803C">
      <w:start w:val="1"/>
      <w:numFmt w:val="decimal"/>
      <w:lvlText w:val="5.5.%1"/>
      <w:lvlJc w:val="left"/>
      <w:pPr>
        <w:ind w:left="1260" w:hanging="360"/>
      </w:pPr>
      <w:rPr>
        <w:rFonts w:cs="Times New Roman" w:hint="default"/>
      </w:rPr>
    </w:lvl>
    <w:lvl w:ilvl="1" w:tplc="A9FA54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6010C0B"/>
    <w:multiLevelType w:val="hybridMultilevel"/>
    <w:tmpl w:val="D8908A74"/>
    <w:lvl w:ilvl="0" w:tplc="D6C4A8EC">
      <w:start w:val="1"/>
      <w:numFmt w:val="decimal"/>
      <w:lvlText w:val="5.2.%1"/>
      <w:lvlJc w:val="left"/>
      <w:pPr>
        <w:ind w:left="1260" w:hanging="360"/>
      </w:pPr>
      <w:rPr>
        <w:rFonts w:cs="Times New Roman" w:hint="default"/>
      </w:rPr>
    </w:lvl>
    <w:lvl w:ilvl="1" w:tplc="CAF81D8A">
      <w:start w:val="1"/>
      <w:numFmt w:val="decimal"/>
      <w:lvlText w:val="%2)"/>
      <w:lvlJc w:val="left"/>
      <w:pPr>
        <w:ind w:left="1980" w:hanging="360"/>
      </w:pPr>
      <w:rPr>
        <w:rFonts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6" w15:restartNumberingAfterBreak="0">
    <w:nsid w:val="6DD374F8"/>
    <w:multiLevelType w:val="multilevel"/>
    <w:tmpl w:val="861A294C"/>
    <w:lvl w:ilvl="0">
      <w:start w:val="2"/>
      <w:numFmt w:val="decimal"/>
      <w:lvlText w:val="%1."/>
      <w:lvlJc w:val="left"/>
      <w:pPr>
        <w:ind w:left="360" w:hanging="360"/>
      </w:pPr>
      <w:rPr>
        <w:rFonts w:asciiTheme="majorHAnsi" w:hAnsiTheme="majorHAnsi" w:cstheme="majorBidi" w:hint="default"/>
        <w:b w:val="0"/>
        <w:i/>
        <w:color w:val="2E74B5" w:themeColor="accent1" w:themeShade="BF"/>
        <w:sz w:val="20"/>
      </w:rPr>
    </w:lvl>
    <w:lvl w:ilvl="1">
      <w:start w:val="2"/>
      <w:numFmt w:val="decimal"/>
      <w:lvlText w:val="%1.%2."/>
      <w:lvlJc w:val="left"/>
      <w:pPr>
        <w:ind w:left="2138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4276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8192" w:hanging="1080"/>
      </w:pPr>
      <w:rPr>
        <w:rFonts w:asciiTheme="majorHAnsi" w:hAnsiTheme="majorHAnsi" w:cstheme="majorBidi" w:hint="default"/>
        <w:b w:val="0"/>
        <w:i/>
        <w:color w:val="2E74B5" w:themeColor="accent1" w:themeShade="BF"/>
        <w:sz w:val="20"/>
      </w:rPr>
    </w:lvl>
    <w:lvl w:ilvl="5">
      <w:start w:val="1"/>
      <w:numFmt w:val="decimal"/>
      <w:lvlText w:val="%1.%2.%3.%4.%5.%6."/>
      <w:lvlJc w:val="left"/>
      <w:pPr>
        <w:ind w:left="9970" w:hanging="1080"/>
      </w:pPr>
      <w:rPr>
        <w:rFonts w:asciiTheme="majorHAnsi" w:hAnsiTheme="majorHAnsi" w:cstheme="majorBidi" w:hint="default"/>
        <w:b w:val="0"/>
        <w:i/>
        <w:color w:val="2E74B5" w:themeColor="accent1" w:themeShade="BF"/>
        <w:sz w:val="20"/>
      </w:rPr>
    </w:lvl>
    <w:lvl w:ilvl="6">
      <w:start w:val="1"/>
      <w:numFmt w:val="decimal"/>
      <w:lvlText w:val="%1.%2.%3.%4.%5.%6.%7."/>
      <w:lvlJc w:val="left"/>
      <w:pPr>
        <w:ind w:left="12108" w:hanging="1440"/>
      </w:pPr>
      <w:rPr>
        <w:rFonts w:asciiTheme="majorHAnsi" w:hAnsiTheme="majorHAnsi" w:cstheme="majorBidi" w:hint="default"/>
        <w:b w:val="0"/>
        <w:i/>
        <w:color w:val="2E74B5" w:themeColor="accent1" w:themeShade="BF"/>
        <w:sz w:val="20"/>
      </w:rPr>
    </w:lvl>
    <w:lvl w:ilvl="7">
      <w:start w:val="1"/>
      <w:numFmt w:val="decimal"/>
      <w:lvlText w:val="%1.%2.%3.%4.%5.%6.%7.%8."/>
      <w:lvlJc w:val="left"/>
      <w:pPr>
        <w:ind w:left="13886" w:hanging="1440"/>
      </w:pPr>
      <w:rPr>
        <w:rFonts w:asciiTheme="majorHAnsi" w:hAnsiTheme="majorHAnsi" w:cstheme="majorBidi" w:hint="default"/>
        <w:b w:val="0"/>
        <w:i/>
        <w:color w:val="2E74B5" w:themeColor="accent1" w:themeShade="BF"/>
        <w:sz w:val="20"/>
      </w:rPr>
    </w:lvl>
    <w:lvl w:ilvl="8">
      <w:start w:val="1"/>
      <w:numFmt w:val="decimal"/>
      <w:lvlText w:val="%1.%2.%3.%4.%5.%6.%7.%8.%9."/>
      <w:lvlJc w:val="left"/>
      <w:pPr>
        <w:ind w:left="16024" w:hanging="1800"/>
      </w:pPr>
      <w:rPr>
        <w:rFonts w:asciiTheme="majorHAnsi" w:hAnsiTheme="majorHAnsi" w:cstheme="majorBidi" w:hint="default"/>
        <w:b w:val="0"/>
        <w:i/>
        <w:color w:val="2E74B5" w:themeColor="accent1" w:themeShade="BF"/>
        <w:sz w:val="20"/>
      </w:rPr>
    </w:lvl>
  </w:abstractNum>
  <w:abstractNum w:abstractNumId="17" w15:restartNumberingAfterBreak="0">
    <w:nsid w:val="6E1311B7"/>
    <w:multiLevelType w:val="hybridMultilevel"/>
    <w:tmpl w:val="B7CEDA6C"/>
    <w:lvl w:ilvl="0" w:tplc="97120C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10000E"/>
    <w:multiLevelType w:val="hybridMultilevel"/>
    <w:tmpl w:val="84A663BC"/>
    <w:lvl w:ilvl="0" w:tplc="BE3C803C">
      <w:start w:val="1"/>
      <w:numFmt w:val="decimal"/>
      <w:lvlText w:val="5.5.%1"/>
      <w:lvlJc w:val="left"/>
      <w:pPr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3E573E9"/>
    <w:multiLevelType w:val="multilevel"/>
    <w:tmpl w:val="DFC04920"/>
    <w:lvl w:ilvl="0">
      <w:start w:val="2"/>
      <w:numFmt w:val="decimal"/>
      <w:lvlText w:val="%1."/>
      <w:lvlJc w:val="left"/>
      <w:pPr>
        <w:ind w:left="675" w:hanging="675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eastAsia="Calibri" w:hint="default"/>
        <w:b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eastAsia="Calibri" w:hint="default"/>
        <w:b w:val="0"/>
      </w:rPr>
    </w:lvl>
    <w:lvl w:ilvl="3">
      <w:start w:val="1"/>
      <w:numFmt w:val="decimal"/>
      <w:lvlText w:val="%1.%2.%3.%4."/>
      <w:lvlJc w:val="left"/>
      <w:pPr>
        <w:ind w:left="641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819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33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246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24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6384" w:hanging="2160"/>
      </w:pPr>
      <w:rPr>
        <w:rFonts w:eastAsia="Calibri" w:hint="default"/>
      </w:rPr>
    </w:lvl>
  </w:abstractNum>
  <w:abstractNum w:abstractNumId="20" w15:restartNumberingAfterBreak="0">
    <w:nsid w:val="741F13D2"/>
    <w:multiLevelType w:val="hybridMultilevel"/>
    <w:tmpl w:val="25D4834E"/>
    <w:lvl w:ilvl="0" w:tplc="B5FE84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857A0C"/>
    <w:multiLevelType w:val="multilevel"/>
    <w:tmpl w:val="FB2EDCF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267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60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7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4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4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4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6"/>
  </w:num>
  <w:num w:numId="5">
    <w:abstractNumId w:val="10"/>
  </w:num>
  <w:num w:numId="6">
    <w:abstractNumId w:val="11"/>
  </w:num>
  <w:num w:numId="7">
    <w:abstractNumId w:val="20"/>
  </w:num>
  <w:num w:numId="8">
    <w:abstractNumId w:val="17"/>
  </w:num>
  <w:num w:numId="9">
    <w:abstractNumId w:val="9"/>
  </w:num>
  <w:num w:numId="10">
    <w:abstractNumId w:val="1"/>
  </w:num>
  <w:num w:numId="11">
    <w:abstractNumId w:val="8"/>
  </w:num>
  <w:num w:numId="12">
    <w:abstractNumId w:val="15"/>
  </w:num>
  <w:num w:numId="13">
    <w:abstractNumId w:val="3"/>
  </w:num>
  <w:num w:numId="14">
    <w:abstractNumId w:val="6"/>
  </w:num>
  <w:num w:numId="15">
    <w:abstractNumId w:val="5"/>
  </w:num>
  <w:num w:numId="16">
    <w:abstractNumId w:val="13"/>
  </w:num>
  <w:num w:numId="17">
    <w:abstractNumId w:val="7"/>
  </w:num>
  <w:num w:numId="18">
    <w:abstractNumId w:val="18"/>
  </w:num>
  <w:num w:numId="19">
    <w:abstractNumId w:val="14"/>
  </w:num>
  <w:num w:numId="20">
    <w:abstractNumId w:val="19"/>
  </w:num>
  <w:num w:numId="21">
    <w:abstractNumId w:val="21"/>
  </w:num>
  <w:num w:numId="22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469"/>
    <w:rsid w:val="00001AF1"/>
    <w:rsid w:val="000064CC"/>
    <w:rsid w:val="0002044F"/>
    <w:rsid w:val="00024A54"/>
    <w:rsid w:val="00031543"/>
    <w:rsid w:val="00036F5C"/>
    <w:rsid w:val="000536F5"/>
    <w:rsid w:val="00061A48"/>
    <w:rsid w:val="00065BAA"/>
    <w:rsid w:val="000727B6"/>
    <w:rsid w:val="000A055D"/>
    <w:rsid w:val="000B2B62"/>
    <w:rsid w:val="000C260F"/>
    <w:rsid w:val="000C50F2"/>
    <w:rsid w:val="000C5906"/>
    <w:rsid w:val="000C69A0"/>
    <w:rsid w:val="000D074B"/>
    <w:rsid w:val="000D4C5E"/>
    <w:rsid w:val="000E1DC9"/>
    <w:rsid w:val="000E765E"/>
    <w:rsid w:val="000F6F70"/>
    <w:rsid w:val="00110139"/>
    <w:rsid w:val="00113DFC"/>
    <w:rsid w:val="00120700"/>
    <w:rsid w:val="00141037"/>
    <w:rsid w:val="00164A04"/>
    <w:rsid w:val="00174587"/>
    <w:rsid w:val="00193FE8"/>
    <w:rsid w:val="00197E7D"/>
    <w:rsid w:val="001A5CC3"/>
    <w:rsid w:val="001A793E"/>
    <w:rsid w:val="001B05D9"/>
    <w:rsid w:val="001B7677"/>
    <w:rsid w:val="001D3668"/>
    <w:rsid w:val="001E33BF"/>
    <w:rsid w:val="002269FA"/>
    <w:rsid w:val="00243E22"/>
    <w:rsid w:val="00244D0D"/>
    <w:rsid w:val="002615A5"/>
    <w:rsid w:val="00275394"/>
    <w:rsid w:val="002926BE"/>
    <w:rsid w:val="002B2992"/>
    <w:rsid w:val="002B29B3"/>
    <w:rsid w:val="002C7E91"/>
    <w:rsid w:val="002D61AC"/>
    <w:rsid w:val="002E267E"/>
    <w:rsid w:val="002E31BF"/>
    <w:rsid w:val="002E4D71"/>
    <w:rsid w:val="002F5D12"/>
    <w:rsid w:val="0032195A"/>
    <w:rsid w:val="00325F65"/>
    <w:rsid w:val="00326F64"/>
    <w:rsid w:val="00351AB5"/>
    <w:rsid w:val="0035532A"/>
    <w:rsid w:val="00357648"/>
    <w:rsid w:val="00361D91"/>
    <w:rsid w:val="00370B34"/>
    <w:rsid w:val="00373D14"/>
    <w:rsid w:val="003871C4"/>
    <w:rsid w:val="003901E5"/>
    <w:rsid w:val="00396776"/>
    <w:rsid w:val="003967AC"/>
    <w:rsid w:val="003A75BC"/>
    <w:rsid w:val="003B0E27"/>
    <w:rsid w:val="003C0A55"/>
    <w:rsid w:val="003C16C4"/>
    <w:rsid w:val="003E782E"/>
    <w:rsid w:val="003E798C"/>
    <w:rsid w:val="003F5033"/>
    <w:rsid w:val="00432469"/>
    <w:rsid w:val="004325BC"/>
    <w:rsid w:val="004357E9"/>
    <w:rsid w:val="004539EC"/>
    <w:rsid w:val="004570F6"/>
    <w:rsid w:val="004615E7"/>
    <w:rsid w:val="00484074"/>
    <w:rsid w:val="004B34AE"/>
    <w:rsid w:val="004C1298"/>
    <w:rsid w:val="004D0431"/>
    <w:rsid w:val="004D3F25"/>
    <w:rsid w:val="004D58A5"/>
    <w:rsid w:val="004E67FB"/>
    <w:rsid w:val="004E7EF7"/>
    <w:rsid w:val="004F5974"/>
    <w:rsid w:val="00501A11"/>
    <w:rsid w:val="00524A87"/>
    <w:rsid w:val="00534F75"/>
    <w:rsid w:val="005440B8"/>
    <w:rsid w:val="00554A76"/>
    <w:rsid w:val="00584B69"/>
    <w:rsid w:val="005916B2"/>
    <w:rsid w:val="005A208A"/>
    <w:rsid w:val="005A3094"/>
    <w:rsid w:val="005A6A97"/>
    <w:rsid w:val="005C4C0F"/>
    <w:rsid w:val="005E455A"/>
    <w:rsid w:val="005F7589"/>
    <w:rsid w:val="00602679"/>
    <w:rsid w:val="00613B80"/>
    <w:rsid w:val="00623E3F"/>
    <w:rsid w:val="00626254"/>
    <w:rsid w:val="006423FF"/>
    <w:rsid w:val="00653998"/>
    <w:rsid w:val="00682A4C"/>
    <w:rsid w:val="00693CA4"/>
    <w:rsid w:val="006A0842"/>
    <w:rsid w:val="006A4DF3"/>
    <w:rsid w:val="006C4BD4"/>
    <w:rsid w:val="006C5708"/>
    <w:rsid w:val="006D02C4"/>
    <w:rsid w:val="006D34AA"/>
    <w:rsid w:val="0070515D"/>
    <w:rsid w:val="00716826"/>
    <w:rsid w:val="00731B4E"/>
    <w:rsid w:val="0073686C"/>
    <w:rsid w:val="00744B34"/>
    <w:rsid w:val="007455CB"/>
    <w:rsid w:val="007464A4"/>
    <w:rsid w:val="00747621"/>
    <w:rsid w:val="0075306A"/>
    <w:rsid w:val="00754173"/>
    <w:rsid w:val="007545CF"/>
    <w:rsid w:val="00755A80"/>
    <w:rsid w:val="00764FAA"/>
    <w:rsid w:val="00786646"/>
    <w:rsid w:val="00796341"/>
    <w:rsid w:val="007A09C3"/>
    <w:rsid w:val="007C07F8"/>
    <w:rsid w:val="007C3B46"/>
    <w:rsid w:val="007D06E3"/>
    <w:rsid w:val="00803C83"/>
    <w:rsid w:val="00856744"/>
    <w:rsid w:val="00857074"/>
    <w:rsid w:val="00862995"/>
    <w:rsid w:val="00863E60"/>
    <w:rsid w:val="008661A0"/>
    <w:rsid w:val="00866EF2"/>
    <w:rsid w:val="00876932"/>
    <w:rsid w:val="008877DC"/>
    <w:rsid w:val="008A1AB9"/>
    <w:rsid w:val="008A626D"/>
    <w:rsid w:val="008A63B4"/>
    <w:rsid w:val="008B15EB"/>
    <w:rsid w:val="008B7AC6"/>
    <w:rsid w:val="008D6469"/>
    <w:rsid w:val="008F3773"/>
    <w:rsid w:val="0090267B"/>
    <w:rsid w:val="00904BB1"/>
    <w:rsid w:val="00912FCC"/>
    <w:rsid w:val="00931987"/>
    <w:rsid w:val="00962DC8"/>
    <w:rsid w:val="009651F6"/>
    <w:rsid w:val="00965FD7"/>
    <w:rsid w:val="009660F4"/>
    <w:rsid w:val="00973938"/>
    <w:rsid w:val="00974C0C"/>
    <w:rsid w:val="0098126E"/>
    <w:rsid w:val="00986A79"/>
    <w:rsid w:val="00997C73"/>
    <w:rsid w:val="009B0A4D"/>
    <w:rsid w:val="009B6086"/>
    <w:rsid w:val="009C2EB0"/>
    <w:rsid w:val="009D0918"/>
    <w:rsid w:val="009D5FA1"/>
    <w:rsid w:val="009E4316"/>
    <w:rsid w:val="009E7876"/>
    <w:rsid w:val="009F405C"/>
    <w:rsid w:val="009F445F"/>
    <w:rsid w:val="00A1118C"/>
    <w:rsid w:val="00A12938"/>
    <w:rsid w:val="00A14B23"/>
    <w:rsid w:val="00A30BF8"/>
    <w:rsid w:val="00A31CD4"/>
    <w:rsid w:val="00A46C23"/>
    <w:rsid w:val="00A6705A"/>
    <w:rsid w:val="00A724A5"/>
    <w:rsid w:val="00A8585E"/>
    <w:rsid w:val="00AA77CE"/>
    <w:rsid w:val="00AB62AE"/>
    <w:rsid w:val="00AD3E82"/>
    <w:rsid w:val="00AE1567"/>
    <w:rsid w:val="00AF1100"/>
    <w:rsid w:val="00AF5DC0"/>
    <w:rsid w:val="00AF6112"/>
    <w:rsid w:val="00AF77AB"/>
    <w:rsid w:val="00AF7873"/>
    <w:rsid w:val="00B142F7"/>
    <w:rsid w:val="00B1499D"/>
    <w:rsid w:val="00B177B2"/>
    <w:rsid w:val="00B428FB"/>
    <w:rsid w:val="00B44ED4"/>
    <w:rsid w:val="00B5006C"/>
    <w:rsid w:val="00B60FEF"/>
    <w:rsid w:val="00B679A8"/>
    <w:rsid w:val="00B814E4"/>
    <w:rsid w:val="00B8724E"/>
    <w:rsid w:val="00BA399E"/>
    <w:rsid w:val="00BB1460"/>
    <w:rsid w:val="00BB30EF"/>
    <w:rsid w:val="00BB6F9B"/>
    <w:rsid w:val="00BC230C"/>
    <w:rsid w:val="00BD6624"/>
    <w:rsid w:val="00BF6EC8"/>
    <w:rsid w:val="00C25D3F"/>
    <w:rsid w:val="00C2659D"/>
    <w:rsid w:val="00C34504"/>
    <w:rsid w:val="00C348CF"/>
    <w:rsid w:val="00C53906"/>
    <w:rsid w:val="00C67F47"/>
    <w:rsid w:val="00C75008"/>
    <w:rsid w:val="00C905B5"/>
    <w:rsid w:val="00C92231"/>
    <w:rsid w:val="00CA2887"/>
    <w:rsid w:val="00CB2C4E"/>
    <w:rsid w:val="00CC4ACD"/>
    <w:rsid w:val="00CC4C2E"/>
    <w:rsid w:val="00CD5A6D"/>
    <w:rsid w:val="00CF636F"/>
    <w:rsid w:val="00D1169C"/>
    <w:rsid w:val="00D25F47"/>
    <w:rsid w:val="00D41481"/>
    <w:rsid w:val="00D42D82"/>
    <w:rsid w:val="00D45213"/>
    <w:rsid w:val="00D50BA4"/>
    <w:rsid w:val="00D6071D"/>
    <w:rsid w:val="00D61F16"/>
    <w:rsid w:val="00D63FB9"/>
    <w:rsid w:val="00D670D1"/>
    <w:rsid w:val="00D82D26"/>
    <w:rsid w:val="00D843A5"/>
    <w:rsid w:val="00DA1E05"/>
    <w:rsid w:val="00DA66AD"/>
    <w:rsid w:val="00DD702C"/>
    <w:rsid w:val="00DF657F"/>
    <w:rsid w:val="00E10385"/>
    <w:rsid w:val="00E10EC9"/>
    <w:rsid w:val="00E15C34"/>
    <w:rsid w:val="00E21E12"/>
    <w:rsid w:val="00E25C98"/>
    <w:rsid w:val="00E26C89"/>
    <w:rsid w:val="00E341CE"/>
    <w:rsid w:val="00E3422B"/>
    <w:rsid w:val="00E40DC3"/>
    <w:rsid w:val="00E44A24"/>
    <w:rsid w:val="00E70F3B"/>
    <w:rsid w:val="00E733BD"/>
    <w:rsid w:val="00E823F3"/>
    <w:rsid w:val="00EF16D0"/>
    <w:rsid w:val="00EF4D08"/>
    <w:rsid w:val="00F077DA"/>
    <w:rsid w:val="00F23175"/>
    <w:rsid w:val="00F3541E"/>
    <w:rsid w:val="00F367E4"/>
    <w:rsid w:val="00F52511"/>
    <w:rsid w:val="00F52830"/>
    <w:rsid w:val="00F54E9A"/>
    <w:rsid w:val="00F56143"/>
    <w:rsid w:val="00F61AB5"/>
    <w:rsid w:val="00F720F3"/>
    <w:rsid w:val="00F76293"/>
    <w:rsid w:val="00F8352B"/>
    <w:rsid w:val="00F858F0"/>
    <w:rsid w:val="00F93EB1"/>
    <w:rsid w:val="00FA0431"/>
    <w:rsid w:val="00FA33B3"/>
    <w:rsid w:val="00FA7BC8"/>
    <w:rsid w:val="00FC1B0D"/>
    <w:rsid w:val="00FD59A5"/>
    <w:rsid w:val="00FE3D31"/>
    <w:rsid w:val="00FF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DC025"/>
  <w15:chartTrackingRefBased/>
  <w15:docId w15:val="{775DFD92-24B6-4596-97D2-418F13C48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FE8"/>
  </w:style>
  <w:style w:type="paragraph" w:styleId="1">
    <w:name w:val="heading 1"/>
    <w:basedOn w:val="a"/>
    <w:next w:val="a"/>
    <w:link w:val="10"/>
    <w:uiPriority w:val="9"/>
    <w:qFormat/>
    <w:rsid w:val="00024A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24A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164A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3422B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705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24A54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024A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24A5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024A54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E3422B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64A0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onsPlusNormal">
    <w:name w:val="ConsPlusNormal"/>
    <w:rsid w:val="007541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5C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0F6F7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F6F7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F6F7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F6F7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F6F70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0F6F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F6F70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FD59A5"/>
    <w:rPr>
      <w:color w:val="0563C1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9D5F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D5FA1"/>
  </w:style>
  <w:style w:type="paragraph" w:styleId="af0">
    <w:name w:val="footer"/>
    <w:basedOn w:val="a"/>
    <w:link w:val="af1"/>
    <w:uiPriority w:val="99"/>
    <w:unhideWhenUsed/>
    <w:rsid w:val="009D5F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D5FA1"/>
  </w:style>
  <w:style w:type="paragraph" w:styleId="21">
    <w:name w:val="Body Text 2"/>
    <w:basedOn w:val="a"/>
    <w:link w:val="22"/>
    <w:rsid w:val="00AF5DC0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AF5DC0"/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A6705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3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2;&#1083;&#1084;&#1072;&#1079;&#1085;&#1099;&#1081;-&#1082;&#1088;&#1072;&#1081;.&#1088;&#1092;)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&#1072;&#1083;&#1084;&#1072;&#1079;&#1085;&#1099;&#1081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5E1D1-4AEF-4121-BE03-475E40099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28</Pages>
  <Words>10597</Words>
  <Characters>60408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 Александра Алексеевна</dc:creator>
  <cp:keywords/>
  <dc:description/>
  <cp:lastModifiedBy>Мерушева Айжана Каныбековна</cp:lastModifiedBy>
  <cp:revision>37</cp:revision>
  <cp:lastPrinted>2025-12-22T05:46:00Z</cp:lastPrinted>
  <dcterms:created xsi:type="dcterms:W3CDTF">2024-11-19T07:04:00Z</dcterms:created>
  <dcterms:modified xsi:type="dcterms:W3CDTF">2025-12-22T05:48:00Z</dcterms:modified>
</cp:coreProperties>
</file>