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AD7D49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AD7D49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AD7D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AD7D49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AD7D49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AD7D49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AD7D49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AD7D49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AD7D49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AD7D49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AD7D49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Default="008320E3" w:rsidP="00382448">
      <w:pPr>
        <w:jc w:val="center"/>
        <w:rPr>
          <w:b/>
          <w:spacing w:val="80"/>
          <w:sz w:val="28"/>
          <w:szCs w:val="28"/>
        </w:rPr>
      </w:pPr>
      <w:r w:rsidRPr="005E35A4">
        <w:rPr>
          <w:b/>
          <w:spacing w:val="80"/>
          <w:sz w:val="28"/>
          <w:szCs w:val="28"/>
        </w:rPr>
        <w:t>ПОСТАНОВЛЕНИЕ</w:t>
      </w:r>
    </w:p>
    <w:p w:rsidR="00F248F4" w:rsidRPr="005E35A4" w:rsidRDefault="00F248F4" w:rsidP="00382448">
      <w:pPr>
        <w:jc w:val="center"/>
        <w:rPr>
          <w:b/>
          <w:spacing w:val="80"/>
          <w:sz w:val="28"/>
          <w:szCs w:val="28"/>
        </w:rPr>
      </w:pPr>
    </w:p>
    <w:p w:rsidR="00F248F4" w:rsidRDefault="00382448" w:rsidP="00F248F4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248F4" w:rsidRDefault="00F248F4" w:rsidP="00F248F4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</w:p>
    <w:p w:rsidR="00382448" w:rsidRPr="0062320A" w:rsidRDefault="00382448" w:rsidP="00382448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20__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CC7AEF" w:rsidRDefault="00F248F4" w:rsidP="00CC7AEF">
      <w:pPr>
        <w:ind w:left="-142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C7AEF" w:rsidRPr="00F16F34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</w:t>
      </w:r>
      <w:r w:rsidR="00CC7AEF" w:rsidRPr="00F16F34">
        <w:rPr>
          <w:b/>
          <w:sz w:val="28"/>
          <w:szCs w:val="28"/>
        </w:rPr>
        <w:t xml:space="preserve"> в постановление</w:t>
      </w:r>
    </w:p>
    <w:p w:rsidR="00CC7AEF" w:rsidRDefault="00CC7AEF" w:rsidP="00CC7AEF">
      <w:pPr>
        <w:ind w:left="-142" w:right="-2"/>
        <w:jc w:val="both"/>
        <w:rPr>
          <w:b/>
          <w:sz w:val="28"/>
          <w:szCs w:val="28"/>
        </w:rPr>
      </w:pPr>
      <w:r w:rsidRPr="00F16F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F16F34">
        <w:rPr>
          <w:b/>
          <w:sz w:val="28"/>
          <w:szCs w:val="28"/>
        </w:rPr>
        <w:t>айонной</w:t>
      </w:r>
      <w:r>
        <w:rPr>
          <w:b/>
          <w:sz w:val="28"/>
          <w:szCs w:val="28"/>
        </w:rPr>
        <w:t xml:space="preserve"> Администрации от 13.10.2021 № 1525</w:t>
      </w:r>
    </w:p>
    <w:p w:rsidR="00CC7AEF" w:rsidRDefault="00CC7AEF" w:rsidP="00CC7AEF">
      <w:pPr>
        <w:ind w:left="-142" w:right="-2"/>
        <w:jc w:val="both"/>
        <w:rPr>
          <w:b/>
          <w:sz w:val="28"/>
          <w:szCs w:val="28"/>
        </w:rPr>
      </w:pPr>
      <w:r w:rsidRPr="00F16F34">
        <w:rPr>
          <w:b/>
          <w:sz w:val="28"/>
          <w:szCs w:val="28"/>
        </w:rPr>
        <w:t xml:space="preserve"> «Об утверждении </w:t>
      </w:r>
      <w:r>
        <w:rPr>
          <w:b/>
          <w:sz w:val="28"/>
          <w:szCs w:val="28"/>
        </w:rPr>
        <w:t>Административного регламента</w:t>
      </w:r>
    </w:p>
    <w:p w:rsidR="00CC7AEF" w:rsidRDefault="00F248F4" w:rsidP="00CC7AEF">
      <w:pPr>
        <w:ind w:left="-142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="00CC7AEF">
        <w:rPr>
          <w:b/>
          <w:sz w:val="28"/>
          <w:szCs w:val="28"/>
        </w:rPr>
        <w:t>редоставления муниципальной услуги</w:t>
      </w:r>
    </w:p>
    <w:p w:rsidR="00CC7AEF" w:rsidRDefault="00CC7AEF" w:rsidP="00CC7AEF">
      <w:pPr>
        <w:ind w:left="-142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«Присвоение спортивного разряда»</w:t>
      </w:r>
    </w:p>
    <w:p w:rsidR="00CC7AEF" w:rsidRPr="00F16F34" w:rsidRDefault="00CC7AEF" w:rsidP="00CC7AEF">
      <w:pPr>
        <w:ind w:left="-142" w:right="-2" w:firstLine="426"/>
        <w:jc w:val="both"/>
        <w:rPr>
          <w:b/>
          <w:sz w:val="28"/>
          <w:szCs w:val="28"/>
        </w:rPr>
      </w:pPr>
    </w:p>
    <w:p w:rsidR="00CC7AEF" w:rsidRDefault="00CC7AEF" w:rsidP="00E22111">
      <w:pPr>
        <w:ind w:left="-142" w:right="-2" w:firstLine="568"/>
        <w:jc w:val="both"/>
        <w:rPr>
          <w:sz w:val="28"/>
          <w:szCs w:val="28"/>
        </w:rPr>
      </w:pPr>
      <w:r w:rsidRPr="00F16F3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F5076A">
        <w:rPr>
          <w:sz w:val="28"/>
          <w:szCs w:val="28"/>
        </w:rPr>
        <w:t>Федеральным законом от 24.12.2024 № 494 – ФЗ «О внесении изменений в отдельные законодательные акты Российской Федерации», 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: </w:t>
      </w:r>
    </w:p>
    <w:p w:rsidR="00CC7AEF" w:rsidRPr="00074621" w:rsidRDefault="00CC7AEF" w:rsidP="00CC7AEF">
      <w:pPr>
        <w:ind w:left="-142" w:right="-2" w:firstLine="851"/>
        <w:jc w:val="both"/>
        <w:rPr>
          <w:sz w:val="28"/>
          <w:szCs w:val="28"/>
        </w:rPr>
      </w:pPr>
      <w:r w:rsidRPr="00F16F34">
        <w:rPr>
          <w:sz w:val="28"/>
          <w:szCs w:val="28"/>
        </w:rPr>
        <w:t xml:space="preserve"> </w:t>
      </w:r>
    </w:p>
    <w:p w:rsidR="00CC7AEF" w:rsidRPr="0061533B" w:rsidRDefault="00CC7AEF" w:rsidP="00551F0D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477F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05537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 </w:t>
      </w:r>
      <w:r w:rsidRPr="0005537A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Администрации</w:t>
      </w:r>
      <w:r w:rsidRPr="0005537A">
        <w:rPr>
          <w:sz w:val="28"/>
          <w:szCs w:val="28"/>
        </w:rPr>
        <w:t xml:space="preserve"> </w:t>
      </w:r>
      <w:r>
        <w:rPr>
          <w:sz w:val="28"/>
          <w:szCs w:val="28"/>
        </w:rPr>
        <w:t>от 13.10.2021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1525</w:t>
      </w:r>
      <w:r w:rsidRPr="00BE7629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 регламента предоставления муниципальной услуги «Присвоение спортивного разряда</w:t>
      </w:r>
      <w:r w:rsidRPr="0005537A">
        <w:rPr>
          <w:sz w:val="27"/>
          <w:szCs w:val="27"/>
        </w:rPr>
        <w:t>»</w:t>
      </w:r>
      <w:r>
        <w:rPr>
          <w:color w:val="000000"/>
          <w:sz w:val="28"/>
          <w:szCs w:val="28"/>
        </w:rPr>
        <w:t xml:space="preserve"> следующее </w:t>
      </w:r>
      <w:r w:rsidR="00557D12">
        <w:rPr>
          <w:sz w:val="28"/>
          <w:szCs w:val="28"/>
        </w:rPr>
        <w:t>изменения</w:t>
      </w:r>
      <w:r w:rsidR="001C2EAD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:rsidR="00CC7AEF" w:rsidRDefault="00E22111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>
        <w:rPr>
          <w:sz w:val="28"/>
          <w:szCs w:val="28"/>
          <w:lang w:val="en-US"/>
        </w:rPr>
        <w:t>I</w:t>
      </w:r>
      <w:r w:rsidR="0066005A">
        <w:rPr>
          <w:sz w:val="28"/>
          <w:szCs w:val="28"/>
        </w:rPr>
        <w:t xml:space="preserve"> «Общие положения»:</w:t>
      </w:r>
    </w:p>
    <w:p w:rsidR="0066005A" w:rsidRDefault="0066005A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22111">
        <w:rPr>
          <w:sz w:val="28"/>
          <w:szCs w:val="28"/>
        </w:rPr>
        <w:t>подраздел 1.4 дополнить пунктом 1.4.5</w:t>
      </w:r>
      <w:r>
        <w:rPr>
          <w:sz w:val="28"/>
          <w:szCs w:val="28"/>
        </w:rPr>
        <w:t xml:space="preserve"> следующего содержания:</w:t>
      </w:r>
    </w:p>
    <w:p w:rsidR="0066005A" w:rsidRDefault="0066005A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48F4">
        <w:rPr>
          <w:sz w:val="28"/>
          <w:szCs w:val="28"/>
        </w:rPr>
        <w:t>1.4.5</w:t>
      </w:r>
      <w:r w:rsidR="00E22111">
        <w:rPr>
          <w:sz w:val="28"/>
          <w:szCs w:val="28"/>
        </w:rPr>
        <w:t>.</w:t>
      </w:r>
      <w:r w:rsidR="00F24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используемых обозначений и </w:t>
      </w:r>
      <w:r w:rsidR="005C62A8">
        <w:rPr>
          <w:sz w:val="28"/>
          <w:szCs w:val="28"/>
        </w:rPr>
        <w:t>сокращений</w:t>
      </w:r>
      <w:r>
        <w:rPr>
          <w:sz w:val="28"/>
          <w:szCs w:val="28"/>
        </w:rPr>
        <w:t xml:space="preserve"> (</w:t>
      </w:r>
      <w:r w:rsidR="005C62A8">
        <w:rPr>
          <w:sz w:val="28"/>
          <w:szCs w:val="28"/>
        </w:rPr>
        <w:t>Приложение №</w:t>
      </w:r>
      <w:r w:rsidR="00F248F4">
        <w:rPr>
          <w:sz w:val="28"/>
          <w:szCs w:val="28"/>
        </w:rPr>
        <w:t xml:space="preserve"> </w:t>
      </w:r>
      <w:r w:rsidR="005C62A8">
        <w:rPr>
          <w:sz w:val="28"/>
          <w:szCs w:val="28"/>
        </w:rPr>
        <w:t>7)»;</w:t>
      </w:r>
    </w:p>
    <w:p w:rsidR="005C62A8" w:rsidRDefault="00E22111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«Стандарт</w:t>
      </w:r>
      <w:r w:rsidR="005C62A8">
        <w:rPr>
          <w:sz w:val="28"/>
          <w:szCs w:val="28"/>
        </w:rPr>
        <w:t xml:space="preserve"> предоставления муниципальной услуги»:</w:t>
      </w:r>
    </w:p>
    <w:p w:rsidR="005C62A8" w:rsidRDefault="005C62A8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22111">
        <w:rPr>
          <w:sz w:val="28"/>
          <w:szCs w:val="28"/>
        </w:rPr>
        <w:t xml:space="preserve"> подраздел 2.3 дополнить пунктом</w:t>
      </w:r>
      <w:r w:rsidR="00F248F4">
        <w:rPr>
          <w:sz w:val="28"/>
          <w:szCs w:val="28"/>
        </w:rPr>
        <w:t xml:space="preserve"> 2.3.3</w:t>
      </w:r>
      <w:r>
        <w:rPr>
          <w:sz w:val="28"/>
          <w:szCs w:val="28"/>
        </w:rPr>
        <w:t xml:space="preserve"> следующего содержания:</w:t>
      </w:r>
    </w:p>
    <w:p w:rsidR="005C62A8" w:rsidRDefault="00F248F4" w:rsidP="00CC7AEF">
      <w:pPr>
        <w:tabs>
          <w:tab w:val="left" w:pos="851"/>
        </w:tabs>
        <w:ind w:left="-14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«2.3.3</w:t>
      </w:r>
      <w:r w:rsidR="00FF154C">
        <w:rPr>
          <w:rFonts w:eastAsia="Calibri"/>
          <w:sz w:val="28"/>
          <w:szCs w:val="28"/>
        </w:rPr>
        <w:t>.</w:t>
      </w:r>
      <w:r w:rsidR="005C62A8">
        <w:rPr>
          <w:rFonts w:eastAsia="Calibri"/>
          <w:sz w:val="28"/>
          <w:szCs w:val="28"/>
        </w:rPr>
        <w:t xml:space="preserve">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</w:t>
      </w:r>
      <w:r w:rsidR="005C62A8" w:rsidRPr="005C62A8">
        <w:rPr>
          <w:rFonts w:eastAsia="Calibri"/>
          <w:sz w:val="28"/>
          <w:szCs w:val="28"/>
        </w:rPr>
        <w:t>обращении</w:t>
      </w:r>
      <w:r w:rsidR="00E22111">
        <w:rPr>
          <w:rFonts w:eastAsia="Calibri"/>
          <w:sz w:val="28"/>
          <w:szCs w:val="28"/>
        </w:rPr>
        <w:t>.</w:t>
      </w:r>
      <w:r w:rsidR="005C62A8" w:rsidRPr="005C62A8">
        <w:rPr>
          <w:rFonts w:eastAsia="Calibri"/>
          <w:sz w:val="28"/>
          <w:szCs w:val="28"/>
        </w:rPr>
        <w:t>»;</w:t>
      </w:r>
    </w:p>
    <w:p w:rsidR="002C232C" w:rsidRDefault="005B6444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подраздел 2.5 дополнить абзацем вторым следующего содержания</w:t>
      </w:r>
      <w:r w:rsidR="002C232C">
        <w:rPr>
          <w:sz w:val="28"/>
          <w:szCs w:val="28"/>
        </w:rPr>
        <w:t>:</w:t>
      </w:r>
    </w:p>
    <w:p w:rsidR="002C232C" w:rsidRDefault="002C232C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eastAsia="Calibri"/>
          <w:sz w:val="28"/>
          <w:szCs w:val="28"/>
        </w:rPr>
        <w:t>Для предоставления муниципальной услуги заявитель представляет самостоятельно след</w:t>
      </w:r>
      <w:r w:rsidR="00F248F4">
        <w:rPr>
          <w:rFonts w:eastAsia="Calibri"/>
          <w:sz w:val="28"/>
          <w:szCs w:val="28"/>
        </w:rPr>
        <w:t>ующие документы согласно П</w:t>
      </w:r>
      <w:r>
        <w:rPr>
          <w:rFonts w:eastAsia="Calibri"/>
          <w:sz w:val="28"/>
          <w:szCs w:val="28"/>
        </w:rPr>
        <w:t>риложению № 8</w:t>
      </w:r>
      <w:r w:rsidR="00ED46C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:rsidR="00324602" w:rsidRDefault="00324602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подразделы </w:t>
      </w:r>
      <w:r w:rsidR="005B6444">
        <w:rPr>
          <w:rFonts w:eastAsia="Calibri"/>
          <w:sz w:val="28"/>
          <w:szCs w:val="28"/>
        </w:rPr>
        <w:t xml:space="preserve">2.5 и 2.16 </w:t>
      </w:r>
      <w:r>
        <w:rPr>
          <w:rFonts w:eastAsia="Calibri"/>
          <w:sz w:val="28"/>
          <w:szCs w:val="28"/>
        </w:rPr>
        <w:t xml:space="preserve">«Перечень нормативных правовых актов, регулирующих отношения, возникающие в связи с предоставлением услуги», </w:t>
      </w:r>
      <w:r w:rsidR="00F248F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Показатели доступности и качества предоставления муниципальной услуги» </w:t>
      </w:r>
      <w:r w:rsidR="00AE2764">
        <w:rPr>
          <w:rFonts w:eastAsia="Calibri"/>
          <w:sz w:val="28"/>
          <w:szCs w:val="28"/>
        </w:rPr>
        <w:t>признать утратившим силу</w:t>
      </w:r>
      <w:r>
        <w:rPr>
          <w:rFonts w:eastAsia="Calibri"/>
          <w:sz w:val="28"/>
          <w:szCs w:val="28"/>
        </w:rPr>
        <w:t>;</w:t>
      </w:r>
    </w:p>
    <w:p w:rsidR="00B55E8D" w:rsidRDefault="005B6444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B55E8D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подраздел 2.9 </w:t>
      </w:r>
      <w:r w:rsidR="0023177B">
        <w:rPr>
          <w:rFonts w:eastAsia="Calibri"/>
          <w:sz w:val="28"/>
          <w:szCs w:val="28"/>
        </w:rPr>
        <w:t xml:space="preserve">дополнить </w:t>
      </w:r>
      <w:r>
        <w:rPr>
          <w:rFonts w:eastAsia="Calibri"/>
          <w:sz w:val="28"/>
          <w:szCs w:val="28"/>
        </w:rPr>
        <w:t xml:space="preserve">абзацем </w:t>
      </w:r>
      <w:r w:rsidR="00157BDF">
        <w:rPr>
          <w:rFonts w:eastAsia="Calibri"/>
          <w:sz w:val="28"/>
          <w:szCs w:val="28"/>
        </w:rPr>
        <w:t>одиннадцатым</w:t>
      </w:r>
      <w:r w:rsidR="003D5B8B">
        <w:rPr>
          <w:rFonts w:eastAsia="Calibri"/>
          <w:sz w:val="28"/>
          <w:szCs w:val="28"/>
        </w:rPr>
        <w:t xml:space="preserve"> следующего содержания:</w:t>
      </w:r>
    </w:p>
    <w:p w:rsidR="003D5B8B" w:rsidRDefault="003D5B8B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B30A9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</w:t>
      </w:r>
      <w:r w:rsidR="00157BDF">
        <w:rPr>
          <w:sz w:val="28"/>
          <w:szCs w:val="28"/>
        </w:rPr>
        <w:t>ипальной услуги (П</w:t>
      </w:r>
      <w:r>
        <w:rPr>
          <w:sz w:val="28"/>
          <w:szCs w:val="28"/>
        </w:rPr>
        <w:t>риложение № 9</w:t>
      </w:r>
      <w:r w:rsidRPr="004B30A9">
        <w:rPr>
          <w:sz w:val="28"/>
          <w:szCs w:val="28"/>
        </w:rPr>
        <w:t>)</w:t>
      </w:r>
      <w:r w:rsidR="005A230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A25AA" w:rsidRPr="008B486C" w:rsidRDefault="00157BDF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8C0017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пункт 2.10.3 подраздела 2.10 </w:t>
      </w:r>
      <w:r w:rsidR="008C0017">
        <w:rPr>
          <w:rFonts w:eastAsia="Calibri"/>
          <w:sz w:val="28"/>
          <w:szCs w:val="28"/>
        </w:rPr>
        <w:t xml:space="preserve">дополнить </w:t>
      </w:r>
      <w:r>
        <w:rPr>
          <w:rFonts w:eastAsia="Calibri"/>
          <w:sz w:val="28"/>
          <w:szCs w:val="28"/>
        </w:rPr>
        <w:t>абзацем седьмым</w:t>
      </w:r>
      <w:r w:rsidR="00C47D36" w:rsidRPr="008B486C">
        <w:rPr>
          <w:rFonts w:eastAsia="Calibri"/>
          <w:sz w:val="28"/>
          <w:szCs w:val="28"/>
        </w:rPr>
        <w:t xml:space="preserve"> следующего содержания:</w:t>
      </w:r>
    </w:p>
    <w:p w:rsidR="00C47D36" w:rsidRDefault="00C47D36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 w:rsidRPr="008B486C">
        <w:rPr>
          <w:rFonts w:eastAsia="Calibri"/>
          <w:sz w:val="28"/>
          <w:szCs w:val="28"/>
        </w:rPr>
        <w:t xml:space="preserve">«Исчерпывающий перечень оснований для приостановления или отказа в предоставлении </w:t>
      </w:r>
      <w:r w:rsidRPr="008B486C">
        <w:rPr>
          <w:bCs/>
          <w:sz w:val="28"/>
          <w:szCs w:val="28"/>
        </w:rPr>
        <w:t>муниципальной</w:t>
      </w:r>
      <w:r w:rsidRPr="008B486C">
        <w:rPr>
          <w:rFonts w:eastAsia="Calibri"/>
          <w:sz w:val="28"/>
          <w:szCs w:val="28"/>
        </w:rPr>
        <w:t xml:space="preserve"> </w:t>
      </w:r>
      <w:r w:rsidRPr="003E1708">
        <w:rPr>
          <w:rFonts w:eastAsia="Calibri"/>
          <w:sz w:val="28"/>
          <w:szCs w:val="28"/>
        </w:rPr>
        <w:t>услуги</w:t>
      </w:r>
      <w:r w:rsidR="00F248F4">
        <w:rPr>
          <w:rFonts w:eastAsia="Calibri"/>
          <w:sz w:val="28"/>
          <w:szCs w:val="28"/>
        </w:rPr>
        <w:t xml:space="preserve"> (П</w:t>
      </w:r>
      <w:r>
        <w:rPr>
          <w:rFonts w:eastAsia="Calibri"/>
          <w:sz w:val="28"/>
          <w:szCs w:val="28"/>
        </w:rPr>
        <w:t>риложение № 10)</w:t>
      </w:r>
      <w:r w:rsidR="005A230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:rsidR="00AE2764" w:rsidRDefault="00AE2764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раздел </w:t>
      </w:r>
      <w:r>
        <w:rPr>
          <w:rFonts w:eastAsia="Calibri"/>
          <w:sz w:val="28"/>
          <w:szCs w:val="28"/>
          <w:lang w:val="en-US"/>
        </w:rPr>
        <w:t>IV</w:t>
      </w:r>
      <w:r>
        <w:rPr>
          <w:rFonts w:eastAsia="Calibri"/>
          <w:sz w:val="28"/>
          <w:szCs w:val="28"/>
        </w:rPr>
        <w:t xml:space="preserve"> «Формы контроля за исполнением административного регламента» признать утратившим силу;</w:t>
      </w:r>
    </w:p>
    <w:p w:rsidR="00AE2764" w:rsidRPr="00AE2764" w:rsidRDefault="00AE2764" w:rsidP="002C232C">
      <w:pPr>
        <w:pStyle w:val="a3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раздел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«Досудебное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признать утратившим силу.</w:t>
      </w:r>
    </w:p>
    <w:p w:rsidR="00157BDF" w:rsidRDefault="002C232C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1.5. дополнить Приложениями № 7,</w:t>
      </w:r>
      <w:r w:rsidR="005A2300"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8,</w:t>
      </w:r>
      <w:r w:rsidR="005A2300"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9,</w:t>
      </w:r>
      <w:r w:rsidR="005A2300"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10 согласно приложениям № 1,</w:t>
      </w:r>
      <w:r w:rsidR="005A2300"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2,</w:t>
      </w:r>
      <w:r w:rsidR="005A2300"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3,</w:t>
      </w:r>
      <w:r w:rsidR="005A2300">
        <w:rPr>
          <w:sz w:val="28"/>
          <w:szCs w:val="28"/>
        </w:rPr>
        <w:t xml:space="preserve"> </w:t>
      </w:r>
      <w:r w:rsidR="00157BDF">
        <w:rPr>
          <w:sz w:val="28"/>
          <w:szCs w:val="28"/>
        </w:rPr>
        <w:t>4 к настоящему постановлению.</w:t>
      </w:r>
    </w:p>
    <w:p w:rsidR="005C62A8" w:rsidRPr="001D1BCE" w:rsidRDefault="00157BDF" w:rsidP="00CC7AEF">
      <w:pPr>
        <w:tabs>
          <w:tab w:val="left" w:pos="851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7AEF" w:rsidRPr="005D6BA0" w:rsidRDefault="00CC7AEF" w:rsidP="00551F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E7629">
        <w:rPr>
          <w:color w:val="000000"/>
          <w:sz w:val="28"/>
          <w:szCs w:val="28"/>
        </w:rPr>
        <w:t>азместить настоящее поста</w:t>
      </w:r>
      <w:r w:rsidR="00551F0D">
        <w:rPr>
          <w:color w:val="000000"/>
          <w:sz w:val="28"/>
          <w:szCs w:val="28"/>
        </w:rPr>
        <w:t>новление на официальном сайте МР</w:t>
      </w:r>
      <w:r w:rsidRPr="00BE7629">
        <w:rPr>
          <w:color w:val="000000"/>
          <w:sz w:val="28"/>
          <w:szCs w:val="28"/>
        </w:rPr>
        <w:t xml:space="preserve"> «Мирнинский район» </w:t>
      </w:r>
      <w:r w:rsidR="00F248F4">
        <w:rPr>
          <w:color w:val="000000"/>
          <w:sz w:val="28"/>
          <w:szCs w:val="28"/>
        </w:rPr>
        <w:t>РС (Я)</w:t>
      </w:r>
      <w:r w:rsidRPr="00BE7629">
        <w:rPr>
          <w:color w:val="000000"/>
          <w:sz w:val="28"/>
          <w:szCs w:val="28"/>
        </w:rPr>
        <w:t xml:space="preserve"> </w:t>
      </w:r>
      <w:r w:rsidRPr="005A2300">
        <w:rPr>
          <w:color w:val="000000"/>
          <w:sz w:val="28"/>
          <w:szCs w:val="28"/>
        </w:rPr>
        <w:t>(</w:t>
      </w:r>
      <w:hyperlink r:id="rId8" w:history="1">
        <w:r w:rsidRPr="005A2300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www.алмазный-край.рф</w:t>
        </w:r>
      </w:hyperlink>
      <w:r w:rsidRPr="005A2300">
        <w:rPr>
          <w:color w:val="000000"/>
          <w:sz w:val="28"/>
          <w:szCs w:val="28"/>
        </w:rPr>
        <w:t>).</w:t>
      </w:r>
    </w:p>
    <w:p w:rsidR="00CC7AEF" w:rsidRPr="00F16F34" w:rsidRDefault="00CC7AEF" w:rsidP="00CC7AEF">
      <w:pPr>
        <w:pStyle w:val="a3"/>
        <w:tabs>
          <w:tab w:val="left" w:pos="851"/>
        </w:tabs>
        <w:ind w:left="-142" w:right="-2" w:firstLine="709"/>
        <w:jc w:val="both"/>
        <w:rPr>
          <w:sz w:val="28"/>
          <w:szCs w:val="28"/>
        </w:rPr>
      </w:pPr>
    </w:p>
    <w:p w:rsidR="00CC7AEF" w:rsidRDefault="00CC7AEF" w:rsidP="00551F0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sz w:val="28"/>
          <w:szCs w:val="28"/>
        </w:rPr>
      </w:pPr>
      <w:r w:rsidRPr="00F16F34">
        <w:rPr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F16F34">
        <w:rPr>
          <w:sz w:val="28"/>
          <w:szCs w:val="28"/>
        </w:rPr>
        <w:t>заместителя Главы Администрации района Ширинского Д.А.</w:t>
      </w:r>
    </w:p>
    <w:p w:rsidR="00CC7AEF" w:rsidRDefault="00CC7AEF" w:rsidP="00CC7AEF">
      <w:pPr>
        <w:pStyle w:val="a3"/>
        <w:rPr>
          <w:b/>
          <w:sz w:val="28"/>
          <w:szCs w:val="28"/>
        </w:rPr>
      </w:pPr>
    </w:p>
    <w:p w:rsidR="00CC7AEF" w:rsidRDefault="00CC7AEF" w:rsidP="00CC7AEF">
      <w:pPr>
        <w:pStyle w:val="a3"/>
        <w:rPr>
          <w:b/>
          <w:sz w:val="28"/>
          <w:szCs w:val="28"/>
        </w:rPr>
      </w:pPr>
    </w:p>
    <w:p w:rsidR="00551F0D" w:rsidRDefault="00551F0D" w:rsidP="00CC7AEF">
      <w:pPr>
        <w:pStyle w:val="a3"/>
        <w:rPr>
          <w:b/>
          <w:sz w:val="28"/>
          <w:szCs w:val="28"/>
        </w:rPr>
      </w:pPr>
    </w:p>
    <w:p w:rsidR="00CC7AEF" w:rsidRPr="0005561E" w:rsidRDefault="00CC7AEF" w:rsidP="00CC7AEF">
      <w:pPr>
        <w:pStyle w:val="a3"/>
        <w:tabs>
          <w:tab w:val="left" w:pos="851"/>
        </w:tabs>
        <w:autoSpaceDE w:val="0"/>
        <w:autoSpaceDN w:val="0"/>
        <w:adjustRightInd w:val="0"/>
        <w:ind w:left="0" w:right="-2"/>
        <w:jc w:val="both"/>
        <w:rPr>
          <w:sz w:val="28"/>
          <w:szCs w:val="28"/>
        </w:rPr>
      </w:pPr>
      <w:r w:rsidRPr="0005561E">
        <w:rPr>
          <w:b/>
          <w:sz w:val="28"/>
          <w:szCs w:val="28"/>
        </w:rPr>
        <w:t>Главы района</w:t>
      </w:r>
      <w:r w:rsidRPr="0005561E">
        <w:rPr>
          <w:b/>
          <w:sz w:val="28"/>
          <w:szCs w:val="28"/>
        </w:rPr>
        <w:tab/>
      </w:r>
      <w:r w:rsidRPr="0005561E">
        <w:rPr>
          <w:b/>
          <w:sz w:val="28"/>
          <w:szCs w:val="28"/>
        </w:rPr>
        <w:tab/>
        <w:t xml:space="preserve"> </w:t>
      </w:r>
      <w:r w:rsidRPr="0005561E">
        <w:rPr>
          <w:b/>
          <w:sz w:val="28"/>
          <w:szCs w:val="28"/>
        </w:rPr>
        <w:tab/>
      </w:r>
      <w:r w:rsidRPr="0005561E">
        <w:rPr>
          <w:b/>
          <w:sz w:val="28"/>
          <w:szCs w:val="28"/>
        </w:rPr>
        <w:tab/>
      </w:r>
      <w:r w:rsidRPr="0005561E">
        <w:rPr>
          <w:b/>
          <w:sz w:val="28"/>
          <w:szCs w:val="28"/>
        </w:rPr>
        <w:tab/>
      </w:r>
      <w:r w:rsidRPr="0005561E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           </w:t>
      </w:r>
      <w:r w:rsidRPr="000556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05561E">
        <w:rPr>
          <w:b/>
          <w:sz w:val="28"/>
          <w:szCs w:val="28"/>
        </w:rPr>
        <w:t>А.В. Басыров</w:t>
      </w:r>
    </w:p>
    <w:p w:rsidR="00CC7AEF" w:rsidRDefault="00CC7AEF" w:rsidP="00CC7AEF"/>
    <w:p w:rsidR="008320E3" w:rsidRPr="0084545E" w:rsidRDefault="008320E3" w:rsidP="008320E3">
      <w:pPr>
        <w:rPr>
          <w:sz w:val="28"/>
          <w:szCs w:val="28"/>
        </w:rPr>
      </w:pPr>
    </w:p>
    <w:p w:rsidR="008320E3" w:rsidRPr="0084545E" w:rsidRDefault="008320E3" w:rsidP="008320E3">
      <w:pPr>
        <w:rPr>
          <w:i/>
          <w:sz w:val="28"/>
          <w:szCs w:val="28"/>
        </w:rPr>
      </w:pPr>
    </w:p>
    <w:p w:rsidR="00AD7D49" w:rsidRDefault="00AD7D49"/>
    <w:p w:rsidR="00557D12" w:rsidRDefault="00557D12"/>
    <w:p w:rsidR="00557D12" w:rsidRDefault="00557D12"/>
    <w:p w:rsidR="00557D12" w:rsidRDefault="00557D12"/>
    <w:p w:rsidR="00557D12" w:rsidRDefault="00557D12"/>
    <w:p w:rsidR="00F62225" w:rsidRDefault="00F62225"/>
    <w:p w:rsidR="00F62225" w:rsidRDefault="00F62225"/>
    <w:p w:rsidR="00F62225" w:rsidRDefault="00F62225"/>
    <w:p w:rsidR="00F62225" w:rsidRDefault="00F62225"/>
    <w:p w:rsidR="00F62225" w:rsidRDefault="00157BDF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</w:t>
      </w:r>
    </w:p>
    <w:p w:rsidR="00157BDF" w:rsidRDefault="00157BDF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районной Администрации от ___________ №__________</w:t>
      </w:r>
    </w:p>
    <w:p w:rsidR="005A2300" w:rsidRDefault="005A2300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7 </w:t>
      </w:r>
    </w:p>
    <w:p w:rsidR="005A2300" w:rsidRPr="00AD7D49" w:rsidRDefault="005A2300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F62225" w:rsidRDefault="00F62225" w:rsidP="00F6222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57BDF" w:rsidRDefault="00157BDF" w:rsidP="00F6222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62225" w:rsidRDefault="00F62225" w:rsidP="00F6222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A8">
        <w:rPr>
          <w:rFonts w:ascii="Times New Roman" w:hAnsi="Times New Roman" w:cs="Times New Roman"/>
          <w:b/>
          <w:sz w:val="28"/>
          <w:szCs w:val="28"/>
        </w:rPr>
        <w:t>Перечень используемых обозначений и сокращений</w:t>
      </w:r>
    </w:p>
    <w:p w:rsidR="00F62225" w:rsidRDefault="00F62225" w:rsidP="00F6222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C48" w:rsidRDefault="00F62225" w:rsidP="00F62225">
      <w:pPr>
        <w:ind w:firstLine="708"/>
        <w:jc w:val="both"/>
        <w:rPr>
          <w:sz w:val="28"/>
          <w:szCs w:val="28"/>
        </w:rPr>
      </w:pPr>
      <w:r w:rsidRPr="00864FA4">
        <w:rPr>
          <w:sz w:val="28"/>
          <w:szCs w:val="28"/>
        </w:rPr>
        <w:t xml:space="preserve">Заявитель </w:t>
      </w:r>
      <w:r w:rsidR="00263C48">
        <w:rPr>
          <w:sz w:val="28"/>
          <w:szCs w:val="28"/>
        </w:rPr>
        <w:t>–</w:t>
      </w:r>
      <w:r w:rsidRPr="00864FA4">
        <w:rPr>
          <w:sz w:val="28"/>
          <w:szCs w:val="28"/>
        </w:rPr>
        <w:t xml:space="preserve"> </w:t>
      </w:r>
      <w:r w:rsidR="00263C48">
        <w:rPr>
          <w:sz w:val="28"/>
          <w:szCs w:val="28"/>
        </w:rPr>
        <w:t xml:space="preserve">физическое или юридическое лицо </w:t>
      </w:r>
      <w:r w:rsidR="00157BDF">
        <w:rPr>
          <w:sz w:val="28"/>
          <w:szCs w:val="28"/>
        </w:rPr>
        <w:t>осуществляюще</w:t>
      </w:r>
      <w:r w:rsidR="00263C48" w:rsidRPr="00864FA4">
        <w:rPr>
          <w:sz w:val="28"/>
          <w:szCs w:val="28"/>
        </w:rPr>
        <w:t>е спортивную подготовку</w:t>
      </w:r>
      <w:r w:rsidR="00157BDF">
        <w:rPr>
          <w:sz w:val="28"/>
          <w:szCs w:val="28"/>
        </w:rPr>
        <w:t xml:space="preserve"> и обративше</w:t>
      </w:r>
      <w:r w:rsidR="00263C48">
        <w:rPr>
          <w:sz w:val="28"/>
          <w:szCs w:val="28"/>
        </w:rPr>
        <w:t>еся за получением муниципальной услуги;</w:t>
      </w:r>
    </w:p>
    <w:p w:rsidR="00F62225" w:rsidRPr="00864FA4" w:rsidRDefault="00F62225" w:rsidP="00F62225">
      <w:pPr>
        <w:ind w:firstLine="708"/>
        <w:jc w:val="both"/>
        <w:rPr>
          <w:sz w:val="28"/>
          <w:szCs w:val="28"/>
        </w:rPr>
      </w:pPr>
      <w:r w:rsidRPr="00864FA4">
        <w:rPr>
          <w:sz w:val="28"/>
          <w:szCs w:val="28"/>
        </w:rPr>
        <w:t xml:space="preserve">Административный регламент </w:t>
      </w:r>
      <w:r w:rsidR="00263C48">
        <w:rPr>
          <w:sz w:val="28"/>
          <w:szCs w:val="28"/>
        </w:rPr>
        <w:t>–</w:t>
      </w:r>
      <w:r w:rsidRPr="00864FA4">
        <w:rPr>
          <w:sz w:val="28"/>
          <w:szCs w:val="28"/>
        </w:rPr>
        <w:t xml:space="preserve"> </w:t>
      </w:r>
      <w:r w:rsidR="00263C48">
        <w:rPr>
          <w:sz w:val="28"/>
          <w:szCs w:val="28"/>
        </w:rPr>
        <w:t>нормативно правовой акт, который регламентирует предоставление муниципальной услуги по предоставлению</w:t>
      </w:r>
      <w:r w:rsidRPr="00864FA4">
        <w:rPr>
          <w:sz w:val="28"/>
          <w:szCs w:val="28"/>
        </w:rPr>
        <w:t xml:space="preserve"> муниципальной услуги «Присвоение спортивных разрядов»;</w:t>
      </w:r>
    </w:p>
    <w:p w:rsidR="00F62225" w:rsidRDefault="00F62225" w:rsidP="00F62225">
      <w:pPr>
        <w:ind w:firstLine="708"/>
        <w:jc w:val="both"/>
        <w:rPr>
          <w:sz w:val="28"/>
          <w:szCs w:val="28"/>
        </w:rPr>
      </w:pPr>
      <w:r w:rsidRPr="00864FA4">
        <w:rPr>
          <w:sz w:val="28"/>
          <w:szCs w:val="28"/>
        </w:rPr>
        <w:t>КФКиС - Структурное подразделение Администрации, ответственное за предоставление муниципальной услуги – комитет по физической культуре и спорту Администрации МР «Мирнинский</w:t>
      </w:r>
      <w:r w:rsidRPr="006729D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РС (Я);</w:t>
      </w:r>
    </w:p>
    <w:p w:rsidR="00F62225" w:rsidRDefault="00F62225" w:rsidP="00F62225">
      <w:pPr>
        <w:ind w:firstLine="708"/>
        <w:jc w:val="both"/>
        <w:rPr>
          <w:sz w:val="28"/>
          <w:szCs w:val="28"/>
        </w:rPr>
      </w:pPr>
      <w:r w:rsidRPr="006729D2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- </w:t>
      </w:r>
      <w:r w:rsidR="00263C48">
        <w:rPr>
          <w:sz w:val="28"/>
          <w:szCs w:val="28"/>
        </w:rPr>
        <w:t>Администрация</w:t>
      </w:r>
      <w:r w:rsidRPr="006729D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</w:t>
      </w:r>
      <w:r w:rsidRPr="006729D2">
        <w:rPr>
          <w:sz w:val="28"/>
          <w:szCs w:val="28"/>
        </w:rPr>
        <w:t>«Мирнинский район» Республики Саха (Якутия)</w:t>
      </w:r>
      <w:r>
        <w:rPr>
          <w:sz w:val="28"/>
          <w:szCs w:val="28"/>
        </w:rPr>
        <w:t>;</w:t>
      </w:r>
    </w:p>
    <w:p w:rsidR="00F62225" w:rsidRDefault="00F62225" w:rsidP="00F62225">
      <w:pPr>
        <w:ind w:firstLine="708"/>
        <w:jc w:val="both"/>
        <w:rPr>
          <w:sz w:val="28"/>
          <w:szCs w:val="28"/>
        </w:rPr>
      </w:pPr>
      <w:r w:rsidRPr="006729D2">
        <w:rPr>
          <w:sz w:val="28"/>
          <w:szCs w:val="28"/>
        </w:rPr>
        <w:t>ГАУ «МФЦ РС(Я)</w:t>
      </w:r>
      <w:r w:rsidR="00157BDF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263C48">
        <w:rPr>
          <w:sz w:val="28"/>
          <w:szCs w:val="28"/>
        </w:rPr>
        <w:t>Государственное автономное учреждение</w:t>
      </w:r>
      <w:r w:rsidRPr="006729D2">
        <w:rPr>
          <w:sz w:val="28"/>
          <w:szCs w:val="28"/>
        </w:rPr>
        <w:t xml:space="preserve"> «Многофункциональный центр предоставления государственных и муниципальной услуги в Республике Саха (Якутия)» по Мирнинскому району</w:t>
      </w:r>
      <w:r>
        <w:rPr>
          <w:sz w:val="28"/>
          <w:szCs w:val="28"/>
        </w:rPr>
        <w:t>;</w:t>
      </w:r>
    </w:p>
    <w:p w:rsidR="00F62225" w:rsidRDefault="00157BDF" w:rsidP="00263C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62225" w:rsidRPr="006729D2">
        <w:rPr>
          <w:sz w:val="28"/>
          <w:szCs w:val="28"/>
        </w:rPr>
        <w:t>И ФНС России № 1 по РС (Я)</w:t>
      </w:r>
      <w:r w:rsidR="00F62225">
        <w:rPr>
          <w:sz w:val="28"/>
          <w:szCs w:val="28"/>
        </w:rPr>
        <w:t xml:space="preserve"> - </w:t>
      </w:r>
      <w:r w:rsidR="00F62225" w:rsidRPr="006729D2">
        <w:rPr>
          <w:sz w:val="28"/>
          <w:szCs w:val="28"/>
        </w:rPr>
        <w:t>Межрайонная инспекция Федеральной налоговой службы № 1 по Республике Саха (Якутия) по Мирнинскому району</w:t>
      </w:r>
      <w:r w:rsidR="00F62225">
        <w:rPr>
          <w:sz w:val="28"/>
          <w:szCs w:val="28"/>
        </w:rPr>
        <w:t>;</w:t>
      </w:r>
    </w:p>
    <w:p w:rsidR="00F62225" w:rsidRDefault="00F62225" w:rsidP="00F62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ЕПГУ –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r>
        <w:rPr>
          <w:sz w:val="28"/>
          <w:szCs w:val="28"/>
          <w:lang w:val="en-US"/>
        </w:rPr>
        <w:t>www</w:t>
      </w:r>
      <w:r w:rsidRPr="00AB52B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 w:rsidRPr="00AB52B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F62225" w:rsidRDefault="00F62225" w:rsidP="00F62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РПГУ – региональный портал государственных</w:t>
      </w:r>
      <w:r w:rsidR="00263C48">
        <w:rPr>
          <w:sz w:val="28"/>
          <w:szCs w:val="28"/>
        </w:rPr>
        <w:t xml:space="preserve"> и муниципальных</w:t>
      </w:r>
      <w:r>
        <w:rPr>
          <w:sz w:val="28"/>
          <w:szCs w:val="28"/>
        </w:rPr>
        <w:t xml:space="preserve"> услуг, обеспечивающий предоставление в электронной форме государственных и муниципальных услуг на терр</w:t>
      </w:r>
      <w:r w:rsidR="00263C48">
        <w:rPr>
          <w:sz w:val="28"/>
          <w:szCs w:val="28"/>
        </w:rPr>
        <w:t>итории Республики Саха (Якутия);</w:t>
      </w:r>
      <w:r>
        <w:rPr>
          <w:sz w:val="28"/>
          <w:szCs w:val="28"/>
        </w:rPr>
        <w:t xml:space="preserve"> </w:t>
      </w:r>
    </w:p>
    <w:p w:rsidR="00F62225" w:rsidRPr="00263C48" w:rsidRDefault="00F62225" w:rsidP="00263C48">
      <w:pPr>
        <w:ind w:firstLine="708"/>
        <w:jc w:val="both"/>
      </w:pPr>
      <w:r>
        <w:rPr>
          <w:sz w:val="28"/>
          <w:szCs w:val="28"/>
        </w:rPr>
        <w:t>М</w:t>
      </w:r>
      <w:r w:rsidRPr="006729D2">
        <w:rPr>
          <w:sz w:val="28"/>
          <w:szCs w:val="28"/>
        </w:rPr>
        <w:t>униципальная услуга</w:t>
      </w:r>
      <w:r>
        <w:rPr>
          <w:sz w:val="28"/>
          <w:szCs w:val="28"/>
        </w:rPr>
        <w:t xml:space="preserve"> - </w:t>
      </w:r>
      <w:r w:rsidR="00263C48" w:rsidRPr="00263C48">
        <w:rPr>
          <w:sz w:val="28"/>
          <w:szCs w:val="28"/>
          <w:shd w:val="clear" w:color="auto" w:fill="FFFFFF"/>
        </w:rPr>
        <w:t>это услуга, которую предоставляют органы местного самоуправления населению на территории муниципального образования</w:t>
      </w:r>
      <w:r w:rsidR="00263C48">
        <w:rPr>
          <w:sz w:val="28"/>
          <w:szCs w:val="28"/>
          <w:shd w:val="clear" w:color="auto" w:fill="FFFFFF"/>
        </w:rPr>
        <w:t xml:space="preserve"> по</w:t>
      </w:r>
      <w:r w:rsidR="00263C48" w:rsidRPr="00263C48">
        <w:rPr>
          <w:sz w:val="28"/>
          <w:szCs w:val="28"/>
        </w:rPr>
        <w:t xml:space="preserve"> </w:t>
      </w:r>
      <w:r w:rsidRPr="00263C48">
        <w:rPr>
          <w:sz w:val="28"/>
          <w:szCs w:val="28"/>
        </w:rPr>
        <w:t>п</w:t>
      </w:r>
      <w:r w:rsidR="00263C48">
        <w:rPr>
          <w:sz w:val="28"/>
          <w:szCs w:val="28"/>
        </w:rPr>
        <w:t>рисвоению</w:t>
      </w:r>
      <w:r w:rsidRPr="00263C48">
        <w:rPr>
          <w:sz w:val="28"/>
          <w:szCs w:val="28"/>
        </w:rPr>
        <w:t xml:space="preserve"> спортивных разрядов</w:t>
      </w:r>
      <w:r w:rsidR="00263C48">
        <w:rPr>
          <w:sz w:val="28"/>
          <w:szCs w:val="28"/>
        </w:rPr>
        <w:t xml:space="preserve"> или подтверждению спортивных разрядов</w:t>
      </w:r>
      <w:r w:rsidRPr="00263C48">
        <w:rPr>
          <w:sz w:val="28"/>
          <w:szCs w:val="28"/>
        </w:rPr>
        <w:t>.</w:t>
      </w: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62225" w:rsidRDefault="00F62225" w:rsidP="00F62225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157BDF" w:rsidRDefault="00157BDF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 к постановлению</w:t>
      </w:r>
    </w:p>
    <w:p w:rsidR="00157BDF" w:rsidRDefault="00157BDF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районной Администрации от ___________ №__________</w:t>
      </w:r>
    </w:p>
    <w:p w:rsidR="005A2300" w:rsidRDefault="005A2300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8 </w:t>
      </w:r>
    </w:p>
    <w:p w:rsidR="005A2300" w:rsidRPr="00AD7D49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62225" w:rsidRDefault="00F62225" w:rsidP="00F6222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7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352"/>
        <w:gridCol w:w="1679"/>
        <w:gridCol w:w="1730"/>
        <w:gridCol w:w="2003"/>
        <w:gridCol w:w="1638"/>
      </w:tblGrid>
      <w:tr w:rsidR="00F62225" w:rsidTr="00997D5C">
        <w:trPr>
          <w:trHeight w:val="540"/>
        </w:trPr>
        <w:tc>
          <w:tcPr>
            <w:tcW w:w="9772" w:type="dxa"/>
            <w:gridSpan w:val="6"/>
          </w:tcPr>
          <w:p w:rsidR="00F62225" w:rsidRPr="00840C65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 самостоятельно</w:t>
            </w:r>
          </w:p>
        </w:tc>
      </w:tr>
      <w:tr w:rsidR="00F62225" w:rsidTr="00997D5C">
        <w:trPr>
          <w:trHeight w:val="240"/>
        </w:trPr>
        <w:tc>
          <w:tcPr>
            <w:tcW w:w="498" w:type="dxa"/>
            <w:vMerge w:val="restart"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  <w:vMerge w:val="restart"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3417" w:type="dxa"/>
            <w:gridSpan w:val="2"/>
          </w:tcPr>
          <w:p w:rsidR="00F62225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2129" w:type="dxa"/>
            <w:vMerge w:val="restart"/>
          </w:tcPr>
          <w:p w:rsidR="00F62225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получения</w:t>
            </w:r>
          </w:p>
        </w:tc>
        <w:tc>
          <w:tcPr>
            <w:tcW w:w="1638" w:type="dxa"/>
            <w:vMerge w:val="restart"/>
          </w:tcPr>
          <w:p w:rsidR="00F62225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</w:t>
            </w:r>
          </w:p>
        </w:tc>
      </w:tr>
      <w:tr w:rsidR="00F62225" w:rsidTr="00997D5C">
        <w:trPr>
          <w:trHeight w:val="195"/>
        </w:trPr>
        <w:tc>
          <w:tcPr>
            <w:tcW w:w="498" w:type="dxa"/>
            <w:vMerge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F62225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 личном обращении</w:t>
            </w:r>
          </w:p>
        </w:tc>
        <w:tc>
          <w:tcPr>
            <w:tcW w:w="1780" w:type="dxa"/>
          </w:tcPr>
          <w:p w:rsidR="00F62225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Почтовой связью</w:t>
            </w:r>
          </w:p>
        </w:tc>
        <w:tc>
          <w:tcPr>
            <w:tcW w:w="2129" w:type="dxa"/>
            <w:vMerge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225" w:rsidTr="00997D5C">
        <w:trPr>
          <w:trHeight w:val="315"/>
        </w:trPr>
        <w:tc>
          <w:tcPr>
            <w:tcW w:w="498" w:type="dxa"/>
          </w:tcPr>
          <w:p w:rsidR="00F62225" w:rsidRPr="00C80A67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F62225" w:rsidRPr="00C80A67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637" w:type="dxa"/>
          </w:tcPr>
          <w:p w:rsidR="00F62225" w:rsidRPr="00C80A67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Оригинал документа</w:t>
            </w:r>
          </w:p>
        </w:tc>
        <w:tc>
          <w:tcPr>
            <w:tcW w:w="1780" w:type="dxa"/>
          </w:tcPr>
          <w:p w:rsidR="00F62225" w:rsidRPr="00C80A67" w:rsidRDefault="00F62225" w:rsidP="00997D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</w:t>
            </w:r>
            <w:r w:rsidR="00FA41E4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№ 4 </w:t>
            </w:r>
          </w:p>
        </w:tc>
        <w:tc>
          <w:tcPr>
            <w:tcW w:w="2129" w:type="dxa"/>
          </w:tcPr>
          <w:p w:rsidR="00F62225" w:rsidRPr="00C80A67" w:rsidRDefault="00F62225" w:rsidP="00997D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форме установленной приложением 4 </w:t>
            </w:r>
          </w:p>
        </w:tc>
        <w:tc>
          <w:tcPr>
            <w:tcW w:w="1638" w:type="dxa"/>
          </w:tcPr>
          <w:p w:rsidR="00F62225" w:rsidRPr="00C80A67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заявители</w:t>
            </w:r>
          </w:p>
        </w:tc>
      </w:tr>
      <w:tr w:rsidR="00F62225" w:rsidTr="00997D5C">
        <w:trPr>
          <w:trHeight w:val="240"/>
        </w:trPr>
        <w:tc>
          <w:tcPr>
            <w:tcW w:w="49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7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F62225" w:rsidRPr="00C96780" w:rsidRDefault="00F62225" w:rsidP="00997D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протокола или выписка из протокола</w:t>
            </w:r>
            <w:r w:rsidR="00466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подтверждающая выполнения норм и требований</w:t>
            </w:r>
          </w:p>
        </w:tc>
        <w:tc>
          <w:tcPr>
            <w:tcW w:w="1637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копия Главным судьей</w:t>
            </w:r>
          </w:p>
        </w:tc>
        <w:tc>
          <w:tcPr>
            <w:tcW w:w="1780" w:type="dxa"/>
          </w:tcPr>
          <w:p w:rsidR="00F62225" w:rsidRPr="00C96780" w:rsidRDefault="00FA41E4" w:rsidP="00997D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копия Главным судьей</w:t>
            </w:r>
          </w:p>
        </w:tc>
        <w:tc>
          <w:tcPr>
            <w:tcW w:w="2129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заявители</w:t>
            </w:r>
          </w:p>
        </w:tc>
      </w:tr>
      <w:tr w:rsidR="00F62225" w:rsidTr="00997D5C">
        <w:trPr>
          <w:trHeight w:val="240"/>
        </w:trPr>
        <w:tc>
          <w:tcPr>
            <w:tcW w:w="49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удостоверяющая принадлежность спортсмена к физкультурно-спортивной организации</w:t>
            </w:r>
          </w:p>
        </w:tc>
        <w:tc>
          <w:tcPr>
            <w:tcW w:w="1637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ходатайство</w:t>
            </w:r>
          </w:p>
        </w:tc>
        <w:tc>
          <w:tcPr>
            <w:tcW w:w="1780" w:type="dxa"/>
          </w:tcPr>
          <w:p w:rsidR="00F62225" w:rsidRPr="00C96780" w:rsidRDefault="00157BDF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справки или ходатайства</w:t>
            </w:r>
          </w:p>
        </w:tc>
        <w:tc>
          <w:tcPr>
            <w:tcW w:w="2129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заявители</w:t>
            </w:r>
          </w:p>
        </w:tc>
      </w:tr>
      <w:tr w:rsidR="00F62225" w:rsidTr="00997D5C">
        <w:trPr>
          <w:trHeight w:val="375"/>
        </w:trPr>
        <w:tc>
          <w:tcPr>
            <w:tcW w:w="49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466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полномочия представителя</w:t>
            </w:r>
          </w:p>
        </w:tc>
        <w:tc>
          <w:tcPr>
            <w:tcW w:w="1637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Оригинал документа</w:t>
            </w:r>
          </w:p>
        </w:tc>
        <w:tc>
          <w:tcPr>
            <w:tcW w:w="1780" w:type="dxa"/>
          </w:tcPr>
          <w:p w:rsidR="00F62225" w:rsidRPr="00C96780" w:rsidRDefault="00FA41E4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Заверенная копия </w:t>
            </w:r>
          </w:p>
        </w:tc>
        <w:tc>
          <w:tcPr>
            <w:tcW w:w="2129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заявители</w:t>
            </w:r>
          </w:p>
        </w:tc>
      </w:tr>
      <w:tr w:rsidR="00F62225" w:rsidTr="00997D5C">
        <w:trPr>
          <w:trHeight w:val="945"/>
        </w:trPr>
        <w:tc>
          <w:tcPr>
            <w:tcW w:w="49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Разрядная книжка спортсмена</w:t>
            </w:r>
          </w:p>
        </w:tc>
        <w:tc>
          <w:tcPr>
            <w:tcW w:w="1637" w:type="dxa"/>
          </w:tcPr>
          <w:p w:rsidR="00F62225" w:rsidRPr="00C01DAF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Оригинал документа</w:t>
            </w:r>
          </w:p>
        </w:tc>
        <w:tc>
          <w:tcPr>
            <w:tcW w:w="1780" w:type="dxa"/>
          </w:tcPr>
          <w:p w:rsidR="00F62225" w:rsidRPr="00C96780" w:rsidRDefault="00FA41E4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Оригинал документа</w:t>
            </w:r>
          </w:p>
        </w:tc>
        <w:tc>
          <w:tcPr>
            <w:tcW w:w="2129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заявители</w:t>
            </w:r>
          </w:p>
        </w:tc>
      </w:tr>
      <w:tr w:rsidR="00F62225" w:rsidTr="00997D5C">
        <w:trPr>
          <w:trHeight w:val="325"/>
        </w:trPr>
        <w:tc>
          <w:tcPr>
            <w:tcW w:w="498" w:type="dxa"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F62225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637" w:type="dxa"/>
          </w:tcPr>
          <w:p w:rsidR="00F62225" w:rsidRPr="00C80A67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Оригинал документа</w:t>
            </w:r>
          </w:p>
        </w:tc>
        <w:tc>
          <w:tcPr>
            <w:tcW w:w="1780" w:type="dxa"/>
          </w:tcPr>
          <w:p w:rsidR="00F62225" w:rsidRPr="00C96780" w:rsidRDefault="00FA41E4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A67">
              <w:rPr>
                <w:rFonts w:ascii="Times New Roman" w:hAnsi="Times New Roman" w:cs="Times New Roman"/>
                <w:sz w:val="28"/>
                <w:szCs w:val="28"/>
              </w:rPr>
              <w:t>Оригинал документа</w:t>
            </w:r>
          </w:p>
        </w:tc>
        <w:tc>
          <w:tcPr>
            <w:tcW w:w="2129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F62225" w:rsidRPr="00C96780" w:rsidRDefault="00F62225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заявители</w:t>
            </w:r>
          </w:p>
        </w:tc>
      </w:tr>
    </w:tbl>
    <w:p w:rsidR="00F62225" w:rsidRDefault="00F62225" w:rsidP="00F62225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225" w:rsidRPr="00F62225" w:rsidRDefault="00F62225" w:rsidP="00F6222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225">
        <w:rPr>
          <w:rFonts w:ascii="Times New Roman" w:hAnsi="Times New Roman" w:cs="Times New Roman"/>
          <w:sz w:val="28"/>
          <w:szCs w:val="28"/>
        </w:rPr>
        <w:t>*Заявление, можно подать в электронной форме посредством ЕПГУ и/или РПГУ, с приложением необходимых для предоставления услуг электронных образов документов.</w:t>
      </w:r>
    </w:p>
    <w:p w:rsidR="00F62225" w:rsidRDefault="00F62225"/>
    <w:p w:rsidR="00F62225" w:rsidRDefault="00F62225"/>
    <w:p w:rsidR="00F62225" w:rsidRDefault="00F62225"/>
    <w:p w:rsidR="00F62225" w:rsidRDefault="00F62225"/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157BDF" w:rsidRDefault="00157BDF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 к постановлению</w:t>
      </w:r>
    </w:p>
    <w:p w:rsidR="00157BDF" w:rsidRDefault="00157BDF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районной Администрации от ___________ №__________</w:t>
      </w:r>
    </w:p>
    <w:p w:rsidR="00466401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9 </w:t>
      </w:r>
    </w:p>
    <w:p w:rsidR="00466401" w:rsidRPr="00AD7D49" w:rsidRDefault="00466401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62225" w:rsidRDefault="00F62225"/>
    <w:p w:rsidR="00F62225" w:rsidRDefault="00F62225"/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681"/>
        <w:gridCol w:w="6185"/>
      </w:tblGrid>
      <w:tr w:rsidR="003D5B8B" w:rsidTr="00864FA4">
        <w:trPr>
          <w:trHeight w:val="746"/>
        </w:trPr>
        <w:tc>
          <w:tcPr>
            <w:tcW w:w="9491" w:type="dxa"/>
            <w:gridSpan w:val="3"/>
          </w:tcPr>
          <w:p w:rsidR="003D5B8B" w:rsidRPr="003D5B8B" w:rsidRDefault="003D5B8B" w:rsidP="003D5B8B">
            <w:pPr>
              <w:ind w:left="141"/>
              <w:jc w:val="center"/>
              <w:rPr>
                <w:b/>
                <w:sz w:val="28"/>
                <w:szCs w:val="28"/>
              </w:rPr>
            </w:pPr>
            <w:r w:rsidRPr="003D5B8B">
              <w:rPr>
                <w:b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D5B8B" w:rsidTr="006125BD">
        <w:trPr>
          <w:trHeight w:val="240"/>
        </w:trPr>
        <w:tc>
          <w:tcPr>
            <w:tcW w:w="625" w:type="dxa"/>
          </w:tcPr>
          <w:p w:rsidR="003D5B8B" w:rsidRPr="00864FA4" w:rsidRDefault="003D5B8B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№</w:t>
            </w:r>
          </w:p>
        </w:tc>
        <w:tc>
          <w:tcPr>
            <w:tcW w:w="8866" w:type="dxa"/>
            <w:gridSpan w:val="2"/>
          </w:tcPr>
          <w:p w:rsidR="003D5B8B" w:rsidRPr="00864FA4" w:rsidRDefault="003D5B8B" w:rsidP="003D5B8B">
            <w:pPr>
              <w:ind w:left="141"/>
              <w:jc w:val="center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Основания</w:t>
            </w:r>
          </w:p>
        </w:tc>
      </w:tr>
      <w:tr w:rsidR="00523FF5" w:rsidTr="006125BD">
        <w:trPr>
          <w:trHeight w:val="221"/>
        </w:trPr>
        <w:tc>
          <w:tcPr>
            <w:tcW w:w="625" w:type="dxa"/>
            <w:vMerge w:val="restart"/>
          </w:tcPr>
          <w:p w:rsidR="00523FF5" w:rsidRPr="00864FA4" w:rsidRDefault="00864FA4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1</w:t>
            </w:r>
          </w:p>
        </w:tc>
        <w:tc>
          <w:tcPr>
            <w:tcW w:w="2681" w:type="dxa"/>
            <w:vMerge w:val="restart"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      </w:r>
          </w:p>
        </w:tc>
        <w:tc>
          <w:tcPr>
            <w:tcW w:w="6185" w:type="dxa"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- заявление подано с нарушением сроков</w:t>
            </w:r>
          </w:p>
        </w:tc>
      </w:tr>
      <w:tr w:rsidR="00523FF5" w:rsidTr="006125BD">
        <w:trPr>
          <w:trHeight w:val="510"/>
        </w:trPr>
        <w:tc>
          <w:tcPr>
            <w:tcW w:w="625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6185" w:type="dxa"/>
          </w:tcPr>
          <w:p w:rsidR="00523FF5" w:rsidRPr="00864FA4" w:rsidRDefault="00523FF5" w:rsidP="00FF154C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- несоответствие результатов спортсмена, указанного в документах для присвоения с</w:t>
            </w:r>
            <w:r w:rsidR="00FA41E4">
              <w:rPr>
                <w:sz w:val="28"/>
                <w:szCs w:val="28"/>
              </w:rPr>
              <w:t>портивного разряда, утвержденных</w:t>
            </w:r>
            <w:r w:rsidRPr="00864FA4">
              <w:rPr>
                <w:sz w:val="28"/>
                <w:szCs w:val="28"/>
              </w:rPr>
              <w:t xml:space="preserve"> Ми</w:t>
            </w:r>
            <w:r w:rsidR="00FA41E4">
              <w:rPr>
                <w:sz w:val="28"/>
                <w:szCs w:val="28"/>
              </w:rPr>
              <w:t xml:space="preserve">нистерством </w:t>
            </w:r>
            <w:r w:rsidR="00FF154C">
              <w:rPr>
                <w:sz w:val="28"/>
                <w:szCs w:val="28"/>
              </w:rPr>
              <w:t>спорта</w:t>
            </w:r>
            <w:r w:rsidR="00FA41E4">
              <w:rPr>
                <w:sz w:val="28"/>
                <w:szCs w:val="28"/>
              </w:rPr>
              <w:t xml:space="preserve"> </w:t>
            </w:r>
            <w:r w:rsidRPr="00864FA4">
              <w:rPr>
                <w:sz w:val="28"/>
                <w:szCs w:val="28"/>
              </w:rPr>
              <w:t>Ро</w:t>
            </w:r>
            <w:r w:rsidR="00FA41E4">
              <w:rPr>
                <w:sz w:val="28"/>
                <w:szCs w:val="28"/>
              </w:rPr>
              <w:t>ссийской Федерации</w:t>
            </w:r>
            <w:r w:rsidRPr="00864FA4">
              <w:rPr>
                <w:sz w:val="28"/>
                <w:szCs w:val="28"/>
              </w:rPr>
              <w:t xml:space="preserve"> нормам, требованиям и условиям их выполнения</w:t>
            </w:r>
          </w:p>
        </w:tc>
      </w:tr>
      <w:tr w:rsidR="00523FF5" w:rsidTr="006125BD">
        <w:trPr>
          <w:trHeight w:val="435"/>
        </w:trPr>
        <w:tc>
          <w:tcPr>
            <w:tcW w:w="625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6185" w:type="dxa"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- спортивная дисквалификация спортсмена</w:t>
            </w:r>
          </w:p>
        </w:tc>
      </w:tr>
      <w:tr w:rsidR="00523FF5" w:rsidTr="006125BD">
        <w:trPr>
          <w:trHeight w:val="420"/>
        </w:trPr>
        <w:tc>
          <w:tcPr>
            <w:tcW w:w="625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6185" w:type="dxa"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- нарушение условий допуска к соревнованиям</w:t>
            </w:r>
          </w:p>
        </w:tc>
      </w:tr>
      <w:tr w:rsidR="00523FF5" w:rsidTr="006125BD">
        <w:trPr>
          <w:trHeight w:val="375"/>
        </w:trPr>
        <w:tc>
          <w:tcPr>
            <w:tcW w:w="625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6185" w:type="dxa"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 xml:space="preserve">- наличие решения соответствующей антидопинговой организации о нарушении спортсменом </w:t>
            </w:r>
            <w:r w:rsidR="00FA41E4">
              <w:rPr>
                <w:sz w:val="28"/>
                <w:szCs w:val="28"/>
              </w:rPr>
              <w:t>антидопинговых правил, принятых</w:t>
            </w:r>
            <w:r w:rsidRPr="00864FA4">
              <w:rPr>
                <w:sz w:val="28"/>
                <w:szCs w:val="28"/>
              </w:rPr>
              <w:t xml:space="preserve"> по результатам допинг-контроля,   проведенного </w:t>
            </w:r>
            <w:r w:rsidR="00FA41E4">
              <w:rPr>
                <w:sz w:val="28"/>
                <w:szCs w:val="28"/>
              </w:rPr>
              <w:t>в рамках соревнований на которых</w:t>
            </w:r>
            <w:r w:rsidRPr="00864FA4">
              <w:rPr>
                <w:sz w:val="28"/>
                <w:szCs w:val="28"/>
              </w:rPr>
              <w:t xml:space="preserve"> спортсмен выполнил норму, требования и условия их выполнения</w:t>
            </w:r>
          </w:p>
        </w:tc>
      </w:tr>
      <w:tr w:rsidR="00523FF5" w:rsidTr="006125BD">
        <w:trPr>
          <w:trHeight w:val="1080"/>
        </w:trPr>
        <w:tc>
          <w:tcPr>
            <w:tcW w:w="625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</w:p>
        </w:tc>
        <w:tc>
          <w:tcPr>
            <w:tcW w:w="6185" w:type="dxa"/>
          </w:tcPr>
          <w:p w:rsidR="00523FF5" w:rsidRPr="00864FA4" w:rsidRDefault="00523FF5" w:rsidP="003D5B8B">
            <w:pPr>
              <w:ind w:left="141"/>
              <w:rPr>
                <w:sz w:val="28"/>
                <w:szCs w:val="28"/>
              </w:rPr>
            </w:pPr>
            <w:r w:rsidRPr="00864FA4">
              <w:rPr>
                <w:sz w:val="28"/>
                <w:szCs w:val="28"/>
              </w:rPr>
              <w:t>- документы</w:t>
            </w:r>
            <w:r w:rsidR="00FA41E4">
              <w:rPr>
                <w:sz w:val="28"/>
                <w:szCs w:val="28"/>
              </w:rPr>
              <w:t xml:space="preserve"> (сведения), полученные заявителем</w:t>
            </w:r>
            <w:r w:rsidRPr="00864FA4">
              <w:rPr>
                <w:sz w:val="28"/>
                <w:szCs w:val="28"/>
              </w:rPr>
              <w:t xml:space="preserve">, противоречат документам (сведениям), </w:t>
            </w:r>
            <w:r w:rsidR="00864FA4" w:rsidRPr="00864FA4">
              <w:rPr>
                <w:sz w:val="28"/>
                <w:szCs w:val="28"/>
              </w:rPr>
              <w:t>полученным в рамках межведомственного взаимодействия</w:t>
            </w:r>
          </w:p>
        </w:tc>
      </w:tr>
      <w:tr w:rsidR="00864FA4" w:rsidTr="006125BD">
        <w:trPr>
          <w:trHeight w:val="480"/>
        </w:trPr>
        <w:tc>
          <w:tcPr>
            <w:tcW w:w="625" w:type="dxa"/>
          </w:tcPr>
          <w:p w:rsidR="00864FA4" w:rsidRPr="0022797B" w:rsidRDefault="00864FA4" w:rsidP="003D5B8B">
            <w:pPr>
              <w:ind w:left="141"/>
              <w:rPr>
                <w:sz w:val="28"/>
                <w:szCs w:val="28"/>
              </w:rPr>
            </w:pPr>
            <w:r w:rsidRPr="0022797B">
              <w:rPr>
                <w:sz w:val="28"/>
                <w:szCs w:val="28"/>
              </w:rPr>
              <w:t>2</w:t>
            </w:r>
          </w:p>
        </w:tc>
        <w:tc>
          <w:tcPr>
            <w:tcW w:w="8866" w:type="dxa"/>
            <w:gridSpan w:val="2"/>
          </w:tcPr>
          <w:p w:rsidR="00864FA4" w:rsidRPr="0022797B" w:rsidRDefault="00864FA4" w:rsidP="003D5B8B">
            <w:pPr>
              <w:ind w:left="141"/>
              <w:rPr>
                <w:sz w:val="28"/>
                <w:szCs w:val="28"/>
              </w:rPr>
            </w:pPr>
            <w:r w:rsidRPr="0022797B">
              <w:rPr>
                <w:sz w:val="28"/>
                <w:szCs w:val="28"/>
              </w:rPr>
              <w:t>На дату обращения за предоставлением</w:t>
            </w:r>
            <w:r w:rsidR="0022797B" w:rsidRPr="0022797B">
              <w:rPr>
                <w:sz w:val="28"/>
                <w:szCs w:val="28"/>
              </w:rPr>
              <w:t xml:space="preserve"> муниципальной услуги истек срок действия представленных документов, предусмотренный административным регламентом или иными нормативными правовыми актами субъектов Российской Федерации.</w:t>
            </w:r>
          </w:p>
        </w:tc>
      </w:tr>
      <w:tr w:rsidR="00864FA4" w:rsidTr="006125BD">
        <w:trPr>
          <w:trHeight w:val="570"/>
        </w:trPr>
        <w:tc>
          <w:tcPr>
            <w:tcW w:w="625" w:type="dxa"/>
          </w:tcPr>
          <w:p w:rsidR="00864FA4" w:rsidRPr="0022797B" w:rsidRDefault="0022797B" w:rsidP="003D5B8B">
            <w:pPr>
              <w:ind w:left="141"/>
              <w:rPr>
                <w:sz w:val="28"/>
                <w:szCs w:val="28"/>
              </w:rPr>
            </w:pPr>
            <w:r w:rsidRPr="0022797B">
              <w:rPr>
                <w:sz w:val="28"/>
                <w:szCs w:val="28"/>
              </w:rPr>
              <w:t>3</w:t>
            </w:r>
          </w:p>
        </w:tc>
        <w:tc>
          <w:tcPr>
            <w:tcW w:w="8866" w:type="dxa"/>
            <w:gridSpan w:val="2"/>
          </w:tcPr>
          <w:p w:rsidR="00864FA4" w:rsidRPr="0022797B" w:rsidRDefault="0022797B" w:rsidP="003D5B8B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22797B" w:rsidTr="006125BD">
        <w:trPr>
          <w:trHeight w:val="765"/>
        </w:trPr>
        <w:tc>
          <w:tcPr>
            <w:tcW w:w="625" w:type="dxa"/>
          </w:tcPr>
          <w:p w:rsidR="0022797B" w:rsidRPr="0022797B" w:rsidRDefault="006125BD" w:rsidP="003D5B8B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66" w:type="dxa"/>
            <w:gridSpan w:val="2"/>
          </w:tcPr>
          <w:p w:rsidR="0022797B" w:rsidRPr="0022797B" w:rsidRDefault="00FA41E4" w:rsidP="003D5B8B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</w:t>
            </w:r>
            <w:r w:rsidR="006125BD">
              <w:rPr>
                <w:sz w:val="28"/>
                <w:szCs w:val="28"/>
              </w:rPr>
              <w:t xml:space="preserve"> документы содержат повреждения, наличие которых не позволя</w:t>
            </w:r>
            <w:r>
              <w:rPr>
                <w:sz w:val="28"/>
                <w:szCs w:val="28"/>
              </w:rPr>
              <w:t>е</w:t>
            </w:r>
            <w:r w:rsidR="006125BD">
              <w:rPr>
                <w:sz w:val="28"/>
                <w:szCs w:val="28"/>
              </w:rPr>
              <w:t>т в полном объеме использовать информацию и сведения,</w:t>
            </w:r>
            <w:r>
              <w:rPr>
                <w:sz w:val="28"/>
                <w:szCs w:val="28"/>
              </w:rPr>
              <w:t xml:space="preserve"> содержащиеся в таких документах</w:t>
            </w:r>
            <w:r w:rsidR="006125BD">
              <w:rPr>
                <w:sz w:val="28"/>
                <w:szCs w:val="28"/>
              </w:rPr>
              <w:t>, для предоставления муниципальной услуги.</w:t>
            </w:r>
          </w:p>
        </w:tc>
      </w:tr>
      <w:tr w:rsidR="0022797B" w:rsidTr="006125BD">
        <w:trPr>
          <w:trHeight w:val="1245"/>
        </w:trPr>
        <w:tc>
          <w:tcPr>
            <w:tcW w:w="625" w:type="dxa"/>
          </w:tcPr>
          <w:p w:rsidR="0022797B" w:rsidRPr="0022797B" w:rsidRDefault="006125BD" w:rsidP="003D5B8B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66" w:type="dxa"/>
            <w:gridSpan w:val="2"/>
          </w:tcPr>
          <w:p w:rsidR="006125BD" w:rsidRPr="0022797B" w:rsidRDefault="006125BD" w:rsidP="00FA41E4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подано в исполнительный орган субъект</w:t>
            </w:r>
            <w:r w:rsidR="00FA41E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Российской Федерации,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 w:rsidR="006125BD" w:rsidTr="006125BD">
        <w:trPr>
          <w:trHeight w:val="350"/>
        </w:trPr>
        <w:tc>
          <w:tcPr>
            <w:tcW w:w="625" w:type="dxa"/>
          </w:tcPr>
          <w:p w:rsidR="006125BD" w:rsidRDefault="006125BD" w:rsidP="003D5B8B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66" w:type="dxa"/>
            <w:gridSpan w:val="2"/>
          </w:tcPr>
          <w:p w:rsidR="006125BD" w:rsidRDefault="006125BD" w:rsidP="003D5B8B">
            <w:pPr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 не соответствуют установленным требованиям к предоставлению муниципальной услуги в электрон</w:t>
            </w:r>
            <w:r w:rsidR="00FA41E4">
              <w:rPr>
                <w:sz w:val="28"/>
                <w:szCs w:val="28"/>
              </w:rPr>
              <w:t>ной форме, указанной в п. 2.6.7</w:t>
            </w:r>
            <w:r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</w:tr>
    </w:tbl>
    <w:p w:rsidR="00F62225" w:rsidRDefault="00F62225"/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FA41E4" w:rsidRDefault="00FA41E4" w:rsidP="00997D5C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</w:p>
    <w:p w:rsidR="00157BDF" w:rsidRDefault="00157BDF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 к постановлению</w:t>
      </w:r>
    </w:p>
    <w:p w:rsidR="00157BDF" w:rsidRPr="00AD7D49" w:rsidRDefault="00157BDF" w:rsidP="00157BDF">
      <w:pPr>
        <w:autoSpaceDE w:val="0"/>
        <w:autoSpaceDN w:val="0"/>
        <w:adjustRightInd w:val="0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районной Администрации от ___________ №__________</w:t>
      </w:r>
    </w:p>
    <w:p w:rsidR="00997D5C" w:rsidRDefault="00466401" w:rsidP="00997D5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10 </w:t>
      </w:r>
    </w:p>
    <w:p w:rsidR="00466401" w:rsidRDefault="00466401" w:rsidP="00997D5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pPr w:leftFromText="180" w:rightFromText="180" w:vertAnchor="text" w:tblpX="-689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8728"/>
      </w:tblGrid>
      <w:tr w:rsidR="00997D5C" w:rsidTr="00997D5C">
        <w:trPr>
          <w:trHeight w:val="465"/>
        </w:trPr>
        <w:tc>
          <w:tcPr>
            <w:tcW w:w="9345" w:type="dxa"/>
            <w:gridSpan w:val="2"/>
          </w:tcPr>
          <w:p w:rsidR="00997D5C" w:rsidRPr="00C47D36" w:rsidRDefault="00997D5C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36">
              <w:rPr>
                <w:rFonts w:ascii="Times New Roman" w:hAnsi="Times New Roman" w:cs="Times New Roman"/>
                <w:b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</w:tr>
      <w:tr w:rsidR="00997D5C" w:rsidTr="00997D5C">
        <w:trPr>
          <w:trHeight w:val="315"/>
        </w:trPr>
        <w:tc>
          <w:tcPr>
            <w:tcW w:w="617" w:type="dxa"/>
          </w:tcPr>
          <w:p w:rsidR="00997D5C" w:rsidRP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D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D5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728" w:type="dxa"/>
          </w:tcPr>
          <w:p w:rsidR="00997D5C" w:rsidRPr="00C47D36" w:rsidRDefault="00997D5C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36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Основания для отказа в предоставлении услуг</w:t>
            </w:r>
          </w:p>
        </w:tc>
      </w:tr>
      <w:tr w:rsidR="00997D5C" w:rsidTr="00997D5C">
        <w:trPr>
          <w:trHeight w:val="127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28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подан с нарушением сроков.</w:t>
            </w:r>
          </w:p>
        </w:tc>
      </w:tr>
      <w:tr w:rsidR="00997D5C" w:rsidTr="00997D5C">
        <w:trPr>
          <w:trHeight w:val="180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28" w:type="dxa"/>
          </w:tcPr>
          <w:p w:rsidR="00997D5C" w:rsidRDefault="00997D5C" w:rsidP="00FF154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Несоответствие результата спортсмена, указанного в документах для присвоения с</w:t>
            </w:r>
            <w:r w:rsidR="00157BDF">
              <w:rPr>
                <w:rFonts w:ascii="Times New Roman" w:hAnsi="Times New Roman" w:cs="Times New Roman"/>
                <w:sz w:val="28"/>
                <w:szCs w:val="28"/>
              </w:rPr>
              <w:t>портивного разряда, утвержденных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FA41E4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истерством </w:t>
            </w:r>
            <w:r w:rsidR="00FF154C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FA41E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нормам, требованиям и условиям их выполнения.</w:t>
            </w:r>
          </w:p>
        </w:tc>
      </w:tr>
      <w:tr w:rsidR="00997D5C" w:rsidTr="00997D5C">
        <w:trPr>
          <w:trHeight w:val="150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28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дисквалификация спортсмена.</w:t>
            </w:r>
          </w:p>
        </w:tc>
      </w:tr>
      <w:tr w:rsidR="00997D5C" w:rsidTr="00997D5C">
        <w:trPr>
          <w:trHeight w:val="97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28" w:type="dxa"/>
          </w:tcPr>
          <w:p w:rsidR="00997D5C" w:rsidRDefault="00997D5C" w:rsidP="00FA41E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условий допуска к соревнованиям и (или) физкультурным мероприятиям, </w:t>
            </w:r>
            <w:r w:rsidR="00157BDF">
              <w:rPr>
                <w:rFonts w:ascii="Times New Roman" w:hAnsi="Times New Roman" w:cs="Times New Roman"/>
                <w:sz w:val="28"/>
                <w:szCs w:val="28"/>
              </w:rPr>
              <w:t>утверждаемым</w:t>
            </w:r>
            <w:r w:rsidR="00FA4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организаторами.</w:t>
            </w:r>
          </w:p>
        </w:tc>
      </w:tr>
      <w:tr w:rsidR="00997D5C" w:rsidTr="00997D5C">
        <w:trPr>
          <w:trHeight w:val="210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28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решения соответствующей антидопинговой организации о нарушении спортсменом </w:t>
            </w:r>
            <w:r w:rsidR="00FA41E4">
              <w:rPr>
                <w:rFonts w:ascii="Times New Roman" w:hAnsi="Times New Roman" w:cs="Times New Roman"/>
                <w:sz w:val="28"/>
                <w:szCs w:val="28"/>
              </w:rPr>
              <w:t>антидопинговых правил, принятых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допинг-контроля, проведенного </w:t>
            </w:r>
            <w:r w:rsidR="00FA41E4">
              <w:rPr>
                <w:rFonts w:ascii="Times New Roman" w:hAnsi="Times New Roman" w:cs="Times New Roman"/>
                <w:sz w:val="28"/>
                <w:szCs w:val="28"/>
              </w:rPr>
              <w:t>в рамках соревнований на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спортсмен выполнил норму, требования и условия их выполнения.</w:t>
            </w:r>
          </w:p>
        </w:tc>
      </w:tr>
      <w:tr w:rsidR="00997D5C" w:rsidTr="00997D5C">
        <w:trPr>
          <w:trHeight w:val="165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28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</w:tc>
      </w:tr>
      <w:tr w:rsidR="00997D5C" w:rsidTr="00997D5C">
        <w:trPr>
          <w:trHeight w:val="142"/>
        </w:trPr>
        <w:tc>
          <w:tcPr>
            <w:tcW w:w="617" w:type="dxa"/>
          </w:tcPr>
          <w:p w:rsidR="00997D5C" w:rsidRP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D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D5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728" w:type="dxa"/>
          </w:tcPr>
          <w:p w:rsidR="00997D5C" w:rsidRPr="00997D5C" w:rsidRDefault="00997D5C" w:rsidP="00997D5C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D5C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Основания для приостановления в предоставлении услуг</w:t>
            </w:r>
          </w:p>
        </w:tc>
      </w:tr>
      <w:tr w:rsidR="00997D5C" w:rsidTr="00997D5C">
        <w:trPr>
          <w:trHeight w:val="165"/>
        </w:trPr>
        <w:tc>
          <w:tcPr>
            <w:tcW w:w="617" w:type="dxa"/>
          </w:tcPr>
          <w:p w:rsidR="00997D5C" w:rsidRDefault="00997D5C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28" w:type="dxa"/>
          </w:tcPr>
          <w:p w:rsidR="00997D5C" w:rsidRDefault="00FA41E4" w:rsidP="00997D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</w:t>
            </w:r>
            <w:r w:rsidR="00997D5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</w:t>
            </w:r>
          </w:p>
        </w:tc>
      </w:tr>
    </w:tbl>
    <w:p w:rsidR="00997D5C" w:rsidRDefault="00997D5C" w:rsidP="00997D5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7D5C" w:rsidRDefault="00997D5C"/>
    <w:p w:rsidR="00F62225" w:rsidRDefault="00F62225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/>
    <w:p w:rsidR="00997D5C" w:rsidRDefault="00997D5C">
      <w:bookmarkStart w:id="0" w:name="_GoBack"/>
      <w:bookmarkEnd w:id="0"/>
    </w:p>
    <w:sectPr w:rsidR="00997D5C" w:rsidSect="00956F81">
      <w:pgSz w:w="11906" w:h="16838"/>
      <w:pgMar w:top="993" w:right="850" w:bottom="993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E4" w:rsidRDefault="00FA41E4" w:rsidP="00FA41E4">
      <w:r>
        <w:separator/>
      </w:r>
    </w:p>
  </w:endnote>
  <w:endnote w:type="continuationSeparator" w:id="0">
    <w:p w:rsidR="00FA41E4" w:rsidRDefault="00FA41E4" w:rsidP="00FA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E4" w:rsidRDefault="00FA41E4" w:rsidP="00FA41E4">
      <w:r>
        <w:separator/>
      </w:r>
    </w:p>
  </w:footnote>
  <w:footnote w:type="continuationSeparator" w:id="0">
    <w:p w:rsidR="00FA41E4" w:rsidRDefault="00FA41E4" w:rsidP="00FA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F4C"/>
    <w:multiLevelType w:val="hybridMultilevel"/>
    <w:tmpl w:val="7C009F36"/>
    <w:lvl w:ilvl="0" w:tplc="A9FA54C8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F56881"/>
    <w:multiLevelType w:val="hybridMultilevel"/>
    <w:tmpl w:val="34ECC142"/>
    <w:lvl w:ilvl="0" w:tplc="D0EEEC84">
      <w:start w:val="1"/>
      <w:numFmt w:val="decimal"/>
      <w:lvlText w:val="5.3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206A9"/>
    <w:multiLevelType w:val="multilevel"/>
    <w:tmpl w:val="D340E1B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3" w:hanging="600"/>
      </w:pPr>
      <w:rPr>
        <w:rFonts w:hint="default"/>
        <w:b/>
        <w:i w:val="0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4" w15:restartNumberingAfterBreak="0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652B55"/>
    <w:multiLevelType w:val="hybridMultilevel"/>
    <w:tmpl w:val="7FFA3862"/>
    <w:lvl w:ilvl="0" w:tplc="2C5ADB92">
      <w:start w:val="1"/>
      <w:numFmt w:val="decimal"/>
      <w:lvlText w:val="2.16.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D06653"/>
    <w:multiLevelType w:val="multilevel"/>
    <w:tmpl w:val="D51E952C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EF007D"/>
    <w:multiLevelType w:val="hybridMultilevel"/>
    <w:tmpl w:val="B072B8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5A07E3"/>
    <w:multiLevelType w:val="multilevel"/>
    <w:tmpl w:val="7D7A29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CF9315B"/>
    <w:multiLevelType w:val="hybridMultilevel"/>
    <w:tmpl w:val="FCA28854"/>
    <w:lvl w:ilvl="0" w:tplc="850A6A96">
      <w:start w:val="1"/>
      <w:numFmt w:val="decimal"/>
      <w:lvlText w:val="2.19.%1"/>
      <w:lvlJc w:val="left"/>
      <w:pPr>
        <w:ind w:left="1287" w:hanging="360"/>
      </w:pPr>
      <w:rPr>
        <w:rFonts w:cs="Times New Roman" w:hint="default"/>
        <w:sz w:val="28"/>
        <w:szCs w:val="28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1DEF04AE"/>
    <w:multiLevelType w:val="hybridMultilevel"/>
    <w:tmpl w:val="82300478"/>
    <w:lvl w:ilvl="0" w:tplc="A7944860">
      <w:start w:val="1"/>
      <w:numFmt w:val="decimal"/>
      <w:lvlText w:val="2.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1B0154F"/>
    <w:multiLevelType w:val="hybridMultilevel"/>
    <w:tmpl w:val="E7B23C00"/>
    <w:lvl w:ilvl="0" w:tplc="C4AC75FA">
      <w:start w:val="1"/>
      <w:numFmt w:val="decimal"/>
      <w:lvlText w:val="5.1.%1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2" w15:restartNumberingAfterBreak="0">
    <w:nsid w:val="256E390C"/>
    <w:multiLevelType w:val="multilevel"/>
    <w:tmpl w:val="92C4DC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71E58A6"/>
    <w:multiLevelType w:val="hybridMultilevel"/>
    <w:tmpl w:val="3E06BB8A"/>
    <w:lvl w:ilvl="0" w:tplc="FA2AB33A">
      <w:start w:val="1"/>
      <w:numFmt w:val="decimal"/>
      <w:lvlText w:val="2.9.%1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A81770"/>
    <w:multiLevelType w:val="multilevel"/>
    <w:tmpl w:val="931E72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160B5A"/>
    <w:multiLevelType w:val="hybridMultilevel"/>
    <w:tmpl w:val="419A1636"/>
    <w:lvl w:ilvl="0" w:tplc="590ED656">
      <w:start w:val="1"/>
      <w:numFmt w:val="decimal"/>
      <w:lvlText w:val="2.15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D17F3E"/>
    <w:multiLevelType w:val="hybridMultilevel"/>
    <w:tmpl w:val="485C8454"/>
    <w:lvl w:ilvl="0" w:tplc="00FE60F8">
      <w:start w:val="1"/>
      <w:numFmt w:val="decimal"/>
      <w:lvlText w:val="5.4.%1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2397C1A"/>
    <w:multiLevelType w:val="hybridMultilevel"/>
    <w:tmpl w:val="0FD0EBE4"/>
    <w:lvl w:ilvl="0" w:tplc="CD6643FA">
      <w:start w:val="1"/>
      <w:numFmt w:val="decimal"/>
      <w:lvlText w:val="4.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1E11C2E"/>
    <w:multiLevelType w:val="hybridMultilevel"/>
    <w:tmpl w:val="6B2C0054"/>
    <w:lvl w:ilvl="0" w:tplc="E91C8634">
      <w:start w:val="1"/>
      <w:numFmt w:val="decimal"/>
      <w:lvlText w:val="4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5533E5F"/>
    <w:multiLevelType w:val="multilevel"/>
    <w:tmpl w:val="A32E8B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2" w15:restartNumberingAfterBreak="0">
    <w:nsid w:val="4C0D4A32"/>
    <w:multiLevelType w:val="hybridMultilevel"/>
    <w:tmpl w:val="901ACC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 w15:restartNumberingAfterBreak="0">
    <w:nsid w:val="53BA42D7"/>
    <w:multiLevelType w:val="hybridMultilevel"/>
    <w:tmpl w:val="F06CE108"/>
    <w:lvl w:ilvl="0" w:tplc="B306980E">
      <w:start w:val="1"/>
      <w:numFmt w:val="decimal"/>
      <w:lvlText w:val="3.6.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895111"/>
    <w:multiLevelType w:val="multilevel"/>
    <w:tmpl w:val="76AABB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5" w15:restartNumberingAfterBreak="0">
    <w:nsid w:val="569D7A0F"/>
    <w:multiLevelType w:val="multilevel"/>
    <w:tmpl w:val="B3DA38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6" w15:restartNumberingAfterBreak="0">
    <w:nsid w:val="57C32F82"/>
    <w:multiLevelType w:val="hybridMultilevel"/>
    <w:tmpl w:val="86AACD6A"/>
    <w:lvl w:ilvl="0" w:tplc="4C048AD4">
      <w:start w:val="1"/>
      <w:numFmt w:val="decimal"/>
      <w:lvlText w:val="2.18.%1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AD1763"/>
    <w:multiLevelType w:val="hybridMultilevel"/>
    <w:tmpl w:val="47FE414A"/>
    <w:lvl w:ilvl="0" w:tplc="0E785BDC">
      <w:start w:val="1"/>
      <w:numFmt w:val="decimal"/>
      <w:lvlText w:val="2.17.%1"/>
      <w:lvlJc w:val="left"/>
      <w:pPr>
        <w:ind w:left="1571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284BCB"/>
    <w:multiLevelType w:val="hybridMultilevel"/>
    <w:tmpl w:val="83C6E928"/>
    <w:lvl w:ilvl="0" w:tplc="F95A917A">
      <w:start w:val="1"/>
      <w:numFmt w:val="decimal"/>
      <w:lvlText w:val="4.2.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36C666C"/>
    <w:multiLevelType w:val="hybridMultilevel"/>
    <w:tmpl w:val="C5E46E1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83660B8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CB0308"/>
    <w:multiLevelType w:val="hybridMultilevel"/>
    <w:tmpl w:val="8EF6E114"/>
    <w:lvl w:ilvl="0" w:tplc="8C643EE2">
      <w:start w:val="1"/>
      <w:numFmt w:val="decimal"/>
      <w:lvlText w:val="2.10.%1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010C0B"/>
    <w:multiLevelType w:val="hybridMultilevel"/>
    <w:tmpl w:val="3CE2F304"/>
    <w:lvl w:ilvl="0" w:tplc="D6C4A8EC">
      <w:start w:val="1"/>
      <w:numFmt w:val="decimal"/>
      <w:lvlText w:val="5.2.%1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67D63B54"/>
    <w:multiLevelType w:val="multilevel"/>
    <w:tmpl w:val="A2D8AA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4" w15:restartNumberingAfterBreak="0">
    <w:nsid w:val="6AAA4074"/>
    <w:multiLevelType w:val="hybridMultilevel"/>
    <w:tmpl w:val="A3B4D0CE"/>
    <w:lvl w:ilvl="0" w:tplc="105E6730">
      <w:start w:val="1"/>
      <w:numFmt w:val="decimal"/>
      <w:lvlText w:val="2.7.%1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35" w15:restartNumberingAfterBreak="0">
    <w:nsid w:val="6CC461ED"/>
    <w:multiLevelType w:val="hybridMultilevel"/>
    <w:tmpl w:val="0AE44F28"/>
    <w:lvl w:ilvl="0" w:tplc="1B421C1C">
      <w:start w:val="1"/>
      <w:numFmt w:val="decimal"/>
      <w:lvlText w:val="3.5.%1"/>
      <w:lvlJc w:val="left"/>
      <w:pPr>
        <w:ind w:left="142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F10000E"/>
    <w:multiLevelType w:val="hybridMultilevel"/>
    <w:tmpl w:val="84A663B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96597"/>
    <w:multiLevelType w:val="multilevel"/>
    <w:tmpl w:val="4EDCCD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8C31889"/>
    <w:multiLevelType w:val="hybridMultilevel"/>
    <w:tmpl w:val="DA44F028"/>
    <w:lvl w:ilvl="0" w:tplc="133E9B58">
      <w:start w:val="1"/>
      <w:numFmt w:val="decimal"/>
      <w:lvlText w:val="3.7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0"/>
  </w:num>
  <w:num w:numId="3">
    <w:abstractNumId w:val="34"/>
  </w:num>
  <w:num w:numId="4">
    <w:abstractNumId w:val="14"/>
  </w:num>
  <w:num w:numId="5">
    <w:abstractNumId w:val="31"/>
  </w:num>
  <w:num w:numId="6">
    <w:abstractNumId w:val="16"/>
  </w:num>
  <w:num w:numId="7">
    <w:abstractNumId w:val="22"/>
  </w:num>
  <w:num w:numId="8">
    <w:abstractNumId w:val="4"/>
  </w:num>
  <w:num w:numId="9">
    <w:abstractNumId w:val="5"/>
  </w:num>
  <w:num w:numId="10">
    <w:abstractNumId w:val="27"/>
  </w:num>
  <w:num w:numId="11">
    <w:abstractNumId w:val="26"/>
  </w:num>
  <w:num w:numId="12">
    <w:abstractNumId w:val="9"/>
  </w:num>
  <w:num w:numId="13">
    <w:abstractNumId w:val="7"/>
  </w:num>
  <w:num w:numId="14">
    <w:abstractNumId w:val="13"/>
  </w:num>
  <w:num w:numId="15">
    <w:abstractNumId w:val="35"/>
  </w:num>
  <w:num w:numId="16">
    <w:abstractNumId w:val="23"/>
  </w:num>
  <w:num w:numId="17">
    <w:abstractNumId w:val="38"/>
  </w:num>
  <w:num w:numId="18">
    <w:abstractNumId w:val="18"/>
  </w:num>
  <w:num w:numId="19">
    <w:abstractNumId w:val="29"/>
  </w:num>
  <w:num w:numId="20">
    <w:abstractNumId w:val="20"/>
  </w:num>
  <w:num w:numId="21">
    <w:abstractNumId w:val="11"/>
  </w:num>
  <w:num w:numId="22">
    <w:abstractNumId w:val="32"/>
  </w:num>
  <w:num w:numId="23">
    <w:abstractNumId w:val="1"/>
  </w:num>
  <w:num w:numId="24">
    <w:abstractNumId w:val="2"/>
  </w:num>
  <w:num w:numId="25">
    <w:abstractNumId w:val="28"/>
  </w:num>
  <w:num w:numId="26">
    <w:abstractNumId w:val="17"/>
  </w:num>
  <w:num w:numId="27">
    <w:abstractNumId w:val="36"/>
  </w:num>
  <w:num w:numId="28">
    <w:abstractNumId w:val="30"/>
  </w:num>
  <w:num w:numId="29">
    <w:abstractNumId w:val="10"/>
  </w:num>
  <w:num w:numId="30">
    <w:abstractNumId w:val="33"/>
  </w:num>
  <w:num w:numId="31">
    <w:abstractNumId w:val="37"/>
  </w:num>
  <w:num w:numId="32">
    <w:abstractNumId w:val="19"/>
  </w:num>
  <w:num w:numId="33">
    <w:abstractNumId w:val="15"/>
  </w:num>
  <w:num w:numId="34">
    <w:abstractNumId w:val="8"/>
  </w:num>
  <w:num w:numId="35">
    <w:abstractNumId w:val="12"/>
  </w:num>
  <w:num w:numId="36">
    <w:abstractNumId w:val="24"/>
  </w:num>
  <w:num w:numId="37">
    <w:abstractNumId w:val="6"/>
  </w:num>
  <w:num w:numId="38">
    <w:abstractNumId w:val="3"/>
  </w:num>
  <w:num w:numId="39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A25AA"/>
    <w:rsid w:val="000A3FDB"/>
    <w:rsid w:val="001071FC"/>
    <w:rsid w:val="001235A0"/>
    <w:rsid w:val="00157BDF"/>
    <w:rsid w:val="001B1F9E"/>
    <w:rsid w:val="001C2EAD"/>
    <w:rsid w:val="0022797B"/>
    <w:rsid w:val="00230F57"/>
    <w:rsid w:val="0023177B"/>
    <w:rsid w:val="00263C48"/>
    <w:rsid w:val="00287E17"/>
    <w:rsid w:val="002C232C"/>
    <w:rsid w:val="002F53C6"/>
    <w:rsid w:val="00324602"/>
    <w:rsid w:val="00382448"/>
    <w:rsid w:val="003D5B8B"/>
    <w:rsid w:val="003F1DF7"/>
    <w:rsid w:val="00466401"/>
    <w:rsid w:val="004F6BBB"/>
    <w:rsid w:val="00523FF5"/>
    <w:rsid w:val="00551F0D"/>
    <w:rsid w:val="00557D12"/>
    <w:rsid w:val="005A2300"/>
    <w:rsid w:val="005B6444"/>
    <w:rsid w:val="005C62A8"/>
    <w:rsid w:val="005E35A4"/>
    <w:rsid w:val="005E42FB"/>
    <w:rsid w:val="006125BD"/>
    <w:rsid w:val="006246A6"/>
    <w:rsid w:val="00655AFD"/>
    <w:rsid w:val="0066005A"/>
    <w:rsid w:val="00741DBB"/>
    <w:rsid w:val="007463C7"/>
    <w:rsid w:val="008320E3"/>
    <w:rsid w:val="008361E5"/>
    <w:rsid w:val="00840C65"/>
    <w:rsid w:val="00864FA4"/>
    <w:rsid w:val="008B292C"/>
    <w:rsid w:val="008B486C"/>
    <w:rsid w:val="008C0017"/>
    <w:rsid w:val="008E7F70"/>
    <w:rsid w:val="00956F81"/>
    <w:rsid w:val="00997D5C"/>
    <w:rsid w:val="00A93BC4"/>
    <w:rsid w:val="00AB1C4B"/>
    <w:rsid w:val="00AD7D49"/>
    <w:rsid w:val="00AE2764"/>
    <w:rsid w:val="00B55E8D"/>
    <w:rsid w:val="00B70C8E"/>
    <w:rsid w:val="00C01DAF"/>
    <w:rsid w:val="00C47D36"/>
    <w:rsid w:val="00C80A67"/>
    <w:rsid w:val="00C96780"/>
    <w:rsid w:val="00CC7AEF"/>
    <w:rsid w:val="00DB09E7"/>
    <w:rsid w:val="00DC2599"/>
    <w:rsid w:val="00E22111"/>
    <w:rsid w:val="00ED46C2"/>
    <w:rsid w:val="00EE15ED"/>
    <w:rsid w:val="00EE1F1B"/>
    <w:rsid w:val="00F248F4"/>
    <w:rsid w:val="00F42F8F"/>
    <w:rsid w:val="00F5076A"/>
    <w:rsid w:val="00F62225"/>
    <w:rsid w:val="00FA41E4"/>
    <w:rsid w:val="00FF154C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74F7B6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57D12"/>
    <w:pPr>
      <w:keepNext/>
      <w:spacing w:line="360" w:lineRule="auto"/>
      <w:jc w:val="right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57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57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57D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D12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CC7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D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D1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7D1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7D12"/>
    <w:rPr>
      <w:rFonts w:asciiTheme="majorHAnsi" w:eastAsiaTheme="majorEastAsia" w:hAnsiTheme="majorHAnsi" w:cs="Times New Roman"/>
      <w:i/>
      <w:iCs/>
      <w:color w:val="1F4D78" w:themeColor="accent1" w:themeShade="7F"/>
      <w:lang w:eastAsia="ru-RU"/>
    </w:rPr>
  </w:style>
  <w:style w:type="paragraph" w:styleId="a6">
    <w:name w:val="header"/>
    <w:basedOn w:val="a"/>
    <w:link w:val="a7"/>
    <w:uiPriority w:val="99"/>
    <w:unhideWhenUsed/>
    <w:rsid w:val="00557D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7D12"/>
  </w:style>
  <w:style w:type="paragraph" w:styleId="a8">
    <w:name w:val="footer"/>
    <w:basedOn w:val="a"/>
    <w:link w:val="a9"/>
    <w:uiPriority w:val="99"/>
    <w:unhideWhenUsed/>
    <w:rsid w:val="00557D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7D12"/>
  </w:style>
  <w:style w:type="table" w:styleId="aa">
    <w:name w:val="Table Grid"/>
    <w:basedOn w:val="a1"/>
    <w:uiPriority w:val="59"/>
    <w:rsid w:val="0055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557D12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557D12"/>
  </w:style>
  <w:style w:type="character" w:styleId="ad">
    <w:name w:val="Strong"/>
    <w:basedOn w:val="a0"/>
    <w:uiPriority w:val="22"/>
    <w:qFormat/>
    <w:rsid w:val="00557D12"/>
    <w:rPr>
      <w:rFonts w:cs="Times New Roman"/>
      <w:b/>
      <w:bCs/>
    </w:rPr>
  </w:style>
  <w:style w:type="paragraph" w:styleId="ae">
    <w:name w:val="Normal (Web)"/>
    <w:basedOn w:val="a"/>
    <w:uiPriority w:val="99"/>
    <w:rsid w:val="00557D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">
    <w:name w:val="Balloon Text"/>
    <w:basedOn w:val="a"/>
    <w:link w:val="af0"/>
    <w:uiPriority w:val="99"/>
    <w:semiHidden/>
    <w:unhideWhenUsed/>
    <w:rsid w:val="00557D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57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57D1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7D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Текст сноски1"/>
    <w:basedOn w:val="a"/>
    <w:next w:val="af1"/>
    <w:link w:val="af2"/>
    <w:uiPriority w:val="99"/>
    <w:semiHidden/>
    <w:unhideWhenUsed/>
    <w:rsid w:val="00557D12"/>
    <w:rPr>
      <w:sz w:val="20"/>
      <w:szCs w:val="20"/>
    </w:rPr>
  </w:style>
  <w:style w:type="paragraph" w:styleId="af1">
    <w:name w:val="footnote text"/>
    <w:basedOn w:val="a"/>
    <w:link w:val="12"/>
    <w:uiPriority w:val="99"/>
    <w:semiHidden/>
    <w:unhideWhenUsed/>
    <w:rsid w:val="00557D12"/>
    <w:rPr>
      <w:rFonts w:asciiTheme="minorHAnsi" w:eastAsiaTheme="minorEastAsia" w:hAnsiTheme="minorHAnsi"/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557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1"/>
    <w:uiPriority w:val="99"/>
    <w:semiHidden/>
    <w:locked/>
    <w:rsid w:val="00557D12"/>
    <w:rPr>
      <w:rFonts w:eastAsiaTheme="minorEastAsia" w:cs="Times New Roman"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557D12"/>
    <w:rPr>
      <w:b/>
      <w:color w:val="008000"/>
    </w:rPr>
  </w:style>
  <w:style w:type="paragraph" w:styleId="af4">
    <w:name w:val="annotation text"/>
    <w:basedOn w:val="a"/>
    <w:link w:val="af5"/>
    <w:uiPriority w:val="99"/>
    <w:semiHidden/>
    <w:unhideWhenUsed/>
    <w:rsid w:val="00557D12"/>
    <w:pPr>
      <w:spacing w:after="200"/>
    </w:pPr>
    <w:rPr>
      <w:rFonts w:asciiTheme="minorHAnsi" w:eastAsiaTheme="minorEastAsia" w:hAnsiTheme="minorHAns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57D12"/>
    <w:rPr>
      <w:rFonts w:eastAsiaTheme="minorEastAsia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557D1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7D1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57D12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5"/>
    <w:uiPriority w:val="99"/>
    <w:semiHidden/>
    <w:rsid w:val="00557D12"/>
    <w:rPr>
      <w:rFonts w:eastAsiaTheme="minorEastAsia" w:cs="Times New Roman"/>
      <w:b/>
      <w:bCs/>
      <w:sz w:val="20"/>
      <w:szCs w:val="20"/>
      <w:lang w:val="x-none" w:eastAsia="ru-RU"/>
    </w:rPr>
  </w:style>
  <w:style w:type="paragraph" w:customStyle="1" w:styleId="af8">
    <w:name w:val="Нормальный (таблица)"/>
    <w:basedOn w:val="a"/>
    <w:next w:val="a"/>
    <w:uiPriority w:val="99"/>
    <w:rsid w:val="00557D1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9">
    <w:name w:val="Прижатый влево"/>
    <w:basedOn w:val="a"/>
    <w:next w:val="a"/>
    <w:uiPriority w:val="99"/>
    <w:rsid w:val="00557D1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557D12"/>
    <w:rPr>
      <w:rFonts w:cs="Times New Roman"/>
    </w:rPr>
  </w:style>
  <w:style w:type="paragraph" w:customStyle="1" w:styleId="s1">
    <w:name w:val="s_1"/>
    <w:basedOn w:val="a"/>
    <w:rsid w:val="00557D1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7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7D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unhideWhenUsed/>
    <w:rsid w:val="00557D12"/>
    <w:rPr>
      <w:rFonts w:asciiTheme="minorHAnsi" w:eastAsiaTheme="minorEastAsia" w:hAnsiTheme="minorHAnsi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557D12"/>
    <w:rPr>
      <w:rFonts w:eastAsiaTheme="minorEastAsia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557D1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47">
    <w:name w:val="Font Style47"/>
    <w:basedOn w:val="a0"/>
    <w:rsid w:val="00557D12"/>
    <w:rPr>
      <w:rFonts w:ascii="Times New Roman" w:hAnsi="Times New Roman" w:cs="Times New Roman"/>
      <w:sz w:val="22"/>
      <w:szCs w:val="22"/>
    </w:rPr>
  </w:style>
  <w:style w:type="paragraph" w:styleId="afc">
    <w:name w:val="Body Text Indent"/>
    <w:basedOn w:val="a"/>
    <w:link w:val="afd"/>
    <w:uiPriority w:val="99"/>
    <w:rsid w:val="00557D12"/>
    <w:pPr>
      <w:autoSpaceDE w:val="0"/>
      <w:autoSpaceDN w:val="0"/>
      <w:adjustRightInd w:val="0"/>
      <w:ind w:firstLine="540"/>
      <w:jc w:val="both"/>
    </w:pPr>
    <w:rPr>
      <w:rFonts w:ascii="Arial" w:hAnsi="Arial" w:cs="Arial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57D12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57D12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57D12"/>
    <w:rPr>
      <w:rFonts w:eastAsiaTheme="minorEastAsia" w:cs="Times New Roman"/>
      <w:sz w:val="16"/>
      <w:szCs w:val="16"/>
      <w:lang w:eastAsia="ru-RU"/>
    </w:rPr>
  </w:style>
  <w:style w:type="character" w:customStyle="1" w:styleId="s102">
    <w:name w:val="s_102"/>
    <w:basedOn w:val="a0"/>
    <w:rsid w:val="00557D12"/>
    <w:rPr>
      <w:rFonts w:cs="Times New Roman"/>
      <w:b/>
      <w:bCs/>
      <w:color w:val="000080"/>
    </w:rPr>
  </w:style>
  <w:style w:type="paragraph" w:customStyle="1" w:styleId="afe">
    <w:name w:val="Вертикальный отступ"/>
    <w:basedOn w:val="a"/>
    <w:rsid w:val="00557D12"/>
    <w:pPr>
      <w:jc w:val="center"/>
    </w:pPr>
    <w:rPr>
      <w:sz w:val="28"/>
      <w:szCs w:val="28"/>
      <w:lang w:val="en-US"/>
    </w:rPr>
  </w:style>
  <w:style w:type="character" w:styleId="aff">
    <w:name w:val="footnote reference"/>
    <w:basedOn w:val="a0"/>
    <w:uiPriority w:val="99"/>
    <w:semiHidden/>
    <w:unhideWhenUsed/>
    <w:rsid w:val="00557D12"/>
    <w:rPr>
      <w:rFonts w:cs="Times New Roman"/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557D12"/>
    <w:rPr>
      <w:rFonts w:cs="Times New Roman"/>
      <w:sz w:val="16"/>
      <w:szCs w:val="16"/>
    </w:rPr>
  </w:style>
  <w:style w:type="character" w:styleId="aff1">
    <w:name w:val="endnote reference"/>
    <w:basedOn w:val="a0"/>
    <w:uiPriority w:val="99"/>
    <w:unhideWhenUsed/>
    <w:rsid w:val="00557D12"/>
    <w:rPr>
      <w:rFonts w:cs="Times New Roman"/>
      <w:vertAlign w:val="superscript"/>
    </w:rPr>
  </w:style>
  <w:style w:type="character" w:customStyle="1" w:styleId="FontStyle46">
    <w:name w:val="Font Style46"/>
    <w:rsid w:val="00557D12"/>
    <w:rPr>
      <w:rFonts w:ascii="Times New Roman" w:hAnsi="Times New Roman"/>
      <w:sz w:val="22"/>
    </w:rPr>
  </w:style>
  <w:style w:type="paragraph" w:customStyle="1" w:styleId="Style16">
    <w:name w:val="Style16"/>
    <w:basedOn w:val="a"/>
    <w:rsid w:val="00557D12"/>
    <w:pPr>
      <w:widowControl w:val="0"/>
      <w:autoSpaceDE w:val="0"/>
      <w:autoSpaceDN w:val="0"/>
      <w:adjustRightInd w:val="0"/>
    </w:pPr>
  </w:style>
  <w:style w:type="paragraph" w:styleId="aff2">
    <w:name w:val="Title"/>
    <w:basedOn w:val="a"/>
    <w:link w:val="aff3"/>
    <w:uiPriority w:val="10"/>
    <w:qFormat/>
    <w:rsid w:val="00557D12"/>
    <w:pPr>
      <w:jc w:val="center"/>
    </w:pPr>
    <w:rPr>
      <w:b/>
      <w:sz w:val="32"/>
    </w:rPr>
  </w:style>
  <w:style w:type="character" w:customStyle="1" w:styleId="aff3">
    <w:name w:val="Заголовок Знак"/>
    <w:basedOn w:val="a0"/>
    <w:link w:val="aff2"/>
    <w:uiPriority w:val="10"/>
    <w:rsid w:val="00557D1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57D12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7D12"/>
    <w:rPr>
      <w:rFonts w:eastAsiaTheme="minorEastAsia" w:cs="Times New Roman"/>
      <w:lang w:eastAsia="ru-RU"/>
    </w:rPr>
  </w:style>
  <w:style w:type="character" w:customStyle="1" w:styleId="s111">
    <w:name w:val="s_111"/>
    <w:basedOn w:val="a0"/>
    <w:rsid w:val="00557D12"/>
    <w:rPr>
      <w:rFonts w:cs="Times New Roman"/>
    </w:rPr>
  </w:style>
  <w:style w:type="paragraph" w:customStyle="1" w:styleId="aff4">
    <w:name w:val="Содержимое таблицы"/>
    <w:basedOn w:val="a"/>
    <w:rsid w:val="00557D12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character" w:styleId="aff5">
    <w:name w:val="FollowedHyperlink"/>
    <w:basedOn w:val="a0"/>
    <w:uiPriority w:val="99"/>
    <w:semiHidden/>
    <w:unhideWhenUsed/>
    <w:rsid w:val="00557D12"/>
    <w:rPr>
      <w:rFonts w:cs="Times New Roman"/>
      <w:color w:val="954F72" w:themeColor="followedHyperlink"/>
      <w:u w:val="single"/>
    </w:rPr>
  </w:style>
  <w:style w:type="character" w:customStyle="1" w:styleId="blk">
    <w:name w:val="blk"/>
    <w:basedOn w:val="a0"/>
    <w:rsid w:val="00557D12"/>
    <w:rPr>
      <w:rFonts w:cs="Times New Roman"/>
    </w:rPr>
  </w:style>
  <w:style w:type="paragraph" w:customStyle="1" w:styleId="headertext">
    <w:name w:val="headertext"/>
    <w:basedOn w:val="a"/>
    <w:rsid w:val="00557D1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57D12"/>
    <w:pPr>
      <w:spacing w:before="100" w:beforeAutospacing="1" w:after="100" w:afterAutospacing="1"/>
    </w:pPr>
  </w:style>
  <w:style w:type="paragraph" w:customStyle="1" w:styleId="s3">
    <w:name w:val="s_3"/>
    <w:basedOn w:val="a"/>
    <w:rsid w:val="00557D12"/>
    <w:pPr>
      <w:spacing w:before="100" w:beforeAutospacing="1" w:after="100" w:afterAutospacing="1"/>
    </w:pPr>
  </w:style>
  <w:style w:type="paragraph" w:customStyle="1" w:styleId="s16">
    <w:name w:val="s_16"/>
    <w:basedOn w:val="a"/>
    <w:rsid w:val="00557D12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57D12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f6">
    <w:name w:val="Body Text"/>
    <w:basedOn w:val="a"/>
    <w:link w:val="aff7"/>
    <w:uiPriority w:val="99"/>
    <w:rsid w:val="00557D12"/>
    <w:pPr>
      <w:spacing w:after="120"/>
    </w:pPr>
    <w:rPr>
      <w:sz w:val="20"/>
      <w:szCs w:val="20"/>
    </w:rPr>
  </w:style>
  <w:style w:type="character" w:customStyle="1" w:styleId="aff7">
    <w:name w:val="Основной текст Знак"/>
    <w:basedOn w:val="a0"/>
    <w:link w:val="aff6"/>
    <w:uiPriority w:val="99"/>
    <w:rsid w:val="00557D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57D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7D1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6">
    <w:name w:val="Сетка таблицы1"/>
    <w:basedOn w:val="a1"/>
    <w:next w:val="aa"/>
    <w:uiPriority w:val="39"/>
    <w:rsid w:val="00557D1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557D12"/>
    <w:rPr>
      <w:b/>
      <w:color w:val="26282F"/>
    </w:rPr>
  </w:style>
  <w:style w:type="paragraph" w:customStyle="1" w:styleId="aff9">
    <w:name w:val="Комментарий"/>
    <w:basedOn w:val="a"/>
    <w:next w:val="a"/>
    <w:uiPriority w:val="99"/>
    <w:rsid w:val="00557D1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fa">
    <w:name w:val="Таблицы (моноширинный)"/>
    <w:basedOn w:val="a"/>
    <w:next w:val="a"/>
    <w:uiPriority w:val="99"/>
    <w:rsid w:val="00557D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fb">
    <w:name w:val="Placeholder Text"/>
    <w:basedOn w:val="a0"/>
    <w:uiPriority w:val="99"/>
    <w:semiHidden/>
    <w:rsid w:val="00557D12"/>
    <w:rPr>
      <w:color w:val="808080"/>
    </w:rPr>
  </w:style>
  <w:style w:type="character" w:customStyle="1" w:styleId="fontstyle21">
    <w:name w:val="fontstyle21"/>
    <w:basedOn w:val="a0"/>
    <w:rsid w:val="00557D1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557D12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22">
    <w:name w:val="s_22"/>
    <w:basedOn w:val="a"/>
    <w:rsid w:val="00557D12"/>
    <w:pPr>
      <w:spacing w:before="100" w:beforeAutospacing="1" w:after="100" w:afterAutospacing="1"/>
    </w:pPr>
  </w:style>
  <w:style w:type="character" w:customStyle="1" w:styleId="s10">
    <w:name w:val="s_10"/>
    <w:basedOn w:val="a0"/>
    <w:rsid w:val="00557D12"/>
  </w:style>
  <w:style w:type="table" w:customStyle="1" w:styleId="TableNormal1">
    <w:name w:val="Table Normal1"/>
    <w:uiPriority w:val="2"/>
    <w:semiHidden/>
    <w:qFormat/>
    <w:rsid w:val="00557D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ock-infoleft">
    <w:name w:val="block-info__left"/>
    <w:basedOn w:val="a0"/>
    <w:rsid w:val="00557D12"/>
  </w:style>
  <w:style w:type="numbering" w:customStyle="1" w:styleId="17">
    <w:name w:val="Нет списка1"/>
    <w:next w:val="a2"/>
    <w:uiPriority w:val="99"/>
    <w:semiHidden/>
    <w:unhideWhenUsed/>
    <w:rsid w:val="00557D12"/>
  </w:style>
  <w:style w:type="paragraph" w:customStyle="1" w:styleId="ConsPlusTitle">
    <w:name w:val="ConsPlusTitle"/>
    <w:rsid w:val="00557D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8">
    <w:name w:val="Текст концевой сноски1"/>
    <w:basedOn w:val="a"/>
    <w:next w:val="afa"/>
    <w:uiPriority w:val="99"/>
    <w:rsid w:val="00557D12"/>
    <w:pPr>
      <w:autoSpaceDE w:val="0"/>
      <w:autoSpaceDN w:val="0"/>
    </w:pPr>
    <w:rPr>
      <w:sz w:val="20"/>
      <w:szCs w:val="20"/>
    </w:rPr>
  </w:style>
  <w:style w:type="paragraph" w:customStyle="1" w:styleId="8">
    <w:name w:val="8 пт (нум. список)"/>
    <w:basedOn w:val="a"/>
    <w:semiHidden/>
    <w:rsid w:val="00557D12"/>
    <w:pPr>
      <w:numPr>
        <w:ilvl w:val="2"/>
        <w:numId w:val="32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557D12"/>
    <w:pPr>
      <w:numPr>
        <w:ilvl w:val="1"/>
        <w:numId w:val="32"/>
      </w:numPr>
      <w:spacing w:before="144" w:after="144"/>
      <w:jc w:val="both"/>
    </w:pPr>
  </w:style>
  <w:style w:type="paragraph" w:customStyle="1" w:styleId="NumberList">
    <w:name w:val="Number List"/>
    <w:basedOn w:val="a"/>
    <w:rsid w:val="00557D12"/>
    <w:pPr>
      <w:numPr>
        <w:numId w:val="32"/>
      </w:numPr>
      <w:spacing w:before="120"/>
      <w:jc w:val="both"/>
    </w:pPr>
  </w:style>
  <w:style w:type="table" w:customStyle="1" w:styleId="23">
    <w:name w:val="Сетка таблицы2"/>
    <w:basedOn w:val="a1"/>
    <w:next w:val="aa"/>
    <w:uiPriority w:val="59"/>
    <w:rsid w:val="00557D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557D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Основной текст с отступом 3 Знак1"/>
    <w:basedOn w:val="a0"/>
    <w:uiPriority w:val="99"/>
    <w:semiHidden/>
    <w:rsid w:val="00557D12"/>
    <w:rPr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semiHidden/>
    <w:rsid w:val="00557D12"/>
  </w:style>
  <w:style w:type="paragraph" w:customStyle="1" w:styleId="Default">
    <w:name w:val="Default"/>
    <w:rsid w:val="00557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8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Бабченко Роман Сергеевич</cp:lastModifiedBy>
  <cp:revision>21</cp:revision>
  <cp:lastPrinted>2025-11-13T09:50:00Z</cp:lastPrinted>
  <dcterms:created xsi:type="dcterms:W3CDTF">2024-10-03T05:26:00Z</dcterms:created>
  <dcterms:modified xsi:type="dcterms:W3CDTF">2025-12-17T02:35:00Z</dcterms:modified>
</cp:coreProperties>
</file>