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0" w:type="dxa"/>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05140E" w:rsidRPr="0005140E" w14:paraId="1ED749CD" w14:textId="77777777" w:rsidTr="005D312F">
        <w:trPr>
          <w:trHeight w:val="1313"/>
        </w:trPr>
        <w:tc>
          <w:tcPr>
            <w:tcW w:w="4390" w:type="dxa"/>
            <w:tcBorders>
              <w:bottom w:val="thinThickMediumGap" w:sz="18" w:space="0" w:color="auto"/>
            </w:tcBorders>
          </w:tcPr>
          <w:p w14:paraId="16BC1187" w14:textId="77777777" w:rsidR="0005140E" w:rsidRPr="0005140E" w:rsidRDefault="0005140E" w:rsidP="0005140E">
            <w:pPr>
              <w:jc w:val="center"/>
              <w:rPr>
                <w:sz w:val="26"/>
                <w:szCs w:val="26"/>
              </w:rPr>
            </w:pPr>
            <w:r w:rsidRPr="0005140E">
              <w:rPr>
                <w:sz w:val="26"/>
                <w:szCs w:val="26"/>
              </w:rPr>
              <w:t>Администрация</w:t>
            </w:r>
          </w:p>
          <w:p w14:paraId="47F92A34" w14:textId="77777777" w:rsidR="0005140E" w:rsidRPr="0005140E" w:rsidRDefault="0005140E" w:rsidP="0005140E">
            <w:pPr>
              <w:jc w:val="center"/>
              <w:rPr>
                <w:sz w:val="26"/>
                <w:szCs w:val="26"/>
              </w:rPr>
            </w:pPr>
            <w:r w:rsidRPr="0005140E">
              <w:rPr>
                <w:sz w:val="26"/>
                <w:szCs w:val="26"/>
              </w:rPr>
              <w:t>муниципального района</w:t>
            </w:r>
          </w:p>
          <w:p w14:paraId="3CD4F5A4" w14:textId="77777777" w:rsidR="0005140E" w:rsidRPr="0005140E" w:rsidRDefault="0005140E" w:rsidP="0005140E">
            <w:pPr>
              <w:jc w:val="center"/>
              <w:rPr>
                <w:sz w:val="26"/>
                <w:szCs w:val="26"/>
              </w:rPr>
            </w:pPr>
            <w:r w:rsidRPr="0005140E">
              <w:rPr>
                <w:sz w:val="26"/>
                <w:szCs w:val="26"/>
              </w:rPr>
              <w:t>«Мирнинский район»</w:t>
            </w:r>
          </w:p>
          <w:p w14:paraId="50E06BDE" w14:textId="77777777" w:rsidR="0005140E" w:rsidRPr="0005140E" w:rsidRDefault="0005140E" w:rsidP="0005140E">
            <w:pPr>
              <w:jc w:val="center"/>
              <w:rPr>
                <w:sz w:val="26"/>
                <w:szCs w:val="26"/>
              </w:rPr>
            </w:pPr>
            <w:r w:rsidRPr="0005140E">
              <w:rPr>
                <w:sz w:val="26"/>
                <w:szCs w:val="26"/>
              </w:rPr>
              <w:t>Республики Саха (Якутия)</w:t>
            </w:r>
          </w:p>
          <w:p w14:paraId="4C9714F1" w14:textId="77777777" w:rsidR="0005140E" w:rsidRPr="0005140E" w:rsidRDefault="0005140E" w:rsidP="0005140E">
            <w:pPr>
              <w:jc w:val="center"/>
              <w:rPr>
                <w:sz w:val="24"/>
                <w:szCs w:val="24"/>
              </w:rPr>
            </w:pPr>
          </w:p>
        </w:tc>
        <w:tc>
          <w:tcPr>
            <w:tcW w:w="1200" w:type="dxa"/>
            <w:tcBorders>
              <w:bottom w:val="thinThickMediumGap" w:sz="18" w:space="0" w:color="auto"/>
            </w:tcBorders>
          </w:tcPr>
          <w:p w14:paraId="5B0B2D9A" w14:textId="77777777" w:rsidR="0005140E" w:rsidRPr="0005140E" w:rsidRDefault="0005140E" w:rsidP="0005140E">
            <w:pPr>
              <w:jc w:val="center"/>
              <w:rPr>
                <w:sz w:val="24"/>
                <w:szCs w:val="24"/>
              </w:rPr>
            </w:pPr>
            <w:r w:rsidRPr="0005140E">
              <w:rPr>
                <w:noProof/>
                <w:sz w:val="24"/>
                <w:szCs w:val="24"/>
              </w:rPr>
              <w:drawing>
                <wp:inline distT="0" distB="0" distL="0" distR="0" wp14:anchorId="2E2320A3" wp14:editId="14A7E436">
                  <wp:extent cx="454660" cy="621030"/>
                  <wp:effectExtent l="0" t="0" r="254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14:paraId="56E154CB" w14:textId="77777777" w:rsidR="0005140E" w:rsidRPr="0005140E" w:rsidRDefault="0005140E" w:rsidP="0005140E">
            <w:pPr>
              <w:jc w:val="center"/>
              <w:rPr>
                <w:sz w:val="26"/>
                <w:szCs w:val="26"/>
              </w:rPr>
            </w:pPr>
            <w:r w:rsidRPr="0005140E">
              <w:rPr>
                <w:sz w:val="26"/>
                <w:szCs w:val="26"/>
              </w:rPr>
              <w:t>Саха Өрөспүүбүлүкэтин</w:t>
            </w:r>
          </w:p>
          <w:p w14:paraId="1D7EE683" w14:textId="77777777" w:rsidR="0005140E" w:rsidRPr="0005140E" w:rsidRDefault="0005140E" w:rsidP="0005140E">
            <w:pPr>
              <w:framePr w:hSpace="180" w:wrap="around" w:vAnchor="text" w:hAnchor="margin" w:xAlign="center" w:y="1062"/>
              <w:jc w:val="center"/>
              <w:rPr>
                <w:sz w:val="26"/>
                <w:szCs w:val="26"/>
              </w:rPr>
            </w:pPr>
            <w:r w:rsidRPr="0005140E">
              <w:rPr>
                <w:sz w:val="26"/>
                <w:szCs w:val="26"/>
              </w:rPr>
              <w:t>«Мииринэй оройуона»</w:t>
            </w:r>
          </w:p>
          <w:p w14:paraId="285DDF3F" w14:textId="77777777" w:rsidR="0005140E" w:rsidRPr="0005140E" w:rsidRDefault="0005140E" w:rsidP="0005140E">
            <w:pPr>
              <w:framePr w:hSpace="180" w:wrap="around" w:vAnchor="text" w:hAnchor="margin" w:xAlign="center" w:y="1062"/>
              <w:jc w:val="center"/>
              <w:rPr>
                <w:sz w:val="26"/>
                <w:szCs w:val="26"/>
              </w:rPr>
            </w:pPr>
            <w:r w:rsidRPr="0005140E">
              <w:rPr>
                <w:sz w:val="26"/>
                <w:szCs w:val="26"/>
              </w:rPr>
              <w:t>муниципальнай оройуон</w:t>
            </w:r>
          </w:p>
          <w:p w14:paraId="344A3B72" w14:textId="77777777" w:rsidR="0005140E" w:rsidRPr="0005140E" w:rsidRDefault="0005140E" w:rsidP="0005140E">
            <w:pPr>
              <w:jc w:val="center"/>
              <w:rPr>
                <w:sz w:val="24"/>
                <w:szCs w:val="24"/>
              </w:rPr>
            </w:pPr>
            <w:r w:rsidRPr="0005140E">
              <w:rPr>
                <w:sz w:val="26"/>
                <w:szCs w:val="26"/>
              </w:rPr>
              <w:t>Дьаhалтата</w:t>
            </w:r>
          </w:p>
        </w:tc>
      </w:tr>
    </w:tbl>
    <w:p w14:paraId="4436F897" w14:textId="77777777" w:rsidR="0005140E" w:rsidRPr="0005140E" w:rsidRDefault="0005140E" w:rsidP="0005140E">
      <w:pPr>
        <w:rPr>
          <w:b/>
          <w:sz w:val="28"/>
          <w:szCs w:val="28"/>
        </w:rPr>
      </w:pPr>
    </w:p>
    <w:p w14:paraId="0BEB9EC3" w14:textId="77777777" w:rsidR="0005140E" w:rsidRPr="0005140E" w:rsidRDefault="0005140E" w:rsidP="0005140E">
      <w:pPr>
        <w:jc w:val="center"/>
        <w:rPr>
          <w:b/>
          <w:sz w:val="28"/>
          <w:szCs w:val="28"/>
        </w:rPr>
      </w:pPr>
      <w:r w:rsidRPr="0005140E">
        <w:rPr>
          <w:b/>
          <w:sz w:val="28"/>
          <w:szCs w:val="28"/>
        </w:rPr>
        <w:t>П О С Т А Н О В Л Е Н И Е</w:t>
      </w:r>
    </w:p>
    <w:p w14:paraId="69365383" w14:textId="77777777" w:rsidR="0005140E" w:rsidRPr="0005140E" w:rsidRDefault="0005140E" w:rsidP="0005140E">
      <w:pPr>
        <w:jc w:val="center"/>
        <w:rPr>
          <w:b/>
          <w:sz w:val="28"/>
          <w:szCs w:val="28"/>
        </w:rPr>
      </w:pPr>
    </w:p>
    <w:p w14:paraId="642EBD07" w14:textId="77777777" w:rsidR="0005140E" w:rsidRPr="0005140E" w:rsidRDefault="0005140E" w:rsidP="0005140E">
      <w:pPr>
        <w:tabs>
          <w:tab w:val="left" w:pos="227"/>
          <w:tab w:val="right" w:pos="9638"/>
        </w:tabs>
        <w:jc w:val="center"/>
        <w:rPr>
          <w:sz w:val="28"/>
          <w:szCs w:val="28"/>
        </w:rPr>
      </w:pPr>
      <w:r w:rsidRPr="0005140E">
        <w:rPr>
          <w:sz w:val="28"/>
          <w:szCs w:val="28"/>
        </w:rPr>
        <w:t>г. Мирный</w:t>
      </w:r>
    </w:p>
    <w:p w14:paraId="701699B8" w14:textId="77777777" w:rsidR="0005140E" w:rsidRPr="0005140E" w:rsidRDefault="0005140E" w:rsidP="0005140E">
      <w:pPr>
        <w:tabs>
          <w:tab w:val="left" w:pos="227"/>
          <w:tab w:val="right" w:pos="9638"/>
        </w:tabs>
        <w:jc w:val="right"/>
        <w:rPr>
          <w:sz w:val="28"/>
          <w:szCs w:val="28"/>
        </w:rPr>
      </w:pPr>
    </w:p>
    <w:p w14:paraId="2E14226E" w14:textId="77777777" w:rsidR="0005140E" w:rsidRPr="0005140E" w:rsidRDefault="0005140E" w:rsidP="0005140E">
      <w:pPr>
        <w:tabs>
          <w:tab w:val="left" w:pos="227"/>
          <w:tab w:val="right" w:pos="9638"/>
        </w:tabs>
        <w:rPr>
          <w:sz w:val="28"/>
          <w:szCs w:val="28"/>
        </w:rPr>
      </w:pPr>
      <w:r w:rsidRPr="0005140E">
        <w:rPr>
          <w:sz w:val="28"/>
          <w:szCs w:val="28"/>
        </w:rPr>
        <w:t>«____»_____ 20__ г. №_______</w:t>
      </w:r>
    </w:p>
    <w:p w14:paraId="55798FBB" w14:textId="77777777" w:rsidR="0005140E" w:rsidRPr="0005140E" w:rsidRDefault="0005140E" w:rsidP="0005140E">
      <w:pPr>
        <w:rPr>
          <w:sz w:val="28"/>
          <w:szCs w:val="28"/>
        </w:rPr>
      </w:pPr>
    </w:p>
    <w:p w14:paraId="338BD47F" w14:textId="77777777" w:rsidR="0005140E" w:rsidRPr="0005140E" w:rsidRDefault="0005140E" w:rsidP="0005140E">
      <w:pPr>
        <w:rPr>
          <w:sz w:val="28"/>
          <w:szCs w:val="28"/>
        </w:rPr>
      </w:pPr>
    </w:p>
    <w:p w14:paraId="1663E4A1" w14:textId="77777777" w:rsidR="0005140E" w:rsidRPr="0005140E" w:rsidRDefault="0005140E" w:rsidP="0005140E">
      <w:pPr>
        <w:rPr>
          <w:b/>
          <w:sz w:val="28"/>
          <w:szCs w:val="28"/>
        </w:rPr>
      </w:pPr>
    </w:p>
    <w:p w14:paraId="1146BBD3" w14:textId="77777777" w:rsidR="0005140E" w:rsidRPr="0005140E" w:rsidRDefault="0005140E" w:rsidP="0005140E">
      <w:pPr>
        <w:autoSpaceDE w:val="0"/>
        <w:autoSpaceDN w:val="0"/>
        <w:adjustRightInd w:val="0"/>
        <w:ind w:right="3544"/>
        <w:outlineLvl w:val="0"/>
        <w:rPr>
          <w:b/>
          <w:sz w:val="28"/>
          <w:szCs w:val="28"/>
        </w:rPr>
      </w:pPr>
      <w:bookmarkStart w:id="0" w:name="_Hlk190427316"/>
      <w:r w:rsidRPr="0005140E">
        <w:rPr>
          <w:b/>
          <w:sz w:val="28"/>
          <w:szCs w:val="28"/>
        </w:rPr>
        <w:t xml:space="preserve">О внесении изменения </w:t>
      </w:r>
      <w:bookmarkStart w:id="1" w:name="_Hlk190426990"/>
      <w:r w:rsidRPr="0005140E">
        <w:rPr>
          <w:b/>
          <w:sz w:val="28"/>
          <w:szCs w:val="28"/>
        </w:rPr>
        <w:t xml:space="preserve">в Административный </w:t>
      </w:r>
    </w:p>
    <w:p w14:paraId="61A03E21" w14:textId="77777777" w:rsidR="0005140E" w:rsidRPr="0005140E" w:rsidRDefault="0005140E" w:rsidP="0005140E">
      <w:pPr>
        <w:autoSpaceDE w:val="0"/>
        <w:autoSpaceDN w:val="0"/>
        <w:adjustRightInd w:val="0"/>
        <w:ind w:right="3544"/>
        <w:outlineLvl w:val="0"/>
        <w:rPr>
          <w:b/>
          <w:sz w:val="28"/>
          <w:szCs w:val="28"/>
        </w:rPr>
      </w:pPr>
      <w:r w:rsidRPr="0005140E">
        <w:rPr>
          <w:b/>
          <w:sz w:val="28"/>
          <w:szCs w:val="28"/>
        </w:rPr>
        <w:t>регламент</w:t>
      </w:r>
      <w:bookmarkStart w:id="2" w:name="_Hlk187736593"/>
      <w:bookmarkEnd w:id="0"/>
      <w:bookmarkEnd w:id="1"/>
      <w:r w:rsidRPr="0005140E">
        <w:rPr>
          <w:b/>
          <w:sz w:val="28"/>
          <w:szCs w:val="28"/>
        </w:rPr>
        <w:t xml:space="preserve"> «Отнесение земель или земельных </w:t>
      </w:r>
    </w:p>
    <w:p w14:paraId="5B7C65D5" w14:textId="77777777" w:rsidR="0005140E" w:rsidRPr="0005140E" w:rsidRDefault="0005140E" w:rsidP="0005140E">
      <w:pPr>
        <w:rPr>
          <w:b/>
          <w:sz w:val="28"/>
          <w:szCs w:val="28"/>
        </w:rPr>
      </w:pPr>
      <w:r w:rsidRPr="0005140E">
        <w:rPr>
          <w:b/>
          <w:sz w:val="28"/>
          <w:szCs w:val="28"/>
        </w:rPr>
        <w:t xml:space="preserve">участков в составе таких земель к определенной </w:t>
      </w:r>
    </w:p>
    <w:p w14:paraId="4E5B8128" w14:textId="77777777" w:rsidR="0005140E" w:rsidRPr="0005140E" w:rsidRDefault="0005140E" w:rsidP="0005140E">
      <w:pPr>
        <w:rPr>
          <w:b/>
          <w:sz w:val="28"/>
          <w:szCs w:val="28"/>
        </w:rPr>
      </w:pPr>
      <w:r w:rsidRPr="0005140E">
        <w:rPr>
          <w:b/>
          <w:sz w:val="28"/>
          <w:szCs w:val="28"/>
        </w:rPr>
        <w:t xml:space="preserve">категории земель или перевод земель и земельных </w:t>
      </w:r>
    </w:p>
    <w:p w14:paraId="2776C123" w14:textId="77777777" w:rsidR="0005140E" w:rsidRPr="0005140E" w:rsidRDefault="0005140E" w:rsidP="0005140E">
      <w:pPr>
        <w:rPr>
          <w:b/>
          <w:sz w:val="28"/>
          <w:szCs w:val="28"/>
        </w:rPr>
      </w:pPr>
      <w:r w:rsidRPr="0005140E">
        <w:rPr>
          <w:b/>
          <w:sz w:val="28"/>
          <w:szCs w:val="28"/>
        </w:rPr>
        <w:t xml:space="preserve">участков в составе таких земель из одной </w:t>
      </w:r>
    </w:p>
    <w:p w14:paraId="11DC1AE2" w14:textId="77777777" w:rsidR="0005140E" w:rsidRPr="0005140E" w:rsidRDefault="0005140E" w:rsidP="0005140E">
      <w:pPr>
        <w:rPr>
          <w:b/>
          <w:sz w:val="28"/>
          <w:szCs w:val="28"/>
        </w:rPr>
      </w:pPr>
      <w:r w:rsidRPr="0005140E">
        <w:rPr>
          <w:b/>
          <w:sz w:val="28"/>
          <w:szCs w:val="28"/>
        </w:rPr>
        <w:t xml:space="preserve">категории в другую, находящихся в собственности </w:t>
      </w:r>
    </w:p>
    <w:p w14:paraId="4400084C" w14:textId="77777777" w:rsidR="0005140E" w:rsidRPr="0005140E" w:rsidRDefault="0005140E" w:rsidP="0005140E">
      <w:pPr>
        <w:rPr>
          <w:b/>
          <w:sz w:val="28"/>
          <w:szCs w:val="28"/>
        </w:rPr>
      </w:pPr>
      <w:r w:rsidRPr="0005140E">
        <w:rPr>
          <w:b/>
          <w:sz w:val="28"/>
          <w:szCs w:val="28"/>
        </w:rPr>
        <w:t xml:space="preserve">МР «Мирнинский район» Республики Саха (Якутия), </w:t>
      </w:r>
    </w:p>
    <w:p w14:paraId="504B2E4A" w14:textId="77777777" w:rsidR="0005140E" w:rsidRPr="0005140E" w:rsidRDefault="0005140E" w:rsidP="0005140E">
      <w:pPr>
        <w:rPr>
          <w:b/>
          <w:sz w:val="28"/>
          <w:szCs w:val="28"/>
        </w:rPr>
      </w:pPr>
      <w:r w:rsidRPr="0005140E">
        <w:rPr>
          <w:b/>
          <w:sz w:val="28"/>
          <w:szCs w:val="28"/>
        </w:rPr>
        <w:t xml:space="preserve">в землях, расположенных на территории сельских </w:t>
      </w:r>
    </w:p>
    <w:p w14:paraId="6F3BAF30" w14:textId="77777777" w:rsidR="0005140E" w:rsidRPr="0005140E" w:rsidRDefault="0005140E" w:rsidP="0005140E">
      <w:pPr>
        <w:rPr>
          <w:b/>
          <w:sz w:val="28"/>
          <w:szCs w:val="28"/>
        </w:rPr>
      </w:pPr>
      <w:r w:rsidRPr="0005140E">
        <w:rPr>
          <w:b/>
          <w:sz w:val="28"/>
          <w:szCs w:val="28"/>
        </w:rPr>
        <w:t xml:space="preserve">поселений и на межселенной территории </w:t>
      </w:r>
    </w:p>
    <w:p w14:paraId="5FBCAA43" w14:textId="77777777" w:rsidR="0005140E" w:rsidRPr="0005140E" w:rsidRDefault="0005140E" w:rsidP="0005140E">
      <w:pPr>
        <w:rPr>
          <w:b/>
          <w:sz w:val="28"/>
          <w:szCs w:val="28"/>
        </w:rPr>
      </w:pPr>
      <w:r w:rsidRPr="0005140E">
        <w:rPr>
          <w:b/>
          <w:sz w:val="28"/>
          <w:szCs w:val="28"/>
        </w:rPr>
        <w:t xml:space="preserve">Мирнинского района Республики Саха (Якутия), </w:t>
      </w:r>
    </w:p>
    <w:p w14:paraId="63DCC6D9" w14:textId="77777777" w:rsidR="0005140E" w:rsidRPr="0005140E" w:rsidRDefault="0005140E" w:rsidP="0005140E">
      <w:pPr>
        <w:rPr>
          <w:b/>
          <w:sz w:val="28"/>
          <w:szCs w:val="28"/>
        </w:rPr>
      </w:pPr>
      <w:r w:rsidRPr="0005140E">
        <w:rPr>
          <w:b/>
          <w:sz w:val="28"/>
          <w:szCs w:val="28"/>
        </w:rPr>
        <w:t xml:space="preserve">государственная собственность на которые не </w:t>
      </w:r>
    </w:p>
    <w:p w14:paraId="27C54C00" w14:textId="77777777" w:rsidR="0005140E" w:rsidRPr="0005140E" w:rsidRDefault="0005140E" w:rsidP="0005140E">
      <w:pPr>
        <w:rPr>
          <w:b/>
          <w:spacing w:val="2"/>
          <w:sz w:val="28"/>
          <w:szCs w:val="28"/>
        </w:rPr>
      </w:pPr>
      <w:r w:rsidRPr="0005140E">
        <w:rPr>
          <w:b/>
          <w:sz w:val="28"/>
          <w:szCs w:val="28"/>
        </w:rPr>
        <w:t>разграничена</w:t>
      </w:r>
      <w:bookmarkEnd w:id="2"/>
      <w:r w:rsidRPr="0005140E">
        <w:rPr>
          <w:b/>
          <w:spacing w:val="2"/>
          <w:sz w:val="28"/>
          <w:szCs w:val="28"/>
        </w:rPr>
        <w:t xml:space="preserve">», утвержденный постановлением </w:t>
      </w:r>
    </w:p>
    <w:p w14:paraId="57015552" w14:textId="77777777" w:rsidR="0005140E" w:rsidRPr="0005140E" w:rsidRDefault="0005140E" w:rsidP="0005140E">
      <w:pPr>
        <w:rPr>
          <w:b/>
          <w:spacing w:val="2"/>
          <w:sz w:val="28"/>
          <w:szCs w:val="28"/>
        </w:rPr>
      </w:pPr>
      <w:r w:rsidRPr="0005140E">
        <w:rPr>
          <w:b/>
          <w:spacing w:val="2"/>
          <w:sz w:val="28"/>
          <w:szCs w:val="28"/>
        </w:rPr>
        <w:t>районной Администрации от 20.09.2021 № 1417</w:t>
      </w:r>
    </w:p>
    <w:p w14:paraId="693302E7" w14:textId="77777777" w:rsidR="0005140E" w:rsidRPr="0005140E" w:rsidRDefault="0005140E" w:rsidP="0005140E">
      <w:pPr>
        <w:rPr>
          <w:sz w:val="28"/>
          <w:szCs w:val="28"/>
        </w:rPr>
      </w:pPr>
    </w:p>
    <w:p w14:paraId="65034922" w14:textId="77777777" w:rsidR="0005140E" w:rsidRPr="0005140E" w:rsidRDefault="0005140E" w:rsidP="0005140E">
      <w:pPr>
        <w:rPr>
          <w:sz w:val="28"/>
          <w:szCs w:val="28"/>
        </w:rPr>
      </w:pPr>
    </w:p>
    <w:p w14:paraId="4A1988CC" w14:textId="77777777" w:rsidR="0005140E" w:rsidRPr="0005140E" w:rsidRDefault="0005140E" w:rsidP="0005140E">
      <w:pPr>
        <w:ind w:firstLine="709"/>
        <w:jc w:val="both"/>
        <w:rPr>
          <w:sz w:val="28"/>
          <w:szCs w:val="28"/>
        </w:rPr>
      </w:pPr>
      <w:bookmarkStart w:id="3" w:name="_Hlk190427030"/>
      <w:r w:rsidRPr="0005140E">
        <w:rPr>
          <w:sz w:val="28"/>
          <w:szCs w:val="28"/>
        </w:rPr>
        <w:t xml:space="preserve">В соответствии с ч. 8.1 ст. 11.2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15.06.2022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 ст. 8 Земельного кодекса </w:t>
      </w:r>
      <w:bookmarkStart w:id="4" w:name="_Hlk190426771"/>
      <w:r w:rsidRPr="0005140E">
        <w:rPr>
          <w:sz w:val="28"/>
          <w:szCs w:val="28"/>
        </w:rPr>
        <w:t>Российской Федерации</w:t>
      </w:r>
      <w:bookmarkEnd w:id="4"/>
      <w:r w:rsidRPr="0005140E">
        <w:rPr>
          <w:sz w:val="28"/>
          <w:szCs w:val="28"/>
        </w:rPr>
        <w:t>, Устава муниципального района «Мирнинский район» Республики Саха (Якутия), в целях приведения в соответствие с действующим законодательством Российской Федерации</w:t>
      </w:r>
      <w:bookmarkEnd w:id="3"/>
      <w:r w:rsidRPr="0005140E">
        <w:rPr>
          <w:sz w:val="28"/>
          <w:szCs w:val="28"/>
        </w:rPr>
        <w:t>:</w:t>
      </w:r>
    </w:p>
    <w:p w14:paraId="50A1E615" w14:textId="77777777" w:rsidR="0005140E" w:rsidRPr="0005140E" w:rsidRDefault="0005140E" w:rsidP="0005140E">
      <w:pPr>
        <w:widowControl w:val="0"/>
        <w:autoSpaceDE w:val="0"/>
        <w:autoSpaceDN w:val="0"/>
        <w:adjustRightInd w:val="0"/>
        <w:ind w:right="-1"/>
        <w:jc w:val="both"/>
        <w:outlineLvl w:val="0"/>
        <w:rPr>
          <w:sz w:val="28"/>
          <w:szCs w:val="28"/>
        </w:rPr>
      </w:pPr>
    </w:p>
    <w:p w14:paraId="6E0483A6" w14:textId="77777777" w:rsidR="0005140E" w:rsidRPr="0005140E" w:rsidRDefault="0005140E" w:rsidP="0005140E">
      <w:pPr>
        <w:autoSpaceDE w:val="0"/>
        <w:autoSpaceDN w:val="0"/>
        <w:adjustRightInd w:val="0"/>
        <w:ind w:right="-1" w:firstLine="567"/>
        <w:jc w:val="both"/>
        <w:outlineLvl w:val="0"/>
        <w:rPr>
          <w:sz w:val="28"/>
          <w:szCs w:val="28"/>
        </w:rPr>
      </w:pPr>
      <w:r w:rsidRPr="0005140E">
        <w:rPr>
          <w:bCs/>
          <w:sz w:val="28"/>
          <w:szCs w:val="28"/>
        </w:rPr>
        <w:t>1</w:t>
      </w:r>
      <w:r w:rsidRPr="0005140E">
        <w:rPr>
          <w:sz w:val="28"/>
          <w:szCs w:val="28"/>
        </w:rPr>
        <w:t xml:space="preserve">. </w:t>
      </w:r>
      <w:bookmarkStart w:id="5" w:name="_Hlk190427118"/>
      <w:r w:rsidRPr="0005140E">
        <w:rPr>
          <w:sz w:val="28"/>
          <w:szCs w:val="28"/>
        </w:rPr>
        <w:t xml:space="preserve">Внести в Административный регламент </w:t>
      </w:r>
      <w:bookmarkEnd w:id="5"/>
      <w:r w:rsidRPr="0005140E">
        <w:rPr>
          <w:sz w:val="28"/>
          <w:szCs w:val="28"/>
        </w:rPr>
        <w:t xml:space="preserve">«Отнесение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находящихся в собственности МР «Мирнинский район» Республики Саха (Якутия), в землях, расположенных на территории сельских поселений и на межселенной территории Мирнинского района Республики Саха (Якутия), государственная собственность на которые не разграничена», утвержденный </w:t>
      </w:r>
      <w:r w:rsidRPr="0005140E">
        <w:rPr>
          <w:sz w:val="28"/>
          <w:szCs w:val="28"/>
        </w:rPr>
        <w:lastRenderedPageBreak/>
        <w:t>постановлением районной Администрации от 20.09.2021 № 1417</w:t>
      </w:r>
      <w:r w:rsidRPr="0005140E">
        <w:rPr>
          <w:spacing w:val="2"/>
          <w:sz w:val="28"/>
          <w:szCs w:val="28"/>
        </w:rPr>
        <w:t xml:space="preserve"> следующие изменения:</w:t>
      </w:r>
    </w:p>
    <w:p w14:paraId="3E3B7735" w14:textId="77777777" w:rsidR="0005140E" w:rsidRPr="0005140E" w:rsidRDefault="0005140E" w:rsidP="0005140E">
      <w:pPr>
        <w:ind w:firstLine="540"/>
        <w:jc w:val="both"/>
        <w:rPr>
          <w:sz w:val="28"/>
          <w:szCs w:val="28"/>
        </w:rPr>
      </w:pPr>
      <w:r w:rsidRPr="0005140E">
        <w:rPr>
          <w:sz w:val="28"/>
          <w:szCs w:val="28"/>
        </w:rPr>
        <w:t xml:space="preserve">1.1. </w:t>
      </w:r>
      <w:bookmarkStart w:id="6" w:name="_Hlk190428251"/>
      <w:r w:rsidRPr="0005140E">
        <w:rPr>
          <w:sz w:val="28"/>
          <w:szCs w:val="28"/>
        </w:rPr>
        <w:t xml:space="preserve">по </w:t>
      </w:r>
      <w:bookmarkStart w:id="7" w:name="_Hlk190427145"/>
      <w:r w:rsidRPr="0005140E">
        <w:rPr>
          <w:sz w:val="28"/>
          <w:szCs w:val="28"/>
        </w:rPr>
        <w:t>всему тексту Административного регламента слова «муниципальное образование «Мирнинский район» Республики Саха (Якутия)» заменить словами «муниципальный район «Мирнинский район» Республики Саха (Якутия)» в соответствующих падежах</w:t>
      </w:r>
      <w:bookmarkEnd w:id="6"/>
      <w:bookmarkEnd w:id="7"/>
      <w:r w:rsidRPr="0005140E">
        <w:rPr>
          <w:sz w:val="28"/>
          <w:szCs w:val="28"/>
        </w:rPr>
        <w:t>;</w:t>
      </w:r>
    </w:p>
    <w:p w14:paraId="0A59087F" w14:textId="77777777" w:rsidR="0005140E" w:rsidRPr="0005140E" w:rsidRDefault="0005140E" w:rsidP="0005140E">
      <w:pPr>
        <w:ind w:firstLine="540"/>
        <w:jc w:val="both"/>
        <w:rPr>
          <w:sz w:val="28"/>
          <w:szCs w:val="28"/>
        </w:rPr>
      </w:pPr>
      <w:r w:rsidRPr="0005140E">
        <w:rPr>
          <w:sz w:val="28"/>
          <w:szCs w:val="28"/>
        </w:rPr>
        <w:t>1.2. пункт 2.18.1 дополнить подпунктом 3 следующего содержания:</w:t>
      </w:r>
    </w:p>
    <w:p w14:paraId="14A79441" w14:textId="77777777" w:rsidR="0005140E" w:rsidRPr="0005140E" w:rsidRDefault="0005140E" w:rsidP="0005140E">
      <w:pPr>
        <w:ind w:firstLine="540"/>
        <w:jc w:val="both"/>
        <w:rPr>
          <w:sz w:val="28"/>
          <w:szCs w:val="28"/>
        </w:rPr>
      </w:pPr>
      <w:r w:rsidRPr="0005140E">
        <w:rPr>
          <w:sz w:val="28"/>
          <w:szCs w:val="28"/>
        </w:rPr>
        <w:t>«3. 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7BEF4A37" w14:textId="77777777" w:rsidR="0005140E" w:rsidRPr="0005140E" w:rsidRDefault="0005140E" w:rsidP="0005140E">
      <w:pPr>
        <w:ind w:firstLine="540"/>
        <w:jc w:val="both"/>
        <w:rPr>
          <w:sz w:val="28"/>
          <w:szCs w:val="28"/>
        </w:rPr>
      </w:pPr>
      <w:r w:rsidRPr="0005140E">
        <w:rPr>
          <w:sz w:val="28"/>
          <w:szCs w:val="28"/>
        </w:rPr>
        <w:t>1.3. пункт 5.5. дополнить подпунктом 5.5.6 следующего содержания:</w:t>
      </w:r>
    </w:p>
    <w:p w14:paraId="25FF208F" w14:textId="77777777" w:rsidR="0005140E" w:rsidRPr="0005140E" w:rsidRDefault="0005140E" w:rsidP="0005140E">
      <w:pPr>
        <w:ind w:firstLine="540"/>
        <w:jc w:val="both"/>
        <w:rPr>
          <w:sz w:val="28"/>
          <w:szCs w:val="28"/>
        </w:rPr>
      </w:pPr>
      <w:r w:rsidRPr="0005140E">
        <w:rPr>
          <w:sz w:val="28"/>
          <w:szCs w:val="28"/>
        </w:rPr>
        <w:t xml:space="preserve">«5.5.6.  В случае признания жалобы подлежащей удовлетворению в ответе заявителю, указанном в части 5.5.2.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w:t>
      </w:r>
      <w:r w:rsidRPr="0005140E">
        <w:rPr>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4790DC19" w14:textId="77777777" w:rsidR="0005140E" w:rsidRPr="0005140E" w:rsidRDefault="0005140E" w:rsidP="0005140E">
      <w:pPr>
        <w:ind w:firstLine="540"/>
        <w:jc w:val="both"/>
        <w:rPr>
          <w:sz w:val="28"/>
          <w:szCs w:val="28"/>
        </w:rPr>
      </w:pPr>
      <w:r w:rsidRPr="0005140E">
        <w:rPr>
          <w:sz w:val="28"/>
          <w:szCs w:val="28"/>
        </w:rPr>
        <w:t>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14:paraId="1B58963B" w14:textId="77777777" w:rsidR="0005140E" w:rsidRPr="0005140E" w:rsidRDefault="0005140E" w:rsidP="0005140E">
      <w:pPr>
        <w:ind w:firstLine="540"/>
        <w:jc w:val="both"/>
        <w:rPr>
          <w:sz w:val="28"/>
          <w:szCs w:val="28"/>
        </w:rPr>
      </w:pPr>
      <w:r w:rsidRPr="0005140E">
        <w:rPr>
          <w:sz w:val="28"/>
          <w:szCs w:val="28"/>
        </w:rPr>
        <w:t>1.4. приложение к постановлению изложить в новой редакции согласно приложению к настоящему постановлению.</w:t>
      </w:r>
    </w:p>
    <w:p w14:paraId="30882589" w14:textId="77777777" w:rsidR="0005140E" w:rsidRPr="0005140E" w:rsidRDefault="0005140E" w:rsidP="0005140E">
      <w:pPr>
        <w:ind w:firstLine="540"/>
        <w:jc w:val="both"/>
        <w:rPr>
          <w:sz w:val="28"/>
          <w:szCs w:val="28"/>
        </w:rPr>
      </w:pPr>
    </w:p>
    <w:p w14:paraId="7214B2E9" w14:textId="77777777" w:rsidR="0005140E" w:rsidRPr="0005140E" w:rsidRDefault="0005140E" w:rsidP="0005140E">
      <w:pPr>
        <w:widowControl w:val="0"/>
        <w:suppressAutoHyphens/>
        <w:autoSpaceDE w:val="0"/>
        <w:ind w:firstLine="567"/>
        <w:jc w:val="both"/>
        <w:rPr>
          <w:rFonts w:eastAsia="Arial"/>
          <w:kern w:val="1"/>
          <w:sz w:val="28"/>
          <w:szCs w:val="28"/>
          <w:lang w:eastAsia="ar-SA"/>
        </w:rPr>
      </w:pPr>
      <w:r w:rsidRPr="0005140E">
        <w:rPr>
          <w:rFonts w:eastAsia="Arial"/>
          <w:kern w:val="1"/>
          <w:sz w:val="28"/>
          <w:szCs w:val="28"/>
          <w:lang w:eastAsia="ar-SA"/>
        </w:rPr>
        <w:t>2. Разместить настоящее постановление с приложением на официальном сайте муниципального района «Мирнинский район» Республики Саха (Якутия) (www.алмазный–край.рф).</w:t>
      </w:r>
    </w:p>
    <w:p w14:paraId="1F20930D" w14:textId="77777777" w:rsidR="0005140E" w:rsidRPr="0005140E" w:rsidRDefault="0005140E" w:rsidP="0005140E">
      <w:pPr>
        <w:ind w:firstLine="567"/>
        <w:jc w:val="both"/>
        <w:rPr>
          <w:sz w:val="28"/>
          <w:szCs w:val="28"/>
        </w:rPr>
      </w:pPr>
    </w:p>
    <w:p w14:paraId="3FB61DAF" w14:textId="77777777" w:rsidR="0005140E" w:rsidRPr="0005140E" w:rsidRDefault="0005140E" w:rsidP="0005140E">
      <w:pPr>
        <w:ind w:firstLine="540"/>
        <w:jc w:val="both"/>
        <w:rPr>
          <w:sz w:val="28"/>
          <w:szCs w:val="28"/>
        </w:rPr>
      </w:pPr>
      <w:r w:rsidRPr="0005140E">
        <w:rPr>
          <w:sz w:val="28"/>
          <w:szCs w:val="28"/>
        </w:rPr>
        <w:t>3. Контроль исполнения данного постановления возложить на первого заместителя Главы Администрации района Ширинского Д.А.</w:t>
      </w:r>
    </w:p>
    <w:p w14:paraId="489D92BF" w14:textId="77777777" w:rsidR="0005140E" w:rsidRPr="0005140E" w:rsidRDefault="0005140E" w:rsidP="0005140E">
      <w:pPr>
        <w:rPr>
          <w:sz w:val="28"/>
          <w:szCs w:val="28"/>
        </w:rPr>
      </w:pPr>
    </w:p>
    <w:p w14:paraId="601390DC" w14:textId="77777777" w:rsidR="0005140E" w:rsidRPr="0005140E" w:rsidRDefault="0005140E" w:rsidP="0005140E">
      <w:pPr>
        <w:rPr>
          <w:sz w:val="28"/>
          <w:szCs w:val="28"/>
        </w:rPr>
      </w:pPr>
    </w:p>
    <w:p w14:paraId="69A94234" w14:textId="77777777" w:rsidR="0005140E" w:rsidRPr="0005140E" w:rsidRDefault="0005140E" w:rsidP="0005140E">
      <w:pPr>
        <w:rPr>
          <w:sz w:val="28"/>
          <w:szCs w:val="28"/>
        </w:rPr>
      </w:pPr>
    </w:p>
    <w:p w14:paraId="1D5DAF84" w14:textId="73F61F30" w:rsidR="0005140E" w:rsidRPr="0005140E" w:rsidRDefault="0005140E" w:rsidP="0005140E">
      <w:pPr>
        <w:widowControl w:val="0"/>
        <w:autoSpaceDE w:val="0"/>
        <w:autoSpaceDN w:val="0"/>
        <w:adjustRightInd w:val="0"/>
        <w:ind w:right="-1"/>
        <w:jc w:val="both"/>
        <w:outlineLvl w:val="0"/>
        <w:rPr>
          <w:b/>
          <w:bCs/>
          <w:sz w:val="28"/>
          <w:szCs w:val="28"/>
        </w:rPr>
      </w:pPr>
      <w:r w:rsidRPr="0005140E">
        <w:rPr>
          <w:b/>
          <w:sz w:val="28"/>
          <w:szCs w:val="28"/>
        </w:rPr>
        <w:t>Глава района                                                                                               А.В. Басыров</w:t>
      </w:r>
    </w:p>
    <w:p w14:paraId="7C3BD282" w14:textId="77777777" w:rsidR="0005140E" w:rsidRDefault="0005140E" w:rsidP="0005140E">
      <w:pPr>
        <w:widowControl w:val="0"/>
        <w:autoSpaceDE w:val="0"/>
        <w:autoSpaceDN w:val="0"/>
        <w:adjustRightInd w:val="0"/>
        <w:ind w:left="5103" w:right="-1"/>
        <w:jc w:val="both"/>
        <w:outlineLvl w:val="0"/>
        <w:rPr>
          <w:sz w:val="24"/>
          <w:szCs w:val="24"/>
        </w:rPr>
      </w:pPr>
    </w:p>
    <w:p w14:paraId="28484013" w14:textId="77777777" w:rsidR="0005140E" w:rsidRDefault="0005140E" w:rsidP="001A1FA3">
      <w:pPr>
        <w:widowControl w:val="0"/>
        <w:autoSpaceDE w:val="0"/>
        <w:autoSpaceDN w:val="0"/>
        <w:adjustRightInd w:val="0"/>
        <w:ind w:left="5103" w:right="-1"/>
        <w:jc w:val="center"/>
        <w:outlineLvl w:val="0"/>
        <w:rPr>
          <w:sz w:val="24"/>
          <w:szCs w:val="24"/>
        </w:rPr>
      </w:pPr>
    </w:p>
    <w:p w14:paraId="46D00335" w14:textId="77777777" w:rsidR="0005140E" w:rsidRDefault="0005140E" w:rsidP="001A1FA3">
      <w:pPr>
        <w:widowControl w:val="0"/>
        <w:autoSpaceDE w:val="0"/>
        <w:autoSpaceDN w:val="0"/>
        <w:adjustRightInd w:val="0"/>
        <w:ind w:left="5103" w:right="-1"/>
        <w:jc w:val="center"/>
        <w:outlineLvl w:val="0"/>
        <w:rPr>
          <w:sz w:val="24"/>
          <w:szCs w:val="24"/>
        </w:rPr>
      </w:pPr>
    </w:p>
    <w:p w14:paraId="71D6328A" w14:textId="77777777" w:rsidR="0005140E" w:rsidRDefault="0005140E" w:rsidP="001A1FA3">
      <w:pPr>
        <w:widowControl w:val="0"/>
        <w:autoSpaceDE w:val="0"/>
        <w:autoSpaceDN w:val="0"/>
        <w:adjustRightInd w:val="0"/>
        <w:ind w:left="5103" w:right="-1"/>
        <w:jc w:val="center"/>
        <w:outlineLvl w:val="0"/>
        <w:rPr>
          <w:sz w:val="24"/>
          <w:szCs w:val="24"/>
        </w:rPr>
      </w:pPr>
    </w:p>
    <w:p w14:paraId="53C87EFA" w14:textId="77777777" w:rsidR="0005140E" w:rsidRDefault="0005140E" w:rsidP="001A1FA3">
      <w:pPr>
        <w:widowControl w:val="0"/>
        <w:autoSpaceDE w:val="0"/>
        <w:autoSpaceDN w:val="0"/>
        <w:adjustRightInd w:val="0"/>
        <w:ind w:left="5103" w:right="-1"/>
        <w:jc w:val="center"/>
        <w:outlineLvl w:val="0"/>
        <w:rPr>
          <w:sz w:val="24"/>
          <w:szCs w:val="24"/>
        </w:rPr>
      </w:pPr>
    </w:p>
    <w:p w14:paraId="470E1CEA" w14:textId="77777777" w:rsidR="0005140E" w:rsidRDefault="0005140E" w:rsidP="001A1FA3">
      <w:pPr>
        <w:widowControl w:val="0"/>
        <w:autoSpaceDE w:val="0"/>
        <w:autoSpaceDN w:val="0"/>
        <w:adjustRightInd w:val="0"/>
        <w:ind w:left="5103" w:right="-1"/>
        <w:jc w:val="center"/>
        <w:outlineLvl w:val="0"/>
        <w:rPr>
          <w:sz w:val="24"/>
          <w:szCs w:val="24"/>
        </w:rPr>
      </w:pPr>
    </w:p>
    <w:p w14:paraId="32C920B8" w14:textId="77777777" w:rsidR="0005140E" w:rsidRDefault="0005140E" w:rsidP="001A1FA3">
      <w:pPr>
        <w:widowControl w:val="0"/>
        <w:autoSpaceDE w:val="0"/>
        <w:autoSpaceDN w:val="0"/>
        <w:adjustRightInd w:val="0"/>
        <w:ind w:left="5103" w:right="-1"/>
        <w:jc w:val="center"/>
        <w:outlineLvl w:val="0"/>
        <w:rPr>
          <w:sz w:val="24"/>
          <w:szCs w:val="24"/>
        </w:rPr>
      </w:pPr>
    </w:p>
    <w:p w14:paraId="32D624DD" w14:textId="77777777" w:rsidR="0005140E" w:rsidRDefault="0005140E" w:rsidP="001A1FA3">
      <w:pPr>
        <w:widowControl w:val="0"/>
        <w:autoSpaceDE w:val="0"/>
        <w:autoSpaceDN w:val="0"/>
        <w:adjustRightInd w:val="0"/>
        <w:ind w:left="5103" w:right="-1"/>
        <w:jc w:val="center"/>
        <w:outlineLvl w:val="0"/>
        <w:rPr>
          <w:sz w:val="24"/>
          <w:szCs w:val="24"/>
        </w:rPr>
      </w:pPr>
    </w:p>
    <w:p w14:paraId="29EC7496" w14:textId="77777777" w:rsidR="0005140E" w:rsidRDefault="0005140E" w:rsidP="001A1FA3">
      <w:pPr>
        <w:widowControl w:val="0"/>
        <w:autoSpaceDE w:val="0"/>
        <w:autoSpaceDN w:val="0"/>
        <w:adjustRightInd w:val="0"/>
        <w:ind w:left="5103" w:right="-1"/>
        <w:jc w:val="center"/>
        <w:outlineLvl w:val="0"/>
        <w:rPr>
          <w:sz w:val="24"/>
          <w:szCs w:val="24"/>
        </w:rPr>
      </w:pPr>
    </w:p>
    <w:p w14:paraId="3BB55D71" w14:textId="77777777" w:rsidR="0005140E" w:rsidRDefault="0005140E" w:rsidP="001A1FA3">
      <w:pPr>
        <w:widowControl w:val="0"/>
        <w:autoSpaceDE w:val="0"/>
        <w:autoSpaceDN w:val="0"/>
        <w:adjustRightInd w:val="0"/>
        <w:ind w:left="5103" w:right="-1"/>
        <w:jc w:val="center"/>
        <w:outlineLvl w:val="0"/>
        <w:rPr>
          <w:sz w:val="24"/>
          <w:szCs w:val="24"/>
        </w:rPr>
      </w:pPr>
    </w:p>
    <w:p w14:paraId="0AC5693F" w14:textId="77777777" w:rsidR="0005140E" w:rsidRDefault="0005140E" w:rsidP="001A1FA3">
      <w:pPr>
        <w:widowControl w:val="0"/>
        <w:autoSpaceDE w:val="0"/>
        <w:autoSpaceDN w:val="0"/>
        <w:adjustRightInd w:val="0"/>
        <w:ind w:left="5103" w:right="-1"/>
        <w:jc w:val="center"/>
        <w:outlineLvl w:val="0"/>
        <w:rPr>
          <w:sz w:val="24"/>
          <w:szCs w:val="24"/>
        </w:rPr>
      </w:pPr>
    </w:p>
    <w:p w14:paraId="44B4D575" w14:textId="77777777" w:rsidR="0005140E" w:rsidRDefault="0005140E" w:rsidP="001A1FA3">
      <w:pPr>
        <w:widowControl w:val="0"/>
        <w:autoSpaceDE w:val="0"/>
        <w:autoSpaceDN w:val="0"/>
        <w:adjustRightInd w:val="0"/>
        <w:ind w:left="5103" w:right="-1"/>
        <w:jc w:val="center"/>
        <w:outlineLvl w:val="0"/>
        <w:rPr>
          <w:sz w:val="24"/>
          <w:szCs w:val="24"/>
        </w:rPr>
      </w:pPr>
    </w:p>
    <w:p w14:paraId="5880FAE5" w14:textId="77777777" w:rsidR="0005140E" w:rsidRDefault="0005140E" w:rsidP="001A1FA3">
      <w:pPr>
        <w:widowControl w:val="0"/>
        <w:autoSpaceDE w:val="0"/>
        <w:autoSpaceDN w:val="0"/>
        <w:adjustRightInd w:val="0"/>
        <w:ind w:left="5103" w:right="-1"/>
        <w:jc w:val="center"/>
        <w:outlineLvl w:val="0"/>
        <w:rPr>
          <w:sz w:val="24"/>
          <w:szCs w:val="24"/>
        </w:rPr>
      </w:pPr>
    </w:p>
    <w:p w14:paraId="3906DAF5" w14:textId="77777777" w:rsidR="0005140E" w:rsidRDefault="0005140E" w:rsidP="001A1FA3">
      <w:pPr>
        <w:widowControl w:val="0"/>
        <w:autoSpaceDE w:val="0"/>
        <w:autoSpaceDN w:val="0"/>
        <w:adjustRightInd w:val="0"/>
        <w:ind w:left="5103" w:right="-1"/>
        <w:jc w:val="center"/>
        <w:outlineLvl w:val="0"/>
        <w:rPr>
          <w:sz w:val="24"/>
          <w:szCs w:val="24"/>
        </w:rPr>
      </w:pPr>
    </w:p>
    <w:p w14:paraId="501E89F4" w14:textId="77777777" w:rsidR="0005140E" w:rsidRDefault="0005140E" w:rsidP="001A1FA3">
      <w:pPr>
        <w:widowControl w:val="0"/>
        <w:autoSpaceDE w:val="0"/>
        <w:autoSpaceDN w:val="0"/>
        <w:adjustRightInd w:val="0"/>
        <w:ind w:left="5103" w:right="-1"/>
        <w:jc w:val="center"/>
        <w:outlineLvl w:val="0"/>
        <w:rPr>
          <w:sz w:val="24"/>
          <w:szCs w:val="24"/>
        </w:rPr>
      </w:pPr>
    </w:p>
    <w:p w14:paraId="7E4EB7EF" w14:textId="77777777" w:rsidR="0005140E" w:rsidRDefault="0005140E" w:rsidP="001A1FA3">
      <w:pPr>
        <w:widowControl w:val="0"/>
        <w:autoSpaceDE w:val="0"/>
        <w:autoSpaceDN w:val="0"/>
        <w:adjustRightInd w:val="0"/>
        <w:ind w:left="5103" w:right="-1"/>
        <w:jc w:val="center"/>
        <w:outlineLvl w:val="0"/>
        <w:rPr>
          <w:sz w:val="24"/>
          <w:szCs w:val="24"/>
        </w:rPr>
      </w:pPr>
    </w:p>
    <w:p w14:paraId="0DF4AC11" w14:textId="77777777" w:rsidR="0005140E" w:rsidRDefault="0005140E" w:rsidP="001A1FA3">
      <w:pPr>
        <w:widowControl w:val="0"/>
        <w:autoSpaceDE w:val="0"/>
        <w:autoSpaceDN w:val="0"/>
        <w:adjustRightInd w:val="0"/>
        <w:ind w:left="5103" w:right="-1"/>
        <w:jc w:val="center"/>
        <w:outlineLvl w:val="0"/>
        <w:rPr>
          <w:sz w:val="24"/>
          <w:szCs w:val="24"/>
        </w:rPr>
      </w:pPr>
    </w:p>
    <w:p w14:paraId="21290FEF" w14:textId="77777777" w:rsidR="0005140E" w:rsidRDefault="0005140E" w:rsidP="001A1FA3">
      <w:pPr>
        <w:widowControl w:val="0"/>
        <w:autoSpaceDE w:val="0"/>
        <w:autoSpaceDN w:val="0"/>
        <w:adjustRightInd w:val="0"/>
        <w:ind w:left="5103" w:right="-1"/>
        <w:jc w:val="center"/>
        <w:outlineLvl w:val="0"/>
        <w:rPr>
          <w:sz w:val="24"/>
          <w:szCs w:val="24"/>
        </w:rPr>
      </w:pPr>
    </w:p>
    <w:p w14:paraId="3CC4F26F" w14:textId="77777777" w:rsidR="0005140E" w:rsidRDefault="0005140E" w:rsidP="001A1FA3">
      <w:pPr>
        <w:widowControl w:val="0"/>
        <w:autoSpaceDE w:val="0"/>
        <w:autoSpaceDN w:val="0"/>
        <w:adjustRightInd w:val="0"/>
        <w:ind w:left="5103" w:right="-1"/>
        <w:jc w:val="center"/>
        <w:outlineLvl w:val="0"/>
        <w:rPr>
          <w:sz w:val="24"/>
          <w:szCs w:val="24"/>
        </w:rPr>
      </w:pPr>
    </w:p>
    <w:p w14:paraId="7FF8F0E0" w14:textId="77777777" w:rsidR="0005140E" w:rsidRDefault="0005140E" w:rsidP="001A1FA3">
      <w:pPr>
        <w:widowControl w:val="0"/>
        <w:autoSpaceDE w:val="0"/>
        <w:autoSpaceDN w:val="0"/>
        <w:adjustRightInd w:val="0"/>
        <w:ind w:left="5103" w:right="-1"/>
        <w:jc w:val="center"/>
        <w:outlineLvl w:val="0"/>
        <w:rPr>
          <w:sz w:val="24"/>
          <w:szCs w:val="24"/>
        </w:rPr>
      </w:pPr>
    </w:p>
    <w:p w14:paraId="37D0A12B" w14:textId="77777777" w:rsidR="0005140E" w:rsidRDefault="0005140E" w:rsidP="001A1FA3">
      <w:pPr>
        <w:widowControl w:val="0"/>
        <w:autoSpaceDE w:val="0"/>
        <w:autoSpaceDN w:val="0"/>
        <w:adjustRightInd w:val="0"/>
        <w:ind w:left="5103" w:right="-1"/>
        <w:jc w:val="center"/>
        <w:outlineLvl w:val="0"/>
        <w:rPr>
          <w:sz w:val="24"/>
          <w:szCs w:val="24"/>
        </w:rPr>
      </w:pPr>
    </w:p>
    <w:p w14:paraId="4724C615" w14:textId="77777777" w:rsidR="0005140E" w:rsidRDefault="0005140E" w:rsidP="001A1FA3">
      <w:pPr>
        <w:widowControl w:val="0"/>
        <w:autoSpaceDE w:val="0"/>
        <w:autoSpaceDN w:val="0"/>
        <w:adjustRightInd w:val="0"/>
        <w:ind w:left="5103" w:right="-1"/>
        <w:jc w:val="center"/>
        <w:outlineLvl w:val="0"/>
        <w:rPr>
          <w:sz w:val="24"/>
          <w:szCs w:val="24"/>
        </w:rPr>
      </w:pPr>
    </w:p>
    <w:p w14:paraId="0B8849C3" w14:textId="77777777" w:rsidR="0005140E" w:rsidRDefault="0005140E" w:rsidP="001A1FA3">
      <w:pPr>
        <w:widowControl w:val="0"/>
        <w:autoSpaceDE w:val="0"/>
        <w:autoSpaceDN w:val="0"/>
        <w:adjustRightInd w:val="0"/>
        <w:ind w:left="5103" w:right="-1"/>
        <w:jc w:val="center"/>
        <w:outlineLvl w:val="0"/>
        <w:rPr>
          <w:sz w:val="24"/>
          <w:szCs w:val="24"/>
        </w:rPr>
      </w:pPr>
    </w:p>
    <w:p w14:paraId="549E2978" w14:textId="77777777" w:rsidR="0005140E" w:rsidRDefault="0005140E" w:rsidP="001A1FA3">
      <w:pPr>
        <w:widowControl w:val="0"/>
        <w:autoSpaceDE w:val="0"/>
        <w:autoSpaceDN w:val="0"/>
        <w:adjustRightInd w:val="0"/>
        <w:ind w:left="5103" w:right="-1"/>
        <w:jc w:val="center"/>
        <w:outlineLvl w:val="0"/>
        <w:rPr>
          <w:sz w:val="24"/>
          <w:szCs w:val="24"/>
        </w:rPr>
      </w:pPr>
    </w:p>
    <w:p w14:paraId="5505DEA0" w14:textId="77777777" w:rsidR="0005140E" w:rsidRDefault="0005140E" w:rsidP="001A1FA3">
      <w:pPr>
        <w:widowControl w:val="0"/>
        <w:autoSpaceDE w:val="0"/>
        <w:autoSpaceDN w:val="0"/>
        <w:adjustRightInd w:val="0"/>
        <w:ind w:left="5103" w:right="-1"/>
        <w:jc w:val="center"/>
        <w:outlineLvl w:val="0"/>
        <w:rPr>
          <w:sz w:val="24"/>
          <w:szCs w:val="24"/>
        </w:rPr>
      </w:pPr>
    </w:p>
    <w:p w14:paraId="269F7354" w14:textId="77777777" w:rsidR="0005140E" w:rsidRDefault="0005140E" w:rsidP="001A1FA3">
      <w:pPr>
        <w:widowControl w:val="0"/>
        <w:autoSpaceDE w:val="0"/>
        <w:autoSpaceDN w:val="0"/>
        <w:adjustRightInd w:val="0"/>
        <w:ind w:left="5103" w:right="-1"/>
        <w:jc w:val="center"/>
        <w:outlineLvl w:val="0"/>
        <w:rPr>
          <w:sz w:val="24"/>
          <w:szCs w:val="24"/>
        </w:rPr>
      </w:pPr>
    </w:p>
    <w:p w14:paraId="0E9DF770" w14:textId="77777777" w:rsidR="0005140E" w:rsidRDefault="0005140E" w:rsidP="001A1FA3">
      <w:pPr>
        <w:widowControl w:val="0"/>
        <w:autoSpaceDE w:val="0"/>
        <w:autoSpaceDN w:val="0"/>
        <w:adjustRightInd w:val="0"/>
        <w:ind w:left="5103" w:right="-1"/>
        <w:jc w:val="center"/>
        <w:outlineLvl w:val="0"/>
        <w:rPr>
          <w:sz w:val="24"/>
          <w:szCs w:val="24"/>
        </w:rPr>
      </w:pPr>
    </w:p>
    <w:p w14:paraId="37623A21" w14:textId="77777777" w:rsidR="0005140E" w:rsidRDefault="0005140E" w:rsidP="001A1FA3">
      <w:pPr>
        <w:widowControl w:val="0"/>
        <w:autoSpaceDE w:val="0"/>
        <w:autoSpaceDN w:val="0"/>
        <w:adjustRightInd w:val="0"/>
        <w:ind w:left="5103" w:right="-1"/>
        <w:jc w:val="center"/>
        <w:outlineLvl w:val="0"/>
        <w:rPr>
          <w:sz w:val="24"/>
          <w:szCs w:val="24"/>
        </w:rPr>
      </w:pPr>
    </w:p>
    <w:p w14:paraId="4932A220" w14:textId="77777777" w:rsidR="0005140E" w:rsidRDefault="0005140E" w:rsidP="001A1FA3">
      <w:pPr>
        <w:widowControl w:val="0"/>
        <w:autoSpaceDE w:val="0"/>
        <w:autoSpaceDN w:val="0"/>
        <w:adjustRightInd w:val="0"/>
        <w:ind w:left="5103" w:right="-1"/>
        <w:jc w:val="center"/>
        <w:outlineLvl w:val="0"/>
        <w:rPr>
          <w:sz w:val="24"/>
          <w:szCs w:val="24"/>
        </w:rPr>
      </w:pPr>
    </w:p>
    <w:p w14:paraId="48386034" w14:textId="77777777" w:rsidR="0005140E" w:rsidRDefault="0005140E" w:rsidP="001A1FA3">
      <w:pPr>
        <w:widowControl w:val="0"/>
        <w:autoSpaceDE w:val="0"/>
        <w:autoSpaceDN w:val="0"/>
        <w:adjustRightInd w:val="0"/>
        <w:ind w:left="5103" w:right="-1"/>
        <w:jc w:val="center"/>
        <w:outlineLvl w:val="0"/>
        <w:rPr>
          <w:sz w:val="24"/>
          <w:szCs w:val="24"/>
        </w:rPr>
      </w:pPr>
    </w:p>
    <w:p w14:paraId="7B999C52" w14:textId="77777777" w:rsidR="0005140E" w:rsidRDefault="0005140E" w:rsidP="001A1FA3">
      <w:pPr>
        <w:widowControl w:val="0"/>
        <w:autoSpaceDE w:val="0"/>
        <w:autoSpaceDN w:val="0"/>
        <w:adjustRightInd w:val="0"/>
        <w:ind w:left="5103" w:right="-1"/>
        <w:jc w:val="center"/>
        <w:outlineLvl w:val="0"/>
        <w:rPr>
          <w:sz w:val="24"/>
          <w:szCs w:val="24"/>
        </w:rPr>
      </w:pPr>
    </w:p>
    <w:p w14:paraId="291F9844" w14:textId="76CEEE51" w:rsidR="009B1FA8" w:rsidRPr="004B2A02" w:rsidRDefault="001A1FA3" w:rsidP="001A1FA3">
      <w:pPr>
        <w:widowControl w:val="0"/>
        <w:autoSpaceDE w:val="0"/>
        <w:autoSpaceDN w:val="0"/>
        <w:adjustRightInd w:val="0"/>
        <w:ind w:left="5103" w:right="-1"/>
        <w:jc w:val="center"/>
        <w:outlineLvl w:val="0"/>
        <w:rPr>
          <w:sz w:val="24"/>
          <w:szCs w:val="24"/>
        </w:rPr>
      </w:pPr>
      <w:r>
        <w:rPr>
          <w:sz w:val="24"/>
          <w:szCs w:val="24"/>
        </w:rPr>
        <w:t xml:space="preserve">                 </w:t>
      </w:r>
      <w:r w:rsidR="009B1FA8" w:rsidRPr="004B2A02">
        <w:rPr>
          <w:sz w:val="24"/>
          <w:szCs w:val="24"/>
        </w:rPr>
        <w:t>Приложение к постановлению</w:t>
      </w:r>
    </w:p>
    <w:p w14:paraId="6192B0B8" w14:textId="58382B6C" w:rsidR="009B1FA8" w:rsidRPr="004B2A02" w:rsidRDefault="0015614C" w:rsidP="0015614C">
      <w:pPr>
        <w:widowControl w:val="0"/>
        <w:autoSpaceDE w:val="0"/>
        <w:autoSpaceDN w:val="0"/>
        <w:adjustRightInd w:val="0"/>
        <w:ind w:left="5103" w:right="-1"/>
        <w:jc w:val="center"/>
        <w:outlineLvl w:val="0"/>
        <w:rPr>
          <w:sz w:val="24"/>
          <w:szCs w:val="24"/>
        </w:rPr>
      </w:pPr>
      <w:r w:rsidRPr="004B2A02">
        <w:rPr>
          <w:sz w:val="24"/>
          <w:szCs w:val="24"/>
        </w:rPr>
        <w:t xml:space="preserve">          </w:t>
      </w:r>
      <w:r w:rsidR="001B7487" w:rsidRPr="004B2A02">
        <w:rPr>
          <w:sz w:val="24"/>
          <w:szCs w:val="24"/>
        </w:rPr>
        <w:t>районной Администрации</w:t>
      </w:r>
    </w:p>
    <w:p w14:paraId="0A9AD653" w14:textId="21C363CA" w:rsidR="00A93E3D" w:rsidRPr="006A42D6" w:rsidRDefault="00056BA6" w:rsidP="00A93E3D">
      <w:pPr>
        <w:widowControl w:val="0"/>
        <w:autoSpaceDE w:val="0"/>
        <w:autoSpaceDN w:val="0"/>
        <w:adjustRightInd w:val="0"/>
        <w:ind w:right="-1"/>
        <w:outlineLvl w:val="0"/>
      </w:pPr>
      <w:r>
        <w:rPr>
          <w:sz w:val="24"/>
          <w:szCs w:val="24"/>
        </w:rPr>
        <w:t xml:space="preserve"> </w:t>
      </w:r>
      <w:r w:rsidR="00000E92">
        <w:rPr>
          <w:sz w:val="24"/>
          <w:szCs w:val="24"/>
        </w:rPr>
        <w:t xml:space="preserve"> </w:t>
      </w:r>
      <w:r w:rsidR="00A93E3D">
        <w:rPr>
          <w:sz w:val="24"/>
          <w:szCs w:val="24"/>
        </w:rPr>
        <w:t xml:space="preserve">                                                                                                         </w:t>
      </w:r>
      <w:r w:rsidR="00A93E3D" w:rsidRPr="00A93E3D">
        <w:rPr>
          <w:sz w:val="24"/>
          <w:szCs w:val="24"/>
        </w:rPr>
        <w:t>от ____________ № ________</w:t>
      </w:r>
    </w:p>
    <w:p w14:paraId="53927901" w14:textId="711CEF6A" w:rsidR="009B1FA8" w:rsidRPr="004B2A02" w:rsidRDefault="009B1FA8" w:rsidP="00056BA6">
      <w:pPr>
        <w:ind w:left="5103" w:right="-1"/>
        <w:jc w:val="center"/>
        <w:rPr>
          <w:sz w:val="24"/>
          <w:szCs w:val="24"/>
        </w:rPr>
      </w:pPr>
    </w:p>
    <w:p w14:paraId="578B09F5" w14:textId="77777777" w:rsidR="00B2094D" w:rsidRPr="00496F92" w:rsidRDefault="00B2094D" w:rsidP="00B2094D">
      <w:pPr>
        <w:autoSpaceDE w:val="0"/>
        <w:autoSpaceDN w:val="0"/>
        <w:adjustRightInd w:val="0"/>
        <w:spacing w:line="276" w:lineRule="auto"/>
        <w:jc w:val="right"/>
        <w:rPr>
          <w:sz w:val="24"/>
          <w:szCs w:val="24"/>
        </w:rPr>
      </w:pPr>
    </w:p>
    <w:p w14:paraId="7166053D" w14:textId="18DC21B8" w:rsidR="00B2094D" w:rsidRPr="00635D8B" w:rsidRDefault="00B2094D" w:rsidP="00635D8B">
      <w:pPr>
        <w:autoSpaceDE w:val="0"/>
        <w:autoSpaceDN w:val="0"/>
        <w:adjustRightInd w:val="0"/>
        <w:ind w:firstLine="709"/>
        <w:jc w:val="center"/>
        <w:rPr>
          <w:b/>
          <w:sz w:val="28"/>
          <w:szCs w:val="28"/>
        </w:rPr>
      </w:pPr>
      <w:r w:rsidRPr="00635D8B">
        <w:rPr>
          <w:b/>
          <w:sz w:val="28"/>
          <w:szCs w:val="28"/>
        </w:rPr>
        <w:t>Административный регламент предоставления муниципальной услуги «</w:t>
      </w:r>
      <w:r w:rsidR="00F67BE0" w:rsidRPr="00635D8B">
        <w:rPr>
          <w:b/>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C2288B" w:rsidRPr="00635D8B">
        <w:rPr>
          <w:b/>
          <w:sz w:val="28"/>
          <w:szCs w:val="28"/>
        </w:rPr>
        <w:t xml:space="preserve"> находящихся в собственности </w:t>
      </w:r>
      <w:r w:rsidR="00BE698C">
        <w:rPr>
          <w:b/>
          <w:sz w:val="28"/>
          <w:szCs w:val="28"/>
        </w:rPr>
        <w:t>МР</w:t>
      </w:r>
      <w:r w:rsidR="00C2288B" w:rsidRPr="00635D8B">
        <w:rPr>
          <w:b/>
          <w:sz w:val="28"/>
          <w:szCs w:val="28"/>
        </w:rPr>
        <w:t xml:space="preserve"> «Мирнинский район» Республики Саха (Якутия), в землях, расположенных на территории сельских поселений и на межселенной территории Мирнинского района Республики Саха (Якутия), государственная собственность на которые не разграничена</w:t>
      </w:r>
      <w:r w:rsidRPr="00635D8B">
        <w:rPr>
          <w:b/>
          <w:sz w:val="28"/>
          <w:szCs w:val="28"/>
        </w:rPr>
        <w:t>»</w:t>
      </w:r>
    </w:p>
    <w:p w14:paraId="71E3F968" w14:textId="77777777" w:rsidR="00B2094D" w:rsidRPr="00635D8B" w:rsidRDefault="00B2094D" w:rsidP="00635D8B">
      <w:pPr>
        <w:ind w:firstLine="709"/>
        <w:jc w:val="both"/>
        <w:rPr>
          <w:sz w:val="28"/>
          <w:szCs w:val="28"/>
        </w:rPr>
      </w:pPr>
    </w:p>
    <w:p w14:paraId="51E3FB8C" w14:textId="77777777" w:rsidR="00B2094D" w:rsidRPr="00635D8B" w:rsidRDefault="00B2094D" w:rsidP="00A93E3D">
      <w:pPr>
        <w:pStyle w:val="1"/>
        <w:numPr>
          <w:ilvl w:val="0"/>
          <w:numId w:val="2"/>
        </w:numPr>
        <w:ind w:left="0" w:firstLine="426"/>
        <w:rPr>
          <w:rFonts w:ascii="Times New Roman" w:hAnsi="Times New Roman"/>
          <w:b w:val="0"/>
          <w:sz w:val="28"/>
          <w:szCs w:val="28"/>
        </w:rPr>
      </w:pPr>
      <w:r w:rsidRPr="00635D8B">
        <w:rPr>
          <w:rFonts w:ascii="Times New Roman" w:hAnsi="Times New Roman"/>
          <w:sz w:val="28"/>
          <w:szCs w:val="28"/>
        </w:rPr>
        <w:t>ОБЩИЕ ПОЛОЖЕНИЯ</w:t>
      </w:r>
    </w:p>
    <w:p w14:paraId="323611F0" w14:textId="77777777" w:rsidR="00B2094D" w:rsidRPr="00635D8B" w:rsidRDefault="00B2094D" w:rsidP="00635D8B">
      <w:pPr>
        <w:pStyle w:val="a9"/>
        <w:spacing w:after="0" w:line="240" w:lineRule="auto"/>
        <w:ind w:left="1429" w:firstLine="709"/>
        <w:rPr>
          <w:rFonts w:ascii="Times New Roman" w:hAnsi="Times New Roman"/>
          <w:b/>
          <w:sz w:val="28"/>
          <w:szCs w:val="28"/>
        </w:rPr>
      </w:pPr>
    </w:p>
    <w:p w14:paraId="5F5AE320" w14:textId="77777777" w:rsidR="00B2094D" w:rsidRPr="00635D8B" w:rsidRDefault="00CB0136" w:rsidP="00635D8B">
      <w:pPr>
        <w:pStyle w:val="a9"/>
        <w:numPr>
          <w:ilvl w:val="1"/>
          <w:numId w:val="2"/>
        </w:numPr>
        <w:spacing w:line="240" w:lineRule="auto"/>
        <w:ind w:left="0" w:firstLine="709"/>
        <w:jc w:val="both"/>
        <w:outlineLvl w:val="1"/>
        <w:rPr>
          <w:rFonts w:ascii="Times New Roman" w:hAnsi="Times New Roman"/>
          <w:b/>
          <w:sz w:val="28"/>
          <w:szCs w:val="28"/>
        </w:rPr>
      </w:pPr>
      <w:r w:rsidRPr="00635D8B">
        <w:rPr>
          <w:rFonts w:ascii="Times New Roman" w:hAnsi="Times New Roman"/>
          <w:b/>
          <w:sz w:val="28"/>
          <w:szCs w:val="28"/>
          <w:lang w:val="en-US"/>
        </w:rPr>
        <w:t xml:space="preserve"> </w:t>
      </w:r>
      <w:r w:rsidR="00B2094D" w:rsidRPr="00635D8B">
        <w:rPr>
          <w:rFonts w:ascii="Times New Roman" w:hAnsi="Times New Roman"/>
          <w:b/>
          <w:sz w:val="28"/>
          <w:szCs w:val="28"/>
        </w:rPr>
        <w:t>Предмет регулирования</w:t>
      </w:r>
    </w:p>
    <w:p w14:paraId="5C6A6BEF" w14:textId="77777777" w:rsidR="00B36DED" w:rsidRPr="00635D8B" w:rsidRDefault="00B36DED" w:rsidP="00635D8B">
      <w:pPr>
        <w:pStyle w:val="a9"/>
        <w:spacing w:line="240" w:lineRule="auto"/>
        <w:ind w:left="709"/>
        <w:jc w:val="both"/>
        <w:outlineLvl w:val="1"/>
        <w:rPr>
          <w:rFonts w:ascii="Times New Roman" w:hAnsi="Times New Roman"/>
          <w:b/>
          <w:sz w:val="28"/>
          <w:szCs w:val="28"/>
        </w:rPr>
      </w:pPr>
    </w:p>
    <w:p w14:paraId="6BB0C02E" w14:textId="07870DBA" w:rsidR="00B53D8A" w:rsidRPr="00635D8B" w:rsidRDefault="00B2094D" w:rsidP="00635D8B">
      <w:pPr>
        <w:pStyle w:val="a9"/>
        <w:numPr>
          <w:ilvl w:val="1"/>
          <w:numId w:val="3"/>
        </w:numPr>
        <w:tabs>
          <w:tab w:val="left" w:pos="1134"/>
        </w:tabs>
        <w:spacing w:after="0" w:line="240" w:lineRule="auto"/>
        <w:ind w:left="0" w:firstLine="709"/>
        <w:jc w:val="both"/>
        <w:rPr>
          <w:rFonts w:ascii="Times New Roman" w:hAnsi="Times New Roman"/>
          <w:b/>
          <w:sz w:val="28"/>
          <w:szCs w:val="28"/>
        </w:rPr>
      </w:pPr>
      <w:r w:rsidRPr="00635D8B">
        <w:rPr>
          <w:rFonts w:ascii="Times New Roman" w:hAnsi="Times New Roman"/>
          <w:spacing w:val="2"/>
          <w:sz w:val="28"/>
          <w:szCs w:val="28"/>
        </w:rPr>
        <w:t>Административный регламент предоставления муниципальной услуги «</w:t>
      </w:r>
      <w:r w:rsidR="00F67BE0" w:rsidRPr="00635D8B">
        <w:rPr>
          <w:rFonts w:ascii="Times New Roman" w:hAnsi="Times New Roman"/>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C2288B" w:rsidRPr="00635D8B">
        <w:rPr>
          <w:rFonts w:ascii="Times New Roman" w:hAnsi="Times New Roman"/>
          <w:sz w:val="28"/>
          <w:szCs w:val="28"/>
        </w:rPr>
        <w:t xml:space="preserve"> находящихся в собственности М</w:t>
      </w:r>
      <w:r w:rsidR="00BE698C">
        <w:rPr>
          <w:rFonts w:ascii="Times New Roman" w:hAnsi="Times New Roman"/>
          <w:sz w:val="28"/>
          <w:szCs w:val="28"/>
        </w:rPr>
        <w:t>Р</w:t>
      </w:r>
      <w:r w:rsidR="00C2288B" w:rsidRPr="00635D8B">
        <w:rPr>
          <w:rFonts w:ascii="Times New Roman" w:hAnsi="Times New Roman"/>
          <w:sz w:val="28"/>
          <w:szCs w:val="28"/>
        </w:rPr>
        <w:t xml:space="preserve"> «Мирнинский район» </w:t>
      </w:r>
      <w:r w:rsidR="00F54446">
        <w:rPr>
          <w:rFonts w:ascii="Times New Roman" w:hAnsi="Times New Roman"/>
          <w:sz w:val="28"/>
          <w:szCs w:val="28"/>
        </w:rPr>
        <w:t>РС(Я)</w:t>
      </w:r>
      <w:r w:rsidR="00C2288B" w:rsidRPr="00635D8B">
        <w:rPr>
          <w:rFonts w:ascii="Times New Roman" w:hAnsi="Times New Roman"/>
          <w:sz w:val="28"/>
          <w:szCs w:val="28"/>
        </w:rPr>
        <w:t>, в землях, расположенных на территории сельских поселений и на межселенной территории Мирнинского района Республики Саха (Якутия), государственная собственность на которые не разграничена</w:t>
      </w:r>
      <w:r w:rsidRPr="00635D8B">
        <w:rPr>
          <w:rFonts w:ascii="Times New Roman" w:hAnsi="Times New Roman"/>
          <w:spacing w:val="2"/>
          <w:sz w:val="28"/>
          <w:szCs w:val="28"/>
        </w:rPr>
        <w:t xml:space="preserve">» (далее по тексту - Регламент) разработан в соответствии с </w:t>
      </w:r>
      <w:hyperlink r:id="rId9" w:history="1">
        <w:r w:rsidRPr="00635D8B">
          <w:rPr>
            <w:rFonts w:ascii="Times New Roman" w:hAnsi="Times New Roman"/>
            <w:spacing w:val="2"/>
            <w:sz w:val="28"/>
            <w:szCs w:val="28"/>
          </w:rPr>
          <w:t xml:space="preserve">Федеральным законом от 27.07.2010 №210-ФЗ </w:t>
        </w:r>
        <w:r w:rsidR="009407D6" w:rsidRPr="00635D8B">
          <w:rPr>
            <w:rFonts w:ascii="Times New Roman" w:hAnsi="Times New Roman"/>
            <w:spacing w:val="2"/>
            <w:sz w:val="28"/>
            <w:szCs w:val="28"/>
          </w:rPr>
          <w:t>«</w:t>
        </w:r>
        <w:r w:rsidRPr="00635D8B">
          <w:rPr>
            <w:rFonts w:ascii="Times New Roman" w:hAnsi="Times New Roman"/>
            <w:spacing w:val="2"/>
            <w:sz w:val="28"/>
            <w:szCs w:val="28"/>
          </w:rPr>
          <w:t>Об организации предоставления государственных и муниципальных услуг</w:t>
        </w:r>
      </w:hyperlink>
      <w:r w:rsidR="009407D6" w:rsidRPr="00635D8B">
        <w:rPr>
          <w:rFonts w:ascii="Times New Roman" w:hAnsi="Times New Roman"/>
          <w:spacing w:val="2"/>
          <w:sz w:val="28"/>
          <w:szCs w:val="28"/>
        </w:rPr>
        <w:t>»</w:t>
      </w:r>
      <w:r w:rsidR="00B53D8A" w:rsidRPr="00635D8B">
        <w:rPr>
          <w:rFonts w:ascii="Times New Roman" w:hAnsi="Times New Roman"/>
          <w:spacing w:val="2"/>
          <w:sz w:val="28"/>
          <w:szCs w:val="28"/>
        </w:rPr>
        <w:t xml:space="preserve">, </w:t>
      </w:r>
      <w:r w:rsidR="00B53D8A" w:rsidRPr="00635D8B">
        <w:rPr>
          <w:rFonts w:ascii="Times New Roman" w:hAnsi="Times New Roman"/>
          <w:sz w:val="28"/>
          <w:szCs w:val="28"/>
        </w:rPr>
        <w:t>в целях повышения качест</w:t>
      </w:r>
      <w:r w:rsidR="005809D8">
        <w:rPr>
          <w:rFonts w:ascii="Times New Roman" w:hAnsi="Times New Roman"/>
          <w:sz w:val="28"/>
          <w:szCs w:val="28"/>
        </w:rPr>
        <w:t xml:space="preserve">ва и доступности муниципальной </w:t>
      </w:r>
      <w:r w:rsidR="00B53D8A" w:rsidRPr="00635D8B">
        <w:rPr>
          <w:rFonts w:ascii="Times New Roman" w:hAnsi="Times New Roman"/>
          <w:sz w:val="28"/>
          <w:szCs w:val="28"/>
        </w:rPr>
        <w:t xml:space="preserve">услуги, создания комфортных условий для участников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 Предметом регулирования настоящего </w:t>
      </w:r>
      <w:r w:rsidR="003D0777" w:rsidRPr="00635D8B">
        <w:rPr>
          <w:rFonts w:ascii="Times New Roman" w:hAnsi="Times New Roman"/>
          <w:sz w:val="28"/>
          <w:szCs w:val="28"/>
        </w:rPr>
        <w:t>Регламента</w:t>
      </w:r>
      <w:r w:rsidR="00B53D8A" w:rsidRPr="00635D8B">
        <w:rPr>
          <w:rFonts w:ascii="Times New Roman" w:hAnsi="Times New Roman"/>
          <w:sz w:val="28"/>
          <w:szCs w:val="28"/>
        </w:rPr>
        <w:t xml:space="preserve"> является предоставление муниципальной услуги по </w:t>
      </w:r>
      <w:sdt>
        <w:sdtPr>
          <w:rPr>
            <w:rFonts w:ascii="Times New Roman" w:hAnsi="Times New Roman"/>
            <w:spacing w:val="2"/>
            <w:sz w:val="28"/>
            <w:szCs w:val="28"/>
          </w:rPr>
          <w:id w:val="1784529904"/>
          <w:placeholder>
            <w:docPart w:val="73D799269802455681CDCE53F5D73A4D"/>
          </w:placeholder>
        </w:sdtPr>
        <w:sdtEndPr>
          <w:rPr>
            <w:i/>
          </w:rPr>
        </w:sdtEndPr>
        <w:sdtContent>
          <w:r w:rsidR="00B53D8A" w:rsidRPr="00635D8B">
            <w:rPr>
              <w:rFonts w:ascii="Times New Roman" w:hAnsi="Times New Roman"/>
              <w:sz w:val="28"/>
              <w:szCs w:val="28"/>
            </w:rPr>
            <w:t>отнесению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sdtContent>
      </w:sdt>
      <w:r w:rsidR="00B53D8A" w:rsidRPr="00635D8B">
        <w:rPr>
          <w:rFonts w:ascii="Times New Roman" w:hAnsi="Times New Roman"/>
          <w:sz w:val="28"/>
          <w:szCs w:val="28"/>
        </w:rPr>
        <w:t>.</w:t>
      </w:r>
      <w:r w:rsidR="00B36DED" w:rsidRPr="00635D8B">
        <w:rPr>
          <w:rFonts w:ascii="Times New Roman" w:hAnsi="Times New Roman"/>
          <w:bCs/>
          <w:color w:val="000000"/>
          <w:sz w:val="28"/>
          <w:szCs w:val="28"/>
          <w:shd w:val="clear" w:color="auto" w:fill="FFFFFF"/>
        </w:rPr>
        <w:t xml:space="preserve"> Предоставление муниципальной услуги осуществляется Администрацией муниципального </w:t>
      </w:r>
      <w:r w:rsidR="00BE698C">
        <w:rPr>
          <w:rFonts w:ascii="Times New Roman" w:hAnsi="Times New Roman"/>
          <w:bCs/>
          <w:color w:val="000000"/>
          <w:sz w:val="28"/>
          <w:szCs w:val="28"/>
          <w:shd w:val="clear" w:color="auto" w:fill="FFFFFF"/>
        </w:rPr>
        <w:t>района</w:t>
      </w:r>
      <w:r w:rsidR="00B36DED" w:rsidRPr="00635D8B">
        <w:rPr>
          <w:rFonts w:ascii="Times New Roman" w:hAnsi="Times New Roman"/>
          <w:bCs/>
          <w:color w:val="000000"/>
          <w:sz w:val="28"/>
          <w:szCs w:val="28"/>
          <w:shd w:val="clear" w:color="auto" w:fill="FFFFFF"/>
        </w:rPr>
        <w:t xml:space="preserve"> «Мирнинский район» Республики Саха (Якутия) в лице муниципального казенного учреждения «Комитет имущественных отношений» (далее – Учреждение).</w:t>
      </w:r>
    </w:p>
    <w:p w14:paraId="5D2A30F1" w14:textId="77777777" w:rsidR="008B1B19" w:rsidRPr="00635D8B" w:rsidRDefault="008B1B19" w:rsidP="00635D8B">
      <w:pPr>
        <w:pStyle w:val="a9"/>
        <w:spacing w:after="0" w:line="240" w:lineRule="auto"/>
        <w:ind w:left="851" w:firstLine="709"/>
        <w:jc w:val="both"/>
        <w:rPr>
          <w:rFonts w:ascii="Times New Roman" w:hAnsi="Times New Roman"/>
          <w:b/>
          <w:sz w:val="28"/>
          <w:szCs w:val="28"/>
        </w:rPr>
      </w:pPr>
    </w:p>
    <w:p w14:paraId="36A47DF2" w14:textId="08999CE1" w:rsidR="00B2094D" w:rsidRPr="00635D8B" w:rsidRDefault="00B2094D" w:rsidP="00635D8B">
      <w:pPr>
        <w:pStyle w:val="a9"/>
        <w:numPr>
          <w:ilvl w:val="1"/>
          <w:numId w:val="2"/>
        </w:numPr>
        <w:shd w:val="clear" w:color="auto" w:fill="FFFFFF"/>
        <w:spacing w:after="0" w:line="240" w:lineRule="auto"/>
        <w:ind w:left="0" w:firstLine="709"/>
        <w:jc w:val="both"/>
        <w:textAlignment w:val="baseline"/>
        <w:outlineLvl w:val="1"/>
        <w:rPr>
          <w:rFonts w:ascii="Times New Roman" w:hAnsi="Times New Roman"/>
          <w:b/>
          <w:spacing w:val="2"/>
          <w:sz w:val="28"/>
          <w:szCs w:val="28"/>
        </w:rPr>
      </w:pPr>
      <w:r w:rsidRPr="00635D8B">
        <w:rPr>
          <w:rFonts w:ascii="Times New Roman" w:hAnsi="Times New Roman"/>
          <w:b/>
          <w:spacing w:val="2"/>
          <w:sz w:val="28"/>
          <w:szCs w:val="28"/>
        </w:rPr>
        <w:t xml:space="preserve">Круг </w:t>
      </w:r>
      <w:r w:rsidR="00FD5338" w:rsidRPr="00635D8B">
        <w:rPr>
          <w:rFonts w:ascii="Times New Roman" w:hAnsi="Times New Roman"/>
          <w:b/>
          <w:spacing w:val="2"/>
          <w:sz w:val="28"/>
          <w:szCs w:val="28"/>
        </w:rPr>
        <w:t>ходатайствующих</w:t>
      </w:r>
    </w:p>
    <w:p w14:paraId="79BB9B31" w14:textId="77777777" w:rsidR="00B36DED" w:rsidRPr="00635D8B" w:rsidRDefault="00B36DED" w:rsidP="00635D8B">
      <w:pPr>
        <w:pStyle w:val="a9"/>
        <w:shd w:val="clear" w:color="auto" w:fill="FFFFFF"/>
        <w:spacing w:after="0" w:line="240" w:lineRule="auto"/>
        <w:ind w:left="709"/>
        <w:jc w:val="both"/>
        <w:textAlignment w:val="baseline"/>
        <w:outlineLvl w:val="1"/>
        <w:rPr>
          <w:rFonts w:ascii="Times New Roman" w:hAnsi="Times New Roman"/>
          <w:b/>
          <w:spacing w:val="2"/>
          <w:sz w:val="28"/>
          <w:szCs w:val="28"/>
        </w:rPr>
      </w:pPr>
    </w:p>
    <w:p w14:paraId="5DA50F7A" w14:textId="5731C73B" w:rsidR="00B2094D" w:rsidRPr="00635D8B" w:rsidRDefault="00624A80" w:rsidP="00635D8B">
      <w:pPr>
        <w:pStyle w:val="a9"/>
        <w:numPr>
          <w:ilvl w:val="1"/>
          <w:numId w:val="4"/>
        </w:numPr>
        <w:shd w:val="clear" w:color="auto" w:fill="FFFFFF"/>
        <w:tabs>
          <w:tab w:val="left" w:pos="1134"/>
        </w:tabs>
        <w:spacing w:after="0" w:line="240" w:lineRule="auto"/>
        <w:ind w:left="0" w:firstLine="709"/>
        <w:jc w:val="both"/>
        <w:textAlignment w:val="baseline"/>
        <w:rPr>
          <w:rFonts w:ascii="Times New Roman" w:hAnsi="Times New Roman"/>
          <w:spacing w:val="2"/>
          <w:sz w:val="28"/>
          <w:szCs w:val="28"/>
        </w:rPr>
      </w:pPr>
      <w:r w:rsidRPr="00635D8B">
        <w:rPr>
          <w:rFonts w:ascii="Times New Roman" w:hAnsi="Times New Roman"/>
          <w:spacing w:val="2"/>
          <w:sz w:val="28"/>
          <w:szCs w:val="28"/>
        </w:rPr>
        <w:t xml:space="preserve">Получателями </w:t>
      </w:r>
      <w:r w:rsidR="00B2094D" w:rsidRPr="00635D8B">
        <w:rPr>
          <w:rFonts w:ascii="Times New Roman" w:hAnsi="Times New Roman"/>
          <w:spacing w:val="2"/>
          <w:sz w:val="28"/>
          <w:szCs w:val="28"/>
        </w:rPr>
        <w:t xml:space="preserve">муниципальной услуги являются </w:t>
      </w:r>
      <w:r w:rsidR="00F67BE0" w:rsidRPr="00635D8B">
        <w:rPr>
          <w:rFonts w:ascii="Times New Roman" w:hAnsi="Times New Roman"/>
          <w:spacing w:val="2"/>
          <w:sz w:val="28"/>
          <w:szCs w:val="28"/>
        </w:rPr>
        <w:t>физические лица, индивидуальные предприниматели и юридические лица</w:t>
      </w:r>
      <w:r w:rsidR="00F67BE0" w:rsidRPr="00635D8B">
        <w:rPr>
          <w:rFonts w:ascii="Times New Roman" w:hAnsi="Times New Roman"/>
          <w:i/>
          <w:spacing w:val="2"/>
          <w:sz w:val="28"/>
          <w:szCs w:val="28"/>
        </w:rPr>
        <w:t xml:space="preserve"> </w:t>
      </w:r>
      <w:r w:rsidR="00084BF4" w:rsidRPr="00635D8B">
        <w:rPr>
          <w:rFonts w:ascii="Times New Roman" w:hAnsi="Times New Roman"/>
          <w:spacing w:val="2"/>
          <w:sz w:val="28"/>
          <w:szCs w:val="28"/>
        </w:rPr>
        <w:t xml:space="preserve">(далее – </w:t>
      </w:r>
      <w:r w:rsidR="009D31D9" w:rsidRPr="00635D8B">
        <w:rPr>
          <w:rFonts w:ascii="Times New Roman" w:hAnsi="Times New Roman"/>
          <w:spacing w:val="2"/>
          <w:sz w:val="28"/>
          <w:szCs w:val="28"/>
        </w:rPr>
        <w:t>ходатайствующий</w:t>
      </w:r>
      <w:r w:rsidR="00084BF4" w:rsidRPr="00635D8B">
        <w:rPr>
          <w:rFonts w:ascii="Times New Roman" w:hAnsi="Times New Roman"/>
          <w:spacing w:val="2"/>
          <w:sz w:val="28"/>
          <w:szCs w:val="28"/>
        </w:rPr>
        <w:t>)</w:t>
      </w:r>
      <w:r w:rsidRPr="00635D8B">
        <w:rPr>
          <w:rFonts w:ascii="Times New Roman" w:hAnsi="Times New Roman"/>
          <w:spacing w:val="2"/>
          <w:sz w:val="28"/>
          <w:szCs w:val="28"/>
        </w:rPr>
        <w:t>.</w:t>
      </w:r>
      <w:r w:rsidR="00084BF4" w:rsidRPr="00635D8B">
        <w:rPr>
          <w:rFonts w:ascii="Times New Roman" w:hAnsi="Times New Roman"/>
          <w:spacing w:val="2"/>
          <w:sz w:val="28"/>
          <w:szCs w:val="28"/>
        </w:rPr>
        <w:t xml:space="preserve"> </w:t>
      </w:r>
    </w:p>
    <w:p w14:paraId="204FAD97" w14:textId="371099F4" w:rsidR="00BD2736" w:rsidRPr="00635D8B" w:rsidRDefault="00B2094D" w:rsidP="00635D8B">
      <w:pPr>
        <w:pStyle w:val="a9"/>
        <w:numPr>
          <w:ilvl w:val="1"/>
          <w:numId w:val="4"/>
        </w:numPr>
        <w:shd w:val="clear" w:color="auto" w:fill="FFFFFF"/>
        <w:tabs>
          <w:tab w:val="left" w:pos="1134"/>
        </w:tabs>
        <w:spacing w:after="0" w:line="240" w:lineRule="auto"/>
        <w:ind w:left="0" w:firstLine="709"/>
        <w:jc w:val="both"/>
        <w:textAlignment w:val="baseline"/>
        <w:rPr>
          <w:rFonts w:ascii="Times New Roman" w:hAnsi="Times New Roman"/>
          <w:spacing w:val="2"/>
          <w:sz w:val="28"/>
          <w:szCs w:val="28"/>
        </w:rPr>
      </w:pPr>
      <w:r w:rsidRPr="00635D8B">
        <w:rPr>
          <w:rFonts w:ascii="Times New Roman" w:hAnsi="Times New Roman"/>
          <w:sz w:val="28"/>
          <w:szCs w:val="28"/>
        </w:rPr>
        <w:lastRenderedPageBreak/>
        <w:t xml:space="preserve">С </w:t>
      </w:r>
      <w:r w:rsidR="009D31D9" w:rsidRPr="00635D8B">
        <w:rPr>
          <w:rFonts w:ascii="Times New Roman" w:hAnsi="Times New Roman"/>
          <w:sz w:val="28"/>
          <w:szCs w:val="28"/>
        </w:rPr>
        <w:t xml:space="preserve">ходатайством </w:t>
      </w:r>
      <w:r w:rsidRPr="00635D8B">
        <w:rPr>
          <w:rFonts w:ascii="Times New Roman" w:hAnsi="Times New Roman"/>
          <w:sz w:val="28"/>
          <w:szCs w:val="28"/>
        </w:rPr>
        <w:t xml:space="preserve">вправе обратиться представители </w:t>
      </w:r>
      <w:r w:rsidR="009D31D9" w:rsidRPr="00635D8B">
        <w:rPr>
          <w:rFonts w:ascii="Times New Roman" w:hAnsi="Times New Roman"/>
          <w:sz w:val="28"/>
          <w:szCs w:val="28"/>
        </w:rPr>
        <w:t>ходатайствующего</w:t>
      </w:r>
      <w:r w:rsidRPr="00635D8B">
        <w:rPr>
          <w:rFonts w:ascii="Times New Roman" w:hAnsi="Times New Roman"/>
          <w:sz w:val="28"/>
          <w:szCs w:val="28"/>
        </w:rPr>
        <w:t>, действующие в силу полномочий, основанных на оформленной в установленном законодательством Российской Федерации порядке доверенности.</w:t>
      </w:r>
    </w:p>
    <w:p w14:paraId="2BC32D68" w14:textId="77777777" w:rsidR="00BD2736" w:rsidRPr="00635D8B" w:rsidRDefault="00BD2736" w:rsidP="00635D8B">
      <w:pPr>
        <w:pStyle w:val="a9"/>
        <w:shd w:val="clear" w:color="auto" w:fill="FFFFFF"/>
        <w:spacing w:after="0" w:line="240" w:lineRule="auto"/>
        <w:ind w:left="851" w:firstLine="709"/>
        <w:jc w:val="both"/>
        <w:textAlignment w:val="baseline"/>
        <w:rPr>
          <w:rFonts w:ascii="Times New Roman" w:hAnsi="Times New Roman"/>
          <w:spacing w:val="2"/>
          <w:sz w:val="28"/>
          <w:szCs w:val="28"/>
        </w:rPr>
      </w:pPr>
    </w:p>
    <w:p w14:paraId="79B1C76B" w14:textId="77777777" w:rsidR="00B2094D" w:rsidRPr="00635D8B" w:rsidRDefault="00B2094D" w:rsidP="00635D8B">
      <w:pPr>
        <w:pStyle w:val="a9"/>
        <w:numPr>
          <w:ilvl w:val="1"/>
          <w:numId w:val="2"/>
        </w:numPr>
        <w:spacing w:after="0" w:line="240" w:lineRule="auto"/>
        <w:ind w:left="0" w:firstLine="709"/>
        <w:jc w:val="both"/>
        <w:outlineLvl w:val="1"/>
        <w:rPr>
          <w:rFonts w:ascii="Times New Roman" w:hAnsi="Times New Roman"/>
          <w:b/>
          <w:sz w:val="28"/>
          <w:szCs w:val="28"/>
        </w:rPr>
      </w:pPr>
      <w:r w:rsidRPr="00635D8B">
        <w:rPr>
          <w:rFonts w:ascii="Times New Roman" w:hAnsi="Times New Roman"/>
          <w:b/>
          <w:sz w:val="28"/>
          <w:szCs w:val="28"/>
        </w:rPr>
        <w:t>Требования к порядку информирования о предоставлении муниципальной услуги</w:t>
      </w:r>
    </w:p>
    <w:p w14:paraId="2D3DB22B" w14:textId="77777777" w:rsidR="00B36DED" w:rsidRPr="00635D8B" w:rsidRDefault="00B36DED" w:rsidP="00635D8B">
      <w:pPr>
        <w:pStyle w:val="a9"/>
        <w:spacing w:after="0" w:line="240" w:lineRule="auto"/>
        <w:ind w:left="709"/>
        <w:jc w:val="both"/>
        <w:outlineLvl w:val="1"/>
        <w:rPr>
          <w:rFonts w:ascii="Times New Roman" w:hAnsi="Times New Roman"/>
          <w:b/>
          <w:sz w:val="28"/>
          <w:szCs w:val="28"/>
        </w:rPr>
      </w:pPr>
    </w:p>
    <w:p w14:paraId="7A53CF67" w14:textId="77777777" w:rsidR="00B36DED" w:rsidRPr="00635D8B" w:rsidRDefault="00B36DED" w:rsidP="00635D8B">
      <w:pPr>
        <w:pStyle w:val="a9"/>
        <w:numPr>
          <w:ilvl w:val="1"/>
          <w:numId w:val="5"/>
        </w:numPr>
        <w:spacing w:line="240" w:lineRule="auto"/>
        <w:ind w:left="0" w:firstLine="709"/>
        <w:jc w:val="both"/>
        <w:rPr>
          <w:rFonts w:ascii="Times New Roman" w:hAnsi="Times New Roman"/>
          <w:b/>
          <w:sz w:val="28"/>
          <w:szCs w:val="28"/>
        </w:rPr>
      </w:pPr>
      <w:r w:rsidRPr="00635D8B">
        <w:rPr>
          <w:rFonts w:ascii="Times New Roman" w:hAnsi="Times New Roman"/>
          <w:sz w:val="28"/>
          <w:szCs w:val="28"/>
        </w:rPr>
        <w:t xml:space="preserve">Местонахождение Учреждения: </w:t>
      </w:r>
      <w:sdt>
        <w:sdtPr>
          <w:rPr>
            <w:rFonts w:ascii="Times New Roman" w:hAnsi="Times New Roman"/>
            <w:sz w:val="28"/>
            <w:szCs w:val="28"/>
            <w:highlight w:val="yellow"/>
          </w:rPr>
          <w:id w:val="-1318191695"/>
          <w:placeholder>
            <w:docPart w:val="C71478E9E61549139CC53122FF611E84"/>
          </w:placeholder>
        </w:sdtPr>
        <w:sdtEndPr>
          <w:rPr>
            <w:highlight w:val="none"/>
          </w:rPr>
        </w:sdtEndPr>
        <w:sdtContent>
          <w:r w:rsidRPr="00635D8B">
            <w:rPr>
              <w:rFonts w:ascii="Times New Roman" w:eastAsia="Calibri" w:hAnsi="Times New Roman"/>
              <w:sz w:val="28"/>
              <w:szCs w:val="28"/>
              <w:lang w:eastAsia="en-US"/>
            </w:rPr>
            <w:t>678170, Республика Саха (Якутия), Мирнинский район, г. Мирный, ул. Московская, дом 2</w:t>
          </w:r>
        </w:sdtContent>
      </w:sdt>
    </w:p>
    <w:p w14:paraId="7C489C9F" w14:textId="77777777" w:rsidR="00B36DED" w:rsidRPr="00635D8B" w:rsidRDefault="00B36DED" w:rsidP="00635D8B">
      <w:pPr>
        <w:pStyle w:val="a9"/>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График (режим) работы Учреждения: </w:t>
      </w:r>
    </w:p>
    <w:sdt>
      <w:sdtPr>
        <w:rPr>
          <w:rFonts w:ascii="Times New Roman" w:hAnsi="Times New Roman"/>
          <w:sz w:val="28"/>
          <w:szCs w:val="28"/>
        </w:rPr>
        <w:id w:val="1105767385"/>
        <w:placeholder>
          <w:docPart w:val="C71478E9E61549139CC53122FF611E84"/>
        </w:placeholder>
      </w:sdtPr>
      <w:sdtEndPr>
        <w:rPr>
          <w:highlight w:val="yellow"/>
        </w:rPr>
      </w:sdtEndPr>
      <w:sdtContent>
        <w:p w14:paraId="08AD89DC" w14:textId="77777777" w:rsidR="00B36DED" w:rsidRPr="00635D8B" w:rsidRDefault="00B36DED" w:rsidP="00635D8B">
          <w:pPr>
            <w:pStyle w:val="a9"/>
            <w:spacing w:line="240" w:lineRule="auto"/>
            <w:ind w:left="0" w:firstLine="709"/>
            <w:jc w:val="both"/>
            <w:rPr>
              <w:rFonts w:ascii="Times New Roman" w:hAnsi="Times New Roman"/>
              <w:sz w:val="28"/>
              <w:szCs w:val="28"/>
            </w:rPr>
          </w:pPr>
          <w:r w:rsidRPr="00635D8B">
            <w:rPr>
              <w:rFonts w:ascii="Times New Roman" w:hAnsi="Times New Roman"/>
              <w:sz w:val="28"/>
              <w:szCs w:val="28"/>
            </w:rPr>
            <w:t>Понедельник, вторник, среда, четверг, пятница – с 08.15 до 17.30 часов (перерыв с 12.45 до 14.00 часов);</w:t>
          </w:r>
        </w:p>
        <w:p w14:paraId="048E6769" w14:textId="77777777" w:rsidR="00B36DED" w:rsidRPr="00635D8B" w:rsidRDefault="00B36DED" w:rsidP="00635D8B">
          <w:pPr>
            <w:pStyle w:val="a9"/>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Суббота, воскресенье – выходные дни. </w:t>
          </w:r>
        </w:p>
      </w:sdtContent>
    </w:sdt>
    <w:p w14:paraId="6621DA3E" w14:textId="77777777" w:rsidR="00B36DED" w:rsidRPr="00635D8B" w:rsidRDefault="00B36DED" w:rsidP="00635D8B">
      <w:pPr>
        <w:pStyle w:val="a9"/>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Структурное подразделение Учреждения, ответственное за прием, оформление документов и выдачу результатов предоставления муниципальной услуги в рамках данного Регламента – </w:t>
      </w:r>
      <w:sdt>
        <w:sdtPr>
          <w:rPr>
            <w:rFonts w:ascii="Times New Roman" w:hAnsi="Times New Roman"/>
            <w:sz w:val="28"/>
            <w:szCs w:val="28"/>
            <w:highlight w:val="yellow"/>
          </w:rPr>
          <w:id w:val="819621404"/>
          <w:placeholder>
            <w:docPart w:val="C71478E9E61549139CC53122FF611E84"/>
          </w:placeholder>
        </w:sdtPr>
        <w:sdtEndPr>
          <w:rPr>
            <w:highlight w:val="none"/>
          </w:rPr>
        </w:sdtEndPr>
        <w:sdtContent>
          <w:r w:rsidRPr="00635D8B">
            <w:rPr>
              <w:rFonts w:ascii="Times New Roman" w:hAnsi="Times New Roman"/>
              <w:sz w:val="28"/>
              <w:szCs w:val="28"/>
            </w:rPr>
            <w:t>отдел по земельным отношениям (далее – Отдел).</w:t>
          </w:r>
          <w:r w:rsidRPr="00635D8B">
            <w:rPr>
              <w:rFonts w:ascii="Times New Roman" w:hAnsi="Times New Roman"/>
              <w:i/>
              <w:sz w:val="28"/>
              <w:szCs w:val="28"/>
            </w:rPr>
            <w:t xml:space="preserve"> </w:t>
          </w:r>
        </w:sdtContent>
      </w:sdt>
    </w:p>
    <w:p w14:paraId="2FFF4F0F" w14:textId="3A4C63F2" w:rsidR="00C2288B" w:rsidRPr="00635D8B" w:rsidRDefault="00B36DED" w:rsidP="00635D8B">
      <w:pPr>
        <w:pStyle w:val="a9"/>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 </w:t>
      </w:r>
      <w:r w:rsidR="00C2288B" w:rsidRPr="00635D8B">
        <w:rPr>
          <w:rFonts w:ascii="Times New Roman" w:hAnsi="Times New Roman"/>
          <w:sz w:val="28"/>
          <w:szCs w:val="28"/>
        </w:rPr>
        <w:t xml:space="preserve">Местонахождение </w:t>
      </w:r>
      <w:r w:rsidR="002220CA" w:rsidRPr="00635D8B">
        <w:rPr>
          <w:rFonts w:ascii="Times New Roman" w:hAnsi="Times New Roman"/>
          <w:sz w:val="28"/>
          <w:szCs w:val="28"/>
        </w:rPr>
        <w:t>Отдела</w:t>
      </w:r>
      <w:r w:rsidR="00C2288B" w:rsidRPr="00635D8B">
        <w:rPr>
          <w:rFonts w:ascii="Times New Roman" w:hAnsi="Times New Roman"/>
          <w:sz w:val="28"/>
          <w:szCs w:val="28"/>
        </w:rPr>
        <w:t xml:space="preserve">: 678170, Республика Саха (Якутия), </w:t>
      </w:r>
      <w:r w:rsidR="0098680F" w:rsidRPr="00635D8B">
        <w:rPr>
          <w:rFonts w:ascii="Times New Roman" w:hAnsi="Times New Roman"/>
          <w:sz w:val="28"/>
          <w:szCs w:val="28"/>
        </w:rPr>
        <w:br/>
      </w:r>
      <w:r w:rsidR="00C2288B" w:rsidRPr="00635D8B">
        <w:rPr>
          <w:rFonts w:ascii="Times New Roman" w:hAnsi="Times New Roman"/>
          <w:sz w:val="28"/>
          <w:szCs w:val="28"/>
        </w:rPr>
        <w:t>г. Мирный, ул. Московская, 2.</w:t>
      </w:r>
    </w:p>
    <w:p w14:paraId="49181B51" w14:textId="5EACB295" w:rsidR="00C2288B" w:rsidRPr="00635D8B" w:rsidRDefault="00C2288B" w:rsidP="00635D8B">
      <w:pPr>
        <w:pStyle w:val="a9"/>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График работы </w:t>
      </w:r>
      <w:r w:rsidR="002220CA" w:rsidRPr="00635D8B">
        <w:rPr>
          <w:rFonts w:ascii="Times New Roman" w:hAnsi="Times New Roman"/>
          <w:sz w:val="28"/>
          <w:szCs w:val="28"/>
        </w:rPr>
        <w:t>Отдела</w:t>
      </w:r>
      <w:r w:rsidRPr="00635D8B">
        <w:rPr>
          <w:rFonts w:ascii="Times New Roman" w:hAnsi="Times New Roman"/>
          <w:sz w:val="28"/>
          <w:szCs w:val="28"/>
        </w:rPr>
        <w:t xml:space="preserve"> с заявителями:</w:t>
      </w:r>
    </w:p>
    <w:p w14:paraId="3CDCC85E" w14:textId="77777777" w:rsidR="00C2288B" w:rsidRPr="00635D8B" w:rsidRDefault="00C2288B" w:rsidP="00635D8B">
      <w:pPr>
        <w:pStyle w:val="a9"/>
        <w:spacing w:line="240" w:lineRule="auto"/>
        <w:ind w:left="0" w:firstLine="709"/>
        <w:jc w:val="both"/>
        <w:rPr>
          <w:rFonts w:ascii="Times New Roman" w:hAnsi="Times New Roman"/>
          <w:sz w:val="28"/>
          <w:szCs w:val="28"/>
        </w:rPr>
      </w:pPr>
      <w:r w:rsidRPr="00635D8B">
        <w:rPr>
          <w:rFonts w:ascii="Times New Roman" w:hAnsi="Times New Roman"/>
          <w:sz w:val="28"/>
          <w:szCs w:val="28"/>
        </w:rPr>
        <w:t>Понедельник - четверг: с 09-00 до 12-45 часов;</w:t>
      </w:r>
    </w:p>
    <w:p w14:paraId="7CFFA519" w14:textId="77777777" w:rsidR="00C2288B" w:rsidRPr="00635D8B" w:rsidRDefault="00C2288B" w:rsidP="00635D8B">
      <w:pPr>
        <w:pStyle w:val="a9"/>
        <w:spacing w:line="240" w:lineRule="auto"/>
        <w:ind w:left="0" w:firstLine="709"/>
        <w:jc w:val="both"/>
        <w:rPr>
          <w:rFonts w:ascii="Times New Roman" w:hAnsi="Times New Roman"/>
          <w:sz w:val="28"/>
          <w:szCs w:val="28"/>
        </w:rPr>
      </w:pPr>
      <w:r w:rsidRPr="00635D8B">
        <w:rPr>
          <w:rFonts w:ascii="Times New Roman" w:hAnsi="Times New Roman"/>
          <w:sz w:val="28"/>
          <w:szCs w:val="28"/>
        </w:rPr>
        <w:t>Пятница: не приемный день.</w:t>
      </w:r>
    </w:p>
    <w:p w14:paraId="68C23BF6" w14:textId="697F960B" w:rsidR="00BD2736" w:rsidRPr="00635D8B" w:rsidRDefault="00C2288B" w:rsidP="00635D8B">
      <w:pPr>
        <w:pStyle w:val="a9"/>
        <w:spacing w:after="0" w:line="240" w:lineRule="auto"/>
        <w:ind w:left="0" w:firstLine="709"/>
        <w:jc w:val="both"/>
        <w:rPr>
          <w:rFonts w:ascii="Times New Roman" w:hAnsi="Times New Roman"/>
          <w:sz w:val="28"/>
          <w:szCs w:val="28"/>
        </w:rPr>
      </w:pPr>
      <w:r w:rsidRPr="00635D8B">
        <w:rPr>
          <w:rFonts w:ascii="Times New Roman" w:hAnsi="Times New Roman"/>
          <w:sz w:val="28"/>
          <w:szCs w:val="28"/>
        </w:rPr>
        <w:t>Суббота и воскресенье: выходные дни.</w:t>
      </w:r>
    </w:p>
    <w:p w14:paraId="7E83448C" w14:textId="46A8B4FF" w:rsidR="00B2094D" w:rsidRPr="00635D8B" w:rsidRDefault="00B2094D" w:rsidP="00635D8B">
      <w:pPr>
        <w:pStyle w:val="a9"/>
        <w:numPr>
          <w:ilvl w:val="1"/>
          <w:numId w:val="5"/>
        </w:numPr>
        <w:spacing w:line="240" w:lineRule="auto"/>
        <w:ind w:left="0" w:firstLine="709"/>
        <w:jc w:val="both"/>
        <w:rPr>
          <w:rFonts w:ascii="Times New Roman" w:hAnsi="Times New Roman"/>
          <w:i/>
          <w:color w:val="538135" w:themeColor="accent6" w:themeShade="BF"/>
          <w:sz w:val="28"/>
          <w:szCs w:val="28"/>
        </w:rPr>
      </w:pPr>
      <w:r w:rsidRPr="00635D8B">
        <w:rPr>
          <w:rFonts w:ascii="Times New Roman" w:hAnsi="Times New Roman"/>
          <w:sz w:val="28"/>
          <w:szCs w:val="28"/>
          <w:lang w:eastAsia="en-US"/>
        </w:rPr>
        <w:t xml:space="preserve">Прием документов и выдача результатов предоставления муниципальных услуг в рамках данного </w:t>
      </w:r>
      <w:r w:rsidR="003D0777" w:rsidRPr="00635D8B">
        <w:rPr>
          <w:rFonts w:ascii="Times New Roman" w:hAnsi="Times New Roman"/>
          <w:sz w:val="28"/>
          <w:szCs w:val="28"/>
          <w:lang w:eastAsia="en-US"/>
        </w:rPr>
        <w:t>Регламента</w:t>
      </w:r>
      <w:r w:rsidRPr="00635D8B">
        <w:rPr>
          <w:rFonts w:ascii="Times New Roman" w:hAnsi="Times New Roman"/>
          <w:sz w:val="28"/>
          <w:szCs w:val="28"/>
          <w:lang w:eastAsia="en-US"/>
        </w:rPr>
        <w:t xml:space="preserve"> также </w:t>
      </w:r>
      <w:r w:rsidR="00C50194" w:rsidRPr="00635D8B">
        <w:rPr>
          <w:rFonts w:ascii="Times New Roman" w:hAnsi="Times New Roman"/>
          <w:sz w:val="28"/>
          <w:szCs w:val="28"/>
          <w:lang w:eastAsia="en-US"/>
        </w:rPr>
        <w:t>может осуществляться в отделении</w:t>
      </w:r>
      <w:r w:rsidRPr="00635D8B">
        <w:rPr>
          <w:rFonts w:ascii="Times New Roman" w:hAnsi="Times New Roman"/>
          <w:sz w:val="28"/>
          <w:szCs w:val="28"/>
          <w:lang w:eastAsia="en-US"/>
        </w:rPr>
        <w:t xml:space="preserve">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00084BF4" w:rsidRPr="00635D8B">
        <w:rPr>
          <w:rFonts w:ascii="Times New Roman" w:hAnsi="Times New Roman"/>
          <w:sz w:val="28"/>
          <w:szCs w:val="28"/>
          <w:lang w:eastAsia="en-US"/>
        </w:rPr>
        <w:t xml:space="preserve">по </w:t>
      </w:r>
      <w:sdt>
        <w:sdtPr>
          <w:rPr>
            <w:rFonts w:ascii="Times New Roman" w:hAnsi="Times New Roman"/>
            <w:sz w:val="28"/>
            <w:szCs w:val="28"/>
            <w:lang w:eastAsia="en-US"/>
          </w:rPr>
          <w:id w:val="-546068220"/>
          <w:placeholder>
            <w:docPart w:val="DefaultPlaceholder_1081868574"/>
          </w:placeholder>
        </w:sdtPr>
        <w:sdtEndPr/>
        <w:sdtContent>
          <w:r w:rsidR="007B0907" w:rsidRPr="00635D8B">
            <w:rPr>
              <w:rFonts w:ascii="Times New Roman" w:hAnsi="Times New Roman"/>
              <w:sz w:val="28"/>
              <w:szCs w:val="28"/>
              <w:lang w:eastAsia="en-US"/>
            </w:rPr>
            <w:t>Мирнинскому</w:t>
          </w:r>
          <w:r w:rsidR="00084BF4" w:rsidRPr="00635D8B">
            <w:rPr>
              <w:rFonts w:ascii="Times New Roman" w:hAnsi="Times New Roman"/>
              <w:sz w:val="28"/>
              <w:szCs w:val="28"/>
              <w:lang w:eastAsia="en-US"/>
            </w:rPr>
            <w:t xml:space="preserve"> </w:t>
          </w:r>
        </w:sdtContent>
      </w:sdt>
      <w:r w:rsidRPr="00635D8B">
        <w:rPr>
          <w:rFonts w:ascii="Times New Roman" w:hAnsi="Times New Roman"/>
          <w:sz w:val="28"/>
          <w:szCs w:val="28"/>
          <w:lang w:eastAsia="en-US"/>
        </w:rPr>
        <w:t>району</w:t>
      </w:r>
      <w:r w:rsidRPr="00635D8B">
        <w:rPr>
          <w:rFonts w:ascii="Times New Roman" w:hAnsi="Times New Roman"/>
          <w:i/>
          <w:color w:val="538135" w:themeColor="accent6" w:themeShade="BF"/>
          <w:sz w:val="28"/>
          <w:szCs w:val="28"/>
          <w:lang w:eastAsia="en-US"/>
        </w:rPr>
        <w:t xml:space="preserve"> </w:t>
      </w:r>
      <w:r w:rsidRPr="00635D8B">
        <w:rPr>
          <w:rFonts w:ascii="Times New Roman" w:hAnsi="Times New Roman"/>
          <w:sz w:val="28"/>
          <w:szCs w:val="28"/>
          <w:lang w:eastAsia="en-US"/>
        </w:rPr>
        <w:t xml:space="preserve">(далее по тексту - ГАУ «МФЦ РС(Я)»): </w:t>
      </w:r>
    </w:p>
    <w:p w14:paraId="0CE9BC8D" w14:textId="78953288" w:rsidR="00B2094D" w:rsidRPr="00635D8B" w:rsidRDefault="00C50194" w:rsidP="00635D8B">
      <w:pPr>
        <w:pStyle w:val="a9"/>
        <w:widowControl w:val="0"/>
        <w:autoSpaceDE w:val="0"/>
        <w:autoSpaceDN w:val="0"/>
        <w:adjustRightInd w:val="0"/>
        <w:spacing w:line="240" w:lineRule="auto"/>
        <w:ind w:left="142" w:firstLine="709"/>
        <w:jc w:val="both"/>
        <w:rPr>
          <w:rFonts w:ascii="Times New Roman" w:hAnsi="Times New Roman"/>
          <w:color w:val="538135" w:themeColor="accent6" w:themeShade="BF"/>
          <w:sz w:val="28"/>
          <w:szCs w:val="28"/>
          <w:lang w:eastAsia="en-US"/>
        </w:rPr>
      </w:pPr>
      <w:r w:rsidRPr="00635D8B">
        <w:rPr>
          <w:rFonts w:ascii="Times New Roman" w:hAnsi="Times New Roman"/>
          <w:sz w:val="28"/>
          <w:szCs w:val="28"/>
          <w:lang w:eastAsia="en-US"/>
        </w:rPr>
        <w:t>Местонахождение</w:t>
      </w:r>
      <w:r w:rsidR="00B2094D" w:rsidRPr="00635D8B">
        <w:rPr>
          <w:rFonts w:ascii="Times New Roman" w:hAnsi="Times New Roman"/>
          <w:sz w:val="28"/>
          <w:szCs w:val="28"/>
          <w:lang w:eastAsia="en-US"/>
        </w:rPr>
        <w:t xml:space="preserve"> отделения ГАУ «МФЦ РС(Я)»: </w:t>
      </w:r>
      <w:r w:rsidR="007B0907" w:rsidRPr="00635D8B">
        <w:rPr>
          <w:rFonts w:ascii="Times New Roman" w:hAnsi="Times New Roman"/>
          <w:sz w:val="28"/>
          <w:szCs w:val="28"/>
          <w:lang w:eastAsia="en-US"/>
        </w:rPr>
        <w:t>678170, РС(Я), Мирнинский</w:t>
      </w:r>
      <w:r w:rsidR="00E37580">
        <w:rPr>
          <w:rFonts w:ascii="Times New Roman" w:hAnsi="Times New Roman"/>
          <w:sz w:val="28"/>
          <w:szCs w:val="28"/>
          <w:lang w:eastAsia="en-US"/>
        </w:rPr>
        <w:t xml:space="preserve"> р-н, </w:t>
      </w:r>
      <w:r w:rsidR="007B0907" w:rsidRPr="00635D8B">
        <w:rPr>
          <w:rFonts w:ascii="Times New Roman" w:hAnsi="Times New Roman"/>
          <w:sz w:val="28"/>
          <w:szCs w:val="28"/>
          <w:lang w:eastAsia="en-US"/>
        </w:rPr>
        <w:t>г. Мирный, ул. Тихонова, д. 9.</w:t>
      </w:r>
    </w:p>
    <w:p w14:paraId="7DF33347" w14:textId="77777777" w:rsidR="00B2094D" w:rsidRPr="00635D8B" w:rsidRDefault="00B2094D" w:rsidP="00635D8B">
      <w:pPr>
        <w:pStyle w:val="a9"/>
        <w:widowControl w:val="0"/>
        <w:autoSpaceDE w:val="0"/>
        <w:autoSpaceDN w:val="0"/>
        <w:adjustRightInd w:val="0"/>
        <w:spacing w:line="240" w:lineRule="auto"/>
        <w:ind w:left="142" w:firstLine="709"/>
        <w:jc w:val="both"/>
        <w:rPr>
          <w:rFonts w:ascii="Times New Roman" w:hAnsi="Times New Roman"/>
          <w:sz w:val="28"/>
          <w:szCs w:val="28"/>
          <w:lang w:eastAsia="en-US"/>
        </w:rPr>
      </w:pPr>
      <w:r w:rsidRPr="00635D8B">
        <w:rPr>
          <w:rFonts w:ascii="Times New Roman" w:hAnsi="Times New Roman"/>
          <w:sz w:val="28"/>
          <w:szCs w:val="28"/>
          <w:lang w:eastAsia="en-US"/>
        </w:rPr>
        <w:t xml:space="preserve">График работы отделения ГАУ «МФЦ РС(Я)»: </w:t>
      </w:r>
    </w:p>
    <w:p w14:paraId="760324A0" w14:textId="5CE9CB3A" w:rsidR="00B2094D" w:rsidRPr="00635D8B" w:rsidRDefault="007B0907" w:rsidP="00635D8B">
      <w:pPr>
        <w:pStyle w:val="a9"/>
        <w:widowControl w:val="0"/>
        <w:autoSpaceDE w:val="0"/>
        <w:autoSpaceDN w:val="0"/>
        <w:adjustRightInd w:val="0"/>
        <w:spacing w:line="240" w:lineRule="auto"/>
        <w:ind w:left="142" w:firstLine="709"/>
        <w:jc w:val="both"/>
        <w:rPr>
          <w:rFonts w:ascii="Times New Roman" w:hAnsi="Times New Roman"/>
          <w:sz w:val="28"/>
          <w:szCs w:val="28"/>
          <w:lang w:eastAsia="en-US"/>
        </w:rPr>
      </w:pPr>
      <w:r w:rsidRPr="00635D8B">
        <w:rPr>
          <w:rFonts w:ascii="Times New Roman" w:hAnsi="Times New Roman"/>
          <w:sz w:val="28"/>
          <w:szCs w:val="28"/>
          <w:lang w:eastAsia="en-US"/>
        </w:rPr>
        <w:t>Понедельник, в</w:t>
      </w:r>
      <w:r w:rsidR="00B2094D" w:rsidRPr="00635D8B">
        <w:rPr>
          <w:rFonts w:ascii="Times New Roman" w:hAnsi="Times New Roman"/>
          <w:sz w:val="28"/>
          <w:szCs w:val="28"/>
          <w:lang w:eastAsia="en-US"/>
        </w:rPr>
        <w:t>торник, четверг, пятница с 09.00 до 19.00</w:t>
      </w:r>
      <w:r w:rsidR="0098680F" w:rsidRPr="00635D8B">
        <w:rPr>
          <w:rFonts w:ascii="Times New Roman" w:hAnsi="Times New Roman"/>
          <w:sz w:val="28"/>
          <w:szCs w:val="28"/>
          <w:lang w:eastAsia="en-US"/>
        </w:rPr>
        <w:t xml:space="preserve"> часов;</w:t>
      </w:r>
    </w:p>
    <w:p w14:paraId="12CCE7DF" w14:textId="2880E85C" w:rsidR="007B0907" w:rsidRPr="00635D8B" w:rsidRDefault="007B0907" w:rsidP="00635D8B">
      <w:pPr>
        <w:pStyle w:val="a9"/>
        <w:widowControl w:val="0"/>
        <w:autoSpaceDE w:val="0"/>
        <w:autoSpaceDN w:val="0"/>
        <w:adjustRightInd w:val="0"/>
        <w:spacing w:line="240" w:lineRule="auto"/>
        <w:ind w:left="142" w:firstLine="709"/>
        <w:jc w:val="both"/>
        <w:rPr>
          <w:rFonts w:ascii="Times New Roman" w:hAnsi="Times New Roman"/>
          <w:sz w:val="28"/>
          <w:szCs w:val="28"/>
          <w:lang w:eastAsia="en-US"/>
        </w:rPr>
      </w:pPr>
      <w:r w:rsidRPr="00635D8B">
        <w:rPr>
          <w:rFonts w:ascii="Times New Roman" w:hAnsi="Times New Roman"/>
          <w:sz w:val="28"/>
          <w:szCs w:val="28"/>
          <w:lang w:eastAsia="en-US"/>
        </w:rPr>
        <w:t>Среда с 09.00 до 20.00</w:t>
      </w:r>
      <w:r w:rsidR="0098680F" w:rsidRPr="00635D8B">
        <w:rPr>
          <w:rFonts w:ascii="Times New Roman" w:hAnsi="Times New Roman"/>
          <w:sz w:val="28"/>
          <w:szCs w:val="28"/>
          <w:lang w:eastAsia="en-US"/>
        </w:rPr>
        <w:t xml:space="preserve"> часов;</w:t>
      </w:r>
    </w:p>
    <w:p w14:paraId="71A0F573" w14:textId="75F8F797" w:rsidR="00B2094D" w:rsidRPr="00635D8B" w:rsidRDefault="00B2094D" w:rsidP="00635D8B">
      <w:pPr>
        <w:pStyle w:val="a9"/>
        <w:widowControl w:val="0"/>
        <w:autoSpaceDE w:val="0"/>
        <w:autoSpaceDN w:val="0"/>
        <w:adjustRightInd w:val="0"/>
        <w:spacing w:line="240" w:lineRule="auto"/>
        <w:ind w:left="142" w:firstLine="709"/>
        <w:jc w:val="both"/>
        <w:rPr>
          <w:rFonts w:ascii="Times New Roman" w:hAnsi="Times New Roman"/>
          <w:sz w:val="28"/>
          <w:szCs w:val="28"/>
          <w:lang w:eastAsia="en-US"/>
        </w:rPr>
      </w:pPr>
      <w:r w:rsidRPr="00635D8B">
        <w:rPr>
          <w:rFonts w:ascii="Times New Roman" w:hAnsi="Times New Roman"/>
          <w:sz w:val="28"/>
          <w:szCs w:val="28"/>
          <w:lang w:eastAsia="en-US"/>
        </w:rPr>
        <w:t>Суббота с 09.00 до 1</w:t>
      </w:r>
      <w:r w:rsidR="007B0907" w:rsidRPr="00635D8B">
        <w:rPr>
          <w:rFonts w:ascii="Times New Roman" w:hAnsi="Times New Roman"/>
          <w:sz w:val="28"/>
          <w:szCs w:val="28"/>
          <w:lang w:eastAsia="en-US"/>
        </w:rPr>
        <w:t>3</w:t>
      </w:r>
      <w:r w:rsidRPr="00635D8B">
        <w:rPr>
          <w:rFonts w:ascii="Times New Roman" w:hAnsi="Times New Roman"/>
          <w:sz w:val="28"/>
          <w:szCs w:val="28"/>
          <w:lang w:eastAsia="en-US"/>
        </w:rPr>
        <w:t>.00</w:t>
      </w:r>
      <w:r w:rsidR="0098680F" w:rsidRPr="00635D8B">
        <w:rPr>
          <w:rFonts w:ascii="Times New Roman" w:hAnsi="Times New Roman"/>
          <w:sz w:val="28"/>
          <w:szCs w:val="28"/>
          <w:lang w:eastAsia="en-US"/>
        </w:rPr>
        <w:t xml:space="preserve"> часов;</w:t>
      </w:r>
    </w:p>
    <w:p w14:paraId="46F52933" w14:textId="3ED89634" w:rsidR="00B2094D" w:rsidRPr="00635D8B" w:rsidRDefault="00B2094D" w:rsidP="00635D8B">
      <w:pPr>
        <w:pStyle w:val="a9"/>
        <w:widowControl w:val="0"/>
        <w:autoSpaceDE w:val="0"/>
        <w:autoSpaceDN w:val="0"/>
        <w:adjustRightInd w:val="0"/>
        <w:spacing w:line="240" w:lineRule="auto"/>
        <w:ind w:left="142" w:firstLine="709"/>
        <w:jc w:val="both"/>
        <w:rPr>
          <w:rFonts w:ascii="Times New Roman" w:hAnsi="Times New Roman"/>
          <w:sz w:val="28"/>
          <w:szCs w:val="28"/>
          <w:lang w:eastAsia="en-US"/>
        </w:rPr>
      </w:pPr>
      <w:r w:rsidRPr="00635D8B">
        <w:rPr>
          <w:rFonts w:ascii="Times New Roman" w:hAnsi="Times New Roman"/>
          <w:sz w:val="28"/>
          <w:szCs w:val="28"/>
          <w:lang w:eastAsia="en-US"/>
        </w:rPr>
        <w:t>Воскрес</w:t>
      </w:r>
      <w:r w:rsidR="007B0907" w:rsidRPr="00635D8B">
        <w:rPr>
          <w:rFonts w:ascii="Times New Roman" w:hAnsi="Times New Roman"/>
          <w:sz w:val="28"/>
          <w:szCs w:val="28"/>
          <w:lang w:eastAsia="en-US"/>
        </w:rPr>
        <w:t>енье – выходной</w:t>
      </w:r>
      <w:r w:rsidR="00C50194" w:rsidRPr="00635D8B">
        <w:rPr>
          <w:rFonts w:ascii="Times New Roman" w:hAnsi="Times New Roman"/>
          <w:sz w:val="28"/>
          <w:szCs w:val="28"/>
          <w:lang w:eastAsia="en-US"/>
        </w:rPr>
        <w:t>.</w:t>
      </w:r>
    </w:p>
    <w:p w14:paraId="463A5D13" w14:textId="77777777" w:rsidR="00B2094D" w:rsidRPr="00635D8B" w:rsidRDefault="00B2094D" w:rsidP="00635D8B">
      <w:pPr>
        <w:pStyle w:val="a9"/>
        <w:widowControl w:val="0"/>
        <w:autoSpaceDE w:val="0"/>
        <w:autoSpaceDN w:val="0"/>
        <w:adjustRightInd w:val="0"/>
        <w:spacing w:line="240" w:lineRule="auto"/>
        <w:ind w:left="142" w:firstLine="709"/>
        <w:jc w:val="both"/>
        <w:rPr>
          <w:rFonts w:ascii="Times New Roman" w:hAnsi="Times New Roman"/>
          <w:sz w:val="28"/>
          <w:szCs w:val="28"/>
          <w:lang w:eastAsia="en-US"/>
        </w:rPr>
      </w:pPr>
      <w:r w:rsidRPr="00635D8B">
        <w:rPr>
          <w:rFonts w:ascii="Times New Roman" w:hAnsi="Times New Roman"/>
          <w:sz w:val="28"/>
          <w:szCs w:val="28"/>
          <w:lang w:eastAsia="en-US"/>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481169AF" w14:textId="77777777" w:rsidR="00B2094D" w:rsidRPr="00635D8B" w:rsidRDefault="00B2094D" w:rsidP="00635D8B">
      <w:pPr>
        <w:pStyle w:val="a9"/>
        <w:widowControl w:val="0"/>
        <w:numPr>
          <w:ilvl w:val="1"/>
          <w:numId w:val="5"/>
        </w:numPr>
        <w:autoSpaceDE w:val="0"/>
        <w:autoSpaceDN w:val="0"/>
        <w:adjustRightInd w:val="0"/>
        <w:spacing w:line="240" w:lineRule="auto"/>
        <w:ind w:left="142" w:firstLine="709"/>
        <w:jc w:val="both"/>
        <w:rPr>
          <w:rFonts w:ascii="Times New Roman" w:hAnsi="Times New Roman"/>
          <w:i/>
          <w:color w:val="538135" w:themeColor="accent6" w:themeShade="BF"/>
          <w:sz w:val="28"/>
          <w:szCs w:val="28"/>
          <w:lang w:eastAsia="en-US"/>
        </w:rPr>
      </w:pPr>
      <w:r w:rsidRPr="00635D8B">
        <w:rPr>
          <w:rFonts w:ascii="Times New Roman" w:hAnsi="Times New Roman"/>
          <w:sz w:val="28"/>
          <w:szCs w:val="28"/>
        </w:rPr>
        <w:t>Местонахождение органов государственной и муниципальной власти и иных организаций, участвующих в предоставлении муниципальной услуги:</w:t>
      </w:r>
    </w:p>
    <w:p w14:paraId="65286AF3" w14:textId="77777777" w:rsidR="0098680F" w:rsidRPr="00635D8B" w:rsidRDefault="0098680F" w:rsidP="00635D8B">
      <w:pPr>
        <w:ind w:firstLine="709"/>
        <w:jc w:val="both"/>
        <w:rPr>
          <w:sz w:val="28"/>
          <w:szCs w:val="28"/>
        </w:rPr>
      </w:pPr>
      <w:r w:rsidRPr="00635D8B">
        <w:rPr>
          <w:sz w:val="28"/>
          <w:szCs w:val="28"/>
        </w:rPr>
        <w:t>- Управление Федеральной службы государственной регистрации, кадастра и картографии по Республике Саха (Якутия) по Мирнинскому району (далее – Управление Росреестра по РС (Я)):</w:t>
      </w:r>
    </w:p>
    <w:p w14:paraId="5A9BD58D" w14:textId="77777777" w:rsidR="0098680F" w:rsidRPr="00635D8B" w:rsidRDefault="0098680F" w:rsidP="00635D8B">
      <w:pPr>
        <w:ind w:firstLine="709"/>
        <w:jc w:val="both"/>
        <w:rPr>
          <w:sz w:val="28"/>
          <w:szCs w:val="28"/>
        </w:rPr>
      </w:pPr>
      <w:r w:rsidRPr="00635D8B">
        <w:rPr>
          <w:sz w:val="28"/>
          <w:szCs w:val="28"/>
        </w:rPr>
        <w:t>• в г. Мирном: Республика Саха (Якутия), Мирнинский р-н, г. Мирный, ш. 50 лет Октября, д. 16/2;</w:t>
      </w:r>
    </w:p>
    <w:p w14:paraId="275C63EE" w14:textId="77777777" w:rsidR="0098680F" w:rsidRPr="00635D8B" w:rsidRDefault="0098680F" w:rsidP="00635D8B">
      <w:pPr>
        <w:ind w:firstLine="709"/>
        <w:jc w:val="both"/>
        <w:rPr>
          <w:sz w:val="28"/>
          <w:szCs w:val="28"/>
        </w:rPr>
      </w:pPr>
      <w:r w:rsidRPr="00635D8B">
        <w:rPr>
          <w:sz w:val="28"/>
          <w:szCs w:val="28"/>
        </w:rPr>
        <w:lastRenderedPageBreak/>
        <w:t>График работы:</w:t>
      </w:r>
    </w:p>
    <w:p w14:paraId="1E7275E8" w14:textId="77777777" w:rsidR="0098680F" w:rsidRPr="00635D8B" w:rsidRDefault="0098680F" w:rsidP="00635D8B">
      <w:pPr>
        <w:ind w:firstLine="709"/>
        <w:jc w:val="both"/>
        <w:rPr>
          <w:sz w:val="28"/>
          <w:szCs w:val="28"/>
        </w:rPr>
      </w:pPr>
      <w:r w:rsidRPr="00635D8B">
        <w:rPr>
          <w:sz w:val="28"/>
          <w:szCs w:val="28"/>
        </w:rPr>
        <w:t>Понедельник - пятница: с 09-00 до 18-00 часов (перерыв с 13-00 до 14-00 часов);</w:t>
      </w:r>
    </w:p>
    <w:p w14:paraId="282213F5" w14:textId="77777777" w:rsidR="0098680F" w:rsidRPr="00635D8B" w:rsidRDefault="0098680F" w:rsidP="00635D8B">
      <w:pPr>
        <w:ind w:firstLine="709"/>
        <w:jc w:val="both"/>
        <w:rPr>
          <w:sz w:val="28"/>
          <w:szCs w:val="28"/>
        </w:rPr>
      </w:pPr>
      <w:r w:rsidRPr="00635D8B">
        <w:rPr>
          <w:sz w:val="28"/>
          <w:szCs w:val="28"/>
        </w:rPr>
        <w:t>Суббота и воскресенье: выходные дни;</w:t>
      </w:r>
    </w:p>
    <w:p w14:paraId="3E646D34" w14:textId="77777777" w:rsidR="0098680F" w:rsidRPr="00635D8B" w:rsidRDefault="0098680F" w:rsidP="00635D8B">
      <w:pPr>
        <w:ind w:firstLine="709"/>
        <w:jc w:val="both"/>
        <w:rPr>
          <w:sz w:val="28"/>
          <w:szCs w:val="28"/>
        </w:rPr>
      </w:pPr>
      <w:r w:rsidRPr="00635D8B">
        <w:rPr>
          <w:sz w:val="28"/>
          <w:szCs w:val="28"/>
        </w:rPr>
        <w:t>• в г. Удачном: Республика Саха (Якутия), Мирнинский р-н, г. Удачный, ул. Новый город, д. 19, кв. 61;</w:t>
      </w:r>
    </w:p>
    <w:p w14:paraId="2DBE3D82" w14:textId="77777777" w:rsidR="0098680F" w:rsidRPr="00635D8B" w:rsidRDefault="0098680F" w:rsidP="00635D8B">
      <w:pPr>
        <w:ind w:firstLine="709"/>
        <w:jc w:val="both"/>
        <w:rPr>
          <w:sz w:val="28"/>
          <w:szCs w:val="28"/>
        </w:rPr>
      </w:pPr>
      <w:r w:rsidRPr="00635D8B">
        <w:rPr>
          <w:sz w:val="28"/>
          <w:szCs w:val="28"/>
        </w:rPr>
        <w:t>График работы:</w:t>
      </w:r>
    </w:p>
    <w:p w14:paraId="764A60FE" w14:textId="77777777" w:rsidR="0098680F" w:rsidRPr="00635D8B" w:rsidRDefault="0098680F" w:rsidP="00635D8B">
      <w:pPr>
        <w:ind w:firstLine="709"/>
        <w:jc w:val="both"/>
        <w:rPr>
          <w:sz w:val="28"/>
          <w:szCs w:val="28"/>
        </w:rPr>
      </w:pPr>
      <w:r w:rsidRPr="00635D8B">
        <w:rPr>
          <w:sz w:val="28"/>
          <w:szCs w:val="28"/>
        </w:rPr>
        <w:t>Понедельник – пятница: с 09-00 до 18-00 часов (перерыв с 13-00 до 14-00 часов);</w:t>
      </w:r>
    </w:p>
    <w:p w14:paraId="1E77D607" w14:textId="77777777" w:rsidR="0098680F" w:rsidRPr="00635D8B" w:rsidRDefault="0098680F" w:rsidP="00635D8B">
      <w:pPr>
        <w:ind w:firstLine="709"/>
        <w:jc w:val="both"/>
        <w:rPr>
          <w:sz w:val="28"/>
          <w:szCs w:val="28"/>
        </w:rPr>
      </w:pPr>
      <w:r w:rsidRPr="00635D8B">
        <w:rPr>
          <w:sz w:val="28"/>
          <w:szCs w:val="28"/>
        </w:rPr>
        <w:t>Суббота и воскресенье: выходные дни;</w:t>
      </w:r>
    </w:p>
    <w:p w14:paraId="765A97CB" w14:textId="77777777" w:rsidR="0098680F" w:rsidRPr="00635D8B" w:rsidRDefault="0098680F" w:rsidP="00635D8B">
      <w:pPr>
        <w:ind w:firstLine="709"/>
        <w:jc w:val="both"/>
        <w:rPr>
          <w:sz w:val="28"/>
          <w:szCs w:val="28"/>
        </w:rPr>
      </w:pPr>
      <w:r w:rsidRPr="00635D8B">
        <w:rPr>
          <w:sz w:val="28"/>
          <w:szCs w:val="28"/>
        </w:rPr>
        <w:t>• в п. Айхал: Республика Саха (Якутия), Мирнинский р-н, п. Айхал, ул. Юбилейная, д. 7А.</w:t>
      </w:r>
    </w:p>
    <w:p w14:paraId="0C7E2B01" w14:textId="77777777" w:rsidR="0098680F" w:rsidRPr="00635D8B" w:rsidRDefault="0098680F" w:rsidP="00635D8B">
      <w:pPr>
        <w:ind w:firstLine="709"/>
        <w:jc w:val="both"/>
        <w:rPr>
          <w:sz w:val="28"/>
          <w:szCs w:val="28"/>
        </w:rPr>
      </w:pPr>
      <w:r w:rsidRPr="00635D8B">
        <w:rPr>
          <w:sz w:val="28"/>
          <w:szCs w:val="28"/>
        </w:rPr>
        <w:t>График работы:</w:t>
      </w:r>
    </w:p>
    <w:p w14:paraId="5F447A56" w14:textId="77777777" w:rsidR="0098680F" w:rsidRPr="00635D8B" w:rsidRDefault="0098680F" w:rsidP="00635D8B">
      <w:pPr>
        <w:ind w:firstLine="709"/>
        <w:jc w:val="both"/>
        <w:rPr>
          <w:sz w:val="28"/>
          <w:szCs w:val="28"/>
        </w:rPr>
      </w:pPr>
      <w:r w:rsidRPr="00635D8B">
        <w:rPr>
          <w:sz w:val="28"/>
          <w:szCs w:val="28"/>
        </w:rPr>
        <w:t>Понедельник – пятница: с 09-00 до 18-00 часов (перерыв с 13-00 до 14-00 часов);</w:t>
      </w:r>
    </w:p>
    <w:p w14:paraId="61161F30" w14:textId="77777777" w:rsidR="0098680F" w:rsidRPr="00635D8B" w:rsidRDefault="0098680F" w:rsidP="00635D8B">
      <w:pPr>
        <w:ind w:firstLine="709"/>
        <w:jc w:val="both"/>
        <w:rPr>
          <w:sz w:val="28"/>
          <w:szCs w:val="28"/>
        </w:rPr>
      </w:pPr>
      <w:r w:rsidRPr="00635D8B">
        <w:rPr>
          <w:sz w:val="28"/>
          <w:szCs w:val="28"/>
        </w:rPr>
        <w:t>Суббота и воскресенье: выходные дни.</w:t>
      </w:r>
    </w:p>
    <w:p w14:paraId="28B76E7F" w14:textId="77777777" w:rsidR="0098680F" w:rsidRPr="00635D8B" w:rsidRDefault="0098680F" w:rsidP="00635D8B">
      <w:pPr>
        <w:ind w:firstLine="709"/>
        <w:jc w:val="both"/>
        <w:rPr>
          <w:sz w:val="28"/>
          <w:szCs w:val="28"/>
        </w:rPr>
      </w:pPr>
      <w:r w:rsidRPr="00635D8B">
        <w:rPr>
          <w:sz w:val="28"/>
          <w:szCs w:val="28"/>
        </w:rPr>
        <w:t>- Инспекция Федеральной налоговой службы по Республике Саха (Якутия) по Мирнинскому району (далее - ИФНС России по РС Я):</w:t>
      </w:r>
    </w:p>
    <w:p w14:paraId="2016D3DB" w14:textId="77777777" w:rsidR="0098680F" w:rsidRPr="00635D8B" w:rsidRDefault="0098680F" w:rsidP="00635D8B">
      <w:pPr>
        <w:ind w:firstLine="709"/>
        <w:jc w:val="both"/>
        <w:rPr>
          <w:sz w:val="28"/>
          <w:szCs w:val="28"/>
        </w:rPr>
      </w:pPr>
      <w:r w:rsidRPr="00635D8B">
        <w:rPr>
          <w:sz w:val="28"/>
          <w:szCs w:val="28"/>
        </w:rPr>
        <w:t>Республика Саха (Якутия), Мирнинский р-н, г. Мирный, ул. Солдатова, д. 19</w:t>
      </w:r>
    </w:p>
    <w:p w14:paraId="26CA4A9B" w14:textId="77777777" w:rsidR="0098680F" w:rsidRPr="00635D8B" w:rsidRDefault="0098680F" w:rsidP="00635D8B">
      <w:pPr>
        <w:ind w:firstLine="709"/>
        <w:jc w:val="both"/>
        <w:rPr>
          <w:sz w:val="28"/>
          <w:szCs w:val="28"/>
        </w:rPr>
      </w:pPr>
      <w:r w:rsidRPr="00635D8B">
        <w:rPr>
          <w:sz w:val="28"/>
          <w:szCs w:val="28"/>
        </w:rPr>
        <w:t>График работы:</w:t>
      </w:r>
    </w:p>
    <w:p w14:paraId="399CF22D" w14:textId="77777777" w:rsidR="0098680F" w:rsidRPr="00635D8B" w:rsidRDefault="0098680F" w:rsidP="00635D8B">
      <w:pPr>
        <w:ind w:firstLine="709"/>
        <w:jc w:val="both"/>
        <w:rPr>
          <w:sz w:val="28"/>
          <w:szCs w:val="28"/>
        </w:rPr>
      </w:pPr>
      <w:r w:rsidRPr="00635D8B">
        <w:rPr>
          <w:sz w:val="28"/>
          <w:szCs w:val="28"/>
        </w:rPr>
        <w:t>• Понедельник: с 09-00 до 18-15 часов (перерыв с 12-45 до 14-00 часов);</w:t>
      </w:r>
    </w:p>
    <w:p w14:paraId="55038854" w14:textId="77777777" w:rsidR="0098680F" w:rsidRPr="00635D8B" w:rsidRDefault="0098680F" w:rsidP="00635D8B">
      <w:pPr>
        <w:ind w:firstLine="709"/>
        <w:jc w:val="both"/>
        <w:rPr>
          <w:sz w:val="28"/>
          <w:szCs w:val="28"/>
        </w:rPr>
      </w:pPr>
      <w:r w:rsidRPr="00635D8B">
        <w:rPr>
          <w:sz w:val="28"/>
          <w:szCs w:val="28"/>
        </w:rPr>
        <w:t>Вторник – пятница: с 09-00 до 17-15 часов (перерыв с 12-45 до 14-00 часов);</w:t>
      </w:r>
    </w:p>
    <w:p w14:paraId="0391F282" w14:textId="77777777" w:rsidR="0098680F" w:rsidRPr="00635D8B" w:rsidRDefault="0098680F" w:rsidP="00635D8B">
      <w:pPr>
        <w:ind w:firstLine="709"/>
        <w:jc w:val="both"/>
        <w:rPr>
          <w:sz w:val="28"/>
          <w:szCs w:val="28"/>
        </w:rPr>
      </w:pPr>
      <w:r w:rsidRPr="00635D8B">
        <w:rPr>
          <w:sz w:val="28"/>
          <w:szCs w:val="28"/>
        </w:rPr>
        <w:t>Суббота и воскресенье: выходные дни;</w:t>
      </w:r>
    </w:p>
    <w:p w14:paraId="11111F99" w14:textId="77777777" w:rsidR="0098680F" w:rsidRPr="00635D8B" w:rsidRDefault="0098680F" w:rsidP="00635D8B">
      <w:pPr>
        <w:ind w:firstLine="709"/>
        <w:jc w:val="both"/>
        <w:rPr>
          <w:sz w:val="28"/>
          <w:szCs w:val="28"/>
        </w:rPr>
      </w:pPr>
      <w:r w:rsidRPr="00635D8B">
        <w:rPr>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 (Я)): Республика Саха (Якутия):</w:t>
      </w:r>
    </w:p>
    <w:p w14:paraId="58F5F72A" w14:textId="77777777" w:rsidR="0098680F" w:rsidRPr="00635D8B" w:rsidRDefault="0098680F" w:rsidP="00635D8B">
      <w:pPr>
        <w:ind w:firstLine="709"/>
        <w:jc w:val="both"/>
        <w:rPr>
          <w:sz w:val="28"/>
          <w:szCs w:val="28"/>
        </w:rPr>
      </w:pPr>
      <w:r w:rsidRPr="00635D8B">
        <w:rPr>
          <w:sz w:val="28"/>
          <w:szCs w:val="28"/>
        </w:rPr>
        <w:t>• в г. Мирном: Республика Саха (Якутия), Мирнинский р-н, г. Мирный, ш. 50 лет Октября, д. 16/2;</w:t>
      </w:r>
    </w:p>
    <w:p w14:paraId="6F17E424" w14:textId="77777777" w:rsidR="0098680F" w:rsidRPr="00635D8B" w:rsidRDefault="0098680F" w:rsidP="00635D8B">
      <w:pPr>
        <w:ind w:firstLine="709"/>
        <w:jc w:val="both"/>
        <w:rPr>
          <w:sz w:val="28"/>
          <w:szCs w:val="28"/>
        </w:rPr>
      </w:pPr>
      <w:r w:rsidRPr="00635D8B">
        <w:rPr>
          <w:sz w:val="28"/>
          <w:szCs w:val="28"/>
        </w:rPr>
        <w:t>График работы:</w:t>
      </w:r>
    </w:p>
    <w:p w14:paraId="029829C6" w14:textId="77777777" w:rsidR="0098680F" w:rsidRPr="00635D8B" w:rsidRDefault="0098680F" w:rsidP="00635D8B">
      <w:pPr>
        <w:ind w:firstLine="709"/>
        <w:jc w:val="both"/>
        <w:rPr>
          <w:sz w:val="28"/>
          <w:szCs w:val="28"/>
        </w:rPr>
      </w:pPr>
      <w:r w:rsidRPr="00635D8B">
        <w:rPr>
          <w:sz w:val="28"/>
          <w:szCs w:val="28"/>
        </w:rPr>
        <w:t>Понедельник, четверг, пятница: с 09-00 до 17-00 часов (перерыв с 13-00 до 14-00 часов);</w:t>
      </w:r>
    </w:p>
    <w:p w14:paraId="22874B9A" w14:textId="77777777" w:rsidR="0098680F" w:rsidRPr="00635D8B" w:rsidRDefault="0098680F" w:rsidP="00635D8B">
      <w:pPr>
        <w:ind w:firstLine="709"/>
        <w:jc w:val="both"/>
        <w:rPr>
          <w:sz w:val="28"/>
          <w:szCs w:val="28"/>
        </w:rPr>
      </w:pPr>
      <w:r w:rsidRPr="00635D8B">
        <w:rPr>
          <w:sz w:val="28"/>
          <w:szCs w:val="28"/>
        </w:rPr>
        <w:t>вторник: с 08-00 до 17-00 часов (перерыв с 13-00 до 14 часов);</w:t>
      </w:r>
    </w:p>
    <w:p w14:paraId="3B6C0F0A" w14:textId="77777777" w:rsidR="0098680F" w:rsidRPr="00635D8B" w:rsidRDefault="0098680F" w:rsidP="00635D8B">
      <w:pPr>
        <w:ind w:firstLine="709"/>
        <w:jc w:val="both"/>
        <w:rPr>
          <w:sz w:val="28"/>
          <w:szCs w:val="28"/>
        </w:rPr>
      </w:pPr>
      <w:r w:rsidRPr="00635D8B">
        <w:rPr>
          <w:sz w:val="28"/>
          <w:szCs w:val="28"/>
        </w:rPr>
        <w:t>среда: с 09-00 до 19-00 часов (перерыв с 13-00 до 14 часов);</w:t>
      </w:r>
    </w:p>
    <w:p w14:paraId="3B89D70A" w14:textId="77777777" w:rsidR="0098680F" w:rsidRPr="00635D8B" w:rsidRDefault="0098680F" w:rsidP="00635D8B">
      <w:pPr>
        <w:ind w:firstLine="709"/>
        <w:jc w:val="both"/>
        <w:rPr>
          <w:sz w:val="28"/>
          <w:szCs w:val="28"/>
        </w:rPr>
      </w:pPr>
      <w:r w:rsidRPr="00635D8B">
        <w:rPr>
          <w:sz w:val="28"/>
          <w:szCs w:val="28"/>
        </w:rPr>
        <w:t>Суббота и воскресенье: выходные дни;</w:t>
      </w:r>
    </w:p>
    <w:p w14:paraId="320B5D65" w14:textId="77777777" w:rsidR="0098680F" w:rsidRPr="00635D8B" w:rsidRDefault="0098680F" w:rsidP="00635D8B">
      <w:pPr>
        <w:ind w:firstLine="709"/>
        <w:jc w:val="both"/>
        <w:rPr>
          <w:sz w:val="28"/>
          <w:szCs w:val="28"/>
        </w:rPr>
      </w:pPr>
      <w:r w:rsidRPr="00635D8B">
        <w:rPr>
          <w:sz w:val="28"/>
          <w:szCs w:val="28"/>
        </w:rPr>
        <w:t>• в г. Удачном: Республика Саха (Якутия), Мирнинский р-н, г. Удачный, ул. Новый город, д. 19, кв. 61;</w:t>
      </w:r>
    </w:p>
    <w:p w14:paraId="790ABF75" w14:textId="77777777" w:rsidR="0098680F" w:rsidRPr="00635D8B" w:rsidRDefault="0098680F" w:rsidP="00635D8B">
      <w:pPr>
        <w:ind w:firstLine="709"/>
        <w:jc w:val="both"/>
        <w:rPr>
          <w:sz w:val="28"/>
          <w:szCs w:val="28"/>
        </w:rPr>
      </w:pPr>
      <w:r w:rsidRPr="00635D8B">
        <w:rPr>
          <w:sz w:val="28"/>
          <w:szCs w:val="28"/>
        </w:rPr>
        <w:t>График работы:</w:t>
      </w:r>
    </w:p>
    <w:p w14:paraId="2C5FEE8E" w14:textId="77777777" w:rsidR="0098680F" w:rsidRPr="00635D8B" w:rsidRDefault="0098680F" w:rsidP="00635D8B">
      <w:pPr>
        <w:ind w:firstLine="709"/>
        <w:jc w:val="both"/>
        <w:rPr>
          <w:sz w:val="28"/>
          <w:szCs w:val="28"/>
        </w:rPr>
      </w:pPr>
      <w:r w:rsidRPr="00635D8B">
        <w:rPr>
          <w:sz w:val="28"/>
          <w:szCs w:val="28"/>
        </w:rPr>
        <w:t>Понедельник – четверг: с 09-00 до 17-30 часов (перерыв с 13-00 до 14-00 часов);</w:t>
      </w:r>
    </w:p>
    <w:p w14:paraId="774F8B95" w14:textId="77777777" w:rsidR="0098680F" w:rsidRPr="00635D8B" w:rsidRDefault="0098680F" w:rsidP="00635D8B">
      <w:pPr>
        <w:ind w:firstLine="709"/>
        <w:jc w:val="both"/>
        <w:rPr>
          <w:sz w:val="28"/>
          <w:szCs w:val="28"/>
        </w:rPr>
      </w:pPr>
      <w:r w:rsidRPr="00635D8B">
        <w:rPr>
          <w:sz w:val="28"/>
          <w:szCs w:val="28"/>
        </w:rPr>
        <w:t>пятница: с 09-00 до 16-00 часов (перерыв с 13-00 до 14 часов);</w:t>
      </w:r>
    </w:p>
    <w:p w14:paraId="41AAD6B4" w14:textId="77777777" w:rsidR="0098680F" w:rsidRPr="00635D8B" w:rsidRDefault="0098680F" w:rsidP="00635D8B">
      <w:pPr>
        <w:ind w:firstLine="709"/>
        <w:jc w:val="both"/>
        <w:rPr>
          <w:sz w:val="28"/>
          <w:szCs w:val="28"/>
        </w:rPr>
      </w:pPr>
      <w:r w:rsidRPr="00635D8B">
        <w:rPr>
          <w:sz w:val="28"/>
          <w:szCs w:val="28"/>
        </w:rPr>
        <w:t>Суббота и воскресенье: выходные дни;</w:t>
      </w:r>
    </w:p>
    <w:p w14:paraId="51FB8FBB" w14:textId="77777777" w:rsidR="0098680F" w:rsidRPr="00635D8B" w:rsidRDefault="0098680F" w:rsidP="00635D8B">
      <w:pPr>
        <w:ind w:firstLine="709"/>
        <w:jc w:val="both"/>
        <w:rPr>
          <w:sz w:val="28"/>
          <w:szCs w:val="28"/>
        </w:rPr>
      </w:pPr>
      <w:r w:rsidRPr="00635D8B">
        <w:rPr>
          <w:sz w:val="28"/>
          <w:szCs w:val="28"/>
        </w:rPr>
        <w:t>• в п. Айхал: Республика Саха (Якутия), Мирнинский р-н, п. Айхал, ул. Юбилейная, д. 7А;</w:t>
      </w:r>
    </w:p>
    <w:p w14:paraId="3AC5D8B1" w14:textId="77777777" w:rsidR="0098680F" w:rsidRPr="00635D8B" w:rsidRDefault="0098680F" w:rsidP="00635D8B">
      <w:pPr>
        <w:ind w:firstLine="709"/>
        <w:jc w:val="both"/>
        <w:rPr>
          <w:sz w:val="28"/>
          <w:szCs w:val="28"/>
        </w:rPr>
      </w:pPr>
      <w:r w:rsidRPr="00635D8B">
        <w:rPr>
          <w:sz w:val="28"/>
          <w:szCs w:val="28"/>
        </w:rPr>
        <w:t>График работы:</w:t>
      </w:r>
    </w:p>
    <w:p w14:paraId="5316DD62" w14:textId="77777777" w:rsidR="0098680F" w:rsidRPr="00635D8B" w:rsidRDefault="0098680F" w:rsidP="00635D8B">
      <w:pPr>
        <w:ind w:firstLine="709"/>
        <w:jc w:val="both"/>
        <w:rPr>
          <w:sz w:val="28"/>
          <w:szCs w:val="28"/>
        </w:rPr>
      </w:pPr>
      <w:r w:rsidRPr="00635D8B">
        <w:rPr>
          <w:sz w:val="28"/>
          <w:szCs w:val="28"/>
        </w:rPr>
        <w:lastRenderedPageBreak/>
        <w:t>Понедельник – четверг: с 09-00 до 17-30 часов (перерыв с 13-00 до 14-00 часов);</w:t>
      </w:r>
    </w:p>
    <w:p w14:paraId="2F37E5B3" w14:textId="77777777" w:rsidR="0098680F" w:rsidRPr="00635D8B" w:rsidRDefault="0098680F" w:rsidP="00635D8B">
      <w:pPr>
        <w:ind w:firstLine="709"/>
        <w:jc w:val="both"/>
        <w:rPr>
          <w:sz w:val="28"/>
          <w:szCs w:val="28"/>
        </w:rPr>
      </w:pPr>
      <w:r w:rsidRPr="00635D8B">
        <w:rPr>
          <w:sz w:val="28"/>
          <w:szCs w:val="28"/>
        </w:rPr>
        <w:t>пятница: с 09-00 до 16-00 часов (перерыв с 13-00 до 14 часов);</w:t>
      </w:r>
    </w:p>
    <w:p w14:paraId="436B537D" w14:textId="620E557F" w:rsidR="0098680F" w:rsidRPr="00635D8B" w:rsidRDefault="0098680F" w:rsidP="00635D8B">
      <w:pPr>
        <w:ind w:firstLine="709"/>
        <w:jc w:val="both"/>
        <w:rPr>
          <w:sz w:val="28"/>
          <w:szCs w:val="28"/>
        </w:rPr>
      </w:pPr>
      <w:r w:rsidRPr="00635D8B">
        <w:rPr>
          <w:sz w:val="28"/>
          <w:szCs w:val="28"/>
        </w:rPr>
        <w:t xml:space="preserve">Суббота и воскресенье: выходные дни. </w:t>
      </w:r>
    </w:p>
    <w:p w14:paraId="68B906E3" w14:textId="35BE9339" w:rsidR="00B2094D" w:rsidRPr="00635D8B" w:rsidRDefault="00B2094D" w:rsidP="00635D8B">
      <w:pPr>
        <w:pStyle w:val="a9"/>
        <w:numPr>
          <w:ilvl w:val="1"/>
          <w:numId w:val="5"/>
        </w:numPr>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Способы получения информации о месте нахождения и графике работы </w:t>
      </w:r>
      <w:r w:rsidR="00C50194" w:rsidRPr="00635D8B">
        <w:rPr>
          <w:rFonts w:ascii="Times New Roman" w:hAnsi="Times New Roman"/>
          <w:sz w:val="28"/>
          <w:szCs w:val="28"/>
        </w:rPr>
        <w:t>Учреждения</w:t>
      </w:r>
      <w:r w:rsidRPr="00635D8B">
        <w:rPr>
          <w:rFonts w:ascii="Times New Roman" w:hAnsi="Times New Roman"/>
          <w:sz w:val="28"/>
          <w:szCs w:val="28"/>
        </w:rPr>
        <w:t xml:space="preserve">, </w:t>
      </w:r>
      <w:r w:rsidR="00500BD2" w:rsidRPr="00635D8B">
        <w:rPr>
          <w:rFonts w:ascii="Times New Roman" w:hAnsi="Times New Roman"/>
          <w:sz w:val="28"/>
          <w:szCs w:val="28"/>
        </w:rPr>
        <w:t>Уполномоченного органа</w:t>
      </w:r>
      <w:r w:rsidRPr="00635D8B">
        <w:rPr>
          <w:rFonts w:ascii="Times New Roman" w:hAnsi="Times New Roman"/>
          <w:sz w:val="28"/>
          <w:szCs w:val="28"/>
        </w:rPr>
        <w:t>, предоставляющих муниципальную услугу, ГАУ «МФЦ РС(Я)»:</w:t>
      </w:r>
    </w:p>
    <w:p w14:paraId="1D4A0F74" w14:textId="29A360AB" w:rsidR="00B2094D" w:rsidRPr="00635D8B" w:rsidRDefault="00B2094D" w:rsidP="00635D8B">
      <w:pPr>
        <w:pStyle w:val="a9"/>
        <w:spacing w:line="240" w:lineRule="auto"/>
        <w:ind w:left="0" w:firstLine="709"/>
        <w:jc w:val="both"/>
        <w:rPr>
          <w:rFonts w:ascii="Times New Roman" w:hAnsi="Times New Roman"/>
          <w:sz w:val="28"/>
          <w:szCs w:val="28"/>
        </w:rPr>
      </w:pPr>
      <w:r w:rsidRPr="00635D8B">
        <w:rPr>
          <w:rFonts w:ascii="Times New Roman" w:hAnsi="Times New Roman"/>
          <w:sz w:val="28"/>
          <w:szCs w:val="28"/>
        </w:rPr>
        <w:t>-</w:t>
      </w:r>
      <w:r w:rsidR="00C50194" w:rsidRPr="00635D8B">
        <w:rPr>
          <w:rFonts w:ascii="Times New Roman" w:hAnsi="Times New Roman"/>
          <w:sz w:val="28"/>
          <w:szCs w:val="28"/>
        </w:rPr>
        <w:t xml:space="preserve"> </w:t>
      </w:r>
      <w:r w:rsidRPr="00635D8B">
        <w:rPr>
          <w:rFonts w:ascii="Times New Roman" w:hAnsi="Times New Roman"/>
          <w:sz w:val="28"/>
          <w:szCs w:val="28"/>
        </w:rPr>
        <w:t>Через официальные сайты ведомств:</w:t>
      </w:r>
    </w:p>
    <w:p w14:paraId="3D3F9894" w14:textId="6F39CC5F" w:rsidR="00B2094D" w:rsidRPr="00635D8B" w:rsidRDefault="003D0777" w:rsidP="00635D8B">
      <w:pPr>
        <w:pStyle w:val="a9"/>
        <w:numPr>
          <w:ilvl w:val="0"/>
          <w:numId w:val="8"/>
        </w:numPr>
        <w:spacing w:line="240" w:lineRule="auto"/>
        <w:ind w:left="0" w:firstLine="709"/>
        <w:jc w:val="both"/>
        <w:rPr>
          <w:rFonts w:ascii="Times New Roman" w:hAnsi="Times New Roman"/>
          <w:sz w:val="28"/>
          <w:szCs w:val="28"/>
        </w:rPr>
      </w:pPr>
      <w:r w:rsidRPr="00635D8B">
        <w:rPr>
          <w:rFonts w:ascii="Times New Roman" w:hAnsi="Times New Roman"/>
          <w:sz w:val="28"/>
          <w:szCs w:val="28"/>
        </w:rPr>
        <w:t>Учреждение</w:t>
      </w:r>
      <w:r w:rsidR="00B2094D" w:rsidRPr="00635D8B">
        <w:rPr>
          <w:rFonts w:ascii="Times New Roman" w:hAnsi="Times New Roman"/>
          <w:sz w:val="28"/>
          <w:szCs w:val="28"/>
        </w:rPr>
        <w:t xml:space="preserve"> – </w:t>
      </w:r>
      <w:r w:rsidR="00500BD2" w:rsidRPr="00635D8B">
        <w:rPr>
          <w:rFonts w:ascii="Times New Roman" w:hAnsi="Times New Roman"/>
          <w:sz w:val="28"/>
          <w:szCs w:val="28"/>
          <w:lang w:val="en-US"/>
        </w:rPr>
        <w:t>http</w:t>
      </w:r>
      <w:r w:rsidR="00500BD2" w:rsidRPr="00635D8B">
        <w:rPr>
          <w:rFonts w:ascii="Times New Roman" w:hAnsi="Times New Roman"/>
          <w:sz w:val="28"/>
          <w:szCs w:val="28"/>
        </w:rPr>
        <w:t xml:space="preserve">: </w:t>
      </w:r>
      <w:r w:rsidR="00500BD2" w:rsidRPr="00635D8B">
        <w:rPr>
          <w:rFonts w:ascii="Times New Roman" w:hAnsi="Times New Roman"/>
          <w:sz w:val="28"/>
          <w:szCs w:val="28"/>
          <w:lang w:val="en-US"/>
        </w:rPr>
        <w:t>www</w:t>
      </w:r>
      <w:r w:rsidR="00500BD2" w:rsidRPr="00635D8B">
        <w:rPr>
          <w:rFonts w:ascii="Times New Roman" w:hAnsi="Times New Roman"/>
          <w:sz w:val="28"/>
          <w:szCs w:val="28"/>
        </w:rPr>
        <w:t xml:space="preserve">.//алмазный-край.рф/. </w:t>
      </w:r>
    </w:p>
    <w:p w14:paraId="4BCD2B86" w14:textId="77777777" w:rsidR="00B2094D" w:rsidRPr="00635D8B" w:rsidRDefault="00B2094D" w:rsidP="00635D8B">
      <w:pPr>
        <w:pStyle w:val="a9"/>
        <w:numPr>
          <w:ilvl w:val="0"/>
          <w:numId w:val="8"/>
        </w:numPr>
        <w:spacing w:line="240" w:lineRule="auto"/>
        <w:ind w:left="0" w:firstLine="709"/>
        <w:jc w:val="both"/>
        <w:rPr>
          <w:rFonts w:ascii="Times New Roman" w:hAnsi="Times New Roman"/>
          <w:sz w:val="28"/>
          <w:szCs w:val="28"/>
        </w:rPr>
      </w:pPr>
      <w:r w:rsidRPr="00635D8B">
        <w:rPr>
          <w:rFonts w:ascii="Times New Roman" w:hAnsi="Times New Roman"/>
          <w:sz w:val="28"/>
          <w:szCs w:val="28"/>
        </w:rPr>
        <w:t>ГАУ «МФЦ РС(Я)»: www.mfcsakha.ru.</w:t>
      </w:r>
    </w:p>
    <w:p w14:paraId="190B91A4" w14:textId="77777777" w:rsidR="00B2094D" w:rsidRPr="00635D8B" w:rsidRDefault="00B2094D" w:rsidP="00635D8B">
      <w:pPr>
        <w:pStyle w:val="a9"/>
        <w:numPr>
          <w:ilvl w:val="0"/>
          <w:numId w:val="8"/>
        </w:numPr>
        <w:spacing w:line="240" w:lineRule="auto"/>
        <w:ind w:left="0" w:firstLine="709"/>
        <w:jc w:val="both"/>
        <w:rPr>
          <w:rFonts w:ascii="Times New Roman" w:hAnsi="Times New Roman"/>
          <w:sz w:val="28"/>
          <w:szCs w:val="28"/>
        </w:rPr>
      </w:pPr>
      <w:r w:rsidRPr="00635D8B">
        <w:rPr>
          <w:rFonts w:ascii="Times New Roman" w:hAnsi="Times New Roman"/>
          <w:sz w:val="28"/>
          <w:szCs w:val="28"/>
        </w:rPr>
        <w:t>Федеральная государственная информационная система «Единый портал государственных и муниципальных услуг (функций) (</w:t>
      </w:r>
      <w:r w:rsidRPr="00635D8B">
        <w:rPr>
          <w:rFonts w:ascii="Times New Roman" w:hAnsi="Times New Roman"/>
          <w:sz w:val="28"/>
          <w:szCs w:val="28"/>
          <w:lang w:val="en-US"/>
        </w:rPr>
        <w:t>http</w:t>
      </w:r>
      <w:r w:rsidRPr="00635D8B">
        <w:rPr>
          <w:rFonts w:ascii="Times New Roman" w:hAnsi="Times New Roman"/>
          <w:sz w:val="28"/>
          <w:szCs w:val="28"/>
        </w:rPr>
        <w:t>://</w:t>
      </w:r>
      <w:r w:rsidRPr="00635D8B">
        <w:rPr>
          <w:rFonts w:ascii="Times New Roman" w:hAnsi="Times New Roman"/>
          <w:sz w:val="28"/>
          <w:szCs w:val="28"/>
          <w:lang w:val="en-US"/>
        </w:rPr>
        <w:t>www</w:t>
      </w:r>
      <w:r w:rsidRPr="00635D8B">
        <w:rPr>
          <w:rFonts w:ascii="Times New Roman" w:hAnsi="Times New Roman"/>
          <w:sz w:val="28"/>
          <w:szCs w:val="28"/>
        </w:rPr>
        <w:t>.</w:t>
      </w:r>
      <w:r w:rsidRPr="00635D8B">
        <w:rPr>
          <w:rFonts w:ascii="Times New Roman" w:hAnsi="Times New Roman"/>
          <w:sz w:val="28"/>
          <w:szCs w:val="28"/>
          <w:lang w:val="en-US"/>
        </w:rPr>
        <w:t>gosuslugi</w:t>
      </w:r>
      <w:r w:rsidRPr="00635D8B">
        <w:rPr>
          <w:rFonts w:ascii="Times New Roman" w:hAnsi="Times New Roman"/>
          <w:sz w:val="28"/>
          <w:szCs w:val="28"/>
        </w:rPr>
        <w:t>.</w:t>
      </w:r>
      <w:r w:rsidRPr="00635D8B">
        <w:rPr>
          <w:rFonts w:ascii="Times New Roman" w:hAnsi="Times New Roman"/>
          <w:sz w:val="28"/>
          <w:szCs w:val="28"/>
          <w:lang w:val="en-US"/>
        </w:rPr>
        <w:t>ru</w:t>
      </w:r>
      <w:r w:rsidRPr="00635D8B">
        <w:rPr>
          <w:rFonts w:ascii="Times New Roman" w:hAnsi="Times New Roman"/>
          <w:sz w:val="28"/>
          <w:szCs w:val="28"/>
        </w:rPr>
        <w:t>) (далее - ЕПГУ)» и/или государственной информационной системе «Портал государственных и муниципальных услуг (функций) Республики Саха (Якутия) (</w:t>
      </w:r>
      <w:r w:rsidRPr="00635D8B">
        <w:rPr>
          <w:rFonts w:ascii="Times New Roman" w:hAnsi="Times New Roman"/>
          <w:sz w:val="28"/>
          <w:szCs w:val="28"/>
          <w:lang w:val="en-US"/>
        </w:rPr>
        <w:t>http</w:t>
      </w:r>
      <w:r w:rsidRPr="00635D8B">
        <w:rPr>
          <w:rFonts w:ascii="Times New Roman" w:hAnsi="Times New Roman"/>
          <w:sz w:val="28"/>
          <w:szCs w:val="28"/>
        </w:rPr>
        <w:t>://</w:t>
      </w:r>
      <w:r w:rsidRPr="00635D8B">
        <w:rPr>
          <w:rFonts w:ascii="Times New Roman" w:hAnsi="Times New Roman"/>
          <w:sz w:val="28"/>
          <w:szCs w:val="28"/>
          <w:lang w:val="en-US"/>
        </w:rPr>
        <w:t>www</w:t>
      </w:r>
      <w:r w:rsidRPr="00635D8B">
        <w:rPr>
          <w:rFonts w:ascii="Times New Roman" w:hAnsi="Times New Roman"/>
          <w:sz w:val="28"/>
          <w:szCs w:val="28"/>
        </w:rPr>
        <w:t>.</w:t>
      </w:r>
      <w:r w:rsidRPr="00635D8B">
        <w:rPr>
          <w:rFonts w:ascii="Times New Roman" w:hAnsi="Times New Roman"/>
          <w:sz w:val="28"/>
          <w:szCs w:val="28"/>
          <w:lang w:val="en-US"/>
        </w:rPr>
        <w:t>e</w:t>
      </w:r>
      <w:r w:rsidRPr="00635D8B">
        <w:rPr>
          <w:rFonts w:ascii="Times New Roman" w:hAnsi="Times New Roman"/>
          <w:sz w:val="28"/>
          <w:szCs w:val="28"/>
        </w:rPr>
        <w:t>-</w:t>
      </w:r>
      <w:r w:rsidRPr="00635D8B">
        <w:rPr>
          <w:rFonts w:ascii="Times New Roman" w:hAnsi="Times New Roman"/>
          <w:sz w:val="28"/>
          <w:szCs w:val="28"/>
          <w:lang w:val="en-US"/>
        </w:rPr>
        <w:t>yakutia</w:t>
      </w:r>
      <w:r w:rsidRPr="00635D8B">
        <w:rPr>
          <w:rFonts w:ascii="Times New Roman" w:hAnsi="Times New Roman"/>
          <w:sz w:val="28"/>
          <w:szCs w:val="28"/>
        </w:rPr>
        <w:t>.</w:t>
      </w:r>
      <w:r w:rsidRPr="00635D8B">
        <w:rPr>
          <w:rFonts w:ascii="Times New Roman" w:hAnsi="Times New Roman"/>
          <w:sz w:val="28"/>
          <w:szCs w:val="28"/>
          <w:lang w:val="en-US"/>
        </w:rPr>
        <w:t>ru</w:t>
      </w:r>
      <w:r w:rsidRPr="00635D8B">
        <w:rPr>
          <w:rFonts w:ascii="Times New Roman" w:hAnsi="Times New Roman"/>
          <w:sz w:val="28"/>
          <w:szCs w:val="28"/>
        </w:rPr>
        <w:t>) (далее - РПГУ)»;</w:t>
      </w:r>
    </w:p>
    <w:p w14:paraId="6BDF11DF" w14:textId="2EF36209" w:rsidR="00B2094D" w:rsidRPr="00635D8B" w:rsidRDefault="00B2094D" w:rsidP="00635D8B">
      <w:pPr>
        <w:pStyle w:val="a9"/>
        <w:spacing w:line="240" w:lineRule="auto"/>
        <w:ind w:left="0" w:firstLine="709"/>
        <w:jc w:val="both"/>
        <w:rPr>
          <w:rFonts w:ascii="Times New Roman" w:hAnsi="Times New Roman"/>
          <w:sz w:val="28"/>
          <w:szCs w:val="28"/>
        </w:rPr>
      </w:pPr>
      <w:r w:rsidRPr="00635D8B">
        <w:rPr>
          <w:rFonts w:ascii="Times New Roman" w:hAnsi="Times New Roman"/>
          <w:sz w:val="28"/>
          <w:szCs w:val="28"/>
        </w:rPr>
        <w:t>-</w:t>
      </w:r>
      <w:r w:rsidR="00C50194" w:rsidRPr="00635D8B">
        <w:rPr>
          <w:rFonts w:ascii="Times New Roman" w:hAnsi="Times New Roman"/>
          <w:sz w:val="28"/>
          <w:szCs w:val="28"/>
        </w:rPr>
        <w:t xml:space="preserve"> </w:t>
      </w:r>
      <w:r w:rsidRPr="00635D8B">
        <w:rPr>
          <w:rFonts w:ascii="Times New Roman" w:hAnsi="Times New Roman"/>
          <w:sz w:val="28"/>
          <w:szCs w:val="28"/>
        </w:rPr>
        <w:t xml:space="preserve">На информационных стендах </w:t>
      </w:r>
      <w:r w:rsidR="00C50194" w:rsidRPr="00635D8B">
        <w:rPr>
          <w:rFonts w:ascii="Times New Roman" w:hAnsi="Times New Roman"/>
          <w:sz w:val="28"/>
          <w:szCs w:val="28"/>
        </w:rPr>
        <w:t>Учреждения</w:t>
      </w:r>
      <w:r w:rsidRPr="00635D8B">
        <w:rPr>
          <w:rFonts w:ascii="Times New Roman" w:hAnsi="Times New Roman"/>
          <w:sz w:val="28"/>
          <w:szCs w:val="28"/>
        </w:rPr>
        <w:t xml:space="preserve">, </w:t>
      </w:r>
      <w:r w:rsidR="00500BD2" w:rsidRPr="00635D8B">
        <w:rPr>
          <w:rFonts w:ascii="Times New Roman" w:hAnsi="Times New Roman"/>
          <w:sz w:val="28"/>
          <w:szCs w:val="28"/>
        </w:rPr>
        <w:t>Уполномоченного органа</w:t>
      </w:r>
      <w:r w:rsidRPr="00635D8B">
        <w:rPr>
          <w:rFonts w:ascii="Times New Roman" w:hAnsi="Times New Roman"/>
          <w:sz w:val="28"/>
          <w:szCs w:val="28"/>
        </w:rPr>
        <w:t>;</w:t>
      </w:r>
    </w:p>
    <w:p w14:paraId="67BD9B49" w14:textId="19E9AAD7" w:rsidR="00B2094D" w:rsidRPr="00635D8B" w:rsidRDefault="00B2094D" w:rsidP="00635D8B">
      <w:pPr>
        <w:pStyle w:val="a9"/>
        <w:spacing w:line="240" w:lineRule="auto"/>
        <w:ind w:left="0" w:firstLine="709"/>
        <w:jc w:val="both"/>
        <w:rPr>
          <w:rFonts w:ascii="Times New Roman" w:hAnsi="Times New Roman"/>
          <w:sz w:val="28"/>
          <w:szCs w:val="28"/>
        </w:rPr>
      </w:pPr>
      <w:r w:rsidRPr="00635D8B">
        <w:rPr>
          <w:rFonts w:ascii="Times New Roman" w:hAnsi="Times New Roman"/>
          <w:sz w:val="28"/>
          <w:szCs w:val="28"/>
        </w:rPr>
        <w:t>-</w:t>
      </w:r>
      <w:r w:rsidR="00C50194" w:rsidRPr="00635D8B">
        <w:rPr>
          <w:rFonts w:ascii="Times New Roman" w:hAnsi="Times New Roman"/>
          <w:sz w:val="28"/>
          <w:szCs w:val="28"/>
        </w:rPr>
        <w:t xml:space="preserve"> </w:t>
      </w:r>
      <w:r w:rsidRPr="00635D8B">
        <w:rPr>
          <w:rFonts w:ascii="Times New Roman" w:hAnsi="Times New Roman"/>
          <w:sz w:val="28"/>
          <w:szCs w:val="28"/>
        </w:rPr>
        <w:t xml:space="preserve">Через </w:t>
      </w:r>
      <w:proofErr w:type="spellStart"/>
      <w:r w:rsidRPr="00635D8B">
        <w:rPr>
          <w:rFonts w:ascii="Times New Roman" w:hAnsi="Times New Roman"/>
          <w:sz w:val="28"/>
          <w:szCs w:val="28"/>
        </w:rPr>
        <w:t>инфоматы</w:t>
      </w:r>
      <w:proofErr w:type="spellEnd"/>
      <w:r w:rsidRPr="00635D8B">
        <w:rPr>
          <w:rFonts w:ascii="Times New Roman" w:hAnsi="Times New Roman"/>
          <w:sz w:val="28"/>
          <w:szCs w:val="28"/>
        </w:rPr>
        <w:t>, расположенные в здании ГАУ «МФЦ РС(Я)».</w:t>
      </w:r>
    </w:p>
    <w:p w14:paraId="6FFB2259" w14:textId="77777777" w:rsidR="00B2094D" w:rsidRPr="00635D8B" w:rsidRDefault="00B2094D" w:rsidP="00635D8B">
      <w:pPr>
        <w:pStyle w:val="a9"/>
        <w:numPr>
          <w:ilvl w:val="1"/>
          <w:numId w:val="5"/>
        </w:numPr>
        <w:spacing w:line="240" w:lineRule="auto"/>
        <w:ind w:left="0" w:firstLine="709"/>
        <w:jc w:val="both"/>
        <w:rPr>
          <w:rFonts w:ascii="Times New Roman" w:hAnsi="Times New Roman"/>
          <w:sz w:val="28"/>
          <w:szCs w:val="28"/>
        </w:rPr>
      </w:pPr>
      <w:r w:rsidRPr="00635D8B">
        <w:rPr>
          <w:rFonts w:ascii="Times New Roman" w:hAnsi="Times New Roman"/>
          <w:sz w:val="28"/>
          <w:szCs w:val="28"/>
        </w:rPr>
        <w:t>Информацию по процедуре предоставления муниципальной услуги заинтересованные лица могут получить:</w:t>
      </w:r>
    </w:p>
    <w:p w14:paraId="1061A094" w14:textId="77777777" w:rsidR="00B2094D" w:rsidRPr="00635D8B" w:rsidRDefault="00B2094D" w:rsidP="00635D8B">
      <w:pPr>
        <w:pStyle w:val="a9"/>
        <w:spacing w:after="0" w:line="240" w:lineRule="auto"/>
        <w:ind w:left="0" w:firstLine="709"/>
        <w:jc w:val="both"/>
        <w:rPr>
          <w:rFonts w:ascii="Times New Roman" w:hAnsi="Times New Roman"/>
          <w:sz w:val="28"/>
          <w:szCs w:val="28"/>
        </w:rPr>
      </w:pPr>
      <w:r w:rsidRPr="00635D8B">
        <w:rPr>
          <w:rFonts w:ascii="Times New Roman" w:hAnsi="Times New Roman"/>
          <w:sz w:val="28"/>
          <w:szCs w:val="28"/>
        </w:rPr>
        <w:t>1) При личном обращении посредством получения консультации:</w:t>
      </w:r>
    </w:p>
    <w:p w14:paraId="0C5A0524" w14:textId="3366120E" w:rsidR="00B2094D" w:rsidRPr="00635D8B" w:rsidRDefault="00B2094D" w:rsidP="00635D8B">
      <w:pPr>
        <w:ind w:firstLine="709"/>
        <w:jc w:val="both"/>
        <w:rPr>
          <w:sz w:val="28"/>
          <w:szCs w:val="28"/>
        </w:rPr>
      </w:pPr>
      <w:r w:rsidRPr="00635D8B">
        <w:rPr>
          <w:sz w:val="28"/>
          <w:szCs w:val="28"/>
        </w:rPr>
        <w:t xml:space="preserve">- у специалиста </w:t>
      </w:r>
      <w:r w:rsidR="00C50194" w:rsidRPr="00635D8B">
        <w:rPr>
          <w:sz w:val="28"/>
          <w:szCs w:val="28"/>
        </w:rPr>
        <w:t>Учреждения</w:t>
      </w:r>
      <w:r w:rsidRPr="00635D8B">
        <w:rPr>
          <w:sz w:val="28"/>
          <w:szCs w:val="28"/>
        </w:rPr>
        <w:t xml:space="preserve"> для физических лиц, индивидуальных предпринимателей, юридических лиц при личном обращении в Администрацию;</w:t>
      </w:r>
    </w:p>
    <w:p w14:paraId="7483F278" w14:textId="77777777" w:rsidR="00B2094D" w:rsidRPr="00635D8B" w:rsidRDefault="00B2094D" w:rsidP="00635D8B">
      <w:pPr>
        <w:pStyle w:val="a9"/>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у сотрудника ГАУ «МФЦ РС(Я)» для физических лиц, индивидуальных предпринимателей, юридических лиц при личном обращении в ГАУ «МФЦ РС(Я)»;</w:t>
      </w:r>
    </w:p>
    <w:p w14:paraId="04F9CEDF" w14:textId="586E8D2A" w:rsidR="00B2094D" w:rsidRPr="00635D8B" w:rsidRDefault="00B2094D" w:rsidP="00635D8B">
      <w:pPr>
        <w:pStyle w:val="a9"/>
        <w:spacing w:after="0" w:line="240" w:lineRule="auto"/>
        <w:ind w:left="0" w:firstLine="709"/>
        <w:jc w:val="both"/>
        <w:rPr>
          <w:rFonts w:ascii="Times New Roman" w:hAnsi="Times New Roman"/>
          <w:sz w:val="28"/>
          <w:szCs w:val="28"/>
        </w:rPr>
      </w:pPr>
      <w:r w:rsidRPr="00635D8B">
        <w:rPr>
          <w:rFonts w:ascii="Times New Roman" w:hAnsi="Times New Roman"/>
          <w:sz w:val="28"/>
          <w:szCs w:val="28"/>
        </w:rPr>
        <w:t>2) Посредством получения письменной консультации через почтовое отправление (в том числе электронное</w:t>
      </w:r>
      <w:r w:rsidR="00330313" w:rsidRPr="00635D8B">
        <w:rPr>
          <w:rFonts w:ascii="Times New Roman" w:hAnsi="Times New Roman"/>
          <w:sz w:val="28"/>
          <w:szCs w:val="28"/>
        </w:rPr>
        <w:t xml:space="preserve"> по адресу:</w:t>
      </w:r>
      <w:r w:rsidRPr="00635D8B">
        <w:rPr>
          <w:rFonts w:ascii="Times New Roman" w:hAnsi="Times New Roman"/>
          <w:sz w:val="28"/>
          <w:szCs w:val="28"/>
        </w:rPr>
        <w:t xml:space="preserve"> </w:t>
      </w:r>
      <w:r w:rsidR="00500BD2" w:rsidRPr="00635D8B">
        <w:rPr>
          <w:rFonts w:ascii="Times New Roman" w:hAnsi="Times New Roman"/>
          <w:sz w:val="28"/>
          <w:szCs w:val="28"/>
          <w:lang w:val="en-US"/>
        </w:rPr>
        <w:t>mkukio</w:t>
      </w:r>
      <w:r w:rsidR="00500BD2" w:rsidRPr="00635D8B">
        <w:rPr>
          <w:rFonts w:ascii="Times New Roman" w:hAnsi="Times New Roman"/>
          <w:sz w:val="28"/>
          <w:szCs w:val="28"/>
        </w:rPr>
        <w:t>@</w:t>
      </w:r>
      <w:r w:rsidR="00500BD2" w:rsidRPr="00635D8B">
        <w:rPr>
          <w:rFonts w:ascii="Times New Roman" w:hAnsi="Times New Roman"/>
          <w:sz w:val="28"/>
          <w:szCs w:val="28"/>
          <w:lang w:val="en-US"/>
        </w:rPr>
        <w:t>mail</w:t>
      </w:r>
      <w:r w:rsidR="00500BD2" w:rsidRPr="00635D8B">
        <w:rPr>
          <w:rFonts w:ascii="Times New Roman" w:hAnsi="Times New Roman"/>
          <w:sz w:val="28"/>
          <w:szCs w:val="28"/>
        </w:rPr>
        <w:t>.</w:t>
      </w:r>
      <w:r w:rsidR="00500BD2" w:rsidRPr="00635D8B">
        <w:rPr>
          <w:rFonts w:ascii="Times New Roman" w:hAnsi="Times New Roman"/>
          <w:sz w:val="28"/>
          <w:szCs w:val="28"/>
          <w:lang w:val="en-US"/>
        </w:rPr>
        <w:t>ru</w:t>
      </w:r>
      <w:r w:rsidRPr="00635D8B">
        <w:rPr>
          <w:rFonts w:ascii="Times New Roman" w:hAnsi="Times New Roman"/>
          <w:sz w:val="28"/>
          <w:szCs w:val="28"/>
        </w:rPr>
        <w:t xml:space="preserve">. Осуществляется </w:t>
      </w:r>
      <w:r w:rsidR="00500BD2" w:rsidRPr="00635D8B">
        <w:rPr>
          <w:rFonts w:ascii="Times New Roman" w:hAnsi="Times New Roman"/>
          <w:sz w:val="28"/>
          <w:szCs w:val="28"/>
        </w:rPr>
        <w:t>Уполномоченным органом</w:t>
      </w:r>
      <w:r w:rsidRPr="00635D8B">
        <w:rPr>
          <w:rFonts w:ascii="Times New Roman" w:hAnsi="Times New Roman"/>
          <w:sz w:val="28"/>
          <w:szCs w:val="28"/>
        </w:rPr>
        <w:t xml:space="preserve"> для физических лиц, индивидуальных пр</w:t>
      </w:r>
      <w:r w:rsidR="00330313" w:rsidRPr="00635D8B">
        <w:rPr>
          <w:rFonts w:ascii="Times New Roman" w:hAnsi="Times New Roman"/>
          <w:sz w:val="28"/>
          <w:szCs w:val="28"/>
        </w:rPr>
        <w:t>едпринимателей, юридических лиц.</w:t>
      </w:r>
    </w:p>
    <w:p w14:paraId="7E81FC6D" w14:textId="09E145D1" w:rsidR="00B2094D" w:rsidRPr="00635D8B" w:rsidRDefault="00B2094D" w:rsidP="00635D8B">
      <w:pPr>
        <w:pStyle w:val="a9"/>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3) Посредством получения консультации по телефону. Осуществляется </w:t>
      </w:r>
      <w:r w:rsidR="00500BD2" w:rsidRPr="00635D8B">
        <w:rPr>
          <w:rFonts w:ascii="Times New Roman" w:hAnsi="Times New Roman"/>
          <w:sz w:val="28"/>
          <w:szCs w:val="28"/>
        </w:rPr>
        <w:t>Уполномоченным органом</w:t>
      </w:r>
      <w:r w:rsidRPr="00635D8B">
        <w:rPr>
          <w:rFonts w:ascii="Times New Roman" w:hAnsi="Times New Roman"/>
          <w:sz w:val="28"/>
          <w:szCs w:val="28"/>
        </w:rPr>
        <w:t xml:space="preserve"> </w:t>
      </w:r>
      <w:sdt>
        <w:sdtPr>
          <w:rPr>
            <w:rFonts w:ascii="Times New Roman" w:hAnsi="Times New Roman"/>
            <w:sz w:val="28"/>
            <w:szCs w:val="28"/>
          </w:rPr>
          <w:id w:val="-1563171239"/>
          <w:placeholder>
            <w:docPart w:val="DefaultPlaceholder_1081868574"/>
          </w:placeholder>
        </w:sdtPr>
        <w:sdtEndPr/>
        <w:sdtContent>
          <w:r w:rsidR="00500BD2" w:rsidRPr="00635D8B">
            <w:rPr>
              <w:rFonts w:ascii="Times New Roman" w:hAnsi="Times New Roman"/>
              <w:sz w:val="28"/>
              <w:szCs w:val="28"/>
            </w:rPr>
            <w:t>8 (41136) 43021</w:t>
          </w:r>
          <w:r w:rsidRPr="00635D8B">
            <w:rPr>
              <w:rFonts w:ascii="Times New Roman" w:hAnsi="Times New Roman"/>
              <w:sz w:val="28"/>
              <w:szCs w:val="28"/>
            </w:rPr>
            <w:t>,</w:t>
          </w:r>
        </w:sdtContent>
      </w:sdt>
      <w:r w:rsidRPr="00635D8B">
        <w:rPr>
          <w:rFonts w:ascii="Times New Roman" w:hAnsi="Times New Roman"/>
          <w:sz w:val="28"/>
          <w:szCs w:val="28"/>
        </w:rPr>
        <w:t xml:space="preserve"> ГАУ «МФЦ РС(Я)» по телефону 8-80</w:t>
      </w:r>
      <w:r w:rsidR="00330313" w:rsidRPr="00635D8B">
        <w:rPr>
          <w:rFonts w:ascii="Times New Roman" w:hAnsi="Times New Roman"/>
          <w:sz w:val="28"/>
          <w:szCs w:val="28"/>
        </w:rPr>
        <w:t>0-100-22-16 (звонок бесплатный).</w:t>
      </w:r>
    </w:p>
    <w:p w14:paraId="5BBDE35F" w14:textId="77777777" w:rsidR="00B2094D" w:rsidRPr="00635D8B" w:rsidRDefault="00B2094D" w:rsidP="00635D8B">
      <w:pPr>
        <w:pStyle w:val="a9"/>
        <w:spacing w:after="0" w:line="240" w:lineRule="auto"/>
        <w:ind w:left="0" w:firstLine="709"/>
        <w:jc w:val="both"/>
        <w:rPr>
          <w:rFonts w:ascii="Times New Roman" w:hAnsi="Times New Roman"/>
          <w:sz w:val="28"/>
          <w:szCs w:val="28"/>
        </w:rPr>
      </w:pPr>
      <w:r w:rsidRPr="00635D8B">
        <w:rPr>
          <w:rFonts w:ascii="Times New Roman" w:hAnsi="Times New Roman"/>
          <w:sz w:val="28"/>
          <w:szCs w:val="28"/>
        </w:rPr>
        <w:t>4) Самостоятельно посредством ознакомления с информацией, размещенной на ЕПГУ и/или РПГУ.</w:t>
      </w:r>
    </w:p>
    <w:p w14:paraId="1EC8A46E" w14:textId="50AD6434" w:rsidR="00B2094D" w:rsidRPr="00635D8B" w:rsidRDefault="00B2094D" w:rsidP="00635D8B">
      <w:pPr>
        <w:pStyle w:val="a9"/>
        <w:numPr>
          <w:ilvl w:val="1"/>
          <w:numId w:val="5"/>
        </w:numPr>
        <w:tabs>
          <w:tab w:val="left" w:pos="1134"/>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При консультировании при личном обращении в </w:t>
      </w:r>
      <w:r w:rsidR="00500BD2" w:rsidRPr="00635D8B">
        <w:rPr>
          <w:rFonts w:ascii="Times New Roman" w:hAnsi="Times New Roman"/>
          <w:sz w:val="28"/>
          <w:szCs w:val="28"/>
        </w:rPr>
        <w:t>Уполномоченный орган</w:t>
      </w:r>
      <w:r w:rsidRPr="00635D8B">
        <w:rPr>
          <w:rFonts w:ascii="Times New Roman" w:hAnsi="Times New Roman"/>
          <w:sz w:val="28"/>
          <w:szCs w:val="28"/>
        </w:rPr>
        <w:t xml:space="preserve"> либо ГАУ «МФЦ РС(Я)» соблюдаются следующие требования: </w:t>
      </w:r>
    </w:p>
    <w:p w14:paraId="1258DF8A" w14:textId="5AF91962" w:rsidR="00B2094D" w:rsidRPr="00635D8B" w:rsidRDefault="00B2094D" w:rsidP="00635D8B">
      <w:pPr>
        <w:pStyle w:val="a9"/>
        <w:spacing w:after="0" w:line="240" w:lineRule="auto"/>
        <w:ind w:left="0" w:firstLine="709"/>
        <w:jc w:val="both"/>
        <w:rPr>
          <w:rFonts w:ascii="Times New Roman" w:hAnsi="Times New Roman"/>
          <w:sz w:val="28"/>
          <w:szCs w:val="28"/>
        </w:rPr>
      </w:pPr>
      <w:r w:rsidRPr="00635D8B">
        <w:rPr>
          <w:rFonts w:ascii="Times New Roman" w:hAnsi="Times New Roman"/>
          <w:sz w:val="28"/>
          <w:szCs w:val="28"/>
        </w:rPr>
        <w:t>-</w:t>
      </w:r>
      <w:r w:rsidR="00330313" w:rsidRPr="00635D8B">
        <w:rPr>
          <w:rFonts w:ascii="Times New Roman" w:hAnsi="Times New Roman"/>
          <w:sz w:val="28"/>
          <w:szCs w:val="28"/>
        </w:rPr>
        <w:t xml:space="preserve"> в</w:t>
      </w:r>
      <w:r w:rsidRPr="00635D8B">
        <w:rPr>
          <w:rFonts w:ascii="Times New Roman" w:hAnsi="Times New Roman"/>
          <w:sz w:val="28"/>
          <w:szCs w:val="28"/>
        </w:rPr>
        <w:t>ремя ожидания заинтересованного лица при индивидуальном личном консультирова</w:t>
      </w:r>
      <w:r w:rsidR="00330313" w:rsidRPr="00635D8B">
        <w:rPr>
          <w:rFonts w:ascii="Times New Roman" w:hAnsi="Times New Roman"/>
          <w:sz w:val="28"/>
          <w:szCs w:val="28"/>
        </w:rPr>
        <w:t>нии не может превышать 15 минут;</w:t>
      </w:r>
    </w:p>
    <w:p w14:paraId="768460DC" w14:textId="5001AAE4" w:rsidR="00B2094D" w:rsidRPr="00635D8B" w:rsidRDefault="00B2094D" w:rsidP="00635D8B">
      <w:pPr>
        <w:pStyle w:val="a9"/>
        <w:spacing w:after="0" w:line="240" w:lineRule="auto"/>
        <w:ind w:left="0" w:firstLine="709"/>
        <w:jc w:val="both"/>
        <w:rPr>
          <w:rFonts w:ascii="Times New Roman" w:hAnsi="Times New Roman"/>
          <w:sz w:val="28"/>
          <w:szCs w:val="28"/>
        </w:rPr>
      </w:pPr>
      <w:r w:rsidRPr="00635D8B">
        <w:rPr>
          <w:rFonts w:ascii="Times New Roman" w:hAnsi="Times New Roman"/>
          <w:sz w:val="28"/>
          <w:szCs w:val="28"/>
        </w:rPr>
        <w:t>-</w:t>
      </w:r>
      <w:r w:rsidR="00330313" w:rsidRPr="00635D8B">
        <w:rPr>
          <w:rFonts w:ascii="Times New Roman" w:hAnsi="Times New Roman"/>
          <w:sz w:val="28"/>
          <w:szCs w:val="28"/>
        </w:rPr>
        <w:t xml:space="preserve"> к</w:t>
      </w:r>
      <w:r w:rsidRPr="00635D8B">
        <w:rPr>
          <w:rFonts w:ascii="Times New Roman" w:hAnsi="Times New Roman"/>
          <w:sz w:val="28"/>
          <w:szCs w:val="28"/>
        </w:rPr>
        <w:t xml:space="preserve">онсультирование каждого заинтересованного лица осуществляется специалистом </w:t>
      </w:r>
      <w:r w:rsidR="00500BD2" w:rsidRPr="00635D8B">
        <w:rPr>
          <w:rFonts w:ascii="Times New Roman" w:hAnsi="Times New Roman"/>
          <w:sz w:val="28"/>
          <w:szCs w:val="28"/>
        </w:rPr>
        <w:t>Уполномоченного органа</w:t>
      </w:r>
      <w:r w:rsidRPr="00635D8B">
        <w:rPr>
          <w:rFonts w:ascii="Times New Roman" w:hAnsi="Times New Roman"/>
          <w:sz w:val="28"/>
          <w:szCs w:val="28"/>
        </w:rPr>
        <w:t xml:space="preserve"> либо сотрудником ГАУ «МФЦ РС(Я)» и не может превышать 15 минут.</w:t>
      </w:r>
    </w:p>
    <w:p w14:paraId="4F84CCCF" w14:textId="77777777" w:rsidR="00B2094D" w:rsidRPr="00635D8B" w:rsidRDefault="00B2094D" w:rsidP="00635D8B">
      <w:pPr>
        <w:pStyle w:val="a9"/>
        <w:numPr>
          <w:ilvl w:val="1"/>
          <w:numId w:val="5"/>
        </w:numPr>
        <w:tabs>
          <w:tab w:val="left" w:pos="1276"/>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При консультировании посредством почтового отправления (в том числе электронного) соблюдаются следующие требования:</w:t>
      </w:r>
    </w:p>
    <w:p w14:paraId="34B208D3" w14:textId="06FCA109" w:rsidR="00B2094D" w:rsidRPr="00635D8B" w:rsidRDefault="00B2094D" w:rsidP="00635D8B">
      <w:pPr>
        <w:pStyle w:val="a9"/>
        <w:spacing w:after="0" w:line="240" w:lineRule="auto"/>
        <w:ind w:left="0" w:firstLine="709"/>
        <w:jc w:val="both"/>
        <w:rPr>
          <w:rFonts w:ascii="Times New Roman" w:hAnsi="Times New Roman"/>
          <w:sz w:val="28"/>
          <w:szCs w:val="28"/>
        </w:rPr>
      </w:pPr>
      <w:r w:rsidRPr="00635D8B">
        <w:rPr>
          <w:rFonts w:ascii="Times New Roman" w:hAnsi="Times New Roman"/>
          <w:sz w:val="28"/>
          <w:szCs w:val="28"/>
        </w:rPr>
        <w:t>-</w:t>
      </w:r>
      <w:r w:rsidR="00330313" w:rsidRPr="00635D8B">
        <w:rPr>
          <w:rFonts w:ascii="Times New Roman" w:hAnsi="Times New Roman"/>
          <w:sz w:val="28"/>
          <w:szCs w:val="28"/>
        </w:rPr>
        <w:t xml:space="preserve"> к</w:t>
      </w:r>
      <w:r w:rsidRPr="00635D8B">
        <w:rPr>
          <w:rFonts w:ascii="Times New Roman" w:hAnsi="Times New Roman"/>
          <w:sz w:val="28"/>
          <w:szCs w:val="28"/>
        </w:rPr>
        <w:t>онсультирование по почте осуществляется специалистом Отдела;</w:t>
      </w:r>
    </w:p>
    <w:p w14:paraId="2D096883" w14:textId="345BC622" w:rsidR="00B2094D" w:rsidRPr="00635D8B" w:rsidRDefault="00B2094D" w:rsidP="00635D8B">
      <w:pPr>
        <w:pStyle w:val="a9"/>
        <w:spacing w:after="0" w:line="240" w:lineRule="auto"/>
        <w:ind w:left="0" w:firstLine="709"/>
        <w:jc w:val="both"/>
        <w:rPr>
          <w:rFonts w:ascii="Times New Roman" w:hAnsi="Times New Roman"/>
          <w:sz w:val="28"/>
          <w:szCs w:val="28"/>
        </w:rPr>
      </w:pPr>
      <w:r w:rsidRPr="00635D8B">
        <w:rPr>
          <w:rFonts w:ascii="Times New Roman" w:hAnsi="Times New Roman"/>
          <w:sz w:val="28"/>
          <w:szCs w:val="28"/>
        </w:rPr>
        <w:t>-</w:t>
      </w:r>
      <w:r w:rsidR="00330313" w:rsidRPr="00635D8B">
        <w:rPr>
          <w:rFonts w:ascii="Times New Roman" w:hAnsi="Times New Roman"/>
          <w:sz w:val="28"/>
          <w:szCs w:val="28"/>
        </w:rPr>
        <w:t xml:space="preserve"> п</w:t>
      </w:r>
      <w:r w:rsidRPr="00635D8B">
        <w:rPr>
          <w:rFonts w:ascii="Times New Roman" w:hAnsi="Times New Roman"/>
          <w:sz w:val="28"/>
          <w:szCs w:val="28"/>
        </w:rPr>
        <w:t xml:space="preserve">ри консультировании по почте ответ на обращение заинтересованного лица направляется </w:t>
      </w:r>
      <w:r w:rsidR="00330313" w:rsidRPr="00635D8B">
        <w:rPr>
          <w:rFonts w:ascii="Times New Roman" w:hAnsi="Times New Roman"/>
          <w:sz w:val="28"/>
          <w:szCs w:val="28"/>
        </w:rPr>
        <w:t>Уполномоченным</w:t>
      </w:r>
      <w:r w:rsidR="00500BD2" w:rsidRPr="00635D8B">
        <w:rPr>
          <w:rFonts w:ascii="Times New Roman" w:hAnsi="Times New Roman"/>
          <w:sz w:val="28"/>
          <w:szCs w:val="28"/>
        </w:rPr>
        <w:t xml:space="preserve"> орган</w:t>
      </w:r>
      <w:r w:rsidR="00330313" w:rsidRPr="00635D8B">
        <w:rPr>
          <w:rFonts w:ascii="Times New Roman" w:hAnsi="Times New Roman"/>
          <w:sz w:val="28"/>
          <w:szCs w:val="28"/>
        </w:rPr>
        <w:t>ом</w:t>
      </w:r>
      <w:r w:rsidRPr="00635D8B">
        <w:rPr>
          <w:rFonts w:ascii="Times New Roman" w:hAnsi="Times New Roman"/>
          <w:sz w:val="28"/>
          <w:szCs w:val="28"/>
        </w:rPr>
        <w:t xml:space="preserve"> в письменной форме в адрес (в том числе </w:t>
      </w:r>
      <w:r w:rsidR="00330313" w:rsidRPr="00635D8B">
        <w:rPr>
          <w:rFonts w:ascii="Times New Roman" w:hAnsi="Times New Roman"/>
          <w:sz w:val="28"/>
          <w:szCs w:val="28"/>
        </w:rPr>
        <w:t>по электронной почте</w:t>
      </w:r>
      <w:r w:rsidRPr="00635D8B">
        <w:rPr>
          <w:rFonts w:ascii="Times New Roman" w:hAnsi="Times New Roman"/>
          <w:sz w:val="28"/>
          <w:szCs w:val="28"/>
        </w:rPr>
        <w:t>) заинтересованного лица в месячный срок.</w:t>
      </w:r>
    </w:p>
    <w:p w14:paraId="5CFB259B" w14:textId="77777777" w:rsidR="00B2094D" w:rsidRPr="00635D8B" w:rsidRDefault="00B2094D" w:rsidP="00635D8B">
      <w:pPr>
        <w:pStyle w:val="a9"/>
        <w:numPr>
          <w:ilvl w:val="1"/>
          <w:numId w:val="5"/>
        </w:numPr>
        <w:tabs>
          <w:tab w:val="left" w:pos="1134"/>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lastRenderedPageBreak/>
        <w:t xml:space="preserve">При консультировании по телефону соблюдаются следующие требования: </w:t>
      </w:r>
    </w:p>
    <w:p w14:paraId="29DE981B" w14:textId="1AF783F7" w:rsidR="00B2094D" w:rsidRPr="00635D8B" w:rsidRDefault="00330313" w:rsidP="00635D8B">
      <w:pPr>
        <w:pStyle w:val="a9"/>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о</w:t>
      </w:r>
      <w:r w:rsidR="00B2094D" w:rsidRPr="00635D8B">
        <w:rPr>
          <w:rFonts w:ascii="Times New Roman" w:hAnsi="Times New Roman"/>
          <w:sz w:val="28"/>
          <w:szCs w:val="28"/>
        </w:rPr>
        <w:t xml:space="preserve">твет на телефонный звонок должен начинаться с информации о наименовании </w:t>
      </w:r>
      <w:r w:rsidR="00500BD2" w:rsidRPr="00635D8B">
        <w:rPr>
          <w:rFonts w:ascii="Times New Roman" w:hAnsi="Times New Roman"/>
          <w:sz w:val="28"/>
          <w:szCs w:val="28"/>
        </w:rPr>
        <w:t>Уполномоченного органа</w:t>
      </w:r>
      <w:r w:rsidR="00B2094D" w:rsidRPr="00635D8B">
        <w:rPr>
          <w:rFonts w:ascii="Times New Roman" w:hAnsi="Times New Roman"/>
          <w:sz w:val="28"/>
          <w:szCs w:val="28"/>
        </w:rPr>
        <w:t xml:space="preserve"> либо ГАУ «МФЦ РС(Я)», в который позвонил гражданин, фамилии, имени, отчестве и должности специалиста </w:t>
      </w:r>
      <w:r w:rsidR="00500BD2" w:rsidRPr="00635D8B">
        <w:rPr>
          <w:rFonts w:ascii="Times New Roman" w:hAnsi="Times New Roman"/>
          <w:sz w:val="28"/>
          <w:szCs w:val="28"/>
        </w:rPr>
        <w:t xml:space="preserve">Уполномоченного </w:t>
      </w:r>
      <w:r w:rsidRPr="00635D8B">
        <w:rPr>
          <w:rFonts w:ascii="Times New Roman" w:hAnsi="Times New Roman"/>
          <w:sz w:val="28"/>
          <w:szCs w:val="28"/>
        </w:rPr>
        <w:t>о</w:t>
      </w:r>
      <w:r w:rsidR="00500BD2" w:rsidRPr="00635D8B">
        <w:rPr>
          <w:rFonts w:ascii="Times New Roman" w:hAnsi="Times New Roman"/>
          <w:sz w:val="28"/>
          <w:szCs w:val="28"/>
        </w:rPr>
        <w:t>ргана</w:t>
      </w:r>
      <w:r w:rsidR="00B2094D" w:rsidRPr="00635D8B">
        <w:rPr>
          <w:rFonts w:ascii="Times New Roman" w:hAnsi="Times New Roman"/>
          <w:sz w:val="28"/>
          <w:szCs w:val="28"/>
        </w:rPr>
        <w:t xml:space="preserve"> либо сотрудника ГАУ «МФЦ РС(Я)», осуществляющего индивидуальн</w:t>
      </w:r>
      <w:r w:rsidRPr="00635D8B">
        <w:rPr>
          <w:rFonts w:ascii="Times New Roman" w:hAnsi="Times New Roman"/>
          <w:sz w:val="28"/>
          <w:szCs w:val="28"/>
        </w:rPr>
        <w:t>ое консультирование по телефону;</w:t>
      </w:r>
      <w:r w:rsidR="00B2094D" w:rsidRPr="00635D8B">
        <w:rPr>
          <w:rFonts w:ascii="Times New Roman" w:hAnsi="Times New Roman"/>
          <w:sz w:val="28"/>
          <w:szCs w:val="28"/>
        </w:rPr>
        <w:t xml:space="preserve"> </w:t>
      </w:r>
    </w:p>
    <w:p w14:paraId="5B7E13C1" w14:textId="06DEA4F1" w:rsidR="00B2094D" w:rsidRPr="00635D8B" w:rsidRDefault="00B2094D" w:rsidP="00635D8B">
      <w:pPr>
        <w:pStyle w:val="a9"/>
        <w:spacing w:after="0" w:line="240" w:lineRule="auto"/>
        <w:ind w:left="0" w:firstLine="709"/>
        <w:jc w:val="both"/>
        <w:rPr>
          <w:rFonts w:ascii="Times New Roman" w:hAnsi="Times New Roman"/>
          <w:sz w:val="28"/>
          <w:szCs w:val="28"/>
        </w:rPr>
      </w:pPr>
      <w:r w:rsidRPr="00635D8B">
        <w:rPr>
          <w:rFonts w:ascii="Times New Roman" w:hAnsi="Times New Roman"/>
          <w:sz w:val="28"/>
          <w:szCs w:val="28"/>
        </w:rPr>
        <w:t>-</w:t>
      </w:r>
      <w:r w:rsidR="00330313" w:rsidRPr="00635D8B">
        <w:rPr>
          <w:rFonts w:ascii="Times New Roman" w:hAnsi="Times New Roman"/>
          <w:sz w:val="28"/>
          <w:szCs w:val="28"/>
        </w:rPr>
        <w:t xml:space="preserve"> в</w:t>
      </w:r>
      <w:r w:rsidRPr="00635D8B">
        <w:rPr>
          <w:rFonts w:ascii="Times New Roman" w:hAnsi="Times New Roman"/>
          <w:sz w:val="28"/>
          <w:szCs w:val="28"/>
        </w:rPr>
        <w:t xml:space="preserve">ремя разговора не должно превышать 10 минут. </w:t>
      </w:r>
    </w:p>
    <w:p w14:paraId="0EC8CC0D" w14:textId="77777777" w:rsidR="00B2094D" w:rsidRPr="00635D8B" w:rsidRDefault="00B2094D" w:rsidP="00635D8B">
      <w:pPr>
        <w:pStyle w:val="a9"/>
        <w:numPr>
          <w:ilvl w:val="0"/>
          <w:numId w:val="7"/>
        </w:numPr>
        <w:tabs>
          <w:tab w:val="left" w:pos="1134"/>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4848C8A4" w14:textId="7FBDDFA3" w:rsidR="00B2094D" w:rsidRPr="00635D8B" w:rsidRDefault="00B2094D" w:rsidP="00635D8B">
      <w:pPr>
        <w:pStyle w:val="a9"/>
        <w:numPr>
          <w:ilvl w:val="0"/>
          <w:numId w:val="7"/>
        </w:numPr>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С момента приема </w:t>
      </w:r>
      <w:r w:rsidR="009D31D9" w:rsidRPr="00635D8B">
        <w:rPr>
          <w:rFonts w:ascii="Times New Roman" w:hAnsi="Times New Roman"/>
          <w:sz w:val="28"/>
          <w:szCs w:val="28"/>
        </w:rPr>
        <w:t>ходатайства</w:t>
      </w:r>
      <w:r w:rsidRPr="00635D8B">
        <w:rPr>
          <w:rFonts w:ascii="Times New Roman" w:hAnsi="Times New Roman"/>
          <w:sz w:val="28"/>
          <w:szCs w:val="28"/>
        </w:rPr>
        <w:t xml:space="preserve"> </w:t>
      </w:r>
      <w:r w:rsidR="009D31D9" w:rsidRPr="00635D8B">
        <w:rPr>
          <w:rFonts w:ascii="Times New Roman" w:hAnsi="Times New Roman"/>
          <w:sz w:val="28"/>
          <w:szCs w:val="28"/>
        </w:rPr>
        <w:t>ходатайствующий</w:t>
      </w:r>
      <w:r w:rsidRPr="00635D8B">
        <w:rPr>
          <w:rFonts w:ascii="Times New Roman" w:hAnsi="Times New Roman"/>
          <w:sz w:val="28"/>
          <w:szCs w:val="28"/>
        </w:rPr>
        <w:t xml:space="preserve">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w:t>
      </w:r>
      <w:r w:rsidR="00BF5200" w:rsidRPr="00635D8B">
        <w:rPr>
          <w:rFonts w:ascii="Times New Roman" w:hAnsi="Times New Roman"/>
          <w:sz w:val="28"/>
          <w:szCs w:val="28"/>
        </w:rPr>
        <w:t>нном в части 1 подпункта 1.3.5</w:t>
      </w:r>
      <w:r w:rsidR="00D27497" w:rsidRPr="00635D8B">
        <w:rPr>
          <w:rFonts w:ascii="Times New Roman" w:hAnsi="Times New Roman"/>
          <w:sz w:val="28"/>
          <w:szCs w:val="28"/>
        </w:rPr>
        <w:t xml:space="preserve"> </w:t>
      </w:r>
      <w:r w:rsidRPr="00635D8B">
        <w:rPr>
          <w:rFonts w:ascii="Times New Roman" w:hAnsi="Times New Roman"/>
          <w:sz w:val="28"/>
          <w:szCs w:val="28"/>
        </w:rPr>
        <w:t xml:space="preserve">настоящего </w:t>
      </w:r>
      <w:r w:rsidR="003D0777" w:rsidRPr="00635D8B">
        <w:rPr>
          <w:rFonts w:ascii="Times New Roman" w:hAnsi="Times New Roman"/>
          <w:sz w:val="28"/>
          <w:szCs w:val="28"/>
        </w:rPr>
        <w:t>Регламента</w:t>
      </w:r>
      <w:r w:rsidRPr="00635D8B">
        <w:rPr>
          <w:rFonts w:ascii="Times New Roman" w:hAnsi="Times New Roman"/>
          <w:sz w:val="28"/>
          <w:szCs w:val="28"/>
        </w:rPr>
        <w:t>.</w:t>
      </w:r>
    </w:p>
    <w:p w14:paraId="2B462514" w14:textId="436E5875" w:rsidR="00B2094D" w:rsidRPr="00635D8B" w:rsidRDefault="00B2094D" w:rsidP="00635D8B">
      <w:pPr>
        <w:pStyle w:val="a9"/>
        <w:numPr>
          <w:ilvl w:val="0"/>
          <w:numId w:val="7"/>
        </w:numPr>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Специалисты </w:t>
      </w:r>
      <w:r w:rsidR="00500BD2" w:rsidRPr="00635D8B">
        <w:rPr>
          <w:rFonts w:ascii="Times New Roman" w:hAnsi="Times New Roman"/>
          <w:sz w:val="28"/>
          <w:szCs w:val="28"/>
        </w:rPr>
        <w:t>Уполномоченного органа</w:t>
      </w:r>
      <w:r w:rsidRPr="00635D8B">
        <w:rPr>
          <w:rFonts w:ascii="Times New Roman" w:hAnsi="Times New Roman"/>
          <w:sz w:val="28"/>
          <w:szCs w:val="28"/>
        </w:rPr>
        <w:t xml:space="preserve"> либо сотрудник ГАУ «МФЦ РС(Я)» при ответе на обращения обязаны:</w:t>
      </w:r>
    </w:p>
    <w:p w14:paraId="3D094084" w14:textId="58FB7AF9" w:rsidR="00B2094D" w:rsidRPr="00635D8B" w:rsidRDefault="00B2094D" w:rsidP="00635D8B">
      <w:pPr>
        <w:pStyle w:val="a9"/>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 при устном обращении заинтересованного лица (по телефону или лично) давать ответ самостоятельно. Если специалист </w:t>
      </w:r>
      <w:r w:rsidR="00500BD2" w:rsidRPr="00635D8B">
        <w:rPr>
          <w:rFonts w:ascii="Times New Roman" w:hAnsi="Times New Roman"/>
          <w:sz w:val="28"/>
          <w:szCs w:val="28"/>
        </w:rPr>
        <w:t>Уполномоченного органа</w:t>
      </w:r>
      <w:r w:rsidRPr="00635D8B">
        <w:rPr>
          <w:rFonts w:ascii="Times New Roman" w:hAnsi="Times New Roman"/>
          <w:sz w:val="28"/>
          <w:szCs w:val="28"/>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00500BD2" w:rsidRPr="00635D8B">
        <w:rPr>
          <w:rFonts w:ascii="Times New Roman" w:hAnsi="Times New Roman"/>
          <w:sz w:val="28"/>
          <w:szCs w:val="28"/>
        </w:rPr>
        <w:t xml:space="preserve">Уполномоченного </w:t>
      </w:r>
      <w:r w:rsidR="006D50DE" w:rsidRPr="00635D8B">
        <w:rPr>
          <w:rFonts w:ascii="Times New Roman" w:hAnsi="Times New Roman"/>
          <w:sz w:val="28"/>
          <w:szCs w:val="28"/>
        </w:rPr>
        <w:t>органа</w:t>
      </w:r>
      <w:r w:rsidRPr="00635D8B">
        <w:rPr>
          <w:rFonts w:ascii="Times New Roman" w:hAnsi="Times New Roman"/>
          <w:sz w:val="28"/>
          <w:szCs w:val="28"/>
        </w:rPr>
        <w:t xml:space="preserve"> либо сотрудника ГАУ «МФЦ РС(Я)», или сообщить телефонный номер, по которому можно получить необходимую информацию;</w:t>
      </w:r>
    </w:p>
    <w:p w14:paraId="26FCD009" w14:textId="51C0A1C3" w:rsidR="00B2094D" w:rsidRPr="00635D8B" w:rsidRDefault="00B2094D" w:rsidP="00635D8B">
      <w:pPr>
        <w:pStyle w:val="a9"/>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 специалисты </w:t>
      </w:r>
      <w:r w:rsidR="00500BD2" w:rsidRPr="00635D8B">
        <w:rPr>
          <w:rFonts w:ascii="Times New Roman" w:hAnsi="Times New Roman"/>
          <w:sz w:val="28"/>
          <w:szCs w:val="28"/>
        </w:rPr>
        <w:t>Уполномоченного органа</w:t>
      </w:r>
      <w:r w:rsidRPr="00635D8B">
        <w:rPr>
          <w:rFonts w:ascii="Times New Roman" w:hAnsi="Times New Roman"/>
          <w:sz w:val="28"/>
          <w:szCs w:val="28"/>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887512" w:rsidRPr="00635D8B">
        <w:rPr>
          <w:rFonts w:ascii="Times New Roman" w:hAnsi="Times New Roman"/>
          <w:sz w:val="28"/>
          <w:szCs w:val="28"/>
        </w:rPr>
        <w:t>Уполномоченного органа</w:t>
      </w:r>
      <w:r w:rsidRPr="00635D8B">
        <w:rPr>
          <w:rFonts w:ascii="Times New Roman" w:hAnsi="Times New Roman"/>
          <w:i/>
          <w:sz w:val="28"/>
          <w:szCs w:val="28"/>
        </w:rPr>
        <w:t xml:space="preserve">, </w:t>
      </w:r>
      <w:r w:rsidRPr="00635D8B">
        <w:rPr>
          <w:rFonts w:ascii="Times New Roman" w:hAnsi="Times New Roman"/>
          <w:sz w:val="28"/>
          <w:szCs w:val="28"/>
        </w:rPr>
        <w:t>сотрудник ГАУ «МФЦ РС(Я)» должен кратко подвести итоги и перечислить меры, которые надо принять (кто именно, когда и что должен сделать).</w:t>
      </w:r>
    </w:p>
    <w:p w14:paraId="4BC5B911" w14:textId="77777777" w:rsidR="00B2094D" w:rsidRPr="00635D8B" w:rsidRDefault="00B2094D" w:rsidP="00635D8B">
      <w:pPr>
        <w:pStyle w:val="a9"/>
        <w:numPr>
          <w:ilvl w:val="0"/>
          <w:numId w:val="7"/>
        </w:numPr>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Ответы на письменные обращения даются в письменном виде и должны содержать:</w:t>
      </w:r>
    </w:p>
    <w:p w14:paraId="7B59AC2C" w14:textId="77777777" w:rsidR="00B2094D" w:rsidRPr="00635D8B" w:rsidRDefault="00B2094D" w:rsidP="00635D8B">
      <w:pPr>
        <w:pStyle w:val="a9"/>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ответы на поставленные вопросы;</w:t>
      </w:r>
    </w:p>
    <w:p w14:paraId="3A2EFC83" w14:textId="77777777" w:rsidR="00B2094D" w:rsidRPr="00635D8B" w:rsidRDefault="00B2094D" w:rsidP="00635D8B">
      <w:pPr>
        <w:pStyle w:val="a9"/>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должность, фамилию и инициалы лица, подписавшего ответ;</w:t>
      </w:r>
    </w:p>
    <w:p w14:paraId="3799F00D" w14:textId="77777777" w:rsidR="00B2094D" w:rsidRPr="00635D8B" w:rsidRDefault="00B2094D" w:rsidP="00635D8B">
      <w:pPr>
        <w:pStyle w:val="a9"/>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фамилию и инициалы исполнителя;</w:t>
      </w:r>
    </w:p>
    <w:p w14:paraId="279B00FC" w14:textId="77777777" w:rsidR="00B2094D" w:rsidRPr="00635D8B" w:rsidRDefault="00B2094D" w:rsidP="00635D8B">
      <w:pPr>
        <w:pStyle w:val="a9"/>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наименование структурного подразделения - исполнителя;</w:t>
      </w:r>
    </w:p>
    <w:p w14:paraId="00818A5C" w14:textId="77777777" w:rsidR="00B2094D" w:rsidRPr="00635D8B" w:rsidRDefault="00B2094D" w:rsidP="00635D8B">
      <w:pPr>
        <w:pStyle w:val="a9"/>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номер телефона исполнителя.</w:t>
      </w:r>
    </w:p>
    <w:p w14:paraId="04A5917D" w14:textId="6754BB34" w:rsidR="00B2094D" w:rsidRPr="00635D8B" w:rsidRDefault="00B2094D" w:rsidP="00635D8B">
      <w:pPr>
        <w:pStyle w:val="a9"/>
        <w:numPr>
          <w:ilvl w:val="0"/>
          <w:numId w:val="7"/>
        </w:numPr>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Письменные обращения рассматриваются в срок</w:t>
      </w:r>
      <w:r w:rsidR="006D50DE" w:rsidRPr="00635D8B">
        <w:rPr>
          <w:rFonts w:ascii="Times New Roman" w:hAnsi="Times New Roman"/>
          <w:sz w:val="28"/>
          <w:szCs w:val="28"/>
        </w:rPr>
        <w:t>,</w:t>
      </w:r>
      <w:r w:rsidRPr="00635D8B">
        <w:rPr>
          <w:rFonts w:ascii="Times New Roman" w:hAnsi="Times New Roman"/>
          <w:sz w:val="28"/>
          <w:szCs w:val="28"/>
        </w:rPr>
        <w:t xml:space="preserve"> предусмотренный ст. 12 Фед</w:t>
      </w:r>
      <w:r w:rsidR="006D50DE" w:rsidRPr="00635D8B">
        <w:rPr>
          <w:rFonts w:ascii="Times New Roman" w:hAnsi="Times New Roman"/>
          <w:sz w:val="28"/>
          <w:szCs w:val="28"/>
        </w:rPr>
        <w:t>ерального закона от 02.05.2006 №</w:t>
      </w:r>
      <w:r w:rsidRPr="00635D8B">
        <w:rPr>
          <w:rFonts w:ascii="Times New Roman" w:hAnsi="Times New Roman"/>
          <w:sz w:val="28"/>
          <w:szCs w:val="28"/>
        </w:rPr>
        <w:t xml:space="preserve"> 59-ФЗ «О порядке рассмотрения обращений граждан Российской Федерации».</w:t>
      </w:r>
    </w:p>
    <w:p w14:paraId="5ECB2660" w14:textId="35FFEA18" w:rsidR="00B2094D" w:rsidRPr="00635D8B" w:rsidRDefault="00B2094D" w:rsidP="00635D8B">
      <w:pPr>
        <w:pStyle w:val="a9"/>
        <w:numPr>
          <w:ilvl w:val="0"/>
          <w:numId w:val="7"/>
        </w:numPr>
        <w:spacing w:after="0" w:line="240" w:lineRule="auto"/>
        <w:ind w:left="0" w:firstLine="709"/>
        <w:jc w:val="both"/>
        <w:rPr>
          <w:rFonts w:ascii="Times New Roman" w:hAnsi="Times New Roman"/>
          <w:sz w:val="28"/>
          <w:szCs w:val="28"/>
        </w:rPr>
      </w:pPr>
      <w:r w:rsidRPr="00635D8B">
        <w:rPr>
          <w:rFonts w:ascii="Times New Roman" w:hAnsi="Times New Roman"/>
          <w:sz w:val="28"/>
          <w:szCs w:val="28"/>
        </w:rPr>
        <w:lastRenderedPageBreak/>
        <w:t xml:space="preserve">Специалист </w:t>
      </w:r>
      <w:r w:rsidR="00887512" w:rsidRPr="00635D8B">
        <w:rPr>
          <w:rFonts w:ascii="Times New Roman" w:hAnsi="Times New Roman"/>
          <w:sz w:val="28"/>
          <w:szCs w:val="28"/>
        </w:rPr>
        <w:t>Уполномоченного органа</w:t>
      </w:r>
      <w:r w:rsidRPr="00635D8B">
        <w:rPr>
          <w:rFonts w:ascii="Times New Roman" w:hAnsi="Times New Roman"/>
          <w:sz w:val="28"/>
          <w:szCs w:val="28"/>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28C1E87" w14:textId="18031C14" w:rsidR="00B2094D" w:rsidRPr="00635D8B" w:rsidRDefault="009D31D9" w:rsidP="00635D8B">
      <w:pPr>
        <w:pStyle w:val="a9"/>
        <w:numPr>
          <w:ilvl w:val="0"/>
          <w:numId w:val="7"/>
        </w:numPr>
        <w:spacing w:after="0" w:line="240" w:lineRule="auto"/>
        <w:ind w:left="0" w:firstLine="709"/>
        <w:jc w:val="both"/>
        <w:rPr>
          <w:rFonts w:ascii="Times New Roman" w:hAnsi="Times New Roman"/>
          <w:sz w:val="28"/>
          <w:szCs w:val="28"/>
        </w:rPr>
      </w:pPr>
      <w:r w:rsidRPr="00635D8B">
        <w:rPr>
          <w:rFonts w:ascii="Times New Roman" w:hAnsi="Times New Roman"/>
          <w:sz w:val="28"/>
          <w:szCs w:val="28"/>
        </w:rPr>
        <w:t>Ходатайствующие</w:t>
      </w:r>
      <w:r w:rsidR="00B2094D" w:rsidRPr="00635D8B">
        <w:rPr>
          <w:rFonts w:ascii="Times New Roman" w:hAnsi="Times New Roman"/>
          <w:sz w:val="28"/>
          <w:szCs w:val="28"/>
        </w:rPr>
        <w:t xml:space="preserve">, представившие в </w:t>
      </w:r>
      <w:r w:rsidR="00887512" w:rsidRPr="00635D8B">
        <w:rPr>
          <w:rFonts w:ascii="Times New Roman" w:hAnsi="Times New Roman"/>
          <w:sz w:val="28"/>
          <w:szCs w:val="28"/>
        </w:rPr>
        <w:t>Уполномоченный орган</w:t>
      </w:r>
      <w:r w:rsidR="00B2094D" w:rsidRPr="00635D8B">
        <w:rPr>
          <w:rFonts w:ascii="Times New Roman" w:hAnsi="Times New Roman"/>
          <w:sz w:val="28"/>
          <w:szCs w:val="28"/>
        </w:rPr>
        <w:t xml:space="preserve"> либо ГАУ «МФЦ РС(Я)» документы, в обязательном порядке информируются </w:t>
      </w:r>
      <w:r w:rsidR="00887512" w:rsidRPr="00635D8B">
        <w:rPr>
          <w:rFonts w:ascii="Times New Roman" w:hAnsi="Times New Roman"/>
          <w:sz w:val="28"/>
          <w:szCs w:val="28"/>
        </w:rPr>
        <w:t>специалистами</w:t>
      </w:r>
      <w:r w:rsidR="00B2094D" w:rsidRPr="00635D8B">
        <w:rPr>
          <w:rFonts w:ascii="Times New Roman" w:hAnsi="Times New Roman"/>
          <w:sz w:val="28"/>
          <w:szCs w:val="28"/>
        </w:rPr>
        <w:t xml:space="preserve"> </w:t>
      </w:r>
      <w:r w:rsidR="00887512" w:rsidRPr="00635D8B">
        <w:rPr>
          <w:rFonts w:ascii="Times New Roman" w:hAnsi="Times New Roman"/>
          <w:sz w:val="28"/>
          <w:szCs w:val="28"/>
        </w:rPr>
        <w:t>Уполномоченного органа</w:t>
      </w:r>
      <w:r w:rsidR="00B2094D" w:rsidRPr="00635D8B">
        <w:rPr>
          <w:rFonts w:ascii="Times New Roman" w:hAnsi="Times New Roman"/>
          <w:sz w:val="28"/>
          <w:szCs w:val="28"/>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447BFFFA" w14:textId="77777777" w:rsidR="00B2094D" w:rsidRPr="00635D8B" w:rsidRDefault="00B2094D" w:rsidP="00635D8B">
      <w:pPr>
        <w:ind w:firstLine="709"/>
        <w:jc w:val="both"/>
        <w:rPr>
          <w:sz w:val="28"/>
          <w:szCs w:val="28"/>
        </w:rPr>
      </w:pPr>
    </w:p>
    <w:p w14:paraId="6417F8FA" w14:textId="0017F4D6" w:rsidR="00B2094D" w:rsidRPr="00635D8B" w:rsidRDefault="00B2094D" w:rsidP="00635D8B">
      <w:pPr>
        <w:pStyle w:val="2"/>
        <w:numPr>
          <w:ilvl w:val="1"/>
          <w:numId w:val="2"/>
        </w:numPr>
        <w:spacing w:line="240" w:lineRule="auto"/>
        <w:ind w:left="0" w:firstLine="709"/>
        <w:jc w:val="both"/>
        <w:rPr>
          <w:rFonts w:ascii="Times New Roman" w:hAnsi="Times New Roman"/>
          <w:b/>
          <w:sz w:val="28"/>
          <w:szCs w:val="28"/>
        </w:rPr>
      </w:pPr>
      <w:r w:rsidRPr="00635D8B">
        <w:rPr>
          <w:rFonts w:ascii="Times New Roman" w:hAnsi="Times New Roman"/>
          <w:b/>
          <w:sz w:val="28"/>
          <w:szCs w:val="28"/>
        </w:rPr>
        <w:t>Форма, место размещения и содержание информации о предоставлении муниципально</w:t>
      </w:r>
      <w:r w:rsidR="00496F92" w:rsidRPr="00635D8B">
        <w:rPr>
          <w:rFonts w:ascii="Times New Roman" w:hAnsi="Times New Roman"/>
          <w:b/>
          <w:sz w:val="28"/>
          <w:szCs w:val="28"/>
        </w:rPr>
        <w:t xml:space="preserve">й </w:t>
      </w:r>
      <w:r w:rsidRPr="00635D8B">
        <w:rPr>
          <w:rFonts w:ascii="Times New Roman" w:hAnsi="Times New Roman"/>
          <w:b/>
          <w:sz w:val="28"/>
          <w:szCs w:val="28"/>
        </w:rPr>
        <w:t>услуги</w:t>
      </w:r>
    </w:p>
    <w:p w14:paraId="2D430B5F" w14:textId="77777777" w:rsidR="00B36DED" w:rsidRPr="00635D8B" w:rsidRDefault="00B36DED" w:rsidP="00635D8B">
      <w:pPr>
        <w:ind w:left="709"/>
        <w:rPr>
          <w:sz w:val="28"/>
          <w:szCs w:val="28"/>
        </w:rPr>
      </w:pPr>
    </w:p>
    <w:p w14:paraId="4924FFCD" w14:textId="207231AC" w:rsidR="00B2094D" w:rsidRPr="00635D8B" w:rsidRDefault="00B2094D" w:rsidP="00635D8B">
      <w:pPr>
        <w:pStyle w:val="a9"/>
        <w:numPr>
          <w:ilvl w:val="0"/>
          <w:numId w:val="9"/>
        </w:numPr>
        <w:tabs>
          <w:tab w:val="left" w:pos="1134"/>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w:t>
      </w:r>
      <w:r w:rsidR="00C50194" w:rsidRPr="00635D8B">
        <w:rPr>
          <w:rFonts w:ascii="Times New Roman" w:hAnsi="Times New Roman"/>
          <w:sz w:val="28"/>
          <w:szCs w:val="28"/>
        </w:rPr>
        <w:t>Учреждения</w:t>
      </w:r>
      <w:r w:rsidRPr="00635D8B">
        <w:rPr>
          <w:rFonts w:ascii="Times New Roman" w:hAnsi="Times New Roman"/>
          <w:sz w:val="28"/>
          <w:szCs w:val="28"/>
        </w:rPr>
        <w:t xml:space="preserve">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w:t>
      </w:r>
      <w:r w:rsidR="00C50194" w:rsidRPr="00635D8B">
        <w:rPr>
          <w:rFonts w:ascii="Times New Roman" w:hAnsi="Times New Roman"/>
          <w:sz w:val="28"/>
          <w:szCs w:val="28"/>
        </w:rPr>
        <w:t>Учреждения</w:t>
      </w:r>
      <w:r w:rsidRPr="00635D8B">
        <w:rPr>
          <w:rFonts w:ascii="Times New Roman" w:hAnsi="Times New Roman"/>
          <w:sz w:val="28"/>
          <w:szCs w:val="28"/>
        </w:rPr>
        <w:t xml:space="preserve">,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w:t>
      </w:r>
      <w:r w:rsidR="003D0777" w:rsidRPr="00635D8B">
        <w:rPr>
          <w:rFonts w:ascii="Times New Roman" w:hAnsi="Times New Roman"/>
          <w:sz w:val="28"/>
          <w:szCs w:val="28"/>
        </w:rPr>
        <w:t>Регламента</w:t>
      </w:r>
      <w:r w:rsidRPr="00635D8B">
        <w:rPr>
          <w:rFonts w:ascii="Times New Roman" w:hAnsi="Times New Roman"/>
          <w:sz w:val="28"/>
          <w:szCs w:val="28"/>
        </w:rPr>
        <w:t>.</w:t>
      </w:r>
    </w:p>
    <w:p w14:paraId="2B76444D" w14:textId="07BFFCF8" w:rsidR="00B2094D" w:rsidRPr="00635D8B" w:rsidRDefault="00B2094D" w:rsidP="00635D8B">
      <w:pPr>
        <w:pStyle w:val="a9"/>
        <w:numPr>
          <w:ilvl w:val="0"/>
          <w:numId w:val="9"/>
        </w:numPr>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На официальном сайте </w:t>
      </w:r>
      <w:r w:rsidR="00C50194" w:rsidRPr="00635D8B">
        <w:rPr>
          <w:rFonts w:ascii="Times New Roman" w:hAnsi="Times New Roman"/>
          <w:sz w:val="28"/>
          <w:szCs w:val="28"/>
        </w:rPr>
        <w:t>Учреждения</w:t>
      </w:r>
      <w:r w:rsidRPr="00635D8B">
        <w:rPr>
          <w:rFonts w:ascii="Times New Roman" w:hAnsi="Times New Roman"/>
          <w:sz w:val="28"/>
          <w:szCs w:val="28"/>
        </w:rPr>
        <w:t xml:space="preserve"> в сети «Интернет» размещаются:</w:t>
      </w:r>
    </w:p>
    <w:p w14:paraId="7326F5DE" w14:textId="389E9D9F" w:rsidR="00B2094D" w:rsidRPr="00635D8B" w:rsidRDefault="00B2094D" w:rsidP="00635D8B">
      <w:pPr>
        <w:ind w:firstLine="709"/>
        <w:jc w:val="both"/>
        <w:rPr>
          <w:sz w:val="28"/>
          <w:szCs w:val="28"/>
        </w:rPr>
      </w:pPr>
      <w:r w:rsidRPr="00635D8B">
        <w:rPr>
          <w:sz w:val="28"/>
          <w:szCs w:val="28"/>
        </w:rPr>
        <w:t>- график (режим) работы</w:t>
      </w:r>
      <w:r w:rsidR="006D50DE" w:rsidRPr="00635D8B">
        <w:rPr>
          <w:sz w:val="28"/>
          <w:szCs w:val="28"/>
        </w:rPr>
        <w:t xml:space="preserve"> Учреждения</w:t>
      </w:r>
      <w:r w:rsidRPr="00635D8B">
        <w:rPr>
          <w:sz w:val="28"/>
          <w:szCs w:val="28"/>
        </w:rPr>
        <w:t>;</w:t>
      </w:r>
    </w:p>
    <w:p w14:paraId="38B332D2" w14:textId="3811AD89" w:rsidR="00B2094D" w:rsidRPr="00635D8B" w:rsidRDefault="00B2094D" w:rsidP="00635D8B">
      <w:pPr>
        <w:ind w:firstLine="709"/>
        <w:jc w:val="both"/>
        <w:rPr>
          <w:sz w:val="28"/>
          <w:szCs w:val="28"/>
        </w:rPr>
      </w:pPr>
      <w:r w:rsidRPr="00635D8B">
        <w:rPr>
          <w:sz w:val="28"/>
          <w:szCs w:val="28"/>
        </w:rPr>
        <w:t>- почтовый адрес и адрес электронной почты</w:t>
      </w:r>
      <w:r w:rsidR="006D50DE" w:rsidRPr="00635D8B">
        <w:rPr>
          <w:sz w:val="28"/>
          <w:szCs w:val="28"/>
        </w:rPr>
        <w:t xml:space="preserve"> Учреждения</w:t>
      </w:r>
      <w:r w:rsidRPr="00635D8B">
        <w:rPr>
          <w:sz w:val="28"/>
          <w:szCs w:val="28"/>
        </w:rPr>
        <w:t>;</w:t>
      </w:r>
    </w:p>
    <w:p w14:paraId="4DB16ECA" w14:textId="77777777" w:rsidR="00B2094D" w:rsidRPr="00635D8B" w:rsidRDefault="00B2094D" w:rsidP="00635D8B">
      <w:pPr>
        <w:ind w:firstLine="709"/>
        <w:jc w:val="both"/>
        <w:rPr>
          <w:sz w:val="28"/>
          <w:szCs w:val="28"/>
        </w:rPr>
      </w:pPr>
      <w:r w:rsidRPr="00635D8B">
        <w:rPr>
          <w:sz w:val="28"/>
          <w:szCs w:val="28"/>
        </w:rPr>
        <w:t>- сведения о телефонных номерах для получения информации о предоставлении муниципальной услуги;</w:t>
      </w:r>
    </w:p>
    <w:p w14:paraId="2AF426AF" w14:textId="77777777" w:rsidR="00B2094D" w:rsidRPr="00635D8B" w:rsidRDefault="00B2094D" w:rsidP="00635D8B">
      <w:pPr>
        <w:ind w:firstLine="709"/>
        <w:jc w:val="both"/>
        <w:rPr>
          <w:sz w:val="28"/>
          <w:szCs w:val="28"/>
        </w:rPr>
      </w:pPr>
      <w:r w:rsidRPr="00635D8B">
        <w:rPr>
          <w:sz w:val="28"/>
          <w:szCs w:val="28"/>
        </w:rPr>
        <w:t>- информационные материалы (брошюры, буклеты и т.д.);</w:t>
      </w:r>
    </w:p>
    <w:p w14:paraId="737CBF3E" w14:textId="77777777" w:rsidR="00B2094D" w:rsidRPr="00635D8B" w:rsidRDefault="00B2094D" w:rsidP="00635D8B">
      <w:pPr>
        <w:ind w:firstLine="709"/>
        <w:jc w:val="both"/>
        <w:rPr>
          <w:sz w:val="28"/>
          <w:szCs w:val="28"/>
        </w:rPr>
      </w:pPr>
      <w:r w:rsidRPr="00635D8B">
        <w:rPr>
          <w:sz w:val="28"/>
          <w:szCs w:val="28"/>
        </w:rPr>
        <w:t>- административный регламент с приложениями;</w:t>
      </w:r>
    </w:p>
    <w:p w14:paraId="13C1AC28" w14:textId="77777777" w:rsidR="00B2094D" w:rsidRPr="00635D8B" w:rsidRDefault="00B2094D" w:rsidP="00635D8B">
      <w:pPr>
        <w:ind w:firstLine="709"/>
        <w:jc w:val="both"/>
        <w:rPr>
          <w:sz w:val="28"/>
          <w:szCs w:val="28"/>
        </w:rPr>
      </w:pPr>
      <w:r w:rsidRPr="00635D8B">
        <w:rPr>
          <w:sz w:val="28"/>
          <w:szCs w:val="28"/>
        </w:rPr>
        <w:t>- нормативные правовые акты, регулирующие предоставление муниципальной услуги;</w:t>
      </w:r>
    </w:p>
    <w:p w14:paraId="07F62D1D" w14:textId="77777777" w:rsidR="00B2094D" w:rsidRPr="00635D8B" w:rsidRDefault="00B2094D" w:rsidP="00635D8B">
      <w:pPr>
        <w:ind w:firstLine="709"/>
        <w:jc w:val="both"/>
        <w:rPr>
          <w:sz w:val="28"/>
          <w:szCs w:val="28"/>
        </w:rPr>
      </w:pPr>
      <w:r w:rsidRPr="00635D8B">
        <w:rPr>
          <w:sz w:val="28"/>
          <w:szCs w:val="28"/>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A2D55F4" w14:textId="77777777" w:rsidR="00B2094D" w:rsidRPr="00635D8B" w:rsidRDefault="00B2094D" w:rsidP="00635D8B">
      <w:pPr>
        <w:ind w:firstLine="709"/>
        <w:jc w:val="both"/>
        <w:rPr>
          <w:sz w:val="28"/>
          <w:szCs w:val="28"/>
        </w:rPr>
      </w:pPr>
      <w:r w:rsidRPr="00635D8B">
        <w:rPr>
          <w:sz w:val="28"/>
          <w:szCs w:val="28"/>
        </w:rPr>
        <w:t>- адреса и контакты организаций, участвующих в предоставлении муниципальной услуги;</w:t>
      </w:r>
    </w:p>
    <w:p w14:paraId="08472FC3" w14:textId="3BD680B1" w:rsidR="00B2094D" w:rsidRPr="00635D8B" w:rsidRDefault="00B2094D" w:rsidP="00635D8B">
      <w:pPr>
        <w:pStyle w:val="a9"/>
        <w:numPr>
          <w:ilvl w:val="0"/>
          <w:numId w:val="9"/>
        </w:numPr>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На информационном стенде </w:t>
      </w:r>
      <w:r w:rsidR="00C50194" w:rsidRPr="00635D8B">
        <w:rPr>
          <w:rFonts w:ascii="Times New Roman" w:hAnsi="Times New Roman"/>
          <w:sz w:val="28"/>
          <w:szCs w:val="28"/>
        </w:rPr>
        <w:t>Учреждения</w:t>
      </w:r>
      <w:r w:rsidRPr="00635D8B">
        <w:rPr>
          <w:rFonts w:ascii="Times New Roman" w:hAnsi="Times New Roman"/>
          <w:sz w:val="28"/>
          <w:szCs w:val="28"/>
        </w:rPr>
        <w:t>, Отдела размещаются:</w:t>
      </w:r>
    </w:p>
    <w:p w14:paraId="2DFFEF35" w14:textId="604552B1" w:rsidR="00B2094D" w:rsidRPr="00635D8B" w:rsidRDefault="00B2094D" w:rsidP="00635D8B">
      <w:pPr>
        <w:ind w:firstLine="709"/>
        <w:jc w:val="both"/>
        <w:rPr>
          <w:sz w:val="28"/>
          <w:szCs w:val="28"/>
        </w:rPr>
      </w:pPr>
      <w:r w:rsidRPr="00635D8B">
        <w:rPr>
          <w:sz w:val="28"/>
          <w:szCs w:val="28"/>
        </w:rPr>
        <w:t xml:space="preserve">- режим приема </w:t>
      </w:r>
      <w:r w:rsidR="009D31D9" w:rsidRPr="00635D8B">
        <w:rPr>
          <w:sz w:val="28"/>
          <w:szCs w:val="28"/>
        </w:rPr>
        <w:t>ходатайствующих</w:t>
      </w:r>
      <w:r w:rsidRPr="00635D8B">
        <w:rPr>
          <w:sz w:val="28"/>
          <w:szCs w:val="28"/>
        </w:rPr>
        <w:t>;</w:t>
      </w:r>
    </w:p>
    <w:p w14:paraId="4E8893E7" w14:textId="77777777" w:rsidR="00B2094D" w:rsidRPr="00635D8B" w:rsidRDefault="00B2094D" w:rsidP="00635D8B">
      <w:pPr>
        <w:ind w:firstLine="709"/>
        <w:jc w:val="both"/>
        <w:rPr>
          <w:sz w:val="28"/>
          <w:szCs w:val="28"/>
        </w:rPr>
      </w:pPr>
      <w:r w:rsidRPr="00635D8B">
        <w:rPr>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89EE1FA" w14:textId="3FC07EF4" w:rsidR="00B2094D" w:rsidRPr="00635D8B" w:rsidRDefault="00B2094D" w:rsidP="00635D8B">
      <w:pPr>
        <w:ind w:firstLine="709"/>
        <w:jc w:val="both"/>
        <w:rPr>
          <w:sz w:val="28"/>
          <w:szCs w:val="28"/>
        </w:rPr>
      </w:pPr>
      <w:r w:rsidRPr="00635D8B">
        <w:rPr>
          <w:sz w:val="28"/>
          <w:szCs w:val="28"/>
        </w:rPr>
        <w:t xml:space="preserve">- извлечения из настоящего </w:t>
      </w:r>
      <w:r w:rsidR="003D0777" w:rsidRPr="00635D8B">
        <w:rPr>
          <w:sz w:val="28"/>
          <w:szCs w:val="28"/>
        </w:rPr>
        <w:t>Регламента</w:t>
      </w:r>
      <w:r w:rsidRPr="00635D8B">
        <w:rPr>
          <w:sz w:val="28"/>
          <w:szCs w:val="28"/>
        </w:rPr>
        <w:t xml:space="preserve"> с приложениями;</w:t>
      </w:r>
    </w:p>
    <w:p w14:paraId="32502497" w14:textId="77777777" w:rsidR="00B2094D" w:rsidRPr="00635D8B" w:rsidRDefault="00B2094D" w:rsidP="00635D8B">
      <w:pPr>
        <w:ind w:firstLine="709"/>
        <w:jc w:val="both"/>
        <w:rPr>
          <w:sz w:val="28"/>
          <w:szCs w:val="28"/>
        </w:rPr>
      </w:pPr>
      <w:r w:rsidRPr="00635D8B">
        <w:rPr>
          <w:sz w:val="28"/>
          <w:szCs w:val="28"/>
        </w:rPr>
        <w:t>- перечни документов, необходимых для предоставления муниципальной услуги, и требования, предъявляемые к этим документам.</w:t>
      </w:r>
    </w:p>
    <w:p w14:paraId="4798767E" w14:textId="77777777" w:rsidR="00B2094D" w:rsidRPr="00635D8B" w:rsidRDefault="00B2094D" w:rsidP="00635D8B">
      <w:pPr>
        <w:pStyle w:val="a9"/>
        <w:numPr>
          <w:ilvl w:val="0"/>
          <w:numId w:val="9"/>
        </w:numPr>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На ЕПГУ и (или) РПГУ размещается информация:</w:t>
      </w:r>
    </w:p>
    <w:p w14:paraId="3F069E1C" w14:textId="27C71F8C" w:rsidR="00B2094D" w:rsidRPr="00635D8B" w:rsidRDefault="00B2094D" w:rsidP="00635D8B">
      <w:pPr>
        <w:pStyle w:val="a9"/>
        <w:numPr>
          <w:ilvl w:val="0"/>
          <w:numId w:val="10"/>
        </w:numPr>
        <w:tabs>
          <w:tab w:val="left" w:pos="993"/>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lastRenderedPageBreak/>
        <w:t xml:space="preserve">полное наименование, полные почтовые адреса и график работы </w:t>
      </w:r>
      <w:r w:rsidR="00C50194" w:rsidRPr="00635D8B">
        <w:rPr>
          <w:rFonts w:ascii="Times New Roman" w:hAnsi="Times New Roman"/>
          <w:sz w:val="28"/>
          <w:szCs w:val="28"/>
        </w:rPr>
        <w:t>Учреждения</w:t>
      </w:r>
      <w:r w:rsidRPr="00635D8B">
        <w:rPr>
          <w:rFonts w:ascii="Times New Roman" w:hAnsi="Times New Roman"/>
          <w:sz w:val="28"/>
          <w:szCs w:val="28"/>
        </w:rPr>
        <w:t xml:space="preserve">, </w:t>
      </w:r>
      <w:r w:rsidR="00887512" w:rsidRPr="00635D8B">
        <w:rPr>
          <w:rFonts w:ascii="Times New Roman" w:hAnsi="Times New Roman"/>
          <w:sz w:val="28"/>
          <w:szCs w:val="28"/>
        </w:rPr>
        <w:t>Уполномоченного органа</w:t>
      </w:r>
      <w:r w:rsidRPr="00635D8B">
        <w:rPr>
          <w:rFonts w:ascii="Times New Roman" w:hAnsi="Times New Roman"/>
          <w:sz w:val="28"/>
          <w:szCs w:val="28"/>
        </w:rPr>
        <w:t>, ответственных за предоставление муниципальной услуги;</w:t>
      </w:r>
    </w:p>
    <w:p w14:paraId="7BEC65F2" w14:textId="193B3345" w:rsidR="00B2094D" w:rsidRPr="00635D8B" w:rsidRDefault="00B2094D" w:rsidP="00635D8B">
      <w:pPr>
        <w:pStyle w:val="a9"/>
        <w:numPr>
          <w:ilvl w:val="0"/>
          <w:numId w:val="10"/>
        </w:numPr>
        <w:tabs>
          <w:tab w:val="left" w:pos="993"/>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справочные телефоны, адреса электронной почты</w:t>
      </w:r>
      <w:r w:rsidR="006D50DE" w:rsidRPr="00635D8B">
        <w:rPr>
          <w:rFonts w:ascii="Times New Roman" w:hAnsi="Times New Roman"/>
          <w:sz w:val="28"/>
          <w:szCs w:val="28"/>
        </w:rPr>
        <w:t>,</w:t>
      </w:r>
      <w:r w:rsidRPr="00635D8B">
        <w:rPr>
          <w:rFonts w:ascii="Times New Roman" w:hAnsi="Times New Roman"/>
          <w:sz w:val="28"/>
          <w:szCs w:val="28"/>
        </w:rPr>
        <w:t xml:space="preserve"> по которым можно получить консультацию о порядке предоставления муниципальной услуги;</w:t>
      </w:r>
    </w:p>
    <w:p w14:paraId="370FE396" w14:textId="5232954A" w:rsidR="00B2094D" w:rsidRPr="00635D8B" w:rsidRDefault="00B2094D" w:rsidP="00635D8B">
      <w:pPr>
        <w:pStyle w:val="a9"/>
        <w:numPr>
          <w:ilvl w:val="0"/>
          <w:numId w:val="10"/>
        </w:numPr>
        <w:tabs>
          <w:tab w:val="left" w:pos="993"/>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перечень категорий </w:t>
      </w:r>
      <w:r w:rsidR="009D31D9" w:rsidRPr="00635D8B">
        <w:rPr>
          <w:rFonts w:ascii="Times New Roman" w:hAnsi="Times New Roman"/>
          <w:sz w:val="28"/>
          <w:szCs w:val="28"/>
        </w:rPr>
        <w:t>ходатайствующих</w:t>
      </w:r>
      <w:r w:rsidRPr="00635D8B">
        <w:rPr>
          <w:rFonts w:ascii="Times New Roman" w:hAnsi="Times New Roman"/>
          <w:sz w:val="28"/>
          <w:szCs w:val="28"/>
        </w:rPr>
        <w:t>, имеющих право на получение муниципальной услуги;</w:t>
      </w:r>
    </w:p>
    <w:p w14:paraId="779AAFE8" w14:textId="0EA58733" w:rsidR="00B2094D" w:rsidRPr="00635D8B" w:rsidRDefault="00B2094D" w:rsidP="00635D8B">
      <w:pPr>
        <w:pStyle w:val="a9"/>
        <w:numPr>
          <w:ilvl w:val="0"/>
          <w:numId w:val="10"/>
        </w:numPr>
        <w:tabs>
          <w:tab w:val="left" w:pos="993"/>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перечень документов, необходимых для предоставления муниципальной услуги и предоставляемых самостоятельно </w:t>
      </w:r>
      <w:r w:rsidR="009D31D9" w:rsidRPr="00635D8B">
        <w:rPr>
          <w:rFonts w:ascii="Times New Roman" w:hAnsi="Times New Roman"/>
          <w:sz w:val="28"/>
          <w:szCs w:val="28"/>
        </w:rPr>
        <w:t>ходатайствующим</w:t>
      </w:r>
      <w:r w:rsidRPr="00635D8B">
        <w:rPr>
          <w:rFonts w:ascii="Times New Roman" w:hAnsi="Times New Roman"/>
          <w:sz w:val="28"/>
          <w:szCs w:val="28"/>
        </w:rPr>
        <w:t xml:space="preserve"> либо получаемых по запросу из органов (организаций);</w:t>
      </w:r>
    </w:p>
    <w:p w14:paraId="045B3CE3" w14:textId="25E04069" w:rsidR="00B2094D" w:rsidRPr="00635D8B" w:rsidRDefault="00B2094D" w:rsidP="00635D8B">
      <w:pPr>
        <w:pStyle w:val="a9"/>
        <w:numPr>
          <w:ilvl w:val="0"/>
          <w:numId w:val="10"/>
        </w:numPr>
        <w:tabs>
          <w:tab w:val="left" w:pos="993"/>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формы и образцы заполнения </w:t>
      </w:r>
      <w:r w:rsidR="009D31D9" w:rsidRPr="00635D8B">
        <w:rPr>
          <w:rFonts w:ascii="Times New Roman" w:hAnsi="Times New Roman"/>
          <w:sz w:val="28"/>
          <w:szCs w:val="28"/>
        </w:rPr>
        <w:t xml:space="preserve">ходатайств </w:t>
      </w:r>
      <w:r w:rsidRPr="00635D8B">
        <w:rPr>
          <w:rFonts w:ascii="Times New Roman" w:hAnsi="Times New Roman"/>
          <w:sz w:val="28"/>
          <w:szCs w:val="28"/>
        </w:rPr>
        <w:t>для получателей муниципальной услуги с возможностями онлайн заполнения, проверки и распечатки;</w:t>
      </w:r>
    </w:p>
    <w:p w14:paraId="3B3B8FA1" w14:textId="3B841E92" w:rsidR="00B2094D" w:rsidRPr="00635D8B" w:rsidRDefault="00B2094D" w:rsidP="00635D8B">
      <w:pPr>
        <w:pStyle w:val="a9"/>
        <w:numPr>
          <w:ilvl w:val="0"/>
          <w:numId w:val="10"/>
        </w:numPr>
        <w:tabs>
          <w:tab w:val="left" w:pos="993"/>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рекомендации и требования к заполнению </w:t>
      </w:r>
      <w:r w:rsidR="009D31D9" w:rsidRPr="00635D8B">
        <w:rPr>
          <w:rFonts w:ascii="Times New Roman" w:hAnsi="Times New Roman"/>
          <w:sz w:val="28"/>
          <w:szCs w:val="28"/>
        </w:rPr>
        <w:t>ходатайств</w:t>
      </w:r>
      <w:r w:rsidRPr="00635D8B">
        <w:rPr>
          <w:rFonts w:ascii="Times New Roman" w:hAnsi="Times New Roman"/>
          <w:sz w:val="28"/>
          <w:szCs w:val="28"/>
        </w:rPr>
        <w:t>;</w:t>
      </w:r>
    </w:p>
    <w:p w14:paraId="7701F20B" w14:textId="6F0A3412" w:rsidR="00B2094D" w:rsidRPr="00635D8B" w:rsidRDefault="00B2094D" w:rsidP="00635D8B">
      <w:pPr>
        <w:pStyle w:val="a9"/>
        <w:numPr>
          <w:ilvl w:val="0"/>
          <w:numId w:val="10"/>
        </w:numPr>
        <w:tabs>
          <w:tab w:val="left" w:pos="993"/>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основания для отказа в пред</w:t>
      </w:r>
      <w:r w:rsidR="006D50DE" w:rsidRPr="00635D8B">
        <w:rPr>
          <w:rFonts w:ascii="Times New Roman" w:hAnsi="Times New Roman"/>
          <w:sz w:val="28"/>
          <w:szCs w:val="28"/>
        </w:rPr>
        <w:t>оставлении муниципальной услуги;</w:t>
      </w:r>
    </w:p>
    <w:p w14:paraId="20AF990B" w14:textId="77777777" w:rsidR="00B2094D" w:rsidRPr="00635D8B" w:rsidRDefault="00B2094D" w:rsidP="00635D8B">
      <w:pPr>
        <w:pStyle w:val="a9"/>
        <w:numPr>
          <w:ilvl w:val="0"/>
          <w:numId w:val="10"/>
        </w:numPr>
        <w:tabs>
          <w:tab w:val="left" w:pos="993"/>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0B8EF704" w14:textId="77777777" w:rsidR="00B2094D" w:rsidRPr="00635D8B" w:rsidRDefault="00B2094D" w:rsidP="00635D8B">
      <w:pPr>
        <w:pStyle w:val="a9"/>
        <w:numPr>
          <w:ilvl w:val="0"/>
          <w:numId w:val="10"/>
        </w:numPr>
        <w:tabs>
          <w:tab w:val="left" w:pos="993"/>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административные процедуры предоставления муниципальной услуги (в виде блок-схемы);</w:t>
      </w:r>
    </w:p>
    <w:p w14:paraId="06A71AE4" w14:textId="77777777" w:rsidR="00B2094D" w:rsidRPr="00635D8B" w:rsidRDefault="00B2094D" w:rsidP="00635D8B">
      <w:pPr>
        <w:pStyle w:val="a9"/>
        <w:numPr>
          <w:ilvl w:val="0"/>
          <w:numId w:val="10"/>
        </w:numPr>
        <w:tabs>
          <w:tab w:val="left" w:pos="993"/>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3BF466A" w14:textId="46317A0C" w:rsidR="00B2094D" w:rsidRPr="00635D8B" w:rsidRDefault="00B2094D" w:rsidP="00635D8B">
      <w:pPr>
        <w:pStyle w:val="a9"/>
        <w:numPr>
          <w:ilvl w:val="0"/>
          <w:numId w:val="10"/>
        </w:numPr>
        <w:tabs>
          <w:tab w:val="left" w:pos="993"/>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порядок обжалования </w:t>
      </w:r>
      <w:r w:rsidR="006D50DE" w:rsidRPr="00635D8B">
        <w:rPr>
          <w:rFonts w:ascii="Times New Roman" w:hAnsi="Times New Roman"/>
          <w:sz w:val="28"/>
          <w:szCs w:val="28"/>
        </w:rPr>
        <w:t>решений, действий (бездействия)</w:t>
      </w:r>
      <w:r w:rsidRPr="00635D8B">
        <w:rPr>
          <w:rFonts w:ascii="Times New Roman" w:hAnsi="Times New Roman"/>
          <w:sz w:val="28"/>
          <w:szCs w:val="28"/>
        </w:rPr>
        <w:t xml:space="preserve"> </w:t>
      </w:r>
      <w:r w:rsidR="00C50194" w:rsidRPr="00635D8B">
        <w:rPr>
          <w:rFonts w:ascii="Times New Roman" w:hAnsi="Times New Roman"/>
          <w:sz w:val="28"/>
          <w:szCs w:val="28"/>
        </w:rPr>
        <w:t>Учреждения</w:t>
      </w:r>
      <w:r w:rsidRPr="00635D8B">
        <w:rPr>
          <w:rFonts w:ascii="Times New Roman" w:hAnsi="Times New Roman"/>
          <w:sz w:val="28"/>
          <w:szCs w:val="28"/>
        </w:rPr>
        <w:t xml:space="preserve">, </w:t>
      </w:r>
      <w:r w:rsidR="00887512" w:rsidRPr="00635D8B">
        <w:rPr>
          <w:rFonts w:ascii="Times New Roman" w:hAnsi="Times New Roman"/>
          <w:sz w:val="28"/>
          <w:szCs w:val="28"/>
        </w:rPr>
        <w:t>Уполномоченного органа</w:t>
      </w:r>
      <w:r w:rsidRPr="00635D8B">
        <w:rPr>
          <w:rFonts w:ascii="Times New Roman" w:hAnsi="Times New Roman"/>
          <w:sz w:val="28"/>
          <w:szCs w:val="28"/>
        </w:rPr>
        <w:t>, ГАУ «МФЦ РС(Я)», их должностных лиц.</w:t>
      </w:r>
    </w:p>
    <w:p w14:paraId="6BFD2314" w14:textId="77777777" w:rsidR="00B2094D" w:rsidRPr="00635D8B" w:rsidRDefault="00B2094D" w:rsidP="00635D8B">
      <w:pPr>
        <w:ind w:firstLine="709"/>
        <w:rPr>
          <w:b/>
          <w:sz w:val="28"/>
          <w:szCs w:val="28"/>
        </w:rPr>
      </w:pPr>
    </w:p>
    <w:p w14:paraId="6937968C" w14:textId="77777777" w:rsidR="00B2094D" w:rsidRPr="00635D8B" w:rsidRDefault="00B2094D" w:rsidP="00635D8B">
      <w:pPr>
        <w:pStyle w:val="1"/>
        <w:ind w:firstLine="709"/>
        <w:rPr>
          <w:rFonts w:ascii="Times New Roman" w:hAnsi="Times New Roman"/>
          <w:sz w:val="28"/>
          <w:szCs w:val="28"/>
        </w:rPr>
      </w:pPr>
      <w:r w:rsidRPr="00635D8B">
        <w:rPr>
          <w:rFonts w:ascii="Times New Roman" w:hAnsi="Times New Roman"/>
          <w:sz w:val="28"/>
          <w:szCs w:val="28"/>
        </w:rPr>
        <w:t>II. СТАНДАРТ ПРЕДОСТАВЛЕНИЯ МУНИЦИПАЛЬНОЙ УСЛУГИ</w:t>
      </w:r>
    </w:p>
    <w:p w14:paraId="14976270" w14:textId="77777777" w:rsidR="00B2094D" w:rsidRPr="00635D8B" w:rsidRDefault="00B2094D" w:rsidP="00635D8B">
      <w:pPr>
        <w:ind w:firstLine="709"/>
        <w:jc w:val="center"/>
        <w:rPr>
          <w:b/>
          <w:sz w:val="28"/>
          <w:szCs w:val="28"/>
        </w:rPr>
      </w:pPr>
    </w:p>
    <w:p w14:paraId="0EA8138B" w14:textId="77777777" w:rsidR="00B2094D" w:rsidRPr="00635D8B" w:rsidRDefault="00B2094D" w:rsidP="00635D8B">
      <w:pPr>
        <w:pStyle w:val="2"/>
        <w:spacing w:line="240" w:lineRule="auto"/>
        <w:ind w:firstLine="709"/>
        <w:jc w:val="both"/>
        <w:rPr>
          <w:rFonts w:ascii="Times New Roman" w:hAnsi="Times New Roman"/>
          <w:b/>
          <w:sz w:val="28"/>
          <w:szCs w:val="28"/>
        </w:rPr>
      </w:pPr>
      <w:r w:rsidRPr="00635D8B">
        <w:rPr>
          <w:rFonts w:ascii="Times New Roman" w:hAnsi="Times New Roman"/>
          <w:b/>
          <w:sz w:val="28"/>
          <w:szCs w:val="28"/>
        </w:rPr>
        <w:t>2.1. Наименование муниципальной услуги</w:t>
      </w:r>
    </w:p>
    <w:p w14:paraId="45115C47" w14:textId="77777777" w:rsidR="00B36DED" w:rsidRPr="00635D8B" w:rsidRDefault="00B36DED" w:rsidP="00635D8B">
      <w:pPr>
        <w:rPr>
          <w:sz w:val="28"/>
          <w:szCs w:val="28"/>
        </w:rPr>
      </w:pPr>
    </w:p>
    <w:p w14:paraId="37E07BAE" w14:textId="0B2FF90A" w:rsidR="00B2094D" w:rsidRPr="00635D8B" w:rsidRDefault="00B2094D" w:rsidP="00635D8B">
      <w:pPr>
        <w:shd w:val="clear" w:color="auto" w:fill="FFFFFF"/>
        <w:ind w:firstLine="709"/>
        <w:jc w:val="both"/>
        <w:textAlignment w:val="baseline"/>
        <w:rPr>
          <w:spacing w:val="2"/>
          <w:sz w:val="28"/>
          <w:szCs w:val="28"/>
        </w:rPr>
      </w:pPr>
      <w:r w:rsidRPr="00635D8B">
        <w:rPr>
          <w:spacing w:val="2"/>
          <w:sz w:val="28"/>
          <w:szCs w:val="28"/>
        </w:rPr>
        <w:t xml:space="preserve">2.1.1. </w:t>
      </w:r>
      <w:r w:rsidR="00AC0B6B" w:rsidRPr="00635D8B">
        <w:rPr>
          <w:spacing w:val="2"/>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6D50DE" w:rsidRPr="00635D8B">
        <w:rPr>
          <w:spacing w:val="2"/>
          <w:sz w:val="28"/>
          <w:szCs w:val="28"/>
        </w:rPr>
        <w:t>, находящихся в собственности М</w:t>
      </w:r>
      <w:r w:rsidR="00F54446">
        <w:rPr>
          <w:spacing w:val="2"/>
          <w:sz w:val="28"/>
          <w:szCs w:val="28"/>
        </w:rPr>
        <w:t>Р</w:t>
      </w:r>
      <w:r w:rsidR="006D50DE" w:rsidRPr="00635D8B">
        <w:rPr>
          <w:spacing w:val="2"/>
          <w:sz w:val="28"/>
          <w:szCs w:val="28"/>
        </w:rPr>
        <w:t xml:space="preserve"> «Мирнинский район» </w:t>
      </w:r>
      <w:r w:rsidR="00F54446">
        <w:rPr>
          <w:sz w:val="28"/>
          <w:szCs w:val="28"/>
        </w:rPr>
        <w:t>РС(Я)</w:t>
      </w:r>
      <w:r w:rsidR="00B82D38" w:rsidRPr="00635D8B">
        <w:rPr>
          <w:spacing w:val="2"/>
          <w:sz w:val="28"/>
          <w:szCs w:val="28"/>
        </w:rPr>
        <w:t>, в землях, расположенных на территории сельских поселений и на межселенной территории Мирнинского района Республики Саха (Якутия), государственная собственность на которые не разграничена</w:t>
      </w:r>
      <w:r w:rsidRPr="00635D8B">
        <w:rPr>
          <w:spacing w:val="2"/>
          <w:sz w:val="28"/>
          <w:szCs w:val="28"/>
        </w:rPr>
        <w:t xml:space="preserve"> (далее по тексту - муниципальная услуга).</w:t>
      </w:r>
    </w:p>
    <w:p w14:paraId="5F6F2ABC" w14:textId="26341A0C" w:rsidR="001E753B" w:rsidRPr="00635D8B" w:rsidRDefault="001E753B" w:rsidP="00635D8B">
      <w:pPr>
        <w:shd w:val="clear" w:color="auto" w:fill="FFFFFF"/>
        <w:ind w:firstLine="709"/>
        <w:jc w:val="both"/>
        <w:textAlignment w:val="baseline"/>
        <w:rPr>
          <w:spacing w:val="2"/>
          <w:sz w:val="28"/>
          <w:szCs w:val="28"/>
        </w:rPr>
      </w:pPr>
      <w:r w:rsidRPr="00635D8B">
        <w:rPr>
          <w:spacing w:val="2"/>
          <w:sz w:val="28"/>
          <w:szCs w:val="28"/>
        </w:rPr>
        <w:t xml:space="preserve">2.1.2. Муниципальная услуга включает в себя </w:t>
      </w:r>
      <w:proofErr w:type="spellStart"/>
      <w:r w:rsidRPr="00635D8B">
        <w:rPr>
          <w:spacing w:val="2"/>
          <w:sz w:val="28"/>
          <w:szCs w:val="28"/>
        </w:rPr>
        <w:t>подуслуги</w:t>
      </w:r>
      <w:proofErr w:type="spellEnd"/>
      <w:r w:rsidRPr="00635D8B">
        <w:rPr>
          <w:spacing w:val="2"/>
          <w:sz w:val="28"/>
          <w:szCs w:val="28"/>
        </w:rPr>
        <w:t>:</w:t>
      </w:r>
    </w:p>
    <w:p w14:paraId="37D8173A" w14:textId="18C276C3" w:rsidR="001E753B" w:rsidRPr="00635D8B" w:rsidRDefault="00B82D38" w:rsidP="00635D8B">
      <w:pPr>
        <w:shd w:val="clear" w:color="auto" w:fill="FFFFFF"/>
        <w:ind w:firstLine="709"/>
        <w:jc w:val="both"/>
        <w:textAlignment w:val="baseline"/>
        <w:rPr>
          <w:spacing w:val="2"/>
          <w:sz w:val="28"/>
          <w:szCs w:val="28"/>
        </w:rPr>
      </w:pPr>
      <w:r w:rsidRPr="00635D8B">
        <w:rPr>
          <w:spacing w:val="2"/>
          <w:sz w:val="28"/>
          <w:szCs w:val="28"/>
        </w:rPr>
        <w:t>2.1.2.1. о</w:t>
      </w:r>
      <w:r w:rsidR="001E753B" w:rsidRPr="00635D8B">
        <w:rPr>
          <w:spacing w:val="2"/>
          <w:sz w:val="28"/>
          <w:szCs w:val="28"/>
        </w:rPr>
        <w:t>тнесение земель или земельных участков в составе таких земель к определенной категории земель;</w:t>
      </w:r>
    </w:p>
    <w:p w14:paraId="0EA7DC0D" w14:textId="405BBDC0" w:rsidR="001E753B" w:rsidRPr="00635D8B" w:rsidRDefault="00B82D38" w:rsidP="00635D8B">
      <w:pPr>
        <w:shd w:val="clear" w:color="auto" w:fill="FFFFFF"/>
        <w:ind w:firstLine="709"/>
        <w:jc w:val="both"/>
        <w:textAlignment w:val="baseline"/>
        <w:rPr>
          <w:spacing w:val="2"/>
          <w:sz w:val="28"/>
          <w:szCs w:val="28"/>
        </w:rPr>
      </w:pPr>
      <w:r w:rsidRPr="00635D8B">
        <w:rPr>
          <w:spacing w:val="2"/>
          <w:sz w:val="28"/>
          <w:szCs w:val="28"/>
        </w:rPr>
        <w:t>2.1.2.2. п</w:t>
      </w:r>
      <w:r w:rsidR="001E753B" w:rsidRPr="00635D8B">
        <w:rPr>
          <w:spacing w:val="2"/>
          <w:sz w:val="28"/>
          <w:szCs w:val="28"/>
        </w:rPr>
        <w:t>еревод земель или земельных участков в составе таких земель из одной категории в другую категорию.</w:t>
      </w:r>
    </w:p>
    <w:p w14:paraId="39F58353" w14:textId="77777777" w:rsidR="00B2094D" w:rsidRPr="00635D8B" w:rsidRDefault="00B2094D" w:rsidP="00635D8B">
      <w:pPr>
        <w:ind w:firstLine="709"/>
        <w:jc w:val="both"/>
        <w:rPr>
          <w:sz w:val="28"/>
          <w:szCs w:val="28"/>
        </w:rPr>
      </w:pPr>
    </w:p>
    <w:p w14:paraId="1ABBDB13" w14:textId="77777777" w:rsidR="00B2094D" w:rsidRPr="00635D8B" w:rsidRDefault="00B2094D" w:rsidP="00635D8B">
      <w:pPr>
        <w:pStyle w:val="2"/>
        <w:spacing w:line="240" w:lineRule="auto"/>
        <w:ind w:firstLine="709"/>
        <w:jc w:val="both"/>
        <w:rPr>
          <w:rFonts w:ascii="Times New Roman" w:hAnsi="Times New Roman"/>
          <w:b/>
          <w:sz w:val="28"/>
          <w:szCs w:val="28"/>
        </w:rPr>
      </w:pPr>
      <w:r w:rsidRPr="00635D8B">
        <w:rPr>
          <w:rFonts w:ascii="Times New Roman" w:hAnsi="Times New Roman"/>
          <w:b/>
          <w:sz w:val="28"/>
          <w:szCs w:val="28"/>
        </w:rPr>
        <w:t>2.2. 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14:paraId="264436C1" w14:textId="77777777" w:rsidR="00B36DED" w:rsidRPr="00635D8B" w:rsidRDefault="00B36DED" w:rsidP="00635D8B">
      <w:pPr>
        <w:rPr>
          <w:sz w:val="28"/>
          <w:szCs w:val="28"/>
        </w:rPr>
      </w:pPr>
    </w:p>
    <w:p w14:paraId="543B0CF1" w14:textId="46E7BB70" w:rsidR="00B2094D" w:rsidRPr="00635D8B" w:rsidRDefault="00832D86" w:rsidP="00635D8B">
      <w:pPr>
        <w:pStyle w:val="a9"/>
        <w:numPr>
          <w:ilvl w:val="0"/>
          <w:numId w:val="11"/>
        </w:numPr>
        <w:tabs>
          <w:tab w:val="left" w:pos="1134"/>
        </w:tabs>
        <w:spacing w:line="240" w:lineRule="auto"/>
        <w:ind w:left="0" w:firstLine="709"/>
        <w:jc w:val="both"/>
        <w:rPr>
          <w:rFonts w:ascii="Times New Roman" w:hAnsi="Times New Roman"/>
          <w:sz w:val="28"/>
          <w:szCs w:val="28"/>
        </w:rPr>
      </w:pPr>
      <w:r w:rsidRPr="00635D8B">
        <w:rPr>
          <w:rFonts w:ascii="Times New Roman" w:hAnsi="Times New Roman"/>
          <w:bCs/>
          <w:color w:val="000000"/>
          <w:sz w:val="28"/>
          <w:szCs w:val="28"/>
          <w:shd w:val="clear" w:color="auto" w:fill="FFFFFF"/>
        </w:rPr>
        <w:lastRenderedPageBreak/>
        <w:t xml:space="preserve">Предоставление муниципальной услуги осуществляется Администрацией муниципального </w:t>
      </w:r>
      <w:r w:rsidR="006E4093">
        <w:rPr>
          <w:rFonts w:ascii="Times New Roman" w:hAnsi="Times New Roman"/>
          <w:bCs/>
          <w:color w:val="000000"/>
          <w:sz w:val="28"/>
          <w:szCs w:val="28"/>
          <w:shd w:val="clear" w:color="auto" w:fill="FFFFFF"/>
        </w:rPr>
        <w:t>района</w:t>
      </w:r>
      <w:r w:rsidRPr="00635D8B">
        <w:rPr>
          <w:rFonts w:ascii="Times New Roman" w:hAnsi="Times New Roman"/>
          <w:bCs/>
          <w:color w:val="000000"/>
          <w:sz w:val="28"/>
          <w:szCs w:val="28"/>
          <w:shd w:val="clear" w:color="auto" w:fill="FFFFFF"/>
        </w:rPr>
        <w:t xml:space="preserve"> «Мирнинский район» Республики Саха (Якутия) в лице муниципального казенного учреждения «Комитет имущественных отношений»</w:t>
      </w:r>
      <w:r w:rsidR="00887512" w:rsidRPr="00635D8B">
        <w:rPr>
          <w:rFonts w:ascii="Times New Roman" w:hAnsi="Times New Roman"/>
          <w:sz w:val="28"/>
          <w:szCs w:val="28"/>
        </w:rPr>
        <w:t>.</w:t>
      </w:r>
    </w:p>
    <w:p w14:paraId="786C508A" w14:textId="77777777" w:rsidR="00B2094D" w:rsidRPr="00635D8B" w:rsidRDefault="00B2094D" w:rsidP="00635D8B">
      <w:pPr>
        <w:pStyle w:val="a9"/>
        <w:numPr>
          <w:ilvl w:val="0"/>
          <w:numId w:val="11"/>
        </w:numPr>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sdt>
      <w:sdtPr>
        <w:rPr>
          <w:rFonts w:ascii="Times New Roman" w:hAnsi="Times New Roman"/>
          <w:i/>
          <w:sz w:val="28"/>
          <w:szCs w:val="28"/>
        </w:rPr>
        <w:id w:val="1697116953"/>
        <w:placeholder>
          <w:docPart w:val="DefaultPlaceholder_1081868574"/>
        </w:placeholder>
      </w:sdtPr>
      <w:sdtEndPr>
        <w:rPr>
          <w:i w:val="0"/>
        </w:rPr>
      </w:sdtEndPr>
      <w:sdtContent>
        <w:p w14:paraId="6E5AB9E9" w14:textId="12122EA2" w:rsidR="00523A10" w:rsidRPr="00635D8B" w:rsidRDefault="009407D6" w:rsidP="00635D8B">
          <w:pPr>
            <w:pStyle w:val="a9"/>
            <w:numPr>
              <w:ilvl w:val="0"/>
              <w:numId w:val="6"/>
            </w:numPr>
            <w:tabs>
              <w:tab w:val="left" w:pos="1134"/>
            </w:tabs>
            <w:spacing w:line="240" w:lineRule="auto"/>
            <w:ind w:left="0" w:firstLine="709"/>
            <w:jc w:val="both"/>
            <w:rPr>
              <w:rFonts w:ascii="Times New Roman" w:hAnsi="Times New Roman"/>
              <w:sz w:val="28"/>
              <w:szCs w:val="28"/>
            </w:rPr>
          </w:pPr>
          <w:r w:rsidRPr="00635D8B">
            <w:rPr>
              <w:rFonts w:ascii="Times New Roman" w:hAnsi="Times New Roman"/>
              <w:i/>
              <w:sz w:val="28"/>
              <w:szCs w:val="28"/>
            </w:rPr>
            <w:t xml:space="preserve"> </w:t>
          </w:r>
          <w:r w:rsidR="00523A10" w:rsidRPr="00635D8B">
            <w:rPr>
              <w:rFonts w:ascii="Times New Roman" w:hAnsi="Times New Roman"/>
              <w:sz w:val="28"/>
              <w:szCs w:val="28"/>
            </w:rPr>
            <w:t>Управление Росреестра по РС(Я)</w:t>
          </w:r>
          <w:r w:rsidR="00832D86" w:rsidRPr="00635D8B">
            <w:rPr>
              <w:rFonts w:ascii="Times New Roman" w:hAnsi="Times New Roman"/>
              <w:sz w:val="28"/>
              <w:szCs w:val="28"/>
            </w:rPr>
            <w:t>;</w:t>
          </w:r>
        </w:p>
        <w:p w14:paraId="299B228C" w14:textId="5E93A8E8" w:rsidR="00523A10" w:rsidRPr="00635D8B" w:rsidRDefault="009407D6" w:rsidP="00635D8B">
          <w:pPr>
            <w:pStyle w:val="a9"/>
            <w:numPr>
              <w:ilvl w:val="0"/>
              <w:numId w:val="6"/>
            </w:numPr>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 </w:t>
          </w:r>
          <w:r w:rsidR="00523A10" w:rsidRPr="00635D8B">
            <w:rPr>
              <w:rFonts w:ascii="Times New Roman" w:hAnsi="Times New Roman"/>
              <w:sz w:val="28"/>
              <w:szCs w:val="28"/>
            </w:rPr>
            <w:t>УФНС России по РС(Я)</w:t>
          </w:r>
          <w:r w:rsidR="00832D86" w:rsidRPr="00635D8B">
            <w:rPr>
              <w:rFonts w:ascii="Times New Roman" w:hAnsi="Times New Roman"/>
              <w:sz w:val="28"/>
              <w:szCs w:val="28"/>
            </w:rPr>
            <w:t>;</w:t>
          </w:r>
        </w:p>
        <w:p w14:paraId="3F8914EC" w14:textId="61C3C4FD" w:rsidR="00BF5200" w:rsidRPr="00635D8B" w:rsidRDefault="009407D6" w:rsidP="00635D8B">
          <w:pPr>
            <w:pStyle w:val="a9"/>
            <w:numPr>
              <w:ilvl w:val="0"/>
              <w:numId w:val="6"/>
            </w:numPr>
            <w:tabs>
              <w:tab w:val="left" w:pos="1134"/>
            </w:tabs>
            <w:spacing w:line="240" w:lineRule="auto"/>
            <w:ind w:left="0" w:firstLine="709"/>
            <w:jc w:val="both"/>
            <w:rPr>
              <w:rFonts w:ascii="Times New Roman" w:hAnsi="Times New Roman"/>
              <w:i/>
              <w:sz w:val="28"/>
              <w:szCs w:val="28"/>
            </w:rPr>
          </w:pPr>
          <w:r w:rsidRPr="00635D8B">
            <w:rPr>
              <w:rFonts w:ascii="Times New Roman" w:hAnsi="Times New Roman"/>
              <w:sz w:val="28"/>
              <w:szCs w:val="28"/>
            </w:rPr>
            <w:t xml:space="preserve"> </w:t>
          </w:r>
          <w:r w:rsidR="00523A10" w:rsidRPr="00635D8B">
            <w:rPr>
              <w:rFonts w:ascii="Times New Roman" w:hAnsi="Times New Roman"/>
              <w:sz w:val="28"/>
              <w:szCs w:val="28"/>
            </w:rPr>
            <w:t>ФГБУ «ФКП Росреестра» по РС(Я)</w:t>
          </w:r>
          <w:r w:rsidR="00832D86" w:rsidRPr="00635D8B">
            <w:rPr>
              <w:rFonts w:ascii="Times New Roman" w:hAnsi="Times New Roman"/>
              <w:sz w:val="28"/>
              <w:szCs w:val="28"/>
            </w:rPr>
            <w:t>.</w:t>
          </w:r>
        </w:p>
      </w:sdtContent>
    </w:sdt>
    <w:p w14:paraId="08F48731" w14:textId="7D73A1D0" w:rsidR="00B2094D" w:rsidRPr="00635D8B" w:rsidRDefault="00B2094D" w:rsidP="00635D8B">
      <w:pPr>
        <w:pStyle w:val="a9"/>
        <w:numPr>
          <w:ilvl w:val="0"/>
          <w:numId w:val="11"/>
        </w:numPr>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Специалисты Отдела,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w:t>
      </w:r>
      <w:r w:rsidR="003D0777" w:rsidRPr="00635D8B">
        <w:rPr>
          <w:rFonts w:ascii="Times New Roman" w:hAnsi="Times New Roman"/>
          <w:sz w:val="28"/>
          <w:szCs w:val="28"/>
        </w:rPr>
        <w:t>Регламента</w:t>
      </w:r>
      <w:r w:rsidRPr="00635D8B">
        <w:rPr>
          <w:rFonts w:ascii="Times New Roman" w:hAnsi="Times New Roman"/>
          <w:sz w:val="28"/>
          <w:szCs w:val="28"/>
        </w:rPr>
        <w:t>.</w:t>
      </w:r>
    </w:p>
    <w:p w14:paraId="27F31408" w14:textId="77777777" w:rsidR="00B2094D" w:rsidRPr="00635D8B" w:rsidRDefault="00B2094D" w:rsidP="00635D8B">
      <w:pPr>
        <w:pStyle w:val="2"/>
        <w:spacing w:line="240" w:lineRule="auto"/>
        <w:ind w:firstLine="709"/>
        <w:jc w:val="both"/>
        <w:rPr>
          <w:rFonts w:ascii="Times New Roman" w:hAnsi="Times New Roman"/>
          <w:b/>
          <w:sz w:val="28"/>
          <w:szCs w:val="28"/>
        </w:rPr>
      </w:pPr>
      <w:r w:rsidRPr="00635D8B">
        <w:rPr>
          <w:rFonts w:ascii="Times New Roman" w:hAnsi="Times New Roman"/>
          <w:b/>
          <w:sz w:val="28"/>
          <w:szCs w:val="28"/>
        </w:rPr>
        <w:t>2.3. Описание результата предоставления муниципальной услуги</w:t>
      </w:r>
    </w:p>
    <w:p w14:paraId="21F5592A" w14:textId="77777777" w:rsidR="00B36DED" w:rsidRPr="00635D8B" w:rsidRDefault="00B36DED" w:rsidP="00635D8B">
      <w:pPr>
        <w:rPr>
          <w:sz w:val="28"/>
          <w:szCs w:val="28"/>
        </w:rPr>
      </w:pPr>
    </w:p>
    <w:p w14:paraId="40DC0CE6" w14:textId="22F33375" w:rsidR="00B2094D" w:rsidRPr="00635D8B" w:rsidRDefault="00B2094D" w:rsidP="00635D8B">
      <w:pPr>
        <w:pStyle w:val="a9"/>
        <w:numPr>
          <w:ilvl w:val="0"/>
          <w:numId w:val="39"/>
        </w:numPr>
        <w:shd w:val="clear" w:color="auto" w:fill="FFFFFF"/>
        <w:spacing w:line="240" w:lineRule="auto"/>
        <w:ind w:left="0" w:firstLine="709"/>
        <w:jc w:val="both"/>
        <w:textAlignment w:val="baseline"/>
        <w:rPr>
          <w:rFonts w:ascii="Times New Roman" w:hAnsi="Times New Roman"/>
          <w:spacing w:val="2"/>
          <w:sz w:val="28"/>
          <w:szCs w:val="28"/>
        </w:rPr>
      </w:pPr>
      <w:r w:rsidRPr="00635D8B">
        <w:rPr>
          <w:rFonts w:ascii="Times New Roman" w:hAnsi="Times New Roman"/>
          <w:spacing w:val="2"/>
          <w:sz w:val="28"/>
          <w:szCs w:val="28"/>
        </w:rPr>
        <w:t>Результатом предоставления муниципальной услуги является:</w:t>
      </w:r>
    </w:p>
    <w:p w14:paraId="511E85D0" w14:textId="418C3B36" w:rsidR="00846974" w:rsidRPr="00635D8B" w:rsidRDefault="00846974" w:rsidP="00635D8B">
      <w:pPr>
        <w:pStyle w:val="a9"/>
        <w:tabs>
          <w:tab w:val="left" w:pos="1134"/>
        </w:tabs>
        <w:spacing w:line="240" w:lineRule="auto"/>
        <w:ind w:left="0" w:firstLine="709"/>
        <w:jc w:val="both"/>
        <w:rPr>
          <w:rFonts w:ascii="Times New Roman" w:eastAsia="Times New Roman" w:hAnsi="Times New Roman"/>
          <w:sz w:val="28"/>
          <w:szCs w:val="28"/>
        </w:rPr>
      </w:pPr>
      <w:r w:rsidRPr="00635D8B">
        <w:rPr>
          <w:rFonts w:ascii="Times New Roman" w:eastAsia="Times New Roman" w:hAnsi="Times New Roman"/>
          <w:sz w:val="28"/>
          <w:szCs w:val="28"/>
        </w:rPr>
        <w:t xml:space="preserve">1) </w:t>
      </w:r>
      <w:r w:rsidR="000400BD" w:rsidRPr="00635D8B">
        <w:rPr>
          <w:rFonts w:ascii="Times New Roman" w:eastAsia="Times New Roman" w:hAnsi="Times New Roman"/>
          <w:sz w:val="28"/>
          <w:szCs w:val="28"/>
        </w:rPr>
        <w:t xml:space="preserve">Выдача </w:t>
      </w:r>
      <w:r w:rsidR="000400BD" w:rsidRPr="00635D8B">
        <w:rPr>
          <w:rFonts w:ascii="Times New Roman" w:hAnsi="Times New Roman"/>
          <w:sz w:val="28"/>
          <w:szCs w:val="28"/>
        </w:rPr>
        <w:t>ходатайствующему</w:t>
      </w:r>
      <w:r w:rsidR="000400BD" w:rsidRPr="00635D8B">
        <w:rPr>
          <w:rFonts w:ascii="Times New Roman" w:eastAsia="Times New Roman" w:hAnsi="Times New Roman"/>
          <w:sz w:val="28"/>
          <w:szCs w:val="28"/>
        </w:rPr>
        <w:t xml:space="preserve"> решения о внесении</w:t>
      </w:r>
      <w:r w:rsidR="00A7280F" w:rsidRPr="00635D8B">
        <w:rPr>
          <w:rFonts w:ascii="Times New Roman" w:eastAsia="Times New Roman" w:hAnsi="Times New Roman"/>
          <w:sz w:val="28"/>
          <w:szCs w:val="28"/>
        </w:rPr>
        <w:t xml:space="preserve"> в </w:t>
      </w:r>
      <w:r w:rsidR="00383221" w:rsidRPr="00635D8B">
        <w:rPr>
          <w:rFonts w:ascii="Times New Roman" w:eastAsia="Times New Roman" w:hAnsi="Times New Roman"/>
          <w:sz w:val="28"/>
          <w:szCs w:val="28"/>
        </w:rPr>
        <w:t>Е</w:t>
      </w:r>
      <w:r w:rsidR="00E40CE6" w:rsidRPr="00635D8B">
        <w:rPr>
          <w:rFonts w:ascii="Times New Roman" w:eastAsia="Times New Roman" w:hAnsi="Times New Roman"/>
          <w:sz w:val="28"/>
          <w:szCs w:val="28"/>
        </w:rPr>
        <w:t xml:space="preserve">диный </w:t>
      </w:r>
      <w:r w:rsidR="00A7280F" w:rsidRPr="00635D8B">
        <w:rPr>
          <w:rFonts w:ascii="Times New Roman" w:eastAsia="Times New Roman" w:hAnsi="Times New Roman"/>
          <w:sz w:val="28"/>
          <w:szCs w:val="28"/>
        </w:rPr>
        <w:t xml:space="preserve">государственный </w:t>
      </w:r>
      <w:r w:rsidR="00E40CE6" w:rsidRPr="00635D8B">
        <w:rPr>
          <w:rFonts w:ascii="Times New Roman" w:eastAsia="Times New Roman" w:hAnsi="Times New Roman"/>
          <w:sz w:val="28"/>
          <w:szCs w:val="28"/>
        </w:rPr>
        <w:t>реестр</w:t>
      </w:r>
      <w:r w:rsidR="00A7280F" w:rsidRPr="00635D8B">
        <w:rPr>
          <w:rFonts w:ascii="Times New Roman" w:eastAsia="Times New Roman" w:hAnsi="Times New Roman"/>
          <w:sz w:val="28"/>
          <w:szCs w:val="28"/>
        </w:rPr>
        <w:t xml:space="preserve"> недвижимости сведений об </w:t>
      </w:r>
      <w:r w:rsidR="00FF7EB7" w:rsidRPr="00635D8B">
        <w:rPr>
          <w:rFonts w:ascii="Times New Roman" w:eastAsia="Times New Roman" w:hAnsi="Times New Roman"/>
          <w:sz w:val="28"/>
          <w:szCs w:val="28"/>
        </w:rPr>
        <w:t xml:space="preserve">отнесении земель или земельных участков в составе таких земель к определенной категории земель, либо </w:t>
      </w:r>
      <w:r w:rsidR="000400BD" w:rsidRPr="00635D8B">
        <w:rPr>
          <w:rFonts w:ascii="Times New Roman" w:eastAsia="Times New Roman" w:hAnsi="Times New Roman"/>
          <w:sz w:val="28"/>
          <w:szCs w:val="28"/>
        </w:rPr>
        <w:t xml:space="preserve">о </w:t>
      </w:r>
      <w:r w:rsidR="00383221" w:rsidRPr="00635D8B">
        <w:rPr>
          <w:rFonts w:ascii="Times New Roman" w:eastAsia="Times New Roman" w:hAnsi="Times New Roman"/>
          <w:sz w:val="28"/>
          <w:szCs w:val="28"/>
        </w:rPr>
        <w:t>в</w:t>
      </w:r>
      <w:r w:rsidR="000400BD" w:rsidRPr="00635D8B">
        <w:rPr>
          <w:rFonts w:ascii="Times New Roman" w:eastAsia="Times New Roman" w:hAnsi="Times New Roman"/>
          <w:sz w:val="28"/>
          <w:szCs w:val="28"/>
        </w:rPr>
        <w:t>несении</w:t>
      </w:r>
      <w:r w:rsidR="00383221" w:rsidRPr="00635D8B">
        <w:rPr>
          <w:rFonts w:ascii="Times New Roman" w:eastAsia="Times New Roman" w:hAnsi="Times New Roman"/>
          <w:sz w:val="28"/>
          <w:szCs w:val="28"/>
        </w:rPr>
        <w:t xml:space="preserve"> в Единый государственный реестр недвижимости сведений об </w:t>
      </w:r>
      <w:r w:rsidR="00A7280F" w:rsidRPr="00635D8B">
        <w:rPr>
          <w:rFonts w:ascii="Times New Roman" w:eastAsia="Times New Roman" w:hAnsi="Times New Roman"/>
          <w:sz w:val="28"/>
          <w:szCs w:val="28"/>
        </w:rPr>
        <w:t>изменении категории земель или земельных участков</w:t>
      </w:r>
      <w:r w:rsidR="000400BD" w:rsidRPr="00635D8B">
        <w:rPr>
          <w:rFonts w:ascii="Times New Roman" w:eastAsia="Times New Roman" w:hAnsi="Times New Roman"/>
          <w:sz w:val="28"/>
          <w:szCs w:val="28"/>
        </w:rPr>
        <w:t xml:space="preserve">. </w:t>
      </w:r>
    </w:p>
    <w:p w14:paraId="3696F521" w14:textId="30558705" w:rsidR="00383221" w:rsidRPr="00635D8B" w:rsidRDefault="00846974" w:rsidP="00635D8B">
      <w:pPr>
        <w:pStyle w:val="a9"/>
        <w:tabs>
          <w:tab w:val="left" w:pos="1134"/>
        </w:tabs>
        <w:spacing w:line="240" w:lineRule="auto"/>
        <w:ind w:left="0" w:firstLine="709"/>
        <w:jc w:val="both"/>
        <w:rPr>
          <w:rFonts w:ascii="Times New Roman" w:eastAsia="Times New Roman" w:hAnsi="Times New Roman"/>
          <w:sz w:val="28"/>
          <w:szCs w:val="28"/>
        </w:rPr>
      </w:pPr>
      <w:r w:rsidRPr="00635D8B">
        <w:rPr>
          <w:rFonts w:ascii="Times New Roman" w:eastAsia="Times New Roman" w:hAnsi="Times New Roman"/>
          <w:sz w:val="28"/>
          <w:szCs w:val="28"/>
        </w:rPr>
        <w:t xml:space="preserve">2) </w:t>
      </w:r>
      <w:r w:rsidR="00204504" w:rsidRPr="00635D8B">
        <w:rPr>
          <w:rFonts w:ascii="Times New Roman" w:eastAsia="Times New Roman" w:hAnsi="Times New Roman"/>
          <w:sz w:val="28"/>
          <w:szCs w:val="28"/>
        </w:rPr>
        <w:t xml:space="preserve">Решение </w:t>
      </w:r>
      <w:r w:rsidR="00383221" w:rsidRPr="00635D8B">
        <w:rPr>
          <w:rFonts w:ascii="Times New Roman" w:eastAsia="Times New Roman" w:hAnsi="Times New Roman"/>
          <w:sz w:val="28"/>
          <w:szCs w:val="28"/>
        </w:rPr>
        <w:t>об отказе в приеме документов, необходимых для предоставления услуги</w:t>
      </w:r>
      <w:r w:rsidR="001C7EBE" w:rsidRPr="00635D8B">
        <w:rPr>
          <w:rFonts w:ascii="Times New Roman" w:eastAsia="Times New Roman" w:hAnsi="Times New Roman"/>
          <w:sz w:val="28"/>
          <w:szCs w:val="28"/>
        </w:rPr>
        <w:t>.</w:t>
      </w:r>
    </w:p>
    <w:p w14:paraId="51199E3F" w14:textId="7FD27F3A" w:rsidR="00402322" w:rsidRPr="00635D8B" w:rsidRDefault="0081426C" w:rsidP="00635D8B">
      <w:pPr>
        <w:pStyle w:val="a9"/>
        <w:tabs>
          <w:tab w:val="left" w:pos="1134"/>
        </w:tabs>
        <w:spacing w:line="240" w:lineRule="auto"/>
        <w:ind w:left="0" w:firstLine="709"/>
        <w:jc w:val="both"/>
        <w:rPr>
          <w:rFonts w:ascii="Times New Roman" w:eastAsia="Times New Roman" w:hAnsi="Times New Roman"/>
          <w:sz w:val="28"/>
          <w:szCs w:val="28"/>
        </w:rPr>
      </w:pPr>
      <w:r w:rsidRPr="00635D8B">
        <w:rPr>
          <w:rFonts w:ascii="Times New Roman" w:eastAsia="Times New Roman" w:hAnsi="Times New Roman"/>
          <w:sz w:val="28"/>
          <w:szCs w:val="28"/>
        </w:rPr>
        <w:t xml:space="preserve">3) </w:t>
      </w:r>
      <w:r w:rsidR="00846974" w:rsidRPr="00635D8B">
        <w:rPr>
          <w:rFonts w:ascii="Times New Roman" w:eastAsia="Times New Roman" w:hAnsi="Times New Roman"/>
          <w:sz w:val="28"/>
          <w:szCs w:val="28"/>
        </w:rPr>
        <w:t>Решение об отказе в предоставлении услуги</w:t>
      </w:r>
      <w:r w:rsidR="001C7EBE" w:rsidRPr="00635D8B">
        <w:rPr>
          <w:rFonts w:ascii="Times New Roman" w:eastAsia="Times New Roman" w:hAnsi="Times New Roman"/>
          <w:sz w:val="28"/>
          <w:szCs w:val="28"/>
        </w:rPr>
        <w:t>.</w:t>
      </w:r>
    </w:p>
    <w:p w14:paraId="5B6AA689" w14:textId="0F200309" w:rsidR="00B2094D" w:rsidRPr="00635D8B" w:rsidRDefault="00B2094D" w:rsidP="00635D8B">
      <w:pPr>
        <w:pStyle w:val="a9"/>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В случаях</w:t>
      </w:r>
      <w:r w:rsidR="00832D86" w:rsidRPr="00635D8B">
        <w:rPr>
          <w:rFonts w:ascii="Times New Roman" w:hAnsi="Times New Roman"/>
          <w:sz w:val="28"/>
          <w:szCs w:val="28"/>
        </w:rPr>
        <w:t>,</w:t>
      </w:r>
      <w:r w:rsidRPr="00635D8B">
        <w:rPr>
          <w:rFonts w:ascii="Times New Roman" w:hAnsi="Times New Roman"/>
          <w:sz w:val="28"/>
          <w:szCs w:val="28"/>
        </w:rPr>
        <w:t xml:space="preserve"> предусмотренных законодательством Российской Федерации (</w:t>
      </w:r>
      <w:r w:rsidR="00832D86" w:rsidRPr="00635D8B">
        <w:rPr>
          <w:rFonts w:ascii="Times New Roman" w:hAnsi="Times New Roman"/>
          <w:sz w:val="28"/>
          <w:szCs w:val="28"/>
        </w:rPr>
        <w:t>Республики Саха (Якутия)</w:t>
      </w:r>
      <w:r w:rsidRPr="00635D8B">
        <w:rPr>
          <w:rFonts w:ascii="Times New Roman" w:hAnsi="Times New Roman"/>
          <w:sz w:val="28"/>
          <w:szCs w:val="28"/>
        </w:rPr>
        <w:t>)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2583C125" w14:textId="426F8A42" w:rsidR="00B2094D" w:rsidRPr="00635D8B" w:rsidRDefault="009D31D9" w:rsidP="00635D8B">
      <w:pPr>
        <w:pStyle w:val="a9"/>
        <w:numPr>
          <w:ilvl w:val="0"/>
          <w:numId w:val="39"/>
        </w:numPr>
        <w:spacing w:after="0" w:line="240" w:lineRule="auto"/>
        <w:ind w:left="0" w:firstLine="709"/>
        <w:jc w:val="both"/>
        <w:rPr>
          <w:rFonts w:ascii="Times New Roman" w:hAnsi="Times New Roman"/>
          <w:sz w:val="28"/>
          <w:szCs w:val="28"/>
        </w:rPr>
      </w:pPr>
      <w:r w:rsidRPr="00635D8B">
        <w:rPr>
          <w:rFonts w:ascii="Times New Roman" w:hAnsi="Times New Roman"/>
          <w:sz w:val="28"/>
          <w:szCs w:val="28"/>
        </w:rPr>
        <w:t>Ходатайствующему</w:t>
      </w:r>
      <w:r w:rsidR="00B2094D" w:rsidRPr="00635D8B">
        <w:rPr>
          <w:rFonts w:ascii="Times New Roman" w:hAnsi="Times New Roman"/>
          <w:sz w:val="28"/>
          <w:szCs w:val="28"/>
        </w:rPr>
        <w:t xml:space="preserve"> в качестве результата предоставления услуги обеспечивается по его выбору возможность получения:</w:t>
      </w:r>
    </w:p>
    <w:p w14:paraId="4A956715" w14:textId="77777777" w:rsidR="00B2094D" w:rsidRPr="00635D8B" w:rsidRDefault="00B2094D" w:rsidP="00635D8B">
      <w:pPr>
        <w:ind w:firstLine="709"/>
        <w:jc w:val="both"/>
        <w:rPr>
          <w:sz w:val="28"/>
          <w:szCs w:val="28"/>
        </w:rPr>
      </w:pPr>
      <w:r w:rsidRPr="00635D8B">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0A064C6" w14:textId="77777777" w:rsidR="00B2094D" w:rsidRPr="00635D8B" w:rsidRDefault="00B2094D" w:rsidP="00635D8B">
      <w:pPr>
        <w:ind w:firstLine="709"/>
        <w:jc w:val="both"/>
        <w:rPr>
          <w:sz w:val="28"/>
          <w:szCs w:val="28"/>
        </w:rPr>
      </w:pPr>
      <w:r w:rsidRPr="00635D8B">
        <w:rPr>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446D919" w14:textId="77777777" w:rsidR="00B2094D" w:rsidRPr="00635D8B" w:rsidRDefault="00B2094D" w:rsidP="00635D8B">
      <w:pPr>
        <w:ind w:firstLine="709"/>
        <w:jc w:val="both"/>
        <w:rPr>
          <w:sz w:val="28"/>
          <w:szCs w:val="28"/>
        </w:rPr>
      </w:pPr>
      <w:r w:rsidRPr="00635D8B">
        <w:rPr>
          <w:sz w:val="28"/>
          <w:szCs w:val="28"/>
        </w:rPr>
        <w:t>в) информации из государственных информационных систем в случаях, предусмотренных законодательством Российской Федерации.</w:t>
      </w:r>
    </w:p>
    <w:p w14:paraId="66448F47" w14:textId="77777777" w:rsidR="00DF6C05" w:rsidRPr="00635D8B" w:rsidRDefault="00DF6C05" w:rsidP="00635D8B">
      <w:pPr>
        <w:pStyle w:val="2"/>
        <w:spacing w:line="240" w:lineRule="auto"/>
        <w:ind w:firstLine="709"/>
        <w:jc w:val="both"/>
        <w:rPr>
          <w:rFonts w:ascii="Times New Roman" w:hAnsi="Times New Roman"/>
          <w:spacing w:val="2"/>
          <w:sz w:val="28"/>
          <w:szCs w:val="28"/>
        </w:rPr>
      </w:pPr>
    </w:p>
    <w:p w14:paraId="2D034D67" w14:textId="4A061446" w:rsidR="00B2094D" w:rsidRPr="00635D8B" w:rsidRDefault="00B2094D" w:rsidP="00635D8B">
      <w:pPr>
        <w:pStyle w:val="2"/>
        <w:spacing w:line="240" w:lineRule="auto"/>
        <w:ind w:firstLine="709"/>
        <w:jc w:val="both"/>
        <w:rPr>
          <w:rFonts w:ascii="Times New Roman" w:hAnsi="Times New Roman"/>
          <w:b/>
          <w:sz w:val="28"/>
          <w:szCs w:val="28"/>
        </w:rPr>
      </w:pPr>
      <w:r w:rsidRPr="00635D8B">
        <w:rPr>
          <w:rFonts w:ascii="Times New Roman" w:hAnsi="Times New Roman"/>
          <w:b/>
          <w:sz w:val="28"/>
          <w:szCs w:val="28"/>
        </w:rPr>
        <w:t>2.4. Срок предоставления муниципальной услуги</w:t>
      </w:r>
    </w:p>
    <w:p w14:paraId="6F398C6E" w14:textId="77777777" w:rsidR="00DF6C05" w:rsidRPr="00635D8B" w:rsidRDefault="00DF6C05" w:rsidP="00635D8B">
      <w:pPr>
        <w:rPr>
          <w:sz w:val="28"/>
          <w:szCs w:val="28"/>
        </w:rPr>
      </w:pPr>
    </w:p>
    <w:p w14:paraId="3B60B667" w14:textId="0DCD388C" w:rsidR="00302711" w:rsidRPr="00635D8B" w:rsidRDefault="00B2094D" w:rsidP="00635D8B">
      <w:pPr>
        <w:ind w:firstLine="709"/>
        <w:jc w:val="both"/>
        <w:rPr>
          <w:spacing w:val="2"/>
          <w:sz w:val="28"/>
          <w:szCs w:val="28"/>
        </w:rPr>
      </w:pPr>
      <w:r w:rsidRPr="00635D8B">
        <w:rPr>
          <w:sz w:val="28"/>
          <w:szCs w:val="28"/>
        </w:rPr>
        <w:t>2.4.1</w:t>
      </w:r>
      <w:r w:rsidR="00DF6C05" w:rsidRPr="00635D8B">
        <w:rPr>
          <w:sz w:val="28"/>
          <w:szCs w:val="28"/>
        </w:rPr>
        <w:t>.</w:t>
      </w:r>
      <w:r w:rsidRPr="00635D8B">
        <w:rPr>
          <w:sz w:val="28"/>
          <w:szCs w:val="28"/>
        </w:rPr>
        <w:t xml:space="preserve"> </w:t>
      </w:r>
      <w:r w:rsidR="000C0678" w:rsidRPr="00635D8B">
        <w:rPr>
          <w:sz w:val="28"/>
          <w:szCs w:val="28"/>
        </w:rPr>
        <w:t>Максимальный с</w:t>
      </w:r>
      <w:r w:rsidRPr="00635D8B">
        <w:rPr>
          <w:sz w:val="28"/>
          <w:szCs w:val="28"/>
        </w:rPr>
        <w:t>рок предоставления муниципаль</w:t>
      </w:r>
      <w:r w:rsidR="00F4228B" w:rsidRPr="00635D8B">
        <w:rPr>
          <w:sz w:val="28"/>
          <w:szCs w:val="28"/>
        </w:rPr>
        <w:t>ной услуги</w:t>
      </w:r>
      <w:r w:rsidR="000C0678" w:rsidRPr="00635D8B">
        <w:rPr>
          <w:sz w:val="28"/>
          <w:szCs w:val="28"/>
        </w:rPr>
        <w:t xml:space="preserve"> составляет</w:t>
      </w:r>
      <w:r w:rsidR="00663916" w:rsidRPr="00635D8B">
        <w:rPr>
          <w:sz w:val="28"/>
          <w:szCs w:val="28"/>
        </w:rPr>
        <w:t xml:space="preserve"> </w:t>
      </w:r>
      <w:r w:rsidR="00EC6466" w:rsidRPr="00635D8B">
        <w:rPr>
          <w:sz w:val="28"/>
          <w:szCs w:val="28"/>
        </w:rPr>
        <w:t xml:space="preserve">два месяца со дня поступления </w:t>
      </w:r>
      <w:r w:rsidR="00AC0B6B" w:rsidRPr="00635D8B">
        <w:rPr>
          <w:sz w:val="28"/>
          <w:szCs w:val="28"/>
        </w:rPr>
        <w:t>ходатайства</w:t>
      </w:r>
      <w:r w:rsidR="00302711" w:rsidRPr="00635D8B">
        <w:rPr>
          <w:spacing w:val="2"/>
          <w:sz w:val="28"/>
          <w:szCs w:val="28"/>
        </w:rPr>
        <w:t>.</w:t>
      </w:r>
    </w:p>
    <w:p w14:paraId="2CD41CCB" w14:textId="610A1096" w:rsidR="001E753B" w:rsidRPr="00635D8B" w:rsidRDefault="001E753B" w:rsidP="00635D8B">
      <w:pPr>
        <w:ind w:firstLine="709"/>
        <w:jc w:val="both"/>
        <w:rPr>
          <w:rFonts w:eastAsia="Calibri"/>
          <w:sz w:val="28"/>
          <w:szCs w:val="28"/>
        </w:rPr>
      </w:pPr>
      <w:r w:rsidRPr="00635D8B">
        <w:rPr>
          <w:spacing w:val="2"/>
          <w:sz w:val="28"/>
          <w:szCs w:val="28"/>
        </w:rPr>
        <w:lastRenderedPageBreak/>
        <w:t xml:space="preserve">2.4.2. </w:t>
      </w:r>
      <w:r w:rsidRPr="00635D8B">
        <w:rPr>
          <w:rFonts w:eastAsia="Calibri"/>
          <w:sz w:val="28"/>
          <w:szCs w:val="28"/>
        </w:rPr>
        <w:t>Если за</w:t>
      </w:r>
      <w:r w:rsidR="00702BC7" w:rsidRPr="00635D8B">
        <w:rPr>
          <w:rFonts w:eastAsia="Calibri"/>
          <w:sz w:val="28"/>
          <w:szCs w:val="28"/>
        </w:rPr>
        <w:t xml:space="preserve">явление было подано через ЕПГУ </w:t>
      </w:r>
      <w:r w:rsidRPr="00635D8B">
        <w:rPr>
          <w:rFonts w:eastAsia="Calibri"/>
          <w:sz w:val="28"/>
          <w:szCs w:val="28"/>
        </w:rPr>
        <w:t>или РПГУ, то срок исчисляется с момента личного обращения в подразделение с оригиналами документов.</w:t>
      </w:r>
    </w:p>
    <w:p w14:paraId="606156AF" w14:textId="3B8A4C8C" w:rsidR="001E753B" w:rsidRPr="00635D8B" w:rsidRDefault="001E753B" w:rsidP="00635D8B">
      <w:pPr>
        <w:ind w:firstLine="709"/>
        <w:jc w:val="both"/>
        <w:rPr>
          <w:rFonts w:eastAsia="Calibri"/>
          <w:sz w:val="28"/>
          <w:szCs w:val="28"/>
        </w:rPr>
      </w:pPr>
      <w:r w:rsidRPr="00635D8B">
        <w:rPr>
          <w:rFonts w:eastAsia="Calibri"/>
          <w:sz w:val="28"/>
          <w:szCs w:val="28"/>
        </w:rPr>
        <w:t>2.</w:t>
      </w:r>
      <w:r w:rsidR="001A4DBB" w:rsidRPr="00635D8B">
        <w:rPr>
          <w:rFonts w:eastAsia="Calibri"/>
          <w:sz w:val="28"/>
          <w:szCs w:val="28"/>
        </w:rPr>
        <w:t>4</w:t>
      </w:r>
      <w:r w:rsidRPr="00635D8B">
        <w:rPr>
          <w:rFonts w:eastAsia="Calibri"/>
          <w:sz w:val="28"/>
          <w:szCs w:val="28"/>
        </w:rPr>
        <w:t>.</w:t>
      </w:r>
      <w:r w:rsidR="001A4DBB" w:rsidRPr="00635D8B">
        <w:rPr>
          <w:rFonts w:eastAsia="Calibri"/>
          <w:sz w:val="28"/>
          <w:szCs w:val="28"/>
        </w:rPr>
        <w:t>3</w:t>
      </w:r>
      <w:r w:rsidRPr="00635D8B">
        <w:rPr>
          <w:rFonts w:eastAsia="Calibri"/>
          <w:sz w:val="28"/>
          <w:szCs w:val="28"/>
        </w:rPr>
        <w:t>. В случае представления заявления через ГАУ «МФЦ РС(Я)», срок предоставления муниципальной услуги увеличивается на 3 рабочих дня.</w:t>
      </w:r>
    </w:p>
    <w:p w14:paraId="11476798" w14:textId="1B90FE17" w:rsidR="001E753B" w:rsidRPr="00635D8B" w:rsidRDefault="001A4DBB" w:rsidP="00635D8B">
      <w:pPr>
        <w:ind w:firstLine="709"/>
        <w:jc w:val="both"/>
        <w:rPr>
          <w:rFonts w:eastAsia="Calibri"/>
          <w:sz w:val="28"/>
          <w:szCs w:val="28"/>
        </w:rPr>
      </w:pPr>
      <w:r w:rsidRPr="00635D8B">
        <w:rPr>
          <w:rFonts w:eastAsia="Calibri"/>
          <w:sz w:val="28"/>
          <w:szCs w:val="28"/>
        </w:rPr>
        <w:t>2.4</w:t>
      </w:r>
      <w:r w:rsidR="001E753B" w:rsidRPr="00635D8B">
        <w:rPr>
          <w:rFonts w:eastAsia="Calibri"/>
          <w:sz w:val="28"/>
          <w:szCs w:val="28"/>
        </w:rPr>
        <w:t>.</w:t>
      </w:r>
      <w:r w:rsidRPr="00635D8B">
        <w:rPr>
          <w:rFonts w:eastAsia="Calibri"/>
          <w:sz w:val="28"/>
          <w:szCs w:val="28"/>
        </w:rPr>
        <w:t>4</w:t>
      </w:r>
      <w:r w:rsidR="001E753B" w:rsidRPr="00635D8B">
        <w:rPr>
          <w:rFonts w:eastAsia="Calibri"/>
          <w:sz w:val="28"/>
          <w:szCs w:val="28"/>
        </w:rPr>
        <w:t>. Срок предоставления муниципальной услуги в электронной форме составляет 15 рабочих дней</w:t>
      </w:r>
      <w:r w:rsidR="001E753B" w:rsidRPr="00635D8B">
        <w:rPr>
          <w:sz w:val="28"/>
          <w:szCs w:val="28"/>
        </w:rPr>
        <w:t xml:space="preserve"> </w:t>
      </w:r>
      <w:r w:rsidR="001E753B" w:rsidRPr="00635D8B">
        <w:rPr>
          <w:rFonts w:eastAsia="Calibri"/>
          <w:sz w:val="28"/>
          <w:szCs w:val="28"/>
        </w:rPr>
        <w:t>со дня регистрации заявления.</w:t>
      </w:r>
    </w:p>
    <w:p w14:paraId="6FD6FEEB" w14:textId="77777777" w:rsidR="001E753B" w:rsidRPr="00635D8B" w:rsidRDefault="001E753B" w:rsidP="00635D8B">
      <w:pPr>
        <w:ind w:firstLine="709"/>
        <w:jc w:val="both"/>
        <w:rPr>
          <w:spacing w:val="2"/>
          <w:sz w:val="28"/>
          <w:szCs w:val="28"/>
        </w:rPr>
      </w:pPr>
    </w:p>
    <w:p w14:paraId="61930522" w14:textId="5E3F3441" w:rsidR="00B2094D" w:rsidRPr="00635D8B" w:rsidRDefault="00B2094D" w:rsidP="00635D8B">
      <w:pPr>
        <w:pStyle w:val="2"/>
        <w:spacing w:line="240" w:lineRule="auto"/>
        <w:ind w:firstLine="709"/>
        <w:jc w:val="both"/>
        <w:rPr>
          <w:rFonts w:ascii="Times New Roman" w:hAnsi="Times New Roman"/>
          <w:b/>
          <w:sz w:val="28"/>
          <w:szCs w:val="28"/>
        </w:rPr>
      </w:pPr>
      <w:r w:rsidRPr="00635D8B">
        <w:rPr>
          <w:rFonts w:ascii="Times New Roman" w:hAnsi="Times New Roman"/>
          <w:b/>
          <w:sz w:val="28"/>
          <w:szCs w:val="28"/>
        </w:rPr>
        <w:t>2.5. Перечень нормативных правовых актов, регулирующих о</w:t>
      </w:r>
      <w:r w:rsidR="00496F92" w:rsidRPr="00635D8B">
        <w:rPr>
          <w:rFonts w:ascii="Times New Roman" w:hAnsi="Times New Roman"/>
          <w:b/>
          <w:sz w:val="28"/>
          <w:szCs w:val="28"/>
        </w:rPr>
        <w:t xml:space="preserve">тношения, возникающие в связи с </w:t>
      </w:r>
      <w:r w:rsidRPr="00635D8B">
        <w:rPr>
          <w:rFonts w:ascii="Times New Roman" w:hAnsi="Times New Roman"/>
          <w:b/>
          <w:sz w:val="28"/>
          <w:szCs w:val="28"/>
        </w:rPr>
        <w:t>предоставлением муниципальной услуги</w:t>
      </w:r>
    </w:p>
    <w:p w14:paraId="14FF0B95" w14:textId="77777777" w:rsidR="00DF6C05" w:rsidRPr="00635D8B" w:rsidRDefault="00DF6C05" w:rsidP="00635D8B">
      <w:pPr>
        <w:rPr>
          <w:sz w:val="28"/>
          <w:szCs w:val="28"/>
        </w:rPr>
      </w:pPr>
    </w:p>
    <w:p w14:paraId="1E7D965A" w14:textId="59E147EF" w:rsidR="009E46C1" w:rsidRPr="00635D8B" w:rsidRDefault="009E46C1" w:rsidP="00635D8B">
      <w:pPr>
        <w:ind w:firstLine="709"/>
        <w:jc w:val="both"/>
        <w:rPr>
          <w:sz w:val="28"/>
          <w:szCs w:val="28"/>
        </w:rPr>
      </w:pPr>
      <w:r w:rsidRPr="00635D8B">
        <w:rPr>
          <w:sz w:val="28"/>
          <w:szCs w:val="28"/>
        </w:rPr>
        <w:t>2.5.1</w:t>
      </w:r>
      <w:r w:rsidR="00DF6C05" w:rsidRPr="00635D8B">
        <w:rPr>
          <w:sz w:val="28"/>
          <w:szCs w:val="28"/>
        </w:rPr>
        <w:t>.</w:t>
      </w:r>
      <w:r w:rsidRPr="00635D8B">
        <w:rPr>
          <w:sz w:val="28"/>
          <w:szCs w:val="28"/>
        </w:rPr>
        <w:t xml:space="preserve"> Нормативные правовые акты, регулирующие предоставление муниципальной услуги размещены на официальном сайте </w:t>
      </w:r>
      <w:r w:rsidR="001B7487" w:rsidRPr="00635D8B">
        <w:rPr>
          <w:sz w:val="28"/>
          <w:szCs w:val="28"/>
          <w:lang w:val="en-US"/>
        </w:rPr>
        <w:t>www</w:t>
      </w:r>
      <w:r w:rsidR="001B7487" w:rsidRPr="00635D8B">
        <w:rPr>
          <w:sz w:val="28"/>
          <w:szCs w:val="28"/>
        </w:rPr>
        <w:t>.алмазный-край.рф.</w:t>
      </w:r>
    </w:p>
    <w:p w14:paraId="56BF6F82" w14:textId="1C7090EC" w:rsidR="00B2094D" w:rsidRPr="00635D8B" w:rsidRDefault="00B2094D" w:rsidP="00635D8B">
      <w:pPr>
        <w:pStyle w:val="a9"/>
        <w:widowControl w:val="0"/>
        <w:tabs>
          <w:tab w:val="left" w:pos="1276"/>
        </w:tabs>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2.5.2. Ответственным за размещение в сети «Интернет» и в Реестре государственных и муниципальных услуг (функций) Республики Саха (Якутия) </w:t>
      </w:r>
      <w:r w:rsidR="003D0777" w:rsidRPr="00635D8B">
        <w:rPr>
          <w:rFonts w:ascii="Times New Roman" w:hAnsi="Times New Roman"/>
          <w:sz w:val="28"/>
          <w:szCs w:val="28"/>
        </w:rPr>
        <w:t>Регламента</w:t>
      </w:r>
      <w:r w:rsidRPr="00635D8B">
        <w:rPr>
          <w:rFonts w:ascii="Times New Roman" w:hAnsi="Times New Roman"/>
          <w:sz w:val="28"/>
          <w:szCs w:val="28"/>
        </w:rPr>
        <w:t xml:space="preserve"> является </w:t>
      </w:r>
      <w:r w:rsidR="003D0777" w:rsidRPr="00635D8B">
        <w:rPr>
          <w:rFonts w:ascii="Times New Roman" w:hAnsi="Times New Roman"/>
          <w:sz w:val="28"/>
          <w:szCs w:val="28"/>
        </w:rPr>
        <w:t>Учреждение</w:t>
      </w:r>
      <w:r w:rsidRPr="00635D8B">
        <w:rPr>
          <w:rFonts w:ascii="Times New Roman" w:hAnsi="Times New Roman"/>
          <w:sz w:val="28"/>
          <w:szCs w:val="28"/>
        </w:rPr>
        <w:t>.</w:t>
      </w:r>
    </w:p>
    <w:p w14:paraId="23DB797A" w14:textId="77777777" w:rsidR="00DF6C05" w:rsidRPr="00635D8B" w:rsidRDefault="00DF6C05" w:rsidP="00635D8B">
      <w:pPr>
        <w:pStyle w:val="a9"/>
        <w:widowControl w:val="0"/>
        <w:autoSpaceDE w:val="0"/>
        <w:autoSpaceDN w:val="0"/>
        <w:adjustRightInd w:val="0"/>
        <w:spacing w:after="0" w:line="240" w:lineRule="auto"/>
        <w:ind w:left="0" w:firstLine="709"/>
        <w:jc w:val="both"/>
        <w:outlineLvl w:val="1"/>
        <w:rPr>
          <w:rFonts w:ascii="Times New Roman" w:hAnsi="Times New Roman"/>
          <w:b/>
          <w:spacing w:val="2"/>
          <w:sz w:val="28"/>
          <w:szCs w:val="28"/>
        </w:rPr>
      </w:pPr>
    </w:p>
    <w:p w14:paraId="0925A8D2" w14:textId="2928F8BF" w:rsidR="00B2094D" w:rsidRPr="00635D8B" w:rsidRDefault="00B2094D" w:rsidP="00635D8B">
      <w:pPr>
        <w:pStyle w:val="a9"/>
        <w:widowControl w:val="0"/>
        <w:autoSpaceDE w:val="0"/>
        <w:autoSpaceDN w:val="0"/>
        <w:adjustRightInd w:val="0"/>
        <w:spacing w:after="0" w:line="240" w:lineRule="auto"/>
        <w:ind w:left="0" w:firstLine="709"/>
        <w:jc w:val="both"/>
        <w:outlineLvl w:val="1"/>
        <w:rPr>
          <w:rFonts w:ascii="Times New Roman" w:hAnsi="Times New Roman"/>
          <w:b/>
          <w:sz w:val="28"/>
          <w:szCs w:val="28"/>
        </w:rPr>
      </w:pPr>
      <w:r w:rsidRPr="00635D8B">
        <w:rPr>
          <w:rFonts w:ascii="Times New Roman" w:hAnsi="Times New Roman"/>
          <w:b/>
          <w:spacing w:val="2"/>
          <w:sz w:val="28"/>
          <w:szCs w:val="28"/>
        </w:rPr>
        <w:t xml:space="preserve">2.6. Исчерпывающий перечень документов, необходимых для предоставления муниципальной услуги, </w:t>
      </w:r>
      <w:r w:rsidRPr="00635D8B">
        <w:rPr>
          <w:rFonts w:ascii="Times New Roman" w:hAnsi="Times New Roman"/>
          <w:b/>
          <w:sz w:val="28"/>
          <w:szCs w:val="28"/>
        </w:rPr>
        <w:t xml:space="preserve">подлежащих представлению </w:t>
      </w:r>
      <w:r w:rsidR="009D31D9" w:rsidRPr="00635D8B">
        <w:rPr>
          <w:rFonts w:ascii="Times New Roman" w:hAnsi="Times New Roman"/>
          <w:b/>
          <w:sz w:val="28"/>
          <w:szCs w:val="28"/>
        </w:rPr>
        <w:t>ходатайствующим</w:t>
      </w:r>
      <w:r w:rsidRPr="00635D8B">
        <w:rPr>
          <w:rFonts w:ascii="Times New Roman" w:hAnsi="Times New Roman"/>
          <w:b/>
          <w:sz w:val="28"/>
          <w:szCs w:val="28"/>
        </w:rPr>
        <w:t xml:space="preserve"> самостоятельно</w:t>
      </w:r>
    </w:p>
    <w:p w14:paraId="35CFF8BD" w14:textId="77777777" w:rsidR="00DF6C05" w:rsidRPr="00635D8B" w:rsidRDefault="00DF6C05" w:rsidP="00635D8B">
      <w:pPr>
        <w:pStyle w:val="a9"/>
        <w:widowControl w:val="0"/>
        <w:autoSpaceDE w:val="0"/>
        <w:autoSpaceDN w:val="0"/>
        <w:adjustRightInd w:val="0"/>
        <w:spacing w:after="0" w:line="240" w:lineRule="auto"/>
        <w:ind w:left="0" w:firstLine="709"/>
        <w:jc w:val="both"/>
        <w:outlineLvl w:val="1"/>
        <w:rPr>
          <w:rFonts w:ascii="Times New Roman" w:hAnsi="Times New Roman"/>
          <w:b/>
          <w:sz w:val="28"/>
          <w:szCs w:val="28"/>
        </w:rPr>
      </w:pPr>
    </w:p>
    <w:p w14:paraId="3342BBC6" w14:textId="7850690E" w:rsidR="00D81EBC" w:rsidRPr="00635D8B" w:rsidRDefault="001B693B" w:rsidP="00635D8B">
      <w:pPr>
        <w:pStyle w:val="a9"/>
        <w:numPr>
          <w:ilvl w:val="0"/>
          <w:numId w:val="38"/>
        </w:numPr>
        <w:tabs>
          <w:tab w:val="left" w:pos="1276"/>
        </w:tabs>
        <w:spacing w:after="0" w:line="240" w:lineRule="auto"/>
        <w:ind w:left="0" w:firstLine="709"/>
        <w:jc w:val="both"/>
        <w:rPr>
          <w:rFonts w:ascii="Times New Roman" w:eastAsia="Calibri" w:hAnsi="Times New Roman"/>
          <w:sz w:val="28"/>
          <w:szCs w:val="28"/>
        </w:rPr>
      </w:pPr>
      <w:r w:rsidRPr="00635D8B">
        <w:rPr>
          <w:rFonts w:ascii="Times New Roman" w:eastAsia="Calibri" w:hAnsi="Times New Roman"/>
          <w:sz w:val="28"/>
          <w:szCs w:val="28"/>
        </w:rPr>
        <w:t xml:space="preserve"> </w:t>
      </w:r>
      <w:r w:rsidR="00D81EBC" w:rsidRPr="00635D8B">
        <w:rPr>
          <w:rFonts w:ascii="Times New Roman" w:hAnsi="Times New Roman"/>
          <w:color w:val="000000"/>
          <w:sz w:val="28"/>
          <w:szCs w:val="28"/>
          <w:shd w:val="clear" w:color="auto" w:fill="FFFFFF"/>
        </w:rPr>
        <w:t>Для отнесения земель или земельных участков в составе таких земель к определенной категории </w:t>
      </w:r>
      <w:r w:rsidR="009D31D9" w:rsidRPr="00635D8B">
        <w:rPr>
          <w:rFonts w:ascii="Times New Roman" w:hAnsi="Times New Roman"/>
          <w:color w:val="000000"/>
          <w:sz w:val="28"/>
          <w:szCs w:val="28"/>
          <w:shd w:val="clear" w:color="auto" w:fill="FFFFFF"/>
        </w:rPr>
        <w:t>ходатайствующий</w:t>
      </w:r>
      <w:r w:rsidR="00D81EBC" w:rsidRPr="00635D8B">
        <w:rPr>
          <w:rFonts w:ascii="Times New Roman" w:hAnsi="Times New Roman"/>
          <w:color w:val="000000"/>
          <w:sz w:val="28"/>
          <w:szCs w:val="28"/>
          <w:shd w:val="clear" w:color="auto" w:fill="FFFFFF"/>
        </w:rPr>
        <w:t xml:space="preserve"> представляет ходатайство об отнесении земель или земельных участков в составе таких земель к определенной категории по форме согласно Приложению </w:t>
      </w:r>
      <w:r w:rsidR="002C2A31" w:rsidRPr="00635D8B">
        <w:rPr>
          <w:rFonts w:ascii="Times New Roman" w:hAnsi="Times New Roman"/>
          <w:color w:val="000000"/>
          <w:sz w:val="28"/>
          <w:szCs w:val="28"/>
          <w:shd w:val="clear" w:color="auto" w:fill="FFFFFF"/>
        </w:rPr>
        <w:t>3</w:t>
      </w:r>
      <w:r w:rsidR="00D81EBC" w:rsidRPr="00635D8B">
        <w:rPr>
          <w:rFonts w:ascii="Times New Roman" w:hAnsi="Times New Roman"/>
          <w:color w:val="000000"/>
          <w:sz w:val="28"/>
          <w:szCs w:val="28"/>
          <w:shd w:val="clear" w:color="auto" w:fill="FFFFFF"/>
        </w:rPr>
        <w:t xml:space="preserve"> к Административному регламенту.</w:t>
      </w:r>
    </w:p>
    <w:p w14:paraId="7D916707" w14:textId="45A39F12" w:rsidR="00D81EBC" w:rsidRPr="00635D8B" w:rsidRDefault="00D81EBC" w:rsidP="00635D8B">
      <w:pPr>
        <w:pStyle w:val="a9"/>
        <w:numPr>
          <w:ilvl w:val="0"/>
          <w:numId w:val="38"/>
        </w:numPr>
        <w:tabs>
          <w:tab w:val="left" w:pos="1276"/>
        </w:tabs>
        <w:spacing w:after="0" w:line="240" w:lineRule="auto"/>
        <w:ind w:left="0" w:firstLine="709"/>
        <w:jc w:val="both"/>
        <w:rPr>
          <w:rFonts w:ascii="Times New Roman" w:eastAsia="Calibri" w:hAnsi="Times New Roman"/>
          <w:sz w:val="28"/>
          <w:szCs w:val="28"/>
        </w:rPr>
      </w:pPr>
      <w:r w:rsidRPr="00635D8B">
        <w:rPr>
          <w:rFonts w:ascii="Times New Roman" w:eastAsia="Calibri" w:hAnsi="Times New Roman"/>
          <w:sz w:val="28"/>
          <w:szCs w:val="28"/>
        </w:rPr>
        <w:t xml:space="preserve">Для перевода земель или земельных участков в составе таких земель из одной категории в другую </w:t>
      </w:r>
      <w:r w:rsidR="009D31D9" w:rsidRPr="00635D8B">
        <w:rPr>
          <w:rFonts w:ascii="Times New Roman" w:eastAsia="Calibri" w:hAnsi="Times New Roman"/>
          <w:sz w:val="28"/>
          <w:szCs w:val="28"/>
        </w:rPr>
        <w:t>х</w:t>
      </w:r>
      <w:r w:rsidR="009D31D9" w:rsidRPr="00635D8B">
        <w:rPr>
          <w:rFonts w:ascii="Times New Roman" w:hAnsi="Times New Roman"/>
          <w:sz w:val="28"/>
          <w:szCs w:val="28"/>
        </w:rPr>
        <w:t>одатайствующий</w:t>
      </w:r>
      <w:r w:rsidRPr="00635D8B">
        <w:rPr>
          <w:rFonts w:ascii="Times New Roman" w:eastAsia="Calibri" w:hAnsi="Times New Roman"/>
          <w:sz w:val="28"/>
          <w:szCs w:val="28"/>
        </w:rPr>
        <w:t xml:space="preserve"> представляет ходатайство о переводе земель или земельных участков в составе таких земель из одной категории в другую по форме согласно Приложению </w:t>
      </w:r>
      <w:r w:rsidR="002C2A31" w:rsidRPr="00635D8B">
        <w:rPr>
          <w:rFonts w:ascii="Times New Roman" w:eastAsia="Calibri" w:hAnsi="Times New Roman"/>
          <w:sz w:val="28"/>
          <w:szCs w:val="28"/>
        </w:rPr>
        <w:t>4</w:t>
      </w:r>
      <w:r w:rsidRPr="00635D8B">
        <w:rPr>
          <w:rFonts w:ascii="Times New Roman" w:eastAsia="Calibri" w:hAnsi="Times New Roman"/>
          <w:sz w:val="28"/>
          <w:szCs w:val="28"/>
        </w:rPr>
        <w:t xml:space="preserve"> к Административному регламенту.</w:t>
      </w:r>
    </w:p>
    <w:p w14:paraId="5240A80A" w14:textId="4A08CDD2" w:rsidR="00BB0DD4" w:rsidRPr="00635D8B" w:rsidRDefault="00053A21" w:rsidP="00635D8B">
      <w:pPr>
        <w:pStyle w:val="a9"/>
        <w:numPr>
          <w:ilvl w:val="0"/>
          <w:numId w:val="38"/>
        </w:numPr>
        <w:tabs>
          <w:tab w:val="left" w:pos="1276"/>
        </w:tabs>
        <w:spacing w:after="0" w:line="240" w:lineRule="auto"/>
        <w:ind w:left="0" w:firstLine="709"/>
        <w:jc w:val="both"/>
        <w:rPr>
          <w:rFonts w:ascii="Times New Roman" w:eastAsia="Calibri" w:hAnsi="Times New Roman"/>
          <w:sz w:val="28"/>
          <w:szCs w:val="28"/>
        </w:rPr>
      </w:pPr>
      <w:r w:rsidRPr="00635D8B">
        <w:rPr>
          <w:rFonts w:ascii="Times New Roman" w:eastAsia="Calibri" w:hAnsi="Times New Roman"/>
          <w:sz w:val="28"/>
          <w:szCs w:val="28"/>
        </w:rPr>
        <w:t xml:space="preserve"> </w:t>
      </w:r>
      <w:r w:rsidR="00D81EBC" w:rsidRPr="00635D8B">
        <w:rPr>
          <w:rFonts w:ascii="Times New Roman" w:hAnsi="Times New Roman"/>
          <w:color w:val="000000"/>
          <w:sz w:val="28"/>
          <w:szCs w:val="28"/>
          <w:shd w:val="clear" w:color="auto" w:fill="FFFFFF"/>
        </w:rPr>
        <w:t xml:space="preserve">К ходатайству об отнесении земель или земельных участков в составе таких земель к определенной категории или ходатайству о переводе земель или земельных участков в составе таких земель из одной категории в другую (далее – </w:t>
      </w:r>
      <w:r w:rsidR="00FC1E6E" w:rsidRPr="00635D8B">
        <w:rPr>
          <w:rFonts w:ascii="Times New Roman" w:hAnsi="Times New Roman"/>
          <w:color w:val="000000"/>
          <w:sz w:val="28"/>
          <w:szCs w:val="28"/>
          <w:shd w:val="clear" w:color="auto" w:fill="FFFFFF"/>
        </w:rPr>
        <w:t>ходатайство</w:t>
      </w:r>
      <w:r w:rsidR="00D81EBC" w:rsidRPr="00635D8B">
        <w:rPr>
          <w:rFonts w:ascii="Times New Roman" w:hAnsi="Times New Roman"/>
          <w:color w:val="000000"/>
          <w:sz w:val="28"/>
          <w:szCs w:val="28"/>
          <w:shd w:val="clear" w:color="auto" w:fill="FFFFFF"/>
        </w:rPr>
        <w:t>) прикладываются следующие документы</w:t>
      </w:r>
      <w:r w:rsidRPr="00635D8B">
        <w:rPr>
          <w:rFonts w:ascii="Times New Roman" w:eastAsia="Calibri" w:hAnsi="Times New Roman"/>
          <w:sz w:val="28"/>
          <w:szCs w:val="28"/>
        </w:rPr>
        <w:t>:</w:t>
      </w:r>
    </w:p>
    <w:p w14:paraId="4F83A22A" w14:textId="475EBB52" w:rsidR="00341461" w:rsidRPr="00635D8B" w:rsidRDefault="003402DE" w:rsidP="00635D8B">
      <w:pPr>
        <w:pStyle w:val="a9"/>
        <w:tabs>
          <w:tab w:val="left" w:pos="1276"/>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1) </w:t>
      </w:r>
      <w:r w:rsidR="000400BD" w:rsidRPr="00635D8B">
        <w:rPr>
          <w:rFonts w:ascii="Times New Roman" w:hAnsi="Times New Roman"/>
          <w:sz w:val="28"/>
          <w:szCs w:val="28"/>
        </w:rPr>
        <w:t>документы, удостоверяющие</w:t>
      </w:r>
      <w:r w:rsidR="00341461" w:rsidRPr="00635D8B">
        <w:rPr>
          <w:rFonts w:ascii="Times New Roman" w:hAnsi="Times New Roman"/>
          <w:sz w:val="28"/>
          <w:szCs w:val="28"/>
        </w:rPr>
        <w:t xml:space="preserve"> личность </w:t>
      </w:r>
      <w:r w:rsidR="009D31D9" w:rsidRPr="00635D8B">
        <w:rPr>
          <w:rFonts w:ascii="Times New Roman" w:eastAsia="Calibri" w:hAnsi="Times New Roman"/>
          <w:sz w:val="28"/>
          <w:szCs w:val="28"/>
        </w:rPr>
        <w:t>х</w:t>
      </w:r>
      <w:r w:rsidR="009D31D9" w:rsidRPr="00635D8B">
        <w:rPr>
          <w:rFonts w:ascii="Times New Roman" w:hAnsi="Times New Roman"/>
          <w:sz w:val="28"/>
          <w:szCs w:val="28"/>
        </w:rPr>
        <w:t xml:space="preserve">одатайствующего </w:t>
      </w:r>
      <w:r w:rsidR="00341461" w:rsidRPr="00635D8B">
        <w:rPr>
          <w:rFonts w:ascii="Times New Roman" w:hAnsi="Times New Roman"/>
          <w:sz w:val="28"/>
          <w:szCs w:val="28"/>
        </w:rPr>
        <w:t xml:space="preserve">(для </w:t>
      </w:r>
      <w:r w:rsidR="009D31D9" w:rsidRPr="00635D8B">
        <w:rPr>
          <w:rFonts w:ascii="Times New Roman" w:eastAsia="Calibri" w:hAnsi="Times New Roman"/>
          <w:sz w:val="28"/>
          <w:szCs w:val="28"/>
        </w:rPr>
        <w:t>х</w:t>
      </w:r>
      <w:r w:rsidR="009D31D9" w:rsidRPr="00635D8B">
        <w:rPr>
          <w:rFonts w:ascii="Times New Roman" w:hAnsi="Times New Roman"/>
          <w:sz w:val="28"/>
          <w:szCs w:val="28"/>
        </w:rPr>
        <w:t>одатайствующих</w:t>
      </w:r>
      <w:r w:rsidR="00341461" w:rsidRPr="00635D8B">
        <w:rPr>
          <w:rFonts w:ascii="Times New Roman" w:hAnsi="Times New Roman"/>
          <w:sz w:val="28"/>
          <w:szCs w:val="28"/>
        </w:rPr>
        <w:t xml:space="preserve"> - физических лиц);</w:t>
      </w:r>
    </w:p>
    <w:p w14:paraId="2227EF18" w14:textId="77777777" w:rsidR="000400BD" w:rsidRPr="00635D8B" w:rsidRDefault="003402DE" w:rsidP="00635D8B">
      <w:pPr>
        <w:pStyle w:val="a9"/>
        <w:tabs>
          <w:tab w:val="left" w:pos="1276"/>
        </w:tabs>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2) </w:t>
      </w:r>
      <w:r w:rsidR="000400BD" w:rsidRPr="00635D8B">
        <w:rPr>
          <w:rFonts w:ascii="Times New Roman" w:hAnsi="Times New Roman"/>
          <w:sz w:val="28"/>
          <w:szCs w:val="28"/>
        </w:rPr>
        <w:t xml:space="preserve">документ, подтверждающий полномочия представителя (в случае, если за предоставлением услуги обращается представитель заявителя); </w:t>
      </w:r>
    </w:p>
    <w:p w14:paraId="710C3AEA" w14:textId="4A927B1E" w:rsidR="000400BD" w:rsidRPr="00635D8B" w:rsidRDefault="001B7487" w:rsidP="00635D8B">
      <w:pPr>
        <w:pStyle w:val="a9"/>
        <w:tabs>
          <w:tab w:val="left" w:pos="1276"/>
        </w:tabs>
        <w:spacing w:line="240" w:lineRule="auto"/>
        <w:ind w:left="0" w:firstLine="709"/>
        <w:jc w:val="both"/>
        <w:rPr>
          <w:rFonts w:ascii="Times New Roman" w:hAnsi="Times New Roman"/>
          <w:sz w:val="28"/>
          <w:szCs w:val="28"/>
        </w:rPr>
      </w:pPr>
      <w:r w:rsidRPr="00635D8B">
        <w:rPr>
          <w:rFonts w:ascii="Times New Roman" w:hAnsi="Times New Roman"/>
          <w:sz w:val="28"/>
          <w:szCs w:val="28"/>
        </w:rPr>
        <w:t>3</w:t>
      </w:r>
      <w:r w:rsidR="000400BD" w:rsidRPr="00635D8B">
        <w:rPr>
          <w:rFonts w:ascii="Times New Roman" w:hAnsi="Times New Roman"/>
          <w:sz w:val="28"/>
          <w:szCs w:val="28"/>
        </w:rPr>
        <w:t>) нотариально удостоверенное(</w:t>
      </w:r>
      <w:proofErr w:type="spellStart"/>
      <w:r w:rsidR="000400BD" w:rsidRPr="00635D8B">
        <w:rPr>
          <w:rFonts w:ascii="Times New Roman" w:hAnsi="Times New Roman"/>
          <w:sz w:val="28"/>
          <w:szCs w:val="28"/>
        </w:rPr>
        <w:t>ые</w:t>
      </w:r>
      <w:proofErr w:type="spellEnd"/>
      <w:r w:rsidR="000400BD" w:rsidRPr="00635D8B">
        <w:rPr>
          <w:rFonts w:ascii="Times New Roman" w:hAnsi="Times New Roman"/>
          <w:sz w:val="28"/>
          <w:szCs w:val="28"/>
        </w:rPr>
        <w:t xml:space="preserve">) согласие(я) правообладателя(ей) земельного участка на отнесение земельного участка к определенной категории земель или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14:paraId="7D3D22FB" w14:textId="7915BDD0" w:rsidR="000400BD" w:rsidRPr="00635D8B" w:rsidRDefault="001B7487" w:rsidP="00635D8B">
      <w:pPr>
        <w:pStyle w:val="a9"/>
        <w:tabs>
          <w:tab w:val="left" w:pos="1276"/>
        </w:tabs>
        <w:spacing w:line="240" w:lineRule="auto"/>
        <w:ind w:left="0" w:firstLine="709"/>
        <w:jc w:val="both"/>
        <w:rPr>
          <w:rFonts w:ascii="Times New Roman" w:hAnsi="Times New Roman"/>
          <w:sz w:val="28"/>
          <w:szCs w:val="28"/>
        </w:rPr>
      </w:pPr>
      <w:r w:rsidRPr="00635D8B">
        <w:rPr>
          <w:rFonts w:ascii="Times New Roman" w:hAnsi="Times New Roman"/>
          <w:sz w:val="28"/>
          <w:szCs w:val="28"/>
        </w:rPr>
        <w:lastRenderedPageBreak/>
        <w:t>4</w:t>
      </w:r>
      <w:r w:rsidR="000400BD" w:rsidRPr="00635D8B">
        <w:rPr>
          <w:rFonts w:ascii="Times New Roman" w:hAnsi="Times New Roman"/>
          <w:sz w:val="28"/>
          <w:szCs w:val="28"/>
        </w:rPr>
        <w:t xml:space="preserve">) правоустанавливающие или </w:t>
      </w:r>
      <w:proofErr w:type="spellStart"/>
      <w:r w:rsidR="000400BD" w:rsidRPr="00635D8B">
        <w:rPr>
          <w:rFonts w:ascii="Times New Roman" w:hAnsi="Times New Roman"/>
          <w:sz w:val="28"/>
          <w:szCs w:val="28"/>
        </w:rPr>
        <w:t>правоудостоверяющие</w:t>
      </w:r>
      <w:proofErr w:type="spellEnd"/>
      <w:r w:rsidR="000400BD" w:rsidRPr="00635D8B">
        <w:rPr>
          <w:rFonts w:ascii="Times New Roman" w:hAnsi="Times New Roman"/>
          <w:sz w:val="28"/>
          <w:szCs w:val="28"/>
        </w:rPr>
        <w:t xml:space="preserve"> документы на земельный участок (в случае возникновения права на земельный участок до 31.01.1998); </w:t>
      </w:r>
    </w:p>
    <w:p w14:paraId="2D7400AE" w14:textId="2A54B366" w:rsidR="000400BD" w:rsidRPr="00635D8B" w:rsidRDefault="001B7487" w:rsidP="00635D8B">
      <w:pPr>
        <w:pStyle w:val="a9"/>
        <w:tabs>
          <w:tab w:val="left" w:pos="1276"/>
        </w:tabs>
        <w:spacing w:line="240" w:lineRule="auto"/>
        <w:ind w:left="0" w:firstLine="709"/>
        <w:jc w:val="both"/>
        <w:rPr>
          <w:rFonts w:ascii="Times New Roman" w:hAnsi="Times New Roman"/>
          <w:sz w:val="28"/>
          <w:szCs w:val="28"/>
        </w:rPr>
      </w:pPr>
      <w:r w:rsidRPr="00635D8B">
        <w:rPr>
          <w:rFonts w:ascii="Times New Roman" w:hAnsi="Times New Roman"/>
          <w:sz w:val="28"/>
          <w:szCs w:val="28"/>
        </w:rPr>
        <w:t>5</w:t>
      </w:r>
      <w:r w:rsidR="000400BD" w:rsidRPr="00635D8B">
        <w:rPr>
          <w:rFonts w:ascii="Times New Roman" w:hAnsi="Times New Roman"/>
          <w:sz w:val="28"/>
          <w:szCs w:val="28"/>
        </w:rPr>
        <w:t xml:space="preserve">) проект рекультивации земель (в случаях, установленных законодательством); </w:t>
      </w:r>
    </w:p>
    <w:p w14:paraId="17FF6CEB" w14:textId="726BAFC0" w:rsidR="000840F7" w:rsidRPr="00635D8B" w:rsidRDefault="001B7487" w:rsidP="00635D8B">
      <w:pPr>
        <w:pStyle w:val="a9"/>
        <w:tabs>
          <w:tab w:val="left" w:pos="1276"/>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6</w:t>
      </w:r>
      <w:r w:rsidR="000400BD" w:rsidRPr="00635D8B">
        <w:rPr>
          <w:rFonts w:ascii="Times New Roman" w:hAnsi="Times New Roman"/>
          <w:sz w:val="28"/>
          <w:szCs w:val="28"/>
        </w:rPr>
        <w:t>) акт рекультивации земель (в случаях, у</w:t>
      </w:r>
      <w:r w:rsidR="000840F7" w:rsidRPr="00635D8B">
        <w:rPr>
          <w:rFonts w:ascii="Times New Roman" w:hAnsi="Times New Roman"/>
          <w:sz w:val="28"/>
          <w:szCs w:val="28"/>
        </w:rPr>
        <w:t>становленных законодательством);</w:t>
      </w:r>
    </w:p>
    <w:p w14:paraId="0F810AEC" w14:textId="35893AA0" w:rsidR="000400BD" w:rsidRPr="00635D8B" w:rsidRDefault="001B7487" w:rsidP="00635D8B">
      <w:pPr>
        <w:pStyle w:val="a9"/>
        <w:tabs>
          <w:tab w:val="left" w:pos="1276"/>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7</w:t>
      </w:r>
      <w:r w:rsidR="000840F7" w:rsidRPr="00635D8B">
        <w:rPr>
          <w:rFonts w:ascii="Times New Roman" w:hAnsi="Times New Roman"/>
          <w:sz w:val="28"/>
          <w:szCs w:val="28"/>
        </w:rPr>
        <w:t>) заключение государственной экологической экспертизы в случае, если ее проведение пред</w:t>
      </w:r>
      <w:r w:rsidR="00832D86" w:rsidRPr="00635D8B">
        <w:rPr>
          <w:rFonts w:ascii="Times New Roman" w:hAnsi="Times New Roman"/>
          <w:sz w:val="28"/>
          <w:szCs w:val="28"/>
        </w:rPr>
        <w:t>усмотрено федеральными законами.</w:t>
      </w:r>
      <w:r w:rsidR="000840F7" w:rsidRPr="00635D8B">
        <w:rPr>
          <w:rFonts w:ascii="Times New Roman" w:hAnsi="Times New Roman"/>
          <w:sz w:val="28"/>
          <w:szCs w:val="28"/>
        </w:rPr>
        <w:t xml:space="preserve"> </w:t>
      </w:r>
    </w:p>
    <w:p w14:paraId="05F55E35" w14:textId="648CAB91" w:rsidR="001B693B" w:rsidRPr="00635D8B" w:rsidRDefault="009D31D9" w:rsidP="00635D8B">
      <w:pPr>
        <w:pStyle w:val="a9"/>
        <w:tabs>
          <w:tab w:val="left" w:pos="1276"/>
        </w:tabs>
        <w:spacing w:after="0" w:line="240" w:lineRule="auto"/>
        <w:ind w:left="0" w:firstLine="709"/>
        <w:jc w:val="both"/>
        <w:rPr>
          <w:rFonts w:ascii="Times New Roman" w:eastAsia="Calibri" w:hAnsi="Times New Roman"/>
          <w:sz w:val="28"/>
          <w:szCs w:val="28"/>
        </w:rPr>
      </w:pPr>
      <w:r w:rsidRPr="00635D8B">
        <w:rPr>
          <w:rFonts w:ascii="Times New Roman" w:eastAsia="Calibri" w:hAnsi="Times New Roman"/>
          <w:sz w:val="28"/>
          <w:szCs w:val="28"/>
        </w:rPr>
        <w:t>Ходатайство</w:t>
      </w:r>
      <w:r w:rsidR="001B693B" w:rsidRPr="00635D8B">
        <w:rPr>
          <w:rFonts w:ascii="Times New Roman" w:eastAsia="Calibri" w:hAnsi="Times New Roman"/>
          <w:sz w:val="28"/>
          <w:szCs w:val="28"/>
        </w:rPr>
        <w:t xml:space="preserve">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312BCE7A" w14:textId="7B1C3483" w:rsidR="001B693B" w:rsidRPr="00635D8B" w:rsidRDefault="00FC1E6E" w:rsidP="00635D8B">
      <w:pPr>
        <w:pStyle w:val="a9"/>
        <w:numPr>
          <w:ilvl w:val="0"/>
          <w:numId w:val="38"/>
        </w:numPr>
        <w:tabs>
          <w:tab w:val="left" w:pos="1276"/>
        </w:tabs>
        <w:spacing w:line="240" w:lineRule="auto"/>
        <w:ind w:left="0" w:firstLine="709"/>
        <w:jc w:val="both"/>
        <w:rPr>
          <w:rFonts w:ascii="Times New Roman" w:eastAsia="Calibri" w:hAnsi="Times New Roman"/>
          <w:sz w:val="28"/>
          <w:szCs w:val="28"/>
        </w:rPr>
      </w:pPr>
      <w:r w:rsidRPr="00635D8B">
        <w:rPr>
          <w:rFonts w:ascii="Times New Roman" w:eastAsia="Calibri" w:hAnsi="Times New Roman"/>
          <w:sz w:val="28"/>
          <w:szCs w:val="28"/>
        </w:rPr>
        <w:t>Ходатайства</w:t>
      </w:r>
      <w:r w:rsidR="001B693B" w:rsidRPr="00635D8B">
        <w:rPr>
          <w:rFonts w:ascii="Times New Roman" w:hAnsi="Times New Roman"/>
          <w:sz w:val="28"/>
          <w:szCs w:val="28"/>
        </w:rPr>
        <w:t xml:space="preserve">, </w:t>
      </w:r>
      <w:r w:rsidR="00135CC4" w:rsidRPr="00635D8B">
        <w:rPr>
          <w:rFonts w:ascii="Times New Roman" w:eastAsia="Calibri" w:hAnsi="Times New Roman"/>
          <w:sz w:val="28"/>
          <w:szCs w:val="28"/>
        </w:rPr>
        <w:t>указан</w:t>
      </w:r>
      <w:r w:rsidR="00B459F2" w:rsidRPr="00635D8B">
        <w:rPr>
          <w:rFonts w:ascii="Times New Roman" w:eastAsia="Calibri" w:hAnsi="Times New Roman"/>
          <w:sz w:val="28"/>
          <w:szCs w:val="28"/>
        </w:rPr>
        <w:t>ные в пунктах</w:t>
      </w:r>
      <w:r w:rsidR="00135CC4" w:rsidRPr="00635D8B">
        <w:rPr>
          <w:rFonts w:ascii="Times New Roman" w:eastAsia="Calibri" w:hAnsi="Times New Roman"/>
          <w:sz w:val="28"/>
          <w:szCs w:val="28"/>
        </w:rPr>
        <w:t xml:space="preserve"> 2.6.1</w:t>
      </w:r>
      <w:r w:rsidR="00B459F2" w:rsidRPr="00635D8B">
        <w:rPr>
          <w:rFonts w:ascii="Times New Roman" w:eastAsia="Calibri" w:hAnsi="Times New Roman"/>
          <w:sz w:val="28"/>
          <w:szCs w:val="28"/>
        </w:rPr>
        <w:t>, 2.6.2</w:t>
      </w:r>
      <w:r w:rsidR="00135CC4" w:rsidRPr="00635D8B">
        <w:rPr>
          <w:rFonts w:ascii="Times New Roman" w:eastAsia="Calibri" w:hAnsi="Times New Roman"/>
          <w:sz w:val="28"/>
          <w:szCs w:val="28"/>
        </w:rPr>
        <w:t xml:space="preserve"> </w:t>
      </w:r>
      <w:r w:rsidR="001B693B" w:rsidRPr="00635D8B">
        <w:rPr>
          <w:rFonts w:ascii="Times New Roman" w:eastAsia="Calibri" w:hAnsi="Times New Roman"/>
          <w:sz w:val="28"/>
          <w:szCs w:val="28"/>
        </w:rPr>
        <w:t xml:space="preserve">настоящего </w:t>
      </w:r>
      <w:r w:rsidR="003D0777" w:rsidRPr="00635D8B">
        <w:rPr>
          <w:rFonts w:ascii="Times New Roman" w:eastAsia="Calibri" w:hAnsi="Times New Roman"/>
          <w:sz w:val="28"/>
          <w:szCs w:val="28"/>
        </w:rPr>
        <w:t>Регламента</w:t>
      </w:r>
      <w:r w:rsidR="00832D86" w:rsidRPr="00635D8B">
        <w:rPr>
          <w:rFonts w:ascii="Times New Roman" w:eastAsia="Calibri" w:hAnsi="Times New Roman"/>
          <w:sz w:val="28"/>
          <w:szCs w:val="28"/>
        </w:rPr>
        <w:t>, с приложениями могут быть поданы</w:t>
      </w:r>
      <w:r w:rsidR="001B693B" w:rsidRPr="00635D8B">
        <w:rPr>
          <w:rFonts w:ascii="Times New Roman" w:eastAsia="Calibri" w:hAnsi="Times New Roman"/>
          <w:sz w:val="28"/>
          <w:szCs w:val="28"/>
        </w:rPr>
        <w:t xml:space="preserve"> непосредственно в </w:t>
      </w:r>
      <w:r w:rsidR="00832D86" w:rsidRPr="00635D8B">
        <w:rPr>
          <w:rFonts w:ascii="Times New Roman" w:hAnsi="Times New Roman"/>
          <w:sz w:val="28"/>
          <w:szCs w:val="28"/>
        </w:rPr>
        <w:t>Учреждение</w:t>
      </w:r>
      <w:r w:rsidR="001B693B" w:rsidRPr="00635D8B">
        <w:rPr>
          <w:rFonts w:ascii="Times New Roman" w:eastAsia="Calibri" w:hAnsi="Times New Roman"/>
          <w:sz w:val="28"/>
          <w:szCs w:val="28"/>
        </w:rPr>
        <w:t xml:space="preserve"> при личном обращении.</w:t>
      </w:r>
    </w:p>
    <w:p w14:paraId="789CF323" w14:textId="3B6FE644" w:rsidR="001B693B" w:rsidRPr="00635D8B" w:rsidRDefault="001B693B" w:rsidP="00635D8B">
      <w:pPr>
        <w:pStyle w:val="a9"/>
        <w:numPr>
          <w:ilvl w:val="0"/>
          <w:numId w:val="38"/>
        </w:numPr>
        <w:tabs>
          <w:tab w:val="left" w:pos="1276"/>
        </w:tabs>
        <w:spacing w:line="240" w:lineRule="auto"/>
        <w:ind w:left="0" w:firstLine="709"/>
        <w:jc w:val="both"/>
        <w:rPr>
          <w:rFonts w:ascii="Times New Roman" w:eastAsia="Calibri" w:hAnsi="Times New Roman"/>
          <w:sz w:val="28"/>
          <w:szCs w:val="28"/>
        </w:rPr>
      </w:pPr>
      <w:r w:rsidRPr="00635D8B">
        <w:rPr>
          <w:rFonts w:ascii="Times New Roman" w:eastAsia="Calibri" w:hAnsi="Times New Roman"/>
          <w:sz w:val="28"/>
          <w:szCs w:val="28"/>
        </w:rPr>
        <w:t xml:space="preserve"> </w:t>
      </w:r>
      <w:r w:rsidR="00FC1E6E" w:rsidRPr="00635D8B">
        <w:rPr>
          <w:rFonts w:ascii="Times New Roman" w:eastAsia="Calibri" w:hAnsi="Times New Roman"/>
          <w:sz w:val="28"/>
          <w:szCs w:val="28"/>
        </w:rPr>
        <w:t>Ходатайства</w:t>
      </w:r>
      <w:r w:rsidR="009E431A" w:rsidRPr="00635D8B">
        <w:rPr>
          <w:rFonts w:ascii="Times New Roman" w:hAnsi="Times New Roman"/>
          <w:sz w:val="28"/>
          <w:szCs w:val="28"/>
        </w:rPr>
        <w:t xml:space="preserve">, </w:t>
      </w:r>
      <w:r w:rsidR="009E431A" w:rsidRPr="00635D8B">
        <w:rPr>
          <w:rFonts w:ascii="Times New Roman" w:eastAsia="Calibri" w:hAnsi="Times New Roman"/>
          <w:sz w:val="28"/>
          <w:szCs w:val="28"/>
        </w:rPr>
        <w:t>указан</w:t>
      </w:r>
      <w:r w:rsidR="00B459F2" w:rsidRPr="00635D8B">
        <w:rPr>
          <w:rFonts w:ascii="Times New Roman" w:eastAsia="Calibri" w:hAnsi="Times New Roman"/>
          <w:sz w:val="28"/>
          <w:szCs w:val="28"/>
        </w:rPr>
        <w:t>ные</w:t>
      </w:r>
      <w:r w:rsidR="009E431A" w:rsidRPr="00635D8B">
        <w:rPr>
          <w:rFonts w:ascii="Times New Roman" w:eastAsia="Calibri" w:hAnsi="Times New Roman"/>
          <w:sz w:val="28"/>
          <w:szCs w:val="28"/>
        </w:rPr>
        <w:t xml:space="preserve"> </w:t>
      </w:r>
      <w:r w:rsidR="00B459F2" w:rsidRPr="00635D8B">
        <w:rPr>
          <w:rFonts w:ascii="Times New Roman" w:eastAsia="Calibri" w:hAnsi="Times New Roman"/>
          <w:sz w:val="28"/>
          <w:szCs w:val="28"/>
        </w:rPr>
        <w:t xml:space="preserve">в пунктах 2.6.1, 2.6.2 </w:t>
      </w:r>
      <w:r w:rsidR="009E431A" w:rsidRPr="00635D8B">
        <w:rPr>
          <w:rFonts w:ascii="Times New Roman" w:eastAsia="Calibri" w:hAnsi="Times New Roman"/>
          <w:sz w:val="28"/>
          <w:szCs w:val="28"/>
        </w:rPr>
        <w:t xml:space="preserve">настоящего </w:t>
      </w:r>
      <w:r w:rsidR="003D0777" w:rsidRPr="00635D8B">
        <w:rPr>
          <w:rFonts w:ascii="Times New Roman" w:eastAsia="Calibri" w:hAnsi="Times New Roman"/>
          <w:sz w:val="28"/>
          <w:szCs w:val="28"/>
        </w:rPr>
        <w:t>Регламента</w:t>
      </w:r>
      <w:r w:rsidR="009E431A" w:rsidRPr="00635D8B">
        <w:rPr>
          <w:rFonts w:ascii="Times New Roman" w:eastAsia="Calibri" w:hAnsi="Times New Roman"/>
          <w:sz w:val="28"/>
          <w:szCs w:val="28"/>
        </w:rPr>
        <w:t xml:space="preserve">, </w:t>
      </w:r>
      <w:r w:rsidR="00832D86" w:rsidRPr="00635D8B">
        <w:rPr>
          <w:rFonts w:ascii="Times New Roman" w:eastAsia="Calibri" w:hAnsi="Times New Roman"/>
          <w:sz w:val="28"/>
          <w:szCs w:val="28"/>
        </w:rPr>
        <w:t>с приложениями могут быть направлены</w:t>
      </w:r>
      <w:r w:rsidRPr="00635D8B">
        <w:rPr>
          <w:rFonts w:ascii="Times New Roman" w:eastAsia="Calibri" w:hAnsi="Times New Roman"/>
          <w:sz w:val="28"/>
          <w:szCs w:val="28"/>
        </w:rPr>
        <w:t xml:space="preserve"> </w:t>
      </w:r>
      <w:r w:rsidR="00FC1E6E" w:rsidRPr="00635D8B">
        <w:rPr>
          <w:rFonts w:ascii="Times New Roman" w:eastAsia="Calibri" w:hAnsi="Times New Roman"/>
          <w:sz w:val="28"/>
          <w:szCs w:val="28"/>
        </w:rPr>
        <w:t>х</w:t>
      </w:r>
      <w:r w:rsidR="00FC1E6E" w:rsidRPr="00635D8B">
        <w:rPr>
          <w:rFonts w:ascii="Times New Roman" w:hAnsi="Times New Roman"/>
          <w:sz w:val="28"/>
          <w:szCs w:val="28"/>
        </w:rPr>
        <w:t>одатайствующим</w:t>
      </w:r>
      <w:r w:rsidR="00421D8E" w:rsidRPr="00635D8B">
        <w:rPr>
          <w:rFonts w:ascii="Times New Roman" w:hAnsi="Times New Roman"/>
          <w:sz w:val="28"/>
          <w:szCs w:val="28"/>
        </w:rPr>
        <w:t>и</w:t>
      </w:r>
      <w:r w:rsidR="00FC1E6E" w:rsidRPr="00635D8B">
        <w:rPr>
          <w:rFonts w:ascii="Times New Roman" w:eastAsia="Calibri" w:hAnsi="Times New Roman"/>
          <w:sz w:val="28"/>
          <w:szCs w:val="28"/>
        </w:rPr>
        <w:t xml:space="preserve"> </w:t>
      </w:r>
      <w:r w:rsidRPr="00635D8B">
        <w:rPr>
          <w:rFonts w:ascii="Times New Roman" w:eastAsia="Calibri" w:hAnsi="Times New Roman"/>
          <w:sz w:val="28"/>
          <w:szCs w:val="28"/>
        </w:rPr>
        <w:t xml:space="preserve">в </w:t>
      </w:r>
      <w:r w:rsidR="001B7487" w:rsidRPr="00635D8B">
        <w:rPr>
          <w:rFonts w:ascii="Times New Roman" w:eastAsia="Calibri" w:hAnsi="Times New Roman"/>
          <w:sz w:val="28"/>
          <w:szCs w:val="28"/>
        </w:rPr>
        <w:t>Отдел</w:t>
      </w:r>
      <w:r w:rsidRPr="00635D8B">
        <w:rPr>
          <w:rFonts w:ascii="Times New Roman" w:eastAsia="Calibri" w:hAnsi="Times New Roman"/>
          <w:sz w:val="28"/>
          <w:szCs w:val="28"/>
        </w:rPr>
        <w:t xml:space="preserve"> посредством почтовой связи.</w:t>
      </w:r>
      <w:r w:rsidR="00135CC4" w:rsidRPr="00635D8B">
        <w:rPr>
          <w:rFonts w:ascii="Times New Roman" w:eastAsia="Calibri" w:hAnsi="Times New Roman"/>
          <w:sz w:val="28"/>
          <w:szCs w:val="28"/>
        </w:rPr>
        <w:t xml:space="preserve"> </w:t>
      </w:r>
      <w:r w:rsidRPr="00635D8B">
        <w:rPr>
          <w:rFonts w:ascii="Times New Roman" w:eastAsia="Calibri" w:hAnsi="Times New Roman"/>
          <w:sz w:val="28"/>
          <w:szCs w:val="28"/>
        </w:rPr>
        <w:t xml:space="preserve">В случае направления </w:t>
      </w:r>
      <w:r w:rsidR="00FC1E6E" w:rsidRPr="00635D8B">
        <w:rPr>
          <w:rFonts w:ascii="Times New Roman" w:eastAsia="Calibri" w:hAnsi="Times New Roman"/>
          <w:sz w:val="28"/>
          <w:szCs w:val="28"/>
        </w:rPr>
        <w:t>ходатайства</w:t>
      </w:r>
      <w:r w:rsidRPr="00635D8B">
        <w:rPr>
          <w:rFonts w:ascii="Times New Roman" w:eastAsia="Calibri" w:hAnsi="Times New Roman"/>
          <w:sz w:val="28"/>
          <w:szCs w:val="28"/>
        </w:rPr>
        <w:t xml:space="preserve"> с полным комплектом документов посредством почтовой связи в </w:t>
      </w:r>
      <w:r w:rsidR="00832D86" w:rsidRPr="00635D8B">
        <w:rPr>
          <w:rFonts w:ascii="Times New Roman" w:hAnsi="Times New Roman"/>
          <w:sz w:val="28"/>
          <w:szCs w:val="28"/>
        </w:rPr>
        <w:t>Учреждение</w:t>
      </w:r>
      <w:r w:rsidRPr="00635D8B">
        <w:rPr>
          <w:rFonts w:ascii="Times New Roman" w:eastAsia="Calibri" w:hAnsi="Times New Roman"/>
          <w:sz w:val="28"/>
          <w:szCs w:val="28"/>
        </w:rPr>
        <w:t xml:space="preserve"> копии документов должны быть нотариально заверены.</w:t>
      </w:r>
    </w:p>
    <w:p w14:paraId="3828773B" w14:textId="4EE19AC0" w:rsidR="001B693B" w:rsidRPr="00635D8B" w:rsidRDefault="00FC1E6E" w:rsidP="00635D8B">
      <w:pPr>
        <w:pStyle w:val="a9"/>
        <w:numPr>
          <w:ilvl w:val="0"/>
          <w:numId w:val="38"/>
        </w:numPr>
        <w:tabs>
          <w:tab w:val="left" w:pos="1276"/>
        </w:tabs>
        <w:spacing w:line="240" w:lineRule="auto"/>
        <w:ind w:left="0" w:firstLine="709"/>
        <w:jc w:val="both"/>
        <w:rPr>
          <w:rFonts w:ascii="Times New Roman" w:eastAsia="Calibri" w:hAnsi="Times New Roman"/>
          <w:sz w:val="28"/>
          <w:szCs w:val="28"/>
        </w:rPr>
      </w:pPr>
      <w:r w:rsidRPr="00635D8B">
        <w:rPr>
          <w:rFonts w:ascii="Times New Roman" w:eastAsia="Calibri" w:hAnsi="Times New Roman"/>
          <w:sz w:val="28"/>
          <w:szCs w:val="28"/>
        </w:rPr>
        <w:t>Ходатайства</w:t>
      </w:r>
      <w:r w:rsidR="009E431A" w:rsidRPr="00635D8B">
        <w:rPr>
          <w:rFonts w:ascii="Times New Roman" w:hAnsi="Times New Roman"/>
          <w:sz w:val="28"/>
          <w:szCs w:val="28"/>
        </w:rPr>
        <w:t xml:space="preserve">, </w:t>
      </w:r>
      <w:r w:rsidR="009E431A" w:rsidRPr="00635D8B">
        <w:rPr>
          <w:rFonts w:ascii="Times New Roman" w:eastAsia="Calibri" w:hAnsi="Times New Roman"/>
          <w:sz w:val="28"/>
          <w:szCs w:val="28"/>
        </w:rPr>
        <w:t>указан</w:t>
      </w:r>
      <w:r w:rsidR="00B459F2" w:rsidRPr="00635D8B">
        <w:rPr>
          <w:rFonts w:ascii="Times New Roman" w:eastAsia="Calibri" w:hAnsi="Times New Roman"/>
          <w:sz w:val="28"/>
          <w:szCs w:val="28"/>
        </w:rPr>
        <w:t xml:space="preserve">ные в пунктах 2.6.1, 2.6.2 </w:t>
      </w:r>
      <w:r w:rsidR="009E431A" w:rsidRPr="00635D8B">
        <w:rPr>
          <w:rFonts w:ascii="Times New Roman" w:eastAsia="Calibri" w:hAnsi="Times New Roman"/>
          <w:sz w:val="28"/>
          <w:szCs w:val="28"/>
        </w:rPr>
        <w:t xml:space="preserve">настоящего </w:t>
      </w:r>
      <w:r w:rsidR="003D0777" w:rsidRPr="00635D8B">
        <w:rPr>
          <w:rFonts w:ascii="Times New Roman" w:eastAsia="Calibri" w:hAnsi="Times New Roman"/>
          <w:sz w:val="28"/>
          <w:szCs w:val="28"/>
        </w:rPr>
        <w:t>Регламента</w:t>
      </w:r>
      <w:r w:rsidR="009E431A" w:rsidRPr="00635D8B">
        <w:rPr>
          <w:rFonts w:ascii="Times New Roman" w:eastAsia="Calibri" w:hAnsi="Times New Roman"/>
          <w:sz w:val="28"/>
          <w:szCs w:val="28"/>
        </w:rPr>
        <w:t xml:space="preserve">, </w:t>
      </w:r>
      <w:r w:rsidR="00832D86" w:rsidRPr="00635D8B">
        <w:rPr>
          <w:rFonts w:ascii="Times New Roman" w:eastAsia="Calibri" w:hAnsi="Times New Roman"/>
          <w:sz w:val="28"/>
          <w:szCs w:val="28"/>
        </w:rPr>
        <w:t>с приложениями могут</w:t>
      </w:r>
      <w:r w:rsidR="00421D8E" w:rsidRPr="00635D8B">
        <w:rPr>
          <w:rFonts w:ascii="Times New Roman" w:eastAsia="Calibri" w:hAnsi="Times New Roman"/>
          <w:sz w:val="28"/>
          <w:szCs w:val="28"/>
        </w:rPr>
        <w:t xml:space="preserve"> быть поданы</w:t>
      </w:r>
      <w:r w:rsidR="001B693B" w:rsidRPr="00635D8B">
        <w:rPr>
          <w:rFonts w:ascii="Times New Roman" w:eastAsia="Calibri" w:hAnsi="Times New Roman"/>
          <w:sz w:val="28"/>
          <w:szCs w:val="28"/>
        </w:rPr>
        <w:t xml:space="preserve"> </w:t>
      </w:r>
      <w:r w:rsidRPr="00635D8B">
        <w:rPr>
          <w:rFonts w:ascii="Times New Roman" w:eastAsia="Calibri" w:hAnsi="Times New Roman"/>
          <w:sz w:val="28"/>
          <w:szCs w:val="28"/>
        </w:rPr>
        <w:t>х</w:t>
      </w:r>
      <w:r w:rsidRPr="00635D8B">
        <w:rPr>
          <w:rFonts w:ascii="Times New Roman" w:hAnsi="Times New Roman"/>
          <w:sz w:val="28"/>
          <w:szCs w:val="28"/>
        </w:rPr>
        <w:t>одатайствующим</w:t>
      </w:r>
      <w:r w:rsidR="00421D8E" w:rsidRPr="00635D8B">
        <w:rPr>
          <w:rFonts w:ascii="Times New Roman" w:hAnsi="Times New Roman"/>
          <w:sz w:val="28"/>
          <w:szCs w:val="28"/>
        </w:rPr>
        <w:t>и</w:t>
      </w:r>
      <w:r w:rsidRPr="00635D8B">
        <w:rPr>
          <w:rFonts w:ascii="Times New Roman" w:eastAsia="Calibri" w:hAnsi="Times New Roman"/>
          <w:sz w:val="28"/>
          <w:szCs w:val="28"/>
        </w:rPr>
        <w:t xml:space="preserve"> </w:t>
      </w:r>
      <w:r w:rsidR="001B693B" w:rsidRPr="00635D8B">
        <w:rPr>
          <w:rFonts w:ascii="Times New Roman" w:eastAsia="Calibri" w:hAnsi="Times New Roman"/>
          <w:sz w:val="28"/>
          <w:szCs w:val="28"/>
        </w:rPr>
        <w:t xml:space="preserve">через ГАУ «МФЦ РС(Я)». В случае подачи </w:t>
      </w:r>
      <w:r w:rsidRPr="00635D8B">
        <w:rPr>
          <w:rFonts w:ascii="Times New Roman" w:eastAsia="Calibri" w:hAnsi="Times New Roman"/>
          <w:sz w:val="28"/>
          <w:szCs w:val="28"/>
        </w:rPr>
        <w:t>ходатайства</w:t>
      </w:r>
      <w:r w:rsidR="001B693B" w:rsidRPr="00635D8B">
        <w:rPr>
          <w:rFonts w:ascii="Times New Roman" w:eastAsia="Calibri" w:hAnsi="Times New Roman"/>
          <w:sz w:val="28"/>
          <w:szCs w:val="28"/>
        </w:rPr>
        <w:t xml:space="preserve"> через ГАУ «МФЦ РС(Я)» </w:t>
      </w:r>
      <w:r w:rsidRPr="00635D8B">
        <w:rPr>
          <w:rFonts w:ascii="Times New Roman" w:eastAsia="Calibri" w:hAnsi="Times New Roman"/>
          <w:sz w:val="28"/>
          <w:szCs w:val="28"/>
        </w:rPr>
        <w:t>х</w:t>
      </w:r>
      <w:r w:rsidRPr="00635D8B">
        <w:rPr>
          <w:rFonts w:ascii="Times New Roman" w:hAnsi="Times New Roman"/>
          <w:sz w:val="28"/>
          <w:szCs w:val="28"/>
        </w:rPr>
        <w:t>одатайствующим</w:t>
      </w:r>
      <w:r w:rsidRPr="00635D8B">
        <w:rPr>
          <w:rFonts w:ascii="Times New Roman" w:eastAsia="Calibri" w:hAnsi="Times New Roman"/>
          <w:sz w:val="28"/>
          <w:szCs w:val="28"/>
        </w:rPr>
        <w:t xml:space="preserve"> </w:t>
      </w:r>
      <w:r w:rsidR="001B693B" w:rsidRPr="00635D8B">
        <w:rPr>
          <w:rFonts w:ascii="Times New Roman" w:eastAsia="Calibri" w:hAnsi="Times New Roman"/>
          <w:sz w:val="28"/>
          <w:szCs w:val="28"/>
        </w:rPr>
        <w:t>вместе с копиями предъявляет оригиналы документов для сверки либо представляет нотариально заверенные копии.</w:t>
      </w:r>
    </w:p>
    <w:p w14:paraId="0372F378" w14:textId="64CF631C" w:rsidR="001B693B" w:rsidRPr="00635D8B" w:rsidRDefault="001B693B" w:rsidP="00635D8B">
      <w:pPr>
        <w:pStyle w:val="a9"/>
        <w:numPr>
          <w:ilvl w:val="0"/>
          <w:numId w:val="38"/>
        </w:numPr>
        <w:tabs>
          <w:tab w:val="left" w:pos="1276"/>
        </w:tabs>
        <w:spacing w:line="240" w:lineRule="auto"/>
        <w:ind w:left="0" w:firstLine="709"/>
        <w:jc w:val="both"/>
        <w:rPr>
          <w:rFonts w:ascii="Times New Roman" w:eastAsia="Calibri" w:hAnsi="Times New Roman"/>
          <w:sz w:val="28"/>
          <w:szCs w:val="28"/>
        </w:rPr>
      </w:pPr>
      <w:r w:rsidRPr="00635D8B">
        <w:rPr>
          <w:rFonts w:ascii="Times New Roman" w:eastAsia="Calibri" w:hAnsi="Times New Roman"/>
          <w:sz w:val="28"/>
          <w:szCs w:val="28"/>
        </w:rPr>
        <w:t xml:space="preserve"> </w:t>
      </w:r>
      <w:r w:rsidR="009D31D9" w:rsidRPr="00635D8B">
        <w:rPr>
          <w:rFonts w:ascii="Times New Roman" w:eastAsia="Calibri" w:hAnsi="Times New Roman"/>
          <w:sz w:val="28"/>
          <w:szCs w:val="28"/>
        </w:rPr>
        <w:t>Ходатайства</w:t>
      </w:r>
      <w:r w:rsidR="00C96F2B" w:rsidRPr="00635D8B">
        <w:rPr>
          <w:rFonts w:ascii="Times New Roman" w:hAnsi="Times New Roman"/>
          <w:sz w:val="28"/>
          <w:szCs w:val="28"/>
        </w:rPr>
        <w:t xml:space="preserve">, </w:t>
      </w:r>
      <w:r w:rsidR="00B459F2" w:rsidRPr="00635D8B">
        <w:rPr>
          <w:rFonts w:ascii="Times New Roman" w:eastAsia="Calibri" w:hAnsi="Times New Roman"/>
          <w:sz w:val="28"/>
          <w:szCs w:val="28"/>
        </w:rPr>
        <w:t>указанные</w:t>
      </w:r>
      <w:r w:rsidR="00C96F2B" w:rsidRPr="00635D8B">
        <w:rPr>
          <w:rFonts w:ascii="Times New Roman" w:eastAsia="Calibri" w:hAnsi="Times New Roman"/>
          <w:sz w:val="28"/>
          <w:szCs w:val="28"/>
        </w:rPr>
        <w:t xml:space="preserve"> </w:t>
      </w:r>
      <w:r w:rsidR="00B459F2" w:rsidRPr="00635D8B">
        <w:rPr>
          <w:rFonts w:ascii="Times New Roman" w:eastAsia="Calibri" w:hAnsi="Times New Roman"/>
          <w:sz w:val="28"/>
          <w:szCs w:val="28"/>
        </w:rPr>
        <w:t xml:space="preserve">в пунктах 2.6.1, 2.6.2 </w:t>
      </w:r>
      <w:r w:rsidR="00C96F2B" w:rsidRPr="00635D8B">
        <w:rPr>
          <w:rFonts w:ascii="Times New Roman" w:eastAsia="Calibri" w:hAnsi="Times New Roman"/>
          <w:sz w:val="28"/>
          <w:szCs w:val="28"/>
        </w:rPr>
        <w:t xml:space="preserve">настоящего </w:t>
      </w:r>
      <w:r w:rsidR="003D0777" w:rsidRPr="00635D8B">
        <w:rPr>
          <w:rFonts w:ascii="Times New Roman" w:eastAsia="Calibri" w:hAnsi="Times New Roman"/>
          <w:sz w:val="28"/>
          <w:szCs w:val="28"/>
        </w:rPr>
        <w:t>Регламента</w:t>
      </w:r>
      <w:r w:rsidR="00421D8E" w:rsidRPr="00635D8B">
        <w:rPr>
          <w:rFonts w:ascii="Times New Roman" w:eastAsia="Calibri" w:hAnsi="Times New Roman"/>
          <w:sz w:val="28"/>
          <w:szCs w:val="28"/>
        </w:rPr>
        <w:t>, с приложениями могут</w:t>
      </w:r>
      <w:r w:rsidRPr="00635D8B">
        <w:rPr>
          <w:rFonts w:ascii="Times New Roman" w:eastAsia="Calibri" w:hAnsi="Times New Roman"/>
          <w:sz w:val="28"/>
          <w:szCs w:val="28"/>
        </w:rPr>
        <w:t xml:space="preserve"> быть </w:t>
      </w:r>
      <w:r w:rsidR="00421D8E" w:rsidRPr="00635D8B">
        <w:rPr>
          <w:rFonts w:ascii="Times New Roman" w:eastAsia="Calibri" w:hAnsi="Times New Roman"/>
          <w:sz w:val="28"/>
          <w:szCs w:val="28"/>
        </w:rPr>
        <w:t>поданы</w:t>
      </w:r>
      <w:r w:rsidRPr="00635D8B">
        <w:rPr>
          <w:rFonts w:ascii="Times New Roman" w:eastAsia="Calibri" w:hAnsi="Times New Roman"/>
          <w:sz w:val="28"/>
          <w:szCs w:val="28"/>
        </w:rPr>
        <w:t xml:space="preserve"> </w:t>
      </w:r>
      <w:r w:rsidR="00FC1E6E" w:rsidRPr="00635D8B">
        <w:rPr>
          <w:rFonts w:ascii="Times New Roman" w:eastAsia="Calibri" w:hAnsi="Times New Roman"/>
          <w:sz w:val="28"/>
          <w:szCs w:val="28"/>
        </w:rPr>
        <w:t>х</w:t>
      </w:r>
      <w:r w:rsidR="00FC1E6E" w:rsidRPr="00635D8B">
        <w:rPr>
          <w:rFonts w:ascii="Times New Roman" w:hAnsi="Times New Roman"/>
          <w:sz w:val="28"/>
          <w:szCs w:val="28"/>
        </w:rPr>
        <w:t>одатайствующим</w:t>
      </w:r>
      <w:r w:rsidR="00421D8E" w:rsidRPr="00635D8B">
        <w:rPr>
          <w:rFonts w:ascii="Times New Roman" w:hAnsi="Times New Roman"/>
          <w:sz w:val="28"/>
          <w:szCs w:val="28"/>
        </w:rPr>
        <w:t>и</w:t>
      </w:r>
      <w:r w:rsidR="00FC1E6E" w:rsidRPr="00635D8B">
        <w:rPr>
          <w:rFonts w:ascii="Times New Roman" w:eastAsia="Calibri" w:hAnsi="Times New Roman"/>
          <w:sz w:val="28"/>
          <w:szCs w:val="28"/>
        </w:rPr>
        <w:t xml:space="preserve"> </w:t>
      </w:r>
      <w:r w:rsidRPr="00635D8B">
        <w:rPr>
          <w:rFonts w:ascii="Times New Roman" w:eastAsia="Calibri" w:hAnsi="Times New Roman"/>
          <w:sz w:val="28"/>
          <w:szCs w:val="28"/>
        </w:rPr>
        <w:t xml:space="preserve">в электронной форме посредством заполнения электронной формы </w:t>
      </w:r>
      <w:r w:rsidR="00FC1E6E" w:rsidRPr="00635D8B">
        <w:rPr>
          <w:rFonts w:ascii="Times New Roman" w:eastAsia="Calibri" w:hAnsi="Times New Roman"/>
          <w:sz w:val="28"/>
          <w:szCs w:val="28"/>
        </w:rPr>
        <w:t>ходатайства</w:t>
      </w:r>
      <w:r w:rsidRPr="00635D8B">
        <w:rPr>
          <w:rFonts w:ascii="Times New Roman" w:eastAsia="Calibri" w:hAnsi="Times New Roman"/>
          <w:sz w:val="28"/>
          <w:szCs w:val="28"/>
        </w:rPr>
        <w:t xml:space="preserve"> с использованием ЕПГУ и (или) РПГУ.</w:t>
      </w:r>
    </w:p>
    <w:p w14:paraId="6BF2FEAF" w14:textId="26B97864" w:rsidR="001B693B" w:rsidRPr="00635D8B" w:rsidRDefault="001B693B" w:rsidP="00635D8B">
      <w:pPr>
        <w:pStyle w:val="a9"/>
        <w:numPr>
          <w:ilvl w:val="0"/>
          <w:numId w:val="38"/>
        </w:numPr>
        <w:tabs>
          <w:tab w:val="left" w:pos="1276"/>
        </w:tabs>
        <w:spacing w:line="240" w:lineRule="auto"/>
        <w:ind w:left="0" w:firstLine="709"/>
        <w:jc w:val="both"/>
        <w:rPr>
          <w:rFonts w:ascii="Times New Roman" w:eastAsia="Calibri" w:hAnsi="Times New Roman"/>
          <w:sz w:val="28"/>
          <w:szCs w:val="28"/>
        </w:rPr>
      </w:pPr>
      <w:r w:rsidRPr="00635D8B">
        <w:rPr>
          <w:rFonts w:ascii="Times New Roman" w:eastAsia="Calibri" w:hAnsi="Times New Roman"/>
          <w:sz w:val="28"/>
          <w:szCs w:val="28"/>
        </w:rPr>
        <w:t xml:space="preserve">При обращении в электронной форме </w:t>
      </w:r>
      <w:r w:rsidR="00FC1E6E" w:rsidRPr="00635D8B">
        <w:rPr>
          <w:rFonts w:ascii="Times New Roman" w:eastAsia="Calibri" w:hAnsi="Times New Roman"/>
          <w:sz w:val="28"/>
          <w:szCs w:val="28"/>
        </w:rPr>
        <w:t>х</w:t>
      </w:r>
      <w:r w:rsidR="00FC1E6E" w:rsidRPr="00635D8B">
        <w:rPr>
          <w:rFonts w:ascii="Times New Roman" w:hAnsi="Times New Roman"/>
          <w:sz w:val="28"/>
          <w:szCs w:val="28"/>
        </w:rPr>
        <w:t xml:space="preserve">одатайствующему </w:t>
      </w:r>
      <w:r w:rsidRPr="00635D8B">
        <w:rPr>
          <w:rFonts w:ascii="Times New Roman" w:eastAsia="Calibri" w:hAnsi="Times New Roman"/>
          <w:sz w:val="28"/>
          <w:szCs w:val="28"/>
        </w:rPr>
        <w:t xml:space="preserve">необходимо ознакомиться с информацией о порядке и сроках предоставления муниципальной услуги в электронной форме и полностью заполнить все поля </w:t>
      </w:r>
      <w:r w:rsidR="00FC1E6E" w:rsidRPr="00635D8B">
        <w:rPr>
          <w:rFonts w:ascii="Times New Roman" w:eastAsia="Calibri" w:hAnsi="Times New Roman"/>
          <w:sz w:val="28"/>
          <w:szCs w:val="28"/>
        </w:rPr>
        <w:t>ходатайства</w:t>
      </w:r>
      <w:r w:rsidRPr="00635D8B">
        <w:rPr>
          <w:rFonts w:ascii="Times New Roman" w:eastAsia="Calibri" w:hAnsi="Times New Roman"/>
          <w:sz w:val="28"/>
          <w:szCs w:val="28"/>
        </w:rPr>
        <w:t>.</w:t>
      </w:r>
    </w:p>
    <w:p w14:paraId="64217356" w14:textId="4061D0CF" w:rsidR="00B2094D" w:rsidRPr="00635D8B" w:rsidRDefault="00B2094D" w:rsidP="00635D8B">
      <w:pPr>
        <w:pStyle w:val="a9"/>
        <w:numPr>
          <w:ilvl w:val="0"/>
          <w:numId w:val="38"/>
        </w:numPr>
        <w:tabs>
          <w:tab w:val="left" w:pos="1276"/>
        </w:tabs>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Подача запроса в электронной форме через ЕПГУ и/или РПГУ подтверждает ознакомление </w:t>
      </w:r>
      <w:r w:rsidR="00FC1E6E" w:rsidRPr="00635D8B">
        <w:rPr>
          <w:rFonts w:ascii="Times New Roman" w:eastAsia="Calibri" w:hAnsi="Times New Roman"/>
          <w:sz w:val="28"/>
          <w:szCs w:val="28"/>
        </w:rPr>
        <w:t>х</w:t>
      </w:r>
      <w:r w:rsidR="00FC1E6E" w:rsidRPr="00635D8B">
        <w:rPr>
          <w:rFonts w:ascii="Times New Roman" w:hAnsi="Times New Roman"/>
          <w:sz w:val="28"/>
          <w:szCs w:val="28"/>
        </w:rPr>
        <w:t xml:space="preserve">одатайствующего </w:t>
      </w:r>
      <w:r w:rsidRPr="00635D8B">
        <w:rPr>
          <w:rFonts w:ascii="Times New Roman" w:hAnsi="Times New Roman"/>
          <w:sz w:val="28"/>
          <w:szCs w:val="28"/>
        </w:rPr>
        <w:t xml:space="preserve">с порядком подачи </w:t>
      </w:r>
      <w:r w:rsidR="00FC1E6E" w:rsidRPr="00635D8B">
        <w:rPr>
          <w:rFonts w:ascii="Times New Roman" w:hAnsi="Times New Roman"/>
          <w:sz w:val="28"/>
          <w:szCs w:val="28"/>
        </w:rPr>
        <w:t>ходатайства</w:t>
      </w:r>
      <w:r w:rsidRPr="00635D8B">
        <w:rPr>
          <w:rFonts w:ascii="Times New Roman" w:hAnsi="Times New Roman"/>
          <w:sz w:val="28"/>
          <w:szCs w:val="28"/>
        </w:rPr>
        <w:t xml:space="preserve"> в электронной форме, а также согласие на передачу запроса по открытым каналам связи сети «Интернет».</w:t>
      </w:r>
    </w:p>
    <w:p w14:paraId="72529C81" w14:textId="6F3E3245" w:rsidR="00B2094D" w:rsidRPr="00635D8B" w:rsidRDefault="00B2094D" w:rsidP="00635D8B">
      <w:pPr>
        <w:pStyle w:val="a9"/>
        <w:numPr>
          <w:ilvl w:val="0"/>
          <w:numId w:val="38"/>
        </w:numPr>
        <w:tabs>
          <w:tab w:val="left" w:pos="1276"/>
        </w:tabs>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Электронные формы </w:t>
      </w:r>
      <w:r w:rsidR="00FC1E6E" w:rsidRPr="00635D8B">
        <w:rPr>
          <w:rFonts w:ascii="Times New Roman" w:hAnsi="Times New Roman"/>
          <w:sz w:val="28"/>
          <w:szCs w:val="28"/>
        </w:rPr>
        <w:t>ходатайства</w:t>
      </w:r>
      <w:r w:rsidRPr="00635D8B">
        <w:rPr>
          <w:rFonts w:ascii="Times New Roman" w:hAnsi="Times New Roman"/>
          <w:sz w:val="28"/>
          <w:szCs w:val="28"/>
        </w:rPr>
        <w:t xml:space="preserve"> размещены на ЕПГУ и/или РПГУ.</w:t>
      </w:r>
    </w:p>
    <w:p w14:paraId="664B0123" w14:textId="15404943" w:rsidR="00B2094D" w:rsidRPr="00635D8B" w:rsidRDefault="00B2094D" w:rsidP="00635D8B">
      <w:pPr>
        <w:pStyle w:val="a9"/>
        <w:numPr>
          <w:ilvl w:val="0"/>
          <w:numId w:val="38"/>
        </w:numPr>
        <w:tabs>
          <w:tab w:val="left" w:pos="1276"/>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При обращении в электронной форме </w:t>
      </w:r>
      <w:r w:rsidR="00FC1E6E" w:rsidRPr="00635D8B">
        <w:rPr>
          <w:rFonts w:ascii="Times New Roman" w:eastAsia="Calibri" w:hAnsi="Times New Roman"/>
          <w:sz w:val="28"/>
          <w:szCs w:val="28"/>
        </w:rPr>
        <w:t>х</w:t>
      </w:r>
      <w:r w:rsidR="00FC1E6E" w:rsidRPr="00635D8B">
        <w:rPr>
          <w:rFonts w:ascii="Times New Roman" w:hAnsi="Times New Roman"/>
          <w:sz w:val="28"/>
          <w:szCs w:val="28"/>
        </w:rPr>
        <w:t>одатайствующий</w:t>
      </w:r>
      <w:r w:rsidR="00FC1E6E" w:rsidRPr="00635D8B">
        <w:rPr>
          <w:rFonts w:ascii="Times New Roman" w:eastAsia="Calibri" w:hAnsi="Times New Roman"/>
          <w:sz w:val="28"/>
          <w:szCs w:val="28"/>
        </w:rPr>
        <w:t xml:space="preserve"> </w:t>
      </w:r>
      <w:r w:rsidRPr="00635D8B">
        <w:rPr>
          <w:rFonts w:ascii="Times New Roman" w:hAnsi="Times New Roman"/>
          <w:sz w:val="28"/>
          <w:szCs w:val="28"/>
        </w:rPr>
        <w:t>обязан указать способ получения результата услуги:</w:t>
      </w:r>
    </w:p>
    <w:p w14:paraId="66779AB7" w14:textId="77777777" w:rsidR="00B2094D" w:rsidRPr="00635D8B" w:rsidRDefault="00B2094D" w:rsidP="00635D8B">
      <w:pPr>
        <w:tabs>
          <w:tab w:val="left" w:pos="1276"/>
        </w:tabs>
        <w:ind w:firstLine="709"/>
        <w:jc w:val="both"/>
        <w:rPr>
          <w:sz w:val="28"/>
          <w:szCs w:val="28"/>
        </w:rPr>
      </w:pPr>
      <w:r w:rsidRPr="00635D8B">
        <w:rPr>
          <w:sz w:val="28"/>
          <w:szCs w:val="28"/>
        </w:rPr>
        <w:t>- личное получение в уполномоченном органе;</w:t>
      </w:r>
    </w:p>
    <w:p w14:paraId="15775A1D" w14:textId="77777777" w:rsidR="00B2094D" w:rsidRPr="00635D8B" w:rsidRDefault="00B2094D" w:rsidP="00635D8B">
      <w:pPr>
        <w:tabs>
          <w:tab w:val="left" w:pos="1276"/>
        </w:tabs>
        <w:ind w:firstLine="709"/>
        <w:jc w:val="both"/>
        <w:rPr>
          <w:sz w:val="28"/>
          <w:szCs w:val="28"/>
        </w:rPr>
      </w:pPr>
      <w:r w:rsidRPr="00635D8B">
        <w:rPr>
          <w:sz w:val="28"/>
          <w:szCs w:val="28"/>
        </w:rPr>
        <w:t>- личное получение в ГАУ «МФЦ РС(Я)» при наличии соответствующего соглашения;</w:t>
      </w:r>
    </w:p>
    <w:p w14:paraId="1EC8D923" w14:textId="77777777" w:rsidR="00B2094D" w:rsidRPr="00635D8B" w:rsidRDefault="00B2094D" w:rsidP="00635D8B">
      <w:pPr>
        <w:tabs>
          <w:tab w:val="left" w:pos="1276"/>
        </w:tabs>
        <w:ind w:firstLine="709"/>
        <w:jc w:val="both"/>
        <w:rPr>
          <w:sz w:val="28"/>
          <w:szCs w:val="28"/>
        </w:rPr>
      </w:pPr>
      <w:r w:rsidRPr="00635D8B">
        <w:rPr>
          <w:sz w:val="28"/>
          <w:szCs w:val="28"/>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1A3EDBF3" w14:textId="77777777" w:rsidR="00B2094D" w:rsidRPr="00635D8B" w:rsidRDefault="00B2094D" w:rsidP="00635D8B">
      <w:pPr>
        <w:tabs>
          <w:tab w:val="left" w:pos="1276"/>
        </w:tabs>
        <w:ind w:firstLine="709"/>
        <w:jc w:val="both"/>
        <w:rPr>
          <w:sz w:val="28"/>
          <w:szCs w:val="28"/>
        </w:rPr>
      </w:pPr>
      <w:r w:rsidRPr="00635D8B">
        <w:rPr>
          <w:sz w:val="28"/>
          <w:szCs w:val="28"/>
        </w:rPr>
        <w:lastRenderedPageBreak/>
        <w:t>- почтовое отправление.</w:t>
      </w:r>
    </w:p>
    <w:p w14:paraId="7888B0A5" w14:textId="77777777" w:rsidR="00B2094D" w:rsidRPr="00635D8B" w:rsidRDefault="00B2094D" w:rsidP="00635D8B">
      <w:pPr>
        <w:ind w:firstLine="709"/>
        <w:jc w:val="center"/>
        <w:rPr>
          <w:sz w:val="28"/>
          <w:szCs w:val="28"/>
        </w:rPr>
      </w:pPr>
    </w:p>
    <w:p w14:paraId="2EEDB310" w14:textId="0DD48F6E" w:rsidR="00B2094D" w:rsidRPr="00635D8B" w:rsidRDefault="00B2094D" w:rsidP="00635D8B">
      <w:pPr>
        <w:pStyle w:val="a9"/>
        <w:numPr>
          <w:ilvl w:val="1"/>
          <w:numId w:val="12"/>
        </w:numPr>
        <w:spacing w:line="240" w:lineRule="auto"/>
        <w:ind w:left="0" w:firstLine="709"/>
        <w:jc w:val="both"/>
        <w:outlineLvl w:val="1"/>
        <w:rPr>
          <w:rFonts w:ascii="Times New Roman" w:hAnsi="Times New Roman"/>
          <w:b/>
          <w:sz w:val="28"/>
          <w:szCs w:val="28"/>
        </w:rPr>
      </w:pPr>
      <w:r w:rsidRPr="00635D8B">
        <w:rPr>
          <w:rFonts w:ascii="Times New Roman" w:hAnsi="Times New Roman"/>
          <w:b/>
          <w:sz w:val="28"/>
          <w:szCs w:val="28"/>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w:t>
      </w:r>
      <w:r w:rsidR="00FC1E6E" w:rsidRPr="00635D8B">
        <w:rPr>
          <w:rFonts w:ascii="Times New Roman" w:hAnsi="Times New Roman"/>
          <w:b/>
          <w:sz w:val="28"/>
          <w:szCs w:val="28"/>
        </w:rPr>
        <w:t xml:space="preserve">ходатайствующий </w:t>
      </w:r>
      <w:r w:rsidRPr="00635D8B">
        <w:rPr>
          <w:rFonts w:ascii="Times New Roman" w:hAnsi="Times New Roman"/>
          <w:b/>
          <w:sz w:val="28"/>
          <w:szCs w:val="28"/>
        </w:rPr>
        <w:t>вправе представить самостоятельно</w:t>
      </w:r>
    </w:p>
    <w:p w14:paraId="15CB7BFE" w14:textId="77777777" w:rsidR="00DF6C05" w:rsidRPr="00635D8B" w:rsidRDefault="00DF6C05" w:rsidP="00635D8B">
      <w:pPr>
        <w:pStyle w:val="a9"/>
        <w:spacing w:line="240" w:lineRule="auto"/>
        <w:ind w:left="709"/>
        <w:jc w:val="both"/>
        <w:outlineLvl w:val="1"/>
        <w:rPr>
          <w:rFonts w:ascii="Times New Roman" w:hAnsi="Times New Roman"/>
          <w:b/>
          <w:sz w:val="28"/>
          <w:szCs w:val="28"/>
        </w:rPr>
      </w:pPr>
    </w:p>
    <w:p w14:paraId="12686DA8" w14:textId="3291925D" w:rsidR="00B2094D" w:rsidRPr="00635D8B" w:rsidRDefault="00B2094D" w:rsidP="00635D8B">
      <w:pPr>
        <w:pStyle w:val="a9"/>
        <w:numPr>
          <w:ilvl w:val="0"/>
          <w:numId w:val="13"/>
        </w:numPr>
        <w:spacing w:after="0" w:line="240" w:lineRule="auto"/>
        <w:ind w:left="0" w:firstLine="709"/>
        <w:jc w:val="both"/>
        <w:rPr>
          <w:rFonts w:ascii="Times New Roman" w:hAnsi="Times New Roman"/>
          <w:i/>
          <w:sz w:val="28"/>
          <w:szCs w:val="28"/>
        </w:rPr>
      </w:pPr>
      <w:r w:rsidRPr="00635D8B">
        <w:rPr>
          <w:rFonts w:ascii="Times New Roman" w:hAnsi="Times New Roman"/>
          <w:sz w:val="28"/>
          <w:szCs w:val="28"/>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w:t>
      </w:r>
      <w:r w:rsidR="003D0777" w:rsidRPr="00635D8B">
        <w:rPr>
          <w:rFonts w:ascii="Times New Roman" w:hAnsi="Times New Roman"/>
          <w:sz w:val="28"/>
          <w:szCs w:val="28"/>
        </w:rPr>
        <w:t>Регламента</w:t>
      </w:r>
      <w:r w:rsidRPr="00635D8B">
        <w:rPr>
          <w:rFonts w:ascii="Times New Roman" w:hAnsi="Times New Roman"/>
          <w:i/>
          <w:sz w:val="28"/>
          <w:szCs w:val="28"/>
        </w:rPr>
        <w:t xml:space="preserve">: </w:t>
      </w:r>
    </w:p>
    <w:p w14:paraId="4B439262" w14:textId="75DB666A" w:rsidR="00B2094D" w:rsidRPr="00635D8B" w:rsidRDefault="00C96F2B" w:rsidP="00635D8B">
      <w:pPr>
        <w:pStyle w:val="af4"/>
        <w:numPr>
          <w:ilvl w:val="0"/>
          <w:numId w:val="14"/>
        </w:numPr>
        <w:tabs>
          <w:tab w:val="left" w:pos="993"/>
        </w:tabs>
        <w:ind w:left="0" w:firstLine="709"/>
        <w:jc w:val="both"/>
        <w:rPr>
          <w:rFonts w:ascii="Times New Roman" w:hAnsi="Times New Roman"/>
          <w:sz w:val="28"/>
          <w:szCs w:val="28"/>
        </w:rPr>
      </w:pPr>
      <w:r w:rsidRPr="00635D8B">
        <w:rPr>
          <w:rFonts w:ascii="Times New Roman" w:hAnsi="Times New Roman"/>
          <w:sz w:val="28"/>
          <w:szCs w:val="28"/>
        </w:rPr>
        <w:t xml:space="preserve"> </w:t>
      </w:r>
      <w:r w:rsidR="002C2A31" w:rsidRPr="00635D8B">
        <w:rPr>
          <w:rFonts w:ascii="Times New Roman" w:hAnsi="Times New Roman"/>
          <w:sz w:val="28"/>
          <w:szCs w:val="28"/>
        </w:rPr>
        <w:t xml:space="preserve">выписка из единого государственного реестра индивидуальных предпринимателей (для </w:t>
      </w:r>
      <w:r w:rsidR="00FC1E6E" w:rsidRPr="00635D8B">
        <w:rPr>
          <w:rFonts w:ascii="Times New Roman" w:hAnsi="Times New Roman"/>
          <w:sz w:val="28"/>
          <w:szCs w:val="28"/>
        </w:rPr>
        <w:t xml:space="preserve">ходатайствующих </w:t>
      </w:r>
      <w:r w:rsidR="002C2A31" w:rsidRPr="00635D8B">
        <w:rPr>
          <w:rFonts w:ascii="Times New Roman" w:hAnsi="Times New Roman"/>
          <w:sz w:val="28"/>
          <w:szCs w:val="28"/>
        </w:rPr>
        <w:t xml:space="preserve">- индивидуальных предпринимателей) или выписка из единого государственного реестра юридических лиц (для </w:t>
      </w:r>
      <w:r w:rsidR="00FC1E6E" w:rsidRPr="00635D8B">
        <w:rPr>
          <w:rFonts w:ascii="Times New Roman" w:hAnsi="Times New Roman"/>
          <w:sz w:val="28"/>
          <w:szCs w:val="28"/>
        </w:rPr>
        <w:t xml:space="preserve">ходатайствующих </w:t>
      </w:r>
      <w:r w:rsidR="002C2A31" w:rsidRPr="00635D8B">
        <w:rPr>
          <w:rFonts w:ascii="Times New Roman" w:hAnsi="Times New Roman"/>
          <w:sz w:val="28"/>
          <w:szCs w:val="28"/>
        </w:rPr>
        <w:t>- юридических лиц)</w:t>
      </w:r>
      <w:r w:rsidR="00B2094D" w:rsidRPr="00635D8B">
        <w:rPr>
          <w:rFonts w:ascii="Times New Roman" w:hAnsi="Times New Roman"/>
          <w:sz w:val="28"/>
          <w:szCs w:val="28"/>
        </w:rPr>
        <w:t>;   </w:t>
      </w:r>
    </w:p>
    <w:p w14:paraId="4387B2E3" w14:textId="763C0496" w:rsidR="00C96F2B" w:rsidRPr="00635D8B" w:rsidRDefault="00C96F2B" w:rsidP="00635D8B">
      <w:pPr>
        <w:pStyle w:val="af4"/>
        <w:numPr>
          <w:ilvl w:val="0"/>
          <w:numId w:val="14"/>
        </w:numPr>
        <w:tabs>
          <w:tab w:val="left" w:pos="993"/>
        </w:tabs>
        <w:ind w:left="0" w:firstLine="709"/>
        <w:jc w:val="both"/>
        <w:rPr>
          <w:rFonts w:ascii="Times New Roman" w:hAnsi="Times New Roman"/>
          <w:sz w:val="28"/>
          <w:szCs w:val="28"/>
        </w:rPr>
      </w:pPr>
      <w:r w:rsidRPr="00635D8B">
        <w:rPr>
          <w:rFonts w:ascii="Times New Roman" w:hAnsi="Times New Roman"/>
          <w:sz w:val="28"/>
          <w:szCs w:val="28"/>
        </w:rPr>
        <w:t xml:space="preserve"> </w:t>
      </w:r>
      <w:r w:rsidR="002C2A31" w:rsidRPr="00635D8B">
        <w:rPr>
          <w:rFonts w:ascii="Times New Roman" w:hAnsi="Times New Roman"/>
          <w:sz w:val="28"/>
          <w:szCs w:val="28"/>
        </w:rPr>
        <w:t>выписка из Единого государственного реестра недвижимости на земельный участок;</w:t>
      </w:r>
    </w:p>
    <w:p w14:paraId="3972B1F6" w14:textId="1CDD631F" w:rsidR="0084208D" w:rsidRPr="00635D8B" w:rsidRDefault="0063027F" w:rsidP="00635D8B">
      <w:pPr>
        <w:pStyle w:val="af4"/>
        <w:numPr>
          <w:ilvl w:val="0"/>
          <w:numId w:val="14"/>
        </w:numPr>
        <w:tabs>
          <w:tab w:val="left" w:pos="993"/>
        </w:tabs>
        <w:ind w:left="0" w:firstLine="709"/>
        <w:jc w:val="both"/>
        <w:rPr>
          <w:rFonts w:ascii="Times New Roman" w:hAnsi="Times New Roman"/>
          <w:sz w:val="28"/>
          <w:szCs w:val="28"/>
        </w:rPr>
      </w:pPr>
      <w:r w:rsidRPr="00635D8B">
        <w:rPr>
          <w:rFonts w:ascii="Times New Roman" w:hAnsi="Times New Roman"/>
          <w:sz w:val="28"/>
          <w:szCs w:val="28"/>
        </w:rPr>
        <w:t xml:space="preserve"> </w:t>
      </w:r>
      <w:r w:rsidR="002C2A31" w:rsidRPr="00635D8B">
        <w:rPr>
          <w:rFonts w:ascii="Times New Roman" w:hAnsi="Times New Roman"/>
          <w:sz w:val="28"/>
          <w:szCs w:val="28"/>
        </w:rPr>
        <w:t>заключение государственной экологической экспертизы в случае, если ее проведение предусмотрено федеральными законами</w:t>
      </w:r>
      <w:r w:rsidR="00421D8E" w:rsidRPr="00635D8B">
        <w:rPr>
          <w:rFonts w:ascii="Times New Roman" w:hAnsi="Times New Roman"/>
          <w:sz w:val="28"/>
          <w:szCs w:val="28"/>
        </w:rPr>
        <w:t>;</w:t>
      </w:r>
    </w:p>
    <w:p w14:paraId="59A28DA2" w14:textId="77777777" w:rsidR="00715AE5" w:rsidRPr="00635D8B" w:rsidRDefault="00715AE5" w:rsidP="00635D8B">
      <w:pPr>
        <w:pStyle w:val="af4"/>
        <w:numPr>
          <w:ilvl w:val="0"/>
          <w:numId w:val="14"/>
        </w:numPr>
        <w:tabs>
          <w:tab w:val="left" w:pos="993"/>
        </w:tabs>
        <w:ind w:left="0" w:firstLine="709"/>
        <w:jc w:val="both"/>
        <w:rPr>
          <w:rFonts w:ascii="Times New Roman" w:hAnsi="Times New Roman"/>
          <w:sz w:val="28"/>
          <w:szCs w:val="28"/>
        </w:rPr>
      </w:pPr>
      <w:r w:rsidRPr="00635D8B">
        <w:rPr>
          <w:rFonts w:ascii="Times New Roman" w:hAnsi="Times New Roman"/>
          <w:sz w:val="28"/>
          <w:szCs w:val="28"/>
        </w:rPr>
        <w:t>сведения из Единого реестра субъектов малого и среднего предпринимательства;</w:t>
      </w:r>
    </w:p>
    <w:p w14:paraId="7E7E9838" w14:textId="0FBCD485" w:rsidR="00715AE5" w:rsidRPr="00635D8B" w:rsidRDefault="00715AE5" w:rsidP="00635D8B">
      <w:pPr>
        <w:pStyle w:val="af4"/>
        <w:numPr>
          <w:ilvl w:val="0"/>
          <w:numId w:val="14"/>
        </w:numPr>
        <w:tabs>
          <w:tab w:val="left" w:pos="993"/>
        </w:tabs>
        <w:ind w:left="0" w:firstLine="709"/>
        <w:jc w:val="both"/>
        <w:rPr>
          <w:rFonts w:ascii="Times New Roman" w:hAnsi="Times New Roman"/>
          <w:sz w:val="28"/>
          <w:szCs w:val="28"/>
        </w:rPr>
      </w:pPr>
      <w:r w:rsidRPr="00635D8B">
        <w:rPr>
          <w:rFonts w:ascii="Times New Roman" w:hAnsi="Times New Roman"/>
          <w:sz w:val="28"/>
          <w:szCs w:val="28"/>
        </w:rPr>
        <w:t xml:space="preserve"> сведения о положительном заключении государственной экологической экспертизы.</w:t>
      </w:r>
    </w:p>
    <w:p w14:paraId="73D341A4" w14:textId="6D129CC9" w:rsidR="00B2094D" w:rsidRPr="00635D8B" w:rsidRDefault="00B2094D" w:rsidP="00635D8B">
      <w:pPr>
        <w:pStyle w:val="a9"/>
        <w:numPr>
          <w:ilvl w:val="0"/>
          <w:numId w:val="13"/>
        </w:numPr>
        <w:spacing w:after="0" w:line="240" w:lineRule="auto"/>
        <w:ind w:left="0" w:firstLine="709"/>
        <w:jc w:val="both"/>
        <w:rPr>
          <w:rFonts w:ascii="Times New Roman" w:hAnsi="Times New Roman"/>
          <w:sz w:val="28"/>
          <w:szCs w:val="28"/>
        </w:rPr>
      </w:pPr>
      <w:bookmarkStart w:id="8" w:name="sub_27"/>
      <w:r w:rsidRPr="00635D8B">
        <w:rPr>
          <w:rFonts w:ascii="Times New Roman" w:hAnsi="Times New Roman"/>
          <w:sz w:val="28"/>
          <w:szCs w:val="28"/>
        </w:rPr>
        <w:t xml:space="preserve">Документы и материалы, указанные в подпункте 2.7.1. настоящего </w:t>
      </w:r>
      <w:r w:rsidR="003D0777" w:rsidRPr="00635D8B">
        <w:rPr>
          <w:rFonts w:ascii="Times New Roman" w:hAnsi="Times New Roman"/>
          <w:sz w:val="28"/>
          <w:szCs w:val="28"/>
        </w:rPr>
        <w:t>Регламента</w:t>
      </w:r>
      <w:r w:rsidRPr="00635D8B">
        <w:rPr>
          <w:rFonts w:ascii="Times New Roman" w:hAnsi="Times New Roman"/>
          <w:sz w:val="28"/>
          <w:szCs w:val="28"/>
        </w:rPr>
        <w:t>,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0A8A2E89" w14:textId="593B5594" w:rsidR="00B2094D" w:rsidRPr="00635D8B" w:rsidRDefault="00B2094D" w:rsidP="00635D8B">
      <w:pPr>
        <w:pStyle w:val="a9"/>
        <w:numPr>
          <w:ilvl w:val="0"/>
          <w:numId w:val="13"/>
        </w:numPr>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 По межведомственным запросам </w:t>
      </w:r>
      <w:r w:rsidR="00C50194" w:rsidRPr="00635D8B">
        <w:rPr>
          <w:rFonts w:ascii="Times New Roman" w:hAnsi="Times New Roman"/>
          <w:sz w:val="28"/>
          <w:szCs w:val="28"/>
        </w:rPr>
        <w:t>Учреждения</w:t>
      </w:r>
      <w:r w:rsidR="001C7EBE" w:rsidRPr="00635D8B">
        <w:rPr>
          <w:rFonts w:ascii="Times New Roman" w:hAnsi="Times New Roman"/>
          <w:sz w:val="28"/>
          <w:szCs w:val="28"/>
        </w:rPr>
        <w:t xml:space="preserve">, документы и материалы, указанные в подпункте 2.7.1 настоящего </w:t>
      </w:r>
      <w:r w:rsidR="003D0777" w:rsidRPr="00635D8B">
        <w:rPr>
          <w:rFonts w:ascii="Times New Roman" w:hAnsi="Times New Roman"/>
          <w:sz w:val="28"/>
          <w:szCs w:val="28"/>
        </w:rPr>
        <w:t>Регламента</w:t>
      </w:r>
      <w:r w:rsidR="001C7EBE" w:rsidRPr="00635D8B">
        <w:rPr>
          <w:rFonts w:ascii="Times New Roman" w:hAnsi="Times New Roman"/>
          <w:sz w:val="28"/>
          <w:szCs w:val="28"/>
        </w:rPr>
        <w:t xml:space="preserve">, </w:t>
      </w:r>
      <w:r w:rsidRPr="00635D8B">
        <w:rPr>
          <w:rFonts w:ascii="Times New Roman" w:hAnsi="Times New Roman"/>
          <w:sz w:val="28"/>
          <w:szCs w:val="28"/>
        </w:rPr>
        <w:t>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w:t>
      </w:r>
      <w:r w:rsidR="00421D8E" w:rsidRPr="00635D8B">
        <w:rPr>
          <w:rFonts w:ascii="Times New Roman" w:hAnsi="Times New Roman"/>
          <w:sz w:val="28"/>
          <w:szCs w:val="28"/>
        </w:rPr>
        <w:t>ми</w:t>
      </w:r>
      <w:r w:rsidRPr="00635D8B">
        <w:rPr>
          <w:rFonts w:ascii="Times New Roman" w:hAnsi="Times New Roman"/>
          <w:sz w:val="28"/>
          <w:szCs w:val="28"/>
        </w:rPr>
        <w:t>, в распоряжении которых находятся указанные документы</w:t>
      </w:r>
      <w:r w:rsidR="001C7EBE" w:rsidRPr="00635D8B">
        <w:rPr>
          <w:rFonts w:ascii="Times New Roman" w:hAnsi="Times New Roman"/>
          <w:sz w:val="28"/>
          <w:szCs w:val="28"/>
        </w:rPr>
        <w:t xml:space="preserve"> и материалы</w:t>
      </w:r>
      <w:r w:rsidRPr="00635D8B">
        <w:rPr>
          <w:rFonts w:ascii="Times New Roman" w:hAnsi="Times New Roman"/>
          <w:sz w:val="28"/>
          <w:szCs w:val="28"/>
        </w:rPr>
        <w:t xml:space="preserve">, в срок не позднее </w:t>
      </w:r>
      <w:r w:rsidR="00F35CA8" w:rsidRPr="00635D8B">
        <w:rPr>
          <w:rFonts w:ascii="Times New Roman" w:hAnsi="Times New Roman"/>
          <w:sz w:val="28"/>
          <w:szCs w:val="28"/>
        </w:rPr>
        <w:t>пят</w:t>
      </w:r>
      <w:r w:rsidR="001C7EBE" w:rsidRPr="00635D8B">
        <w:rPr>
          <w:rFonts w:ascii="Times New Roman" w:hAnsi="Times New Roman"/>
          <w:sz w:val="28"/>
          <w:szCs w:val="28"/>
        </w:rPr>
        <w:t>и</w:t>
      </w:r>
      <w:r w:rsidRPr="00635D8B">
        <w:rPr>
          <w:rFonts w:ascii="Times New Roman" w:hAnsi="Times New Roman"/>
          <w:sz w:val="28"/>
          <w:szCs w:val="28"/>
        </w:rPr>
        <w:t xml:space="preserve"> рабочих дней со дня получения соответствующего межведомственного запроса.</w:t>
      </w:r>
    </w:p>
    <w:p w14:paraId="7227FE48" w14:textId="0516DD7A" w:rsidR="00B2094D" w:rsidRPr="00635D8B" w:rsidRDefault="00FC1E6E" w:rsidP="00635D8B">
      <w:pPr>
        <w:pStyle w:val="a9"/>
        <w:numPr>
          <w:ilvl w:val="0"/>
          <w:numId w:val="13"/>
        </w:numPr>
        <w:spacing w:after="0" w:line="240" w:lineRule="auto"/>
        <w:ind w:left="0" w:firstLine="709"/>
        <w:jc w:val="both"/>
        <w:rPr>
          <w:rFonts w:ascii="Times New Roman" w:hAnsi="Times New Roman"/>
          <w:sz w:val="28"/>
          <w:szCs w:val="28"/>
        </w:rPr>
      </w:pPr>
      <w:r w:rsidRPr="00635D8B">
        <w:rPr>
          <w:rFonts w:ascii="Times New Roman" w:eastAsia="Calibri" w:hAnsi="Times New Roman"/>
          <w:sz w:val="28"/>
          <w:szCs w:val="28"/>
        </w:rPr>
        <w:t>Х</w:t>
      </w:r>
      <w:r w:rsidRPr="00635D8B">
        <w:rPr>
          <w:rFonts w:ascii="Times New Roman" w:hAnsi="Times New Roman"/>
          <w:sz w:val="28"/>
          <w:szCs w:val="28"/>
        </w:rPr>
        <w:t>одатайствующий</w:t>
      </w:r>
      <w:r w:rsidRPr="00635D8B">
        <w:rPr>
          <w:rFonts w:ascii="Times New Roman" w:eastAsia="Calibri" w:hAnsi="Times New Roman"/>
          <w:sz w:val="28"/>
          <w:szCs w:val="28"/>
        </w:rPr>
        <w:t xml:space="preserve"> </w:t>
      </w:r>
      <w:r w:rsidR="00B2094D" w:rsidRPr="00635D8B">
        <w:rPr>
          <w:rFonts w:ascii="Times New Roman" w:hAnsi="Times New Roman"/>
          <w:sz w:val="28"/>
          <w:szCs w:val="28"/>
        </w:rPr>
        <w:t xml:space="preserve">вправе представить документы и информацию, указанные в подпункте 2.7.1 настоящего </w:t>
      </w:r>
      <w:r w:rsidR="003D0777" w:rsidRPr="00635D8B">
        <w:rPr>
          <w:rFonts w:ascii="Times New Roman" w:hAnsi="Times New Roman"/>
          <w:sz w:val="28"/>
          <w:szCs w:val="28"/>
        </w:rPr>
        <w:t>Регламента</w:t>
      </w:r>
      <w:r w:rsidR="00B2094D" w:rsidRPr="00635D8B">
        <w:rPr>
          <w:rFonts w:ascii="Times New Roman" w:hAnsi="Times New Roman"/>
          <w:sz w:val="28"/>
          <w:szCs w:val="28"/>
        </w:rPr>
        <w:t xml:space="preserve"> по собственной инициативе.</w:t>
      </w:r>
    </w:p>
    <w:p w14:paraId="0352F90F" w14:textId="15A8BAE7" w:rsidR="00B2094D" w:rsidRPr="00635D8B" w:rsidRDefault="00B2094D" w:rsidP="00635D8B">
      <w:pPr>
        <w:pStyle w:val="a9"/>
        <w:numPr>
          <w:ilvl w:val="0"/>
          <w:numId w:val="13"/>
        </w:numPr>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Документы и материалы, указанные в подпункте 2.7.1 настоящего </w:t>
      </w:r>
      <w:r w:rsidR="003D0777" w:rsidRPr="00635D8B">
        <w:rPr>
          <w:rFonts w:ascii="Times New Roman" w:hAnsi="Times New Roman"/>
          <w:sz w:val="28"/>
          <w:szCs w:val="28"/>
        </w:rPr>
        <w:t>Регламента</w:t>
      </w:r>
      <w:r w:rsidRPr="00635D8B">
        <w:rPr>
          <w:rFonts w:ascii="Times New Roman" w:hAnsi="Times New Roman"/>
          <w:sz w:val="28"/>
          <w:szCs w:val="28"/>
        </w:rPr>
        <w:t xml:space="preserve">, при наличии технической возможности могут быть запрошены </w:t>
      </w:r>
      <w:r w:rsidR="00421D8E" w:rsidRPr="00635D8B">
        <w:rPr>
          <w:rFonts w:ascii="Times New Roman" w:hAnsi="Times New Roman"/>
          <w:sz w:val="28"/>
          <w:szCs w:val="28"/>
        </w:rPr>
        <w:t>Учреждением</w:t>
      </w:r>
      <w:r w:rsidRPr="00635D8B">
        <w:rPr>
          <w:rFonts w:ascii="Times New Roman" w:hAnsi="Times New Roman"/>
          <w:sz w:val="28"/>
          <w:szCs w:val="28"/>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w:t>
      </w:r>
      <w:r w:rsidR="004956C3" w:rsidRPr="00635D8B">
        <w:rPr>
          <w:rFonts w:ascii="Times New Roman" w:hAnsi="Times New Roman"/>
          <w:sz w:val="28"/>
          <w:szCs w:val="28"/>
        </w:rPr>
        <w:t>0</w:t>
      </w:r>
      <w:r w:rsidRPr="00635D8B">
        <w:rPr>
          <w:rFonts w:ascii="Times New Roman" w:hAnsi="Times New Roman"/>
          <w:sz w:val="28"/>
          <w:szCs w:val="28"/>
        </w:rPr>
        <w:t xml:space="preserve"> минут с момента возникновения обстоятельств, предполагающих информационное взаимодействие, и обра</w:t>
      </w:r>
      <w:r w:rsidR="004956C3" w:rsidRPr="00635D8B">
        <w:rPr>
          <w:rFonts w:ascii="Times New Roman" w:hAnsi="Times New Roman"/>
          <w:sz w:val="28"/>
          <w:szCs w:val="28"/>
        </w:rPr>
        <w:t xml:space="preserve">ботка ответов на них </w:t>
      </w:r>
      <w:r w:rsidR="00421D8E" w:rsidRPr="00635D8B">
        <w:rPr>
          <w:rFonts w:ascii="Times New Roman" w:hAnsi="Times New Roman"/>
          <w:sz w:val="28"/>
          <w:szCs w:val="28"/>
        </w:rPr>
        <w:t xml:space="preserve">производится </w:t>
      </w:r>
      <w:r w:rsidR="004956C3" w:rsidRPr="00635D8B">
        <w:rPr>
          <w:rFonts w:ascii="Times New Roman" w:hAnsi="Times New Roman"/>
          <w:sz w:val="28"/>
          <w:szCs w:val="28"/>
        </w:rPr>
        <w:t xml:space="preserve">в </w:t>
      </w:r>
      <w:r w:rsidR="004956C3" w:rsidRPr="00635D8B">
        <w:rPr>
          <w:rFonts w:ascii="Times New Roman" w:hAnsi="Times New Roman"/>
          <w:sz w:val="28"/>
          <w:szCs w:val="28"/>
        </w:rPr>
        <w:lastRenderedPageBreak/>
        <w:t>течение 3</w:t>
      </w:r>
      <w:r w:rsidRPr="00635D8B">
        <w:rPr>
          <w:rFonts w:ascii="Times New Roman" w:hAnsi="Times New Roman"/>
          <w:sz w:val="28"/>
          <w:szCs w:val="28"/>
        </w:rPr>
        <w:t xml:space="preserve"> час</w:t>
      </w:r>
      <w:r w:rsidR="004956C3" w:rsidRPr="00635D8B">
        <w:rPr>
          <w:rFonts w:ascii="Times New Roman" w:hAnsi="Times New Roman"/>
          <w:sz w:val="28"/>
          <w:szCs w:val="28"/>
        </w:rPr>
        <w:t>ов</w:t>
      </w:r>
      <w:r w:rsidRPr="00635D8B">
        <w:rPr>
          <w:rFonts w:ascii="Times New Roman" w:hAnsi="Times New Roman"/>
          <w:sz w:val="28"/>
          <w:szCs w:val="28"/>
        </w:rPr>
        <w:t xml:space="preserve"> с момента поступления такого запроса. Организация информационного взаимодействия осуществляется с испол</w:t>
      </w:r>
      <w:r w:rsidR="00421D8E" w:rsidRPr="00635D8B">
        <w:rPr>
          <w:rFonts w:ascii="Times New Roman" w:hAnsi="Times New Roman"/>
          <w:sz w:val="28"/>
          <w:szCs w:val="28"/>
        </w:rPr>
        <w:t>ьзованием реестра информационного взаимодействия</w:t>
      </w:r>
      <w:r w:rsidRPr="00635D8B">
        <w:rPr>
          <w:rFonts w:ascii="Times New Roman" w:hAnsi="Times New Roman"/>
          <w:sz w:val="28"/>
          <w:szCs w:val="28"/>
        </w:rPr>
        <w:t xml:space="preserve"> (или аналога) и не допускается предоставление сведений в случае, если соответствующие виды сведений или получатели сведений не </w:t>
      </w:r>
      <w:r w:rsidR="00421D8E" w:rsidRPr="00635D8B">
        <w:rPr>
          <w:rFonts w:ascii="Times New Roman" w:hAnsi="Times New Roman"/>
          <w:sz w:val="28"/>
          <w:szCs w:val="28"/>
        </w:rPr>
        <w:t>включены в реестр информационного взаимодействия</w:t>
      </w:r>
      <w:r w:rsidRPr="00635D8B">
        <w:rPr>
          <w:rFonts w:ascii="Times New Roman" w:hAnsi="Times New Roman"/>
          <w:sz w:val="28"/>
          <w:szCs w:val="28"/>
        </w:rPr>
        <w:t xml:space="preserve"> (или аналога).</w:t>
      </w:r>
    </w:p>
    <w:bookmarkEnd w:id="8"/>
    <w:p w14:paraId="21297351" w14:textId="77777777" w:rsidR="00B2094D" w:rsidRPr="00635D8B" w:rsidRDefault="00B2094D" w:rsidP="00635D8B">
      <w:pPr>
        <w:shd w:val="clear" w:color="auto" w:fill="FFFFFF"/>
        <w:ind w:firstLine="709"/>
        <w:jc w:val="center"/>
        <w:textAlignment w:val="baseline"/>
        <w:rPr>
          <w:spacing w:val="2"/>
          <w:sz w:val="28"/>
          <w:szCs w:val="28"/>
        </w:rPr>
      </w:pPr>
    </w:p>
    <w:p w14:paraId="4E39AD1D" w14:textId="7F91F1B6" w:rsidR="00B2094D" w:rsidRPr="00635D8B" w:rsidRDefault="00B2094D" w:rsidP="00635D8B">
      <w:pPr>
        <w:pStyle w:val="a9"/>
        <w:numPr>
          <w:ilvl w:val="1"/>
          <w:numId w:val="12"/>
        </w:numPr>
        <w:spacing w:after="0" w:line="240" w:lineRule="auto"/>
        <w:ind w:left="0" w:firstLine="709"/>
        <w:jc w:val="both"/>
        <w:outlineLvl w:val="1"/>
        <w:rPr>
          <w:rFonts w:ascii="Times New Roman" w:hAnsi="Times New Roman"/>
          <w:b/>
          <w:sz w:val="28"/>
          <w:szCs w:val="28"/>
        </w:rPr>
      </w:pPr>
      <w:r w:rsidRPr="00635D8B">
        <w:rPr>
          <w:rFonts w:ascii="Times New Roman" w:hAnsi="Times New Roman"/>
          <w:b/>
          <w:sz w:val="28"/>
          <w:szCs w:val="28"/>
        </w:rPr>
        <w:t xml:space="preserve">Указание на запрет требовать от </w:t>
      </w:r>
      <w:r w:rsidR="00FC1E6E" w:rsidRPr="00635D8B">
        <w:rPr>
          <w:rFonts w:ascii="Times New Roman" w:hAnsi="Times New Roman"/>
          <w:b/>
          <w:sz w:val="28"/>
          <w:szCs w:val="28"/>
        </w:rPr>
        <w:t xml:space="preserve">ходатайствующего </w:t>
      </w:r>
      <w:r w:rsidRPr="00635D8B">
        <w:rPr>
          <w:rFonts w:ascii="Times New Roman" w:hAnsi="Times New Roman"/>
          <w:b/>
          <w:sz w:val="28"/>
          <w:szCs w:val="28"/>
        </w:rPr>
        <w:t>предоставления документов и информации</w:t>
      </w:r>
    </w:p>
    <w:p w14:paraId="0F788110" w14:textId="77777777" w:rsidR="00DF6C05" w:rsidRPr="00635D8B" w:rsidRDefault="00DF6C05" w:rsidP="00635D8B">
      <w:pPr>
        <w:pStyle w:val="a9"/>
        <w:spacing w:after="0" w:line="240" w:lineRule="auto"/>
        <w:ind w:left="709"/>
        <w:jc w:val="both"/>
        <w:outlineLvl w:val="1"/>
        <w:rPr>
          <w:rFonts w:ascii="Times New Roman" w:hAnsi="Times New Roman"/>
          <w:b/>
          <w:sz w:val="28"/>
          <w:szCs w:val="28"/>
        </w:rPr>
      </w:pPr>
    </w:p>
    <w:p w14:paraId="15B31558" w14:textId="7C0FEE4E" w:rsidR="00B2094D" w:rsidRPr="00635D8B" w:rsidRDefault="00B2094D" w:rsidP="00635D8B">
      <w:pPr>
        <w:ind w:firstLine="709"/>
        <w:jc w:val="both"/>
        <w:rPr>
          <w:sz w:val="28"/>
          <w:szCs w:val="28"/>
        </w:rPr>
      </w:pPr>
      <w:r w:rsidRPr="00635D8B">
        <w:rPr>
          <w:sz w:val="28"/>
          <w:szCs w:val="28"/>
        </w:rPr>
        <w:t xml:space="preserve">2.8.1. </w:t>
      </w:r>
      <w:r w:rsidR="003D0777" w:rsidRPr="00635D8B">
        <w:rPr>
          <w:sz w:val="28"/>
          <w:szCs w:val="28"/>
        </w:rPr>
        <w:t>Учреждение</w:t>
      </w:r>
      <w:r w:rsidRPr="00635D8B">
        <w:rPr>
          <w:sz w:val="28"/>
          <w:szCs w:val="28"/>
        </w:rPr>
        <w:t xml:space="preserve"> не вправе требовать от </w:t>
      </w:r>
      <w:r w:rsidR="00FC1E6E" w:rsidRPr="00635D8B">
        <w:rPr>
          <w:rFonts w:eastAsia="Calibri"/>
          <w:sz w:val="28"/>
          <w:szCs w:val="28"/>
        </w:rPr>
        <w:t>х</w:t>
      </w:r>
      <w:r w:rsidR="00FC1E6E" w:rsidRPr="00635D8B">
        <w:rPr>
          <w:sz w:val="28"/>
          <w:szCs w:val="28"/>
        </w:rPr>
        <w:t>одатайствующего</w:t>
      </w:r>
      <w:r w:rsidRPr="00635D8B">
        <w:rPr>
          <w:sz w:val="28"/>
          <w:szCs w:val="28"/>
        </w:rPr>
        <w:t>:</w:t>
      </w:r>
    </w:p>
    <w:p w14:paraId="1246825A" w14:textId="77777777" w:rsidR="00B2094D" w:rsidRPr="00635D8B" w:rsidRDefault="00B2094D" w:rsidP="00635D8B">
      <w:pPr>
        <w:pStyle w:val="a9"/>
        <w:numPr>
          <w:ilvl w:val="0"/>
          <w:numId w:val="1"/>
        </w:numPr>
        <w:tabs>
          <w:tab w:val="left" w:pos="1134"/>
        </w:tabs>
        <w:spacing w:after="0" w:line="240" w:lineRule="auto"/>
        <w:ind w:left="0" w:firstLine="709"/>
        <w:contextualSpacing w:val="0"/>
        <w:jc w:val="both"/>
        <w:rPr>
          <w:rFonts w:ascii="Times New Roman" w:hAnsi="Times New Roman"/>
          <w:sz w:val="28"/>
          <w:szCs w:val="28"/>
        </w:rPr>
      </w:pPr>
      <w:r w:rsidRPr="00635D8B">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035EB5" w14:textId="32DF3065" w:rsidR="00B2094D" w:rsidRPr="00635D8B" w:rsidRDefault="00B2094D" w:rsidP="00635D8B">
      <w:pPr>
        <w:pStyle w:val="a9"/>
        <w:numPr>
          <w:ilvl w:val="0"/>
          <w:numId w:val="1"/>
        </w:numPr>
        <w:tabs>
          <w:tab w:val="left" w:pos="1134"/>
        </w:tabs>
        <w:spacing w:after="0" w:line="240" w:lineRule="auto"/>
        <w:ind w:left="0" w:firstLine="709"/>
        <w:contextualSpacing w:val="0"/>
        <w:jc w:val="both"/>
        <w:rPr>
          <w:rFonts w:ascii="Times New Roman" w:hAnsi="Times New Roman"/>
          <w:sz w:val="28"/>
          <w:szCs w:val="28"/>
        </w:rPr>
      </w:pPr>
      <w:r w:rsidRPr="00635D8B">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0">
        <w:r w:rsidRPr="00635D8B">
          <w:rPr>
            <w:rFonts w:ascii="Times New Roman" w:hAnsi="Times New Roman"/>
            <w:color w:val="000000" w:themeColor="text1"/>
            <w:sz w:val="28"/>
            <w:szCs w:val="28"/>
          </w:rPr>
          <w:t>части 6 статьи 7</w:t>
        </w:r>
      </w:hyperlink>
      <w:r w:rsidRPr="00635D8B">
        <w:rPr>
          <w:rFonts w:ascii="Times New Roman" w:hAnsi="Times New Roman"/>
          <w:sz w:val="28"/>
          <w:szCs w:val="28"/>
        </w:rPr>
        <w:t xml:space="preserve"> Федерального закона </w:t>
      </w:r>
      <w:r w:rsidR="003D0777" w:rsidRPr="00635D8B">
        <w:rPr>
          <w:rFonts w:ascii="Times New Roman" w:hAnsi="Times New Roman"/>
          <w:sz w:val="28"/>
          <w:szCs w:val="28"/>
        </w:rPr>
        <w:t>от 27.07.2010 № 210-ФЗ</w:t>
      </w:r>
      <w:r w:rsidRPr="00635D8B">
        <w:rPr>
          <w:rFonts w:ascii="Times New Roman" w:hAnsi="Times New Roman"/>
          <w:sz w:val="28"/>
          <w:szCs w:val="28"/>
        </w:rPr>
        <w:t xml:space="preserve"> «Об организации предоставления государственных и муниципальных услуг»;</w:t>
      </w:r>
    </w:p>
    <w:p w14:paraId="3A551F72" w14:textId="77777777" w:rsidR="00B2094D" w:rsidRPr="00635D8B" w:rsidRDefault="00B2094D" w:rsidP="00635D8B">
      <w:pPr>
        <w:pStyle w:val="a9"/>
        <w:numPr>
          <w:ilvl w:val="0"/>
          <w:numId w:val="1"/>
        </w:numPr>
        <w:tabs>
          <w:tab w:val="left" w:pos="1134"/>
        </w:tabs>
        <w:spacing w:after="0" w:line="240" w:lineRule="auto"/>
        <w:ind w:left="0" w:firstLine="709"/>
        <w:contextualSpacing w:val="0"/>
        <w:jc w:val="both"/>
        <w:rPr>
          <w:rFonts w:ascii="Times New Roman" w:hAnsi="Times New Roman"/>
          <w:sz w:val="28"/>
          <w:szCs w:val="28"/>
        </w:rPr>
      </w:pPr>
      <w:r w:rsidRPr="00635D8B">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A41C26" w14:textId="18677264" w:rsidR="00B2094D" w:rsidRPr="00635D8B" w:rsidRDefault="00B2094D" w:rsidP="00635D8B">
      <w:pPr>
        <w:pStyle w:val="a9"/>
        <w:tabs>
          <w:tab w:val="left" w:pos="1134"/>
        </w:tabs>
        <w:spacing w:after="0" w:line="240" w:lineRule="auto"/>
        <w:ind w:left="0" w:firstLine="709"/>
        <w:contextualSpacing w:val="0"/>
        <w:jc w:val="both"/>
        <w:rPr>
          <w:rFonts w:ascii="Times New Roman" w:hAnsi="Times New Roman"/>
          <w:sz w:val="28"/>
          <w:szCs w:val="28"/>
        </w:rPr>
      </w:pPr>
      <w:r w:rsidRPr="00635D8B">
        <w:rPr>
          <w:rFonts w:ascii="Times New Roman" w:hAnsi="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w:t>
      </w:r>
      <w:r w:rsidR="00FC1E6E" w:rsidRPr="00635D8B">
        <w:rPr>
          <w:rFonts w:ascii="Times New Roman" w:hAnsi="Times New Roman"/>
          <w:sz w:val="28"/>
          <w:szCs w:val="28"/>
        </w:rPr>
        <w:t>ходатайства</w:t>
      </w:r>
      <w:r w:rsidRPr="00635D8B">
        <w:rPr>
          <w:rFonts w:ascii="Times New Roman" w:hAnsi="Times New Roman"/>
          <w:sz w:val="28"/>
          <w:szCs w:val="28"/>
        </w:rPr>
        <w:t xml:space="preserve"> о предоставлении муниципальной услуги;</w:t>
      </w:r>
    </w:p>
    <w:p w14:paraId="28D8BF70" w14:textId="587F9A34" w:rsidR="00B2094D" w:rsidRPr="00635D8B" w:rsidRDefault="00B2094D" w:rsidP="00635D8B">
      <w:pPr>
        <w:pStyle w:val="a9"/>
        <w:tabs>
          <w:tab w:val="left" w:pos="1134"/>
        </w:tabs>
        <w:spacing w:after="0" w:line="240" w:lineRule="auto"/>
        <w:ind w:left="0" w:firstLine="709"/>
        <w:contextualSpacing w:val="0"/>
        <w:jc w:val="both"/>
        <w:rPr>
          <w:rFonts w:ascii="Times New Roman" w:hAnsi="Times New Roman"/>
          <w:sz w:val="28"/>
          <w:szCs w:val="28"/>
        </w:rPr>
      </w:pPr>
      <w:r w:rsidRPr="00635D8B">
        <w:rPr>
          <w:rFonts w:ascii="Times New Roman" w:hAnsi="Times New Roman"/>
          <w:sz w:val="28"/>
          <w:szCs w:val="28"/>
        </w:rPr>
        <w:t xml:space="preserve">б) наличие ошибок в </w:t>
      </w:r>
      <w:r w:rsidR="00FC1E6E" w:rsidRPr="00635D8B">
        <w:rPr>
          <w:rFonts w:ascii="Times New Roman" w:hAnsi="Times New Roman"/>
          <w:sz w:val="28"/>
          <w:szCs w:val="28"/>
        </w:rPr>
        <w:t>ходатайстве</w:t>
      </w:r>
      <w:r w:rsidRPr="00635D8B">
        <w:rPr>
          <w:rFonts w:ascii="Times New Roman" w:hAnsi="Times New Roman"/>
          <w:sz w:val="28"/>
          <w:szCs w:val="28"/>
        </w:rPr>
        <w:t xml:space="preserve"> о предоставлении муниципальной услуги и документах, поданных </w:t>
      </w:r>
      <w:r w:rsidR="00FC1E6E" w:rsidRPr="00635D8B">
        <w:rPr>
          <w:rFonts w:ascii="Times New Roman" w:eastAsia="Calibri" w:hAnsi="Times New Roman"/>
          <w:sz w:val="28"/>
          <w:szCs w:val="28"/>
        </w:rPr>
        <w:t>х</w:t>
      </w:r>
      <w:r w:rsidR="00FC1E6E" w:rsidRPr="00635D8B">
        <w:rPr>
          <w:rFonts w:ascii="Times New Roman" w:hAnsi="Times New Roman"/>
          <w:sz w:val="28"/>
          <w:szCs w:val="28"/>
        </w:rPr>
        <w:t xml:space="preserve">одатайствующим </w:t>
      </w:r>
      <w:r w:rsidRPr="00635D8B">
        <w:rPr>
          <w:rFonts w:ascii="Times New Roman" w:hAnsi="Times New Roman"/>
          <w:sz w:val="28"/>
          <w:szCs w:val="28"/>
        </w:rPr>
        <w:t>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E34F93E" w14:textId="77777777" w:rsidR="00B2094D" w:rsidRPr="00635D8B" w:rsidRDefault="00B2094D" w:rsidP="00635D8B">
      <w:pPr>
        <w:pStyle w:val="a9"/>
        <w:tabs>
          <w:tab w:val="left" w:pos="1134"/>
        </w:tabs>
        <w:spacing w:after="0" w:line="240" w:lineRule="auto"/>
        <w:ind w:left="0" w:firstLine="709"/>
        <w:contextualSpacing w:val="0"/>
        <w:jc w:val="both"/>
        <w:rPr>
          <w:rFonts w:ascii="Times New Roman" w:hAnsi="Times New Roman"/>
          <w:sz w:val="28"/>
          <w:szCs w:val="28"/>
        </w:rPr>
      </w:pPr>
      <w:r w:rsidRPr="00635D8B">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14A72EC" w14:textId="6A91D0D5" w:rsidR="00B2094D" w:rsidRPr="00635D8B" w:rsidRDefault="00B2094D" w:rsidP="00635D8B">
      <w:pPr>
        <w:pStyle w:val="a9"/>
        <w:tabs>
          <w:tab w:val="left" w:pos="1134"/>
        </w:tabs>
        <w:spacing w:after="0" w:line="240" w:lineRule="auto"/>
        <w:ind w:left="0" w:firstLine="709"/>
        <w:contextualSpacing w:val="0"/>
        <w:jc w:val="both"/>
        <w:rPr>
          <w:rFonts w:ascii="Times New Roman" w:hAnsi="Times New Roman"/>
          <w:sz w:val="28"/>
          <w:szCs w:val="28"/>
        </w:rPr>
      </w:pPr>
      <w:r w:rsidRPr="00635D8B">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w:t>
      </w:r>
      <w:r w:rsidRPr="00635D8B">
        <w:rPr>
          <w:rFonts w:ascii="Times New Roman" w:hAnsi="Times New Roman"/>
          <w:sz w:val="28"/>
          <w:szCs w:val="28"/>
        </w:rPr>
        <w:lastRenderedPageBreak/>
        <w:t xml:space="preserve">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w:t>
      </w:r>
      <w:r w:rsidR="00FC1E6E" w:rsidRPr="00635D8B">
        <w:rPr>
          <w:rFonts w:ascii="Times New Roman" w:eastAsia="Calibri" w:hAnsi="Times New Roman"/>
          <w:sz w:val="28"/>
          <w:szCs w:val="28"/>
        </w:rPr>
        <w:t>х</w:t>
      </w:r>
      <w:r w:rsidR="00FC1E6E" w:rsidRPr="00635D8B">
        <w:rPr>
          <w:rFonts w:ascii="Times New Roman" w:hAnsi="Times New Roman"/>
          <w:sz w:val="28"/>
          <w:szCs w:val="28"/>
        </w:rPr>
        <w:t>одатайствующий</w:t>
      </w:r>
      <w:r w:rsidRPr="00635D8B">
        <w:rPr>
          <w:rFonts w:ascii="Times New Roman" w:hAnsi="Times New Roman"/>
          <w:sz w:val="28"/>
          <w:szCs w:val="28"/>
        </w:rPr>
        <w:t>, а также приносятся извинения за доставленные неудобства</w:t>
      </w:r>
      <w:r w:rsidR="00D65E32" w:rsidRPr="00D65E32">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Pr="00635D8B">
        <w:rPr>
          <w:rFonts w:ascii="Times New Roman" w:hAnsi="Times New Roman"/>
          <w:sz w:val="28"/>
          <w:szCs w:val="28"/>
        </w:rPr>
        <w:t>.</w:t>
      </w:r>
    </w:p>
    <w:p w14:paraId="25A5161C" w14:textId="0804D37E" w:rsidR="00F35CA8" w:rsidRPr="00635D8B" w:rsidRDefault="00F35CA8" w:rsidP="00635D8B">
      <w:pPr>
        <w:widowControl w:val="0"/>
        <w:autoSpaceDE w:val="0"/>
        <w:autoSpaceDN w:val="0"/>
        <w:ind w:firstLine="709"/>
        <w:jc w:val="both"/>
        <w:rPr>
          <w:sz w:val="28"/>
          <w:szCs w:val="28"/>
          <w:shd w:val="clear" w:color="auto" w:fill="FFFFFF"/>
        </w:rPr>
      </w:pPr>
      <w:r w:rsidRPr="00715F00">
        <w:rPr>
          <w:sz w:val="28"/>
          <w:szCs w:val="28"/>
          <w:shd w:val="clear" w:color="auto" w:fill="FFFFFF"/>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w:t>
      </w:r>
      <w:r w:rsidRPr="00635D8B">
        <w:rPr>
          <w:sz w:val="28"/>
          <w:szCs w:val="28"/>
          <w:shd w:val="clear" w:color="auto" w:fill="FFFFFF"/>
        </w:rPr>
        <w:t xml:space="preserve">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13946A8" w14:textId="77777777" w:rsidR="00F35CA8" w:rsidRPr="00635D8B" w:rsidRDefault="00F35CA8" w:rsidP="00635D8B">
      <w:pPr>
        <w:pStyle w:val="a9"/>
        <w:tabs>
          <w:tab w:val="left" w:pos="1134"/>
        </w:tabs>
        <w:spacing w:after="0" w:line="240" w:lineRule="auto"/>
        <w:ind w:left="0" w:firstLine="709"/>
        <w:contextualSpacing w:val="0"/>
        <w:jc w:val="both"/>
        <w:rPr>
          <w:rFonts w:ascii="Times New Roman" w:hAnsi="Times New Roman"/>
          <w:sz w:val="28"/>
          <w:szCs w:val="28"/>
        </w:rPr>
      </w:pPr>
    </w:p>
    <w:p w14:paraId="1EE96E0F" w14:textId="77777777" w:rsidR="00B2094D" w:rsidRPr="00635D8B" w:rsidRDefault="00B2094D" w:rsidP="00635D8B">
      <w:pPr>
        <w:pStyle w:val="a9"/>
        <w:numPr>
          <w:ilvl w:val="1"/>
          <w:numId w:val="12"/>
        </w:numPr>
        <w:tabs>
          <w:tab w:val="left" w:pos="1134"/>
        </w:tabs>
        <w:spacing w:after="0" w:line="240" w:lineRule="auto"/>
        <w:ind w:left="0" w:firstLine="709"/>
        <w:contextualSpacing w:val="0"/>
        <w:jc w:val="both"/>
        <w:outlineLvl w:val="1"/>
        <w:rPr>
          <w:rFonts w:ascii="Times New Roman" w:hAnsi="Times New Roman"/>
          <w:b/>
          <w:sz w:val="28"/>
          <w:szCs w:val="28"/>
        </w:rPr>
      </w:pPr>
      <w:r w:rsidRPr="00635D8B">
        <w:rPr>
          <w:rFonts w:ascii="Times New Roman" w:hAnsi="Times New Roman"/>
          <w:b/>
          <w:sz w:val="28"/>
          <w:szCs w:val="28"/>
        </w:rPr>
        <w:t>Исчерпывающий перечень оснований для отказа в приеме документов</w:t>
      </w:r>
    </w:p>
    <w:p w14:paraId="3C3231E9" w14:textId="77777777" w:rsidR="00DF6C05" w:rsidRPr="00635D8B" w:rsidRDefault="00DF6C05" w:rsidP="00635D8B">
      <w:pPr>
        <w:pStyle w:val="a9"/>
        <w:tabs>
          <w:tab w:val="left" w:pos="1134"/>
        </w:tabs>
        <w:spacing w:after="0" w:line="240" w:lineRule="auto"/>
        <w:ind w:left="709"/>
        <w:contextualSpacing w:val="0"/>
        <w:jc w:val="both"/>
        <w:outlineLvl w:val="1"/>
        <w:rPr>
          <w:rFonts w:ascii="Times New Roman" w:hAnsi="Times New Roman"/>
          <w:b/>
          <w:sz w:val="28"/>
          <w:szCs w:val="28"/>
        </w:rPr>
      </w:pPr>
    </w:p>
    <w:p w14:paraId="5A06C438" w14:textId="77777777" w:rsidR="00B2094D" w:rsidRPr="00635D8B" w:rsidRDefault="00B2094D" w:rsidP="00635D8B">
      <w:pPr>
        <w:pStyle w:val="a9"/>
        <w:numPr>
          <w:ilvl w:val="0"/>
          <w:numId w:val="15"/>
        </w:numPr>
        <w:tabs>
          <w:tab w:val="left" w:pos="1134"/>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Исчерпывающий перечень оснований для отказа в приеме документов, необходимых для предоставления услуги:</w:t>
      </w:r>
    </w:p>
    <w:p w14:paraId="1B5BEB0C" w14:textId="77777777" w:rsidR="00B96B7B" w:rsidRPr="00635D8B" w:rsidRDefault="00B96B7B" w:rsidP="00635D8B">
      <w:pPr>
        <w:pStyle w:val="a9"/>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1)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 </w:t>
      </w:r>
    </w:p>
    <w:p w14:paraId="00B6ECA3" w14:textId="619521D5" w:rsidR="00B96B7B" w:rsidRPr="00635D8B" w:rsidRDefault="00B96B7B" w:rsidP="00635D8B">
      <w:pPr>
        <w:pStyle w:val="a9"/>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2) некорректное заполнение обязательных полей в форме </w:t>
      </w:r>
      <w:r w:rsidR="00FD5338" w:rsidRPr="00635D8B">
        <w:rPr>
          <w:rFonts w:ascii="Times New Roman" w:hAnsi="Times New Roman"/>
          <w:sz w:val="28"/>
          <w:szCs w:val="28"/>
        </w:rPr>
        <w:t>ходатайства</w:t>
      </w:r>
      <w:r w:rsidRPr="00635D8B">
        <w:rPr>
          <w:rFonts w:ascii="Times New Roman" w:hAnsi="Times New Roman"/>
          <w:sz w:val="28"/>
          <w:szCs w:val="28"/>
        </w:rPr>
        <w:t xml:space="preserve"> о предоставлении услуги на ЕПГУ (недостоверное, неправильное либо неполное заполнение); </w:t>
      </w:r>
    </w:p>
    <w:p w14:paraId="53CE350B" w14:textId="77777777" w:rsidR="00B96B7B" w:rsidRPr="00635D8B" w:rsidRDefault="00B96B7B" w:rsidP="00635D8B">
      <w:pPr>
        <w:pStyle w:val="a9"/>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3) представление неполного комплекта документов, необходимого для предоставления услуги; </w:t>
      </w:r>
    </w:p>
    <w:p w14:paraId="47CCC352" w14:textId="77777777" w:rsidR="00B96B7B" w:rsidRPr="00635D8B" w:rsidRDefault="00B96B7B" w:rsidP="00635D8B">
      <w:pPr>
        <w:pStyle w:val="a9"/>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4) представленные документы, необходимые для предоставления услуги, утратили силу; </w:t>
      </w:r>
    </w:p>
    <w:p w14:paraId="4CCA4FEA" w14:textId="77777777" w:rsidR="00B96B7B" w:rsidRPr="00635D8B" w:rsidRDefault="00B96B7B" w:rsidP="00635D8B">
      <w:pPr>
        <w:pStyle w:val="a9"/>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5) 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14:paraId="3255967D" w14:textId="77777777" w:rsidR="00B96B7B" w:rsidRPr="00635D8B" w:rsidRDefault="00B96B7B" w:rsidP="00635D8B">
      <w:pPr>
        <w:pStyle w:val="a9"/>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6)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E01D6F6" w14:textId="77777777" w:rsidR="00B96B7B" w:rsidRPr="00635D8B" w:rsidRDefault="00B96B7B" w:rsidP="00635D8B">
      <w:pPr>
        <w:pStyle w:val="a9"/>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7) представленные электронные образы документов не позволяют в полном объеме прочитать текст документа и (или) распознать реквизиты документа; </w:t>
      </w:r>
    </w:p>
    <w:p w14:paraId="0FA49825" w14:textId="1D9F48F9" w:rsidR="00B96B7B" w:rsidRPr="00635D8B" w:rsidRDefault="00B96B7B" w:rsidP="00635D8B">
      <w:pPr>
        <w:pStyle w:val="a9"/>
        <w:tabs>
          <w:tab w:val="left" w:pos="1134"/>
        </w:tabs>
        <w:spacing w:line="240" w:lineRule="auto"/>
        <w:ind w:left="0" w:firstLine="709"/>
        <w:jc w:val="both"/>
        <w:rPr>
          <w:rFonts w:ascii="Times New Roman" w:eastAsia="Times New Roman" w:hAnsi="Times New Roman"/>
          <w:sz w:val="28"/>
          <w:szCs w:val="28"/>
        </w:rPr>
      </w:pPr>
      <w:r w:rsidRPr="00635D8B">
        <w:rPr>
          <w:rFonts w:ascii="Times New Roman" w:hAnsi="Times New Roman"/>
          <w:sz w:val="28"/>
          <w:szCs w:val="28"/>
        </w:rPr>
        <w:t>8)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0194DAB" w14:textId="52F4CA50" w:rsidR="00527836" w:rsidRPr="00635D8B" w:rsidRDefault="00512B00" w:rsidP="00635D8B">
      <w:pPr>
        <w:pStyle w:val="a9"/>
        <w:numPr>
          <w:ilvl w:val="0"/>
          <w:numId w:val="15"/>
        </w:numPr>
        <w:tabs>
          <w:tab w:val="left" w:pos="1134"/>
        </w:tabs>
        <w:spacing w:line="240" w:lineRule="auto"/>
        <w:ind w:left="0" w:firstLine="709"/>
        <w:jc w:val="both"/>
        <w:rPr>
          <w:rFonts w:ascii="Times New Roman" w:eastAsia="Times New Roman" w:hAnsi="Times New Roman"/>
          <w:sz w:val="28"/>
          <w:szCs w:val="28"/>
        </w:rPr>
      </w:pPr>
      <w:r w:rsidRPr="00635D8B">
        <w:rPr>
          <w:rFonts w:ascii="Times New Roman" w:eastAsia="Times New Roman" w:hAnsi="Times New Roman"/>
          <w:sz w:val="28"/>
          <w:szCs w:val="28"/>
        </w:rPr>
        <w:t xml:space="preserve"> </w:t>
      </w:r>
      <w:r w:rsidR="00527836" w:rsidRPr="00635D8B">
        <w:rPr>
          <w:rFonts w:ascii="Times New Roman" w:eastAsia="Times New Roman" w:hAnsi="Times New Roman"/>
          <w:sz w:val="28"/>
          <w:szCs w:val="28"/>
        </w:rPr>
        <w:t>Форма решения об отказе в приеме документов, необходимых для предоставления ус</w:t>
      </w:r>
      <w:r w:rsidRPr="00635D8B">
        <w:rPr>
          <w:rFonts w:ascii="Times New Roman" w:eastAsia="Times New Roman" w:hAnsi="Times New Roman"/>
          <w:sz w:val="28"/>
          <w:szCs w:val="28"/>
        </w:rPr>
        <w:t>луги, приведена в Приложении №</w:t>
      </w:r>
      <w:r w:rsidR="001C7EBE" w:rsidRPr="00635D8B">
        <w:rPr>
          <w:rFonts w:ascii="Times New Roman" w:eastAsia="Times New Roman" w:hAnsi="Times New Roman"/>
          <w:sz w:val="28"/>
          <w:szCs w:val="28"/>
        </w:rPr>
        <w:t xml:space="preserve"> 5</w:t>
      </w:r>
      <w:r w:rsidR="00527836" w:rsidRPr="00635D8B">
        <w:rPr>
          <w:rFonts w:ascii="Times New Roman" w:eastAsia="Times New Roman" w:hAnsi="Times New Roman"/>
          <w:sz w:val="28"/>
          <w:szCs w:val="28"/>
        </w:rPr>
        <w:t xml:space="preserve"> к настоящему Административному регламенту.</w:t>
      </w:r>
    </w:p>
    <w:p w14:paraId="77A85758" w14:textId="29E66BC9" w:rsidR="00B2094D" w:rsidRPr="00635D8B" w:rsidRDefault="00B2094D" w:rsidP="00635D8B">
      <w:pPr>
        <w:pStyle w:val="2"/>
        <w:numPr>
          <w:ilvl w:val="1"/>
          <w:numId w:val="12"/>
        </w:numPr>
        <w:spacing w:line="240" w:lineRule="auto"/>
        <w:ind w:left="0" w:firstLine="709"/>
        <w:jc w:val="both"/>
        <w:rPr>
          <w:rFonts w:ascii="Times New Roman" w:hAnsi="Times New Roman"/>
          <w:b/>
          <w:sz w:val="28"/>
          <w:szCs w:val="28"/>
        </w:rPr>
      </w:pPr>
      <w:r w:rsidRPr="00635D8B">
        <w:rPr>
          <w:rFonts w:ascii="Times New Roman" w:hAnsi="Times New Roman"/>
          <w:b/>
          <w:sz w:val="28"/>
          <w:szCs w:val="28"/>
        </w:rPr>
        <w:lastRenderedPageBreak/>
        <w:t>Перечень оснований для приостановления или отказа в предоставлении муниципальной услуги (направлени</w:t>
      </w:r>
      <w:r w:rsidR="00DF6C05" w:rsidRPr="00635D8B">
        <w:rPr>
          <w:rFonts w:ascii="Times New Roman" w:hAnsi="Times New Roman"/>
          <w:b/>
          <w:sz w:val="28"/>
          <w:szCs w:val="28"/>
        </w:rPr>
        <w:t>е уведомления о несоответствии)</w:t>
      </w:r>
    </w:p>
    <w:p w14:paraId="3E20CED7" w14:textId="77777777" w:rsidR="00DF6C05" w:rsidRPr="00635D8B" w:rsidRDefault="00DF6C05" w:rsidP="00635D8B">
      <w:pPr>
        <w:pStyle w:val="a9"/>
        <w:spacing w:line="240" w:lineRule="auto"/>
        <w:ind w:left="2241"/>
        <w:rPr>
          <w:sz w:val="28"/>
          <w:szCs w:val="28"/>
        </w:rPr>
      </w:pPr>
    </w:p>
    <w:p w14:paraId="7BF89EE6" w14:textId="77777777" w:rsidR="00771499" w:rsidRPr="00635D8B" w:rsidRDefault="00B2094D" w:rsidP="00635D8B">
      <w:pPr>
        <w:pStyle w:val="a9"/>
        <w:numPr>
          <w:ilvl w:val="0"/>
          <w:numId w:val="16"/>
        </w:numPr>
        <w:tabs>
          <w:tab w:val="left" w:pos="1134"/>
        </w:tabs>
        <w:spacing w:after="0" w:line="240" w:lineRule="auto"/>
        <w:ind w:left="0" w:firstLine="709"/>
        <w:contextualSpacing w:val="0"/>
        <w:jc w:val="both"/>
        <w:rPr>
          <w:rFonts w:ascii="Times New Roman" w:hAnsi="Times New Roman"/>
          <w:sz w:val="28"/>
          <w:szCs w:val="28"/>
        </w:rPr>
      </w:pPr>
      <w:r w:rsidRPr="00635D8B">
        <w:rPr>
          <w:rFonts w:ascii="Times New Roman" w:hAnsi="Times New Roman"/>
          <w:sz w:val="28"/>
          <w:szCs w:val="28"/>
        </w:rPr>
        <w:t xml:space="preserve">Основания для приостановления предоставления муниципальной услуги отсутствуют. </w:t>
      </w:r>
    </w:p>
    <w:p w14:paraId="0BF4DDFC" w14:textId="114F27E1" w:rsidR="00771499" w:rsidRPr="00635D8B" w:rsidRDefault="00771499" w:rsidP="00635D8B">
      <w:pPr>
        <w:pStyle w:val="a9"/>
        <w:numPr>
          <w:ilvl w:val="0"/>
          <w:numId w:val="16"/>
        </w:numPr>
        <w:tabs>
          <w:tab w:val="left" w:pos="1134"/>
        </w:tabs>
        <w:spacing w:after="0" w:line="240" w:lineRule="auto"/>
        <w:ind w:left="0" w:firstLine="709"/>
        <w:contextualSpacing w:val="0"/>
        <w:jc w:val="both"/>
        <w:rPr>
          <w:rFonts w:ascii="Times New Roman" w:hAnsi="Times New Roman"/>
          <w:sz w:val="28"/>
          <w:szCs w:val="28"/>
        </w:rPr>
      </w:pPr>
      <w:r w:rsidRPr="00635D8B">
        <w:rPr>
          <w:rFonts w:ascii="Times New Roman" w:hAnsi="Times New Roman"/>
          <w:sz w:val="28"/>
          <w:szCs w:val="28"/>
        </w:rPr>
        <w:t xml:space="preserve">Исчерпывающий перечень оснований для отказа в предоставлении услуги: </w:t>
      </w:r>
    </w:p>
    <w:p w14:paraId="12B0B33F" w14:textId="77777777" w:rsidR="00B96B7B" w:rsidRPr="00635D8B" w:rsidRDefault="00B96B7B" w:rsidP="00635D8B">
      <w:pPr>
        <w:pStyle w:val="a9"/>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1) федеральными законами установлены ограничения или запреты на перевод земель или земельных участков в составе таких земель из одной категории в другую; </w:t>
      </w:r>
    </w:p>
    <w:p w14:paraId="6CAF485D" w14:textId="77777777" w:rsidR="00B96B7B" w:rsidRPr="00635D8B" w:rsidRDefault="00B96B7B" w:rsidP="00635D8B">
      <w:pPr>
        <w:pStyle w:val="a9"/>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2) наличие отрицательного заключения государственной экологической экспертизы в случае, если ее проведение предусмотрено федеральными законами; </w:t>
      </w:r>
    </w:p>
    <w:p w14:paraId="414BA5E2" w14:textId="77777777" w:rsidR="001C7EBE" w:rsidRPr="00635D8B" w:rsidRDefault="00B96B7B" w:rsidP="00635D8B">
      <w:pPr>
        <w:pStyle w:val="a9"/>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w:t>
      </w:r>
      <w:r w:rsidR="00E20D6B" w:rsidRPr="00635D8B">
        <w:rPr>
          <w:rFonts w:ascii="Times New Roman" w:hAnsi="Times New Roman"/>
          <w:sz w:val="28"/>
          <w:szCs w:val="28"/>
        </w:rPr>
        <w:t>емлеустроительной документации.</w:t>
      </w:r>
    </w:p>
    <w:p w14:paraId="1362FE4A" w14:textId="6F4168AB" w:rsidR="001C7EBE" w:rsidRPr="00635D8B" w:rsidRDefault="001C7EBE" w:rsidP="00635D8B">
      <w:pPr>
        <w:pStyle w:val="a9"/>
        <w:tabs>
          <w:tab w:val="left" w:pos="1134"/>
        </w:tabs>
        <w:spacing w:after="0" w:line="240" w:lineRule="auto"/>
        <w:ind w:left="0" w:firstLine="709"/>
        <w:jc w:val="both"/>
        <w:rPr>
          <w:rFonts w:ascii="Times New Roman" w:hAnsi="Times New Roman"/>
          <w:sz w:val="28"/>
          <w:szCs w:val="28"/>
        </w:rPr>
      </w:pPr>
      <w:r w:rsidRPr="00635D8B">
        <w:rPr>
          <w:rFonts w:ascii="Times New Roman" w:eastAsia="Times New Roman" w:hAnsi="Times New Roman"/>
          <w:sz w:val="28"/>
          <w:szCs w:val="28"/>
        </w:rPr>
        <w:t>2.10.3</w:t>
      </w:r>
      <w:r w:rsidR="00DF6C05" w:rsidRPr="00635D8B">
        <w:rPr>
          <w:rFonts w:ascii="Times New Roman" w:eastAsia="Times New Roman" w:hAnsi="Times New Roman"/>
          <w:sz w:val="28"/>
          <w:szCs w:val="28"/>
        </w:rPr>
        <w:t>.</w:t>
      </w:r>
      <w:r w:rsidRPr="00635D8B">
        <w:rPr>
          <w:rFonts w:ascii="Times New Roman" w:eastAsia="Times New Roman" w:hAnsi="Times New Roman"/>
          <w:sz w:val="28"/>
          <w:szCs w:val="28"/>
        </w:rPr>
        <w:t xml:space="preserve"> Форма решения об отказе в приеме документов, необходимых для предоставления услуги, приведена в Приложении № 6 к настоящему Административному регламенту.</w:t>
      </w:r>
    </w:p>
    <w:p w14:paraId="46750C3B" w14:textId="77777777" w:rsidR="001C7EBE" w:rsidRPr="00635D8B" w:rsidRDefault="001C7EBE" w:rsidP="00635D8B">
      <w:pPr>
        <w:pStyle w:val="a9"/>
        <w:tabs>
          <w:tab w:val="left" w:pos="1134"/>
        </w:tabs>
        <w:spacing w:after="0" w:line="240" w:lineRule="auto"/>
        <w:ind w:left="0" w:firstLine="709"/>
        <w:jc w:val="both"/>
        <w:rPr>
          <w:rFonts w:ascii="Times New Roman" w:hAnsi="Times New Roman"/>
          <w:sz w:val="28"/>
          <w:szCs w:val="28"/>
        </w:rPr>
      </w:pPr>
    </w:p>
    <w:p w14:paraId="223AE145" w14:textId="77777777" w:rsidR="00B2094D" w:rsidRPr="00635D8B" w:rsidRDefault="00B2094D" w:rsidP="00635D8B">
      <w:pPr>
        <w:pStyle w:val="a9"/>
        <w:numPr>
          <w:ilvl w:val="1"/>
          <w:numId w:val="18"/>
        </w:numPr>
        <w:spacing w:after="0" w:line="240" w:lineRule="auto"/>
        <w:ind w:left="0" w:firstLine="709"/>
        <w:jc w:val="both"/>
        <w:outlineLvl w:val="1"/>
        <w:rPr>
          <w:rFonts w:ascii="Times New Roman" w:hAnsi="Times New Roman"/>
          <w:b/>
          <w:sz w:val="28"/>
          <w:szCs w:val="28"/>
        </w:rPr>
      </w:pPr>
      <w:r w:rsidRPr="00635D8B">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3B594AF4" w14:textId="77777777" w:rsidR="00DF6C05" w:rsidRPr="00635D8B" w:rsidRDefault="00DF6C05" w:rsidP="00635D8B">
      <w:pPr>
        <w:pStyle w:val="a9"/>
        <w:spacing w:after="0" w:line="240" w:lineRule="auto"/>
        <w:ind w:left="709"/>
        <w:jc w:val="both"/>
        <w:outlineLvl w:val="1"/>
        <w:rPr>
          <w:rFonts w:ascii="Times New Roman" w:hAnsi="Times New Roman"/>
          <w:b/>
          <w:sz w:val="28"/>
          <w:szCs w:val="28"/>
        </w:rPr>
      </w:pPr>
    </w:p>
    <w:p w14:paraId="47E0D8B3" w14:textId="6E7286FF" w:rsidR="00B2094D" w:rsidRPr="00635D8B" w:rsidRDefault="00B2094D" w:rsidP="00635D8B">
      <w:pPr>
        <w:ind w:firstLine="709"/>
        <w:jc w:val="both"/>
        <w:rPr>
          <w:sz w:val="28"/>
          <w:szCs w:val="28"/>
        </w:rPr>
      </w:pPr>
      <w:r w:rsidRPr="00635D8B">
        <w:rPr>
          <w:sz w:val="28"/>
          <w:szCs w:val="28"/>
        </w:rPr>
        <w:t>2.11.1</w:t>
      </w:r>
      <w:r w:rsidR="00BA6282" w:rsidRPr="00635D8B">
        <w:rPr>
          <w:sz w:val="28"/>
          <w:szCs w:val="28"/>
        </w:rPr>
        <w:t>.</w:t>
      </w:r>
      <w:r w:rsidRPr="00635D8B">
        <w:rPr>
          <w:sz w:val="28"/>
          <w:szCs w:val="28"/>
        </w:rPr>
        <w:t xml:space="preserve"> Услуги, которые являются необходимыми и обязательными для предоставления мун</w:t>
      </w:r>
      <w:r w:rsidR="00771499" w:rsidRPr="00635D8B">
        <w:rPr>
          <w:sz w:val="28"/>
          <w:szCs w:val="28"/>
        </w:rPr>
        <w:t>иципальной услуги, отсутствуют.</w:t>
      </w:r>
    </w:p>
    <w:p w14:paraId="17E6338E" w14:textId="77777777" w:rsidR="00771499" w:rsidRPr="00635D8B" w:rsidRDefault="00771499" w:rsidP="00635D8B">
      <w:pPr>
        <w:ind w:firstLine="709"/>
        <w:jc w:val="both"/>
        <w:rPr>
          <w:sz w:val="28"/>
          <w:szCs w:val="28"/>
          <w:highlight w:val="lightGray"/>
        </w:rPr>
      </w:pPr>
    </w:p>
    <w:p w14:paraId="755490F8" w14:textId="22EE9CDA" w:rsidR="00B2094D" w:rsidRPr="00635D8B" w:rsidRDefault="00B2094D" w:rsidP="00635D8B">
      <w:pPr>
        <w:pStyle w:val="2"/>
        <w:numPr>
          <w:ilvl w:val="1"/>
          <w:numId w:val="18"/>
        </w:numPr>
        <w:spacing w:line="240" w:lineRule="auto"/>
        <w:ind w:left="0" w:firstLine="709"/>
        <w:jc w:val="both"/>
        <w:rPr>
          <w:rFonts w:ascii="Times New Roman" w:hAnsi="Times New Roman"/>
          <w:b/>
          <w:sz w:val="28"/>
          <w:szCs w:val="28"/>
        </w:rPr>
      </w:pPr>
      <w:r w:rsidRPr="00635D8B">
        <w:rPr>
          <w:rFonts w:ascii="Times New Roman" w:hAnsi="Times New Roman"/>
          <w:b/>
          <w:sz w:val="28"/>
          <w:szCs w:val="28"/>
        </w:rPr>
        <w:t>Порядок, размер и основания взимания государственной п</w:t>
      </w:r>
      <w:r w:rsidR="00110C0C" w:rsidRPr="00635D8B">
        <w:rPr>
          <w:rFonts w:ascii="Times New Roman" w:hAnsi="Times New Roman"/>
          <w:b/>
          <w:sz w:val="28"/>
          <w:szCs w:val="28"/>
        </w:rPr>
        <w:t>ошлины или иной платы</w:t>
      </w:r>
      <w:r w:rsidRPr="00635D8B">
        <w:rPr>
          <w:rFonts w:ascii="Times New Roman" w:hAnsi="Times New Roman"/>
          <w:b/>
          <w:sz w:val="28"/>
          <w:szCs w:val="28"/>
        </w:rPr>
        <w:t xml:space="preserve"> за предоставление муниципальной услуги</w:t>
      </w:r>
    </w:p>
    <w:p w14:paraId="6B9D3C98" w14:textId="77777777" w:rsidR="00DF6C05" w:rsidRPr="00635D8B" w:rsidRDefault="00DF6C05" w:rsidP="00635D8B">
      <w:pPr>
        <w:pStyle w:val="a9"/>
        <w:spacing w:after="0" w:line="240" w:lineRule="auto"/>
        <w:ind w:left="540"/>
        <w:rPr>
          <w:rFonts w:ascii="Times New Roman" w:hAnsi="Times New Roman"/>
          <w:sz w:val="28"/>
          <w:szCs w:val="28"/>
        </w:rPr>
      </w:pPr>
    </w:p>
    <w:p w14:paraId="6BE0CBC0" w14:textId="5D38FDEE" w:rsidR="00053F26" w:rsidRPr="00635D8B" w:rsidRDefault="00B2094D" w:rsidP="00635D8B">
      <w:pPr>
        <w:ind w:firstLine="709"/>
        <w:jc w:val="both"/>
        <w:rPr>
          <w:sz w:val="28"/>
          <w:szCs w:val="28"/>
        </w:rPr>
      </w:pPr>
      <w:r w:rsidRPr="00635D8B">
        <w:rPr>
          <w:sz w:val="28"/>
          <w:szCs w:val="28"/>
        </w:rPr>
        <w:t>2.12.1</w:t>
      </w:r>
      <w:r w:rsidR="00BA6282" w:rsidRPr="00635D8B">
        <w:rPr>
          <w:sz w:val="28"/>
          <w:szCs w:val="28"/>
        </w:rPr>
        <w:t>.</w:t>
      </w:r>
      <w:r w:rsidRPr="00635D8B">
        <w:rPr>
          <w:sz w:val="28"/>
          <w:szCs w:val="28"/>
        </w:rPr>
        <w:t xml:space="preserve"> Муниципальная услуга предоставляется бесплатно.</w:t>
      </w:r>
    </w:p>
    <w:p w14:paraId="29F57E23" w14:textId="77777777" w:rsidR="00B2094D" w:rsidRPr="00635D8B" w:rsidRDefault="00B2094D" w:rsidP="00635D8B">
      <w:pPr>
        <w:ind w:firstLine="709"/>
        <w:jc w:val="both"/>
        <w:rPr>
          <w:sz w:val="28"/>
          <w:szCs w:val="28"/>
        </w:rPr>
      </w:pPr>
    </w:p>
    <w:p w14:paraId="49F4C215" w14:textId="567C58F2" w:rsidR="00B2094D" w:rsidRPr="00635D8B" w:rsidRDefault="00B2094D" w:rsidP="00635D8B">
      <w:pPr>
        <w:pStyle w:val="2"/>
        <w:numPr>
          <w:ilvl w:val="1"/>
          <w:numId w:val="18"/>
        </w:numPr>
        <w:spacing w:line="240" w:lineRule="auto"/>
        <w:ind w:left="0" w:firstLine="709"/>
        <w:jc w:val="both"/>
        <w:rPr>
          <w:rFonts w:ascii="Times New Roman" w:hAnsi="Times New Roman"/>
          <w:b/>
          <w:sz w:val="28"/>
          <w:szCs w:val="28"/>
        </w:rPr>
      </w:pPr>
      <w:r w:rsidRPr="00635D8B">
        <w:rPr>
          <w:rFonts w:ascii="Times New Roman" w:hAnsi="Times New Roman"/>
          <w:b/>
          <w:sz w:val="28"/>
          <w:szCs w:val="28"/>
        </w:rPr>
        <w:t xml:space="preserve">Максимальный срок ожидания в очереди при подаче </w:t>
      </w:r>
      <w:r w:rsidR="00FD5338" w:rsidRPr="00635D8B">
        <w:rPr>
          <w:rFonts w:ascii="Times New Roman" w:hAnsi="Times New Roman"/>
          <w:b/>
          <w:sz w:val="28"/>
          <w:szCs w:val="28"/>
        </w:rPr>
        <w:t>ходатайства</w:t>
      </w:r>
      <w:r w:rsidRPr="00635D8B">
        <w:rPr>
          <w:rFonts w:ascii="Times New Roman" w:hAnsi="Times New Roman"/>
          <w:b/>
          <w:sz w:val="28"/>
          <w:szCs w:val="28"/>
        </w:rPr>
        <w:t xml:space="preserve"> о предоставлении муниципальной услуги и при получении результата предоставления муниципальной услуги</w:t>
      </w:r>
    </w:p>
    <w:p w14:paraId="59135A4E" w14:textId="77777777" w:rsidR="00DF6C05" w:rsidRPr="00635D8B" w:rsidRDefault="00DF6C05" w:rsidP="00635D8B">
      <w:pPr>
        <w:rPr>
          <w:sz w:val="28"/>
          <w:szCs w:val="28"/>
        </w:rPr>
      </w:pPr>
    </w:p>
    <w:p w14:paraId="50D2F1EA" w14:textId="71C9B016" w:rsidR="00B2094D" w:rsidRPr="00635D8B" w:rsidRDefault="00B2094D" w:rsidP="00635D8B">
      <w:pPr>
        <w:ind w:firstLine="709"/>
        <w:jc w:val="both"/>
        <w:rPr>
          <w:sz w:val="28"/>
          <w:szCs w:val="28"/>
        </w:rPr>
      </w:pPr>
      <w:r w:rsidRPr="00635D8B">
        <w:rPr>
          <w:sz w:val="28"/>
          <w:szCs w:val="28"/>
        </w:rPr>
        <w:t>2.13.1</w:t>
      </w:r>
      <w:r w:rsidR="00BA6282" w:rsidRPr="00635D8B">
        <w:rPr>
          <w:sz w:val="28"/>
          <w:szCs w:val="28"/>
        </w:rPr>
        <w:t>.</w:t>
      </w:r>
      <w:r w:rsidRPr="00635D8B">
        <w:rPr>
          <w:sz w:val="28"/>
          <w:szCs w:val="28"/>
        </w:rPr>
        <w:t xml:space="preserve"> Время ожидания в очереди для подачи </w:t>
      </w:r>
      <w:r w:rsidR="00FD5338" w:rsidRPr="00635D8B">
        <w:rPr>
          <w:sz w:val="28"/>
          <w:szCs w:val="28"/>
        </w:rPr>
        <w:t>ходатайства</w:t>
      </w:r>
      <w:r w:rsidRPr="00635D8B">
        <w:rPr>
          <w:sz w:val="28"/>
          <w:szCs w:val="28"/>
        </w:rPr>
        <w:t xml:space="preserve"> не может превышать 15 минут.</w:t>
      </w:r>
    </w:p>
    <w:p w14:paraId="47977752" w14:textId="32AACAF6" w:rsidR="00B2094D" w:rsidRPr="00635D8B" w:rsidRDefault="00B2094D" w:rsidP="00635D8B">
      <w:pPr>
        <w:ind w:firstLine="709"/>
        <w:jc w:val="both"/>
        <w:rPr>
          <w:sz w:val="28"/>
          <w:szCs w:val="28"/>
        </w:rPr>
      </w:pPr>
      <w:r w:rsidRPr="00635D8B">
        <w:rPr>
          <w:sz w:val="28"/>
          <w:szCs w:val="28"/>
        </w:rPr>
        <w:t>2.13.2</w:t>
      </w:r>
      <w:r w:rsidR="00BA6282" w:rsidRPr="00635D8B">
        <w:rPr>
          <w:sz w:val="28"/>
          <w:szCs w:val="28"/>
        </w:rPr>
        <w:t>.</w:t>
      </w:r>
      <w:r w:rsidRPr="00635D8B">
        <w:rPr>
          <w:sz w:val="28"/>
          <w:szCs w:val="28"/>
        </w:rPr>
        <w:t xml:space="preserve"> Время ожидания в очереди при получении результата предоставления муниципальной услуги не может превышать 15 минут.</w:t>
      </w:r>
    </w:p>
    <w:p w14:paraId="18C97269" w14:textId="77777777" w:rsidR="00B2094D" w:rsidRPr="00635D8B" w:rsidRDefault="00B2094D" w:rsidP="00635D8B">
      <w:pPr>
        <w:ind w:firstLine="709"/>
        <w:jc w:val="both"/>
        <w:rPr>
          <w:sz w:val="28"/>
          <w:szCs w:val="28"/>
        </w:rPr>
      </w:pPr>
    </w:p>
    <w:p w14:paraId="0336F606" w14:textId="58BA47EE" w:rsidR="00B2094D" w:rsidRPr="00635D8B" w:rsidRDefault="00B2094D" w:rsidP="00635D8B">
      <w:pPr>
        <w:pStyle w:val="2"/>
        <w:spacing w:line="240" w:lineRule="auto"/>
        <w:ind w:firstLine="709"/>
        <w:jc w:val="both"/>
        <w:rPr>
          <w:rFonts w:ascii="Times New Roman" w:hAnsi="Times New Roman"/>
          <w:b/>
          <w:sz w:val="28"/>
          <w:szCs w:val="28"/>
        </w:rPr>
      </w:pPr>
      <w:r w:rsidRPr="00635D8B">
        <w:rPr>
          <w:rFonts w:ascii="Times New Roman" w:hAnsi="Times New Roman"/>
          <w:b/>
          <w:sz w:val="28"/>
          <w:szCs w:val="28"/>
        </w:rPr>
        <w:t xml:space="preserve">2.14. Срок и порядок регистрации запроса </w:t>
      </w:r>
      <w:r w:rsidR="00FD5338" w:rsidRPr="00635D8B">
        <w:rPr>
          <w:rFonts w:ascii="Times New Roman" w:hAnsi="Times New Roman"/>
          <w:b/>
          <w:sz w:val="28"/>
          <w:szCs w:val="28"/>
        </w:rPr>
        <w:t>ходатайствующего</w:t>
      </w:r>
      <w:r w:rsidRPr="00635D8B">
        <w:rPr>
          <w:rFonts w:ascii="Times New Roman" w:hAnsi="Times New Roman"/>
          <w:b/>
          <w:sz w:val="28"/>
          <w:szCs w:val="28"/>
        </w:rPr>
        <w:t xml:space="preserve"> о предоставлении муниципальной услуги, в том числе в электронной форме</w:t>
      </w:r>
    </w:p>
    <w:p w14:paraId="6E88E96B" w14:textId="77777777" w:rsidR="00B2094D" w:rsidRPr="00635D8B" w:rsidRDefault="00B2094D" w:rsidP="00635D8B">
      <w:pPr>
        <w:ind w:firstLine="709"/>
        <w:jc w:val="both"/>
        <w:rPr>
          <w:sz w:val="28"/>
          <w:szCs w:val="28"/>
        </w:rPr>
      </w:pPr>
    </w:p>
    <w:p w14:paraId="156F9248" w14:textId="1441B66D" w:rsidR="00B2094D" w:rsidRPr="00635D8B" w:rsidRDefault="00FD5338" w:rsidP="00635D8B">
      <w:pPr>
        <w:pStyle w:val="a9"/>
        <w:numPr>
          <w:ilvl w:val="0"/>
          <w:numId w:val="17"/>
        </w:numPr>
        <w:spacing w:after="0" w:line="240" w:lineRule="auto"/>
        <w:ind w:left="0" w:firstLine="709"/>
        <w:jc w:val="both"/>
        <w:rPr>
          <w:rFonts w:ascii="Times New Roman" w:hAnsi="Times New Roman"/>
          <w:sz w:val="28"/>
          <w:szCs w:val="28"/>
        </w:rPr>
      </w:pPr>
      <w:r w:rsidRPr="00635D8B">
        <w:rPr>
          <w:rFonts w:ascii="Times New Roman" w:hAnsi="Times New Roman"/>
          <w:sz w:val="28"/>
          <w:szCs w:val="28"/>
        </w:rPr>
        <w:lastRenderedPageBreak/>
        <w:t>Ходатайство</w:t>
      </w:r>
      <w:r w:rsidR="00B2094D" w:rsidRPr="00635D8B">
        <w:rPr>
          <w:rFonts w:ascii="Times New Roman" w:hAnsi="Times New Roman"/>
          <w:sz w:val="28"/>
          <w:szCs w:val="28"/>
        </w:rPr>
        <w:t xml:space="preserve"> и необходимые документы могут быть поданы непосредственно в </w:t>
      </w:r>
      <w:r w:rsidR="00E936D9" w:rsidRPr="00635D8B">
        <w:rPr>
          <w:rFonts w:ascii="Times New Roman" w:hAnsi="Times New Roman"/>
          <w:sz w:val="28"/>
          <w:szCs w:val="28"/>
        </w:rPr>
        <w:t>Уполномоченный орган</w:t>
      </w:r>
      <w:r w:rsidR="00B2094D" w:rsidRPr="00635D8B">
        <w:rPr>
          <w:rFonts w:ascii="Times New Roman" w:hAnsi="Times New Roman"/>
          <w:sz w:val="28"/>
          <w:szCs w:val="28"/>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744B87A1" w14:textId="3ED8FCCB" w:rsidR="00B2094D" w:rsidRPr="00635D8B" w:rsidRDefault="00B2094D" w:rsidP="00635D8B">
      <w:pPr>
        <w:pStyle w:val="a9"/>
        <w:numPr>
          <w:ilvl w:val="0"/>
          <w:numId w:val="17"/>
        </w:numPr>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 Срок регистрации </w:t>
      </w:r>
      <w:r w:rsidR="00FD5338" w:rsidRPr="00635D8B">
        <w:rPr>
          <w:rFonts w:ascii="Times New Roman" w:hAnsi="Times New Roman"/>
          <w:sz w:val="28"/>
          <w:szCs w:val="28"/>
        </w:rPr>
        <w:t>ходатайства</w:t>
      </w:r>
      <w:r w:rsidRPr="00635D8B">
        <w:rPr>
          <w:rFonts w:ascii="Times New Roman" w:hAnsi="Times New Roman"/>
          <w:sz w:val="28"/>
          <w:szCs w:val="28"/>
        </w:rPr>
        <w:t xml:space="preserve"> о предоставлении муниципальной услуги, не должен превышать один рабочий день со дня его получения </w:t>
      </w:r>
      <w:r w:rsidR="00110C0C" w:rsidRPr="00635D8B">
        <w:rPr>
          <w:rFonts w:ascii="Times New Roman" w:hAnsi="Times New Roman"/>
          <w:sz w:val="28"/>
          <w:szCs w:val="28"/>
        </w:rPr>
        <w:t>Уполномоченным органом</w:t>
      </w:r>
      <w:r w:rsidRPr="00635D8B">
        <w:rPr>
          <w:rFonts w:ascii="Times New Roman" w:hAnsi="Times New Roman"/>
          <w:i/>
          <w:sz w:val="28"/>
          <w:szCs w:val="28"/>
        </w:rPr>
        <w:t>.</w:t>
      </w:r>
    </w:p>
    <w:p w14:paraId="109F2387" w14:textId="3211D5ED" w:rsidR="00B2094D" w:rsidRPr="00635D8B" w:rsidRDefault="00FD5338" w:rsidP="00635D8B">
      <w:pPr>
        <w:pStyle w:val="a9"/>
        <w:numPr>
          <w:ilvl w:val="0"/>
          <w:numId w:val="17"/>
        </w:numPr>
        <w:spacing w:after="0" w:line="240" w:lineRule="auto"/>
        <w:ind w:left="0" w:firstLine="709"/>
        <w:jc w:val="both"/>
        <w:rPr>
          <w:rFonts w:ascii="Times New Roman" w:hAnsi="Times New Roman"/>
          <w:sz w:val="28"/>
          <w:szCs w:val="28"/>
        </w:rPr>
      </w:pPr>
      <w:r w:rsidRPr="00635D8B">
        <w:rPr>
          <w:rFonts w:ascii="Times New Roman" w:hAnsi="Times New Roman"/>
          <w:sz w:val="28"/>
          <w:szCs w:val="28"/>
        </w:rPr>
        <w:t>Ходатайство</w:t>
      </w:r>
      <w:r w:rsidR="00B2094D" w:rsidRPr="00635D8B">
        <w:rPr>
          <w:rFonts w:ascii="Times New Roman" w:hAnsi="Times New Roman"/>
          <w:sz w:val="28"/>
          <w:szCs w:val="28"/>
        </w:rPr>
        <w:t xml:space="preserve">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w:t>
      </w:r>
      <w:r w:rsidR="00C50194" w:rsidRPr="00635D8B">
        <w:rPr>
          <w:rFonts w:ascii="Times New Roman" w:hAnsi="Times New Roman"/>
          <w:sz w:val="28"/>
          <w:szCs w:val="28"/>
        </w:rPr>
        <w:t>Учреждения</w:t>
      </w:r>
      <w:r w:rsidR="00B2094D" w:rsidRPr="00635D8B">
        <w:rPr>
          <w:rFonts w:ascii="Times New Roman" w:hAnsi="Times New Roman"/>
          <w:sz w:val="28"/>
          <w:szCs w:val="28"/>
        </w:rPr>
        <w:t xml:space="preserve"> с присвоением </w:t>
      </w:r>
      <w:r w:rsidRPr="00635D8B">
        <w:rPr>
          <w:rFonts w:ascii="Times New Roman" w:hAnsi="Times New Roman"/>
          <w:sz w:val="28"/>
          <w:szCs w:val="28"/>
        </w:rPr>
        <w:t>ходатайству</w:t>
      </w:r>
      <w:r w:rsidR="00B2094D" w:rsidRPr="00635D8B">
        <w:rPr>
          <w:rFonts w:ascii="Times New Roman" w:hAnsi="Times New Roman"/>
          <w:sz w:val="28"/>
          <w:szCs w:val="28"/>
        </w:rPr>
        <w:t xml:space="preserve"> входящего номера и указанием даты его получения.</w:t>
      </w:r>
    </w:p>
    <w:p w14:paraId="4422A538" w14:textId="7643A4FC" w:rsidR="00B2094D" w:rsidRPr="00635D8B" w:rsidRDefault="00FD5338" w:rsidP="00635D8B">
      <w:pPr>
        <w:pStyle w:val="a9"/>
        <w:numPr>
          <w:ilvl w:val="0"/>
          <w:numId w:val="17"/>
        </w:numPr>
        <w:spacing w:after="0" w:line="240" w:lineRule="auto"/>
        <w:ind w:left="0" w:firstLine="709"/>
        <w:jc w:val="both"/>
        <w:rPr>
          <w:rFonts w:ascii="Times New Roman" w:hAnsi="Times New Roman"/>
          <w:sz w:val="28"/>
          <w:szCs w:val="28"/>
        </w:rPr>
      </w:pPr>
      <w:r w:rsidRPr="00635D8B">
        <w:rPr>
          <w:rFonts w:ascii="Times New Roman" w:hAnsi="Times New Roman"/>
          <w:sz w:val="28"/>
          <w:szCs w:val="28"/>
        </w:rPr>
        <w:t>Ходатайство</w:t>
      </w:r>
      <w:r w:rsidR="00B2094D" w:rsidRPr="00635D8B">
        <w:rPr>
          <w:rFonts w:ascii="Times New Roman" w:hAnsi="Times New Roman"/>
          <w:sz w:val="28"/>
          <w:szCs w:val="28"/>
        </w:rPr>
        <w:t xml:space="preserve"> о предоставлении м</w:t>
      </w:r>
      <w:r w:rsidR="00110C0C" w:rsidRPr="00635D8B">
        <w:rPr>
          <w:rFonts w:ascii="Times New Roman" w:hAnsi="Times New Roman"/>
          <w:sz w:val="28"/>
          <w:szCs w:val="28"/>
        </w:rPr>
        <w:t>униципальной услуги, поступившее</w:t>
      </w:r>
      <w:r w:rsidR="00B2094D" w:rsidRPr="00635D8B">
        <w:rPr>
          <w:rFonts w:ascii="Times New Roman" w:hAnsi="Times New Roman"/>
          <w:sz w:val="28"/>
          <w:szCs w:val="28"/>
        </w:rPr>
        <w:t xml:space="preserve"> в нерабочее время, регистрируется на следующий рабочий день.</w:t>
      </w:r>
    </w:p>
    <w:p w14:paraId="00293183" w14:textId="27B154B5" w:rsidR="00B2094D" w:rsidRPr="00635D8B" w:rsidRDefault="00FD5338" w:rsidP="00635D8B">
      <w:pPr>
        <w:pStyle w:val="a9"/>
        <w:numPr>
          <w:ilvl w:val="0"/>
          <w:numId w:val="17"/>
        </w:numPr>
        <w:spacing w:after="0" w:line="240" w:lineRule="auto"/>
        <w:ind w:left="0" w:firstLine="709"/>
        <w:jc w:val="both"/>
        <w:rPr>
          <w:rFonts w:ascii="Times New Roman" w:hAnsi="Times New Roman"/>
          <w:sz w:val="28"/>
          <w:szCs w:val="28"/>
        </w:rPr>
      </w:pPr>
      <w:r w:rsidRPr="00635D8B">
        <w:rPr>
          <w:rFonts w:ascii="Times New Roman" w:hAnsi="Times New Roman"/>
          <w:sz w:val="28"/>
          <w:szCs w:val="28"/>
        </w:rPr>
        <w:t>Ходатайства</w:t>
      </w:r>
      <w:r w:rsidR="00B2094D" w:rsidRPr="00635D8B">
        <w:rPr>
          <w:rFonts w:ascii="Times New Roman" w:hAnsi="Times New Roman"/>
          <w:sz w:val="28"/>
          <w:szCs w:val="28"/>
        </w:rPr>
        <w:t xml:space="preserve">,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E936D9" w:rsidRPr="00635D8B">
        <w:rPr>
          <w:rFonts w:ascii="Times New Roman" w:hAnsi="Times New Roman"/>
          <w:sz w:val="28"/>
          <w:szCs w:val="28"/>
        </w:rPr>
        <w:t>Уполномоченным органом</w:t>
      </w:r>
      <w:r w:rsidR="00B2094D" w:rsidRPr="00635D8B">
        <w:rPr>
          <w:rFonts w:ascii="Times New Roman" w:hAnsi="Times New Roman"/>
          <w:i/>
          <w:sz w:val="28"/>
          <w:szCs w:val="28"/>
        </w:rPr>
        <w:t xml:space="preserve"> </w:t>
      </w:r>
      <w:r w:rsidR="00B2094D" w:rsidRPr="00635D8B">
        <w:rPr>
          <w:rFonts w:ascii="Times New Roman" w:hAnsi="Times New Roman"/>
          <w:sz w:val="28"/>
          <w:szCs w:val="28"/>
        </w:rPr>
        <w:t>с копиями необходимых документов.</w:t>
      </w:r>
    </w:p>
    <w:p w14:paraId="2A598D4F" w14:textId="77777777" w:rsidR="00C328C3" w:rsidRPr="00635D8B" w:rsidRDefault="00C328C3" w:rsidP="00635D8B">
      <w:pPr>
        <w:pStyle w:val="2"/>
        <w:spacing w:line="240" w:lineRule="auto"/>
        <w:ind w:firstLine="709"/>
        <w:jc w:val="center"/>
        <w:rPr>
          <w:rFonts w:ascii="Times New Roman" w:hAnsi="Times New Roman"/>
          <w:b/>
          <w:sz w:val="28"/>
          <w:szCs w:val="28"/>
        </w:rPr>
      </w:pPr>
    </w:p>
    <w:p w14:paraId="475D0BBD" w14:textId="77777777" w:rsidR="00B2094D" w:rsidRPr="00635D8B" w:rsidRDefault="00B2094D" w:rsidP="00635D8B">
      <w:pPr>
        <w:pStyle w:val="2"/>
        <w:spacing w:line="240" w:lineRule="auto"/>
        <w:ind w:firstLine="709"/>
        <w:jc w:val="both"/>
        <w:rPr>
          <w:rFonts w:ascii="Times New Roman" w:hAnsi="Times New Roman"/>
          <w:b/>
          <w:sz w:val="28"/>
          <w:szCs w:val="28"/>
        </w:rPr>
      </w:pPr>
      <w:r w:rsidRPr="00635D8B">
        <w:rPr>
          <w:rFonts w:ascii="Times New Roman" w:hAnsi="Times New Roman"/>
          <w:b/>
          <w:sz w:val="28"/>
          <w:szCs w:val="28"/>
        </w:rPr>
        <w:t>2.15.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14:paraId="665845A1" w14:textId="77777777" w:rsidR="00BA6282" w:rsidRPr="00635D8B" w:rsidRDefault="00BA6282" w:rsidP="00635D8B">
      <w:pPr>
        <w:rPr>
          <w:sz w:val="28"/>
          <w:szCs w:val="28"/>
        </w:rPr>
      </w:pPr>
    </w:p>
    <w:p w14:paraId="01D2A432" w14:textId="13D01601" w:rsidR="00B2094D" w:rsidRPr="00635D8B" w:rsidRDefault="00B2094D" w:rsidP="00635D8B">
      <w:pPr>
        <w:pStyle w:val="ConsPlusNormal"/>
        <w:numPr>
          <w:ilvl w:val="0"/>
          <w:numId w:val="19"/>
        </w:numPr>
        <w:ind w:left="0" w:firstLine="709"/>
        <w:jc w:val="both"/>
        <w:rPr>
          <w:rFonts w:ascii="Times New Roman" w:hAnsi="Times New Roman" w:cs="Times New Roman"/>
          <w:sz w:val="28"/>
          <w:szCs w:val="28"/>
        </w:rPr>
      </w:pPr>
      <w:r w:rsidRPr="00635D8B">
        <w:rPr>
          <w:rFonts w:ascii="Times New Roman" w:hAnsi="Times New Roman" w:cs="Times New Roman"/>
          <w:sz w:val="28"/>
          <w:szCs w:val="28"/>
        </w:rPr>
        <w:t xml:space="preserve">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w:t>
      </w:r>
      <w:r w:rsidR="00FD5338" w:rsidRPr="00635D8B">
        <w:rPr>
          <w:rFonts w:ascii="Times New Roman" w:eastAsia="Calibri" w:hAnsi="Times New Roman" w:cs="Times New Roman"/>
          <w:sz w:val="28"/>
          <w:szCs w:val="28"/>
        </w:rPr>
        <w:t>х</w:t>
      </w:r>
      <w:r w:rsidR="00FD5338" w:rsidRPr="00635D8B">
        <w:rPr>
          <w:rFonts w:ascii="Times New Roman" w:hAnsi="Times New Roman" w:cs="Times New Roman"/>
          <w:sz w:val="28"/>
          <w:szCs w:val="28"/>
        </w:rPr>
        <w:t>одатайствующих</w:t>
      </w:r>
      <w:r w:rsidR="00FD5338" w:rsidRPr="00635D8B">
        <w:rPr>
          <w:rFonts w:ascii="Times New Roman" w:eastAsia="Calibri" w:hAnsi="Times New Roman" w:cs="Times New Roman"/>
          <w:sz w:val="28"/>
          <w:szCs w:val="28"/>
        </w:rPr>
        <w:t xml:space="preserve"> </w:t>
      </w:r>
      <w:r w:rsidRPr="00635D8B">
        <w:rPr>
          <w:rFonts w:ascii="Times New Roman" w:hAnsi="Times New Roman" w:cs="Times New Roman"/>
          <w:sz w:val="28"/>
          <w:szCs w:val="28"/>
        </w:rPr>
        <w:t>с информационными материалами, оборудуются информационными стендами.</w:t>
      </w:r>
    </w:p>
    <w:p w14:paraId="08F1B8AE" w14:textId="77777777" w:rsidR="00B2094D" w:rsidRPr="00635D8B" w:rsidRDefault="00B2094D" w:rsidP="00635D8B">
      <w:pPr>
        <w:pStyle w:val="ConsPlusNormal"/>
        <w:ind w:firstLine="709"/>
        <w:jc w:val="both"/>
        <w:rPr>
          <w:rFonts w:ascii="Times New Roman" w:hAnsi="Times New Roman" w:cs="Times New Roman"/>
          <w:sz w:val="28"/>
          <w:szCs w:val="28"/>
        </w:rPr>
      </w:pPr>
      <w:r w:rsidRPr="00635D8B">
        <w:rPr>
          <w:rFonts w:ascii="Times New Roman" w:hAnsi="Times New Roman" w:cs="Times New Roman"/>
          <w:sz w:val="28"/>
          <w:szCs w:val="28"/>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3C46ACA0" w14:textId="1601542C" w:rsidR="00B2094D" w:rsidRPr="00635D8B" w:rsidRDefault="00B2094D" w:rsidP="00635D8B">
      <w:pPr>
        <w:pStyle w:val="ConsPlusNormal"/>
        <w:ind w:firstLine="709"/>
        <w:jc w:val="both"/>
        <w:rPr>
          <w:rFonts w:ascii="Times New Roman" w:hAnsi="Times New Roman" w:cs="Times New Roman"/>
          <w:sz w:val="28"/>
          <w:szCs w:val="28"/>
        </w:rPr>
      </w:pPr>
      <w:r w:rsidRPr="00635D8B">
        <w:rPr>
          <w:rFonts w:ascii="Times New Roman" w:hAnsi="Times New Roman" w:cs="Times New Roman"/>
          <w:sz w:val="28"/>
          <w:szCs w:val="28"/>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w:t>
      </w:r>
      <w:proofErr w:type="spellStart"/>
      <w:r w:rsidRPr="00635D8B">
        <w:rPr>
          <w:rFonts w:ascii="Times New Roman" w:hAnsi="Times New Roman" w:cs="Times New Roman"/>
          <w:sz w:val="28"/>
          <w:szCs w:val="28"/>
        </w:rPr>
        <w:t>тифлосурдопереводчика</w:t>
      </w:r>
      <w:proofErr w:type="spellEnd"/>
      <w:r w:rsidRPr="00635D8B">
        <w:rPr>
          <w:rFonts w:ascii="Times New Roman" w:hAnsi="Times New Roman" w:cs="Times New Roman"/>
          <w:sz w:val="28"/>
          <w:szCs w:val="28"/>
        </w:rPr>
        <w:t>, надлежащее ра</w:t>
      </w:r>
      <w:r w:rsidR="00110C0C" w:rsidRPr="00635D8B">
        <w:rPr>
          <w:rFonts w:ascii="Times New Roman" w:hAnsi="Times New Roman" w:cs="Times New Roman"/>
          <w:sz w:val="28"/>
          <w:szCs w:val="28"/>
        </w:rPr>
        <w:t>змещение оборудования и носителей</w:t>
      </w:r>
      <w:r w:rsidRPr="00635D8B">
        <w:rPr>
          <w:rFonts w:ascii="Times New Roman" w:hAnsi="Times New Roman" w:cs="Times New Roman"/>
          <w:sz w:val="28"/>
          <w:szCs w:val="28"/>
        </w:rPr>
        <w:t xml:space="preserve">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w:t>
      </w:r>
      <w:r w:rsidR="00110C0C" w:rsidRPr="00635D8B">
        <w:rPr>
          <w:rFonts w:ascii="Times New Roman" w:hAnsi="Times New Roman" w:cs="Times New Roman"/>
          <w:sz w:val="28"/>
          <w:szCs w:val="28"/>
        </w:rPr>
        <w:t>информации знаками, выполненное</w:t>
      </w:r>
      <w:r w:rsidRPr="00635D8B">
        <w:rPr>
          <w:rFonts w:ascii="Times New Roman" w:hAnsi="Times New Roman" w:cs="Times New Roman"/>
          <w:sz w:val="28"/>
          <w:szCs w:val="28"/>
        </w:rPr>
        <w:t xml:space="preserve"> рельефно-точечным шрифтом Брайля, допуск собаки-проводника на объекты (здания, помещения), в которых предоставляется муниципальная услуга.</w:t>
      </w:r>
    </w:p>
    <w:p w14:paraId="7E59568B" w14:textId="77777777" w:rsidR="00B2094D" w:rsidRPr="00635D8B" w:rsidRDefault="00B2094D" w:rsidP="00635D8B">
      <w:pPr>
        <w:pStyle w:val="ConsPlusNormal"/>
        <w:numPr>
          <w:ilvl w:val="0"/>
          <w:numId w:val="19"/>
        </w:numPr>
        <w:ind w:left="0" w:firstLine="709"/>
        <w:jc w:val="both"/>
        <w:rPr>
          <w:rFonts w:ascii="Times New Roman" w:hAnsi="Times New Roman" w:cs="Times New Roman"/>
          <w:sz w:val="28"/>
          <w:szCs w:val="28"/>
        </w:rPr>
      </w:pPr>
      <w:r w:rsidRPr="00635D8B">
        <w:rPr>
          <w:rFonts w:ascii="Times New Roman" w:hAnsi="Times New Roman" w:cs="Times New Roman"/>
          <w:sz w:val="28"/>
          <w:szCs w:val="28"/>
        </w:rPr>
        <w:lastRenderedPageBreak/>
        <w:t>Здания и расположенные в нем помещения, в которых предоставляется муниципальная услуга, должны:</w:t>
      </w:r>
    </w:p>
    <w:p w14:paraId="445A2103" w14:textId="0F280AFC" w:rsidR="00B2094D" w:rsidRPr="00635D8B" w:rsidRDefault="00B2094D" w:rsidP="00635D8B">
      <w:pPr>
        <w:pStyle w:val="ConsPlusNormal"/>
        <w:ind w:firstLine="709"/>
        <w:jc w:val="both"/>
        <w:rPr>
          <w:rFonts w:ascii="Times New Roman" w:hAnsi="Times New Roman" w:cs="Times New Roman"/>
          <w:sz w:val="28"/>
          <w:szCs w:val="28"/>
        </w:rPr>
      </w:pPr>
      <w:r w:rsidRPr="00635D8B">
        <w:rPr>
          <w:rFonts w:ascii="Times New Roman" w:hAnsi="Times New Roman" w:cs="Times New Roman"/>
          <w:sz w:val="28"/>
          <w:szCs w:val="28"/>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C50194" w:rsidRPr="00635D8B">
        <w:rPr>
          <w:rFonts w:ascii="Times New Roman" w:hAnsi="Times New Roman" w:cs="Times New Roman"/>
          <w:sz w:val="28"/>
          <w:szCs w:val="28"/>
        </w:rPr>
        <w:t>Учреждения</w:t>
      </w:r>
      <w:r w:rsidRPr="00635D8B">
        <w:rPr>
          <w:rFonts w:ascii="Times New Roman" w:hAnsi="Times New Roman" w:cs="Times New Roman"/>
          <w:sz w:val="28"/>
          <w:szCs w:val="28"/>
        </w:rPr>
        <w:t>, режима работы, а также информационными стендами, на которых размещается следующая информация:</w:t>
      </w:r>
    </w:p>
    <w:p w14:paraId="50B13626" w14:textId="7232F592" w:rsidR="00B2094D" w:rsidRPr="00635D8B" w:rsidRDefault="00811861" w:rsidP="00635D8B">
      <w:pPr>
        <w:pStyle w:val="ConsPlusNormal"/>
        <w:widowControl w:val="0"/>
        <w:numPr>
          <w:ilvl w:val="0"/>
          <w:numId w:val="20"/>
        </w:numPr>
        <w:tabs>
          <w:tab w:val="left" w:pos="851"/>
        </w:tabs>
        <w:ind w:left="0" w:firstLine="709"/>
        <w:jc w:val="both"/>
        <w:rPr>
          <w:rFonts w:ascii="Times New Roman" w:hAnsi="Times New Roman" w:cs="Times New Roman"/>
          <w:sz w:val="28"/>
          <w:szCs w:val="28"/>
        </w:rPr>
      </w:pPr>
      <w:r w:rsidRPr="00635D8B">
        <w:rPr>
          <w:rFonts w:ascii="Times New Roman" w:hAnsi="Times New Roman" w:cs="Times New Roman"/>
          <w:sz w:val="28"/>
          <w:szCs w:val="28"/>
        </w:rPr>
        <w:t>с</w:t>
      </w:r>
      <w:r w:rsidR="00B2094D" w:rsidRPr="00635D8B">
        <w:rPr>
          <w:rFonts w:ascii="Times New Roman" w:hAnsi="Times New Roman" w:cs="Times New Roman"/>
          <w:sz w:val="28"/>
          <w:szCs w:val="28"/>
        </w:rPr>
        <w:t>правочная информация;</w:t>
      </w:r>
    </w:p>
    <w:p w14:paraId="39772347" w14:textId="3439E23E" w:rsidR="00B2094D" w:rsidRPr="00635D8B" w:rsidRDefault="00811861" w:rsidP="00635D8B">
      <w:pPr>
        <w:pStyle w:val="ConsPlusNormal"/>
        <w:widowControl w:val="0"/>
        <w:numPr>
          <w:ilvl w:val="0"/>
          <w:numId w:val="20"/>
        </w:numPr>
        <w:tabs>
          <w:tab w:val="left" w:pos="851"/>
        </w:tabs>
        <w:ind w:left="0" w:firstLine="709"/>
        <w:jc w:val="both"/>
        <w:rPr>
          <w:rFonts w:ascii="Times New Roman" w:hAnsi="Times New Roman" w:cs="Times New Roman"/>
          <w:sz w:val="28"/>
          <w:szCs w:val="28"/>
        </w:rPr>
      </w:pPr>
      <w:r w:rsidRPr="00635D8B">
        <w:rPr>
          <w:rFonts w:ascii="Times New Roman" w:hAnsi="Times New Roman" w:cs="Times New Roman"/>
          <w:sz w:val="28"/>
          <w:szCs w:val="28"/>
        </w:rPr>
        <w:t>и</w:t>
      </w:r>
      <w:r w:rsidR="00B2094D" w:rsidRPr="00635D8B">
        <w:rPr>
          <w:rFonts w:ascii="Times New Roman" w:hAnsi="Times New Roman" w:cs="Times New Roman"/>
          <w:sz w:val="28"/>
          <w:szCs w:val="28"/>
        </w:rPr>
        <w:t xml:space="preserve">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w:t>
      </w:r>
      <w:r w:rsidR="00FD5338" w:rsidRPr="00635D8B">
        <w:rPr>
          <w:rFonts w:ascii="Times New Roman" w:eastAsia="Calibri" w:hAnsi="Times New Roman" w:cs="Times New Roman"/>
          <w:sz w:val="28"/>
          <w:szCs w:val="28"/>
        </w:rPr>
        <w:t>х</w:t>
      </w:r>
      <w:r w:rsidR="00FD5338" w:rsidRPr="00635D8B">
        <w:rPr>
          <w:rFonts w:ascii="Times New Roman" w:hAnsi="Times New Roman" w:cs="Times New Roman"/>
          <w:sz w:val="28"/>
          <w:szCs w:val="28"/>
        </w:rPr>
        <w:t>одатайствующий</w:t>
      </w:r>
      <w:r w:rsidR="00FD5338" w:rsidRPr="00635D8B">
        <w:rPr>
          <w:rFonts w:ascii="Times New Roman" w:eastAsia="Calibri" w:hAnsi="Times New Roman" w:cs="Times New Roman"/>
          <w:sz w:val="28"/>
          <w:szCs w:val="28"/>
        </w:rPr>
        <w:t xml:space="preserve"> </w:t>
      </w:r>
      <w:r w:rsidR="00B2094D" w:rsidRPr="00635D8B">
        <w:rPr>
          <w:rFonts w:ascii="Times New Roman" w:hAnsi="Times New Roman" w:cs="Times New Roman"/>
          <w:sz w:val="28"/>
          <w:szCs w:val="28"/>
        </w:rPr>
        <w:t>вправе представить по собственной инициативе;</w:t>
      </w:r>
    </w:p>
    <w:p w14:paraId="2A911B9C" w14:textId="1506FBC4" w:rsidR="00B2094D" w:rsidRPr="00635D8B" w:rsidRDefault="00811861" w:rsidP="00635D8B">
      <w:pPr>
        <w:pStyle w:val="ConsPlusNormal"/>
        <w:widowControl w:val="0"/>
        <w:numPr>
          <w:ilvl w:val="0"/>
          <w:numId w:val="20"/>
        </w:numPr>
        <w:tabs>
          <w:tab w:val="left" w:pos="851"/>
        </w:tabs>
        <w:ind w:left="0" w:firstLine="709"/>
        <w:jc w:val="both"/>
        <w:rPr>
          <w:rFonts w:ascii="Times New Roman" w:hAnsi="Times New Roman" w:cs="Times New Roman"/>
          <w:sz w:val="28"/>
          <w:szCs w:val="28"/>
        </w:rPr>
      </w:pPr>
      <w:r w:rsidRPr="00635D8B">
        <w:rPr>
          <w:rFonts w:ascii="Times New Roman" w:hAnsi="Times New Roman" w:cs="Times New Roman"/>
          <w:sz w:val="28"/>
          <w:szCs w:val="28"/>
        </w:rPr>
        <w:t>к</w:t>
      </w:r>
      <w:r w:rsidR="00B2094D" w:rsidRPr="00635D8B">
        <w:rPr>
          <w:rFonts w:ascii="Times New Roman" w:hAnsi="Times New Roman" w:cs="Times New Roman"/>
          <w:sz w:val="28"/>
          <w:szCs w:val="28"/>
        </w:rPr>
        <w:t xml:space="preserve">руг </w:t>
      </w:r>
      <w:r w:rsidR="00FD5338" w:rsidRPr="00635D8B">
        <w:rPr>
          <w:rFonts w:ascii="Times New Roman" w:eastAsia="Calibri" w:hAnsi="Times New Roman" w:cs="Times New Roman"/>
          <w:sz w:val="28"/>
          <w:szCs w:val="28"/>
        </w:rPr>
        <w:t>х</w:t>
      </w:r>
      <w:r w:rsidR="00FD5338" w:rsidRPr="00635D8B">
        <w:rPr>
          <w:rFonts w:ascii="Times New Roman" w:hAnsi="Times New Roman" w:cs="Times New Roman"/>
          <w:sz w:val="28"/>
          <w:szCs w:val="28"/>
        </w:rPr>
        <w:t>одатайствующих</w:t>
      </w:r>
      <w:r w:rsidR="00B2094D" w:rsidRPr="00635D8B">
        <w:rPr>
          <w:rFonts w:ascii="Times New Roman" w:hAnsi="Times New Roman" w:cs="Times New Roman"/>
          <w:sz w:val="28"/>
          <w:szCs w:val="28"/>
        </w:rPr>
        <w:t>;</w:t>
      </w:r>
    </w:p>
    <w:p w14:paraId="1BDCE7B9" w14:textId="260DEB96" w:rsidR="00B2094D" w:rsidRPr="00635D8B" w:rsidRDefault="00811861" w:rsidP="00635D8B">
      <w:pPr>
        <w:pStyle w:val="ConsPlusNormal"/>
        <w:widowControl w:val="0"/>
        <w:numPr>
          <w:ilvl w:val="0"/>
          <w:numId w:val="20"/>
        </w:numPr>
        <w:tabs>
          <w:tab w:val="left" w:pos="851"/>
        </w:tabs>
        <w:ind w:left="0" w:firstLine="709"/>
        <w:jc w:val="both"/>
        <w:rPr>
          <w:rFonts w:ascii="Times New Roman" w:hAnsi="Times New Roman" w:cs="Times New Roman"/>
          <w:sz w:val="28"/>
          <w:szCs w:val="28"/>
        </w:rPr>
      </w:pPr>
      <w:r w:rsidRPr="00635D8B">
        <w:rPr>
          <w:rFonts w:ascii="Times New Roman" w:hAnsi="Times New Roman" w:cs="Times New Roman"/>
          <w:sz w:val="28"/>
          <w:szCs w:val="28"/>
        </w:rPr>
        <w:t>п</w:t>
      </w:r>
      <w:r w:rsidR="00B2094D" w:rsidRPr="00635D8B">
        <w:rPr>
          <w:rFonts w:ascii="Times New Roman" w:hAnsi="Times New Roman" w:cs="Times New Roman"/>
          <w:sz w:val="28"/>
          <w:szCs w:val="28"/>
        </w:rPr>
        <w:t>орядок, размер и основания взимания государственной пошлины или иной платы за предоставление муниципальной услуги;</w:t>
      </w:r>
    </w:p>
    <w:p w14:paraId="04B25297" w14:textId="2C55F4CB" w:rsidR="00B2094D" w:rsidRPr="00635D8B" w:rsidRDefault="00811861" w:rsidP="00635D8B">
      <w:pPr>
        <w:pStyle w:val="ConsPlusNormal"/>
        <w:widowControl w:val="0"/>
        <w:numPr>
          <w:ilvl w:val="0"/>
          <w:numId w:val="20"/>
        </w:numPr>
        <w:tabs>
          <w:tab w:val="left" w:pos="851"/>
        </w:tabs>
        <w:ind w:left="0" w:firstLine="709"/>
        <w:jc w:val="both"/>
        <w:rPr>
          <w:rFonts w:ascii="Times New Roman" w:hAnsi="Times New Roman" w:cs="Times New Roman"/>
          <w:sz w:val="28"/>
          <w:szCs w:val="28"/>
        </w:rPr>
      </w:pPr>
      <w:r w:rsidRPr="00635D8B">
        <w:rPr>
          <w:rFonts w:ascii="Times New Roman" w:hAnsi="Times New Roman" w:cs="Times New Roman"/>
          <w:sz w:val="28"/>
          <w:szCs w:val="28"/>
        </w:rPr>
        <w:t>с</w:t>
      </w:r>
      <w:r w:rsidR="00B2094D" w:rsidRPr="00635D8B">
        <w:rPr>
          <w:rFonts w:ascii="Times New Roman" w:hAnsi="Times New Roman" w:cs="Times New Roman"/>
          <w:sz w:val="28"/>
          <w:szCs w:val="28"/>
        </w:rPr>
        <w:t>рок предоставления муниципальной услуги;</w:t>
      </w:r>
    </w:p>
    <w:p w14:paraId="48172F0A" w14:textId="33F6D0FB" w:rsidR="00B2094D" w:rsidRPr="00635D8B" w:rsidRDefault="00811861" w:rsidP="00635D8B">
      <w:pPr>
        <w:pStyle w:val="ConsPlusNormal"/>
        <w:widowControl w:val="0"/>
        <w:numPr>
          <w:ilvl w:val="0"/>
          <w:numId w:val="20"/>
        </w:numPr>
        <w:tabs>
          <w:tab w:val="left" w:pos="851"/>
        </w:tabs>
        <w:ind w:left="0" w:firstLine="709"/>
        <w:jc w:val="both"/>
        <w:rPr>
          <w:rFonts w:ascii="Times New Roman" w:hAnsi="Times New Roman" w:cs="Times New Roman"/>
          <w:sz w:val="28"/>
          <w:szCs w:val="28"/>
        </w:rPr>
      </w:pPr>
      <w:r w:rsidRPr="00635D8B">
        <w:rPr>
          <w:rFonts w:ascii="Times New Roman" w:hAnsi="Times New Roman" w:cs="Times New Roman"/>
          <w:sz w:val="28"/>
          <w:szCs w:val="28"/>
        </w:rPr>
        <w:t>р</w:t>
      </w:r>
      <w:r w:rsidR="00B2094D" w:rsidRPr="00635D8B">
        <w:rPr>
          <w:rFonts w:ascii="Times New Roman" w:hAnsi="Times New Roman" w:cs="Times New Roman"/>
          <w:sz w:val="28"/>
          <w:szCs w:val="28"/>
        </w:rPr>
        <w:t>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3C7477B6" w14:textId="2B07E9A7" w:rsidR="00B2094D" w:rsidRPr="00635D8B" w:rsidRDefault="00811861" w:rsidP="00635D8B">
      <w:pPr>
        <w:pStyle w:val="ConsPlusNormal"/>
        <w:widowControl w:val="0"/>
        <w:numPr>
          <w:ilvl w:val="0"/>
          <w:numId w:val="20"/>
        </w:numPr>
        <w:tabs>
          <w:tab w:val="left" w:pos="851"/>
        </w:tabs>
        <w:ind w:left="0" w:firstLine="709"/>
        <w:jc w:val="both"/>
        <w:rPr>
          <w:rFonts w:ascii="Times New Roman" w:hAnsi="Times New Roman" w:cs="Times New Roman"/>
          <w:sz w:val="28"/>
          <w:szCs w:val="28"/>
        </w:rPr>
      </w:pPr>
      <w:r w:rsidRPr="00635D8B">
        <w:rPr>
          <w:rFonts w:ascii="Times New Roman" w:hAnsi="Times New Roman" w:cs="Times New Roman"/>
          <w:sz w:val="28"/>
          <w:szCs w:val="28"/>
        </w:rPr>
        <w:t>и</w:t>
      </w:r>
      <w:r w:rsidR="00B2094D" w:rsidRPr="00635D8B">
        <w:rPr>
          <w:rFonts w:ascii="Times New Roman" w:hAnsi="Times New Roman" w:cs="Times New Roman"/>
          <w:sz w:val="28"/>
          <w:szCs w:val="28"/>
        </w:rPr>
        <w:t>счерпывающий перечень оснований для приостановления или отказа в предоставлении муниципальной услуги;</w:t>
      </w:r>
    </w:p>
    <w:p w14:paraId="5B215C3B" w14:textId="09DA11E4" w:rsidR="00B2094D" w:rsidRPr="00635D8B" w:rsidRDefault="00811861" w:rsidP="00635D8B">
      <w:pPr>
        <w:pStyle w:val="ConsPlusNormal"/>
        <w:widowControl w:val="0"/>
        <w:numPr>
          <w:ilvl w:val="0"/>
          <w:numId w:val="20"/>
        </w:numPr>
        <w:tabs>
          <w:tab w:val="left" w:pos="851"/>
        </w:tabs>
        <w:ind w:left="0" w:firstLine="709"/>
        <w:jc w:val="both"/>
        <w:rPr>
          <w:rFonts w:ascii="Times New Roman" w:hAnsi="Times New Roman" w:cs="Times New Roman"/>
          <w:sz w:val="28"/>
          <w:szCs w:val="28"/>
        </w:rPr>
      </w:pPr>
      <w:r w:rsidRPr="00635D8B">
        <w:rPr>
          <w:rFonts w:ascii="Times New Roman" w:hAnsi="Times New Roman" w:cs="Times New Roman"/>
          <w:sz w:val="28"/>
          <w:szCs w:val="28"/>
        </w:rPr>
        <w:t>о</w:t>
      </w:r>
      <w:r w:rsidR="00B2094D" w:rsidRPr="00635D8B">
        <w:rPr>
          <w:rFonts w:ascii="Times New Roman" w:hAnsi="Times New Roman" w:cs="Times New Roman"/>
          <w:sz w:val="28"/>
          <w:szCs w:val="28"/>
        </w:rPr>
        <w:t xml:space="preserve"> праве </w:t>
      </w:r>
      <w:r w:rsidR="00FD5338" w:rsidRPr="00635D8B">
        <w:rPr>
          <w:rFonts w:ascii="Times New Roman" w:eastAsia="Calibri" w:hAnsi="Times New Roman" w:cs="Times New Roman"/>
          <w:sz w:val="28"/>
          <w:szCs w:val="28"/>
        </w:rPr>
        <w:t>х</w:t>
      </w:r>
      <w:r w:rsidR="00FD5338" w:rsidRPr="00635D8B">
        <w:rPr>
          <w:rFonts w:ascii="Times New Roman" w:hAnsi="Times New Roman" w:cs="Times New Roman"/>
          <w:sz w:val="28"/>
          <w:szCs w:val="28"/>
        </w:rPr>
        <w:t>одатайствующего</w:t>
      </w:r>
      <w:r w:rsidR="00FD5338" w:rsidRPr="00635D8B">
        <w:rPr>
          <w:rFonts w:ascii="Times New Roman" w:eastAsia="Calibri" w:hAnsi="Times New Roman" w:cs="Times New Roman"/>
          <w:sz w:val="28"/>
          <w:szCs w:val="28"/>
        </w:rPr>
        <w:t xml:space="preserve"> </w:t>
      </w:r>
      <w:r w:rsidR="00B2094D" w:rsidRPr="00635D8B">
        <w:rPr>
          <w:rFonts w:ascii="Times New Roman" w:hAnsi="Times New Roman" w:cs="Times New Roman"/>
          <w:sz w:val="28"/>
          <w:szCs w:val="28"/>
        </w:rPr>
        <w:t>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29DC187B" w14:textId="6828F5F7" w:rsidR="00B2094D" w:rsidRPr="00635D8B" w:rsidRDefault="00811861" w:rsidP="00635D8B">
      <w:pPr>
        <w:pStyle w:val="ConsPlusNormal"/>
        <w:widowControl w:val="0"/>
        <w:numPr>
          <w:ilvl w:val="0"/>
          <w:numId w:val="20"/>
        </w:numPr>
        <w:tabs>
          <w:tab w:val="left" w:pos="851"/>
        </w:tabs>
        <w:ind w:left="0" w:firstLine="709"/>
        <w:jc w:val="both"/>
        <w:rPr>
          <w:rFonts w:ascii="Times New Roman" w:hAnsi="Times New Roman" w:cs="Times New Roman"/>
          <w:sz w:val="28"/>
          <w:szCs w:val="28"/>
        </w:rPr>
      </w:pPr>
      <w:r w:rsidRPr="00635D8B">
        <w:rPr>
          <w:rFonts w:ascii="Times New Roman" w:hAnsi="Times New Roman" w:cs="Times New Roman"/>
          <w:sz w:val="28"/>
          <w:szCs w:val="28"/>
        </w:rPr>
        <w:t>ф</w:t>
      </w:r>
      <w:r w:rsidR="00B2094D" w:rsidRPr="00635D8B">
        <w:rPr>
          <w:rFonts w:ascii="Times New Roman" w:hAnsi="Times New Roman" w:cs="Times New Roman"/>
          <w:sz w:val="28"/>
          <w:szCs w:val="28"/>
        </w:rPr>
        <w:t xml:space="preserve">ормы </w:t>
      </w:r>
      <w:r w:rsidR="00FD5338" w:rsidRPr="00635D8B">
        <w:rPr>
          <w:rFonts w:ascii="Times New Roman" w:hAnsi="Times New Roman" w:cs="Times New Roman"/>
          <w:sz w:val="28"/>
          <w:szCs w:val="28"/>
        </w:rPr>
        <w:t>ходатайств</w:t>
      </w:r>
      <w:r w:rsidR="00B2094D" w:rsidRPr="00635D8B">
        <w:rPr>
          <w:rFonts w:ascii="Times New Roman" w:hAnsi="Times New Roman" w:cs="Times New Roman"/>
          <w:sz w:val="28"/>
          <w:szCs w:val="28"/>
        </w:rPr>
        <w:t xml:space="preserve"> (уведомлений, сообщений) используемых при пред</w:t>
      </w:r>
      <w:r w:rsidRPr="00635D8B">
        <w:rPr>
          <w:rFonts w:ascii="Times New Roman" w:hAnsi="Times New Roman" w:cs="Times New Roman"/>
          <w:sz w:val="28"/>
          <w:szCs w:val="28"/>
        </w:rPr>
        <w:t>оставления муниципальной услуги;</w:t>
      </w:r>
    </w:p>
    <w:p w14:paraId="7BA3E060" w14:textId="3647B3FC" w:rsidR="00B2094D" w:rsidRPr="00635D8B" w:rsidRDefault="00B2094D" w:rsidP="00635D8B">
      <w:pPr>
        <w:pStyle w:val="ConsPlusNormal"/>
        <w:ind w:firstLine="709"/>
        <w:jc w:val="both"/>
        <w:rPr>
          <w:rFonts w:ascii="Times New Roman" w:hAnsi="Times New Roman" w:cs="Times New Roman"/>
          <w:sz w:val="28"/>
          <w:szCs w:val="28"/>
        </w:rPr>
      </w:pPr>
      <w:r w:rsidRPr="00635D8B">
        <w:rPr>
          <w:rFonts w:ascii="Times New Roman" w:hAnsi="Times New Roman" w:cs="Times New Roman"/>
          <w:sz w:val="28"/>
          <w:szCs w:val="28"/>
        </w:rPr>
        <w:t xml:space="preserve">- соответствовать комфортным условиям для </w:t>
      </w:r>
      <w:r w:rsidR="00FD5338" w:rsidRPr="00635D8B">
        <w:rPr>
          <w:rFonts w:ascii="Times New Roman" w:eastAsia="Calibri" w:hAnsi="Times New Roman" w:cs="Times New Roman"/>
          <w:sz w:val="28"/>
          <w:szCs w:val="28"/>
        </w:rPr>
        <w:t>х</w:t>
      </w:r>
      <w:r w:rsidR="00FD5338" w:rsidRPr="00635D8B">
        <w:rPr>
          <w:rFonts w:ascii="Times New Roman" w:hAnsi="Times New Roman" w:cs="Times New Roman"/>
          <w:sz w:val="28"/>
          <w:szCs w:val="28"/>
        </w:rPr>
        <w:t>одатайствующих</w:t>
      </w:r>
      <w:r w:rsidRPr="00635D8B">
        <w:rPr>
          <w:rFonts w:ascii="Times New Roman" w:hAnsi="Times New Roman" w:cs="Times New Roman"/>
          <w:sz w:val="28"/>
          <w:szCs w:val="28"/>
        </w:rPr>
        <w:t xml:space="preserve">, в том числе являющихся инвалидами, и оптимальным условиям работы должностных лиц </w:t>
      </w:r>
      <w:r w:rsidR="00C50194" w:rsidRPr="00635D8B">
        <w:rPr>
          <w:rFonts w:ascii="Times New Roman" w:hAnsi="Times New Roman" w:cs="Times New Roman"/>
          <w:sz w:val="28"/>
          <w:szCs w:val="28"/>
        </w:rPr>
        <w:t>Учреждения</w:t>
      </w:r>
      <w:r w:rsidRPr="00635D8B">
        <w:rPr>
          <w:rFonts w:ascii="Times New Roman" w:hAnsi="Times New Roman" w:cs="Times New Roman"/>
          <w:sz w:val="28"/>
          <w:szCs w:val="28"/>
        </w:rPr>
        <w:t xml:space="preserve"> с </w:t>
      </w:r>
      <w:r w:rsidR="00FD5338" w:rsidRPr="00635D8B">
        <w:rPr>
          <w:rFonts w:ascii="Times New Roman" w:eastAsia="Calibri" w:hAnsi="Times New Roman" w:cs="Times New Roman"/>
          <w:sz w:val="28"/>
          <w:szCs w:val="28"/>
        </w:rPr>
        <w:t>х</w:t>
      </w:r>
      <w:r w:rsidR="00FD5338" w:rsidRPr="00635D8B">
        <w:rPr>
          <w:rFonts w:ascii="Times New Roman" w:hAnsi="Times New Roman" w:cs="Times New Roman"/>
          <w:sz w:val="28"/>
          <w:szCs w:val="28"/>
        </w:rPr>
        <w:t>одатайствующими</w:t>
      </w:r>
      <w:r w:rsidR="00811861" w:rsidRPr="00635D8B">
        <w:rPr>
          <w:rFonts w:ascii="Times New Roman" w:hAnsi="Times New Roman" w:cs="Times New Roman"/>
          <w:sz w:val="28"/>
          <w:szCs w:val="28"/>
        </w:rPr>
        <w:t>, являющимися</w:t>
      </w:r>
      <w:r w:rsidRPr="00635D8B">
        <w:rPr>
          <w:rFonts w:ascii="Times New Roman" w:hAnsi="Times New Roman" w:cs="Times New Roman"/>
          <w:sz w:val="28"/>
          <w:szCs w:val="28"/>
        </w:rPr>
        <w:t xml:space="preserve"> инвалидами, по оказанию помощи в преодолении барьеров, мешающих получению ими услуг наравне в другими лицами;</w:t>
      </w:r>
    </w:p>
    <w:p w14:paraId="58E3BDD5" w14:textId="17429E0A" w:rsidR="00B2094D" w:rsidRPr="00635D8B" w:rsidRDefault="00B2094D" w:rsidP="00635D8B">
      <w:pPr>
        <w:pStyle w:val="ConsPlusNormal"/>
        <w:ind w:firstLine="709"/>
        <w:jc w:val="both"/>
        <w:rPr>
          <w:rFonts w:ascii="Times New Roman" w:hAnsi="Times New Roman" w:cs="Times New Roman"/>
          <w:sz w:val="28"/>
          <w:szCs w:val="28"/>
        </w:rPr>
      </w:pPr>
      <w:r w:rsidRPr="00635D8B">
        <w:rPr>
          <w:rFonts w:ascii="Times New Roman" w:hAnsi="Times New Roman" w:cs="Times New Roman"/>
          <w:sz w:val="28"/>
          <w:szCs w:val="28"/>
        </w:rPr>
        <w:t>- удовлетворять санитарным правилам, а также обеспечивать возможность предоставления</w:t>
      </w:r>
      <w:r w:rsidR="00811861" w:rsidRPr="00635D8B">
        <w:rPr>
          <w:rFonts w:ascii="Times New Roman" w:hAnsi="Times New Roman" w:cs="Times New Roman"/>
          <w:sz w:val="28"/>
          <w:szCs w:val="28"/>
        </w:rPr>
        <w:t xml:space="preserve"> муниципальной услуги инвалидам;</w:t>
      </w:r>
    </w:p>
    <w:p w14:paraId="33F67111" w14:textId="77777777" w:rsidR="00B2094D" w:rsidRPr="00635D8B" w:rsidRDefault="00B2094D" w:rsidP="00635D8B">
      <w:pPr>
        <w:pStyle w:val="ConsPlusNormal"/>
        <w:ind w:firstLine="709"/>
        <w:jc w:val="both"/>
        <w:rPr>
          <w:rFonts w:ascii="Times New Roman" w:hAnsi="Times New Roman" w:cs="Times New Roman"/>
          <w:sz w:val="28"/>
          <w:szCs w:val="28"/>
        </w:rPr>
      </w:pPr>
      <w:r w:rsidRPr="00635D8B">
        <w:rPr>
          <w:rFonts w:ascii="Times New Roman" w:hAnsi="Times New Roman" w:cs="Times New Roman"/>
          <w:sz w:val="28"/>
          <w:szCs w:val="28"/>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105C671B" w14:textId="77777777" w:rsidR="00B2094D" w:rsidRPr="00635D8B" w:rsidRDefault="00B2094D" w:rsidP="00635D8B">
      <w:pPr>
        <w:pStyle w:val="ConsPlusNormal"/>
        <w:ind w:firstLine="709"/>
        <w:jc w:val="center"/>
        <w:rPr>
          <w:rFonts w:ascii="Times New Roman" w:hAnsi="Times New Roman" w:cs="Times New Roman"/>
          <w:sz w:val="28"/>
          <w:szCs w:val="28"/>
        </w:rPr>
      </w:pPr>
    </w:p>
    <w:p w14:paraId="43EC26B0" w14:textId="3ED38983" w:rsidR="00B2094D" w:rsidRPr="00635D8B" w:rsidRDefault="00B2094D" w:rsidP="00635D8B">
      <w:pPr>
        <w:pStyle w:val="2"/>
        <w:spacing w:line="240" w:lineRule="auto"/>
        <w:ind w:firstLine="709"/>
        <w:jc w:val="both"/>
        <w:rPr>
          <w:rFonts w:ascii="Times New Roman" w:hAnsi="Times New Roman"/>
          <w:b/>
          <w:sz w:val="28"/>
          <w:szCs w:val="28"/>
        </w:rPr>
      </w:pPr>
      <w:r w:rsidRPr="00635D8B">
        <w:rPr>
          <w:rFonts w:ascii="Times New Roman" w:hAnsi="Times New Roman"/>
          <w:b/>
          <w:sz w:val="28"/>
          <w:szCs w:val="28"/>
        </w:rPr>
        <w:t xml:space="preserve">2.16. Показатели доступности и качества муниципальной услуги, в том числе количество взаимодействий </w:t>
      </w:r>
      <w:r w:rsidR="00FD5338" w:rsidRPr="00635D8B">
        <w:rPr>
          <w:rFonts w:ascii="Times New Roman" w:hAnsi="Times New Roman"/>
          <w:b/>
          <w:sz w:val="28"/>
          <w:szCs w:val="28"/>
        </w:rPr>
        <w:t xml:space="preserve">ходатайствующего </w:t>
      </w:r>
      <w:r w:rsidRPr="00635D8B">
        <w:rPr>
          <w:rFonts w:ascii="Times New Roman" w:hAnsi="Times New Roman"/>
          <w:b/>
          <w:sz w:val="28"/>
          <w:szCs w:val="28"/>
        </w:rPr>
        <w:t xml:space="preserve">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w:t>
      </w:r>
      <w:r w:rsidR="00FD5338" w:rsidRPr="00635D8B">
        <w:rPr>
          <w:rFonts w:ascii="Times New Roman" w:hAnsi="Times New Roman"/>
          <w:b/>
          <w:sz w:val="28"/>
          <w:szCs w:val="28"/>
        </w:rPr>
        <w:t xml:space="preserve">ходатайствующего </w:t>
      </w:r>
      <w:r w:rsidRPr="00635D8B">
        <w:rPr>
          <w:rFonts w:ascii="Times New Roman" w:hAnsi="Times New Roman"/>
          <w:b/>
          <w:sz w:val="28"/>
          <w:szCs w:val="28"/>
        </w:rPr>
        <w:lastRenderedPageBreak/>
        <w:t>(экстерриториальный принцип), возможность получения информации о ходе предоставления муниципальной услуги</w:t>
      </w:r>
    </w:p>
    <w:p w14:paraId="3AB1E849" w14:textId="77777777" w:rsidR="00BA6282" w:rsidRPr="00635D8B" w:rsidRDefault="00BA6282" w:rsidP="00635D8B">
      <w:pPr>
        <w:rPr>
          <w:sz w:val="28"/>
          <w:szCs w:val="28"/>
        </w:rPr>
      </w:pPr>
    </w:p>
    <w:p w14:paraId="51BCCA70" w14:textId="77777777" w:rsidR="00B2094D" w:rsidRPr="00635D8B" w:rsidRDefault="00B2094D" w:rsidP="00635D8B">
      <w:pPr>
        <w:pStyle w:val="a9"/>
        <w:numPr>
          <w:ilvl w:val="0"/>
          <w:numId w:val="22"/>
        </w:numPr>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 Показателями доступности предоставления муниципальной услуги являются:</w:t>
      </w:r>
    </w:p>
    <w:p w14:paraId="52AF0D4B" w14:textId="77777777" w:rsidR="00B2094D" w:rsidRPr="00635D8B" w:rsidRDefault="00B2094D" w:rsidP="00635D8B">
      <w:pPr>
        <w:ind w:firstLine="709"/>
        <w:jc w:val="both"/>
        <w:rPr>
          <w:sz w:val="28"/>
          <w:szCs w:val="28"/>
        </w:rPr>
      </w:pPr>
      <w:r w:rsidRPr="00635D8B">
        <w:rPr>
          <w:sz w:val="28"/>
          <w:szCs w:val="28"/>
        </w:rPr>
        <w:t>а) возможность получения муниципальной услуги своевременно и в соответствии с настоящим Административным регламентом;</w:t>
      </w:r>
    </w:p>
    <w:p w14:paraId="209DD196" w14:textId="77777777" w:rsidR="00B2094D" w:rsidRPr="00635D8B" w:rsidRDefault="00B2094D" w:rsidP="00635D8B">
      <w:pPr>
        <w:ind w:firstLine="709"/>
        <w:jc w:val="both"/>
        <w:rPr>
          <w:sz w:val="28"/>
          <w:szCs w:val="28"/>
        </w:rPr>
      </w:pPr>
      <w:r w:rsidRPr="00635D8B">
        <w:rPr>
          <w:sz w:val="28"/>
          <w:szCs w:val="28"/>
        </w:rPr>
        <w:t>б) доступность обращения за предоставлением муниципальной услуги, в том числе лицами с ограниченными физическими возможностями;</w:t>
      </w:r>
    </w:p>
    <w:p w14:paraId="617E2B13" w14:textId="77777777" w:rsidR="00B2094D" w:rsidRPr="00635D8B" w:rsidRDefault="00B2094D" w:rsidP="00635D8B">
      <w:pPr>
        <w:ind w:firstLine="709"/>
        <w:jc w:val="both"/>
        <w:rPr>
          <w:sz w:val="28"/>
          <w:szCs w:val="28"/>
        </w:rPr>
      </w:pPr>
      <w:r w:rsidRPr="00635D8B">
        <w:rPr>
          <w:sz w:val="28"/>
          <w:szCs w:val="28"/>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404771F6" w14:textId="77777777" w:rsidR="00B2094D" w:rsidRPr="00635D8B" w:rsidRDefault="00B2094D" w:rsidP="00635D8B">
      <w:pPr>
        <w:ind w:firstLine="709"/>
        <w:jc w:val="both"/>
        <w:rPr>
          <w:sz w:val="28"/>
          <w:szCs w:val="28"/>
        </w:rPr>
      </w:pPr>
      <w:r w:rsidRPr="00635D8B">
        <w:rPr>
          <w:sz w:val="28"/>
          <w:szCs w:val="28"/>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14:paraId="0FEBC017" w14:textId="6E7589CD" w:rsidR="00B2094D" w:rsidRPr="00635D8B" w:rsidRDefault="00B2094D" w:rsidP="00635D8B">
      <w:pPr>
        <w:ind w:firstLine="709"/>
        <w:jc w:val="both"/>
        <w:rPr>
          <w:sz w:val="28"/>
          <w:szCs w:val="28"/>
        </w:rPr>
      </w:pPr>
      <w:r w:rsidRPr="00635D8B">
        <w:rPr>
          <w:sz w:val="28"/>
          <w:szCs w:val="28"/>
        </w:rPr>
        <w:t xml:space="preserve">д) возможность обращения за муниципальной услугой по месту жительства или месту фактического проживания (пребывания) </w:t>
      </w:r>
      <w:r w:rsidR="00FD5338" w:rsidRPr="00635D8B">
        <w:rPr>
          <w:sz w:val="28"/>
          <w:szCs w:val="28"/>
        </w:rPr>
        <w:t>ходатайствующих</w:t>
      </w:r>
      <w:r w:rsidRPr="00635D8B">
        <w:rPr>
          <w:sz w:val="28"/>
          <w:szCs w:val="28"/>
        </w:rPr>
        <w:t>;</w:t>
      </w:r>
    </w:p>
    <w:p w14:paraId="6234DE09" w14:textId="25972964" w:rsidR="00B2094D" w:rsidRPr="00635D8B" w:rsidRDefault="00B2094D" w:rsidP="00635D8B">
      <w:pPr>
        <w:ind w:firstLine="709"/>
        <w:jc w:val="both"/>
        <w:rPr>
          <w:sz w:val="28"/>
          <w:szCs w:val="28"/>
        </w:rPr>
      </w:pPr>
      <w:r w:rsidRPr="00635D8B">
        <w:rPr>
          <w:sz w:val="28"/>
          <w:szCs w:val="28"/>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w:t>
      </w:r>
      <w:r w:rsidR="00811861" w:rsidRPr="00635D8B">
        <w:rPr>
          <w:sz w:val="28"/>
          <w:szCs w:val="28"/>
        </w:rPr>
        <w:t xml:space="preserve"> Федерального закона от 27.07.2010 №</w:t>
      </w:r>
      <w:r w:rsidRPr="00635D8B">
        <w:rPr>
          <w:sz w:val="28"/>
          <w:szCs w:val="28"/>
        </w:rPr>
        <w:t xml:space="preserve"> 210-ФЗ «Об организации предоставления государственных и муниципальных услуг»;</w:t>
      </w:r>
    </w:p>
    <w:p w14:paraId="2136FB81" w14:textId="261618CA" w:rsidR="00B2094D" w:rsidRPr="00635D8B" w:rsidRDefault="00B2094D" w:rsidP="00635D8B">
      <w:pPr>
        <w:ind w:firstLine="709"/>
        <w:jc w:val="both"/>
        <w:rPr>
          <w:sz w:val="28"/>
          <w:szCs w:val="28"/>
        </w:rPr>
      </w:pPr>
      <w:r w:rsidRPr="00635D8B">
        <w:rPr>
          <w:sz w:val="28"/>
          <w:szCs w:val="28"/>
        </w:rPr>
        <w:t xml:space="preserve">ж) количество взаимодействий </w:t>
      </w:r>
      <w:r w:rsidR="00FD5338" w:rsidRPr="00635D8B">
        <w:rPr>
          <w:sz w:val="28"/>
          <w:szCs w:val="28"/>
        </w:rPr>
        <w:t>ходатайствующего</w:t>
      </w:r>
      <w:r w:rsidRPr="00635D8B">
        <w:rPr>
          <w:sz w:val="28"/>
          <w:szCs w:val="28"/>
        </w:rPr>
        <w:t xml:space="preserve"> с должностными лицами уполномоченного органа при предоставлении муниципальной услуги и их продолжительность;</w:t>
      </w:r>
    </w:p>
    <w:p w14:paraId="555B3D7B" w14:textId="5679B329" w:rsidR="00B2094D" w:rsidRPr="00635D8B" w:rsidRDefault="00B2094D" w:rsidP="00635D8B">
      <w:pPr>
        <w:ind w:firstLine="709"/>
        <w:jc w:val="both"/>
        <w:rPr>
          <w:sz w:val="28"/>
          <w:szCs w:val="28"/>
        </w:rPr>
      </w:pPr>
      <w:r w:rsidRPr="00635D8B">
        <w:rPr>
          <w:sz w:val="28"/>
          <w:szCs w:val="28"/>
        </w:rPr>
        <w:t xml:space="preserve">з) возможность досудебного рассмотрения жалоб </w:t>
      </w:r>
      <w:r w:rsidR="00FD5338" w:rsidRPr="00635D8B">
        <w:rPr>
          <w:sz w:val="28"/>
          <w:szCs w:val="28"/>
        </w:rPr>
        <w:t>ходатайствующих</w:t>
      </w:r>
      <w:r w:rsidRPr="00635D8B">
        <w:rPr>
          <w:sz w:val="28"/>
          <w:szCs w:val="28"/>
        </w:rPr>
        <w:t xml:space="preserve"> на решения, действия (бездействие) должностных лиц уполномоченного органа, ответственных за предоставление муниципальной услуги.</w:t>
      </w:r>
    </w:p>
    <w:p w14:paraId="28528BAD" w14:textId="77777777" w:rsidR="00B2094D" w:rsidRPr="00635D8B" w:rsidRDefault="00B2094D" w:rsidP="00635D8B">
      <w:pPr>
        <w:pStyle w:val="a9"/>
        <w:numPr>
          <w:ilvl w:val="0"/>
          <w:numId w:val="22"/>
        </w:numPr>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 Качество предоставления муниципальной услуги характеризуется:</w:t>
      </w:r>
    </w:p>
    <w:p w14:paraId="01C52639" w14:textId="0E668FBF" w:rsidR="00B2094D" w:rsidRPr="00635D8B" w:rsidRDefault="00B2094D" w:rsidP="00635D8B">
      <w:pPr>
        <w:pStyle w:val="a9"/>
        <w:numPr>
          <w:ilvl w:val="0"/>
          <w:numId w:val="21"/>
        </w:numPr>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удовлетворенностью </w:t>
      </w:r>
      <w:r w:rsidR="00FD5338" w:rsidRPr="00635D8B">
        <w:rPr>
          <w:rFonts w:ascii="Times New Roman" w:hAnsi="Times New Roman"/>
          <w:sz w:val="28"/>
          <w:szCs w:val="28"/>
        </w:rPr>
        <w:t>ходатайствующих</w:t>
      </w:r>
      <w:r w:rsidRPr="00635D8B">
        <w:rPr>
          <w:rFonts w:ascii="Times New Roman" w:hAnsi="Times New Roman"/>
          <w:sz w:val="28"/>
          <w:szCs w:val="28"/>
        </w:rPr>
        <w:t xml:space="preserve"> качеством и доступностью муниципальной услуги;</w:t>
      </w:r>
    </w:p>
    <w:p w14:paraId="0357F8EE" w14:textId="4484705F" w:rsidR="00B2094D" w:rsidRPr="00635D8B" w:rsidRDefault="00B2094D" w:rsidP="00635D8B">
      <w:pPr>
        <w:pStyle w:val="a9"/>
        <w:numPr>
          <w:ilvl w:val="0"/>
          <w:numId w:val="21"/>
        </w:numPr>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отсутствием очередей при приеме и выдаче документов </w:t>
      </w:r>
      <w:r w:rsidR="00811861" w:rsidRPr="00635D8B">
        <w:rPr>
          <w:rFonts w:ascii="Times New Roman" w:hAnsi="Times New Roman"/>
          <w:sz w:val="28"/>
          <w:szCs w:val="28"/>
        </w:rPr>
        <w:t>ходатайствующи</w:t>
      </w:r>
      <w:r w:rsidRPr="00635D8B">
        <w:rPr>
          <w:rFonts w:ascii="Times New Roman" w:hAnsi="Times New Roman"/>
          <w:sz w:val="28"/>
          <w:szCs w:val="28"/>
        </w:rPr>
        <w:t>м;</w:t>
      </w:r>
    </w:p>
    <w:p w14:paraId="60F579FC" w14:textId="77777777" w:rsidR="00B2094D" w:rsidRPr="00635D8B" w:rsidRDefault="00B2094D" w:rsidP="00635D8B">
      <w:pPr>
        <w:pStyle w:val="a9"/>
        <w:numPr>
          <w:ilvl w:val="0"/>
          <w:numId w:val="21"/>
        </w:numPr>
        <w:spacing w:line="240" w:lineRule="auto"/>
        <w:ind w:left="0" w:firstLine="709"/>
        <w:jc w:val="both"/>
        <w:rPr>
          <w:rFonts w:ascii="Times New Roman" w:hAnsi="Times New Roman"/>
          <w:sz w:val="28"/>
          <w:szCs w:val="28"/>
        </w:rPr>
      </w:pPr>
      <w:r w:rsidRPr="00635D8B">
        <w:rPr>
          <w:rFonts w:ascii="Times New Roman" w:hAnsi="Times New Roman"/>
          <w:sz w:val="28"/>
          <w:szCs w:val="28"/>
        </w:rPr>
        <w:t>отсутствием нарушений сроков предоставления муниципальной услуги;</w:t>
      </w:r>
    </w:p>
    <w:p w14:paraId="445599DF" w14:textId="194C1A1D" w:rsidR="00B2094D" w:rsidRPr="00635D8B" w:rsidRDefault="00B2094D" w:rsidP="00635D8B">
      <w:pPr>
        <w:pStyle w:val="a9"/>
        <w:numPr>
          <w:ilvl w:val="0"/>
          <w:numId w:val="21"/>
        </w:numPr>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отсутствием жалоб на некорректное, невнимательное отношение специалистов к </w:t>
      </w:r>
      <w:r w:rsidR="00811861" w:rsidRPr="00635D8B">
        <w:rPr>
          <w:rFonts w:ascii="Times New Roman" w:hAnsi="Times New Roman"/>
          <w:sz w:val="28"/>
          <w:szCs w:val="28"/>
        </w:rPr>
        <w:t>ходатайствующи</w:t>
      </w:r>
      <w:r w:rsidRPr="00635D8B">
        <w:rPr>
          <w:rFonts w:ascii="Times New Roman" w:hAnsi="Times New Roman"/>
          <w:sz w:val="28"/>
          <w:szCs w:val="28"/>
        </w:rPr>
        <w:t>м (их представителям).</w:t>
      </w:r>
    </w:p>
    <w:p w14:paraId="22FCC8B2" w14:textId="4A0D263C" w:rsidR="00B2094D" w:rsidRPr="00635D8B" w:rsidRDefault="00B2094D" w:rsidP="00635D8B">
      <w:pPr>
        <w:pStyle w:val="a9"/>
        <w:numPr>
          <w:ilvl w:val="0"/>
          <w:numId w:val="22"/>
        </w:numPr>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Продолжительность одного взаимодействия </w:t>
      </w:r>
      <w:r w:rsidR="00FD5338" w:rsidRPr="00635D8B">
        <w:rPr>
          <w:rFonts w:ascii="Times New Roman" w:hAnsi="Times New Roman"/>
          <w:sz w:val="28"/>
          <w:szCs w:val="28"/>
        </w:rPr>
        <w:t>ходатайствующего</w:t>
      </w:r>
      <w:r w:rsidRPr="00635D8B">
        <w:rPr>
          <w:rFonts w:ascii="Times New Roman" w:hAnsi="Times New Roman"/>
          <w:sz w:val="28"/>
          <w:szCs w:val="28"/>
        </w:rPr>
        <w:t xml:space="preserve"> с должностным лицом уполномоченного органа при предоставлении государственной услуги не</w:t>
      </w:r>
      <w:r w:rsidR="00811861" w:rsidRPr="00635D8B">
        <w:rPr>
          <w:rFonts w:ascii="Times New Roman" w:hAnsi="Times New Roman"/>
          <w:sz w:val="28"/>
          <w:szCs w:val="28"/>
        </w:rPr>
        <w:t xml:space="preserve"> должно превышать</w:t>
      </w:r>
      <w:r w:rsidRPr="00635D8B">
        <w:rPr>
          <w:rFonts w:ascii="Times New Roman" w:hAnsi="Times New Roman"/>
          <w:sz w:val="28"/>
          <w:szCs w:val="28"/>
        </w:rPr>
        <w:t xml:space="preserve"> 15 минут.</w:t>
      </w:r>
    </w:p>
    <w:p w14:paraId="56AC0F7B" w14:textId="70FD4BEB" w:rsidR="00B2094D" w:rsidRPr="00635D8B" w:rsidRDefault="00B2094D" w:rsidP="00635D8B">
      <w:pPr>
        <w:pStyle w:val="a9"/>
        <w:numPr>
          <w:ilvl w:val="0"/>
          <w:numId w:val="22"/>
        </w:numPr>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Взаимодействие </w:t>
      </w:r>
      <w:r w:rsidR="00FD5338" w:rsidRPr="00635D8B">
        <w:rPr>
          <w:rFonts w:ascii="Times New Roman" w:hAnsi="Times New Roman"/>
          <w:sz w:val="28"/>
          <w:szCs w:val="28"/>
        </w:rPr>
        <w:t>ходатайствующего</w:t>
      </w:r>
      <w:r w:rsidRPr="00635D8B">
        <w:rPr>
          <w:rFonts w:ascii="Times New Roman" w:hAnsi="Times New Roman"/>
          <w:sz w:val="28"/>
          <w:szCs w:val="28"/>
        </w:rPr>
        <w:t xml:space="preserve"> с должностными лицами при предоставлении муниципальной услуги осуществляется два раза - при представлении </w:t>
      </w:r>
      <w:r w:rsidR="00FD5338" w:rsidRPr="00635D8B">
        <w:rPr>
          <w:rFonts w:ascii="Times New Roman" w:hAnsi="Times New Roman"/>
          <w:sz w:val="28"/>
          <w:szCs w:val="28"/>
        </w:rPr>
        <w:t>Ходатайства</w:t>
      </w:r>
      <w:r w:rsidRPr="00635D8B">
        <w:rPr>
          <w:rFonts w:ascii="Times New Roman" w:hAnsi="Times New Roman"/>
          <w:sz w:val="28"/>
          <w:szCs w:val="28"/>
        </w:rPr>
        <w:t xml:space="preserve">, полного пакета документов и при получении результата предоставления муниципальной услуги </w:t>
      </w:r>
      <w:r w:rsidR="00FD5338" w:rsidRPr="00635D8B">
        <w:rPr>
          <w:rFonts w:ascii="Times New Roman" w:hAnsi="Times New Roman"/>
          <w:sz w:val="28"/>
          <w:szCs w:val="28"/>
        </w:rPr>
        <w:t>ходатайствующим</w:t>
      </w:r>
      <w:r w:rsidRPr="00635D8B">
        <w:rPr>
          <w:rFonts w:ascii="Times New Roman" w:hAnsi="Times New Roman"/>
          <w:sz w:val="28"/>
          <w:szCs w:val="28"/>
        </w:rPr>
        <w:t xml:space="preserve"> непосредственно. Продолжительность одного взаимодействия </w:t>
      </w:r>
      <w:r w:rsidR="00FD5338" w:rsidRPr="00635D8B">
        <w:rPr>
          <w:rFonts w:ascii="Times New Roman" w:hAnsi="Times New Roman"/>
          <w:sz w:val="28"/>
          <w:szCs w:val="28"/>
        </w:rPr>
        <w:t>ходатайствующего</w:t>
      </w:r>
      <w:r w:rsidRPr="00635D8B">
        <w:rPr>
          <w:rFonts w:ascii="Times New Roman" w:hAnsi="Times New Roman"/>
          <w:sz w:val="28"/>
          <w:szCs w:val="28"/>
        </w:rPr>
        <w:t xml:space="preserve"> </w:t>
      </w:r>
      <w:r w:rsidRPr="00635D8B">
        <w:rPr>
          <w:rFonts w:ascii="Times New Roman" w:hAnsi="Times New Roman"/>
          <w:sz w:val="28"/>
          <w:szCs w:val="28"/>
        </w:rPr>
        <w:lastRenderedPageBreak/>
        <w:t>с должностным лицом при предоставлении муниципальной услуги не превышает 15 минут.</w:t>
      </w:r>
    </w:p>
    <w:p w14:paraId="21DAD214" w14:textId="77777777" w:rsidR="00B2094D" w:rsidRPr="00635D8B" w:rsidRDefault="00B2094D" w:rsidP="00635D8B">
      <w:pPr>
        <w:pStyle w:val="2"/>
        <w:spacing w:line="240" w:lineRule="auto"/>
        <w:ind w:firstLine="709"/>
        <w:jc w:val="both"/>
        <w:rPr>
          <w:rFonts w:ascii="Times New Roman" w:hAnsi="Times New Roman"/>
          <w:b/>
          <w:sz w:val="28"/>
          <w:szCs w:val="28"/>
        </w:rPr>
      </w:pPr>
      <w:r w:rsidRPr="00635D8B">
        <w:rPr>
          <w:rFonts w:ascii="Times New Roman" w:hAnsi="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14:paraId="01C4A861" w14:textId="77777777" w:rsidR="00BA6282" w:rsidRPr="00635D8B" w:rsidRDefault="00BA6282" w:rsidP="00635D8B">
      <w:pPr>
        <w:rPr>
          <w:sz w:val="28"/>
          <w:szCs w:val="28"/>
        </w:rPr>
      </w:pPr>
    </w:p>
    <w:p w14:paraId="16C8382D" w14:textId="77777777" w:rsidR="00B2094D" w:rsidRPr="00635D8B" w:rsidRDefault="00B2094D" w:rsidP="00635D8B">
      <w:pPr>
        <w:pStyle w:val="a9"/>
        <w:numPr>
          <w:ilvl w:val="0"/>
          <w:numId w:val="23"/>
        </w:numPr>
        <w:spacing w:line="240" w:lineRule="auto"/>
        <w:ind w:left="0" w:firstLine="709"/>
        <w:jc w:val="both"/>
        <w:rPr>
          <w:rFonts w:ascii="Times New Roman" w:hAnsi="Times New Roman"/>
          <w:sz w:val="28"/>
          <w:szCs w:val="28"/>
        </w:rPr>
      </w:pPr>
      <w:r w:rsidRPr="00635D8B">
        <w:rPr>
          <w:rFonts w:ascii="Times New Roman" w:hAnsi="Times New Roman"/>
          <w:sz w:val="28"/>
          <w:szCs w:val="28"/>
        </w:rPr>
        <w:t>Предоставление муниципальной услуги предусмотрено на базе ГАУ «МФЦ РС(Я)».</w:t>
      </w:r>
    </w:p>
    <w:p w14:paraId="1A1FE241" w14:textId="2917E06B" w:rsidR="00B2094D" w:rsidRPr="00635D8B" w:rsidRDefault="00B2094D" w:rsidP="00635D8B">
      <w:pPr>
        <w:pStyle w:val="a9"/>
        <w:numPr>
          <w:ilvl w:val="0"/>
          <w:numId w:val="23"/>
        </w:numPr>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w:t>
      </w:r>
      <w:r w:rsidR="00FD5338" w:rsidRPr="00635D8B">
        <w:rPr>
          <w:rFonts w:ascii="Times New Roman" w:hAnsi="Times New Roman"/>
          <w:sz w:val="28"/>
          <w:szCs w:val="28"/>
        </w:rPr>
        <w:t>ходатайствующего</w:t>
      </w:r>
      <w:r w:rsidRPr="00635D8B">
        <w:rPr>
          <w:rFonts w:ascii="Times New Roman" w:hAnsi="Times New Roman"/>
          <w:sz w:val="28"/>
          <w:szCs w:val="28"/>
        </w:rPr>
        <w:t xml:space="preserve"> с соответствующим </w:t>
      </w:r>
      <w:r w:rsidR="00FD5338" w:rsidRPr="00635D8B">
        <w:rPr>
          <w:rFonts w:ascii="Times New Roman" w:hAnsi="Times New Roman"/>
          <w:sz w:val="28"/>
          <w:szCs w:val="28"/>
        </w:rPr>
        <w:t>ходатайством</w:t>
      </w:r>
      <w:r w:rsidRPr="00635D8B">
        <w:rPr>
          <w:rFonts w:ascii="Times New Roman" w:hAnsi="Times New Roman"/>
          <w:sz w:val="28"/>
          <w:szCs w:val="28"/>
        </w:rPr>
        <w:t xml:space="preserve">, а взаимодействие с органом, предоставляющим муниципальную услугу, осуществляется многофункциональным центром без участия </w:t>
      </w:r>
      <w:r w:rsidR="00FD5338" w:rsidRPr="00635D8B">
        <w:rPr>
          <w:rFonts w:ascii="Times New Roman" w:hAnsi="Times New Roman"/>
          <w:sz w:val="28"/>
          <w:szCs w:val="28"/>
        </w:rPr>
        <w:t>ходатайствующего</w:t>
      </w:r>
      <w:r w:rsidRPr="00635D8B">
        <w:rPr>
          <w:rFonts w:ascii="Times New Roman" w:hAnsi="Times New Roman"/>
          <w:sz w:val="28"/>
          <w:szCs w:val="28"/>
        </w:rPr>
        <w:t xml:space="preserve">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54378B2A" w14:textId="7C8D785B" w:rsidR="00B2094D" w:rsidRPr="00635D8B" w:rsidRDefault="00B2094D" w:rsidP="00635D8B">
      <w:pPr>
        <w:pStyle w:val="a9"/>
        <w:numPr>
          <w:ilvl w:val="0"/>
          <w:numId w:val="23"/>
        </w:numPr>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Документы, необходимые для получения муниципальной услуги, предусмотренной настоящим Административным регламентом, представляются </w:t>
      </w:r>
      <w:r w:rsidR="00FD5338" w:rsidRPr="00635D8B">
        <w:rPr>
          <w:rFonts w:ascii="Times New Roman" w:hAnsi="Times New Roman"/>
          <w:sz w:val="28"/>
          <w:szCs w:val="28"/>
        </w:rPr>
        <w:t>ходатайствующим</w:t>
      </w:r>
      <w:r w:rsidRPr="00635D8B">
        <w:rPr>
          <w:rFonts w:ascii="Times New Roman" w:hAnsi="Times New Roman"/>
          <w:sz w:val="28"/>
          <w:szCs w:val="28"/>
        </w:rPr>
        <w:t xml:space="preserve">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1E2A2E5" w14:textId="29121402" w:rsidR="00B2094D" w:rsidRPr="00635D8B" w:rsidRDefault="00B2094D" w:rsidP="00635D8B">
      <w:pPr>
        <w:pStyle w:val="a9"/>
        <w:numPr>
          <w:ilvl w:val="0"/>
          <w:numId w:val="23"/>
        </w:numPr>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Получение результата муниципальной услуги осуществляется </w:t>
      </w:r>
      <w:r w:rsidR="00FD5338" w:rsidRPr="00635D8B">
        <w:rPr>
          <w:rFonts w:ascii="Times New Roman" w:hAnsi="Times New Roman"/>
          <w:sz w:val="28"/>
          <w:szCs w:val="28"/>
        </w:rPr>
        <w:t>ходатайствующим</w:t>
      </w:r>
      <w:r w:rsidRPr="00635D8B">
        <w:rPr>
          <w:rFonts w:ascii="Times New Roman" w:hAnsi="Times New Roman"/>
          <w:sz w:val="28"/>
          <w:szCs w:val="28"/>
        </w:rPr>
        <w:t xml:space="preserve">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1E9026D3" w14:textId="4A59867D" w:rsidR="00B2094D" w:rsidRPr="00635D8B" w:rsidRDefault="00B2094D" w:rsidP="00635D8B">
      <w:pPr>
        <w:pStyle w:val="a9"/>
        <w:numPr>
          <w:ilvl w:val="0"/>
          <w:numId w:val="23"/>
        </w:numPr>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В случае обращения </w:t>
      </w:r>
      <w:r w:rsidR="00FD5338" w:rsidRPr="00635D8B">
        <w:rPr>
          <w:rFonts w:ascii="Times New Roman" w:hAnsi="Times New Roman"/>
          <w:sz w:val="28"/>
          <w:szCs w:val="28"/>
        </w:rPr>
        <w:t>ходатайствующего</w:t>
      </w:r>
      <w:r w:rsidRPr="00635D8B">
        <w:rPr>
          <w:rFonts w:ascii="Times New Roman" w:hAnsi="Times New Roman"/>
          <w:sz w:val="28"/>
          <w:szCs w:val="28"/>
        </w:rPr>
        <w:t xml:space="preserve"> за получением муниципальной услуги в ГАУ «МФЦ РС(Я)» срок ее предоставления увеличивается на три рабочих дня.</w:t>
      </w:r>
    </w:p>
    <w:p w14:paraId="57A9B496" w14:textId="77777777" w:rsidR="00B2094D" w:rsidRPr="00635D8B" w:rsidRDefault="00B2094D" w:rsidP="00635D8B">
      <w:pPr>
        <w:pStyle w:val="2"/>
        <w:spacing w:line="240" w:lineRule="auto"/>
        <w:ind w:firstLine="709"/>
        <w:jc w:val="both"/>
        <w:rPr>
          <w:rFonts w:ascii="Times New Roman" w:hAnsi="Times New Roman"/>
          <w:b/>
          <w:sz w:val="28"/>
          <w:szCs w:val="28"/>
        </w:rPr>
      </w:pPr>
      <w:r w:rsidRPr="00635D8B">
        <w:rPr>
          <w:rFonts w:ascii="Times New Roman" w:hAnsi="Times New Roman"/>
          <w:b/>
          <w:sz w:val="28"/>
          <w:szCs w:val="28"/>
        </w:rPr>
        <w:t>2.18. Иные требования, в том числе учитывающие особенности предоставления муниципальной услуги в электронной форме</w:t>
      </w:r>
    </w:p>
    <w:p w14:paraId="4BB2BC8C" w14:textId="77777777" w:rsidR="00BA6282" w:rsidRPr="00635D8B" w:rsidRDefault="00BA6282" w:rsidP="00635D8B">
      <w:pPr>
        <w:rPr>
          <w:sz w:val="28"/>
          <w:szCs w:val="28"/>
        </w:rPr>
      </w:pPr>
    </w:p>
    <w:p w14:paraId="1EE2AE0E" w14:textId="77777777" w:rsidR="00B2094D" w:rsidRPr="00635D8B" w:rsidRDefault="00B2094D" w:rsidP="00635D8B">
      <w:pPr>
        <w:pStyle w:val="a9"/>
        <w:numPr>
          <w:ilvl w:val="0"/>
          <w:numId w:val="24"/>
        </w:numPr>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 При предоставлении муниципальной услуги в электронной форме осуществляются:</w:t>
      </w:r>
    </w:p>
    <w:p w14:paraId="793C0AF3" w14:textId="3236DA1D" w:rsidR="00B2094D" w:rsidRPr="00635D8B" w:rsidRDefault="00B2094D" w:rsidP="00635D8B">
      <w:pPr>
        <w:pStyle w:val="a9"/>
        <w:numPr>
          <w:ilvl w:val="0"/>
          <w:numId w:val="25"/>
        </w:numPr>
        <w:tabs>
          <w:tab w:val="left" w:pos="851"/>
        </w:tabs>
        <w:spacing w:line="240" w:lineRule="auto"/>
        <w:ind w:left="0" w:firstLine="709"/>
        <w:jc w:val="both"/>
        <w:rPr>
          <w:rFonts w:ascii="Times New Roman" w:hAnsi="Times New Roman"/>
          <w:sz w:val="28"/>
          <w:szCs w:val="28"/>
        </w:rPr>
      </w:pPr>
      <w:r w:rsidRPr="00635D8B">
        <w:rPr>
          <w:rFonts w:ascii="Times New Roman" w:hAnsi="Times New Roman"/>
          <w:sz w:val="28"/>
          <w:szCs w:val="28"/>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w:t>
      </w:r>
      <w:r w:rsidR="00811861" w:rsidRPr="00635D8B">
        <w:rPr>
          <w:rFonts w:ascii="Times New Roman" w:hAnsi="Times New Roman"/>
          <w:sz w:val="28"/>
          <w:szCs w:val="28"/>
        </w:rPr>
        <w:t>ке установленном приказом от 13.04.2012</w:t>
      </w:r>
      <w:r w:rsidRPr="00635D8B">
        <w:rPr>
          <w:rFonts w:ascii="Times New Roman" w:hAnsi="Times New Roman"/>
          <w:sz w:val="28"/>
          <w:szCs w:val="28"/>
        </w:rPr>
        <w:t xml:space="preserve"> № 107 Министерства связи и массовых коммуникаций Российской Федерации «Об утверждении положения о </w:t>
      </w:r>
      <w:r w:rsidRPr="00635D8B">
        <w:rPr>
          <w:rFonts w:ascii="Times New Roman" w:hAnsi="Times New Roman"/>
          <w:sz w:val="28"/>
          <w:szCs w:val="28"/>
        </w:rPr>
        <w:lastRenderedPageBreak/>
        <w:t xml:space="preserve">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w:t>
      </w:r>
      <w:r w:rsidR="00FD5338" w:rsidRPr="00635D8B">
        <w:rPr>
          <w:rFonts w:ascii="Times New Roman" w:hAnsi="Times New Roman"/>
          <w:sz w:val="28"/>
          <w:szCs w:val="28"/>
        </w:rPr>
        <w:t>ходатайствующего</w:t>
      </w:r>
      <w:r w:rsidRPr="00635D8B">
        <w:rPr>
          <w:rFonts w:ascii="Times New Roman" w:hAnsi="Times New Roman"/>
          <w:sz w:val="28"/>
          <w:szCs w:val="28"/>
        </w:rPr>
        <w:t xml:space="preserve"> подтвержденной учетной записи на ЕСИА);</w:t>
      </w:r>
    </w:p>
    <w:p w14:paraId="0F7D1181" w14:textId="1617BA72" w:rsidR="00B2094D" w:rsidRDefault="00B2094D" w:rsidP="00635D8B">
      <w:pPr>
        <w:pStyle w:val="a9"/>
        <w:numPr>
          <w:ilvl w:val="0"/>
          <w:numId w:val="25"/>
        </w:numPr>
        <w:tabs>
          <w:tab w:val="left" w:pos="851"/>
        </w:tabs>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подача </w:t>
      </w:r>
      <w:r w:rsidR="00FD5338" w:rsidRPr="00635D8B">
        <w:rPr>
          <w:rFonts w:ascii="Times New Roman" w:hAnsi="Times New Roman"/>
          <w:sz w:val="28"/>
          <w:szCs w:val="28"/>
        </w:rPr>
        <w:t>ходатайства</w:t>
      </w:r>
      <w:r w:rsidR="00811861" w:rsidRPr="00635D8B">
        <w:rPr>
          <w:rFonts w:ascii="Times New Roman" w:hAnsi="Times New Roman"/>
          <w:sz w:val="28"/>
          <w:szCs w:val="28"/>
        </w:rPr>
        <w:t xml:space="preserve"> и прилагаемых к нему документов</w:t>
      </w:r>
      <w:r w:rsidRPr="00635D8B">
        <w:rPr>
          <w:rFonts w:ascii="Times New Roman" w:hAnsi="Times New Roman"/>
          <w:sz w:val="28"/>
          <w:szCs w:val="28"/>
        </w:rPr>
        <w:t xml:space="preserve"> в форме электронного док</w:t>
      </w:r>
      <w:r w:rsidR="009407D6" w:rsidRPr="00635D8B">
        <w:rPr>
          <w:rFonts w:ascii="Times New Roman" w:hAnsi="Times New Roman"/>
          <w:sz w:val="28"/>
          <w:szCs w:val="28"/>
        </w:rPr>
        <w:t xml:space="preserve">умента с использованием ЕПГУ </w:t>
      </w:r>
      <w:r w:rsidRPr="00635D8B">
        <w:rPr>
          <w:rFonts w:ascii="Times New Roman" w:hAnsi="Times New Roman"/>
          <w:sz w:val="28"/>
          <w:szCs w:val="28"/>
        </w:rPr>
        <w:t xml:space="preserve">или РПГУ. Формирование </w:t>
      </w:r>
      <w:r w:rsidR="00FD5338" w:rsidRPr="00635D8B">
        <w:rPr>
          <w:rFonts w:ascii="Times New Roman" w:hAnsi="Times New Roman"/>
          <w:sz w:val="28"/>
          <w:szCs w:val="28"/>
        </w:rPr>
        <w:t>ходатайства</w:t>
      </w:r>
      <w:r w:rsidRPr="00635D8B">
        <w:rPr>
          <w:rFonts w:ascii="Times New Roman" w:hAnsi="Times New Roman"/>
          <w:sz w:val="28"/>
          <w:szCs w:val="28"/>
        </w:rPr>
        <w:t xml:space="preserve"> осуществляется посредством заполнения элект</w:t>
      </w:r>
      <w:r w:rsidR="009407D6" w:rsidRPr="00635D8B">
        <w:rPr>
          <w:rFonts w:ascii="Times New Roman" w:hAnsi="Times New Roman"/>
          <w:sz w:val="28"/>
          <w:szCs w:val="28"/>
        </w:rPr>
        <w:t>ронной формы запроса на ЕПГУ или</w:t>
      </w:r>
      <w:r w:rsidRPr="00635D8B">
        <w:rPr>
          <w:rFonts w:ascii="Times New Roman" w:hAnsi="Times New Roman"/>
          <w:sz w:val="28"/>
          <w:szCs w:val="28"/>
        </w:rPr>
        <w:t xml:space="preserve"> РПГУ</w:t>
      </w:r>
      <w:r w:rsidR="0076789F">
        <w:rPr>
          <w:rFonts w:ascii="Times New Roman" w:hAnsi="Times New Roman"/>
          <w:sz w:val="28"/>
          <w:szCs w:val="28"/>
        </w:rPr>
        <w:t>;</w:t>
      </w:r>
    </w:p>
    <w:p w14:paraId="4421AD3F" w14:textId="2A16063D" w:rsidR="00872367" w:rsidRPr="00635D8B" w:rsidRDefault="00872367" w:rsidP="00635D8B">
      <w:pPr>
        <w:pStyle w:val="a9"/>
        <w:numPr>
          <w:ilvl w:val="0"/>
          <w:numId w:val="25"/>
        </w:numPr>
        <w:tabs>
          <w:tab w:val="left" w:pos="851"/>
        </w:tabs>
        <w:spacing w:line="240" w:lineRule="auto"/>
        <w:ind w:left="0" w:firstLine="709"/>
        <w:jc w:val="both"/>
        <w:rPr>
          <w:rFonts w:ascii="Times New Roman" w:hAnsi="Times New Roman"/>
          <w:sz w:val="28"/>
          <w:szCs w:val="28"/>
        </w:rPr>
      </w:pPr>
      <w:r>
        <w:rPr>
          <w:rFonts w:ascii="Times New Roman" w:hAnsi="Times New Roman"/>
          <w:sz w:val="28"/>
          <w:szCs w:val="28"/>
        </w:rPr>
        <w:t>в</w:t>
      </w:r>
      <w:r w:rsidRPr="00284774">
        <w:rPr>
          <w:rFonts w:ascii="Times New Roman" w:hAnsi="Times New Roman"/>
          <w:sz w:val="28"/>
          <w:szCs w:val="28"/>
        </w:rPr>
        <w:t xml:space="preserve">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4C1533D7" w14:textId="31C6C8AE" w:rsidR="00B2094D" w:rsidRPr="00635D8B" w:rsidRDefault="00B2094D" w:rsidP="00635D8B">
      <w:pPr>
        <w:pStyle w:val="a9"/>
        <w:numPr>
          <w:ilvl w:val="0"/>
          <w:numId w:val="24"/>
        </w:numPr>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Подача </w:t>
      </w:r>
      <w:r w:rsidR="00FD5338" w:rsidRPr="00635D8B">
        <w:rPr>
          <w:rFonts w:ascii="Times New Roman" w:hAnsi="Times New Roman"/>
          <w:sz w:val="28"/>
          <w:szCs w:val="28"/>
        </w:rPr>
        <w:t>ходатайства</w:t>
      </w:r>
      <w:r w:rsidRPr="00635D8B">
        <w:rPr>
          <w:rFonts w:ascii="Times New Roman" w:hAnsi="Times New Roman"/>
          <w:sz w:val="28"/>
          <w:szCs w:val="28"/>
        </w:rPr>
        <w:t xml:space="preserve"> в </w:t>
      </w:r>
      <w:r w:rsidR="009407D6" w:rsidRPr="00635D8B">
        <w:rPr>
          <w:rFonts w:ascii="Times New Roman" w:hAnsi="Times New Roman"/>
          <w:sz w:val="28"/>
          <w:szCs w:val="28"/>
        </w:rPr>
        <w:t>электронной форме через ЕПГУ или</w:t>
      </w:r>
      <w:r w:rsidRPr="00635D8B">
        <w:rPr>
          <w:rFonts w:ascii="Times New Roman" w:hAnsi="Times New Roman"/>
          <w:sz w:val="28"/>
          <w:szCs w:val="28"/>
        </w:rPr>
        <w:t xml:space="preserve"> РПГУ подтверждает ознакомление </w:t>
      </w:r>
      <w:r w:rsidR="00FD5338" w:rsidRPr="00635D8B">
        <w:rPr>
          <w:rFonts w:ascii="Times New Roman" w:hAnsi="Times New Roman"/>
          <w:sz w:val="28"/>
          <w:szCs w:val="28"/>
        </w:rPr>
        <w:t>ходатайствующим</w:t>
      </w:r>
      <w:r w:rsidRPr="00635D8B">
        <w:rPr>
          <w:rFonts w:ascii="Times New Roman" w:hAnsi="Times New Roman"/>
          <w:sz w:val="28"/>
          <w:szCs w:val="28"/>
        </w:rPr>
        <w:t xml:space="preserve"> с порядком подачи </w:t>
      </w:r>
      <w:r w:rsidR="00FD5338" w:rsidRPr="00635D8B">
        <w:rPr>
          <w:rFonts w:ascii="Times New Roman" w:hAnsi="Times New Roman"/>
          <w:sz w:val="28"/>
          <w:szCs w:val="28"/>
        </w:rPr>
        <w:t>ходатайства</w:t>
      </w:r>
      <w:r w:rsidRPr="00635D8B">
        <w:rPr>
          <w:rFonts w:ascii="Times New Roman" w:hAnsi="Times New Roman"/>
          <w:sz w:val="28"/>
          <w:szCs w:val="28"/>
        </w:rPr>
        <w:t xml:space="preserve"> в электронной форме, а также согласие на передачу </w:t>
      </w:r>
      <w:r w:rsidR="00FD5338" w:rsidRPr="00635D8B">
        <w:rPr>
          <w:rFonts w:ascii="Times New Roman" w:hAnsi="Times New Roman"/>
          <w:sz w:val="28"/>
          <w:szCs w:val="28"/>
        </w:rPr>
        <w:t>ходатайства</w:t>
      </w:r>
      <w:r w:rsidRPr="00635D8B">
        <w:rPr>
          <w:rFonts w:ascii="Times New Roman" w:hAnsi="Times New Roman"/>
          <w:sz w:val="28"/>
          <w:szCs w:val="28"/>
        </w:rPr>
        <w:t xml:space="preserve"> по открытым каналам связи сети Интернет.</w:t>
      </w:r>
    </w:p>
    <w:p w14:paraId="64729EDD" w14:textId="2B9103F0" w:rsidR="00B2094D" w:rsidRPr="00635D8B" w:rsidRDefault="00B2094D" w:rsidP="00635D8B">
      <w:pPr>
        <w:pStyle w:val="a9"/>
        <w:numPr>
          <w:ilvl w:val="0"/>
          <w:numId w:val="24"/>
        </w:numPr>
        <w:spacing w:after="0" w:line="240" w:lineRule="auto"/>
        <w:ind w:left="0" w:firstLine="709"/>
        <w:jc w:val="both"/>
        <w:rPr>
          <w:rFonts w:ascii="Times New Roman" w:hAnsi="Times New Roman"/>
          <w:sz w:val="28"/>
          <w:szCs w:val="28"/>
        </w:rPr>
      </w:pPr>
      <w:r w:rsidRPr="00635D8B">
        <w:rPr>
          <w:rFonts w:ascii="Times New Roman" w:hAnsi="Times New Roman"/>
          <w:sz w:val="28"/>
          <w:szCs w:val="28"/>
        </w:rPr>
        <w:lastRenderedPageBreak/>
        <w:t>Муниципальная услуг</w:t>
      </w:r>
      <w:r w:rsidR="009407D6" w:rsidRPr="00635D8B">
        <w:rPr>
          <w:rFonts w:ascii="Times New Roman" w:hAnsi="Times New Roman"/>
          <w:sz w:val="28"/>
          <w:szCs w:val="28"/>
        </w:rPr>
        <w:t>а предоставляется через ЕПГУ или</w:t>
      </w:r>
      <w:r w:rsidRPr="00635D8B">
        <w:rPr>
          <w:rFonts w:ascii="Times New Roman" w:hAnsi="Times New Roman"/>
          <w:sz w:val="28"/>
          <w:szCs w:val="28"/>
        </w:rPr>
        <w:t xml:space="preserve"> РПГУ и предусматривает возможность совершения </w:t>
      </w:r>
      <w:r w:rsidR="00FD5338" w:rsidRPr="00635D8B">
        <w:rPr>
          <w:rFonts w:ascii="Times New Roman" w:hAnsi="Times New Roman"/>
          <w:sz w:val="28"/>
          <w:szCs w:val="28"/>
        </w:rPr>
        <w:t>ходатайствующим</w:t>
      </w:r>
      <w:r w:rsidRPr="00635D8B">
        <w:rPr>
          <w:rFonts w:ascii="Times New Roman" w:hAnsi="Times New Roman"/>
          <w:sz w:val="28"/>
          <w:szCs w:val="28"/>
        </w:rPr>
        <w:t xml:space="preserve"> следующих действий:</w:t>
      </w:r>
    </w:p>
    <w:p w14:paraId="1C45635F" w14:textId="77777777" w:rsidR="00B2094D" w:rsidRPr="00635D8B" w:rsidRDefault="00B2094D" w:rsidP="00635D8B">
      <w:pPr>
        <w:ind w:firstLine="709"/>
        <w:jc w:val="both"/>
        <w:rPr>
          <w:sz w:val="28"/>
          <w:szCs w:val="28"/>
        </w:rPr>
      </w:pPr>
      <w:r w:rsidRPr="00635D8B">
        <w:rPr>
          <w:sz w:val="28"/>
          <w:szCs w:val="28"/>
        </w:rPr>
        <w:t>- получение информации о порядке и сроках предоставления муниципальной услуги;</w:t>
      </w:r>
    </w:p>
    <w:p w14:paraId="2D01FA3F" w14:textId="303D930C" w:rsidR="00B2094D" w:rsidRPr="00635D8B" w:rsidRDefault="00B2094D" w:rsidP="00635D8B">
      <w:pPr>
        <w:ind w:firstLine="709"/>
        <w:jc w:val="both"/>
        <w:rPr>
          <w:sz w:val="28"/>
          <w:szCs w:val="28"/>
        </w:rPr>
      </w:pPr>
      <w:r w:rsidRPr="00635D8B">
        <w:rPr>
          <w:sz w:val="28"/>
          <w:szCs w:val="28"/>
        </w:rPr>
        <w:t xml:space="preserve">-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w:t>
      </w:r>
      <w:r w:rsidR="00FD5338" w:rsidRPr="00635D8B">
        <w:rPr>
          <w:sz w:val="28"/>
          <w:szCs w:val="28"/>
        </w:rPr>
        <w:t>ходатайства</w:t>
      </w:r>
      <w:r w:rsidRPr="00635D8B">
        <w:rPr>
          <w:sz w:val="28"/>
          <w:szCs w:val="28"/>
        </w:rPr>
        <w:t xml:space="preserve"> о предоставлении услуги;</w:t>
      </w:r>
    </w:p>
    <w:p w14:paraId="3FEA0858" w14:textId="3F256693" w:rsidR="00B2094D" w:rsidRPr="00635D8B" w:rsidRDefault="00B2094D" w:rsidP="00635D8B">
      <w:pPr>
        <w:ind w:firstLine="709"/>
        <w:jc w:val="both"/>
        <w:rPr>
          <w:sz w:val="28"/>
          <w:szCs w:val="28"/>
        </w:rPr>
      </w:pPr>
      <w:r w:rsidRPr="00635D8B">
        <w:rPr>
          <w:sz w:val="28"/>
          <w:szCs w:val="28"/>
        </w:rPr>
        <w:t xml:space="preserve">- подача </w:t>
      </w:r>
      <w:r w:rsidR="00FD5338" w:rsidRPr="00635D8B">
        <w:rPr>
          <w:sz w:val="28"/>
          <w:szCs w:val="28"/>
        </w:rPr>
        <w:t>ходатайства</w:t>
      </w:r>
      <w:r w:rsidRPr="00635D8B">
        <w:rPr>
          <w:sz w:val="28"/>
          <w:szCs w:val="28"/>
        </w:rPr>
        <w:t xml:space="preserve"> с приложением документов в электронной форме посредством заполнения электронной формы </w:t>
      </w:r>
      <w:r w:rsidR="00FD5338" w:rsidRPr="00635D8B">
        <w:rPr>
          <w:sz w:val="28"/>
          <w:szCs w:val="28"/>
        </w:rPr>
        <w:t>ходатайства</w:t>
      </w:r>
      <w:r w:rsidRPr="00635D8B">
        <w:rPr>
          <w:sz w:val="28"/>
          <w:szCs w:val="28"/>
        </w:rPr>
        <w:t>;</w:t>
      </w:r>
    </w:p>
    <w:p w14:paraId="104F006C" w14:textId="77777777" w:rsidR="00B2094D" w:rsidRPr="00635D8B" w:rsidRDefault="00B2094D" w:rsidP="00635D8B">
      <w:pPr>
        <w:ind w:firstLine="709"/>
        <w:jc w:val="both"/>
        <w:rPr>
          <w:sz w:val="28"/>
          <w:szCs w:val="28"/>
        </w:rPr>
      </w:pPr>
      <w:r w:rsidRPr="00635D8B">
        <w:rPr>
          <w:sz w:val="28"/>
          <w:szCs w:val="28"/>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1CFEAA7" w14:textId="6CF8A488" w:rsidR="00B2094D" w:rsidRPr="00635D8B" w:rsidRDefault="00B2094D" w:rsidP="00635D8B">
      <w:pPr>
        <w:ind w:firstLine="709"/>
        <w:jc w:val="both"/>
        <w:rPr>
          <w:sz w:val="28"/>
          <w:szCs w:val="28"/>
        </w:rPr>
      </w:pPr>
      <w:r w:rsidRPr="00635D8B">
        <w:rPr>
          <w:sz w:val="28"/>
          <w:szCs w:val="28"/>
        </w:rPr>
        <w:t xml:space="preserve">- получения сведений о ходе выполнения </w:t>
      </w:r>
      <w:r w:rsidR="00FD5338" w:rsidRPr="00635D8B">
        <w:rPr>
          <w:sz w:val="28"/>
          <w:szCs w:val="28"/>
        </w:rPr>
        <w:t>ходатайства</w:t>
      </w:r>
      <w:r w:rsidRPr="00635D8B">
        <w:rPr>
          <w:sz w:val="28"/>
          <w:szCs w:val="28"/>
        </w:rPr>
        <w:t xml:space="preserve"> о предоставлении муниципальной услуги;</w:t>
      </w:r>
    </w:p>
    <w:p w14:paraId="6069E414" w14:textId="77777777" w:rsidR="00B2094D" w:rsidRPr="00635D8B" w:rsidRDefault="00B2094D" w:rsidP="00635D8B">
      <w:pPr>
        <w:ind w:firstLine="709"/>
        <w:jc w:val="both"/>
        <w:rPr>
          <w:sz w:val="28"/>
          <w:szCs w:val="28"/>
        </w:rPr>
      </w:pPr>
      <w:r w:rsidRPr="00635D8B">
        <w:rPr>
          <w:sz w:val="28"/>
          <w:szCs w:val="28"/>
        </w:rPr>
        <w:t>- получения результата предоставления муниципальной услуги;</w:t>
      </w:r>
    </w:p>
    <w:p w14:paraId="595FC42E" w14:textId="77777777" w:rsidR="00B2094D" w:rsidRPr="00635D8B" w:rsidRDefault="00B2094D" w:rsidP="00635D8B">
      <w:pPr>
        <w:ind w:firstLine="709"/>
        <w:jc w:val="both"/>
        <w:rPr>
          <w:sz w:val="28"/>
          <w:szCs w:val="28"/>
        </w:rPr>
      </w:pPr>
      <w:r w:rsidRPr="00635D8B">
        <w:rPr>
          <w:sz w:val="28"/>
          <w:szCs w:val="28"/>
        </w:rPr>
        <w:t>- осуществления оценки качества предоставления услуги;</w:t>
      </w:r>
    </w:p>
    <w:p w14:paraId="49F60EA6" w14:textId="786D393E" w:rsidR="00B2094D" w:rsidRPr="00635D8B" w:rsidRDefault="00B2094D" w:rsidP="00635D8B">
      <w:pPr>
        <w:ind w:firstLine="709"/>
        <w:jc w:val="both"/>
        <w:rPr>
          <w:sz w:val="28"/>
          <w:szCs w:val="28"/>
        </w:rPr>
      </w:pPr>
      <w:r w:rsidRPr="00635D8B">
        <w:rPr>
          <w:sz w:val="28"/>
          <w:szCs w:val="28"/>
        </w:rPr>
        <w:t>- досудебного (внесудебного) обжалования решений и</w:t>
      </w:r>
      <w:r w:rsidR="009407D6" w:rsidRPr="00635D8B">
        <w:rPr>
          <w:sz w:val="28"/>
          <w:szCs w:val="28"/>
        </w:rPr>
        <w:t>ли</w:t>
      </w:r>
      <w:r w:rsidR="00811861" w:rsidRPr="00635D8B">
        <w:rPr>
          <w:sz w:val="28"/>
          <w:szCs w:val="28"/>
        </w:rPr>
        <w:t xml:space="preserve"> действий (бездействия</w:t>
      </w:r>
      <w:r w:rsidRPr="00635D8B">
        <w:rPr>
          <w:sz w:val="28"/>
          <w:szCs w:val="28"/>
        </w:rPr>
        <w:t>) органа, предоставляющего услугу и других организаций, участвующих в предоставлении муниципальной услуги и их должностных лиц.</w:t>
      </w:r>
    </w:p>
    <w:p w14:paraId="7F9CCC65" w14:textId="1139ECD9" w:rsidR="00B2094D" w:rsidRPr="00635D8B" w:rsidRDefault="00B2094D" w:rsidP="00635D8B">
      <w:pPr>
        <w:pStyle w:val="a9"/>
        <w:numPr>
          <w:ilvl w:val="0"/>
          <w:numId w:val="24"/>
        </w:numPr>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3B48A451" w14:textId="1E996529" w:rsidR="00032A3E" w:rsidRDefault="00032A3E" w:rsidP="00635D8B">
      <w:pPr>
        <w:pStyle w:val="a9"/>
        <w:numPr>
          <w:ilvl w:val="0"/>
          <w:numId w:val="24"/>
        </w:numPr>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При направлении запроса о предоставлении муниципальной услуги в электронно</w:t>
      </w:r>
      <w:r w:rsidR="009407D6" w:rsidRPr="00635D8B">
        <w:rPr>
          <w:rFonts w:ascii="Times New Roman" w:hAnsi="Times New Roman"/>
          <w:sz w:val="28"/>
          <w:szCs w:val="28"/>
        </w:rPr>
        <w:t xml:space="preserve">й форме с использованием ЕПГУ </w:t>
      </w:r>
      <w:r w:rsidRPr="00635D8B">
        <w:rPr>
          <w:rFonts w:ascii="Times New Roman" w:hAnsi="Times New Roman"/>
          <w:sz w:val="28"/>
          <w:szCs w:val="28"/>
        </w:rPr>
        <w:t xml:space="preserve">или РПГУ представителем </w:t>
      </w:r>
      <w:r w:rsidR="00FD5338" w:rsidRPr="00635D8B">
        <w:rPr>
          <w:rFonts w:ascii="Times New Roman" w:hAnsi="Times New Roman"/>
          <w:sz w:val="28"/>
          <w:szCs w:val="28"/>
        </w:rPr>
        <w:t>ходатайствующего</w:t>
      </w:r>
      <w:r w:rsidRPr="00635D8B">
        <w:rPr>
          <w:rFonts w:ascii="Times New Roman" w:hAnsi="Times New Roman"/>
          <w:sz w:val="28"/>
          <w:szCs w:val="28"/>
        </w:rPr>
        <w:t>,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30FFA349" w14:textId="77777777" w:rsidR="00EF401D" w:rsidRPr="00635D8B" w:rsidRDefault="00EF401D" w:rsidP="00635D8B">
      <w:pPr>
        <w:ind w:firstLine="709"/>
        <w:rPr>
          <w:sz w:val="28"/>
          <w:szCs w:val="28"/>
        </w:rPr>
      </w:pPr>
    </w:p>
    <w:p w14:paraId="48799C64" w14:textId="344BFA0C" w:rsidR="00B2094D" w:rsidRPr="00635D8B" w:rsidRDefault="00B2094D" w:rsidP="00635D8B">
      <w:pPr>
        <w:pStyle w:val="a9"/>
        <w:numPr>
          <w:ilvl w:val="1"/>
          <w:numId w:val="25"/>
        </w:numPr>
        <w:spacing w:after="0" w:line="240" w:lineRule="auto"/>
        <w:ind w:left="-142" w:firstLine="709"/>
        <w:jc w:val="both"/>
        <w:outlineLvl w:val="1"/>
        <w:rPr>
          <w:rFonts w:ascii="Times New Roman" w:hAnsi="Times New Roman"/>
          <w:b/>
          <w:sz w:val="28"/>
          <w:szCs w:val="28"/>
        </w:rPr>
      </w:pPr>
      <w:r w:rsidRPr="00635D8B">
        <w:rPr>
          <w:rFonts w:ascii="Times New Roman" w:hAnsi="Times New Roman"/>
          <w:b/>
          <w:sz w:val="28"/>
          <w:szCs w:val="28"/>
        </w:rPr>
        <w:t xml:space="preserve">Отказ </w:t>
      </w:r>
      <w:r w:rsidR="00FD5338" w:rsidRPr="00635D8B">
        <w:rPr>
          <w:rFonts w:ascii="Times New Roman" w:hAnsi="Times New Roman"/>
          <w:b/>
          <w:sz w:val="28"/>
          <w:szCs w:val="28"/>
        </w:rPr>
        <w:t>ходатайствующего</w:t>
      </w:r>
      <w:r w:rsidRPr="00635D8B">
        <w:rPr>
          <w:rFonts w:ascii="Times New Roman" w:hAnsi="Times New Roman"/>
          <w:b/>
          <w:sz w:val="28"/>
          <w:szCs w:val="28"/>
        </w:rPr>
        <w:t xml:space="preserve"> от предоставления муниципальной услуги</w:t>
      </w:r>
    </w:p>
    <w:p w14:paraId="25907326" w14:textId="77777777" w:rsidR="00BA6282" w:rsidRPr="00635D8B" w:rsidRDefault="00BA6282" w:rsidP="00635D8B">
      <w:pPr>
        <w:ind w:left="-142"/>
        <w:jc w:val="both"/>
        <w:outlineLvl w:val="1"/>
        <w:rPr>
          <w:b/>
          <w:sz w:val="28"/>
          <w:szCs w:val="28"/>
        </w:rPr>
      </w:pPr>
    </w:p>
    <w:p w14:paraId="2ACF0F75" w14:textId="3D295AFE" w:rsidR="00B2094D" w:rsidRPr="00635D8B" w:rsidRDefault="00FD5338" w:rsidP="00635D8B">
      <w:pPr>
        <w:pStyle w:val="a9"/>
        <w:numPr>
          <w:ilvl w:val="0"/>
          <w:numId w:val="26"/>
        </w:numPr>
        <w:spacing w:line="240" w:lineRule="auto"/>
        <w:ind w:left="0" w:firstLine="709"/>
        <w:jc w:val="both"/>
        <w:rPr>
          <w:rFonts w:ascii="Times New Roman" w:hAnsi="Times New Roman"/>
          <w:sz w:val="28"/>
          <w:szCs w:val="28"/>
        </w:rPr>
      </w:pPr>
      <w:r w:rsidRPr="00635D8B">
        <w:rPr>
          <w:rFonts w:ascii="Times New Roman" w:hAnsi="Times New Roman"/>
          <w:sz w:val="28"/>
          <w:szCs w:val="28"/>
        </w:rPr>
        <w:t>Ходатайствующий</w:t>
      </w:r>
      <w:r w:rsidR="00B2094D" w:rsidRPr="00635D8B">
        <w:rPr>
          <w:rFonts w:ascii="Times New Roman" w:hAnsi="Times New Roman"/>
          <w:sz w:val="28"/>
          <w:szCs w:val="28"/>
        </w:rPr>
        <w:t xml:space="preserve">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6490C202" w14:textId="659F7432" w:rsidR="00B2094D" w:rsidRPr="00635D8B" w:rsidRDefault="00FD5338" w:rsidP="00635D8B">
      <w:pPr>
        <w:pStyle w:val="a9"/>
        <w:numPr>
          <w:ilvl w:val="0"/>
          <w:numId w:val="26"/>
        </w:numPr>
        <w:spacing w:line="240" w:lineRule="auto"/>
        <w:ind w:left="0" w:firstLine="709"/>
        <w:jc w:val="both"/>
        <w:rPr>
          <w:rFonts w:ascii="Times New Roman" w:hAnsi="Times New Roman"/>
          <w:sz w:val="28"/>
          <w:szCs w:val="28"/>
        </w:rPr>
      </w:pPr>
      <w:r w:rsidRPr="00635D8B">
        <w:rPr>
          <w:rFonts w:ascii="Times New Roman" w:hAnsi="Times New Roman"/>
          <w:sz w:val="28"/>
          <w:szCs w:val="28"/>
        </w:rPr>
        <w:t>Ходатайство</w:t>
      </w:r>
      <w:r w:rsidR="00B2094D" w:rsidRPr="00635D8B">
        <w:rPr>
          <w:rFonts w:ascii="Times New Roman" w:hAnsi="Times New Roman"/>
          <w:sz w:val="28"/>
          <w:szCs w:val="28"/>
        </w:rPr>
        <w:t xml:space="preserve"> о прекращении предоставления муниципальной услуги подается </w:t>
      </w:r>
      <w:r w:rsidRPr="00635D8B">
        <w:rPr>
          <w:rFonts w:ascii="Times New Roman" w:hAnsi="Times New Roman"/>
          <w:sz w:val="28"/>
          <w:szCs w:val="28"/>
        </w:rPr>
        <w:t>ходатайствующим</w:t>
      </w:r>
      <w:r w:rsidR="00B2094D" w:rsidRPr="00635D8B">
        <w:rPr>
          <w:rFonts w:ascii="Times New Roman" w:hAnsi="Times New Roman"/>
          <w:sz w:val="28"/>
          <w:szCs w:val="28"/>
        </w:rPr>
        <w:t xml:space="preserve"> </w:t>
      </w:r>
      <w:r w:rsidR="00771499" w:rsidRPr="00635D8B">
        <w:rPr>
          <w:rFonts w:ascii="Times New Roman" w:hAnsi="Times New Roman"/>
          <w:sz w:val="28"/>
          <w:szCs w:val="28"/>
        </w:rPr>
        <w:t xml:space="preserve">в случае поступления </w:t>
      </w:r>
      <w:r w:rsidR="00811861" w:rsidRPr="00635D8B">
        <w:rPr>
          <w:rFonts w:ascii="Times New Roman" w:hAnsi="Times New Roman"/>
          <w:sz w:val="28"/>
          <w:szCs w:val="28"/>
        </w:rPr>
        <w:t>х</w:t>
      </w:r>
      <w:r w:rsidRPr="00635D8B">
        <w:rPr>
          <w:rFonts w:ascii="Times New Roman" w:hAnsi="Times New Roman"/>
          <w:sz w:val="28"/>
          <w:szCs w:val="28"/>
        </w:rPr>
        <w:t>одатайства</w:t>
      </w:r>
      <w:r w:rsidR="00B2094D" w:rsidRPr="00635D8B">
        <w:rPr>
          <w:rFonts w:ascii="Times New Roman" w:hAnsi="Times New Roman"/>
          <w:sz w:val="28"/>
          <w:szCs w:val="28"/>
        </w:rPr>
        <w:t xml:space="preserve"> в соответствии с </w:t>
      </w:r>
      <w:r w:rsidR="00032A3E" w:rsidRPr="00635D8B">
        <w:rPr>
          <w:rFonts w:ascii="Times New Roman" w:hAnsi="Times New Roman"/>
          <w:sz w:val="28"/>
          <w:szCs w:val="28"/>
        </w:rPr>
        <w:t xml:space="preserve">подпунктом 2.6.6 </w:t>
      </w:r>
      <w:r w:rsidR="00B2094D" w:rsidRPr="00635D8B">
        <w:rPr>
          <w:rFonts w:ascii="Times New Roman" w:hAnsi="Times New Roman"/>
          <w:sz w:val="28"/>
          <w:szCs w:val="28"/>
        </w:rPr>
        <w:t xml:space="preserve">настоящего </w:t>
      </w:r>
      <w:r w:rsidR="003D0777" w:rsidRPr="00635D8B">
        <w:rPr>
          <w:rFonts w:ascii="Times New Roman" w:hAnsi="Times New Roman"/>
          <w:sz w:val="28"/>
          <w:szCs w:val="28"/>
        </w:rPr>
        <w:t>Регламента</w:t>
      </w:r>
      <w:r w:rsidR="00B2094D" w:rsidRPr="00635D8B">
        <w:rPr>
          <w:rFonts w:ascii="Times New Roman" w:hAnsi="Times New Roman"/>
          <w:sz w:val="28"/>
          <w:szCs w:val="28"/>
        </w:rPr>
        <w:t xml:space="preserve"> почтовым отправлением либо в порядке, п</w:t>
      </w:r>
      <w:r w:rsidR="00306F15" w:rsidRPr="00635D8B">
        <w:rPr>
          <w:rFonts w:ascii="Times New Roman" w:hAnsi="Times New Roman"/>
          <w:sz w:val="28"/>
          <w:szCs w:val="28"/>
        </w:rPr>
        <w:t>редусмотренном подпункто</w:t>
      </w:r>
      <w:r w:rsidR="00032A3E" w:rsidRPr="00635D8B">
        <w:rPr>
          <w:rFonts w:ascii="Times New Roman" w:hAnsi="Times New Roman"/>
          <w:sz w:val="28"/>
          <w:szCs w:val="28"/>
        </w:rPr>
        <w:t>м 2.6.7</w:t>
      </w:r>
      <w:r w:rsidR="00B2094D" w:rsidRPr="00635D8B">
        <w:rPr>
          <w:rFonts w:ascii="Times New Roman" w:hAnsi="Times New Roman"/>
          <w:sz w:val="28"/>
          <w:szCs w:val="28"/>
        </w:rPr>
        <w:t xml:space="preserve"> настоящего </w:t>
      </w:r>
      <w:r w:rsidR="003D0777" w:rsidRPr="00635D8B">
        <w:rPr>
          <w:rFonts w:ascii="Times New Roman" w:hAnsi="Times New Roman"/>
          <w:sz w:val="28"/>
          <w:szCs w:val="28"/>
        </w:rPr>
        <w:t>Регламента</w:t>
      </w:r>
      <w:r w:rsidR="00B2094D" w:rsidRPr="00635D8B">
        <w:rPr>
          <w:rFonts w:ascii="Times New Roman" w:hAnsi="Times New Roman"/>
          <w:sz w:val="28"/>
          <w:szCs w:val="28"/>
        </w:rPr>
        <w:t>, через ГАУ «МФЦ РС (Я)», либо в порядке, предусмот</w:t>
      </w:r>
      <w:r w:rsidR="00032A3E" w:rsidRPr="00635D8B">
        <w:rPr>
          <w:rFonts w:ascii="Times New Roman" w:hAnsi="Times New Roman"/>
          <w:sz w:val="28"/>
          <w:szCs w:val="28"/>
        </w:rPr>
        <w:t>ренном пунктом подпунктом 2.6.8</w:t>
      </w:r>
      <w:r w:rsidR="00B2094D" w:rsidRPr="00635D8B">
        <w:rPr>
          <w:rFonts w:ascii="Times New Roman" w:hAnsi="Times New Roman"/>
          <w:sz w:val="28"/>
          <w:szCs w:val="28"/>
        </w:rPr>
        <w:t xml:space="preserve"> настоящего </w:t>
      </w:r>
      <w:r w:rsidR="003D0777" w:rsidRPr="00635D8B">
        <w:rPr>
          <w:rFonts w:ascii="Times New Roman" w:hAnsi="Times New Roman"/>
          <w:sz w:val="28"/>
          <w:szCs w:val="28"/>
        </w:rPr>
        <w:t>Регламента</w:t>
      </w:r>
      <w:r w:rsidR="00B2094D" w:rsidRPr="00635D8B">
        <w:rPr>
          <w:rFonts w:ascii="Times New Roman" w:hAnsi="Times New Roman"/>
          <w:sz w:val="28"/>
          <w:szCs w:val="28"/>
        </w:rPr>
        <w:t>, в электр</w:t>
      </w:r>
      <w:r w:rsidR="009407D6" w:rsidRPr="00635D8B">
        <w:rPr>
          <w:rFonts w:ascii="Times New Roman" w:hAnsi="Times New Roman"/>
          <w:sz w:val="28"/>
          <w:szCs w:val="28"/>
        </w:rPr>
        <w:t>онной форме посредством ЕПГУ или</w:t>
      </w:r>
      <w:r w:rsidR="00B2094D" w:rsidRPr="00635D8B">
        <w:rPr>
          <w:rFonts w:ascii="Times New Roman" w:hAnsi="Times New Roman"/>
          <w:sz w:val="28"/>
          <w:szCs w:val="28"/>
        </w:rPr>
        <w:t xml:space="preserve"> РПГУ.</w:t>
      </w:r>
    </w:p>
    <w:p w14:paraId="206FC402" w14:textId="6C3187AF" w:rsidR="00B2094D" w:rsidRPr="00635D8B" w:rsidRDefault="00FD5338" w:rsidP="00635D8B">
      <w:pPr>
        <w:pStyle w:val="a9"/>
        <w:numPr>
          <w:ilvl w:val="0"/>
          <w:numId w:val="26"/>
        </w:numPr>
        <w:spacing w:line="240" w:lineRule="auto"/>
        <w:ind w:left="0" w:firstLine="709"/>
        <w:jc w:val="both"/>
        <w:rPr>
          <w:rFonts w:ascii="Times New Roman" w:hAnsi="Times New Roman"/>
          <w:sz w:val="28"/>
          <w:szCs w:val="28"/>
        </w:rPr>
      </w:pPr>
      <w:r w:rsidRPr="00635D8B">
        <w:rPr>
          <w:rFonts w:ascii="Times New Roman" w:hAnsi="Times New Roman"/>
          <w:sz w:val="28"/>
          <w:szCs w:val="28"/>
        </w:rPr>
        <w:t>Ходатайство</w:t>
      </w:r>
      <w:r w:rsidR="00B2094D" w:rsidRPr="00635D8B">
        <w:rPr>
          <w:rFonts w:ascii="Times New Roman" w:hAnsi="Times New Roman"/>
          <w:sz w:val="28"/>
          <w:szCs w:val="28"/>
        </w:rPr>
        <w:t xml:space="preserve"> о прекращении предоставления муниципальной услуги подлежит регистрации не позднее дня, следующего за днем поступления в </w:t>
      </w:r>
      <w:r w:rsidR="00B2094D" w:rsidRPr="00635D8B">
        <w:rPr>
          <w:rFonts w:ascii="Times New Roman" w:hAnsi="Times New Roman"/>
          <w:sz w:val="28"/>
          <w:szCs w:val="28"/>
        </w:rPr>
        <w:lastRenderedPageBreak/>
        <w:t xml:space="preserve">Отдел в порядке делопроизводства. В случае поступления </w:t>
      </w:r>
      <w:r w:rsidRPr="00635D8B">
        <w:rPr>
          <w:rFonts w:ascii="Times New Roman" w:hAnsi="Times New Roman"/>
          <w:sz w:val="28"/>
          <w:szCs w:val="28"/>
        </w:rPr>
        <w:t>ходатайства</w:t>
      </w:r>
      <w:r w:rsidR="00B2094D" w:rsidRPr="00635D8B">
        <w:rPr>
          <w:rFonts w:ascii="Times New Roman" w:hAnsi="Times New Roman"/>
          <w:sz w:val="28"/>
          <w:szCs w:val="28"/>
        </w:rPr>
        <w:t xml:space="preserve"> о прекращении предоставления муниципальной услуги в порядке, </w:t>
      </w:r>
      <w:r w:rsidR="00771499" w:rsidRPr="00635D8B">
        <w:rPr>
          <w:rFonts w:ascii="Times New Roman" w:hAnsi="Times New Roman"/>
          <w:sz w:val="28"/>
          <w:szCs w:val="28"/>
        </w:rPr>
        <w:t>п</w:t>
      </w:r>
      <w:r w:rsidR="00032A3E" w:rsidRPr="00635D8B">
        <w:rPr>
          <w:rFonts w:ascii="Times New Roman" w:hAnsi="Times New Roman"/>
          <w:sz w:val="28"/>
          <w:szCs w:val="28"/>
        </w:rPr>
        <w:t>редусмотренном подпунктом 2.6.6</w:t>
      </w:r>
      <w:r w:rsidR="00B2094D" w:rsidRPr="00635D8B">
        <w:rPr>
          <w:rFonts w:ascii="Times New Roman" w:hAnsi="Times New Roman"/>
          <w:sz w:val="28"/>
          <w:szCs w:val="28"/>
        </w:rPr>
        <w:t xml:space="preserve"> настоящего </w:t>
      </w:r>
      <w:r w:rsidR="003D0777" w:rsidRPr="00635D8B">
        <w:rPr>
          <w:rFonts w:ascii="Times New Roman" w:hAnsi="Times New Roman"/>
          <w:sz w:val="28"/>
          <w:szCs w:val="28"/>
        </w:rPr>
        <w:t>Регламента</w:t>
      </w:r>
      <w:r w:rsidR="00B2094D" w:rsidRPr="00635D8B">
        <w:rPr>
          <w:rFonts w:ascii="Times New Roman" w:hAnsi="Times New Roman"/>
          <w:sz w:val="28"/>
          <w:szCs w:val="28"/>
        </w:rPr>
        <w:t xml:space="preserve">, рассмотрение </w:t>
      </w:r>
      <w:r w:rsidRPr="00635D8B">
        <w:rPr>
          <w:rFonts w:ascii="Times New Roman" w:hAnsi="Times New Roman"/>
          <w:sz w:val="28"/>
          <w:szCs w:val="28"/>
        </w:rPr>
        <w:t>ходатайства</w:t>
      </w:r>
      <w:r w:rsidR="00B2094D" w:rsidRPr="00635D8B">
        <w:rPr>
          <w:rFonts w:ascii="Times New Roman" w:hAnsi="Times New Roman"/>
          <w:sz w:val="28"/>
          <w:szCs w:val="28"/>
        </w:rPr>
        <w:t xml:space="preserve"> осуществляется исходя из даты приема почтового отправления оператором почтовой связи.</w:t>
      </w:r>
    </w:p>
    <w:p w14:paraId="7ABF4F2C" w14:textId="1AC2EB32" w:rsidR="00B2094D" w:rsidRPr="00635D8B" w:rsidRDefault="00B2094D" w:rsidP="00635D8B">
      <w:pPr>
        <w:pStyle w:val="a9"/>
        <w:numPr>
          <w:ilvl w:val="0"/>
          <w:numId w:val="26"/>
        </w:numPr>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 Срок рассмотрения </w:t>
      </w:r>
      <w:r w:rsidR="00FD5338" w:rsidRPr="00635D8B">
        <w:rPr>
          <w:rFonts w:ascii="Times New Roman" w:hAnsi="Times New Roman"/>
          <w:sz w:val="28"/>
          <w:szCs w:val="28"/>
        </w:rPr>
        <w:t>ходатайства</w:t>
      </w:r>
      <w:r w:rsidRPr="00635D8B">
        <w:rPr>
          <w:rFonts w:ascii="Times New Roman" w:hAnsi="Times New Roman"/>
          <w:sz w:val="28"/>
          <w:szCs w:val="28"/>
        </w:rPr>
        <w:t xml:space="preserve"> о прекращении предоставления муниципальной услуги составляет не более </w:t>
      </w:r>
      <w:r w:rsidR="00C328C3" w:rsidRPr="00635D8B">
        <w:rPr>
          <w:rFonts w:ascii="Times New Roman" w:hAnsi="Times New Roman"/>
          <w:sz w:val="28"/>
          <w:szCs w:val="28"/>
        </w:rPr>
        <w:t>3</w:t>
      </w:r>
      <w:r w:rsidRPr="00635D8B">
        <w:rPr>
          <w:rFonts w:ascii="Times New Roman" w:hAnsi="Times New Roman"/>
          <w:sz w:val="28"/>
          <w:szCs w:val="28"/>
        </w:rPr>
        <w:t xml:space="preserve"> рабоч</w:t>
      </w:r>
      <w:r w:rsidR="00C328C3" w:rsidRPr="00635D8B">
        <w:rPr>
          <w:rFonts w:ascii="Times New Roman" w:hAnsi="Times New Roman"/>
          <w:sz w:val="28"/>
          <w:szCs w:val="28"/>
        </w:rPr>
        <w:t>их</w:t>
      </w:r>
      <w:r w:rsidRPr="00635D8B">
        <w:rPr>
          <w:rFonts w:ascii="Times New Roman" w:hAnsi="Times New Roman"/>
          <w:sz w:val="28"/>
          <w:szCs w:val="28"/>
        </w:rPr>
        <w:t xml:space="preserve"> дня со дня регистрации в </w:t>
      </w:r>
      <w:r w:rsidR="001F1AEA" w:rsidRPr="00635D8B">
        <w:rPr>
          <w:rFonts w:ascii="Times New Roman" w:hAnsi="Times New Roman"/>
          <w:sz w:val="28"/>
          <w:szCs w:val="28"/>
        </w:rPr>
        <w:t>Учреждении</w:t>
      </w:r>
      <w:r w:rsidRPr="00635D8B">
        <w:rPr>
          <w:rFonts w:ascii="Times New Roman" w:hAnsi="Times New Roman"/>
          <w:sz w:val="28"/>
          <w:szCs w:val="28"/>
        </w:rPr>
        <w:t>.</w:t>
      </w:r>
    </w:p>
    <w:p w14:paraId="184D5202" w14:textId="43A14572" w:rsidR="00B2094D" w:rsidRPr="00635D8B" w:rsidRDefault="00B2094D" w:rsidP="00635D8B">
      <w:pPr>
        <w:pStyle w:val="a9"/>
        <w:numPr>
          <w:ilvl w:val="0"/>
          <w:numId w:val="26"/>
        </w:numPr>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К </w:t>
      </w:r>
      <w:r w:rsidR="00FD5338" w:rsidRPr="00635D8B">
        <w:rPr>
          <w:rFonts w:ascii="Times New Roman" w:hAnsi="Times New Roman"/>
          <w:sz w:val="28"/>
          <w:szCs w:val="28"/>
        </w:rPr>
        <w:t>ходатайству</w:t>
      </w:r>
      <w:r w:rsidRPr="00635D8B">
        <w:rPr>
          <w:rFonts w:ascii="Times New Roman" w:hAnsi="Times New Roman"/>
          <w:sz w:val="28"/>
          <w:szCs w:val="28"/>
        </w:rPr>
        <w:t xml:space="preserve"> о прекращении предоставления муниципальной услуги прилагаются следующие документы:</w:t>
      </w:r>
    </w:p>
    <w:p w14:paraId="694FD67D" w14:textId="45B4D732" w:rsidR="00B2094D" w:rsidRPr="00635D8B" w:rsidRDefault="00B2094D" w:rsidP="00635D8B">
      <w:pPr>
        <w:pStyle w:val="a9"/>
        <w:numPr>
          <w:ilvl w:val="1"/>
          <w:numId w:val="26"/>
        </w:numPr>
        <w:tabs>
          <w:tab w:val="left" w:pos="851"/>
        </w:tabs>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копия документа, удостоверяющего личность </w:t>
      </w:r>
      <w:r w:rsidR="00FD5338" w:rsidRPr="00635D8B">
        <w:rPr>
          <w:rFonts w:ascii="Times New Roman" w:hAnsi="Times New Roman"/>
          <w:sz w:val="28"/>
          <w:szCs w:val="28"/>
        </w:rPr>
        <w:t>ходатайствующего</w:t>
      </w:r>
      <w:r w:rsidRPr="00635D8B">
        <w:rPr>
          <w:rFonts w:ascii="Times New Roman" w:hAnsi="Times New Roman"/>
          <w:sz w:val="28"/>
          <w:szCs w:val="28"/>
        </w:rPr>
        <w:t xml:space="preserve"> (</w:t>
      </w:r>
      <w:r w:rsidR="00FD5338" w:rsidRPr="00635D8B">
        <w:rPr>
          <w:rFonts w:ascii="Times New Roman" w:hAnsi="Times New Roman"/>
          <w:sz w:val="28"/>
          <w:szCs w:val="28"/>
        </w:rPr>
        <w:t>ходатайствующих</w:t>
      </w:r>
      <w:r w:rsidRPr="00635D8B">
        <w:rPr>
          <w:rFonts w:ascii="Times New Roman" w:hAnsi="Times New Roman"/>
          <w:sz w:val="28"/>
          <w:szCs w:val="28"/>
        </w:rPr>
        <w:t>), являющегося физическим лицом, либо личность представителя физического или юридического лица;</w:t>
      </w:r>
    </w:p>
    <w:p w14:paraId="36E4695B" w14:textId="4DF79F28" w:rsidR="00B2094D" w:rsidRPr="00635D8B" w:rsidRDefault="00B2094D" w:rsidP="00635D8B">
      <w:pPr>
        <w:pStyle w:val="a9"/>
        <w:numPr>
          <w:ilvl w:val="1"/>
          <w:numId w:val="26"/>
        </w:numPr>
        <w:tabs>
          <w:tab w:val="left" w:pos="851"/>
        </w:tabs>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копия документа, удостоверяющего права (полномочия) представителя физического или юридического лица, если с </w:t>
      </w:r>
      <w:r w:rsidR="00FD5338" w:rsidRPr="00635D8B">
        <w:rPr>
          <w:rFonts w:ascii="Times New Roman" w:hAnsi="Times New Roman"/>
          <w:sz w:val="28"/>
          <w:szCs w:val="28"/>
        </w:rPr>
        <w:t>ходатайством</w:t>
      </w:r>
      <w:r w:rsidRPr="00635D8B">
        <w:rPr>
          <w:rFonts w:ascii="Times New Roman" w:hAnsi="Times New Roman"/>
          <w:sz w:val="28"/>
          <w:szCs w:val="28"/>
        </w:rPr>
        <w:t xml:space="preserve"> обращается представитель </w:t>
      </w:r>
      <w:r w:rsidR="00FD5338" w:rsidRPr="00635D8B">
        <w:rPr>
          <w:rFonts w:ascii="Times New Roman" w:hAnsi="Times New Roman"/>
          <w:sz w:val="28"/>
          <w:szCs w:val="28"/>
        </w:rPr>
        <w:t>ходатайствующего</w:t>
      </w:r>
      <w:r w:rsidRPr="00635D8B">
        <w:rPr>
          <w:rFonts w:ascii="Times New Roman" w:hAnsi="Times New Roman"/>
          <w:sz w:val="28"/>
          <w:szCs w:val="28"/>
        </w:rPr>
        <w:t xml:space="preserve"> (</w:t>
      </w:r>
      <w:r w:rsidR="00FD5338" w:rsidRPr="00635D8B">
        <w:rPr>
          <w:rFonts w:ascii="Times New Roman" w:hAnsi="Times New Roman"/>
          <w:sz w:val="28"/>
          <w:szCs w:val="28"/>
        </w:rPr>
        <w:t>ходатайствующих</w:t>
      </w:r>
      <w:r w:rsidRPr="00635D8B">
        <w:rPr>
          <w:rFonts w:ascii="Times New Roman" w:hAnsi="Times New Roman"/>
          <w:sz w:val="28"/>
          <w:szCs w:val="28"/>
        </w:rPr>
        <w:t>).</w:t>
      </w:r>
    </w:p>
    <w:p w14:paraId="73AA89C5" w14:textId="68753851" w:rsidR="00B2094D" w:rsidRPr="00635D8B" w:rsidRDefault="00B2094D" w:rsidP="00635D8B">
      <w:pPr>
        <w:pStyle w:val="a9"/>
        <w:numPr>
          <w:ilvl w:val="0"/>
          <w:numId w:val="26"/>
        </w:numPr>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Основанием для отказа в приеме </w:t>
      </w:r>
      <w:r w:rsidR="00FD5338" w:rsidRPr="00635D8B">
        <w:rPr>
          <w:rFonts w:ascii="Times New Roman" w:hAnsi="Times New Roman"/>
          <w:sz w:val="28"/>
          <w:szCs w:val="28"/>
        </w:rPr>
        <w:t>ходатайства</w:t>
      </w:r>
      <w:r w:rsidRPr="00635D8B">
        <w:rPr>
          <w:rFonts w:ascii="Times New Roman" w:hAnsi="Times New Roman"/>
          <w:sz w:val="28"/>
          <w:szCs w:val="28"/>
        </w:rPr>
        <w:t xml:space="preserve"> о прекращении предоставления муниципальной услуги является если </w:t>
      </w:r>
      <w:r w:rsidR="00FD5338" w:rsidRPr="00635D8B">
        <w:rPr>
          <w:rFonts w:ascii="Times New Roman" w:hAnsi="Times New Roman"/>
          <w:sz w:val="28"/>
          <w:szCs w:val="28"/>
        </w:rPr>
        <w:t>ходатайство</w:t>
      </w:r>
      <w:r w:rsidRPr="00635D8B">
        <w:rPr>
          <w:rFonts w:ascii="Times New Roman" w:hAnsi="Times New Roman"/>
          <w:sz w:val="28"/>
          <w:szCs w:val="28"/>
        </w:rPr>
        <w:t xml:space="preserve"> о прекращении предоставления муниципальной услуги подано лицом, не имеющим полномочий представлять интересы </w:t>
      </w:r>
      <w:r w:rsidR="00FD5338" w:rsidRPr="00635D8B">
        <w:rPr>
          <w:rFonts w:ascii="Times New Roman" w:hAnsi="Times New Roman"/>
          <w:sz w:val="28"/>
          <w:szCs w:val="28"/>
        </w:rPr>
        <w:t>ходатайствующего</w:t>
      </w:r>
      <w:r w:rsidRPr="00635D8B">
        <w:rPr>
          <w:rFonts w:ascii="Times New Roman" w:hAnsi="Times New Roman"/>
          <w:sz w:val="28"/>
          <w:szCs w:val="28"/>
        </w:rPr>
        <w:t>.</w:t>
      </w:r>
    </w:p>
    <w:p w14:paraId="70742FDE" w14:textId="2B5CF809" w:rsidR="00B2094D" w:rsidRPr="00635D8B" w:rsidRDefault="00B2094D" w:rsidP="00635D8B">
      <w:pPr>
        <w:pStyle w:val="a9"/>
        <w:numPr>
          <w:ilvl w:val="0"/>
          <w:numId w:val="26"/>
        </w:numPr>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Отказ в приеме </w:t>
      </w:r>
      <w:r w:rsidR="00FD5338" w:rsidRPr="00635D8B">
        <w:rPr>
          <w:rFonts w:ascii="Times New Roman" w:hAnsi="Times New Roman"/>
          <w:sz w:val="28"/>
          <w:szCs w:val="28"/>
        </w:rPr>
        <w:t>ходатайства</w:t>
      </w:r>
      <w:r w:rsidRPr="00635D8B">
        <w:rPr>
          <w:rFonts w:ascii="Times New Roman" w:hAnsi="Times New Roman"/>
          <w:sz w:val="28"/>
          <w:szCs w:val="28"/>
        </w:rPr>
        <w:t xml:space="preserve"> о прекращении предоставления муниципальной услуги направляется специалистом Отдела </w:t>
      </w:r>
      <w:r w:rsidR="00FD5338" w:rsidRPr="00635D8B">
        <w:rPr>
          <w:rFonts w:ascii="Times New Roman" w:hAnsi="Times New Roman"/>
          <w:sz w:val="28"/>
          <w:szCs w:val="28"/>
        </w:rPr>
        <w:t>ходатайствующему</w:t>
      </w:r>
      <w:r w:rsidRPr="00635D8B">
        <w:rPr>
          <w:rFonts w:ascii="Times New Roman" w:hAnsi="Times New Roman"/>
          <w:sz w:val="28"/>
          <w:szCs w:val="28"/>
        </w:rPr>
        <w:t xml:space="preserve"> в порядке, </w:t>
      </w:r>
      <w:r w:rsidR="00771499" w:rsidRPr="00635D8B">
        <w:rPr>
          <w:rFonts w:ascii="Times New Roman" w:hAnsi="Times New Roman"/>
          <w:sz w:val="28"/>
          <w:szCs w:val="28"/>
        </w:rPr>
        <w:t>п</w:t>
      </w:r>
      <w:r w:rsidR="00B459F2" w:rsidRPr="00635D8B">
        <w:rPr>
          <w:rFonts w:ascii="Times New Roman" w:hAnsi="Times New Roman"/>
          <w:sz w:val="28"/>
          <w:szCs w:val="28"/>
        </w:rPr>
        <w:t>редусмотренном подпунктом 2.6.6</w:t>
      </w:r>
      <w:r w:rsidRPr="00635D8B">
        <w:rPr>
          <w:rFonts w:ascii="Times New Roman" w:hAnsi="Times New Roman"/>
          <w:sz w:val="28"/>
          <w:szCs w:val="28"/>
        </w:rPr>
        <w:t xml:space="preserve"> настоящего </w:t>
      </w:r>
      <w:r w:rsidR="003D0777" w:rsidRPr="00635D8B">
        <w:rPr>
          <w:rFonts w:ascii="Times New Roman" w:hAnsi="Times New Roman"/>
          <w:sz w:val="28"/>
          <w:szCs w:val="28"/>
        </w:rPr>
        <w:t>Регламента</w:t>
      </w:r>
      <w:r w:rsidRPr="00635D8B">
        <w:rPr>
          <w:rFonts w:ascii="Times New Roman" w:hAnsi="Times New Roman"/>
          <w:sz w:val="28"/>
          <w:szCs w:val="28"/>
        </w:rPr>
        <w:t xml:space="preserve"> почтовым отправле</w:t>
      </w:r>
      <w:r w:rsidR="001F1AEA" w:rsidRPr="00635D8B">
        <w:rPr>
          <w:rFonts w:ascii="Times New Roman" w:hAnsi="Times New Roman"/>
          <w:sz w:val="28"/>
          <w:szCs w:val="28"/>
        </w:rPr>
        <w:t>нием</w:t>
      </w:r>
      <w:r w:rsidRPr="00635D8B">
        <w:rPr>
          <w:rFonts w:ascii="Times New Roman" w:hAnsi="Times New Roman"/>
          <w:sz w:val="28"/>
          <w:szCs w:val="28"/>
        </w:rPr>
        <w:t xml:space="preserve"> либо в порядке, пр</w:t>
      </w:r>
      <w:r w:rsidR="00B459F2" w:rsidRPr="00635D8B">
        <w:rPr>
          <w:rFonts w:ascii="Times New Roman" w:hAnsi="Times New Roman"/>
          <w:sz w:val="28"/>
          <w:szCs w:val="28"/>
        </w:rPr>
        <w:t>едусмотренном подпунктом 2.6.7</w:t>
      </w:r>
      <w:r w:rsidR="00771499" w:rsidRPr="00635D8B">
        <w:rPr>
          <w:rFonts w:ascii="Times New Roman" w:hAnsi="Times New Roman"/>
          <w:sz w:val="28"/>
          <w:szCs w:val="28"/>
        </w:rPr>
        <w:t xml:space="preserve"> </w:t>
      </w:r>
      <w:r w:rsidRPr="00635D8B">
        <w:rPr>
          <w:rFonts w:ascii="Times New Roman" w:hAnsi="Times New Roman"/>
          <w:sz w:val="28"/>
          <w:szCs w:val="28"/>
        </w:rPr>
        <w:t xml:space="preserve">настоящего </w:t>
      </w:r>
      <w:r w:rsidR="003D0777" w:rsidRPr="00635D8B">
        <w:rPr>
          <w:rFonts w:ascii="Times New Roman" w:hAnsi="Times New Roman"/>
          <w:sz w:val="28"/>
          <w:szCs w:val="28"/>
        </w:rPr>
        <w:t>Регламента</w:t>
      </w:r>
      <w:r w:rsidR="001F1AEA" w:rsidRPr="00635D8B">
        <w:rPr>
          <w:rFonts w:ascii="Times New Roman" w:hAnsi="Times New Roman"/>
          <w:sz w:val="28"/>
          <w:szCs w:val="28"/>
        </w:rPr>
        <w:t>, через ГАУ «МФЦ РС (Я)»</w:t>
      </w:r>
      <w:r w:rsidRPr="00635D8B">
        <w:rPr>
          <w:rFonts w:ascii="Times New Roman" w:hAnsi="Times New Roman"/>
          <w:sz w:val="28"/>
          <w:szCs w:val="28"/>
        </w:rPr>
        <w:t xml:space="preserve"> либо в порядке, п</w:t>
      </w:r>
      <w:r w:rsidR="00B459F2" w:rsidRPr="00635D8B">
        <w:rPr>
          <w:rFonts w:ascii="Times New Roman" w:hAnsi="Times New Roman"/>
          <w:sz w:val="28"/>
          <w:szCs w:val="28"/>
        </w:rPr>
        <w:t>редусмотренном подпунктом 2.6.8</w:t>
      </w:r>
      <w:r w:rsidRPr="00635D8B">
        <w:rPr>
          <w:rFonts w:ascii="Times New Roman" w:hAnsi="Times New Roman"/>
          <w:sz w:val="28"/>
          <w:szCs w:val="28"/>
        </w:rPr>
        <w:t xml:space="preserve"> настоящего </w:t>
      </w:r>
      <w:r w:rsidR="003D0777" w:rsidRPr="00635D8B">
        <w:rPr>
          <w:rFonts w:ascii="Times New Roman" w:hAnsi="Times New Roman"/>
          <w:sz w:val="28"/>
          <w:szCs w:val="28"/>
        </w:rPr>
        <w:t>Регламента</w:t>
      </w:r>
      <w:r w:rsidRPr="00635D8B">
        <w:rPr>
          <w:rFonts w:ascii="Times New Roman" w:hAnsi="Times New Roman"/>
          <w:sz w:val="28"/>
          <w:szCs w:val="28"/>
        </w:rPr>
        <w:t>, в электр</w:t>
      </w:r>
      <w:r w:rsidR="009407D6" w:rsidRPr="00635D8B">
        <w:rPr>
          <w:rFonts w:ascii="Times New Roman" w:hAnsi="Times New Roman"/>
          <w:sz w:val="28"/>
          <w:szCs w:val="28"/>
        </w:rPr>
        <w:t>онной форме посредством ЕПГУ или</w:t>
      </w:r>
      <w:r w:rsidRPr="00635D8B">
        <w:rPr>
          <w:rFonts w:ascii="Times New Roman" w:hAnsi="Times New Roman"/>
          <w:sz w:val="28"/>
          <w:szCs w:val="28"/>
        </w:rPr>
        <w:t xml:space="preserve"> РПГУ.</w:t>
      </w:r>
    </w:p>
    <w:p w14:paraId="345D47AB" w14:textId="77777777" w:rsidR="00B2094D" w:rsidRPr="00635D8B" w:rsidRDefault="00B2094D" w:rsidP="00635D8B">
      <w:pPr>
        <w:pStyle w:val="a9"/>
        <w:numPr>
          <w:ilvl w:val="0"/>
          <w:numId w:val="26"/>
        </w:numPr>
        <w:spacing w:line="240" w:lineRule="auto"/>
        <w:ind w:left="0" w:firstLine="709"/>
        <w:jc w:val="both"/>
        <w:rPr>
          <w:rFonts w:ascii="Times New Roman" w:hAnsi="Times New Roman"/>
          <w:sz w:val="28"/>
          <w:szCs w:val="28"/>
        </w:rPr>
      </w:pPr>
      <w:r w:rsidRPr="00635D8B">
        <w:rPr>
          <w:rFonts w:ascii="Times New Roman" w:hAnsi="Times New Roman"/>
          <w:sz w:val="28"/>
          <w:szCs w:val="28"/>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799333E0" w14:textId="47BCB657" w:rsidR="00B2094D" w:rsidRPr="00635D8B" w:rsidRDefault="00FD5338" w:rsidP="00635D8B">
      <w:pPr>
        <w:pStyle w:val="a9"/>
        <w:numPr>
          <w:ilvl w:val="0"/>
          <w:numId w:val="26"/>
        </w:numPr>
        <w:spacing w:line="240" w:lineRule="auto"/>
        <w:ind w:left="0" w:firstLine="709"/>
        <w:jc w:val="both"/>
        <w:rPr>
          <w:rFonts w:ascii="Times New Roman" w:hAnsi="Times New Roman"/>
          <w:sz w:val="28"/>
          <w:szCs w:val="28"/>
        </w:rPr>
      </w:pPr>
      <w:r w:rsidRPr="00635D8B">
        <w:rPr>
          <w:rFonts w:ascii="Times New Roman" w:hAnsi="Times New Roman"/>
          <w:sz w:val="28"/>
          <w:szCs w:val="28"/>
        </w:rPr>
        <w:t>Ходатайство</w:t>
      </w:r>
      <w:r w:rsidR="00B2094D" w:rsidRPr="00635D8B">
        <w:rPr>
          <w:rFonts w:ascii="Times New Roman" w:hAnsi="Times New Roman"/>
          <w:sz w:val="28"/>
          <w:szCs w:val="28"/>
        </w:rPr>
        <w:t xml:space="preserve"> о прекращении предоставления муниципальной услуги рассматривается специалистом </w:t>
      </w:r>
      <w:r w:rsidR="001F1AEA" w:rsidRPr="00635D8B">
        <w:rPr>
          <w:rFonts w:ascii="Times New Roman" w:hAnsi="Times New Roman"/>
          <w:sz w:val="28"/>
          <w:szCs w:val="28"/>
        </w:rPr>
        <w:t>Учреждения</w:t>
      </w:r>
      <w:r w:rsidR="00B2094D" w:rsidRPr="00635D8B">
        <w:rPr>
          <w:rFonts w:ascii="Times New Roman" w:hAnsi="Times New Roman"/>
          <w:sz w:val="28"/>
          <w:szCs w:val="28"/>
        </w:rPr>
        <w:t>, по результатам рассмотрения принимается решение о прекращении предоставления м</w:t>
      </w:r>
      <w:r w:rsidR="001F1AEA" w:rsidRPr="00635D8B">
        <w:rPr>
          <w:rFonts w:ascii="Times New Roman" w:hAnsi="Times New Roman"/>
          <w:sz w:val="28"/>
          <w:szCs w:val="28"/>
        </w:rPr>
        <w:t>униципальной услуги, подписанное</w:t>
      </w:r>
      <w:r w:rsidR="00B2094D" w:rsidRPr="00635D8B">
        <w:rPr>
          <w:rFonts w:ascii="Times New Roman" w:hAnsi="Times New Roman"/>
          <w:sz w:val="28"/>
          <w:szCs w:val="28"/>
        </w:rPr>
        <w:t xml:space="preserve"> руководителем </w:t>
      </w:r>
      <w:r w:rsidR="001F1AEA" w:rsidRPr="00635D8B">
        <w:rPr>
          <w:rFonts w:ascii="Times New Roman" w:hAnsi="Times New Roman"/>
          <w:sz w:val="28"/>
          <w:szCs w:val="28"/>
        </w:rPr>
        <w:t>Учреждения</w:t>
      </w:r>
      <w:r w:rsidR="00B2094D" w:rsidRPr="00635D8B">
        <w:rPr>
          <w:rFonts w:ascii="Times New Roman" w:hAnsi="Times New Roman"/>
          <w:sz w:val="28"/>
          <w:szCs w:val="28"/>
        </w:rPr>
        <w:t>.</w:t>
      </w:r>
    </w:p>
    <w:p w14:paraId="1F3A0087" w14:textId="2D43E034" w:rsidR="00B2094D" w:rsidRPr="00635D8B" w:rsidRDefault="00B2094D" w:rsidP="00635D8B">
      <w:pPr>
        <w:pStyle w:val="a9"/>
        <w:numPr>
          <w:ilvl w:val="0"/>
          <w:numId w:val="26"/>
        </w:numPr>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1F1AEA" w:rsidRPr="00635D8B">
        <w:rPr>
          <w:rFonts w:ascii="Times New Roman" w:hAnsi="Times New Roman"/>
          <w:sz w:val="28"/>
          <w:szCs w:val="28"/>
        </w:rPr>
        <w:t>Учреждения</w:t>
      </w:r>
      <w:r w:rsidRPr="00635D8B">
        <w:rPr>
          <w:rFonts w:ascii="Times New Roman" w:hAnsi="Times New Roman"/>
          <w:sz w:val="28"/>
          <w:szCs w:val="28"/>
        </w:rPr>
        <w:t xml:space="preserve"> </w:t>
      </w:r>
      <w:r w:rsidR="00FD5338" w:rsidRPr="00635D8B">
        <w:rPr>
          <w:rFonts w:ascii="Times New Roman" w:hAnsi="Times New Roman"/>
          <w:sz w:val="28"/>
          <w:szCs w:val="28"/>
        </w:rPr>
        <w:t>ходатайствующему</w:t>
      </w:r>
      <w:r w:rsidRPr="00635D8B">
        <w:rPr>
          <w:rFonts w:ascii="Times New Roman" w:hAnsi="Times New Roman"/>
          <w:sz w:val="28"/>
          <w:szCs w:val="28"/>
        </w:rPr>
        <w:t xml:space="preserve"> в порядке, </w:t>
      </w:r>
      <w:r w:rsidR="00FF2AF9" w:rsidRPr="00635D8B">
        <w:rPr>
          <w:rFonts w:ascii="Times New Roman" w:hAnsi="Times New Roman"/>
          <w:sz w:val="28"/>
          <w:szCs w:val="28"/>
        </w:rPr>
        <w:t>предусмо</w:t>
      </w:r>
      <w:r w:rsidR="001E4BC6" w:rsidRPr="00635D8B">
        <w:rPr>
          <w:rFonts w:ascii="Times New Roman" w:hAnsi="Times New Roman"/>
          <w:sz w:val="28"/>
          <w:szCs w:val="28"/>
        </w:rPr>
        <w:t>тренном подпунктом 2.6.</w:t>
      </w:r>
      <w:r w:rsidR="00B459F2" w:rsidRPr="00635D8B">
        <w:rPr>
          <w:rFonts w:ascii="Times New Roman" w:hAnsi="Times New Roman"/>
          <w:sz w:val="28"/>
          <w:szCs w:val="28"/>
        </w:rPr>
        <w:t>6</w:t>
      </w:r>
      <w:r w:rsidRPr="00635D8B">
        <w:rPr>
          <w:rFonts w:ascii="Times New Roman" w:hAnsi="Times New Roman"/>
          <w:sz w:val="28"/>
          <w:szCs w:val="28"/>
        </w:rPr>
        <w:t xml:space="preserve"> настоящего </w:t>
      </w:r>
      <w:r w:rsidR="003D0777" w:rsidRPr="00635D8B">
        <w:rPr>
          <w:rFonts w:ascii="Times New Roman" w:hAnsi="Times New Roman"/>
          <w:sz w:val="28"/>
          <w:szCs w:val="28"/>
        </w:rPr>
        <w:t>Регламента</w:t>
      </w:r>
      <w:r w:rsidRPr="00635D8B">
        <w:rPr>
          <w:rFonts w:ascii="Times New Roman" w:hAnsi="Times New Roman"/>
          <w:sz w:val="28"/>
          <w:szCs w:val="28"/>
        </w:rPr>
        <w:t xml:space="preserve">, почтовым отправлением, либо в порядке, </w:t>
      </w:r>
      <w:r w:rsidR="001E4BC6" w:rsidRPr="00635D8B">
        <w:rPr>
          <w:rFonts w:ascii="Times New Roman" w:hAnsi="Times New Roman"/>
          <w:sz w:val="28"/>
          <w:szCs w:val="28"/>
        </w:rPr>
        <w:t>предусмотренном под</w:t>
      </w:r>
      <w:r w:rsidR="006D2251" w:rsidRPr="00635D8B">
        <w:rPr>
          <w:rFonts w:ascii="Times New Roman" w:hAnsi="Times New Roman"/>
          <w:sz w:val="28"/>
          <w:szCs w:val="28"/>
        </w:rPr>
        <w:t>п</w:t>
      </w:r>
      <w:r w:rsidR="001E4BC6" w:rsidRPr="00635D8B">
        <w:rPr>
          <w:rFonts w:ascii="Times New Roman" w:hAnsi="Times New Roman"/>
          <w:sz w:val="28"/>
          <w:szCs w:val="28"/>
        </w:rPr>
        <w:t>унктом 2.6.</w:t>
      </w:r>
      <w:r w:rsidR="00B459F2" w:rsidRPr="00635D8B">
        <w:rPr>
          <w:rFonts w:ascii="Times New Roman" w:hAnsi="Times New Roman"/>
          <w:sz w:val="28"/>
          <w:szCs w:val="28"/>
        </w:rPr>
        <w:t>7</w:t>
      </w:r>
      <w:r w:rsidRPr="00635D8B">
        <w:rPr>
          <w:rFonts w:ascii="Times New Roman" w:hAnsi="Times New Roman"/>
          <w:sz w:val="28"/>
          <w:szCs w:val="28"/>
        </w:rPr>
        <w:t xml:space="preserve"> настоящего </w:t>
      </w:r>
      <w:r w:rsidR="003D0777" w:rsidRPr="00635D8B">
        <w:rPr>
          <w:rFonts w:ascii="Times New Roman" w:hAnsi="Times New Roman"/>
          <w:sz w:val="28"/>
          <w:szCs w:val="28"/>
        </w:rPr>
        <w:t>Регламента</w:t>
      </w:r>
      <w:r w:rsidRPr="00635D8B">
        <w:rPr>
          <w:rFonts w:ascii="Times New Roman" w:hAnsi="Times New Roman"/>
          <w:sz w:val="28"/>
          <w:szCs w:val="28"/>
        </w:rPr>
        <w:t>, через ГАУ «МФЦ РС (Я)», либо в порядке, предусмотренном</w:t>
      </w:r>
      <w:r w:rsidR="001E4BC6" w:rsidRPr="00635D8B">
        <w:rPr>
          <w:rFonts w:ascii="Times New Roman" w:hAnsi="Times New Roman"/>
          <w:sz w:val="28"/>
          <w:szCs w:val="28"/>
        </w:rPr>
        <w:t xml:space="preserve"> подпунктом 2.6.</w:t>
      </w:r>
      <w:r w:rsidR="00B459F2" w:rsidRPr="00635D8B">
        <w:rPr>
          <w:rFonts w:ascii="Times New Roman" w:hAnsi="Times New Roman"/>
          <w:sz w:val="28"/>
          <w:szCs w:val="28"/>
        </w:rPr>
        <w:t>8</w:t>
      </w:r>
      <w:r w:rsidRPr="00635D8B">
        <w:rPr>
          <w:rFonts w:ascii="Times New Roman" w:hAnsi="Times New Roman"/>
          <w:sz w:val="28"/>
          <w:szCs w:val="28"/>
        </w:rPr>
        <w:t xml:space="preserve"> настоящего </w:t>
      </w:r>
      <w:r w:rsidR="003D0777" w:rsidRPr="00635D8B">
        <w:rPr>
          <w:rFonts w:ascii="Times New Roman" w:hAnsi="Times New Roman"/>
          <w:sz w:val="28"/>
          <w:szCs w:val="28"/>
        </w:rPr>
        <w:t>Регламента</w:t>
      </w:r>
      <w:r w:rsidRPr="00635D8B">
        <w:rPr>
          <w:rFonts w:ascii="Times New Roman" w:hAnsi="Times New Roman"/>
          <w:sz w:val="28"/>
          <w:szCs w:val="28"/>
        </w:rPr>
        <w:t>, в элект</w:t>
      </w:r>
      <w:r w:rsidR="009407D6" w:rsidRPr="00635D8B">
        <w:rPr>
          <w:rFonts w:ascii="Times New Roman" w:hAnsi="Times New Roman"/>
          <w:sz w:val="28"/>
          <w:szCs w:val="28"/>
        </w:rPr>
        <w:t xml:space="preserve">ронной форме посредством ЕПГУ </w:t>
      </w:r>
      <w:r w:rsidRPr="00635D8B">
        <w:rPr>
          <w:rFonts w:ascii="Times New Roman" w:hAnsi="Times New Roman"/>
          <w:sz w:val="28"/>
          <w:szCs w:val="28"/>
        </w:rPr>
        <w:t>или РПГУ.</w:t>
      </w:r>
    </w:p>
    <w:p w14:paraId="0F33011B" w14:textId="2418EC85" w:rsidR="00B2094D" w:rsidRPr="00635D8B" w:rsidRDefault="00B2094D" w:rsidP="00635D8B">
      <w:pPr>
        <w:pStyle w:val="a9"/>
        <w:numPr>
          <w:ilvl w:val="0"/>
          <w:numId w:val="26"/>
        </w:numPr>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Срок предоставления муниципальной услуги, указанный в пункте 2.4. настоящего </w:t>
      </w:r>
      <w:r w:rsidR="003D0777" w:rsidRPr="00635D8B">
        <w:rPr>
          <w:rFonts w:ascii="Times New Roman" w:hAnsi="Times New Roman"/>
          <w:sz w:val="28"/>
          <w:szCs w:val="28"/>
        </w:rPr>
        <w:t>Регламента</w:t>
      </w:r>
      <w:r w:rsidRPr="00635D8B">
        <w:rPr>
          <w:rFonts w:ascii="Times New Roman" w:hAnsi="Times New Roman"/>
          <w:sz w:val="28"/>
          <w:szCs w:val="28"/>
        </w:rPr>
        <w:t>, прекращается в день принятия решения о прекращении предоставления муниципальной услуги.</w:t>
      </w:r>
    </w:p>
    <w:p w14:paraId="32BE15EB" w14:textId="523CA5F7" w:rsidR="00B2094D" w:rsidRPr="00635D8B" w:rsidRDefault="00B2094D" w:rsidP="00635D8B">
      <w:pPr>
        <w:pStyle w:val="a9"/>
        <w:numPr>
          <w:ilvl w:val="0"/>
          <w:numId w:val="26"/>
        </w:numPr>
        <w:spacing w:line="240" w:lineRule="auto"/>
        <w:ind w:left="0" w:firstLine="709"/>
        <w:jc w:val="both"/>
        <w:rPr>
          <w:rFonts w:ascii="Times New Roman" w:hAnsi="Times New Roman"/>
          <w:sz w:val="28"/>
          <w:szCs w:val="28"/>
        </w:rPr>
      </w:pPr>
      <w:r w:rsidRPr="00635D8B">
        <w:rPr>
          <w:rFonts w:ascii="Times New Roman" w:hAnsi="Times New Roman"/>
          <w:sz w:val="28"/>
          <w:szCs w:val="28"/>
        </w:rPr>
        <w:lastRenderedPageBreak/>
        <w:t xml:space="preserve">Прекращение предоставления муниципальной услуги не препятствует повторному обращению </w:t>
      </w:r>
      <w:r w:rsidR="00FD5338" w:rsidRPr="00635D8B">
        <w:rPr>
          <w:rFonts w:ascii="Times New Roman" w:hAnsi="Times New Roman"/>
          <w:sz w:val="28"/>
          <w:szCs w:val="28"/>
        </w:rPr>
        <w:t>ходатайствующего</w:t>
      </w:r>
      <w:r w:rsidRPr="00635D8B">
        <w:rPr>
          <w:rFonts w:ascii="Times New Roman" w:hAnsi="Times New Roman"/>
          <w:sz w:val="28"/>
          <w:szCs w:val="28"/>
        </w:rPr>
        <w:t xml:space="preserve"> за предоставлением муниципальной услуги.</w:t>
      </w:r>
    </w:p>
    <w:p w14:paraId="7DD12FCA" w14:textId="77777777" w:rsidR="00B2094D" w:rsidRPr="00635D8B" w:rsidRDefault="00B2094D" w:rsidP="00635D8B">
      <w:pPr>
        <w:pStyle w:val="1"/>
        <w:ind w:firstLine="709"/>
        <w:rPr>
          <w:rFonts w:ascii="Times New Roman" w:hAnsi="Times New Roman"/>
          <w:sz w:val="28"/>
          <w:szCs w:val="28"/>
        </w:rPr>
      </w:pPr>
      <w:r w:rsidRPr="00635D8B">
        <w:rPr>
          <w:rFonts w:ascii="Times New Roman" w:hAnsi="Times New Roman"/>
          <w:sz w:val="28"/>
          <w:szCs w:val="28"/>
        </w:rPr>
        <w:t>III. СОСТАВ, ПОСЛЕДОВАТЕЛЬНОСТЬ И СРОКИ</w:t>
      </w:r>
    </w:p>
    <w:p w14:paraId="5D234301" w14:textId="5971545A" w:rsidR="00B2094D" w:rsidRPr="00635D8B" w:rsidRDefault="00B2094D" w:rsidP="00635D8B">
      <w:pPr>
        <w:pStyle w:val="1"/>
        <w:ind w:firstLine="709"/>
        <w:rPr>
          <w:rFonts w:ascii="Times New Roman" w:hAnsi="Times New Roman"/>
          <w:sz w:val="28"/>
          <w:szCs w:val="28"/>
        </w:rPr>
      </w:pPr>
      <w:r w:rsidRPr="00635D8B">
        <w:rPr>
          <w:rFonts w:ascii="Times New Roman" w:hAnsi="Times New Roman"/>
          <w:sz w:val="28"/>
          <w:szCs w:val="28"/>
        </w:rPr>
        <w:t>ВЫПОЛНЕНИЯ АДМИНИСТРАТИВНЫХ ПРОЦЕДУР (ДЕЙСТВИЙ), ТРЕБОВАНИЯ</w:t>
      </w:r>
      <w:r w:rsidR="006F4B24" w:rsidRPr="00635D8B">
        <w:rPr>
          <w:rFonts w:ascii="Times New Roman" w:hAnsi="Times New Roman"/>
          <w:sz w:val="28"/>
          <w:szCs w:val="28"/>
        </w:rPr>
        <w:t xml:space="preserve"> </w:t>
      </w:r>
      <w:r w:rsidRPr="00635D8B">
        <w:rPr>
          <w:rFonts w:ascii="Times New Roman" w:hAnsi="Times New Roman"/>
          <w:sz w:val="28"/>
          <w:szCs w:val="28"/>
        </w:rPr>
        <w:t>К ПОРЯДКУ ИХ ВЫПОЛНЕНИЯ, В ТОМ ЧИСЛЕ ОСОБЕННОСТИ ВЫПОЛНЕНИЯ</w:t>
      </w:r>
      <w:r w:rsidR="00C3135D" w:rsidRPr="00635D8B">
        <w:rPr>
          <w:rFonts w:ascii="Times New Roman" w:hAnsi="Times New Roman"/>
          <w:sz w:val="28"/>
          <w:szCs w:val="28"/>
        </w:rPr>
        <w:t xml:space="preserve"> </w:t>
      </w:r>
      <w:r w:rsidRPr="00635D8B">
        <w:rPr>
          <w:rFonts w:ascii="Times New Roman" w:hAnsi="Times New Roman"/>
          <w:sz w:val="28"/>
          <w:szCs w:val="28"/>
        </w:rPr>
        <w:t>АДМИНИСТРАТИВНЫХ ПРОЦЕДУР (ДЕЙСТВИЙ) В ЭЛЕКТРОННОЙ ФОРМЕ</w:t>
      </w:r>
    </w:p>
    <w:p w14:paraId="2CCE697C" w14:textId="77777777" w:rsidR="00B2094D" w:rsidRPr="00635D8B" w:rsidRDefault="00B2094D" w:rsidP="00635D8B">
      <w:pPr>
        <w:ind w:firstLine="709"/>
        <w:rPr>
          <w:sz w:val="28"/>
          <w:szCs w:val="28"/>
        </w:rPr>
      </w:pPr>
    </w:p>
    <w:p w14:paraId="05B19803" w14:textId="77777777" w:rsidR="00B2094D" w:rsidRPr="00635D8B" w:rsidRDefault="00B2094D" w:rsidP="00635D8B">
      <w:pPr>
        <w:pStyle w:val="2"/>
        <w:spacing w:line="240" w:lineRule="auto"/>
        <w:ind w:firstLine="709"/>
        <w:jc w:val="both"/>
        <w:rPr>
          <w:rFonts w:ascii="Times New Roman" w:hAnsi="Times New Roman"/>
          <w:b/>
          <w:sz w:val="28"/>
          <w:szCs w:val="28"/>
        </w:rPr>
      </w:pPr>
      <w:r w:rsidRPr="00635D8B">
        <w:rPr>
          <w:rFonts w:ascii="Times New Roman" w:hAnsi="Times New Roman"/>
          <w:b/>
          <w:sz w:val="28"/>
          <w:szCs w:val="28"/>
        </w:rPr>
        <w:t>3.1. Исчерпывающий перечень административных процедур</w:t>
      </w:r>
    </w:p>
    <w:p w14:paraId="4320723D" w14:textId="77777777" w:rsidR="00BA6282" w:rsidRPr="00635D8B" w:rsidRDefault="00BA6282" w:rsidP="00635D8B">
      <w:pPr>
        <w:rPr>
          <w:sz w:val="28"/>
          <w:szCs w:val="28"/>
        </w:rPr>
      </w:pPr>
    </w:p>
    <w:p w14:paraId="5EEE0117" w14:textId="4ECB5FAF" w:rsidR="00B2094D" w:rsidRPr="00635D8B" w:rsidRDefault="006D2251" w:rsidP="00635D8B">
      <w:pPr>
        <w:autoSpaceDE w:val="0"/>
        <w:autoSpaceDN w:val="0"/>
        <w:adjustRightInd w:val="0"/>
        <w:ind w:firstLine="709"/>
        <w:jc w:val="both"/>
        <w:rPr>
          <w:sz w:val="28"/>
          <w:szCs w:val="28"/>
        </w:rPr>
      </w:pPr>
      <w:r w:rsidRPr="00635D8B">
        <w:rPr>
          <w:sz w:val="28"/>
          <w:szCs w:val="28"/>
        </w:rPr>
        <w:t>3.1.1</w:t>
      </w:r>
      <w:r w:rsidR="00BA6282" w:rsidRPr="00635D8B">
        <w:rPr>
          <w:sz w:val="28"/>
          <w:szCs w:val="28"/>
        </w:rPr>
        <w:t>.</w:t>
      </w:r>
      <w:r w:rsidRPr="00635D8B">
        <w:rPr>
          <w:sz w:val="28"/>
          <w:szCs w:val="28"/>
        </w:rPr>
        <w:t xml:space="preserve"> </w:t>
      </w:r>
      <w:r w:rsidR="00B2094D" w:rsidRPr="00635D8B">
        <w:rPr>
          <w:sz w:val="28"/>
          <w:szCs w:val="28"/>
        </w:rPr>
        <w:t>В рамках предоставления муниципальной услуги осуществляются следующие административные процедуры:</w:t>
      </w:r>
    </w:p>
    <w:p w14:paraId="12378E09" w14:textId="56CC80D5" w:rsidR="00954782" w:rsidRPr="00635D8B" w:rsidRDefault="00715AE5" w:rsidP="00635D8B">
      <w:pPr>
        <w:pStyle w:val="a9"/>
        <w:numPr>
          <w:ilvl w:val="0"/>
          <w:numId w:val="27"/>
        </w:numPr>
        <w:tabs>
          <w:tab w:val="left" w:pos="1134"/>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проверка документов и регистрация </w:t>
      </w:r>
      <w:r w:rsidR="003C0874" w:rsidRPr="00635D8B">
        <w:rPr>
          <w:rFonts w:ascii="Times New Roman" w:eastAsia="Times New Roman" w:hAnsi="Times New Roman"/>
          <w:sz w:val="28"/>
          <w:szCs w:val="28"/>
        </w:rPr>
        <w:t>ходатайства о переводе земель или земельных участ</w:t>
      </w:r>
      <w:r w:rsidR="00C759D2" w:rsidRPr="00635D8B">
        <w:rPr>
          <w:rFonts w:ascii="Times New Roman" w:eastAsia="Times New Roman" w:hAnsi="Times New Roman"/>
          <w:sz w:val="28"/>
          <w:szCs w:val="28"/>
        </w:rPr>
        <w:t>ков из одной категории в другую</w:t>
      </w:r>
      <w:r w:rsidR="00954782" w:rsidRPr="00635D8B">
        <w:rPr>
          <w:rFonts w:ascii="Times New Roman" w:eastAsia="Times New Roman" w:hAnsi="Times New Roman"/>
          <w:sz w:val="28"/>
          <w:szCs w:val="28"/>
        </w:rPr>
        <w:t>;</w:t>
      </w:r>
      <w:r w:rsidR="00C759D2" w:rsidRPr="00635D8B">
        <w:rPr>
          <w:rFonts w:ascii="Times New Roman" w:eastAsia="Times New Roman" w:hAnsi="Times New Roman"/>
          <w:sz w:val="28"/>
          <w:szCs w:val="28"/>
        </w:rPr>
        <w:t xml:space="preserve"> </w:t>
      </w:r>
    </w:p>
    <w:p w14:paraId="5B3CA551" w14:textId="7E9F1B63" w:rsidR="00B2094D" w:rsidRPr="00635D8B" w:rsidRDefault="006D2251" w:rsidP="00635D8B">
      <w:pPr>
        <w:pStyle w:val="a9"/>
        <w:numPr>
          <w:ilvl w:val="0"/>
          <w:numId w:val="27"/>
        </w:numPr>
        <w:tabs>
          <w:tab w:val="left" w:pos="1134"/>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ф</w:t>
      </w:r>
      <w:r w:rsidR="00954782" w:rsidRPr="00635D8B">
        <w:rPr>
          <w:rFonts w:ascii="Times New Roman" w:hAnsi="Times New Roman"/>
          <w:sz w:val="28"/>
          <w:szCs w:val="28"/>
        </w:rPr>
        <w:t xml:space="preserve">ормирование и </w:t>
      </w:r>
      <w:r w:rsidR="00B2094D" w:rsidRPr="00635D8B">
        <w:rPr>
          <w:rFonts w:ascii="Times New Roman" w:hAnsi="Times New Roman"/>
          <w:sz w:val="28"/>
          <w:szCs w:val="28"/>
        </w:rPr>
        <w:t>направление межведомственных запросов о предоставлении документов (информации), необходимых для предоставления муниципальной услуги;</w:t>
      </w:r>
    </w:p>
    <w:p w14:paraId="409EF229" w14:textId="77777777" w:rsidR="00B2094D" w:rsidRPr="00635D8B" w:rsidRDefault="00B2094D" w:rsidP="00635D8B">
      <w:pPr>
        <w:pStyle w:val="a9"/>
        <w:numPr>
          <w:ilvl w:val="0"/>
          <w:numId w:val="27"/>
        </w:numPr>
        <w:tabs>
          <w:tab w:val="left" w:pos="1134"/>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рассмотрение документов и сведений (проверка соответствия документов и сведений установленным критериям для принятия решения);</w:t>
      </w:r>
    </w:p>
    <w:p w14:paraId="2CBCF1A7" w14:textId="77777777" w:rsidR="00B2094D" w:rsidRPr="00635D8B" w:rsidRDefault="00B2094D" w:rsidP="00635D8B">
      <w:pPr>
        <w:pStyle w:val="a9"/>
        <w:numPr>
          <w:ilvl w:val="0"/>
          <w:numId w:val="27"/>
        </w:numPr>
        <w:tabs>
          <w:tab w:val="left" w:pos="1134"/>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принятие решения о предоставлении услуги (формирование решения);</w:t>
      </w:r>
    </w:p>
    <w:p w14:paraId="5807AEEC" w14:textId="3A336A6C" w:rsidR="00E20D6B" w:rsidRPr="00635D8B" w:rsidRDefault="00B83126" w:rsidP="00635D8B">
      <w:pPr>
        <w:pStyle w:val="a9"/>
        <w:numPr>
          <w:ilvl w:val="0"/>
          <w:numId w:val="27"/>
        </w:numPr>
        <w:tabs>
          <w:tab w:val="left" w:pos="1134"/>
        </w:tabs>
        <w:spacing w:after="0" w:line="240" w:lineRule="auto"/>
        <w:ind w:left="0" w:firstLine="709"/>
        <w:jc w:val="both"/>
        <w:rPr>
          <w:rFonts w:ascii="Times New Roman" w:hAnsi="Times New Roman"/>
          <w:sz w:val="28"/>
          <w:szCs w:val="28"/>
        </w:rPr>
      </w:pPr>
      <w:r w:rsidRPr="00635D8B">
        <w:rPr>
          <w:rFonts w:ascii="Times New Roman" w:eastAsia="Times New Roman" w:hAnsi="Times New Roman"/>
          <w:sz w:val="28"/>
          <w:szCs w:val="28"/>
        </w:rPr>
        <w:t xml:space="preserve">направление в орган, уполномоченный на осуществление государственного кадастрового учета недвижимого имущества и ведение государственного кадастра недвижимости решения об отнесении земель или земельных участков в составе таких земель к определенной категории земель </w:t>
      </w:r>
      <w:r w:rsidR="00523A91" w:rsidRPr="00635D8B">
        <w:rPr>
          <w:rFonts w:ascii="Times New Roman" w:eastAsia="Times New Roman" w:hAnsi="Times New Roman"/>
          <w:sz w:val="28"/>
          <w:szCs w:val="28"/>
        </w:rPr>
        <w:t xml:space="preserve">или </w:t>
      </w:r>
      <w:r w:rsidRPr="00635D8B">
        <w:rPr>
          <w:rFonts w:ascii="Times New Roman" w:eastAsia="Times New Roman" w:hAnsi="Times New Roman"/>
          <w:sz w:val="28"/>
          <w:szCs w:val="28"/>
        </w:rPr>
        <w:t>о переводе земель или земельных участ</w:t>
      </w:r>
      <w:r w:rsidR="001F1AEA" w:rsidRPr="00635D8B">
        <w:rPr>
          <w:rFonts w:ascii="Times New Roman" w:eastAsia="Times New Roman" w:hAnsi="Times New Roman"/>
          <w:sz w:val="28"/>
          <w:szCs w:val="28"/>
        </w:rPr>
        <w:t>ков из одной категории в другую;</w:t>
      </w:r>
    </w:p>
    <w:p w14:paraId="678F5694" w14:textId="4DF0D8D2" w:rsidR="00B2094D" w:rsidRPr="00635D8B" w:rsidRDefault="004E023F" w:rsidP="00635D8B">
      <w:pPr>
        <w:pStyle w:val="a9"/>
        <w:numPr>
          <w:ilvl w:val="0"/>
          <w:numId w:val="27"/>
        </w:numPr>
        <w:tabs>
          <w:tab w:val="left" w:pos="1134"/>
        </w:tabs>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уведомление ходатайствующего о направлении в орган, уполномоченный на осуществление государственного кадастрового учета недвижимого имущества и ведение государственного кадастра недвижимости решения </w:t>
      </w:r>
      <w:r w:rsidRPr="00635D8B">
        <w:rPr>
          <w:rFonts w:ascii="Times New Roman" w:eastAsia="Times New Roman" w:hAnsi="Times New Roman"/>
          <w:sz w:val="28"/>
          <w:szCs w:val="28"/>
        </w:rPr>
        <w:t>об отнесении земель или земельных участков в составе таких земель к определенной категории земель или о переводе земель или земельных участков из одной категории в другую</w:t>
      </w:r>
      <w:r w:rsidR="00B2094D" w:rsidRPr="00635D8B">
        <w:rPr>
          <w:rFonts w:ascii="Times New Roman" w:hAnsi="Times New Roman"/>
          <w:sz w:val="28"/>
          <w:szCs w:val="28"/>
        </w:rPr>
        <w:t xml:space="preserve">, в том числе направление результата в виде электронного документа </w:t>
      </w:r>
      <w:r w:rsidR="00FD5338" w:rsidRPr="00635D8B">
        <w:rPr>
          <w:rFonts w:ascii="Times New Roman" w:hAnsi="Times New Roman"/>
          <w:sz w:val="28"/>
          <w:szCs w:val="28"/>
        </w:rPr>
        <w:t>ходатайствующему</w:t>
      </w:r>
      <w:r w:rsidR="00B2094D" w:rsidRPr="00635D8B">
        <w:rPr>
          <w:rFonts w:ascii="Times New Roman" w:hAnsi="Times New Roman"/>
          <w:sz w:val="28"/>
          <w:szCs w:val="28"/>
        </w:rPr>
        <w:t xml:space="preserve"> в профиль ЕСИА, выдача экземпляра электронного документа, распечатанного на бумажном носителе, заверенного подписью и печатью ГАУ </w:t>
      </w:r>
      <w:r w:rsidR="001F1AEA" w:rsidRPr="00635D8B">
        <w:rPr>
          <w:rFonts w:ascii="Times New Roman" w:hAnsi="Times New Roman"/>
          <w:sz w:val="28"/>
          <w:szCs w:val="28"/>
        </w:rPr>
        <w:t>«</w:t>
      </w:r>
      <w:r w:rsidR="00B2094D" w:rsidRPr="00635D8B">
        <w:rPr>
          <w:rFonts w:ascii="Times New Roman" w:hAnsi="Times New Roman"/>
          <w:sz w:val="28"/>
          <w:szCs w:val="28"/>
        </w:rPr>
        <w:t>МФЦ РС(Я)</w:t>
      </w:r>
      <w:r w:rsidR="001F1AEA" w:rsidRPr="00635D8B">
        <w:rPr>
          <w:rFonts w:ascii="Times New Roman" w:hAnsi="Times New Roman"/>
          <w:sz w:val="28"/>
          <w:szCs w:val="28"/>
        </w:rPr>
        <w:t>»</w:t>
      </w:r>
      <w:r w:rsidR="00B2094D" w:rsidRPr="00635D8B">
        <w:rPr>
          <w:rFonts w:ascii="Times New Roman" w:hAnsi="Times New Roman"/>
          <w:sz w:val="28"/>
          <w:szCs w:val="28"/>
        </w:rPr>
        <w:t xml:space="preserve">. </w:t>
      </w:r>
    </w:p>
    <w:p w14:paraId="00F94D7A" w14:textId="38D697A5" w:rsidR="00B2094D" w:rsidRPr="00635D8B" w:rsidRDefault="00B2094D" w:rsidP="00635D8B">
      <w:pPr>
        <w:tabs>
          <w:tab w:val="left" w:pos="142"/>
          <w:tab w:val="left" w:pos="1134"/>
        </w:tabs>
        <w:ind w:firstLine="709"/>
        <w:jc w:val="both"/>
        <w:rPr>
          <w:sz w:val="28"/>
          <w:szCs w:val="28"/>
        </w:rPr>
      </w:pPr>
      <w:r w:rsidRPr="00635D8B">
        <w:rPr>
          <w:sz w:val="28"/>
          <w:szCs w:val="28"/>
        </w:rPr>
        <w:t>Блок-схема предоставления муниципальной у</w:t>
      </w:r>
      <w:r w:rsidR="00053F26" w:rsidRPr="00635D8B">
        <w:rPr>
          <w:sz w:val="28"/>
          <w:szCs w:val="28"/>
        </w:rPr>
        <w:t xml:space="preserve">слуги приведена в приложении № </w:t>
      </w:r>
      <w:sdt>
        <w:sdtPr>
          <w:rPr>
            <w:sz w:val="28"/>
            <w:szCs w:val="28"/>
          </w:rPr>
          <w:id w:val="1612621284"/>
          <w:placeholder>
            <w:docPart w:val="DefaultPlaceholder_1081868574"/>
          </w:placeholder>
        </w:sdtPr>
        <w:sdtEndPr/>
        <w:sdtContent>
          <w:r w:rsidR="001F0B19" w:rsidRPr="00635D8B">
            <w:rPr>
              <w:sz w:val="28"/>
              <w:szCs w:val="28"/>
            </w:rPr>
            <w:t>7</w:t>
          </w:r>
          <w:r w:rsidR="00053F26" w:rsidRPr="00635D8B">
            <w:rPr>
              <w:i/>
              <w:sz w:val="28"/>
              <w:szCs w:val="28"/>
            </w:rPr>
            <w:t xml:space="preserve"> </w:t>
          </w:r>
        </w:sdtContent>
      </w:sdt>
      <w:r w:rsidRPr="00635D8B">
        <w:rPr>
          <w:sz w:val="28"/>
          <w:szCs w:val="28"/>
        </w:rPr>
        <w:t>к настоящему Административному регламенту.</w:t>
      </w:r>
    </w:p>
    <w:p w14:paraId="771DEF66" w14:textId="77777777" w:rsidR="00B2094D" w:rsidRPr="00635D8B" w:rsidRDefault="00B2094D" w:rsidP="00635D8B">
      <w:pPr>
        <w:autoSpaceDE w:val="0"/>
        <w:autoSpaceDN w:val="0"/>
        <w:adjustRightInd w:val="0"/>
        <w:ind w:firstLine="709"/>
        <w:jc w:val="both"/>
        <w:rPr>
          <w:sz w:val="28"/>
          <w:szCs w:val="28"/>
        </w:rPr>
      </w:pPr>
    </w:p>
    <w:p w14:paraId="52761118" w14:textId="329893EE" w:rsidR="00B2094D" w:rsidRPr="00635D8B" w:rsidRDefault="00B2094D" w:rsidP="00635D8B">
      <w:pPr>
        <w:pStyle w:val="2"/>
        <w:spacing w:line="240" w:lineRule="auto"/>
        <w:ind w:firstLine="709"/>
        <w:jc w:val="both"/>
        <w:rPr>
          <w:rFonts w:ascii="Times New Roman" w:hAnsi="Times New Roman"/>
          <w:b/>
          <w:color w:val="000000" w:themeColor="text1"/>
          <w:sz w:val="28"/>
          <w:szCs w:val="28"/>
        </w:rPr>
      </w:pPr>
      <w:r w:rsidRPr="00635D8B">
        <w:rPr>
          <w:rFonts w:ascii="Times New Roman" w:hAnsi="Times New Roman"/>
          <w:b/>
          <w:color w:val="000000" w:themeColor="text1"/>
          <w:sz w:val="28"/>
          <w:szCs w:val="28"/>
        </w:rPr>
        <w:t>3.2. Порядок осуществления административных процедур (действий) в электронной форме</w:t>
      </w:r>
    </w:p>
    <w:p w14:paraId="6B229F07" w14:textId="77777777" w:rsidR="00BA6282" w:rsidRPr="00635D8B" w:rsidRDefault="00BA6282" w:rsidP="00635D8B">
      <w:pPr>
        <w:rPr>
          <w:sz w:val="28"/>
          <w:szCs w:val="28"/>
        </w:rPr>
      </w:pPr>
    </w:p>
    <w:p w14:paraId="796A8111" w14:textId="23215695" w:rsidR="00B2094D" w:rsidRPr="00635D8B" w:rsidRDefault="00B2094D" w:rsidP="00635D8B">
      <w:pPr>
        <w:pStyle w:val="a9"/>
        <w:widowControl w:val="0"/>
        <w:numPr>
          <w:ilvl w:val="0"/>
          <w:numId w:val="28"/>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635D8B">
        <w:rPr>
          <w:rFonts w:ascii="Times New Roman" w:hAnsi="Times New Roman"/>
          <w:color w:val="000000" w:themeColor="text1"/>
          <w:sz w:val="28"/>
          <w:szCs w:val="28"/>
        </w:rPr>
        <w:t xml:space="preserve">Предоставление услуги начинается с момента приема и регистрации </w:t>
      </w:r>
      <w:r w:rsidR="001F1AEA" w:rsidRPr="00635D8B">
        <w:rPr>
          <w:rFonts w:ascii="Times New Roman" w:hAnsi="Times New Roman"/>
          <w:sz w:val="28"/>
          <w:szCs w:val="28"/>
        </w:rPr>
        <w:t>Учреждением</w:t>
      </w:r>
      <w:r w:rsidRPr="00635D8B">
        <w:rPr>
          <w:rFonts w:ascii="Times New Roman" w:hAnsi="Times New Roman"/>
          <w:color w:val="000000" w:themeColor="text1"/>
          <w:sz w:val="28"/>
          <w:szCs w:val="28"/>
        </w:rPr>
        <w:t xml:space="preserve"> </w:t>
      </w:r>
      <w:r w:rsidR="00FD5338" w:rsidRPr="00635D8B">
        <w:rPr>
          <w:rFonts w:ascii="Times New Roman" w:hAnsi="Times New Roman"/>
          <w:color w:val="000000" w:themeColor="text1"/>
          <w:sz w:val="28"/>
          <w:szCs w:val="28"/>
        </w:rPr>
        <w:t>ходатайства</w:t>
      </w:r>
      <w:r w:rsidR="001F1AEA" w:rsidRPr="00635D8B">
        <w:rPr>
          <w:rFonts w:ascii="Times New Roman" w:hAnsi="Times New Roman"/>
          <w:color w:val="000000" w:themeColor="text1"/>
          <w:sz w:val="28"/>
          <w:szCs w:val="28"/>
        </w:rPr>
        <w:t>, поданного</w:t>
      </w:r>
      <w:r w:rsidRPr="00635D8B">
        <w:rPr>
          <w:rFonts w:ascii="Times New Roman" w:hAnsi="Times New Roman"/>
          <w:color w:val="000000" w:themeColor="text1"/>
          <w:sz w:val="28"/>
          <w:szCs w:val="28"/>
        </w:rPr>
        <w:t xml:space="preserve"> в электр</w:t>
      </w:r>
      <w:r w:rsidR="009407D6" w:rsidRPr="00635D8B">
        <w:rPr>
          <w:rFonts w:ascii="Times New Roman" w:hAnsi="Times New Roman"/>
          <w:color w:val="000000" w:themeColor="text1"/>
          <w:sz w:val="28"/>
          <w:szCs w:val="28"/>
        </w:rPr>
        <w:t>онной форме посредством ЕПГУ или</w:t>
      </w:r>
      <w:r w:rsidRPr="00635D8B">
        <w:rPr>
          <w:rFonts w:ascii="Times New Roman" w:hAnsi="Times New Roman"/>
          <w:color w:val="000000" w:themeColor="text1"/>
          <w:sz w:val="28"/>
          <w:szCs w:val="28"/>
        </w:rPr>
        <w:t xml:space="preserve"> РПГУ, а также приложенных необходимых для предоставления услуги электронных образов документов. </w:t>
      </w:r>
    </w:p>
    <w:p w14:paraId="05E65DD8" w14:textId="4C8FADD0"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xml:space="preserve">К </w:t>
      </w:r>
      <w:r w:rsidR="00FD5338" w:rsidRPr="00635D8B">
        <w:rPr>
          <w:color w:val="000000" w:themeColor="text1"/>
          <w:sz w:val="28"/>
          <w:szCs w:val="28"/>
        </w:rPr>
        <w:t>ходатайству</w:t>
      </w:r>
      <w:r w:rsidRPr="00635D8B">
        <w:rPr>
          <w:color w:val="000000" w:themeColor="text1"/>
          <w:sz w:val="28"/>
          <w:szCs w:val="28"/>
        </w:rPr>
        <w:t xml:space="preserve">, поданному в </w:t>
      </w:r>
      <w:r w:rsidR="009407D6" w:rsidRPr="00635D8B">
        <w:rPr>
          <w:color w:val="000000" w:themeColor="text1"/>
          <w:sz w:val="28"/>
          <w:szCs w:val="28"/>
        </w:rPr>
        <w:t>электронной форме через ЕПГУ или</w:t>
      </w:r>
      <w:r w:rsidRPr="00635D8B">
        <w:rPr>
          <w:color w:val="000000" w:themeColor="text1"/>
          <w:sz w:val="28"/>
          <w:szCs w:val="28"/>
        </w:rPr>
        <w:t xml:space="preserve"> РПГУ, должны быть приложены электронные образы документов. Электронный образ </w:t>
      </w:r>
      <w:r w:rsidRPr="00635D8B">
        <w:rPr>
          <w:color w:val="000000" w:themeColor="text1"/>
          <w:sz w:val="28"/>
          <w:szCs w:val="28"/>
        </w:rPr>
        <w:lastRenderedPageBreak/>
        <w:t xml:space="preserve">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71AAD3E6" w14:textId="3D9CA7FA"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xml:space="preserve">При обращении в электронной форме </w:t>
      </w:r>
      <w:r w:rsidR="00FD5338" w:rsidRPr="00635D8B">
        <w:rPr>
          <w:color w:val="000000" w:themeColor="text1"/>
          <w:sz w:val="28"/>
          <w:szCs w:val="28"/>
        </w:rPr>
        <w:t>ходатайствующий</w:t>
      </w:r>
      <w:r w:rsidRPr="00635D8B">
        <w:rPr>
          <w:color w:val="000000" w:themeColor="text1"/>
          <w:sz w:val="28"/>
          <w:szCs w:val="28"/>
        </w:rPr>
        <w:t xml:space="preserve"> обязан указать способ получения результата услуги:</w:t>
      </w:r>
    </w:p>
    <w:p w14:paraId="419013BE" w14:textId="77777777"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личное получение;</w:t>
      </w:r>
    </w:p>
    <w:p w14:paraId="4F523D29" w14:textId="77777777"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почтовое отправление;</w:t>
      </w:r>
    </w:p>
    <w:p w14:paraId="21011F45" w14:textId="3B38DF19"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xml:space="preserve">- отправление на </w:t>
      </w:r>
      <w:r w:rsidR="009407D6" w:rsidRPr="00635D8B">
        <w:rPr>
          <w:color w:val="000000" w:themeColor="text1"/>
          <w:sz w:val="28"/>
          <w:szCs w:val="28"/>
        </w:rPr>
        <w:t>«Личный кабинет» ЕПГУ или</w:t>
      </w:r>
      <w:r w:rsidRPr="00635D8B">
        <w:rPr>
          <w:color w:val="000000" w:themeColor="text1"/>
          <w:sz w:val="28"/>
          <w:szCs w:val="28"/>
        </w:rPr>
        <w:t xml:space="preserve"> РПГУ.</w:t>
      </w:r>
    </w:p>
    <w:p w14:paraId="43195795" w14:textId="6CC9C707"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xml:space="preserve">Возможность получения результата предоставления услуги в форме электронного документа обеспечивается </w:t>
      </w:r>
      <w:r w:rsidR="00FD5338" w:rsidRPr="00635D8B">
        <w:rPr>
          <w:color w:val="000000" w:themeColor="text1"/>
          <w:sz w:val="28"/>
          <w:szCs w:val="28"/>
        </w:rPr>
        <w:t>ходатайствующему</w:t>
      </w:r>
      <w:r w:rsidRPr="00635D8B">
        <w:rPr>
          <w:color w:val="000000" w:themeColor="text1"/>
          <w:sz w:val="28"/>
          <w:szCs w:val="28"/>
        </w:rPr>
        <w:t xml:space="preserve">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E41CDD7" w14:textId="1F699E6E" w:rsidR="00B2094D" w:rsidRPr="00635D8B" w:rsidRDefault="001F1AEA" w:rsidP="00635D8B">
      <w:pPr>
        <w:pStyle w:val="a9"/>
        <w:widowControl w:val="0"/>
        <w:numPr>
          <w:ilvl w:val="0"/>
          <w:numId w:val="28"/>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635D8B">
        <w:rPr>
          <w:rFonts w:ascii="Times New Roman" w:hAnsi="Times New Roman"/>
          <w:sz w:val="28"/>
          <w:szCs w:val="28"/>
        </w:rPr>
        <w:t>Учреждение</w:t>
      </w:r>
      <w:r w:rsidR="00B2094D" w:rsidRPr="00635D8B">
        <w:rPr>
          <w:rFonts w:ascii="Times New Roman" w:hAnsi="Times New Roman"/>
          <w:color w:val="000000" w:themeColor="text1"/>
          <w:sz w:val="28"/>
          <w:szCs w:val="28"/>
        </w:rPr>
        <w:t xml:space="preserve"> обеспечивает прием документов, необходимых для предоставления услуги, и регистрацию запроса без необходимости повторного представления </w:t>
      </w:r>
      <w:r w:rsidR="00FD5338" w:rsidRPr="00635D8B">
        <w:rPr>
          <w:rFonts w:ascii="Times New Roman" w:hAnsi="Times New Roman"/>
          <w:color w:val="000000" w:themeColor="text1"/>
          <w:sz w:val="28"/>
          <w:szCs w:val="28"/>
        </w:rPr>
        <w:t>ходатайствующим</w:t>
      </w:r>
      <w:r w:rsidR="00B2094D" w:rsidRPr="00635D8B">
        <w:rPr>
          <w:rFonts w:ascii="Times New Roman" w:hAnsi="Times New Roman"/>
          <w:color w:val="000000" w:themeColor="text1"/>
          <w:sz w:val="28"/>
          <w:szCs w:val="28"/>
        </w:rPr>
        <w:t xml:space="preserve">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Pr="00635D8B">
        <w:rPr>
          <w:rFonts w:ascii="Times New Roman" w:hAnsi="Times New Roman"/>
          <w:color w:val="000000" w:themeColor="text1"/>
          <w:sz w:val="28"/>
          <w:szCs w:val="28"/>
        </w:rPr>
        <w:t>Республики Саха (Якутия)</w:t>
      </w:r>
      <w:r w:rsidR="00B2094D" w:rsidRPr="00635D8B">
        <w:rPr>
          <w:rFonts w:ascii="Times New Roman" w:hAnsi="Times New Roman"/>
          <w:color w:val="000000" w:themeColor="text1"/>
          <w:sz w:val="28"/>
          <w:szCs w:val="28"/>
        </w:rPr>
        <w:t xml:space="preserve"> и принимаемыми в соответствии с ними актами высших исполнительных органов государственной власти </w:t>
      </w:r>
      <w:r w:rsidRPr="00635D8B">
        <w:rPr>
          <w:rFonts w:ascii="Times New Roman" w:hAnsi="Times New Roman"/>
          <w:color w:val="000000" w:themeColor="text1"/>
          <w:sz w:val="28"/>
          <w:szCs w:val="28"/>
        </w:rPr>
        <w:t>Республики Саха (Якутия)</w:t>
      </w:r>
      <w:r w:rsidR="00B2094D" w:rsidRPr="00635D8B">
        <w:rPr>
          <w:rFonts w:ascii="Times New Roman" w:hAnsi="Times New Roman"/>
          <w:color w:val="000000" w:themeColor="text1"/>
          <w:sz w:val="28"/>
          <w:szCs w:val="28"/>
        </w:rPr>
        <w:t>.</w:t>
      </w:r>
    </w:p>
    <w:p w14:paraId="7D827B5B" w14:textId="11197932" w:rsidR="00B2094D" w:rsidRPr="00635D8B" w:rsidRDefault="00B2094D" w:rsidP="00635D8B">
      <w:pPr>
        <w:pStyle w:val="a9"/>
        <w:widowControl w:val="0"/>
        <w:numPr>
          <w:ilvl w:val="0"/>
          <w:numId w:val="28"/>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635D8B">
        <w:rPr>
          <w:rFonts w:ascii="Times New Roman" w:hAnsi="Times New Roman"/>
          <w:color w:val="000000" w:themeColor="text1"/>
          <w:sz w:val="28"/>
          <w:szCs w:val="28"/>
        </w:rPr>
        <w:t>Предоставление муниципальной услуги в элект</w:t>
      </w:r>
      <w:r w:rsidR="009407D6" w:rsidRPr="00635D8B">
        <w:rPr>
          <w:rFonts w:ascii="Times New Roman" w:hAnsi="Times New Roman"/>
          <w:color w:val="000000" w:themeColor="text1"/>
          <w:sz w:val="28"/>
          <w:szCs w:val="28"/>
        </w:rPr>
        <w:t>ронной форме посредством ЕПГУ или</w:t>
      </w:r>
      <w:r w:rsidRPr="00635D8B">
        <w:rPr>
          <w:rFonts w:ascii="Times New Roman" w:hAnsi="Times New Roman"/>
          <w:color w:val="000000" w:themeColor="text1"/>
          <w:sz w:val="28"/>
          <w:szCs w:val="28"/>
        </w:rPr>
        <w:t xml:space="preserve"> РПГУ включает в себя следующие административные процедуры (действия):</w:t>
      </w:r>
    </w:p>
    <w:p w14:paraId="11C3527D" w14:textId="4D88BC6D" w:rsidR="00B2094D" w:rsidRPr="00635D8B" w:rsidRDefault="00B2094D" w:rsidP="00635D8B">
      <w:pPr>
        <w:ind w:firstLine="709"/>
        <w:jc w:val="both"/>
        <w:rPr>
          <w:color w:val="000000" w:themeColor="text1"/>
          <w:sz w:val="28"/>
          <w:szCs w:val="28"/>
        </w:rPr>
      </w:pPr>
      <w:r w:rsidRPr="00635D8B">
        <w:rPr>
          <w:color w:val="000000" w:themeColor="text1"/>
          <w:sz w:val="28"/>
          <w:szCs w:val="28"/>
        </w:rPr>
        <w:t xml:space="preserve">а) прием и регистрация </w:t>
      </w:r>
      <w:r w:rsidR="00FD5338" w:rsidRPr="00635D8B">
        <w:rPr>
          <w:color w:val="000000" w:themeColor="text1"/>
          <w:sz w:val="28"/>
          <w:szCs w:val="28"/>
        </w:rPr>
        <w:t>ходатайства</w:t>
      </w:r>
      <w:r w:rsidRPr="00635D8B">
        <w:rPr>
          <w:color w:val="000000" w:themeColor="text1"/>
          <w:sz w:val="28"/>
          <w:szCs w:val="28"/>
        </w:rPr>
        <w:t xml:space="preserve"> и необходимых документов;</w:t>
      </w:r>
    </w:p>
    <w:p w14:paraId="0D4045C7" w14:textId="46E57853" w:rsidR="00B2094D" w:rsidRPr="00635D8B" w:rsidRDefault="00B2094D" w:rsidP="00635D8B">
      <w:pPr>
        <w:ind w:firstLine="709"/>
        <w:jc w:val="both"/>
        <w:rPr>
          <w:color w:val="000000" w:themeColor="text1"/>
          <w:sz w:val="28"/>
          <w:szCs w:val="28"/>
        </w:rPr>
      </w:pPr>
      <w:r w:rsidRPr="00635D8B">
        <w:rPr>
          <w:color w:val="000000" w:themeColor="text1"/>
          <w:sz w:val="28"/>
          <w:szCs w:val="28"/>
        </w:rPr>
        <w:t>б) сверка данных, содержащихся в н</w:t>
      </w:r>
      <w:r w:rsidR="009407D6" w:rsidRPr="00635D8B">
        <w:rPr>
          <w:color w:val="000000" w:themeColor="text1"/>
          <w:sz w:val="28"/>
          <w:szCs w:val="28"/>
        </w:rPr>
        <w:t>аправленных посредством ЕПГУ или</w:t>
      </w:r>
      <w:r w:rsidRPr="00635D8B">
        <w:rPr>
          <w:color w:val="000000" w:themeColor="text1"/>
          <w:sz w:val="28"/>
          <w:szCs w:val="28"/>
        </w:rPr>
        <w:t xml:space="preserve"> РПГУ, документах, с данными, указанными в </w:t>
      </w:r>
      <w:r w:rsidR="00FD5338" w:rsidRPr="00635D8B">
        <w:rPr>
          <w:color w:val="000000" w:themeColor="text1"/>
          <w:sz w:val="28"/>
          <w:szCs w:val="28"/>
        </w:rPr>
        <w:t>ходатайстве</w:t>
      </w:r>
      <w:r w:rsidRPr="00635D8B">
        <w:rPr>
          <w:color w:val="000000" w:themeColor="text1"/>
          <w:sz w:val="28"/>
          <w:szCs w:val="28"/>
        </w:rPr>
        <w:t>;</w:t>
      </w:r>
    </w:p>
    <w:p w14:paraId="75C197E4" w14:textId="3BD191C1" w:rsidR="00B2094D" w:rsidRPr="00635D8B" w:rsidRDefault="00B2094D" w:rsidP="00635D8B">
      <w:pPr>
        <w:ind w:firstLine="709"/>
        <w:jc w:val="both"/>
        <w:rPr>
          <w:color w:val="000000" w:themeColor="text1"/>
          <w:sz w:val="28"/>
          <w:szCs w:val="28"/>
        </w:rPr>
      </w:pPr>
      <w:r w:rsidRPr="00635D8B">
        <w:rPr>
          <w:color w:val="000000" w:themeColor="text1"/>
          <w:sz w:val="28"/>
          <w:szCs w:val="28"/>
        </w:rPr>
        <w:t xml:space="preserve">в) направление </w:t>
      </w:r>
      <w:r w:rsidR="00FD5338" w:rsidRPr="00635D8B">
        <w:rPr>
          <w:color w:val="000000" w:themeColor="text1"/>
          <w:sz w:val="28"/>
          <w:szCs w:val="28"/>
        </w:rPr>
        <w:t>ходатайствующему</w:t>
      </w:r>
      <w:r w:rsidRPr="00635D8B">
        <w:rPr>
          <w:color w:val="000000" w:themeColor="text1"/>
          <w:sz w:val="28"/>
          <w:szCs w:val="28"/>
        </w:rPr>
        <w:t xml:space="preserve"> электронного уведомления о получении </w:t>
      </w:r>
      <w:r w:rsidR="00FD5338" w:rsidRPr="00635D8B">
        <w:rPr>
          <w:color w:val="000000" w:themeColor="text1"/>
          <w:sz w:val="28"/>
          <w:szCs w:val="28"/>
        </w:rPr>
        <w:t>ходатайства</w:t>
      </w:r>
      <w:r w:rsidR="006D2251" w:rsidRPr="00635D8B">
        <w:rPr>
          <w:color w:val="000000" w:themeColor="text1"/>
          <w:sz w:val="28"/>
          <w:szCs w:val="28"/>
        </w:rPr>
        <w:t xml:space="preserve"> либо решения об отказе в приеме документов, необходимых для предоставления услуги</w:t>
      </w:r>
      <w:r w:rsidRPr="00635D8B">
        <w:rPr>
          <w:color w:val="000000" w:themeColor="text1"/>
          <w:sz w:val="28"/>
          <w:szCs w:val="28"/>
        </w:rPr>
        <w:t>;</w:t>
      </w:r>
    </w:p>
    <w:p w14:paraId="1EECF34D" w14:textId="5564BA04" w:rsidR="00B2094D" w:rsidRPr="00635D8B" w:rsidRDefault="00B2094D" w:rsidP="00635D8B">
      <w:pPr>
        <w:ind w:firstLine="709"/>
        <w:jc w:val="both"/>
        <w:rPr>
          <w:color w:val="000000" w:themeColor="text1"/>
          <w:sz w:val="28"/>
          <w:szCs w:val="28"/>
        </w:rPr>
      </w:pPr>
      <w:r w:rsidRPr="00635D8B">
        <w:rPr>
          <w:color w:val="000000" w:themeColor="text1"/>
          <w:sz w:val="28"/>
          <w:szCs w:val="28"/>
        </w:rPr>
        <w:t xml:space="preserve">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w:t>
      </w:r>
      <w:r w:rsidR="00FD5338" w:rsidRPr="00635D8B">
        <w:rPr>
          <w:color w:val="000000" w:themeColor="text1"/>
          <w:sz w:val="28"/>
          <w:szCs w:val="28"/>
        </w:rPr>
        <w:t>ходатайствующего</w:t>
      </w:r>
      <w:r w:rsidRPr="00635D8B">
        <w:rPr>
          <w:color w:val="000000" w:themeColor="text1"/>
          <w:sz w:val="28"/>
          <w:szCs w:val="28"/>
        </w:rPr>
        <w:t xml:space="preserve"> на получение муниципальной услуги;</w:t>
      </w:r>
    </w:p>
    <w:p w14:paraId="033E92FD" w14:textId="31EF9523" w:rsidR="00B2094D" w:rsidRPr="00635D8B" w:rsidRDefault="00B2094D" w:rsidP="00635D8B">
      <w:pPr>
        <w:ind w:firstLine="709"/>
        <w:jc w:val="both"/>
        <w:rPr>
          <w:color w:val="000000" w:themeColor="text1"/>
          <w:sz w:val="28"/>
          <w:szCs w:val="28"/>
        </w:rPr>
      </w:pPr>
      <w:r w:rsidRPr="00635D8B">
        <w:rPr>
          <w:color w:val="000000" w:themeColor="text1"/>
          <w:sz w:val="28"/>
          <w:szCs w:val="28"/>
        </w:rPr>
        <w:t xml:space="preserve">д) направление </w:t>
      </w:r>
      <w:r w:rsidR="00FD5338" w:rsidRPr="00635D8B">
        <w:rPr>
          <w:color w:val="000000" w:themeColor="text1"/>
          <w:sz w:val="28"/>
          <w:szCs w:val="28"/>
        </w:rPr>
        <w:t>ходатайствующему</w:t>
      </w:r>
      <w:r w:rsidRPr="00635D8B">
        <w:rPr>
          <w:color w:val="000000" w:themeColor="text1"/>
          <w:sz w:val="28"/>
          <w:szCs w:val="28"/>
        </w:rPr>
        <w:t xml:space="preserve"> уведомления о принятом решении в предоставлении муниципальной услуги либо об отказе в предоставлении муниципальной услуги</w:t>
      </w:r>
      <w:r w:rsidR="001F1AEA" w:rsidRPr="00635D8B">
        <w:rPr>
          <w:color w:val="000000" w:themeColor="text1"/>
          <w:sz w:val="28"/>
          <w:szCs w:val="28"/>
        </w:rPr>
        <w:t>.</w:t>
      </w:r>
    </w:p>
    <w:p w14:paraId="1299A85D" w14:textId="14947433" w:rsidR="00B2094D" w:rsidRPr="00635D8B" w:rsidRDefault="00B2094D" w:rsidP="00635D8B">
      <w:pPr>
        <w:pStyle w:val="a9"/>
        <w:numPr>
          <w:ilvl w:val="0"/>
          <w:numId w:val="28"/>
        </w:numPr>
        <w:tabs>
          <w:tab w:val="left" w:pos="1134"/>
        </w:tabs>
        <w:spacing w:after="0" w:line="240" w:lineRule="auto"/>
        <w:ind w:left="0" w:firstLine="709"/>
        <w:jc w:val="both"/>
        <w:rPr>
          <w:rFonts w:ascii="Times New Roman" w:hAnsi="Times New Roman"/>
          <w:color w:val="000000" w:themeColor="text1"/>
          <w:sz w:val="28"/>
          <w:szCs w:val="28"/>
        </w:rPr>
      </w:pPr>
      <w:r w:rsidRPr="00635D8B">
        <w:rPr>
          <w:rFonts w:ascii="Times New Roman" w:hAnsi="Times New Roman"/>
          <w:color w:val="000000" w:themeColor="text1"/>
          <w:sz w:val="28"/>
          <w:szCs w:val="28"/>
        </w:rPr>
        <w:t xml:space="preserve">Форматно-логическая проверка сформированного </w:t>
      </w:r>
      <w:r w:rsidR="00FD5338" w:rsidRPr="00635D8B">
        <w:rPr>
          <w:rFonts w:ascii="Times New Roman" w:hAnsi="Times New Roman"/>
          <w:color w:val="000000" w:themeColor="text1"/>
          <w:sz w:val="28"/>
          <w:szCs w:val="28"/>
        </w:rPr>
        <w:t>ходатайства</w:t>
      </w:r>
      <w:r w:rsidRPr="00635D8B">
        <w:rPr>
          <w:rFonts w:ascii="Times New Roman" w:hAnsi="Times New Roman"/>
          <w:color w:val="000000" w:themeColor="text1"/>
          <w:sz w:val="28"/>
          <w:szCs w:val="28"/>
        </w:rPr>
        <w:t xml:space="preserve"> о предоставлении муниципальной услуги осуществляется автоматически после заполнения </w:t>
      </w:r>
      <w:r w:rsidR="00FD5338" w:rsidRPr="00635D8B">
        <w:rPr>
          <w:rFonts w:ascii="Times New Roman" w:hAnsi="Times New Roman"/>
          <w:color w:val="000000" w:themeColor="text1"/>
          <w:sz w:val="28"/>
          <w:szCs w:val="28"/>
        </w:rPr>
        <w:t>ходатайствующим</w:t>
      </w:r>
      <w:r w:rsidRPr="00635D8B">
        <w:rPr>
          <w:rFonts w:ascii="Times New Roman" w:hAnsi="Times New Roman"/>
          <w:color w:val="000000" w:themeColor="text1"/>
          <w:sz w:val="28"/>
          <w:szCs w:val="28"/>
        </w:rPr>
        <w:t xml:space="preserve">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w:t>
      </w:r>
      <w:r w:rsidR="00FD5338" w:rsidRPr="00635D8B">
        <w:rPr>
          <w:rFonts w:ascii="Times New Roman" w:hAnsi="Times New Roman"/>
          <w:color w:val="000000" w:themeColor="text1"/>
          <w:sz w:val="28"/>
          <w:szCs w:val="28"/>
        </w:rPr>
        <w:t>ходатайствующий</w:t>
      </w:r>
      <w:r w:rsidRPr="00635D8B">
        <w:rPr>
          <w:rFonts w:ascii="Times New Roman" w:hAnsi="Times New Roman"/>
          <w:color w:val="000000" w:themeColor="text1"/>
          <w:sz w:val="28"/>
          <w:szCs w:val="28"/>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2BDCB0F6" w14:textId="777DF61C" w:rsidR="00B2094D" w:rsidRPr="00635D8B" w:rsidRDefault="00B2094D" w:rsidP="00635D8B">
      <w:pPr>
        <w:pStyle w:val="a9"/>
        <w:numPr>
          <w:ilvl w:val="0"/>
          <w:numId w:val="28"/>
        </w:numPr>
        <w:tabs>
          <w:tab w:val="left" w:pos="1134"/>
        </w:tabs>
        <w:spacing w:after="0" w:line="240" w:lineRule="auto"/>
        <w:ind w:left="0" w:firstLine="709"/>
        <w:jc w:val="both"/>
        <w:rPr>
          <w:rFonts w:ascii="Times New Roman" w:hAnsi="Times New Roman"/>
          <w:color w:val="000000" w:themeColor="text1"/>
          <w:sz w:val="28"/>
          <w:szCs w:val="28"/>
        </w:rPr>
      </w:pPr>
      <w:r w:rsidRPr="00635D8B">
        <w:rPr>
          <w:rFonts w:ascii="Times New Roman" w:hAnsi="Times New Roman"/>
          <w:color w:val="000000" w:themeColor="text1"/>
          <w:sz w:val="28"/>
          <w:szCs w:val="28"/>
        </w:rPr>
        <w:t xml:space="preserve"> При формировании </w:t>
      </w:r>
      <w:r w:rsidR="00FD5338" w:rsidRPr="00635D8B">
        <w:rPr>
          <w:rFonts w:ascii="Times New Roman" w:hAnsi="Times New Roman"/>
          <w:color w:val="000000" w:themeColor="text1"/>
          <w:sz w:val="28"/>
          <w:szCs w:val="28"/>
        </w:rPr>
        <w:t>ходатайства</w:t>
      </w:r>
      <w:r w:rsidRPr="00635D8B">
        <w:rPr>
          <w:rFonts w:ascii="Times New Roman" w:hAnsi="Times New Roman"/>
          <w:color w:val="000000" w:themeColor="text1"/>
          <w:sz w:val="28"/>
          <w:szCs w:val="28"/>
        </w:rPr>
        <w:t xml:space="preserve"> обеспечивается:</w:t>
      </w:r>
    </w:p>
    <w:p w14:paraId="4C7D882F" w14:textId="77777777"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xml:space="preserve">а) возможность копирования и сохранения запроса и иных документов, </w:t>
      </w:r>
      <w:r w:rsidRPr="00635D8B">
        <w:rPr>
          <w:color w:val="000000" w:themeColor="text1"/>
          <w:sz w:val="28"/>
          <w:szCs w:val="28"/>
        </w:rPr>
        <w:lastRenderedPageBreak/>
        <w:t>необходимых для предоставления услуги;</w:t>
      </w:r>
    </w:p>
    <w:p w14:paraId="06DE6378" w14:textId="16579D59"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xml:space="preserve">б) возможность заполнения несколькими </w:t>
      </w:r>
      <w:r w:rsidR="00E43D49" w:rsidRPr="00635D8B">
        <w:rPr>
          <w:color w:val="000000" w:themeColor="text1"/>
          <w:sz w:val="28"/>
          <w:szCs w:val="28"/>
        </w:rPr>
        <w:t>ходатайствующими</w:t>
      </w:r>
      <w:r w:rsidRPr="00635D8B">
        <w:rPr>
          <w:color w:val="000000" w:themeColor="text1"/>
          <w:sz w:val="28"/>
          <w:szCs w:val="28"/>
        </w:rPr>
        <w:t xml:space="preserve"> одной электронной формы </w:t>
      </w:r>
      <w:r w:rsidR="00FD5338" w:rsidRPr="00635D8B">
        <w:rPr>
          <w:color w:val="000000" w:themeColor="text1"/>
          <w:sz w:val="28"/>
          <w:szCs w:val="28"/>
        </w:rPr>
        <w:t>ходатайства</w:t>
      </w:r>
      <w:r w:rsidRPr="00635D8B">
        <w:rPr>
          <w:color w:val="000000" w:themeColor="text1"/>
          <w:sz w:val="28"/>
          <w:szCs w:val="28"/>
        </w:rPr>
        <w:t xml:space="preserve"> при обращении за услугами, предполагающими направление совместного </w:t>
      </w:r>
      <w:r w:rsidR="00FD5338" w:rsidRPr="00635D8B">
        <w:rPr>
          <w:color w:val="000000" w:themeColor="text1"/>
          <w:sz w:val="28"/>
          <w:szCs w:val="28"/>
        </w:rPr>
        <w:t>ходатайства</w:t>
      </w:r>
      <w:r w:rsidRPr="00635D8B">
        <w:rPr>
          <w:color w:val="000000" w:themeColor="text1"/>
          <w:sz w:val="28"/>
          <w:szCs w:val="28"/>
        </w:rPr>
        <w:t xml:space="preserve"> несколькими </w:t>
      </w:r>
      <w:r w:rsidR="00E43D49" w:rsidRPr="00635D8B">
        <w:rPr>
          <w:color w:val="000000" w:themeColor="text1"/>
          <w:sz w:val="28"/>
          <w:szCs w:val="28"/>
        </w:rPr>
        <w:t>ходатайствующими</w:t>
      </w:r>
      <w:r w:rsidRPr="00635D8B">
        <w:rPr>
          <w:color w:val="000000" w:themeColor="text1"/>
          <w:sz w:val="28"/>
          <w:szCs w:val="28"/>
        </w:rPr>
        <w:t>;</w:t>
      </w:r>
    </w:p>
    <w:p w14:paraId="1C9AB7C1" w14:textId="772FBB5A"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xml:space="preserve">в) возможность печати на бумажном носителе копии электронной формы </w:t>
      </w:r>
      <w:r w:rsidR="00FD5338" w:rsidRPr="00635D8B">
        <w:rPr>
          <w:color w:val="000000" w:themeColor="text1"/>
          <w:sz w:val="28"/>
          <w:szCs w:val="28"/>
        </w:rPr>
        <w:t>ходатайства</w:t>
      </w:r>
      <w:r w:rsidRPr="00635D8B">
        <w:rPr>
          <w:color w:val="000000" w:themeColor="text1"/>
          <w:sz w:val="28"/>
          <w:szCs w:val="28"/>
        </w:rPr>
        <w:t>;</w:t>
      </w:r>
    </w:p>
    <w:p w14:paraId="768833B0" w14:textId="085E55E1"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xml:space="preserve">г) сохранение ранее введенных в электронную форму </w:t>
      </w:r>
      <w:r w:rsidR="00FD5338" w:rsidRPr="00635D8B">
        <w:rPr>
          <w:color w:val="000000" w:themeColor="text1"/>
          <w:sz w:val="28"/>
          <w:szCs w:val="28"/>
        </w:rPr>
        <w:t>ходатайства</w:t>
      </w:r>
      <w:r w:rsidRPr="00635D8B">
        <w:rPr>
          <w:color w:val="000000" w:themeColor="text1"/>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FD5338" w:rsidRPr="00635D8B">
        <w:rPr>
          <w:color w:val="000000" w:themeColor="text1"/>
          <w:sz w:val="28"/>
          <w:szCs w:val="28"/>
        </w:rPr>
        <w:t>ходатайства</w:t>
      </w:r>
      <w:r w:rsidRPr="00635D8B">
        <w:rPr>
          <w:color w:val="000000" w:themeColor="text1"/>
          <w:sz w:val="28"/>
          <w:szCs w:val="28"/>
        </w:rPr>
        <w:t>;</w:t>
      </w:r>
    </w:p>
    <w:p w14:paraId="6233D934" w14:textId="5B8C31E0"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xml:space="preserve">д) заполнение полей электронной формы </w:t>
      </w:r>
      <w:r w:rsidR="00FD5338" w:rsidRPr="00635D8B">
        <w:rPr>
          <w:color w:val="000000" w:themeColor="text1"/>
          <w:sz w:val="28"/>
          <w:szCs w:val="28"/>
        </w:rPr>
        <w:t>ходатайства</w:t>
      </w:r>
      <w:r w:rsidRPr="00635D8B">
        <w:rPr>
          <w:color w:val="000000" w:themeColor="text1"/>
          <w:sz w:val="28"/>
          <w:szCs w:val="28"/>
        </w:rPr>
        <w:t xml:space="preserve"> до начала ввода сведений </w:t>
      </w:r>
      <w:r w:rsidR="00FD5338" w:rsidRPr="00635D8B">
        <w:rPr>
          <w:color w:val="000000" w:themeColor="text1"/>
          <w:sz w:val="28"/>
          <w:szCs w:val="28"/>
        </w:rPr>
        <w:t>ходатайствующим</w:t>
      </w:r>
      <w:r w:rsidRPr="00635D8B">
        <w:rPr>
          <w:color w:val="000000" w:themeColor="text1"/>
          <w:sz w:val="28"/>
          <w:szCs w:val="28"/>
        </w:rPr>
        <w:t xml:space="preserve"> с использованием сведений, размещенных в федеральной государственной информационной системе ЕСИА, и све</w:t>
      </w:r>
      <w:r w:rsidR="009407D6" w:rsidRPr="00635D8B">
        <w:rPr>
          <w:color w:val="000000" w:themeColor="text1"/>
          <w:sz w:val="28"/>
          <w:szCs w:val="28"/>
        </w:rPr>
        <w:t>дений, опубликованных на ЕПГУ или</w:t>
      </w:r>
      <w:r w:rsidRPr="00635D8B">
        <w:rPr>
          <w:color w:val="000000" w:themeColor="text1"/>
          <w:sz w:val="28"/>
          <w:szCs w:val="28"/>
        </w:rPr>
        <w:t xml:space="preserve"> РПГУ или официальном сайте, в части, касающейся сведений, отсутствующих в единой системе идентификации и аутентификации;</w:t>
      </w:r>
    </w:p>
    <w:p w14:paraId="7A2079E0" w14:textId="70326FDD"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xml:space="preserve">е) возможность вернуться на любой из этапов заполнения электронной формы </w:t>
      </w:r>
      <w:r w:rsidR="00FD5338" w:rsidRPr="00635D8B">
        <w:rPr>
          <w:color w:val="000000" w:themeColor="text1"/>
          <w:sz w:val="28"/>
          <w:szCs w:val="28"/>
        </w:rPr>
        <w:t>ходатайства</w:t>
      </w:r>
      <w:r w:rsidRPr="00635D8B">
        <w:rPr>
          <w:color w:val="000000" w:themeColor="text1"/>
          <w:sz w:val="28"/>
          <w:szCs w:val="28"/>
        </w:rPr>
        <w:t xml:space="preserve"> без потери ранее введенной информации;</w:t>
      </w:r>
    </w:p>
    <w:p w14:paraId="4AF08C59" w14:textId="6A6E8210"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xml:space="preserve">ж) возможность доступа </w:t>
      </w:r>
      <w:r w:rsidR="00FD5338" w:rsidRPr="00635D8B">
        <w:rPr>
          <w:color w:val="000000" w:themeColor="text1"/>
          <w:sz w:val="28"/>
          <w:szCs w:val="28"/>
        </w:rPr>
        <w:t>ходатайствующего</w:t>
      </w:r>
      <w:r w:rsidR="009407D6" w:rsidRPr="00635D8B">
        <w:rPr>
          <w:color w:val="000000" w:themeColor="text1"/>
          <w:sz w:val="28"/>
          <w:szCs w:val="28"/>
        </w:rPr>
        <w:t xml:space="preserve"> на ЕПГУ или</w:t>
      </w:r>
      <w:r w:rsidRPr="00635D8B">
        <w:rPr>
          <w:color w:val="000000" w:themeColor="text1"/>
          <w:sz w:val="28"/>
          <w:szCs w:val="28"/>
        </w:rPr>
        <w:t xml:space="preserve"> РПГУ</w:t>
      </w:r>
      <w:r w:rsidR="001F1AEA" w:rsidRPr="00635D8B">
        <w:rPr>
          <w:color w:val="000000" w:themeColor="text1"/>
          <w:sz w:val="28"/>
          <w:szCs w:val="28"/>
        </w:rPr>
        <w:t>,</w:t>
      </w:r>
      <w:r w:rsidRPr="00635D8B">
        <w:rPr>
          <w:color w:val="000000" w:themeColor="text1"/>
          <w:sz w:val="28"/>
          <w:szCs w:val="28"/>
        </w:rPr>
        <w:t xml:space="preserve"> официальном сайте к ранее поданным им </w:t>
      </w:r>
      <w:r w:rsidR="00FD5338" w:rsidRPr="00635D8B">
        <w:rPr>
          <w:color w:val="000000" w:themeColor="text1"/>
          <w:sz w:val="28"/>
          <w:szCs w:val="28"/>
        </w:rPr>
        <w:t>ходатайства</w:t>
      </w:r>
      <w:r w:rsidRPr="00635D8B">
        <w:rPr>
          <w:color w:val="000000" w:themeColor="text1"/>
          <w:sz w:val="28"/>
          <w:szCs w:val="28"/>
        </w:rPr>
        <w:t xml:space="preserve">м в течение не менее одного года, а также частично сформированных </w:t>
      </w:r>
      <w:r w:rsidR="00FD5338" w:rsidRPr="00635D8B">
        <w:rPr>
          <w:color w:val="000000" w:themeColor="text1"/>
          <w:sz w:val="28"/>
          <w:szCs w:val="28"/>
        </w:rPr>
        <w:t>ходатайств</w:t>
      </w:r>
      <w:r w:rsidRPr="00635D8B">
        <w:rPr>
          <w:color w:val="000000" w:themeColor="text1"/>
          <w:sz w:val="28"/>
          <w:szCs w:val="28"/>
        </w:rPr>
        <w:t xml:space="preserve"> - в течение не менее 3 месяцев.</w:t>
      </w:r>
    </w:p>
    <w:p w14:paraId="0945037C" w14:textId="4540DDB3" w:rsidR="00B2094D" w:rsidRPr="00635D8B" w:rsidRDefault="00FD5338" w:rsidP="00635D8B">
      <w:pPr>
        <w:pStyle w:val="a9"/>
        <w:widowControl w:val="0"/>
        <w:numPr>
          <w:ilvl w:val="0"/>
          <w:numId w:val="28"/>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635D8B">
        <w:rPr>
          <w:rFonts w:ascii="Times New Roman" w:hAnsi="Times New Roman"/>
          <w:color w:val="000000" w:themeColor="text1"/>
          <w:sz w:val="28"/>
          <w:szCs w:val="28"/>
        </w:rPr>
        <w:t>Ходатайствующий</w:t>
      </w:r>
      <w:r w:rsidR="00B2094D" w:rsidRPr="00635D8B">
        <w:rPr>
          <w:rFonts w:ascii="Times New Roman" w:hAnsi="Times New Roman"/>
          <w:color w:val="000000" w:themeColor="text1"/>
          <w:sz w:val="28"/>
          <w:szCs w:val="28"/>
        </w:rPr>
        <w:t xml:space="preserve"> вправе совершать следующие действия:</w:t>
      </w:r>
    </w:p>
    <w:p w14:paraId="37A354A9" w14:textId="77777777"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получение информации о порядке и сроках предоставления государственной услуги;</w:t>
      </w:r>
    </w:p>
    <w:p w14:paraId="0FF39C1B" w14:textId="06BDA241"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xml:space="preserve">- запись на прием в орган, предоставляющий услугу и другие организации, участвующие в предоставлении муниципальной услуги, ГАУ «МФЦ РС(Я)» для подачи </w:t>
      </w:r>
      <w:r w:rsidR="00FD5338" w:rsidRPr="00635D8B">
        <w:rPr>
          <w:color w:val="000000" w:themeColor="text1"/>
          <w:sz w:val="28"/>
          <w:szCs w:val="28"/>
        </w:rPr>
        <w:t>ходатайства</w:t>
      </w:r>
      <w:r w:rsidRPr="00635D8B">
        <w:rPr>
          <w:color w:val="000000" w:themeColor="text1"/>
          <w:sz w:val="28"/>
          <w:szCs w:val="28"/>
        </w:rPr>
        <w:t xml:space="preserve"> о предоставлении услуги;</w:t>
      </w:r>
    </w:p>
    <w:p w14:paraId="0FB880F1" w14:textId="05059045"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xml:space="preserve">- подача </w:t>
      </w:r>
      <w:r w:rsidR="00FD5338" w:rsidRPr="00635D8B">
        <w:rPr>
          <w:color w:val="000000" w:themeColor="text1"/>
          <w:sz w:val="28"/>
          <w:szCs w:val="28"/>
        </w:rPr>
        <w:t>ходатайства</w:t>
      </w:r>
      <w:r w:rsidRPr="00635D8B">
        <w:rPr>
          <w:color w:val="000000" w:themeColor="text1"/>
          <w:sz w:val="28"/>
          <w:szCs w:val="28"/>
        </w:rPr>
        <w:t xml:space="preserve"> с приложением документов в электронной форме посредством заполнения электронной формы </w:t>
      </w:r>
      <w:r w:rsidR="00FD5338" w:rsidRPr="00635D8B">
        <w:rPr>
          <w:color w:val="000000" w:themeColor="text1"/>
          <w:sz w:val="28"/>
          <w:szCs w:val="28"/>
        </w:rPr>
        <w:t>ходатайства</w:t>
      </w:r>
      <w:r w:rsidRPr="00635D8B">
        <w:rPr>
          <w:color w:val="000000" w:themeColor="text1"/>
          <w:sz w:val="28"/>
          <w:szCs w:val="28"/>
        </w:rPr>
        <w:t>;</w:t>
      </w:r>
    </w:p>
    <w:p w14:paraId="34375BD1" w14:textId="77777777"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ACA3897" w14:textId="5AAD380A"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xml:space="preserve">- получение сведений о ходе выполнения </w:t>
      </w:r>
      <w:r w:rsidR="00FD5338" w:rsidRPr="00635D8B">
        <w:rPr>
          <w:color w:val="000000" w:themeColor="text1"/>
          <w:sz w:val="28"/>
          <w:szCs w:val="28"/>
        </w:rPr>
        <w:t>ходатайства</w:t>
      </w:r>
      <w:r w:rsidRPr="00635D8B">
        <w:rPr>
          <w:color w:val="000000" w:themeColor="text1"/>
          <w:sz w:val="28"/>
          <w:szCs w:val="28"/>
        </w:rPr>
        <w:t xml:space="preserve"> о предоставлении муниципальной услуги;</w:t>
      </w:r>
    </w:p>
    <w:p w14:paraId="4AE9E6A0" w14:textId="77777777"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получение результата предоставления муниципальной услуги;</w:t>
      </w:r>
    </w:p>
    <w:p w14:paraId="0A4165F0" w14:textId="77777777"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осуществления оценки качества предоставления услуги;</w:t>
      </w:r>
    </w:p>
    <w:p w14:paraId="09F06B8D" w14:textId="77777777"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досудебное (внесудебное) обжалование решений и действий (бездействий) органа, предоставляющего услугу.</w:t>
      </w:r>
    </w:p>
    <w:p w14:paraId="675ABF03" w14:textId="06826CFD" w:rsidR="00B2094D" w:rsidRPr="00635D8B" w:rsidRDefault="00FD5338" w:rsidP="00635D8B">
      <w:pPr>
        <w:pStyle w:val="a9"/>
        <w:widowControl w:val="0"/>
        <w:numPr>
          <w:ilvl w:val="0"/>
          <w:numId w:val="28"/>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635D8B">
        <w:rPr>
          <w:rFonts w:ascii="Times New Roman" w:hAnsi="Times New Roman"/>
          <w:color w:val="000000" w:themeColor="text1"/>
          <w:sz w:val="28"/>
          <w:szCs w:val="28"/>
        </w:rPr>
        <w:t>Ходатайствующему</w:t>
      </w:r>
      <w:r w:rsidR="00B2094D" w:rsidRPr="00635D8B">
        <w:rPr>
          <w:rFonts w:ascii="Times New Roman" w:hAnsi="Times New Roman"/>
          <w:color w:val="000000" w:themeColor="text1"/>
          <w:sz w:val="28"/>
          <w:szCs w:val="28"/>
        </w:rPr>
        <w:t xml:space="preserve"> в качестве результата предоставления услуги обеспечивается по его выбору возможность получения:</w:t>
      </w:r>
    </w:p>
    <w:p w14:paraId="1F5EB82C" w14:textId="77777777"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FCC40E9" w14:textId="77777777"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9E2E4B7" w14:textId="77777777" w:rsidR="00B2094D" w:rsidRPr="00635D8B" w:rsidRDefault="00B2094D" w:rsidP="00635D8B">
      <w:pPr>
        <w:widowControl w:val="0"/>
        <w:autoSpaceDE w:val="0"/>
        <w:autoSpaceDN w:val="0"/>
        <w:adjustRightInd w:val="0"/>
        <w:ind w:firstLine="709"/>
        <w:jc w:val="both"/>
        <w:rPr>
          <w:color w:val="000000" w:themeColor="text1"/>
          <w:sz w:val="28"/>
          <w:szCs w:val="28"/>
        </w:rPr>
      </w:pPr>
      <w:r w:rsidRPr="00635D8B">
        <w:rPr>
          <w:color w:val="000000" w:themeColor="text1"/>
          <w:sz w:val="28"/>
          <w:szCs w:val="28"/>
        </w:rPr>
        <w:t xml:space="preserve">в) информации из государственных информационных систем в случаях, </w:t>
      </w:r>
      <w:r w:rsidRPr="00635D8B">
        <w:rPr>
          <w:color w:val="000000" w:themeColor="text1"/>
          <w:sz w:val="28"/>
          <w:szCs w:val="28"/>
        </w:rPr>
        <w:lastRenderedPageBreak/>
        <w:t>предусмотренных законода</w:t>
      </w:r>
      <w:r w:rsidR="00FF2AF9" w:rsidRPr="00635D8B">
        <w:rPr>
          <w:color w:val="000000" w:themeColor="text1"/>
          <w:sz w:val="28"/>
          <w:szCs w:val="28"/>
        </w:rPr>
        <w:t>тельством Российской Федерации.</w:t>
      </w:r>
    </w:p>
    <w:p w14:paraId="006D118F" w14:textId="77777777" w:rsidR="00FF2AF9" w:rsidRPr="00635D8B" w:rsidRDefault="00FF2AF9" w:rsidP="00635D8B">
      <w:pPr>
        <w:widowControl w:val="0"/>
        <w:autoSpaceDE w:val="0"/>
        <w:autoSpaceDN w:val="0"/>
        <w:adjustRightInd w:val="0"/>
        <w:ind w:firstLine="709"/>
        <w:jc w:val="both"/>
        <w:rPr>
          <w:color w:val="000000" w:themeColor="text1"/>
          <w:sz w:val="28"/>
          <w:szCs w:val="28"/>
        </w:rPr>
      </w:pPr>
    </w:p>
    <w:p w14:paraId="73473C97" w14:textId="6C34E884" w:rsidR="00B2094D" w:rsidRPr="00635D8B" w:rsidRDefault="00B2094D" w:rsidP="00635D8B">
      <w:pPr>
        <w:pStyle w:val="2"/>
        <w:spacing w:line="240" w:lineRule="auto"/>
        <w:ind w:firstLine="709"/>
        <w:jc w:val="both"/>
        <w:rPr>
          <w:rFonts w:ascii="Times New Roman" w:hAnsi="Times New Roman"/>
          <w:b/>
          <w:sz w:val="28"/>
          <w:szCs w:val="28"/>
        </w:rPr>
      </w:pPr>
      <w:r w:rsidRPr="00635D8B">
        <w:rPr>
          <w:rFonts w:ascii="Times New Roman" w:hAnsi="Times New Roman"/>
          <w:b/>
          <w:sz w:val="28"/>
          <w:szCs w:val="28"/>
        </w:rPr>
        <w:t xml:space="preserve">3.3. Проверка документов и регистрация </w:t>
      </w:r>
      <w:r w:rsidR="00FD5338" w:rsidRPr="00635D8B">
        <w:rPr>
          <w:rFonts w:ascii="Times New Roman" w:hAnsi="Times New Roman"/>
          <w:b/>
          <w:sz w:val="28"/>
          <w:szCs w:val="28"/>
        </w:rPr>
        <w:t>ходатайства</w:t>
      </w:r>
    </w:p>
    <w:p w14:paraId="7FA22B29" w14:textId="77777777" w:rsidR="00BA6282" w:rsidRPr="00635D8B" w:rsidRDefault="00BA6282" w:rsidP="00635D8B">
      <w:pPr>
        <w:rPr>
          <w:sz w:val="28"/>
          <w:szCs w:val="28"/>
        </w:rPr>
      </w:pPr>
    </w:p>
    <w:p w14:paraId="1C943305" w14:textId="6860D0DD" w:rsidR="00B2094D" w:rsidRPr="00635D8B" w:rsidRDefault="00B2094D" w:rsidP="00635D8B">
      <w:pPr>
        <w:pStyle w:val="a9"/>
        <w:numPr>
          <w:ilvl w:val="0"/>
          <w:numId w:val="29"/>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Основанием для начала административной процедуры является поступление в </w:t>
      </w:r>
      <w:r w:rsidR="00374ABC" w:rsidRPr="00635D8B">
        <w:rPr>
          <w:rFonts w:ascii="Times New Roman" w:hAnsi="Times New Roman"/>
          <w:sz w:val="28"/>
          <w:szCs w:val="28"/>
        </w:rPr>
        <w:t>Учреждение</w:t>
      </w:r>
      <w:r w:rsidRPr="00635D8B">
        <w:rPr>
          <w:rFonts w:ascii="Times New Roman" w:hAnsi="Times New Roman"/>
          <w:i/>
          <w:sz w:val="28"/>
          <w:szCs w:val="28"/>
        </w:rPr>
        <w:t xml:space="preserve"> </w:t>
      </w:r>
      <w:r w:rsidR="00374ABC" w:rsidRPr="00635D8B">
        <w:rPr>
          <w:rFonts w:ascii="Times New Roman" w:hAnsi="Times New Roman"/>
          <w:i/>
          <w:sz w:val="28"/>
          <w:szCs w:val="28"/>
        </w:rPr>
        <w:t>х</w:t>
      </w:r>
      <w:r w:rsidR="00FD5338" w:rsidRPr="00635D8B">
        <w:rPr>
          <w:rFonts w:ascii="Times New Roman" w:hAnsi="Times New Roman"/>
          <w:sz w:val="28"/>
          <w:szCs w:val="28"/>
        </w:rPr>
        <w:t>одатайства</w:t>
      </w:r>
      <w:r w:rsidRPr="00635D8B">
        <w:rPr>
          <w:rFonts w:ascii="Times New Roman" w:hAnsi="Times New Roman"/>
          <w:sz w:val="28"/>
          <w:szCs w:val="28"/>
        </w:rPr>
        <w:t xml:space="preserve"> от лиц, указанных в под</w:t>
      </w:r>
      <w:hyperlink r:id="rId11" w:history="1">
        <w:r w:rsidR="00FF2AF9" w:rsidRPr="00635D8B">
          <w:rPr>
            <w:rFonts w:ascii="Times New Roman" w:hAnsi="Times New Roman"/>
            <w:color w:val="000000" w:themeColor="text1"/>
            <w:sz w:val="28"/>
            <w:szCs w:val="28"/>
          </w:rPr>
          <w:t>пункте</w:t>
        </w:r>
        <w:r w:rsidRPr="00635D8B">
          <w:rPr>
            <w:rFonts w:ascii="Times New Roman" w:hAnsi="Times New Roman"/>
            <w:color w:val="000000" w:themeColor="text1"/>
            <w:sz w:val="28"/>
            <w:szCs w:val="28"/>
          </w:rPr>
          <w:t xml:space="preserve"> 1.2</w:t>
        </w:r>
      </w:hyperlink>
      <w:r w:rsidR="00FF2AF9" w:rsidRPr="00635D8B">
        <w:rPr>
          <w:rFonts w:ascii="Times New Roman" w:hAnsi="Times New Roman"/>
          <w:color w:val="000000" w:themeColor="text1"/>
          <w:sz w:val="28"/>
          <w:szCs w:val="28"/>
        </w:rPr>
        <w:t>.1,</w:t>
      </w:r>
      <w:r w:rsidRPr="00635D8B">
        <w:rPr>
          <w:rFonts w:ascii="Times New Roman" w:hAnsi="Times New Roman"/>
          <w:sz w:val="28"/>
          <w:szCs w:val="28"/>
        </w:rPr>
        <w:t xml:space="preserve"> настоящего </w:t>
      </w:r>
      <w:r w:rsidR="003D0777" w:rsidRPr="00635D8B">
        <w:rPr>
          <w:rFonts w:ascii="Times New Roman" w:hAnsi="Times New Roman"/>
          <w:sz w:val="28"/>
          <w:szCs w:val="28"/>
        </w:rPr>
        <w:t>Регламента</w:t>
      </w:r>
      <w:r w:rsidRPr="00635D8B">
        <w:rPr>
          <w:rFonts w:ascii="Times New Roman" w:hAnsi="Times New Roman"/>
          <w:sz w:val="28"/>
          <w:szCs w:val="28"/>
        </w:rPr>
        <w:t xml:space="preserve">.  </w:t>
      </w:r>
    </w:p>
    <w:p w14:paraId="7C76078D" w14:textId="4A72EDE0" w:rsidR="00B2094D" w:rsidRPr="00635D8B" w:rsidRDefault="00B2094D" w:rsidP="00635D8B">
      <w:pPr>
        <w:pStyle w:val="a9"/>
        <w:numPr>
          <w:ilvl w:val="0"/>
          <w:numId w:val="29"/>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При приеме </w:t>
      </w:r>
      <w:r w:rsidR="00FD5338" w:rsidRPr="00635D8B">
        <w:rPr>
          <w:rFonts w:ascii="Times New Roman" w:hAnsi="Times New Roman"/>
          <w:sz w:val="28"/>
          <w:szCs w:val="28"/>
        </w:rPr>
        <w:t>ходатайства</w:t>
      </w:r>
      <w:r w:rsidRPr="00635D8B">
        <w:rPr>
          <w:rFonts w:ascii="Times New Roman" w:hAnsi="Times New Roman"/>
          <w:sz w:val="28"/>
          <w:szCs w:val="28"/>
        </w:rPr>
        <w:t xml:space="preserve"> специалист, ответственный за прием документов, в присутствии </w:t>
      </w:r>
      <w:r w:rsidR="00FD5338" w:rsidRPr="00635D8B">
        <w:rPr>
          <w:rFonts w:ascii="Times New Roman" w:hAnsi="Times New Roman"/>
          <w:sz w:val="28"/>
          <w:szCs w:val="28"/>
        </w:rPr>
        <w:t>ходатайствующего</w:t>
      </w:r>
      <w:r w:rsidRPr="00635D8B">
        <w:rPr>
          <w:rFonts w:ascii="Times New Roman" w:hAnsi="Times New Roman"/>
          <w:sz w:val="28"/>
          <w:szCs w:val="28"/>
        </w:rPr>
        <w:t xml:space="preserve"> выполняет следующие действия:</w:t>
      </w:r>
    </w:p>
    <w:p w14:paraId="570CAA07" w14:textId="3FDB3A78" w:rsidR="00B2094D" w:rsidRPr="00635D8B" w:rsidRDefault="00B2094D" w:rsidP="00635D8B">
      <w:pPr>
        <w:pStyle w:val="a9"/>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w:t>
      </w:r>
      <w:r w:rsidR="00EF401D" w:rsidRPr="00635D8B">
        <w:rPr>
          <w:rFonts w:ascii="Times New Roman" w:hAnsi="Times New Roman"/>
          <w:sz w:val="28"/>
          <w:szCs w:val="28"/>
        </w:rPr>
        <w:t xml:space="preserve"> </w:t>
      </w:r>
      <w:r w:rsidRPr="00635D8B">
        <w:rPr>
          <w:rFonts w:ascii="Times New Roman" w:hAnsi="Times New Roman"/>
          <w:sz w:val="28"/>
          <w:szCs w:val="28"/>
        </w:rPr>
        <w:t xml:space="preserve">проверяет документы, удостоверяющие личность и полномочия </w:t>
      </w:r>
      <w:r w:rsidR="00FD5338" w:rsidRPr="00635D8B">
        <w:rPr>
          <w:rFonts w:ascii="Times New Roman" w:hAnsi="Times New Roman"/>
          <w:sz w:val="28"/>
          <w:szCs w:val="28"/>
        </w:rPr>
        <w:t>ходатайствующего</w:t>
      </w:r>
      <w:r w:rsidRPr="00635D8B">
        <w:rPr>
          <w:rFonts w:ascii="Times New Roman" w:hAnsi="Times New Roman"/>
          <w:sz w:val="28"/>
          <w:szCs w:val="28"/>
        </w:rPr>
        <w:t>;</w:t>
      </w:r>
    </w:p>
    <w:p w14:paraId="1BE3A77C" w14:textId="6539AD10" w:rsidR="00B2094D" w:rsidRPr="00635D8B" w:rsidRDefault="00B2094D" w:rsidP="00635D8B">
      <w:pPr>
        <w:pStyle w:val="a9"/>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 проверяет правильность оформления </w:t>
      </w:r>
      <w:r w:rsidR="00FD5338" w:rsidRPr="00635D8B">
        <w:rPr>
          <w:rFonts w:ascii="Times New Roman" w:hAnsi="Times New Roman"/>
          <w:sz w:val="28"/>
          <w:szCs w:val="28"/>
        </w:rPr>
        <w:t>ходатайства</w:t>
      </w:r>
      <w:r w:rsidR="00374ABC" w:rsidRPr="00635D8B">
        <w:rPr>
          <w:rFonts w:ascii="Times New Roman" w:hAnsi="Times New Roman"/>
          <w:sz w:val="28"/>
          <w:szCs w:val="28"/>
        </w:rPr>
        <w:t>;</w:t>
      </w:r>
    </w:p>
    <w:p w14:paraId="079D0AD4" w14:textId="77777777" w:rsidR="00B2094D" w:rsidRPr="00635D8B" w:rsidRDefault="00B2094D" w:rsidP="00635D8B">
      <w:pPr>
        <w:pStyle w:val="a9"/>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 осуществляет контроль комплектности предоставленных документов </w:t>
      </w:r>
    </w:p>
    <w:p w14:paraId="2EB52522" w14:textId="42D6F052" w:rsidR="00B2094D" w:rsidRPr="00635D8B" w:rsidRDefault="00B2094D" w:rsidP="00635D8B">
      <w:pPr>
        <w:pStyle w:val="a9"/>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 регистрирует </w:t>
      </w:r>
      <w:r w:rsidR="00FD5338" w:rsidRPr="00635D8B">
        <w:rPr>
          <w:rFonts w:ascii="Times New Roman" w:hAnsi="Times New Roman"/>
          <w:sz w:val="28"/>
          <w:szCs w:val="28"/>
        </w:rPr>
        <w:t>ходатайство</w:t>
      </w:r>
      <w:r w:rsidRPr="00635D8B">
        <w:rPr>
          <w:rFonts w:ascii="Times New Roman" w:hAnsi="Times New Roman"/>
          <w:sz w:val="28"/>
          <w:szCs w:val="28"/>
        </w:rPr>
        <w:t xml:space="preserve"> либо принимает решение об отказе в приеме документов в соответствии с пунктом 2.9 настоящего </w:t>
      </w:r>
      <w:r w:rsidR="003D0777" w:rsidRPr="00635D8B">
        <w:rPr>
          <w:rFonts w:ascii="Times New Roman" w:hAnsi="Times New Roman"/>
          <w:sz w:val="28"/>
          <w:szCs w:val="28"/>
        </w:rPr>
        <w:t>Регламента</w:t>
      </w:r>
      <w:r w:rsidR="001C4D36" w:rsidRPr="00635D8B">
        <w:rPr>
          <w:rFonts w:ascii="Times New Roman" w:hAnsi="Times New Roman"/>
          <w:sz w:val="28"/>
          <w:szCs w:val="28"/>
        </w:rPr>
        <w:t>.</w:t>
      </w:r>
    </w:p>
    <w:p w14:paraId="765E5314" w14:textId="6740269C" w:rsidR="00B2094D" w:rsidRPr="00635D8B" w:rsidRDefault="00FD5338" w:rsidP="00635D8B">
      <w:pPr>
        <w:pStyle w:val="a9"/>
        <w:numPr>
          <w:ilvl w:val="0"/>
          <w:numId w:val="29"/>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Ходатайствующему</w:t>
      </w:r>
      <w:r w:rsidR="00B2094D" w:rsidRPr="00635D8B">
        <w:rPr>
          <w:rFonts w:ascii="Times New Roman" w:hAnsi="Times New Roman"/>
          <w:sz w:val="28"/>
          <w:szCs w:val="28"/>
        </w:rPr>
        <w:t xml:space="preserve"> при сдаче документов выдается расписка, за исключением случаев подачи </w:t>
      </w:r>
      <w:r w:rsidR="009407D6" w:rsidRPr="00635D8B">
        <w:rPr>
          <w:rFonts w:ascii="Times New Roman" w:hAnsi="Times New Roman"/>
          <w:sz w:val="28"/>
          <w:szCs w:val="28"/>
        </w:rPr>
        <w:t>обращений способами,</w:t>
      </w:r>
      <w:r w:rsidR="00B2094D" w:rsidRPr="00635D8B">
        <w:rPr>
          <w:rFonts w:ascii="Times New Roman" w:hAnsi="Times New Roman"/>
          <w:sz w:val="28"/>
          <w:szCs w:val="28"/>
        </w:rPr>
        <w:t xml:space="preserve"> </w:t>
      </w:r>
      <w:r w:rsidR="001C4D36" w:rsidRPr="00635D8B">
        <w:rPr>
          <w:rFonts w:ascii="Times New Roman" w:hAnsi="Times New Roman"/>
          <w:color w:val="000000" w:themeColor="text1"/>
          <w:sz w:val="28"/>
          <w:szCs w:val="28"/>
        </w:rPr>
        <w:t>предусмотренными</w:t>
      </w:r>
      <w:r w:rsidR="00B2094D" w:rsidRPr="00635D8B">
        <w:rPr>
          <w:rFonts w:ascii="Times New Roman" w:hAnsi="Times New Roman"/>
          <w:color w:val="000000" w:themeColor="text1"/>
          <w:sz w:val="28"/>
          <w:szCs w:val="28"/>
        </w:rPr>
        <w:t xml:space="preserve"> </w:t>
      </w:r>
      <w:r w:rsidR="00EA4F46" w:rsidRPr="00635D8B">
        <w:rPr>
          <w:rFonts w:ascii="Times New Roman" w:hAnsi="Times New Roman"/>
          <w:sz w:val="28"/>
          <w:szCs w:val="28"/>
        </w:rPr>
        <w:t>подпунктами п.2.6.7 и 2.6.9</w:t>
      </w:r>
      <w:r w:rsidR="00B2094D" w:rsidRPr="00635D8B">
        <w:rPr>
          <w:rFonts w:ascii="Times New Roman" w:hAnsi="Times New Roman"/>
          <w:sz w:val="28"/>
          <w:szCs w:val="28"/>
        </w:rPr>
        <w:t xml:space="preserve"> настоящего </w:t>
      </w:r>
      <w:r w:rsidR="003D0777" w:rsidRPr="00635D8B">
        <w:rPr>
          <w:rFonts w:ascii="Times New Roman" w:hAnsi="Times New Roman"/>
          <w:sz w:val="28"/>
          <w:szCs w:val="28"/>
        </w:rPr>
        <w:t>Регламента</w:t>
      </w:r>
      <w:r w:rsidR="00B2094D" w:rsidRPr="00635D8B">
        <w:rPr>
          <w:rFonts w:ascii="Times New Roman" w:hAnsi="Times New Roman"/>
          <w:sz w:val="28"/>
          <w:szCs w:val="28"/>
        </w:rPr>
        <w:t>. Форма расп</w:t>
      </w:r>
      <w:r w:rsidR="00053F26" w:rsidRPr="00635D8B">
        <w:rPr>
          <w:rFonts w:ascii="Times New Roman" w:hAnsi="Times New Roman"/>
          <w:sz w:val="28"/>
          <w:szCs w:val="28"/>
        </w:rPr>
        <w:t>иск</w:t>
      </w:r>
      <w:r w:rsidR="001F0B19" w:rsidRPr="00635D8B">
        <w:rPr>
          <w:rFonts w:ascii="Times New Roman" w:hAnsi="Times New Roman"/>
          <w:sz w:val="28"/>
          <w:szCs w:val="28"/>
        </w:rPr>
        <w:t>и приведена в приложении № 8</w:t>
      </w:r>
      <w:r w:rsidR="00B2094D" w:rsidRPr="00635D8B">
        <w:rPr>
          <w:rFonts w:ascii="Times New Roman" w:hAnsi="Times New Roman"/>
          <w:sz w:val="28"/>
          <w:szCs w:val="28"/>
        </w:rPr>
        <w:t xml:space="preserve"> к настоящему Административному регламенту.</w:t>
      </w:r>
    </w:p>
    <w:p w14:paraId="1BA61C48" w14:textId="626089E0" w:rsidR="00B2094D" w:rsidRPr="00635D8B" w:rsidRDefault="00B2094D" w:rsidP="00635D8B">
      <w:pPr>
        <w:pStyle w:val="a9"/>
        <w:numPr>
          <w:ilvl w:val="0"/>
          <w:numId w:val="29"/>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В случае наличия оснований для отказа в приеме документов, предусмотренных </w:t>
      </w:r>
      <w:r w:rsidR="008D6EDA" w:rsidRPr="00635D8B">
        <w:rPr>
          <w:rFonts w:ascii="Times New Roman" w:hAnsi="Times New Roman"/>
          <w:sz w:val="28"/>
          <w:szCs w:val="28"/>
        </w:rPr>
        <w:t>под</w:t>
      </w:r>
      <w:r w:rsidRPr="00635D8B">
        <w:rPr>
          <w:rFonts w:ascii="Times New Roman" w:hAnsi="Times New Roman"/>
          <w:sz w:val="28"/>
          <w:szCs w:val="28"/>
        </w:rPr>
        <w:t xml:space="preserve">пунктом 2.9 настоящего </w:t>
      </w:r>
      <w:r w:rsidR="003D0777" w:rsidRPr="00635D8B">
        <w:rPr>
          <w:rFonts w:ascii="Times New Roman" w:hAnsi="Times New Roman"/>
          <w:sz w:val="28"/>
          <w:szCs w:val="28"/>
        </w:rPr>
        <w:t>Регламента</w:t>
      </w:r>
      <w:r w:rsidRPr="00635D8B">
        <w:rPr>
          <w:rFonts w:ascii="Times New Roman" w:hAnsi="Times New Roman"/>
          <w:sz w:val="28"/>
          <w:szCs w:val="28"/>
        </w:rPr>
        <w:t xml:space="preserve">, специалист, ответственный за прием документов, осуществляет возврат </w:t>
      </w:r>
      <w:r w:rsidR="00FD5338" w:rsidRPr="00635D8B">
        <w:rPr>
          <w:rFonts w:ascii="Times New Roman" w:hAnsi="Times New Roman"/>
          <w:sz w:val="28"/>
          <w:szCs w:val="28"/>
        </w:rPr>
        <w:t>ходатайства</w:t>
      </w:r>
      <w:r w:rsidRPr="00635D8B">
        <w:rPr>
          <w:rFonts w:ascii="Times New Roman" w:hAnsi="Times New Roman"/>
          <w:sz w:val="28"/>
          <w:szCs w:val="28"/>
        </w:rPr>
        <w:t xml:space="preserve"> с приложением документов </w:t>
      </w:r>
      <w:r w:rsidR="00FD5338" w:rsidRPr="00635D8B">
        <w:rPr>
          <w:rFonts w:ascii="Times New Roman" w:hAnsi="Times New Roman"/>
          <w:sz w:val="28"/>
          <w:szCs w:val="28"/>
        </w:rPr>
        <w:t>ходатайствующему</w:t>
      </w:r>
      <w:r w:rsidRPr="00635D8B">
        <w:rPr>
          <w:rFonts w:ascii="Times New Roman" w:hAnsi="Times New Roman"/>
          <w:sz w:val="28"/>
          <w:szCs w:val="28"/>
        </w:rPr>
        <w:t xml:space="preserve"> в ГАУ «МФЦ РС(Я)» (в случае обращения </w:t>
      </w:r>
      <w:r w:rsidR="00FD5338" w:rsidRPr="00635D8B">
        <w:rPr>
          <w:rFonts w:ascii="Times New Roman" w:hAnsi="Times New Roman"/>
          <w:sz w:val="28"/>
          <w:szCs w:val="28"/>
        </w:rPr>
        <w:t>ходатайствующего</w:t>
      </w:r>
      <w:r w:rsidRPr="00635D8B">
        <w:rPr>
          <w:rFonts w:ascii="Times New Roman" w:hAnsi="Times New Roman"/>
          <w:sz w:val="28"/>
          <w:szCs w:val="28"/>
        </w:rPr>
        <w:t xml:space="preserve"> через ГАУ «МФЦ РС(Я)»), либо в случае получения </w:t>
      </w:r>
      <w:r w:rsidR="00FD5338" w:rsidRPr="00635D8B">
        <w:rPr>
          <w:rFonts w:ascii="Times New Roman" w:hAnsi="Times New Roman"/>
          <w:sz w:val="28"/>
          <w:szCs w:val="28"/>
        </w:rPr>
        <w:t>ходатайства</w:t>
      </w:r>
      <w:r w:rsidRPr="00635D8B">
        <w:rPr>
          <w:rFonts w:ascii="Times New Roman" w:hAnsi="Times New Roman"/>
          <w:sz w:val="28"/>
          <w:szCs w:val="28"/>
        </w:rPr>
        <w:t xml:space="preserve"> по почте - </w:t>
      </w:r>
      <w:r w:rsidR="00FD5338" w:rsidRPr="00635D8B">
        <w:rPr>
          <w:rFonts w:ascii="Times New Roman" w:hAnsi="Times New Roman"/>
          <w:sz w:val="28"/>
          <w:szCs w:val="28"/>
        </w:rPr>
        <w:t>ходатайствующему</w:t>
      </w:r>
      <w:r w:rsidRPr="00635D8B">
        <w:rPr>
          <w:rFonts w:ascii="Times New Roman" w:hAnsi="Times New Roman"/>
          <w:sz w:val="28"/>
          <w:szCs w:val="28"/>
        </w:rPr>
        <w:t xml:space="preserve"> почтовым отправлением. </w:t>
      </w:r>
    </w:p>
    <w:p w14:paraId="4E97ACEE" w14:textId="3CAFB553" w:rsidR="00B2094D" w:rsidRPr="00635D8B" w:rsidRDefault="00B2094D" w:rsidP="00635D8B">
      <w:pPr>
        <w:pStyle w:val="af4"/>
        <w:numPr>
          <w:ilvl w:val="0"/>
          <w:numId w:val="29"/>
        </w:numPr>
        <w:tabs>
          <w:tab w:val="left" w:pos="1134"/>
        </w:tabs>
        <w:ind w:left="0" w:firstLine="709"/>
        <w:jc w:val="both"/>
        <w:rPr>
          <w:rFonts w:ascii="Times New Roman" w:hAnsi="Times New Roman"/>
          <w:sz w:val="28"/>
          <w:szCs w:val="28"/>
        </w:rPr>
      </w:pPr>
      <w:r w:rsidRPr="00635D8B">
        <w:rPr>
          <w:rFonts w:ascii="Times New Roman" w:hAnsi="Times New Roman"/>
          <w:sz w:val="28"/>
          <w:szCs w:val="28"/>
        </w:rPr>
        <w:t xml:space="preserve"> При личном приеме по желанию </w:t>
      </w:r>
      <w:r w:rsidR="00FD5338" w:rsidRPr="00635D8B">
        <w:rPr>
          <w:rFonts w:ascii="Times New Roman" w:hAnsi="Times New Roman"/>
          <w:sz w:val="28"/>
          <w:szCs w:val="28"/>
        </w:rPr>
        <w:t>ходатайствующего</w:t>
      </w:r>
      <w:r w:rsidRPr="00635D8B">
        <w:rPr>
          <w:rFonts w:ascii="Times New Roman" w:hAnsi="Times New Roman"/>
          <w:sz w:val="28"/>
          <w:szCs w:val="28"/>
        </w:rPr>
        <w:t xml:space="preserve"> оформляется уведомление об отказе в приеме </w:t>
      </w:r>
      <w:r w:rsidR="00FD5338" w:rsidRPr="00635D8B">
        <w:rPr>
          <w:rFonts w:ascii="Times New Roman" w:hAnsi="Times New Roman"/>
          <w:sz w:val="28"/>
          <w:szCs w:val="28"/>
        </w:rPr>
        <w:t>ходатайства</w:t>
      </w:r>
      <w:r w:rsidRPr="00635D8B">
        <w:rPr>
          <w:rFonts w:ascii="Times New Roman" w:hAnsi="Times New Roman"/>
          <w:sz w:val="28"/>
          <w:szCs w:val="28"/>
        </w:rPr>
        <w:t xml:space="preserve"> с указанием причин отказа на бумажном носителе.</w:t>
      </w:r>
    </w:p>
    <w:p w14:paraId="2BD1F7D6" w14:textId="318A2917" w:rsidR="00B2094D" w:rsidRPr="00635D8B" w:rsidRDefault="00B2094D" w:rsidP="00635D8B">
      <w:pPr>
        <w:pStyle w:val="a9"/>
        <w:numPr>
          <w:ilvl w:val="0"/>
          <w:numId w:val="29"/>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Для возврата </w:t>
      </w:r>
      <w:r w:rsidR="00FD5338" w:rsidRPr="00635D8B">
        <w:rPr>
          <w:rFonts w:ascii="Times New Roman" w:hAnsi="Times New Roman"/>
          <w:sz w:val="28"/>
          <w:szCs w:val="28"/>
        </w:rPr>
        <w:t>ходатайства</w:t>
      </w:r>
      <w:r w:rsidRPr="00635D8B">
        <w:rPr>
          <w:rFonts w:ascii="Times New Roman" w:hAnsi="Times New Roman"/>
          <w:sz w:val="28"/>
          <w:szCs w:val="28"/>
        </w:rPr>
        <w:t xml:space="preserve">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311D8A42" w14:textId="22458CEB" w:rsidR="00B2094D" w:rsidRPr="00635D8B" w:rsidRDefault="00B2094D" w:rsidP="00635D8B">
      <w:pPr>
        <w:pStyle w:val="af4"/>
        <w:numPr>
          <w:ilvl w:val="0"/>
          <w:numId w:val="29"/>
        </w:numPr>
        <w:tabs>
          <w:tab w:val="left" w:pos="1134"/>
        </w:tabs>
        <w:ind w:left="0" w:firstLine="709"/>
        <w:jc w:val="both"/>
        <w:rPr>
          <w:rFonts w:ascii="Times New Roman" w:hAnsi="Times New Roman"/>
          <w:sz w:val="28"/>
          <w:szCs w:val="28"/>
        </w:rPr>
      </w:pPr>
      <w:r w:rsidRPr="00635D8B">
        <w:rPr>
          <w:rFonts w:ascii="Times New Roman" w:hAnsi="Times New Roman"/>
          <w:sz w:val="28"/>
          <w:szCs w:val="28"/>
        </w:rPr>
        <w:t xml:space="preserve"> В случае отказа в приеме документов </w:t>
      </w:r>
      <w:r w:rsidR="00FD5338" w:rsidRPr="00635D8B">
        <w:rPr>
          <w:rFonts w:ascii="Times New Roman" w:hAnsi="Times New Roman"/>
          <w:sz w:val="28"/>
          <w:szCs w:val="28"/>
        </w:rPr>
        <w:t>ходатайствующему</w:t>
      </w:r>
      <w:r w:rsidRPr="00635D8B">
        <w:rPr>
          <w:rFonts w:ascii="Times New Roman" w:hAnsi="Times New Roman"/>
          <w:sz w:val="28"/>
          <w:szCs w:val="28"/>
        </w:rPr>
        <w:t xml:space="preserve"> возвращается весь представленный комплект документов с указанием причин возврата.</w:t>
      </w:r>
    </w:p>
    <w:p w14:paraId="554DE4AF" w14:textId="1B092588" w:rsidR="00B2094D" w:rsidRPr="00635D8B" w:rsidRDefault="00B2094D" w:rsidP="00635D8B">
      <w:pPr>
        <w:pStyle w:val="a9"/>
        <w:numPr>
          <w:ilvl w:val="0"/>
          <w:numId w:val="29"/>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Критерием принятия решения о выполнении административных процедур является соответствие документов, приложенных к </w:t>
      </w:r>
      <w:r w:rsidR="00FD5338" w:rsidRPr="00635D8B">
        <w:rPr>
          <w:rFonts w:ascii="Times New Roman" w:hAnsi="Times New Roman"/>
          <w:sz w:val="28"/>
          <w:szCs w:val="28"/>
        </w:rPr>
        <w:t>ходатайству</w:t>
      </w:r>
      <w:r w:rsidRPr="00635D8B">
        <w:rPr>
          <w:rFonts w:ascii="Times New Roman" w:hAnsi="Times New Roman"/>
          <w:sz w:val="28"/>
          <w:szCs w:val="28"/>
        </w:rPr>
        <w:t xml:space="preserve">,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r w:rsidR="008D6EDA" w:rsidRPr="00635D8B">
        <w:rPr>
          <w:rFonts w:ascii="Times New Roman" w:hAnsi="Times New Roman"/>
          <w:sz w:val="28"/>
          <w:szCs w:val="28"/>
        </w:rPr>
        <w:t>под</w:t>
      </w:r>
      <w:r w:rsidRPr="00635D8B">
        <w:rPr>
          <w:rFonts w:ascii="Times New Roman" w:hAnsi="Times New Roman"/>
          <w:sz w:val="28"/>
          <w:szCs w:val="28"/>
        </w:rPr>
        <w:t xml:space="preserve">пунктом 2.9 настоящего </w:t>
      </w:r>
      <w:r w:rsidR="003D0777" w:rsidRPr="00635D8B">
        <w:rPr>
          <w:rFonts w:ascii="Times New Roman" w:hAnsi="Times New Roman"/>
          <w:sz w:val="28"/>
          <w:szCs w:val="28"/>
        </w:rPr>
        <w:t>Регламента</w:t>
      </w:r>
      <w:r w:rsidRPr="00635D8B">
        <w:rPr>
          <w:rFonts w:ascii="Times New Roman" w:hAnsi="Times New Roman"/>
          <w:sz w:val="28"/>
          <w:szCs w:val="28"/>
        </w:rPr>
        <w:t>.</w:t>
      </w:r>
    </w:p>
    <w:p w14:paraId="284AFE31" w14:textId="203D10A9" w:rsidR="00B2094D" w:rsidRPr="00635D8B" w:rsidRDefault="00B2094D" w:rsidP="00635D8B">
      <w:pPr>
        <w:pStyle w:val="a9"/>
        <w:numPr>
          <w:ilvl w:val="0"/>
          <w:numId w:val="29"/>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Результатом выполнения административной процедуры является регистрация </w:t>
      </w:r>
      <w:r w:rsidR="00FD5338" w:rsidRPr="00635D8B">
        <w:rPr>
          <w:rFonts w:ascii="Times New Roman" w:hAnsi="Times New Roman"/>
          <w:sz w:val="28"/>
          <w:szCs w:val="28"/>
        </w:rPr>
        <w:t>ходатайства</w:t>
      </w:r>
      <w:r w:rsidRPr="00635D8B">
        <w:rPr>
          <w:rFonts w:ascii="Times New Roman" w:hAnsi="Times New Roman"/>
          <w:sz w:val="28"/>
          <w:szCs w:val="28"/>
        </w:rPr>
        <w:t xml:space="preserve"> в реестре делопроизводства с присвоением ему номера и даты</w:t>
      </w:r>
      <w:r w:rsidR="001C4D36" w:rsidRPr="00635D8B">
        <w:rPr>
          <w:rFonts w:ascii="Times New Roman" w:hAnsi="Times New Roman"/>
          <w:sz w:val="28"/>
          <w:szCs w:val="28"/>
        </w:rPr>
        <w:t>,</w:t>
      </w:r>
      <w:r w:rsidRPr="00635D8B">
        <w:rPr>
          <w:rFonts w:ascii="Times New Roman" w:hAnsi="Times New Roman"/>
          <w:sz w:val="28"/>
          <w:szCs w:val="28"/>
        </w:rPr>
        <w:t xml:space="preserve"> либо регистрация письма о возврате документов в порядке делопроизводства</w:t>
      </w:r>
      <w:r w:rsidR="001C4D36" w:rsidRPr="00635D8B">
        <w:rPr>
          <w:rFonts w:ascii="Times New Roman" w:hAnsi="Times New Roman"/>
          <w:sz w:val="28"/>
          <w:szCs w:val="28"/>
        </w:rPr>
        <w:t>,</w:t>
      </w:r>
      <w:r w:rsidRPr="00635D8B">
        <w:rPr>
          <w:rFonts w:ascii="Times New Roman" w:hAnsi="Times New Roman"/>
          <w:sz w:val="28"/>
          <w:szCs w:val="28"/>
        </w:rPr>
        <w:t xml:space="preserve"> либо направление </w:t>
      </w:r>
      <w:r w:rsidR="00FD5338" w:rsidRPr="00635D8B">
        <w:rPr>
          <w:rFonts w:ascii="Times New Roman" w:hAnsi="Times New Roman"/>
          <w:sz w:val="28"/>
          <w:szCs w:val="28"/>
        </w:rPr>
        <w:t>ходатайствующему</w:t>
      </w:r>
      <w:r w:rsidRPr="00635D8B">
        <w:rPr>
          <w:rFonts w:ascii="Times New Roman" w:hAnsi="Times New Roman"/>
          <w:sz w:val="28"/>
          <w:szCs w:val="28"/>
        </w:rPr>
        <w:t xml:space="preserve"> уведомления об отказе в приеме документов. </w:t>
      </w:r>
    </w:p>
    <w:p w14:paraId="600677DD" w14:textId="5D08D062" w:rsidR="00B2094D" w:rsidRPr="00635D8B" w:rsidRDefault="00B2094D" w:rsidP="00635D8B">
      <w:pPr>
        <w:pStyle w:val="a9"/>
        <w:numPr>
          <w:ilvl w:val="0"/>
          <w:numId w:val="29"/>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lastRenderedPageBreak/>
        <w:t xml:space="preserve">Способом фиксации результата административной процедуры является регистрация </w:t>
      </w:r>
      <w:r w:rsidR="00FD5338" w:rsidRPr="00635D8B">
        <w:rPr>
          <w:rFonts w:ascii="Times New Roman" w:hAnsi="Times New Roman"/>
          <w:sz w:val="28"/>
          <w:szCs w:val="28"/>
        </w:rPr>
        <w:t>ходатайства</w:t>
      </w:r>
      <w:r w:rsidRPr="00635D8B">
        <w:rPr>
          <w:rFonts w:ascii="Times New Roman" w:hAnsi="Times New Roman"/>
          <w:sz w:val="28"/>
          <w:szCs w:val="28"/>
        </w:rPr>
        <w:t xml:space="preserve"> в порядке делопроизводства </w:t>
      </w:r>
      <w:r w:rsidR="00C50194" w:rsidRPr="00635D8B">
        <w:rPr>
          <w:rFonts w:ascii="Times New Roman" w:hAnsi="Times New Roman"/>
          <w:sz w:val="28"/>
          <w:szCs w:val="28"/>
        </w:rPr>
        <w:t>Учреждения</w:t>
      </w:r>
      <w:r w:rsidRPr="00635D8B">
        <w:rPr>
          <w:rFonts w:ascii="Times New Roman" w:hAnsi="Times New Roman"/>
          <w:sz w:val="28"/>
          <w:szCs w:val="28"/>
        </w:rPr>
        <w:t xml:space="preserve"> с присвоением ему номера и даты.</w:t>
      </w:r>
    </w:p>
    <w:p w14:paraId="73313FDC" w14:textId="65DCF1E8" w:rsidR="00B2094D" w:rsidRPr="00635D8B" w:rsidRDefault="009407D6" w:rsidP="00635D8B">
      <w:pPr>
        <w:pStyle w:val="a9"/>
        <w:numPr>
          <w:ilvl w:val="0"/>
          <w:numId w:val="29"/>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Максимальный срок исполнения </w:t>
      </w:r>
      <w:r w:rsidR="00B2094D" w:rsidRPr="00635D8B">
        <w:rPr>
          <w:rFonts w:ascii="Times New Roman" w:hAnsi="Times New Roman"/>
          <w:sz w:val="28"/>
          <w:szCs w:val="28"/>
        </w:rPr>
        <w:t xml:space="preserve">данной административной процедуры составляет </w:t>
      </w:r>
      <w:r w:rsidR="00D97E0D" w:rsidRPr="00635D8B">
        <w:rPr>
          <w:rFonts w:ascii="Times New Roman" w:hAnsi="Times New Roman"/>
          <w:sz w:val="28"/>
          <w:szCs w:val="28"/>
        </w:rPr>
        <w:t xml:space="preserve">до одного рабочего дня </w:t>
      </w:r>
      <w:r w:rsidR="00B2094D" w:rsidRPr="00635D8B">
        <w:rPr>
          <w:rFonts w:ascii="Times New Roman" w:hAnsi="Times New Roman"/>
          <w:sz w:val="28"/>
          <w:szCs w:val="28"/>
        </w:rPr>
        <w:t xml:space="preserve">со дня поступления уведомления.  </w:t>
      </w:r>
    </w:p>
    <w:p w14:paraId="436BCE50" w14:textId="77777777" w:rsidR="00B2094D" w:rsidRPr="00635D8B" w:rsidRDefault="00B2094D" w:rsidP="00635D8B">
      <w:pPr>
        <w:autoSpaceDE w:val="0"/>
        <w:autoSpaceDN w:val="0"/>
        <w:adjustRightInd w:val="0"/>
        <w:ind w:firstLine="709"/>
        <w:jc w:val="both"/>
        <w:rPr>
          <w:sz w:val="28"/>
          <w:szCs w:val="28"/>
        </w:rPr>
      </w:pPr>
    </w:p>
    <w:p w14:paraId="19D6A26A" w14:textId="77777777" w:rsidR="00B2094D" w:rsidRPr="00635D8B" w:rsidRDefault="00B2094D" w:rsidP="00635D8B">
      <w:pPr>
        <w:pStyle w:val="a9"/>
        <w:numPr>
          <w:ilvl w:val="1"/>
          <w:numId w:val="30"/>
        </w:numPr>
        <w:autoSpaceDE w:val="0"/>
        <w:autoSpaceDN w:val="0"/>
        <w:adjustRightInd w:val="0"/>
        <w:spacing w:after="0" w:line="240" w:lineRule="auto"/>
        <w:ind w:left="0" w:firstLine="709"/>
        <w:jc w:val="both"/>
        <w:outlineLvl w:val="1"/>
        <w:rPr>
          <w:rFonts w:ascii="Times New Roman" w:hAnsi="Times New Roman"/>
          <w:b/>
          <w:sz w:val="28"/>
          <w:szCs w:val="28"/>
        </w:rPr>
      </w:pPr>
      <w:r w:rsidRPr="00635D8B">
        <w:rPr>
          <w:rFonts w:ascii="Times New Roman" w:hAnsi="Times New Roman"/>
          <w:b/>
          <w:sz w:val="28"/>
          <w:szCs w:val="28"/>
        </w:rPr>
        <w:t>Формирование и направление межведомственных запросов</w:t>
      </w:r>
      <w:r w:rsidRPr="00635D8B">
        <w:rPr>
          <w:rFonts w:ascii="Times New Roman" w:hAnsi="Times New Roman"/>
          <w:b/>
          <w:spacing w:val="2"/>
          <w:sz w:val="28"/>
          <w:szCs w:val="28"/>
        </w:rPr>
        <w:t xml:space="preserve"> о предоставлении документов (информации), необходимых для </w:t>
      </w:r>
      <w:r w:rsidRPr="00635D8B">
        <w:rPr>
          <w:rFonts w:ascii="Times New Roman" w:hAnsi="Times New Roman"/>
          <w:b/>
          <w:sz w:val="28"/>
          <w:szCs w:val="28"/>
        </w:rPr>
        <w:t>предоставления муниципальной услуги</w:t>
      </w:r>
    </w:p>
    <w:p w14:paraId="4B4C1363" w14:textId="77777777" w:rsidR="00BA6282" w:rsidRPr="00635D8B" w:rsidRDefault="00BA6282" w:rsidP="00635D8B">
      <w:pPr>
        <w:pStyle w:val="a9"/>
        <w:autoSpaceDE w:val="0"/>
        <w:autoSpaceDN w:val="0"/>
        <w:adjustRightInd w:val="0"/>
        <w:spacing w:after="0" w:line="240" w:lineRule="auto"/>
        <w:ind w:left="709"/>
        <w:jc w:val="both"/>
        <w:outlineLvl w:val="1"/>
        <w:rPr>
          <w:rFonts w:ascii="Times New Roman" w:hAnsi="Times New Roman"/>
          <w:b/>
          <w:sz w:val="28"/>
          <w:szCs w:val="28"/>
        </w:rPr>
      </w:pPr>
    </w:p>
    <w:p w14:paraId="51DFF08D" w14:textId="76536DA1" w:rsidR="00B2094D" w:rsidRPr="00635D8B" w:rsidRDefault="00B2094D" w:rsidP="00635D8B">
      <w:pPr>
        <w:pStyle w:val="a9"/>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Основанием для начала административной процедуры является непредставление </w:t>
      </w:r>
      <w:r w:rsidR="00FD5338" w:rsidRPr="00635D8B">
        <w:rPr>
          <w:rFonts w:ascii="Times New Roman" w:hAnsi="Times New Roman"/>
          <w:sz w:val="28"/>
          <w:szCs w:val="28"/>
        </w:rPr>
        <w:t>ходатайствующим</w:t>
      </w:r>
      <w:r w:rsidRPr="00635D8B">
        <w:rPr>
          <w:rFonts w:ascii="Times New Roman" w:hAnsi="Times New Roman"/>
          <w:sz w:val="28"/>
          <w:szCs w:val="28"/>
        </w:rPr>
        <w:t xml:space="preserve"> документов, предусмотренных подпунктом 2.7.1 настоящего </w:t>
      </w:r>
      <w:r w:rsidR="003D0777" w:rsidRPr="00635D8B">
        <w:rPr>
          <w:rFonts w:ascii="Times New Roman" w:hAnsi="Times New Roman"/>
          <w:sz w:val="28"/>
          <w:szCs w:val="28"/>
        </w:rPr>
        <w:t>Регламента</w:t>
      </w:r>
      <w:r w:rsidRPr="00635D8B">
        <w:rPr>
          <w:rFonts w:ascii="Times New Roman" w:hAnsi="Times New Roman"/>
          <w:sz w:val="28"/>
          <w:szCs w:val="28"/>
        </w:rPr>
        <w:t>.</w:t>
      </w:r>
    </w:p>
    <w:p w14:paraId="171C37BA" w14:textId="5C22F2E7" w:rsidR="00B2094D" w:rsidRPr="00635D8B" w:rsidRDefault="00B2094D" w:rsidP="00635D8B">
      <w:pPr>
        <w:pStyle w:val="a9"/>
        <w:widowControl w:val="0"/>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Межведомственный запрос направляется не позднее следующего рабочего дня после регистрации </w:t>
      </w:r>
      <w:r w:rsidR="001C4D36" w:rsidRPr="00635D8B">
        <w:rPr>
          <w:rFonts w:ascii="Times New Roman" w:hAnsi="Times New Roman"/>
          <w:sz w:val="28"/>
          <w:szCs w:val="28"/>
        </w:rPr>
        <w:t>ходатайства</w:t>
      </w:r>
      <w:r w:rsidRPr="00635D8B">
        <w:rPr>
          <w:rFonts w:ascii="Times New Roman" w:hAnsi="Times New Roman"/>
          <w:sz w:val="28"/>
          <w:szCs w:val="28"/>
        </w:rPr>
        <w:t>.</w:t>
      </w:r>
    </w:p>
    <w:p w14:paraId="3092A0A1" w14:textId="762D9D91" w:rsidR="00B2094D" w:rsidRPr="00635D8B" w:rsidRDefault="00B2094D" w:rsidP="00635D8B">
      <w:pPr>
        <w:pStyle w:val="a9"/>
        <w:numPr>
          <w:ilvl w:val="0"/>
          <w:numId w:val="31"/>
        </w:numPr>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При наличии технической возможности документы, предусмотренные пунктом 2.7.1 настоящего </w:t>
      </w:r>
      <w:r w:rsidR="003D0777" w:rsidRPr="00635D8B">
        <w:rPr>
          <w:rFonts w:ascii="Times New Roman" w:hAnsi="Times New Roman"/>
          <w:sz w:val="28"/>
          <w:szCs w:val="28"/>
        </w:rPr>
        <w:t>Регламента</w:t>
      </w:r>
      <w:r w:rsidRPr="00635D8B">
        <w:rPr>
          <w:rFonts w:ascii="Times New Roman" w:hAnsi="Times New Roman"/>
          <w:sz w:val="28"/>
          <w:szCs w:val="28"/>
        </w:rPr>
        <w:t>,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w:t>
      </w:r>
      <w:r w:rsidR="00C328C3" w:rsidRPr="00635D8B">
        <w:rPr>
          <w:rFonts w:ascii="Times New Roman" w:hAnsi="Times New Roman"/>
          <w:sz w:val="28"/>
          <w:szCs w:val="28"/>
        </w:rPr>
        <w:t>0 минут</w:t>
      </w:r>
      <w:r w:rsidRPr="00635D8B">
        <w:rPr>
          <w:rFonts w:ascii="Times New Roman" w:hAnsi="Times New Roman"/>
          <w:sz w:val="28"/>
          <w:szCs w:val="28"/>
        </w:rPr>
        <w:t xml:space="preserve"> с момента возникновения обстоятельств, предполагающих информационное взаимодействие, и обра</w:t>
      </w:r>
      <w:r w:rsidR="00C328C3" w:rsidRPr="00635D8B">
        <w:rPr>
          <w:rFonts w:ascii="Times New Roman" w:hAnsi="Times New Roman"/>
          <w:sz w:val="28"/>
          <w:szCs w:val="28"/>
        </w:rPr>
        <w:t>ботка ответов на них в течение 3 часов</w:t>
      </w:r>
      <w:r w:rsidRPr="00635D8B">
        <w:rPr>
          <w:rFonts w:ascii="Times New Roman" w:hAnsi="Times New Roman"/>
          <w:sz w:val="28"/>
          <w:szCs w:val="28"/>
        </w:rPr>
        <w:t xml:space="preserve"> с момента поступления такого запроса. Организация и осуществление информационного взаимодействия осуществляется с испо</w:t>
      </w:r>
      <w:r w:rsidR="001C4D36" w:rsidRPr="00635D8B">
        <w:rPr>
          <w:rFonts w:ascii="Times New Roman" w:hAnsi="Times New Roman"/>
          <w:sz w:val="28"/>
          <w:szCs w:val="28"/>
        </w:rPr>
        <w:t>льзованием реестра информационного взаимодействия</w:t>
      </w:r>
      <w:r w:rsidRPr="00635D8B">
        <w:rPr>
          <w:rFonts w:ascii="Times New Roman" w:hAnsi="Times New Roman"/>
          <w:sz w:val="28"/>
          <w:szCs w:val="28"/>
        </w:rPr>
        <w:t xml:space="preserve"> и не допускается предоставление сведений в случае, если соответствующие виды сведений или получатели сведений не </w:t>
      </w:r>
      <w:r w:rsidR="001C4D36" w:rsidRPr="00635D8B">
        <w:rPr>
          <w:rFonts w:ascii="Times New Roman" w:hAnsi="Times New Roman"/>
          <w:sz w:val="28"/>
          <w:szCs w:val="28"/>
        </w:rPr>
        <w:t>включены в реестр информационного взаимодействия</w:t>
      </w:r>
      <w:r w:rsidRPr="00635D8B">
        <w:rPr>
          <w:rFonts w:ascii="Times New Roman" w:hAnsi="Times New Roman"/>
          <w:sz w:val="28"/>
          <w:szCs w:val="28"/>
        </w:rPr>
        <w:t>.</w:t>
      </w:r>
    </w:p>
    <w:p w14:paraId="042913F6" w14:textId="77777777" w:rsidR="00B2094D" w:rsidRPr="00635D8B" w:rsidRDefault="00B2094D" w:rsidP="00635D8B">
      <w:pPr>
        <w:pStyle w:val="a9"/>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Межведомственные запросы в форме электронного документа подписываются электронной подписью.</w:t>
      </w:r>
    </w:p>
    <w:p w14:paraId="36EF852E" w14:textId="77777777" w:rsidR="00B2094D" w:rsidRPr="00635D8B" w:rsidRDefault="00B2094D" w:rsidP="00635D8B">
      <w:pPr>
        <w:pStyle w:val="a9"/>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В случае отсутствия технической возможности межведомственные запросы направляются на бумажном носителе.</w:t>
      </w:r>
    </w:p>
    <w:p w14:paraId="1DD5141F" w14:textId="77777777" w:rsidR="00B2094D" w:rsidRPr="00635D8B" w:rsidRDefault="00B2094D" w:rsidP="00635D8B">
      <w:pPr>
        <w:pStyle w:val="a9"/>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271BE02" w14:textId="2FC4603A" w:rsidR="00B2094D" w:rsidRPr="00635D8B" w:rsidRDefault="00B2094D" w:rsidP="00635D8B">
      <w:pPr>
        <w:pStyle w:val="a9"/>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w:t>
      </w:r>
      <w:r w:rsidR="001C4D36" w:rsidRPr="00635D8B">
        <w:rPr>
          <w:rFonts w:ascii="Times New Roman" w:hAnsi="Times New Roman"/>
          <w:sz w:val="28"/>
          <w:szCs w:val="28"/>
        </w:rPr>
        <w:t>,</w:t>
      </w:r>
      <w:r w:rsidRPr="00635D8B">
        <w:rPr>
          <w:rFonts w:ascii="Times New Roman" w:hAnsi="Times New Roman"/>
          <w:sz w:val="28"/>
          <w:szCs w:val="28"/>
        </w:rPr>
        <w:t xml:space="preserve"> пр</w:t>
      </w:r>
      <w:r w:rsidR="008D6EDA" w:rsidRPr="00635D8B">
        <w:rPr>
          <w:rFonts w:ascii="Times New Roman" w:hAnsi="Times New Roman"/>
          <w:sz w:val="28"/>
          <w:szCs w:val="28"/>
        </w:rPr>
        <w:t>едусмотренных подпунктом 2.7.1</w:t>
      </w:r>
      <w:r w:rsidR="00641F0E">
        <w:rPr>
          <w:rFonts w:ascii="Times New Roman" w:hAnsi="Times New Roman"/>
          <w:sz w:val="28"/>
          <w:szCs w:val="28"/>
        </w:rPr>
        <w:t xml:space="preserve"> </w:t>
      </w:r>
      <w:r w:rsidRPr="00635D8B">
        <w:rPr>
          <w:rFonts w:ascii="Times New Roman" w:hAnsi="Times New Roman"/>
          <w:sz w:val="28"/>
          <w:szCs w:val="28"/>
        </w:rPr>
        <w:t xml:space="preserve">настоящего </w:t>
      </w:r>
      <w:r w:rsidR="003D0777" w:rsidRPr="00635D8B">
        <w:rPr>
          <w:rFonts w:ascii="Times New Roman" w:hAnsi="Times New Roman"/>
          <w:sz w:val="28"/>
          <w:szCs w:val="28"/>
        </w:rPr>
        <w:t>Регламента</w:t>
      </w:r>
      <w:r w:rsidRPr="00635D8B">
        <w:rPr>
          <w:rFonts w:ascii="Times New Roman" w:hAnsi="Times New Roman"/>
          <w:sz w:val="28"/>
          <w:szCs w:val="28"/>
        </w:rPr>
        <w:t>.</w:t>
      </w:r>
    </w:p>
    <w:p w14:paraId="309316EA" w14:textId="77777777" w:rsidR="00B2094D" w:rsidRPr="00635D8B" w:rsidRDefault="00B2094D" w:rsidP="00635D8B">
      <w:pPr>
        <w:pStyle w:val="a9"/>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15E2CDBA" w14:textId="77777777" w:rsidR="00B2094D" w:rsidRPr="00635D8B" w:rsidRDefault="00B2094D" w:rsidP="00635D8B">
      <w:pPr>
        <w:pStyle w:val="a9"/>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Способом фиксации результата выполнения административной процедуры является регистрация поступившего ответа на запрос в региональной </w:t>
      </w:r>
      <w:r w:rsidRPr="00635D8B">
        <w:rPr>
          <w:rFonts w:ascii="Times New Roman" w:hAnsi="Times New Roman"/>
          <w:sz w:val="28"/>
          <w:szCs w:val="28"/>
        </w:rPr>
        <w:lastRenderedPageBreak/>
        <w:t>системе межведомственного электронного взаимодействия либо в порядке делопроизводства.</w:t>
      </w:r>
    </w:p>
    <w:p w14:paraId="17887450" w14:textId="6854373C" w:rsidR="00715AE5" w:rsidRPr="00635D8B" w:rsidRDefault="00B2094D" w:rsidP="00635D8B">
      <w:pPr>
        <w:pStyle w:val="a9"/>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Максимальный срок исполнения администрат</w:t>
      </w:r>
      <w:r w:rsidR="00D97E0D" w:rsidRPr="00635D8B">
        <w:rPr>
          <w:rFonts w:ascii="Times New Roman" w:hAnsi="Times New Roman"/>
          <w:sz w:val="28"/>
          <w:szCs w:val="28"/>
        </w:rPr>
        <w:t>ивной процед</w:t>
      </w:r>
      <w:r w:rsidR="001C4D36" w:rsidRPr="00635D8B">
        <w:rPr>
          <w:rFonts w:ascii="Times New Roman" w:hAnsi="Times New Roman"/>
          <w:sz w:val="28"/>
          <w:szCs w:val="28"/>
        </w:rPr>
        <w:t>уры составляет</w:t>
      </w:r>
      <w:r w:rsidR="00EA4F46" w:rsidRPr="00635D8B">
        <w:rPr>
          <w:rFonts w:ascii="Times New Roman" w:hAnsi="Times New Roman"/>
          <w:sz w:val="28"/>
          <w:szCs w:val="28"/>
        </w:rPr>
        <w:t xml:space="preserve"> </w:t>
      </w:r>
      <w:r w:rsidR="00ED71E2" w:rsidRPr="00635D8B">
        <w:rPr>
          <w:rFonts w:ascii="Times New Roman" w:hAnsi="Times New Roman"/>
          <w:sz w:val="28"/>
          <w:szCs w:val="28"/>
        </w:rPr>
        <w:t>7</w:t>
      </w:r>
      <w:r w:rsidR="00715AE5" w:rsidRPr="00635D8B">
        <w:rPr>
          <w:rFonts w:ascii="Times New Roman" w:hAnsi="Times New Roman"/>
          <w:sz w:val="28"/>
          <w:szCs w:val="28"/>
        </w:rPr>
        <w:t xml:space="preserve"> рабочих дней</w:t>
      </w:r>
      <w:r w:rsidR="00D97E0D" w:rsidRPr="00635D8B">
        <w:rPr>
          <w:rFonts w:ascii="Times New Roman" w:hAnsi="Times New Roman"/>
          <w:sz w:val="28"/>
          <w:szCs w:val="28"/>
        </w:rPr>
        <w:t>.</w:t>
      </w:r>
    </w:p>
    <w:p w14:paraId="38FB0D52" w14:textId="207E9DB0" w:rsidR="00B2094D" w:rsidRPr="00635D8B" w:rsidRDefault="00715AE5" w:rsidP="00635D8B">
      <w:pPr>
        <w:pStyle w:val="a9"/>
        <w:numPr>
          <w:ilvl w:val="0"/>
          <w:numId w:val="31"/>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При подаче ходатайства в элект</w:t>
      </w:r>
      <w:r w:rsidR="009407D6" w:rsidRPr="00635D8B">
        <w:rPr>
          <w:rFonts w:ascii="Times New Roman" w:hAnsi="Times New Roman"/>
          <w:sz w:val="28"/>
          <w:szCs w:val="28"/>
        </w:rPr>
        <w:t>ронном виде посредством ЕПГУ или</w:t>
      </w:r>
      <w:r w:rsidR="00D97E0D" w:rsidRPr="00635D8B">
        <w:rPr>
          <w:rFonts w:ascii="Times New Roman" w:hAnsi="Times New Roman"/>
          <w:sz w:val="28"/>
          <w:szCs w:val="28"/>
        </w:rPr>
        <w:t xml:space="preserve"> </w:t>
      </w:r>
      <w:r w:rsidR="001C4D36" w:rsidRPr="00635D8B">
        <w:rPr>
          <w:rFonts w:ascii="Times New Roman" w:hAnsi="Times New Roman"/>
          <w:sz w:val="28"/>
          <w:szCs w:val="28"/>
        </w:rPr>
        <w:t>РПГУ м</w:t>
      </w:r>
      <w:r w:rsidRPr="00635D8B">
        <w:rPr>
          <w:rFonts w:ascii="Times New Roman" w:hAnsi="Times New Roman"/>
          <w:sz w:val="28"/>
          <w:szCs w:val="28"/>
        </w:rPr>
        <w:t>аксимальный срок исполнения админист</w:t>
      </w:r>
      <w:r w:rsidR="001C4D36" w:rsidRPr="00635D8B">
        <w:rPr>
          <w:rFonts w:ascii="Times New Roman" w:hAnsi="Times New Roman"/>
          <w:sz w:val="28"/>
          <w:szCs w:val="28"/>
        </w:rPr>
        <w:t xml:space="preserve">ративной процедуры составляет </w:t>
      </w:r>
      <w:r w:rsidRPr="00635D8B">
        <w:rPr>
          <w:rFonts w:ascii="Times New Roman" w:hAnsi="Times New Roman"/>
          <w:sz w:val="28"/>
          <w:szCs w:val="28"/>
        </w:rPr>
        <w:t xml:space="preserve"> 5 рабочих дней.</w:t>
      </w:r>
    </w:p>
    <w:p w14:paraId="123AD7D6" w14:textId="77777777" w:rsidR="00B2094D" w:rsidRPr="00635D8B" w:rsidRDefault="00B2094D" w:rsidP="00635D8B">
      <w:pPr>
        <w:pStyle w:val="a9"/>
        <w:autoSpaceDE w:val="0"/>
        <w:autoSpaceDN w:val="0"/>
        <w:adjustRightInd w:val="0"/>
        <w:spacing w:after="0" w:line="240" w:lineRule="auto"/>
        <w:ind w:left="567" w:firstLine="709"/>
        <w:jc w:val="both"/>
        <w:rPr>
          <w:rFonts w:ascii="Times New Roman" w:hAnsi="Times New Roman"/>
          <w:sz w:val="28"/>
          <w:szCs w:val="28"/>
        </w:rPr>
      </w:pPr>
    </w:p>
    <w:p w14:paraId="7676E66F" w14:textId="77777777" w:rsidR="00B2094D" w:rsidRPr="00635D8B" w:rsidRDefault="00B2094D" w:rsidP="00635D8B">
      <w:pPr>
        <w:pStyle w:val="2"/>
        <w:spacing w:line="240" w:lineRule="auto"/>
        <w:ind w:firstLine="709"/>
        <w:jc w:val="both"/>
        <w:rPr>
          <w:rFonts w:ascii="Times New Roman" w:hAnsi="Times New Roman"/>
          <w:b/>
          <w:sz w:val="28"/>
          <w:szCs w:val="28"/>
        </w:rPr>
      </w:pPr>
      <w:r w:rsidRPr="00635D8B">
        <w:rPr>
          <w:rFonts w:ascii="Times New Roman" w:hAnsi="Times New Roman"/>
          <w:b/>
          <w:sz w:val="28"/>
          <w:szCs w:val="28"/>
        </w:rPr>
        <w:t>3.5. Рассмотрение документов и сведений (проверка соответствия документов и сведений установленным критериям для принятия решения)</w:t>
      </w:r>
    </w:p>
    <w:p w14:paraId="4A732B48" w14:textId="77777777" w:rsidR="00B2094D" w:rsidRPr="00635D8B" w:rsidRDefault="00B2094D" w:rsidP="00635D8B">
      <w:pPr>
        <w:autoSpaceDE w:val="0"/>
        <w:autoSpaceDN w:val="0"/>
        <w:adjustRightInd w:val="0"/>
        <w:ind w:firstLine="709"/>
        <w:jc w:val="both"/>
        <w:rPr>
          <w:sz w:val="28"/>
          <w:szCs w:val="28"/>
        </w:rPr>
      </w:pPr>
    </w:p>
    <w:p w14:paraId="3F5045D8" w14:textId="4BAA2AC9" w:rsidR="00B2094D" w:rsidRPr="00635D8B" w:rsidRDefault="00B2094D" w:rsidP="00635D8B">
      <w:pPr>
        <w:pStyle w:val="a9"/>
        <w:numPr>
          <w:ilvl w:val="0"/>
          <w:numId w:val="32"/>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Основанием для начала административной процедуры является фак</w:t>
      </w:r>
      <w:r w:rsidR="00D97E0D" w:rsidRPr="00635D8B">
        <w:rPr>
          <w:rFonts w:ascii="Times New Roman" w:hAnsi="Times New Roman"/>
          <w:sz w:val="28"/>
          <w:szCs w:val="28"/>
        </w:rPr>
        <w:t xml:space="preserve">т наличия в </w:t>
      </w:r>
      <w:r w:rsidR="00C50194" w:rsidRPr="00635D8B">
        <w:rPr>
          <w:rFonts w:ascii="Times New Roman" w:hAnsi="Times New Roman"/>
          <w:sz w:val="28"/>
          <w:szCs w:val="28"/>
        </w:rPr>
        <w:t>Учреждения</w:t>
      </w:r>
      <w:r w:rsidR="00D97E0D" w:rsidRPr="00635D8B">
        <w:rPr>
          <w:rFonts w:ascii="Times New Roman" w:hAnsi="Times New Roman"/>
          <w:sz w:val="28"/>
          <w:szCs w:val="28"/>
        </w:rPr>
        <w:t xml:space="preserve"> </w:t>
      </w:r>
      <w:r w:rsidR="00FD5338" w:rsidRPr="00635D8B">
        <w:rPr>
          <w:rFonts w:ascii="Times New Roman" w:hAnsi="Times New Roman"/>
          <w:sz w:val="28"/>
          <w:szCs w:val="28"/>
        </w:rPr>
        <w:t>ходатайства</w:t>
      </w:r>
      <w:r w:rsidRPr="00635D8B">
        <w:rPr>
          <w:rFonts w:ascii="Times New Roman" w:hAnsi="Times New Roman"/>
          <w:sz w:val="28"/>
          <w:szCs w:val="28"/>
        </w:rPr>
        <w:t xml:space="preserve"> и прилагаемых к нему документов, необходимых для предоставления муниципальной услуги.</w:t>
      </w:r>
    </w:p>
    <w:p w14:paraId="05943D66" w14:textId="3C140620" w:rsidR="00B2094D" w:rsidRPr="00635D8B" w:rsidRDefault="00B2094D" w:rsidP="00635D8B">
      <w:pPr>
        <w:pStyle w:val="a9"/>
        <w:numPr>
          <w:ilvl w:val="0"/>
          <w:numId w:val="32"/>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Уполномоченный специалист </w:t>
      </w:r>
      <w:r w:rsidR="00C50194" w:rsidRPr="00635D8B">
        <w:rPr>
          <w:rFonts w:ascii="Times New Roman" w:hAnsi="Times New Roman"/>
          <w:sz w:val="28"/>
          <w:szCs w:val="28"/>
        </w:rPr>
        <w:t>Учреждения</w:t>
      </w:r>
      <w:r w:rsidRPr="00635D8B">
        <w:rPr>
          <w:rFonts w:ascii="Times New Roman" w:hAnsi="Times New Roman"/>
          <w:sz w:val="28"/>
          <w:szCs w:val="28"/>
        </w:rPr>
        <w:t xml:space="preserve"> осуществляет проверку представленных </w:t>
      </w:r>
      <w:r w:rsidR="00FD5338" w:rsidRPr="00635D8B">
        <w:rPr>
          <w:rFonts w:ascii="Times New Roman" w:hAnsi="Times New Roman"/>
          <w:sz w:val="28"/>
          <w:szCs w:val="28"/>
        </w:rPr>
        <w:t>ходатайствующим</w:t>
      </w:r>
      <w:r w:rsidRPr="00635D8B">
        <w:rPr>
          <w:rFonts w:ascii="Times New Roman" w:hAnsi="Times New Roman"/>
          <w:sz w:val="28"/>
          <w:szCs w:val="28"/>
        </w:rPr>
        <w:t xml:space="preserve"> документов на </w:t>
      </w:r>
      <w:r w:rsidR="008D6EDA" w:rsidRPr="00635D8B">
        <w:rPr>
          <w:rFonts w:ascii="Times New Roman" w:hAnsi="Times New Roman"/>
          <w:sz w:val="28"/>
          <w:szCs w:val="28"/>
        </w:rPr>
        <w:t xml:space="preserve">предмет соответствия </w:t>
      </w:r>
      <w:r w:rsidR="00FD5338" w:rsidRPr="00635D8B">
        <w:rPr>
          <w:rFonts w:ascii="Times New Roman" w:hAnsi="Times New Roman"/>
          <w:sz w:val="28"/>
          <w:szCs w:val="28"/>
        </w:rPr>
        <w:t>ходатайства</w:t>
      </w:r>
      <w:r w:rsidRPr="00635D8B">
        <w:rPr>
          <w:rFonts w:ascii="Times New Roman" w:hAnsi="Times New Roman"/>
          <w:sz w:val="28"/>
          <w:szCs w:val="28"/>
        </w:rPr>
        <w:t xml:space="preserve"> и документов, приложенных к </w:t>
      </w:r>
      <w:r w:rsidR="00FD5338" w:rsidRPr="00635D8B">
        <w:rPr>
          <w:rFonts w:ascii="Times New Roman" w:hAnsi="Times New Roman"/>
          <w:sz w:val="28"/>
          <w:szCs w:val="28"/>
        </w:rPr>
        <w:t>ходатайству</w:t>
      </w:r>
      <w:r w:rsidRPr="00635D8B">
        <w:rPr>
          <w:rFonts w:ascii="Times New Roman" w:hAnsi="Times New Roman"/>
          <w:sz w:val="28"/>
          <w:szCs w:val="28"/>
        </w:rPr>
        <w:t>, требованиям законодательства Российской Федерации, а также отсутствие оснований для принятия решения об отказе в предоставление ус</w:t>
      </w:r>
      <w:r w:rsidR="00053F26" w:rsidRPr="00635D8B">
        <w:rPr>
          <w:rFonts w:ascii="Times New Roman" w:hAnsi="Times New Roman"/>
          <w:sz w:val="28"/>
          <w:szCs w:val="28"/>
        </w:rPr>
        <w:t>луги</w:t>
      </w:r>
      <w:r w:rsidRPr="00635D8B">
        <w:rPr>
          <w:rFonts w:ascii="Times New Roman" w:hAnsi="Times New Roman"/>
          <w:sz w:val="28"/>
          <w:szCs w:val="28"/>
        </w:rPr>
        <w:t xml:space="preserve">, предусмотренных </w:t>
      </w:r>
      <w:r w:rsidR="00EA4F46" w:rsidRPr="00635D8B">
        <w:rPr>
          <w:rFonts w:ascii="Times New Roman" w:hAnsi="Times New Roman"/>
          <w:sz w:val="28"/>
          <w:szCs w:val="28"/>
        </w:rPr>
        <w:t>подпунктом</w:t>
      </w:r>
      <w:r w:rsidR="008D6EDA" w:rsidRPr="00635D8B">
        <w:rPr>
          <w:rFonts w:ascii="Times New Roman" w:hAnsi="Times New Roman"/>
          <w:sz w:val="28"/>
          <w:szCs w:val="28"/>
        </w:rPr>
        <w:t xml:space="preserve"> </w:t>
      </w:r>
      <w:r w:rsidR="00D97E0D" w:rsidRPr="00635D8B">
        <w:rPr>
          <w:rFonts w:ascii="Times New Roman" w:hAnsi="Times New Roman"/>
          <w:sz w:val="28"/>
          <w:szCs w:val="28"/>
        </w:rPr>
        <w:t>2.10.2</w:t>
      </w:r>
      <w:r w:rsidRPr="00635D8B">
        <w:rPr>
          <w:rFonts w:ascii="Times New Roman" w:hAnsi="Times New Roman"/>
          <w:sz w:val="28"/>
          <w:szCs w:val="28"/>
        </w:rPr>
        <w:t xml:space="preserve"> настоящего </w:t>
      </w:r>
      <w:r w:rsidR="003D0777" w:rsidRPr="00635D8B">
        <w:rPr>
          <w:rFonts w:ascii="Times New Roman" w:hAnsi="Times New Roman"/>
          <w:sz w:val="28"/>
          <w:szCs w:val="28"/>
        </w:rPr>
        <w:t>Регламента</w:t>
      </w:r>
      <w:r w:rsidRPr="00635D8B">
        <w:rPr>
          <w:rFonts w:ascii="Times New Roman" w:hAnsi="Times New Roman"/>
          <w:sz w:val="28"/>
          <w:szCs w:val="28"/>
        </w:rPr>
        <w:t>.</w:t>
      </w:r>
    </w:p>
    <w:p w14:paraId="230421F0" w14:textId="1C94877E" w:rsidR="00B2094D" w:rsidRPr="00635D8B" w:rsidRDefault="00B2094D" w:rsidP="00635D8B">
      <w:pPr>
        <w:pStyle w:val="a9"/>
        <w:numPr>
          <w:ilvl w:val="0"/>
          <w:numId w:val="32"/>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w:t>
      </w:r>
      <w:r w:rsidR="00FD5338" w:rsidRPr="00635D8B">
        <w:rPr>
          <w:rFonts w:ascii="Times New Roman" w:hAnsi="Times New Roman"/>
          <w:sz w:val="28"/>
          <w:szCs w:val="28"/>
        </w:rPr>
        <w:t>ходатайству</w:t>
      </w:r>
      <w:r w:rsidRPr="00635D8B">
        <w:rPr>
          <w:rFonts w:ascii="Times New Roman" w:hAnsi="Times New Roman"/>
          <w:sz w:val="28"/>
          <w:szCs w:val="28"/>
        </w:rPr>
        <w:t xml:space="preserve">,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w:t>
      </w:r>
      <w:r w:rsidR="00D97E0D" w:rsidRPr="00635D8B">
        <w:rPr>
          <w:rFonts w:ascii="Times New Roman" w:hAnsi="Times New Roman"/>
          <w:sz w:val="28"/>
          <w:szCs w:val="28"/>
        </w:rPr>
        <w:t>подпункт</w:t>
      </w:r>
      <w:r w:rsidR="00EA4F46" w:rsidRPr="00635D8B">
        <w:rPr>
          <w:rFonts w:ascii="Times New Roman" w:hAnsi="Times New Roman"/>
          <w:sz w:val="28"/>
          <w:szCs w:val="28"/>
        </w:rPr>
        <w:t>ом</w:t>
      </w:r>
      <w:r w:rsidR="00D97E0D" w:rsidRPr="00635D8B">
        <w:rPr>
          <w:rFonts w:ascii="Times New Roman" w:hAnsi="Times New Roman"/>
          <w:sz w:val="28"/>
          <w:szCs w:val="28"/>
        </w:rPr>
        <w:t xml:space="preserve"> 2.10.2 </w:t>
      </w:r>
      <w:r w:rsidRPr="00635D8B">
        <w:rPr>
          <w:rFonts w:ascii="Times New Roman" w:hAnsi="Times New Roman"/>
          <w:sz w:val="28"/>
          <w:szCs w:val="28"/>
        </w:rPr>
        <w:t xml:space="preserve">настоящего </w:t>
      </w:r>
      <w:r w:rsidR="003D0777" w:rsidRPr="00635D8B">
        <w:rPr>
          <w:rFonts w:ascii="Times New Roman" w:hAnsi="Times New Roman"/>
          <w:sz w:val="28"/>
          <w:szCs w:val="28"/>
        </w:rPr>
        <w:t>Регламента</w:t>
      </w:r>
    </w:p>
    <w:p w14:paraId="7096AA48" w14:textId="4C5E99D6" w:rsidR="00B2094D" w:rsidRPr="00635D8B" w:rsidRDefault="00B2094D" w:rsidP="00635D8B">
      <w:pPr>
        <w:pStyle w:val="a9"/>
        <w:numPr>
          <w:ilvl w:val="0"/>
          <w:numId w:val="32"/>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Результатом выполнения административной процедуры является приняти</w:t>
      </w:r>
      <w:r w:rsidR="00E43D49" w:rsidRPr="00635D8B">
        <w:rPr>
          <w:rFonts w:ascii="Times New Roman" w:hAnsi="Times New Roman"/>
          <w:sz w:val="28"/>
          <w:szCs w:val="28"/>
        </w:rPr>
        <w:t>е</w:t>
      </w:r>
      <w:r w:rsidRPr="00635D8B">
        <w:rPr>
          <w:rFonts w:ascii="Times New Roman" w:hAnsi="Times New Roman"/>
          <w:sz w:val="28"/>
          <w:szCs w:val="28"/>
        </w:rPr>
        <w:t xml:space="preserve"> соответствующего решения по муниципальной услуге. </w:t>
      </w:r>
    </w:p>
    <w:p w14:paraId="5F0F91E7" w14:textId="143AFCFA" w:rsidR="00B2094D" w:rsidRPr="00635D8B" w:rsidRDefault="00B2094D" w:rsidP="00635D8B">
      <w:pPr>
        <w:pStyle w:val="a9"/>
        <w:numPr>
          <w:ilvl w:val="0"/>
          <w:numId w:val="32"/>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Способом фиксации результата административной процедуры является </w:t>
      </w:r>
      <w:r w:rsidR="0015220E" w:rsidRPr="00635D8B">
        <w:rPr>
          <w:rFonts w:ascii="Times New Roman" w:hAnsi="Times New Roman"/>
          <w:sz w:val="28"/>
          <w:szCs w:val="28"/>
        </w:rPr>
        <w:t>принятие соответствующего решения по муниципальной услуге.</w:t>
      </w:r>
    </w:p>
    <w:p w14:paraId="58AB28E3" w14:textId="34742EFF" w:rsidR="00B2094D" w:rsidRPr="00635D8B" w:rsidRDefault="00B2094D" w:rsidP="00635D8B">
      <w:pPr>
        <w:pStyle w:val="a9"/>
        <w:numPr>
          <w:ilvl w:val="0"/>
          <w:numId w:val="32"/>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Максимальный срок исполнения административной процедуры составляет</w:t>
      </w:r>
      <w:bookmarkStart w:id="9" w:name="sub_314"/>
      <w:r w:rsidR="00623FD9" w:rsidRPr="00635D8B">
        <w:rPr>
          <w:rFonts w:ascii="Times New Roman" w:hAnsi="Times New Roman"/>
          <w:sz w:val="28"/>
          <w:szCs w:val="28"/>
        </w:rPr>
        <w:t xml:space="preserve"> 1</w:t>
      </w:r>
      <w:r w:rsidR="00ED71E2" w:rsidRPr="00635D8B">
        <w:rPr>
          <w:rFonts w:ascii="Times New Roman" w:hAnsi="Times New Roman"/>
          <w:sz w:val="28"/>
          <w:szCs w:val="28"/>
        </w:rPr>
        <w:t>1</w:t>
      </w:r>
      <w:r w:rsidR="001E4BC6" w:rsidRPr="00635D8B">
        <w:rPr>
          <w:rFonts w:ascii="Times New Roman" w:hAnsi="Times New Roman"/>
          <w:sz w:val="28"/>
          <w:szCs w:val="28"/>
        </w:rPr>
        <w:t xml:space="preserve"> рабочих дней.</w:t>
      </w:r>
    </w:p>
    <w:p w14:paraId="43EE156A" w14:textId="489ECABF" w:rsidR="00715AE5" w:rsidRPr="00635D8B" w:rsidRDefault="00715AE5" w:rsidP="00635D8B">
      <w:pPr>
        <w:pStyle w:val="a9"/>
        <w:numPr>
          <w:ilvl w:val="0"/>
          <w:numId w:val="32"/>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При подаче ходатайства в элект</w:t>
      </w:r>
      <w:r w:rsidR="009407D6" w:rsidRPr="00635D8B">
        <w:rPr>
          <w:rFonts w:ascii="Times New Roman" w:hAnsi="Times New Roman"/>
          <w:sz w:val="28"/>
          <w:szCs w:val="28"/>
        </w:rPr>
        <w:t xml:space="preserve">ронном виде посредством ЕПГУ </w:t>
      </w:r>
      <w:r w:rsidR="001C4D36" w:rsidRPr="00635D8B">
        <w:rPr>
          <w:rFonts w:ascii="Times New Roman" w:hAnsi="Times New Roman"/>
          <w:sz w:val="28"/>
          <w:szCs w:val="28"/>
        </w:rPr>
        <w:t>или РПГУ м</w:t>
      </w:r>
      <w:r w:rsidRPr="00635D8B">
        <w:rPr>
          <w:rFonts w:ascii="Times New Roman" w:hAnsi="Times New Roman"/>
          <w:sz w:val="28"/>
          <w:szCs w:val="28"/>
        </w:rPr>
        <w:t>аксимальный срок исполнения админист</w:t>
      </w:r>
      <w:r w:rsidR="001C4D36" w:rsidRPr="00635D8B">
        <w:rPr>
          <w:rFonts w:ascii="Times New Roman" w:hAnsi="Times New Roman"/>
          <w:sz w:val="28"/>
          <w:szCs w:val="28"/>
        </w:rPr>
        <w:t>ративной процедуры составляет</w:t>
      </w:r>
      <w:r w:rsidRPr="00635D8B">
        <w:rPr>
          <w:rFonts w:ascii="Times New Roman" w:hAnsi="Times New Roman"/>
          <w:sz w:val="28"/>
          <w:szCs w:val="28"/>
        </w:rPr>
        <w:t xml:space="preserve"> 10 рабочих дней.</w:t>
      </w:r>
    </w:p>
    <w:p w14:paraId="241CAEFE" w14:textId="77777777" w:rsidR="00AE0870" w:rsidRPr="00635D8B" w:rsidRDefault="00AE0870" w:rsidP="00635D8B">
      <w:pPr>
        <w:pStyle w:val="af4"/>
        <w:ind w:firstLine="709"/>
        <w:jc w:val="both"/>
        <w:rPr>
          <w:rFonts w:ascii="Times New Roman" w:hAnsi="Times New Roman"/>
          <w:b/>
          <w:sz w:val="28"/>
          <w:szCs w:val="28"/>
        </w:rPr>
      </w:pPr>
    </w:p>
    <w:p w14:paraId="394C724B" w14:textId="04AC590A" w:rsidR="00B2094D" w:rsidRPr="00635D8B" w:rsidRDefault="00BA6282" w:rsidP="00635D8B">
      <w:pPr>
        <w:pStyle w:val="2"/>
        <w:spacing w:line="240" w:lineRule="auto"/>
        <w:ind w:firstLine="709"/>
        <w:jc w:val="both"/>
        <w:rPr>
          <w:rFonts w:ascii="Times New Roman" w:hAnsi="Times New Roman"/>
          <w:b/>
          <w:sz w:val="28"/>
          <w:szCs w:val="28"/>
        </w:rPr>
      </w:pPr>
      <w:r w:rsidRPr="00635D8B">
        <w:rPr>
          <w:rFonts w:ascii="Times New Roman" w:hAnsi="Times New Roman"/>
          <w:b/>
          <w:sz w:val="28"/>
          <w:szCs w:val="28"/>
        </w:rPr>
        <w:t xml:space="preserve">3.6. </w:t>
      </w:r>
      <w:r w:rsidR="00B2094D" w:rsidRPr="00635D8B">
        <w:rPr>
          <w:rFonts w:ascii="Times New Roman" w:hAnsi="Times New Roman"/>
          <w:b/>
          <w:sz w:val="28"/>
          <w:szCs w:val="28"/>
        </w:rPr>
        <w:t>Принятие решения о предоставлении услуги (формирование решения)</w:t>
      </w:r>
    </w:p>
    <w:p w14:paraId="283878FB" w14:textId="77777777" w:rsidR="00BA6282" w:rsidRPr="00635D8B" w:rsidRDefault="00BA6282" w:rsidP="00635D8B">
      <w:pPr>
        <w:pStyle w:val="a9"/>
        <w:spacing w:line="240" w:lineRule="auto"/>
        <w:ind w:left="0" w:firstLine="709"/>
        <w:rPr>
          <w:sz w:val="28"/>
          <w:szCs w:val="28"/>
        </w:rPr>
      </w:pPr>
    </w:p>
    <w:p w14:paraId="008CA4A0" w14:textId="1BAC6285" w:rsidR="00B2094D" w:rsidRPr="00635D8B" w:rsidRDefault="00B2094D" w:rsidP="00635D8B">
      <w:pPr>
        <w:pStyle w:val="a9"/>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Уполномоченный специалист </w:t>
      </w:r>
      <w:r w:rsidR="00C50194" w:rsidRPr="00635D8B">
        <w:rPr>
          <w:rFonts w:ascii="Times New Roman" w:hAnsi="Times New Roman"/>
          <w:sz w:val="28"/>
          <w:szCs w:val="28"/>
        </w:rPr>
        <w:t>Учреждения</w:t>
      </w:r>
      <w:r w:rsidRPr="00635D8B">
        <w:rPr>
          <w:rFonts w:ascii="Times New Roman" w:hAnsi="Times New Roman"/>
          <w:sz w:val="28"/>
          <w:szCs w:val="28"/>
        </w:rPr>
        <w:t xml:space="preserve"> по итогам проверки, указанной в пункте 3.5</w:t>
      </w:r>
      <w:r w:rsidR="001C4D36" w:rsidRPr="00635D8B">
        <w:rPr>
          <w:rFonts w:ascii="Times New Roman" w:hAnsi="Times New Roman"/>
          <w:sz w:val="28"/>
          <w:szCs w:val="28"/>
        </w:rPr>
        <w:t xml:space="preserve"> </w:t>
      </w:r>
      <w:r w:rsidRPr="00635D8B">
        <w:rPr>
          <w:rFonts w:ascii="Times New Roman" w:hAnsi="Times New Roman"/>
          <w:sz w:val="28"/>
          <w:szCs w:val="28"/>
        </w:rPr>
        <w:t xml:space="preserve">настоящего </w:t>
      </w:r>
      <w:r w:rsidR="003D0777" w:rsidRPr="00635D8B">
        <w:rPr>
          <w:rFonts w:ascii="Times New Roman" w:hAnsi="Times New Roman"/>
          <w:sz w:val="28"/>
          <w:szCs w:val="28"/>
        </w:rPr>
        <w:t>Регламента</w:t>
      </w:r>
      <w:r w:rsidRPr="00635D8B">
        <w:rPr>
          <w:rFonts w:ascii="Times New Roman" w:hAnsi="Times New Roman"/>
          <w:sz w:val="28"/>
          <w:szCs w:val="28"/>
        </w:rPr>
        <w:t>, принимает одно из следующих решений:</w:t>
      </w:r>
    </w:p>
    <w:p w14:paraId="32BC22B5" w14:textId="626ABD07" w:rsidR="001E4BC6" w:rsidRPr="00635D8B" w:rsidRDefault="00D97E0D" w:rsidP="00635D8B">
      <w:pPr>
        <w:pStyle w:val="a9"/>
        <w:tabs>
          <w:tab w:val="left" w:pos="1134"/>
        </w:tabs>
        <w:spacing w:line="240" w:lineRule="auto"/>
        <w:ind w:left="0" w:firstLine="709"/>
        <w:jc w:val="both"/>
        <w:rPr>
          <w:rFonts w:ascii="Times New Roman" w:eastAsia="Times New Roman" w:hAnsi="Times New Roman"/>
          <w:sz w:val="28"/>
          <w:szCs w:val="28"/>
        </w:rPr>
      </w:pPr>
      <w:r w:rsidRPr="00635D8B">
        <w:rPr>
          <w:rFonts w:ascii="Times New Roman" w:hAnsi="Times New Roman"/>
          <w:sz w:val="28"/>
          <w:szCs w:val="28"/>
        </w:rPr>
        <w:t>1</w:t>
      </w:r>
      <w:r w:rsidR="001C4D36" w:rsidRPr="00635D8B">
        <w:rPr>
          <w:rFonts w:ascii="Times New Roman" w:eastAsia="Times New Roman" w:hAnsi="Times New Roman"/>
          <w:sz w:val="28"/>
          <w:szCs w:val="28"/>
        </w:rPr>
        <w:t>) о</w:t>
      </w:r>
      <w:r w:rsidR="001E4BC6" w:rsidRPr="00635D8B">
        <w:rPr>
          <w:rFonts w:ascii="Times New Roman" w:eastAsia="Times New Roman" w:hAnsi="Times New Roman"/>
          <w:sz w:val="28"/>
          <w:szCs w:val="28"/>
        </w:rPr>
        <w:t xml:space="preserve"> </w:t>
      </w:r>
      <w:r w:rsidR="0015220E" w:rsidRPr="00635D8B">
        <w:rPr>
          <w:rFonts w:ascii="Times New Roman" w:eastAsia="Times New Roman" w:hAnsi="Times New Roman"/>
          <w:sz w:val="28"/>
          <w:szCs w:val="28"/>
        </w:rPr>
        <w:t>подготовке</w:t>
      </w:r>
      <w:r w:rsidR="00ED71E2" w:rsidRPr="00635D8B">
        <w:rPr>
          <w:rFonts w:ascii="Times New Roman" w:eastAsia="Times New Roman" w:hAnsi="Times New Roman"/>
          <w:sz w:val="28"/>
          <w:szCs w:val="28"/>
        </w:rPr>
        <w:t xml:space="preserve"> проекта</w:t>
      </w:r>
      <w:r w:rsidR="0015220E" w:rsidRPr="00635D8B">
        <w:rPr>
          <w:rFonts w:ascii="Times New Roman" w:eastAsia="Times New Roman" w:hAnsi="Times New Roman"/>
          <w:sz w:val="28"/>
          <w:szCs w:val="28"/>
        </w:rPr>
        <w:t xml:space="preserve"> решения об отнесении земель или земельных участков в составе таких земель к определенной категории земель</w:t>
      </w:r>
      <w:r w:rsidR="001E4BC6" w:rsidRPr="00635D8B">
        <w:rPr>
          <w:rFonts w:ascii="Times New Roman" w:hAnsi="Times New Roman"/>
          <w:sz w:val="28"/>
          <w:szCs w:val="28"/>
        </w:rPr>
        <w:t xml:space="preserve"> с </w:t>
      </w:r>
      <w:r w:rsidR="0015220E" w:rsidRPr="00635D8B">
        <w:rPr>
          <w:rFonts w:ascii="Times New Roman" w:hAnsi="Times New Roman"/>
          <w:sz w:val="28"/>
          <w:szCs w:val="28"/>
        </w:rPr>
        <w:t>последующим</w:t>
      </w:r>
      <w:r w:rsidR="001E4BC6" w:rsidRPr="00635D8B">
        <w:rPr>
          <w:rFonts w:ascii="Times New Roman" w:hAnsi="Times New Roman"/>
          <w:sz w:val="28"/>
          <w:szCs w:val="28"/>
        </w:rPr>
        <w:t xml:space="preserve"> внесени</w:t>
      </w:r>
      <w:r w:rsidR="0015220E" w:rsidRPr="00635D8B">
        <w:rPr>
          <w:rFonts w:ascii="Times New Roman" w:hAnsi="Times New Roman"/>
          <w:sz w:val="28"/>
          <w:szCs w:val="28"/>
        </w:rPr>
        <w:t>ем</w:t>
      </w:r>
      <w:r w:rsidR="001E4BC6" w:rsidRPr="00635D8B">
        <w:rPr>
          <w:rFonts w:ascii="Times New Roman" w:hAnsi="Times New Roman"/>
          <w:sz w:val="28"/>
          <w:szCs w:val="28"/>
        </w:rPr>
        <w:t xml:space="preserve"> соответствующих сведений в </w:t>
      </w:r>
      <w:r w:rsidR="0015220E" w:rsidRPr="00635D8B">
        <w:rPr>
          <w:rFonts w:ascii="Times New Roman" w:hAnsi="Times New Roman"/>
          <w:sz w:val="28"/>
          <w:szCs w:val="28"/>
        </w:rPr>
        <w:t>Единый государственный реестр недвижимости</w:t>
      </w:r>
      <w:r w:rsidR="008C0310" w:rsidRPr="00635D8B">
        <w:rPr>
          <w:rFonts w:ascii="Times New Roman" w:hAnsi="Times New Roman"/>
          <w:sz w:val="28"/>
          <w:szCs w:val="28"/>
        </w:rPr>
        <w:t xml:space="preserve"> согласно </w:t>
      </w:r>
      <w:r w:rsidR="008C0310" w:rsidRPr="00635D8B">
        <w:rPr>
          <w:rFonts w:ascii="Times New Roman" w:eastAsia="Calibri" w:hAnsi="Times New Roman"/>
          <w:sz w:val="28"/>
          <w:szCs w:val="28"/>
        </w:rPr>
        <w:t>Приложению 1 к Административному регламенту;</w:t>
      </w:r>
    </w:p>
    <w:p w14:paraId="06F6324A" w14:textId="1AAB3A57" w:rsidR="0015220E" w:rsidRPr="00635D8B" w:rsidRDefault="001E4BC6" w:rsidP="00635D8B">
      <w:pPr>
        <w:pStyle w:val="a9"/>
        <w:tabs>
          <w:tab w:val="left" w:pos="1134"/>
        </w:tabs>
        <w:spacing w:line="240" w:lineRule="auto"/>
        <w:ind w:left="0" w:firstLine="709"/>
        <w:jc w:val="both"/>
        <w:rPr>
          <w:rFonts w:ascii="Times New Roman" w:eastAsia="Times New Roman" w:hAnsi="Times New Roman"/>
          <w:sz w:val="28"/>
          <w:szCs w:val="28"/>
        </w:rPr>
      </w:pPr>
      <w:r w:rsidRPr="00635D8B">
        <w:rPr>
          <w:rFonts w:ascii="Times New Roman" w:eastAsia="Times New Roman" w:hAnsi="Times New Roman"/>
          <w:sz w:val="28"/>
          <w:szCs w:val="28"/>
        </w:rPr>
        <w:lastRenderedPageBreak/>
        <w:t xml:space="preserve">2) </w:t>
      </w:r>
      <w:r w:rsidR="001C4D36" w:rsidRPr="00635D8B">
        <w:rPr>
          <w:rFonts w:ascii="Times New Roman" w:eastAsia="Times New Roman" w:hAnsi="Times New Roman"/>
          <w:sz w:val="28"/>
          <w:szCs w:val="28"/>
        </w:rPr>
        <w:t>о</w:t>
      </w:r>
      <w:r w:rsidR="0015220E" w:rsidRPr="00635D8B">
        <w:rPr>
          <w:rFonts w:ascii="Times New Roman" w:eastAsia="Times New Roman" w:hAnsi="Times New Roman"/>
          <w:sz w:val="28"/>
          <w:szCs w:val="28"/>
        </w:rPr>
        <w:t xml:space="preserve"> подготовке </w:t>
      </w:r>
      <w:r w:rsidR="00ED71E2" w:rsidRPr="00635D8B">
        <w:rPr>
          <w:rFonts w:ascii="Times New Roman" w:eastAsia="Times New Roman" w:hAnsi="Times New Roman"/>
          <w:sz w:val="28"/>
          <w:szCs w:val="28"/>
        </w:rPr>
        <w:t>проекта решения о переводе земель или земельных участков в составе таких земель из одной категории в другую</w:t>
      </w:r>
      <w:r w:rsidR="0015220E" w:rsidRPr="00635D8B">
        <w:rPr>
          <w:rFonts w:ascii="Times New Roman" w:hAnsi="Times New Roman"/>
          <w:sz w:val="28"/>
          <w:szCs w:val="28"/>
        </w:rPr>
        <w:t xml:space="preserve"> с последующим внесением соответствующих сведений в Единый государственный реестр недвижимости</w:t>
      </w:r>
      <w:r w:rsidR="008C0310" w:rsidRPr="00635D8B">
        <w:rPr>
          <w:rFonts w:ascii="Times New Roman" w:eastAsia="Calibri" w:hAnsi="Times New Roman"/>
          <w:sz w:val="28"/>
          <w:szCs w:val="28"/>
        </w:rPr>
        <w:t xml:space="preserve"> Приложению 2 к Административному регламенту</w:t>
      </w:r>
      <w:r w:rsidR="0015220E" w:rsidRPr="00635D8B">
        <w:rPr>
          <w:rFonts w:ascii="Times New Roman" w:eastAsia="Times New Roman" w:hAnsi="Times New Roman"/>
          <w:sz w:val="28"/>
          <w:szCs w:val="28"/>
        </w:rPr>
        <w:t>;</w:t>
      </w:r>
    </w:p>
    <w:p w14:paraId="7F788B02" w14:textId="64F0F35A" w:rsidR="001E4BC6" w:rsidRPr="00635D8B" w:rsidRDefault="001C4D36" w:rsidP="00635D8B">
      <w:pPr>
        <w:pStyle w:val="a9"/>
        <w:tabs>
          <w:tab w:val="left" w:pos="1134"/>
        </w:tabs>
        <w:spacing w:line="240" w:lineRule="auto"/>
        <w:ind w:left="0" w:firstLine="709"/>
        <w:jc w:val="both"/>
        <w:rPr>
          <w:rFonts w:ascii="Times New Roman" w:eastAsia="Times New Roman" w:hAnsi="Times New Roman"/>
          <w:sz w:val="28"/>
          <w:szCs w:val="28"/>
        </w:rPr>
      </w:pPr>
      <w:r w:rsidRPr="00635D8B">
        <w:rPr>
          <w:rFonts w:ascii="Times New Roman" w:eastAsia="Times New Roman" w:hAnsi="Times New Roman"/>
          <w:sz w:val="28"/>
          <w:szCs w:val="28"/>
        </w:rPr>
        <w:t>3) р</w:t>
      </w:r>
      <w:r w:rsidR="001E4BC6" w:rsidRPr="00635D8B">
        <w:rPr>
          <w:rFonts w:ascii="Times New Roman" w:eastAsia="Times New Roman" w:hAnsi="Times New Roman"/>
          <w:sz w:val="28"/>
          <w:szCs w:val="28"/>
        </w:rPr>
        <w:t>ешение об отказе в предоставлении услуги.</w:t>
      </w:r>
    </w:p>
    <w:p w14:paraId="149FBABA" w14:textId="4E3C5C83" w:rsidR="00B2094D" w:rsidRPr="00635D8B" w:rsidRDefault="00B2094D" w:rsidP="00635D8B">
      <w:pPr>
        <w:pStyle w:val="a9"/>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В случаях</w:t>
      </w:r>
      <w:r w:rsidR="001C4D36" w:rsidRPr="00635D8B">
        <w:rPr>
          <w:rFonts w:ascii="Times New Roman" w:hAnsi="Times New Roman"/>
          <w:sz w:val="28"/>
          <w:szCs w:val="28"/>
        </w:rPr>
        <w:t>,</w:t>
      </w:r>
      <w:r w:rsidRPr="00635D8B">
        <w:rPr>
          <w:rFonts w:ascii="Times New Roman" w:hAnsi="Times New Roman"/>
          <w:sz w:val="28"/>
          <w:szCs w:val="28"/>
        </w:rPr>
        <w:t xml:space="preserve"> предусмотренных законодательством Российской Федерации</w:t>
      </w:r>
      <w:r w:rsidR="001C4D36" w:rsidRPr="00635D8B">
        <w:rPr>
          <w:rFonts w:ascii="Times New Roman" w:hAnsi="Times New Roman"/>
          <w:sz w:val="28"/>
          <w:szCs w:val="28"/>
        </w:rPr>
        <w:t>,</w:t>
      </w:r>
      <w:r w:rsidRPr="00635D8B">
        <w:rPr>
          <w:rFonts w:ascii="Times New Roman" w:hAnsi="Times New Roman"/>
          <w:sz w:val="28"/>
          <w:szCs w:val="28"/>
        </w:rPr>
        <w:t xml:space="preserve"> </w:t>
      </w:r>
      <w:r w:rsidR="001C4D36" w:rsidRPr="00635D8B">
        <w:rPr>
          <w:rFonts w:ascii="Times New Roman" w:hAnsi="Times New Roman"/>
          <w:sz w:val="28"/>
          <w:szCs w:val="28"/>
        </w:rPr>
        <w:t>Республики Саха (Якутия)</w:t>
      </w:r>
      <w:r w:rsidRPr="00635D8B">
        <w:rPr>
          <w:rFonts w:ascii="Times New Roman" w:hAnsi="Times New Roman"/>
          <w:sz w:val="28"/>
          <w:szCs w:val="28"/>
        </w:rPr>
        <w:t xml:space="preserve">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4ECB35B8" w14:textId="69234890" w:rsidR="00B2094D" w:rsidRPr="00635D8B" w:rsidRDefault="00B2094D" w:rsidP="00635D8B">
      <w:pPr>
        <w:pStyle w:val="a9"/>
        <w:numPr>
          <w:ilvl w:val="0"/>
          <w:numId w:val="3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Подготовленный проект решения по услуге представляется для проверки </w:t>
      </w:r>
      <w:r w:rsidR="00E00A96" w:rsidRPr="00635D8B">
        <w:rPr>
          <w:rFonts w:ascii="Times New Roman" w:hAnsi="Times New Roman"/>
          <w:sz w:val="28"/>
          <w:szCs w:val="28"/>
        </w:rPr>
        <w:t xml:space="preserve">руководителю </w:t>
      </w:r>
      <w:r w:rsidR="001C4D36" w:rsidRPr="00635D8B">
        <w:rPr>
          <w:rFonts w:ascii="Times New Roman" w:hAnsi="Times New Roman"/>
          <w:sz w:val="28"/>
          <w:szCs w:val="28"/>
        </w:rPr>
        <w:t>Учреждения</w:t>
      </w:r>
      <w:r w:rsidR="00E00A96" w:rsidRPr="00635D8B">
        <w:rPr>
          <w:rFonts w:ascii="Times New Roman" w:hAnsi="Times New Roman"/>
          <w:sz w:val="28"/>
          <w:szCs w:val="28"/>
        </w:rPr>
        <w:t>.</w:t>
      </w:r>
    </w:p>
    <w:p w14:paraId="64D8A241" w14:textId="77777777" w:rsidR="00B2094D" w:rsidRPr="00635D8B" w:rsidRDefault="00B2094D" w:rsidP="00635D8B">
      <w:pPr>
        <w:pStyle w:val="a9"/>
        <w:numPr>
          <w:ilvl w:val="0"/>
          <w:numId w:val="3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65D58801" w14:textId="0F47B511" w:rsidR="00B2094D" w:rsidRPr="00635D8B" w:rsidRDefault="001C4D36" w:rsidP="00635D8B">
      <w:pPr>
        <w:pStyle w:val="a9"/>
        <w:numPr>
          <w:ilvl w:val="0"/>
          <w:numId w:val="3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При отсутствии замечаний</w:t>
      </w:r>
      <w:r w:rsidR="00B2094D" w:rsidRPr="00635D8B">
        <w:rPr>
          <w:rFonts w:ascii="Times New Roman" w:hAnsi="Times New Roman"/>
          <w:sz w:val="28"/>
          <w:szCs w:val="28"/>
        </w:rPr>
        <w:t xml:space="preserve"> </w:t>
      </w:r>
      <w:sdt>
        <w:sdtPr>
          <w:rPr>
            <w:rFonts w:ascii="Times New Roman" w:hAnsi="Times New Roman"/>
            <w:sz w:val="28"/>
            <w:szCs w:val="28"/>
          </w:rPr>
          <w:id w:val="1557123327"/>
          <w:placeholder>
            <w:docPart w:val="DefaultPlaceholder_1081868574"/>
          </w:placeholder>
        </w:sdtPr>
        <w:sdtEndPr>
          <w:rPr>
            <w:i/>
            <w:color w:val="538135" w:themeColor="accent6" w:themeShade="BF"/>
          </w:rPr>
        </w:sdtEndPr>
        <w:sdtContent>
          <w:r w:rsidRPr="00635D8B">
            <w:rPr>
              <w:rFonts w:ascii="Times New Roman" w:hAnsi="Times New Roman"/>
              <w:sz w:val="28"/>
              <w:szCs w:val="28"/>
            </w:rPr>
            <w:t>Учреждения</w:t>
          </w:r>
        </w:sdtContent>
      </w:sdt>
      <w:r w:rsidR="00B2094D" w:rsidRPr="00635D8B">
        <w:rPr>
          <w:rFonts w:ascii="Times New Roman" w:hAnsi="Times New Roman"/>
          <w:i/>
          <w:color w:val="538135" w:themeColor="accent6" w:themeShade="BF"/>
          <w:sz w:val="28"/>
          <w:szCs w:val="28"/>
        </w:rPr>
        <w:t xml:space="preserve"> </w:t>
      </w:r>
      <w:r w:rsidR="00B2094D" w:rsidRPr="00635D8B">
        <w:rPr>
          <w:rFonts w:ascii="Times New Roman" w:hAnsi="Times New Roman"/>
          <w:sz w:val="28"/>
          <w:szCs w:val="28"/>
        </w:rPr>
        <w:t>визирует проект решения по услуге.</w:t>
      </w:r>
    </w:p>
    <w:p w14:paraId="4BCF79E3" w14:textId="65157135" w:rsidR="00B2094D" w:rsidRPr="00635D8B" w:rsidRDefault="00B2094D" w:rsidP="00635D8B">
      <w:pPr>
        <w:pStyle w:val="a9"/>
        <w:numPr>
          <w:ilvl w:val="0"/>
          <w:numId w:val="3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В случае согласия с принятыми решениями и правильности оформления документов </w:t>
      </w:r>
      <w:sdt>
        <w:sdtPr>
          <w:rPr>
            <w:rFonts w:ascii="Times New Roman" w:hAnsi="Times New Roman"/>
            <w:sz w:val="28"/>
            <w:szCs w:val="28"/>
          </w:rPr>
          <w:id w:val="1076472173"/>
          <w:placeholder>
            <w:docPart w:val="DefaultPlaceholder_1081868574"/>
          </w:placeholder>
        </w:sdtPr>
        <w:sdtEndPr>
          <w:rPr>
            <w:i/>
          </w:rPr>
        </w:sdtEndPr>
        <w:sdtContent>
          <w:r w:rsidR="00E00A96" w:rsidRPr="00635D8B">
            <w:rPr>
              <w:rFonts w:ascii="Times New Roman" w:hAnsi="Times New Roman"/>
              <w:sz w:val="28"/>
              <w:szCs w:val="28"/>
            </w:rPr>
            <w:t xml:space="preserve">Глава муниципального </w:t>
          </w:r>
          <w:r w:rsidR="006E4093">
            <w:rPr>
              <w:rFonts w:ascii="Times New Roman" w:hAnsi="Times New Roman"/>
              <w:sz w:val="28"/>
              <w:szCs w:val="28"/>
            </w:rPr>
            <w:t>района</w:t>
          </w:r>
          <w:r w:rsidR="00E00A96" w:rsidRPr="00635D8B">
            <w:rPr>
              <w:rFonts w:ascii="Times New Roman" w:hAnsi="Times New Roman"/>
              <w:sz w:val="28"/>
              <w:szCs w:val="28"/>
            </w:rPr>
            <w:t xml:space="preserve"> «Мирнинский район» Республики Саха (Якутия)</w:t>
          </w:r>
        </w:sdtContent>
      </w:sdt>
      <w:r w:rsidRPr="00635D8B">
        <w:rPr>
          <w:rFonts w:ascii="Times New Roman" w:hAnsi="Times New Roman"/>
          <w:color w:val="538135" w:themeColor="accent6" w:themeShade="BF"/>
          <w:sz w:val="28"/>
          <w:szCs w:val="28"/>
        </w:rPr>
        <w:t xml:space="preserve"> </w:t>
      </w:r>
      <w:r w:rsidR="001C4D36" w:rsidRPr="00635D8B">
        <w:rPr>
          <w:rFonts w:ascii="Times New Roman" w:hAnsi="Times New Roman"/>
          <w:sz w:val="28"/>
          <w:szCs w:val="28"/>
        </w:rPr>
        <w:t>утверждает постановление</w:t>
      </w:r>
      <w:r w:rsidRPr="00635D8B">
        <w:rPr>
          <w:rFonts w:ascii="Times New Roman" w:hAnsi="Times New Roman"/>
          <w:sz w:val="28"/>
          <w:szCs w:val="28"/>
        </w:rPr>
        <w:t>.</w:t>
      </w:r>
    </w:p>
    <w:p w14:paraId="7183C60A" w14:textId="1F4F6DE7" w:rsidR="00B2094D" w:rsidRPr="00635D8B" w:rsidRDefault="00B2094D" w:rsidP="00635D8B">
      <w:pPr>
        <w:pStyle w:val="af4"/>
        <w:numPr>
          <w:ilvl w:val="0"/>
          <w:numId w:val="33"/>
        </w:numPr>
        <w:tabs>
          <w:tab w:val="left" w:pos="1134"/>
        </w:tabs>
        <w:ind w:left="0" w:firstLine="709"/>
        <w:jc w:val="both"/>
        <w:rPr>
          <w:rFonts w:ascii="Times New Roman" w:hAnsi="Times New Roman"/>
          <w:sz w:val="28"/>
          <w:szCs w:val="28"/>
        </w:rPr>
      </w:pPr>
      <w:r w:rsidRPr="00635D8B">
        <w:rPr>
          <w:rFonts w:ascii="Times New Roman" w:hAnsi="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w:t>
      </w:r>
      <w:r w:rsidR="00D97E0D" w:rsidRPr="00635D8B">
        <w:rPr>
          <w:rFonts w:ascii="Times New Roman" w:hAnsi="Times New Roman"/>
          <w:sz w:val="28"/>
          <w:szCs w:val="28"/>
        </w:rPr>
        <w:t xml:space="preserve"> принятия решения по услуге и </w:t>
      </w:r>
      <w:r w:rsidRPr="00635D8B">
        <w:rPr>
          <w:rFonts w:ascii="Times New Roman" w:hAnsi="Times New Roman"/>
          <w:sz w:val="28"/>
          <w:szCs w:val="28"/>
        </w:rPr>
        <w:t>отсутствие оснований для принятия решения об отказе в предоставлении услу</w:t>
      </w:r>
      <w:r w:rsidR="00D97E0D" w:rsidRPr="00635D8B">
        <w:rPr>
          <w:rFonts w:ascii="Times New Roman" w:hAnsi="Times New Roman"/>
          <w:sz w:val="28"/>
          <w:szCs w:val="28"/>
        </w:rPr>
        <w:t>ги, предусмотренных подпунктом 2.10.2</w:t>
      </w:r>
      <w:r w:rsidR="007803E5" w:rsidRPr="00635D8B">
        <w:rPr>
          <w:rFonts w:ascii="Times New Roman" w:hAnsi="Times New Roman"/>
          <w:sz w:val="28"/>
          <w:szCs w:val="28"/>
        </w:rPr>
        <w:t xml:space="preserve"> </w:t>
      </w:r>
      <w:r w:rsidRPr="00635D8B">
        <w:rPr>
          <w:rFonts w:ascii="Times New Roman" w:hAnsi="Times New Roman"/>
          <w:sz w:val="28"/>
          <w:szCs w:val="28"/>
        </w:rPr>
        <w:t xml:space="preserve">настоящего </w:t>
      </w:r>
      <w:r w:rsidR="003D0777" w:rsidRPr="00635D8B">
        <w:rPr>
          <w:rFonts w:ascii="Times New Roman" w:hAnsi="Times New Roman"/>
          <w:sz w:val="28"/>
          <w:szCs w:val="28"/>
        </w:rPr>
        <w:t>Регламента</w:t>
      </w:r>
      <w:r w:rsidR="00D97E0D" w:rsidRPr="00635D8B">
        <w:rPr>
          <w:rFonts w:ascii="Times New Roman" w:hAnsi="Times New Roman"/>
          <w:sz w:val="28"/>
          <w:szCs w:val="28"/>
        </w:rPr>
        <w:t>.</w:t>
      </w:r>
    </w:p>
    <w:p w14:paraId="67515FE5" w14:textId="5ED1BAC9" w:rsidR="00B2094D" w:rsidRPr="00635D8B" w:rsidRDefault="00B2094D" w:rsidP="00635D8B">
      <w:pPr>
        <w:pStyle w:val="af4"/>
        <w:numPr>
          <w:ilvl w:val="0"/>
          <w:numId w:val="33"/>
        </w:numPr>
        <w:tabs>
          <w:tab w:val="left" w:pos="1134"/>
        </w:tabs>
        <w:ind w:left="0" w:firstLine="709"/>
        <w:jc w:val="both"/>
        <w:rPr>
          <w:rFonts w:ascii="Times New Roman" w:hAnsi="Times New Roman"/>
          <w:sz w:val="28"/>
          <w:szCs w:val="28"/>
        </w:rPr>
      </w:pPr>
      <w:r w:rsidRPr="00635D8B">
        <w:rPr>
          <w:rFonts w:ascii="Times New Roman" w:hAnsi="Times New Roman"/>
          <w:sz w:val="28"/>
          <w:szCs w:val="28"/>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w:t>
      </w:r>
      <w:proofErr w:type="spellStart"/>
      <w:r w:rsidRPr="00635D8B">
        <w:rPr>
          <w:rFonts w:ascii="Times New Roman" w:hAnsi="Times New Roman"/>
          <w:sz w:val="28"/>
          <w:szCs w:val="28"/>
        </w:rPr>
        <w:t>предостав</w:t>
      </w:r>
      <w:r w:rsidR="00A75134">
        <w:rPr>
          <w:rFonts w:ascii="Times New Roman" w:hAnsi="Times New Roman"/>
          <w:sz w:val="28"/>
          <w:szCs w:val="28"/>
        </w:rPr>
        <w:t>мо</w:t>
      </w:r>
      <w:r w:rsidRPr="00635D8B">
        <w:rPr>
          <w:rFonts w:ascii="Times New Roman" w:hAnsi="Times New Roman"/>
          <w:sz w:val="28"/>
          <w:szCs w:val="28"/>
        </w:rPr>
        <w:t>лении</w:t>
      </w:r>
      <w:proofErr w:type="spellEnd"/>
      <w:r w:rsidRPr="00635D8B">
        <w:rPr>
          <w:rFonts w:ascii="Times New Roman" w:hAnsi="Times New Roman"/>
          <w:sz w:val="28"/>
          <w:szCs w:val="28"/>
        </w:rPr>
        <w:t xml:space="preserve"> муниципальной услуги и его подписание </w:t>
      </w:r>
      <w:sdt>
        <w:sdtPr>
          <w:rPr>
            <w:rFonts w:ascii="Times New Roman" w:hAnsi="Times New Roman"/>
            <w:sz w:val="28"/>
            <w:szCs w:val="28"/>
          </w:rPr>
          <w:id w:val="1862093642"/>
          <w:placeholder>
            <w:docPart w:val="DefaultPlaceholder_1081868574"/>
          </w:placeholder>
        </w:sdtPr>
        <w:sdtEndPr/>
        <w:sdtContent>
          <w:r w:rsidR="00E00A96" w:rsidRPr="00635D8B">
            <w:rPr>
              <w:rFonts w:ascii="Times New Roman" w:hAnsi="Times New Roman"/>
              <w:sz w:val="28"/>
              <w:szCs w:val="28"/>
            </w:rPr>
            <w:t xml:space="preserve">руководителем </w:t>
          </w:r>
          <w:r w:rsidR="00771830" w:rsidRPr="00635D8B">
            <w:rPr>
              <w:rFonts w:ascii="Times New Roman" w:hAnsi="Times New Roman"/>
              <w:sz w:val="28"/>
              <w:szCs w:val="28"/>
            </w:rPr>
            <w:t>Учреждения.</w:t>
          </w:r>
        </w:sdtContent>
      </w:sdt>
    </w:p>
    <w:p w14:paraId="37D8D48B" w14:textId="2053AAEC" w:rsidR="00B2094D" w:rsidRPr="00635D8B" w:rsidRDefault="00B2094D" w:rsidP="00635D8B">
      <w:pPr>
        <w:pStyle w:val="a9"/>
        <w:numPr>
          <w:ilvl w:val="0"/>
          <w:numId w:val="33"/>
        </w:numPr>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Способом фиксации выполнения административной процедуры является передача решения по услуге специалисту, ответственному за выдачу результата </w:t>
      </w:r>
      <w:r w:rsidR="00FD5338" w:rsidRPr="00635D8B">
        <w:rPr>
          <w:rFonts w:ascii="Times New Roman" w:hAnsi="Times New Roman"/>
          <w:sz w:val="28"/>
          <w:szCs w:val="28"/>
        </w:rPr>
        <w:t>ходатайствующему</w:t>
      </w:r>
      <w:r w:rsidRPr="00635D8B">
        <w:rPr>
          <w:rFonts w:ascii="Times New Roman" w:hAnsi="Times New Roman"/>
          <w:sz w:val="28"/>
          <w:szCs w:val="28"/>
        </w:rPr>
        <w:t xml:space="preserve">. </w:t>
      </w:r>
    </w:p>
    <w:p w14:paraId="10C9B4F6" w14:textId="3F4C4CCD" w:rsidR="00B2094D" w:rsidRPr="00635D8B" w:rsidRDefault="00B2094D" w:rsidP="00635D8B">
      <w:pPr>
        <w:pStyle w:val="a9"/>
        <w:numPr>
          <w:ilvl w:val="0"/>
          <w:numId w:val="3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Максимальная продолжительность указанной процедуры составл</w:t>
      </w:r>
      <w:r w:rsidR="00771830" w:rsidRPr="00635D8B">
        <w:rPr>
          <w:rFonts w:ascii="Times New Roman" w:hAnsi="Times New Roman"/>
          <w:sz w:val="28"/>
          <w:szCs w:val="28"/>
        </w:rPr>
        <w:t xml:space="preserve">яет </w:t>
      </w:r>
      <w:r w:rsidRPr="00635D8B">
        <w:rPr>
          <w:rFonts w:ascii="Times New Roman" w:hAnsi="Times New Roman"/>
          <w:sz w:val="28"/>
          <w:szCs w:val="28"/>
        </w:rPr>
        <w:t xml:space="preserve"> </w:t>
      </w:r>
      <w:r w:rsidR="00ED71E2" w:rsidRPr="00635D8B">
        <w:rPr>
          <w:rFonts w:ascii="Times New Roman" w:hAnsi="Times New Roman"/>
          <w:sz w:val="28"/>
          <w:szCs w:val="28"/>
        </w:rPr>
        <w:t xml:space="preserve">20 </w:t>
      </w:r>
      <w:r w:rsidR="001E4BC6" w:rsidRPr="00635D8B">
        <w:rPr>
          <w:rFonts w:ascii="Times New Roman" w:hAnsi="Times New Roman"/>
          <w:sz w:val="28"/>
          <w:szCs w:val="28"/>
        </w:rPr>
        <w:t xml:space="preserve">рабочих дней со дня начала административной процедуры, указанной в п. 3.5 настоящего </w:t>
      </w:r>
      <w:r w:rsidR="003D0777" w:rsidRPr="00635D8B">
        <w:rPr>
          <w:rFonts w:ascii="Times New Roman" w:hAnsi="Times New Roman"/>
          <w:sz w:val="28"/>
          <w:szCs w:val="28"/>
        </w:rPr>
        <w:t>Регламента</w:t>
      </w:r>
      <w:r w:rsidRPr="00635D8B">
        <w:rPr>
          <w:rFonts w:ascii="Times New Roman" w:hAnsi="Times New Roman"/>
          <w:sz w:val="28"/>
          <w:szCs w:val="28"/>
        </w:rPr>
        <w:t xml:space="preserve">. </w:t>
      </w:r>
    </w:p>
    <w:p w14:paraId="7DAA69B6" w14:textId="2055FCEA" w:rsidR="001E77B4" w:rsidRPr="00635D8B" w:rsidRDefault="00244E36" w:rsidP="00635D8B">
      <w:pPr>
        <w:pStyle w:val="a9"/>
        <w:numPr>
          <w:ilvl w:val="0"/>
          <w:numId w:val="3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При подаче ходатайства в элект</w:t>
      </w:r>
      <w:r w:rsidR="009407D6" w:rsidRPr="00635D8B">
        <w:rPr>
          <w:rFonts w:ascii="Times New Roman" w:hAnsi="Times New Roman"/>
          <w:sz w:val="28"/>
          <w:szCs w:val="28"/>
        </w:rPr>
        <w:t xml:space="preserve">ронном виде посредством ЕПГУ </w:t>
      </w:r>
      <w:r w:rsidR="00952BFA" w:rsidRPr="00635D8B">
        <w:rPr>
          <w:rFonts w:ascii="Times New Roman" w:hAnsi="Times New Roman"/>
          <w:sz w:val="28"/>
          <w:szCs w:val="28"/>
        </w:rPr>
        <w:t>или РПГУ м</w:t>
      </w:r>
      <w:r w:rsidRPr="00635D8B">
        <w:rPr>
          <w:rFonts w:ascii="Times New Roman" w:hAnsi="Times New Roman"/>
          <w:sz w:val="28"/>
          <w:szCs w:val="28"/>
        </w:rPr>
        <w:t>аксимальный срок исполнения админист</w:t>
      </w:r>
      <w:r w:rsidR="00952BFA" w:rsidRPr="00635D8B">
        <w:rPr>
          <w:rFonts w:ascii="Times New Roman" w:hAnsi="Times New Roman"/>
          <w:sz w:val="28"/>
          <w:szCs w:val="28"/>
        </w:rPr>
        <w:t>ративной процедуры составляет</w:t>
      </w:r>
      <w:r w:rsidRPr="00635D8B">
        <w:rPr>
          <w:rFonts w:ascii="Times New Roman" w:hAnsi="Times New Roman"/>
          <w:sz w:val="28"/>
          <w:szCs w:val="28"/>
        </w:rPr>
        <w:t xml:space="preserve"> </w:t>
      </w:r>
      <w:r w:rsidR="000B43E6" w:rsidRPr="00635D8B">
        <w:rPr>
          <w:rFonts w:ascii="Times New Roman" w:hAnsi="Times New Roman"/>
          <w:sz w:val="28"/>
          <w:szCs w:val="28"/>
        </w:rPr>
        <w:t xml:space="preserve">10 </w:t>
      </w:r>
      <w:r w:rsidRPr="00635D8B">
        <w:rPr>
          <w:rFonts w:ascii="Times New Roman" w:hAnsi="Times New Roman"/>
          <w:sz w:val="28"/>
          <w:szCs w:val="28"/>
        </w:rPr>
        <w:t>рабочих дней.</w:t>
      </w:r>
    </w:p>
    <w:p w14:paraId="4608BCFB" w14:textId="77777777" w:rsidR="001E77B4" w:rsidRPr="00635D8B" w:rsidRDefault="001E77B4" w:rsidP="00635D8B">
      <w:pPr>
        <w:autoSpaceDE w:val="0"/>
        <w:autoSpaceDN w:val="0"/>
        <w:adjustRightInd w:val="0"/>
        <w:ind w:firstLine="709"/>
        <w:jc w:val="both"/>
        <w:rPr>
          <w:sz w:val="28"/>
          <w:szCs w:val="28"/>
        </w:rPr>
      </w:pPr>
    </w:p>
    <w:p w14:paraId="252FE9FB" w14:textId="77777777" w:rsidR="00B2094D" w:rsidRPr="00635D8B" w:rsidRDefault="00B2094D" w:rsidP="00635D8B">
      <w:pPr>
        <w:pStyle w:val="af4"/>
        <w:ind w:firstLine="709"/>
        <w:jc w:val="both"/>
        <w:outlineLvl w:val="1"/>
        <w:rPr>
          <w:rFonts w:ascii="Times New Roman" w:hAnsi="Times New Roman"/>
          <w:b/>
          <w:sz w:val="28"/>
          <w:szCs w:val="28"/>
        </w:rPr>
      </w:pPr>
      <w:r w:rsidRPr="00635D8B">
        <w:rPr>
          <w:rFonts w:ascii="Times New Roman" w:hAnsi="Times New Roman"/>
          <w:b/>
          <w:sz w:val="28"/>
          <w:szCs w:val="28"/>
        </w:rPr>
        <w:t>3.7. Выдача результата предоставления муниципальной услуги</w:t>
      </w:r>
    </w:p>
    <w:p w14:paraId="59A34A9E" w14:textId="77777777" w:rsidR="005E4CAA" w:rsidRPr="00635D8B" w:rsidRDefault="005E4CAA" w:rsidP="00635D8B">
      <w:pPr>
        <w:pStyle w:val="af4"/>
        <w:ind w:firstLine="709"/>
        <w:jc w:val="both"/>
        <w:outlineLvl w:val="1"/>
        <w:rPr>
          <w:rFonts w:ascii="Times New Roman" w:hAnsi="Times New Roman"/>
          <w:b/>
          <w:sz w:val="28"/>
          <w:szCs w:val="28"/>
        </w:rPr>
      </w:pPr>
    </w:p>
    <w:p w14:paraId="5F854852" w14:textId="77777777" w:rsidR="00B2094D" w:rsidRPr="00635D8B" w:rsidRDefault="00B2094D" w:rsidP="00635D8B">
      <w:pPr>
        <w:pStyle w:val="af4"/>
        <w:numPr>
          <w:ilvl w:val="0"/>
          <w:numId w:val="34"/>
        </w:numPr>
        <w:ind w:left="0" w:firstLine="709"/>
        <w:jc w:val="both"/>
        <w:rPr>
          <w:rFonts w:ascii="Times New Roman" w:hAnsi="Times New Roman"/>
          <w:sz w:val="28"/>
          <w:szCs w:val="28"/>
        </w:rPr>
      </w:pPr>
      <w:bookmarkStart w:id="10" w:name="sub_3141"/>
      <w:r w:rsidRPr="00635D8B">
        <w:rPr>
          <w:rFonts w:ascii="Times New Roman" w:hAnsi="Times New Roman"/>
          <w:sz w:val="28"/>
          <w:szCs w:val="28"/>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1734566C" w14:textId="77777777" w:rsidR="00B2094D" w:rsidRPr="00635D8B" w:rsidRDefault="00B2094D" w:rsidP="00635D8B">
      <w:pPr>
        <w:pStyle w:val="af4"/>
        <w:numPr>
          <w:ilvl w:val="0"/>
          <w:numId w:val="34"/>
        </w:numPr>
        <w:ind w:left="0" w:firstLine="709"/>
        <w:jc w:val="both"/>
        <w:rPr>
          <w:rFonts w:ascii="Times New Roman" w:hAnsi="Times New Roman"/>
          <w:sz w:val="28"/>
          <w:szCs w:val="28"/>
        </w:rPr>
      </w:pPr>
      <w:r w:rsidRPr="00635D8B">
        <w:rPr>
          <w:rFonts w:ascii="Times New Roman" w:hAnsi="Times New Roman"/>
          <w:sz w:val="28"/>
          <w:szCs w:val="28"/>
        </w:rPr>
        <w:t>Специалист, ответственный за выдачу документов, выполняет следующие административные действия:</w:t>
      </w:r>
    </w:p>
    <w:p w14:paraId="4DE41E89" w14:textId="1DD451FC" w:rsidR="00B2094D" w:rsidRPr="00635D8B" w:rsidRDefault="00B2094D" w:rsidP="00635D8B">
      <w:pPr>
        <w:pStyle w:val="af4"/>
        <w:tabs>
          <w:tab w:val="left" w:pos="1134"/>
        </w:tabs>
        <w:ind w:firstLine="709"/>
        <w:jc w:val="both"/>
        <w:rPr>
          <w:rFonts w:ascii="Times New Roman" w:hAnsi="Times New Roman"/>
          <w:sz w:val="28"/>
          <w:szCs w:val="28"/>
        </w:rPr>
      </w:pPr>
      <w:r w:rsidRPr="00635D8B">
        <w:rPr>
          <w:rFonts w:ascii="Times New Roman" w:hAnsi="Times New Roman"/>
          <w:sz w:val="28"/>
          <w:szCs w:val="28"/>
        </w:rPr>
        <w:t>-</w:t>
      </w:r>
      <w:r w:rsidR="00952BFA" w:rsidRPr="00635D8B">
        <w:rPr>
          <w:rFonts w:ascii="Times New Roman" w:hAnsi="Times New Roman"/>
          <w:sz w:val="28"/>
          <w:szCs w:val="28"/>
        </w:rPr>
        <w:t xml:space="preserve"> </w:t>
      </w:r>
      <w:r w:rsidRPr="00635D8B">
        <w:rPr>
          <w:rFonts w:ascii="Times New Roman" w:hAnsi="Times New Roman"/>
          <w:sz w:val="28"/>
          <w:szCs w:val="28"/>
        </w:rPr>
        <w:t>регистрирует поступивший документ в соответствующем журнале;</w:t>
      </w:r>
    </w:p>
    <w:p w14:paraId="43745B8A" w14:textId="7559F421" w:rsidR="00B2094D" w:rsidRPr="00635D8B" w:rsidRDefault="00B2094D" w:rsidP="00635D8B">
      <w:pPr>
        <w:pStyle w:val="af4"/>
        <w:tabs>
          <w:tab w:val="left" w:pos="1134"/>
        </w:tabs>
        <w:ind w:firstLine="709"/>
        <w:jc w:val="both"/>
        <w:rPr>
          <w:rFonts w:ascii="Times New Roman" w:hAnsi="Times New Roman"/>
          <w:sz w:val="28"/>
          <w:szCs w:val="28"/>
        </w:rPr>
      </w:pPr>
      <w:r w:rsidRPr="00635D8B">
        <w:rPr>
          <w:rFonts w:ascii="Times New Roman" w:hAnsi="Times New Roman"/>
          <w:sz w:val="28"/>
          <w:szCs w:val="28"/>
        </w:rPr>
        <w:t>-</w:t>
      </w:r>
      <w:r w:rsidR="00952BFA" w:rsidRPr="00635D8B">
        <w:rPr>
          <w:rFonts w:ascii="Times New Roman" w:hAnsi="Times New Roman"/>
          <w:sz w:val="28"/>
          <w:szCs w:val="28"/>
        </w:rPr>
        <w:t xml:space="preserve"> </w:t>
      </w:r>
      <w:r w:rsidRPr="00635D8B">
        <w:rPr>
          <w:rFonts w:ascii="Times New Roman" w:hAnsi="Times New Roman"/>
          <w:sz w:val="28"/>
          <w:szCs w:val="28"/>
        </w:rPr>
        <w:t xml:space="preserve">выдает под роспись в графе соответствующего журнала регистрации подготовленный документ либо направляет результат по услуге почтовым </w:t>
      </w:r>
      <w:r w:rsidRPr="00635D8B">
        <w:rPr>
          <w:rFonts w:ascii="Times New Roman" w:hAnsi="Times New Roman"/>
          <w:sz w:val="28"/>
          <w:szCs w:val="28"/>
        </w:rPr>
        <w:lastRenderedPageBreak/>
        <w:t xml:space="preserve">отправлением, либо направляет результат в электронной форме на «Личный кабинет» </w:t>
      </w:r>
      <w:r w:rsidR="00FD5338" w:rsidRPr="00635D8B">
        <w:rPr>
          <w:rFonts w:ascii="Times New Roman" w:hAnsi="Times New Roman"/>
          <w:sz w:val="28"/>
          <w:szCs w:val="28"/>
        </w:rPr>
        <w:t>ходатайствующего</w:t>
      </w:r>
      <w:r w:rsidR="009407D6" w:rsidRPr="00635D8B">
        <w:rPr>
          <w:rFonts w:ascii="Times New Roman" w:hAnsi="Times New Roman"/>
          <w:sz w:val="28"/>
          <w:szCs w:val="28"/>
        </w:rPr>
        <w:t xml:space="preserve"> в ЕПГУ или</w:t>
      </w:r>
      <w:r w:rsidRPr="00635D8B">
        <w:rPr>
          <w:rFonts w:ascii="Times New Roman" w:hAnsi="Times New Roman"/>
          <w:sz w:val="28"/>
          <w:szCs w:val="28"/>
        </w:rPr>
        <w:t xml:space="preserve"> РПГУ.</w:t>
      </w:r>
    </w:p>
    <w:p w14:paraId="61E89AF1" w14:textId="16F7900D" w:rsidR="00B2094D" w:rsidRPr="00635D8B" w:rsidRDefault="00B2094D" w:rsidP="00635D8B">
      <w:pPr>
        <w:pStyle w:val="af4"/>
        <w:numPr>
          <w:ilvl w:val="0"/>
          <w:numId w:val="34"/>
        </w:numPr>
        <w:ind w:left="0" w:firstLine="709"/>
        <w:jc w:val="both"/>
        <w:rPr>
          <w:rFonts w:ascii="Times New Roman" w:hAnsi="Times New Roman"/>
          <w:sz w:val="28"/>
          <w:szCs w:val="28"/>
        </w:rPr>
      </w:pPr>
      <w:r w:rsidRPr="00635D8B">
        <w:rPr>
          <w:rFonts w:ascii="Times New Roman" w:hAnsi="Times New Roman"/>
          <w:sz w:val="28"/>
          <w:szCs w:val="28"/>
        </w:rPr>
        <w:t xml:space="preserve">Выдача результата предоставления муниципальной услуги производится в помещении </w:t>
      </w:r>
      <w:r w:rsidR="00C50194" w:rsidRPr="00635D8B">
        <w:rPr>
          <w:rFonts w:ascii="Times New Roman" w:hAnsi="Times New Roman"/>
          <w:sz w:val="28"/>
          <w:szCs w:val="28"/>
        </w:rPr>
        <w:t>Учреждения</w:t>
      </w:r>
      <w:r w:rsidRPr="00635D8B">
        <w:rPr>
          <w:rFonts w:ascii="Times New Roman" w:hAnsi="Times New Roman"/>
          <w:sz w:val="28"/>
          <w:szCs w:val="28"/>
        </w:rPr>
        <w:t xml:space="preserve"> ежедневно в рабочее время лично </w:t>
      </w:r>
      <w:r w:rsidR="00FD5338" w:rsidRPr="00635D8B">
        <w:rPr>
          <w:rFonts w:ascii="Times New Roman" w:hAnsi="Times New Roman"/>
          <w:sz w:val="28"/>
          <w:szCs w:val="28"/>
        </w:rPr>
        <w:t>ходатайствующему</w:t>
      </w:r>
      <w:r w:rsidRPr="00635D8B">
        <w:rPr>
          <w:rFonts w:ascii="Times New Roman" w:hAnsi="Times New Roman"/>
          <w:sz w:val="28"/>
          <w:szCs w:val="28"/>
        </w:rPr>
        <w:t xml:space="preserve"> или уполномоченному им лицу при предъявлении документов, удостоверяющих личность и полномочия представителя (доверенность).</w:t>
      </w:r>
    </w:p>
    <w:bookmarkEnd w:id="10"/>
    <w:p w14:paraId="338CF947" w14:textId="5F277094" w:rsidR="00B2094D" w:rsidRPr="00635D8B" w:rsidRDefault="00B2094D" w:rsidP="00635D8B">
      <w:pPr>
        <w:pStyle w:val="af4"/>
        <w:numPr>
          <w:ilvl w:val="0"/>
          <w:numId w:val="34"/>
        </w:numPr>
        <w:ind w:left="0" w:firstLine="709"/>
        <w:jc w:val="both"/>
        <w:rPr>
          <w:rFonts w:ascii="Times New Roman" w:hAnsi="Times New Roman"/>
          <w:sz w:val="28"/>
          <w:szCs w:val="28"/>
        </w:rPr>
      </w:pPr>
      <w:r w:rsidRPr="00635D8B">
        <w:rPr>
          <w:rFonts w:ascii="Times New Roman" w:hAnsi="Times New Roman"/>
          <w:sz w:val="28"/>
          <w:szCs w:val="28"/>
        </w:rPr>
        <w:t xml:space="preserve">В случае неявки </w:t>
      </w:r>
      <w:r w:rsidR="00FD5338" w:rsidRPr="00635D8B">
        <w:rPr>
          <w:rFonts w:ascii="Times New Roman" w:hAnsi="Times New Roman"/>
          <w:sz w:val="28"/>
          <w:szCs w:val="28"/>
        </w:rPr>
        <w:t>ходатайствующего</w:t>
      </w:r>
      <w:r w:rsidRPr="00635D8B">
        <w:rPr>
          <w:rFonts w:ascii="Times New Roman" w:hAnsi="Times New Roman"/>
          <w:sz w:val="28"/>
          <w:szCs w:val="28"/>
        </w:rPr>
        <w:t xml:space="preserve"> или его уполномоченного представителя в установленный срок результат предоставления муниципальной услуги хранится в </w:t>
      </w:r>
      <w:r w:rsidR="00C50194" w:rsidRPr="00635D8B">
        <w:rPr>
          <w:rFonts w:ascii="Times New Roman" w:hAnsi="Times New Roman"/>
          <w:sz w:val="28"/>
          <w:szCs w:val="28"/>
        </w:rPr>
        <w:t>Учреждения</w:t>
      </w:r>
      <w:r w:rsidRPr="00635D8B">
        <w:rPr>
          <w:rFonts w:ascii="Times New Roman" w:hAnsi="Times New Roman"/>
          <w:i/>
          <w:sz w:val="28"/>
          <w:szCs w:val="28"/>
        </w:rPr>
        <w:t>,</w:t>
      </w:r>
      <w:r w:rsidRPr="00635D8B">
        <w:rPr>
          <w:rFonts w:ascii="Times New Roman" w:hAnsi="Times New Roman"/>
          <w:sz w:val="28"/>
          <w:szCs w:val="28"/>
        </w:rPr>
        <w:t xml:space="preserve"> до востребования.</w:t>
      </w:r>
    </w:p>
    <w:p w14:paraId="4243D795" w14:textId="37E22D1F" w:rsidR="00B2094D" w:rsidRPr="00635D8B" w:rsidRDefault="00B2094D" w:rsidP="00635D8B">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В случае поступления </w:t>
      </w:r>
      <w:r w:rsidR="00FD5338" w:rsidRPr="00635D8B">
        <w:rPr>
          <w:rFonts w:ascii="Times New Roman" w:hAnsi="Times New Roman"/>
          <w:sz w:val="28"/>
          <w:szCs w:val="28"/>
        </w:rPr>
        <w:t>ходатайства</w:t>
      </w:r>
      <w:r w:rsidRPr="00635D8B">
        <w:rPr>
          <w:rFonts w:ascii="Times New Roman" w:hAnsi="Times New Roman"/>
          <w:sz w:val="28"/>
          <w:szCs w:val="28"/>
        </w:rPr>
        <w:t xml:space="preserve"> в порядке, </w:t>
      </w:r>
      <w:r w:rsidR="007803E5" w:rsidRPr="00635D8B">
        <w:rPr>
          <w:rFonts w:ascii="Times New Roman" w:hAnsi="Times New Roman"/>
          <w:sz w:val="28"/>
          <w:szCs w:val="28"/>
        </w:rPr>
        <w:t>предусмотренном подпунктом 2.6.7</w:t>
      </w:r>
      <w:r w:rsidR="00D97E0D" w:rsidRPr="00635D8B">
        <w:rPr>
          <w:rFonts w:ascii="Times New Roman" w:hAnsi="Times New Roman"/>
          <w:sz w:val="28"/>
          <w:szCs w:val="28"/>
        </w:rPr>
        <w:t xml:space="preserve"> </w:t>
      </w:r>
      <w:r w:rsidRPr="00635D8B">
        <w:rPr>
          <w:rFonts w:ascii="Times New Roman" w:hAnsi="Times New Roman"/>
          <w:sz w:val="28"/>
          <w:szCs w:val="28"/>
        </w:rPr>
        <w:t xml:space="preserve">настоящего </w:t>
      </w:r>
      <w:r w:rsidR="003D0777" w:rsidRPr="00635D8B">
        <w:rPr>
          <w:rFonts w:ascii="Times New Roman" w:hAnsi="Times New Roman"/>
          <w:sz w:val="28"/>
          <w:szCs w:val="28"/>
        </w:rPr>
        <w:t>Регламента</w:t>
      </w:r>
      <w:r w:rsidRPr="00635D8B">
        <w:rPr>
          <w:rFonts w:ascii="Times New Roman" w:hAnsi="Times New Roman"/>
          <w:sz w:val="28"/>
          <w:szCs w:val="28"/>
        </w:rPr>
        <w:t xml:space="preserve">, специалист, ответственный за выдачу документов, направляет письмо почтовым отправлением. </w:t>
      </w:r>
    </w:p>
    <w:p w14:paraId="3FB25136" w14:textId="1A42F4BB" w:rsidR="00B2094D" w:rsidRPr="00635D8B" w:rsidRDefault="00B2094D" w:rsidP="00635D8B">
      <w:pPr>
        <w:pStyle w:val="af4"/>
        <w:numPr>
          <w:ilvl w:val="0"/>
          <w:numId w:val="34"/>
        </w:numPr>
        <w:ind w:left="0" w:firstLine="709"/>
        <w:jc w:val="both"/>
        <w:rPr>
          <w:rFonts w:ascii="Times New Roman" w:hAnsi="Times New Roman"/>
          <w:sz w:val="28"/>
          <w:szCs w:val="28"/>
        </w:rPr>
      </w:pPr>
      <w:r w:rsidRPr="00635D8B">
        <w:rPr>
          <w:rFonts w:ascii="Times New Roman" w:hAnsi="Times New Roman"/>
          <w:sz w:val="28"/>
          <w:szCs w:val="28"/>
        </w:rPr>
        <w:t xml:space="preserve">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w:t>
      </w:r>
      <w:r w:rsidR="00FD5338" w:rsidRPr="00635D8B">
        <w:rPr>
          <w:rFonts w:ascii="Times New Roman" w:hAnsi="Times New Roman"/>
          <w:sz w:val="28"/>
          <w:szCs w:val="28"/>
        </w:rPr>
        <w:t>ходатайствующему</w:t>
      </w:r>
      <w:r w:rsidRPr="00635D8B">
        <w:rPr>
          <w:rFonts w:ascii="Times New Roman" w:hAnsi="Times New Roman"/>
          <w:sz w:val="28"/>
          <w:szCs w:val="28"/>
        </w:rPr>
        <w:t>.</w:t>
      </w:r>
    </w:p>
    <w:p w14:paraId="36E2558A" w14:textId="2C912BD3" w:rsidR="00B2094D" w:rsidRPr="00635D8B" w:rsidRDefault="00B2094D" w:rsidP="00635D8B">
      <w:pPr>
        <w:pStyle w:val="af4"/>
        <w:numPr>
          <w:ilvl w:val="0"/>
          <w:numId w:val="34"/>
        </w:numPr>
        <w:ind w:left="0" w:firstLine="709"/>
        <w:jc w:val="both"/>
        <w:rPr>
          <w:rFonts w:ascii="Times New Roman" w:hAnsi="Times New Roman"/>
          <w:sz w:val="28"/>
          <w:szCs w:val="28"/>
        </w:rPr>
      </w:pPr>
      <w:r w:rsidRPr="00635D8B">
        <w:rPr>
          <w:rFonts w:ascii="Times New Roman" w:hAnsi="Times New Roman"/>
          <w:sz w:val="28"/>
          <w:szCs w:val="28"/>
        </w:rPr>
        <w:t xml:space="preserve">В случае поступления </w:t>
      </w:r>
      <w:r w:rsidR="00FD5338" w:rsidRPr="00635D8B">
        <w:rPr>
          <w:rFonts w:ascii="Times New Roman" w:hAnsi="Times New Roman"/>
          <w:sz w:val="28"/>
          <w:szCs w:val="28"/>
        </w:rPr>
        <w:t>ходатайства</w:t>
      </w:r>
      <w:r w:rsidRPr="00635D8B">
        <w:rPr>
          <w:rFonts w:ascii="Times New Roman" w:hAnsi="Times New Roman"/>
          <w:sz w:val="28"/>
          <w:szCs w:val="28"/>
        </w:rPr>
        <w:t xml:space="preserve"> в порядке, п</w:t>
      </w:r>
      <w:r w:rsidR="00D97E0D" w:rsidRPr="00635D8B">
        <w:rPr>
          <w:rFonts w:ascii="Times New Roman" w:hAnsi="Times New Roman"/>
          <w:sz w:val="28"/>
          <w:szCs w:val="28"/>
        </w:rPr>
        <w:t>редусмотренном подпунктом 2</w:t>
      </w:r>
      <w:r w:rsidR="007803E5" w:rsidRPr="00635D8B">
        <w:rPr>
          <w:rFonts w:ascii="Times New Roman" w:hAnsi="Times New Roman"/>
          <w:sz w:val="28"/>
          <w:szCs w:val="28"/>
        </w:rPr>
        <w:t>.6.9</w:t>
      </w:r>
      <w:r w:rsidRPr="00635D8B">
        <w:rPr>
          <w:rFonts w:ascii="Times New Roman" w:hAnsi="Times New Roman"/>
          <w:sz w:val="28"/>
          <w:szCs w:val="28"/>
        </w:rPr>
        <w:t xml:space="preserve"> настоящего </w:t>
      </w:r>
      <w:r w:rsidR="003D0777" w:rsidRPr="00635D8B">
        <w:rPr>
          <w:rFonts w:ascii="Times New Roman" w:hAnsi="Times New Roman"/>
          <w:sz w:val="28"/>
          <w:szCs w:val="28"/>
        </w:rPr>
        <w:t>Регламента</w:t>
      </w:r>
      <w:r w:rsidRPr="00635D8B">
        <w:rPr>
          <w:rFonts w:ascii="Times New Roman" w:hAnsi="Times New Roman"/>
          <w:sz w:val="28"/>
          <w:szCs w:val="28"/>
        </w:rPr>
        <w:t xml:space="preserve">, </w:t>
      </w:r>
      <w:r w:rsidR="00952BFA" w:rsidRPr="00635D8B">
        <w:rPr>
          <w:rFonts w:ascii="Times New Roman" w:hAnsi="Times New Roman"/>
          <w:sz w:val="28"/>
          <w:szCs w:val="28"/>
        </w:rPr>
        <w:t>уполномоченным специалистом</w:t>
      </w:r>
      <w:r w:rsidRPr="00635D8B">
        <w:rPr>
          <w:rFonts w:ascii="Times New Roman" w:hAnsi="Times New Roman"/>
          <w:sz w:val="28"/>
          <w:szCs w:val="28"/>
        </w:rPr>
        <w:t xml:space="preserve"> направляется результат муниципальной услуги в элект</w:t>
      </w:r>
      <w:r w:rsidR="009407D6" w:rsidRPr="00635D8B">
        <w:rPr>
          <w:rFonts w:ascii="Times New Roman" w:hAnsi="Times New Roman"/>
          <w:sz w:val="28"/>
          <w:szCs w:val="28"/>
        </w:rPr>
        <w:t xml:space="preserve">ронной форме посредством ЕПГУ </w:t>
      </w:r>
      <w:r w:rsidRPr="00635D8B">
        <w:rPr>
          <w:rFonts w:ascii="Times New Roman" w:hAnsi="Times New Roman"/>
          <w:sz w:val="28"/>
          <w:szCs w:val="28"/>
        </w:rPr>
        <w:t>или РПГУ.</w:t>
      </w:r>
    </w:p>
    <w:p w14:paraId="23F86F91" w14:textId="1C4CFFBE" w:rsidR="00B2094D" w:rsidRPr="00635D8B" w:rsidRDefault="00FD5338" w:rsidP="00635D8B">
      <w:pPr>
        <w:pStyle w:val="af4"/>
        <w:ind w:firstLine="709"/>
        <w:jc w:val="both"/>
        <w:rPr>
          <w:rFonts w:ascii="Times New Roman" w:hAnsi="Times New Roman"/>
          <w:sz w:val="28"/>
          <w:szCs w:val="28"/>
        </w:rPr>
      </w:pPr>
      <w:r w:rsidRPr="00635D8B">
        <w:rPr>
          <w:rFonts w:ascii="Times New Roman" w:hAnsi="Times New Roman"/>
          <w:sz w:val="28"/>
          <w:szCs w:val="28"/>
        </w:rPr>
        <w:t>Ходатайствующему</w:t>
      </w:r>
      <w:r w:rsidR="00B2094D" w:rsidRPr="00635D8B">
        <w:rPr>
          <w:rFonts w:ascii="Times New Roman" w:hAnsi="Times New Roman"/>
          <w:sz w:val="28"/>
          <w:szCs w:val="28"/>
        </w:rPr>
        <w:t xml:space="preserve"> в качестве результата предоставления услуги обеспечивается по его выбору возможность получения:</w:t>
      </w:r>
    </w:p>
    <w:p w14:paraId="0CDCDEC0" w14:textId="77777777" w:rsidR="00B2094D" w:rsidRPr="00635D8B" w:rsidRDefault="00B2094D" w:rsidP="00635D8B">
      <w:pPr>
        <w:pStyle w:val="af4"/>
        <w:ind w:firstLine="709"/>
        <w:jc w:val="both"/>
        <w:rPr>
          <w:rFonts w:ascii="Times New Roman" w:hAnsi="Times New Roman"/>
          <w:sz w:val="28"/>
          <w:szCs w:val="28"/>
        </w:rPr>
      </w:pPr>
      <w:r w:rsidRPr="00635D8B">
        <w:rPr>
          <w:rFonts w:ascii="Times New Roman" w:hAnsi="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105A33C2" w14:textId="033E3947" w:rsidR="00B2094D" w:rsidRPr="00635D8B" w:rsidRDefault="00B2094D" w:rsidP="00635D8B">
      <w:pPr>
        <w:pStyle w:val="af4"/>
        <w:ind w:firstLine="709"/>
        <w:jc w:val="both"/>
        <w:rPr>
          <w:rFonts w:ascii="Times New Roman" w:hAnsi="Times New Roman"/>
          <w:sz w:val="28"/>
          <w:szCs w:val="28"/>
        </w:rPr>
      </w:pPr>
      <w:r w:rsidRPr="00635D8B">
        <w:rPr>
          <w:rFonts w:ascii="Times New Roman" w:hAnsi="Times New Roman"/>
          <w:sz w:val="28"/>
          <w:szCs w:val="28"/>
        </w:rPr>
        <w:t xml:space="preserve">б) документа на бумажном носителе, подтверждающего содержание электронного документа, направленного </w:t>
      </w:r>
      <w:r w:rsidR="00952BFA" w:rsidRPr="00635D8B">
        <w:rPr>
          <w:rFonts w:ascii="Times New Roman" w:hAnsi="Times New Roman"/>
          <w:sz w:val="28"/>
          <w:szCs w:val="28"/>
        </w:rPr>
        <w:t>Учреждением</w:t>
      </w:r>
      <w:r w:rsidRPr="00635D8B">
        <w:rPr>
          <w:rFonts w:ascii="Times New Roman" w:hAnsi="Times New Roman"/>
          <w:sz w:val="28"/>
          <w:szCs w:val="28"/>
        </w:rPr>
        <w:t>, в многофункциональном центре;</w:t>
      </w:r>
    </w:p>
    <w:p w14:paraId="6F80624E" w14:textId="77777777" w:rsidR="00B2094D" w:rsidRPr="00635D8B" w:rsidRDefault="00B2094D" w:rsidP="00635D8B">
      <w:pPr>
        <w:pStyle w:val="af4"/>
        <w:ind w:firstLine="709"/>
        <w:jc w:val="both"/>
        <w:rPr>
          <w:rFonts w:ascii="Times New Roman" w:hAnsi="Times New Roman"/>
          <w:sz w:val="28"/>
          <w:szCs w:val="28"/>
        </w:rPr>
      </w:pPr>
      <w:r w:rsidRPr="00635D8B">
        <w:rPr>
          <w:rFonts w:ascii="Times New Roman" w:hAnsi="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14:paraId="2B483975" w14:textId="77777777" w:rsidR="00B2094D" w:rsidRPr="00635D8B" w:rsidRDefault="00B2094D" w:rsidP="00635D8B">
      <w:pPr>
        <w:pStyle w:val="af4"/>
        <w:numPr>
          <w:ilvl w:val="0"/>
          <w:numId w:val="34"/>
        </w:numPr>
        <w:tabs>
          <w:tab w:val="left" w:pos="851"/>
        </w:tabs>
        <w:ind w:left="0" w:firstLine="709"/>
        <w:jc w:val="both"/>
        <w:rPr>
          <w:rFonts w:ascii="Times New Roman" w:hAnsi="Times New Roman"/>
          <w:sz w:val="28"/>
          <w:szCs w:val="28"/>
        </w:rPr>
      </w:pPr>
      <w:r w:rsidRPr="00635D8B">
        <w:rPr>
          <w:rFonts w:ascii="Times New Roman" w:hAnsi="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0CD0FF5F" w14:textId="69A178A8" w:rsidR="00B2094D" w:rsidRPr="00635D8B" w:rsidRDefault="00B2094D" w:rsidP="00635D8B">
      <w:pPr>
        <w:pStyle w:val="af4"/>
        <w:numPr>
          <w:ilvl w:val="0"/>
          <w:numId w:val="34"/>
        </w:numPr>
        <w:tabs>
          <w:tab w:val="left" w:pos="851"/>
        </w:tabs>
        <w:ind w:left="0" w:firstLine="709"/>
        <w:jc w:val="both"/>
        <w:rPr>
          <w:rFonts w:ascii="Times New Roman" w:hAnsi="Times New Roman"/>
          <w:sz w:val="28"/>
          <w:szCs w:val="28"/>
        </w:rPr>
      </w:pPr>
      <w:r w:rsidRPr="00635D8B">
        <w:rPr>
          <w:rFonts w:ascii="Times New Roman" w:hAnsi="Times New Roman"/>
          <w:sz w:val="28"/>
          <w:szCs w:val="28"/>
        </w:rPr>
        <w:t xml:space="preserve">Результатом выполнения административной процедуры является выдача </w:t>
      </w:r>
      <w:r w:rsidR="00FD5338" w:rsidRPr="00635D8B">
        <w:rPr>
          <w:rFonts w:ascii="Times New Roman" w:hAnsi="Times New Roman"/>
          <w:sz w:val="28"/>
          <w:szCs w:val="28"/>
        </w:rPr>
        <w:t>ходатайствующему</w:t>
      </w:r>
      <w:r w:rsidRPr="00635D8B">
        <w:rPr>
          <w:rFonts w:ascii="Times New Roman" w:hAnsi="Times New Roman"/>
          <w:sz w:val="28"/>
          <w:szCs w:val="28"/>
        </w:rPr>
        <w:t xml:space="preserve"> результата по услуге. </w:t>
      </w:r>
    </w:p>
    <w:p w14:paraId="48E18606" w14:textId="7C66FB77" w:rsidR="00B2094D" w:rsidRPr="00635D8B" w:rsidRDefault="00B2094D" w:rsidP="00635D8B">
      <w:pPr>
        <w:pStyle w:val="af4"/>
        <w:numPr>
          <w:ilvl w:val="0"/>
          <w:numId w:val="34"/>
        </w:numPr>
        <w:tabs>
          <w:tab w:val="left" w:pos="851"/>
        </w:tabs>
        <w:ind w:left="0" w:firstLine="709"/>
        <w:jc w:val="both"/>
        <w:rPr>
          <w:rFonts w:ascii="Times New Roman" w:hAnsi="Times New Roman"/>
          <w:sz w:val="28"/>
          <w:szCs w:val="28"/>
        </w:rPr>
      </w:pPr>
      <w:r w:rsidRPr="00635D8B">
        <w:rPr>
          <w:rFonts w:ascii="Times New Roman" w:hAnsi="Times New Roman"/>
          <w:sz w:val="28"/>
          <w:szCs w:val="28"/>
        </w:rPr>
        <w:t xml:space="preserve">Способом фиксации результата выполнения административной процедуры является получение </w:t>
      </w:r>
      <w:r w:rsidR="00FD5338" w:rsidRPr="00635D8B">
        <w:rPr>
          <w:rFonts w:ascii="Times New Roman" w:hAnsi="Times New Roman"/>
          <w:sz w:val="28"/>
          <w:szCs w:val="28"/>
        </w:rPr>
        <w:t>ходатайствующим</w:t>
      </w:r>
      <w:r w:rsidRPr="00635D8B">
        <w:rPr>
          <w:rFonts w:ascii="Times New Roman" w:hAnsi="Times New Roman"/>
          <w:sz w:val="28"/>
          <w:szCs w:val="28"/>
        </w:rPr>
        <w:t xml:space="preserve"> под роспись ли</w:t>
      </w:r>
      <w:r w:rsidR="009407D6" w:rsidRPr="00635D8B">
        <w:rPr>
          <w:rFonts w:ascii="Times New Roman" w:hAnsi="Times New Roman"/>
          <w:sz w:val="28"/>
          <w:szCs w:val="28"/>
        </w:rPr>
        <w:t xml:space="preserve">бо в личном кабинете на ЕПГУ </w:t>
      </w:r>
      <w:r w:rsidRPr="00635D8B">
        <w:rPr>
          <w:rFonts w:ascii="Times New Roman" w:hAnsi="Times New Roman"/>
          <w:sz w:val="28"/>
          <w:szCs w:val="28"/>
        </w:rPr>
        <w:t>или РПГУ результата по услуге.</w:t>
      </w:r>
    </w:p>
    <w:p w14:paraId="0EDF7BF5" w14:textId="77777777" w:rsidR="00B2094D" w:rsidRPr="00635D8B" w:rsidRDefault="00B2094D" w:rsidP="00635D8B">
      <w:pPr>
        <w:pStyle w:val="a9"/>
        <w:numPr>
          <w:ilvl w:val="0"/>
          <w:numId w:val="34"/>
        </w:numPr>
        <w:autoSpaceDE w:val="0"/>
        <w:autoSpaceDN w:val="0"/>
        <w:adjustRightInd w:val="0"/>
        <w:spacing w:after="0" w:line="240" w:lineRule="auto"/>
        <w:ind w:left="0" w:firstLine="709"/>
        <w:jc w:val="both"/>
        <w:rPr>
          <w:rFonts w:ascii="Times New Roman" w:hAnsi="Times New Roman"/>
          <w:sz w:val="28"/>
          <w:szCs w:val="28"/>
        </w:rPr>
      </w:pPr>
      <w:r w:rsidRPr="00635D8B">
        <w:rPr>
          <w:rFonts w:ascii="Times New Roman" w:hAnsi="Times New Roman"/>
          <w:spacing w:val="2"/>
          <w:sz w:val="28"/>
          <w:szCs w:val="28"/>
        </w:rPr>
        <w:t>М</w:t>
      </w:r>
      <w:r w:rsidRPr="00635D8B">
        <w:rPr>
          <w:rFonts w:ascii="Times New Roman" w:hAnsi="Times New Roman"/>
          <w:sz w:val="28"/>
          <w:szCs w:val="28"/>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2EA32F6F" w14:textId="77777777" w:rsidR="00B2094D" w:rsidRPr="00635D8B" w:rsidRDefault="00B2094D" w:rsidP="00635D8B">
      <w:pPr>
        <w:ind w:firstLine="709"/>
        <w:rPr>
          <w:b/>
          <w:sz w:val="28"/>
          <w:szCs w:val="28"/>
        </w:rPr>
      </w:pPr>
    </w:p>
    <w:p w14:paraId="3EA8F3AE" w14:textId="77777777" w:rsidR="005E4CAA" w:rsidRPr="00635D8B" w:rsidRDefault="005E4CAA" w:rsidP="00635D8B">
      <w:pPr>
        <w:ind w:firstLine="709"/>
        <w:rPr>
          <w:b/>
          <w:sz w:val="28"/>
          <w:szCs w:val="28"/>
        </w:rPr>
      </w:pPr>
    </w:p>
    <w:p w14:paraId="653B32D8" w14:textId="77777777" w:rsidR="005E4CAA" w:rsidRPr="00635D8B" w:rsidRDefault="005E4CAA" w:rsidP="00635D8B">
      <w:pPr>
        <w:ind w:firstLine="709"/>
        <w:rPr>
          <w:b/>
          <w:sz w:val="28"/>
          <w:szCs w:val="28"/>
        </w:rPr>
      </w:pPr>
    </w:p>
    <w:p w14:paraId="7DBE34EB" w14:textId="77777777" w:rsidR="002F53DD" w:rsidRPr="00635D8B" w:rsidRDefault="002F53DD" w:rsidP="00635D8B">
      <w:pPr>
        <w:ind w:firstLine="709"/>
        <w:rPr>
          <w:b/>
          <w:sz w:val="28"/>
          <w:szCs w:val="28"/>
        </w:rPr>
      </w:pPr>
    </w:p>
    <w:p w14:paraId="050116A2" w14:textId="77777777" w:rsidR="002F53DD" w:rsidRPr="00635D8B" w:rsidRDefault="002F53DD" w:rsidP="00635D8B">
      <w:pPr>
        <w:ind w:firstLine="709"/>
        <w:rPr>
          <w:b/>
          <w:sz w:val="28"/>
          <w:szCs w:val="28"/>
        </w:rPr>
      </w:pPr>
    </w:p>
    <w:p w14:paraId="455F8F77" w14:textId="77777777" w:rsidR="00B2094D" w:rsidRPr="00635D8B" w:rsidRDefault="00B2094D" w:rsidP="00635D8B">
      <w:pPr>
        <w:pStyle w:val="1"/>
        <w:ind w:firstLine="709"/>
        <w:rPr>
          <w:rFonts w:ascii="Times New Roman" w:hAnsi="Times New Roman"/>
          <w:sz w:val="28"/>
          <w:szCs w:val="28"/>
        </w:rPr>
      </w:pPr>
      <w:r w:rsidRPr="00635D8B">
        <w:rPr>
          <w:rFonts w:ascii="Times New Roman" w:hAnsi="Times New Roman"/>
          <w:sz w:val="28"/>
          <w:szCs w:val="28"/>
        </w:rPr>
        <w:lastRenderedPageBreak/>
        <w:t>IV. ФОРМЫ КОНТРОЛЯ ЗА</w:t>
      </w:r>
    </w:p>
    <w:p w14:paraId="7E0F8F69" w14:textId="77777777" w:rsidR="00B2094D" w:rsidRPr="00635D8B" w:rsidRDefault="00B2094D" w:rsidP="00635D8B">
      <w:pPr>
        <w:ind w:firstLine="709"/>
        <w:jc w:val="center"/>
        <w:rPr>
          <w:b/>
          <w:sz w:val="28"/>
          <w:szCs w:val="28"/>
        </w:rPr>
      </w:pPr>
      <w:r w:rsidRPr="00635D8B">
        <w:rPr>
          <w:b/>
          <w:sz w:val="28"/>
          <w:szCs w:val="28"/>
        </w:rPr>
        <w:t>ИСПОЛНЕНИЕМ АДМИНИСТРАТИВНОГО РЕГЛАМЕНТА</w:t>
      </w:r>
    </w:p>
    <w:p w14:paraId="35FD9E6A" w14:textId="77777777" w:rsidR="00B2094D" w:rsidRPr="00635D8B" w:rsidRDefault="00B2094D" w:rsidP="00635D8B">
      <w:pPr>
        <w:ind w:firstLine="709"/>
        <w:jc w:val="both"/>
        <w:rPr>
          <w:b/>
          <w:sz w:val="28"/>
          <w:szCs w:val="28"/>
        </w:rPr>
      </w:pPr>
    </w:p>
    <w:p w14:paraId="5DB3184E" w14:textId="3CD007CA" w:rsidR="00B2094D" w:rsidRPr="00635D8B" w:rsidRDefault="00B2094D" w:rsidP="00635D8B">
      <w:pPr>
        <w:pStyle w:val="2"/>
        <w:spacing w:line="240" w:lineRule="auto"/>
        <w:ind w:firstLine="709"/>
        <w:jc w:val="both"/>
        <w:rPr>
          <w:rFonts w:ascii="Times New Roman" w:hAnsi="Times New Roman"/>
          <w:b/>
          <w:sz w:val="28"/>
          <w:szCs w:val="28"/>
        </w:rPr>
      </w:pPr>
      <w:r w:rsidRPr="00635D8B">
        <w:rPr>
          <w:rFonts w:ascii="Times New Roman" w:hAnsi="Times New Roman"/>
          <w:b/>
          <w:sz w:val="28"/>
          <w:szCs w:val="28"/>
        </w:rPr>
        <w:t>4.1. Порядок осуществления текущего контроля за соблюдение</w:t>
      </w:r>
      <w:r w:rsidR="002F53DD" w:rsidRPr="00635D8B">
        <w:rPr>
          <w:rFonts w:ascii="Times New Roman" w:hAnsi="Times New Roman"/>
          <w:b/>
          <w:sz w:val="28"/>
          <w:szCs w:val="28"/>
        </w:rPr>
        <w:t>м</w:t>
      </w:r>
      <w:r w:rsidRPr="00635D8B">
        <w:rPr>
          <w:rFonts w:ascii="Times New Roman" w:hAnsi="Times New Roman"/>
          <w:b/>
          <w:sz w:val="28"/>
          <w:szCs w:val="28"/>
        </w:rPr>
        <w:t xml:space="preserve"> и исполнением ответственными </w:t>
      </w:r>
      <w:r w:rsidR="002F53DD" w:rsidRPr="00635D8B">
        <w:rPr>
          <w:rFonts w:ascii="Times New Roman" w:hAnsi="Times New Roman"/>
          <w:b/>
          <w:sz w:val="28"/>
          <w:szCs w:val="28"/>
        </w:rPr>
        <w:t>специалистом</w:t>
      </w:r>
      <w:r w:rsidRPr="00635D8B">
        <w:rPr>
          <w:rFonts w:ascii="Times New Roman" w:hAnsi="Times New Roman"/>
          <w:b/>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B1A6EE6" w14:textId="77777777" w:rsidR="005E4CAA" w:rsidRPr="00635D8B" w:rsidRDefault="005E4CAA" w:rsidP="00635D8B">
      <w:pPr>
        <w:rPr>
          <w:sz w:val="28"/>
          <w:szCs w:val="28"/>
        </w:rPr>
      </w:pPr>
    </w:p>
    <w:p w14:paraId="4C61CC67" w14:textId="1B41AE4C" w:rsidR="00B2094D" w:rsidRPr="00635D8B" w:rsidRDefault="00B2094D" w:rsidP="00635D8B">
      <w:pPr>
        <w:pStyle w:val="a9"/>
        <w:numPr>
          <w:ilvl w:val="0"/>
          <w:numId w:val="35"/>
        </w:numPr>
        <w:spacing w:line="240" w:lineRule="auto"/>
        <w:ind w:left="-142" w:firstLine="709"/>
        <w:jc w:val="both"/>
        <w:rPr>
          <w:rFonts w:ascii="Times New Roman" w:hAnsi="Times New Roman"/>
          <w:sz w:val="28"/>
          <w:szCs w:val="28"/>
        </w:rPr>
      </w:pPr>
      <w:r w:rsidRPr="00635D8B">
        <w:rPr>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2F53DD" w:rsidRPr="00635D8B">
        <w:rPr>
          <w:rFonts w:ascii="Times New Roman" w:hAnsi="Times New Roman"/>
          <w:sz w:val="28"/>
          <w:szCs w:val="28"/>
        </w:rPr>
        <w:t>специалистами Учреждения осуществляется Г</w:t>
      </w:r>
      <w:r w:rsidRPr="00635D8B">
        <w:rPr>
          <w:rFonts w:ascii="Times New Roman" w:hAnsi="Times New Roman"/>
          <w:sz w:val="28"/>
          <w:szCs w:val="28"/>
        </w:rPr>
        <w:t xml:space="preserve">лавой либо уполномоченным заместителем </w:t>
      </w:r>
      <w:r w:rsidR="002F53DD" w:rsidRPr="00635D8B">
        <w:rPr>
          <w:rFonts w:ascii="Times New Roman" w:hAnsi="Times New Roman"/>
          <w:sz w:val="28"/>
          <w:szCs w:val="28"/>
        </w:rPr>
        <w:t>Г</w:t>
      </w:r>
      <w:r w:rsidRPr="00635D8B">
        <w:rPr>
          <w:rFonts w:ascii="Times New Roman" w:hAnsi="Times New Roman"/>
          <w:sz w:val="28"/>
          <w:szCs w:val="28"/>
        </w:rPr>
        <w:t>лавы Администрации, курирующим вопросы предоставления муниципальной услуги.</w:t>
      </w:r>
    </w:p>
    <w:p w14:paraId="5EEB742B" w14:textId="2CB94371" w:rsidR="00B2094D" w:rsidRPr="00635D8B" w:rsidRDefault="00B2094D" w:rsidP="00635D8B">
      <w:pPr>
        <w:pStyle w:val="a9"/>
        <w:numPr>
          <w:ilvl w:val="0"/>
          <w:numId w:val="35"/>
        </w:numPr>
        <w:spacing w:line="240" w:lineRule="auto"/>
        <w:ind w:left="-142" w:firstLine="709"/>
        <w:jc w:val="both"/>
        <w:rPr>
          <w:rFonts w:ascii="Times New Roman" w:hAnsi="Times New Roman"/>
          <w:sz w:val="28"/>
          <w:szCs w:val="28"/>
        </w:rPr>
      </w:pPr>
      <w:r w:rsidRPr="00635D8B">
        <w:rPr>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2F53DD" w:rsidRPr="00635D8B">
        <w:rPr>
          <w:rFonts w:ascii="Times New Roman" w:hAnsi="Times New Roman"/>
          <w:sz w:val="28"/>
          <w:szCs w:val="28"/>
        </w:rPr>
        <w:t>специалистами Учреждения</w:t>
      </w:r>
      <w:r w:rsidRPr="00635D8B">
        <w:rPr>
          <w:rFonts w:ascii="Times New Roman" w:hAnsi="Times New Roman"/>
          <w:sz w:val="28"/>
          <w:szCs w:val="28"/>
        </w:rPr>
        <w:t xml:space="preserve"> осуществляется руководителем </w:t>
      </w:r>
      <w:r w:rsidR="00641F0E" w:rsidRPr="00635D8B">
        <w:rPr>
          <w:rFonts w:ascii="Times New Roman" w:hAnsi="Times New Roman"/>
          <w:sz w:val="28"/>
          <w:szCs w:val="28"/>
        </w:rPr>
        <w:t>Учреждения</w:t>
      </w:r>
      <w:r w:rsidRPr="00635D8B">
        <w:rPr>
          <w:rFonts w:ascii="Times New Roman" w:hAnsi="Times New Roman"/>
          <w:sz w:val="28"/>
          <w:szCs w:val="28"/>
        </w:rPr>
        <w:t xml:space="preserve"> либо его заместителем.</w:t>
      </w:r>
    </w:p>
    <w:p w14:paraId="09D46CEB" w14:textId="3259BD04" w:rsidR="00B2094D" w:rsidRPr="00635D8B" w:rsidRDefault="00B2094D" w:rsidP="00635D8B">
      <w:pPr>
        <w:pStyle w:val="a9"/>
        <w:numPr>
          <w:ilvl w:val="0"/>
          <w:numId w:val="35"/>
        </w:numPr>
        <w:spacing w:line="240" w:lineRule="auto"/>
        <w:ind w:left="-142" w:firstLine="709"/>
        <w:jc w:val="both"/>
        <w:rPr>
          <w:rFonts w:ascii="Times New Roman" w:hAnsi="Times New Roman"/>
          <w:sz w:val="28"/>
          <w:szCs w:val="28"/>
        </w:rPr>
      </w:pPr>
      <w:r w:rsidRPr="00635D8B">
        <w:rPr>
          <w:rFonts w:ascii="Times New Roman" w:hAnsi="Times New Roman"/>
          <w:sz w:val="28"/>
          <w:szCs w:val="28"/>
        </w:rPr>
        <w:t xml:space="preserve"> Периодичность осуществления текущего контроля устанавливается </w:t>
      </w:r>
      <w:r w:rsidR="002F53DD" w:rsidRPr="00635D8B">
        <w:rPr>
          <w:rFonts w:ascii="Times New Roman" w:hAnsi="Times New Roman"/>
          <w:sz w:val="28"/>
          <w:szCs w:val="28"/>
        </w:rPr>
        <w:t>руководителем Учреждения</w:t>
      </w:r>
      <w:r w:rsidRPr="00635D8B">
        <w:rPr>
          <w:rFonts w:ascii="Times New Roman" w:hAnsi="Times New Roman"/>
          <w:sz w:val="28"/>
          <w:szCs w:val="28"/>
        </w:rPr>
        <w:t xml:space="preserve"> либо уполномоченным заместителем </w:t>
      </w:r>
      <w:r w:rsidR="002F53DD" w:rsidRPr="00635D8B">
        <w:rPr>
          <w:rFonts w:ascii="Times New Roman" w:hAnsi="Times New Roman"/>
          <w:sz w:val="28"/>
          <w:szCs w:val="28"/>
        </w:rPr>
        <w:t>руководителя Учреждения</w:t>
      </w:r>
      <w:r w:rsidRPr="00635D8B">
        <w:rPr>
          <w:rFonts w:ascii="Times New Roman" w:hAnsi="Times New Roman"/>
          <w:sz w:val="28"/>
          <w:szCs w:val="28"/>
        </w:rPr>
        <w:t>, курирующим вопросы предоставления муниципальной услуги.</w:t>
      </w:r>
    </w:p>
    <w:p w14:paraId="356317F0" w14:textId="77777777" w:rsidR="00B2094D" w:rsidRPr="00635D8B" w:rsidRDefault="00B2094D" w:rsidP="00635D8B">
      <w:pPr>
        <w:pStyle w:val="2"/>
        <w:spacing w:line="240" w:lineRule="auto"/>
        <w:ind w:firstLine="709"/>
        <w:jc w:val="both"/>
        <w:rPr>
          <w:rFonts w:ascii="Times New Roman" w:hAnsi="Times New Roman"/>
          <w:b/>
          <w:sz w:val="28"/>
          <w:szCs w:val="28"/>
        </w:rPr>
      </w:pPr>
      <w:r w:rsidRPr="00635D8B">
        <w:rPr>
          <w:rFonts w:ascii="Times New Roman" w:hAnsi="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83A19F8" w14:textId="77777777" w:rsidR="005E4CAA" w:rsidRPr="00635D8B" w:rsidRDefault="005E4CAA" w:rsidP="00635D8B">
      <w:pPr>
        <w:rPr>
          <w:sz w:val="28"/>
          <w:szCs w:val="28"/>
        </w:rPr>
      </w:pPr>
    </w:p>
    <w:p w14:paraId="3BDED90F" w14:textId="77777777" w:rsidR="002F53DD" w:rsidRPr="00635D8B" w:rsidRDefault="002F53DD" w:rsidP="00635D8B">
      <w:pPr>
        <w:pStyle w:val="a9"/>
        <w:numPr>
          <w:ilvl w:val="0"/>
          <w:numId w:val="36"/>
        </w:numPr>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Контроль за полнотой и качеством предоставления Учреждением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специалистов Учреждения.</w:t>
      </w:r>
    </w:p>
    <w:p w14:paraId="6F39F315" w14:textId="77777777" w:rsidR="002F53DD" w:rsidRPr="00635D8B" w:rsidRDefault="002F53DD" w:rsidP="00635D8B">
      <w:pPr>
        <w:pStyle w:val="a9"/>
        <w:numPr>
          <w:ilvl w:val="0"/>
          <w:numId w:val="36"/>
        </w:numPr>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Порядок и периодичность проведения плановых проверок выполнения Отделом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Учреждения на текущий год.</w:t>
      </w:r>
    </w:p>
    <w:p w14:paraId="1D2F5648" w14:textId="77777777" w:rsidR="002F53DD" w:rsidRPr="00635D8B" w:rsidRDefault="002F53DD" w:rsidP="00635D8B">
      <w:pPr>
        <w:pStyle w:val="a9"/>
        <w:numPr>
          <w:ilvl w:val="0"/>
          <w:numId w:val="36"/>
        </w:numPr>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3C0DC021" w14:textId="77777777" w:rsidR="002F53DD" w:rsidRPr="00635D8B" w:rsidRDefault="002F53DD" w:rsidP="00635D8B">
      <w:pPr>
        <w:pStyle w:val="a9"/>
        <w:numPr>
          <w:ilvl w:val="0"/>
          <w:numId w:val="36"/>
        </w:numPr>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76907FC3" w14:textId="77777777" w:rsidR="002F53DD" w:rsidRPr="00635D8B" w:rsidRDefault="002F53DD" w:rsidP="00635D8B">
      <w:pPr>
        <w:pStyle w:val="a9"/>
        <w:numPr>
          <w:ilvl w:val="0"/>
          <w:numId w:val="36"/>
        </w:numPr>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Плановые и внеплановые проверки полноты и качества предоставления муниципальной услуги Отделом осуществляются структурным подразделением Учреждения, ответственным за организацию работы по рассмотрению обращений граждан, и уполномоченными муниципальными </w:t>
      </w:r>
      <w:r w:rsidRPr="00635D8B">
        <w:rPr>
          <w:rFonts w:ascii="Times New Roman" w:hAnsi="Times New Roman"/>
          <w:sz w:val="28"/>
          <w:szCs w:val="28"/>
        </w:rPr>
        <w:lastRenderedPageBreak/>
        <w:t>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20824A83" w14:textId="77777777" w:rsidR="002F53DD" w:rsidRPr="00635D8B" w:rsidRDefault="002F53DD" w:rsidP="00635D8B">
      <w:pPr>
        <w:pStyle w:val="a9"/>
        <w:numPr>
          <w:ilvl w:val="0"/>
          <w:numId w:val="36"/>
        </w:numPr>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Результаты проверок отражаются отдельной справкой или актом.</w:t>
      </w:r>
    </w:p>
    <w:p w14:paraId="41714201" w14:textId="77777777" w:rsidR="002F53DD" w:rsidRPr="00635D8B" w:rsidRDefault="002F53DD" w:rsidP="00635D8B">
      <w:pPr>
        <w:pStyle w:val="a9"/>
        <w:numPr>
          <w:ilvl w:val="0"/>
          <w:numId w:val="36"/>
        </w:numPr>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 xml:space="preserve"> Внеплановые проверки Отдела по вопросу предоставления муниципальной услуги проводит уполномоченное структурное подразделение Учреждения на основании жалоб заинтересованных лиц и по результатам проверки составляет акты с указанием выявленных нарушений.</w:t>
      </w:r>
    </w:p>
    <w:p w14:paraId="5A9707AE" w14:textId="4FE253F3" w:rsidR="00B2094D" w:rsidRPr="00635D8B" w:rsidRDefault="00B2094D" w:rsidP="00635D8B">
      <w:pPr>
        <w:pStyle w:val="2"/>
        <w:spacing w:line="240" w:lineRule="auto"/>
        <w:ind w:firstLine="709"/>
        <w:jc w:val="both"/>
        <w:rPr>
          <w:rFonts w:ascii="Times New Roman" w:hAnsi="Times New Roman"/>
          <w:b/>
          <w:sz w:val="28"/>
          <w:szCs w:val="28"/>
        </w:rPr>
      </w:pPr>
      <w:r w:rsidRPr="00635D8B">
        <w:rPr>
          <w:rFonts w:ascii="Times New Roman" w:hAnsi="Times New Roman"/>
          <w:b/>
          <w:sz w:val="28"/>
          <w:szCs w:val="28"/>
        </w:rPr>
        <w:t xml:space="preserve">4.3. Ответственность </w:t>
      </w:r>
      <w:r w:rsidR="00B92CC6" w:rsidRPr="00635D8B">
        <w:rPr>
          <w:rFonts w:ascii="Times New Roman" w:hAnsi="Times New Roman"/>
          <w:b/>
          <w:sz w:val="28"/>
          <w:szCs w:val="28"/>
        </w:rPr>
        <w:t>должностных лиц</w:t>
      </w:r>
      <w:r w:rsidRPr="00635D8B">
        <w:rPr>
          <w:rFonts w:ascii="Times New Roman" w:hAnsi="Times New Roman"/>
          <w:b/>
          <w:sz w:val="28"/>
          <w:szCs w:val="28"/>
        </w:rPr>
        <w:t xml:space="preserve"> </w:t>
      </w:r>
      <w:r w:rsidR="00C50194" w:rsidRPr="00635D8B">
        <w:rPr>
          <w:rFonts w:ascii="Times New Roman" w:hAnsi="Times New Roman"/>
          <w:b/>
          <w:sz w:val="28"/>
          <w:szCs w:val="28"/>
        </w:rPr>
        <w:t>Учреждения</w:t>
      </w:r>
      <w:r w:rsidR="00D97E0D" w:rsidRPr="00635D8B">
        <w:rPr>
          <w:rFonts w:ascii="Times New Roman" w:hAnsi="Times New Roman"/>
          <w:b/>
          <w:sz w:val="28"/>
          <w:szCs w:val="28"/>
        </w:rPr>
        <w:t xml:space="preserve"> </w:t>
      </w:r>
      <w:r w:rsidRPr="00635D8B">
        <w:rPr>
          <w:rFonts w:ascii="Times New Roman" w:hAnsi="Times New Roman"/>
          <w:b/>
          <w:sz w:val="28"/>
          <w:szCs w:val="28"/>
        </w:rPr>
        <w:t>за решения и действия (бездействие), принимаемые</w:t>
      </w:r>
      <w:r w:rsidR="00D97E0D" w:rsidRPr="00635D8B">
        <w:rPr>
          <w:rFonts w:ascii="Times New Roman" w:hAnsi="Times New Roman"/>
          <w:b/>
          <w:sz w:val="28"/>
          <w:szCs w:val="28"/>
        </w:rPr>
        <w:t xml:space="preserve"> </w:t>
      </w:r>
      <w:r w:rsidRPr="00635D8B">
        <w:rPr>
          <w:rFonts w:ascii="Times New Roman" w:hAnsi="Times New Roman"/>
          <w:b/>
          <w:sz w:val="28"/>
          <w:szCs w:val="28"/>
        </w:rPr>
        <w:t>(осуществляемые) ими в ходе предоставления</w:t>
      </w:r>
      <w:r w:rsidR="00D97E0D" w:rsidRPr="00635D8B">
        <w:rPr>
          <w:rFonts w:ascii="Times New Roman" w:hAnsi="Times New Roman"/>
          <w:b/>
          <w:sz w:val="28"/>
          <w:szCs w:val="28"/>
        </w:rPr>
        <w:t xml:space="preserve"> </w:t>
      </w:r>
      <w:r w:rsidRPr="00635D8B">
        <w:rPr>
          <w:rFonts w:ascii="Times New Roman" w:hAnsi="Times New Roman"/>
          <w:b/>
          <w:sz w:val="28"/>
          <w:szCs w:val="28"/>
        </w:rPr>
        <w:t>муниципальной услуги</w:t>
      </w:r>
    </w:p>
    <w:p w14:paraId="282DE18C" w14:textId="77777777" w:rsidR="005E4CAA" w:rsidRPr="00635D8B" w:rsidRDefault="005E4CAA" w:rsidP="00635D8B">
      <w:pPr>
        <w:rPr>
          <w:sz w:val="28"/>
          <w:szCs w:val="28"/>
        </w:rPr>
      </w:pPr>
    </w:p>
    <w:p w14:paraId="185165B5" w14:textId="14608FCA" w:rsidR="00B2094D" w:rsidRPr="00635D8B" w:rsidRDefault="00B2094D" w:rsidP="00635D8B">
      <w:pPr>
        <w:ind w:firstLine="709"/>
        <w:jc w:val="both"/>
        <w:rPr>
          <w:sz w:val="28"/>
          <w:szCs w:val="28"/>
        </w:rPr>
      </w:pPr>
      <w:r w:rsidRPr="00635D8B">
        <w:rPr>
          <w:sz w:val="28"/>
          <w:szCs w:val="28"/>
        </w:rPr>
        <w:t>4.3.1</w:t>
      </w:r>
      <w:r w:rsidR="005E4CAA" w:rsidRPr="00635D8B">
        <w:rPr>
          <w:sz w:val="28"/>
          <w:szCs w:val="28"/>
        </w:rPr>
        <w:t>.</w:t>
      </w:r>
      <w:r w:rsidRPr="00635D8B">
        <w:rPr>
          <w:sz w:val="28"/>
          <w:szCs w:val="28"/>
        </w:rPr>
        <w:t xml:space="preserve"> По результатам проведенных проверок в случае выявления нарушений </w:t>
      </w:r>
      <w:r w:rsidR="00B92CC6" w:rsidRPr="00635D8B">
        <w:rPr>
          <w:sz w:val="28"/>
          <w:szCs w:val="28"/>
        </w:rPr>
        <w:t>прав</w:t>
      </w:r>
      <w:r w:rsidRPr="00635D8B">
        <w:rPr>
          <w:sz w:val="28"/>
          <w:szCs w:val="28"/>
        </w:rPr>
        <w:t xml:space="preserve"> </w:t>
      </w:r>
      <w:r w:rsidR="00FD5338" w:rsidRPr="00635D8B">
        <w:rPr>
          <w:sz w:val="28"/>
          <w:szCs w:val="28"/>
        </w:rPr>
        <w:t>ходатайствующих</w:t>
      </w:r>
      <w:r w:rsidRPr="00635D8B">
        <w:rPr>
          <w:sz w:val="28"/>
          <w:szCs w:val="28"/>
        </w:rPr>
        <w:t xml:space="preserve"> виновные лица привлекаются к ответственности в порядке, установленном законодательством Российской Федерации. Персональная ответственность </w:t>
      </w:r>
      <w:r w:rsidR="00B92CC6" w:rsidRPr="00635D8B">
        <w:rPr>
          <w:sz w:val="28"/>
          <w:szCs w:val="28"/>
        </w:rPr>
        <w:t>должностных лиц</w:t>
      </w:r>
      <w:r w:rsidRPr="00635D8B">
        <w:rPr>
          <w:sz w:val="28"/>
          <w:szCs w:val="28"/>
        </w:rPr>
        <w:t xml:space="preserve"> </w:t>
      </w:r>
      <w:r w:rsidR="00C50194" w:rsidRPr="00635D8B">
        <w:rPr>
          <w:sz w:val="28"/>
          <w:szCs w:val="28"/>
        </w:rPr>
        <w:t>Учреждения</w:t>
      </w:r>
      <w:r w:rsidRPr="00635D8B">
        <w:rPr>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05B7A01B" w14:textId="77777777" w:rsidR="00B2094D" w:rsidRPr="00635D8B" w:rsidRDefault="00B2094D" w:rsidP="00635D8B">
      <w:pPr>
        <w:ind w:firstLine="709"/>
        <w:jc w:val="both"/>
        <w:rPr>
          <w:sz w:val="28"/>
          <w:szCs w:val="28"/>
        </w:rPr>
      </w:pPr>
    </w:p>
    <w:p w14:paraId="7085ECFE" w14:textId="77777777" w:rsidR="00B2094D" w:rsidRPr="00635D8B" w:rsidRDefault="00B2094D" w:rsidP="00635D8B">
      <w:pPr>
        <w:pStyle w:val="2"/>
        <w:spacing w:line="240" w:lineRule="auto"/>
        <w:ind w:firstLine="709"/>
        <w:jc w:val="both"/>
        <w:rPr>
          <w:rFonts w:ascii="Times New Roman" w:hAnsi="Times New Roman"/>
          <w:b/>
          <w:sz w:val="28"/>
          <w:szCs w:val="28"/>
        </w:rPr>
      </w:pPr>
      <w:r w:rsidRPr="00635D8B">
        <w:rPr>
          <w:rFonts w:ascii="Times New Roman" w:hAnsi="Times New Roman"/>
          <w:b/>
          <w:sz w:val="28"/>
          <w:szCs w:val="28"/>
        </w:rPr>
        <w:t>4.4. Требования к порядку и формам контроля за предоставлением</w:t>
      </w:r>
      <w:r w:rsidR="00D97E0D" w:rsidRPr="00635D8B">
        <w:rPr>
          <w:rFonts w:ascii="Times New Roman" w:hAnsi="Times New Roman"/>
          <w:b/>
          <w:sz w:val="28"/>
          <w:szCs w:val="28"/>
        </w:rPr>
        <w:t xml:space="preserve"> муниципальной услуги, в том </w:t>
      </w:r>
      <w:r w:rsidRPr="00635D8B">
        <w:rPr>
          <w:rFonts w:ascii="Times New Roman" w:hAnsi="Times New Roman"/>
          <w:b/>
          <w:sz w:val="28"/>
          <w:szCs w:val="28"/>
        </w:rPr>
        <w:t>числе со стороны граждан,</w:t>
      </w:r>
      <w:r w:rsidR="00D97E0D" w:rsidRPr="00635D8B">
        <w:rPr>
          <w:rFonts w:ascii="Times New Roman" w:hAnsi="Times New Roman"/>
          <w:b/>
          <w:sz w:val="28"/>
          <w:szCs w:val="28"/>
        </w:rPr>
        <w:t xml:space="preserve"> </w:t>
      </w:r>
      <w:r w:rsidRPr="00635D8B">
        <w:rPr>
          <w:rFonts w:ascii="Times New Roman" w:hAnsi="Times New Roman"/>
          <w:b/>
          <w:sz w:val="28"/>
          <w:szCs w:val="28"/>
        </w:rPr>
        <w:t>их объединений и организаций</w:t>
      </w:r>
    </w:p>
    <w:p w14:paraId="5CE1CD86" w14:textId="77777777" w:rsidR="00B2094D" w:rsidRPr="00635D8B" w:rsidRDefault="00B2094D" w:rsidP="00635D8B">
      <w:pPr>
        <w:ind w:firstLine="709"/>
        <w:jc w:val="both"/>
        <w:rPr>
          <w:sz w:val="28"/>
          <w:szCs w:val="28"/>
        </w:rPr>
      </w:pPr>
    </w:p>
    <w:p w14:paraId="0F9ED129" w14:textId="77777777" w:rsidR="00B92CC6" w:rsidRPr="00635D8B" w:rsidRDefault="00B92CC6" w:rsidP="00635D8B">
      <w:pPr>
        <w:pStyle w:val="a9"/>
        <w:numPr>
          <w:ilvl w:val="0"/>
          <w:numId w:val="37"/>
        </w:numPr>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Контроль за предоставлением муниципальной услуги со стороны граждан, их объединений и организаций не предусмотрен.</w:t>
      </w:r>
    </w:p>
    <w:p w14:paraId="5ACAC8F7" w14:textId="77777777" w:rsidR="00B92CC6" w:rsidRPr="00635D8B" w:rsidRDefault="00B92CC6" w:rsidP="00635D8B">
      <w:pPr>
        <w:pStyle w:val="a9"/>
        <w:numPr>
          <w:ilvl w:val="0"/>
          <w:numId w:val="37"/>
        </w:numPr>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специалистами Учреждения, ответственными за организацию работы по исполнению муниципальной услуги.</w:t>
      </w:r>
    </w:p>
    <w:p w14:paraId="308C98FA" w14:textId="77777777" w:rsidR="00B92CC6" w:rsidRPr="00635D8B" w:rsidRDefault="00B92CC6" w:rsidP="00635D8B">
      <w:pPr>
        <w:pStyle w:val="a9"/>
        <w:numPr>
          <w:ilvl w:val="0"/>
          <w:numId w:val="37"/>
        </w:numPr>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Специалист Учреждения,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специалистов Учреждения закрепляется в их должностных инструкциях в соответствии с требованиями законодательства Российской Федерации.</w:t>
      </w:r>
    </w:p>
    <w:p w14:paraId="1CD58238" w14:textId="77777777" w:rsidR="00B92CC6" w:rsidRPr="00635D8B" w:rsidRDefault="00B92CC6" w:rsidP="00635D8B">
      <w:pPr>
        <w:pStyle w:val="a9"/>
        <w:numPr>
          <w:ilvl w:val="0"/>
          <w:numId w:val="37"/>
        </w:numPr>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Периодичность осуществления текущего контроля устанавливается руководством Учреждения.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специалистов Учреждения.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5F15830" w14:textId="77777777" w:rsidR="00B92CC6" w:rsidRPr="00635D8B" w:rsidRDefault="00B92CC6" w:rsidP="00635D8B">
      <w:pPr>
        <w:pStyle w:val="a9"/>
        <w:numPr>
          <w:ilvl w:val="0"/>
          <w:numId w:val="37"/>
        </w:numPr>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Проверки полноты и качества предоставления муниципальной услуги осуществляются на основании правовых актов Учреждения.</w:t>
      </w:r>
    </w:p>
    <w:p w14:paraId="56D10BF8" w14:textId="77777777" w:rsidR="00B92CC6" w:rsidRPr="00635D8B" w:rsidRDefault="00B92CC6" w:rsidP="00635D8B">
      <w:pPr>
        <w:pStyle w:val="a9"/>
        <w:numPr>
          <w:ilvl w:val="0"/>
          <w:numId w:val="37"/>
        </w:numPr>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lastRenderedPageBreak/>
        <w:t>Проверки могут быть плановыми (осуществляться на основании планов работы Учреждения)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75128895" w14:textId="2CC4FD77" w:rsidR="00B2094D" w:rsidRPr="00635D8B" w:rsidRDefault="00B92CC6" w:rsidP="00635D8B">
      <w:pPr>
        <w:pStyle w:val="a9"/>
        <w:numPr>
          <w:ilvl w:val="0"/>
          <w:numId w:val="37"/>
        </w:numPr>
        <w:tabs>
          <w:tab w:val="left" w:pos="1134"/>
        </w:tabs>
        <w:spacing w:line="240" w:lineRule="auto"/>
        <w:ind w:left="0" w:firstLine="709"/>
        <w:jc w:val="both"/>
        <w:rPr>
          <w:rFonts w:ascii="Times New Roman" w:hAnsi="Times New Roman"/>
          <w:sz w:val="28"/>
          <w:szCs w:val="28"/>
        </w:rPr>
      </w:pPr>
      <w:r w:rsidRPr="00635D8B">
        <w:rPr>
          <w:rFonts w:ascii="Times New Roman" w:hAnsi="Times New Roman"/>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630EB2D0" w14:textId="77777777" w:rsidR="00B2094D" w:rsidRPr="00635D8B" w:rsidRDefault="00B2094D" w:rsidP="00635D8B">
      <w:pPr>
        <w:ind w:firstLine="709"/>
        <w:jc w:val="both"/>
        <w:rPr>
          <w:sz w:val="28"/>
          <w:szCs w:val="28"/>
        </w:rPr>
      </w:pPr>
    </w:p>
    <w:p w14:paraId="070A0955" w14:textId="77777777" w:rsidR="003D0777" w:rsidRPr="00635D8B" w:rsidRDefault="003D0777" w:rsidP="00635D8B">
      <w:pPr>
        <w:autoSpaceDE w:val="0"/>
        <w:autoSpaceDN w:val="0"/>
        <w:adjustRightInd w:val="0"/>
        <w:ind w:firstLine="709"/>
        <w:jc w:val="center"/>
        <w:rPr>
          <w:b/>
          <w:sz w:val="28"/>
          <w:szCs w:val="28"/>
          <w:lang w:eastAsia="en-US"/>
        </w:rPr>
      </w:pPr>
      <w:r w:rsidRPr="00635D8B">
        <w:rPr>
          <w:b/>
          <w:sz w:val="28"/>
          <w:szCs w:val="28"/>
        </w:rPr>
        <w:t xml:space="preserve">V. </w:t>
      </w:r>
      <w:r w:rsidRPr="00635D8B">
        <w:rPr>
          <w:b/>
          <w:sz w:val="28"/>
          <w:szCs w:val="28"/>
          <w:lang w:eastAsia="en-US"/>
        </w:rPr>
        <w:t>ДОСУДЕБНОЕ (ВНЕСУДЕБНОЕ)</w:t>
      </w:r>
    </w:p>
    <w:p w14:paraId="2714A4CC" w14:textId="77777777" w:rsidR="003D0777" w:rsidRPr="00635D8B" w:rsidRDefault="003D0777" w:rsidP="00635D8B">
      <w:pPr>
        <w:autoSpaceDE w:val="0"/>
        <w:autoSpaceDN w:val="0"/>
        <w:adjustRightInd w:val="0"/>
        <w:ind w:firstLine="709"/>
        <w:jc w:val="center"/>
        <w:rPr>
          <w:b/>
          <w:sz w:val="28"/>
          <w:szCs w:val="28"/>
          <w:lang w:eastAsia="en-US"/>
        </w:rPr>
      </w:pPr>
      <w:r w:rsidRPr="00635D8B">
        <w:rPr>
          <w:b/>
          <w:sz w:val="28"/>
          <w:szCs w:val="28"/>
          <w:lang w:eastAsia="en-US"/>
        </w:rPr>
        <w:t>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5E02F24F" w14:textId="77777777" w:rsidR="003D0777" w:rsidRPr="00635D8B" w:rsidRDefault="003D0777" w:rsidP="00635D8B">
      <w:pPr>
        <w:autoSpaceDE w:val="0"/>
        <w:autoSpaceDN w:val="0"/>
        <w:adjustRightInd w:val="0"/>
        <w:ind w:firstLine="709"/>
        <w:jc w:val="center"/>
        <w:rPr>
          <w:sz w:val="28"/>
          <w:szCs w:val="28"/>
          <w:lang w:eastAsia="en-US"/>
        </w:rPr>
      </w:pPr>
    </w:p>
    <w:p w14:paraId="3216B67D" w14:textId="23F8C83A" w:rsidR="003D0777" w:rsidRPr="00635D8B" w:rsidRDefault="003D0777" w:rsidP="00635D8B">
      <w:pPr>
        <w:autoSpaceDE w:val="0"/>
        <w:autoSpaceDN w:val="0"/>
        <w:adjustRightInd w:val="0"/>
        <w:ind w:firstLine="709"/>
        <w:jc w:val="both"/>
        <w:outlineLvl w:val="0"/>
        <w:rPr>
          <w:b/>
          <w:sz w:val="28"/>
          <w:szCs w:val="28"/>
          <w:lang w:eastAsia="en-US"/>
        </w:rPr>
      </w:pPr>
      <w:r w:rsidRPr="00635D8B">
        <w:rPr>
          <w:b/>
          <w:sz w:val="28"/>
          <w:szCs w:val="28"/>
          <w:lang w:eastAsia="en-US"/>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w:t>
      </w:r>
      <w:bookmarkStart w:id="11" w:name="_Hlk82709570"/>
      <w:r w:rsidRPr="00635D8B">
        <w:rPr>
          <w:b/>
          <w:sz w:val="28"/>
          <w:szCs w:val="28"/>
          <w:lang w:eastAsia="en-US"/>
        </w:rPr>
        <w:t>работника многофункционального центра,</w:t>
      </w:r>
      <w:bookmarkEnd w:id="11"/>
      <w:r w:rsidRPr="00635D8B">
        <w:rPr>
          <w:b/>
          <w:sz w:val="28"/>
          <w:szCs w:val="28"/>
          <w:lang w:eastAsia="en-US"/>
        </w:rPr>
        <w:t xml:space="preserve"> а также организаций, указанных в </w:t>
      </w:r>
      <w:hyperlink r:id="rId12" w:history="1">
        <w:r w:rsidRPr="00635D8B">
          <w:rPr>
            <w:b/>
            <w:sz w:val="28"/>
            <w:szCs w:val="28"/>
            <w:lang w:eastAsia="en-US"/>
          </w:rPr>
          <w:t>части 1.1 статьи 16</w:t>
        </w:r>
      </w:hyperlink>
      <w:r w:rsidRPr="00635D8B">
        <w:rPr>
          <w:b/>
          <w:sz w:val="28"/>
          <w:szCs w:val="28"/>
          <w:lang w:eastAsia="en-US"/>
        </w:rPr>
        <w:t xml:space="preserve"> Федерального закона от 27.07.2010 № 210-ФЗ «Об организации предоставления государственных и муниципальных услуг», или их работников</w:t>
      </w:r>
    </w:p>
    <w:p w14:paraId="2C63A191" w14:textId="77777777" w:rsidR="003D0777" w:rsidRPr="00635D8B" w:rsidRDefault="003D0777" w:rsidP="00635D8B">
      <w:pPr>
        <w:autoSpaceDE w:val="0"/>
        <w:autoSpaceDN w:val="0"/>
        <w:adjustRightInd w:val="0"/>
        <w:ind w:firstLine="709"/>
        <w:jc w:val="both"/>
        <w:outlineLvl w:val="0"/>
        <w:rPr>
          <w:b/>
          <w:sz w:val="28"/>
          <w:szCs w:val="28"/>
          <w:lang w:eastAsia="en-US"/>
        </w:rPr>
      </w:pPr>
    </w:p>
    <w:p w14:paraId="053A0E72" w14:textId="426E3501" w:rsidR="003D0777" w:rsidRPr="00635D8B" w:rsidRDefault="003D0777" w:rsidP="00635D8B">
      <w:pPr>
        <w:autoSpaceDE w:val="0"/>
        <w:autoSpaceDN w:val="0"/>
        <w:adjustRightInd w:val="0"/>
        <w:spacing w:after="200"/>
        <w:ind w:firstLine="709"/>
        <w:contextualSpacing/>
        <w:jc w:val="both"/>
        <w:rPr>
          <w:sz w:val="28"/>
          <w:szCs w:val="28"/>
          <w:lang w:eastAsia="en-US"/>
        </w:rPr>
      </w:pPr>
      <w:r w:rsidRPr="00635D8B">
        <w:rPr>
          <w:sz w:val="28"/>
          <w:szCs w:val="28"/>
          <w:lang w:eastAsia="en-US"/>
        </w:rPr>
        <w:t xml:space="preserve">5.1.1.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указанных в </w:t>
      </w:r>
      <w:hyperlink r:id="rId13" w:history="1">
        <w:r w:rsidRPr="00635D8B">
          <w:rPr>
            <w:sz w:val="28"/>
            <w:szCs w:val="28"/>
            <w:lang w:eastAsia="en-US"/>
          </w:rPr>
          <w:t>части 1.1 статьи 16</w:t>
        </w:r>
      </w:hyperlink>
      <w:r w:rsidRPr="00635D8B">
        <w:rPr>
          <w:sz w:val="28"/>
          <w:szCs w:val="28"/>
          <w:lang w:eastAsia="en-US"/>
        </w:rPr>
        <w:t xml:space="preserve"> Федерального закона от 27.07.2010 № 210-ФЗ «Об организации предоставления государственных и муниципальных услуг», или их работников.</w:t>
      </w:r>
    </w:p>
    <w:p w14:paraId="1F48EBEE" w14:textId="77777777" w:rsidR="003D0777" w:rsidRPr="00635D8B" w:rsidRDefault="003D0777" w:rsidP="00635D8B">
      <w:pPr>
        <w:autoSpaceDE w:val="0"/>
        <w:autoSpaceDN w:val="0"/>
        <w:adjustRightInd w:val="0"/>
        <w:spacing w:after="200"/>
        <w:ind w:firstLine="709"/>
        <w:contextualSpacing/>
        <w:jc w:val="both"/>
        <w:rPr>
          <w:sz w:val="28"/>
          <w:szCs w:val="28"/>
          <w:lang w:eastAsia="en-US"/>
        </w:rPr>
      </w:pPr>
      <w:r w:rsidRPr="00635D8B">
        <w:rPr>
          <w:sz w:val="28"/>
          <w:szCs w:val="28"/>
          <w:lang w:eastAsia="en-US"/>
        </w:rPr>
        <w:t>5.1.2. 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14:paraId="4B8FCBFF" w14:textId="6C2028F3" w:rsidR="003D0777" w:rsidRPr="00635D8B" w:rsidRDefault="003D0777" w:rsidP="00635D8B">
      <w:pPr>
        <w:autoSpaceDE w:val="0"/>
        <w:autoSpaceDN w:val="0"/>
        <w:adjustRightInd w:val="0"/>
        <w:spacing w:after="200"/>
        <w:ind w:firstLine="709"/>
        <w:contextualSpacing/>
        <w:jc w:val="both"/>
        <w:rPr>
          <w:sz w:val="28"/>
          <w:szCs w:val="28"/>
          <w:lang w:eastAsia="en-US"/>
        </w:rPr>
      </w:pPr>
      <w:r w:rsidRPr="00635D8B">
        <w:rPr>
          <w:sz w:val="28"/>
          <w:szCs w:val="28"/>
          <w:lang w:eastAsia="en-US"/>
        </w:rPr>
        <w:t xml:space="preserve">5.1.3.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14" w:history="1">
        <w:r w:rsidRPr="00635D8B">
          <w:rPr>
            <w:sz w:val="28"/>
            <w:szCs w:val="28"/>
            <w:lang w:eastAsia="en-US"/>
          </w:rPr>
          <w:t>части 1.1 статьи 16</w:t>
        </w:r>
      </w:hyperlink>
      <w:r w:rsidRPr="00635D8B">
        <w:rPr>
          <w:sz w:val="28"/>
          <w:szCs w:val="28"/>
          <w:lang w:eastAsia="en-US"/>
        </w:rPr>
        <w:t xml:space="preserve"> Федерального закона от 27.07.2010 </w:t>
      </w:r>
      <w:r w:rsidRPr="00635D8B">
        <w:rPr>
          <w:sz w:val="28"/>
          <w:szCs w:val="28"/>
          <w:lang w:eastAsia="en-US"/>
        </w:rPr>
        <w:lastRenderedPageBreak/>
        <w:t>№ 210-ФЗ «Об организации предоставления государственных и муниципальных услуг», а также их должностных лиц, работников при получении данным заявителем муниципальной услуги.</w:t>
      </w:r>
    </w:p>
    <w:p w14:paraId="6691DADD" w14:textId="77777777" w:rsidR="003D0777" w:rsidRPr="00635D8B" w:rsidRDefault="003D0777" w:rsidP="00635D8B">
      <w:pPr>
        <w:autoSpaceDE w:val="0"/>
        <w:autoSpaceDN w:val="0"/>
        <w:adjustRightInd w:val="0"/>
        <w:spacing w:after="200"/>
        <w:ind w:firstLine="709"/>
        <w:contextualSpacing/>
        <w:jc w:val="both"/>
        <w:rPr>
          <w:sz w:val="28"/>
          <w:szCs w:val="28"/>
          <w:lang w:eastAsia="en-US"/>
        </w:rPr>
      </w:pPr>
    </w:p>
    <w:p w14:paraId="2C52650C" w14:textId="193DD46E" w:rsidR="003D0777" w:rsidRPr="00635D8B" w:rsidRDefault="003D0777" w:rsidP="00635D8B">
      <w:pPr>
        <w:autoSpaceDE w:val="0"/>
        <w:autoSpaceDN w:val="0"/>
        <w:adjustRightInd w:val="0"/>
        <w:ind w:firstLine="709"/>
        <w:jc w:val="both"/>
        <w:outlineLvl w:val="0"/>
        <w:rPr>
          <w:b/>
          <w:sz w:val="28"/>
          <w:szCs w:val="28"/>
          <w:lang w:eastAsia="en-US"/>
        </w:rPr>
      </w:pPr>
      <w:r w:rsidRPr="00635D8B">
        <w:rPr>
          <w:b/>
          <w:sz w:val="28"/>
          <w:szCs w:val="28"/>
          <w:lang w:eastAsia="en-US"/>
        </w:rPr>
        <w:t>5.2. Право и основания обжалования в досудебном (внесудебном)</w:t>
      </w:r>
      <w:r w:rsidR="005E4CAA" w:rsidRPr="00635D8B">
        <w:rPr>
          <w:b/>
          <w:sz w:val="28"/>
          <w:szCs w:val="28"/>
          <w:lang w:eastAsia="en-US"/>
        </w:rPr>
        <w:t xml:space="preserve"> </w:t>
      </w:r>
      <w:r w:rsidRPr="00635D8B">
        <w:rPr>
          <w:b/>
          <w:sz w:val="28"/>
          <w:szCs w:val="28"/>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указанных в </w:t>
      </w:r>
      <w:hyperlink r:id="rId15" w:history="1">
        <w:r w:rsidRPr="00635D8B">
          <w:rPr>
            <w:b/>
            <w:sz w:val="28"/>
            <w:szCs w:val="28"/>
            <w:lang w:eastAsia="en-US"/>
          </w:rPr>
          <w:t>части 1.1 статьи 16</w:t>
        </w:r>
      </w:hyperlink>
      <w:r w:rsidRPr="00635D8B">
        <w:rPr>
          <w:b/>
          <w:sz w:val="28"/>
          <w:szCs w:val="28"/>
          <w:lang w:eastAsia="en-US"/>
        </w:rPr>
        <w:t xml:space="preserve"> Федерального закона от 27.07.2010 № 210-ФЗ «Об организации предоставления государственных и муниципальных услуг» или их работников </w:t>
      </w:r>
    </w:p>
    <w:p w14:paraId="6FFB37CD" w14:textId="77777777" w:rsidR="003D0777" w:rsidRPr="00635D8B" w:rsidRDefault="003D0777" w:rsidP="00635D8B">
      <w:pPr>
        <w:autoSpaceDE w:val="0"/>
        <w:autoSpaceDN w:val="0"/>
        <w:adjustRightInd w:val="0"/>
        <w:ind w:firstLine="709"/>
        <w:jc w:val="both"/>
        <w:rPr>
          <w:b/>
          <w:sz w:val="28"/>
          <w:szCs w:val="28"/>
          <w:lang w:eastAsia="en-US"/>
        </w:rPr>
      </w:pPr>
      <w:r w:rsidRPr="00635D8B">
        <w:rPr>
          <w:b/>
          <w:sz w:val="28"/>
          <w:szCs w:val="28"/>
          <w:lang w:eastAsia="en-US"/>
        </w:rPr>
        <w:t xml:space="preserve"> </w:t>
      </w:r>
    </w:p>
    <w:p w14:paraId="1398A764" w14:textId="11BA3C10" w:rsidR="003D0777" w:rsidRPr="00635D8B" w:rsidRDefault="003D0777" w:rsidP="00635D8B">
      <w:pPr>
        <w:autoSpaceDE w:val="0"/>
        <w:autoSpaceDN w:val="0"/>
        <w:adjustRightInd w:val="0"/>
        <w:ind w:firstLine="709"/>
        <w:jc w:val="both"/>
        <w:rPr>
          <w:sz w:val="28"/>
          <w:szCs w:val="28"/>
          <w:lang w:eastAsia="en-US"/>
        </w:rPr>
      </w:pPr>
      <w:r w:rsidRPr="00635D8B">
        <w:rPr>
          <w:sz w:val="28"/>
          <w:szCs w:val="28"/>
          <w:lang w:eastAsia="en-US"/>
        </w:rPr>
        <w:t>5.2.1.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14:paraId="625A5ACD" w14:textId="5D10DF8F" w:rsidR="003D0777" w:rsidRPr="00635D8B" w:rsidRDefault="003D0777" w:rsidP="00635D8B">
      <w:pPr>
        <w:numPr>
          <w:ilvl w:val="0"/>
          <w:numId w:val="40"/>
        </w:numPr>
        <w:autoSpaceDE w:val="0"/>
        <w:autoSpaceDN w:val="0"/>
        <w:adjustRightInd w:val="0"/>
        <w:spacing w:after="200"/>
        <w:ind w:left="0" w:firstLine="709"/>
        <w:contextualSpacing/>
        <w:jc w:val="both"/>
        <w:rPr>
          <w:sz w:val="28"/>
          <w:szCs w:val="28"/>
          <w:lang w:eastAsia="en-US"/>
        </w:rPr>
      </w:pPr>
      <w:r w:rsidRPr="00635D8B">
        <w:rPr>
          <w:sz w:val="28"/>
          <w:szCs w:val="28"/>
          <w:lang w:eastAsia="en-US"/>
        </w:rPr>
        <w:t xml:space="preserve">нарушение срока регистрации запроса о предоставлении муниципальной услуги, запроса, указанного в </w:t>
      </w:r>
      <w:hyperlink r:id="rId16" w:history="1">
        <w:r w:rsidRPr="00635D8B">
          <w:rPr>
            <w:sz w:val="28"/>
            <w:szCs w:val="28"/>
            <w:lang w:eastAsia="en-US"/>
          </w:rPr>
          <w:t>статье 15.1</w:t>
        </w:r>
      </w:hyperlink>
      <w:r w:rsidRPr="00635D8B">
        <w:rPr>
          <w:sz w:val="28"/>
          <w:szCs w:val="28"/>
          <w:lang w:eastAsia="en-US"/>
        </w:rPr>
        <w:t xml:space="preserve"> Федерального закона от 27.07.2010 № 210-ФЗ «Об организации предоставления государственных и муниципальных услуг»;</w:t>
      </w:r>
    </w:p>
    <w:p w14:paraId="3F5A6282" w14:textId="77527ECC" w:rsidR="003D0777" w:rsidRPr="00635D8B" w:rsidRDefault="003D0777" w:rsidP="00635D8B">
      <w:pPr>
        <w:numPr>
          <w:ilvl w:val="0"/>
          <w:numId w:val="40"/>
        </w:numPr>
        <w:autoSpaceDE w:val="0"/>
        <w:autoSpaceDN w:val="0"/>
        <w:adjustRightInd w:val="0"/>
        <w:spacing w:after="200"/>
        <w:ind w:left="0" w:firstLine="709"/>
        <w:contextualSpacing/>
        <w:jc w:val="both"/>
        <w:rPr>
          <w:sz w:val="28"/>
          <w:szCs w:val="28"/>
          <w:lang w:eastAsia="en-US"/>
        </w:rPr>
      </w:pPr>
      <w:r w:rsidRPr="00635D8B">
        <w:rPr>
          <w:sz w:val="28"/>
          <w:szCs w:val="28"/>
          <w:lang w:eastAsia="en-US"/>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history="1">
        <w:r w:rsidRPr="00635D8B">
          <w:rPr>
            <w:sz w:val="28"/>
            <w:szCs w:val="28"/>
            <w:lang w:eastAsia="en-US"/>
          </w:rPr>
          <w:t>частью 1.3 статьи 16</w:t>
        </w:r>
      </w:hyperlink>
      <w:r w:rsidRPr="00635D8B">
        <w:rPr>
          <w:sz w:val="28"/>
          <w:szCs w:val="28"/>
          <w:lang w:eastAsia="en-US"/>
        </w:rPr>
        <w:t xml:space="preserve"> Федерального закона от 27.07.2010 № 210-ФЗ «Об организации предоставления государственных и муниципальных услуг»;</w:t>
      </w:r>
    </w:p>
    <w:p w14:paraId="0981EE9F" w14:textId="77777777" w:rsidR="003D0777" w:rsidRPr="00635D8B" w:rsidRDefault="003D0777" w:rsidP="00635D8B">
      <w:pPr>
        <w:numPr>
          <w:ilvl w:val="0"/>
          <w:numId w:val="40"/>
        </w:numPr>
        <w:autoSpaceDE w:val="0"/>
        <w:autoSpaceDN w:val="0"/>
        <w:adjustRightInd w:val="0"/>
        <w:spacing w:after="200"/>
        <w:ind w:left="0" w:firstLine="709"/>
        <w:contextualSpacing/>
        <w:jc w:val="both"/>
        <w:rPr>
          <w:sz w:val="28"/>
          <w:szCs w:val="28"/>
          <w:lang w:eastAsia="en-US"/>
        </w:rPr>
      </w:pPr>
      <w:r w:rsidRPr="00635D8B">
        <w:rPr>
          <w:sz w:val="28"/>
          <w:szCs w:val="28"/>
          <w:lang w:eastAsia="en-US"/>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58ABF19F" w14:textId="77777777" w:rsidR="003D0777" w:rsidRPr="00635D8B" w:rsidRDefault="003D0777" w:rsidP="00635D8B">
      <w:pPr>
        <w:numPr>
          <w:ilvl w:val="0"/>
          <w:numId w:val="40"/>
        </w:numPr>
        <w:autoSpaceDE w:val="0"/>
        <w:autoSpaceDN w:val="0"/>
        <w:adjustRightInd w:val="0"/>
        <w:spacing w:after="200"/>
        <w:ind w:left="0" w:firstLine="709"/>
        <w:contextualSpacing/>
        <w:jc w:val="both"/>
        <w:rPr>
          <w:sz w:val="28"/>
          <w:szCs w:val="28"/>
          <w:lang w:eastAsia="en-US"/>
        </w:rPr>
      </w:pPr>
      <w:r w:rsidRPr="00635D8B">
        <w:rPr>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576152E0" w14:textId="77777777" w:rsidR="003D0777" w:rsidRPr="00635D8B" w:rsidRDefault="003D0777" w:rsidP="00635D8B">
      <w:pPr>
        <w:numPr>
          <w:ilvl w:val="0"/>
          <w:numId w:val="40"/>
        </w:numPr>
        <w:autoSpaceDE w:val="0"/>
        <w:autoSpaceDN w:val="0"/>
        <w:adjustRightInd w:val="0"/>
        <w:spacing w:after="200"/>
        <w:ind w:left="0" w:firstLine="709"/>
        <w:contextualSpacing/>
        <w:jc w:val="both"/>
        <w:rPr>
          <w:sz w:val="28"/>
          <w:szCs w:val="28"/>
          <w:lang w:eastAsia="en-US"/>
        </w:rPr>
      </w:pPr>
      <w:r w:rsidRPr="00635D8B">
        <w:rPr>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14:paraId="4BB54DB7" w14:textId="0B71FAA8" w:rsidR="003D0777" w:rsidRPr="00635D8B" w:rsidRDefault="003D0777" w:rsidP="00635D8B">
      <w:pPr>
        <w:autoSpaceDE w:val="0"/>
        <w:autoSpaceDN w:val="0"/>
        <w:adjustRightInd w:val="0"/>
        <w:spacing w:after="200"/>
        <w:ind w:firstLine="709"/>
        <w:contextualSpacing/>
        <w:jc w:val="both"/>
        <w:rPr>
          <w:sz w:val="28"/>
          <w:szCs w:val="28"/>
          <w:lang w:eastAsia="en-US"/>
        </w:rPr>
      </w:pPr>
      <w:r w:rsidRPr="00635D8B">
        <w:rPr>
          <w:sz w:val="28"/>
          <w:szCs w:val="28"/>
          <w:lang w:eastAsia="en-US"/>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635D8B">
          <w:rPr>
            <w:sz w:val="28"/>
            <w:szCs w:val="28"/>
            <w:lang w:eastAsia="en-US"/>
          </w:rPr>
          <w:t>частью 1.3 статьи 16</w:t>
        </w:r>
      </w:hyperlink>
      <w:r w:rsidRPr="00635D8B">
        <w:rPr>
          <w:sz w:val="28"/>
          <w:szCs w:val="28"/>
          <w:lang w:eastAsia="en-US"/>
        </w:rPr>
        <w:t xml:space="preserve"> Федерального закона от 27.07.2010 № 210-ФЗ «Об организации предоставления государственных и муниципальных услуг»;</w:t>
      </w:r>
    </w:p>
    <w:p w14:paraId="0573465E" w14:textId="77777777" w:rsidR="003D0777" w:rsidRPr="00635D8B" w:rsidRDefault="003D0777" w:rsidP="00635D8B">
      <w:pPr>
        <w:numPr>
          <w:ilvl w:val="0"/>
          <w:numId w:val="41"/>
        </w:numPr>
        <w:autoSpaceDE w:val="0"/>
        <w:autoSpaceDN w:val="0"/>
        <w:adjustRightInd w:val="0"/>
        <w:spacing w:after="200"/>
        <w:ind w:left="0" w:firstLine="709"/>
        <w:contextualSpacing/>
        <w:jc w:val="both"/>
        <w:rPr>
          <w:sz w:val="28"/>
          <w:szCs w:val="28"/>
          <w:lang w:eastAsia="en-US"/>
        </w:rPr>
      </w:pPr>
      <w:r w:rsidRPr="00635D8B">
        <w:rPr>
          <w:sz w:val="28"/>
          <w:szCs w:val="28"/>
          <w:lang w:eastAsia="en-US"/>
        </w:rPr>
        <w:t>за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325F324E" w14:textId="752B87FA" w:rsidR="003D0777" w:rsidRPr="00635D8B" w:rsidRDefault="003D0777" w:rsidP="00635D8B">
      <w:pPr>
        <w:numPr>
          <w:ilvl w:val="0"/>
          <w:numId w:val="41"/>
        </w:numPr>
        <w:autoSpaceDE w:val="0"/>
        <w:autoSpaceDN w:val="0"/>
        <w:adjustRightInd w:val="0"/>
        <w:spacing w:after="200"/>
        <w:ind w:left="0" w:firstLine="709"/>
        <w:contextualSpacing/>
        <w:jc w:val="both"/>
        <w:rPr>
          <w:sz w:val="28"/>
          <w:szCs w:val="28"/>
          <w:lang w:eastAsia="en-US"/>
        </w:rPr>
      </w:pPr>
      <w:r w:rsidRPr="00635D8B">
        <w:rPr>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635D8B">
          <w:rPr>
            <w:sz w:val="28"/>
            <w:szCs w:val="28"/>
            <w:lang w:eastAsia="en-US"/>
          </w:rPr>
          <w:t>частью 1.1 статьи 16</w:t>
        </w:r>
      </w:hyperlink>
      <w:r w:rsidRPr="00635D8B">
        <w:rPr>
          <w:sz w:val="28"/>
          <w:szCs w:val="28"/>
          <w:lang w:eastAsia="en-US"/>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0919AFFC" w14:textId="55D38744" w:rsidR="003D0777" w:rsidRPr="00635D8B" w:rsidRDefault="003D0777" w:rsidP="00635D8B">
      <w:pPr>
        <w:autoSpaceDE w:val="0"/>
        <w:autoSpaceDN w:val="0"/>
        <w:adjustRightInd w:val="0"/>
        <w:spacing w:after="200"/>
        <w:ind w:firstLine="709"/>
        <w:contextualSpacing/>
        <w:jc w:val="both"/>
        <w:rPr>
          <w:sz w:val="28"/>
          <w:szCs w:val="28"/>
          <w:lang w:eastAsia="en-US"/>
        </w:rPr>
      </w:pPr>
      <w:r w:rsidRPr="00635D8B">
        <w:rPr>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0" w:history="1">
        <w:r w:rsidRPr="00635D8B">
          <w:rPr>
            <w:sz w:val="28"/>
            <w:szCs w:val="28"/>
            <w:lang w:eastAsia="en-US"/>
          </w:rPr>
          <w:t>частью 1.3 статьи 16</w:t>
        </w:r>
      </w:hyperlink>
      <w:r w:rsidRPr="00635D8B">
        <w:rPr>
          <w:sz w:val="28"/>
          <w:szCs w:val="28"/>
          <w:lang w:eastAsia="en-US"/>
        </w:rPr>
        <w:t xml:space="preserve"> Федерального закона от 27.07.2010 № 210-ФЗ «Об организации предоставления государственных и муниципальных услуг»;</w:t>
      </w:r>
    </w:p>
    <w:p w14:paraId="3980FB43" w14:textId="77777777" w:rsidR="003D0777" w:rsidRPr="00635D8B" w:rsidRDefault="003D0777" w:rsidP="00635D8B">
      <w:pPr>
        <w:numPr>
          <w:ilvl w:val="0"/>
          <w:numId w:val="42"/>
        </w:numPr>
        <w:autoSpaceDE w:val="0"/>
        <w:autoSpaceDN w:val="0"/>
        <w:adjustRightInd w:val="0"/>
        <w:spacing w:after="200"/>
        <w:ind w:left="0" w:firstLine="709"/>
        <w:contextualSpacing/>
        <w:jc w:val="both"/>
        <w:rPr>
          <w:sz w:val="28"/>
          <w:szCs w:val="28"/>
          <w:lang w:eastAsia="en-US"/>
        </w:rPr>
      </w:pPr>
      <w:r w:rsidRPr="00635D8B">
        <w:rPr>
          <w:sz w:val="28"/>
          <w:szCs w:val="28"/>
          <w:lang w:eastAsia="en-US"/>
        </w:rPr>
        <w:t>нарушение срока или порядка выдачи документов по результатам предоставления муниципальной услуги;</w:t>
      </w:r>
    </w:p>
    <w:p w14:paraId="24341355" w14:textId="273D4A55" w:rsidR="003D0777" w:rsidRPr="00635D8B" w:rsidRDefault="003D0777" w:rsidP="00635D8B">
      <w:pPr>
        <w:numPr>
          <w:ilvl w:val="0"/>
          <w:numId w:val="42"/>
        </w:numPr>
        <w:autoSpaceDE w:val="0"/>
        <w:autoSpaceDN w:val="0"/>
        <w:adjustRightInd w:val="0"/>
        <w:spacing w:after="200"/>
        <w:ind w:left="0" w:firstLine="709"/>
        <w:contextualSpacing/>
        <w:jc w:val="both"/>
        <w:rPr>
          <w:sz w:val="28"/>
          <w:szCs w:val="28"/>
          <w:lang w:eastAsia="en-US"/>
        </w:rPr>
      </w:pPr>
      <w:r w:rsidRPr="00635D8B">
        <w:rPr>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history="1">
        <w:r w:rsidRPr="00635D8B">
          <w:rPr>
            <w:sz w:val="28"/>
            <w:szCs w:val="28"/>
            <w:lang w:eastAsia="en-US"/>
          </w:rPr>
          <w:t>частью 1.3 статьи 16</w:t>
        </w:r>
      </w:hyperlink>
      <w:r w:rsidRPr="00635D8B">
        <w:rPr>
          <w:sz w:val="28"/>
          <w:szCs w:val="28"/>
          <w:lang w:eastAsia="en-US"/>
        </w:rPr>
        <w:t xml:space="preserve"> </w:t>
      </w:r>
      <w:bookmarkStart w:id="12" w:name="_Hlk82707597"/>
      <w:r w:rsidRPr="00635D8B">
        <w:rPr>
          <w:sz w:val="28"/>
          <w:szCs w:val="28"/>
          <w:lang w:eastAsia="en-US"/>
        </w:rPr>
        <w:t>Федерального закона от 27.07.2010 № 210-ФЗ «Об организации предоставления государственных и муниципальных услуг»</w:t>
      </w:r>
      <w:bookmarkEnd w:id="12"/>
      <w:r w:rsidRPr="00635D8B">
        <w:rPr>
          <w:sz w:val="28"/>
          <w:szCs w:val="28"/>
          <w:lang w:eastAsia="en-US"/>
        </w:rPr>
        <w:t>;</w:t>
      </w:r>
    </w:p>
    <w:p w14:paraId="7CD65D1F" w14:textId="465822C5" w:rsidR="003D0777" w:rsidRPr="00635D8B" w:rsidRDefault="003D0777" w:rsidP="00635D8B">
      <w:pPr>
        <w:numPr>
          <w:ilvl w:val="0"/>
          <w:numId w:val="42"/>
        </w:numPr>
        <w:autoSpaceDE w:val="0"/>
        <w:autoSpaceDN w:val="0"/>
        <w:adjustRightInd w:val="0"/>
        <w:spacing w:after="200"/>
        <w:ind w:left="0" w:firstLine="709"/>
        <w:contextualSpacing/>
        <w:jc w:val="both"/>
        <w:rPr>
          <w:sz w:val="28"/>
          <w:szCs w:val="28"/>
          <w:lang w:eastAsia="en-US"/>
        </w:rPr>
      </w:pPr>
      <w:r w:rsidRPr="00635D8B">
        <w:rPr>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635D8B">
        <w:rPr>
          <w:sz w:val="28"/>
          <w:szCs w:val="28"/>
          <w:lang w:eastAsia="en-US"/>
        </w:rPr>
        <w:lastRenderedPageBreak/>
        <w:t xml:space="preserve">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46BF65C6" w14:textId="77777777" w:rsidR="003D0777" w:rsidRPr="00635D8B" w:rsidRDefault="003D0777" w:rsidP="00635D8B">
      <w:pPr>
        <w:autoSpaceDE w:val="0"/>
        <w:autoSpaceDN w:val="0"/>
        <w:adjustRightInd w:val="0"/>
        <w:spacing w:after="200"/>
        <w:ind w:firstLine="709"/>
        <w:contextualSpacing/>
        <w:jc w:val="both"/>
        <w:rPr>
          <w:sz w:val="28"/>
          <w:szCs w:val="28"/>
          <w:lang w:eastAsia="en-US"/>
        </w:rPr>
      </w:pPr>
      <w:r w:rsidRPr="00635D8B">
        <w:rPr>
          <w:sz w:val="28"/>
          <w:szCs w:val="28"/>
          <w:lang w:eastAsia="en-US"/>
        </w:rPr>
        <w:t>5.2.2.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37B02BFB" w14:textId="77777777" w:rsidR="003D0777" w:rsidRPr="00635D8B" w:rsidRDefault="003D0777" w:rsidP="00635D8B">
      <w:pPr>
        <w:autoSpaceDE w:val="0"/>
        <w:autoSpaceDN w:val="0"/>
        <w:adjustRightInd w:val="0"/>
        <w:spacing w:after="200"/>
        <w:ind w:firstLine="709"/>
        <w:contextualSpacing/>
        <w:jc w:val="both"/>
        <w:rPr>
          <w:sz w:val="28"/>
          <w:szCs w:val="28"/>
          <w:lang w:eastAsia="en-US"/>
        </w:rPr>
      </w:pPr>
    </w:p>
    <w:p w14:paraId="7C9407DC" w14:textId="77777777" w:rsidR="003D0777" w:rsidRPr="00635D8B" w:rsidRDefault="003D0777" w:rsidP="00635D8B">
      <w:pPr>
        <w:autoSpaceDE w:val="0"/>
        <w:autoSpaceDN w:val="0"/>
        <w:adjustRightInd w:val="0"/>
        <w:ind w:firstLine="709"/>
        <w:jc w:val="both"/>
        <w:outlineLvl w:val="0"/>
        <w:rPr>
          <w:b/>
          <w:sz w:val="28"/>
          <w:szCs w:val="28"/>
          <w:lang w:eastAsia="en-US"/>
        </w:rPr>
      </w:pPr>
      <w:r w:rsidRPr="00635D8B">
        <w:rPr>
          <w:b/>
          <w:sz w:val="28"/>
          <w:szCs w:val="28"/>
          <w:lang w:eastAsia="en-US"/>
        </w:rPr>
        <w:t>5.3. Общие требования к порядку подачи и рассмотрения жалобы</w:t>
      </w:r>
    </w:p>
    <w:p w14:paraId="55FE6E4B" w14:textId="77777777" w:rsidR="003D0777" w:rsidRPr="00635D8B" w:rsidRDefault="003D0777" w:rsidP="00635D8B">
      <w:pPr>
        <w:autoSpaceDE w:val="0"/>
        <w:autoSpaceDN w:val="0"/>
        <w:adjustRightInd w:val="0"/>
        <w:ind w:firstLine="709"/>
        <w:jc w:val="both"/>
        <w:outlineLvl w:val="0"/>
        <w:rPr>
          <w:b/>
          <w:sz w:val="28"/>
          <w:szCs w:val="28"/>
          <w:lang w:eastAsia="en-US"/>
        </w:rPr>
      </w:pPr>
    </w:p>
    <w:p w14:paraId="1CDA1854" w14:textId="6EC2129F" w:rsidR="003D0777" w:rsidRPr="00635D8B" w:rsidRDefault="003D0777" w:rsidP="00635D8B">
      <w:pPr>
        <w:autoSpaceDE w:val="0"/>
        <w:autoSpaceDN w:val="0"/>
        <w:adjustRightInd w:val="0"/>
        <w:spacing w:after="200"/>
        <w:ind w:firstLine="709"/>
        <w:contextualSpacing/>
        <w:jc w:val="both"/>
        <w:rPr>
          <w:sz w:val="28"/>
          <w:szCs w:val="28"/>
          <w:lang w:eastAsia="en-US"/>
        </w:rPr>
      </w:pPr>
      <w:r w:rsidRPr="00635D8B">
        <w:rPr>
          <w:sz w:val="28"/>
          <w:szCs w:val="28"/>
          <w:lang w:eastAsia="en-US"/>
        </w:rPr>
        <w:t>5.3.1. 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22" w:history="1">
        <w:r w:rsidRPr="00635D8B">
          <w:rPr>
            <w:sz w:val="28"/>
            <w:szCs w:val="28"/>
            <w:lang w:eastAsia="en-US"/>
          </w:rPr>
          <w:t>www.е-yakutia.ru</w:t>
        </w:r>
      </w:hyperlink>
      <w:r w:rsidRPr="00635D8B">
        <w:rPr>
          <w:sz w:val="28"/>
          <w:szCs w:val="28"/>
          <w:lang w:eastAsia="en-US"/>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635D8B">
          <w:rPr>
            <w:sz w:val="28"/>
            <w:szCs w:val="28"/>
            <w:lang w:eastAsia="en-US"/>
          </w:rPr>
          <w:t>частью 1.1 статьи 16</w:t>
        </w:r>
      </w:hyperlink>
      <w:r w:rsidRPr="00635D8B">
        <w:rPr>
          <w:sz w:val="28"/>
          <w:szCs w:val="28"/>
          <w:lang w:eastAsia="en-US"/>
        </w:rPr>
        <w:t xml:space="preserve"> Федерального закона от 27.07.2010 № 210-ФЗ «Об организации предоставления государственных и муниципальных услуг». </w:t>
      </w:r>
    </w:p>
    <w:p w14:paraId="75E40343" w14:textId="77777777" w:rsidR="003D0777" w:rsidRPr="00635D8B" w:rsidRDefault="003D0777" w:rsidP="00635D8B">
      <w:pPr>
        <w:autoSpaceDE w:val="0"/>
        <w:autoSpaceDN w:val="0"/>
        <w:adjustRightInd w:val="0"/>
        <w:spacing w:after="200"/>
        <w:ind w:firstLine="709"/>
        <w:contextualSpacing/>
        <w:jc w:val="both"/>
        <w:rPr>
          <w:sz w:val="28"/>
          <w:szCs w:val="28"/>
        </w:rPr>
      </w:pPr>
      <w:r w:rsidRPr="00635D8B">
        <w:rPr>
          <w:sz w:val="28"/>
          <w:szCs w:val="28"/>
          <w:lang w:eastAsia="en-US"/>
        </w:rPr>
        <w:t xml:space="preserve">5.3.2. </w:t>
      </w:r>
      <w:r w:rsidRPr="00635D8B">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475E1CBF" w14:textId="77777777" w:rsidR="003D0777" w:rsidRPr="00635D8B" w:rsidRDefault="003D0777" w:rsidP="00635D8B">
      <w:pPr>
        <w:autoSpaceDE w:val="0"/>
        <w:autoSpaceDN w:val="0"/>
        <w:adjustRightInd w:val="0"/>
        <w:spacing w:after="200"/>
        <w:ind w:firstLine="709"/>
        <w:contextualSpacing/>
        <w:jc w:val="both"/>
        <w:rPr>
          <w:sz w:val="28"/>
          <w:szCs w:val="28"/>
          <w:lang w:eastAsia="en-US"/>
        </w:rPr>
      </w:pPr>
      <w:r w:rsidRPr="00635D8B">
        <w:rPr>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0081AB86" w14:textId="77777777" w:rsidR="003D0777" w:rsidRPr="00635D8B" w:rsidRDefault="003D0777" w:rsidP="00635D8B">
      <w:pPr>
        <w:autoSpaceDE w:val="0"/>
        <w:autoSpaceDN w:val="0"/>
        <w:adjustRightInd w:val="0"/>
        <w:spacing w:after="200"/>
        <w:ind w:firstLine="709"/>
        <w:contextualSpacing/>
        <w:jc w:val="both"/>
        <w:rPr>
          <w:sz w:val="28"/>
          <w:szCs w:val="28"/>
          <w:lang w:eastAsia="en-US"/>
        </w:rPr>
      </w:pPr>
      <w:r w:rsidRPr="00635D8B">
        <w:rPr>
          <w:sz w:val="28"/>
          <w:szCs w:val="28"/>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 </w:t>
      </w:r>
      <w:r w:rsidRPr="00635D8B">
        <w:rPr>
          <w:sz w:val="28"/>
          <w:szCs w:val="28"/>
          <w:lang w:eastAsia="en-US"/>
        </w:rPr>
        <w:tab/>
      </w:r>
    </w:p>
    <w:p w14:paraId="099DE8E2" w14:textId="198BEA1F" w:rsidR="003D0777" w:rsidRPr="00635D8B" w:rsidRDefault="003D0777" w:rsidP="00635D8B">
      <w:pPr>
        <w:autoSpaceDE w:val="0"/>
        <w:autoSpaceDN w:val="0"/>
        <w:adjustRightInd w:val="0"/>
        <w:spacing w:after="200"/>
        <w:ind w:firstLine="709"/>
        <w:contextualSpacing/>
        <w:jc w:val="both"/>
        <w:rPr>
          <w:sz w:val="28"/>
          <w:szCs w:val="28"/>
        </w:rPr>
      </w:pPr>
      <w:r w:rsidRPr="00635D8B">
        <w:rPr>
          <w:sz w:val="28"/>
          <w:szCs w:val="28"/>
          <w:lang w:eastAsia="en-US"/>
        </w:rPr>
        <w:t xml:space="preserve">Жалобы на решения и действия (бездействие) работников организаций, предусмотренных </w:t>
      </w:r>
      <w:hyperlink r:id="rId24" w:history="1">
        <w:r w:rsidRPr="00635D8B">
          <w:rPr>
            <w:sz w:val="28"/>
            <w:szCs w:val="28"/>
            <w:lang w:eastAsia="en-US"/>
          </w:rPr>
          <w:t>частью 1.1 статьи 16</w:t>
        </w:r>
      </w:hyperlink>
      <w:r w:rsidRPr="00635D8B">
        <w:rPr>
          <w:sz w:val="28"/>
          <w:szCs w:val="28"/>
          <w:lang w:eastAsia="en-US"/>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09FBD83C" w14:textId="77777777" w:rsidR="003D0777" w:rsidRPr="00635D8B" w:rsidRDefault="003D0777" w:rsidP="00635D8B">
      <w:pPr>
        <w:tabs>
          <w:tab w:val="left" w:pos="1418"/>
        </w:tabs>
        <w:autoSpaceDE w:val="0"/>
        <w:autoSpaceDN w:val="0"/>
        <w:adjustRightInd w:val="0"/>
        <w:spacing w:after="200"/>
        <w:ind w:firstLine="709"/>
        <w:contextualSpacing/>
        <w:jc w:val="both"/>
        <w:rPr>
          <w:sz w:val="28"/>
          <w:szCs w:val="28"/>
          <w:lang w:eastAsia="en-US"/>
        </w:rPr>
      </w:pPr>
      <w:r w:rsidRPr="00635D8B">
        <w:rPr>
          <w:sz w:val="28"/>
          <w:szCs w:val="28"/>
          <w:lang w:eastAsia="en-US"/>
        </w:rPr>
        <w:t xml:space="preserve">5.3.3. Жалоба на решения и действия (бездействие) органа, предоставляющего муниципальную услугу, должностного лица органа, </w:t>
      </w:r>
      <w:r w:rsidRPr="00635D8B">
        <w:rPr>
          <w:sz w:val="28"/>
          <w:szCs w:val="28"/>
          <w:lang w:eastAsia="en-US"/>
        </w:rPr>
        <w:lastRenderedPageBreak/>
        <w:t>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DA32245" w14:textId="77777777" w:rsidR="003D0777" w:rsidRPr="00635D8B" w:rsidRDefault="003D0777" w:rsidP="00635D8B">
      <w:pPr>
        <w:tabs>
          <w:tab w:val="left" w:pos="1418"/>
        </w:tabs>
        <w:autoSpaceDE w:val="0"/>
        <w:autoSpaceDN w:val="0"/>
        <w:adjustRightInd w:val="0"/>
        <w:spacing w:after="200"/>
        <w:ind w:firstLine="709"/>
        <w:contextualSpacing/>
        <w:jc w:val="both"/>
        <w:rPr>
          <w:sz w:val="28"/>
          <w:szCs w:val="28"/>
          <w:lang w:eastAsia="en-US"/>
        </w:rPr>
      </w:pPr>
      <w:r w:rsidRPr="00635D8B">
        <w:rPr>
          <w:sz w:val="28"/>
          <w:szCs w:val="28"/>
          <w:lang w:eastAsia="en-US"/>
        </w:rPr>
        <w:t xml:space="preserve">5.3.4.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16667032" w14:textId="73344110" w:rsidR="003D0777" w:rsidRPr="00635D8B" w:rsidRDefault="003D0777" w:rsidP="00635D8B">
      <w:pPr>
        <w:autoSpaceDE w:val="0"/>
        <w:autoSpaceDN w:val="0"/>
        <w:adjustRightInd w:val="0"/>
        <w:spacing w:after="200"/>
        <w:ind w:firstLine="709"/>
        <w:contextualSpacing/>
        <w:jc w:val="both"/>
        <w:rPr>
          <w:sz w:val="28"/>
          <w:szCs w:val="28"/>
          <w:lang w:eastAsia="en-US"/>
        </w:rPr>
      </w:pPr>
      <w:r w:rsidRPr="00635D8B">
        <w:rPr>
          <w:sz w:val="28"/>
          <w:szCs w:val="28"/>
          <w:lang w:eastAsia="en-US"/>
        </w:rPr>
        <w:t xml:space="preserve">5.3.5. Жалоба на решения и действия (бездействие) организаций, предусмотренных </w:t>
      </w:r>
      <w:hyperlink r:id="rId25" w:history="1">
        <w:r w:rsidRPr="00635D8B">
          <w:rPr>
            <w:sz w:val="28"/>
            <w:szCs w:val="28"/>
            <w:lang w:eastAsia="en-US"/>
          </w:rPr>
          <w:t>частью 1.1 статьи 16</w:t>
        </w:r>
      </w:hyperlink>
      <w:r w:rsidRPr="00635D8B">
        <w:rPr>
          <w:sz w:val="28"/>
          <w:szCs w:val="28"/>
          <w:lang w:eastAsia="en-US"/>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2EAF60E" w14:textId="77777777" w:rsidR="003D0777" w:rsidRPr="00635D8B" w:rsidRDefault="003D0777" w:rsidP="00635D8B">
      <w:pPr>
        <w:autoSpaceDE w:val="0"/>
        <w:autoSpaceDN w:val="0"/>
        <w:adjustRightInd w:val="0"/>
        <w:spacing w:after="200"/>
        <w:ind w:firstLine="709"/>
        <w:contextualSpacing/>
        <w:jc w:val="both"/>
        <w:rPr>
          <w:sz w:val="28"/>
          <w:szCs w:val="28"/>
          <w:lang w:eastAsia="en-US"/>
        </w:rPr>
      </w:pPr>
      <w:r w:rsidRPr="00635D8B">
        <w:rPr>
          <w:sz w:val="28"/>
          <w:szCs w:val="28"/>
          <w:lang w:eastAsia="en-US"/>
        </w:rPr>
        <w:t xml:space="preserve">5.3.6. Жалоба должна содержать: </w:t>
      </w:r>
    </w:p>
    <w:p w14:paraId="3AEE6F02" w14:textId="3F40A89D" w:rsidR="003D0777" w:rsidRPr="00635D8B" w:rsidRDefault="003D0777" w:rsidP="00635D8B">
      <w:pPr>
        <w:numPr>
          <w:ilvl w:val="0"/>
          <w:numId w:val="43"/>
        </w:numPr>
        <w:autoSpaceDE w:val="0"/>
        <w:autoSpaceDN w:val="0"/>
        <w:adjustRightInd w:val="0"/>
        <w:spacing w:after="200"/>
        <w:ind w:left="0" w:firstLine="709"/>
        <w:contextualSpacing/>
        <w:jc w:val="both"/>
        <w:rPr>
          <w:sz w:val="28"/>
          <w:szCs w:val="28"/>
          <w:lang w:eastAsia="en-US"/>
        </w:rPr>
      </w:pPr>
      <w:r w:rsidRPr="00635D8B">
        <w:rPr>
          <w:sz w:val="28"/>
          <w:szCs w:val="28"/>
          <w:lang w:eastAsia="en-US"/>
        </w:rPr>
        <w:t xml:space="preserve">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26" w:history="1">
        <w:r w:rsidRPr="00635D8B">
          <w:rPr>
            <w:sz w:val="28"/>
            <w:szCs w:val="28"/>
            <w:lang w:eastAsia="en-US"/>
          </w:rPr>
          <w:t>частью 1.1 статьи 16</w:t>
        </w:r>
      </w:hyperlink>
      <w:r w:rsidRPr="00635D8B">
        <w:rPr>
          <w:sz w:val="28"/>
          <w:szCs w:val="28"/>
          <w:lang w:eastAsia="en-US"/>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682581F5" w14:textId="77777777" w:rsidR="003D0777" w:rsidRPr="00635D8B" w:rsidRDefault="003D0777" w:rsidP="00635D8B">
      <w:pPr>
        <w:numPr>
          <w:ilvl w:val="0"/>
          <w:numId w:val="43"/>
        </w:numPr>
        <w:autoSpaceDE w:val="0"/>
        <w:autoSpaceDN w:val="0"/>
        <w:adjustRightInd w:val="0"/>
        <w:spacing w:after="200"/>
        <w:ind w:left="0" w:firstLine="709"/>
        <w:contextualSpacing/>
        <w:jc w:val="both"/>
        <w:rPr>
          <w:sz w:val="28"/>
          <w:szCs w:val="28"/>
          <w:lang w:eastAsia="en-US"/>
        </w:rPr>
      </w:pPr>
      <w:r w:rsidRPr="00635D8B">
        <w:rPr>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F772DE" w14:textId="193AE487" w:rsidR="003D0777" w:rsidRPr="00635D8B" w:rsidRDefault="003D0777" w:rsidP="00635D8B">
      <w:pPr>
        <w:numPr>
          <w:ilvl w:val="0"/>
          <w:numId w:val="43"/>
        </w:numPr>
        <w:autoSpaceDE w:val="0"/>
        <w:autoSpaceDN w:val="0"/>
        <w:adjustRightInd w:val="0"/>
        <w:spacing w:after="200"/>
        <w:ind w:left="0" w:firstLine="709"/>
        <w:contextualSpacing/>
        <w:jc w:val="both"/>
        <w:rPr>
          <w:sz w:val="28"/>
          <w:szCs w:val="28"/>
          <w:lang w:eastAsia="en-US"/>
        </w:rPr>
      </w:pPr>
      <w:r w:rsidRPr="00635D8B">
        <w:rPr>
          <w:sz w:val="28"/>
          <w:szCs w:val="28"/>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7" w:history="1">
        <w:r w:rsidRPr="00635D8B">
          <w:rPr>
            <w:sz w:val="28"/>
            <w:szCs w:val="28"/>
            <w:lang w:eastAsia="en-US"/>
          </w:rPr>
          <w:t>частью 1.1 статьи 16</w:t>
        </w:r>
      </w:hyperlink>
      <w:r w:rsidRPr="00635D8B">
        <w:rPr>
          <w:sz w:val="28"/>
          <w:szCs w:val="28"/>
          <w:lang w:eastAsia="en-US"/>
        </w:rPr>
        <w:t xml:space="preserve"> Федерального закона от 27.07.2010 № 210-ФЗ «Об организации предоставления государственных и муниципальных услуг», их работников;</w:t>
      </w:r>
    </w:p>
    <w:p w14:paraId="0CFE607B" w14:textId="3FD99008" w:rsidR="003D0777" w:rsidRPr="00635D8B" w:rsidRDefault="003D0777" w:rsidP="00635D8B">
      <w:pPr>
        <w:numPr>
          <w:ilvl w:val="0"/>
          <w:numId w:val="43"/>
        </w:numPr>
        <w:autoSpaceDE w:val="0"/>
        <w:autoSpaceDN w:val="0"/>
        <w:adjustRightInd w:val="0"/>
        <w:spacing w:after="200"/>
        <w:ind w:left="0" w:firstLine="709"/>
        <w:contextualSpacing/>
        <w:jc w:val="both"/>
        <w:rPr>
          <w:sz w:val="28"/>
          <w:szCs w:val="28"/>
          <w:lang w:eastAsia="en-US"/>
        </w:rPr>
      </w:pPr>
      <w:r w:rsidRPr="00635D8B">
        <w:rPr>
          <w:sz w:val="28"/>
          <w:szCs w:val="28"/>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635D8B">
        <w:rPr>
          <w:sz w:val="28"/>
          <w:szCs w:val="28"/>
          <w:lang w:eastAsia="en-US"/>
        </w:rPr>
        <w:lastRenderedPageBreak/>
        <w:t xml:space="preserve">многофункционального центра, организаций, предусмотренных </w:t>
      </w:r>
      <w:hyperlink r:id="rId28" w:history="1">
        <w:r w:rsidRPr="00635D8B">
          <w:rPr>
            <w:sz w:val="28"/>
            <w:szCs w:val="28"/>
            <w:lang w:eastAsia="en-US"/>
          </w:rPr>
          <w:t>частью 1.1 статьи 16</w:t>
        </w:r>
      </w:hyperlink>
      <w:r w:rsidRPr="00635D8B">
        <w:rPr>
          <w:sz w:val="28"/>
          <w:szCs w:val="28"/>
          <w:lang w:eastAsia="en-US"/>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5C7FA26" w14:textId="77777777" w:rsidR="003D0777" w:rsidRPr="00635D8B" w:rsidRDefault="003D0777" w:rsidP="00635D8B">
      <w:pPr>
        <w:autoSpaceDE w:val="0"/>
        <w:autoSpaceDN w:val="0"/>
        <w:adjustRightInd w:val="0"/>
        <w:spacing w:after="200"/>
        <w:ind w:left="567" w:firstLine="709"/>
        <w:contextualSpacing/>
        <w:jc w:val="both"/>
        <w:rPr>
          <w:sz w:val="28"/>
          <w:szCs w:val="28"/>
          <w:lang w:eastAsia="en-US"/>
        </w:rPr>
      </w:pPr>
    </w:p>
    <w:p w14:paraId="33D43566" w14:textId="77777777" w:rsidR="003D0777" w:rsidRPr="00635D8B" w:rsidRDefault="003D0777" w:rsidP="00635D8B">
      <w:pPr>
        <w:autoSpaceDE w:val="0"/>
        <w:autoSpaceDN w:val="0"/>
        <w:adjustRightInd w:val="0"/>
        <w:ind w:firstLine="709"/>
        <w:jc w:val="both"/>
        <w:rPr>
          <w:b/>
          <w:sz w:val="28"/>
          <w:szCs w:val="28"/>
          <w:lang w:eastAsia="en-US"/>
        </w:rPr>
      </w:pPr>
      <w:r w:rsidRPr="00635D8B">
        <w:rPr>
          <w:b/>
          <w:sz w:val="28"/>
          <w:szCs w:val="28"/>
          <w:lang w:eastAsia="en-US"/>
        </w:rPr>
        <w:t>5.4. Срок рассмотрения жалобы</w:t>
      </w:r>
    </w:p>
    <w:p w14:paraId="6F115E16" w14:textId="77777777" w:rsidR="003D0777" w:rsidRPr="00635D8B" w:rsidRDefault="003D0777" w:rsidP="00635D8B">
      <w:pPr>
        <w:autoSpaceDE w:val="0"/>
        <w:autoSpaceDN w:val="0"/>
        <w:adjustRightInd w:val="0"/>
        <w:ind w:firstLine="709"/>
        <w:jc w:val="both"/>
        <w:rPr>
          <w:b/>
          <w:sz w:val="28"/>
          <w:szCs w:val="28"/>
          <w:lang w:eastAsia="en-US"/>
        </w:rPr>
      </w:pPr>
    </w:p>
    <w:p w14:paraId="085353E4" w14:textId="348D0FD0" w:rsidR="003D0777" w:rsidRPr="00635D8B" w:rsidRDefault="003D0777" w:rsidP="00635D8B">
      <w:pPr>
        <w:autoSpaceDE w:val="0"/>
        <w:autoSpaceDN w:val="0"/>
        <w:adjustRightInd w:val="0"/>
        <w:spacing w:after="200"/>
        <w:ind w:firstLine="709"/>
        <w:contextualSpacing/>
        <w:jc w:val="both"/>
        <w:rPr>
          <w:sz w:val="28"/>
          <w:szCs w:val="28"/>
          <w:lang w:eastAsia="en-US"/>
        </w:rPr>
      </w:pPr>
      <w:r w:rsidRPr="00635D8B">
        <w:rPr>
          <w:sz w:val="28"/>
          <w:szCs w:val="28"/>
          <w:lang w:eastAsia="en-US"/>
        </w:rPr>
        <w:t xml:space="preserve">5.4.1.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9" w:history="1">
        <w:r w:rsidRPr="00635D8B">
          <w:rPr>
            <w:sz w:val="28"/>
            <w:szCs w:val="28"/>
            <w:lang w:eastAsia="en-US"/>
          </w:rPr>
          <w:t>частью 1.1 статьи 16</w:t>
        </w:r>
      </w:hyperlink>
      <w:r w:rsidRPr="00635D8B">
        <w:rPr>
          <w:sz w:val="28"/>
          <w:szCs w:val="28"/>
          <w:lang w:eastAsia="en-US"/>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7FC5FE42" w14:textId="182AD5EF" w:rsidR="003D0777" w:rsidRPr="00635D8B" w:rsidRDefault="003D0777" w:rsidP="00635D8B">
      <w:pPr>
        <w:autoSpaceDE w:val="0"/>
        <w:autoSpaceDN w:val="0"/>
        <w:adjustRightInd w:val="0"/>
        <w:spacing w:after="200"/>
        <w:ind w:firstLine="709"/>
        <w:contextualSpacing/>
        <w:jc w:val="both"/>
        <w:rPr>
          <w:sz w:val="28"/>
          <w:szCs w:val="28"/>
          <w:lang w:eastAsia="en-US"/>
        </w:rPr>
      </w:pPr>
      <w:r w:rsidRPr="00635D8B">
        <w:rPr>
          <w:sz w:val="28"/>
          <w:szCs w:val="28"/>
          <w:lang w:eastAsia="en-US"/>
        </w:rPr>
        <w:t xml:space="preserve">5.4.2. В случае обжалования отказа органа, предоставляющего муниципальную услугу, многофункционального центра, организаций, предусмотренных </w:t>
      </w:r>
      <w:hyperlink r:id="rId30" w:history="1">
        <w:r w:rsidRPr="00635D8B">
          <w:rPr>
            <w:sz w:val="28"/>
            <w:szCs w:val="28"/>
            <w:lang w:eastAsia="en-US"/>
          </w:rPr>
          <w:t>частью 1.1 статьи 16</w:t>
        </w:r>
      </w:hyperlink>
      <w:r w:rsidRPr="00635D8B">
        <w:rPr>
          <w:sz w:val="28"/>
          <w:szCs w:val="28"/>
          <w:lang w:eastAsia="en-US"/>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9B81F2A" w14:textId="77777777" w:rsidR="003D0777" w:rsidRPr="00635D8B" w:rsidRDefault="003D0777" w:rsidP="00635D8B">
      <w:pPr>
        <w:autoSpaceDE w:val="0"/>
        <w:autoSpaceDN w:val="0"/>
        <w:adjustRightInd w:val="0"/>
        <w:spacing w:after="200"/>
        <w:ind w:firstLine="709"/>
        <w:contextualSpacing/>
        <w:jc w:val="both"/>
        <w:rPr>
          <w:sz w:val="28"/>
          <w:szCs w:val="28"/>
          <w:lang w:eastAsia="en-US"/>
        </w:rPr>
      </w:pPr>
      <w:r w:rsidRPr="00635D8B">
        <w:rPr>
          <w:sz w:val="28"/>
          <w:szCs w:val="28"/>
          <w:lang w:eastAsia="en-US"/>
        </w:rPr>
        <w:t xml:space="preserve">5.4.3. В иных случаях жалоба подлежит рассмотрению в порядке, предусмотренном Федеральным </w:t>
      </w:r>
      <w:hyperlink r:id="rId31" w:history="1">
        <w:r w:rsidRPr="00635D8B">
          <w:rPr>
            <w:sz w:val="28"/>
            <w:szCs w:val="28"/>
            <w:lang w:eastAsia="en-US"/>
          </w:rPr>
          <w:t>законом</w:t>
        </w:r>
      </w:hyperlink>
      <w:r w:rsidRPr="00635D8B">
        <w:rPr>
          <w:sz w:val="28"/>
          <w:szCs w:val="28"/>
          <w:lang w:eastAsia="en-US"/>
        </w:rPr>
        <w:t xml:space="preserve"> от 02 мая 2006 года № 59-ФЗ «О порядке рассмотрения обращений граждан Российской Федерации».</w:t>
      </w:r>
    </w:p>
    <w:p w14:paraId="57906B64" w14:textId="77777777" w:rsidR="003D0777" w:rsidRPr="00635D8B" w:rsidRDefault="003D0777" w:rsidP="00635D8B">
      <w:pPr>
        <w:autoSpaceDE w:val="0"/>
        <w:autoSpaceDN w:val="0"/>
        <w:adjustRightInd w:val="0"/>
        <w:spacing w:after="200"/>
        <w:ind w:firstLine="709"/>
        <w:contextualSpacing/>
        <w:jc w:val="both"/>
        <w:rPr>
          <w:sz w:val="28"/>
          <w:szCs w:val="28"/>
          <w:lang w:eastAsia="en-US"/>
        </w:rPr>
      </w:pPr>
    </w:p>
    <w:p w14:paraId="5A74D310" w14:textId="77777777" w:rsidR="003D0777" w:rsidRPr="00635D8B" w:rsidRDefault="003D0777" w:rsidP="00635D8B">
      <w:pPr>
        <w:autoSpaceDE w:val="0"/>
        <w:autoSpaceDN w:val="0"/>
        <w:adjustRightInd w:val="0"/>
        <w:ind w:firstLine="709"/>
        <w:jc w:val="both"/>
        <w:outlineLvl w:val="0"/>
        <w:rPr>
          <w:b/>
          <w:sz w:val="28"/>
          <w:szCs w:val="28"/>
          <w:lang w:eastAsia="en-US"/>
        </w:rPr>
      </w:pPr>
      <w:r w:rsidRPr="00635D8B">
        <w:rPr>
          <w:b/>
          <w:sz w:val="28"/>
          <w:szCs w:val="28"/>
          <w:lang w:eastAsia="en-US"/>
        </w:rPr>
        <w:t>5.5. Результат рассмотрения жалобы</w:t>
      </w:r>
    </w:p>
    <w:p w14:paraId="4ED1F0B1" w14:textId="77777777" w:rsidR="003D0777" w:rsidRPr="00635D8B" w:rsidRDefault="003D0777" w:rsidP="00635D8B">
      <w:pPr>
        <w:autoSpaceDE w:val="0"/>
        <w:autoSpaceDN w:val="0"/>
        <w:adjustRightInd w:val="0"/>
        <w:ind w:firstLine="709"/>
        <w:jc w:val="both"/>
        <w:outlineLvl w:val="0"/>
        <w:rPr>
          <w:b/>
          <w:sz w:val="28"/>
          <w:szCs w:val="28"/>
          <w:lang w:eastAsia="en-US"/>
        </w:rPr>
      </w:pPr>
    </w:p>
    <w:p w14:paraId="0CE118AD" w14:textId="77777777" w:rsidR="008B29A6" w:rsidRPr="008B29A6" w:rsidRDefault="003D0777" w:rsidP="008B29A6">
      <w:pPr>
        <w:autoSpaceDE w:val="0"/>
        <w:autoSpaceDN w:val="0"/>
        <w:adjustRightInd w:val="0"/>
        <w:spacing w:after="200"/>
        <w:ind w:firstLine="709"/>
        <w:contextualSpacing/>
        <w:jc w:val="both"/>
        <w:rPr>
          <w:sz w:val="28"/>
          <w:szCs w:val="28"/>
          <w:lang w:eastAsia="en-US"/>
        </w:rPr>
      </w:pPr>
      <w:r w:rsidRPr="00635D8B">
        <w:rPr>
          <w:sz w:val="28"/>
          <w:szCs w:val="28"/>
          <w:lang w:eastAsia="en-US"/>
        </w:rPr>
        <w:t xml:space="preserve">5.5.1. </w:t>
      </w:r>
      <w:r w:rsidR="008B29A6" w:rsidRPr="008B29A6">
        <w:rPr>
          <w:sz w:val="28"/>
          <w:szCs w:val="28"/>
          <w:lang w:eastAsia="en-US"/>
        </w:rPr>
        <w:t>По результатам рассмотрения жалобы орган, предоставляющий муниципальную услугу, принимает одно из следующих решений:</w:t>
      </w:r>
    </w:p>
    <w:p w14:paraId="327C5853" w14:textId="77777777" w:rsidR="008B29A6" w:rsidRPr="008B29A6" w:rsidRDefault="008B29A6" w:rsidP="008B29A6">
      <w:pPr>
        <w:autoSpaceDE w:val="0"/>
        <w:autoSpaceDN w:val="0"/>
        <w:adjustRightInd w:val="0"/>
        <w:spacing w:after="200"/>
        <w:ind w:firstLine="709"/>
        <w:contextualSpacing/>
        <w:jc w:val="both"/>
        <w:rPr>
          <w:sz w:val="28"/>
          <w:szCs w:val="28"/>
          <w:lang w:eastAsia="en-US"/>
        </w:rPr>
      </w:pPr>
      <w:r w:rsidRPr="008B29A6">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субъектов Республики Саха (Якутия), муниципальными правовыми актами;</w:t>
      </w:r>
    </w:p>
    <w:p w14:paraId="675539D2" w14:textId="77777777" w:rsidR="008B29A6" w:rsidRPr="008B29A6" w:rsidRDefault="008B29A6" w:rsidP="008B29A6">
      <w:pPr>
        <w:autoSpaceDE w:val="0"/>
        <w:autoSpaceDN w:val="0"/>
        <w:adjustRightInd w:val="0"/>
        <w:spacing w:after="200"/>
        <w:ind w:firstLine="709"/>
        <w:contextualSpacing/>
        <w:jc w:val="both"/>
        <w:rPr>
          <w:sz w:val="28"/>
          <w:szCs w:val="28"/>
          <w:lang w:eastAsia="en-US"/>
        </w:rPr>
      </w:pPr>
      <w:r w:rsidRPr="008B29A6">
        <w:rPr>
          <w:sz w:val="28"/>
          <w:szCs w:val="28"/>
          <w:lang w:eastAsia="en-US"/>
        </w:rPr>
        <w:t>в удовлетворении жалобы отказывается.</w:t>
      </w:r>
    </w:p>
    <w:p w14:paraId="4B982D0B" w14:textId="77777777" w:rsidR="008B29A6" w:rsidRPr="008B29A6" w:rsidRDefault="008B29A6" w:rsidP="008B29A6">
      <w:pPr>
        <w:autoSpaceDE w:val="0"/>
        <w:autoSpaceDN w:val="0"/>
        <w:adjustRightInd w:val="0"/>
        <w:spacing w:after="200"/>
        <w:ind w:firstLine="709"/>
        <w:contextualSpacing/>
        <w:jc w:val="both"/>
        <w:rPr>
          <w:sz w:val="28"/>
          <w:szCs w:val="28"/>
          <w:lang w:eastAsia="en-US"/>
        </w:rPr>
      </w:pPr>
      <w:r w:rsidRPr="008B29A6">
        <w:rPr>
          <w:sz w:val="28"/>
          <w:szCs w:val="28"/>
          <w:lang w:eastAsia="en-US"/>
        </w:rPr>
        <w:t>5.5.2. 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04CD39" w14:textId="77777777" w:rsidR="008B29A6" w:rsidRPr="008B29A6" w:rsidRDefault="008B29A6" w:rsidP="008B29A6">
      <w:pPr>
        <w:autoSpaceDE w:val="0"/>
        <w:autoSpaceDN w:val="0"/>
        <w:adjustRightInd w:val="0"/>
        <w:spacing w:after="200"/>
        <w:ind w:firstLine="709"/>
        <w:contextualSpacing/>
        <w:jc w:val="both"/>
        <w:rPr>
          <w:sz w:val="28"/>
          <w:szCs w:val="28"/>
          <w:lang w:eastAsia="en-US"/>
        </w:rPr>
      </w:pPr>
      <w:r w:rsidRPr="008B29A6">
        <w:rPr>
          <w:sz w:val="28"/>
          <w:szCs w:val="28"/>
          <w:lang w:eastAsia="en-US"/>
        </w:rPr>
        <w:t>5.5.3.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5B41CF75" w14:textId="77777777" w:rsidR="008B29A6" w:rsidRPr="008B29A6" w:rsidRDefault="008B29A6" w:rsidP="008B29A6">
      <w:pPr>
        <w:autoSpaceDE w:val="0"/>
        <w:autoSpaceDN w:val="0"/>
        <w:adjustRightInd w:val="0"/>
        <w:spacing w:after="200"/>
        <w:ind w:firstLine="709"/>
        <w:contextualSpacing/>
        <w:jc w:val="both"/>
        <w:rPr>
          <w:sz w:val="28"/>
          <w:szCs w:val="28"/>
          <w:lang w:eastAsia="en-US"/>
        </w:rPr>
      </w:pPr>
      <w:r w:rsidRPr="008B29A6">
        <w:rPr>
          <w:sz w:val="28"/>
          <w:szCs w:val="28"/>
          <w:lang w:eastAsia="en-US"/>
        </w:rPr>
        <w:lastRenderedPageBreak/>
        <w:t>5.5.4.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5A9F589F" w14:textId="77777777" w:rsidR="008B29A6" w:rsidRDefault="008B29A6" w:rsidP="008B29A6">
      <w:pPr>
        <w:autoSpaceDE w:val="0"/>
        <w:autoSpaceDN w:val="0"/>
        <w:adjustRightInd w:val="0"/>
        <w:spacing w:after="200"/>
        <w:ind w:firstLine="709"/>
        <w:contextualSpacing/>
        <w:jc w:val="both"/>
        <w:rPr>
          <w:sz w:val="28"/>
          <w:szCs w:val="28"/>
          <w:lang w:eastAsia="en-US"/>
        </w:rPr>
      </w:pPr>
      <w:r w:rsidRPr="008B29A6">
        <w:rPr>
          <w:sz w:val="28"/>
          <w:szCs w:val="28"/>
          <w:lang w:eastAsia="en-US"/>
        </w:rPr>
        <w:t>5.5.5. 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w:t>
      </w:r>
      <w:r w:rsidR="003D0777" w:rsidRPr="00635D8B">
        <w:rPr>
          <w:sz w:val="28"/>
          <w:szCs w:val="28"/>
          <w:lang w:eastAsia="en-US"/>
        </w:rPr>
        <w:t>.</w:t>
      </w:r>
    </w:p>
    <w:p w14:paraId="00371386" w14:textId="77777777" w:rsidR="008B29A6" w:rsidRPr="008B29A6" w:rsidRDefault="008B29A6" w:rsidP="008B29A6">
      <w:pPr>
        <w:autoSpaceDE w:val="0"/>
        <w:autoSpaceDN w:val="0"/>
        <w:adjustRightInd w:val="0"/>
        <w:spacing w:after="200"/>
        <w:ind w:firstLine="709"/>
        <w:contextualSpacing/>
        <w:jc w:val="both"/>
        <w:rPr>
          <w:sz w:val="28"/>
          <w:szCs w:val="28"/>
          <w:lang w:eastAsia="en-US"/>
        </w:rPr>
      </w:pPr>
      <w:r>
        <w:rPr>
          <w:sz w:val="28"/>
          <w:szCs w:val="28"/>
          <w:lang w:eastAsia="en-US"/>
        </w:rPr>
        <w:t xml:space="preserve">5.5.6. </w:t>
      </w:r>
      <w:r w:rsidR="003D0777" w:rsidRPr="00635D8B">
        <w:rPr>
          <w:sz w:val="28"/>
          <w:szCs w:val="28"/>
          <w:lang w:eastAsia="en-US"/>
        </w:rPr>
        <w:t xml:space="preserve"> </w:t>
      </w:r>
      <w:r w:rsidRPr="008B29A6">
        <w:rPr>
          <w:sz w:val="28"/>
          <w:szCs w:val="28"/>
          <w:lang w:eastAsia="en-US"/>
        </w:rPr>
        <w:t>В случае признания жалобы подлежащей удовлетворению в ответе заявителю, указанном в части 5.5.2.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740A25CC" w14:textId="5BF4B73F" w:rsidR="003D0777" w:rsidRPr="00635D8B" w:rsidRDefault="008B29A6" w:rsidP="008B29A6">
      <w:pPr>
        <w:autoSpaceDE w:val="0"/>
        <w:autoSpaceDN w:val="0"/>
        <w:adjustRightInd w:val="0"/>
        <w:spacing w:after="200"/>
        <w:ind w:firstLine="709"/>
        <w:contextualSpacing/>
        <w:jc w:val="both"/>
        <w:rPr>
          <w:sz w:val="28"/>
          <w:szCs w:val="28"/>
          <w:lang w:eastAsia="en-US"/>
        </w:rPr>
      </w:pPr>
      <w:r w:rsidRPr="008B29A6">
        <w:rPr>
          <w:sz w:val="28"/>
          <w:szCs w:val="28"/>
          <w:lang w:eastAsia="en-US"/>
        </w:rPr>
        <w:t>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14:paraId="4459045C" w14:textId="77777777" w:rsidR="003D0777" w:rsidRPr="00635D8B" w:rsidRDefault="003D0777" w:rsidP="00635D8B">
      <w:pPr>
        <w:tabs>
          <w:tab w:val="left" w:pos="1418"/>
          <w:tab w:val="left" w:pos="1701"/>
        </w:tabs>
        <w:ind w:firstLine="709"/>
        <w:jc w:val="both"/>
        <w:rPr>
          <w:rFonts w:eastAsia="Calibri"/>
          <w:sz w:val="28"/>
          <w:szCs w:val="28"/>
          <w:lang w:eastAsia="en-US"/>
        </w:rPr>
      </w:pPr>
    </w:p>
    <w:p w14:paraId="14E8CC2A" w14:textId="77777777" w:rsidR="00B2094D" w:rsidRPr="003D0777" w:rsidRDefault="00B2094D" w:rsidP="003D0777">
      <w:pPr>
        <w:ind w:firstLine="709"/>
        <w:rPr>
          <w:sz w:val="24"/>
          <w:szCs w:val="24"/>
        </w:rPr>
      </w:pPr>
    </w:p>
    <w:p w14:paraId="41ED2227" w14:textId="77777777" w:rsidR="00B2094D" w:rsidRPr="003D0777" w:rsidRDefault="00B2094D" w:rsidP="003D0777">
      <w:pPr>
        <w:ind w:firstLine="709"/>
        <w:rPr>
          <w:b/>
          <w:sz w:val="24"/>
          <w:szCs w:val="24"/>
        </w:rPr>
      </w:pPr>
    </w:p>
    <w:bookmarkEnd w:id="9"/>
    <w:p w14:paraId="4144032A" w14:textId="77777777" w:rsidR="00B2094D" w:rsidRPr="003D0777" w:rsidRDefault="00B2094D" w:rsidP="003D0777">
      <w:pPr>
        <w:ind w:firstLine="709"/>
        <w:rPr>
          <w:b/>
          <w:sz w:val="24"/>
          <w:szCs w:val="24"/>
        </w:rPr>
      </w:pPr>
    </w:p>
    <w:p w14:paraId="28CE57CC" w14:textId="77777777" w:rsidR="008C0310" w:rsidRDefault="008C0310" w:rsidP="00496F92">
      <w:pPr>
        <w:rPr>
          <w:b/>
          <w:sz w:val="24"/>
          <w:szCs w:val="24"/>
        </w:rPr>
      </w:pPr>
    </w:p>
    <w:p w14:paraId="0F0AFFFC" w14:textId="77777777" w:rsidR="008C0310" w:rsidRDefault="008C0310" w:rsidP="00496F92">
      <w:pPr>
        <w:rPr>
          <w:b/>
          <w:sz w:val="24"/>
          <w:szCs w:val="24"/>
        </w:rPr>
      </w:pPr>
    </w:p>
    <w:p w14:paraId="340B15FA" w14:textId="77777777" w:rsidR="008C0310" w:rsidRDefault="008C0310" w:rsidP="00496F92">
      <w:pPr>
        <w:rPr>
          <w:b/>
          <w:sz w:val="24"/>
          <w:szCs w:val="24"/>
        </w:rPr>
      </w:pPr>
    </w:p>
    <w:p w14:paraId="7B436C01" w14:textId="77777777" w:rsidR="007F7C4C" w:rsidRDefault="007F7C4C" w:rsidP="00527836">
      <w:pPr>
        <w:autoSpaceDE w:val="0"/>
        <w:autoSpaceDN w:val="0"/>
        <w:adjustRightInd w:val="0"/>
        <w:ind w:firstLine="709"/>
        <w:jc w:val="right"/>
        <w:rPr>
          <w:sz w:val="24"/>
          <w:szCs w:val="24"/>
        </w:rPr>
      </w:pPr>
    </w:p>
    <w:p w14:paraId="649354ED" w14:textId="77777777" w:rsidR="007F7C4C" w:rsidRDefault="007F7C4C" w:rsidP="00527836">
      <w:pPr>
        <w:autoSpaceDE w:val="0"/>
        <w:autoSpaceDN w:val="0"/>
        <w:adjustRightInd w:val="0"/>
        <w:ind w:firstLine="709"/>
        <w:jc w:val="right"/>
        <w:rPr>
          <w:sz w:val="24"/>
          <w:szCs w:val="24"/>
        </w:rPr>
      </w:pPr>
    </w:p>
    <w:p w14:paraId="032DFDF7" w14:textId="77777777" w:rsidR="007F7C4C" w:rsidRDefault="007F7C4C" w:rsidP="00527836">
      <w:pPr>
        <w:autoSpaceDE w:val="0"/>
        <w:autoSpaceDN w:val="0"/>
        <w:adjustRightInd w:val="0"/>
        <w:ind w:firstLine="709"/>
        <w:jc w:val="right"/>
        <w:rPr>
          <w:sz w:val="24"/>
          <w:szCs w:val="24"/>
        </w:rPr>
      </w:pPr>
    </w:p>
    <w:p w14:paraId="1674957F" w14:textId="77777777" w:rsidR="007F7C4C" w:rsidRDefault="007F7C4C" w:rsidP="00527836">
      <w:pPr>
        <w:autoSpaceDE w:val="0"/>
        <w:autoSpaceDN w:val="0"/>
        <w:adjustRightInd w:val="0"/>
        <w:ind w:firstLine="709"/>
        <w:jc w:val="right"/>
        <w:rPr>
          <w:sz w:val="24"/>
          <w:szCs w:val="24"/>
        </w:rPr>
      </w:pPr>
    </w:p>
    <w:p w14:paraId="1197D56D" w14:textId="77777777" w:rsidR="007F7C4C" w:rsidRDefault="007F7C4C" w:rsidP="00527836">
      <w:pPr>
        <w:autoSpaceDE w:val="0"/>
        <w:autoSpaceDN w:val="0"/>
        <w:adjustRightInd w:val="0"/>
        <w:ind w:firstLine="709"/>
        <w:jc w:val="right"/>
        <w:rPr>
          <w:sz w:val="24"/>
          <w:szCs w:val="24"/>
        </w:rPr>
      </w:pPr>
    </w:p>
    <w:p w14:paraId="08E36821" w14:textId="77777777" w:rsidR="007F7C4C" w:rsidRDefault="007F7C4C" w:rsidP="00527836">
      <w:pPr>
        <w:autoSpaceDE w:val="0"/>
        <w:autoSpaceDN w:val="0"/>
        <w:adjustRightInd w:val="0"/>
        <w:ind w:firstLine="709"/>
        <w:jc w:val="right"/>
        <w:rPr>
          <w:sz w:val="24"/>
          <w:szCs w:val="24"/>
        </w:rPr>
      </w:pPr>
    </w:p>
    <w:p w14:paraId="171E6FF1" w14:textId="77777777" w:rsidR="007F7C4C" w:rsidRDefault="007F7C4C" w:rsidP="00527836">
      <w:pPr>
        <w:autoSpaceDE w:val="0"/>
        <w:autoSpaceDN w:val="0"/>
        <w:adjustRightInd w:val="0"/>
        <w:ind w:firstLine="709"/>
        <w:jc w:val="right"/>
        <w:rPr>
          <w:sz w:val="24"/>
          <w:szCs w:val="24"/>
        </w:rPr>
      </w:pPr>
    </w:p>
    <w:p w14:paraId="05B91BA3" w14:textId="77777777" w:rsidR="007F7C4C" w:rsidRDefault="007F7C4C" w:rsidP="00527836">
      <w:pPr>
        <w:autoSpaceDE w:val="0"/>
        <w:autoSpaceDN w:val="0"/>
        <w:adjustRightInd w:val="0"/>
        <w:ind w:firstLine="709"/>
        <w:jc w:val="right"/>
        <w:rPr>
          <w:sz w:val="24"/>
          <w:szCs w:val="24"/>
        </w:rPr>
      </w:pPr>
    </w:p>
    <w:p w14:paraId="296600B3" w14:textId="77777777" w:rsidR="007F7C4C" w:rsidRDefault="007F7C4C" w:rsidP="00527836">
      <w:pPr>
        <w:autoSpaceDE w:val="0"/>
        <w:autoSpaceDN w:val="0"/>
        <w:adjustRightInd w:val="0"/>
        <w:ind w:firstLine="709"/>
        <w:jc w:val="right"/>
        <w:rPr>
          <w:sz w:val="24"/>
          <w:szCs w:val="24"/>
        </w:rPr>
      </w:pPr>
    </w:p>
    <w:p w14:paraId="4935AD9E" w14:textId="77777777" w:rsidR="007F7C4C" w:rsidRDefault="007F7C4C" w:rsidP="00527836">
      <w:pPr>
        <w:autoSpaceDE w:val="0"/>
        <w:autoSpaceDN w:val="0"/>
        <w:adjustRightInd w:val="0"/>
        <w:ind w:firstLine="709"/>
        <w:jc w:val="right"/>
        <w:rPr>
          <w:sz w:val="24"/>
          <w:szCs w:val="24"/>
        </w:rPr>
      </w:pPr>
    </w:p>
    <w:p w14:paraId="2B525107" w14:textId="77777777" w:rsidR="007F7C4C" w:rsidRDefault="007F7C4C" w:rsidP="00527836">
      <w:pPr>
        <w:autoSpaceDE w:val="0"/>
        <w:autoSpaceDN w:val="0"/>
        <w:adjustRightInd w:val="0"/>
        <w:ind w:firstLine="709"/>
        <w:jc w:val="right"/>
        <w:rPr>
          <w:sz w:val="24"/>
          <w:szCs w:val="24"/>
        </w:rPr>
      </w:pPr>
    </w:p>
    <w:p w14:paraId="0FFB5017" w14:textId="77777777" w:rsidR="007F7C4C" w:rsidRDefault="007F7C4C" w:rsidP="00527836">
      <w:pPr>
        <w:autoSpaceDE w:val="0"/>
        <w:autoSpaceDN w:val="0"/>
        <w:adjustRightInd w:val="0"/>
        <w:ind w:firstLine="709"/>
        <w:jc w:val="right"/>
        <w:rPr>
          <w:sz w:val="24"/>
          <w:szCs w:val="24"/>
        </w:rPr>
      </w:pPr>
    </w:p>
    <w:p w14:paraId="42B73222" w14:textId="77777777" w:rsidR="00641F0E" w:rsidRDefault="00641F0E" w:rsidP="00527836">
      <w:pPr>
        <w:autoSpaceDE w:val="0"/>
        <w:autoSpaceDN w:val="0"/>
        <w:adjustRightInd w:val="0"/>
        <w:ind w:firstLine="709"/>
        <w:jc w:val="right"/>
        <w:rPr>
          <w:sz w:val="24"/>
          <w:szCs w:val="24"/>
        </w:rPr>
      </w:pPr>
    </w:p>
    <w:p w14:paraId="08626B34" w14:textId="77777777" w:rsidR="00641F0E" w:rsidRDefault="00641F0E" w:rsidP="00527836">
      <w:pPr>
        <w:autoSpaceDE w:val="0"/>
        <w:autoSpaceDN w:val="0"/>
        <w:adjustRightInd w:val="0"/>
        <w:ind w:firstLine="709"/>
        <w:jc w:val="right"/>
        <w:rPr>
          <w:sz w:val="24"/>
          <w:szCs w:val="24"/>
        </w:rPr>
      </w:pPr>
    </w:p>
    <w:p w14:paraId="373C2DF7" w14:textId="090B0F9B" w:rsidR="00B36DED" w:rsidRDefault="00B36DED" w:rsidP="00527836">
      <w:pPr>
        <w:autoSpaceDE w:val="0"/>
        <w:autoSpaceDN w:val="0"/>
        <w:adjustRightInd w:val="0"/>
        <w:ind w:firstLine="709"/>
        <w:jc w:val="right"/>
        <w:rPr>
          <w:sz w:val="24"/>
          <w:szCs w:val="24"/>
        </w:rPr>
      </w:pPr>
      <w:r>
        <w:rPr>
          <w:sz w:val="24"/>
          <w:szCs w:val="24"/>
        </w:rPr>
        <w:br w:type="page"/>
      </w:r>
    </w:p>
    <w:p w14:paraId="75A136F1" w14:textId="77777777" w:rsidR="009407D6" w:rsidRDefault="009407D6" w:rsidP="00527836">
      <w:pPr>
        <w:autoSpaceDE w:val="0"/>
        <w:autoSpaceDN w:val="0"/>
        <w:adjustRightInd w:val="0"/>
        <w:ind w:firstLine="709"/>
        <w:jc w:val="right"/>
        <w:rPr>
          <w:sz w:val="24"/>
          <w:szCs w:val="24"/>
        </w:rPr>
      </w:pPr>
    </w:p>
    <w:p w14:paraId="22AD9F4A" w14:textId="5EB6EC30" w:rsidR="004574B5" w:rsidRPr="00B20889" w:rsidRDefault="00527836" w:rsidP="00527836">
      <w:pPr>
        <w:autoSpaceDE w:val="0"/>
        <w:autoSpaceDN w:val="0"/>
        <w:adjustRightInd w:val="0"/>
        <w:ind w:firstLine="709"/>
        <w:jc w:val="right"/>
        <w:rPr>
          <w:sz w:val="24"/>
          <w:szCs w:val="24"/>
        </w:rPr>
      </w:pPr>
      <w:r w:rsidRPr="00B20889">
        <w:rPr>
          <w:sz w:val="24"/>
          <w:szCs w:val="24"/>
        </w:rPr>
        <w:t>Приложение № 1</w:t>
      </w:r>
    </w:p>
    <w:p w14:paraId="2A8FD032" w14:textId="1D03E829" w:rsidR="00527836" w:rsidRPr="00B20889" w:rsidRDefault="00527836" w:rsidP="00527836">
      <w:pPr>
        <w:autoSpaceDE w:val="0"/>
        <w:autoSpaceDN w:val="0"/>
        <w:adjustRightInd w:val="0"/>
        <w:ind w:firstLine="709"/>
        <w:jc w:val="right"/>
        <w:rPr>
          <w:sz w:val="24"/>
          <w:szCs w:val="24"/>
        </w:rPr>
      </w:pPr>
      <w:r w:rsidRPr="00B20889">
        <w:rPr>
          <w:sz w:val="24"/>
          <w:szCs w:val="24"/>
        </w:rPr>
        <w:t>к Административному регламенту</w:t>
      </w:r>
    </w:p>
    <w:p w14:paraId="79C4954C" w14:textId="77777777" w:rsidR="004574B5" w:rsidRDefault="004574B5" w:rsidP="00B2094D">
      <w:pPr>
        <w:autoSpaceDE w:val="0"/>
        <w:autoSpaceDN w:val="0"/>
        <w:adjustRightInd w:val="0"/>
        <w:ind w:firstLine="709"/>
        <w:jc w:val="both"/>
        <w:rPr>
          <w:b/>
          <w:sz w:val="24"/>
          <w:szCs w:val="24"/>
        </w:rPr>
      </w:pPr>
    </w:p>
    <w:p w14:paraId="7A504E84" w14:textId="77777777" w:rsidR="004574B5" w:rsidRDefault="004574B5" w:rsidP="00B2094D">
      <w:pPr>
        <w:autoSpaceDE w:val="0"/>
        <w:autoSpaceDN w:val="0"/>
        <w:adjustRightInd w:val="0"/>
        <w:ind w:firstLine="709"/>
        <w:jc w:val="both"/>
        <w:rPr>
          <w:b/>
          <w:sz w:val="24"/>
          <w:szCs w:val="24"/>
        </w:rPr>
      </w:pPr>
    </w:p>
    <w:p w14:paraId="0C947505" w14:textId="50E84A28" w:rsidR="004F169F" w:rsidRDefault="00E120EC" w:rsidP="004F169F">
      <w:pPr>
        <w:autoSpaceDE w:val="0"/>
        <w:autoSpaceDN w:val="0"/>
        <w:adjustRightInd w:val="0"/>
        <w:ind w:firstLine="709"/>
        <w:jc w:val="center"/>
        <w:rPr>
          <w:b/>
          <w:sz w:val="24"/>
        </w:rPr>
      </w:pPr>
      <w:r w:rsidRPr="004F169F">
        <w:rPr>
          <w:b/>
          <w:sz w:val="24"/>
        </w:rPr>
        <w:t>Форма решения об отнесении земель или земельных участков в составе таких земель к</w:t>
      </w:r>
      <w:r w:rsidR="004F169F" w:rsidRPr="004F169F">
        <w:rPr>
          <w:b/>
          <w:sz w:val="24"/>
        </w:rPr>
        <w:t xml:space="preserve"> определенной категории земель</w:t>
      </w:r>
    </w:p>
    <w:p w14:paraId="08D8E190" w14:textId="7A44256F" w:rsidR="004F169F" w:rsidRDefault="004F169F" w:rsidP="004F169F">
      <w:pPr>
        <w:autoSpaceDE w:val="0"/>
        <w:autoSpaceDN w:val="0"/>
        <w:adjustRightInd w:val="0"/>
        <w:ind w:firstLine="709"/>
        <w:jc w:val="center"/>
        <w:rPr>
          <w:b/>
          <w:sz w:val="24"/>
        </w:rPr>
      </w:pPr>
      <w:r>
        <w:rPr>
          <w:b/>
          <w:sz w:val="24"/>
        </w:rPr>
        <w:t>________________________________________________________</w:t>
      </w:r>
    </w:p>
    <w:p w14:paraId="0351F582" w14:textId="24250602" w:rsidR="004F169F" w:rsidRDefault="004F169F" w:rsidP="004F169F">
      <w:pPr>
        <w:autoSpaceDE w:val="0"/>
        <w:autoSpaceDN w:val="0"/>
        <w:adjustRightInd w:val="0"/>
        <w:ind w:firstLine="709"/>
        <w:jc w:val="center"/>
        <w:rPr>
          <w:rFonts w:ascii="TimesNewRomanPS-ItalicMT" w:hAnsi="TimesNewRomanPS-ItalicMT"/>
          <w:i/>
          <w:iCs/>
          <w:color w:val="000000"/>
          <w:sz w:val="24"/>
          <w:szCs w:val="28"/>
        </w:rPr>
      </w:pPr>
      <w:r w:rsidRPr="004F169F">
        <w:rPr>
          <w:rFonts w:ascii="TimesNewRomanPS-ItalicMT" w:hAnsi="TimesNewRomanPS-ItalicMT"/>
          <w:i/>
          <w:iCs/>
          <w:color w:val="000000"/>
          <w:sz w:val="24"/>
          <w:szCs w:val="28"/>
        </w:rPr>
        <w:t>(наименование уполномоченного органа)</w:t>
      </w:r>
    </w:p>
    <w:p w14:paraId="3B6442CF" w14:textId="77777777" w:rsidR="004F169F" w:rsidRPr="004F169F" w:rsidRDefault="004F169F" w:rsidP="004F169F">
      <w:pPr>
        <w:autoSpaceDE w:val="0"/>
        <w:autoSpaceDN w:val="0"/>
        <w:adjustRightInd w:val="0"/>
        <w:ind w:firstLine="709"/>
        <w:jc w:val="center"/>
        <w:rPr>
          <w:b/>
          <w:sz w:val="32"/>
        </w:rPr>
      </w:pPr>
    </w:p>
    <w:p w14:paraId="1063CF00" w14:textId="36CE0BBE" w:rsidR="004F169F" w:rsidRPr="004F169F" w:rsidRDefault="00E120EC" w:rsidP="004F169F">
      <w:pPr>
        <w:autoSpaceDE w:val="0"/>
        <w:autoSpaceDN w:val="0"/>
        <w:adjustRightInd w:val="0"/>
        <w:jc w:val="both"/>
        <w:rPr>
          <w:sz w:val="24"/>
        </w:rPr>
      </w:pPr>
      <w:r w:rsidRPr="004F169F">
        <w:rPr>
          <w:sz w:val="24"/>
        </w:rPr>
        <w:t xml:space="preserve">от </w:t>
      </w:r>
      <w:r w:rsidR="004F169F" w:rsidRPr="004F169F">
        <w:rPr>
          <w:sz w:val="24"/>
        </w:rPr>
        <w:t>____________                                                                                       Кому:</w:t>
      </w:r>
      <w:r w:rsidR="00B20889">
        <w:rPr>
          <w:sz w:val="24"/>
        </w:rPr>
        <w:t xml:space="preserve"> ___________________________</w:t>
      </w:r>
    </w:p>
    <w:p w14:paraId="7D77326E" w14:textId="2C5152D7" w:rsidR="004F169F" w:rsidRPr="004F169F" w:rsidRDefault="00E120EC" w:rsidP="004F169F">
      <w:pPr>
        <w:autoSpaceDE w:val="0"/>
        <w:autoSpaceDN w:val="0"/>
        <w:adjustRightInd w:val="0"/>
        <w:jc w:val="both"/>
        <w:rPr>
          <w:sz w:val="24"/>
        </w:rPr>
      </w:pPr>
      <w:r w:rsidRPr="004F169F">
        <w:rPr>
          <w:sz w:val="24"/>
        </w:rPr>
        <w:t xml:space="preserve">№ </w:t>
      </w:r>
      <w:r w:rsidR="004F169F" w:rsidRPr="004F169F">
        <w:rPr>
          <w:sz w:val="24"/>
        </w:rPr>
        <w:t>____________</w:t>
      </w:r>
    </w:p>
    <w:p w14:paraId="262465D5" w14:textId="77777777" w:rsidR="004F169F" w:rsidRPr="004F169F" w:rsidRDefault="004F169F" w:rsidP="004F169F">
      <w:pPr>
        <w:autoSpaceDE w:val="0"/>
        <w:autoSpaceDN w:val="0"/>
        <w:adjustRightInd w:val="0"/>
        <w:jc w:val="both"/>
        <w:rPr>
          <w:b/>
          <w:sz w:val="24"/>
        </w:rPr>
      </w:pPr>
    </w:p>
    <w:p w14:paraId="46E3D5A7" w14:textId="77777777" w:rsidR="004F169F" w:rsidRPr="004F169F" w:rsidRDefault="00E120EC" w:rsidP="004F169F">
      <w:pPr>
        <w:autoSpaceDE w:val="0"/>
        <w:autoSpaceDN w:val="0"/>
        <w:adjustRightInd w:val="0"/>
        <w:jc w:val="center"/>
        <w:rPr>
          <w:b/>
          <w:sz w:val="24"/>
        </w:rPr>
      </w:pPr>
      <w:r w:rsidRPr="004F169F">
        <w:rPr>
          <w:b/>
          <w:sz w:val="24"/>
        </w:rPr>
        <w:t>РЕШЕНИЕ</w:t>
      </w:r>
    </w:p>
    <w:p w14:paraId="5C912911" w14:textId="02C257E8" w:rsidR="004F169F" w:rsidRDefault="00E120EC" w:rsidP="004F169F">
      <w:pPr>
        <w:autoSpaceDE w:val="0"/>
        <w:autoSpaceDN w:val="0"/>
        <w:adjustRightInd w:val="0"/>
        <w:jc w:val="center"/>
        <w:rPr>
          <w:sz w:val="24"/>
        </w:rPr>
      </w:pPr>
      <w:r w:rsidRPr="004F169F">
        <w:rPr>
          <w:sz w:val="24"/>
        </w:rPr>
        <w:t>об отнесении земель или земельных участков в составе таких земель к определенной категории земель</w:t>
      </w:r>
    </w:p>
    <w:p w14:paraId="74B315E7" w14:textId="77777777" w:rsidR="004F169F" w:rsidRDefault="004F169F" w:rsidP="004F169F">
      <w:pPr>
        <w:autoSpaceDE w:val="0"/>
        <w:autoSpaceDN w:val="0"/>
        <w:adjustRightInd w:val="0"/>
        <w:jc w:val="center"/>
      </w:pPr>
    </w:p>
    <w:p w14:paraId="479194EA" w14:textId="6FB7FF37" w:rsidR="004F169F" w:rsidRDefault="00E120EC" w:rsidP="004F169F">
      <w:pPr>
        <w:autoSpaceDE w:val="0"/>
        <w:autoSpaceDN w:val="0"/>
        <w:adjustRightInd w:val="0"/>
        <w:ind w:firstLine="567"/>
        <w:jc w:val="both"/>
        <w:rPr>
          <w:sz w:val="24"/>
        </w:rPr>
      </w:pPr>
      <w:r w:rsidRPr="004F169F">
        <w:rPr>
          <w:sz w:val="24"/>
        </w:rPr>
        <w:t xml:space="preserve">Рассмотрев Ваше </w:t>
      </w:r>
      <w:r w:rsidR="002C2A31">
        <w:rPr>
          <w:sz w:val="24"/>
        </w:rPr>
        <w:t>ходатайство</w:t>
      </w:r>
      <w:r w:rsidRPr="004F169F">
        <w:rPr>
          <w:sz w:val="24"/>
        </w:rPr>
        <w:t xml:space="preserve"> от </w:t>
      </w:r>
      <w:r w:rsidR="004F169F">
        <w:rPr>
          <w:sz w:val="24"/>
        </w:rPr>
        <w:t>_________________</w:t>
      </w:r>
      <w:r w:rsidRPr="004F169F">
        <w:rPr>
          <w:sz w:val="24"/>
        </w:rPr>
        <w:t xml:space="preserve"> № </w:t>
      </w:r>
      <w:r w:rsidR="004F169F">
        <w:rPr>
          <w:sz w:val="24"/>
        </w:rPr>
        <w:t>_________________</w:t>
      </w:r>
      <w:r w:rsidRPr="004F169F">
        <w:rPr>
          <w:sz w:val="24"/>
        </w:rPr>
        <w:t xml:space="preserve">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sidR="004F169F">
        <w:rPr>
          <w:sz w:val="24"/>
        </w:rPr>
        <w:t>_________________</w:t>
      </w:r>
      <w:r w:rsidRPr="004F169F">
        <w:rPr>
          <w:sz w:val="24"/>
        </w:rPr>
        <w:t>) принято решение об отнесении земельного участка с кадастровым номером «</w:t>
      </w:r>
      <w:r w:rsidR="004F169F">
        <w:rPr>
          <w:sz w:val="24"/>
        </w:rPr>
        <w:t>_________________</w:t>
      </w:r>
      <w:r w:rsidRPr="004F169F">
        <w:rPr>
          <w:sz w:val="24"/>
        </w:rPr>
        <w:t xml:space="preserve">», площадью </w:t>
      </w:r>
      <w:r w:rsidR="004F169F">
        <w:rPr>
          <w:sz w:val="24"/>
        </w:rPr>
        <w:t>_________________</w:t>
      </w:r>
      <w:r w:rsidR="005E4CAA">
        <w:rPr>
          <w:sz w:val="24"/>
        </w:rPr>
        <w:t xml:space="preserve"> кв. м, расположенного</w:t>
      </w:r>
      <w:r w:rsidRPr="004F169F">
        <w:rPr>
          <w:sz w:val="24"/>
        </w:rPr>
        <w:t xml:space="preserve"> по адресу: </w:t>
      </w:r>
      <w:r w:rsidR="004F169F">
        <w:rPr>
          <w:sz w:val="24"/>
        </w:rPr>
        <w:t>_________________</w:t>
      </w:r>
      <w:r w:rsidRPr="004F169F">
        <w:rPr>
          <w:sz w:val="24"/>
        </w:rPr>
        <w:t>, к категории земель «</w:t>
      </w:r>
      <w:r w:rsidR="004F169F">
        <w:rPr>
          <w:sz w:val="24"/>
        </w:rPr>
        <w:t>_________________</w:t>
      </w:r>
      <w:r w:rsidRPr="004F169F">
        <w:rPr>
          <w:sz w:val="24"/>
        </w:rPr>
        <w:t xml:space="preserve">», для цели: </w:t>
      </w:r>
      <w:r w:rsidR="004F169F">
        <w:rPr>
          <w:sz w:val="24"/>
        </w:rPr>
        <w:t>_________________</w:t>
      </w:r>
      <w:r w:rsidRPr="004F169F">
        <w:rPr>
          <w:sz w:val="24"/>
        </w:rPr>
        <w:t xml:space="preserve">. </w:t>
      </w:r>
    </w:p>
    <w:p w14:paraId="3249B0D4" w14:textId="77777777" w:rsidR="004F169F" w:rsidRDefault="004F169F" w:rsidP="004F169F">
      <w:pPr>
        <w:autoSpaceDE w:val="0"/>
        <w:autoSpaceDN w:val="0"/>
        <w:adjustRightInd w:val="0"/>
        <w:ind w:firstLine="567"/>
        <w:jc w:val="both"/>
        <w:rPr>
          <w:sz w:val="24"/>
        </w:rPr>
      </w:pPr>
    </w:p>
    <w:p w14:paraId="3113ACFE" w14:textId="370ABEE2" w:rsidR="00E120EC" w:rsidRPr="004F169F" w:rsidRDefault="00E120EC" w:rsidP="004F169F">
      <w:pPr>
        <w:autoSpaceDE w:val="0"/>
        <w:autoSpaceDN w:val="0"/>
        <w:adjustRightInd w:val="0"/>
        <w:ind w:firstLine="567"/>
        <w:jc w:val="both"/>
        <w:rPr>
          <w:b/>
          <w:sz w:val="32"/>
          <w:szCs w:val="24"/>
        </w:rPr>
      </w:pPr>
      <w:r w:rsidRPr="004F169F">
        <w:rPr>
          <w:sz w:val="24"/>
        </w:rPr>
        <w:t xml:space="preserve">Дополнительная информация: </w:t>
      </w:r>
      <w:r w:rsidR="004F169F">
        <w:rPr>
          <w:sz w:val="24"/>
        </w:rPr>
        <w:t>_________________</w:t>
      </w:r>
      <w:r w:rsidRPr="004F169F">
        <w:rPr>
          <w:sz w:val="24"/>
        </w:rPr>
        <w:t>.</w:t>
      </w:r>
    </w:p>
    <w:p w14:paraId="12CD22E4" w14:textId="77777777" w:rsidR="00E120EC" w:rsidRDefault="00E120EC" w:rsidP="00B2094D">
      <w:pPr>
        <w:autoSpaceDE w:val="0"/>
        <w:autoSpaceDN w:val="0"/>
        <w:adjustRightInd w:val="0"/>
        <w:ind w:firstLine="709"/>
        <w:jc w:val="both"/>
        <w:rPr>
          <w:b/>
          <w:sz w:val="24"/>
          <w:szCs w:val="24"/>
        </w:rPr>
      </w:pPr>
    </w:p>
    <w:p w14:paraId="62C03E5F" w14:textId="77777777" w:rsidR="00E120EC" w:rsidRDefault="00E120EC" w:rsidP="00B2094D">
      <w:pPr>
        <w:autoSpaceDE w:val="0"/>
        <w:autoSpaceDN w:val="0"/>
        <w:adjustRightInd w:val="0"/>
        <w:ind w:firstLine="709"/>
        <w:jc w:val="both"/>
        <w:rPr>
          <w:b/>
          <w:sz w:val="24"/>
          <w:szCs w:val="24"/>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4556"/>
      </w:tblGrid>
      <w:tr w:rsidR="004F169F" w:rsidRPr="00527836" w14:paraId="56F67A5F" w14:textId="77777777" w:rsidTr="00B20889">
        <w:trPr>
          <w:trHeight w:val="1638"/>
        </w:trPr>
        <w:tc>
          <w:tcPr>
            <w:tcW w:w="5225" w:type="dxa"/>
            <w:tcBorders>
              <w:top w:val="nil"/>
              <w:left w:val="nil"/>
              <w:bottom w:val="nil"/>
              <w:right w:val="single" w:sz="4" w:space="0" w:color="auto"/>
            </w:tcBorders>
            <w:vAlign w:val="center"/>
            <w:hideMark/>
          </w:tcPr>
          <w:p w14:paraId="166009C1" w14:textId="77777777" w:rsidR="004F169F" w:rsidRPr="004F169F" w:rsidRDefault="004F169F" w:rsidP="00B53D8A">
            <w:pPr>
              <w:jc w:val="center"/>
              <w:rPr>
                <w:sz w:val="24"/>
                <w:szCs w:val="24"/>
              </w:rPr>
            </w:pPr>
            <w:r w:rsidRPr="004F169F">
              <w:rPr>
                <w:rFonts w:ascii="TimesNewRomanPS-ItalicMT" w:hAnsi="TimesNewRomanPS-ItalicMT"/>
                <w:i/>
                <w:iCs/>
                <w:color w:val="000000"/>
                <w:sz w:val="24"/>
                <w:szCs w:val="28"/>
              </w:rPr>
              <w:t>{Ф.И.О. должность уполномоченного</w:t>
            </w:r>
            <w:r w:rsidRPr="004F169F">
              <w:rPr>
                <w:rFonts w:ascii="TimesNewRomanPS-ItalicMT" w:hAnsi="TimesNewRomanPS-ItalicMT"/>
                <w:i/>
                <w:iCs/>
                <w:color w:val="000000"/>
                <w:sz w:val="24"/>
                <w:szCs w:val="28"/>
              </w:rPr>
              <w:br/>
              <w:t>сотрудника}</w:t>
            </w:r>
          </w:p>
        </w:tc>
        <w:tc>
          <w:tcPr>
            <w:tcW w:w="4556" w:type="dxa"/>
            <w:tcBorders>
              <w:top w:val="single" w:sz="4" w:space="0" w:color="auto"/>
              <w:left w:val="single" w:sz="4" w:space="0" w:color="auto"/>
              <w:bottom w:val="single" w:sz="4" w:space="0" w:color="auto"/>
              <w:right w:val="single" w:sz="4" w:space="0" w:color="auto"/>
            </w:tcBorders>
            <w:vAlign w:val="center"/>
            <w:hideMark/>
          </w:tcPr>
          <w:p w14:paraId="7D62EBA1" w14:textId="77777777" w:rsidR="004F169F" w:rsidRPr="004F169F" w:rsidRDefault="004F169F" w:rsidP="00B53D8A">
            <w:pPr>
              <w:jc w:val="center"/>
              <w:rPr>
                <w:sz w:val="24"/>
                <w:szCs w:val="24"/>
              </w:rPr>
            </w:pPr>
            <w:r w:rsidRPr="004F169F">
              <w:rPr>
                <w:rFonts w:ascii="TimesNewRomanPSMT" w:hAnsi="TimesNewRomanPSMT"/>
                <w:color w:val="000000"/>
                <w:sz w:val="24"/>
                <w:szCs w:val="28"/>
              </w:rPr>
              <w:t>Сведения об</w:t>
            </w:r>
            <w:r w:rsidRPr="004F169F">
              <w:rPr>
                <w:rFonts w:ascii="TimesNewRomanPSMT" w:hAnsi="TimesNewRomanPSMT"/>
                <w:color w:val="000000"/>
                <w:sz w:val="24"/>
                <w:szCs w:val="28"/>
              </w:rPr>
              <w:br/>
              <w:t>электронной</w:t>
            </w:r>
            <w:r w:rsidRPr="004F169F">
              <w:rPr>
                <w:rFonts w:ascii="TimesNewRomanPSMT" w:hAnsi="TimesNewRomanPSMT"/>
                <w:color w:val="000000"/>
                <w:sz w:val="24"/>
                <w:szCs w:val="28"/>
              </w:rPr>
              <w:br/>
              <w:t>подписи</w:t>
            </w:r>
          </w:p>
        </w:tc>
      </w:tr>
    </w:tbl>
    <w:p w14:paraId="0425AF89" w14:textId="77777777" w:rsidR="00E120EC" w:rsidRDefault="00E120EC" w:rsidP="00B2094D">
      <w:pPr>
        <w:autoSpaceDE w:val="0"/>
        <w:autoSpaceDN w:val="0"/>
        <w:adjustRightInd w:val="0"/>
        <w:ind w:firstLine="709"/>
        <w:jc w:val="both"/>
        <w:rPr>
          <w:b/>
          <w:sz w:val="24"/>
          <w:szCs w:val="24"/>
        </w:rPr>
      </w:pPr>
    </w:p>
    <w:p w14:paraId="34CBD943" w14:textId="77777777" w:rsidR="00E120EC" w:rsidRDefault="00E120EC" w:rsidP="00B2094D">
      <w:pPr>
        <w:autoSpaceDE w:val="0"/>
        <w:autoSpaceDN w:val="0"/>
        <w:adjustRightInd w:val="0"/>
        <w:ind w:firstLine="709"/>
        <w:jc w:val="both"/>
        <w:rPr>
          <w:b/>
          <w:sz w:val="24"/>
          <w:szCs w:val="24"/>
        </w:rPr>
      </w:pPr>
    </w:p>
    <w:p w14:paraId="0B5AA58D" w14:textId="77777777" w:rsidR="00E120EC" w:rsidRDefault="00E120EC" w:rsidP="00B2094D">
      <w:pPr>
        <w:autoSpaceDE w:val="0"/>
        <w:autoSpaceDN w:val="0"/>
        <w:adjustRightInd w:val="0"/>
        <w:ind w:firstLine="709"/>
        <w:jc w:val="both"/>
        <w:rPr>
          <w:b/>
          <w:sz w:val="24"/>
          <w:szCs w:val="24"/>
        </w:rPr>
      </w:pPr>
    </w:p>
    <w:p w14:paraId="2F8DCD44" w14:textId="77777777" w:rsidR="00E120EC" w:rsidRDefault="00E120EC" w:rsidP="00B2094D">
      <w:pPr>
        <w:autoSpaceDE w:val="0"/>
        <w:autoSpaceDN w:val="0"/>
        <w:adjustRightInd w:val="0"/>
        <w:ind w:firstLine="709"/>
        <w:jc w:val="both"/>
        <w:rPr>
          <w:b/>
          <w:sz w:val="24"/>
          <w:szCs w:val="24"/>
        </w:rPr>
      </w:pPr>
    </w:p>
    <w:p w14:paraId="6E0888A3" w14:textId="77777777" w:rsidR="00E120EC" w:rsidRDefault="00E120EC" w:rsidP="00B2094D">
      <w:pPr>
        <w:autoSpaceDE w:val="0"/>
        <w:autoSpaceDN w:val="0"/>
        <w:adjustRightInd w:val="0"/>
        <w:ind w:firstLine="709"/>
        <w:jc w:val="both"/>
        <w:rPr>
          <w:b/>
          <w:sz w:val="24"/>
          <w:szCs w:val="24"/>
        </w:rPr>
      </w:pPr>
    </w:p>
    <w:p w14:paraId="586EB45F" w14:textId="77777777" w:rsidR="00E120EC" w:rsidRDefault="00E120EC" w:rsidP="00B2094D">
      <w:pPr>
        <w:autoSpaceDE w:val="0"/>
        <w:autoSpaceDN w:val="0"/>
        <w:adjustRightInd w:val="0"/>
        <w:ind w:firstLine="709"/>
        <w:jc w:val="both"/>
        <w:rPr>
          <w:b/>
          <w:sz w:val="24"/>
          <w:szCs w:val="24"/>
        </w:rPr>
      </w:pPr>
    </w:p>
    <w:p w14:paraId="2A0A94BA" w14:textId="77777777" w:rsidR="00E120EC" w:rsidRDefault="00E120EC" w:rsidP="00B2094D">
      <w:pPr>
        <w:autoSpaceDE w:val="0"/>
        <w:autoSpaceDN w:val="0"/>
        <w:adjustRightInd w:val="0"/>
        <w:ind w:firstLine="709"/>
        <w:jc w:val="both"/>
        <w:rPr>
          <w:b/>
          <w:sz w:val="24"/>
          <w:szCs w:val="24"/>
        </w:rPr>
      </w:pPr>
    </w:p>
    <w:p w14:paraId="48C16428" w14:textId="77777777" w:rsidR="004F169F" w:rsidRDefault="004F169F" w:rsidP="00B2094D">
      <w:pPr>
        <w:autoSpaceDE w:val="0"/>
        <w:autoSpaceDN w:val="0"/>
        <w:adjustRightInd w:val="0"/>
        <w:ind w:firstLine="709"/>
        <w:jc w:val="both"/>
        <w:rPr>
          <w:b/>
          <w:sz w:val="24"/>
          <w:szCs w:val="24"/>
        </w:rPr>
      </w:pPr>
    </w:p>
    <w:p w14:paraId="3E2C1D9C" w14:textId="77777777" w:rsidR="004F169F" w:rsidRDefault="004F169F" w:rsidP="00B2094D">
      <w:pPr>
        <w:autoSpaceDE w:val="0"/>
        <w:autoSpaceDN w:val="0"/>
        <w:adjustRightInd w:val="0"/>
        <w:ind w:firstLine="709"/>
        <w:jc w:val="both"/>
        <w:rPr>
          <w:b/>
          <w:sz w:val="24"/>
          <w:szCs w:val="24"/>
        </w:rPr>
      </w:pPr>
    </w:p>
    <w:p w14:paraId="3D78C3A9" w14:textId="77777777" w:rsidR="004F169F" w:rsidRDefault="004F169F" w:rsidP="00B2094D">
      <w:pPr>
        <w:autoSpaceDE w:val="0"/>
        <w:autoSpaceDN w:val="0"/>
        <w:adjustRightInd w:val="0"/>
        <w:ind w:firstLine="709"/>
        <w:jc w:val="both"/>
        <w:rPr>
          <w:b/>
          <w:sz w:val="24"/>
          <w:szCs w:val="24"/>
        </w:rPr>
      </w:pPr>
    </w:p>
    <w:p w14:paraId="5CF70A00" w14:textId="77777777" w:rsidR="004F169F" w:rsidRDefault="004F169F" w:rsidP="00B2094D">
      <w:pPr>
        <w:autoSpaceDE w:val="0"/>
        <w:autoSpaceDN w:val="0"/>
        <w:adjustRightInd w:val="0"/>
        <w:ind w:firstLine="709"/>
        <w:jc w:val="both"/>
        <w:rPr>
          <w:b/>
          <w:sz w:val="24"/>
          <w:szCs w:val="24"/>
        </w:rPr>
      </w:pPr>
    </w:p>
    <w:p w14:paraId="0C479984" w14:textId="77777777" w:rsidR="004F169F" w:rsidRDefault="004F169F" w:rsidP="00B2094D">
      <w:pPr>
        <w:autoSpaceDE w:val="0"/>
        <w:autoSpaceDN w:val="0"/>
        <w:adjustRightInd w:val="0"/>
        <w:ind w:firstLine="709"/>
        <w:jc w:val="both"/>
        <w:rPr>
          <w:b/>
          <w:sz w:val="24"/>
          <w:szCs w:val="24"/>
        </w:rPr>
      </w:pPr>
    </w:p>
    <w:p w14:paraId="31D90591" w14:textId="77777777" w:rsidR="004F169F" w:rsidRDefault="004F169F" w:rsidP="00B2094D">
      <w:pPr>
        <w:autoSpaceDE w:val="0"/>
        <w:autoSpaceDN w:val="0"/>
        <w:adjustRightInd w:val="0"/>
        <w:ind w:firstLine="709"/>
        <w:jc w:val="both"/>
        <w:rPr>
          <w:b/>
          <w:sz w:val="24"/>
          <w:szCs w:val="24"/>
        </w:rPr>
      </w:pPr>
    </w:p>
    <w:p w14:paraId="6DB75062" w14:textId="77777777" w:rsidR="004F169F" w:rsidRDefault="004F169F" w:rsidP="00B2094D">
      <w:pPr>
        <w:autoSpaceDE w:val="0"/>
        <w:autoSpaceDN w:val="0"/>
        <w:adjustRightInd w:val="0"/>
        <w:ind w:firstLine="709"/>
        <w:jc w:val="both"/>
        <w:rPr>
          <w:b/>
          <w:sz w:val="24"/>
          <w:szCs w:val="24"/>
        </w:rPr>
      </w:pPr>
    </w:p>
    <w:p w14:paraId="2C93AF19" w14:textId="77777777" w:rsidR="004F169F" w:rsidRDefault="004F169F" w:rsidP="00B2094D">
      <w:pPr>
        <w:autoSpaceDE w:val="0"/>
        <w:autoSpaceDN w:val="0"/>
        <w:adjustRightInd w:val="0"/>
        <w:ind w:firstLine="709"/>
        <w:jc w:val="both"/>
        <w:rPr>
          <w:b/>
          <w:sz w:val="24"/>
          <w:szCs w:val="24"/>
        </w:rPr>
      </w:pPr>
    </w:p>
    <w:p w14:paraId="38B11059" w14:textId="1FB96C6A" w:rsidR="004F169F" w:rsidRDefault="004F169F" w:rsidP="00B2094D">
      <w:pPr>
        <w:autoSpaceDE w:val="0"/>
        <w:autoSpaceDN w:val="0"/>
        <w:adjustRightInd w:val="0"/>
        <w:ind w:firstLine="709"/>
        <w:jc w:val="both"/>
        <w:rPr>
          <w:b/>
          <w:sz w:val="24"/>
          <w:szCs w:val="24"/>
        </w:rPr>
      </w:pPr>
    </w:p>
    <w:p w14:paraId="2780E5EB" w14:textId="77777777" w:rsidR="00814066" w:rsidRDefault="00814066" w:rsidP="00B2094D">
      <w:pPr>
        <w:autoSpaceDE w:val="0"/>
        <w:autoSpaceDN w:val="0"/>
        <w:adjustRightInd w:val="0"/>
        <w:ind w:firstLine="709"/>
        <w:jc w:val="both"/>
        <w:rPr>
          <w:b/>
          <w:sz w:val="24"/>
          <w:szCs w:val="24"/>
        </w:rPr>
      </w:pPr>
    </w:p>
    <w:p w14:paraId="71782DE0" w14:textId="77777777" w:rsidR="002C2A31" w:rsidRDefault="002C2A31" w:rsidP="00B2094D">
      <w:pPr>
        <w:autoSpaceDE w:val="0"/>
        <w:autoSpaceDN w:val="0"/>
        <w:adjustRightInd w:val="0"/>
        <w:ind w:firstLine="709"/>
        <w:jc w:val="both"/>
        <w:rPr>
          <w:b/>
          <w:sz w:val="24"/>
          <w:szCs w:val="24"/>
        </w:rPr>
      </w:pPr>
    </w:p>
    <w:p w14:paraId="2A84CC88" w14:textId="77777777" w:rsidR="002C2A31" w:rsidRDefault="002C2A31" w:rsidP="00B2094D">
      <w:pPr>
        <w:autoSpaceDE w:val="0"/>
        <w:autoSpaceDN w:val="0"/>
        <w:adjustRightInd w:val="0"/>
        <w:ind w:firstLine="709"/>
        <w:jc w:val="both"/>
        <w:rPr>
          <w:b/>
          <w:sz w:val="24"/>
          <w:szCs w:val="24"/>
        </w:rPr>
      </w:pPr>
    </w:p>
    <w:p w14:paraId="7BCCFDFF" w14:textId="77777777" w:rsidR="004F169F" w:rsidRDefault="004F169F" w:rsidP="00B2094D">
      <w:pPr>
        <w:autoSpaceDE w:val="0"/>
        <w:autoSpaceDN w:val="0"/>
        <w:adjustRightInd w:val="0"/>
        <w:ind w:firstLine="709"/>
        <w:jc w:val="both"/>
        <w:rPr>
          <w:b/>
          <w:sz w:val="24"/>
          <w:szCs w:val="24"/>
        </w:rPr>
      </w:pPr>
    </w:p>
    <w:p w14:paraId="02390D69" w14:textId="77777777" w:rsidR="004F169F" w:rsidRDefault="004F169F" w:rsidP="00B2094D">
      <w:pPr>
        <w:autoSpaceDE w:val="0"/>
        <w:autoSpaceDN w:val="0"/>
        <w:adjustRightInd w:val="0"/>
        <w:ind w:firstLine="709"/>
        <w:jc w:val="both"/>
        <w:rPr>
          <w:b/>
          <w:sz w:val="24"/>
          <w:szCs w:val="24"/>
        </w:rPr>
      </w:pPr>
    </w:p>
    <w:p w14:paraId="19A53D09" w14:textId="77777777" w:rsidR="00B20889" w:rsidRDefault="00B20889" w:rsidP="004F169F">
      <w:pPr>
        <w:autoSpaceDE w:val="0"/>
        <w:autoSpaceDN w:val="0"/>
        <w:adjustRightInd w:val="0"/>
        <w:ind w:firstLine="709"/>
        <w:jc w:val="right"/>
        <w:rPr>
          <w:sz w:val="24"/>
          <w:szCs w:val="24"/>
        </w:rPr>
      </w:pPr>
    </w:p>
    <w:p w14:paraId="56014993" w14:textId="1D2F6C6B" w:rsidR="004F169F" w:rsidRPr="00B20889" w:rsidRDefault="004F169F" w:rsidP="004F169F">
      <w:pPr>
        <w:autoSpaceDE w:val="0"/>
        <w:autoSpaceDN w:val="0"/>
        <w:adjustRightInd w:val="0"/>
        <w:ind w:firstLine="709"/>
        <w:jc w:val="right"/>
        <w:rPr>
          <w:sz w:val="24"/>
          <w:szCs w:val="24"/>
        </w:rPr>
      </w:pPr>
      <w:r w:rsidRPr="00B20889">
        <w:rPr>
          <w:sz w:val="24"/>
          <w:szCs w:val="24"/>
        </w:rPr>
        <w:t>Приложение № 2</w:t>
      </w:r>
    </w:p>
    <w:p w14:paraId="0A7060ED" w14:textId="77777777" w:rsidR="004F169F" w:rsidRDefault="004F169F" w:rsidP="004F169F">
      <w:pPr>
        <w:autoSpaceDE w:val="0"/>
        <w:autoSpaceDN w:val="0"/>
        <w:adjustRightInd w:val="0"/>
        <w:ind w:firstLine="709"/>
        <w:jc w:val="right"/>
        <w:rPr>
          <w:b/>
          <w:sz w:val="24"/>
          <w:szCs w:val="24"/>
        </w:rPr>
      </w:pPr>
      <w:r w:rsidRPr="00B20889">
        <w:rPr>
          <w:sz w:val="24"/>
          <w:szCs w:val="24"/>
        </w:rPr>
        <w:t>к Административному регламенту</w:t>
      </w:r>
    </w:p>
    <w:p w14:paraId="14431361" w14:textId="77777777" w:rsidR="004F169F" w:rsidRDefault="004F169F" w:rsidP="004F169F">
      <w:pPr>
        <w:autoSpaceDE w:val="0"/>
        <w:autoSpaceDN w:val="0"/>
        <w:adjustRightInd w:val="0"/>
        <w:ind w:firstLine="709"/>
        <w:jc w:val="center"/>
        <w:rPr>
          <w:b/>
          <w:sz w:val="24"/>
          <w:szCs w:val="24"/>
        </w:rPr>
      </w:pPr>
    </w:p>
    <w:p w14:paraId="72F872D7" w14:textId="3B4F9E1A" w:rsidR="00E120EC" w:rsidRDefault="004F169F" w:rsidP="004F169F">
      <w:pPr>
        <w:autoSpaceDE w:val="0"/>
        <w:autoSpaceDN w:val="0"/>
        <w:adjustRightInd w:val="0"/>
        <w:ind w:firstLine="709"/>
        <w:jc w:val="center"/>
        <w:rPr>
          <w:b/>
          <w:sz w:val="24"/>
        </w:rPr>
      </w:pPr>
      <w:r w:rsidRPr="004F169F">
        <w:rPr>
          <w:b/>
          <w:sz w:val="24"/>
        </w:rPr>
        <w:t>Форма решения о переводе земель или земельных участков в составе таких земель из одной категории в другую</w:t>
      </w:r>
    </w:p>
    <w:p w14:paraId="2229F72A" w14:textId="77777777" w:rsidR="000C05B5" w:rsidRDefault="000C05B5" w:rsidP="000C05B5">
      <w:pPr>
        <w:autoSpaceDE w:val="0"/>
        <w:autoSpaceDN w:val="0"/>
        <w:adjustRightInd w:val="0"/>
        <w:ind w:firstLine="709"/>
        <w:jc w:val="center"/>
        <w:rPr>
          <w:b/>
          <w:sz w:val="24"/>
        </w:rPr>
      </w:pPr>
      <w:r>
        <w:rPr>
          <w:b/>
          <w:sz w:val="24"/>
        </w:rPr>
        <w:t>________________________________________________________</w:t>
      </w:r>
    </w:p>
    <w:p w14:paraId="3EFBC0DA" w14:textId="77777777" w:rsidR="000C05B5" w:rsidRDefault="000C05B5" w:rsidP="000C05B5">
      <w:pPr>
        <w:autoSpaceDE w:val="0"/>
        <w:autoSpaceDN w:val="0"/>
        <w:adjustRightInd w:val="0"/>
        <w:ind w:firstLine="709"/>
        <w:jc w:val="center"/>
        <w:rPr>
          <w:rFonts w:ascii="TimesNewRomanPS-ItalicMT" w:hAnsi="TimesNewRomanPS-ItalicMT"/>
          <w:i/>
          <w:iCs/>
          <w:color w:val="000000"/>
          <w:sz w:val="24"/>
          <w:szCs w:val="28"/>
        </w:rPr>
      </w:pPr>
      <w:r w:rsidRPr="004F169F">
        <w:rPr>
          <w:rFonts w:ascii="TimesNewRomanPS-ItalicMT" w:hAnsi="TimesNewRomanPS-ItalicMT"/>
          <w:i/>
          <w:iCs/>
          <w:color w:val="000000"/>
          <w:sz w:val="24"/>
          <w:szCs w:val="28"/>
        </w:rPr>
        <w:t>(наименование уполномоченного органа)</w:t>
      </w:r>
    </w:p>
    <w:p w14:paraId="51AAD7E9" w14:textId="77777777" w:rsidR="000C05B5" w:rsidRPr="004F169F" w:rsidRDefault="000C05B5" w:rsidP="004F169F">
      <w:pPr>
        <w:autoSpaceDE w:val="0"/>
        <w:autoSpaceDN w:val="0"/>
        <w:adjustRightInd w:val="0"/>
        <w:ind w:firstLine="709"/>
        <w:jc w:val="center"/>
        <w:rPr>
          <w:b/>
          <w:sz w:val="32"/>
          <w:szCs w:val="24"/>
        </w:rPr>
      </w:pPr>
    </w:p>
    <w:p w14:paraId="405AA90D" w14:textId="77777777" w:rsidR="00E120EC" w:rsidRDefault="00E120EC" w:rsidP="00B2094D">
      <w:pPr>
        <w:autoSpaceDE w:val="0"/>
        <w:autoSpaceDN w:val="0"/>
        <w:adjustRightInd w:val="0"/>
        <w:ind w:firstLine="709"/>
        <w:jc w:val="both"/>
        <w:rPr>
          <w:b/>
          <w:sz w:val="24"/>
          <w:szCs w:val="24"/>
        </w:rPr>
      </w:pPr>
    </w:p>
    <w:p w14:paraId="71DF1278" w14:textId="1398A71F" w:rsidR="004F169F" w:rsidRPr="004F169F" w:rsidRDefault="004F169F" w:rsidP="004F169F">
      <w:pPr>
        <w:autoSpaceDE w:val="0"/>
        <w:autoSpaceDN w:val="0"/>
        <w:adjustRightInd w:val="0"/>
        <w:jc w:val="both"/>
        <w:rPr>
          <w:sz w:val="24"/>
        </w:rPr>
      </w:pPr>
      <w:r w:rsidRPr="004F169F">
        <w:rPr>
          <w:sz w:val="24"/>
        </w:rPr>
        <w:t>от ____________                                                                                       Кому: _________________</w:t>
      </w:r>
      <w:r w:rsidR="00B20889">
        <w:rPr>
          <w:sz w:val="24"/>
        </w:rPr>
        <w:t>________</w:t>
      </w:r>
    </w:p>
    <w:p w14:paraId="15D488A5" w14:textId="77777777" w:rsidR="004F169F" w:rsidRPr="004F169F" w:rsidRDefault="004F169F" w:rsidP="004F169F">
      <w:pPr>
        <w:autoSpaceDE w:val="0"/>
        <w:autoSpaceDN w:val="0"/>
        <w:adjustRightInd w:val="0"/>
        <w:jc w:val="both"/>
        <w:rPr>
          <w:sz w:val="24"/>
        </w:rPr>
      </w:pPr>
      <w:r w:rsidRPr="004F169F">
        <w:rPr>
          <w:sz w:val="24"/>
        </w:rPr>
        <w:t>№ ____________</w:t>
      </w:r>
    </w:p>
    <w:p w14:paraId="711436CE" w14:textId="77777777" w:rsidR="00E120EC" w:rsidRDefault="00E120EC" w:rsidP="00B2094D">
      <w:pPr>
        <w:autoSpaceDE w:val="0"/>
        <w:autoSpaceDN w:val="0"/>
        <w:adjustRightInd w:val="0"/>
        <w:ind w:firstLine="709"/>
        <w:jc w:val="both"/>
        <w:rPr>
          <w:b/>
          <w:sz w:val="24"/>
          <w:szCs w:val="24"/>
        </w:rPr>
      </w:pPr>
    </w:p>
    <w:p w14:paraId="1A5CD2F7" w14:textId="34733F47" w:rsidR="004F169F" w:rsidRPr="004F169F" w:rsidRDefault="004F169F" w:rsidP="004F169F">
      <w:pPr>
        <w:autoSpaceDE w:val="0"/>
        <w:autoSpaceDN w:val="0"/>
        <w:adjustRightInd w:val="0"/>
        <w:ind w:firstLine="709"/>
        <w:jc w:val="center"/>
        <w:rPr>
          <w:b/>
          <w:sz w:val="24"/>
        </w:rPr>
      </w:pPr>
      <w:r w:rsidRPr="004F169F">
        <w:rPr>
          <w:b/>
          <w:sz w:val="24"/>
        </w:rPr>
        <w:t>РЕШЕНИЕ</w:t>
      </w:r>
    </w:p>
    <w:p w14:paraId="3160D960" w14:textId="23EB05F4" w:rsidR="004F169F" w:rsidRDefault="00612483" w:rsidP="004F169F">
      <w:pPr>
        <w:autoSpaceDE w:val="0"/>
        <w:autoSpaceDN w:val="0"/>
        <w:adjustRightInd w:val="0"/>
        <w:ind w:firstLine="709"/>
        <w:jc w:val="center"/>
        <w:rPr>
          <w:sz w:val="24"/>
        </w:rPr>
      </w:pPr>
      <w:r w:rsidRPr="00612483">
        <w:rPr>
          <w:sz w:val="24"/>
        </w:rPr>
        <w:t xml:space="preserve">о </w:t>
      </w:r>
      <w:r w:rsidR="00383221">
        <w:rPr>
          <w:sz w:val="24"/>
        </w:rPr>
        <w:t>переводе</w:t>
      </w:r>
      <w:r w:rsidRPr="00612483">
        <w:rPr>
          <w:sz w:val="24"/>
        </w:rPr>
        <w:t xml:space="preserve"> земель или земельных участков в составе таких земель из одн</w:t>
      </w:r>
      <w:r w:rsidR="00383221">
        <w:rPr>
          <w:sz w:val="24"/>
        </w:rPr>
        <w:t>ой категории в другую категорию</w:t>
      </w:r>
    </w:p>
    <w:p w14:paraId="28FEC9AF" w14:textId="77777777" w:rsidR="00612483" w:rsidRPr="00612483" w:rsidRDefault="00612483" w:rsidP="004F169F">
      <w:pPr>
        <w:autoSpaceDE w:val="0"/>
        <w:autoSpaceDN w:val="0"/>
        <w:adjustRightInd w:val="0"/>
        <w:ind w:firstLine="709"/>
        <w:jc w:val="center"/>
        <w:rPr>
          <w:sz w:val="32"/>
        </w:rPr>
      </w:pPr>
    </w:p>
    <w:p w14:paraId="045996D0" w14:textId="0499C9AC" w:rsidR="00383221" w:rsidRDefault="00383221" w:rsidP="00383221">
      <w:pPr>
        <w:autoSpaceDE w:val="0"/>
        <w:autoSpaceDN w:val="0"/>
        <w:adjustRightInd w:val="0"/>
        <w:ind w:firstLine="567"/>
        <w:jc w:val="both"/>
        <w:rPr>
          <w:sz w:val="24"/>
        </w:rPr>
      </w:pPr>
      <w:r w:rsidRPr="004F169F">
        <w:rPr>
          <w:sz w:val="24"/>
        </w:rPr>
        <w:t xml:space="preserve">Рассмотрев Ваше </w:t>
      </w:r>
      <w:r w:rsidR="002C2A31">
        <w:rPr>
          <w:sz w:val="24"/>
        </w:rPr>
        <w:t>ходатайство</w:t>
      </w:r>
      <w:r w:rsidRPr="004F169F">
        <w:rPr>
          <w:sz w:val="24"/>
        </w:rPr>
        <w:t xml:space="preserve"> от </w:t>
      </w:r>
      <w:r>
        <w:rPr>
          <w:sz w:val="24"/>
        </w:rPr>
        <w:t>_________________</w:t>
      </w:r>
      <w:r w:rsidRPr="004F169F">
        <w:rPr>
          <w:sz w:val="24"/>
        </w:rPr>
        <w:t xml:space="preserve"> № </w:t>
      </w:r>
      <w:r>
        <w:rPr>
          <w:sz w:val="24"/>
        </w:rPr>
        <w:t>_________________</w:t>
      </w:r>
      <w:r w:rsidRPr="004F169F">
        <w:rPr>
          <w:sz w:val="24"/>
        </w:rPr>
        <w:t xml:space="preserve">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r>
        <w:rPr>
          <w:sz w:val="24"/>
        </w:rPr>
        <w:t>_________________</w:t>
      </w:r>
      <w:r w:rsidRPr="004F169F">
        <w:rPr>
          <w:sz w:val="24"/>
        </w:rPr>
        <w:t xml:space="preserve">) принято решение о </w:t>
      </w:r>
      <w:r w:rsidR="002C2A31">
        <w:rPr>
          <w:sz w:val="24"/>
        </w:rPr>
        <w:t>переводе</w:t>
      </w:r>
      <w:r w:rsidRPr="004F169F">
        <w:rPr>
          <w:sz w:val="24"/>
        </w:rPr>
        <w:t xml:space="preserve"> земельного участка с кадастровым номером «</w:t>
      </w:r>
      <w:r>
        <w:rPr>
          <w:sz w:val="24"/>
        </w:rPr>
        <w:t>_________________</w:t>
      </w:r>
      <w:r w:rsidRPr="004F169F">
        <w:rPr>
          <w:sz w:val="24"/>
        </w:rPr>
        <w:t xml:space="preserve">», площадью </w:t>
      </w:r>
      <w:r>
        <w:rPr>
          <w:sz w:val="24"/>
        </w:rPr>
        <w:t>_________________</w:t>
      </w:r>
      <w:r w:rsidR="008A2E95">
        <w:rPr>
          <w:sz w:val="24"/>
        </w:rPr>
        <w:t xml:space="preserve"> кв. м, расположенного</w:t>
      </w:r>
      <w:r w:rsidRPr="004F169F">
        <w:rPr>
          <w:sz w:val="24"/>
        </w:rPr>
        <w:t xml:space="preserve"> по адресу: </w:t>
      </w:r>
      <w:r>
        <w:rPr>
          <w:sz w:val="24"/>
        </w:rPr>
        <w:t>_________________</w:t>
      </w:r>
      <w:r w:rsidRPr="004F169F">
        <w:rPr>
          <w:sz w:val="24"/>
        </w:rPr>
        <w:t xml:space="preserve">, </w:t>
      </w:r>
      <w:r w:rsidR="002C2A31">
        <w:rPr>
          <w:sz w:val="24"/>
        </w:rPr>
        <w:t xml:space="preserve">из </w:t>
      </w:r>
      <w:r w:rsidRPr="004F169F">
        <w:rPr>
          <w:sz w:val="24"/>
        </w:rPr>
        <w:t>категории земель «</w:t>
      </w:r>
      <w:r>
        <w:rPr>
          <w:sz w:val="24"/>
        </w:rPr>
        <w:t>_________________</w:t>
      </w:r>
      <w:r w:rsidRPr="004F169F">
        <w:rPr>
          <w:sz w:val="24"/>
        </w:rPr>
        <w:t>»</w:t>
      </w:r>
      <w:r w:rsidR="002C2A31">
        <w:rPr>
          <w:sz w:val="24"/>
        </w:rPr>
        <w:t xml:space="preserve"> в категорию земель </w:t>
      </w:r>
      <w:r w:rsidR="002C2A31" w:rsidRPr="004F169F">
        <w:rPr>
          <w:sz w:val="24"/>
        </w:rPr>
        <w:t>«</w:t>
      </w:r>
      <w:r w:rsidR="002C2A31">
        <w:rPr>
          <w:sz w:val="24"/>
        </w:rPr>
        <w:t>_________________</w:t>
      </w:r>
      <w:r w:rsidR="002C2A31" w:rsidRPr="004F169F">
        <w:rPr>
          <w:sz w:val="24"/>
        </w:rPr>
        <w:t>»</w:t>
      </w:r>
      <w:r w:rsidR="002C2A31">
        <w:rPr>
          <w:sz w:val="24"/>
        </w:rPr>
        <w:t xml:space="preserve"> в границах, </w:t>
      </w:r>
      <w:r w:rsidR="002C2A31" w:rsidRPr="002C2A31">
        <w:rPr>
          <w:sz w:val="24"/>
        </w:rPr>
        <w:t xml:space="preserve">указанных в  выписке из </w:t>
      </w:r>
      <w:r w:rsidR="002C2A31">
        <w:rPr>
          <w:sz w:val="24"/>
        </w:rPr>
        <w:t xml:space="preserve">Единого государственного реестра недвижимости от _______________ № _______________. </w:t>
      </w:r>
    </w:p>
    <w:p w14:paraId="7BFB5923" w14:textId="77777777" w:rsidR="00383221" w:rsidRDefault="00383221" w:rsidP="00383221">
      <w:pPr>
        <w:autoSpaceDE w:val="0"/>
        <w:autoSpaceDN w:val="0"/>
        <w:adjustRightInd w:val="0"/>
        <w:ind w:firstLine="567"/>
        <w:jc w:val="both"/>
        <w:rPr>
          <w:sz w:val="24"/>
        </w:rPr>
      </w:pPr>
    </w:p>
    <w:p w14:paraId="7497A107" w14:textId="77777777" w:rsidR="00383221" w:rsidRPr="004F169F" w:rsidRDefault="00383221" w:rsidP="00383221">
      <w:pPr>
        <w:autoSpaceDE w:val="0"/>
        <w:autoSpaceDN w:val="0"/>
        <w:adjustRightInd w:val="0"/>
        <w:ind w:firstLine="567"/>
        <w:jc w:val="both"/>
        <w:rPr>
          <w:b/>
          <w:sz w:val="32"/>
          <w:szCs w:val="24"/>
        </w:rPr>
      </w:pPr>
      <w:r w:rsidRPr="004F169F">
        <w:rPr>
          <w:sz w:val="24"/>
        </w:rPr>
        <w:t xml:space="preserve">Дополнительная информация: </w:t>
      </w:r>
      <w:r>
        <w:rPr>
          <w:sz w:val="24"/>
        </w:rPr>
        <w:t>_________________</w:t>
      </w:r>
      <w:r w:rsidRPr="004F169F">
        <w:rPr>
          <w:sz w:val="24"/>
        </w:rPr>
        <w:t>.</w:t>
      </w:r>
    </w:p>
    <w:p w14:paraId="78F7BB48" w14:textId="77777777" w:rsidR="00E120EC" w:rsidRDefault="00E120EC" w:rsidP="00B2094D">
      <w:pPr>
        <w:autoSpaceDE w:val="0"/>
        <w:autoSpaceDN w:val="0"/>
        <w:adjustRightInd w:val="0"/>
        <w:ind w:firstLine="709"/>
        <w:jc w:val="both"/>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4414"/>
      </w:tblGrid>
      <w:tr w:rsidR="004F169F" w:rsidRPr="00527836" w14:paraId="0279BDDD" w14:textId="77777777" w:rsidTr="00B20889">
        <w:trPr>
          <w:trHeight w:val="1638"/>
        </w:trPr>
        <w:tc>
          <w:tcPr>
            <w:tcW w:w="5225" w:type="dxa"/>
            <w:tcBorders>
              <w:top w:val="nil"/>
              <w:left w:val="nil"/>
              <w:bottom w:val="nil"/>
              <w:right w:val="single" w:sz="4" w:space="0" w:color="auto"/>
            </w:tcBorders>
            <w:vAlign w:val="center"/>
            <w:hideMark/>
          </w:tcPr>
          <w:p w14:paraId="21630CC4" w14:textId="77777777" w:rsidR="004F169F" w:rsidRPr="004F169F" w:rsidRDefault="004F169F" w:rsidP="00B53D8A">
            <w:pPr>
              <w:jc w:val="center"/>
              <w:rPr>
                <w:sz w:val="24"/>
                <w:szCs w:val="24"/>
              </w:rPr>
            </w:pPr>
            <w:r w:rsidRPr="004F169F">
              <w:rPr>
                <w:rFonts w:ascii="TimesNewRomanPS-ItalicMT" w:hAnsi="TimesNewRomanPS-ItalicMT"/>
                <w:i/>
                <w:iCs/>
                <w:color w:val="000000"/>
                <w:sz w:val="24"/>
                <w:szCs w:val="28"/>
              </w:rPr>
              <w:t>{Ф.И.О. должность уполномоченного</w:t>
            </w:r>
            <w:r w:rsidRPr="004F169F">
              <w:rPr>
                <w:rFonts w:ascii="TimesNewRomanPS-ItalicMT" w:hAnsi="TimesNewRomanPS-ItalicMT"/>
                <w:i/>
                <w:iCs/>
                <w:color w:val="000000"/>
                <w:sz w:val="24"/>
                <w:szCs w:val="28"/>
              </w:rPr>
              <w:br/>
              <w:t>сотрудника}</w:t>
            </w:r>
          </w:p>
        </w:tc>
        <w:tc>
          <w:tcPr>
            <w:tcW w:w="4414" w:type="dxa"/>
            <w:tcBorders>
              <w:top w:val="single" w:sz="4" w:space="0" w:color="auto"/>
              <w:left w:val="single" w:sz="4" w:space="0" w:color="auto"/>
              <w:bottom w:val="single" w:sz="4" w:space="0" w:color="auto"/>
              <w:right w:val="single" w:sz="4" w:space="0" w:color="auto"/>
            </w:tcBorders>
            <w:vAlign w:val="center"/>
            <w:hideMark/>
          </w:tcPr>
          <w:p w14:paraId="6FED6CF4" w14:textId="77777777" w:rsidR="004F169F" w:rsidRPr="004F169F" w:rsidRDefault="004F169F" w:rsidP="00B53D8A">
            <w:pPr>
              <w:jc w:val="center"/>
              <w:rPr>
                <w:sz w:val="24"/>
                <w:szCs w:val="24"/>
              </w:rPr>
            </w:pPr>
            <w:r w:rsidRPr="004F169F">
              <w:rPr>
                <w:rFonts w:ascii="TimesNewRomanPSMT" w:hAnsi="TimesNewRomanPSMT"/>
                <w:color w:val="000000"/>
                <w:sz w:val="24"/>
                <w:szCs w:val="28"/>
              </w:rPr>
              <w:t>Сведения об</w:t>
            </w:r>
            <w:r w:rsidRPr="004F169F">
              <w:rPr>
                <w:rFonts w:ascii="TimesNewRomanPSMT" w:hAnsi="TimesNewRomanPSMT"/>
                <w:color w:val="000000"/>
                <w:sz w:val="24"/>
                <w:szCs w:val="28"/>
              </w:rPr>
              <w:br/>
              <w:t>электронной</w:t>
            </w:r>
            <w:r w:rsidRPr="004F169F">
              <w:rPr>
                <w:rFonts w:ascii="TimesNewRomanPSMT" w:hAnsi="TimesNewRomanPSMT"/>
                <w:color w:val="000000"/>
                <w:sz w:val="24"/>
                <w:szCs w:val="28"/>
              </w:rPr>
              <w:br/>
              <w:t>подписи</w:t>
            </w:r>
          </w:p>
        </w:tc>
      </w:tr>
    </w:tbl>
    <w:p w14:paraId="6D4FA282" w14:textId="77777777" w:rsidR="00E120EC" w:rsidRDefault="00E120EC" w:rsidP="00B2094D">
      <w:pPr>
        <w:autoSpaceDE w:val="0"/>
        <w:autoSpaceDN w:val="0"/>
        <w:adjustRightInd w:val="0"/>
        <w:ind w:firstLine="709"/>
        <w:jc w:val="both"/>
        <w:rPr>
          <w:b/>
          <w:sz w:val="24"/>
          <w:szCs w:val="24"/>
        </w:rPr>
      </w:pPr>
    </w:p>
    <w:p w14:paraId="231A3DE7" w14:textId="77777777" w:rsidR="00E120EC" w:rsidRDefault="00E120EC" w:rsidP="00B2094D">
      <w:pPr>
        <w:autoSpaceDE w:val="0"/>
        <w:autoSpaceDN w:val="0"/>
        <w:adjustRightInd w:val="0"/>
        <w:ind w:firstLine="709"/>
        <w:jc w:val="both"/>
        <w:rPr>
          <w:b/>
          <w:sz w:val="24"/>
          <w:szCs w:val="24"/>
        </w:rPr>
      </w:pPr>
    </w:p>
    <w:p w14:paraId="40C59751" w14:textId="77777777" w:rsidR="00E120EC" w:rsidRDefault="00E120EC" w:rsidP="00B2094D">
      <w:pPr>
        <w:autoSpaceDE w:val="0"/>
        <w:autoSpaceDN w:val="0"/>
        <w:adjustRightInd w:val="0"/>
        <w:ind w:firstLine="709"/>
        <w:jc w:val="both"/>
        <w:rPr>
          <w:b/>
          <w:sz w:val="24"/>
          <w:szCs w:val="24"/>
        </w:rPr>
      </w:pPr>
    </w:p>
    <w:p w14:paraId="774AD471" w14:textId="77777777" w:rsidR="00E120EC" w:rsidRDefault="00E120EC" w:rsidP="00B2094D">
      <w:pPr>
        <w:autoSpaceDE w:val="0"/>
        <w:autoSpaceDN w:val="0"/>
        <w:adjustRightInd w:val="0"/>
        <w:ind w:firstLine="709"/>
        <w:jc w:val="both"/>
        <w:rPr>
          <w:b/>
          <w:sz w:val="24"/>
          <w:szCs w:val="24"/>
        </w:rPr>
      </w:pPr>
    </w:p>
    <w:p w14:paraId="0CC4E0F9" w14:textId="77777777" w:rsidR="00E120EC" w:rsidRDefault="00E120EC" w:rsidP="00B2094D">
      <w:pPr>
        <w:autoSpaceDE w:val="0"/>
        <w:autoSpaceDN w:val="0"/>
        <w:adjustRightInd w:val="0"/>
        <w:ind w:firstLine="709"/>
        <w:jc w:val="both"/>
        <w:rPr>
          <w:b/>
          <w:sz w:val="24"/>
          <w:szCs w:val="24"/>
        </w:rPr>
      </w:pPr>
    </w:p>
    <w:p w14:paraId="77F775EA" w14:textId="77777777" w:rsidR="00E120EC" w:rsidRDefault="00E120EC" w:rsidP="00B2094D">
      <w:pPr>
        <w:autoSpaceDE w:val="0"/>
        <w:autoSpaceDN w:val="0"/>
        <w:adjustRightInd w:val="0"/>
        <w:ind w:firstLine="709"/>
        <w:jc w:val="both"/>
        <w:rPr>
          <w:b/>
          <w:sz w:val="24"/>
          <w:szCs w:val="24"/>
        </w:rPr>
      </w:pPr>
    </w:p>
    <w:p w14:paraId="6B737A75" w14:textId="77777777" w:rsidR="00E120EC" w:rsidRDefault="00E120EC" w:rsidP="00B2094D">
      <w:pPr>
        <w:autoSpaceDE w:val="0"/>
        <w:autoSpaceDN w:val="0"/>
        <w:adjustRightInd w:val="0"/>
        <w:ind w:firstLine="709"/>
        <w:jc w:val="both"/>
        <w:rPr>
          <w:b/>
          <w:sz w:val="24"/>
          <w:szCs w:val="24"/>
        </w:rPr>
      </w:pPr>
    </w:p>
    <w:p w14:paraId="0FB96E7F" w14:textId="77777777" w:rsidR="00641F0E" w:rsidRDefault="00641F0E" w:rsidP="00B2094D">
      <w:pPr>
        <w:autoSpaceDE w:val="0"/>
        <w:autoSpaceDN w:val="0"/>
        <w:adjustRightInd w:val="0"/>
        <w:ind w:firstLine="709"/>
        <w:jc w:val="both"/>
        <w:rPr>
          <w:b/>
          <w:sz w:val="24"/>
          <w:szCs w:val="24"/>
        </w:rPr>
      </w:pPr>
    </w:p>
    <w:p w14:paraId="482DBC6F" w14:textId="77777777" w:rsidR="00E120EC" w:rsidRDefault="00E120EC" w:rsidP="00B2094D">
      <w:pPr>
        <w:autoSpaceDE w:val="0"/>
        <w:autoSpaceDN w:val="0"/>
        <w:adjustRightInd w:val="0"/>
        <w:ind w:firstLine="709"/>
        <w:jc w:val="both"/>
        <w:rPr>
          <w:b/>
          <w:sz w:val="24"/>
          <w:szCs w:val="24"/>
        </w:rPr>
      </w:pPr>
    </w:p>
    <w:p w14:paraId="1DA2D7C0" w14:textId="77777777" w:rsidR="00E120EC" w:rsidRDefault="00E120EC" w:rsidP="00B2094D">
      <w:pPr>
        <w:autoSpaceDE w:val="0"/>
        <w:autoSpaceDN w:val="0"/>
        <w:adjustRightInd w:val="0"/>
        <w:ind w:firstLine="709"/>
        <w:jc w:val="both"/>
        <w:rPr>
          <w:b/>
          <w:sz w:val="24"/>
          <w:szCs w:val="24"/>
        </w:rPr>
      </w:pPr>
    </w:p>
    <w:p w14:paraId="0B3BAA09" w14:textId="77777777" w:rsidR="00E120EC" w:rsidRDefault="00E120EC" w:rsidP="00B2094D">
      <w:pPr>
        <w:autoSpaceDE w:val="0"/>
        <w:autoSpaceDN w:val="0"/>
        <w:adjustRightInd w:val="0"/>
        <w:ind w:firstLine="709"/>
        <w:jc w:val="both"/>
        <w:rPr>
          <w:b/>
          <w:sz w:val="24"/>
          <w:szCs w:val="24"/>
        </w:rPr>
      </w:pPr>
    </w:p>
    <w:p w14:paraId="0AF6C11D" w14:textId="77777777" w:rsidR="00E120EC" w:rsidRDefault="00E120EC" w:rsidP="00B2094D">
      <w:pPr>
        <w:autoSpaceDE w:val="0"/>
        <w:autoSpaceDN w:val="0"/>
        <w:adjustRightInd w:val="0"/>
        <w:ind w:firstLine="709"/>
        <w:jc w:val="both"/>
        <w:rPr>
          <w:b/>
          <w:sz w:val="24"/>
          <w:szCs w:val="24"/>
        </w:rPr>
      </w:pPr>
    </w:p>
    <w:p w14:paraId="375B1E99" w14:textId="77777777" w:rsidR="00E120EC" w:rsidRDefault="00E120EC" w:rsidP="00B2094D">
      <w:pPr>
        <w:autoSpaceDE w:val="0"/>
        <w:autoSpaceDN w:val="0"/>
        <w:adjustRightInd w:val="0"/>
        <w:ind w:firstLine="709"/>
        <w:jc w:val="both"/>
        <w:rPr>
          <w:b/>
          <w:sz w:val="24"/>
          <w:szCs w:val="24"/>
        </w:rPr>
      </w:pPr>
    </w:p>
    <w:p w14:paraId="3DB19BBD" w14:textId="77777777" w:rsidR="00E120EC" w:rsidRDefault="00E120EC" w:rsidP="00B2094D">
      <w:pPr>
        <w:autoSpaceDE w:val="0"/>
        <w:autoSpaceDN w:val="0"/>
        <w:adjustRightInd w:val="0"/>
        <w:ind w:firstLine="709"/>
        <w:jc w:val="both"/>
        <w:rPr>
          <w:b/>
          <w:sz w:val="24"/>
          <w:szCs w:val="24"/>
        </w:rPr>
      </w:pPr>
    </w:p>
    <w:p w14:paraId="61B0786D" w14:textId="3C9ED4DF" w:rsidR="00E120EC" w:rsidRDefault="00E120EC" w:rsidP="00B2094D">
      <w:pPr>
        <w:autoSpaceDE w:val="0"/>
        <w:autoSpaceDN w:val="0"/>
        <w:adjustRightInd w:val="0"/>
        <w:ind w:firstLine="709"/>
        <w:jc w:val="both"/>
        <w:rPr>
          <w:b/>
          <w:sz w:val="24"/>
          <w:szCs w:val="24"/>
        </w:rPr>
      </w:pPr>
    </w:p>
    <w:p w14:paraId="34593A77" w14:textId="77777777" w:rsidR="00814066" w:rsidRDefault="00814066" w:rsidP="00B2094D">
      <w:pPr>
        <w:autoSpaceDE w:val="0"/>
        <w:autoSpaceDN w:val="0"/>
        <w:adjustRightInd w:val="0"/>
        <w:ind w:firstLine="709"/>
        <w:jc w:val="both"/>
        <w:rPr>
          <w:b/>
          <w:sz w:val="24"/>
          <w:szCs w:val="24"/>
        </w:rPr>
      </w:pPr>
    </w:p>
    <w:p w14:paraId="770A24EB" w14:textId="77777777" w:rsidR="002C2A31" w:rsidRDefault="002C2A31" w:rsidP="00B2094D">
      <w:pPr>
        <w:autoSpaceDE w:val="0"/>
        <w:autoSpaceDN w:val="0"/>
        <w:adjustRightInd w:val="0"/>
        <w:ind w:firstLine="709"/>
        <w:jc w:val="both"/>
        <w:rPr>
          <w:b/>
          <w:sz w:val="24"/>
          <w:szCs w:val="24"/>
        </w:rPr>
      </w:pPr>
    </w:p>
    <w:p w14:paraId="5B373EFC" w14:textId="77777777" w:rsidR="002C2A31" w:rsidRDefault="002C2A31" w:rsidP="00B2094D">
      <w:pPr>
        <w:autoSpaceDE w:val="0"/>
        <w:autoSpaceDN w:val="0"/>
        <w:adjustRightInd w:val="0"/>
        <w:ind w:firstLine="709"/>
        <w:jc w:val="both"/>
        <w:rPr>
          <w:b/>
          <w:sz w:val="24"/>
          <w:szCs w:val="24"/>
        </w:rPr>
      </w:pPr>
    </w:p>
    <w:p w14:paraId="43A7554C" w14:textId="77777777" w:rsidR="002C2A31" w:rsidRDefault="002C2A31" w:rsidP="00B2094D">
      <w:pPr>
        <w:autoSpaceDE w:val="0"/>
        <w:autoSpaceDN w:val="0"/>
        <w:adjustRightInd w:val="0"/>
        <w:ind w:firstLine="709"/>
        <w:jc w:val="both"/>
        <w:rPr>
          <w:b/>
          <w:sz w:val="24"/>
          <w:szCs w:val="24"/>
        </w:rPr>
      </w:pPr>
    </w:p>
    <w:p w14:paraId="058020ED" w14:textId="77777777" w:rsidR="002C2A31" w:rsidRDefault="002C2A31" w:rsidP="00B2094D">
      <w:pPr>
        <w:autoSpaceDE w:val="0"/>
        <w:autoSpaceDN w:val="0"/>
        <w:adjustRightInd w:val="0"/>
        <w:ind w:firstLine="709"/>
        <w:jc w:val="both"/>
        <w:rPr>
          <w:b/>
          <w:sz w:val="24"/>
          <w:szCs w:val="24"/>
        </w:rPr>
      </w:pPr>
    </w:p>
    <w:p w14:paraId="27587C3C" w14:textId="77777777" w:rsidR="00B20889" w:rsidRDefault="00B20889" w:rsidP="00635D8B">
      <w:pPr>
        <w:autoSpaceDE w:val="0"/>
        <w:autoSpaceDN w:val="0"/>
        <w:adjustRightInd w:val="0"/>
        <w:rPr>
          <w:sz w:val="24"/>
          <w:szCs w:val="24"/>
        </w:rPr>
      </w:pPr>
    </w:p>
    <w:p w14:paraId="3E5ACE5C" w14:textId="3EA2E360" w:rsidR="00103CBC" w:rsidRPr="00B20889" w:rsidRDefault="00103CBC" w:rsidP="00103CBC">
      <w:pPr>
        <w:autoSpaceDE w:val="0"/>
        <w:autoSpaceDN w:val="0"/>
        <w:adjustRightInd w:val="0"/>
        <w:ind w:firstLine="709"/>
        <w:jc w:val="right"/>
        <w:rPr>
          <w:sz w:val="24"/>
          <w:szCs w:val="24"/>
        </w:rPr>
      </w:pPr>
      <w:r w:rsidRPr="00B20889">
        <w:rPr>
          <w:sz w:val="24"/>
          <w:szCs w:val="24"/>
        </w:rPr>
        <w:t>Приложение №</w:t>
      </w:r>
      <w:r w:rsidR="006D2251" w:rsidRPr="00B20889">
        <w:rPr>
          <w:sz w:val="24"/>
          <w:szCs w:val="24"/>
        </w:rPr>
        <w:t>3</w:t>
      </w:r>
    </w:p>
    <w:p w14:paraId="3CAB700C" w14:textId="77777777" w:rsidR="00103CBC" w:rsidRPr="00B20889" w:rsidRDefault="00103CBC" w:rsidP="00103CBC">
      <w:pPr>
        <w:autoSpaceDE w:val="0"/>
        <w:autoSpaceDN w:val="0"/>
        <w:adjustRightInd w:val="0"/>
        <w:ind w:firstLine="709"/>
        <w:jc w:val="right"/>
        <w:rPr>
          <w:sz w:val="24"/>
          <w:szCs w:val="24"/>
        </w:rPr>
      </w:pPr>
      <w:r w:rsidRPr="00B20889">
        <w:rPr>
          <w:sz w:val="24"/>
          <w:szCs w:val="24"/>
        </w:rPr>
        <w:t>к Административному регламенту</w:t>
      </w:r>
    </w:p>
    <w:p w14:paraId="0D94516B" w14:textId="77777777" w:rsidR="00E120EC" w:rsidRPr="00FD5338" w:rsidRDefault="00E120EC" w:rsidP="00B2094D">
      <w:pPr>
        <w:autoSpaceDE w:val="0"/>
        <w:autoSpaceDN w:val="0"/>
        <w:adjustRightInd w:val="0"/>
        <w:ind w:firstLine="709"/>
        <w:jc w:val="both"/>
        <w:rPr>
          <w:b/>
          <w:sz w:val="24"/>
          <w:szCs w:val="24"/>
        </w:rPr>
      </w:pPr>
    </w:p>
    <w:p w14:paraId="5FB0BD90" w14:textId="3EA4649F" w:rsidR="00832CA0" w:rsidRPr="00333CDF" w:rsidRDefault="00832CA0" w:rsidP="00832CA0">
      <w:pPr>
        <w:pStyle w:val="consplusnonformat0"/>
        <w:shd w:val="clear" w:color="auto" w:fill="FFFFFF"/>
        <w:spacing w:before="0" w:beforeAutospacing="0" w:after="0" w:afterAutospacing="0"/>
        <w:ind w:left="4962" w:right="-1"/>
        <w:jc w:val="both"/>
        <w:rPr>
          <w:rFonts w:ascii="Courier New" w:hAnsi="Courier New" w:cs="Courier New"/>
          <w:color w:val="000000"/>
        </w:rPr>
      </w:pPr>
      <w:r w:rsidRPr="00333CDF">
        <w:rPr>
          <w:color w:val="000000"/>
        </w:rPr>
        <w:t>В ______________________</w:t>
      </w:r>
      <w:r w:rsidR="00333CDF">
        <w:rPr>
          <w:color w:val="000000"/>
        </w:rPr>
        <w:t>_______</w:t>
      </w:r>
      <w:r w:rsidR="00B20889">
        <w:rPr>
          <w:color w:val="000000"/>
        </w:rPr>
        <w:t>_________</w:t>
      </w:r>
    </w:p>
    <w:p w14:paraId="1A6533DA" w14:textId="77777777" w:rsidR="00832CA0" w:rsidRPr="007F7C4C" w:rsidRDefault="00832CA0" w:rsidP="00B20889">
      <w:pPr>
        <w:pStyle w:val="consplusnonformat0"/>
        <w:shd w:val="clear" w:color="auto" w:fill="FFFFFF"/>
        <w:spacing w:before="0" w:beforeAutospacing="0" w:after="0" w:afterAutospacing="0"/>
        <w:ind w:left="4962" w:right="-1"/>
        <w:jc w:val="center"/>
        <w:rPr>
          <w:rFonts w:ascii="Courier New" w:hAnsi="Courier New" w:cs="Courier New"/>
          <w:color w:val="000000"/>
          <w:sz w:val="18"/>
          <w:szCs w:val="18"/>
        </w:rPr>
      </w:pPr>
      <w:r w:rsidRPr="007F7C4C">
        <w:rPr>
          <w:i/>
          <w:iCs/>
          <w:color w:val="000000"/>
          <w:sz w:val="18"/>
          <w:szCs w:val="18"/>
        </w:rPr>
        <w:t>(указать наименование ОМС)</w:t>
      </w:r>
    </w:p>
    <w:p w14:paraId="3782F34F" w14:textId="13F6CC81" w:rsidR="00832CA0" w:rsidRPr="00333CDF" w:rsidRDefault="00832CA0" w:rsidP="00832CA0">
      <w:pPr>
        <w:pStyle w:val="consplusnonformat0"/>
        <w:shd w:val="clear" w:color="auto" w:fill="FFFFFF"/>
        <w:spacing w:before="0" w:beforeAutospacing="0" w:after="0" w:afterAutospacing="0"/>
        <w:ind w:left="4962" w:right="-1"/>
        <w:jc w:val="both"/>
        <w:rPr>
          <w:rFonts w:ascii="Courier New" w:hAnsi="Courier New" w:cs="Courier New"/>
          <w:color w:val="000000"/>
        </w:rPr>
      </w:pPr>
      <w:r w:rsidRPr="00333CDF">
        <w:rPr>
          <w:color w:val="000000"/>
        </w:rPr>
        <w:t>От_______________</w:t>
      </w:r>
      <w:r w:rsidR="00333CDF">
        <w:rPr>
          <w:color w:val="000000"/>
        </w:rPr>
        <w:t>_______</w:t>
      </w:r>
      <w:r w:rsidR="00B20889">
        <w:rPr>
          <w:color w:val="000000"/>
        </w:rPr>
        <w:t>_______________</w:t>
      </w:r>
    </w:p>
    <w:p w14:paraId="642F1CDC" w14:textId="076925E2" w:rsidR="00832CA0" w:rsidRPr="007F7C4C" w:rsidRDefault="00832CA0" w:rsidP="00B20889">
      <w:pPr>
        <w:pStyle w:val="consplusnonformat0"/>
        <w:shd w:val="clear" w:color="auto" w:fill="FFFFFF"/>
        <w:spacing w:before="0" w:beforeAutospacing="0" w:after="0" w:afterAutospacing="0"/>
        <w:ind w:left="4962"/>
        <w:jc w:val="both"/>
        <w:rPr>
          <w:rFonts w:ascii="Courier New" w:hAnsi="Courier New" w:cs="Courier New"/>
          <w:color w:val="000000"/>
          <w:sz w:val="18"/>
          <w:szCs w:val="18"/>
        </w:rPr>
      </w:pPr>
      <w:r w:rsidRPr="007F7C4C">
        <w:rPr>
          <w:i/>
          <w:iCs/>
          <w:color w:val="000000"/>
          <w:sz w:val="18"/>
          <w:szCs w:val="18"/>
        </w:rPr>
        <w:t xml:space="preserve">(указать наименование </w:t>
      </w:r>
      <w:r w:rsidR="00FD5338" w:rsidRPr="007F7C4C">
        <w:rPr>
          <w:i/>
          <w:iCs/>
          <w:color w:val="000000"/>
          <w:sz w:val="18"/>
          <w:szCs w:val="18"/>
        </w:rPr>
        <w:t>ходатайствующего</w:t>
      </w:r>
      <w:r w:rsidRPr="007F7C4C">
        <w:rPr>
          <w:i/>
          <w:iCs/>
          <w:color w:val="000000"/>
          <w:sz w:val="18"/>
          <w:szCs w:val="18"/>
        </w:rPr>
        <w:t xml:space="preserve"> (для юридических лиц), Ф.И.О. (для физических лиц и индивидуальных предпринимателей)</w:t>
      </w:r>
    </w:p>
    <w:p w14:paraId="7E732146" w14:textId="4FDE2648" w:rsidR="00832CA0" w:rsidRPr="00333CDF" w:rsidRDefault="00832CA0" w:rsidP="00832CA0">
      <w:pPr>
        <w:pStyle w:val="consplusnonformat0"/>
        <w:shd w:val="clear" w:color="auto" w:fill="FFFFFF"/>
        <w:spacing w:before="0" w:beforeAutospacing="0" w:after="0" w:afterAutospacing="0"/>
        <w:ind w:left="4962"/>
        <w:jc w:val="both"/>
        <w:rPr>
          <w:rFonts w:ascii="Courier New" w:hAnsi="Courier New" w:cs="Courier New"/>
          <w:color w:val="000000"/>
        </w:rPr>
      </w:pPr>
      <w:r w:rsidRPr="00333CDF">
        <w:rPr>
          <w:color w:val="000000"/>
        </w:rPr>
        <w:t>___________</w:t>
      </w:r>
      <w:r w:rsidR="00333CDF">
        <w:rPr>
          <w:color w:val="000000"/>
        </w:rPr>
        <w:t>______</w:t>
      </w:r>
      <w:r w:rsidR="00B20889">
        <w:rPr>
          <w:color w:val="000000"/>
        </w:rPr>
        <w:t>_______________________</w:t>
      </w:r>
    </w:p>
    <w:p w14:paraId="0BB20886" w14:textId="293A3D19" w:rsidR="00832CA0" w:rsidRPr="007F7C4C" w:rsidRDefault="00832CA0" w:rsidP="00B20889">
      <w:pPr>
        <w:pStyle w:val="consplusnonformat0"/>
        <w:shd w:val="clear" w:color="auto" w:fill="FFFFFF"/>
        <w:spacing w:before="0" w:beforeAutospacing="0" w:after="0" w:afterAutospacing="0"/>
        <w:ind w:left="4962"/>
        <w:jc w:val="both"/>
        <w:rPr>
          <w:rFonts w:ascii="Courier New" w:hAnsi="Courier New" w:cs="Courier New"/>
          <w:color w:val="000000"/>
          <w:sz w:val="18"/>
          <w:szCs w:val="18"/>
        </w:rPr>
      </w:pPr>
      <w:r w:rsidRPr="007F7C4C">
        <w:rPr>
          <w:i/>
          <w:iCs/>
          <w:color w:val="000000"/>
          <w:sz w:val="18"/>
          <w:szCs w:val="18"/>
        </w:rPr>
        <w:t>(указать ад</w:t>
      </w:r>
      <w:r w:rsidR="008A2E95">
        <w:rPr>
          <w:i/>
          <w:iCs/>
          <w:color w:val="000000"/>
          <w:sz w:val="18"/>
          <w:szCs w:val="18"/>
        </w:rPr>
        <w:t>рес, телефон (факс), электронную почту</w:t>
      </w:r>
      <w:r w:rsidRPr="007F7C4C">
        <w:rPr>
          <w:i/>
          <w:iCs/>
          <w:color w:val="000000"/>
          <w:sz w:val="18"/>
          <w:szCs w:val="18"/>
        </w:rPr>
        <w:t xml:space="preserve"> и иные реквизиты, позволяющие осуществлять взаимодействие с </w:t>
      </w:r>
      <w:r w:rsidR="00FD5338" w:rsidRPr="007F7C4C">
        <w:rPr>
          <w:i/>
          <w:iCs/>
          <w:color w:val="000000"/>
          <w:sz w:val="18"/>
          <w:szCs w:val="18"/>
        </w:rPr>
        <w:t>ходатайствующим</w:t>
      </w:r>
      <w:r w:rsidRPr="007F7C4C">
        <w:rPr>
          <w:i/>
          <w:iCs/>
          <w:color w:val="000000"/>
          <w:sz w:val="18"/>
          <w:szCs w:val="18"/>
        </w:rPr>
        <w:t>)</w:t>
      </w:r>
    </w:p>
    <w:p w14:paraId="0E041D10" w14:textId="77777777" w:rsidR="00E120EC" w:rsidRDefault="00E120EC" w:rsidP="00B2094D">
      <w:pPr>
        <w:autoSpaceDE w:val="0"/>
        <w:autoSpaceDN w:val="0"/>
        <w:adjustRightInd w:val="0"/>
        <w:ind w:firstLine="709"/>
        <w:jc w:val="both"/>
        <w:rPr>
          <w:b/>
          <w:sz w:val="24"/>
          <w:szCs w:val="24"/>
        </w:rPr>
      </w:pPr>
    </w:p>
    <w:p w14:paraId="3517E841" w14:textId="77777777" w:rsidR="007F7C4C" w:rsidRPr="00333CDF" w:rsidRDefault="007F7C4C" w:rsidP="00B2094D">
      <w:pPr>
        <w:autoSpaceDE w:val="0"/>
        <w:autoSpaceDN w:val="0"/>
        <w:adjustRightInd w:val="0"/>
        <w:ind w:firstLine="709"/>
        <w:jc w:val="both"/>
        <w:rPr>
          <w:b/>
          <w:sz w:val="24"/>
          <w:szCs w:val="24"/>
        </w:rPr>
      </w:pPr>
    </w:p>
    <w:p w14:paraId="1B042D23" w14:textId="77777777" w:rsidR="00832CA0" w:rsidRPr="00832CA0" w:rsidRDefault="00832CA0" w:rsidP="00B20889">
      <w:pPr>
        <w:shd w:val="clear" w:color="auto" w:fill="FFFFFF"/>
        <w:jc w:val="center"/>
        <w:rPr>
          <w:rFonts w:ascii="Calibri" w:hAnsi="Calibri" w:cs="Calibri"/>
          <w:color w:val="000000"/>
          <w:szCs w:val="22"/>
        </w:rPr>
      </w:pPr>
      <w:r w:rsidRPr="00832CA0">
        <w:rPr>
          <w:b/>
          <w:bCs/>
          <w:color w:val="000000"/>
          <w:sz w:val="24"/>
          <w:szCs w:val="28"/>
        </w:rPr>
        <w:t>ХОДАТАЙСТВО</w:t>
      </w:r>
    </w:p>
    <w:p w14:paraId="0A444AE5" w14:textId="77777777" w:rsidR="00832CA0" w:rsidRPr="00832CA0" w:rsidRDefault="00832CA0" w:rsidP="00B20889">
      <w:pPr>
        <w:shd w:val="clear" w:color="auto" w:fill="FFFFFF"/>
        <w:jc w:val="center"/>
        <w:rPr>
          <w:rFonts w:ascii="Calibri" w:hAnsi="Calibri" w:cs="Calibri"/>
          <w:color w:val="000000"/>
          <w:szCs w:val="22"/>
        </w:rPr>
      </w:pPr>
      <w:r w:rsidRPr="00832CA0">
        <w:rPr>
          <w:b/>
          <w:bCs/>
          <w:color w:val="000000"/>
          <w:sz w:val="24"/>
          <w:szCs w:val="28"/>
        </w:rPr>
        <w:t>об отнесении земель или земельных участков</w:t>
      </w:r>
    </w:p>
    <w:p w14:paraId="78F9E8FD" w14:textId="77777777" w:rsidR="00832CA0" w:rsidRPr="00832CA0" w:rsidRDefault="00832CA0" w:rsidP="00B20889">
      <w:pPr>
        <w:shd w:val="clear" w:color="auto" w:fill="FFFFFF"/>
        <w:jc w:val="center"/>
        <w:rPr>
          <w:rFonts w:ascii="Calibri" w:hAnsi="Calibri" w:cs="Calibri"/>
          <w:color w:val="000000"/>
          <w:szCs w:val="22"/>
        </w:rPr>
      </w:pPr>
      <w:r w:rsidRPr="00832CA0">
        <w:rPr>
          <w:b/>
          <w:bCs/>
          <w:color w:val="000000"/>
          <w:sz w:val="24"/>
          <w:szCs w:val="28"/>
        </w:rPr>
        <w:t>в составе таких земель к определенной категории</w:t>
      </w:r>
    </w:p>
    <w:p w14:paraId="4EDBA236" w14:textId="77777777" w:rsidR="00E120EC" w:rsidRPr="00333CDF" w:rsidRDefault="00E120EC" w:rsidP="00B20889">
      <w:pPr>
        <w:autoSpaceDE w:val="0"/>
        <w:autoSpaceDN w:val="0"/>
        <w:adjustRightInd w:val="0"/>
        <w:ind w:firstLine="709"/>
        <w:jc w:val="both"/>
        <w:rPr>
          <w:b/>
          <w:sz w:val="24"/>
          <w:szCs w:val="24"/>
        </w:rPr>
      </w:pPr>
    </w:p>
    <w:p w14:paraId="7DAA4368" w14:textId="77777777" w:rsidR="00333CDF" w:rsidRPr="00333CDF" w:rsidRDefault="00333CDF" w:rsidP="00B20889">
      <w:pPr>
        <w:shd w:val="clear" w:color="auto" w:fill="FFFFFF"/>
        <w:ind w:firstLine="709"/>
        <w:jc w:val="both"/>
        <w:rPr>
          <w:rFonts w:ascii="Courier New" w:hAnsi="Courier New" w:cs="Courier New"/>
          <w:color w:val="000000"/>
          <w:sz w:val="24"/>
          <w:szCs w:val="24"/>
        </w:rPr>
      </w:pPr>
      <w:r w:rsidRPr="00333CDF">
        <w:rPr>
          <w:color w:val="000000"/>
          <w:sz w:val="24"/>
          <w:szCs w:val="24"/>
        </w:rPr>
        <w:t>Прошу отнести землю (земельный участок), имеющую(</w:t>
      </w:r>
      <w:proofErr w:type="spellStart"/>
      <w:r w:rsidRPr="00333CDF">
        <w:rPr>
          <w:color w:val="000000"/>
          <w:sz w:val="24"/>
          <w:szCs w:val="24"/>
        </w:rPr>
        <w:t>ий</w:t>
      </w:r>
      <w:proofErr w:type="spellEnd"/>
      <w:r w:rsidRPr="00333CDF">
        <w:rPr>
          <w:color w:val="000000"/>
          <w:sz w:val="24"/>
          <w:szCs w:val="24"/>
        </w:rPr>
        <w:t>) следующие характеристики:</w:t>
      </w:r>
    </w:p>
    <w:p w14:paraId="7459E17C" w14:textId="0C0C4E4E" w:rsidR="00333CDF" w:rsidRPr="00333CDF" w:rsidRDefault="00333CDF" w:rsidP="00B20889">
      <w:pPr>
        <w:shd w:val="clear" w:color="auto" w:fill="FFFFFF"/>
        <w:rPr>
          <w:rFonts w:ascii="Courier New" w:hAnsi="Courier New" w:cs="Courier New"/>
          <w:color w:val="000000"/>
          <w:sz w:val="24"/>
          <w:szCs w:val="24"/>
        </w:rPr>
      </w:pPr>
      <w:r w:rsidRPr="00333CDF">
        <w:rPr>
          <w:color w:val="000000"/>
          <w:sz w:val="24"/>
          <w:szCs w:val="24"/>
        </w:rPr>
        <w:t xml:space="preserve"> Адрес, границы и </w:t>
      </w:r>
      <w:r w:rsidR="00B20889">
        <w:rPr>
          <w:color w:val="000000"/>
          <w:sz w:val="24"/>
          <w:szCs w:val="24"/>
        </w:rPr>
        <w:t>м</w:t>
      </w:r>
      <w:r w:rsidRPr="00333CDF">
        <w:rPr>
          <w:color w:val="000000"/>
          <w:sz w:val="24"/>
          <w:szCs w:val="24"/>
        </w:rPr>
        <w:t>есторасположение</w:t>
      </w:r>
      <w:r w:rsidR="00B20889">
        <w:rPr>
          <w:color w:val="000000"/>
          <w:sz w:val="24"/>
          <w:szCs w:val="24"/>
        </w:rPr>
        <w:t>: _________________________________________________________________________________</w:t>
      </w:r>
    </w:p>
    <w:p w14:paraId="3B19EA76" w14:textId="52070F0F" w:rsidR="00333CDF" w:rsidRPr="00333CDF" w:rsidRDefault="00333CDF" w:rsidP="00B20889">
      <w:pPr>
        <w:shd w:val="clear" w:color="auto" w:fill="FFFFFF"/>
        <w:jc w:val="both"/>
        <w:rPr>
          <w:rFonts w:ascii="Courier New" w:hAnsi="Courier New" w:cs="Courier New"/>
          <w:color w:val="000000"/>
          <w:sz w:val="24"/>
          <w:szCs w:val="24"/>
        </w:rPr>
      </w:pPr>
      <w:r w:rsidRPr="00333CDF">
        <w:rPr>
          <w:color w:val="000000"/>
          <w:sz w:val="24"/>
          <w:szCs w:val="24"/>
        </w:rPr>
        <w:t>площадь___________________________________________________________</w:t>
      </w:r>
      <w:r w:rsidR="00B20889">
        <w:rPr>
          <w:color w:val="000000"/>
          <w:sz w:val="24"/>
          <w:szCs w:val="24"/>
        </w:rPr>
        <w:t>_______________</w:t>
      </w:r>
    </w:p>
    <w:p w14:paraId="6C448DC7" w14:textId="77777777" w:rsidR="00333CDF" w:rsidRPr="007F7C4C" w:rsidRDefault="00333CDF" w:rsidP="00B20889">
      <w:pPr>
        <w:shd w:val="clear" w:color="auto" w:fill="FFFFFF"/>
        <w:jc w:val="center"/>
        <w:rPr>
          <w:rFonts w:ascii="Courier New" w:hAnsi="Courier New" w:cs="Courier New"/>
          <w:color w:val="000000"/>
          <w:sz w:val="18"/>
          <w:szCs w:val="18"/>
        </w:rPr>
      </w:pPr>
      <w:r w:rsidRPr="007F7C4C">
        <w:rPr>
          <w:i/>
          <w:iCs/>
          <w:color w:val="000000"/>
          <w:sz w:val="18"/>
          <w:szCs w:val="18"/>
        </w:rPr>
        <w:t>(указывается только для земельных участков)</w:t>
      </w:r>
    </w:p>
    <w:p w14:paraId="236D5726" w14:textId="018031C7" w:rsidR="00333CDF" w:rsidRDefault="00333CDF" w:rsidP="00B20889">
      <w:pPr>
        <w:shd w:val="clear" w:color="auto" w:fill="FFFFFF"/>
        <w:jc w:val="both"/>
        <w:rPr>
          <w:color w:val="000000"/>
          <w:sz w:val="24"/>
          <w:szCs w:val="24"/>
        </w:rPr>
      </w:pPr>
      <w:r w:rsidRPr="00333CDF">
        <w:rPr>
          <w:color w:val="000000"/>
          <w:sz w:val="24"/>
          <w:szCs w:val="24"/>
        </w:rPr>
        <w:t>кадастровый номер</w:t>
      </w:r>
      <w:r w:rsidR="00B20889">
        <w:rPr>
          <w:color w:val="000000"/>
          <w:sz w:val="24"/>
          <w:szCs w:val="24"/>
        </w:rPr>
        <w:t xml:space="preserve">  </w:t>
      </w:r>
      <w:r w:rsidRPr="00333CDF">
        <w:rPr>
          <w:color w:val="000000"/>
          <w:sz w:val="24"/>
          <w:szCs w:val="24"/>
        </w:rPr>
        <w:t xml:space="preserve"> _________________________________________________</w:t>
      </w:r>
      <w:r w:rsidR="00B20889">
        <w:rPr>
          <w:color w:val="000000"/>
          <w:sz w:val="24"/>
          <w:szCs w:val="24"/>
        </w:rPr>
        <w:t>______________</w:t>
      </w:r>
    </w:p>
    <w:p w14:paraId="215F0B95" w14:textId="34B50155" w:rsidR="00333CDF" w:rsidRPr="007F7C4C" w:rsidRDefault="00333CDF" w:rsidP="00B20889">
      <w:pPr>
        <w:shd w:val="clear" w:color="auto" w:fill="FFFFFF"/>
        <w:jc w:val="center"/>
        <w:rPr>
          <w:rFonts w:ascii="Courier New" w:hAnsi="Courier New" w:cs="Courier New"/>
          <w:color w:val="000000"/>
          <w:sz w:val="18"/>
          <w:szCs w:val="18"/>
        </w:rPr>
      </w:pPr>
      <w:r w:rsidRPr="007F7C4C">
        <w:rPr>
          <w:color w:val="000000"/>
          <w:sz w:val="18"/>
          <w:szCs w:val="18"/>
        </w:rPr>
        <w:t>(</w:t>
      </w:r>
      <w:r w:rsidRPr="007F7C4C">
        <w:rPr>
          <w:i/>
          <w:iCs/>
          <w:color w:val="000000"/>
          <w:sz w:val="18"/>
          <w:szCs w:val="18"/>
        </w:rPr>
        <w:t>указывается только для земельных участков)</w:t>
      </w:r>
    </w:p>
    <w:p w14:paraId="564C1151" w14:textId="0BF167F8" w:rsidR="00333CDF" w:rsidRPr="00333CDF" w:rsidRDefault="00333CDF" w:rsidP="00B20889">
      <w:pPr>
        <w:shd w:val="clear" w:color="auto" w:fill="FFFFFF"/>
        <w:jc w:val="both"/>
        <w:rPr>
          <w:rFonts w:ascii="Courier New" w:hAnsi="Courier New" w:cs="Courier New"/>
          <w:color w:val="000000"/>
          <w:sz w:val="24"/>
          <w:szCs w:val="24"/>
        </w:rPr>
      </w:pPr>
      <w:r w:rsidRPr="00333CDF">
        <w:rPr>
          <w:color w:val="000000"/>
          <w:sz w:val="24"/>
          <w:szCs w:val="24"/>
        </w:rPr>
        <w:t xml:space="preserve">к категории </w:t>
      </w:r>
      <w:r w:rsidR="00B20889" w:rsidRPr="00333CDF">
        <w:rPr>
          <w:color w:val="000000"/>
          <w:sz w:val="24"/>
          <w:szCs w:val="24"/>
        </w:rPr>
        <w:t>земель</w:t>
      </w:r>
      <w:r w:rsidR="00B20889">
        <w:rPr>
          <w:color w:val="000000"/>
          <w:sz w:val="24"/>
          <w:szCs w:val="24"/>
        </w:rPr>
        <w:t xml:space="preserve"> </w:t>
      </w:r>
      <w:r w:rsidR="00B20889" w:rsidRPr="00333CDF">
        <w:rPr>
          <w:color w:val="000000"/>
          <w:sz w:val="24"/>
          <w:szCs w:val="24"/>
        </w:rPr>
        <w:t>_</w:t>
      </w:r>
      <w:r w:rsidRPr="00333CDF">
        <w:rPr>
          <w:color w:val="000000"/>
          <w:sz w:val="24"/>
          <w:szCs w:val="24"/>
        </w:rPr>
        <w:t>_______________________________________________</w:t>
      </w:r>
      <w:r w:rsidR="00B20889">
        <w:rPr>
          <w:color w:val="000000"/>
          <w:sz w:val="24"/>
          <w:szCs w:val="24"/>
        </w:rPr>
        <w:t>________________</w:t>
      </w:r>
    </w:p>
    <w:p w14:paraId="466051F0" w14:textId="1E55187A" w:rsidR="00333CDF" w:rsidRPr="007F7C4C" w:rsidRDefault="00333CDF" w:rsidP="00B20889">
      <w:pPr>
        <w:shd w:val="clear" w:color="auto" w:fill="FFFFFF"/>
        <w:jc w:val="center"/>
        <w:rPr>
          <w:rFonts w:ascii="Courier New" w:hAnsi="Courier New" w:cs="Courier New"/>
          <w:color w:val="000000"/>
          <w:sz w:val="18"/>
          <w:szCs w:val="18"/>
        </w:rPr>
      </w:pPr>
      <w:r w:rsidRPr="007F7C4C">
        <w:rPr>
          <w:i/>
          <w:iCs/>
          <w:color w:val="000000"/>
          <w:sz w:val="18"/>
          <w:szCs w:val="18"/>
        </w:rPr>
        <w:t>(</w:t>
      </w:r>
      <w:r w:rsidR="00B20889" w:rsidRPr="007F7C4C">
        <w:rPr>
          <w:i/>
          <w:iCs/>
          <w:color w:val="000000"/>
          <w:sz w:val="18"/>
          <w:szCs w:val="18"/>
        </w:rPr>
        <w:t>указывается категория земель, к</w:t>
      </w:r>
      <w:r w:rsidRPr="007F7C4C">
        <w:rPr>
          <w:i/>
          <w:iCs/>
          <w:color w:val="000000"/>
          <w:sz w:val="18"/>
          <w:szCs w:val="18"/>
        </w:rPr>
        <w:t xml:space="preserve"> которой предполагается от</w:t>
      </w:r>
      <w:r w:rsidR="007F7C4C">
        <w:rPr>
          <w:i/>
          <w:iCs/>
          <w:color w:val="000000"/>
          <w:sz w:val="18"/>
          <w:szCs w:val="18"/>
        </w:rPr>
        <w:t>нести землю (земельный участок)</w:t>
      </w:r>
    </w:p>
    <w:p w14:paraId="7834419F" w14:textId="54A30638" w:rsidR="00333CDF" w:rsidRPr="00333CDF" w:rsidRDefault="00333CDF" w:rsidP="00B20889">
      <w:pPr>
        <w:shd w:val="clear" w:color="auto" w:fill="FFFFFF"/>
        <w:jc w:val="both"/>
        <w:rPr>
          <w:rFonts w:ascii="Courier New" w:hAnsi="Courier New" w:cs="Courier New"/>
          <w:color w:val="000000"/>
          <w:sz w:val="24"/>
          <w:szCs w:val="24"/>
        </w:rPr>
      </w:pPr>
      <w:r w:rsidRPr="00333CDF">
        <w:rPr>
          <w:color w:val="000000"/>
          <w:sz w:val="24"/>
          <w:szCs w:val="24"/>
        </w:rPr>
        <w:t>для ______________________________________________________</w:t>
      </w:r>
      <w:r>
        <w:rPr>
          <w:color w:val="000000"/>
          <w:sz w:val="24"/>
          <w:szCs w:val="24"/>
        </w:rPr>
        <w:t>______________________</w:t>
      </w:r>
      <w:r w:rsidR="00B20889">
        <w:rPr>
          <w:color w:val="000000"/>
          <w:sz w:val="24"/>
          <w:szCs w:val="24"/>
        </w:rPr>
        <w:t>__</w:t>
      </w:r>
    </w:p>
    <w:p w14:paraId="07C65E03" w14:textId="33B4FCE1" w:rsidR="00333CDF" w:rsidRPr="007F7C4C" w:rsidRDefault="00333CDF" w:rsidP="00B20889">
      <w:pPr>
        <w:shd w:val="clear" w:color="auto" w:fill="FFFFFF"/>
        <w:jc w:val="center"/>
        <w:rPr>
          <w:rFonts w:ascii="Courier New" w:hAnsi="Courier New" w:cs="Courier New"/>
          <w:color w:val="000000"/>
          <w:sz w:val="18"/>
          <w:szCs w:val="18"/>
        </w:rPr>
      </w:pPr>
      <w:r w:rsidRPr="007F7C4C">
        <w:rPr>
          <w:i/>
          <w:iCs/>
          <w:color w:val="000000"/>
          <w:sz w:val="18"/>
          <w:szCs w:val="18"/>
        </w:rPr>
        <w:t xml:space="preserve">(указывается обоснование отнесения </w:t>
      </w:r>
      <w:r w:rsidR="00B20889" w:rsidRPr="007F7C4C">
        <w:rPr>
          <w:i/>
          <w:iCs/>
          <w:color w:val="000000"/>
          <w:sz w:val="18"/>
          <w:szCs w:val="18"/>
        </w:rPr>
        <w:t>земли (</w:t>
      </w:r>
      <w:r w:rsidR="007F7C4C">
        <w:rPr>
          <w:i/>
          <w:iCs/>
          <w:color w:val="000000"/>
          <w:sz w:val="18"/>
          <w:szCs w:val="18"/>
        </w:rPr>
        <w:t>земельного участка)</w:t>
      </w:r>
    </w:p>
    <w:p w14:paraId="60114645" w14:textId="77777777" w:rsidR="00333CDF" w:rsidRPr="00333CDF" w:rsidRDefault="00333CDF" w:rsidP="00B20889">
      <w:pPr>
        <w:shd w:val="clear" w:color="auto" w:fill="FFFFFF"/>
        <w:jc w:val="both"/>
        <w:rPr>
          <w:rFonts w:ascii="Courier New" w:hAnsi="Courier New" w:cs="Courier New"/>
          <w:color w:val="000000"/>
          <w:sz w:val="24"/>
          <w:szCs w:val="24"/>
        </w:rPr>
      </w:pPr>
      <w:r w:rsidRPr="00333CDF">
        <w:rPr>
          <w:color w:val="000000"/>
          <w:sz w:val="24"/>
          <w:szCs w:val="24"/>
        </w:rPr>
        <w:t> </w:t>
      </w:r>
    </w:p>
    <w:p w14:paraId="4F04F8E8" w14:textId="7BF1F0C1" w:rsidR="00333CDF" w:rsidRPr="00333CDF" w:rsidRDefault="00333CDF" w:rsidP="00B20889">
      <w:pPr>
        <w:shd w:val="clear" w:color="auto" w:fill="FFFFFF"/>
        <w:jc w:val="both"/>
        <w:rPr>
          <w:rFonts w:ascii="Calibri" w:hAnsi="Calibri" w:cs="Calibri"/>
          <w:color w:val="000000"/>
          <w:sz w:val="24"/>
          <w:szCs w:val="24"/>
        </w:rPr>
      </w:pPr>
      <w:r w:rsidRPr="00333CDF">
        <w:rPr>
          <w:color w:val="000000"/>
          <w:sz w:val="24"/>
          <w:szCs w:val="24"/>
        </w:rPr>
        <w:t>Земельный участок принадлежит________</w:t>
      </w:r>
      <w:r>
        <w:rPr>
          <w:color w:val="000000"/>
          <w:sz w:val="24"/>
          <w:szCs w:val="24"/>
        </w:rPr>
        <w:t>_____________________</w:t>
      </w:r>
      <w:r w:rsidR="00B20889">
        <w:rPr>
          <w:color w:val="000000"/>
          <w:sz w:val="24"/>
          <w:szCs w:val="24"/>
        </w:rPr>
        <w:t>________________________</w:t>
      </w:r>
    </w:p>
    <w:p w14:paraId="0CCDB167" w14:textId="6B898414" w:rsidR="00333CDF" w:rsidRPr="007F7C4C" w:rsidRDefault="00333CDF" w:rsidP="00B20889">
      <w:pPr>
        <w:shd w:val="clear" w:color="auto" w:fill="FFFFFF"/>
        <w:jc w:val="center"/>
        <w:rPr>
          <w:rFonts w:ascii="Courier New" w:hAnsi="Courier New" w:cs="Courier New"/>
          <w:color w:val="000000"/>
          <w:sz w:val="18"/>
          <w:szCs w:val="18"/>
        </w:rPr>
      </w:pPr>
      <w:r w:rsidRPr="007F7C4C">
        <w:rPr>
          <w:i/>
          <w:iCs/>
          <w:color w:val="000000"/>
          <w:sz w:val="18"/>
          <w:szCs w:val="18"/>
        </w:rPr>
        <w:t>(указывается правообладатель земли (земе</w:t>
      </w:r>
      <w:r w:rsidR="007F7C4C">
        <w:rPr>
          <w:i/>
          <w:iCs/>
          <w:color w:val="000000"/>
          <w:sz w:val="18"/>
          <w:szCs w:val="18"/>
        </w:rPr>
        <w:t>льного участка)</w:t>
      </w:r>
    </w:p>
    <w:p w14:paraId="2F60356F" w14:textId="298F8FDC" w:rsidR="00333CDF" w:rsidRDefault="00333CDF" w:rsidP="00B20889">
      <w:pPr>
        <w:shd w:val="clear" w:color="auto" w:fill="FFFFFF"/>
        <w:jc w:val="both"/>
        <w:rPr>
          <w:color w:val="000000"/>
          <w:sz w:val="24"/>
          <w:szCs w:val="24"/>
        </w:rPr>
      </w:pPr>
      <w:r w:rsidRPr="00333CDF">
        <w:rPr>
          <w:color w:val="000000"/>
          <w:sz w:val="24"/>
          <w:szCs w:val="24"/>
        </w:rPr>
        <w:t>на праве___________________________________________________________</w:t>
      </w:r>
      <w:r w:rsidR="00B20889">
        <w:rPr>
          <w:color w:val="000000"/>
          <w:sz w:val="24"/>
          <w:szCs w:val="24"/>
        </w:rPr>
        <w:t>_______________</w:t>
      </w:r>
    </w:p>
    <w:p w14:paraId="4A1B7D15" w14:textId="67E0BB55" w:rsidR="00333CDF" w:rsidRPr="007F7C4C" w:rsidRDefault="00333CDF" w:rsidP="00B20889">
      <w:pPr>
        <w:shd w:val="clear" w:color="auto" w:fill="FFFFFF"/>
        <w:jc w:val="center"/>
        <w:rPr>
          <w:i/>
          <w:iCs/>
          <w:color w:val="000000"/>
          <w:sz w:val="18"/>
          <w:szCs w:val="18"/>
        </w:rPr>
      </w:pPr>
      <w:r w:rsidRPr="007F7C4C">
        <w:rPr>
          <w:i/>
          <w:iCs/>
          <w:color w:val="000000"/>
          <w:sz w:val="18"/>
          <w:szCs w:val="18"/>
        </w:rPr>
        <w:t>(указывается пра</w:t>
      </w:r>
      <w:r w:rsidR="007F7C4C">
        <w:rPr>
          <w:i/>
          <w:iCs/>
          <w:color w:val="000000"/>
          <w:sz w:val="18"/>
          <w:szCs w:val="18"/>
        </w:rPr>
        <w:t>во на землю (земельный участок)</w:t>
      </w:r>
    </w:p>
    <w:p w14:paraId="725776C2" w14:textId="23FA0446" w:rsidR="00333CDF" w:rsidRPr="00333CDF" w:rsidRDefault="00333CDF" w:rsidP="007F7C4C">
      <w:pPr>
        <w:shd w:val="clear" w:color="auto" w:fill="FFFFFF"/>
        <w:jc w:val="both"/>
        <w:rPr>
          <w:rFonts w:ascii="Calibri" w:hAnsi="Calibri" w:cs="Calibri"/>
          <w:color w:val="000000"/>
          <w:sz w:val="24"/>
          <w:szCs w:val="24"/>
        </w:rPr>
      </w:pPr>
      <w:r w:rsidRPr="00333CDF">
        <w:rPr>
          <w:color w:val="000000"/>
          <w:sz w:val="24"/>
          <w:szCs w:val="24"/>
        </w:rPr>
        <w:t>Результат муниципальной услуги выдать следующим способом:</w:t>
      </w:r>
    </w:p>
    <w:p w14:paraId="2073DC9A" w14:textId="6C4BB4B3" w:rsidR="00333CDF" w:rsidRPr="00333CDF" w:rsidRDefault="00333CDF" w:rsidP="007F7C4C">
      <w:pPr>
        <w:shd w:val="clear" w:color="auto" w:fill="FFFFFF"/>
        <w:ind w:left="284" w:hanging="284"/>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посредством личного обращения в </w:t>
      </w:r>
      <w:r w:rsidRPr="00333CDF">
        <w:rPr>
          <w:i/>
          <w:iCs/>
          <w:color w:val="000000"/>
          <w:sz w:val="24"/>
          <w:szCs w:val="24"/>
        </w:rPr>
        <w:t>_</w:t>
      </w:r>
      <w:r>
        <w:rPr>
          <w:i/>
          <w:iCs/>
          <w:color w:val="000000"/>
          <w:sz w:val="24"/>
          <w:szCs w:val="24"/>
        </w:rPr>
        <w:t>_________(указать наименование уполномоченного органа</w:t>
      </w:r>
      <w:r w:rsidRPr="00333CDF">
        <w:rPr>
          <w:i/>
          <w:iCs/>
          <w:color w:val="000000"/>
          <w:sz w:val="24"/>
          <w:szCs w:val="24"/>
        </w:rPr>
        <w:t>):</w:t>
      </w:r>
    </w:p>
    <w:p w14:paraId="17E2B79F" w14:textId="77777777" w:rsidR="00333CDF" w:rsidRPr="00333CDF" w:rsidRDefault="00333CDF" w:rsidP="007F7C4C">
      <w:pPr>
        <w:shd w:val="clear" w:color="auto" w:fill="FFFFFF"/>
        <w:ind w:left="284" w:hanging="284"/>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в форме электронного документа;</w:t>
      </w:r>
    </w:p>
    <w:p w14:paraId="6FAB00A9" w14:textId="77777777" w:rsidR="00333CDF" w:rsidRPr="00333CDF" w:rsidRDefault="00333CDF" w:rsidP="007F7C4C">
      <w:pPr>
        <w:shd w:val="clear" w:color="auto" w:fill="FFFFFF"/>
        <w:ind w:left="284" w:hanging="284"/>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в форме документа на бумажном носителе;</w:t>
      </w:r>
    </w:p>
    <w:p w14:paraId="147CA824" w14:textId="77777777" w:rsidR="00333CDF" w:rsidRPr="00333CDF" w:rsidRDefault="00333CDF" w:rsidP="007F7C4C">
      <w:pPr>
        <w:shd w:val="clear" w:color="auto" w:fill="FFFFFF"/>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заказным почтовым отправлением с уведомлением о вручении на адрес, указанный в ходатайстве (только на бумажном носителе);</w:t>
      </w:r>
    </w:p>
    <w:p w14:paraId="0D4B3A68" w14:textId="77777777" w:rsidR="00333CDF" w:rsidRPr="00333CDF" w:rsidRDefault="00333CDF" w:rsidP="007F7C4C">
      <w:pPr>
        <w:shd w:val="clear" w:color="auto" w:fill="FFFFFF"/>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посредством личного обращения в многофункциональный центр (только на бумажном носителе);</w:t>
      </w:r>
    </w:p>
    <w:p w14:paraId="26C4AFF5" w14:textId="77777777" w:rsidR="007F7C4C" w:rsidRDefault="00333CDF" w:rsidP="007F7C4C">
      <w:pPr>
        <w:shd w:val="clear" w:color="auto" w:fill="FFFFFF"/>
        <w:jc w:val="both"/>
        <w:rPr>
          <w:color w:val="000000"/>
          <w:sz w:val="24"/>
          <w:szCs w:val="24"/>
        </w:rPr>
      </w:pPr>
      <w:r w:rsidRPr="00333CDF">
        <w:rPr>
          <w:rFonts w:ascii="Symbol" w:hAnsi="Symbol" w:cs="Calibri"/>
          <w:color w:val="000000"/>
          <w:sz w:val="24"/>
          <w:szCs w:val="24"/>
        </w:rPr>
        <w:t></w:t>
      </w:r>
      <w:r w:rsidRPr="00333CDF">
        <w:rPr>
          <w:color w:val="000000"/>
          <w:sz w:val="24"/>
          <w:szCs w:val="24"/>
        </w:rPr>
        <w:t xml:space="preserve">    посредством направления через федеральную государственную информационную систему «Единый портал государственных и муниципальных услуг (функций)» (только </w:t>
      </w:r>
      <w:r>
        <w:rPr>
          <w:color w:val="000000"/>
          <w:sz w:val="24"/>
          <w:szCs w:val="24"/>
        </w:rPr>
        <w:t>в форме электронного документа).</w:t>
      </w:r>
      <w:r w:rsidRPr="00333CDF">
        <w:rPr>
          <w:color w:val="000000"/>
          <w:sz w:val="24"/>
          <w:szCs w:val="24"/>
        </w:rPr>
        <w:t> </w:t>
      </w:r>
    </w:p>
    <w:p w14:paraId="3267B63C" w14:textId="77777777" w:rsidR="007F7C4C" w:rsidRDefault="007F7C4C" w:rsidP="007F7C4C">
      <w:pPr>
        <w:shd w:val="clear" w:color="auto" w:fill="FFFFFF"/>
        <w:jc w:val="both"/>
        <w:rPr>
          <w:color w:val="000000"/>
          <w:sz w:val="24"/>
          <w:szCs w:val="24"/>
        </w:rPr>
      </w:pPr>
    </w:p>
    <w:p w14:paraId="4FC6F7BC" w14:textId="77777777" w:rsidR="007F7C4C" w:rsidRDefault="007F7C4C" w:rsidP="007F7C4C">
      <w:pPr>
        <w:shd w:val="clear" w:color="auto" w:fill="FFFFFF"/>
        <w:jc w:val="both"/>
        <w:rPr>
          <w:color w:val="000000"/>
          <w:sz w:val="24"/>
          <w:szCs w:val="24"/>
        </w:rPr>
      </w:pPr>
    </w:p>
    <w:p w14:paraId="69B0A6A5" w14:textId="317EE973" w:rsidR="00333CDF" w:rsidRPr="00333CDF" w:rsidRDefault="007F7C4C" w:rsidP="007F7C4C">
      <w:pPr>
        <w:shd w:val="clear" w:color="auto" w:fill="FFFFFF"/>
        <w:jc w:val="both"/>
        <w:rPr>
          <w:rFonts w:ascii="Calibri" w:hAnsi="Calibri" w:cs="Calibri"/>
          <w:color w:val="000000"/>
          <w:sz w:val="24"/>
          <w:szCs w:val="24"/>
        </w:rPr>
      </w:pPr>
      <w:r>
        <w:rPr>
          <w:color w:val="000000"/>
          <w:sz w:val="24"/>
          <w:szCs w:val="24"/>
        </w:rPr>
        <w:t>______________________________            __________________               _________________</w:t>
      </w:r>
      <w:r w:rsidR="00333CDF" w:rsidRPr="00333CDF">
        <w:rPr>
          <w:color w:val="000000"/>
          <w:sz w:val="24"/>
          <w:szCs w:val="24"/>
        </w:rPr>
        <w:t> </w:t>
      </w:r>
    </w:p>
    <w:tbl>
      <w:tblPr>
        <w:tblW w:w="9776" w:type="dxa"/>
        <w:tblInd w:w="5" w:type="dxa"/>
        <w:shd w:val="clear" w:color="auto" w:fill="FFFFFF"/>
        <w:tblLayout w:type="fixed"/>
        <w:tblCellMar>
          <w:left w:w="0" w:type="dxa"/>
          <w:right w:w="0" w:type="dxa"/>
        </w:tblCellMar>
        <w:tblLook w:val="04A0" w:firstRow="1" w:lastRow="0" w:firstColumn="1" w:lastColumn="0" w:noHBand="0" w:noVBand="1"/>
      </w:tblPr>
      <w:tblGrid>
        <w:gridCol w:w="3822"/>
        <w:gridCol w:w="3229"/>
        <w:gridCol w:w="2725"/>
      </w:tblGrid>
      <w:tr w:rsidR="00333CDF" w:rsidRPr="00333CDF" w14:paraId="3A70C4FB" w14:textId="77777777" w:rsidTr="007F7C4C">
        <w:trPr>
          <w:trHeight w:val="951"/>
        </w:trPr>
        <w:tc>
          <w:tcPr>
            <w:tcW w:w="3822" w:type="dxa"/>
            <w:shd w:val="clear" w:color="auto" w:fill="FFFFFF"/>
            <w:tcMar>
              <w:top w:w="0" w:type="dxa"/>
              <w:left w:w="108" w:type="dxa"/>
              <w:bottom w:w="0" w:type="dxa"/>
              <w:right w:w="108" w:type="dxa"/>
            </w:tcMar>
            <w:hideMark/>
          </w:tcPr>
          <w:p w14:paraId="3B4018D5" w14:textId="02D60E2E" w:rsidR="00333CDF" w:rsidRPr="007F7C4C" w:rsidRDefault="00333CDF" w:rsidP="00B20889">
            <w:pPr>
              <w:jc w:val="center"/>
              <w:rPr>
                <w:rFonts w:ascii="Calibri" w:hAnsi="Calibri" w:cs="Calibri"/>
                <w:color w:val="000000"/>
                <w:sz w:val="18"/>
                <w:szCs w:val="18"/>
              </w:rPr>
            </w:pPr>
            <w:r w:rsidRPr="007F7C4C">
              <w:rPr>
                <w:i/>
                <w:iCs/>
                <w:color w:val="000000"/>
                <w:sz w:val="18"/>
                <w:szCs w:val="18"/>
              </w:rPr>
              <w:t>(Ф.И.О., представителя юридического лица; Ф.И.О. физического лица)</w:t>
            </w:r>
          </w:p>
        </w:tc>
        <w:tc>
          <w:tcPr>
            <w:tcW w:w="3229" w:type="dxa"/>
            <w:shd w:val="clear" w:color="auto" w:fill="FFFFFF"/>
            <w:tcMar>
              <w:top w:w="0" w:type="dxa"/>
              <w:left w:w="108" w:type="dxa"/>
              <w:bottom w:w="0" w:type="dxa"/>
              <w:right w:w="108" w:type="dxa"/>
            </w:tcMar>
            <w:hideMark/>
          </w:tcPr>
          <w:p w14:paraId="250579B3" w14:textId="77777777" w:rsidR="00333CDF" w:rsidRPr="007F7C4C" w:rsidRDefault="00333CDF" w:rsidP="00B20889">
            <w:pPr>
              <w:ind w:firstLine="540"/>
              <w:jc w:val="center"/>
              <w:rPr>
                <w:rFonts w:ascii="Calibri" w:hAnsi="Calibri" w:cs="Calibri"/>
                <w:color w:val="000000"/>
                <w:sz w:val="18"/>
                <w:szCs w:val="18"/>
              </w:rPr>
            </w:pPr>
            <w:r w:rsidRPr="007F7C4C">
              <w:rPr>
                <w:i/>
                <w:iCs/>
                <w:color w:val="000000"/>
                <w:sz w:val="18"/>
                <w:szCs w:val="18"/>
              </w:rPr>
              <w:t>подпись</w:t>
            </w:r>
          </w:p>
        </w:tc>
        <w:tc>
          <w:tcPr>
            <w:tcW w:w="2725" w:type="dxa"/>
            <w:shd w:val="clear" w:color="auto" w:fill="FFFFFF"/>
            <w:tcMar>
              <w:top w:w="0" w:type="dxa"/>
              <w:left w:w="108" w:type="dxa"/>
              <w:bottom w:w="0" w:type="dxa"/>
              <w:right w:w="108" w:type="dxa"/>
            </w:tcMar>
            <w:hideMark/>
          </w:tcPr>
          <w:p w14:paraId="5E1A8518" w14:textId="77777777" w:rsidR="00333CDF" w:rsidRPr="007F7C4C" w:rsidRDefault="00333CDF" w:rsidP="00B20889">
            <w:pPr>
              <w:ind w:firstLine="540"/>
              <w:jc w:val="center"/>
              <w:rPr>
                <w:rFonts w:ascii="Calibri" w:hAnsi="Calibri" w:cs="Calibri"/>
                <w:color w:val="000000"/>
                <w:sz w:val="18"/>
                <w:szCs w:val="18"/>
              </w:rPr>
            </w:pPr>
            <w:r w:rsidRPr="007F7C4C">
              <w:rPr>
                <w:i/>
                <w:iCs/>
                <w:color w:val="000000"/>
                <w:sz w:val="18"/>
                <w:szCs w:val="18"/>
              </w:rPr>
              <w:t>дата</w:t>
            </w:r>
          </w:p>
        </w:tc>
      </w:tr>
    </w:tbl>
    <w:p w14:paraId="00073117" w14:textId="77777777" w:rsidR="00E120EC" w:rsidRDefault="00E120EC" w:rsidP="007F7C4C">
      <w:pPr>
        <w:autoSpaceDE w:val="0"/>
        <w:autoSpaceDN w:val="0"/>
        <w:adjustRightInd w:val="0"/>
        <w:jc w:val="both"/>
        <w:rPr>
          <w:b/>
          <w:sz w:val="24"/>
          <w:szCs w:val="24"/>
        </w:rPr>
      </w:pPr>
    </w:p>
    <w:p w14:paraId="411EC531" w14:textId="77777777" w:rsidR="00641F0E" w:rsidRDefault="00641F0E" w:rsidP="007F7C4C">
      <w:pPr>
        <w:autoSpaceDE w:val="0"/>
        <w:autoSpaceDN w:val="0"/>
        <w:adjustRightInd w:val="0"/>
        <w:jc w:val="both"/>
        <w:rPr>
          <w:b/>
          <w:sz w:val="24"/>
          <w:szCs w:val="24"/>
        </w:rPr>
      </w:pPr>
    </w:p>
    <w:p w14:paraId="2EF2E6D8" w14:textId="77777777" w:rsidR="00E120EC" w:rsidRDefault="00E120EC" w:rsidP="00B2094D">
      <w:pPr>
        <w:autoSpaceDE w:val="0"/>
        <w:autoSpaceDN w:val="0"/>
        <w:adjustRightInd w:val="0"/>
        <w:ind w:firstLine="709"/>
        <w:jc w:val="both"/>
        <w:rPr>
          <w:b/>
          <w:sz w:val="24"/>
          <w:szCs w:val="24"/>
        </w:rPr>
      </w:pPr>
    </w:p>
    <w:p w14:paraId="7C8B2215" w14:textId="77777777" w:rsidR="00641F0E" w:rsidRDefault="00641F0E" w:rsidP="00B2094D">
      <w:pPr>
        <w:autoSpaceDE w:val="0"/>
        <w:autoSpaceDN w:val="0"/>
        <w:adjustRightInd w:val="0"/>
        <w:ind w:firstLine="709"/>
        <w:jc w:val="both"/>
        <w:rPr>
          <w:b/>
          <w:sz w:val="24"/>
          <w:szCs w:val="24"/>
        </w:rPr>
      </w:pPr>
    </w:p>
    <w:p w14:paraId="1F1ABC45" w14:textId="77777777" w:rsidR="007F7C4C" w:rsidRDefault="007F7C4C" w:rsidP="00333CDF">
      <w:pPr>
        <w:autoSpaceDE w:val="0"/>
        <w:autoSpaceDN w:val="0"/>
        <w:adjustRightInd w:val="0"/>
        <w:ind w:firstLine="709"/>
        <w:jc w:val="right"/>
        <w:rPr>
          <w:sz w:val="24"/>
          <w:szCs w:val="24"/>
        </w:rPr>
      </w:pPr>
    </w:p>
    <w:p w14:paraId="7135D3B0" w14:textId="77777777" w:rsidR="007F7C4C" w:rsidRDefault="007F7C4C" w:rsidP="00333CDF">
      <w:pPr>
        <w:autoSpaceDE w:val="0"/>
        <w:autoSpaceDN w:val="0"/>
        <w:adjustRightInd w:val="0"/>
        <w:ind w:firstLine="709"/>
        <w:jc w:val="right"/>
        <w:rPr>
          <w:sz w:val="24"/>
          <w:szCs w:val="24"/>
        </w:rPr>
      </w:pPr>
    </w:p>
    <w:p w14:paraId="3906EB1E" w14:textId="77777777" w:rsidR="007F7C4C" w:rsidRDefault="007F7C4C" w:rsidP="00333CDF">
      <w:pPr>
        <w:autoSpaceDE w:val="0"/>
        <w:autoSpaceDN w:val="0"/>
        <w:adjustRightInd w:val="0"/>
        <w:ind w:firstLine="709"/>
        <w:jc w:val="right"/>
        <w:rPr>
          <w:sz w:val="24"/>
          <w:szCs w:val="24"/>
        </w:rPr>
      </w:pPr>
    </w:p>
    <w:p w14:paraId="220FC281" w14:textId="480F2315" w:rsidR="00333CDF" w:rsidRPr="00B20889" w:rsidRDefault="00333CDF" w:rsidP="00333CDF">
      <w:pPr>
        <w:autoSpaceDE w:val="0"/>
        <w:autoSpaceDN w:val="0"/>
        <w:adjustRightInd w:val="0"/>
        <w:ind w:firstLine="709"/>
        <w:jc w:val="right"/>
        <w:rPr>
          <w:sz w:val="24"/>
          <w:szCs w:val="24"/>
        </w:rPr>
      </w:pPr>
      <w:r w:rsidRPr="00B20889">
        <w:rPr>
          <w:sz w:val="24"/>
          <w:szCs w:val="24"/>
        </w:rPr>
        <w:t xml:space="preserve">Приложение № </w:t>
      </w:r>
      <w:r w:rsidR="006D2251" w:rsidRPr="00B20889">
        <w:rPr>
          <w:sz w:val="24"/>
          <w:szCs w:val="24"/>
        </w:rPr>
        <w:t>4</w:t>
      </w:r>
    </w:p>
    <w:p w14:paraId="51A5A63B" w14:textId="77777777" w:rsidR="00333CDF" w:rsidRPr="00B20889" w:rsidRDefault="00333CDF" w:rsidP="00333CDF">
      <w:pPr>
        <w:autoSpaceDE w:val="0"/>
        <w:autoSpaceDN w:val="0"/>
        <w:adjustRightInd w:val="0"/>
        <w:ind w:firstLine="709"/>
        <w:jc w:val="right"/>
        <w:rPr>
          <w:sz w:val="24"/>
          <w:szCs w:val="24"/>
        </w:rPr>
      </w:pPr>
      <w:r w:rsidRPr="00B20889">
        <w:rPr>
          <w:sz w:val="24"/>
          <w:szCs w:val="24"/>
        </w:rPr>
        <w:t>к Административному регламенту</w:t>
      </w:r>
    </w:p>
    <w:p w14:paraId="5AE6F754" w14:textId="77777777" w:rsidR="00333CDF" w:rsidRPr="00333CDF" w:rsidRDefault="00333CDF" w:rsidP="00333CDF">
      <w:pPr>
        <w:autoSpaceDE w:val="0"/>
        <w:autoSpaceDN w:val="0"/>
        <w:adjustRightInd w:val="0"/>
        <w:ind w:firstLine="709"/>
        <w:jc w:val="both"/>
        <w:rPr>
          <w:b/>
          <w:sz w:val="24"/>
          <w:szCs w:val="24"/>
        </w:rPr>
      </w:pPr>
    </w:p>
    <w:p w14:paraId="7D631F49" w14:textId="26375535" w:rsidR="00333CDF" w:rsidRPr="00333CDF" w:rsidRDefault="00333CDF" w:rsidP="00333CDF">
      <w:pPr>
        <w:pStyle w:val="consplusnonformat0"/>
        <w:shd w:val="clear" w:color="auto" w:fill="FFFFFF"/>
        <w:spacing w:before="0" w:beforeAutospacing="0" w:after="0" w:afterAutospacing="0"/>
        <w:ind w:left="4962" w:right="-1"/>
        <w:jc w:val="both"/>
        <w:rPr>
          <w:rFonts w:ascii="Courier New" w:hAnsi="Courier New" w:cs="Courier New"/>
          <w:color w:val="000000"/>
        </w:rPr>
      </w:pPr>
      <w:r w:rsidRPr="00333CDF">
        <w:rPr>
          <w:color w:val="000000"/>
        </w:rPr>
        <w:t>В ______________________</w:t>
      </w:r>
      <w:r>
        <w:rPr>
          <w:color w:val="000000"/>
        </w:rPr>
        <w:t>_______</w:t>
      </w:r>
      <w:r w:rsidR="00B20889">
        <w:rPr>
          <w:color w:val="000000"/>
        </w:rPr>
        <w:t>_________</w:t>
      </w:r>
    </w:p>
    <w:p w14:paraId="5EB4214A" w14:textId="77777777" w:rsidR="00333CDF" w:rsidRPr="007F7C4C" w:rsidRDefault="00333CDF" w:rsidP="00333CDF">
      <w:pPr>
        <w:pStyle w:val="consplusnonformat0"/>
        <w:shd w:val="clear" w:color="auto" w:fill="FFFFFF"/>
        <w:spacing w:before="0" w:beforeAutospacing="0" w:after="0" w:afterAutospacing="0"/>
        <w:ind w:left="4962" w:right="-1"/>
        <w:jc w:val="both"/>
        <w:rPr>
          <w:rFonts w:ascii="Courier New" w:hAnsi="Courier New" w:cs="Courier New"/>
          <w:color w:val="000000"/>
          <w:sz w:val="18"/>
          <w:szCs w:val="18"/>
        </w:rPr>
      </w:pPr>
      <w:r w:rsidRPr="007F7C4C">
        <w:rPr>
          <w:i/>
          <w:iCs/>
          <w:color w:val="000000"/>
          <w:sz w:val="18"/>
          <w:szCs w:val="18"/>
        </w:rPr>
        <w:t>(указать наименование ОМС)</w:t>
      </w:r>
    </w:p>
    <w:p w14:paraId="3F6DF1C5" w14:textId="4B5AFB44" w:rsidR="00333CDF" w:rsidRPr="00333CDF" w:rsidRDefault="00333CDF" w:rsidP="00333CDF">
      <w:pPr>
        <w:pStyle w:val="consplusnonformat0"/>
        <w:shd w:val="clear" w:color="auto" w:fill="FFFFFF"/>
        <w:spacing w:before="0" w:beforeAutospacing="0" w:after="0" w:afterAutospacing="0"/>
        <w:ind w:left="4962" w:right="-1"/>
        <w:jc w:val="both"/>
        <w:rPr>
          <w:rFonts w:ascii="Courier New" w:hAnsi="Courier New" w:cs="Courier New"/>
          <w:color w:val="000000"/>
        </w:rPr>
      </w:pPr>
      <w:r w:rsidRPr="00333CDF">
        <w:rPr>
          <w:color w:val="000000"/>
        </w:rPr>
        <w:t>От_______________</w:t>
      </w:r>
      <w:r>
        <w:rPr>
          <w:color w:val="000000"/>
        </w:rPr>
        <w:t>_______</w:t>
      </w:r>
      <w:r w:rsidR="00B20889">
        <w:rPr>
          <w:color w:val="000000"/>
        </w:rPr>
        <w:t>_______________</w:t>
      </w:r>
    </w:p>
    <w:p w14:paraId="77E0DCE4" w14:textId="70D79769" w:rsidR="00333CDF" w:rsidRPr="007F7C4C" w:rsidRDefault="00333CDF" w:rsidP="00333CDF">
      <w:pPr>
        <w:pStyle w:val="consplusnonformat0"/>
        <w:shd w:val="clear" w:color="auto" w:fill="FFFFFF"/>
        <w:spacing w:before="0" w:beforeAutospacing="0" w:after="0" w:afterAutospacing="0"/>
        <w:ind w:left="4962"/>
        <w:jc w:val="both"/>
        <w:rPr>
          <w:rFonts w:ascii="Courier New" w:hAnsi="Courier New" w:cs="Courier New"/>
          <w:color w:val="000000"/>
          <w:sz w:val="18"/>
          <w:szCs w:val="18"/>
        </w:rPr>
      </w:pPr>
      <w:r w:rsidRPr="007F7C4C">
        <w:rPr>
          <w:i/>
          <w:iCs/>
          <w:color w:val="000000"/>
          <w:sz w:val="18"/>
          <w:szCs w:val="18"/>
        </w:rPr>
        <w:t xml:space="preserve">(указать наименование </w:t>
      </w:r>
      <w:r w:rsidR="00FD5338" w:rsidRPr="007F7C4C">
        <w:rPr>
          <w:i/>
          <w:iCs/>
          <w:color w:val="000000"/>
          <w:sz w:val="18"/>
          <w:szCs w:val="18"/>
        </w:rPr>
        <w:t>ходатайствующего</w:t>
      </w:r>
      <w:r w:rsidRPr="007F7C4C">
        <w:rPr>
          <w:i/>
          <w:iCs/>
          <w:color w:val="000000"/>
          <w:sz w:val="18"/>
          <w:szCs w:val="18"/>
        </w:rPr>
        <w:t xml:space="preserve"> (для юридических лиц), Ф.И.О. (для физических лиц и индивидуальных предпринимателей)</w:t>
      </w:r>
    </w:p>
    <w:p w14:paraId="08871E3A" w14:textId="7BFBF5A9" w:rsidR="00333CDF" w:rsidRPr="00333CDF" w:rsidRDefault="00333CDF" w:rsidP="00333CDF">
      <w:pPr>
        <w:pStyle w:val="consplusnonformat0"/>
        <w:shd w:val="clear" w:color="auto" w:fill="FFFFFF"/>
        <w:spacing w:before="0" w:beforeAutospacing="0" w:after="0" w:afterAutospacing="0"/>
        <w:ind w:left="4962"/>
        <w:jc w:val="both"/>
        <w:rPr>
          <w:rFonts w:ascii="Courier New" w:hAnsi="Courier New" w:cs="Courier New"/>
          <w:color w:val="000000"/>
        </w:rPr>
      </w:pPr>
      <w:r w:rsidRPr="00333CDF">
        <w:rPr>
          <w:color w:val="000000"/>
        </w:rPr>
        <w:t>___________</w:t>
      </w:r>
      <w:r>
        <w:rPr>
          <w:color w:val="000000"/>
        </w:rPr>
        <w:t>______</w:t>
      </w:r>
      <w:r w:rsidR="00B20889">
        <w:rPr>
          <w:color w:val="000000"/>
        </w:rPr>
        <w:t>_______________________</w:t>
      </w:r>
    </w:p>
    <w:p w14:paraId="429F533D" w14:textId="0C5C1C41" w:rsidR="00333CDF" w:rsidRPr="007F7C4C" w:rsidRDefault="00333CDF" w:rsidP="00333CDF">
      <w:pPr>
        <w:pStyle w:val="consplusnonformat0"/>
        <w:shd w:val="clear" w:color="auto" w:fill="FFFFFF"/>
        <w:spacing w:before="0" w:beforeAutospacing="0" w:after="0" w:afterAutospacing="0"/>
        <w:ind w:left="4962"/>
        <w:jc w:val="both"/>
        <w:rPr>
          <w:rFonts w:ascii="Courier New" w:hAnsi="Courier New" w:cs="Courier New"/>
          <w:color w:val="000000"/>
          <w:sz w:val="18"/>
          <w:szCs w:val="18"/>
        </w:rPr>
      </w:pPr>
      <w:r w:rsidRPr="007F7C4C">
        <w:rPr>
          <w:i/>
          <w:iCs/>
          <w:color w:val="000000"/>
          <w:sz w:val="18"/>
          <w:szCs w:val="18"/>
        </w:rPr>
        <w:t>(указать ад</w:t>
      </w:r>
      <w:r w:rsidR="008A2E95">
        <w:rPr>
          <w:i/>
          <w:iCs/>
          <w:color w:val="000000"/>
          <w:sz w:val="18"/>
          <w:szCs w:val="18"/>
        </w:rPr>
        <w:t>рес, телефон (факс), электронную почту</w:t>
      </w:r>
      <w:r w:rsidRPr="007F7C4C">
        <w:rPr>
          <w:i/>
          <w:iCs/>
          <w:color w:val="000000"/>
          <w:sz w:val="18"/>
          <w:szCs w:val="18"/>
        </w:rPr>
        <w:t xml:space="preserve"> и иные реквизиты, позволяющие осуществлять взаимодействие с </w:t>
      </w:r>
      <w:r w:rsidR="00FD5338" w:rsidRPr="007F7C4C">
        <w:rPr>
          <w:i/>
          <w:iCs/>
          <w:color w:val="000000"/>
          <w:sz w:val="18"/>
          <w:szCs w:val="18"/>
        </w:rPr>
        <w:t>ходатайствующим</w:t>
      </w:r>
      <w:r w:rsidRPr="007F7C4C">
        <w:rPr>
          <w:i/>
          <w:iCs/>
          <w:color w:val="000000"/>
          <w:sz w:val="18"/>
          <w:szCs w:val="18"/>
        </w:rPr>
        <w:t>)</w:t>
      </w:r>
    </w:p>
    <w:p w14:paraId="75491F87" w14:textId="77777777" w:rsidR="00333CDF" w:rsidRPr="00333CDF" w:rsidRDefault="00333CDF" w:rsidP="00333CDF">
      <w:pPr>
        <w:autoSpaceDE w:val="0"/>
        <w:autoSpaceDN w:val="0"/>
        <w:adjustRightInd w:val="0"/>
        <w:ind w:firstLine="709"/>
        <w:jc w:val="both"/>
        <w:rPr>
          <w:b/>
          <w:sz w:val="24"/>
          <w:szCs w:val="24"/>
        </w:rPr>
      </w:pPr>
    </w:p>
    <w:p w14:paraId="114B6C1E" w14:textId="77777777" w:rsidR="00333CDF" w:rsidRPr="00832CA0" w:rsidRDefault="00333CDF" w:rsidP="00333CDF">
      <w:pPr>
        <w:shd w:val="clear" w:color="auto" w:fill="FFFFFF"/>
        <w:jc w:val="center"/>
        <w:rPr>
          <w:rFonts w:ascii="Calibri" w:hAnsi="Calibri" w:cs="Calibri"/>
          <w:color w:val="000000"/>
          <w:szCs w:val="22"/>
        </w:rPr>
      </w:pPr>
      <w:r w:rsidRPr="00832CA0">
        <w:rPr>
          <w:b/>
          <w:bCs/>
          <w:color w:val="000000"/>
          <w:sz w:val="24"/>
          <w:szCs w:val="28"/>
        </w:rPr>
        <w:t>ХОДАТАЙСТВО</w:t>
      </w:r>
    </w:p>
    <w:p w14:paraId="1AE29A33" w14:textId="77777777" w:rsidR="00333CDF" w:rsidRPr="00333CDF" w:rsidRDefault="00333CDF" w:rsidP="00333CDF">
      <w:pPr>
        <w:shd w:val="clear" w:color="auto" w:fill="FFFFFF"/>
        <w:jc w:val="center"/>
        <w:rPr>
          <w:rFonts w:ascii="Calibri" w:hAnsi="Calibri" w:cs="Calibri"/>
          <w:color w:val="000000"/>
          <w:szCs w:val="22"/>
        </w:rPr>
      </w:pPr>
      <w:r w:rsidRPr="00333CDF">
        <w:rPr>
          <w:b/>
          <w:bCs/>
          <w:color w:val="000000"/>
          <w:sz w:val="24"/>
          <w:szCs w:val="28"/>
        </w:rPr>
        <w:t>о переводе земель или земельных участков, находящихся</w:t>
      </w:r>
    </w:p>
    <w:p w14:paraId="02424729" w14:textId="77777777" w:rsidR="00333CDF" w:rsidRPr="00333CDF" w:rsidRDefault="00333CDF" w:rsidP="00333CDF">
      <w:pPr>
        <w:shd w:val="clear" w:color="auto" w:fill="FFFFFF"/>
        <w:jc w:val="center"/>
        <w:rPr>
          <w:rFonts w:ascii="Calibri" w:hAnsi="Calibri" w:cs="Calibri"/>
          <w:color w:val="000000"/>
          <w:szCs w:val="22"/>
        </w:rPr>
      </w:pPr>
      <w:r w:rsidRPr="00333CDF">
        <w:rPr>
          <w:b/>
          <w:bCs/>
          <w:color w:val="000000"/>
          <w:sz w:val="24"/>
          <w:szCs w:val="28"/>
        </w:rPr>
        <w:t>в муниципальной собственности, в составе таких земель</w:t>
      </w:r>
    </w:p>
    <w:p w14:paraId="43B09EF3" w14:textId="77777777" w:rsidR="00333CDF" w:rsidRPr="00333CDF" w:rsidRDefault="00333CDF" w:rsidP="00333CDF">
      <w:pPr>
        <w:shd w:val="clear" w:color="auto" w:fill="FFFFFF"/>
        <w:jc w:val="center"/>
        <w:rPr>
          <w:rFonts w:ascii="Calibri" w:hAnsi="Calibri" w:cs="Calibri"/>
          <w:color w:val="000000"/>
          <w:szCs w:val="22"/>
        </w:rPr>
      </w:pPr>
      <w:r w:rsidRPr="00333CDF">
        <w:rPr>
          <w:b/>
          <w:bCs/>
          <w:color w:val="000000"/>
          <w:sz w:val="24"/>
          <w:szCs w:val="28"/>
        </w:rPr>
        <w:t>из одной категории в другую</w:t>
      </w:r>
    </w:p>
    <w:p w14:paraId="038EF9DA" w14:textId="77777777" w:rsidR="00333CDF" w:rsidRDefault="00333CDF" w:rsidP="003B0FF8">
      <w:pPr>
        <w:shd w:val="clear" w:color="auto" w:fill="FFFFFF"/>
        <w:ind w:firstLine="709"/>
        <w:jc w:val="both"/>
        <w:rPr>
          <w:color w:val="000000"/>
          <w:sz w:val="28"/>
          <w:szCs w:val="28"/>
        </w:rPr>
      </w:pPr>
    </w:p>
    <w:p w14:paraId="53CFF4DE" w14:textId="60CC4A86" w:rsidR="00333CDF" w:rsidRPr="00333CDF" w:rsidRDefault="00333CDF" w:rsidP="003B0FF8">
      <w:pPr>
        <w:shd w:val="clear" w:color="auto" w:fill="FFFFFF"/>
        <w:ind w:firstLine="709"/>
        <w:jc w:val="both"/>
        <w:rPr>
          <w:rFonts w:ascii="Courier New" w:hAnsi="Courier New" w:cs="Courier New"/>
          <w:color w:val="000000"/>
          <w:sz w:val="24"/>
          <w:szCs w:val="24"/>
        </w:rPr>
      </w:pPr>
      <w:r w:rsidRPr="00333CDF">
        <w:rPr>
          <w:color w:val="000000"/>
          <w:sz w:val="24"/>
          <w:szCs w:val="24"/>
        </w:rPr>
        <w:t>Прошу перевести землю (земельный участок), имеющую(</w:t>
      </w:r>
      <w:r w:rsidR="003B0FF8">
        <w:rPr>
          <w:color w:val="000000"/>
          <w:sz w:val="24"/>
          <w:szCs w:val="24"/>
        </w:rPr>
        <w:t>-</w:t>
      </w:r>
      <w:proofErr w:type="spellStart"/>
      <w:r w:rsidRPr="00333CDF">
        <w:rPr>
          <w:color w:val="000000"/>
          <w:sz w:val="24"/>
          <w:szCs w:val="24"/>
        </w:rPr>
        <w:t>ий</w:t>
      </w:r>
      <w:proofErr w:type="spellEnd"/>
      <w:r w:rsidRPr="00333CDF">
        <w:rPr>
          <w:color w:val="000000"/>
          <w:sz w:val="24"/>
          <w:szCs w:val="24"/>
        </w:rPr>
        <w:t>) следующие характеристики:</w:t>
      </w:r>
      <w:r w:rsidR="003B0FF8">
        <w:rPr>
          <w:color w:val="000000"/>
          <w:sz w:val="24"/>
          <w:szCs w:val="24"/>
        </w:rPr>
        <w:t xml:space="preserve"> </w:t>
      </w:r>
    </w:p>
    <w:p w14:paraId="25918D9C" w14:textId="2D206A86"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Адрес, границы и месторасположение________________________</w:t>
      </w:r>
      <w:r w:rsidR="003B0FF8">
        <w:rPr>
          <w:color w:val="000000"/>
          <w:sz w:val="24"/>
          <w:szCs w:val="24"/>
        </w:rPr>
        <w:t>_____________________</w:t>
      </w:r>
      <w:r w:rsidRPr="00333CDF">
        <w:rPr>
          <w:color w:val="000000"/>
          <w:sz w:val="24"/>
          <w:szCs w:val="24"/>
        </w:rPr>
        <w:t>_</w:t>
      </w:r>
      <w:r w:rsidR="007F7C4C">
        <w:rPr>
          <w:color w:val="000000"/>
          <w:sz w:val="24"/>
          <w:szCs w:val="24"/>
        </w:rPr>
        <w:t>__</w:t>
      </w:r>
    </w:p>
    <w:p w14:paraId="79B19A89" w14:textId="4B1ADBC2"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площадь_</w:t>
      </w:r>
      <w:r w:rsidR="003B0FF8">
        <w:rPr>
          <w:color w:val="000000"/>
          <w:sz w:val="24"/>
          <w:szCs w:val="24"/>
        </w:rPr>
        <w:t>______________________</w:t>
      </w:r>
      <w:r w:rsidRPr="00333CDF">
        <w:rPr>
          <w:color w:val="000000"/>
          <w:sz w:val="24"/>
          <w:szCs w:val="24"/>
        </w:rPr>
        <w:t>__________________________</w:t>
      </w:r>
      <w:r w:rsidR="007F7C4C">
        <w:rPr>
          <w:color w:val="000000"/>
          <w:sz w:val="24"/>
          <w:szCs w:val="24"/>
        </w:rPr>
        <w:t>_________________________</w:t>
      </w:r>
    </w:p>
    <w:p w14:paraId="2D826212" w14:textId="77777777" w:rsidR="00333CDF" w:rsidRPr="007F7C4C" w:rsidRDefault="00333CDF" w:rsidP="007F7C4C">
      <w:pPr>
        <w:shd w:val="clear" w:color="auto" w:fill="FFFFFF"/>
        <w:jc w:val="center"/>
        <w:rPr>
          <w:rFonts w:ascii="Courier New" w:hAnsi="Courier New" w:cs="Courier New"/>
          <w:color w:val="000000"/>
          <w:sz w:val="18"/>
          <w:szCs w:val="18"/>
        </w:rPr>
      </w:pPr>
      <w:r w:rsidRPr="007F7C4C">
        <w:rPr>
          <w:i/>
          <w:iCs/>
          <w:color w:val="000000"/>
          <w:sz w:val="18"/>
          <w:szCs w:val="18"/>
        </w:rPr>
        <w:t>(указывается только для земельных участков)</w:t>
      </w:r>
    </w:p>
    <w:p w14:paraId="7DF92061" w14:textId="09289731"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кадастровый номер _____________</w:t>
      </w:r>
      <w:r w:rsidR="003B0FF8">
        <w:rPr>
          <w:color w:val="000000"/>
          <w:sz w:val="24"/>
          <w:szCs w:val="24"/>
        </w:rPr>
        <w:t>_______________________</w:t>
      </w:r>
      <w:r w:rsidRPr="00333CDF">
        <w:rPr>
          <w:color w:val="000000"/>
          <w:sz w:val="24"/>
          <w:szCs w:val="24"/>
        </w:rPr>
        <w:t>____</w:t>
      </w:r>
      <w:r w:rsidR="007F7C4C">
        <w:rPr>
          <w:color w:val="000000"/>
          <w:sz w:val="24"/>
          <w:szCs w:val="24"/>
        </w:rPr>
        <w:t>_______________________</w:t>
      </w:r>
    </w:p>
    <w:p w14:paraId="595C3341" w14:textId="77777777" w:rsidR="00333CDF" w:rsidRPr="007F7C4C" w:rsidRDefault="00333CDF" w:rsidP="007F7C4C">
      <w:pPr>
        <w:shd w:val="clear" w:color="auto" w:fill="FFFFFF"/>
        <w:jc w:val="center"/>
        <w:rPr>
          <w:rFonts w:ascii="Courier New" w:hAnsi="Courier New" w:cs="Courier New"/>
          <w:color w:val="000000"/>
          <w:sz w:val="18"/>
          <w:szCs w:val="18"/>
        </w:rPr>
      </w:pPr>
      <w:r w:rsidRPr="007F7C4C">
        <w:rPr>
          <w:i/>
          <w:iCs/>
          <w:color w:val="000000"/>
          <w:sz w:val="18"/>
          <w:szCs w:val="18"/>
        </w:rPr>
        <w:t>(указывается только для земельных участков)</w:t>
      </w:r>
    </w:p>
    <w:p w14:paraId="412734EE" w14:textId="3E2900D0"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из категории земель ____________________________________</w:t>
      </w:r>
      <w:r w:rsidR="003B0FF8">
        <w:rPr>
          <w:color w:val="000000"/>
          <w:sz w:val="24"/>
          <w:szCs w:val="24"/>
        </w:rPr>
        <w:t>______________________</w:t>
      </w:r>
      <w:r w:rsidR="007F7C4C">
        <w:rPr>
          <w:color w:val="000000"/>
          <w:sz w:val="24"/>
          <w:szCs w:val="24"/>
        </w:rPr>
        <w:t>______</w:t>
      </w:r>
    </w:p>
    <w:p w14:paraId="16173127" w14:textId="3CF104E5" w:rsidR="00333CDF" w:rsidRPr="007F7C4C" w:rsidRDefault="00333CDF" w:rsidP="007F7C4C">
      <w:pPr>
        <w:shd w:val="clear" w:color="auto" w:fill="FFFFFF"/>
        <w:jc w:val="center"/>
        <w:rPr>
          <w:rFonts w:ascii="Courier New" w:hAnsi="Courier New" w:cs="Courier New"/>
          <w:color w:val="000000"/>
          <w:sz w:val="18"/>
          <w:szCs w:val="18"/>
        </w:rPr>
      </w:pPr>
      <w:r w:rsidRPr="007F7C4C">
        <w:rPr>
          <w:i/>
          <w:iCs/>
          <w:color w:val="000000"/>
          <w:sz w:val="18"/>
          <w:szCs w:val="18"/>
        </w:rPr>
        <w:t>(указывается категория земель, к которой принадлежит земля (земельный участок)</w:t>
      </w:r>
      <w:r w:rsidR="003B0FF8" w:rsidRPr="007F7C4C">
        <w:rPr>
          <w:i/>
          <w:iCs/>
          <w:color w:val="000000"/>
          <w:sz w:val="18"/>
          <w:szCs w:val="18"/>
        </w:rPr>
        <w:t xml:space="preserve"> </w:t>
      </w:r>
      <w:r w:rsidRPr="007F7C4C">
        <w:rPr>
          <w:i/>
          <w:iCs/>
          <w:color w:val="000000"/>
          <w:sz w:val="18"/>
          <w:szCs w:val="18"/>
        </w:rPr>
        <w:t>в  настоящее  время)</w:t>
      </w:r>
    </w:p>
    <w:p w14:paraId="12C570B3" w14:textId="26F23088"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в категорию земель _</w:t>
      </w:r>
      <w:r w:rsidR="003B0FF8">
        <w:rPr>
          <w:color w:val="000000"/>
          <w:sz w:val="24"/>
          <w:szCs w:val="24"/>
        </w:rPr>
        <w:t>_______________________</w:t>
      </w:r>
      <w:r w:rsidRPr="00333CDF">
        <w:rPr>
          <w:color w:val="000000"/>
          <w:sz w:val="24"/>
          <w:szCs w:val="24"/>
        </w:rPr>
        <w:t>________________</w:t>
      </w:r>
      <w:r w:rsidR="007F7C4C">
        <w:rPr>
          <w:color w:val="000000"/>
          <w:sz w:val="24"/>
          <w:szCs w:val="24"/>
        </w:rPr>
        <w:t>________________________</w:t>
      </w:r>
    </w:p>
    <w:p w14:paraId="3B813A1A" w14:textId="2A8B3DAF" w:rsidR="00333CDF" w:rsidRPr="007F7C4C" w:rsidRDefault="00333CDF" w:rsidP="007F7C4C">
      <w:pPr>
        <w:shd w:val="clear" w:color="auto" w:fill="FFFFFF"/>
        <w:jc w:val="center"/>
        <w:rPr>
          <w:rFonts w:ascii="Courier New" w:hAnsi="Courier New" w:cs="Courier New"/>
          <w:color w:val="000000"/>
          <w:sz w:val="18"/>
          <w:szCs w:val="18"/>
        </w:rPr>
      </w:pPr>
      <w:r w:rsidRPr="007F7C4C">
        <w:rPr>
          <w:i/>
          <w:iCs/>
          <w:color w:val="000000"/>
          <w:sz w:val="18"/>
          <w:szCs w:val="18"/>
        </w:rPr>
        <w:t>(указывается  категория  земель,  в которую предполагается   осуществить  пере</w:t>
      </w:r>
      <w:r w:rsidR="007F7C4C">
        <w:rPr>
          <w:i/>
          <w:iCs/>
          <w:color w:val="000000"/>
          <w:sz w:val="18"/>
          <w:szCs w:val="18"/>
        </w:rPr>
        <w:t>вод  земли (земельного участка)</w:t>
      </w:r>
    </w:p>
    <w:p w14:paraId="679EBE53" w14:textId="1231DC69"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для ______________________________________</w:t>
      </w:r>
      <w:r w:rsidR="003B0FF8">
        <w:rPr>
          <w:color w:val="000000"/>
          <w:sz w:val="24"/>
          <w:szCs w:val="24"/>
        </w:rPr>
        <w:t>______________________</w:t>
      </w:r>
      <w:r w:rsidR="007F7C4C">
        <w:rPr>
          <w:color w:val="000000"/>
          <w:sz w:val="24"/>
          <w:szCs w:val="24"/>
        </w:rPr>
        <w:t>__________________</w:t>
      </w:r>
    </w:p>
    <w:p w14:paraId="4FF86FE9" w14:textId="047E3F4B" w:rsidR="00333CDF" w:rsidRPr="007F7C4C" w:rsidRDefault="00333CDF" w:rsidP="007F7C4C">
      <w:pPr>
        <w:shd w:val="clear" w:color="auto" w:fill="FFFFFF"/>
        <w:jc w:val="center"/>
        <w:rPr>
          <w:rFonts w:ascii="Courier New" w:hAnsi="Courier New" w:cs="Courier New"/>
          <w:color w:val="000000"/>
          <w:sz w:val="18"/>
          <w:szCs w:val="18"/>
        </w:rPr>
      </w:pPr>
      <w:r w:rsidRPr="007F7C4C">
        <w:rPr>
          <w:i/>
          <w:iCs/>
          <w:color w:val="000000"/>
          <w:sz w:val="18"/>
          <w:szCs w:val="18"/>
        </w:rPr>
        <w:t>(указывается обоснование пер</w:t>
      </w:r>
      <w:r w:rsidR="007F7C4C">
        <w:rPr>
          <w:i/>
          <w:iCs/>
          <w:color w:val="000000"/>
          <w:sz w:val="18"/>
          <w:szCs w:val="18"/>
        </w:rPr>
        <w:t>евода земли(земельного участка)</w:t>
      </w:r>
    </w:p>
    <w:p w14:paraId="08EA1DDB" w14:textId="77777777" w:rsidR="00333CDF" w:rsidRPr="00333CDF" w:rsidRDefault="00333CDF" w:rsidP="003B0FF8">
      <w:pPr>
        <w:shd w:val="clear" w:color="auto" w:fill="FFFFFF"/>
        <w:jc w:val="both"/>
        <w:rPr>
          <w:rFonts w:ascii="Courier New" w:hAnsi="Courier New" w:cs="Courier New"/>
          <w:color w:val="000000"/>
          <w:sz w:val="24"/>
          <w:szCs w:val="24"/>
        </w:rPr>
      </w:pPr>
      <w:r w:rsidRPr="00333CDF">
        <w:rPr>
          <w:color w:val="000000"/>
          <w:sz w:val="24"/>
          <w:szCs w:val="24"/>
        </w:rPr>
        <w:t> </w:t>
      </w:r>
    </w:p>
    <w:p w14:paraId="37DCB1F1" w14:textId="3F6D573D" w:rsidR="00333CDF" w:rsidRPr="00333CDF" w:rsidRDefault="00333CDF" w:rsidP="003B0FF8">
      <w:pPr>
        <w:shd w:val="clear" w:color="auto" w:fill="FFFFFF"/>
        <w:jc w:val="both"/>
        <w:rPr>
          <w:rFonts w:ascii="Calibri" w:hAnsi="Calibri" w:cs="Calibri"/>
          <w:color w:val="000000"/>
          <w:sz w:val="24"/>
          <w:szCs w:val="24"/>
        </w:rPr>
      </w:pPr>
      <w:r w:rsidRPr="00333CDF">
        <w:rPr>
          <w:color w:val="000000"/>
          <w:sz w:val="24"/>
          <w:szCs w:val="24"/>
        </w:rPr>
        <w:t>Земельный участок принадлежит___________________________</w:t>
      </w:r>
      <w:r w:rsidR="003B0FF8">
        <w:rPr>
          <w:color w:val="000000"/>
          <w:sz w:val="24"/>
          <w:szCs w:val="24"/>
        </w:rPr>
        <w:t>_____________________</w:t>
      </w:r>
      <w:r w:rsidR="007F7C4C">
        <w:rPr>
          <w:color w:val="000000"/>
          <w:sz w:val="24"/>
          <w:szCs w:val="24"/>
        </w:rPr>
        <w:t>_____</w:t>
      </w:r>
    </w:p>
    <w:p w14:paraId="28A33242" w14:textId="19DAC8BE" w:rsidR="00333CDF" w:rsidRPr="007F7C4C" w:rsidRDefault="00333CDF" w:rsidP="007F7C4C">
      <w:pPr>
        <w:shd w:val="clear" w:color="auto" w:fill="FFFFFF"/>
        <w:jc w:val="center"/>
        <w:rPr>
          <w:rFonts w:ascii="Courier New" w:hAnsi="Courier New" w:cs="Courier New"/>
          <w:color w:val="000000"/>
          <w:sz w:val="18"/>
          <w:szCs w:val="18"/>
        </w:rPr>
      </w:pPr>
      <w:r w:rsidRPr="007F7C4C">
        <w:rPr>
          <w:i/>
          <w:iCs/>
          <w:color w:val="000000"/>
          <w:sz w:val="18"/>
          <w:szCs w:val="18"/>
        </w:rPr>
        <w:t>(указывается правооблада</w:t>
      </w:r>
      <w:r w:rsidR="007F7C4C">
        <w:rPr>
          <w:i/>
          <w:iCs/>
          <w:color w:val="000000"/>
          <w:sz w:val="18"/>
          <w:szCs w:val="18"/>
        </w:rPr>
        <w:t>тель земли (земельного участка)</w:t>
      </w:r>
    </w:p>
    <w:p w14:paraId="6E431830" w14:textId="23E317F2" w:rsidR="003B0FF8" w:rsidRDefault="00333CDF" w:rsidP="003B0FF8">
      <w:pPr>
        <w:shd w:val="clear" w:color="auto" w:fill="FFFFFF"/>
        <w:spacing w:line="253" w:lineRule="atLeast"/>
        <w:jc w:val="both"/>
        <w:rPr>
          <w:color w:val="000000"/>
          <w:sz w:val="24"/>
          <w:szCs w:val="24"/>
        </w:rPr>
      </w:pPr>
      <w:r w:rsidRPr="00333CDF">
        <w:rPr>
          <w:color w:val="000000"/>
          <w:sz w:val="24"/>
          <w:szCs w:val="24"/>
        </w:rPr>
        <w:t>на праве_</w:t>
      </w:r>
      <w:r w:rsidR="003B0FF8">
        <w:rPr>
          <w:color w:val="000000"/>
          <w:sz w:val="24"/>
          <w:szCs w:val="24"/>
        </w:rPr>
        <w:t>_______________________</w:t>
      </w:r>
      <w:r w:rsidRPr="00333CDF">
        <w:rPr>
          <w:color w:val="000000"/>
          <w:sz w:val="24"/>
          <w:szCs w:val="24"/>
        </w:rPr>
        <w:t>__________________________</w:t>
      </w:r>
      <w:r w:rsidR="007F7C4C">
        <w:rPr>
          <w:color w:val="000000"/>
          <w:sz w:val="24"/>
          <w:szCs w:val="24"/>
        </w:rPr>
        <w:t>_______________________</w:t>
      </w:r>
    </w:p>
    <w:p w14:paraId="17CBE14D" w14:textId="33551F9C" w:rsidR="00333CDF" w:rsidRPr="007F7C4C" w:rsidRDefault="00333CDF" w:rsidP="007F7C4C">
      <w:pPr>
        <w:shd w:val="clear" w:color="auto" w:fill="FFFFFF"/>
        <w:spacing w:line="253" w:lineRule="atLeast"/>
        <w:jc w:val="center"/>
        <w:rPr>
          <w:rFonts w:ascii="Calibri" w:hAnsi="Calibri" w:cs="Calibri"/>
          <w:color w:val="000000"/>
          <w:sz w:val="18"/>
          <w:szCs w:val="18"/>
        </w:rPr>
      </w:pPr>
      <w:r w:rsidRPr="007F7C4C">
        <w:rPr>
          <w:i/>
          <w:iCs/>
          <w:color w:val="000000"/>
          <w:sz w:val="18"/>
          <w:szCs w:val="18"/>
        </w:rPr>
        <w:t>(указывается пра</w:t>
      </w:r>
      <w:r w:rsidR="007F7C4C">
        <w:rPr>
          <w:i/>
          <w:iCs/>
          <w:color w:val="000000"/>
          <w:sz w:val="18"/>
          <w:szCs w:val="18"/>
        </w:rPr>
        <w:t>во на землю (земельный участок)</w:t>
      </w:r>
    </w:p>
    <w:p w14:paraId="795783A6" w14:textId="77777777" w:rsidR="00333CDF" w:rsidRPr="00333CDF" w:rsidRDefault="00333CDF" w:rsidP="00333CDF">
      <w:pPr>
        <w:autoSpaceDE w:val="0"/>
        <w:autoSpaceDN w:val="0"/>
        <w:adjustRightInd w:val="0"/>
        <w:ind w:firstLine="709"/>
        <w:jc w:val="both"/>
        <w:rPr>
          <w:b/>
          <w:sz w:val="24"/>
          <w:szCs w:val="24"/>
        </w:rPr>
      </w:pPr>
    </w:p>
    <w:p w14:paraId="6BD1DB55" w14:textId="77777777" w:rsidR="003B0FF8" w:rsidRPr="00333CDF" w:rsidRDefault="003B0FF8" w:rsidP="003B0FF8">
      <w:pPr>
        <w:shd w:val="clear" w:color="auto" w:fill="FFFFFF"/>
        <w:jc w:val="both"/>
        <w:rPr>
          <w:rFonts w:ascii="Calibri" w:hAnsi="Calibri" w:cs="Calibri"/>
          <w:color w:val="000000"/>
          <w:sz w:val="24"/>
          <w:szCs w:val="24"/>
        </w:rPr>
      </w:pPr>
      <w:r w:rsidRPr="00333CDF">
        <w:rPr>
          <w:color w:val="000000"/>
          <w:sz w:val="24"/>
          <w:szCs w:val="24"/>
        </w:rPr>
        <w:t>Результат муниципальной услуги выдать следующим способом:</w:t>
      </w:r>
    </w:p>
    <w:p w14:paraId="6CD83C92" w14:textId="77777777" w:rsidR="003B0FF8" w:rsidRPr="00333CDF" w:rsidRDefault="003B0FF8" w:rsidP="007F7C4C">
      <w:pPr>
        <w:shd w:val="clear" w:color="auto" w:fill="FFFFFF"/>
        <w:ind w:left="284" w:hanging="284"/>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посредством личного обращения в </w:t>
      </w:r>
      <w:r w:rsidRPr="00333CDF">
        <w:rPr>
          <w:i/>
          <w:iCs/>
          <w:color w:val="000000"/>
          <w:sz w:val="24"/>
          <w:szCs w:val="24"/>
        </w:rPr>
        <w:t>_</w:t>
      </w:r>
      <w:r>
        <w:rPr>
          <w:i/>
          <w:iCs/>
          <w:color w:val="000000"/>
          <w:sz w:val="24"/>
          <w:szCs w:val="24"/>
        </w:rPr>
        <w:t>_________(указать наименование уполномоченного органа</w:t>
      </w:r>
      <w:r w:rsidRPr="00333CDF">
        <w:rPr>
          <w:i/>
          <w:iCs/>
          <w:color w:val="000000"/>
          <w:sz w:val="24"/>
          <w:szCs w:val="24"/>
        </w:rPr>
        <w:t>):</w:t>
      </w:r>
    </w:p>
    <w:p w14:paraId="3E988E12" w14:textId="77777777" w:rsidR="003B0FF8" w:rsidRPr="00333CDF" w:rsidRDefault="003B0FF8" w:rsidP="007F7C4C">
      <w:pPr>
        <w:shd w:val="clear" w:color="auto" w:fill="FFFFFF"/>
        <w:ind w:left="284" w:hanging="284"/>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в форме электронного документа;</w:t>
      </w:r>
    </w:p>
    <w:p w14:paraId="7D8F2B11" w14:textId="77777777" w:rsidR="003B0FF8" w:rsidRPr="00333CDF" w:rsidRDefault="003B0FF8" w:rsidP="007F7C4C">
      <w:pPr>
        <w:shd w:val="clear" w:color="auto" w:fill="FFFFFF"/>
        <w:ind w:left="284" w:hanging="284"/>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в форме документа на бумажном носителе;</w:t>
      </w:r>
    </w:p>
    <w:p w14:paraId="787425E8" w14:textId="77777777" w:rsidR="003B0FF8" w:rsidRPr="00333CDF" w:rsidRDefault="003B0FF8" w:rsidP="007F7C4C">
      <w:pPr>
        <w:shd w:val="clear" w:color="auto" w:fill="FFFFFF"/>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заказным почтовым отправлением с уведомлением о вручении на адрес, указанный в ходатайстве (только на бумажном носителе);</w:t>
      </w:r>
    </w:p>
    <w:p w14:paraId="1ADF2381" w14:textId="77777777" w:rsidR="003B0FF8" w:rsidRPr="00333CDF" w:rsidRDefault="003B0FF8" w:rsidP="007F7C4C">
      <w:pPr>
        <w:shd w:val="clear" w:color="auto" w:fill="FFFFFF"/>
        <w:jc w:val="both"/>
        <w:rPr>
          <w:rFonts w:ascii="Calibri" w:hAnsi="Calibri" w:cs="Calibri"/>
          <w:color w:val="000000"/>
          <w:sz w:val="24"/>
          <w:szCs w:val="24"/>
        </w:rPr>
      </w:pPr>
      <w:r w:rsidRPr="00333CDF">
        <w:rPr>
          <w:rFonts w:ascii="Symbol" w:hAnsi="Symbol" w:cs="Calibri"/>
          <w:color w:val="000000"/>
          <w:sz w:val="24"/>
          <w:szCs w:val="24"/>
        </w:rPr>
        <w:t></w:t>
      </w:r>
      <w:r w:rsidRPr="00333CDF">
        <w:rPr>
          <w:color w:val="000000"/>
          <w:sz w:val="24"/>
          <w:szCs w:val="24"/>
        </w:rPr>
        <w:t>    посредством личного обращения в многофункциональный центр (только на бумажном носителе);</w:t>
      </w:r>
    </w:p>
    <w:p w14:paraId="7D61C6D4" w14:textId="77777777" w:rsidR="003B0FF8" w:rsidRDefault="003B0FF8" w:rsidP="003B0FF8">
      <w:pPr>
        <w:shd w:val="clear" w:color="auto" w:fill="FFFFFF"/>
        <w:spacing w:before="60" w:after="60"/>
        <w:jc w:val="both"/>
        <w:rPr>
          <w:color w:val="000000"/>
          <w:sz w:val="24"/>
          <w:szCs w:val="24"/>
        </w:rPr>
      </w:pPr>
      <w:r w:rsidRPr="00333CDF">
        <w:rPr>
          <w:rFonts w:ascii="Symbol" w:hAnsi="Symbol" w:cs="Calibri"/>
          <w:color w:val="000000"/>
          <w:sz w:val="24"/>
          <w:szCs w:val="24"/>
        </w:rPr>
        <w:t></w:t>
      </w:r>
      <w:r w:rsidRPr="00333CDF">
        <w:rPr>
          <w:color w:val="000000"/>
          <w:sz w:val="24"/>
          <w:szCs w:val="24"/>
        </w:rPr>
        <w:t xml:space="preserve">    посредством направления через федеральную государственную информационную систему «Единый портал государственных и муниципальных услуг (функций)» (только </w:t>
      </w:r>
      <w:r>
        <w:rPr>
          <w:color w:val="000000"/>
          <w:sz w:val="24"/>
          <w:szCs w:val="24"/>
        </w:rPr>
        <w:t>в форме электронного документа).</w:t>
      </w:r>
      <w:r w:rsidRPr="00333CDF">
        <w:rPr>
          <w:rFonts w:ascii="Symbol" w:hAnsi="Symbol" w:cs="Calibri"/>
          <w:color w:val="000000"/>
          <w:sz w:val="24"/>
          <w:szCs w:val="24"/>
        </w:rPr>
        <w:t></w:t>
      </w:r>
      <w:r w:rsidRPr="00333CDF">
        <w:rPr>
          <w:color w:val="000000"/>
          <w:sz w:val="24"/>
          <w:szCs w:val="24"/>
        </w:rPr>
        <w:t>    </w:t>
      </w:r>
    </w:p>
    <w:p w14:paraId="44BACFEC" w14:textId="77777777" w:rsidR="00824870" w:rsidRDefault="00824870" w:rsidP="003B0FF8">
      <w:pPr>
        <w:shd w:val="clear" w:color="auto" w:fill="FFFFFF"/>
        <w:spacing w:before="60" w:after="60"/>
        <w:jc w:val="both"/>
        <w:rPr>
          <w:color w:val="000000"/>
          <w:sz w:val="24"/>
          <w:szCs w:val="24"/>
        </w:rPr>
      </w:pPr>
    </w:p>
    <w:p w14:paraId="202E7B07" w14:textId="5CB9911B" w:rsidR="007F7C4C" w:rsidRPr="00333CDF" w:rsidRDefault="007F7C4C" w:rsidP="003B0FF8">
      <w:pPr>
        <w:shd w:val="clear" w:color="auto" w:fill="FFFFFF"/>
        <w:spacing w:before="60" w:after="60"/>
        <w:jc w:val="both"/>
        <w:rPr>
          <w:rFonts w:ascii="Calibri" w:hAnsi="Calibri" w:cs="Calibri"/>
          <w:color w:val="000000"/>
          <w:sz w:val="24"/>
          <w:szCs w:val="24"/>
        </w:rPr>
      </w:pPr>
      <w:r>
        <w:rPr>
          <w:rFonts w:ascii="Calibri" w:hAnsi="Calibri" w:cs="Calibri"/>
          <w:color w:val="000000"/>
          <w:sz w:val="24"/>
          <w:szCs w:val="24"/>
        </w:rPr>
        <w:t>________________________________                _____________________           ________________</w:t>
      </w:r>
    </w:p>
    <w:tbl>
      <w:tblPr>
        <w:tblW w:w="9776" w:type="dxa"/>
        <w:shd w:val="clear" w:color="auto" w:fill="FFFFFF"/>
        <w:tblCellMar>
          <w:left w:w="0" w:type="dxa"/>
          <w:right w:w="0" w:type="dxa"/>
        </w:tblCellMar>
        <w:tblLook w:val="04A0" w:firstRow="1" w:lastRow="0" w:firstColumn="1" w:lastColumn="0" w:noHBand="0" w:noVBand="1"/>
      </w:tblPr>
      <w:tblGrid>
        <w:gridCol w:w="4148"/>
        <w:gridCol w:w="3518"/>
        <w:gridCol w:w="2110"/>
      </w:tblGrid>
      <w:tr w:rsidR="003B0FF8" w:rsidRPr="00333CDF" w14:paraId="70AA25CA" w14:textId="77777777" w:rsidTr="00824870">
        <w:trPr>
          <w:trHeight w:val="803"/>
        </w:trPr>
        <w:tc>
          <w:tcPr>
            <w:tcW w:w="4148" w:type="dxa"/>
            <w:shd w:val="clear" w:color="auto" w:fill="FFFFFF"/>
            <w:tcMar>
              <w:top w:w="0" w:type="dxa"/>
              <w:left w:w="108" w:type="dxa"/>
              <w:bottom w:w="0" w:type="dxa"/>
              <w:right w:w="108" w:type="dxa"/>
            </w:tcMar>
            <w:hideMark/>
          </w:tcPr>
          <w:p w14:paraId="2C107F57" w14:textId="77777777" w:rsidR="003B0FF8" w:rsidRPr="00824870" w:rsidRDefault="003B0FF8" w:rsidP="00B53D8A">
            <w:pPr>
              <w:jc w:val="center"/>
              <w:rPr>
                <w:rFonts w:ascii="Calibri" w:hAnsi="Calibri" w:cs="Calibri"/>
                <w:color w:val="000000"/>
                <w:sz w:val="18"/>
                <w:szCs w:val="18"/>
              </w:rPr>
            </w:pPr>
            <w:r w:rsidRPr="00824870">
              <w:rPr>
                <w:i/>
                <w:iCs/>
                <w:color w:val="000000"/>
                <w:sz w:val="18"/>
                <w:szCs w:val="18"/>
              </w:rPr>
              <w:lastRenderedPageBreak/>
              <w:t>(Ф.И.О., представителя юридического лица; Ф.И.О. физического лица)</w:t>
            </w:r>
          </w:p>
          <w:p w14:paraId="0FF1F9B6" w14:textId="77777777" w:rsidR="003B0FF8" w:rsidRPr="00333CDF" w:rsidRDefault="003B0FF8" w:rsidP="00B53D8A">
            <w:pPr>
              <w:jc w:val="center"/>
              <w:rPr>
                <w:rFonts w:ascii="Calibri" w:hAnsi="Calibri" w:cs="Calibri"/>
                <w:color w:val="000000"/>
                <w:sz w:val="22"/>
                <w:szCs w:val="22"/>
              </w:rPr>
            </w:pPr>
          </w:p>
        </w:tc>
        <w:tc>
          <w:tcPr>
            <w:tcW w:w="3518" w:type="dxa"/>
            <w:tcBorders>
              <w:left w:val="nil"/>
            </w:tcBorders>
            <w:shd w:val="clear" w:color="auto" w:fill="FFFFFF"/>
            <w:tcMar>
              <w:top w:w="0" w:type="dxa"/>
              <w:left w:w="108" w:type="dxa"/>
              <w:bottom w:w="0" w:type="dxa"/>
              <w:right w:w="108" w:type="dxa"/>
            </w:tcMar>
            <w:hideMark/>
          </w:tcPr>
          <w:p w14:paraId="51058213" w14:textId="77777777" w:rsidR="003B0FF8" w:rsidRPr="00824870" w:rsidRDefault="003B0FF8" w:rsidP="00B53D8A">
            <w:pPr>
              <w:ind w:firstLine="540"/>
              <w:jc w:val="center"/>
              <w:rPr>
                <w:rFonts w:ascii="Calibri" w:hAnsi="Calibri" w:cs="Calibri"/>
                <w:color w:val="000000"/>
                <w:sz w:val="18"/>
                <w:szCs w:val="18"/>
              </w:rPr>
            </w:pPr>
            <w:r w:rsidRPr="00824870">
              <w:rPr>
                <w:i/>
                <w:iCs/>
                <w:color w:val="000000"/>
                <w:sz w:val="18"/>
                <w:szCs w:val="18"/>
              </w:rPr>
              <w:t>подпись</w:t>
            </w:r>
          </w:p>
        </w:tc>
        <w:tc>
          <w:tcPr>
            <w:tcW w:w="2110" w:type="dxa"/>
            <w:shd w:val="clear" w:color="auto" w:fill="FFFFFF"/>
            <w:tcMar>
              <w:top w:w="0" w:type="dxa"/>
              <w:left w:w="108" w:type="dxa"/>
              <w:bottom w:w="0" w:type="dxa"/>
              <w:right w:w="108" w:type="dxa"/>
            </w:tcMar>
            <w:hideMark/>
          </w:tcPr>
          <w:p w14:paraId="5B5BED44" w14:textId="77777777" w:rsidR="003B0FF8" w:rsidRPr="00824870" w:rsidRDefault="003B0FF8" w:rsidP="00B53D8A">
            <w:pPr>
              <w:ind w:firstLine="540"/>
              <w:jc w:val="center"/>
              <w:rPr>
                <w:rFonts w:ascii="Calibri" w:hAnsi="Calibri" w:cs="Calibri"/>
                <w:color w:val="000000"/>
                <w:sz w:val="18"/>
                <w:szCs w:val="18"/>
              </w:rPr>
            </w:pPr>
            <w:r w:rsidRPr="00824870">
              <w:rPr>
                <w:i/>
                <w:iCs/>
                <w:color w:val="000000"/>
                <w:sz w:val="18"/>
                <w:szCs w:val="18"/>
              </w:rPr>
              <w:t>дата</w:t>
            </w:r>
          </w:p>
        </w:tc>
      </w:tr>
    </w:tbl>
    <w:p w14:paraId="2874D139" w14:textId="77777777" w:rsidR="00333CDF" w:rsidRDefault="00333CDF" w:rsidP="000C05B5">
      <w:pPr>
        <w:autoSpaceDE w:val="0"/>
        <w:autoSpaceDN w:val="0"/>
        <w:adjustRightInd w:val="0"/>
        <w:ind w:firstLine="709"/>
        <w:jc w:val="right"/>
        <w:rPr>
          <w:b/>
          <w:sz w:val="24"/>
          <w:szCs w:val="24"/>
        </w:rPr>
      </w:pPr>
    </w:p>
    <w:p w14:paraId="248B4C14" w14:textId="77777777" w:rsidR="00333CDF" w:rsidRDefault="00333CDF" w:rsidP="000C05B5">
      <w:pPr>
        <w:autoSpaceDE w:val="0"/>
        <w:autoSpaceDN w:val="0"/>
        <w:adjustRightInd w:val="0"/>
        <w:ind w:firstLine="709"/>
        <w:jc w:val="right"/>
        <w:rPr>
          <w:b/>
          <w:sz w:val="24"/>
          <w:szCs w:val="24"/>
        </w:rPr>
      </w:pPr>
    </w:p>
    <w:p w14:paraId="1E51DB6E" w14:textId="2E006594" w:rsidR="000C05B5" w:rsidRPr="00824870" w:rsidRDefault="000C05B5" w:rsidP="000C05B5">
      <w:pPr>
        <w:autoSpaceDE w:val="0"/>
        <w:autoSpaceDN w:val="0"/>
        <w:adjustRightInd w:val="0"/>
        <w:ind w:firstLine="709"/>
        <w:jc w:val="right"/>
        <w:rPr>
          <w:sz w:val="24"/>
          <w:szCs w:val="24"/>
        </w:rPr>
      </w:pPr>
      <w:r w:rsidRPr="00824870">
        <w:rPr>
          <w:sz w:val="24"/>
          <w:szCs w:val="24"/>
        </w:rPr>
        <w:t xml:space="preserve">Приложение № </w:t>
      </w:r>
      <w:r w:rsidR="006D2251" w:rsidRPr="00824870">
        <w:rPr>
          <w:sz w:val="24"/>
          <w:szCs w:val="24"/>
        </w:rPr>
        <w:t>5</w:t>
      </w:r>
    </w:p>
    <w:p w14:paraId="455BDBE2" w14:textId="77777777" w:rsidR="000C05B5" w:rsidRPr="00824870" w:rsidRDefault="000C05B5" w:rsidP="000C05B5">
      <w:pPr>
        <w:autoSpaceDE w:val="0"/>
        <w:autoSpaceDN w:val="0"/>
        <w:adjustRightInd w:val="0"/>
        <w:ind w:firstLine="709"/>
        <w:jc w:val="right"/>
        <w:rPr>
          <w:sz w:val="24"/>
          <w:szCs w:val="24"/>
        </w:rPr>
      </w:pPr>
      <w:r w:rsidRPr="00824870">
        <w:rPr>
          <w:sz w:val="24"/>
          <w:szCs w:val="24"/>
        </w:rPr>
        <w:t>к Административному регламенту</w:t>
      </w:r>
    </w:p>
    <w:p w14:paraId="75E113E3" w14:textId="77777777" w:rsidR="004574B5" w:rsidRPr="000C05B5" w:rsidRDefault="004574B5" w:rsidP="000C05B5">
      <w:pPr>
        <w:autoSpaceDE w:val="0"/>
        <w:autoSpaceDN w:val="0"/>
        <w:adjustRightInd w:val="0"/>
        <w:ind w:firstLine="709"/>
        <w:jc w:val="center"/>
        <w:rPr>
          <w:b/>
          <w:sz w:val="32"/>
          <w:szCs w:val="24"/>
        </w:rPr>
      </w:pPr>
    </w:p>
    <w:p w14:paraId="4122A80A" w14:textId="77777777" w:rsidR="003B0FF8" w:rsidRPr="003749CC" w:rsidRDefault="003B0FF8" w:rsidP="000C05B5">
      <w:pPr>
        <w:autoSpaceDE w:val="0"/>
        <w:autoSpaceDN w:val="0"/>
        <w:adjustRightInd w:val="0"/>
        <w:ind w:firstLine="709"/>
        <w:jc w:val="center"/>
        <w:rPr>
          <w:b/>
          <w:sz w:val="32"/>
        </w:rPr>
      </w:pPr>
    </w:p>
    <w:p w14:paraId="69956CDC" w14:textId="2A3143C5" w:rsidR="003B0FF8" w:rsidRPr="003749CC" w:rsidRDefault="003749CC" w:rsidP="000C05B5">
      <w:pPr>
        <w:autoSpaceDE w:val="0"/>
        <w:autoSpaceDN w:val="0"/>
        <w:adjustRightInd w:val="0"/>
        <w:ind w:firstLine="709"/>
        <w:jc w:val="center"/>
        <w:rPr>
          <w:b/>
          <w:sz w:val="24"/>
        </w:rPr>
      </w:pPr>
      <w:r w:rsidRPr="003749CC">
        <w:rPr>
          <w:b/>
          <w:sz w:val="24"/>
        </w:rPr>
        <w:t>Форма решения об отказе в приеме документов, необходимых для предоставления услуги</w:t>
      </w:r>
    </w:p>
    <w:p w14:paraId="6587923F" w14:textId="77777777" w:rsidR="003749CC" w:rsidRDefault="003749CC" w:rsidP="003749CC">
      <w:pPr>
        <w:autoSpaceDE w:val="0"/>
        <w:autoSpaceDN w:val="0"/>
        <w:adjustRightInd w:val="0"/>
        <w:ind w:firstLine="709"/>
        <w:jc w:val="center"/>
        <w:rPr>
          <w:b/>
          <w:sz w:val="24"/>
        </w:rPr>
      </w:pPr>
      <w:r>
        <w:rPr>
          <w:b/>
          <w:sz w:val="24"/>
        </w:rPr>
        <w:t>________________________________________________________</w:t>
      </w:r>
    </w:p>
    <w:p w14:paraId="1D027971" w14:textId="77777777" w:rsidR="003749CC" w:rsidRDefault="003749CC" w:rsidP="003749CC">
      <w:pPr>
        <w:autoSpaceDE w:val="0"/>
        <w:autoSpaceDN w:val="0"/>
        <w:adjustRightInd w:val="0"/>
        <w:ind w:firstLine="709"/>
        <w:jc w:val="center"/>
        <w:rPr>
          <w:rFonts w:ascii="TimesNewRomanPS-ItalicMT" w:hAnsi="TimesNewRomanPS-ItalicMT"/>
          <w:i/>
          <w:iCs/>
          <w:color w:val="000000"/>
          <w:sz w:val="24"/>
          <w:szCs w:val="28"/>
        </w:rPr>
      </w:pPr>
      <w:r w:rsidRPr="004F169F">
        <w:rPr>
          <w:rFonts w:ascii="TimesNewRomanPS-ItalicMT" w:hAnsi="TimesNewRomanPS-ItalicMT"/>
          <w:i/>
          <w:iCs/>
          <w:color w:val="000000"/>
          <w:sz w:val="24"/>
          <w:szCs w:val="28"/>
        </w:rPr>
        <w:t>(наименование уполномоченного органа)</w:t>
      </w:r>
    </w:p>
    <w:p w14:paraId="02F9B5E0" w14:textId="77777777" w:rsidR="003749CC" w:rsidRPr="004F169F" w:rsidRDefault="003749CC" w:rsidP="003749CC">
      <w:pPr>
        <w:autoSpaceDE w:val="0"/>
        <w:autoSpaceDN w:val="0"/>
        <w:adjustRightInd w:val="0"/>
        <w:ind w:firstLine="709"/>
        <w:jc w:val="center"/>
        <w:rPr>
          <w:b/>
          <w:sz w:val="32"/>
          <w:szCs w:val="24"/>
        </w:rPr>
      </w:pPr>
    </w:p>
    <w:p w14:paraId="40C31357" w14:textId="77777777" w:rsidR="003749CC" w:rsidRDefault="003749CC" w:rsidP="003749CC">
      <w:pPr>
        <w:autoSpaceDE w:val="0"/>
        <w:autoSpaceDN w:val="0"/>
        <w:adjustRightInd w:val="0"/>
        <w:ind w:firstLine="709"/>
        <w:jc w:val="both"/>
        <w:rPr>
          <w:b/>
          <w:sz w:val="24"/>
          <w:szCs w:val="24"/>
        </w:rPr>
      </w:pPr>
    </w:p>
    <w:p w14:paraId="16C9B698" w14:textId="773650BA" w:rsidR="003749CC" w:rsidRPr="004F169F" w:rsidRDefault="003749CC" w:rsidP="003749CC">
      <w:pPr>
        <w:autoSpaceDE w:val="0"/>
        <w:autoSpaceDN w:val="0"/>
        <w:adjustRightInd w:val="0"/>
        <w:jc w:val="both"/>
        <w:rPr>
          <w:sz w:val="24"/>
        </w:rPr>
      </w:pPr>
      <w:r w:rsidRPr="004F169F">
        <w:rPr>
          <w:sz w:val="24"/>
        </w:rPr>
        <w:t>от ____________                                                                                       Кому:</w:t>
      </w:r>
      <w:r w:rsidR="00824870">
        <w:rPr>
          <w:sz w:val="24"/>
        </w:rPr>
        <w:t xml:space="preserve"> ___________________________</w:t>
      </w:r>
    </w:p>
    <w:p w14:paraId="536EA25C" w14:textId="77777777" w:rsidR="003749CC" w:rsidRPr="004F169F" w:rsidRDefault="003749CC" w:rsidP="003749CC">
      <w:pPr>
        <w:autoSpaceDE w:val="0"/>
        <w:autoSpaceDN w:val="0"/>
        <w:adjustRightInd w:val="0"/>
        <w:jc w:val="both"/>
        <w:rPr>
          <w:sz w:val="24"/>
        </w:rPr>
      </w:pPr>
      <w:r w:rsidRPr="004F169F">
        <w:rPr>
          <w:sz w:val="24"/>
        </w:rPr>
        <w:t>№ ____________</w:t>
      </w:r>
    </w:p>
    <w:p w14:paraId="7B51300A" w14:textId="77777777" w:rsidR="003749CC" w:rsidRDefault="003749CC" w:rsidP="000C05B5">
      <w:pPr>
        <w:autoSpaceDE w:val="0"/>
        <w:autoSpaceDN w:val="0"/>
        <w:adjustRightInd w:val="0"/>
        <w:ind w:firstLine="709"/>
        <w:jc w:val="center"/>
      </w:pPr>
    </w:p>
    <w:p w14:paraId="74ACDC47" w14:textId="77777777" w:rsidR="003749CC" w:rsidRPr="003749CC" w:rsidRDefault="003749CC" w:rsidP="000C05B5">
      <w:pPr>
        <w:autoSpaceDE w:val="0"/>
        <w:autoSpaceDN w:val="0"/>
        <w:adjustRightInd w:val="0"/>
        <w:ind w:firstLine="709"/>
        <w:jc w:val="center"/>
        <w:rPr>
          <w:sz w:val="24"/>
        </w:rPr>
      </w:pPr>
      <w:r w:rsidRPr="003749CC">
        <w:rPr>
          <w:sz w:val="24"/>
        </w:rPr>
        <w:t xml:space="preserve">РЕШЕНИЕ </w:t>
      </w:r>
    </w:p>
    <w:p w14:paraId="4F93A440" w14:textId="77777777" w:rsidR="003749CC" w:rsidRPr="003749CC" w:rsidRDefault="003749CC" w:rsidP="000C05B5">
      <w:pPr>
        <w:autoSpaceDE w:val="0"/>
        <w:autoSpaceDN w:val="0"/>
        <w:adjustRightInd w:val="0"/>
        <w:ind w:firstLine="709"/>
        <w:jc w:val="center"/>
        <w:rPr>
          <w:sz w:val="24"/>
        </w:rPr>
      </w:pPr>
      <w:r w:rsidRPr="003749CC">
        <w:rPr>
          <w:sz w:val="24"/>
        </w:rPr>
        <w:t xml:space="preserve">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p>
    <w:p w14:paraId="1EA6AD66" w14:textId="77777777" w:rsidR="003749CC" w:rsidRPr="003749CC" w:rsidRDefault="003749CC" w:rsidP="000C05B5">
      <w:pPr>
        <w:autoSpaceDE w:val="0"/>
        <w:autoSpaceDN w:val="0"/>
        <w:adjustRightInd w:val="0"/>
        <w:ind w:firstLine="709"/>
        <w:jc w:val="center"/>
        <w:rPr>
          <w:sz w:val="24"/>
        </w:rPr>
      </w:pPr>
    </w:p>
    <w:p w14:paraId="7B56EE8E" w14:textId="4AED37A3" w:rsidR="003749CC" w:rsidRDefault="003749CC" w:rsidP="003749CC">
      <w:pPr>
        <w:autoSpaceDE w:val="0"/>
        <w:autoSpaceDN w:val="0"/>
        <w:adjustRightInd w:val="0"/>
        <w:ind w:firstLine="709"/>
        <w:jc w:val="both"/>
        <w:rPr>
          <w:sz w:val="24"/>
        </w:rPr>
      </w:pPr>
      <w:r w:rsidRPr="003749CC">
        <w:rPr>
          <w:sz w:val="24"/>
        </w:rPr>
        <w:t xml:space="preserve">Рассмотрев Ваше </w:t>
      </w:r>
      <w:r w:rsidR="00FD5338">
        <w:rPr>
          <w:sz w:val="24"/>
        </w:rPr>
        <w:t>ходатайство</w:t>
      </w:r>
      <w:r w:rsidRPr="003749CC">
        <w:rPr>
          <w:sz w:val="24"/>
        </w:rPr>
        <w:t xml:space="preserve"> от </w:t>
      </w:r>
      <w:r>
        <w:rPr>
          <w:sz w:val="24"/>
        </w:rPr>
        <w:t>_________________</w:t>
      </w:r>
      <w:r w:rsidRPr="003749CC">
        <w:rPr>
          <w:sz w:val="24"/>
        </w:rPr>
        <w:t xml:space="preserve"> № </w:t>
      </w:r>
      <w:r>
        <w:rPr>
          <w:sz w:val="24"/>
        </w:rPr>
        <w:t>_________________</w:t>
      </w:r>
      <w:r w:rsidRPr="003749CC">
        <w:rPr>
          <w:sz w:val="24"/>
        </w:rPr>
        <w:t xml:space="preserve">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w:t>
      </w:r>
      <w:r>
        <w:rPr>
          <w:sz w:val="24"/>
        </w:rPr>
        <w:t>_________________</w:t>
      </w:r>
      <w:r w:rsidRPr="003749CC">
        <w:rPr>
          <w:sz w:val="24"/>
        </w:rPr>
        <w:t xml:space="preserve">) принято решение об отказе в приеме документов, необходимых для предоставления услуги, по следующим основаниям: - </w:t>
      </w:r>
      <w:r>
        <w:rPr>
          <w:sz w:val="24"/>
        </w:rPr>
        <w:t>_________________________________.</w:t>
      </w:r>
    </w:p>
    <w:p w14:paraId="20FDC424" w14:textId="77777777" w:rsidR="003749CC" w:rsidRDefault="003749CC" w:rsidP="003749CC">
      <w:pPr>
        <w:autoSpaceDE w:val="0"/>
        <w:autoSpaceDN w:val="0"/>
        <w:adjustRightInd w:val="0"/>
        <w:ind w:firstLine="709"/>
        <w:jc w:val="both"/>
        <w:rPr>
          <w:sz w:val="24"/>
        </w:rPr>
      </w:pPr>
    </w:p>
    <w:p w14:paraId="425A4AFB" w14:textId="3DE3BDBE" w:rsidR="003749CC" w:rsidRDefault="003749CC" w:rsidP="003749CC">
      <w:pPr>
        <w:autoSpaceDE w:val="0"/>
        <w:autoSpaceDN w:val="0"/>
        <w:adjustRightInd w:val="0"/>
        <w:ind w:firstLine="709"/>
        <w:jc w:val="both"/>
        <w:rPr>
          <w:sz w:val="24"/>
        </w:rPr>
      </w:pPr>
      <w:r w:rsidRPr="003749CC">
        <w:rPr>
          <w:sz w:val="24"/>
        </w:rPr>
        <w:t xml:space="preserve">Разъяснение причин отказа: </w:t>
      </w:r>
      <w:r>
        <w:rPr>
          <w:sz w:val="24"/>
        </w:rPr>
        <w:t>_________________</w:t>
      </w:r>
      <w:r w:rsidRPr="003749CC">
        <w:rPr>
          <w:sz w:val="24"/>
        </w:rPr>
        <w:t xml:space="preserve">. </w:t>
      </w:r>
    </w:p>
    <w:p w14:paraId="716ACEA9" w14:textId="77777777" w:rsidR="003749CC" w:rsidRDefault="003749CC" w:rsidP="003749CC">
      <w:pPr>
        <w:autoSpaceDE w:val="0"/>
        <w:autoSpaceDN w:val="0"/>
        <w:adjustRightInd w:val="0"/>
        <w:ind w:firstLine="709"/>
        <w:jc w:val="both"/>
        <w:rPr>
          <w:sz w:val="24"/>
        </w:rPr>
      </w:pPr>
    </w:p>
    <w:p w14:paraId="2987161E" w14:textId="59EB90FD" w:rsidR="003749CC" w:rsidRDefault="003749CC" w:rsidP="003749CC">
      <w:pPr>
        <w:autoSpaceDE w:val="0"/>
        <w:autoSpaceDN w:val="0"/>
        <w:adjustRightInd w:val="0"/>
        <w:ind w:firstLine="709"/>
        <w:jc w:val="both"/>
        <w:rPr>
          <w:sz w:val="24"/>
        </w:rPr>
      </w:pPr>
      <w:r w:rsidRPr="003749CC">
        <w:rPr>
          <w:sz w:val="24"/>
        </w:rPr>
        <w:t xml:space="preserve">Дополнительная информация: </w:t>
      </w:r>
      <w:r>
        <w:rPr>
          <w:sz w:val="24"/>
        </w:rPr>
        <w:t>_________________</w:t>
      </w:r>
      <w:r w:rsidRPr="003749CC">
        <w:rPr>
          <w:sz w:val="24"/>
        </w:rPr>
        <w:t xml:space="preserve">. </w:t>
      </w:r>
    </w:p>
    <w:p w14:paraId="41507F4D" w14:textId="77777777" w:rsidR="003749CC" w:rsidRDefault="003749CC" w:rsidP="003749CC">
      <w:pPr>
        <w:autoSpaceDE w:val="0"/>
        <w:autoSpaceDN w:val="0"/>
        <w:adjustRightInd w:val="0"/>
        <w:ind w:firstLine="709"/>
        <w:jc w:val="both"/>
        <w:rPr>
          <w:sz w:val="24"/>
        </w:rPr>
      </w:pPr>
    </w:p>
    <w:p w14:paraId="483088C2" w14:textId="766E66D8" w:rsidR="003749CC" w:rsidRDefault="003749CC" w:rsidP="003749CC">
      <w:pPr>
        <w:autoSpaceDE w:val="0"/>
        <w:autoSpaceDN w:val="0"/>
        <w:adjustRightInd w:val="0"/>
        <w:ind w:firstLine="709"/>
        <w:jc w:val="both"/>
        <w:rPr>
          <w:sz w:val="24"/>
        </w:rPr>
      </w:pPr>
      <w:r w:rsidRPr="003749CC">
        <w:rPr>
          <w:sz w:val="24"/>
        </w:rPr>
        <w:t xml:space="preserve">Вы вправе повторно обратиться в уполномоченный орган с </w:t>
      </w:r>
      <w:r w:rsidR="00FD5338">
        <w:rPr>
          <w:sz w:val="24"/>
        </w:rPr>
        <w:t>ходатайством</w:t>
      </w:r>
      <w:r w:rsidRPr="003749CC">
        <w:rPr>
          <w:sz w:val="24"/>
        </w:rPr>
        <w:t xml:space="preserve"> о предоставлении услуги после устранения указанных нарушений. </w:t>
      </w:r>
    </w:p>
    <w:p w14:paraId="247E1CF9" w14:textId="08FB67E0" w:rsidR="003B0FF8" w:rsidRPr="003749CC" w:rsidRDefault="003749CC" w:rsidP="003749CC">
      <w:pPr>
        <w:autoSpaceDE w:val="0"/>
        <w:autoSpaceDN w:val="0"/>
        <w:adjustRightInd w:val="0"/>
        <w:ind w:firstLine="709"/>
        <w:jc w:val="both"/>
        <w:rPr>
          <w:b/>
          <w:sz w:val="32"/>
        </w:rPr>
      </w:pPr>
      <w:r w:rsidRPr="003749CC">
        <w:rPr>
          <w:sz w:val="24"/>
        </w:rPr>
        <w:t>Данный отказ может быть обжалован в досудебном порядке путем направления жалобы в уполномоченный орган, а также в судебном порядке.</w:t>
      </w:r>
    </w:p>
    <w:p w14:paraId="152A4943" w14:textId="77777777" w:rsidR="003B0FF8" w:rsidRPr="003749CC" w:rsidRDefault="003B0FF8" w:rsidP="000C05B5">
      <w:pPr>
        <w:autoSpaceDE w:val="0"/>
        <w:autoSpaceDN w:val="0"/>
        <w:adjustRightInd w:val="0"/>
        <w:ind w:firstLine="709"/>
        <w:jc w:val="center"/>
        <w:rPr>
          <w:b/>
          <w:sz w:val="32"/>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4556"/>
      </w:tblGrid>
      <w:tr w:rsidR="003749CC" w:rsidRPr="00527836" w14:paraId="0CAFE4C9" w14:textId="77777777" w:rsidTr="00824870">
        <w:trPr>
          <w:trHeight w:val="1638"/>
        </w:trPr>
        <w:tc>
          <w:tcPr>
            <w:tcW w:w="5225" w:type="dxa"/>
            <w:tcBorders>
              <w:top w:val="nil"/>
              <w:left w:val="nil"/>
              <w:bottom w:val="nil"/>
              <w:right w:val="single" w:sz="4" w:space="0" w:color="auto"/>
            </w:tcBorders>
            <w:vAlign w:val="center"/>
            <w:hideMark/>
          </w:tcPr>
          <w:p w14:paraId="56C62161" w14:textId="77777777" w:rsidR="003749CC" w:rsidRPr="004F169F" w:rsidRDefault="003749CC" w:rsidP="00B53D8A">
            <w:pPr>
              <w:jc w:val="center"/>
              <w:rPr>
                <w:sz w:val="24"/>
                <w:szCs w:val="24"/>
              </w:rPr>
            </w:pPr>
            <w:r w:rsidRPr="004F169F">
              <w:rPr>
                <w:rFonts w:ascii="TimesNewRomanPS-ItalicMT" w:hAnsi="TimesNewRomanPS-ItalicMT"/>
                <w:i/>
                <w:iCs/>
                <w:color w:val="000000"/>
                <w:sz w:val="24"/>
                <w:szCs w:val="28"/>
              </w:rPr>
              <w:t>{Ф.И.О. должность уполномоченного</w:t>
            </w:r>
            <w:r w:rsidRPr="004F169F">
              <w:rPr>
                <w:rFonts w:ascii="TimesNewRomanPS-ItalicMT" w:hAnsi="TimesNewRomanPS-ItalicMT"/>
                <w:i/>
                <w:iCs/>
                <w:color w:val="000000"/>
                <w:sz w:val="24"/>
                <w:szCs w:val="28"/>
              </w:rPr>
              <w:br/>
              <w:t>сотрудника}</w:t>
            </w:r>
          </w:p>
        </w:tc>
        <w:tc>
          <w:tcPr>
            <w:tcW w:w="4556" w:type="dxa"/>
            <w:tcBorders>
              <w:top w:val="single" w:sz="4" w:space="0" w:color="auto"/>
              <w:left w:val="single" w:sz="4" w:space="0" w:color="auto"/>
              <w:bottom w:val="single" w:sz="4" w:space="0" w:color="auto"/>
              <w:right w:val="single" w:sz="4" w:space="0" w:color="auto"/>
            </w:tcBorders>
            <w:vAlign w:val="center"/>
            <w:hideMark/>
          </w:tcPr>
          <w:p w14:paraId="09FB6720" w14:textId="77777777" w:rsidR="003749CC" w:rsidRPr="004F169F" w:rsidRDefault="003749CC" w:rsidP="00B53D8A">
            <w:pPr>
              <w:jc w:val="center"/>
              <w:rPr>
                <w:sz w:val="24"/>
                <w:szCs w:val="24"/>
              </w:rPr>
            </w:pPr>
            <w:r w:rsidRPr="004F169F">
              <w:rPr>
                <w:rFonts w:ascii="TimesNewRomanPSMT" w:hAnsi="TimesNewRomanPSMT"/>
                <w:color w:val="000000"/>
                <w:sz w:val="24"/>
                <w:szCs w:val="28"/>
              </w:rPr>
              <w:t>Сведения об</w:t>
            </w:r>
            <w:r w:rsidRPr="004F169F">
              <w:rPr>
                <w:rFonts w:ascii="TimesNewRomanPSMT" w:hAnsi="TimesNewRomanPSMT"/>
                <w:color w:val="000000"/>
                <w:sz w:val="24"/>
                <w:szCs w:val="28"/>
              </w:rPr>
              <w:br/>
              <w:t>электронной</w:t>
            </w:r>
            <w:r w:rsidRPr="004F169F">
              <w:rPr>
                <w:rFonts w:ascii="TimesNewRomanPSMT" w:hAnsi="TimesNewRomanPSMT"/>
                <w:color w:val="000000"/>
                <w:sz w:val="24"/>
                <w:szCs w:val="28"/>
              </w:rPr>
              <w:br/>
              <w:t>подписи</w:t>
            </w:r>
          </w:p>
        </w:tc>
      </w:tr>
    </w:tbl>
    <w:p w14:paraId="124949C9" w14:textId="77777777" w:rsidR="003B0FF8" w:rsidRPr="003749CC" w:rsidRDefault="003B0FF8" w:rsidP="000C05B5">
      <w:pPr>
        <w:autoSpaceDE w:val="0"/>
        <w:autoSpaceDN w:val="0"/>
        <w:adjustRightInd w:val="0"/>
        <w:ind w:firstLine="709"/>
        <w:jc w:val="center"/>
        <w:rPr>
          <w:b/>
          <w:sz w:val="32"/>
        </w:rPr>
      </w:pPr>
    </w:p>
    <w:p w14:paraId="20A07193" w14:textId="77777777" w:rsidR="003B0FF8" w:rsidRDefault="003B0FF8" w:rsidP="000C05B5">
      <w:pPr>
        <w:autoSpaceDE w:val="0"/>
        <w:autoSpaceDN w:val="0"/>
        <w:adjustRightInd w:val="0"/>
        <w:ind w:firstLine="709"/>
        <w:jc w:val="center"/>
        <w:rPr>
          <w:b/>
          <w:sz w:val="24"/>
        </w:rPr>
      </w:pPr>
    </w:p>
    <w:p w14:paraId="4631C7CE" w14:textId="77777777" w:rsidR="003B0FF8" w:rsidRDefault="003B0FF8" w:rsidP="000C05B5">
      <w:pPr>
        <w:autoSpaceDE w:val="0"/>
        <w:autoSpaceDN w:val="0"/>
        <w:adjustRightInd w:val="0"/>
        <w:ind w:firstLine="709"/>
        <w:jc w:val="center"/>
        <w:rPr>
          <w:b/>
          <w:sz w:val="24"/>
        </w:rPr>
      </w:pPr>
    </w:p>
    <w:p w14:paraId="7ECAF489" w14:textId="77777777" w:rsidR="003B0FF8" w:rsidRDefault="003B0FF8" w:rsidP="000C05B5">
      <w:pPr>
        <w:autoSpaceDE w:val="0"/>
        <w:autoSpaceDN w:val="0"/>
        <w:adjustRightInd w:val="0"/>
        <w:ind w:firstLine="709"/>
        <w:jc w:val="center"/>
        <w:rPr>
          <w:b/>
          <w:sz w:val="24"/>
        </w:rPr>
      </w:pPr>
    </w:p>
    <w:p w14:paraId="4B142FA5" w14:textId="77777777" w:rsidR="003B0FF8" w:rsidRDefault="003B0FF8" w:rsidP="000C05B5">
      <w:pPr>
        <w:autoSpaceDE w:val="0"/>
        <w:autoSpaceDN w:val="0"/>
        <w:adjustRightInd w:val="0"/>
        <w:ind w:firstLine="709"/>
        <w:jc w:val="center"/>
        <w:rPr>
          <w:b/>
          <w:sz w:val="24"/>
        </w:rPr>
      </w:pPr>
    </w:p>
    <w:p w14:paraId="60749ACA" w14:textId="77777777" w:rsidR="003B0FF8" w:rsidRDefault="003B0FF8" w:rsidP="000C05B5">
      <w:pPr>
        <w:autoSpaceDE w:val="0"/>
        <w:autoSpaceDN w:val="0"/>
        <w:adjustRightInd w:val="0"/>
        <w:ind w:firstLine="709"/>
        <w:jc w:val="center"/>
        <w:rPr>
          <w:b/>
          <w:sz w:val="24"/>
        </w:rPr>
      </w:pPr>
    </w:p>
    <w:p w14:paraId="74632D04" w14:textId="77777777" w:rsidR="003B0FF8" w:rsidRDefault="003B0FF8" w:rsidP="000C05B5">
      <w:pPr>
        <w:autoSpaceDE w:val="0"/>
        <w:autoSpaceDN w:val="0"/>
        <w:adjustRightInd w:val="0"/>
        <w:ind w:firstLine="709"/>
        <w:jc w:val="center"/>
        <w:rPr>
          <w:b/>
          <w:sz w:val="24"/>
        </w:rPr>
      </w:pPr>
    </w:p>
    <w:p w14:paraId="34C3216C" w14:textId="77777777" w:rsidR="00641F0E" w:rsidRDefault="00641F0E" w:rsidP="000C05B5">
      <w:pPr>
        <w:autoSpaceDE w:val="0"/>
        <w:autoSpaceDN w:val="0"/>
        <w:adjustRightInd w:val="0"/>
        <w:ind w:firstLine="709"/>
        <w:jc w:val="center"/>
        <w:rPr>
          <w:b/>
          <w:sz w:val="24"/>
        </w:rPr>
      </w:pPr>
    </w:p>
    <w:p w14:paraId="5B2B7620" w14:textId="77777777" w:rsidR="00641F0E" w:rsidRDefault="00641F0E" w:rsidP="000C05B5">
      <w:pPr>
        <w:autoSpaceDE w:val="0"/>
        <w:autoSpaceDN w:val="0"/>
        <w:adjustRightInd w:val="0"/>
        <w:ind w:firstLine="709"/>
        <w:jc w:val="center"/>
        <w:rPr>
          <w:b/>
          <w:sz w:val="24"/>
        </w:rPr>
      </w:pPr>
    </w:p>
    <w:p w14:paraId="43EFE1A7" w14:textId="77777777" w:rsidR="00641F0E" w:rsidRDefault="00641F0E" w:rsidP="000C05B5">
      <w:pPr>
        <w:autoSpaceDE w:val="0"/>
        <w:autoSpaceDN w:val="0"/>
        <w:adjustRightInd w:val="0"/>
        <w:ind w:firstLine="709"/>
        <w:jc w:val="center"/>
        <w:rPr>
          <w:b/>
          <w:sz w:val="24"/>
        </w:rPr>
      </w:pPr>
    </w:p>
    <w:p w14:paraId="672FAF0B" w14:textId="77777777" w:rsidR="00641F0E" w:rsidRDefault="00641F0E" w:rsidP="000C05B5">
      <w:pPr>
        <w:autoSpaceDE w:val="0"/>
        <w:autoSpaceDN w:val="0"/>
        <w:adjustRightInd w:val="0"/>
        <w:ind w:firstLine="709"/>
        <w:jc w:val="center"/>
        <w:rPr>
          <w:b/>
          <w:sz w:val="24"/>
        </w:rPr>
      </w:pPr>
    </w:p>
    <w:p w14:paraId="61A079E2" w14:textId="77777777" w:rsidR="00641F0E" w:rsidRDefault="00641F0E" w:rsidP="000C05B5">
      <w:pPr>
        <w:autoSpaceDE w:val="0"/>
        <w:autoSpaceDN w:val="0"/>
        <w:adjustRightInd w:val="0"/>
        <w:ind w:firstLine="709"/>
        <w:jc w:val="center"/>
        <w:rPr>
          <w:b/>
          <w:sz w:val="24"/>
        </w:rPr>
      </w:pPr>
    </w:p>
    <w:p w14:paraId="1BC2F967" w14:textId="77777777" w:rsidR="003B0FF8" w:rsidRDefault="003B0FF8" w:rsidP="000C05B5">
      <w:pPr>
        <w:autoSpaceDE w:val="0"/>
        <w:autoSpaceDN w:val="0"/>
        <w:adjustRightInd w:val="0"/>
        <w:ind w:firstLine="709"/>
        <w:jc w:val="center"/>
        <w:rPr>
          <w:b/>
          <w:sz w:val="24"/>
        </w:rPr>
      </w:pPr>
    </w:p>
    <w:p w14:paraId="21E69D24" w14:textId="77777777" w:rsidR="003B0FF8" w:rsidRDefault="003B0FF8" w:rsidP="000C05B5">
      <w:pPr>
        <w:autoSpaceDE w:val="0"/>
        <w:autoSpaceDN w:val="0"/>
        <w:adjustRightInd w:val="0"/>
        <w:ind w:firstLine="709"/>
        <w:jc w:val="center"/>
        <w:rPr>
          <w:b/>
          <w:sz w:val="24"/>
        </w:rPr>
      </w:pPr>
    </w:p>
    <w:p w14:paraId="272734D0" w14:textId="77777777" w:rsidR="003B0FF8" w:rsidRDefault="003B0FF8" w:rsidP="000C05B5">
      <w:pPr>
        <w:autoSpaceDE w:val="0"/>
        <w:autoSpaceDN w:val="0"/>
        <w:adjustRightInd w:val="0"/>
        <w:ind w:firstLine="709"/>
        <w:jc w:val="center"/>
        <w:rPr>
          <w:b/>
          <w:sz w:val="24"/>
        </w:rPr>
      </w:pPr>
    </w:p>
    <w:p w14:paraId="2621D506" w14:textId="77777777" w:rsidR="003B0FF8" w:rsidRDefault="003B0FF8" w:rsidP="000C05B5">
      <w:pPr>
        <w:autoSpaceDE w:val="0"/>
        <w:autoSpaceDN w:val="0"/>
        <w:adjustRightInd w:val="0"/>
        <w:ind w:firstLine="709"/>
        <w:jc w:val="center"/>
        <w:rPr>
          <w:b/>
          <w:sz w:val="24"/>
        </w:rPr>
      </w:pPr>
    </w:p>
    <w:p w14:paraId="7AF60943" w14:textId="7F45E70D" w:rsidR="003B0FF8" w:rsidRDefault="003B0FF8" w:rsidP="000C05B5">
      <w:pPr>
        <w:autoSpaceDE w:val="0"/>
        <w:autoSpaceDN w:val="0"/>
        <w:adjustRightInd w:val="0"/>
        <w:ind w:firstLine="709"/>
        <w:jc w:val="center"/>
        <w:rPr>
          <w:b/>
          <w:sz w:val="24"/>
        </w:rPr>
      </w:pPr>
    </w:p>
    <w:p w14:paraId="37BDD695" w14:textId="77777777" w:rsidR="00814066" w:rsidRDefault="00814066" w:rsidP="000C05B5">
      <w:pPr>
        <w:autoSpaceDE w:val="0"/>
        <w:autoSpaceDN w:val="0"/>
        <w:adjustRightInd w:val="0"/>
        <w:ind w:firstLine="709"/>
        <w:jc w:val="center"/>
        <w:rPr>
          <w:b/>
          <w:sz w:val="24"/>
        </w:rPr>
      </w:pPr>
    </w:p>
    <w:p w14:paraId="5A466C27" w14:textId="74FFD0CE" w:rsidR="006D2251" w:rsidRPr="00824870" w:rsidRDefault="006D2251" w:rsidP="006D2251">
      <w:pPr>
        <w:autoSpaceDE w:val="0"/>
        <w:autoSpaceDN w:val="0"/>
        <w:adjustRightInd w:val="0"/>
        <w:ind w:firstLine="709"/>
        <w:jc w:val="right"/>
        <w:rPr>
          <w:sz w:val="24"/>
          <w:szCs w:val="24"/>
        </w:rPr>
      </w:pPr>
      <w:r w:rsidRPr="00824870">
        <w:rPr>
          <w:sz w:val="24"/>
          <w:szCs w:val="24"/>
        </w:rPr>
        <w:t>Приложение № 6</w:t>
      </w:r>
    </w:p>
    <w:p w14:paraId="5AAFF62C" w14:textId="77777777" w:rsidR="006D2251" w:rsidRPr="00824870" w:rsidRDefault="006D2251" w:rsidP="006D2251">
      <w:pPr>
        <w:autoSpaceDE w:val="0"/>
        <w:autoSpaceDN w:val="0"/>
        <w:adjustRightInd w:val="0"/>
        <w:ind w:firstLine="709"/>
        <w:jc w:val="right"/>
        <w:rPr>
          <w:sz w:val="24"/>
          <w:szCs w:val="24"/>
        </w:rPr>
      </w:pPr>
      <w:r w:rsidRPr="00824870">
        <w:rPr>
          <w:sz w:val="24"/>
          <w:szCs w:val="24"/>
        </w:rPr>
        <w:t>к Административному регламенту</w:t>
      </w:r>
    </w:p>
    <w:p w14:paraId="2B83E64E" w14:textId="77777777" w:rsidR="006D2251" w:rsidRPr="000C05B5" w:rsidRDefault="006D2251" w:rsidP="006D2251">
      <w:pPr>
        <w:autoSpaceDE w:val="0"/>
        <w:autoSpaceDN w:val="0"/>
        <w:adjustRightInd w:val="0"/>
        <w:ind w:firstLine="709"/>
        <w:jc w:val="center"/>
        <w:rPr>
          <w:b/>
          <w:sz w:val="32"/>
          <w:szCs w:val="24"/>
        </w:rPr>
      </w:pPr>
    </w:p>
    <w:p w14:paraId="7E26FC86" w14:textId="77777777" w:rsidR="006D2251" w:rsidRPr="003749CC" w:rsidRDefault="006D2251" w:rsidP="006D2251">
      <w:pPr>
        <w:autoSpaceDE w:val="0"/>
        <w:autoSpaceDN w:val="0"/>
        <w:adjustRightInd w:val="0"/>
        <w:ind w:firstLine="709"/>
        <w:jc w:val="center"/>
        <w:rPr>
          <w:b/>
          <w:sz w:val="32"/>
        </w:rPr>
      </w:pPr>
    </w:p>
    <w:p w14:paraId="38B297BE" w14:textId="60FE0163" w:rsidR="006D2251" w:rsidRPr="003749CC" w:rsidRDefault="006D2251" w:rsidP="006D2251">
      <w:pPr>
        <w:autoSpaceDE w:val="0"/>
        <w:autoSpaceDN w:val="0"/>
        <w:adjustRightInd w:val="0"/>
        <w:ind w:firstLine="709"/>
        <w:jc w:val="center"/>
        <w:rPr>
          <w:b/>
          <w:sz w:val="24"/>
        </w:rPr>
      </w:pPr>
      <w:r w:rsidRPr="003749CC">
        <w:rPr>
          <w:b/>
          <w:sz w:val="24"/>
        </w:rPr>
        <w:t>Форма ре</w:t>
      </w:r>
      <w:r w:rsidR="008A2E95">
        <w:rPr>
          <w:b/>
          <w:sz w:val="24"/>
        </w:rPr>
        <w:t>шения об отказе в предоставлении</w:t>
      </w:r>
      <w:r w:rsidRPr="003749CC">
        <w:rPr>
          <w:b/>
          <w:sz w:val="24"/>
        </w:rPr>
        <w:t xml:space="preserve"> услуги</w:t>
      </w:r>
    </w:p>
    <w:p w14:paraId="36741FA1" w14:textId="77777777" w:rsidR="006D2251" w:rsidRDefault="006D2251" w:rsidP="006D2251">
      <w:pPr>
        <w:autoSpaceDE w:val="0"/>
        <w:autoSpaceDN w:val="0"/>
        <w:adjustRightInd w:val="0"/>
        <w:ind w:firstLine="709"/>
        <w:jc w:val="center"/>
        <w:rPr>
          <w:b/>
          <w:sz w:val="24"/>
        </w:rPr>
      </w:pPr>
      <w:r>
        <w:rPr>
          <w:b/>
          <w:sz w:val="24"/>
        </w:rPr>
        <w:t>________________________________________________________</w:t>
      </w:r>
    </w:p>
    <w:p w14:paraId="1FEE2188" w14:textId="77777777" w:rsidR="006D2251" w:rsidRDefault="006D2251" w:rsidP="006D2251">
      <w:pPr>
        <w:autoSpaceDE w:val="0"/>
        <w:autoSpaceDN w:val="0"/>
        <w:adjustRightInd w:val="0"/>
        <w:ind w:firstLine="709"/>
        <w:jc w:val="center"/>
        <w:rPr>
          <w:rFonts w:ascii="TimesNewRomanPS-ItalicMT" w:hAnsi="TimesNewRomanPS-ItalicMT"/>
          <w:i/>
          <w:iCs/>
          <w:color w:val="000000"/>
          <w:sz w:val="24"/>
          <w:szCs w:val="28"/>
        </w:rPr>
      </w:pPr>
      <w:r w:rsidRPr="004F169F">
        <w:rPr>
          <w:rFonts w:ascii="TimesNewRomanPS-ItalicMT" w:hAnsi="TimesNewRomanPS-ItalicMT"/>
          <w:i/>
          <w:iCs/>
          <w:color w:val="000000"/>
          <w:sz w:val="24"/>
          <w:szCs w:val="28"/>
        </w:rPr>
        <w:t>(наименование уполномоченного органа)</w:t>
      </w:r>
    </w:p>
    <w:p w14:paraId="0D89212C" w14:textId="77777777" w:rsidR="006D2251" w:rsidRPr="004F169F" w:rsidRDefault="006D2251" w:rsidP="006D2251">
      <w:pPr>
        <w:autoSpaceDE w:val="0"/>
        <w:autoSpaceDN w:val="0"/>
        <w:adjustRightInd w:val="0"/>
        <w:ind w:firstLine="709"/>
        <w:jc w:val="center"/>
        <w:rPr>
          <w:b/>
          <w:sz w:val="32"/>
          <w:szCs w:val="24"/>
        </w:rPr>
      </w:pPr>
    </w:p>
    <w:p w14:paraId="60CA4264" w14:textId="77777777" w:rsidR="006D2251" w:rsidRDefault="006D2251" w:rsidP="006D2251">
      <w:pPr>
        <w:autoSpaceDE w:val="0"/>
        <w:autoSpaceDN w:val="0"/>
        <w:adjustRightInd w:val="0"/>
        <w:ind w:firstLine="709"/>
        <w:jc w:val="both"/>
        <w:rPr>
          <w:b/>
          <w:sz w:val="24"/>
          <w:szCs w:val="24"/>
        </w:rPr>
      </w:pPr>
    </w:p>
    <w:p w14:paraId="4A61D304" w14:textId="2F6F9329" w:rsidR="006D2251" w:rsidRPr="004F169F" w:rsidRDefault="006D2251" w:rsidP="006D2251">
      <w:pPr>
        <w:autoSpaceDE w:val="0"/>
        <w:autoSpaceDN w:val="0"/>
        <w:adjustRightInd w:val="0"/>
        <w:jc w:val="both"/>
        <w:rPr>
          <w:sz w:val="24"/>
        </w:rPr>
      </w:pPr>
      <w:r w:rsidRPr="004F169F">
        <w:rPr>
          <w:sz w:val="24"/>
        </w:rPr>
        <w:t>от ____________                                                                                       Кому:</w:t>
      </w:r>
      <w:r w:rsidR="00824870">
        <w:rPr>
          <w:sz w:val="24"/>
        </w:rPr>
        <w:t xml:space="preserve"> ___________________________</w:t>
      </w:r>
    </w:p>
    <w:p w14:paraId="25E90E61" w14:textId="77777777" w:rsidR="006D2251" w:rsidRPr="004F169F" w:rsidRDefault="006D2251" w:rsidP="006D2251">
      <w:pPr>
        <w:autoSpaceDE w:val="0"/>
        <w:autoSpaceDN w:val="0"/>
        <w:adjustRightInd w:val="0"/>
        <w:jc w:val="both"/>
        <w:rPr>
          <w:sz w:val="24"/>
        </w:rPr>
      </w:pPr>
      <w:r w:rsidRPr="004F169F">
        <w:rPr>
          <w:sz w:val="24"/>
        </w:rPr>
        <w:t>№ ____________</w:t>
      </w:r>
    </w:p>
    <w:p w14:paraId="78D9757A" w14:textId="77777777" w:rsidR="006D2251" w:rsidRDefault="006D2251" w:rsidP="006D2251">
      <w:pPr>
        <w:autoSpaceDE w:val="0"/>
        <w:autoSpaceDN w:val="0"/>
        <w:adjustRightInd w:val="0"/>
        <w:ind w:firstLine="709"/>
        <w:jc w:val="center"/>
      </w:pPr>
    </w:p>
    <w:p w14:paraId="497CCC25" w14:textId="77777777" w:rsidR="006D2251" w:rsidRPr="003749CC" w:rsidRDefault="006D2251" w:rsidP="006D2251">
      <w:pPr>
        <w:autoSpaceDE w:val="0"/>
        <w:autoSpaceDN w:val="0"/>
        <w:adjustRightInd w:val="0"/>
        <w:ind w:firstLine="709"/>
        <w:jc w:val="center"/>
        <w:rPr>
          <w:sz w:val="24"/>
        </w:rPr>
      </w:pPr>
      <w:r w:rsidRPr="003749CC">
        <w:rPr>
          <w:sz w:val="24"/>
        </w:rPr>
        <w:t xml:space="preserve">РЕШЕНИЕ </w:t>
      </w:r>
    </w:p>
    <w:p w14:paraId="53B086D3" w14:textId="2E9D70F8" w:rsidR="006D2251" w:rsidRPr="003749CC" w:rsidRDefault="006D2251" w:rsidP="006D2251">
      <w:pPr>
        <w:autoSpaceDE w:val="0"/>
        <w:autoSpaceDN w:val="0"/>
        <w:adjustRightInd w:val="0"/>
        <w:ind w:firstLine="709"/>
        <w:jc w:val="center"/>
        <w:rPr>
          <w:sz w:val="24"/>
        </w:rPr>
      </w:pPr>
      <w:r w:rsidRPr="003749CC">
        <w:rPr>
          <w:sz w:val="24"/>
        </w:rPr>
        <w:t>об отказе в предоставлени</w:t>
      </w:r>
      <w:r w:rsidR="00383221">
        <w:rPr>
          <w:sz w:val="24"/>
        </w:rPr>
        <w:t>и</w:t>
      </w:r>
      <w:r w:rsidRPr="003749CC">
        <w:rPr>
          <w:sz w:val="24"/>
        </w:rPr>
        <w:t xml:space="preserve">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w:t>
      </w:r>
    </w:p>
    <w:p w14:paraId="36312F42" w14:textId="77777777" w:rsidR="006D2251" w:rsidRPr="003749CC" w:rsidRDefault="006D2251" w:rsidP="006D2251">
      <w:pPr>
        <w:autoSpaceDE w:val="0"/>
        <w:autoSpaceDN w:val="0"/>
        <w:adjustRightInd w:val="0"/>
        <w:ind w:firstLine="709"/>
        <w:jc w:val="center"/>
        <w:rPr>
          <w:sz w:val="24"/>
        </w:rPr>
      </w:pPr>
    </w:p>
    <w:p w14:paraId="44CDB801" w14:textId="0082F34E" w:rsidR="00383221" w:rsidRDefault="006D2251" w:rsidP="006D2251">
      <w:pPr>
        <w:autoSpaceDE w:val="0"/>
        <w:autoSpaceDN w:val="0"/>
        <w:adjustRightInd w:val="0"/>
        <w:ind w:firstLine="709"/>
        <w:jc w:val="both"/>
        <w:rPr>
          <w:sz w:val="24"/>
        </w:rPr>
      </w:pPr>
      <w:r w:rsidRPr="003749CC">
        <w:rPr>
          <w:sz w:val="24"/>
        </w:rPr>
        <w:t xml:space="preserve">Рассмотрев Ваше </w:t>
      </w:r>
      <w:r w:rsidR="00FD5338">
        <w:rPr>
          <w:sz w:val="24"/>
        </w:rPr>
        <w:t>ходатайство</w:t>
      </w:r>
      <w:r w:rsidRPr="003749CC">
        <w:rPr>
          <w:sz w:val="24"/>
        </w:rPr>
        <w:t xml:space="preserve"> от </w:t>
      </w:r>
      <w:r>
        <w:rPr>
          <w:sz w:val="24"/>
        </w:rPr>
        <w:t>_________________</w:t>
      </w:r>
      <w:r w:rsidRPr="003749CC">
        <w:rPr>
          <w:sz w:val="24"/>
        </w:rPr>
        <w:t xml:space="preserve"> № </w:t>
      </w:r>
      <w:r>
        <w:rPr>
          <w:sz w:val="24"/>
        </w:rPr>
        <w:t>_________________</w:t>
      </w:r>
      <w:r w:rsidRPr="003749CC">
        <w:rPr>
          <w:sz w:val="24"/>
        </w:rPr>
        <w:t xml:space="preserve">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w:t>
      </w:r>
      <w:r>
        <w:rPr>
          <w:sz w:val="24"/>
        </w:rPr>
        <w:t>_________________</w:t>
      </w:r>
      <w:r w:rsidRPr="003749CC">
        <w:rPr>
          <w:sz w:val="24"/>
        </w:rPr>
        <w:t xml:space="preserve">) принято решение об отказе в </w:t>
      </w:r>
      <w:r w:rsidR="00383221">
        <w:rPr>
          <w:sz w:val="24"/>
        </w:rPr>
        <w:t>предоставлении услуги</w:t>
      </w:r>
      <w:r w:rsidRPr="003749CC">
        <w:rPr>
          <w:sz w:val="24"/>
        </w:rPr>
        <w:t xml:space="preserve">, по следующим основаниям: </w:t>
      </w:r>
    </w:p>
    <w:p w14:paraId="17EED251" w14:textId="2318E2B2" w:rsidR="006D2251" w:rsidRDefault="006D2251" w:rsidP="006D2251">
      <w:pPr>
        <w:autoSpaceDE w:val="0"/>
        <w:autoSpaceDN w:val="0"/>
        <w:adjustRightInd w:val="0"/>
        <w:ind w:firstLine="709"/>
        <w:jc w:val="both"/>
        <w:rPr>
          <w:sz w:val="24"/>
        </w:rPr>
      </w:pPr>
      <w:r w:rsidRPr="003749CC">
        <w:rPr>
          <w:sz w:val="24"/>
        </w:rPr>
        <w:t xml:space="preserve">- </w:t>
      </w:r>
      <w:r>
        <w:rPr>
          <w:sz w:val="24"/>
        </w:rPr>
        <w:t>_________________________________.</w:t>
      </w:r>
    </w:p>
    <w:p w14:paraId="40073103" w14:textId="77777777" w:rsidR="006D2251" w:rsidRDefault="006D2251" w:rsidP="006D2251">
      <w:pPr>
        <w:autoSpaceDE w:val="0"/>
        <w:autoSpaceDN w:val="0"/>
        <w:adjustRightInd w:val="0"/>
        <w:ind w:firstLine="709"/>
        <w:jc w:val="both"/>
        <w:rPr>
          <w:sz w:val="24"/>
        </w:rPr>
      </w:pPr>
    </w:p>
    <w:p w14:paraId="6EF013C8" w14:textId="77777777" w:rsidR="006D2251" w:rsidRDefault="006D2251" w:rsidP="006D2251">
      <w:pPr>
        <w:autoSpaceDE w:val="0"/>
        <w:autoSpaceDN w:val="0"/>
        <w:adjustRightInd w:val="0"/>
        <w:ind w:firstLine="709"/>
        <w:jc w:val="both"/>
        <w:rPr>
          <w:sz w:val="24"/>
        </w:rPr>
      </w:pPr>
      <w:r w:rsidRPr="003749CC">
        <w:rPr>
          <w:sz w:val="24"/>
        </w:rPr>
        <w:t xml:space="preserve">Разъяснение причин отказа: </w:t>
      </w:r>
      <w:r>
        <w:rPr>
          <w:sz w:val="24"/>
        </w:rPr>
        <w:t>_________________</w:t>
      </w:r>
      <w:r w:rsidRPr="003749CC">
        <w:rPr>
          <w:sz w:val="24"/>
        </w:rPr>
        <w:t xml:space="preserve">. </w:t>
      </w:r>
    </w:p>
    <w:p w14:paraId="0B33DBBE" w14:textId="77777777" w:rsidR="006D2251" w:rsidRDefault="006D2251" w:rsidP="006D2251">
      <w:pPr>
        <w:autoSpaceDE w:val="0"/>
        <w:autoSpaceDN w:val="0"/>
        <w:adjustRightInd w:val="0"/>
        <w:ind w:firstLine="709"/>
        <w:jc w:val="both"/>
        <w:rPr>
          <w:sz w:val="24"/>
        </w:rPr>
      </w:pPr>
    </w:p>
    <w:p w14:paraId="5F81B3B4" w14:textId="77777777" w:rsidR="006D2251" w:rsidRDefault="006D2251" w:rsidP="006D2251">
      <w:pPr>
        <w:autoSpaceDE w:val="0"/>
        <w:autoSpaceDN w:val="0"/>
        <w:adjustRightInd w:val="0"/>
        <w:ind w:firstLine="709"/>
        <w:jc w:val="both"/>
        <w:rPr>
          <w:sz w:val="24"/>
        </w:rPr>
      </w:pPr>
      <w:r w:rsidRPr="003749CC">
        <w:rPr>
          <w:sz w:val="24"/>
        </w:rPr>
        <w:t xml:space="preserve">Дополнительная информация: </w:t>
      </w:r>
      <w:r>
        <w:rPr>
          <w:sz w:val="24"/>
        </w:rPr>
        <w:t>_________________</w:t>
      </w:r>
      <w:r w:rsidRPr="003749CC">
        <w:rPr>
          <w:sz w:val="24"/>
        </w:rPr>
        <w:t xml:space="preserve">. </w:t>
      </w:r>
    </w:p>
    <w:p w14:paraId="0DD7FCA0" w14:textId="77777777" w:rsidR="006D2251" w:rsidRDefault="006D2251" w:rsidP="006D2251">
      <w:pPr>
        <w:autoSpaceDE w:val="0"/>
        <w:autoSpaceDN w:val="0"/>
        <w:adjustRightInd w:val="0"/>
        <w:ind w:firstLine="709"/>
        <w:jc w:val="both"/>
        <w:rPr>
          <w:sz w:val="24"/>
        </w:rPr>
      </w:pPr>
    </w:p>
    <w:p w14:paraId="32033FBF" w14:textId="4E3B981C" w:rsidR="006D2251" w:rsidRDefault="006D2251" w:rsidP="006D2251">
      <w:pPr>
        <w:autoSpaceDE w:val="0"/>
        <w:autoSpaceDN w:val="0"/>
        <w:adjustRightInd w:val="0"/>
        <w:ind w:firstLine="709"/>
        <w:jc w:val="both"/>
        <w:rPr>
          <w:sz w:val="24"/>
        </w:rPr>
      </w:pPr>
      <w:r w:rsidRPr="003749CC">
        <w:rPr>
          <w:sz w:val="24"/>
        </w:rPr>
        <w:t xml:space="preserve">Вы вправе повторно обратиться в уполномоченный орган с </w:t>
      </w:r>
      <w:r w:rsidR="00FD5338">
        <w:rPr>
          <w:sz w:val="24"/>
        </w:rPr>
        <w:t>ходатайством</w:t>
      </w:r>
      <w:r w:rsidRPr="003749CC">
        <w:rPr>
          <w:sz w:val="24"/>
        </w:rPr>
        <w:t xml:space="preserve"> о предоставлении услуги после устранения указанных нарушений. </w:t>
      </w:r>
    </w:p>
    <w:p w14:paraId="41B15003" w14:textId="77777777" w:rsidR="006D2251" w:rsidRPr="003749CC" w:rsidRDefault="006D2251" w:rsidP="006D2251">
      <w:pPr>
        <w:autoSpaceDE w:val="0"/>
        <w:autoSpaceDN w:val="0"/>
        <w:adjustRightInd w:val="0"/>
        <w:ind w:firstLine="709"/>
        <w:jc w:val="both"/>
        <w:rPr>
          <w:b/>
          <w:sz w:val="32"/>
        </w:rPr>
      </w:pPr>
      <w:r w:rsidRPr="003749CC">
        <w:rPr>
          <w:sz w:val="24"/>
        </w:rPr>
        <w:t>Данный отказ может быть обжалован в досудебном порядке путем направления жалобы в уполномоченный орган, а также в судебном порядке.</w:t>
      </w:r>
    </w:p>
    <w:p w14:paraId="4A5763D2" w14:textId="77777777" w:rsidR="006D2251" w:rsidRPr="003749CC" w:rsidRDefault="006D2251" w:rsidP="006D2251">
      <w:pPr>
        <w:autoSpaceDE w:val="0"/>
        <w:autoSpaceDN w:val="0"/>
        <w:adjustRightInd w:val="0"/>
        <w:ind w:firstLine="709"/>
        <w:jc w:val="center"/>
        <w:rPr>
          <w:b/>
          <w:sz w:val="32"/>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4556"/>
      </w:tblGrid>
      <w:tr w:rsidR="006D2251" w:rsidRPr="00527836" w14:paraId="7A12CEE6" w14:textId="77777777" w:rsidTr="00824870">
        <w:trPr>
          <w:trHeight w:val="1638"/>
        </w:trPr>
        <w:tc>
          <w:tcPr>
            <w:tcW w:w="5225" w:type="dxa"/>
            <w:tcBorders>
              <w:top w:val="nil"/>
              <w:left w:val="nil"/>
              <w:bottom w:val="nil"/>
              <w:right w:val="single" w:sz="4" w:space="0" w:color="auto"/>
            </w:tcBorders>
            <w:vAlign w:val="center"/>
            <w:hideMark/>
          </w:tcPr>
          <w:p w14:paraId="159D5C3D" w14:textId="77777777" w:rsidR="006D2251" w:rsidRPr="004F169F" w:rsidRDefault="006D2251" w:rsidP="00230EEA">
            <w:pPr>
              <w:jc w:val="center"/>
              <w:rPr>
                <w:sz w:val="24"/>
                <w:szCs w:val="24"/>
              </w:rPr>
            </w:pPr>
            <w:r w:rsidRPr="004F169F">
              <w:rPr>
                <w:rFonts w:ascii="TimesNewRomanPS-ItalicMT" w:hAnsi="TimesNewRomanPS-ItalicMT"/>
                <w:i/>
                <w:iCs/>
                <w:color w:val="000000"/>
                <w:sz w:val="24"/>
                <w:szCs w:val="28"/>
              </w:rPr>
              <w:t>{Ф.И.О. должность уполномоченного</w:t>
            </w:r>
            <w:r w:rsidRPr="004F169F">
              <w:rPr>
                <w:rFonts w:ascii="TimesNewRomanPS-ItalicMT" w:hAnsi="TimesNewRomanPS-ItalicMT"/>
                <w:i/>
                <w:iCs/>
                <w:color w:val="000000"/>
                <w:sz w:val="24"/>
                <w:szCs w:val="28"/>
              </w:rPr>
              <w:br/>
              <w:t>сотрудника}</w:t>
            </w:r>
          </w:p>
        </w:tc>
        <w:tc>
          <w:tcPr>
            <w:tcW w:w="4556" w:type="dxa"/>
            <w:tcBorders>
              <w:top w:val="single" w:sz="4" w:space="0" w:color="auto"/>
              <w:left w:val="single" w:sz="4" w:space="0" w:color="auto"/>
              <w:bottom w:val="single" w:sz="4" w:space="0" w:color="auto"/>
              <w:right w:val="single" w:sz="4" w:space="0" w:color="auto"/>
            </w:tcBorders>
            <w:vAlign w:val="center"/>
            <w:hideMark/>
          </w:tcPr>
          <w:p w14:paraId="50E847AE" w14:textId="77777777" w:rsidR="006D2251" w:rsidRPr="004F169F" w:rsidRDefault="006D2251" w:rsidP="00230EEA">
            <w:pPr>
              <w:jc w:val="center"/>
              <w:rPr>
                <w:sz w:val="24"/>
                <w:szCs w:val="24"/>
              </w:rPr>
            </w:pPr>
            <w:r w:rsidRPr="004F169F">
              <w:rPr>
                <w:rFonts w:ascii="TimesNewRomanPSMT" w:hAnsi="TimesNewRomanPSMT"/>
                <w:color w:val="000000"/>
                <w:sz w:val="24"/>
                <w:szCs w:val="28"/>
              </w:rPr>
              <w:t>Сведения об</w:t>
            </w:r>
            <w:r w:rsidRPr="004F169F">
              <w:rPr>
                <w:rFonts w:ascii="TimesNewRomanPSMT" w:hAnsi="TimesNewRomanPSMT"/>
                <w:color w:val="000000"/>
                <w:sz w:val="24"/>
                <w:szCs w:val="28"/>
              </w:rPr>
              <w:br/>
              <w:t>электронной</w:t>
            </w:r>
            <w:r w:rsidRPr="004F169F">
              <w:rPr>
                <w:rFonts w:ascii="TimesNewRomanPSMT" w:hAnsi="TimesNewRomanPSMT"/>
                <w:color w:val="000000"/>
                <w:sz w:val="24"/>
                <w:szCs w:val="28"/>
              </w:rPr>
              <w:br/>
              <w:t>подписи</w:t>
            </w:r>
          </w:p>
        </w:tc>
      </w:tr>
    </w:tbl>
    <w:p w14:paraId="720D81BA" w14:textId="77777777" w:rsidR="006D2251" w:rsidRDefault="006D2251" w:rsidP="00622F1C">
      <w:pPr>
        <w:autoSpaceDE w:val="0"/>
        <w:autoSpaceDN w:val="0"/>
        <w:adjustRightInd w:val="0"/>
        <w:ind w:firstLine="709"/>
        <w:jc w:val="right"/>
        <w:rPr>
          <w:b/>
          <w:sz w:val="24"/>
          <w:szCs w:val="24"/>
        </w:rPr>
      </w:pPr>
    </w:p>
    <w:p w14:paraId="0B36A9BF" w14:textId="77777777" w:rsidR="006D2251" w:rsidRDefault="006D2251" w:rsidP="00622F1C">
      <w:pPr>
        <w:autoSpaceDE w:val="0"/>
        <w:autoSpaceDN w:val="0"/>
        <w:adjustRightInd w:val="0"/>
        <w:ind w:firstLine="709"/>
        <w:jc w:val="right"/>
        <w:rPr>
          <w:b/>
          <w:sz w:val="24"/>
          <w:szCs w:val="24"/>
        </w:rPr>
      </w:pPr>
    </w:p>
    <w:p w14:paraId="4B1AAA86" w14:textId="77777777" w:rsidR="006D2251" w:rsidRDefault="006D2251" w:rsidP="00622F1C">
      <w:pPr>
        <w:autoSpaceDE w:val="0"/>
        <w:autoSpaceDN w:val="0"/>
        <w:adjustRightInd w:val="0"/>
        <w:ind w:firstLine="709"/>
        <w:jc w:val="right"/>
        <w:rPr>
          <w:b/>
          <w:sz w:val="24"/>
          <w:szCs w:val="24"/>
        </w:rPr>
      </w:pPr>
    </w:p>
    <w:p w14:paraId="590CC1FA" w14:textId="77777777" w:rsidR="006D2251" w:rsidRDefault="006D2251" w:rsidP="00622F1C">
      <w:pPr>
        <w:autoSpaceDE w:val="0"/>
        <w:autoSpaceDN w:val="0"/>
        <w:adjustRightInd w:val="0"/>
        <w:ind w:firstLine="709"/>
        <w:jc w:val="right"/>
        <w:rPr>
          <w:b/>
          <w:sz w:val="24"/>
          <w:szCs w:val="24"/>
        </w:rPr>
      </w:pPr>
    </w:p>
    <w:p w14:paraId="597A71DB" w14:textId="77777777" w:rsidR="006D2251" w:rsidRDefault="006D2251" w:rsidP="00622F1C">
      <w:pPr>
        <w:autoSpaceDE w:val="0"/>
        <w:autoSpaceDN w:val="0"/>
        <w:adjustRightInd w:val="0"/>
        <w:ind w:firstLine="709"/>
        <w:jc w:val="right"/>
        <w:rPr>
          <w:b/>
          <w:sz w:val="24"/>
          <w:szCs w:val="24"/>
        </w:rPr>
      </w:pPr>
    </w:p>
    <w:p w14:paraId="496EB6D3" w14:textId="51E6D37A" w:rsidR="006D2251" w:rsidRDefault="006D2251" w:rsidP="00622F1C">
      <w:pPr>
        <w:autoSpaceDE w:val="0"/>
        <w:autoSpaceDN w:val="0"/>
        <w:adjustRightInd w:val="0"/>
        <w:ind w:firstLine="709"/>
        <w:jc w:val="right"/>
        <w:rPr>
          <w:b/>
          <w:sz w:val="24"/>
          <w:szCs w:val="24"/>
        </w:rPr>
      </w:pPr>
    </w:p>
    <w:p w14:paraId="1F4BC45E" w14:textId="77777777" w:rsidR="00814066" w:rsidRDefault="00814066" w:rsidP="00622F1C">
      <w:pPr>
        <w:autoSpaceDE w:val="0"/>
        <w:autoSpaceDN w:val="0"/>
        <w:adjustRightInd w:val="0"/>
        <w:ind w:firstLine="709"/>
        <w:jc w:val="right"/>
        <w:rPr>
          <w:b/>
          <w:sz w:val="24"/>
          <w:szCs w:val="24"/>
        </w:rPr>
      </w:pPr>
    </w:p>
    <w:p w14:paraId="37689571" w14:textId="77777777" w:rsidR="006D2251" w:rsidRDefault="006D2251" w:rsidP="00622F1C">
      <w:pPr>
        <w:autoSpaceDE w:val="0"/>
        <w:autoSpaceDN w:val="0"/>
        <w:adjustRightInd w:val="0"/>
        <w:ind w:firstLine="709"/>
        <w:jc w:val="right"/>
        <w:rPr>
          <w:b/>
          <w:sz w:val="24"/>
          <w:szCs w:val="24"/>
        </w:rPr>
      </w:pPr>
    </w:p>
    <w:p w14:paraId="4239F342" w14:textId="77777777" w:rsidR="006D2251" w:rsidRDefault="006D2251" w:rsidP="00622F1C">
      <w:pPr>
        <w:autoSpaceDE w:val="0"/>
        <w:autoSpaceDN w:val="0"/>
        <w:adjustRightInd w:val="0"/>
        <w:ind w:firstLine="709"/>
        <w:jc w:val="right"/>
        <w:rPr>
          <w:b/>
          <w:sz w:val="24"/>
          <w:szCs w:val="24"/>
        </w:rPr>
      </w:pPr>
    </w:p>
    <w:p w14:paraId="4435F156" w14:textId="77777777" w:rsidR="006D2251" w:rsidRDefault="006D2251" w:rsidP="00622F1C">
      <w:pPr>
        <w:autoSpaceDE w:val="0"/>
        <w:autoSpaceDN w:val="0"/>
        <w:adjustRightInd w:val="0"/>
        <w:ind w:firstLine="709"/>
        <w:jc w:val="right"/>
        <w:rPr>
          <w:b/>
          <w:sz w:val="24"/>
          <w:szCs w:val="24"/>
        </w:rPr>
      </w:pPr>
    </w:p>
    <w:p w14:paraId="64783938" w14:textId="77777777" w:rsidR="006D2251" w:rsidRDefault="006D2251" w:rsidP="00622F1C">
      <w:pPr>
        <w:autoSpaceDE w:val="0"/>
        <w:autoSpaceDN w:val="0"/>
        <w:adjustRightInd w:val="0"/>
        <w:ind w:firstLine="709"/>
        <w:jc w:val="right"/>
        <w:rPr>
          <w:b/>
          <w:sz w:val="24"/>
          <w:szCs w:val="24"/>
        </w:rPr>
      </w:pPr>
    </w:p>
    <w:p w14:paraId="73381665" w14:textId="77777777" w:rsidR="006D2251" w:rsidRDefault="006D2251" w:rsidP="00622F1C">
      <w:pPr>
        <w:autoSpaceDE w:val="0"/>
        <w:autoSpaceDN w:val="0"/>
        <w:adjustRightInd w:val="0"/>
        <w:ind w:firstLine="709"/>
        <w:jc w:val="right"/>
        <w:rPr>
          <w:b/>
          <w:sz w:val="24"/>
          <w:szCs w:val="24"/>
        </w:rPr>
      </w:pPr>
    </w:p>
    <w:p w14:paraId="49C026F6" w14:textId="77777777" w:rsidR="006D2251" w:rsidRDefault="006D2251" w:rsidP="00622F1C">
      <w:pPr>
        <w:autoSpaceDE w:val="0"/>
        <w:autoSpaceDN w:val="0"/>
        <w:adjustRightInd w:val="0"/>
        <w:ind w:firstLine="709"/>
        <w:jc w:val="right"/>
        <w:rPr>
          <w:b/>
          <w:sz w:val="24"/>
          <w:szCs w:val="24"/>
        </w:rPr>
      </w:pPr>
    </w:p>
    <w:p w14:paraId="755DED8D" w14:textId="77777777" w:rsidR="006D2251" w:rsidRDefault="006D2251" w:rsidP="00622F1C">
      <w:pPr>
        <w:autoSpaceDE w:val="0"/>
        <w:autoSpaceDN w:val="0"/>
        <w:adjustRightInd w:val="0"/>
        <w:ind w:firstLine="709"/>
        <w:jc w:val="right"/>
        <w:rPr>
          <w:b/>
          <w:sz w:val="24"/>
          <w:szCs w:val="24"/>
        </w:rPr>
      </w:pPr>
    </w:p>
    <w:p w14:paraId="14FA6992" w14:textId="77777777" w:rsidR="006D2251" w:rsidRDefault="006D2251" w:rsidP="00622F1C">
      <w:pPr>
        <w:autoSpaceDE w:val="0"/>
        <w:autoSpaceDN w:val="0"/>
        <w:adjustRightInd w:val="0"/>
        <w:ind w:firstLine="709"/>
        <w:jc w:val="right"/>
        <w:rPr>
          <w:b/>
          <w:sz w:val="24"/>
          <w:szCs w:val="24"/>
        </w:rPr>
      </w:pPr>
    </w:p>
    <w:p w14:paraId="4E9089A7" w14:textId="4AD1EBB5" w:rsidR="00622F1C" w:rsidRPr="00824870" w:rsidRDefault="003749CC" w:rsidP="00622F1C">
      <w:pPr>
        <w:autoSpaceDE w:val="0"/>
        <w:autoSpaceDN w:val="0"/>
        <w:adjustRightInd w:val="0"/>
        <w:ind w:firstLine="709"/>
        <w:jc w:val="right"/>
        <w:rPr>
          <w:sz w:val="24"/>
          <w:szCs w:val="24"/>
        </w:rPr>
      </w:pPr>
      <w:r w:rsidRPr="00824870">
        <w:rPr>
          <w:sz w:val="24"/>
          <w:szCs w:val="24"/>
        </w:rPr>
        <w:t xml:space="preserve">Приложение № </w:t>
      </w:r>
      <w:r w:rsidR="006D2251" w:rsidRPr="00824870">
        <w:rPr>
          <w:sz w:val="24"/>
          <w:szCs w:val="24"/>
        </w:rPr>
        <w:t>7</w:t>
      </w:r>
    </w:p>
    <w:p w14:paraId="19FDB193" w14:textId="77777777" w:rsidR="00622F1C" w:rsidRPr="00824870" w:rsidRDefault="00622F1C" w:rsidP="00622F1C">
      <w:pPr>
        <w:autoSpaceDE w:val="0"/>
        <w:autoSpaceDN w:val="0"/>
        <w:adjustRightInd w:val="0"/>
        <w:ind w:firstLine="709"/>
        <w:jc w:val="right"/>
        <w:rPr>
          <w:sz w:val="24"/>
          <w:szCs w:val="24"/>
        </w:rPr>
      </w:pPr>
      <w:r w:rsidRPr="00824870">
        <w:rPr>
          <w:sz w:val="24"/>
          <w:szCs w:val="24"/>
        </w:rPr>
        <w:t>к Административному регламенту</w:t>
      </w:r>
    </w:p>
    <w:p w14:paraId="6C65D8B3" w14:textId="77777777" w:rsidR="00622F1C" w:rsidRDefault="00622F1C">
      <w:pPr>
        <w:spacing w:after="160" w:line="259" w:lineRule="auto"/>
        <w:rPr>
          <w:b/>
          <w:sz w:val="24"/>
          <w:szCs w:val="24"/>
        </w:rPr>
      </w:pPr>
    </w:p>
    <w:p w14:paraId="55FA363B" w14:textId="46D5D6D1" w:rsidR="00622F1C" w:rsidRPr="00824870" w:rsidRDefault="00622F1C" w:rsidP="00622F1C">
      <w:pPr>
        <w:pStyle w:val="ConsPlusNormal"/>
        <w:ind w:left="142"/>
        <w:jc w:val="center"/>
        <w:rPr>
          <w:rFonts w:ascii="Times New Roman" w:hAnsi="Times New Roman" w:cs="Times New Roman"/>
          <w:b/>
          <w:sz w:val="24"/>
          <w:szCs w:val="24"/>
        </w:rPr>
      </w:pPr>
      <w:r w:rsidRPr="00824870">
        <w:rPr>
          <w:rFonts w:ascii="Times New Roman" w:hAnsi="Times New Roman" w:cs="Times New Roman"/>
          <w:b/>
          <w:sz w:val="24"/>
          <w:szCs w:val="24"/>
        </w:rPr>
        <w:t>Блок-схема предоставления муниципальной услуги</w:t>
      </w:r>
    </w:p>
    <w:p w14:paraId="7AFF69DE" w14:textId="77777777" w:rsidR="00622F1C" w:rsidRPr="002066A1" w:rsidRDefault="00622F1C" w:rsidP="00622F1C">
      <w:pPr>
        <w:pStyle w:val="ConsPlusNormal"/>
        <w:ind w:left="142"/>
        <w:jc w:val="center"/>
      </w:pPr>
    </w:p>
    <w:p w14:paraId="338D7431" w14:textId="77777777" w:rsidR="00622F1C" w:rsidRPr="002066A1" w:rsidRDefault="00622F1C" w:rsidP="00622F1C">
      <w:pPr>
        <w:pStyle w:val="ConsPlusNormal"/>
        <w:ind w:left="142"/>
        <w:jc w:val="center"/>
      </w:pPr>
    </w:p>
    <w:p w14:paraId="54AF5018" w14:textId="0269F55D" w:rsidR="00622F1C" w:rsidRPr="002066A1" w:rsidRDefault="00622F1C" w:rsidP="00622F1C">
      <w:pPr>
        <w:pStyle w:val="ConsPlusNormal"/>
        <w:ind w:left="142"/>
        <w:jc w:val="center"/>
      </w:pPr>
      <w:r>
        <w:rPr>
          <w:noProof/>
          <w:lang w:eastAsia="ru-RU"/>
        </w:rPr>
        <mc:AlternateContent>
          <mc:Choice Requires="wps">
            <w:drawing>
              <wp:anchor distT="0" distB="0" distL="114300" distR="114300" simplePos="0" relativeHeight="251659264" behindDoc="0" locked="0" layoutInCell="1" allowOverlap="1" wp14:anchorId="554A5786" wp14:editId="40631E7D">
                <wp:simplePos x="0" y="0"/>
                <wp:positionH relativeFrom="page">
                  <wp:align>center</wp:align>
                </wp:positionH>
                <wp:positionV relativeFrom="paragraph">
                  <wp:posOffset>20955</wp:posOffset>
                </wp:positionV>
                <wp:extent cx="5248275" cy="542925"/>
                <wp:effectExtent l="0" t="0" r="28575"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42925"/>
                        </a:xfrm>
                        <a:prstGeom prst="rect">
                          <a:avLst/>
                        </a:prstGeom>
                        <a:solidFill>
                          <a:srgbClr val="FFFFFF"/>
                        </a:solidFill>
                        <a:ln w="9525">
                          <a:solidFill>
                            <a:srgbClr val="000000"/>
                          </a:solidFill>
                          <a:miter lim="800000"/>
                          <a:headEnd/>
                          <a:tailEnd/>
                        </a:ln>
                      </wps:spPr>
                      <wps:txbx>
                        <w:txbxContent>
                          <w:p w14:paraId="77DD1428" w14:textId="0D635A01" w:rsidR="00060EB1" w:rsidRPr="00822F56" w:rsidRDefault="00060EB1" w:rsidP="00622F1C">
                            <w:pPr>
                              <w:jc w:val="center"/>
                              <w:rPr>
                                <w:sz w:val="24"/>
                                <w:szCs w:val="24"/>
                              </w:rPr>
                            </w:pPr>
                            <w:r>
                              <w:rPr>
                                <w:sz w:val="24"/>
                                <w:szCs w:val="24"/>
                              </w:rPr>
                              <w:t>П</w:t>
                            </w:r>
                            <w:r w:rsidRPr="00496F92">
                              <w:rPr>
                                <w:sz w:val="24"/>
                                <w:szCs w:val="24"/>
                              </w:rPr>
                              <w:t xml:space="preserve">роверка документов и регистрация </w:t>
                            </w:r>
                            <w:r>
                              <w:rPr>
                                <w:sz w:val="24"/>
                                <w:szCs w:val="24"/>
                              </w:rPr>
                              <w:t>ходатайства</w:t>
                            </w:r>
                          </w:p>
                          <w:p w14:paraId="775B41D5" w14:textId="77777777" w:rsidR="00060EB1" w:rsidRDefault="00060EB1" w:rsidP="00622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5786" id="_x0000_t202" coordsize="21600,21600" o:spt="202" path="m,l,21600r21600,l21600,xe">
                <v:stroke joinstyle="miter"/>
                <v:path gradientshapeok="t" o:connecttype="rect"/>
              </v:shapetype>
              <v:shape id="Надпись 11" o:spid="_x0000_s1026" type="#_x0000_t202" style="position:absolute;left:0;text-align:left;margin-left:0;margin-top:1.65pt;width:413.25pt;height:42.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">
                <v:textbox>
                  <w:txbxContent>
                    <w:p w14:paraId="77DD1428" w14:textId="0D635A01" w:rsidR="00060EB1" w:rsidRPr="00822F56" w:rsidRDefault="00060EB1" w:rsidP="00622F1C">
                      <w:pPr>
                        <w:jc w:val="center"/>
                        <w:rPr>
                          <w:sz w:val="24"/>
                          <w:szCs w:val="24"/>
                        </w:rPr>
                      </w:pPr>
                      <w:r>
                        <w:rPr>
                          <w:sz w:val="24"/>
                          <w:szCs w:val="24"/>
                        </w:rPr>
                        <w:t>П</w:t>
                      </w:r>
                      <w:r w:rsidRPr="00496F92">
                        <w:rPr>
                          <w:sz w:val="24"/>
                          <w:szCs w:val="24"/>
                        </w:rPr>
                        <w:t xml:space="preserve">роверка документов и регистрация </w:t>
                      </w:r>
                      <w:r>
                        <w:rPr>
                          <w:sz w:val="24"/>
                          <w:szCs w:val="24"/>
                        </w:rPr>
                        <w:t>ходатайства</w:t>
                      </w:r>
                    </w:p>
                    <w:p w14:paraId="775B41D5" w14:textId="77777777" w:rsidR="00060EB1" w:rsidRDefault="00060EB1" w:rsidP="00622F1C"/>
                  </w:txbxContent>
                </v:textbox>
                <w10:wrap anchorx="page"/>
              </v:shape>
            </w:pict>
          </mc:Fallback>
        </mc:AlternateContent>
      </w:r>
    </w:p>
    <w:p w14:paraId="64A08FD1" w14:textId="77777777" w:rsidR="00622F1C" w:rsidRPr="002066A1" w:rsidRDefault="00622F1C" w:rsidP="00622F1C">
      <w:pPr>
        <w:ind w:left="142"/>
        <w:jc w:val="center"/>
        <w:rPr>
          <w:lang w:eastAsia="en-US"/>
        </w:rPr>
      </w:pPr>
    </w:p>
    <w:p w14:paraId="7EBA42BA" w14:textId="77777777" w:rsidR="00622F1C" w:rsidRPr="002066A1" w:rsidRDefault="00622F1C" w:rsidP="00622F1C">
      <w:pPr>
        <w:ind w:left="142"/>
        <w:jc w:val="center"/>
        <w:rPr>
          <w:lang w:eastAsia="en-US"/>
        </w:rPr>
      </w:pPr>
    </w:p>
    <w:p w14:paraId="4A9ED8CC" w14:textId="77777777" w:rsidR="00622F1C" w:rsidRPr="002066A1" w:rsidRDefault="00622F1C" w:rsidP="00622F1C">
      <w:pPr>
        <w:ind w:left="142"/>
        <w:jc w:val="center"/>
        <w:rPr>
          <w:lang w:eastAsia="en-US"/>
        </w:rPr>
      </w:pPr>
    </w:p>
    <w:p w14:paraId="4AEFF46F" w14:textId="5831EA21"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5408" behindDoc="0" locked="0" layoutInCell="1" allowOverlap="1" wp14:anchorId="5C733BB2" wp14:editId="22AB9681">
                <wp:simplePos x="0" y="0"/>
                <wp:positionH relativeFrom="page">
                  <wp:align>center</wp:align>
                </wp:positionH>
                <wp:positionV relativeFrom="paragraph">
                  <wp:posOffset>16255</wp:posOffset>
                </wp:positionV>
                <wp:extent cx="171450" cy="234950"/>
                <wp:effectExtent l="38100" t="0" r="19050" b="3175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085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0;margin-top:1.3pt;width:13.5pt;height:18.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">
                <v:textbox style="layout-flow:vertical-ideographic"/>
                <w10:wrap anchorx="page"/>
              </v:shape>
            </w:pict>
          </mc:Fallback>
        </mc:AlternateContent>
      </w:r>
    </w:p>
    <w:p w14:paraId="7281167F" w14:textId="690D60B1" w:rsidR="00622F1C" w:rsidRPr="002066A1" w:rsidRDefault="00622F1C" w:rsidP="00622F1C">
      <w:pPr>
        <w:ind w:left="142"/>
        <w:jc w:val="center"/>
        <w:rPr>
          <w:lang w:eastAsia="en-US"/>
        </w:rPr>
      </w:pPr>
    </w:p>
    <w:p w14:paraId="5D48ED9C" w14:textId="414357BE"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0288" behindDoc="0" locked="0" layoutInCell="1" allowOverlap="1" wp14:anchorId="4096E507" wp14:editId="030A5AE6">
                <wp:simplePos x="0" y="0"/>
                <wp:positionH relativeFrom="page">
                  <wp:align>center</wp:align>
                </wp:positionH>
                <wp:positionV relativeFrom="paragraph">
                  <wp:posOffset>17969</wp:posOffset>
                </wp:positionV>
                <wp:extent cx="5248275" cy="628650"/>
                <wp:effectExtent l="0" t="0" r="2857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14:paraId="070A9100" w14:textId="77777777" w:rsidR="00060EB1" w:rsidRPr="00D010D9" w:rsidRDefault="00060EB1"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E507" id="Надпись 1" o:spid="_x0000_s1027" type="#_x0000_t202" style="position:absolute;left:0;text-align:left;margin-left:0;margin-top:1.4pt;width:413.25pt;height:49.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">
                <v:textbox>
                  <w:txbxContent>
                    <w:p w14:paraId="070A9100" w14:textId="77777777" w:rsidR="00060EB1" w:rsidRPr="00D010D9" w:rsidRDefault="00060EB1"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v:textbox>
                <w10:wrap anchorx="page"/>
              </v:shape>
            </w:pict>
          </mc:Fallback>
        </mc:AlternateContent>
      </w:r>
    </w:p>
    <w:p w14:paraId="51D07407" w14:textId="77777777" w:rsidR="00622F1C" w:rsidRPr="002066A1" w:rsidRDefault="00622F1C" w:rsidP="00622F1C">
      <w:pPr>
        <w:ind w:left="142"/>
        <w:jc w:val="center"/>
        <w:rPr>
          <w:lang w:eastAsia="en-US"/>
        </w:rPr>
      </w:pPr>
    </w:p>
    <w:p w14:paraId="45002222" w14:textId="77777777" w:rsidR="00622F1C" w:rsidRPr="002066A1" w:rsidRDefault="00622F1C" w:rsidP="00622F1C">
      <w:pPr>
        <w:ind w:left="142"/>
        <w:jc w:val="center"/>
        <w:rPr>
          <w:lang w:eastAsia="en-US"/>
        </w:rPr>
      </w:pPr>
    </w:p>
    <w:p w14:paraId="312A5A47" w14:textId="77777777" w:rsidR="00622F1C" w:rsidRPr="002066A1" w:rsidRDefault="00622F1C" w:rsidP="00622F1C">
      <w:pPr>
        <w:ind w:left="142"/>
        <w:jc w:val="center"/>
        <w:rPr>
          <w:lang w:eastAsia="en-US"/>
        </w:rPr>
      </w:pPr>
    </w:p>
    <w:p w14:paraId="40D62D29" w14:textId="3765F765"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6432" behindDoc="0" locked="0" layoutInCell="1" allowOverlap="1" wp14:anchorId="04416959" wp14:editId="760F3F17">
                <wp:simplePos x="0" y="0"/>
                <wp:positionH relativeFrom="page">
                  <wp:align>center</wp:align>
                </wp:positionH>
                <wp:positionV relativeFrom="paragraph">
                  <wp:posOffset>25779</wp:posOffset>
                </wp:positionV>
                <wp:extent cx="171450" cy="234950"/>
                <wp:effectExtent l="38100" t="0" r="19050" b="317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D4F8D" id="Стрелка вниз 8" o:spid="_x0000_s1026" type="#_x0000_t67" style="position:absolute;margin-left:0;margin-top:2.05pt;width:13.5pt;height:18.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">
                <v:textbox style="layout-flow:vertical-ideographic"/>
                <w10:wrap anchorx="page"/>
              </v:shape>
            </w:pict>
          </mc:Fallback>
        </mc:AlternateContent>
      </w:r>
    </w:p>
    <w:p w14:paraId="738F4FCA" w14:textId="60EFEA3C" w:rsidR="00622F1C" w:rsidRPr="002066A1" w:rsidRDefault="00622F1C" w:rsidP="00622F1C">
      <w:pPr>
        <w:ind w:left="142"/>
        <w:jc w:val="center"/>
        <w:rPr>
          <w:lang w:eastAsia="en-US"/>
        </w:rPr>
      </w:pPr>
    </w:p>
    <w:p w14:paraId="5BF4E6AD" w14:textId="6EF9E6D2"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1312" behindDoc="0" locked="0" layoutInCell="1" allowOverlap="1" wp14:anchorId="0EC5428D" wp14:editId="7A39E0F6">
                <wp:simplePos x="0" y="0"/>
                <wp:positionH relativeFrom="page">
                  <wp:align>center</wp:align>
                </wp:positionH>
                <wp:positionV relativeFrom="paragraph">
                  <wp:posOffset>19858</wp:posOffset>
                </wp:positionV>
                <wp:extent cx="5248275" cy="638175"/>
                <wp:effectExtent l="0" t="0" r="28575"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8175"/>
                        </a:xfrm>
                        <a:prstGeom prst="rect">
                          <a:avLst/>
                        </a:prstGeom>
                        <a:solidFill>
                          <a:srgbClr val="FFFFFF"/>
                        </a:solidFill>
                        <a:ln w="9525">
                          <a:solidFill>
                            <a:srgbClr val="000000"/>
                          </a:solidFill>
                          <a:miter lim="800000"/>
                          <a:headEnd/>
                          <a:tailEnd/>
                        </a:ln>
                      </wps:spPr>
                      <wps:txbx>
                        <w:txbxContent>
                          <w:p w14:paraId="14A461BE" w14:textId="637568C9" w:rsidR="00060EB1" w:rsidRDefault="00060EB1" w:rsidP="005A20C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5428D" id="Надпись 2" o:spid="_x0000_s1028" type="#_x0000_t202" style="position:absolute;left:0;text-align:left;margin-left:0;margin-top:1.55pt;width:413.25pt;height:50.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">
                <v:textbox>
                  <w:txbxContent>
                    <w:p w14:paraId="14A461BE" w14:textId="637568C9" w:rsidR="00060EB1" w:rsidRDefault="00060EB1" w:rsidP="005A20C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v:textbox>
                <w10:wrap anchorx="page"/>
              </v:shape>
            </w:pict>
          </mc:Fallback>
        </mc:AlternateContent>
      </w:r>
    </w:p>
    <w:p w14:paraId="5D426312" w14:textId="77777777" w:rsidR="00622F1C" w:rsidRPr="002066A1" w:rsidRDefault="00622F1C" w:rsidP="00622F1C">
      <w:pPr>
        <w:ind w:left="142"/>
        <w:jc w:val="center"/>
        <w:rPr>
          <w:lang w:eastAsia="en-US"/>
        </w:rPr>
      </w:pPr>
    </w:p>
    <w:p w14:paraId="56DF9CC7" w14:textId="77777777" w:rsidR="00622F1C" w:rsidRPr="002066A1" w:rsidRDefault="00622F1C" w:rsidP="00622F1C">
      <w:pPr>
        <w:ind w:left="142"/>
        <w:jc w:val="center"/>
        <w:rPr>
          <w:lang w:eastAsia="en-US"/>
        </w:rPr>
      </w:pPr>
    </w:p>
    <w:p w14:paraId="5B8E6611" w14:textId="77777777" w:rsidR="00622F1C" w:rsidRPr="002066A1" w:rsidRDefault="00622F1C" w:rsidP="00622F1C">
      <w:pPr>
        <w:ind w:left="142"/>
        <w:jc w:val="center"/>
        <w:rPr>
          <w:lang w:eastAsia="en-US"/>
        </w:rPr>
      </w:pPr>
    </w:p>
    <w:p w14:paraId="00EE89F9" w14:textId="535EBD75"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7456" behindDoc="0" locked="0" layoutInCell="1" allowOverlap="1" wp14:anchorId="1B9A29C7" wp14:editId="4A10BFBA">
                <wp:simplePos x="0" y="0"/>
                <wp:positionH relativeFrom="page">
                  <wp:align>center</wp:align>
                </wp:positionH>
                <wp:positionV relativeFrom="paragraph">
                  <wp:posOffset>51814</wp:posOffset>
                </wp:positionV>
                <wp:extent cx="171450" cy="234950"/>
                <wp:effectExtent l="38100" t="0" r="19050" b="3175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05EFB" id="Стрелка вниз 9" o:spid="_x0000_s1026" type="#_x0000_t67" style="position:absolute;margin-left:0;margin-top:4.1pt;width:13.5pt;height:18.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">
                <v:textbox style="layout-flow:vertical-ideographic"/>
                <w10:wrap anchorx="page"/>
              </v:shape>
            </w:pict>
          </mc:Fallback>
        </mc:AlternateContent>
      </w:r>
    </w:p>
    <w:p w14:paraId="5A2FC93B" w14:textId="77777777" w:rsidR="00622F1C" w:rsidRPr="002066A1" w:rsidRDefault="00622F1C" w:rsidP="00622F1C">
      <w:pPr>
        <w:ind w:left="142"/>
        <w:jc w:val="center"/>
        <w:rPr>
          <w:lang w:eastAsia="en-US"/>
        </w:rPr>
      </w:pPr>
    </w:p>
    <w:p w14:paraId="7647C9FA" w14:textId="1B94DE7C"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2336" behindDoc="0" locked="0" layoutInCell="1" allowOverlap="1" wp14:anchorId="0FA3822A" wp14:editId="5CA559A0">
                <wp:simplePos x="0" y="0"/>
                <wp:positionH relativeFrom="page">
                  <wp:align>center</wp:align>
                </wp:positionH>
                <wp:positionV relativeFrom="paragraph">
                  <wp:posOffset>88265</wp:posOffset>
                </wp:positionV>
                <wp:extent cx="5248275" cy="58102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14:paraId="0AC64A73" w14:textId="1F4C1BD7" w:rsidR="00060EB1" w:rsidRPr="00D010D9" w:rsidRDefault="00060EB1" w:rsidP="00622F1C">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3822A" id="Надпись 3" o:spid="_x0000_s1029" type="#_x0000_t202" style="position:absolute;left:0;text-align:left;margin-left:0;margin-top:6.95pt;width:413.25pt;height:45.7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">
                <v:textbox>
                  <w:txbxContent>
                    <w:p w14:paraId="0AC64A73" w14:textId="1F4C1BD7" w:rsidR="00060EB1" w:rsidRPr="00D010D9" w:rsidRDefault="00060EB1" w:rsidP="00622F1C">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v:textbox>
                <w10:wrap anchorx="page"/>
              </v:shape>
            </w:pict>
          </mc:Fallback>
        </mc:AlternateContent>
      </w:r>
    </w:p>
    <w:p w14:paraId="3B1C768E" w14:textId="77777777" w:rsidR="00622F1C" w:rsidRPr="002066A1" w:rsidRDefault="00622F1C" w:rsidP="00622F1C">
      <w:pPr>
        <w:ind w:left="142"/>
        <w:jc w:val="center"/>
        <w:rPr>
          <w:lang w:eastAsia="en-US"/>
        </w:rPr>
      </w:pPr>
    </w:p>
    <w:p w14:paraId="4DFCED71" w14:textId="77777777" w:rsidR="00622F1C" w:rsidRPr="002066A1" w:rsidRDefault="00622F1C" w:rsidP="00622F1C">
      <w:pPr>
        <w:ind w:left="142"/>
        <w:jc w:val="center"/>
        <w:rPr>
          <w:lang w:eastAsia="en-US"/>
        </w:rPr>
      </w:pPr>
    </w:p>
    <w:p w14:paraId="7B2DE94E" w14:textId="77777777" w:rsidR="00622F1C" w:rsidRPr="002066A1" w:rsidRDefault="00622F1C" w:rsidP="00622F1C">
      <w:pPr>
        <w:ind w:left="142"/>
        <w:jc w:val="center"/>
        <w:rPr>
          <w:lang w:eastAsia="en-US"/>
        </w:rPr>
      </w:pPr>
    </w:p>
    <w:p w14:paraId="2B5C4CB3" w14:textId="612B8ADC"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8480" behindDoc="0" locked="0" layoutInCell="1" allowOverlap="1" wp14:anchorId="200C86C0" wp14:editId="2F4DD1EF">
                <wp:simplePos x="0" y="0"/>
                <wp:positionH relativeFrom="page">
                  <wp:align>center</wp:align>
                </wp:positionH>
                <wp:positionV relativeFrom="paragraph">
                  <wp:posOffset>112140</wp:posOffset>
                </wp:positionV>
                <wp:extent cx="171450" cy="234950"/>
                <wp:effectExtent l="38100" t="0" r="19050" b="317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EA1A6" id="Стрелка вниз 10" o:spid="_x0000_s1026" type="#_x0000_t67" style="position:absolute;margin-left:0;margin-top:8.85pt;width:13.5pt;height:18.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">
                <v:textbox style="layout-flow:vertical-ideographic"/>
                <w10:wrap anchorx="page"/>
              </v:shape>
            </w:pict>
          </mc:Fallback>
        </mc:AlternateContent>
      </w:r>
    </w:p>
    <w:p w14:paraId="0EF73025" w14:textId="77777777" w:rsidR="00622F1C" w:rsidRPr="002066A1" w:rsidRDefault="00622F1C" w:rsidP="00622F1C">
      <w:pPr>
        <w:ind w:left="142"/>
        <w:jc w:val="center"/>
        <w:rPr>
          <w:lang w:eastAsia="en-US"/>
        </w:rPr>
      </w:pPr>
    </w:p>
    <w:p w14:paraId="3BFEA900" w14:textId="77777777" w:rsidR="00622F1C" w:rsidRPr="002066A1" w:rsidRDefault="00622F1C" w:rsidP="00622F1C">
      <w:pPr>
        <w:ind w:left="142"/>
        <w:jc w:val="center"/>
        <w:rPr>
          <w:lang w:eastAsia="en-US"/>
        </w:rPr>
      </w:pPr>
    </w:p>
    <w:p w14:paraId="33A62943" w14:textId="6FB485D0"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3360" behindDoc="0" locked="0" layoutInCell="1" allowOverlap="1" wp14:anchorId="20E1C085" wp14:editId="7C436268">
                <wp:simplePos x="0" y="0"/>
                <wp:positionH relativeFrom="page">
                  <wp:align>center</wp:align>
                </wp:positionH>
                <wp:positionV relativeFrom="paragraph">
                  <wp:posOffset>23240</wp:posOffset>
                </wp:positionV>
                <wp:extent cx="5248275" cy="819397"/>
                <wp:effectExtent l="0" t="0" r="2857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19397"/>
                        </a:xfrm>
                        <a:prstGeom prst="rect">
                          <a:avLst/>
                        </a:prstGeom>
                        <a:solidFill>
                          <a:srgbClr val="FFFFFF"/>
                        </a:solidFill>
                        <a:ln w="9525">
                          <a:solidFill>
                            <a:srgbClr val="000000"/>
                          </a:solidFill>
                          <a:miter lim="800000"/>
                          <a:headEnd/>
                          <a:tailEnd/>
                        </a:ln>
                      </wps:spPr>
                      <wps:txbx>
                        <w:txbxContent>
                          <w:p w14:paraId="22374A0C" w14:textId="5DEE8861" w:rsidR="00060EB1" w:rsidRPr="00D010D9" w:rsidRDefault="00060EB1" w:rsidP="00622F1C">
                            <w:pPr>
                              <w:autoSpaceDE w:val="0"/>
                              <w:autoSpaceDN w:val="0"/>
                              <w:adjustRightInd w:val="0"/>
                              <w:ind w:left="426" w:right="-25"/>
                              <w:jc w:val="center"/>
                              <w:rPr>
                                <w:sz w:val="24"/>
                                <w:szCs w:val="24"/>
                              </w:rPr>
                            </w:pPr>
                            <w:r>
                              <w:rPr>
                                <w:sz w:val="24"/>
                                <w:szCs w:val="24"/>
                              </w:rPr>
                              <w:t>В</w:t>
                            </w:r>
                            <w:r w:rsidRPr="00496F92">
                              <w:rPr>
                                <w:sz w:val="24"/>
                                <w:szCs w:val="24"/>
                              </w:rPr>
                              <w:t xml:space="preserve">ыдача (направление) результата по услуге, в том числе направление результата в виде электронного документа </w:t>
                            </w:r>
                            <w:r>
                              <w:rPr>
                                <w:sz w:val="24"/>
                                <w:szCs w:val="24"/>
                              </w:rPr>
                              <w:t>ходатайствующему</w:t>
                            </w:r>
                            <w:r w:rsidRPr="00496F92">
                              <w:rPr>
                                <w:sz w:val="24"/>
                                <w:szCs w:val="24"/>
                              </w:rPr>
                              <w:t xml:space="preserve"> в профиль ЕСИА, выдача экземпляра электронного документа, распечатанного на бумажном носителе, заверенного подписью и печатью ГАУ МФЦ РС(Я)</w:t>
                            </w:r>
                          </w:p>
                          <w:p w14:paraId="3E206176" w14:textId="77777777" w:rsidR="00060EB1" w:rsidRPr="00D010D9" w:rsidRDefault="00060EB1" w:rsidP="00622F1C">
                            <w:pPr>
                              <w:pStyle w:val="a9"/>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1C085" id="Надпись 4" o:spid="_x0000_s1030" type="#_x0000_t202" style="position:absolute;left:0;text-align:left;margin-left:0;margin-top:1.85pt;width:413.25pt;height:64.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">
                <v:textbox>
                  <w:txbxContent>
                    <w:p w14:paraId="22374A0C" w14:textId="5DEE8861" w:rsidR="00060EB1" w:rsidRPr="00D010D9" w:rsidRDefault="00060EB1" w:rsidP="00622F1C">
                      <w:pPr>
                        <w:autoSpaceDE w:val="0"/>
                        <w:autoSpaceDN w:val="0"/>
                        <w:adjustRightInd w:val="0"/>
                        <w:ind w:left="426" w:right="-25"/>
                        <w:jc w:val="center"/>
                        <w:rPr>
                          <w:sz w:val="24"/>
                          <w:szCs w:val="24"/>
                        </w:rPr>
                      </w:pPr>
                      <w:r>
                        <w:rPr>
                          <w:sz w:val="24"/>
                          <w:szCs w:val="24"/>
                        </w:rPr>
                        <w:t>В</w:t>
                      </w:r>
                      <w:r w:rsidRPr="00496F92">
                        <w:rPr>
                          <w:sz w:val="24"/>
                          <w:szCs w:val="24"/>
                        </w:rPr>
                        <w:t xml:space="preserve">ыдача (направление) результата по услуге, в том числе направление результата в виде электронного документа </w:t>
                      </w:r>
                      <w:r>
                        <w:rPr>
                          <w:sz w:val="24"/>
                          <w:szCs w:val="24"/>
                        </w:rPr>
                        <w:t>ходатайствующему</w:t>
                      </w:r>
                      <w:r w:rsidRPr="00496F92">
                        <w:rPr>
                          <w:sz w:val="24"/>
                          <w:szCs w:val="24"/>
                        </w:rPr>
                        <w:t xml:space="preserve"> в профиль ЕСИА, выдача экземпляра электронного документа, распечатанного на бумажном носителе, заверенного подписью и печатью ГАУ МФЦ РС(Я)</w:t>
                      </w:r>
                    </w:p>
                    <w:p w14:paraId="3E206176" w14:textId="77777777" w:rsidR="00060EB1" w:rsidRPr="00D010D9" w:rsidRDefault="00060EB1" w:rsidP="00622F1C">
                      <w:pPr>
                        <w:pStyle w:val="a9"/>
                        <w:rPr>
                          <w:rFonts w:ascii="Times New Roman" w:hAnsi="Times New Roman"/>
                          <w:sz w:val="24"/>
                          <w:szCs w:val="24"/>
                        </w:rPr>
                      </w:pPr>
                    </w:p>
                  </w:txbxContent>
                </v:textbox>
                <w10:wrap anchorx="page"/>
              </v:shape>
            </w:pict>
          </mc:Fallback>
        </mc:AlternateContent>
      </w:r>
    </w:p>
    <w:p w14:paraId="0889B507" w14:textId="77777777" w:rsidR="00622F1C" w:rsidRPr="002066A1" w:rsidRDefault="00622F1C" w:rsidP="00622F1C">
      <w:pPr>
        <w:ind w:left="142"/>
        <w:jc w:val="center"/>
        <w:rPr>
          <w:lang w:eastAsia="en-US"/>
        </w:rPr>
      </w:pPr>
    </w:p>
    <w:p w14:paraId="25F27E2C" w14:textId="77777777" w:rsidR="00622F1C" w:rsidRPr="002066A1" w:rsidRDefault="00622F1C" w:rsidP="00622F1C">
      <w:pPr>
        <w:ind w:left="142"/>
        <w:jc w:val="center"/>
        <w:rPr>
          <w:lang w:eastAsia="en-US"/>
        </w:rPr>
      </w:pPr>
    </w:p>
    <w:p w14:paraId="62DF3367" w14:textId="77777777" w:rsidR="00622F1C" w:rsidRPr="002066A1" w:rsidRDefault="00622F1C" w:rsidP="00622F1C">
      <w:pPr>
        <w:ind w:left="142"/>
        <w:jc w:val="center"/>
        <w:rPr>
          <w:lang w:eastAsia="en-US"/>
        </w:rPr>
      </w:pPr>
    </w:p>
    <w:p w14:paraId="27C3D2F5" w14:textId="77777777" w:rsidR="00622F1C" w:rsidRPr="002066A1" w:rsidRDefault="00622F1C" w:rsidP="00622F1C">
      <w:pPr>
        <w:ind w:left="142"/>
        <w:jc w:val="center"/>
        <w:rPr>
          <w:lang w:eastAsia="en-US"/>
        </w:rPr>
      </w:pPr>
    </w:p>
    <w:p w14:paraId="1E80C0FF" w14:textId="1695ED92" w:rsidR="00622F1C" w:rsidRPr="002066A1" w:rsidRDefault="00622F1C" w:rsidP="00622F1C">
      <w:pPr>
        <w:ind w:left="142"/>
        <w:jc w:val="center"/>
        <w:rPr>
          <w:lang w:eastAsia="en-US"/>
        </w:rPr>
      </w:pPr>
    </w:p>
    <w:p w14:paraId="4C78AEC2" w14:textId="77777777" w:rsidR="00622F1C" w:rsidRPr="002066A1" w:rsidRDefault="00622F1C" w:rsidP="00622F1C">
      <w:pPr>
        <w:ind w:left="142"/>
        <w:jc w:val="center"/>
        <w:rPr>
          <w:lang w:eastAsia="en-US"/>
        </w:rPr>
      </w:pPr>
    </w:p>
    <w:p w14:paraId="4CD52430" w14:textId="3B611601" w:rsidR="00622F1C" w:rsidRPr="002066A1" w:rsidRDefault="00622F1C" w:rsidP="00622F1C">
      <w:pPr>
        <w:ind w:left="142"/>
        <w:jc w:val="center"/>
        <w:rPr>
          <w:lang w:eastAsia="en-US"/>
        </w:rPr>
      </w:pPr>
    </w:p>
    <w:p w14:paraId="27DA2BDE" w14:textId="77777777" w:rsidR="00622F1C" w:rsidRPr="002066A1" w:rsidRDefault="00622F1C" w:rsidP="00622F1C">
      <w:pPr>
        <w:jc w:val="center"/>
        <w:rPr>
          <w:lang w:eastAsia="en-US"/>
        </w:rPr>
      </w:pPr>
    </w:p>
    <w:p w14:paraId="77D1A2BC" w14:textId="77777777" w:rsidR="00622F1C" w:rsidRPr="002066A1" w:rsidRDefault="00622F1C" w:rsidP="00622F1C">
      <w:pPr>
        <w:jc w:val="center"/>
        <w:rPr>
          <w:lang w:eastAsia="en-US"/>
        </w:rPr>
      </w:pPr>
    </w:p>
    <w:p w14:paraId="405D0440" w14:textId="77777777" w:rsidR="00622F1C" w:rsidRPr="002066A1" w:rsidRDefault="00622F1C" w:rsidP="00622F1C">
      <w:pPr>
        <w:jc w:val="center"/>
        <w:rPr>
          <w:lang w:eastAsia="en-US"/>
        </w:rPr>
      </w:pPr>
    </w:p>
    <w:p w14:paraId="4B78F220" w14:textId="0408790A" w:rsidR="005A20CA" w:rsidRDefault="005A20CA" w:rsidP="00622F1C">
      <w:pPr>
        <w:jc w:val="center"/>
        <w:rPr>
          <w:lang w:eastAsia="en-US"/>
        </w:rPr>
      </w:pPr>
    </w:p>
    <w:p w14:paraId="54181EBE" w14:textId="77777777" w:rsidR="005A20CA" w:rsidRDefault="005A20CA">
      <w:pPr>
        <w:spacing w:after="160" w:line="259" w:lineRule="auto"/>
        <w:rPr>
          <w:lang w:eastAsia="en-US"/>
        </w:rPr>
      </w:pPr>
      <w:r>
        <w:rPr>
          <w:lang w:eastAsia="en-US"/>
        </w:rPr>
        <w:br w:type="page"/>
      </w:r>
    </w:p>
    <w:p w14:paraId="3C603C03" w14:textId="6F7238B7" w:rsidR="005A20CA" w:rsidRPr="00824870" w:rsidRDefault="003749CC" w:rsidP="005A20CA">
      <w:pPr>
        <w:autoSpaceDE w:val="0"/>
        <w:autoSpaceDN w:val="0"/>
        <w:adjustRightInd w:val="0"/>
        <w:ind w:firstLine="709"/>
        <w:jc w:val="right"/>
        <w:rPr>
          <w:sz w:val="24"/>
          <w:szCs w:val="24"/>
        </w:rPr>
      </w:pPr>
      <w:r w:rsidRPr="00824870">
        <w:rPr>
          <w:sz w:val="24"/>
          <w:szCs w:val="24"/>
        </w:rPr>
        <w:lastRenderedPageBreak/>
        <w:t>Приложение № 8</w:t>
      </w:r>
    </w:p>
    <w:p w14:paraId="52EB0286" w14:textId="77777777" w:rsidR="005A20CA" w:rsidRPr="00824870" w:rsidRDefault="005A20CA" w:rsidP="005A20CA">
      <w:pPr>
        <w:autoSpaceDE w:val="0"/>
        <w:autoSpaceDN w:val="0"/>
        <w:adjustRightInd w:val="0"/>
        <w:ind w:firstLine="709"/>
        <w:jc w:val="right"/>
        <w:rPr>
          <w:sz w:val="24"/>
          <w:szCs w:val="24"/>
        </w:rPr>
      </w:pPr>
      <w:r w:rsidRPr="00824870">
        <w:rPr>
          <w:sz w:val="24"/>
          <w:szCs w:val="24"/>
        </w:rPr>
        <w:t>к Административному регламенту</w:t>
      </w:r>
    </w:p>
    <w:p w14:paraId="4A16D8B3" w14:textId="77777777" w:rsidR="005A20CA" w:rsidRPr="002066A1" w:rsidRDefault="005A20CA" w:rsidP="005A20CA">
      <w:pPr>
        <w:pStyle w:val="HTML"/>
        <w:ind w:left="6096"/>
        <w:rPr>
          <w:rFonts w:ascii="Times New Roman" w:hAnsi="Times New Roman" w:cs="Times New Roman"/>
          <w:sz w:val="24"/>
          <w:szCs w:val="24"/>
        </w:rPr>
      </w:pPr>
    </w:p>
    <w:p w14:paraId="6984326D" w14:textId="77777777" w:rsidR="005A20CA" w:rsidRPr="002066A1" w:rsidRDefault="005A20CA" w:rsidP="005A20CA">
      <w:pPr>
        <w:pStyle w:val="HTML"/>
        <w:rPr>
          <w:rFonts w:ascii="Times New Roman" w:hAnsi="Times New Roman" w:cs="Times New Roman"/>
          <w:sz w:val="24"/>
          <w:szCs w:val="24"/>
        </w:rPr>
      </w:pPr>
    </w:p>
    <w:p w14:paraId="0F8F72EA" w14:textId="77777777" w:rsidR="005A20CA" w:rsidRPr="002066A1" w:rsidRDefault="005A20CA" w:rsidP="005A20CA">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РАСПИСКА</w:t>
      </w:r>
    </w:p>
    <w:p w14:paraId="0D384364" w14:textId="370FDDC4" w:rsidR="005A20CA" w:rsidRDefault="005A20CA" w:rsidP="005A20CA">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 xml:space="preserve">в получении документов, приложенных к </w:t>
      </w:r>
      <w:r w:rsidR="00FD5338">
        <w:rPr>
          <w:rFonts w:ascii="Times New Roman" w:hAnsi="Times New Roman" w:cs="Times New Roman"/>
          <w:sz w:val="24"/>
          <w:szCs w:val="24"/>
        </w:rPr>
        <w:t>ходатайству</w:t>
      </w:r>
    </w:p>
    <w:p w14:paraId="1052B9D3" w14:textId="77777777" w:rsidR="005A20CA" w:rsidRDefault="005A20CA" w:rsidP="005A20CA">
      <w:pPr>
        <w:pStyle w:val="ConsPlusNormal"/>
        <w:rPr>
          <w:rFonts w:ascii="Times New Roman" w:hAnsi="Times New Roman" w:cs="Times New Roman"/>
          <w:sz w:val="24"/>
          <w:szCs w:val="24"/>
        </w:rPr>
      </w:pPr>
    </w:p>
    <w:p w14:paraId="427E18A3" w14:textId="4E4ABEC4" w:rsidR="005A20CA" w:rsidRDefault="005A20CA" w:rsidP="005A20CA">
      <w:pPr>
        <w:pStyle w:val="ConsPlusNormal"/>
        <w:rPr>
          <w:rFonts w:ascii="Times New Roman" w:hAnsi="Times New Roman" w:cs="Times New Roman"/>
          <w:sz w:val="24"/>
          <w:szCs w:val="24"/>
        </w:rPr>
      </w:pPr>
      <w:r w:rsidRPr="002066A1">
        <w:rPr>
          <w:rFonts w:ascii="Times New Roman" w:hAnsi="Times New Roman" w:cs="Times New Roman"/>
          <w:sz w:val="24"/>
          <w:szCs w:val="24"/>
        </w:rPr>
        <w:t xml:space="preserve">Вместе с </w:t>
      </w:r>
      <w:r w:rsidR="00FD5338">
        <w:rPr>
          <w:rFonts w:ascii="Times New Roman" w:hAnsi="Times New Roman" w:cs="Times New Roman"/>
          <w:sz w:val="24"/>
          <w:szCs w:val="24"/>
        </w:rPr>
        <w:t>ходатайством</w:t>
      </w:r>
      <w:r w:rsidRPr="002066A1">
        <w:rPr>
          <w:rFonts w:ascii="Times New Roman" w:hAnsi="Times New Roman" w:cs="Times New Roman"/>
          <w:sz w:val="24"/>
          <w:szCs w:val="24"/>
        </w:rPr>
        <w:t xml:space="preserve">  приняты следующие документы:</w:t>
      </w:r>
    </w:p>
    <w:p w14:paraId="41C25929" w14:textId="77777777" w:rsidR="005A20CA" w:rsidRPr="002066A1" w:rsidRDefault="005A20CA" w:rsidP="005A20CA">
      <w:pPr>
        <w:pStyle w:val="ConsPlusNormal"/>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5A20CA" w:rsidRPr="002066A1" w14:paraId="583FD891" w14:textId="77777777" w:rsidTr="00D74CED">
        <w:trPr>
          <w:jc w:val="center"/>
        </w:trPr>
        <w:tc>
          <w:tcPr>
            <w:tcW w:w="510" w:type="dxa"/>
            <w:vMerge w:val="restart"/>
            <w:vAlign w:val="center"/>
          </w:tcPr>
          <w:p w14:paraId="34F66C98"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п/п</w:t>
            </w:r>
          </w:p>
        </w:tc>
        <w:tc>
          <w:tcPr>
            <w:tcW w:w="9070" w:type="dxa"/>
            <w:gridSpan w:val="4"/>
          </w:tcPr>
          <w:p w14:paraId="6CB0DDF4"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Документ</w:t>
            </w:r>
          </w:p>
        </w:tc>
      </w:tr>
      <w:tr w:rsidR="005A20CA" w:rsidRPr="002066A1" w14:paraId="4985B8BE" w14:textId="77777777" w:rsidTr="00D74CED">
        <w:trPr>
          <w:jc w:val="center"/>
        </w:trPr>
        <w:tc>
          <w:tcPr>
            <w:tcW w:w="510" w:type="dxa"/>
            <w:vMerge/>
          </w:tcPr>
          <w:p w14:paraId="2464277E" w14:textId="77777777" w:rsidR="005A20CA" w:rsidRPr="002066A1" w:rsidRDefault="005A20CA" w:rsidP="00D74CED">
            <w:pPr>
              <w:rPr>
                <w:sz w:val="24"/>
                <w:szCs w:val="24"/>
              </w:rPr>
            </w:pPr>
          </w:p>
        </w:tc>
        <w:tc>
          <w:tcPr>
            <w:tcW w:w="5329" w:type="dxa"/>
            <w:vAlign w:val="center"/>
          </w:tcPr>
          <w:p w14:paraId="314BC712"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Вид</w:t>
            </w:r>
          </w:p>
        </w:tc>
        <w:tc>
          <w:tcPr>
            <w:tcW w:w="1247" w:type="dxa"/>
            <w:vAlign w:val="center"/>
          </w:tcPr>
          <w:p w14:paraId="4320BD27"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Оригинал</w:t>
            </w:r>
          </w:p>
        </w:tc>
        <w:tc>
          <w:tcPr>
            <w:tcW w:w="850" w:type="dxa"/>
            <w:vAlign w:val="center"/>
          </w:tcPr>
          <w:p w14:paraId="5A05632C"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c>
          <w:tcPr>
            <w:tcW w:w="1644" w:type="dxa"/>
          </w:tcPr>
          <w:p w14:paraId="1BBA7F4E"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Нотариально заверенная</w:t>
            </w:r>
          </w:p>
          <w:p w14:paraId="5CB29186"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r>
      <w:tr w:rsidR="005A20CA" w:rsidRPr="002066A1" w14:paraId="31F10479" w14:textId="77777777" w:rsidTr="00D74CED">
        <w:trPr>
          <w:jc w:val="center"/>
        </w:trPr>
        <w:tc>
          <w:tcPr>
            <w:tcW w:w="510" w:type="dxa"/>
          </w:tcPr>
          <w:p w14:paraId="2A0D1C8E"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540D2AA8"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182A5C48"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2C22E331"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517288A5"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4D4010A4" w14:textId="77777777" w:rsidTr="00D74CED">
        <w:trPr>
          <w:jc w:val="center"/>
        </w:trPr>
        <w:tc>
          <w:tcPr>
            <w:tcW w:w="510" w:type="dxa"/>
          </w:tcPr>
          <w:p w14:paraId="06456A55"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300CE039"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7902BE06"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7940EBC8"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4AA23E62"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06A15CC1" w14:textId="77777777" w:rsidTr="00D74CED">
        <w:trPr>
          <w:jc w:val="center"/>
        </w:trPr>
        <w:tc>
          <w:tcPr>
            <w:tcW w:w="510" w:type="dxa"/>
          </w:tcPr>
          <w:p w14:paraId="2DCB31A8"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673CB7D8"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1F65D40E"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2084D6DC"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3336B20"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65632635" w14:textId="77777777" w:rsidTr="00D74CED">
        <w:trPr>
          <w:jc w:val="center"/>
        </w:trPr>
        <w:tc>
          <w:tcPr>
            <w:tcW w:w="510" w:type="dxa"/>
          </w:tcPr>
          <w:p w14:paraId="77701F71"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23732F42"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14E8BE89"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3FE25327"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689CE0A6"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11047EBB" w14:textId="77777777" w:rsidTr="00D74CED">
        <w:trPr>
          <w:jc w:val="center"/>
        </w:trPr>
        <w:tc>
          <w:tcPr>
            <w:tcW w:w="510" w:type="dxa"/>
          </w:tcPr>
          <w:p w14:paraId="27BD9A4B"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2FD4FD53"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190716F9"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4008FC50"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33C46932"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473650E5" w14:textId="77777777" w:rsidTr="00D74CED">
        <w:trPr>
          <w:jc w:val="center"/>
        </w:trPr>
        <w:tc>
          <w:tcPr>
            <w:tcW w:w="510" w:type="dxa"/>
          </w:tcPr>
          <w:p w14:paraId="747E7E0F"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33B6F325"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0C9AA949"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245D1D01"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32E6DC8"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36AF40D1" w14:textId="77777777" w:rsidTr="00D74CED">
        <w:trPr>
          <w:jc w:val="center"/>
        </w:trPr>
        <w:tc>
          <w:tcPr>
            <w:tcW w:w="510" w:type="dxa"/>
          </w:tcPr>
          <w:p w14:paraId="09CA46B9"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3007DF68"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39125519"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0F578264"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B31F5CB"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1AFB0114" w14:textId="77777777" w:rsidTr="00D74CED">
        <w:trPr>
          <w:jc w:val="center"/>
        </w:trPr>
        <w:tc>
          <w:tcPr>
            <w:tcW w:w="510" w:type="dxa"/>
          </w:tcPr>
          <w:p w14:paraId="7C56641E"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194BDD12"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0E6CACEC"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7A3281BE"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7EA85613"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44BC8F1F" w14:textId="77777777" w:rsidTr="00D74CED">
        <w:trPr>
          <w:jc w:val="center"/>
        </w:trPr>
        <w:tc>
          <w:tcPr>
            <w:tcW w:w="510" w:type="dxa"/>
          </w:tcPr>
          <w:p w14:paraId="2A651E94"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0452E418"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7B051567"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0D130276"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D522E07"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5EDF128D" w14:textId="77777777" w:rsidTr="00D74CED">
        <w:trPr>
          <w:jc w:val="center"/>
        </w:trPr>
        <w:tc>
          <w:tcPr>
            <w:tcW w:w="510" w:type="dxa"/>
          </w:tcPr>
          <w:p w14:paraId="10CB642B"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65CE792B"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3D0B65A0"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79468064"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0B8714B"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0365CA41" w14:textId="77777777" w:rsidTr="00D74CED">
        <w:trPr>
          <w:jc w:val="center"/>
        </w:trPr>
        <w:tc>
          <w:tcPr>
            <w:tcW w:w="510" w:type="dxa"/>
          </w:tcPr>
          <w:p w14:paraId="2ED78FED"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1EB955BC"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471AD095"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6AC0C250"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7FEB5D43" w14:textId="77777777" w:rsidR="005A20CA" w:rsidRPr="002066A1" w:rsidRDefault="005A20CA" w:rsidP="00D74CED">
            <w:pPr>
              <w:pStyle w:val="ConsPlusNormal"/>
              <w:jc w:val="both"/>
              <w:rPr>
                <w:rFonts w:ascii="Times New Roman" w:hAnsi="Times New Roman" w:cs="Times New Roman"/>
                <w:sz w:val="24"/>
                <w:szCs w:val="24"/>
              </w:rPr>
            </w:pPr>
          </w:p>
        </w:tc>
      </w:tr>
    </w:tbl>
    <w:p w14:paraId="730CDD47" w14:textId="77777777" w:rsidR="005A20CA" w:rsidRPr="002066A1" w:rsidRDefault="005A20CA" w:rsidP="005A20CA">
      <w:pPr>
        <w:pStyle w:val="ConsPlusNormal"/>
        <w:jc w:val="both"/>
        <w:rPr>
          <w:rFonts w:ascii="Times New Roman" w:hAnsi="Times New Roman" w:cs="Times New Roman"/>
          <w:sz w:val="24"/>
          <w:szCs w:val="24"/>
        </w:rPr>
      </w:pPr>
    </w:p>
    <w:p w14:paraId="4F91D970" w14:textId="77777777" w:rsidR="005A20CA" w:rsidRPr="002066A1" w:rsidRDefault="005A20CA" w:rsidP="005A20CA">
      <w:pPr>
        <w:autoSpaceDE w:val="0"/>
        <w:autoSpaceDN w:val="0"/>
        <w:adjustRightInd w:val="0"/>
        <w:jc w:val="both"/>
        <w:rPr>
          <w:sz w:val="24"/>
          <w:szCs w:val="24"/>
        </w:rPr>
      </w:pPr>
      <w:r w:rsidRPr="002066A1">
        <w:rPr>
          <w:sz w:val="24"/>
          <w:szCs w:val="24"/>
        </w:rPr>
        <w:t>Всего принято __________ документов на _______ листах</w:t>
      </w:r>
    </w:p>
    <w:p w14:paraId="294F8637" w14:textId="77777777" w:rsidR="005A20CA" w:rsidRPr="002066A1" w:rsidRDefault="005A20CA" w:rsidP="005A20CA">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608"/>
      </w:tblGrid>
      <w:tr w:rsidR="005A20CA" w:rsidRPr="002066A1" w14:paraId="3205D2E8" w14:textId="77777777" w:rsidTr="00824870">
        <w:tc>
          <w:tcPr>
            <w:tcW w:w="3175" w:type="dxa"/>
            <w:tcBorders>
              <w:top w:val="nil"/>
              <w:left w:val="nil"/>
              <w:bottom w:val="single" w:sz="4" w:space="0" w:color="auto"/>
              <w:right w:val="nil"/>
            </w:tcBorders>
            <w:vAlign w:val="bottom"/>
          </w:tcPr>
          <w:p w14:paraId="6ADCAE5D" w14:textId="77777777" w:rsidR="005A20CA" w:rsidRPr="002066A1" w:rsidRDefault="005A20CA" w:rsidP="00D74CED">
            <w:pPr>
              <w:autoSpaceDE w:val="0"/>
              <w:autoSpaceDN w:val="0"/>
              <w:jc w:val="center"/>
              <w:rPr>
                <w:sz w:val="24"/>
                <w:szCs w:val="24"/>
              </w:rPr>
            </w:pPr>
          </w:p>
        </w:tc>
        <w:tc>
          <w:tcPr>
            <w:tcW w:w="851" w:type="dxa"/>
            <w:tcBorders>
              <w:top w:val="nil"/>
              <w:left w:val="nil"/>
              <w:bottom w:val="nil"/>
              <w:right w:val="nil"/>
            </w:tcBorders>
            <w:vAlign w:val="bottom"/>
          </w:tcPr>
          <w:p w14:paraId="2F1A2371" w14:textId="77777777" w:rsidR="005A20CA" w:rsidRPr="002066A1" w:rsidRDefault="005A20CA" w:rsidP="00D74CED">
            <w:pPr>
              <w:autoSpaceDE w:val="0"/>
              <w:autoSpaceDN w:val="0"/>
              <w:rPr>
                <w:sz w:val="24"/>
                <w:szCs w:val="24"/>
              </w:rPr>
            </w:pPr>
          </w:p>
        </w:tc>
        <w:tc>
          <w:tcPr>
            <w:tcW w:w="1701" w:type="dxa"/>
            <w:tcBorders>
              <w:top w:val="nil"/>
              <w:left w:val="nil"/>
              <w:bottom w:val="single" w:sz="4" w:space="0" w:color="auto"/>
              <w:right w:val="nil"/>
            </w:tcBorders>
            <w:vAlign w:val="bottom"/>
          </w:tcPr>
          <w:p w14:paraId="18CE710F" w14:textId="77777777" w:rsidR="005A20CA" w:rsidRPr="002066A1" w:rsidRDefault="005A20CA" w:rsidP="00D74CED">
            <w:pPr>
              <w:autoSpaceDE w:val="0"/>
              <w:autoSpaceDN w:val="0"/>
              <w:jc w:val="center"/>
              <w:rPr>
                <w:sz w:val="24"/>
                <w:szCs w:val="24"/>
              </w:rPr>
            </w:pPr>
          </w:p>
        </w:tc>
        <w:tc>
          <w:tcPr>
            <w:tcW w:w="1304" w:type="dxa"/>
            <w:tcBorders>
              <w:top w:val="nil"/>
              <w:left w:val="nil"/>
              <w:bottom w:val="nil"/>
              <w:right w:val="nil"/>
            </w:tcBorders>
            <w:vAlign w:val="bottom"/>
          </w:tcPr>
          <w:p w14:paraId="42D3F91B" w14:textId="77777777" w:rsidR="005A20CA" w:rsidRPr="002066A1" w:rsidRDefault="005A20CA" w:rsidP="00D74CED">
            <w:pPr>
              <w:autoSpaceDE w:val="0"/>
              <w:autoSpaceDN w:val="0"/>
              <w:rPr>
                <w:sz w:val="24"/>
                <w:szCs w:val="24"/>
              </w:rPr>
            </w:pPr>
          </w:p>
        </w:tc>
        <w:tc>
          <w:tcPr>
            <w:tcW w:w="2608" w:type="dxa"/>
            <w:tcBorders>
              <w:top w:val="nil"/>
              <w:left w:val="nil"/>
              <w:bottom w:val="single" w:sz="4" w:space="0" w:color="auto"/>
              <w:right w:val="nil"/>
            </w:tcBorders>
            <w:vAlign w:val="bottom"/>
          </w:tcPr>
          <w:p w14:paraId="59086489" w14:textId="77777777" w:rsidR="005A20CA" w:rsidRPr="002066A1" w:rsidRDefault="005A20CA" w:rsidP="00D74CED">
            <w:pPr>
              <w:autoSpaceDE w:val="0"/>
              <w:autoSpaceDN w:val="0"/>
              <w:jc w:val="center"/>
              <w:rPr>
                <w:sz w:val="24"/>
                <w:szCs w:val="24"/>
              </w:rPr>
            </w:pPr>
          </w:p>
        </w:tc>
      </w:tr>
      <w:tr w:rsidR="005A20CA" w:rsidRPr="002066A1" w14:paraId="58AE00DF" w14:textId="77777777" w:rsidTr="00824870">
        <w:tc>
          <w:tcPr>
            <w:tcW w:w="3175" w:type="dxa"/>
            <w:tcBorders>
              <w:top w:val="nil"/>
              <w:left w:val="nil"/>
              <w:bottom w:val="nil"/>
              <w:right w:val="nil"/>
            </w:tcBorders>
          </w:tcPr>
          <w:p w14:paraId="2478E0C8" w14:textId="61B5BA52" w:rsidR="005A20CA" w:rsidRPr="00824870" w:rsidRDefault="005A20CA" w:rsidP="00D74CED">
            <w:pPr>
              <w:autoSpaceDE w:val="0"/>
              <w:autoSpaceDN w:val="0"/>
              <w:jc w:val="center"/>
              <w:rPr>
                <w:sz w:val="18"/>
                <w:szCs w:val="18"/>
              </w:rPr>
            </w:pPr>
            <w:r w:rsidRPr="00824870">
              <w:rPr>
                <w:sz w:val="18"/>
                <w:szCs w:val="18"/>
              </w:rPr>
              <w:t>(должность уполномоченного</w:t>
            </w:r>
            <w:r w:rsidRPr="00824870">
              <w:rPr>
                <w:sz w:val="18"/>
                <w:szCs w:val="18"/>
              </w:rPr>
              <w:br/>
              <w:t xml:space="preserve">сотрудника, осуществляющего прием </w:t>
            </w:r>
            <w:r w:rsidR="00FD5338" w:rsidRPr="00824870">
              <w:rPr>
                <w:sz w:val="18"/>
                <w:szCs w:val="18"/>
              </w:rPr>
              <w:t>ходатайства</w:t>
            </w:r>
            <w:r w:rsidRPr="00824870">
              <w:rPr>
                <w:sz w:val="18"/>
                <w:szCs w:val="18"/>
              </w:rPr>
              <w:t>)</w:t>
            </w:r>
          </w:p>
        </w:tc>
        <w:tc>
          <w:tcPr>
            <w:tcW w:w="851" w:type="dxa"/>
            <w:tcBorders>
              <w:top w:val="nil"/>
              <w:left w:val="nil"/>
              <w:bottom w:val="nil"/>
              <w:right w:val="nil"/>
            </w:tcBorders>
          </w:tcPr>
          <w:p w14:paraId="4C540B9B" w14:textId="77777777" w:rsidR="005A20CA" w:rsidRPr="002066A1" w:rsidRDefault="005A20CA" w:rsidP="00D74CED">
            <w:pPr>
              <w:autoSpaceDE w:val="0"/>
              <w:autoSpaceDN w:val="0"/>
              <w:rPr>
                <w:sz w:val="24"/>
                <w:szCs w:val="24"/>
              </w:rPr>
            </w:pPr>
          </w:p>
        </w:tc>
        <w:tc>
          <w:tcPr>
            <w:tcW w:w="1701" w:type="dxa"/>
            <w:tcBorders>
              <w:top w:val="nil"/>
              <w:left w:val="nil"/>
              <w:bottom w:val="nil"/>
              <w:right w:val="nil"/>
            </w:tcBorders>
          </w:tcPr>
          <w:p w14:paraId="4F4E26EE" w14:textId="77777777" w:rsidR="005A20CA" w:rsidRPr="00824870" w:rsidRDefault="005A20CA" w:rsidP="00D74CED">
            <w:pPr>
              <w:autoSpaceDE w:val="0"/>
              <w:autoSpaceDN w:val="0"/>
              <w:jc w:val="center"/>
              <w:rPr>
                <w:sz w:val="18"/>
                <w:szCs w:val="18"/>
              </w:rPr>
            </w:pPr>
            <w:r w:rsidRPr="00824870">
              <w:rPr>
                <w:sz w:val="18"/>
                <w:szCs w:val="18"/>
              </w:rPr>
              <w:t>(подпись)</w:t>
            </w:r>
          </w:p>
        </w:tc>
        <w:tc>
          <w:tcPr>
            <w:tcW w:w="1304" w:type="dxa"/>
            <w:tcBorders>
              <w:top w:val="nil"/>
              <w:left w:val="nil"/>
              <w:bottom w:val="nil"/>
              <w:right w:val="nil"/>
            </w:tcBorders>
          </w:tcPr>
          <w:p w14:paraId="04384857" w14:textId="77777777" w:rsidR="005A20CA" w:rsidRPr="00824870" w:rsidRDefault="005A20CA" w:rsidP="00D74CED">
            <w:pPr>
              <w:autoSpaceDE w:val="0"/>
              <w:autoSpaceDN w:val="0"/>
              <w:rPr>
                <w:sz w:val="18"/>
                <w:szCs w:val="18"/>
              </w:rPr>
            </w:pPr>
          </w:p>
        </w:tc>
        <w:tc>
          <w:tcPr>
            <w:tcW w:w="2608" w:type="dxa"/>
            <w:tcBorders>
              <w:top w:val="nil"/>
              <w:left w:val="nil"/>
              <w:bottom w:val="nil"/>
              <w:right w:val="nil"/>
            </w:tcBorders>
          </w:tcPr>
          <w:p w14:paraId="7E3BD6D7" w14:textId="77777777" w:rsidR="005A20CA" w:rsidRPr="00824870" w:rsidRDefault="005A20CA" w:rsidP="00D74CED">
            <w:pPr>
              <w:autoSpaceDE w:val="0"/>
              <w:autoSpaceDN w:val="0"/>
              <w:jc w:val="center"/>
              <w:rPr>
                <w:sz w:val="18"/>
                <w:szCs w:val="18"/>
              </w:rPr>
            </w:pPr>
            <w:r w:rsidRPr="00824870">
              <w:rPr>
                <w:sz w:val="18"/>
                <w:szCs w:val="18"/>
              </w:rPr>
              <w:t>(расшифровка подписи)</w:t>
            </w:r>
          </w:p>
        </w:tc>
      </w:tr>
    </w:tbl>
    <w:p w14:paraId="26645423" w14:textId="1873C361" w:rsidR="005A20CA" w:rsidRPr="002066A1" w:rsidRDefault="005A20CA" w:rsidP="005A20CA">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2066A1">
        <w:rPr>
          <w:rFonts w:ascii="Times New Roman" w:hAnsi="Times New Roman" w:cs="Times New Roman"/>
          <w:sz w:val="24"/>
          <w:szCs w:val="24"/>
        </w:rPr>
        <w:t>___</w:t>
      </w:r>
      <w:r>
        <w:rPr>
          <w:rFonts w:ascii="Times New Roman" w:hAnsi="Times New Roman" w:cs="Times New Roman"/>
          <w:sz w:val="24"/>
          <w:szCs w:val="24"/>
        </w:rPr>
        <w:t>»</w:t>
      </w:r>
      <w:r w:rsidRPr="002066A1">
        <w:rPr>
          <w:rFonts w:ascii="Times New Roman" w:hAnsi="Times New Roman" w:cs="Times New Roman"/>
          <w:sz w:val="24"/>
          <w:szCs w:val="24"/>
        </w:rPr>
        <w:t xml:space="preserve"> ___________ 20__ г.</w:t>
      </w:r>
    </w:p>
    <w:p w14:paraId="71FC967B" w14:textId="77777777" w:rsidR="005A20CA" w:rsidRPr="002066A1" w:rsidRDefault="005A20CA" w:rsidP="005A20CA">
      <w:pPr>
        <w:pStyle w:val="ConsPlusNonformat"/>
        <w:jc w:val="both"/>
        <w:rPr>
          <w:rFonts w:ascii="Times New Roman" w:hAnsi="Times New Roman" w:cs="Times New Roman"/>
          <w:sz w:val="24"/>
          <w:szCs w:val="24"/>
        </w:rPr>
      </w:pPr>
    </w:p>
    <w:p w14:paraId="0225EFBD" w14:textId="7F7DE6E9" w:rsidR="005A20CA" w:rsidRPr="00D010D9" w:rsidRDefault="00FD5338" w:rsidP="005A20CA">
      <w:pPr>
        <w:pStyle w:val="ConsPlusNonformat"/>
        <w:jc w:val="both"/>
        <w:rPr>
          <w:lang w:eastAsia="en-US"/>
        </w:rPr>
      </w:pPr>
      <w:r>
        <w:rPr>
          <w:rFonts w:ascii="Times New Roman" w:hAnsi="Times New Roman" w:cs="Times New Roman"/>
          <w:sz w:val="24"/>
          <w:szCs w:val="24"/>
        </w:rPr>
        <w:t>Ходатайствующий</w:t>
      </w:r>
      <w:r w:rsidR="005A20CA" w:rsidRPr="002066A1">
        <w:rPr>
          <w:rFonts w:ascii="Times New Roman" w:hAnsi="Times New Roman" w:cs="Times New Roman"/>
          <w:sz w:val="24"/>
          <w:szCs w:val="24"/>
        </w:rPr>
        <w:t xml:space="preserve"> _______________/________________/</w:t>
      </w:r>
    </w:p>
    <w:p w14:paraId="1F9075EB" w14:textId="77777777" w:rsidR="00622F1C" w:rsidRDefault="00622F1C" w:rsidP="00622F1C">
      <w:pPr>
        <w:jc w:val="center"/>
        <w:rPr>
          <w:lang w:eastAsia="en-US"/>
        </w:rPr>
      </w:pPr>
    </w:p>
    <w:p w14:paraId="2C1B17B0" w14:textId="77777777" w:rsidR="005A20CA" w:rsidRDefault="005A20CA" w:rsidP="00622F1C">
      <w:pPr>
        <w:jc w:val="center"/>
        <w:rPr>
          <w:lang w:eastAsia="en-US"/>
        </w:rPr>
      </w:pPr>
    </w:p>
    <w:p w14:paraId="26687E4D" w14:textId="77777777" w:rsidR="005A20CA" w:rsidRDefault="005A20CA" w:rsidP="00622F1C">
      <w:pPr>
        <w:jc w:val="center"/>
        <w:rPr>
          <w:lang w:eastAsia="en-US"/>
        </w:rPr>
      </w:pPr>
    </w:p>
    <w:p w14:paraId="11C20EC4" w14:textId="77777777" w:rsidR="005A20CA" w:rsidRDefault="005A20CA" w:rsidP="00622F1C">
      <w:pPr>
        <w:jc w:val="center"/>
        <w:rPr>
          <w:lang w:eastAsia="en-US"/>
        </w:rPr>
      </w:pPr>
    </w:p>
    <w:p w14:paraId="5CBD30EB" w14:textId="77777777" w:rsidR="005A20CA" w:rsidRDefault="005A20CA" w:rsidP="00622F1C">
      <w:pPr>
        <w:jc w:val="center"/>
        <w:rPr>
          <w:lang w:eastAsia="en-US"/>
        </w:rPr>
      </w:pPr>
    </w:p>
    <w:p w14:paraId="610A9EA8" w14:textId="77777777" w:rsidR="005A20CA" w:rsidRDefault="005A20CA" w:rsidP="00622F1C">
      <w:pPr>
        <w:jc w:val="center"/>
        <w:rPr>
          <w:lang w:eastAsia="en-US"/>
        </w:rPr>
      </w:pPr>
    </w:p>
    <w:p w14:paraId="6F757376" w14:textId="77777777" w:rsidR="005A20CA" w:rsidRDefault="005A20CA" w:rsidP="00622F1C">
      <w:pPr>
        <w:jc w:val="center"/>
        <w:rPr>
          <w:lang w:eastAsia="en-US"/>
        </w:rPr>
      </w:pPr>
    </w:p>
    <w:p w14:paraId="07DB6D4F" w14:textId="77777777" w:rsidR="005A20CA" w:rsidRDefault="005A20CA" w:rsidP="00622F1C">
      <w:pPr>
        <w:jc w:val="center"/>
        <w:rPr>
          <w:lang w:eastAsia="en-US"/>
        </w:rPr>
      </w:pPr>
    </w:p>
    <w:p w14:paraId="07FD117F" w14:textId="77777777" w:rsidR="005A20CA" w:rsidRDefault="005A20CA" w:rsidP="00622F1C">
      <w:pPr>
        <w:jc w:val="center"/>
        <w:rPr>
          <w:lang w:eastAsia="en-US"/>
        </w:rPr>
      </w:pPr>
    </w:p>
    <w:p w14:paraId="1294E58B" w14:textId="77777777" w:rsidR="005A20CA" w:rsidRDefault="005A20CA" w:rsidP="00622F1C">
      <w:pPr>
        <w:jc w:val="center"/>
        <w:rPr>
          <w:lang w:eastAsia="en-US"/>
        </w:rPr>
      </w:pPr>
    </w:p>
    <w:p w14:paraId="7536C602" w14:textId="77777777" w:rsidR="005A20CA" w:rsidRDefault="005A20CA" w:rsidP="00622F1C">
      <w:pPr>
        <w:jc w:val="center"/>
        <w:rPr>
          <w:lang w:eastAsia="en-US"/>
        </w:rPr>
      </w:pPr>
    </w:p>
    <w:p w14:paraId="515723A0" w14:textId="77777777" w:rsidR="005A20CA" w:rsidRDefault="005A20CA" w:rsidP="00622F1C">
      <w:pPr>
        <w:jc w:val="center"/>
        <w:rPr>
          <w:lang w:eastAsia="en-US"/>
        </w:rPr>
      </w:pPr>
    </w:p>
    <w:sectPr w:rsidR="005A20CA" w:rsidSect="0005140E">
      <w:headerReference w:type="default" r:id="rId32"/>
      <w:headerReference w:type="first" r:id="rId33"/>
      <w:pgSz w:w="11910" w:h="16840"/>
      <w:pgMar w:top="567" w:right="711" w:bottom="567" w:left="1418" w:header="426" w:footer="0" w:gutter="0"/>
      <w:cols w:space="17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EC0B" w14:textId="77777777" w:rsidR="00704C38" w:rsidRDefault="00704C38">
      <w:r>
        <w:separator/>
      </w:r>
    </w:p>
  </w:endnote>
  <w:endnote w:type="continuationSeparator" w:id="0">
    <w:p w14:paraId="04EA874C" w14:textId="77777777" w:rsidR="00704C38" w:rsidRDefault="0070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8080000" w:usb2="00000010" w:usb3="00000000" w:csb0="00100005" w:csb1="00000000"/>
  </w:font>
  <w:font w:name="TimesNewRomanPS-Italic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3751" w14:textId="77777777" w:rsidR="00704C38" w:rsidRDefault="00704C38">
      <w:r>
        <w:separator/>
      </w:r>
    </w:p>
  </w:footnote>
  <w:footnote w:type="continuationSeparator" w:id="0">
    <w:p w14:paraId="330DCBA2" w14:textId="77777777" w:rsidR="00704C38" w:rsidRDefault="00704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7D0F" w14:textId="0DA03BC2" w:rsidR="00060EB1" w:rsidRPr="00677E7D" w:rsidRDefault="00060EB1">
    <w:pPr>
      <w:pStyle w:val="a3"/>
      <w:jc w:val="center"/>
    </w:pPr>
    <w:r>
      <w:fldChar w:fldCharType="begin"/>
    </w:r>
    <w:r>
      <w:instrText>PAGE   \* MERGEFORMAT</w:instrText>
    </w:r>
    <w:r>
      <w:fldChar w:fldCharType="separate"/>
    </w:r>
    <w:r w:rsidR="009C655D">
      <w:rPr>
        <w:noProof/>
      </w:rPr>
      <w:t>4</w:t>
    </w:r>
    <w:r w:rsidR="009C655D">
      <w:rPr>
        <w:noProof/>
      </w:rPr>
      <w:t>0</w:t>
    </w:r>
    <w:r>
      <w:fldChar w:fldCharType="end"/>
    </w:r>
  </w:p>
  <w:p w14:paraId="71448C7A" w14:textId="77777777" w:rsidR="00060EB1" w:rsidRDefault="00060E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BC42" w14:textId="77777777" w:rsidR="00060EB1" w:rsidRDefault="00060EB1" w:rsidP="00BD273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26E"/>
    <w:multiLevelType w:val="hybridMultilevel"/>
    <w:tmpl w:val="37C27B86"/>
    <w:lvl w:ilvl="0" w:tplc="122A43C4">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8E8650D"/>
    <w:multiLevelType w:val="multilevel"/>
    <w:tmpl w:val="699AD62E"/>
    <w:lvl w:ilvl="0">
      <w:start w:val="1"/>
      <w:numFmt w:val="upperRoman"/>
      <w:lvlText w:val="%1."/>
      <w:lvlJc w:val="left"/>
      <w:pPr>
        <w:ind w:left="1429" w:hanging="720"/>
      </w:pPr>
      <w:rPr>
        <w:rFonts w:cs="Times New Roman" w:hint="default"/>
        <w:b/>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3" w15:restartNumberingAfterBreak="0">
    <w:nsid w:val="115349EC"/>
    <w:multiLevelType w:val="hybridMultilevel"/>
    <w:tmpl w:val="4948E652"/>
    <w:lvl w:ilvl="0" w:tplc="6D9EC880">
      <w:start w:val="1"/>
      <w:numFmt w:val="decimal"/>
      <w:lvlText w:val="2.2.%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652B55"/>
    <w:multiLevelType w:val="hybridMultilevel"/>
    <w:tmpl w:val="047A215A"/>
    <w:lvl w:ilvl="0" w:tplc="5B40026A">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7" w15:restartNumberingAfterBreak="0">
    <w:nsid w:val="1AEF007D"/>
    <w:multiLevelType w:val="hybridMultilevel"/>
    <w:tmpl w:val="D01EB244"/>
    <w:lvl w:ilvl="0" w:tplc="04190011">
      <w:start w:val="1"/>
      <w:numFmt w:val="decimal"/>
      <w:lvlText w:val="%1)"/>
      <w:lvlJc w:val="left"/>
      <w:pPr>
        <w:ind w:left="5322"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8" w15:restartNumberingAfterBreak="0">
    <w:nsid w:val="1CF9315B"/>
    <w:multiLevelType w:val="hybridMultilevel"/>
    <w:tmpl w:val="CFBC0546"/>
    <w:lvl w:ilvl="0" w:tplc="DDD49132">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1DEF04AE"/>
    <w:multiLevelType w:val="hybridMultilevel"/>
    <w:tmpl w:val="A96402B4"/>
    <w:lvl w:ilvl="0" w:tplc="7A322E24">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E530362"/>
    <w:multiLevelType w:val="multilevel"/>
    <w:tmpl w:val="0ADE2DA6"/>
    <w:lvl w:ilvl="0">
      <w:start w:val="2"/>
      <w:numFmt w:val="decimal"/>
      <w:lvlText w:val="%1."/>
      <w:lvlJc w:val="left"/>
      <w:pPr>
        <w:ind w:left="540" w:hanging="540"/>
      </w:pPr>
      <w:rPr>
        <w:rFonts w:cs="Times New Roman" w:hint="default"/>
      </w:rPr>
    </w:lvl>
    <w:lvl w:ilvl="1">
      <w:start w:val="7"/>
      <w:numFmt w:val="decimal"/>
      <w:lvlText w:val="%1.%2."/>
      <w:lvlJc w:val="left"/>
      <w:pPr>
        <w:ind w:left="2241"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19E5846"/>
    <w:multiLevelType w:val="hybridMultilevel"/>
    <w:tmpl w:val="617C5BC2"/>
    <w:lvl w:ilvl="0" w:tplc="429C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857578"/>
    <w:multiLevelType w:val="hybridMultilevel"/>
    <w:tmpl w:val="B4686996"/>
    <w:lvl w:ilvl="0" w:tplc="815C4C84">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271E58A6"/>
    <w:multiLevelType w:val="hybridMultilevel"/>
    <w:tmpl w:val="2D8A86A2"/>
    <w:lvl w:ilvl="0" w:tplc="47AC21C6">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C160B5A"/>
    <w:multiLevelType w:val="hybridMultilevel"/>
    <w:tmpl w:val="4F0E2C72"/>
    <w:lvl w:ilvl="0" w:tplc="55785AA2">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6" w15:restartNumberingAfterBreak="0">
    <w:nsid w:val="301010DB"/>
    <w:multiLevelType w:val="hybridMultilevel"/>
    <w:tmpl w:val="318042D2"/>
    <w:lvl w:ilvl="0" w:tplc="A484F106">
      <w:start w:val="3"/>
      <w:numFmt w:val="decimal"/>
      <w:lvlText w:val="2.1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32397C1A"/>
    <w:multiLevelType w:val="hybridMultilevel"/>
    <w:tmpl w:val="11903BDE"/>
    <w:lvl w:ilvl="0" w:tplc="5F6042B2">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34CC4302"/>
    <w:multiLevelType w:val="multilevel"/>
    <w:tmpl w:val="9590538A"/>
    <w:lvl w:ilvl="0">
      <w:start w:val="2"/>
      <w:numFmt w:val="decimal"/>
      <w:lvlText w:val="%1."/>
      <w:lvlJc w:val="left"/>
      <w:pPr>
        <w:ind w:left="540" w:hanging="540"/>
      </w:pPr>
      <w:rPr>
        <w:rFonts w:cs="Times New Roman" w:hint="default"/>
      </w:rPr>
    </w:lvl>
    <w:lvl w:ilvl="1">
      <w:start w:val="1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242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1" w15:restartNumberingAfterBreak="0">
    <w:nsid w:val="41E11C2E"/>
    <w:multiLevelType w:val="hybridMultilevel"/>
    <w:tmpl w:val="C6A069F4"/>
    <w:lvl w:ilvl="0" w:tplc="F7504126">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478752E7"/>
    <w:multiLevelType w:val="hybridMultilevel"/>
    <w:tmpl w:val="53E4E370"/>
    <w:lvl w:ilvl="0" w:tplc="429C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0D4A32"/>
    <w:multiLevelType w:val="hybridMultilevel"/>
    <w:tmpl w:val="386606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4" w15:restartNumberingAfterBreak="0">
    <w:nsid w:val="53BA42D7"/>
    <w:multiLevelType w:val="hybridMultilevel"/>
    <w:tmpl w:val="443C3B96"/>
    <w:lvl w:ilvl="0" w:tplc="A6F21B3C">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5E734C3"/>
    <w:multiLevelType w:val="hybridMultilevel"/>
    <w:tmpl w:val="9A5EB824"/>
    <w:lvl w:ilvl="0" w:tplc="C826CBE8">
      <w:start w:val="1"/>
      <w:numFmt w:val="decimal"/>
      <w:lvlText w:val="2.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57C32F82"/>
    <w:multiLevelType w:val="hybridMultilevel"/>
    <w:tmpl w:val="9C82C438"/>
    <w:lvl w:ilvl="0" w:tplc="4C3CFE90">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9AD1763"/>
    <w:multiLevelType w:val="hybridMultilevel"/>
    <w:tmpl w:val="52DC1ACE"/>
    <w:lvl w:ilvl="0" w:tplc="E1620962">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E441B3C"/>
    <w:multiLevelType w:val="hybridMultilevel"/>
    <w:tmpl w:val="9A5EB300"/>
    <w:lvl w:ilvl="0" w:tplc="D7F2FD36">
      <w:start w:val="1"/>
      <w:numFmt w:val="decimal"/>
      <w:lvlText w:val="3.3.%1."/>
      <w:lvlJc w:val="left"/>
      <w:pPr>
        <w:ind w:left="702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F284BCB"/>
    <w:multiLevelType w:val="hybridMultilevel"/>
    <w:tmpl w:val="599AC976"/>
    <w:lvl w:ilvl="0" w:tplc="4EC09F8C">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602A7228"/>
    <w:multiLevelType w:val="hybridMultilevel"/>
    <w:tmpl w:val="520629E6"/>
    <w:lvl w:ilvl="0" w:tplc="429C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D56811"/>
    <w:multiLevelType w:val="hybridMultilevel"/>
    <w:tmpl w:val="5F7A66EE"/>
    <w:lvl w:ilvl="0" w:tplc="EA1CFA24">
      <w:start w:val="1"/>
      <w:numFmt w:val="decimal"/>
      <w:lvlText w:val="1.1.%1"/>
      <w:lvlJc w:val="left"/>
      <w:pPr>
        <w:ind w:left="1429" w:hanging="360"/>
      </w:pPr>
      <w:rPr>
        <w:rFonts w:cs="Times New Roman" w:hint="default"/>
      </w:rPr>
    </w:lvl>
    <w:lvl w:ilvl="1" w:tplc="459241CA">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621B73AF"/>
    <w:multiLevelType w:val="hybridMultilevel"/>
    <w:tmpl w:val="8BE66370"/>
    <w:lvl w:ilvl="0" w:tplc="EA1CFA24">
      <w:start w:val="1"/>
      <w:numFmt w:val="decimal"/>
      <w:lvlText w:val="1.1.%1"/>
      <w:lvlJc w:val="left"/>
      <w:pPr>
        <w:ind w:left="1440" w:hanging="360"/>
      </w:pPr>
      <w:rPr>
        <w:rFonts w:cs="Times New Roman" w:hint="default"/>
      </w:rPr>
    </w:lvl>
    <w:lvl w:ilvl="1" w:tplc="C0564FBE">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21D4A12"/>
    <w:multiLevelType w:val="hybridMultilevel"/>
    <w:tmpl w:val="B624338C"/>
    <w:lvl w:ilvl="0" w:tplc="429C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411FC9"/>
    <w:multiLevelType w:val="hybridMultilevel"/>
    <w:tmpl w:val="5306803E"/>
    <w:lvl w:ilvl="0" w:tplc="642C510A">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4CB0308"/>
    <w:multiLevelType w:val="hybridMultilevel"/>
    <w:tmpl w:val="63425CE2"/>
    <w:lvl w:ilvl="0" w:tplc="57362EF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AAA4074"/>
    <w:multiLevelType w:val="hybridMultilevel"/>
    <w:tmpl w:val="8BF6E17E"/>
    <w:lvl w:ilvl="0" w:tplc="B534FE4E">
      <w:start w:val="1"/>
      <w:numFmt w:val="decimal"/>
      <w:lvlText w:val="2.7.%1."/>
      <w:lvlJc w:val="left"/>
      <w:pPr>
        <w:ind w:left="1920" w:hanging="360"/>
      </w:pPr>
      <w:rPr>
        <w:rFonts w:cs="Times New Roman" w:hint="default"/>
        <w:i w:val="0"/>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38" w15:restartNumberingAfterBreak="0">
    <w:nsid w:val="6CC461ED"/>
    <w:multiLevelType w:val="hybridMultilevel"/>
    <w:tmpl w:val="339676D6"/>
    <w:lvl w:ilvl="0" w:tplc="7B562B22">
      <w:start w:val="1"/>
      <w:numFmt w:val="decimal"/>
      <w:lvlText w:val="3.5.%1."/>
      <w:lvlJc w:val="left"/>
      <w:pPr>
        <w:ind w:left="92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15:restartNumberingAfterBreak="0">
    <w:nsid w:val="76363487"/>
    <w:multiLevelType w:val="hybridMultilevel"/>
    <w:tmpl w:val="2B54B2FC"/>
    <w:lvl w:ilvl="0" w:tplc="6818CAA6">
      <w:start w:val="1"/>
      <w:numFmt w:val="decimal"/>
      <w:lvlText w:val="1.3.%1"/>
      <w:lvlJc w:val="left"/>
      <w:pPr>
        <w:ind w:left="1440" w:hanging="360"/>
      </w:pPr>
      <w:rPr>
        <w:rFonts w:cs="Times New Roman" w:hint="default"/>
      </w:rPr>
    </w:lvl>
    <w:lvl w:ilvl="1" w:tplc="49A6B1B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8C31889"/>
    <w:multiLevelType w:val="hybridMultilevel"/>
    <w:tmpl w:val="A964FCA2"/>
    <w:lvl w:ilvl="0" w:tplc="C74C274A">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7AAD194D"/>
    <w:multiLevelType w:val="hybridMultilevel"/>
    <w:tmpl w:val="443E54DC"/>
    <w:lvl w:ilvl="0" w:tplc="C00AB9B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C1E5CDB"/>
    <w:multiLevelType w:val="hybridMultilevel"/>
    <w:tmpl w:val="09069E7A"/>
    <w:lvl w:ilvl="0" w:tplc="429CD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3937482">
    <w:abstractNumId w:val="1"/>
  </w:num>
  <w:num w:numId="2" w16cid:durableId="1350525042">
    <w:abstractNumId w:val="2"/>
  </w:num>
  <w:num w:numId="3" w16cid:durableId="1500344611">
    <w:abstractNumId w:val="33"/>
  </w:num>
  <w:num w:numId="4" w16cid:durableId="654332380">
    <w:abstractNumId w:val="32"/>
  </w:num>
  <w:num w:numId="5" w16cid:durableId="584723709">
    <w:abstractNumId w:val="39"/>
  </w:num>
  <w:num w:numId="6" w16cid:durableId="2034767689">
    <w:abstractNumId w:val="41"/>
  </w:num>
  <w:num w:numId="7" w16cid:durableId="1390610037">
    <w:abstractNumId w:val="0"/>
  </w:num>
  <w:num w:numId="8" w16cid:durableId="324746505">
    <w:abstractNumId w:val="25"/>
  </w:num>
  <w:num w:numId="9" w16cid:durableId="1151943856">
    <w:abstractNumId w:val="35"/>
  </w:num>
  <w:num w:numId="10" w16cid:durableId="1435324991">
    <w:abstractNumId w:val="19"/>
  </w:num>
  <w:num w:numId="11" w16cid:durableId="1412699077">
    <w:abstractNumId w:val="3"/>
  </w:num>
  <w:num w:numId="12" w16cid:durableId="2113353677">
    <w:abstractNumId w:val="10"/>
  </w:num>
  <w:num w:numId="13" w16cid:durableId="1087113680">
    <w:abstractNumId w:val="37"/>
  </w:num>
  <w:num w:numId="14" w16cid:durableId="1225604378">
    <w:abstractNumId w:val="15"/>
  </w:num>
  <w:num w:numId="15" w16cid:durableId="1293051915">
    <w:abstractNumId w:val="13"/>
  </w:num>
  <w:num w:numId="16" w16cid:durableId="134761122">
    <w:abstractNumId w:val="36"/>
  </w:num>
  <w:num w:numId="17" w16cid:durableId="1230966627">
    <w:abstractNumId w:val="16"/>
  </w:num>
  <w:num w:numId="18" w16cid:durableId="1082679152">
    <w:abstractNumId w:val="18"/>
  </w:num>
  <w:num w:numId="19" w16cid:durableId="1231310357">
    <w:abstractNumId w:val="14"/>
  </w:num>
  <w:num w:numId="20" w16cid:durableId="1795757789">
    <w:abstractNumId w:val="23"/>
  </w:num>
  <w:num w:numId="21" w16cid:durableId="1560045998">
    <w:abstractNumId w:val="4"/>
  </w:num>
  <w:num w:numId="22" w16cid:durableId="419450140">
    <w:abstractNumId w:val="5"/>
  </w:num>
  <w:num w:numId="23" w16cid:durableId="1447239282">
    <w:abstractNumId w:val="28"/>
  </w:num>
  <w:num w:numId="24" w16cid:durableId="400641696">
    <w:abstractNumId w:val="27"/>
  </w:num>
  <w:num w:numId="25" w16cid:durableId="308874140">
    <w:abstractNumId w:val="6"/>
  </w:num>
  <w:num w:numId="26" w16cid:durableId="2106268210">
    <w:abstractNumId w:val="8"/>
  </w:num>
  <w:num w:numId="27" w16cid:durableId="1591625268">
    <w:abstractNumId w:val="7"/>
  </w:num>
  <w:num w:numId="28" w16cid:durableId="1050495550">
    <w:abstractNumId w:val="42"/>
  </w:num>
  <w:num w:numId="29" w16cid:durableId="1882745355">
    <w:abstractNumId w:val="29"/>
  </w:num>
  <w:num w:numId="30" w16cid:durableId="908925468">
    <w:abstractNumId w:val="20"/>
  </w:num>
  <w:num w:numId="31" w16cid:durableId="1610895491">
    <w:abstractNumId w:val="12"/>
  </w:num>
  <w:num w:numId="32" w16cid:durableId="900821940">
    <w:abstractNumId w:val="38"/>
  </w:num>
  <w:num w:numId="33" w16cid:durableId="84693199">
    <w:abstractNumId w:val="24"/>
  </w:num>
  <w:num w:numId="34" w16cid:durableId="1974362789">
    <w:abstractNumId w:val="40"/>
  </w:num>
  <w:num w:numId="35" w16cid:durableId="919485595">
    <w:abstractNumId w:val="17"/>
  </w:num>
  <w:num w:numId="36" w16cid:durableId="2041009785">
    <w:abstractNumId w:val="30"/>
  </w:num>
  <w:num w:numId="37" w16cid:durableId="1939020271">
    <w:abstractNumId w:val="21"/>
  </w:num>
  <w:num w:numId="38" w16cid:durableId="857234633">
    <w:abstractNumId w:val="9"/>
  </w:num>
  <w:num w:numId="39" w16cid:durableId="539510516">
    <w:abstractNumId w:val="26"/>
  </w:num>
  <w:num w:numId="40" w16cid:durableId="1414279793">
    <w:abstractNumId w:val="43"/>
  </w:num>
  <w:num w:numId="41" w16cid:durableId="1028874058">
    <w:abstractNumId w:val="11"/>
  </w:num>
  <w:num w:numId="42" w16cid:durableId="263347431">
    <w:abstractNumId w:val="31"/>
  </w:num>
  <w:num w:numId="43" w16cid:durableId="144470429">
    <w:abstractNumId w:val="22"/>
  </w:num>
  <w:num w:numId="44" w16cid:durableId="2088458851">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4D"/>
    <w:rsid w:val="00000E92"/>
    <w:rsid w:val="00031AE7"/>
    <w:rsid w:val="00032A3E"/>
    <w:rsid w:val="000400BD"/>
    <w:rsid w:val="0005140E"/>
    <w:rsid w:val="00053A21"/>
    <w:rsid w:val="00053F26"/>
    <w:rsid w:val="00056BA6"/>
    <w:rsid w:val="00060EB1"/>
    <w:rsid w:val="000817CF"/>
    <w:rsid w:val="000840F7"/>
    <w:rsid w:val="00084BF4"/>
    <w:rsid w:val="00095A3B"/>
    <w:rsid w:val="000A74F4"/>
    <w:rsid w:val="000B43E6"/>
    <w:rsid w:val="000C05B5"/>
    <w:rsid w:val="000C0678"/>
    <w:rsid w:val="000C3466"/>
    <w:rsid w:val="000F061D"/>
    <w:rsid w:val="00103CBC"/>
    <w:rsid w:val="001042D5"/>
    <w:rsid w:val="00110C0C"/>
    <w:rsid w:val="001236F9"/>
    <w:rsid w:val="00135CC4"/>
    <w:rsid w:val="001421A3"/>
    <w:rsid w:val="00145959"/>
    <w:rsid w:val="0015220E"/>
    <w:rsid w:val="0015614C"/>
    <w:rsid w:val="00193D5C"/>
    <w:rsid w:val="001A1FA3"/>
    <w:rsid w:val="001A4DBB"/>
    <w:rsid w:val="001B3037"/>
    <w:rsid w:val="001B43F3"/>
    <w:rsid w:val="001B693B"/>
    <w:rsid w:val="001B7487"/>
    <w:rsid w:val="001C4D36"/>
    <w:rsid w:val="001C7EBE"/>
    <w:rsid w:val="001E4BC6"/>
    <w:rsid w:val="001E753B"/>
    <w:rsid w:val="001E77B4"/>
    <w:rsid w:val="001F0B19"/>
    <w:rsid w:val="001F1AEA"/>
    <w:rsid w:val="00204504"/>
    <w:rsid w:val="002149F4"/>
    <w:rsid w:val="002220CA"/>
    <w:rsid w:val="00230EEA"/>
    <w:rsid w:val="002350D5"/>
    <w:rsid w:val="00244E36"/>
    <w:rsid w:val="00283EA9"/>
    <w:rsid w:val="002B2D84"/>
    <w:rsid w:val="002C2A31"/>
    <w:rsid w:val="002D6588"/>
    <w:rsid w:val="002F53DD"/>
    <w:rsid w:val="003025EA"/>
    <w:rsid w:val="00302711"/>
    <w:rsid w:val="00305F41"/>
    <w:rsid w:val="00306F15"/>
    <w:rsid w:val="00307EB1"/>
    <w:rsid w:val="0031732E"/>
    <w:rsid w:val="00330313"/>
    <w:rsid w:val="00333CDF"/>
    <w:rsid w:val="003402DE"/>
    <w:rsid w:val="00341461"/>
    <w:rsid w:val="00353B9C"/>
    <w:rsid w:val="003749CC"/>
    <w:rsid w:val="00374ABC"/>
    <w:rsid w:val="00383221"/>
    <w:rsid w:val="003B0FF8"/>
    <w:rsid w:val="003B6E24"/>
    <w:rsid w:val="003B786E"/>
    <w:rsid w:val="003C0874"/>
    <w:rsid w:val="003D0777"/>
    <w:rsid w:val="003D2938"/>
    <w:rsid w:val="00402322"/>
    <w:rsid w:val="00420BBE"/>
    <w:rsid w:val="00421D8E"/>
    <w:rsid w:val="00441C4B"/>
    <w:rsid w:val="004574B5"/>
    <w:rsid w:val="00475682"/>
    <w:rsid w:val="004956C3"/>
    <w:rsid w:val="00496F92"/>
    <w:rsid w:val="004979C2"/>
    <w:rsid w:val="004B2A02"/>
    <w:rsid w:val="004C6F38"/>
    <w:rsid w:val="004E023F"/>
    <w:rsid w:val="004F169F"/>
    <w:rsid w:val="004F7818"/>
    <w:rsid w:val="00500BD2"/>
    <w:rsid w:val="00512B00"/>
    <w:rsid w:val="00523A10"/>
    <w:rsid w:val="00523A91"/>
    <w:rsid w:val="00527836"/>
    <w:rsid w:val="0053180B"/>
    <w:rsid w:val="00553739"/>
    <w:rsid w:val="00553DAB"/>
    <w:rsid w:val="005809D8"/>
    <w:rsid w:val="005A20CA"/>
    <w:rsid w:val="005D363E"/>
    <w:rsid w:val="005E4300"/>
    <w:rsid w:val="005E4CAA"/>
    <w:rsid w:val="00612483"/>
    <w:rsid w:val="00622F1C"/>
    <w:rsid w:val="00623FD9"/>
    <w:rsid w:val="00624A80"/>
    <w:rsid w:val="0063027F"/>
    <w:rsid w:val="00635D8B"/>
    <w:rsid w:val="00641735"/>
    <w:rsid w:val="00641F0E"/>
    <w:rsid w:val="0064332B"/>
    <w:rsid w:val="00647D5F"/>
    <w:rsid w:val="00656F4E"/>
    <w:rsid w:val="00663916"/>
    <w:rsid w:val="00664FA3"/>
    <w:rsid w:val="006B11DE"/>
    <w:rsid w:val="006D2251"/>
    <w:rsid w:val="006D50DE"/>
    <w:rsid w:val="006D5F4B"/>
    <w:rsid w:val="006D7F54"/>
    <w:rsid w:val="006E4093"/>
    <w:rsid w:val="006F4B24"/>
    <w:rsid w:val="00702BC7"/>
    <w:rsid w:val="00704C38"/>
    <w:rsid w:val="007055CB"/>
    <w:rsid w:val="00715AE5"/>
    <w:rsid w:val="00715F00"/>
    <w:rsid w:val="0073740A"/>
    <w:rsid w:val="00754BF7"/>
    <w:rsid w:val="007642BA"/>
    <w:rsid w:val="0076789F"/>
    <w:rsid w:val="00771499"/>
    <w:rsid w:val="00771830"/>
    <w:rsid w:val="007803E5"/>
    <w:rsid w:val="007945FD"/>
    <w:rsid w:val="007B0907"/>
    <w:rsid w:val="007C0344"/>
    <w:rsid w:val="007C7B14"/>
    <w:rsid w:val="007D01E9"/>
    <w:rsid w:val="007F7C4C"/>
    <w:rsid w:val="00811861"/>
    <w:rsid w:val="00814066"/>
    <w:rsid w:val="0081426C"/>
    <w:rsid w:val="00824870"/>
    <w:rsid w:val="00832CA0"/>
    <w:rsid w:val="00832D86"/>
    <w:rsid w:val="0083766F"/>
    <w:rsid w:val="0084208D"/>
    <w:rsid w:val="00846974"/>
    <w:rsid w:val="00850662"/>
    <w:rsid w:val="00872367"/>
    <w:rsid w:val="00873110"/>
    <w:rsid w:val="00887512"/>
    <w:rsid w:val="008959A3"/>
    <w:rsid w:val="008A2E95"/>
    <w:rsid w:val="008B1B19"/>
    <w:rsid w:val="008B29A6"/>
    <w:rsid w:val="008C0310"/>
    <w:rsid w:val="008D6EDA"/>
    <w:rsid w:val="008E2EF3"/>
    <w:rsid w:val="008F46BC"/>
    <w:rsid w:val="00910B8D"/>
    <w:rsid w:val="00911663"/>
    <w:rsid w:val="009174A3"/>
    <w:rsid w:val="00932DAD"/>
    <w:rsid w:val="009360C4"/>
    <w:rsid w:val="009407D6"/>
    <w:rsid w:val="00952BFA"/>
    <w:rsid w:val="00954782"/>
    <w:rsid w:val="00977BD6"/>
    <w:rsid w:val="009819A1"/>
    <w:rsid w:val="0098680F"/>
    <w:rsid w:val="009A0A8A"/>
    <w:rsid w:val="009B1FA8"/>
    <w:rsid w:val="009B705A"/>
    <w:rsid w:val="009C655D"/>
    <w:rsid w:val="009C67C6"/>
    <w:rsid w:val="009D1DCF"/>
    <w:rsid w:val="009D31D9"/>
    <w:rsid w:val="009D621B"/>
    <w:rsid w:val="009E431A"/>
    <w:rsid w:val="009E46C1"/>
    <w:rsid w:val="009E6868"/>
    <w:rsid w:val="00A25D1B"/>
    <w:rsid w:val="00A3566E"/>
    <w:rsid w:val="00A50748"/>
    <w:rsid w:val="00A7280F"/>
    <w:rsid w:val="00A73609"/>
    <w:rsid w:val="00A75134"/>
    <w:rsid w:val="00A93E3D"/>
    <w:rsid w:val="00A97386"/>
    <w:rsid w:val="00AC0B6B"/>
    <w:rsid w:val="00AD17AA"/>
    <w:rsid w:val="00AE0870"/>
    <w:rsid w:val="00AF5C0B"/>
    <w:rsid w:val="00B04B48"/>
    <w:rsid w:val="00B20889"/>
    <w:rsid w:val="00B2094D"/>
    <w:rsid w:val="00B36DED"/>
    <w:rsid w:val="00B459F2"/>
    <w:rsid w:val="00B46322"/>
    <w:rsid w:val="00B53D8A"/>
    <w:rsid w:val="00B82D38"/>
    <w:rsid w:val="00B83126"/>
    <w:rsid w:val="00B92CC6"/>
    <w:rsid w:val="00B96B7B"/>
    <w:rsid w:val="00BA6282"/>
    <w:rsid w:val="00BB0DD4"/>
    <w:rsid w:val="00BD2736"/>
    <w:rsid w:val="00BD6DE1"/>
    <w:rsid w:val="00BE698C"/>
    <w:rsid w:val="00BE6B08"/>
    <w:rsid w:val="00BE6D12"/>
    <w:rsid w:val="00BF0A96"/>
    <w:rsid w:val="00BF5200"/>
    <w:rsid w:val="00C2288B"/>
    <w:rsid w:val="00C3135D"/>
    <w:rsid w:val="00C328C3"/>
    <w:rsid w:val="00C3506B"/>
    <w:rsid w:val="00C35C00"/>
    <w:rsid w:val="00C3677D"/>
    <w:rsid w:val="00C50194"/>
    <w:rsid w:val="00C731A5"/>
    <w:rsid w:val="00C759D2"/>
    <w:rsid w:val="00C96F2B"/>
    <w:rsid w:val="00CB0136"/>
    <w:rsid w:val="00CE6E12"/>
    <w:rsid w:val="00CF29BE"/>
    <w:rsid w:val="00D02413"/>
    <w:rsid w:val="00D2717D"/>
    <w:rsid w:val="00D27497"/>
    <w:rsid w:val="00D65E32"/>
    <w:rsid w:val="00D74CED"/>
    <w:rsid w:val="00D81EBC"/>
    <w:rsid w:val="00D91E75"/>
    <w:rsid w:val="00D95AE3"/>
    <w:rsid w:val="00D97654"/>
    <w:rsid w:val="00D97E0D"/>
    <w:rsid w:val="00DB6C87"/>
    <w:rsid w:val="00DD2E3B"/>
    <w:rsid w:val="00DE3F47"/>
    <w:rsid w:val="00DE4332"/>
    <w:rsid w:val="00DF6C05"/>
    <w:rsid w:val="00E00A96"/>
    <w:rsid w:val="00E120EC"/>
    <w:rsid w:val="00E20D6B"/>
    <w:rsid w:val="00E37580"/>
    <w:rsid w:val="00E40CE6"/>
    <w:rsid w:val="00E43D49"/>
    <w:rsid w:val="00E85593"/>
    <w:rsid w:val="00E85935"/>
    <w:rsid w:val="00E90269"/>
    <w:rsid w:val="00E936D9"/>
    <w:rsid w:val="00E94E3D"/>
    <w:rsid w:val="00E9502B"/>
    <w:rsid w:val="00EA4F46"/>
    <w:rsid w:val="00EB4403"/>
    <w:rsid w:val="00EC6466"/>
    <w:rsid w:val="00ED71E2"/>
    <w:rsid w:val="00EE555F"/>
    <w:rsid w:val="00EF401D"/>
    <w:rsid w:val="00F1455F"/>
    <w:rsid w:val="00F1689F"/>
    <w:rsid w:val="00F23E51"/>
    <w:rsid w:val="00F31508"/>
    <w:rsid w:val="00F35CA8"/>
    <w:rsid w:val="00F4228B"/>
    <w:rsid w:val="00F52A17"/>
    <w:rsid w:val="00F54446"/>
    <w:rsid w:val="00F547F1"/>
    <w:rsid w:val="00F67BE0"/>
    <w:rsid w:val="00F73021"/>
    <w:rsid w:val="00FC1E6E"/>
    <w:rsid w:val="00FD5338"/>
    <w:rsid w:val="00FF2AF9"/>
    <w:rsid w:val="00FF5E70"/>
    <w:rsid w:val="00FF7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65F56C"/>
  <w15:docId w15:val="{3D5F1A22-F072-491E-B90C-C507E3FC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semiHidden/>
    <w:unhideWhenUsed/>
    <w:qFormat/>
    <w:rsid w:val="00CB0136"/>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Заголовок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paragraph" w:customStyle="1" w:styleId="ConsPlusTitle">
    <w:name w:val="ConsPlusTitle"/>
    <w:rsid w:val="008B1B1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semiHidden/>
    <w:rsid w:val="00CB0136"/>
    <w:rPr>
      <w:rFonts w:asciiTheme="majorHAnsi" w:eastAsiaTheme="majorEastAsia" w:hAnsiTheme="majorHAnsi" w:cstheme="majorBidi"/>
      <w:i/>
      <w:iCs/>
      <w:color w:val="2E74B5" w:themeColor="accent1" w:themeShade="BF"/>
      <w:sz w:val="20"/>
      <w:szCs w:val="20"/>
      <w:lang w:eastAsia="ru-RU"/>
    </w:rPr>
  </w:style>
  <w:style w:type="character" w:customStyle="1" w:styleId="fontstyle21">
    <w:name w:val="fontstyle21"/>
    <w:basedOn w:val="a0"/>
    <w:rsid w:val="00527836"/>
    <w:rPr>
      <w:rFonts w:ascii="TimesNewRomanPSMT" w:hAnsi="TimesNewRomanPSMT" w:hint="default"/>
      <w:b w:val="0"/>
      <w:bCs w:val="0"/>
      <w:i w:val="0"/>
      <w:iCs w:val="0"/>
      <w:color w:val="000000"/>
      <w:sz w:val="28"/>
      <w:szCs w:val="28"/>
    </w:rPr>
  </w:style>
  <w:style w:type="character" w:customStyle="1" w:styleId="fontstyle31">
    <w:name w:val="fontstyle31"/>
    <w:basedOn w:val="a0"/>
    <w:rsid w:val="00527836"/>
    <w:rPr>
      <w:rFonts w:ascii="TimesNewRomanPS-ItalicMT" w:hAnsi="TimesNewRomanPS-ItalicMT" w:hint="default"/>
      <w:b w:val="0"/>
      <w:bCs w:val="0"/>
      <w:i/>
      <w:iCs/>
      <w:color w:val="000000"/>
      <w:sz w:val="20"/>
      <w:szCs w:val="20"/>
    </w:rPr>
  </w:style>
  <w:style w:type="paragraph" w:customStyle="1" w:styleId="consplusnonformat0">
    <w:name w:val="consplusnonformat"/>
    <w:basedOn w:val="a"/>
    <w:rsid w:val="00832CA0"/>
    <w:pPr>
      <w:spacing w:before="100" w:beforeAutospacing="1" w:after="100" w:afterAutospacing="1"/>
    </w:pPr>
    <w:rPr>
      <w:sz w:val="24"/>
      <w:szCs w:val="24"/>
    </w:rPr>
  </w:style>
  <w:style w:type="paragraph" w:customStyle="1" w:styleId="a00">
    <w:name w:val="a0"/>
    <w:basedOn w:val="a"/>
    <w:rsid w:val="00333CD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158">
      <w:bodyDiv w:val="1"/>
      <w:marLeft w:val="0"/>
      <w:marRight w:val="0"/>
      <w:marTop w:val="0"/>
      <w:marBottom w:val="0"/>
      <w:divBdr>
        <w:top w:val="none" w:sz="0" w:space="0" w:color="auto"/>
        <w:left w:val="none" w:sz="0" w:space="0" w:color="auto"/>
        <w:bottom w:val="none" w:sz="0" w:space="0" w:color="auto"/>
        <w:right w:val="none" w:sz="0" w:space="0" w:color="auto"/>
      </w:divBdr>
    </w:div>
    <w:div w:id="74133508">
      <w:bodyDiv w:val="1"/>
      <w:marLeft w:val="0"/>
      <w:marRight w:val="0"/>
      <w:marTop w:val="0"/>
      <w:marBottom w:val="0"/>
      <w:divBdr>
        <w:top w:val="none" w:sz="0" w:space="0" w:color="auto"/>
        <w:left w:val="none" w:sz="0" w:space="0" w:color="auto"/>
        <w:bottom w:val="none" w:sz="0" w:space="0" w:color="auto"/>
        <w:right w:val="none" w:sz="0" w:space="0" w:color="auto"/>
      </w:divBdr>
    </w:div>
    <w:div w:id="109978781">
      <w:bodyDiv w:val="1"/>
      <w:marLeft w:val="0"/>
      <w:marRight w:val="0"/>
      <w:marTop w:val="0"/>
      <w:marBottom w:val="0"/>
      <w:divBdr>
        <w:top w:val="none" w:sz="0" w:space="0" w:color="auto"/>
        <w:left w:val="none" w:sz="0" w:space="0" w:color="auto"/>
        <w:bottom w:val="none" w:sz="0" w:space="0" w:color="auto"/>
        <w:right w:val="none" w:sz="0" w:space="0" w:color="auto"/>
      </w:divBdr>
    </w:div>
    <w:div w:id="111100765">
      <w:bodyDiv w:val="1"/>
      <w:marLeft w:val="0"/>
      <w:marRight w:val="0"/>
      <w:marTop w:val="0"/>
      <w:marBottom w:val="0"/>
      <w:divBdr>
        <w:top w:val="none" w:sz="0" w:space="0" w:color="auto"/>
        <w:left w:val="none" w:sz="0" w:space="0" w:color="auto"/>
        <w:bottom w:val="none" w:sz="0" w:space="0" w:color="auto"/>
        <w:right w:val="none" w:sz="0" w:space="0" w:color="auto"/>
      </w:divBdr>
      <w:divsChild>
        <w:div w:id="1782649113">
          <w:marLeft w:val="0"/>
          <w:marRight w:val="0"/>
          <w:marTop w:val="0"/>
          <w:marBottom w:val="0"/>
          <w:divBdr>
            <w:top w:val="none" w:sz="0" w:space="0" w:color="auto"/>
            <w:left w:val="none" w:sz="0" w:space="0" w:color="auto"/>
            <w:bottom w:val="none" w:sz="0" w:space="0" w:color="auto"/>
            <w:right w:val="none" w:sz="0" w:space="0" w:color="auto"/>
          </w:divBdr>
          <w:divsChild>
            <w:div w:id="1071460638">
              <w:marLeft w:val="0"/>
              <w:marRight w:val="0"/>
              <w:marTop w:val="0"/>
              <w:marBottom w:val="0"/>
              <w:divBdr>
                <w:top w:val="none" w:sz="0" w:space="0" w:color="auto"/>
                <w:left w:val="none" w:sz="0" w:space="0" w:color="auto"/>
                <w:bottom w:val="none" w:sz="0" w:space="0" w:color="auto"/>
                <w:right w:val="none" w:sz="0" w:space="0" w:color="auto"/>
              </w:divBdr>
              <w:divsChild>
                <w:div w:id="167405724">
                  <w:marLeft w:val="0"/>
                  <w:marRight w:val="0"/>
                  <w:marTop w:val="0"/>
                  <w:marBottom w:val="0"/>
                  <w:divBdr>
                    <w:top w:val="none" w:sz="0" w:space="0" w:color="auto"/>
                    <w:left w:val="none" w:sz="0" w:space="0" w:color="auto"/>
                    <w:bottom w:val="none" w:sz="0" w:space="0" w:color="auto"/>
                    <w:right w:val="none" w:sz="0" w:space="0" w:color="auto"/>
                  </w:divBdr>
                  <w:divsChild>
                    <w:div w:id="1737626525">
                      <w:marLeft w:val="0"/>
                      <w:marRight w:val="0"/>
                      <w:marTop w:val="0"/>
                      <w:marBottom w:val="0"/>
                      <w:divBdr>
                        <w:top w:val="none" w:sz="0" w:space="0" w:color="auto"/>
                        <w:left w:val="none" w:sz="0" w:space="0" w:color="auto"/>
                        <w:bottom w:val="none" w:sz="0" w:space="0" w:color="auto"/>
                        <w:right w:val="none" w:sz="0" w:space="0" w:color="auto"/>
                      </w:divBdr>
                    </w:div>
                    <w:div w:id="1272543220">
                      <w:marLeft w:val="0"/>
                      <w:marRight w:val="0"/>
                      <w:marTop w:val="0"/>
                      <w:marBottom w:val="0"/>
                      <w:divBdr>
                        <w:top w:val="none" w:sz="0" w:space="0" w:color="auto"/>
                        <w:left w:val="none" w:sz="0" w:space="0" w:color="auto"/>
                        <w:bottom w:val="none" w:sz="0" w:space="0" w:color="auto"/>
                        <w:right w:val="none" w:sz="0" w:space="0" w:color="auto"/>
                      </w:divBdr>
                      <w:divsChild>
                        <w:div w:id="1012684398">
                          <w:marLeft w:val="0"/>
                          <w:marRight w:val="0"/>
                          <w:marTop w:val="0"/>
                          <w:marBottom w:val="0"/>
                          <w:divBdr>
                            <w:top w:val="none" w:sz="0" w:space="0" w:color="auto"/>
                            <w:left w:val="none" w:sz="0" w:space="0" w:color="auto"/>
                            <w:bottom w:val="none" w:sz="0" w:space="0" w:color="auto"/>
                            <w:right w:val="none" w:sz="0" w:space="0" w:color="auto"/>
                          </w:divBdr>
                          <w:divsChild>
                            <w:div w:id="21176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184141">
      <w:bodyDiv w:val="1"/>
      <w:marLeft w:val="0"/>
      <w:marRight w:val="0"/>
      <w:marTop w:val="0"/>
      <w:marBottom w:val="0"/>
      <w:divBdr>
        <w:top w:val="none" w:sz="0" w:space="0" w:color="auto"/>
        <w:left w:val="none" w:sz="0" w:space="0" w:color="auto"/>
        <w:bottom w:val="none" w:sz="0" w:space="0" w:color="auto"/>
        <w:right w:val="none" w:sz="0" w:space="0" w:color="auto"/>
      </w:divBdr>
    </w:div>
    <w:div w:id="583342652">
      <w:bodyDiv w:val="1"/>
      <w:marLeft w:val="0"/>
      <w:marRight w:val="0"/>
      <w:marTop w:val="0"/>
      <w:marBottom w:val="0"/>
      <w:divBdr>
        <w:top w:val="none" w:sz="0" w:space="0" w:color="auto"/>
        <w:left w:val="none" w:sz="0" w:space="0" w:color="auto"/>
        <w:bottom w:val="none" w:sz="0" w:space="0" w:color="auto"/>
        <w:right w:val="none" w:sz="0" w:space="0" w:color="auto"/>
      </w:divBdr>
    </w:div>
    <w:div w:id="684524196">
      <w:bodyDiv w:val="1"/>
      <w:marLeft w:val="0"/>
      <w:marRight w:val="0"/>
      <w:marTop w:val="0"/>
      <w:marBottom w:val="0"/>
      <w:divBdr>
        <w:top w:val="none" w:sz="0" w:space="0" w:color="auto"/>
        <w:left w:val="none" w:sz="0" w:space="0" w:color="auto"/>
        <w:bottom w:val="none" w:sz="0" w:space="0" w:color="auto"/>
        <w:right w:val="none" w:sz="0" w:space="0" w:color="auto"/>
      </w:divBdr>
    </w:div>
    <w:div w:id="751664173">
      <w:bodyDiv w:val="1"/>
      <w:marLeft w:val="0"/>
      <w:marRight w:val="0"/>
      <w:marTop w:val="0"/>
      <w:marBottom w:val="0"/>
      <w:divBdr>
        <w:top w:val="none" w:sz="0" w:space="0" w:color="auto"/>
        <w:left w:val="none" w:sz="0" w:space="0" w:color="auto"/>
        <w:bottom w:val="none" w:sz="0" w:space="0" w:color="auto"/>
        <w:right w:val="none" w:sz="0" w:space="0" w:color="auto"/>
      </w:divBdr>
    </w:div>
    <w:div w:id="1108888921">
      <w:bodyDiv w:val="1"/>
      <w:marLeft w:val="0"/>
      <w:marRight w:val="0"/>
      <w:marTop w:val="0"/>
      <w:marBottom w:val="0"/>
      <w:divBdr>
        <w:top w:val="none" w:sz="0" w:space="0" w:color="auto"/>
        <w:left w:val="none" w:sz="0" w:space="0" w:color="auto"/>
        <w:bottom w:val="none" w:sz="0" w:space="0" w:color="auto"/>
        <w:right w:val="none" w:sz="0" w:space="0" w:color="auto"/>
      </w:divBdr>
    </w:div>
    <w:div w:id="1314485635">
      <w:bodyDiv w:val="1"/>
      <w:marLeft w:val="0"/>
      <w:marRight w:val="0"/>
      <w:marTop w:val="0"/>
      <w:marBottom w:val="0"/>
      <w:divBdr>
        <w:top w:val="none" w:sz="0" w:space="0" w:color="auto"/>
        <w:left w:val="none" w:sz="0" w:space="0" w:color="auto"/>
        <w:bottom w:val="none" w:sz="0" w:space="0" w:color="auto"/>
        <w:right w:val="none" w:sz="0" w:space="0" w:color="auto"/>
      </w:divBdr>
    </w:div>
    <w:div w:id="1342968369">
      <w:bodyDiv w:val="1"/>
      <w:marLeft w:val="0"/>
      <w:marRight w:val="0"/>
      <w:marTop w:val="0"/>
      <w:marBottom w:val="0"/>
      <w:divBdr>
        <w:top w:val="none" w:sz="0" w:space="0" w:color="auto"/>
        <w:left w:val="none" w:sz="0" w:space="0" w:color="auto"/>
        <w:bottom w:val="none" w:sz="0" w:space="0" w:color="auto"/>
        <w:right w:val="none" w:sz="0" w:space="0" w:color="auto"/>
      </w:divBdr>
    </w:div>
    <w:div w:id="1418097029">
      <w:bodyDiv w:val="1"/>
      <w:marLeft w:val="0"/>
      <w:marRight w:val="0"/>
      <w:marTop w:val="0"/>
      <w:marBottom w:val="0"/>
      <w:divBdr>
        <w:top w:val="none" w:sz="0" w:space="0" w:color="auto"/>
        <w:left w:val="none" w:sz="0" w:space="0" w:color="auto"/>
        <w:bottom w:val="none" w:sz="0" w:space="0" w:color="auto"/>
        <w:right w:val="none" w:sz="0" w:space="0" w:color="auto"/>
      </w:divBdr>
    </w:div>
    <w:div w:id="1419518155">
      <w:bodyDiv w:val="1"/>
      <w:marLeft w:val="0"/>
      <w:marRight w:val="0"/>
      <w:marTop w:val="0"/>
      <w:marBottom w:val="0"/>
      <w:divBdr>
        <w:top w:val="none" w:sz="0" w:space="0" w:color="auto"/>
        <w:left w:val="none" w:sz="0" w:space="0" w:color="auto"/>
        <w:bottom w:val="none" w:sz="0" w:space="0" w:color="auto"/>
        <w:right w:val="none" w:sz="0" w:space="0" w:color="auto"/>
      </w:divBdr>
    </w:div>
    <w:div w:id="1420982139">
      <w:bodyDiv w:val="1"/>
      <w:marLeft w:val="0"/>
      <w:marRight w:val="0"/>
      <w:marTop w:val="0"/>
      <w:marBottom w:val="0"/>
      <w:divBdr>
        <w:top w:val="none" w:sz="0" w:space="0" w:color="auto"/>
        <w:left w:val="none" w:sz="0" w:space="0" w:color="auto"/>
        <w:bottom w:val="none" w:sz="0" w:space="0" w:color="auto"/>
        <w:right w:val="none" w:sz="0" w:space="0" w:color="auto"/>
      </w:divBdr>
    </w:div>
    <w:div w:id="1462380774">
      <w:bodyDiv w:val="1"/>
      <w:marLeft w:val="0"/>
      <w:marRight w:val="0"/>
      <w:marTop w:val="0"/>
      <w:marBottom w:val="0"/>
      <w:divBdr>
        <w:top w:val="none" w:sz="0" w:space="0" w:color="auto"/>
        <w:left w:val="none" w:sz="0" w:space="0" w:color="auto"/>
        <w:bottom w:val="none" w:sz="0" w:space="0" w:color="auto"/>
        <w:right w:val="none" w:sz="0" w:space="0" w:color="auto"/>
      </w:divBdr>
    </w:div>
    <w:div w:id="1499735211">
      <w:bodyDiv w:val="1"/>
      <w:marLeft w:val="0"/>
      <w:marRight w:val="0"/>
      <w:marTop w:val="0"/>
      <w:marBottom w:val="0"/>
      <w:divBdr>
        <w:top w:val="none" w:sz="0" w:space="0" w:color="auto"/>
        <w:left w:val="none" w:sz="0" w:space="0" w:color="auto"/>
        <w:bottom w:val="none" w:sz="0" w:space="0" w:color="auto"/>
        <w:right w:val="none" w:sz="0" w:space="0" w:color="auto"/>
      </w:divBdr>
    </w:div>
    <w:div w:id="1642230807">
      <w:bodyDiv w:val="1"/>
      <w:marLeft w:val="0"/>
      <w:marRight w:val="0"/>
      <w:marTop w:val="0"/>
      <w:marBottom w:val="0"/>
      <w:divBdr>
        <w:top w:val="none" w:sz="0" w:space="0" w:color="auto"/>
        <w:left w:val="none" w:sz="0" w:space="0" w:color="auto"/>
        <w:bottom w:val="none" w:sz="0" w:space="0" w:color="auto"/>
        <w:right w:val="none" w:sz="0" w:space="0" w:color="auto"/>
      </w:divBdr>
    </w:div>
    <w:div w:id="1803886937">
      <w:bodyDiv w:val="1"/>
      <w:marLeft w:val="0"/>
      <w:marRight w:val="0"/>
      <w:marTop w:val="0"/>
      <w:marBottom w:val="0"/>
      <w:divBdr>
        <w:top w:val="none" w:sz="0" w:space="0" w:color="auto"/>
        <w:left w:val="none" w:sz="0" w:space="0" w:color="auto"/>
        <w:bottom w:val="none" w:sz="0" w:space="0" w:color="auto"/>
        <w:right w:val="none" w:sz="0" w:space="0" w:color="auto"/>
      </w:divBdr>
    </w:div>
    <w:div w:id="1817061991">
      <w:bodyDiv w:val="1"/>
      <w:marLeft w:val="0"/>
      <w:marRight w:val="0"/>
      <w:marTop w:val="0"/>
      <w:marBottom w:val="0"/>
      <w:divBdr>
        <w:top w:val="none" w:sz="0" w:space="0" w:color="auto"/>
        <w:left w:val="none" w:sz="0" w:space="0" w:color="auto"/>
        <w:bottom w:val="none" w:sz="0" w:space="0" w:color="auto"/>
        <w:right w:val="none" w:sz="0" w:space="0" w:color="auto"/>
      </w:divBdr>
    </w:div>
    <w:div w:id="2039046707">
      <w:bodyDiv w:val="1"/>
      <w:marLeft w:val="0"/>
      <w:marRight w:val="0"/>
      <w:marTop w:val="0"/>
      <w:marBottom w:val="0"/>
      <w:divBdr>
        <w:top w:val="none" w:sz="0" w:space="0" w:color="auto"/>
        <w:left w:val="none" w:sz="0" w:space="0" w:color="auto"/>
        <w:bottom w:val="none" w:sz="0" w:space="0" w:color="auto"/>
        <w:right w:val="none" w:sz="0" w:space="0" w:color="auto"/>
      </w:divBdr>
    </w:div>
    <w:div w:id="21423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0D3B7B0AB60DD7D2A2BE98F0C4501A9E3D9D3A0629D961A74E10DD8DD6A324359E3E8B6E3D1BE0FW5R0G"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0D3B7B0AB60DD7D2A2BE98F0C4501A9E3D9D3A0629D961A74E10DD8DD6A324359E3E8B6E3D1BE0FW5R0G" TargetMode="External"/><Relationship Id="rId17" Type="http://schemas.openxmlformats.org/officeDocument/2006/relationships/hyperlink" Target="consultantplus://offline/ref=53FBBB3F5A6A633592BD145195045CC7153BDEF68178ECD445A9B15F2206BAF80E413098E284F472O4nDC" TargetMode="External"/><Relationship Id="rId25" Type="http://schemas.openxmlformats.org/officeDocument/2006/relationships/hyperlink" Target="consultantplus://offline/ref=152FF1EA0F582CD1006A56DA28CF9FA9663C19E4C7395F857B416E297D299BDB0BD7E2295CDE100AOBd7G"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3FBBB3F5A6A633592BD145195045CC7153BDEF68178ECD445A9B15F2206BAF80E41309BE6O8n0C" TargetMode="External"/><Relationship Id="rId20" Type="http://schemas.openxmlformats.org/officeDocument/2006/relationships/hyperlink" Target="consultantplus://offline/ref=53FBBB3F5A6A633592BD145195045CC7153BDEF68178ECD445A9B15F2206BAF80E413098E284F472O4nDC" TargetMode="External"/><Relationship Id="rId29" Type="http://schemas.openxmlformats.org/officeDocument/2006/relationships/hyperlink" Target="consultantplus://offline/ref=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E3F3BAE6E755870FE8664CE5EFF6CA332E91F837CA63274387C529691D983758C33FFF710F5BDE07DAF4A5n9C" TargetMode="External"/><Relationship Id="rId24" Type="http://schemas.openxmlformats.org/officeDocument/2006/relationships/hyperlink" Target="consultantplus://offline/ref=152FF1EA0F582CD1006A56DA28CF9FA9663C19E4C7395F857B416E297D299BDB0BD7E2295CDE100AOBd7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0D3B7B0AB60DD7D2A2BE98F0C4501A9E3D9D3A0629D961A74E10DD8DD6A324359E3E8B6E3D1BE0FW5R0G" TargetMode="External"/><Relationship Id="rId23" Type="http://schemas.openxmlformats.org/officeDocument/2006/relationships/hyperlink" Target="consultantplus://offline/ref=152FF1EA0F582CD1006A56DA28CF9FA9663C19E4C7395F857B416E297D299BDB0BD7E2295CDE100AOBd7G" TargetMode="External"/><Relationship Id="rId28" Type="http://schemas.openxmlformats.org/officeDocument/2006/relationships/hyperlink" Target="consultantplus://offline/ref=995432B2ECB2CCFF8E917E9E8E16CEA47F3413E733B5508867EE49B61845FB1AA6BB7A703D5777A4O4r2G" TargetMode="External"/><Relationship Id="rId36" Type="http://schemas.openxmlformats.org/officeDocument/2006/relationships/theme" Target="theme/theme1.xml"/><Relationship Id="rId10" Type="http://schemas.openxmlformats.org/officeDocument/2006/relationships/hyperlink" Target="consultantplus://offline/ref=9F21BE8CC1216408351D037AE244E5224D14D63FC3C3B60302510FA6F698592D0D6F93F0t622B" TargetMode="External"/><Relationship Id="rId19" Type="http://schemas.openxmlformats.org/officeDocument/2006/relationships/hyperlink" Target="consultantplus://offline/ref=53FBBB3F5A6A633592BD145195045CC7153BDEF68178ECD445A9B15F2206BAF80E413098E284F472O4nBC" TargetMode="External"/><Relationship Id="rId31" Type="http://schemas.openxmlformats.org/officeDocument/2006/relationships/hyperlink" Target="consultantplus://offline/ref=C69E37470D558CD5F608E16ECF8CA38C817B17755E7E29A2783510C96D4Bw4G"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A0D3B7B0AB60DD7D2A2BE98F0C4501A9E3D9D3A0629D961A74E10DD8DD6A324359E3E8B6E3D1BE0FW5R0G" TargetMode="External"/><Relationship Id="rId22" Type="http://schemas.openxmlformats.org/officeDocument/2006/relationships/hyperlink" Target="http://www.&#1077;-yakutia.ru" TargetMode="External"/><Relationship Id="rId27" Type="http://schemas.openxmlformats.org/officeDocument/2006/relationships/hyperlink" Target="consultantplus://offline/ref=995432B2ECB2CCFF8E917E9E8E16CEA47F3413E733B5508867EE49B61845FB1AA6BB7A703D5777A4O4r2G" TargetMode="External"/><Relationship Id="rId30" Type="http://schemas.openxmlformats.org/officeDocument/2006/relationships/hyperlink" Target="consultantplus://offline/ref=995432B2ECB2CCFF8E917E9E8E16CEA47F3413E733B5508867EE49B61845FB1AA6BB7A703D5777A4O4r2G" TargetMode="External"/><Relationship Id="rId35" Type="http://schemas.openxmlformats.org/officeDocument/2006/relationships/glossaryDocument" Target="glossary/document.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73D799269802455681CDCE53F5D73A4D"/>
        <w:category>
          <w:name w:val="Общие"/>
          <w:gallery w:val="placeholder"/>
        </w:category>
        <w:types>
          <w:type w:val="bbPlcHdr"/>
        </w:types>
        <w:behaviors>
          <w:behavior w:val="content"/>
        </w:behaviors>
        <w:guid w:val="{0528C521-320C-460C-837C-D1DF415E28C1}"/>
      </w:docPartPr>
      <w:docPartBody>
        <w:p w:rsidR="00FA51BC" w:rsidRDefault="00FA51BC" w:rsidP="00FA51BC">
          <w:pPr>
            <w:pStyle w:val="73D799269802455681CDCE53F5D73A4D"/>
          </w:pPr>
          <w:r w:rsidRPr="00A35D41">
            <w:rPr>
              <w:rStyle w:val="a3"/>
            </w:rPr>
            <w:t>Место для ввода текста.</w:t>
          </w:r>
        </w:p>
      </w:docPartBody>
    </w:docPart>
    <w:docPart>
      <w:docPartPr>
        <w:name w:val="C71478E9E61549139CC53122FF611E84"/>
        <w:category>
          <w:name w:val="Общие"/>
          <w:gallery w:val="placeholder"/>
        </w:category>
        <w:types>
          <w:type w:val="bbPlcHdr"/>
        </w:types>
        <w:behaviors>
          <w:behavior w:val="content"/>
        </w:behaviors>
        <w:guid w:val="{11FBE3B6-3677-4654-AF70-49CEDCDB81C4}"/>
      </w:docPartPr>
      <w:docPartBody>
        <w:p w:rsidR="00FF570F" w:rsidRDefault="00DD2223" w:rsidP="00DD2223">
          <w:pPr>
            <w:pStyle w:val="C71478E9E61549139CC53122FF611E84"/>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8080000" w:usb2="00000010" w:usb3="00000000" w:csb0="00100005" w:csb1="00000000"/>
  </w:font>
  <w:font w:name="TimesNewRomanPS-ItalicMT">
    <w:altName w:val="Times New Roman"/>
    <w:panose1 w:val="00000000000000000000"/>
    <w:charset w:val="00"/>
    <w:family w:val="roman"/>
    <w:notTrueType/>
    <w:pitch w:val="default"/>
    <w:sig w:usb0="00000203" w:usb1="00000000" w:usb2="00000000" w:usb3="00000000" w:csb0="0000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43F"/>
    <w:rsid w:val="000C0235"/>
    <w:rsid w:val="001A465F"/>
    <w:rsid w:val="001C362C"/>
    <w:rsid w:val="0020043C"/>
    <w:rsid w:val="0022271D"/>
    <w:rsid w:val="0028743F"/>
    <w:rsid w:val="00317681"/>
    <w:rsid w:val="00356A8F"/>
    <w:rsid w:val="004077AD"/>
    <w:rsid w:val="004629F0"/>
    <w:rsid w:val="0049051F"/>
    <w:rsid w:val="00636A77"/>
    <w:rsid w:val="006A559B"/>
    <w:rsid w:val="00766F1F"/>
    <w:rsid w:val="00781FBA"/>
    <w:rsid w:val="008F5CB5"/>
    <w:rsid w:val="00950777"/>
    <w:rsid w:val="00976F9F"/>
    <w:rsid w:val="009E7BD6"/>
    <w:rsid w:val="009F2943"/>
    <w:rsid w:val="00A326C2"/>
    <w:rsid w:val="00AB4460"/>
    <w:rsid w:val="00AD2B30"/>
    <w:rsid w:val="00AD645E"/>
    <w:rsid w:val="00B37FF1"/>
    <w:rsid w:val="00BB6A1B"/>
    <w:rsid w:val="00C007B9"/>
    <w:rsid w:val="00CC1C63"/>
    <w:rsid w:val="00CD777C"/>
    <w:rsid w:val="00DC2D86"/>
    <w:rsid w:val="00DD2223"/>
    <w:rsid w:val="00E357FA"/>
    <w:rsid w:val="00E36C90"/>
    <w:rsid w:val="00E56DC4"/>
    <w:rsid w:val="00F86E56"/>
    <w:rsid w:val="00FA51BC"/>
    <w:rsid w:val="00FF5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D2223"/>
    <w:rPr>
      <w:color w:val="808080"/>
    </w:rPr>
  </w:style>
  <w:style w:type="paragraph" w:customStyle="1" w:styleId="73D799269802455681CDCE53F5D73A4D">
    <w:name w:val="73D799269802455681CDCE53F5D73A4D"/>
    <w:rsid w:val="00FA51BC"/>
  </w:style>
  <w:style w:type="paragraph" w:customStyle="1" w:styleId="C71478E9E61549139CC53122FF611E84">
    <w:name w:val="C71478E9E61549139CC53122FF611E84"/>
    <w:rsid w:val="00DD2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56380-AD1B-4030-A872-08547F61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49</Pages>
  <Words>17556</Words>
  <Characters>100070</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Осипова Сахаяна Михайловна</dc:creator>
  <cp:lastModifiedBy>Николай</cp:lastModifiedBy>
  <cp:revision>42</cp:revision>
  <cp:lastPrinted>2021-09-20T00:38:00Z</cp:lastPrinted>
  <dcterms:created xsi:type="dcterms:W3CDTF">2021-09-16T23:15:00Z</dcterms:created>
  <dcterms:modified xsi:type="dcterms:W3CDTF">2025-02-25T05:41:00Z</dcterms:modified>
</cp:coreProperties>
</file>