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448" w:rsidRPr="0062320A" w:rsidRDefault="00382448" w:rsidP="00382448">
      <w:pPr>
        <w:rPr>
          <w:sz w:val="28"/>
          <w:szCs w:val="28"/>
        </w:rPr>
      </w:pPr>
    </w:p>
    <w:p w:rsidR="00382448" w:rsidRPr="0062320A" w:rsidRDefault="00382448" w:rsidP="00382448">
      <w:pPr>
        <w:rPr>
          <w:sz w:val="28"/>
          <w:szCs w:val="28"/>
        </w:rPr>
      </w:pPr>
    </w:p>
    <w:tbl>
      <w:tblPr>
        <w:tblW w:w="9970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4380"/>
      </w:tblGrid>
      <w:tr w:rsidR="00382448" w:rsidRPr="0062320A" w:rsidTr="00996971">
        <w:trPr>
          <w:trHeight w:val="1313"/>
        </w:trPr>
        <w:tc>
          <w:tcPr>
            <w:tcW w:w="4390" w:type="dxa"/>
            <w:tcBorders>
              <w:bottom w:val="thinThickMediumGap" w:sz="18" w:space="0" w:color="auto"/>
            </w:tcBorders>
          </w:tcPr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дминистрация</w:t>
            </w:r>
          </w:p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района</w:t>
            </w:r>
          </w:p>
          <w:p w:rsidR="00382448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«Мирнинский район»</w:t>
            </w:r>
          </w:p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Республик</w:t>
            </w:r>
            <w:r>
              <w:rPr>
                <w:sz w:val="26"/>
                <w:szCs w:val="26"/>
              </w:rPr>
              <w:t>и</w:t>
            </w:r>
            <w:r w:rsidRPr="00351225">
              <w:rPr>
                <w:sz w:val="26"/>
                <w:szCs w:val="26"/>
              </w:rPr>
              <w:t xml:space="preserve"> Саха (Якутия)</w:t>
            </w:r>
          </w:p>
          <w:p w:rsidR="00382448" w:rsidRPr="005D4A56" w:rsidRDefault="00382448" w:rsidP="00996971">
            <w:pPr>
              <w:jc w:val="center"/>
            </w:pP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:rsidR="00382448" w:rsidRPr="005D4A56" w:rsidRDefault="00382448" w:rsidP="00996971">
            <w:pPr>
              <w:jc w:val="center"/>
            </w:pPr>
            <w:r w:rsidRPr="005D4A56">
              <w:rPr>
                <w:noProof/>
              </w:rPr>
              <w:drawing>
                <wp:inline distT="0" distB="0" distL="0" distR="0" wp14:anchorId="02567C21" wp14:editId="4AE4C146">
                  <wp:extent cx="454660" cy="621030"/>
                  <wp:effectExtent l="0" t="0" r="254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:rsidR="00382448" w:rsidRPr="000456AA" w:rsidRDefault="00382448" w:rsidP="00996971">
            <w:pPr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>Саха Өрөспүүбүлүкэт</w:t>
            </w:r>
            <w:r>
              <w:rPr>
                <w:sz w:val="26"/>
                <w:szCs w:val="26"/>
              </w:rPr>
              <w:t>ин</w:t>
            </w:r>
          </w:p>
          <w:p w:rsidR="00382448" w:rsidRPr="000456AA" w:rsidRDefault="00382448" w:rsidP="00996971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>«Мииринэй оройуон</w:t>
            </w:r>
            <w:r>
              <w:rPr>
                <w:sz w:val="26"/>
                <w:szCs w:val="26"/>
              </w:rPr>
              <w:t>а</w:t>
            </w:r>
            <w:r w:rsidRPr="000456AA">
              <w:rPr>
                <w:sz w:val="26"/>
                <w:szCs w:val="26"/>
              </w:rPr>
              <w:t>»</w:t>
            </w:r>
          </w:p>
          <w:p w:rsidR="00382448" w:rsidRPr="000456AA" w:rsidRDefault="00382448" w:rsidP="00996971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 xml:space="preserve">муниципальнай </w:t>
            </w:r>
            <w:r>
              <w:rPr>
                <w:sz w:val="26"/>
                <w:szCs w:val="26"/>
              </w:rPr>
              <w:t>оройуон</w:t>
            </w:r>
          </w:p>
          <w:p w:rsidR="00382448" w:rsidRPr="005D4A56" w:rsidRDefault="00382448" w:rsidP="00996971">
            <w:pPr>
              <w:jc w:val="center"/>
            </w:pPr>
            <w:r>
              <w:rPr>
                <w:sz w:val="26"/>
                <w:szCs w:val="26"/>
              </w:rPr>
              <w:t>Дьа</w:t>
            </w:r>
            <w:r w:rsidRPr="000456AA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алтата</w:t>
            </w:r>
          </w:p>
        </w:tc>
      </w:tr>
    </w:tbl>
    <w:p w:rsidR="00382448" w:rsidRPr="0062320A" w:rsidRDefault="00382448" w:rsidP="008320E3">
      <w:pPr>
        <w:rPr>
          <w:b/>
          <w:sz w:val="28"/>
          <w:szCs w:val="28"/>
        </w:rPr>
      </w:pPr>
    </w:p>
    <w:p w:rsidR="00382448" w:rsidRPr="0062320A" w:rsidRDefault="008320E3" w:rsidP="003824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82448" w:rsidRPr="0062320A" w:rsidRDefault="00382448" w:rsidP="00382448">
      <w:pPr>
        <w:jc w:val="center"/>
        <w:rPr>
          <w:b/>
          <w:sz w:val="28"/>
          <w:szCs w:val="28"/>
        </w:rPr>
      </w:pPr>
    </w:p>
    <w:p w:rsidR="00382448" w:rsidRPr="0062320A" w:rsidRDefault="00382448" w:rsidP="00382448">
      <w:pPr>
        <w:rPr>
          <w:b/>
          <w:sz w:val="28"/>
          <w:szCs w:val="28"/>
        </w:rPr>
      </w:pPr>
    </w:p>
    <w:p w:rsidR="00382448" w:rsidRPr="0062320A" w:rsidRDefault="008320E3" w:rsidP="00382448">
      <w:pPr>
        <w:tabs>
          <w:tab w:val="left" w:pos="227"/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82448" w:rsidRPr="0062320A">
        <w:rPr>
          <w:sz w:val="28"/>
          <w:szCs w:val="28"/>
        </w:rPr>
        <w:t>г. Мирный</w:t>
      </w:r>
      <w:r w:rsidR="00382448" w:rsidRPr="0062320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</w:t>
      </w:r>
      <w:r w:rsidR="00382448" w:rsidRPr="0062320A">
        <w:rPr>
          <w:sz w:val="28"/>
          <w:szCs w:val="28"/>
        </w:rPr>
        <w:t>«____»_</w:t>
      </w:r>
      <w:r w:rsidR="000C2F16">
        <w:rPr>
          <w:sz w:val="28"/>
          <w:szCs w:val="28"/>
        </w:rPr>
        <w:t>_______</w:t>
      </w:r>
      <w:r w:rsidR="00382448" w:rsidRPr="0062320A">
        <w:rPr>
          <w:sz w:val="28"/>
          <w:szCs w:val="28"/>
        </w:rPr>
        <w:t>____ 20</w:t>
      </w:r>
      <w:r w:rsidR="000C2F16">
        <w:rPr>
          <w:sz w:val="28"/>
          <w:szCs w:val="28"/>
        </w:rPr>
        <w:t>24</w:t>
      </w:r>
      <w:r w:rsidR="00382448" w:rsidRPr="0062320A">
        <w:rPr>
          <w:sz w:val="28"/>
          <w:szCs w:val="28"/>
        </w:rPr>
        <w:t xml:space="preserve"> г. №_______</w:t>
      </w:r>
    </w:p>
    <w:p w:rsidR="00382448" w:rsidRPr="0062320A" w:rsidRDefault="00382448" w:rsidP="00382448">
      <w:pPr>
        <w:rPr>
          <w:sz w:val="28"/>
          <w:szCs w:val="28"/>
        </w:rPr>
      </w:pPr>
    </w:p>
    <w:p w:rsidR="00382448" w:rsidRPr="0062320A" w:rsidRDefault="00382448" w:rsidP="00382448">
      <w:pPr>
        <w:rPr>
          <w:sz w:val="28"/>
          <w:szCs w:val="28"/>
        </w:rPr>
      </w:pPr>
    </w:p>
    <w:p w:rsidR="00382448" w:rsidRPr="0062320A" w:rsidRDefault="00382448" w:rsidP="00382448">
      <w:pPr>
        <w:rPr>
          <w:sz w:val="28"/>
          <w:szCs w:val="28"/>
        </w:rPr>
      </w:pPr>
    </w:p>
    <w:p w:rsidR="00382448" w:rsidRPr="0062320A" w:rsidRDefault="00382448" w:rsidP="00382448">
      <w:pPr>
        <w:rPr>
          <w:b/>
          <w:sz w:val="28"/>
          <w:szCs w:val="28"/>
        </w:rPr>
      </w:pPr>
    </w:p>
    <w:p w:rsidR="00F53F40" w:rsidRDefault="000C2F16" w:rsidP="00F53F40">
      <w:pPr>
        <w:rPr>
          <w:b/>
          <w:sz w:val="28"/>
          <w:szCs w:val="28"/>
        </w:rPr>
      </w:pPr>
      <w:r w:rsidRPr="00976D6F"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t>и дополнений</w:t>
      </w:r>
      <w:r w:rsidR="00F53F40">
        <w:rPr>
          <w:b/>
          <w:sz w:val="28"/>
          <w:szCs w:val="28"/>
        </w:rPr>
        <w:t xml:space="preserve"> </w:t>
      </w:r>
      <w:r w:rsidRPr="00976D6F">
        <w:rPr>
          <w:b/>
          <w:sz w:val="28"/>
          <w:szCs w:val="28"/>
        </w:rPr>
        <w:t>в постановление</w:t>
      </w:r>
    </w:p>
    <w:p w:rsidR="00E15AB2" w:rsidRDefault="00157932" w:rsidP="00E15AB2">
      <w:pPr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0C2F16" w:rsidRPr="00976D6F">
        <w:rPr>
          <w:b/>
          <w:sz w:val="28"/>
          <w:szCs w:val="28"/>
        </w:rPr>
        <w:t>айонной</w:t>
      </w:r>
      <w:r w:rsidR="00F53F40">
        <w:rPr>
          <w:b/>
          <w:sz w:val="28"/>
          <w:szCs w:val="28"/>
        </w:rPr>
        <w:t xml:space="preserve"> </w:t>
      </w:r>
      <w:r w:rsidR="000C2F16" w:rsidRPr="00976D6F">
        <w:rPr>
          <w:b/>
          <w:sz w:val="28"/>
          <w:szCs w:val="28"/>
        </w:rPr>
        <w:t xml:space="preserve">Администрации от </w:t>
      </w:r>
      <w:r w:rsidR="00A5246E" w:rsidRPr="00A5246E">
        <w:rPr>
          <w:b/>
          <w:sz w:val="28"/>
          <w:szCs w:val="28"/>
        </w:rPr>
        <w:t>10</w:t>
      </w:r>
      <w:r w:rsidR="000C2F16" w:rsidRPr="00A5246E">
        <w:rPr>
          <w:b/>
          <w:sz w:val="28"/>
          <w:szCs w:val="28"/>
        </w:rPr>
        <w:t>.</w:t>
      </w:r>
      <w:r w:rsidR="00481E52" w:rsidRPr="00A5246E">
        <w:rPr>
          <w:b/>
          <w:sz w:val="28"/>
          <w:szCs w:val="28"/>
        </w:rPr>
        <w:t>12</w:t>
      </w:r>
      <w:r w:rsidR="000C2F16" w:rsidRPr="00A5246E">
        <w:rPr>
          <w:b/>
          <w:sz w:val="28"/>
          <w:szCs w:val="28"/>
        </w:rPr>
        <w:t>.20</w:t>
      </w:r>
      <w:r w:rsidR="006D48A0" w:rsidRPr="00A5246E">
        <w:rPr>
          <w:b/>
          <w:sz w:val="28"/>
          <w:szCs w:val="28"/>
        </w:rPr>
        <w:t>24</w:t>
      </w:r>
      <w:r w:rsidR="000C2F16" w:rsidRPr="00976D6F">
        <w:rPr>
          <w:b/>
          <w:sz w:val="28"/>
          <w:szCs w:val="28"/>
        </w:rPr>
        <w:t xml:space="preserve"> </w:t>
      </w:r>
      <w:r w:rsidR="000C2F16" w:rsidRPr="00DD1CDE">
        <w:rPr>
          <w:b/>
          <w:sz w:val="28"/>
          <w:szCs w:val="28"/>
        </w:rPr>
        <w:t xml:space="preserve">№ </w:t>
      </w:r>
      <w:r w:rsidR="00A5246E">
        <w:rPr>
          <w:b/>
          <w:sz w:val="28"/>
          <w:szCs w:val="28"/>
        </w:rPr>
        <w:t>2023</w:t>
      </w:r>
      <w:r w:rsidR="00E90885">
        <w:rPr>
          <w:b/>
          <w:sz w:val="28"/>
          <w:szCs w:val="28"/>
        </w:rPr>
        <w:t xml:space="preserve"> </w:t>
      </w:r>
      <w:r w:rsidR="00E90885" w:rsidRPr="00E90885">
        <w:rPr>
          <w:b/>
          <w:sz w:val="28"/>
          <w:szCs w:val="28"/>
        </w:rPr>
        <w:t>«</w:t>
      </w:r>
      <w:r w:rsidR="00E15AB2" w:rsidRPr="00E15AB2">
        <w:rPr>
          <w:b/>
          <w:sz w:val="28"/>
          <w:szCs w:val="28"/>
        </w:rPr>
        <w:t>Об</w:t>
      </w:r>
    </w:p>
    <w:p w:rsidR="00E15AB2" w:rsidRDefault="00E15AB2" w:rsidP="00E15AB2">
      <w:pPr>
        <w:rPr>
          <w:b/>
          <w:sz w:val="28"/>
          <w:szCs w:val="28"/>
        </w:rPr>
      </w:pPr>
      <w:r w:rsidRPr="00E15AB2">
        <w:rPr>
          <w:b/>
          <w:sz w:val="28"/>
          <w:szCs w:val="28"/>
        </w:rPr>
        <w:t>утверждении Порядка предоставления субсидий</w:t>
      </w:r>
    </w:p>
    <w:p w:rsidR="00E15AB2" w:rsidRDefault="00E15AB2" w:rsidP="00E15AB2">
      <w:pPr>
        <w:rPr>
          <w:b/>
          <w:sz w:val="28"/>
          <w:szCs w:val="28"/>
        </w:rPr>
      </w:pPr>
      <w:r w:rsidRPr="00E15AB2">
        <w:rPr>
          <w:b/>
          <w:sz w:val="28"/>
          <w:szCs w:val="28"/>
        </w:rPr>
        <w:t>социально ориентированным некоммерческим</w:t>
      </w:r>
    </w:p>
    <w:p w:rsidR="00E15AB2" w:rsidRDefault="00E15AB2" w:rsidP="00E15AB2">
      <w:pPr>
        <w:rPr>
          <w:b/>
          <w:sz w:val="28"/>
          <w:szCs w:val="28"/>
        </w:rPr>
      </w:pPr>
      <w:r w:rsidRPr="00E15AB2">
        <w:rPr>
          <w:b/>
          <w:sz w:val="28"/>
          <w:szCs w:val="28"/>
        </w:rPr>
        <w:t>организациям, не являющимся государственными</w:t>
      </w:r>
    </w:p>
    <w:p w:rsidR="00E15AB2" w:rsidRDefault="00E15AB2" w:rsidP="00E15AB2">
      <w:pPr>
        <w:rPr>
          <w:b/>
          <w:sz w:val="28"/>
          <w:szCs w:val="28"/>
        </w:rPr>
      </w:pPr>
      <w:r w:rsidRPr="00E15AB2">
        <w:rPr>
          <w:b/>
          <w:sz w:val="28"/>
          <w:szCs w:val="28"/>
        </w:rPr>
        <w:t>(муниципальными) учреждениями, находящимся</w:t>
      </w:r>
    </w:p>
    <w:p w:rsidR="00E15AB2" w:rsidRDefault="00E15AB2" w:rsidP="00E15AB2">
      <w:pPr>
        <w:rPr>
          <w:b/>
          <w:sz w:val="28"/>
          <w:szCs w:val="28"/>
        </w:rPr>
      </w:pPr>
      <w:r w:rsidRPr="00E15AB2">
        <w:rPr>
          <w:b/>
          <w:sz w:val="28"/>
          <w:szCs w:val="28"/>
        </w:rPr>
        <w:t>на территории Мирнинского района</w:t>
      </w:r>
    </w:p>
    <w:p w:rsidR="00E15AB2" w:rsidRDefault="00E15AB2" w:rsidP="00E15AB2">
      <w:pPr>
        <w:rPr>
          <w:b/>
          <w:sz w:val="28"/>
          <w:szCs w:val="28"/>
        </w:rPr>
      </w:pPr>
      <w:r w:rsidRPr="00E15AB2">
        <w:rPr>
          <w:b/>
          <w:sz w:val="28"/>
          <w:szCs w:val="28"/>
        </w:rPr>
        <w:t>Республики Саха (Якутия), на финансовое</w:t>
      </w:r>
    </w:p>
    <w:p w:rsidR="00E15AB2" w:rsidRDefault="00E15AB2" w:rsidP="00E15AB2">
      <w:pPr>
        <w:rPr>
          <w:b/>
          <w:sz w:val="28"/>
          <w:szCs w:val="28"/>
        </w:rPr>
      </w:pPr>
      <w:r w:rsidRPr="00E15AB2">
        <w:rPr>
          <w:b/>
          <w:sz w:val="28"/>
          <w:szCs w:val="28"/>
        </w:rPr>
        <w:t>обеспечение затрат</w:t>
      </w:r>
      <w:r>
        <w:rPr>
          <w:b/>
          <w:sz w:val="28"/>
          <w:szCs w:val="28"/>
        </w:rPr>
        <w:t xml:space="preserve"> </w:t>
      </w:r>
      <w:r w:rsidRPr="00E15AB2">
        <w:rPr>
          <w:b/>
          <w:sz w:val="28"/>
          <w:szCs w:val="28"/>
        </w:rPr>
        <w:t>в связи с дополнительной</w:t>
      </w:r>
    </w:p>
    <w:p w:rsidR="00E15AB2" w:rsidRDefault="00E15AB2" w:rsidP="00E15AB2">
      <w:pPr>
        <w:rPr>
          <w:b/>
          <w:sz w:val="28"/>
          <w:szCs w:val="28"/>
        </w:rPr>
      </w:pPr>
      <w:r w:rsidRPr="00E15AB2">
        <w:rPr>
          <w:b/>
          <w:sz w:val="28"/>
          <w:szCs w:val="28"/>
        </w:rPr>
        <w:t>компенсацией расходов</w:t>
      </w:r>
      <w:r>
        <w:rPr>
          <w:b/>
          <w:sz w:val="28"/>
          <w:szCs w:val="28"/>
        </w:rPr>
        <w:t xml:space="preserve"> </w:t>
      </w:r>
      <w:r w:rsidRPr="00E15AB2">
        <w:rPr>
          <w:b/>
          <w:sz w:val="28"/>
          <w:szCs w:val="28"/>
        </w:rPr>
        <w:t>по оплате стоимости</w:t>
      </w:r>
    </w:p>
    <w:p w:rsidR="00E15AB2" w:rsidRDefault="00E15AB2" w:rsidP="00E15AB2">
      <w:pPr>
        <w:rPr>
          <w:b/>
          <w:sz w:val="28"/>
          <w:szCs w:val="28"/>
        </w:rPr>
      </w:pPr>
      <w:r w:rsidRPr="00E15AB2">
        <w:rPr>
          <w:b/>
          <w:sz w:val="28"/>
          <w:szCs w:val="28"/>
        </w:rPr>
        <w:t>проезда работников к месту</w:t>
      </w:r>
      <w:r>
        <w:rPr>
          <w:b/>
          <w:sz w:val="28"/>
          <w:szCs w:val="28"/>
        </w:rPr>
        <w:t xml:space="preserve"> </w:t>
      </w:r>
      <w:r w:rsidRPr="00E15AB2">
        <w:rPr>
          <w:b/>
          <w:sz w:val="28"/>
          <w:szCs w:val="28"/>
        </w:rPr>
        <w:t>использования отпуска</w:t>
      </w:r>
    </w:p>
    <w:p w:rsidR="00E15AB2" w:rsidRDefault="00E15AB2" w:rsidP="00E15AB2">
      <w:pPr>
        <w:rPr>
          <w:b/>
          <w:sz w:val="28"/>
          <w:szCs w:val="28"/>
        </w:rPr>
      </w:pPr>
      <w:r w:rsidRPr="00E15AB2">
        <w:rPr>
          <w:b/>
          <w:sz w:val="28"/>
          <w:szCs w:val="28"/>
        </w:rPr>
        <w:t>и обратно за счет средств</w:t>
      </w:r>
      <w:r>
        <w:rPr>
          <w:b/>
          <w:sz w:val="28"/>
          <w:szCs w:val="28"/>
        </w:rPr>
        <w:t xml:space="preserve"> </w:t>
      </w:r>
      <w:r w:rsidRPr="00E15AB2">
        <w:rPr>
          <w:b/>
          <w:sz w:val="28"/>
          <w:szCs w:val="28"/>
        </w:rPr>
        <w:t>целевого финансирования</w:t>
      </w:r>
    </w:p>
    <w:p w:rsidR="00E90885" w:rsidRDefault="00E15AB2" w:rsidP="00E15AB2">
      <w:pPr>
        <w:rPr>
          <w:b/>
          <w:sz w:val="28"/>
          <w:szCs w:val="28"/>
        </w:rPr>
      </w:pPr>
      <w:r w:rsidRPr="00E15AB2">
        <w:rPr>
          <w:b/>
          <w:sz w:val="28"/>
          <w:szCs w:val="28"/>
        </w:rPr>
        <w:t>АК «АЛРОСА» (ПАО)</w:t>
      </w:r>
      <w:r w:rsidR="006D48A0">
        <w:rPr>
          <w:b/>
          <w:sz w:val="28"/>
          <w:szCs w:val="28"/>
        </w:rPr>
        <w:t>»</w:t>
      </w:r>
    </w:p>
    <w:p w:rsidR="000C2F16" w:rsidRPr="00976D6F" w:rsidRDefault="000C2F16" w:rsidP="000C2F16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854949" w:rsidRPr="00976D6F" w:rsidRDefault="00744E87" w:rsidP="00DF6863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целях приведения муниципального правового акта</w:t>
      </w:r>
      <w:r w:rsidR="00005CD5">
        <w:rPr>
          <w:rFonts w:eastAsia="Calibri"/>
          <w:sz w:val="28"/>
          <w:szCs w:val="28"/>
          <w:lang w:eastAsia="en-US"/>
        </w:rPr>
        <w:t xml:space="preserve"> </w:t>
      </w:r>
      <w:r w:rsidR="00F07C19">
        <w:rPr>
          <w:rFonts w:eastAsia="Calibri"/>
          <w:sz w:val="28"/>
          <w:szCs w:val="28"/>
          <w:lang w:eastAsia="en-US"/>
        </w:rPr>
        <w:t xml:space="preserve">в </w:t>
      </w:r>
      <w:r w:rsidR="00F53F40" w:rsidRPr="00F53F40">
        <w:rPr>
          <w:rFonts w:eastAsia="Calibri"/>
          <w:sz w:val="28"/>
          <w:szCs w:val="28"/>
          <w:lang w:eastAsia="en-US"/>
        </w:rPr>
        <w:t>соответстви</w:t>
      </w:r>
      <w:r w:rsidR="00F07C19">
        <w:rPr>
          <w:rFonts w:eastAsia="Calibri"/>
          <w:sz w:val="28"/>
          <w:szCs w:val="28"/>
          <w:lang w:eastAsia="en-US"/>
        </w:rPr>
        <w:t xml:space="preserve">е </w:t>
      </w:r>
      <w:r w:rsidR="003229DD">
        <w:rPr>
          <w:rFonts w:eastAsia="Calibri"/>
          <w:sz w:val="28"/>
          <w:szCs w:val="28"/>
          <w:lang w:eastAsia="en-US"/>
        </w:rPr>
        <w:t>с</w:t>
      </w:r>
      <w:r w:rsidR="00F07C19">
        <w:rPr>
          <w:rFonts w:eastAsia="Calibri"/>
          <w:sz w:val="28"/>
          <w:szCs w:val="28"/>
          <w:lang w:eastAsia="en-US"/>
        </w:rPr>
        <w:t xml:space="preserve"> </w:t>
      </w:r>
      <w:r w:rsidR="00481E52" w:rsidRPr="00481E52">
        <w:rPr>
          <w:rFonts w:eastAsia="Calibri"/>
          <w:sz w:val="28"/>
          <w:szCs w:val="28"/>
          <w:lang w:eastAsia="en-US"/>
        </w:rPr>
        <w:t xml:space="preserve">постановлением Правительства Российской Федерации </w:t>
      </w:r>
      <w:r w:rsidR="00481E52">
        <w:rPr>
          <w:rFonts w:eastAsia="Calibri"/>
          <w:sz w:val="28"/>
          <w:szCs w:val="28"/>
          <w:lang w:eastAsia="en-US"/>
        </w:rPr>
        <w:t xml:space="preserve">от 16.11.2024 № 1573 «О внесении изменений в постановление Правительства </w:t>
      </w:r>
      <w:r w:rsidR="00481E52" w:rsidRPr="00481E52">
        <w:rPr>
          <w:rFonts w:eastAsia="Calibri"/>
          <w:sz w:val="28"/>
          <w:szCs w:val="28"/>
          <w:lang w:eastAsia="en-US"/>
        </w:rPr>
        <w:t>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</w:t>
      </w:r>
      <w:r w:rsidR="00481E52">
        <w:rPr>
          <w:rFonts w:eastAsia="Calibri"/>
          <w:sz w:val="28"/>
          <w:szCs w:val="28"/>
          <w:lang w:eastAsia="en-US"/>
        </w:rPr>
        <w:t>»</w:t>
      </w:r>
      <w:r w:rsidR="00481E52" w:rsidRPr="00481E52">
        <w:rPr>
          <w:rFonts w:eastAsia="Calibri"/>
          <w:sz w:val="28"/>
          <w:szCs w:val="28"/>
          <w:lang w:eastAsia="en-US"/>
        </w:rPr>
        <w:t>»</w:t>
      </w:r>
      <w:r w:rsidR="005778F3">
        <w:rPr>
          <w:rFonts w:eastAsia="Calibri"/>
          <w:sz w:val="28"/>
          <w:szCs w:val="28"/>
          <w:lang w:eastAsia="en-US"/>
        </w:rPr>
        <w:t>:</w:t>
      </w:r>
    </w:p>
    <w:p w:rsidR="000C2F16" w:rsidRDefault="004C5574" w:rsidP="00FB3E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C2F16" w:rsidRPr="00976D6F">
        <w:rPr>
          <w:sz w:val="28"/>
          <w:szCs w:val="28"/>
        </w:rPr>
        <w:t xml:space="preserve">Внести в </w:t>
      </w:r>
      <w:r w:rsidR="000C2F16">
        <w:rPr>
          <w:sz w:val="28"/>
          <w:szCs w:val="28"/>
        </w:rPr>
        <w:t xml:space="preserve">постановление районной Администрации </w:t>
      </w:r>
      <w:r w:rsidR="000C2F16" w:rsidRPr="00976D6F">
        <w:rPr>
          <w:sz w:val="28"/>
          <w:szCs w:val="28"/>
        </w:rPr>
        <w:t xml:space="preserve">от </w:t>
      </w:r>
      <w:r w:rsidR="00A5246E" w:rsidRPr="00A5246E">
        <w:rPr>
          <w:sz w:val="28"/>
          <w:szCs w:val="28"/>
        </w:rPr>
        <w:t>10</w:t>
      </w:r>
      <w:r w:rsidR="000C2F16" w:rsidRPr="00A5246E">
        <w:rPr>
          <w:sz w:val="28"/>
          <w:szCs w:val="28"/>
        </w:rPr>
        <w:t>.</w:t>
      </w:r>
      <w:r w:rsidR="00481E52" w:rsidRPr="00A5246E">
        <w:rPr>
          <w:sz w:val="28"/>
          <w:szCs w:val="28"/>
        </w:rPr>
        <w:t>12</w:t>
      </w:r>
      <w:r w:rsidR="000C2F16" w:rsidRPr="00A5246E">
        <w:rPr>
          <w:sz w:val="28"/>
          <w:szCs w:val="28"/>
        </w:rPr>
        <w:t>.20</w:t>
      </w:r>
      <w:r w:rsidR="00DF6863" w:rsidRPr="00A5246E">
        <w:rPr>
          <w:sz w:val="28"/>
          <w:szCs w:val="28"/>
        </w:rPr>
        <w:t>24</w:t>
      </w:r>
      <w:r w:rsidR="000C2F16" w:rsidRPr="00A5246E">
        <w:rPr>
          <w:sz w:val="28"/>
          <w:szCs w:val="28"/>
        </w:rPr>
        <w:t xml:space="preserve"> № </w:t>
      </w:r>
      <w:r w:rsidR="00A5246E" w:rsidRPr="00A5246E">
        <w:rPr>
          <w:sz w:val="28"/>
          <w:szCs w:val="28"/>
        </w:rPr>
        <w:t>2023</w:t>
      </w:r>
      <w:r w:rsidR="000C2F16">
        <w:rPr>
          <w:sz w:val="28"/>
          <w:szCs w:val="28"/>
        </w:rPr>
        <w:t xml:space="preserve"> </w:t>
      </w:r>
      <w:r w:rsidR="000C2F16" w:rsidRPr="000C2F16">
        <w:rPr>
          <w:b/>
          <w:sz w:val="28"/>
          <w:szCs w:val="28"/>
        </w:rPr>
        <w:t>«</w:t>
      </w:r>
      <w:r w:rsidR="00E15AB2" w:rsidRPr="00E15AB2">
        <w:rPr>
          <w:sz w:val="28"/>
          <w:szCs w:val="28"/>
        </w:rPr>
        <w:t>Об</w:t>
      </w:r>
      <w:r w:rsidR="00FB3E7A">
        <w:rPr>
          <w:sz w:val="28"/>
          <w:szCs w:val="28"/>
        </w:rPr>
        <w:t xml:space="preserve"> </w:t>
      </w:r>
      <w:r w:rsidR="00E15AB2" w:rsidRPr="00E15AB2">
        <w:rPr>
          <w:sz w:val="28"/>
          <w:szCs w:val="28"/>
        </w:rPr>
        <w:t xml:space="preserve">утверждении </w:t>
      </w:r>
      <w:r w:rsidR="00E15AB2">
        <w:rPr>
          <w:sz w:val="28"/>
          <w:szCs w:val="28"/>
        </w:rPr>
        <w:t xml:space="preserve">Порядка предоставления субсидий </w:t>
      </w:r>
      <w:r w:rsidR="00E15AB2" w:rsidRPr="00E15AB2">
        <w:rPr>
          <w:sz w:val="28"/>
          <w:szCs w:val="28"/>
        </w:rPr>
        <w:t>социально</w:t>
      </w:r>
      <w:r w:rsidR="00E15AB2">
        <w:rPr>
          <w:sz w:val="28"/>
          <w:szCs w:val="28"/>
        </w:rPr>
        <w:t xml:space="preserve"> ориентированным некоммерческим </w:t>
      </w:r>
      <w:r w:rsidR="00E15AB2" w:rsidRPr="00E15AB2">
        <w:rPr>
          <w:sz w:val="28"/>
          <w:szCs w:val="28"/>
        </w:rPr>
        <w:t>организациям,</w:t>
      </w:r>
      <w:r w:rsidR="00E15AB2">
        <w:rPr>
          <w:sz w:val="28"/>
          <w:szCs w:val="28"/>
        </w:rPr>
        <w:t xml:space="preserve"> не являющимся государственными </w:t>
      </w:r>
      <w:r w:rsidR="00E15AB2" w:rsidRPr="00E15AB2">
        <w:rPr>
          <w:sz w:val="28"/>
          <w:szCs w:val="28"/>
        </w:rPr>
        <w:t>(муниципаль</w:t>
      </w:r>
      <w:r w:rsidR="00E15AB2">
        <w:rPr>
          <w:sz w:val="28"/>
          <w:szCs w:val="28"/>
        </w:rPr>
        <w:t xml:space="preserve">ными) учреждениями, находящимся </w:t>
      </w:r>
      <w:r w:rsidR="00E15AB2" w:rsidRPr="00E15AB2">
        <w:rPr>
          <w:sz w:val="28"/>
          <w:szCs w:val="28"/>
        </w:rPr>
        <w:t>на территории Мирнинского района</w:t>
      </w:r>
      <w:r w:rsidR="00E15AB2">
        <w:rPr>
          <w:sz w:val="28"/>
          <w:szCs w:val="28"/>
        </w:rPr>
        <w:t xml:space="preserve"> </w:t>
      </w:r>
      <w:r w:rsidR="00E15AB2" w:rsidRPr="00E15AB2">
        <w:rPr>
          <w:sz w:val="28"/>
          <w:szCs w:val="28"/>
        </w:rPr>
        <w:t>Республики Саха (Якутия), на финансовое</w:t>
      </w:r>
      <w:r w:rsidR="00E15AB2">
        <w:rPr>
          <w:sz w:val="28"/>
          <w:szCs w:val="28"/>
        </w:rPr>
        <w:t xml:space="preserve"> </w:t>
      </w:r>
      <w:r w:rsidR="00E15AB2" w:rsidRPr="00E15AB2">
        <w:rPr>
          <w:sz w:val="28"/>
          <w:szCs w:val="28"/>
        </w:rPr>
        <w:t xml:space="preserve">обеспечение </w:t>
      </w:r>
      <w:r w:rsidR="00E15AB2">
        <w:rPr>
          <w:sz w:val="28"/>
          <w:szCs w:val="28"/>
        </w:rPr>
        <w:t xml:space="preserve">затрат в связи с </w:t>
      </w:r>
      <w:r w:rsidR="00E15AB2">
        <w:rPr>
          <w:sz w:val="28"/>
          <w:szCs w:val="28"/>
        </w:rPr>
        <w:lastRenderedPageBreak/>
        <w:t xml:space="preserve">дополнительной </w:t>
      </w:r>
      <w:r w:rsidR="00E15AB2" w:rsidRPr="00E15AB2">
        <w:rPr>
          <w:sz w:val="28"/>
          <w:szCs w:val="28"/>
        </w:rPr>
        <w:t>компенсаци</w:t>
      </w:r>
      <w:r w:rsidR="00E15AB2">
        <w:rPr>
          <w:sz w:val="28"/>
          <w:szCs w:val="28"/>
        </w:rPr>
        <w:t xml:space="preserve">ей расходов по оплате стоимости </w:t>
      </w:r>
      <w:r w:rsidR="00E15AB2" w:rsidRPr="00E15AB2">
        <w:rPr>
          <w:sz w:val="28"/>
          <w:szCs w:val="28"/>
        </w:rPr>
        <w:t>проезда работнико</w:t>
      </w:r>
      <w:r w:rsidR="00E15AB2">
        <w:rPr>
          <w:sz w:val="28"/>
          <w:szCs w:val="28"/>
        </w:rPr>
        <w:t xml:space="preserve">в к месту использования отпуска </w:t>
      </w:r>
      <w:r w:rsidR="00E15AB2" w:rsidRPr="00E15AB2">
        <w:rPr>
          <w:sz w:val="28"/>
          <w:szCs w:val="28"/>
        </w:rPr>
        <w:t xml:space="preserve">и обратно за счет </w:t>
      </w:r>
      <w:r w:rsidR="00E15AB2">
        <w:rPr>
          <w:sz w:val="28"/>
          <w:szCs w:val="28"/>
        </w:rPr>
        <w:t xml:space="preserve">средств целевого финансирования </w:t>
      </w:r>
      <w:r w:rsidR="00E15AB2" w:rsidRPr="00E15AB2">
        <w:rPr>
          <w:sz w:val="28"/>
          <w:szCs w:val="28"/>
        </w:rPr>
        <w:t>АК «АЛРОСА» (ПАО)</w:t>
      </w:r>
      <w:r w:rsidR="00DF6863" w:rsidRPr="00DF6863">
        <w:rPr>
          <w:sz w:val="28"/>
          <w:szCs w:val="28"/>
        </w:rPr>
        <w:t>»</w:t>
      </w:r>
      <w:r w:rsidR="000C2F16" w:rsidRPr="00976D6F">
        <w:rPr>
          <w:sz w:val="28"/>
          <w:szCs w:val="28"/>
        </w:rPr>
        <w:t xml:space="preserve"> следующие изменения</w:t>
      </w:r>
      <w:r w:rsidR="00B8335D">
        <w:rPr>
          <w:sz w:val="28"/>
          <w:szCs w:val="28"/>
        </w:rPr>
        <w:t xml:space="preserve"> и дополнения</w:t>
      </w:r>
      <w:r w:rsidR="000C2F16" w:rsidRPr="00976D6F">
        <w:rPr>
          <w:sz w:val="28"/>
          <w:szCs w:val="28"/>
        </w:rPr>
        <w:t>:</w:t>
      </w:r>
    </w:p>
    <w:p w:rsidR="00A5246E" w:rsidRDefault="00A5246E" w:rsidP="00A524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9552C1">
        <w:rPr>
          <w:sz w:val="28"/>
          <w:szCs w:val="28"/>
        </w:rPr>
        <w:t>в приложении к постановлению:</w:t>
      </w:r>
    </w:p>
    <w:p w:rsidR="00A5246E" w:rsidRPr="00C706F5" w:rsidRDefault="00A5246E" w:rsidP="00A5246E">
      <w:pPr>
        <w:ind w:firstLine="567"/>
        <w:jc w:val="both"/>
        <w:rPr>
          <w:sz w:val="28"/>
          <w:szCs w:val="28"/>
        </w:rPr>
      </w:pPr>
      <w:r w:rsidRPr="00C706F5">
        <w:rPr>
          <w:sz w:val="28"/>
          <w:szCs w:val="28"/>
        </w:rPr>
        <w:t>а) пункт 2.6. дополнить подпунктом 2.6.1. следующего содержания:</w:t>
      </w:r>
    </w:p>
    <w:p w:rsidR="00A5246E" w:rsidRPr="00C706F5" w:rsidRDefault="00A5246E" w:rsidP="00A5246E">
      <w:pPr>
        <w:ind w:firstLine="567"/>
        <w:jc w:val="both"/>
        <w:rPr>
          <w:sz w:val="28"/>
          <w:szCs w:val="28"/>
        </w:rPr>
      </w:pPr>
      <w:r w:rsidRPr="00C706F5">
        <w:rPr>
          <w:sz w:val="28"/>
          <w:szCs w:val="28"/>
        </w:rPr>
        <w:t>«2.6.1. Внесение изменений в объявление о проведении отбора получателей субсидии Уполномоченным органом производится не позднее наступления даты окончания приема заявок участников отбора получателей субсидий с соблюдением следующих условий:</w:t>
      </w:r>
    </w:p>
    <w:p w:rsidR="00A5246E" w:rsidRPr="00C706F5" w:rsidRDefault="00A5246E" w:rsidP="00A5246E">
      <w:pPr>
        <w:ind w:firstLine="567"/>
        <w:jc w:val="both"/>
        <w:rPr>
          <w:sz w:val="28"/>
          <w:szCs w:val="28"/>
        </w:rPr>
      </w:pPr>
      <w:r w:rsidRPr="00C706F5">
        <w:rPr>
          <w:sz w:val="28"/>
          <w:szCs w:val="28"/>
        </w:rPr>
        <w:t>а) срок подачи заявок участниками отбора продлевается на 5 (пять) календарных дней;</w:t>
      </w:r>
    </w:p>
    <w:p w:rsidR="00A5246E" w:rsidRPr="00C706F5" w:rsidRDefault="00A5246E" w:rsidP="00A5246E">
      <w:pPr>
        <w:ind w:firstLine="567"/>
        <w:jc w:val="both"/>
        <w:rPr>
          <w:sz w:val="28"/>
          <w:szCs w:val="28"/>
        </w:rPr>
      </w:pPr>
      <w:r w:rsidRPr="00C706F5">
        <w:rPr>
          <w:sz w:val="28"/>
          <w:szCs w:val="28"/>
        </w:rPr>
        <w:t>б) при внесении изменений в объявление о проведении отбора получателей субсидий изменение способа отбора получателей субсидий не допускается;</w:t>
      </w:r>
    </w:p>
    <w:p w:rsidR="00A5246E" w:rsidRPr="00C706F5" w:rsidRDefault="00A5246E" w:rsidP="00A5246E">
      <w:pPr>
        <w:ind w:firstLine="567"/>
        <w:jc w:val="both"/>
        <w:rPr>
          <w:sz w:val="28"/>
          <w:szCs w:val="28"/>
        </w:rPr>
      </w:pPr>
      <w:r w:rsidRPr="00C706F5">
        <w:rPr>
          <w:sz w:val="28"/>
          <w:szCs w:val="28"/>
        </w:rPr>
        <w:t>в)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положение, предусматривающее право участникам отбора получателей субсидий внести изменения в заявки;</w:t>
      </w:r>
    </w:p>
    <w:p w:rsidR="00A5246E" w:rsidRDefault="00A5246E" w:rsidP="00A5246E">
      <w:pPr>
        <w:ind w:firstLine="567"/>
        <w:jc w:val="both"/>
        <w:rPr>
          <w:sz w:val="28"/>
          <w:szCs w:val="28"/>
        </w:rPr>
      </w:pPr>
      <w:r w:rsidRPr="00C706F5">
        <w:rPr>
          <w:sz w:val="28"/>
          <w:szCs w:val="28"/>
        </w:rPr>
        <w:t>г) участники отбора получателей субсидий, подавшие заявку, уведомляются о внесении изменений в объявление о проведении отбора получателей субсидий не позднее дня, следующего за днем внесения изменений в объявление о проведении отбора получателей субсидий, с использованием системы «Электронный бюджет».»;</w:t>
      </w:r>
    </w:p>
    <w:p w:rsidR="00A5246E" w:rsidRPr="00C706F5" w:rsidRDefault="00A5246E" w:rsidP="00A5246E">
      <w:pPr>
        <w:ind w:firstLine="567"/>
        <w:jc w:val="both"/>
        <w:rPr>
          <w:sz w:val="28"/>
          <w:szCs w:val="28"/>
        </w:rPr>
      </w:pPr>
      <w:r w:rsidRPr="00C706F5">
        <w:rPr>
          <w:sz w:val="28"/>
          <w:szCs w:val="28"/>
        </w:rPr>
        <w:t>б) подпункт 4 пункта 2.7. изложить в новой редакции:</w:t>
      </w:r>
    </w:p>
    <w:p w:rsidR="00A5246E" w:rsidRDefault="00A5246E" w:rsidP="00A5246E">
      <w:pPr>
        <w:ind w:firstLine="567"/>
        <w:jc w:val="both"/>
        <w:rPr>
          <w:sz w:val="28"/>
          <w:szCs w:val="28"/>
        </w:rPr>
      </w:pPr>
      <w:r w:rsidRPr="00C706F5">
        <w:rPr>
          <w:sz w:val="28"/>
          <w:szCs w:val="28"/>
        </w:rPr>
        <w:t>«4) получатель субсидии (участник отбора) не получает средства из местного бюджета, из которого планируется предоставление субсидии на основании муниципальных правовых актов на цели, установленные настоящим правовым актом;»;</w:t>
      </w:r>
    </w:p>
    <w:p w:rsidR="00A5246E" w:rsidRDefault="00A5246E" w:rsidP="00A524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пункт 2.25. </w:t>
      </w:r>
      <w:r w:rsidRPr="00E63C03">
        <w:rPr>
          <w:sz w:val="28"/>
          <w:szCs w:val="28"/>
        </w:rPr>
        <w:t>изложить в новой редакции</w:t>
      </w:r>
      <w:r>
        <w:rPr>
          <w:sz w:val="28"/>
          <w:szCs w:val="28"/>
        </w:rPr>
        <w:t>:</w:t>
      </w:r>
    </w:p>
    <w:p w:rsidR="00A5246E" w:rsidRPr="00E63C03" w:rsidRDefault="00A5246E" w:rsidP="00A5246E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63C03">
        <w:rPr>
          <w:sz w:val="28"/>
          <w:szCs w:val="28"/>
        </w:rPr>
        <w:t>2.25. 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председателя Комиссии и членов комиссии в системе «Электронный бюджет», а также размещается на едином портале не позднее 1 (одного) рабочего дня, следующего за днем его подписания.</w:t>
      </w:r>
    </w:p>
    <w:p w:rsidR="00A5246E" w:rsidRDefault="00A5246E" w:rsidP="00A5246E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E63C03">
        <w:rPr>
          <w:sz w:val="28"/>
          <w:szCs w:val="28"/>
        </w:rPr>
        <w:t>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изменений.</w:t>
      </w:r>
      <w:r>
        <w:rPr>
          <w:sz w:val="28"/>
          <w:szCs w:val="28"/>
        </w:rPr>
        <w:t>»;</w:t>
      </w:r>
    </w:p>
    <w:p w:rsidR="00FA17AC" w:rsidRDefault="00FA17AC" w:rsidP="00FA17AC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г) пункт 3.3. изложить в новой редакции:</w:t>
      </w:r>
    </w:p>
    <w:p w:rsidR="00FA17AC" w:rsidRPr="00220152" w:rsidRDefault="00FA17AC" w:rsidP="00FA17AC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220152">
        <w:rPr>
          <w:sz w:val="28"/>
          <w:szCs w:val="28"/>
        </w:rPr>
        <w:t>3.3. Расходы, источником финансового обеспечения которых является субсидия, могут быть направлены на затраты, связанные с дополнительной компенсацией:</w:t>
      </w:r>
    </w:p>
    <w:p w:rsidR="00FA17AC" w:rsidRPr="00220152" w:rsidRDefault="00FA17AC" w:rsidP="00FA17AC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220152">
        <w:rPr>
          <w:sz w:val="28"/>
          <w:szCs w:val="28"/>
        </w:rPr>
        <w:t>- по оплате стоимости проезда работников по маршруту следования к месту проведения отпуска и обратно в период очередного отпуска, но не выше стоимости проезда по тарифу экономического класса по следующим рейсам авиакомпаний:</w:t>
      </w:r>
    </w:p>
    <w:p w:rsidR="00FA17AC" w:rsidRPr="00220152" w:rsidRDefault="00FA17AC" w:rsidP="00FA17AC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220152">
        <w:rPr>
          <w:sz w:val="28"/>
          <w:szCs w:val="28"/>
        </w:rPr>
        <w:t>1) рейсами АО «Авиакомпания АЛРОСА», в т.ч. выполняемыми им на воздушных судах других авиакомпаний в рамках соглашения о совместной эксплуатации авиарейса (далее – соглашение код-шер);</w:t>
      </w:r>
    </w:p>
    <w:p w:rsidR="00FA17AC" w:rsidRPr="00220152" w:rsidRDefault="00FA17AC" w:rsidP="00FA17AC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220152">
        <w:rPr>
          <w:sz w:val="28"/>
          <w:szCs w:val="28"/>
        </w:rPr>
        <w:t>2) рейсами сторонних авиакомпаний в следующих случаях:</w:t>
      </w:r>
    </w:p>
    <w:p w:rsidR="00FA17AC" w:rsidRPr="00220152" w:rsidRDefault="00FA17AC" w:rsidP="00FA17AC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220152">
        <w:rPr>
          <w:sz w:val="28"/>
          <w:szCs w:val="28"/>
        </w:rPr>
        <w:t>а) выполняемых на воздушных судах АО «Авиакомпания АЛРОСА» в соответствии с соглашением код-шер;</w:t>
      </w:r>
    </w:p>
    <w:p w:rsidR="00FA17AC" w:rsidRPr="00220152" w:rsidRDefault="00FA17AC" w:rsidP="00FA17AC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220152">
        <w:rPr>
          <w:sz w:val="28"/>
          <w:szCs w:val="28"/>
        </w:rPr>
        <w:t>б) при передаче на основании соглашения, заключенного между АО «Авиакомпания АЛРОСА» и сторонней авиакомпанией, обязанности по перевозке пассажиров в связи с отменой рейса АО «Авиакомпания АЛРОСА».</w:t>
      </w:r>
    </w:p>
    <w:p w:rsidR="00FA17AC" w:rsidRPr="00220152" w:rsidRDefault="00FA17AC" w:rsidP="00FA17AC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220152">
        <w:rPr>
          <w:sz w:val="28"/>
          <w:szCs w:val="28"/>
        </w:rPr>
        <w:t>- по оплате обязательных сборов, в т.ч.:</w:t>
      </w:r>
    </w:p>
    <w:p w:rsidR="00FA17AC" w:rsidRPr="00220152" w:rsidRDefault="00FA17AC" w:rsidP="00FA17AC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220152">
        <w:rPr>
          <w:sz w:val="28"/>
          <w:szCs w:val="28"/>
        </w:rPr>
        <w:t>1) сборы, указанные в билете и входящие в его стоимость;</w:t>
      </w:r>
    </w:p>
    <w:p w:rsidR="00FA17AC" w:rsidRPr="00220152" w:rsidRDefault="00FA17AC" w:rsidP="00FA17AC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220152">
        <w:rPr>
          <w:sz w:val="28"/>
          <w:szCs w:val="28"/>
        </w:rPr>
        <w:t>2) комиссионный сбор, сбор за продажу;</w:t>
      </w:r>
    </w:p>
    <w:p w:rsidR="00FA17AC" w:rsidRDefault="00FA17AC" w:rsidP="00FA17AC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220152">
        <w:rPr>
          <w:sz w:val="28"/>
          <w:szCs w:val="28"/>
        </w:rPr>
        <w:t>3) сбор за бронирование авиабилетов.</w:t>
      </w:r>
      <w:r>
        <w:rPr>
          <w:sz w:val="28"/>
          <w:szCs w:val="28"/>
        </w:rPr>
        <w:t>»;</w:t>
      </w:r>
    </w:p>
    <w:p w:rsidR="00FA17AC" w:rsidRPr="0000362A" w:rsidRDefault="00FA17AC" w:rsidP="00FA17AC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д) подпункт 3.3.3. пункта 3.3. дополнить: «, справка АО «</w:t>
      </w:r>
      <w:r w:rsidRPr="0000362A">
        <w:rPr>
          <w:sz w:val="28"/>
          <w:szCs w:val="28"/>
        </w:rPr>
        <w:t>Авиакомпания АЛРОСА</w:t>
      </w:r>
      <w:r>
        <w:rPr>
          <w:sz w:val="28"/>
          <w:szCs w:val="28"/>
        </w:rPr>
        <w:t xml:space="preserve">» о проезде работника рейсом стороннего перевозчика за счет средств авиакомпании (в случаях отмены рейса </w:t>
      </w:r>
      <w:r w:rsidRPr="0000362A">
        <w:rPr>
          <w:sz w:val="28"/>
          <w:szCs w:val="28"/>
        </w:rPr>
        <w:t>АО «Авиакомпания АЛРОСА»</w:t>
      </w:r>
      <w:r>
        <w:rPr>
          <w:sz w:val="28"/>
          <w:szCs w:val="28"/>
        </w:rPr>
        <w:t xml:space="preserve">).»; </w:t>
      </w:r>
      <w:r w:rsidRPr="0000362A">
        <w:rPr>
          <w:sz w:val="28"/>
          <w:szCs w:val="28"/>
        </w:rPr>
        <w:t xml:space="preserve">  </w:t>
      </w:r>
    </w:p>
    <w:p w:rsidR="00FA17AC" w:rsidRPr="009552C1" w:rsidRDefault="00FA17AC" w:rsidP="00FA17AC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Pr="009552C1">
        <w:rPr>
          <w:sz w:val="28"/>
          <w:szCs w:val="28"/>
        </w:rPr>
        <w:t>пункт 3.</w:t>
      </w:r>
      <w:r>
        <w:rPr>
          <w:sz w:val="28"/>
          <w:szCs w:val="28"/>
        </w:rPr>
        <w:t>12</w:t>
      </w:r>
      <w:r w:rsidRPr="009552C1">
        <w:rPr>
          <w:sz w:val="28"/>
          <w:szCs w:val="28"/>
        </w:rPr>
        <w:t>. изложить в новой редакции:</w:t>
      </w:r>
    </w:p>
    <w:p w:rsidR="00A5246E" w:rsidRDefault="00FA17AC" w:rsidP="00FA17AC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552C1">
        <w:rPr>
          <w:sz w:val="28"/>
          <w:szCs w:val="28"/>
        </w:rPr>
        <w:t>«3.</w:t>
      </w:r>
      <w:r>
        <w:rPr>
          <w:sz w:val="28"/>
          <w:szCs w:val="28"/>
        </w:rPr>
        <w:t>12</w:t>
      </w:r>
      <w:r w:rsidRPr="009552C1">
        <w:rPr>
          <w:sz w:val="28"/>
          <w:szCs w:val="28"/>
        </w:rPr>
        <w:t>. Обязательным условием предоставления субсидии, включаемым в соглашение, является согласие получателя субсидии и лиц, являющихся поставщиками (подрядчиками, исполнителями по договорам (соглашениям), заключенным в целях исполнения обязательств по договорам (соглашениям) о предоставлении субсидий на финансовое обеспечение затрат в связи с производством (реализацией) товаров, выполнением работ, оказанием услуг   на осуществление в отношении него проверки Уполномоченным органом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в соответствии со статьями 268.1 и 269.2 Бюджетного кодекса Российской Федерации.».</w:t>
      </w:r>
      <w:r>
        <w:rPr>
          <w:sz w:val="28"/>
          <w:szCs w:val="28"/>
        </w:rPr>
        <w:t xml:space="preserve"> </w:t>
      </w:r>
    </w:p>
    <w:p w:rsidR="00FA17AC" w:rsidRPr="00FA17AC" w:rsidRDefault="00FA17AC" w:rsidP="00FA17AC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</w:p>
    <w:p w:rsidR="004C5574" w:rsidRDefault="00E5651E" w:rsidP="004C5574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C2F16" w:rsidRPr="004C5574">
        <w:rPr>
          <w:sz w:val="28"/>
          <w:szCs w:val="28"/>
        </w:rPr>
        <w:t>.  Разместить настоящее постановление на официальном сайте М</w:t>
      </w:r>
      <w:r w:rsidR="004C5574">
        <w:rPr>
          <w:sz w:val="28"/>
          <w:szCs w:val="28"/>
        </w:rPr>
        <w:t>Р</w:t>
      </w:r>
      <w:r w:rsidR="000C2F16" w:rsidRPr="004C5574">
        <w:rPr>
          <w:sz w:val="28"/>
          <w:szCs w:val="28"/>
        </w:rPr>
        <w:t xml:space="preserve"> «Мирнинский район» РС(Я) (</w:t>
      </w:r>
      <w:hyperlink r:id="rId8" w:history="1">
        <w:r w:rsidR="000C2F16" w:rsidRPr="004C5574">
          <w:rPr>
            <w:rStyle w:val="a4"/>
            <w:sz w:val="28"/>
            <w:szCs w:val="28"/>
          </w:rPr>
          <w:t>www.алмазный-край.рф</w:t>
        </w:r>
      </w:hyperlink>
      <w:r w:rsidR="000C2F16" w:rsidRPr="004C5574">
        <w:rPr>
          <w:sz w:val="28"/>
          <w:szCs w:val="28"/>
        </w:rPr>
        <w:t>).</w:t>
      </w:r>
    </w:p>
    <w:p w:rsidR="00FA17AC" w:rsidRDefault="00FA17AC" w:rsidP="004C5574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</w:p>
    <w:p w:rsidR="000C2F16" w:rsidRPr="004C5574" w:rsidRDefault="00E5651E" w:rsidP="004C5574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C2F16" w:rsidRPr="004C5574">
        <w:rPr>
          <w:sz w:val="28"/>
          <w:szCs w:val="28"/>
        </w:rPr>
        <w:t>.   Контроль исполнения настоящего постановления возложить на Первого заместителя Главы Администрации района Ширинского Д.А.</w:t>
      </w:r>
    </w:p>
    <w:p w:rsidR="000C2F16" w:rsidRPr="00976D6F" w:rsidRDefault="000C2F16" w:rsidP="00B8335D">
      <w:pPr>
        <w:tabs>
          <w:tab w:val="left" w:pos="709"/>
        </w:tabs>
        <w:ind w:left="142" w:firstLine="567"/>
        <w:jc w:val="both"/>
        <w:rPr>
          <w:sz w:val="28"/>
          <w:szCs w:val="28"/>
        </w:rPr>
      </w:pPr>
    </w:p>
    <w:p w:rsidR="000C2F16" w:rsidRPr="00976D6F" w:rsidRDefault="000C2F16" w:rsidP="000C2F16">
      <w:pPr>
        <w:tabs>
          <w:tab w:val="left" w:pos="709"/>
        </w:tabs>
        <w:ind w:left="284"/>
        <w:jc w:val="both"/>
        <w:rPr>
          <w:sz w:val="28"/>
          <w:szCs w:val="28"/>
        </w:rPr>
      </w:pPr>
    </w:p>
    <w:p w:rsidR="000C2F16" w:rsidRPr="00976D6F" w:rsidRDefault="000C2F16" w:rsidP="000C2F16">
      <w:pPr>
        <w:tabs>
          <w:tab w:val="left" w:pos="709"/>
        </w:tabs>
        <w:ind w:left="142"/>
        <w:jc w:val="both"/>
        <w:rPr>
          <w:sz w:val="28"/>
          <w:szCs w:val="28"/>
        </w:rPr>
      </w:pPr>
    </w:p>
    <w:p w:rsidR="000C2F16" w:rsidRPr="00DD1CDE" w:rsidRDefault="000C2F16" w:rsidP="000C2F16">
      <w:pPr>
        <w:ind w:left="142"/>
        <w:jc w:val="both"/>
        <w:rPr>
          <w:b/>
          <w:bCs/>
          <w:sz w:val="28"/>
          <w:szCs w:val="28"/>
        </w:rPr>
      </w:pPr>
      <w:r w:rsidRPr="00976D6F">
        <w:rPr>
          <w:b/>
          <w:bCs/>
          <w:sz w:val="28"/>
          <w:szCs w:val="28"/>
        </w:rPr>
        <w:t xml:space="preserve">     </w:t>
      </w:r>
      <w:r w:rsidRPr="00DD1CDE">
        <w:rPr>
          <w:b/>
          <w:bCs/>
          <w:sz w:val="28"/>
          <w:szCs w:val="28"/>
        </w:rPr>
        <w:t>Глава района                                                                               А.В. Басыров</w:t>
      </w:r>
    </w:p>
    <w:p w:rsidR="000C2F16" w:rsidRDefault="000C2F16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0C2F16" w:rsidRDefault="000C2F16" w:rsidP="000C2F16">
      <w:pPr>
        <w:pStyle w:val="ConsPlusNormal"/>
        <w:widowControl/>
        <w:ind w:left="5387" w:firstLine="0"/>
        <w:jc w:val="right"/>
        <w:rPr>
          <w:rFonts w:ascii="Times New Roman" w:hAnsi="Times New Roman" w:cs="Times New Roman"/>
          <w:sz w:val="24"/>
        </w:rPr>
      </w:pPr>
    </w:p>
    <w:p w:rsidR="000C2F16" w:rsidRDefault="000C2F16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0C2F16" w:rsidRDefault="000C2F16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FB3E7A" w:rsidRDefault="00FB3E7A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FB3E7A" w:rsidRDefault="00FB3E7A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A5246E" w:rsidRPr="0095097E" w:rsidRDefault="00A5246E" w:rsidP="00A5246E">
      <w:pPr>
        <w:ind w:firstLine="709"/>
        <w:jc w:val="right"/>
        <w:rPr>
          <w:rFonts w:eastAsia="XO Thames"/>
          <w:sz w:val="28"/>
          <w:szCs w:val="28"/>
        </w:rPr>
      </w:pPr>
      <w:r w:rsidRPr="0095097E">
        <w:rPr>
          <w:rFonts w:eastAsia="XO Thames"/>
          <w:sz w:val="28"/>
          <w:szCs w:val="28"/>
        </w:rPr>
        <w:lastRenderedPageBreak/>
        <w:t xml:space="preserve">Приложение </w:t>
      </w:r>
    </w:p>
    <w:p w:rsidR="00A5246E" w:rsidRPr="0095097E" w:rsidRDefault="00A5246E" w:rsidP="00A5246E">
      <w:pPr>
        <w:ind w:firstLine="709"/>
        <w:jc w:val="right"/>
        <w:rPr>
          <w:rFonts w:eastAsia="XO Thames"/>
          <w:sz w:val="28"/>
          <w:szCs w:val="28"/>
        </w:rPr>
      </w:pPr>
      <w:r w:rsidRPr="0095097E">
        <w:rPr>
          <w:rFonts w:eastAsia="XO Thames"/>
          <w:sz w:val="28"/>
          <w:szCs w:val="28"/>
        </w:rPr>
        <w:t>к постановлению районной Администрации</w:t>
      </w:r>
    </w:p>
    <w:p w:rsidR="00A5246E" w:rsidRPr="0095097E" w:rsidRDefault="00A5246E" w:rsidP="00A5246E">
      <w:pPr>
        <w:ind w:firstLine="709"/>
        <w:jc w:val="right"/>
        <w:rPr>
          <w:b/>
          <w:sz w:val="28"/>
          <w:szCs w:val="28"/>
        </w:rPr>
      </w:pPr>
      <w:r w:rsidRPr="0095097E">
        <w:rPr>
          <w:rFonts w:eastAsia="XO Thames"/>
          <w:sz w:val="28"/>
          <w:szCs w:val="28"/>
        </w:rPr>
        <w:t xml:space="preserve">от «___» ____________2024 г. № ____ </w:t>
      </w:r>
    </w:p>
    <w:p w:rsidR="00A5246E" w:rsidRPr="0095097E" w:rsidRDefault="00A5246E" w:rsidP="00A5246E">
      <w:pPr>
        <w:ind w:firstLine="709"/>
        <w:jc w:val="center"/>
        <w:rPr>
          <w:b/>
          <w:sz w:val="28"/>
          <w:szCs w:val="28"/>
          <w:u w:val="single"/>
        </w:rPr>
      </w:pPr>
    </w:p>
    <w:p w:rsidR="00A5246E" w:rsidRPr="0095097E" w:rsidRDefault="00A5246E" w:rsidP="00A5246E">
      <w:pPr>
        <w:ind w:firstLine="709"/>
        <w:jc w:val="center"/>
        <w:rPr>
          <w:b/>
          <w:sz w:val="28"/>
          <w:szCs w:val="28"/>
          <w:u w:val="single"/>
        </w:rPr>
      </w:pPr>
    </w:p>
    <w:p w:rsidR="00A5246E" w:rsidRPr="0095097E" w:rsidRDefault="00A5246E" w:rsidP="00A5246E">
      <w:pPr>
        <w:tabs>
          <w:tab w:val="left" w:pos="0"/>
        </w:tabs>
        <w:jc w:val="center"/>
        <w:rPr>
          <w:sz w:val="28"/>
          <w:szCs w:val="28"/>
        </w:rPr>
      </w:pPr>
      <w:r w:rsidRPr="0095097E">
        <w:rPr>
          <w:b/>
          <w:sz w:val="28"/>
          <w:szCs w:val="28"/>
        </w:rPr>
        <w:t>ПОРЯДОК</w:t>
      </w:r>
    </w:p>
    <w:p w:rsidR="00A5246E" w:rsidRPr="0095097E" w:rsidRDefault="00A5246E" w:rsidP="00A5246E">
      <w:pPr>
        <w:tabs>
          <w:tab w:val="left" w:pos="0"/>
          <w:tab w:val="left" w:pos="5580"/>
        </w:tabs>
        <w:jc w:val="center"/>
        <w:rPr>
          <w:b/>
          <w:sz w:val="28"/>
          <w:szCs w:val="28"/>
        </w:rPr>
      </w:pPr>
      <w:r w:rsidRPr="0095097E">
        <w:rPr>
          <w:b/>
          <w:sz w:val="28"/>
          <w:szCs w:val="28"/>
        </w:rPr>
        <w:t>предоставления субсидий социально ориентированным</w:t>
      </w:r>
    </w:p>
    <w:p w:rsidR="00A5246E" w:rsidRPr="0095097E" w:rsidRDefault="00A5246E" w:rsidP="00A5246E">
      <w:pPr>
        <w:tabs>
          <w:tab w:val="left" w:pos="0"/>
          <w:tab w:val="left" w:pos="5580"/>
        </w:tabs>
        <w:jc w:val="center"/>
        <w:rPr>
          <w:b/>
          <w:sz w:val="28"/>
          <w:szCs w:val="28"/>
        </w:rPr>
      </w:pPr>
      <w:r w:rsidRPr="0095097E">
        <w:rPr>
          <w:b/>
          <w:sz w:val="28"/>
          <w:szCs w:val="28"/>
        </w:rPr>
        <w:t>некоммерческим организациям, не являющимся государственными (муниципальными) учреждениями, находящимся на территории Мирнинского района Республики Саха (Якутия), на финансовое обеспечение затрат в связи с дополнительной компенсацией расходов по оплате стоимости проезда работников к месту использования отпуска и обратно за счет средств целевого финансирования АК «АЛРОСА» (ПАО)</w:t>
      </w:r>
    </w:p>
    <w:p w:rsidR="00A5246E" w:rsidRPr="0095097E" w:rsidRDefault="00A5246E" w:rsidP="00A5246E">
      <w:pPr>
        <w:jc w:val="right"/>
        <w:rPr>
          <w:sz w:val="28"/>
          <w:szCs w:val="28"/>
        </w:rPr>
      </w:pPr>
    </w:p>
    <w:p w:rsidR="00A5246E" w:rsidRPr="0095097E" w:rsidRDefault="00A5246E" w:rsidP="00A5246E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95097E">
        <w:rPr>
          <w:b/>
          <w:sz w:val="28"/>
          <w:szCs w:val="28"/>
        </w:rPr>
        <w:t>1. Общие положения</w:t>
      </w:r>
    </w:p>
    <w:p w:rsidR="00A5246E" w:rsidRPr="0095097E" w:rsidRDefault="00A5246E" w:rsidP="00A5246E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A5246E" w:rsidRPr="0095097E" w:rsidRDefault="00A5246E" w:rsidP="00A5246E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95097E">
        <w:rPr>
          <w:sz w:val="28"/>
          <w:szCs w:val="28"/>
        </w:rPr>
        <w:t>1.1.</w:t>
      </w:r>
      <w:r w:rsidRPr="0095097E">
        <w:rPr>
          <w:sz w:val="28"/>
          <w:szCs w:val="28"/>
        </w:rPr>
        <w:tab/>
        <w:t xml:space="preserve"> Порядок предоставления субсидий социально ориентированным некоммерческим организациям, не являющимся государственными (муниципальными) учреждениями, находящимся  на территории Мирнинского района Республики Саха (Якутия), на финансовое обеспечение затрат в связи с дополнительной компенсацией расходов по оплате стоимости проезда работников к месту использования отпуска и обратно за счет средств целевого финансирования АК «АЛРОСА» (ПАО) (далее – Порядок) разработан в соответствии со статьей 78.1 Бюджетного кодекса Российской Федерации, частью 2 статьи 15.1 Федерального закона от 06.10.2003 № 131-ФЗ «Об общих принципах организации местного самоуправления в Российской Федерации», Федеральным законом от 12.01.1996 № 7-ФЗ «О некоммерческих организациях»,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субсидий».</w:t>
      </w:r>
    </w:p>
    <w:p w:rsidR="00A5246E" w:rsidRPr="0095097E" w:rsidRDefault="00A5246E" w:rsidP="00A5246E">
      <w:pPr>
        <w:tabs>
          <w:tab w:val="left" w:pos="709"/>
          <w:tab w:val="left" w:pos="993"/>
        </w:tabs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95097E">
        <w:rPr>
          <w:sz w:val="28"/>
          <w:szCs w:val="28"/>
        </w:rPr>
        <w:t xml:space="preserve">1.2. Настоящий Порядок определяет цели, условия и порядок предоставления субсидий социально ориентированным некоммерческим организациям, не являющимся государственными (муниципальными) учреждениями, находящимся на территории Мирнинского района Республики Саха (Якутия), на финансовое обеспечение затрат в связи с дополнительной компенсацией расходов по оплате стоимости проезда работников к месту использования отпуска и обратно за счет средств целевого финансирования АК «АЛРОСА» (ПАО). </w:t>
      </w:r>
    </w:p>
    <w:p w:rsidR="00A5246E" w:rsidRPr="0095097E" w:rsidRDefault="00A5246E" w:rsidP="00A5246E">
      <w:pPr>
        <w:spacing w:after="160" w:line="259" w:lineRule="auto"/>
        <w:rPr>
          <w:sz w:val="28"/>
          <w:szCs w:val="28"/>
        </w:rPr>
      </w:pPr>
      <w:r w:rsidRPr="0095097E">
        <w:rPr>
          <w:sz w:val="28"/>
          <w:szCs w:val="28"/>
        </w:rPr>
        <w:br w:type="page"/>
      </w:r>
    </w:p>
    <w:p w:rsidR="00A5246E" w:rsidRPr="0095097E" w:rsidRDefault="00A5246E" w:rsidP="00A5246E">
      <w:pPr>
        <w:autoSpaceDE w:val="0"/>
        <w:autoSpaceDN w:val="0"/>
        <w:adjustRightInd w:val="0"/>
        <w:ind w:right="-1" w:firstLine="709"/>
        <w:jc w:val="both"/>
        <w:outlineLvl w:val="1"/>
        <w:rPr>
          <w:strike/>
          <w:sz w:val="28"/>
          <w:szCs w:val="28"/>
        </w:rPr>
      </w:pPr>
      <w:r w:rsidRPr="0095097E">
        <w:rPr>
          <w:sz w:val="28"/>
          <w:szCs w:val="28"/>
        </w:rPr>
        <w:t xml:space="preserve">1.3. Для целей настоящего Порядка используются следующие основные термины и понятия: </w:t>
      </w:r>
    </w:p>
    <w:p w:rsidR="00A5246E" w:rsidRPr="0095097E" w:rsidRDefault="00A5246E" w:rsidP="00A5246E">
      <w:pPr>
        <w:ind w:right="-1" w:firstLine="709"/>
        <w:jc w:val="both"/>
        <w:rPr>
          <w:sz w:val="28"/>
          <w:szCs w:val="28"/>
        </w:rPr>
      </w:pPr>
      <w:r w:rsidRPr="0095097E">
        <w:rPr>
          <w:bCs/>
          <w:i/>
          <w:sz w:val="28"/>
          <w:szCs w:val="28"/>
        </w:rPr>
        <w:t>Субсидия</w:t>
      </w:r>
      <w:r w:rsidRPr="0095097E">
        <w:rPr>
          <w:bCs/>
          <w:sz w:val="28"/>
          <w:szCs w:val="28"/>
        </w:rPr>
        <w:t xml:space="preserve"> – средства бюджета МР «Мирнинский район» РС (Я) </w:t>
      </w:r>
      <w:r w:rsidRPr="0095097E">
        <w:rPr>
          <w:sz w:val="28"/>
          <w:szCs w:val="28"/>
        </w:rPr>
        <w:t>на финансовое обеспечение затрат социально ориентированным некоммерческим организациям, не являющимся государственными (муниципальными) учреждениями, находящимся на территории Мирнинского района Республики Саха (Якутия) в связи с дополнительной компенсацией расходов по оплате стоимости проезда работников к месту использования отпуска и обратно за счет средств целевого финансирования АК «АЛРОСА» (ПАО).</w:t>
      </w:r>
    </w:p>
    <w:p w:rsidR="00A5246E" w:rsidRPr="0095097E" w:rsidRDefault="00A5246E" w:rsidP="00A5246E">
      <w:pPr>
        <w:tabs>
          <w:tab w:val="left" w:pos="1418"/>
        </w:tabs>
        <w:ind w:right="-1" w:firstLine="709"/>
        <w:jc w:val="both"/>
        <w:rPr>
          <w:sz w:val="28"/>
          <w:szCs w:val="28"/>
        </w:rPr>
      </w:pPr>
      <w:r w:rsidRPr="0095097E">
        <w:rPr>
          <w:i/>
          <w:sz w:val="28"/>
          <w:szCs w:val="28"/>
        </w:rPr>
        <w:t>Электронный бюджет</w:t>
      </w:r>
      <w:r w:rsidRPr="0095097E">
        <w:rPr>
          <w:sz w:val="28"/>
          <w:szCs w:val="28"/>
        </w:rPr>
        <w:t xml:space="preserve"> – государственная интегрированная информационная система управления общественными финансами.</w:t>
      </w:r>
    </w:p>
    <w:p w:rsidR="00A5246E" w:rsidRPr="0095097E" w:rsidRDefault="00A5246E" w:rsidP="00A5246E">
      <w:pPr>
        <w:tabs>
          <w:tab w:val="left" w:pos="1418"/>
        </w:tabs>
        <w:ind w:right="-1" w:firstLine="709"/>
        <w:jc w:val="both"/>
        <w:rPr>
          <w:sz w:val="28"/>
          <w:szCs w:val="28"/>
        </w:rPr>
      </w:pPr>
      <w:r w:rsidRPr="0095097E">
        <w:rPr>
          <w:i/>
          <w:sz w:val="28"/>
          <w:szCs w:val="28"/>
        </w:rPr>
        <w:t xml:space="preserve">Комиссия – </w:t>
      </w:r>
      <w:r w:rsidRPr="0095097E">
        <w:rPr>
          <w:sz w:val="28"/>
          <w:szCs w:val="28"/>
        </w:rPr>
        <w:t>коллегиальный орган, создаваемый в целях проведения отбора получателей субсидий, осуществляющий свои полномочия в соответствии с пунктом 2.21 настоящего Порядка.</w:t>
      </w:r>
    </w:p>
    <w:p w:rsidR="00A5246E" w:rsidRPr="0095097E" w:rsidRDefault="00A5246E" w:rsidP="00A5246E">
      <w:pPr>
        <w:ind w:right="-1" w:firstLine="709"/>
        <w:jc w:val="both"/>
        <w:rPr>
          <w:sz w:val="28"/>
          <w:szCs w:val="28"/>
        </w:rPr>
      </w:pPr>
      <w:r w:rsidRPr="0095097E">
        <w:rPr>
          <w:i/>
          <w:sz w:val="28"/>
          <w:szCs w:val="28"/>
        </w:rPr>
        <w:t xml:space="preserve">Соглашение </w:t>
      </w:r>
      <w:r w:rsidRPr="0095097E">
        <w:rPr>
          <w:sz w:val="28"/>
          <w:szCs w:val="28"/>
        </w:rPr>
        <w:t xml:space="preserve">– соглашение о предоставлении субсидии из бюджета МР «Мирнинский район» РС (Я) получателю субсидии на финансовое обеспечение затрат в связи с дополнительной компенсацией расходов по оплате стоимости проезда работников к месту использования отпуска и обратно за счет средств целевого финансирования АК «АЛРОСА» (ПАО), заключаемое </w:t>
      </w:r>
      <w:r w:rsidRPr="0095097E">
        <w:rPr>
          <w:rFonts w:eastAsia="XO Thames"/>
          <w:sz w:val="28"/>
          <w:szCs w:val="28"/>
        </w:rPr>
        <w:t>по типовой форме, установленной финансовым органом администрации МР «Мирнинский район» РС (Я)</w:t>
      </w:r>
      <w:r w:rsidRPr="0095097E">
        <w:rPr>
          <w:sz w:val="28"/>
          <w:szCs w:val="28"/>
        </w:rPr>
        <w:t>. Определяет права и обязанности сторон, возникающие в связи с предоставлением средств субсидии.</w:t>
      </w:r>
    </w:p>
    <w:p w:rsidR="00A5246E" w:rsidRPr="0095097E" w:rsidRDefault="00A5246E" w:rsidP="00A5246E">
      <w:pPr>
        <w:ind w:right="-1" w:firstLine="709"/>
        <w:jc w:val="both"/>
        <w:rPr>
          <w:sz w:val="28"/>
          <w:szCs w:val="28"/>
        </w:rPr>
      </w:pPr>
      <w:r w:rsidRPr="0095097E">
        <w:rPr>
          <w:i/>
          <w:sz w:val="28"/>
          <w:szCs w:val="28"/>
        </w:rPr>
        <w:t xml:space="preserve">Финансовый орган </w:t>
      </w:r>
      <w:r w:rsidRPr="0095097E">
        <w:rPr>
          <w:sz w:val="28"/>
          <w:szCs w:val="28"/>
        </w:rPr>
        <w:t>– финансовое управление</w:t>
      </w:r>
      <w:r w:rsidRPr="0095097E">
        <w:rPr>
          <w:i/>
          <w:sz w:val="28"/>
          <w:szCs w:val="28"/>
        </w:rPr>
        <w:t xml:space="preserve"> </w:t>
      </w:r>
      <w:r w:rsidRPr="0095097E">
        <w:rPr>
          <w:sz w:val="28"/>
          <w:szCs w:val="28"/>
        </w:rPr>
        <w:t>Администрации МР «Мирнинский район» РС (Я), которое представляет и осуществляет бюджетные полномочия в соответствии с бюджетным законодательством Российской Федерации, взаимодействуя с органами государственной власти Российской Федерации и Республики Саха (Якутия), органами местного самоуправления района по вопросам осуществления бюджетного процесса.</w:t>
      </w:r>
    </w:p>
    <w:p w:rsidR="00A5246E" w:rsidRPr="0095097E" w:rsidRDefault="00A5246E" w:rsidP="00A5246E">
      <w:pPr>
        <w:ind w:right="-1" w:firstLine="709"/>
        <w:jc w:val="both"/>
        <w:rPr>
          <w:rFonts w:eastAsia="XO Thames"/>
          <w:sz w:val="28"/>
          <w:szCs w:val="28"/>
        </w:rPr>
      </w:pPr>
      <w:r w:rsidRPr="0095097E">
        <w:rPr>
          <w:i/>
          <w:sz w:val="28"/>
          <w:szCs w:val="28"/>
        </w:rPr>
        <w:t>Получатель субсидии</w:t>
      </w:r>
      <w:r w:rsidRPr="0095097E">
        <w:rPr>
          <w:sz w:val="28"/>
          <w:szCs w:val="28"/>
        </w:rPr>
        <w:t xml:space="preserve"> –</w:t>
      </w:r>
      <w:r w:rsidRPr="0095097E">
        <w:rPr>
          <w:bCs/>
          <w:sz w:val="28"/>
          <w:szCs w:val="28"/>
        </w:rPr>
        <w:t xml:space="preserve"> участник отбора, соответствующий категории настоящего Порядка, </w:t>
      </w:r>
      <w:r w:rsidRPr="0095097E">
        <w:rPr>
          <w:rFonts w:eastAsia="XO Thames"/>
          <w:sz w:val="28"/>
          <w:szCs w:val="28"/>
        </w:rPr>
        <w:t>признанный победителем и прошедший по решению Комиссии отбор.</w:t>
      </w:r>
    </w:p>
    <w:p w:rsidR="00A5246E" w:rsidRPr="0095097E" w:rsidRDefault="00A5246E" w:rsidP="00A5246E">
      <w:pPr>
        <w:ind w:right="-1" w:firstLine="709"/>
        <w:jc w:val="both"/>
        <w:rPr>
          <w:sz w:val="28"/>
          <w:szCs w:val="28"/>
        </w:rPr>
      </w:pPr>
      <w:r w:rsidRPr="0095097E">
        <w:rPr>
          <w:rFonts w:eastAsia="XO Thames"/>
          <w:i/>
          <w:sz w:val="28"/>
          <w:szCs w:val="28"/>
        </w:rPr>
        <w:t xml:space="preserve">Дополнительная компенсация расходов – </w:t>
      </w:r>
      <w:r w:rsidRPr="0095097E">
        <w:rPr>
          <w:rFonts w:eastAsia="XO Thames"/>
          <w:sz w:val="28"/>
          <w:szCs w:val="28"/>
        </w:rPr>
        <w:t>право, которое возникает у работника по истечении 3 (трех) лет непрерывной работы в социально ориентированных некоммерческих организациях, не являющихся государственными (муниципальными) учреждениями, находящихся на территории Мирнинского района Республики Саха (Якутия) и предоставляется один раз в 2 (два) года в период очередного отпуска. Право на дополнительную компенсацию работнику не предоставляется при предоставлении работнику иных видов отпусков (ученического, без сохранения заработной платы, по беременности и родам, по уходу за ребёнком) и не распространяется на работников, работающих по совместительству.</w:t>
      </w:r>
    </w:p>
    <w:p w:rsidR="00A5246E" w:rsidRPr="0095097E" w:rsidRDefault="00A5246E" w:rsidP="00A5246E">
      <w:pPr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95097E">
        <w:rPr>
          <w:sz w:val="28"/>
          <w:szCs w:val="28"/>
        </w:rPr>
        <w:t xml:space="preserve">1.4. </w:t>
      </w:r>
      <w:r w:rsidRPr="0095097E">
        <w:rPr>
          <w:rFonts w:eastAsia="XO Thames"/>
          <w:sz w:val="28"/>
          <w:szCs w:val="28"/>
        </w:rPr>
        <w:t xml:space="preserve">Целью предоставления субсидий является </w:t>
      </w:r>
      <w:r w:rsidRPr="0095097E">
        <w:rPr>
          <w:sz w:val="28"/>
          <w:szCs w:val="28"/>
        </w:rPr>
        <w:t xml:space="preserve">финансовое обеспечение затрат социально ориентированным некоммерческим организациям, не являющимся государственными (муниципальными) учреждениями, находящимся на территории Мирнинского района Республики Саха (Якутия), в связи с дополнительной компенсацией расходов по оплате стоимости проезда работников к месту использования отпуска и обратно за счет средств целевого финансирования АК «АЛРОСА» (ПАО), исходя из утвержденных муниципальных программ МР «Мирнинский район» РС (Я) «Развитие дошкольного образования» на 2024-2028 годы, «Развитие системы общего образования» на 2024-2028 годы (далее –Программы). </w:t>
      </w:r>
    </w:p>
    <w:p w:rsidR="00A5246E" w:rsidRPr="0095097E" w:rsidRDefault="00A5246E" w:rsidP="00A5246E">
      <w:pPr>
        <w:tabs>
          <w:tab w:val="left" w:pos="709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5097E">
        <w:rPr>
          <w:rFonts w:eastAsia="XO Thames"/>
          <w:sz w:val="28"/>
          <w:szCs w:val="28"/>
        </w:rPr>
        <w:t>1.5.</w:t>
      </w:r>
      <w:r w:rsidRPr="0095097E">
        <w:rPr>
          <w:rFonts w:eastAsia="XO Thames"/>
          <w:i/>
          <w:sz w:val="28"/>
          <w:szCs w:val="28"/>
        </w:rPr>
        <w:t xml:space="preserve"> </w:t>
      </w:r>
      <w:r w:rsidRPr="0095097E">
        <w:rPr>
          <w:rFonts w:eastAsia="XO Thames"/>
          <w:sz w:val="28"/>
          <w:szCs w:val="28"/>
        </w:rPr>
        <w:t xml:space="preserve">Главным распорядителем бюджетных средств МР «Мирнинский район» РС (Я), до которого в соответствии с </w:t>
      </w:r>
      <w:hyperlink r:id="rId9" w:anchor="block_2" w:history="1">
        <w:r w:rsidRPr="0095097E">
          <w:rPr>
            <w:rFonts w:eastAsia="XO Thames"/>
            <w:sz w:val="28"/>
            <w:szCs w:val="28"/>
          </w:rPr>
          <w:t>бюджетным законодательством</w:t>
        </w:r>
      </w:hyperlink>
      <w:r w:rsidRPr="0095097E">
        <w:rPr>
          <w:rFonts w:eastAsia="XO Thames"/>
          <w:sz w:val="28"/>
          <w:szCs w:val="28"/>
        </w:rPr>
        <w:t xml:space="preserve">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в рамках Программ</w:t>
      </w:r>
      <w:r w:rsidRPr="0095097E">
        <w:rPr>
          <w:sz w:val="28"/>
          <w:szCs w:val="28"/>
        </w:rPr>
        <w:t xml:space="preserve"> является Уполномоченный орган – Муниципальное казенное учреждение</w:t>
      </w:r>
      <w:r w:rsidRPr="0095097E">
        <w:rPr>
          <w:rFonts w:eastAsia="XO Thames"/>
          <w:sz w:val="28"/>
          <w:szCs w:val="28"/>
        </w:rPr>
        <w:t xml:space="preserve"> «Мирнинское районное управление образования» МР «Мирнинский район» РС (Я) (далее – Уполномоченный орган).</w:t>
      </w:r>
    </w:p>
    <w:p w:rsidR="00A5246E" w:rsidRPr="0095097E" w:rsidRDefault="00A5246E" w:rsidP="00A5246E">
      <w:pPr>
        <w:pStyle w:val="a3"/>
        <w:tabs>
          <w:tab w:val="left" w:pos="709"/>
          <w:tab w:val="left" w:pos="851"/>
        </w:tabs>
        <w:ind w:left="0" w:right="-1" w:firstLine="709"/>
        <w:jc w:val="both"/>
        <w:rPr>
          <w:sz w:val="28"/>
          <w:szCs w:val="28"/>
        </w:rPr>
      </w:pPr>
      <w:r w:rsidRPr="0095097E">
        <w:rPr>
          <w:sz w:val="28"/>
          <w:szCs w:val="28"/>
        </w:rPr>
        <w:t>1.6. Способом предоставления субсидии является финансовое обеспечение затрат.</w:t>
      </w:r>
    </w:p>
    <w:p w:rsidR="00A5246E" w:rsidRPr="0095097E" w:rsidRDefault="00A5246E" w:rsidP="00A5246E">
      <w:pPr>
        <w:pStyle w:val="a3"/>
        <w:tabs>
          <w:tab w:val="left" w:pos="709"/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95097E">
        <w:rPr>
          <w:sz w:val="28"/>
          <w:szCs w:val="28"/>
        </w:rPr>
        <w:t>1.7. Информация о субсидиях размещается в установленном Министерством финансов Российской Федерации порядке на едином портале бюджетной системы Российской Федерации в информационно-телекоммуникационной сети «Интернет» (далее – единый портал).</w:t>
      </w:r>
    </w:p>
    <w:p w:rsidR="00A5246E" w:rsidRPr="0095097E" w:rsidRDefault="00A5246E" w:rsidP="00A5246E">
      <w:pPr>
        <w:pStyle w:val="a3"/>
        <w:tabs>
          <w:tab w:val="left" w:pos="709"/>
          <w:tab w:val="left" w:pos="1134"/>
        </w:tabs>
        <w:ind w:left="0" w:right="-1" w:firstLine="709"/>
        <w:jc w:val="both"/>
        <w:rPr>
          <w:sz w:val="28"/>
          <w:szCs w:val="28"/>
        </w:rPr>
      </w:pPr>
    </w:p>
    <w:p w:rsidR="00A5246E" w:rsidRPr="0095097E" w:rsidRDefault="00A5246E" w:rsidP="00A5246E">
      <w:pPr>
        <w:pStyle w:val="a3"/>
        <w:tabs>
          <w:tab w:val="left" w:pos="709"/>
          <w:tab w:val="left" w:pos="1134"/>
        </w:tabs>
        <w:ind w:left="0" w:right="-1" w:firstLine="709"/>
        <w:jc w:val="center"/>
        <w:rPr>
          <w:b/>
          <w:sz w:val="28"/>
          <w:szCs w:val="28"/>
        </w:rPr>
      </w:pPr>
      <w:r w:rsidRPr="0095097E">
        <w:rPr>
          <w:b/>
          <w:sz w:val="28"/>
          <w:szCs w:val="28"/>
        </w:rPr>
        <w:t>2. Порядок проведения отбора получателей субсидии</w:t>
      </w:r>
    </w:p>
    <w:p w:rsidR="00A5246E" w:rsidRPr="0095097E" w:rsidRDefault="00A5246E" w:rsidP="00A5246E">
      <w:pPr>
        <w:tabs>
          <w:tab w:val="left" w:pos="426"/>
        </w:tabs>
        <w:ind w:right="-2" w:firstLine="709"/>
        <w:jc w:val="both"/>
        <w:rPr>
          <w:b/>
          <w:sz w:val="28"/>
          <w:szCs w:val="28"/>
        </w:rPr>
      </w:pPr>
    </w:p>
    <w:p w:rsidR="00A5246E" w:rsidRPr="0095097E" w:rsidRDefault="00A5246E" w:rsidP="00A5246E">
      <w:pPr>
        <w:shd w:val="clear" w:color="auto" w:fill="FFFFFF"/>
        <w:suppressAutoHyphens/>
        <w:ind w:right="-2" w:firstLine="708"/>
        <w:jc w:val="both"/>
        <w:rPr>
          <w:rFonts w:eastAsia="Tahoma"/>
          <w:sz w:val="28"/>
          <w:szCs w:val="28"/>
        </w:rPr>
      </w:pPr>
      <w:r w:rsidRPr="0095097E">
        <w:rPr>
          <w:rFonts w:eastAsia="Tahoma"/>
          <w:sz w:val="28"/>
          <w:szCs w:val="28"/>
        </w:rPr>
        <w:t xml:space="preserve">2.1. Отбор получателей субсидий осуществляется в </w:t>
      </w:r>
      <w:r w:rsidRPr="0095097E">
        <w:rPr>
          <w:sz w:val="28"/>
          <w:szCs w:val="28"/>
        </w:rPr>
        <w:t>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</w:t>
      </w:r>
      <w:r w:rsidRPr="0095097E">
        <w:rPr>
          <w:rFonts w:eastAsia="Tahoma"/>
          <w:sz w:val="28"/>
          <w:szCs w:val="28"/>
        </w:rPr>
        <w:t>.</w:t>
      </w:r>
    </w:p>
    <w:p w:rsidR="00A5246E" w:rsidRPr="0095097E" w:rsidRDefault="00A5246E" w:rsidP="00A5246E">
      <w:pPr>
        <w:shd w:val="clear" w:color="auto" w:fill="FFFFFF"/>
        <w:suppressAutoHyphens/>
        <w:ind w:right="-2" w:firstLine="708"/>
        <w:jc w:val="both"/>
        <w:rPr>
          <w:rFonts w:eastAsia="Tahoma"/>
          <w:sz w:val="28"/>
          <w:szCs w:val="28"/>
        </w:rPr>
      </w:pPr>
      <w:r w:rsidRPr="0095097E">
        <w:rPr>
          <w:rFonts w:eastAsia="Tahoma"/>
          <w:sz w:val="28"/>
          <w:szCs w:val="28"/>
        </w:rPr>
        <w:t>2.2. Взаимодействие Уполномоченного органа, а также Комиссии с участниками отбора получателей субсидий осуществляется с использованием документов в электронной форме в системе «Электронный бюджет».</w:t>
      </w:r>
    </w:p>
    <w:p w:rsidR="00A5246E" w:rsidRPr="0095097E" w:rsidRDefault="00A5246E" w:rsidP="00A5246E">
      <w:pPr>
        <w:shd w:val="clear" w:color="auto" w:fill="FFFFFF"/>
        <w:suppressAutoHyphens/>
        <w:ind w:right="-2" w:firstLine="708"/>
        <w:jc w:val="both"/>
        <w:rPr>
          <w:rFonts w:eastAsia="Tahoma"/>
          <w:sz w:val="28"/>
          <w:szCs w:val="28"/>
        </w:rPr>
      </w:pPr>
      <w:r w:rsidRPr="0095097E">
        <w:rPr>
          <w:sz w:val="28"/>
          <w:szCs w:val="28"/>
        </w:rPr>
        <w:t xml:space="preserve">2.3. Обеспечение доступа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и (или) государственных информационных систем субъектов Российской Федерации, обеспечивающих взаимодействие с единой системой идентификации и аутентификации. </w:t>
      </w:r>
    </w:p>
    <w:p w:rsidR="00A5246E" w:rsidRPr="0095097E" w:rsidRDefault="00A5246E" w:rsidP="00A5246E">
      <w:pPr>
        <w:shd w:val="clear" w:color="auto" w:fill="FFFFFF"/>
        <w:suppressAutoHyphens/>
        <w:ind w:right="-2" w:firstLine="708"/>
        <w:jc w:val="both"/>
        <w:rPr>
          <w:rFonts w:eastAsia="Calibri"/>
          <w:sz w:val="28"/>
          <w:szCs w:val="28"/>
          <w:lang w:eastAsia="en-US"/>
        </w:rPr>
      </w:pPr>
      <w:r w:rsidRPr="0095097E">
        <w:rPr>
          <w:sz w:val="28"/>
          <w:szCs w:val="28"/>
        </w:rPr>
        <w:t>2.4. Способом проведения отбора получателей субсидий является запрос предложений, исходя из соответствия участников отбора получателей субсидий категориям, критериям отбора и очередности поступления заявок на участие в отборе получателей субсидий.</w:t>
      </w:r>
    </w:p>
    <w:p w:rsidR="00A5246E" w:rsidRPr="0095097E" w:rsidRDefault="00A5246E" w:rsidP="00A5246E">
      <w:pPr>
        <w:shd w:val="clear" w:color="auto" w:fill="FFFFFF"/>
        <w:suppressAutoHyphens/>
        <w:ind w:right="-2" w:firstLine="708"/>
        <w:jc w:val="both"/>
        <w:rPr>
          <w:rFonts w:eastAsia="Tahoma"/>
          <w:sz w:val="28"/>
          <w:szCs w:val="28"/>
        </w:rPr>
      </w:pPr>
      <w:r w:rsidRPr="0095097E">
        <w:rPr>
          <w:sz w:val="28"/>
          <w:szCs w:val="28"/>
        </w:rPr>
        <w:t>2.5.</w:t>
      </w:r>
      <w:r w:rsidRPr="0095097E">
        <w:rPr>
          <w:sz w:val="28"/>
          <w:szCs w:val="28"/>
        </w:rPr>
        <w:tab/>
        <w:t>Уполномоченный орган размещает объявление о проведении отбора получателей субсидий на едином портале не позднее 5 (пяти) рабочих дней до наступления даты начала приема заявок, после подписания усиленной квалифицированной электронной подписью руководителя Уполномоченного органа (уполномоченного им лица).</w:t>
      </w:r>
    </w:p>
    <w:p w:rsidR="00A5246E" w:rsidRPr="0095097E" w:rsidRDefault="00A5246E" w:rsidP="00A5246E">
      <w:pPr>
        <w:shd w:val="clear" w:color="auto" w:fill="FFFFFF"/>
        <w:suppressAutoHyphens/>
        <w:ind w:right="-2" w:firstLine="708"/>
        <w:jc w:val="both"/>
        <w:rPr>
          <w:rFonts w:eastAsia="Tahoma"/>
          <w:sz w:val="28"/>
          <w:szCs w:val="28"/>
        </w:rPr>
      </w:pPr>
      <w:r w:rsidRPr="0095097E">
        <w:rPr>
          <w:color w:val="000000"/>
          <w:sz w:val="28"/>
          <w:szCs w:val="28"/>
        </w:rPr>
        <w:t>2.6. Объявление о проведении отбора получателей субсидий формируется в электронной форме посредством заполнения соответствующих экранных форм веб-интерфейса системы «Электронный бюджет» и включает в себя следующую информацию:</w:t>
      </w:r>
    </w:p>
    <w:p w:rsidR="00A5246E" w:rsidRPr="0095097E" w:rsidRDefault="00A5246E" w:rsidP="00A5246E">
      <w:pPr>
        <w:pStyle w:val="a3"/>
        <w:shd w:val="clear" w:color="auto" w:fill="FFFFFF"/>
        <w:suppressAutoHyphens/>
        <w:ind w:left="0" w:right="-2" w:firstLine="709"/>
        <w:jc w:val="both"/>
        <w:rPr>
          <w:color w:val="000000"/>
          <w:sz w:val="28"/>
          <w:szCs w:val="28"/>
        </w:rPr>
      </w:pPr>
      <w:r w:rsidRPr="0095097E">
        <w:rPr>
          <w:color w:val="000000"/>
          <w:sz w:val="28"/>
          <w:szCs w:val="28"/>
        </w:rPr>
        <w:t>1) сроки проведения отбора;</w:t>
      </w:r>
    </w:p>
    <w:p w:rsidR="00A5246E" w:rsidRPr="0095097E" w:rsidRDefault="00A5246E" w:rsidP="00A5246E">
      <w:pPr>
        <w:pStyle w:val="a3"/>
        <w:shd w:val="clear" w:color="auto" w:fill="FFFFFF"/>
        <w:suppressAutoHyphens/>
        <w:ind w:left="0" w:right="-2" w:firstLine="709"/>
        <w:jc w:val="both"/>
        <w:rPr>
          <w:color w:val="000000"/>
          <w:sz w:val="28"/>
          <w:szCs w:val="28"/>
        </w:rPr>
      </w:pPr>
      <w:r w:rsidRPr="0095097E">
        <w:rPr>
          <w:color w:val="000000"/>
          <w:sz w:val="28"/>
          <w:szCs w:val="28"/>
        </w:rPr>
        <w:t xml:space="preserve">2) дата и время начала подачи заявок участников отбора получателей субсидий, а также дата и время окончания приема заявок участников отбора получателей субсидий, при этом дата окончания приема заявок участников отбора получателей субсидий не может быть ранее </w:t>
      </w:r>
      <w:r w:rsidRPr="0095097E">
        <w:rPr>
          <w:sz w:val="28"/>
          <w:szCs w:val="28"/>
        </w:rPr>
        <w:t>10 (десятого) календарного дня, следующего за днем размещения объявления о проведении отбора получателей субсидий</w:t>
      </w:r>
      <w:r w:rsidRPr="0095097E">
        <w:rPr>
          <w:color w:val="000000"/>
          <w:sz w:val="28"/>
          <w:szCs w:val="28"/>
        </w:rPr>
        <w:t>;</w:t>
      </w:r>
    </w:p>
    <w:p w:rsidR="00A5246E" w:rsidRPr="0095097E" w:rsidRDefault="00A5246E" w:rsidP="00A5246E">
      <w:pPr>
        <w:pStyle w:val="a3"/>
        <w:shd w:val="clear" w:color="auto" w:fill="FFFFFF"/>
        <w:suppressAutoHyphens/>
        <w:ind w:left="0" w:right="-2" w:firstLine="709"/>
        <w:jc w:val="both"/>
        <w:rPr>
          <w:sz w:val="28"/>
          <w:szCs w:val="28"/>
        </w:rPr>
      </w:pPr>
      <w:r w:rsidRPr="0095097E">
        <w:rPr>
          <w:sz w:val="28"/>
          <w:szCs w:val="28"/>
        </w:rPr>
        <w:t xml:space="preserve">3) </w:t>
      </w:r>
      <w:r w:rsidRPr="0095097E">
        <w:rPr>
          <w:color w:val="000000"/>
          <w:sz w:val="28"/>
          <w:szCs w:val="28"/>
        </w:rPr>
        <w:t>наименование, место нахождения, почтовый адрес, адрес электронной почты, контактный телефон Уполномоченного органа;</w:t>
      </w:r>
    </w:p>
    <w:p w:rsidR="00A5246E" w:rsidRPr="0095097E" w:rsidRDefault="00A5246E" w:rsidP="00A5246E">
      <w:pPr>
        <w:pStyle w:val="a3"/>
        <w:shd w:val="clear" w:color="auto" w:fill="FFFFFF"/>
        <w:suppressAutoHyphens/>
        <w:ind w:left="0" w:right="-2" w:firstLine="709"/>
        <w:jc w:val="both"/>
        <w:rPr>
          <w:color w:val="000000"/>
          <w:sz w:val="28"/>
          <w:szCs w:val="28"/>
        </w:rPr>
      </w:pPr>
      <w:r w:rsidRPr="0095097E">
        <w:rPr>
          <w:color w:val="000000"/>
          <w:sz w:val="28"/>
          <w:szCs w:val="28"/>
        </w:rPr>
        <w:t>4) результат (результаты) предоставления субсидии;</w:t>
      </w:r>
    </w:p>
    <w:p w:rsidR="00A5246E" w:rsidRPr="0095097E" w:rsidRDefault="00A5246E" w:rsidP="00A5246E">
      <w:pPr>
        <w:pStyle w:val="a3"/>
        <w:shd w:val="clear" w:color="auto" w:fill="FFFFFF"/>
        <w:suppressAutoHyphens/>
        <w:ind w:left="0" w:right="-2" w:firstLine="709"/>
        <w:jc w:val="both"/>
        <w:rPr>
          <w:color w:val="000000"/>
          <w:sz w:val="28"/>
          <w:szCs w:val="28"/>
        </w:rPr>
      </w:pPr>
      <w:r w:rsidRPr="0095097E">
        <w:rPr>
          <w:color w:val="000000"/>
          <w:sz w:val="28"/>
          <w:szCs w:val="28"/>
        </w:rPr>
        <w:t>5) доменное имя и (или) указатели страниц государственной информационной системы в сети «Интернет», на котором обеспечивается проведение отбора;</w:t>
      </w:r>
    </w:p>
    <w:p w:rsidR="00A5246E" w:rsidRPr="0095097E" w:rsidRDefault="00A5246E" w:rsidP="00A5246E">
      <w:pPr>
        <w:pStyle w:val="a3"/>
        <w:shd w:val="clear" w:color="auto" w:fill="FFFFFF"/>
        <w:suppressAutoHyphens/>
        <w:ind w:left="0" w:right="-2" w:firstLine="709"/>
        <w:jc w:val="both"/>
        <w:rPr>
          <w:sz w:val="28"/>
          <w:szCs w:val="28"/>
        </w:rPr>
      </w:pPr>
      <w:r w:rsidRPr="0095097E">
        <w:rPr>
          <w:color w:val="000000"/>
          <w:sz w:val="28"/>
          <w:szCs w:val="28"/>
        </w:rPr>
        <w:t xml:space="preserve">6) </w:t>
      </w:r>
      <w:r w:rsidRPr="0095097E">
        <w:rPr>
          <w:sz w:val="28"/>
          <w:szCs w:val="28"/>
        </w:rPr>
        <w:t>требования к участникам отбора получателей субсидий, определенные в соответствии с пунктом 2.7 настоящего Порядка, а также перечень документов, в соответствии с подпунктом 5 пункта 2.11.6 настоящего Порядка, представляемых участниками отбора получателей субсидий для подтверждения соответствия категориям и критериям, указанным в пунктах 2.9 и 2.10 настоящего Порядка;</w:t>
      </w:r>
    </w:p>
    <w:p w:rsidR="00A5246E" w:rsidRPr="0095097E" w:rsidRDefault="00A5246E" w:rsidP="00A5246E">
      <w:pPr>
        <w:pStyle w:val="a3"/>
        <w:shd w:val="clear" w:color="auto" w:fill="FFFFFF"/>
        <w:suppressAutoHyphens/>
        <w:ind w:left="0" w:right="-2" w:firstLine="709"/>
        <w:jc w:val="both"/>
        <w:rPr>
          <w:sz w:val="28"/>
          <w:szCs w:val="28"/>
        </w:rPr>
      </w:pPr>
      <w:r w:rsidRPr="0095097E">
        <w:rPr>
          <w:sz w:val="28"/>
          <w:szCs w:val="28"/>
        </w:rPr>
        <w:t xml:space="preserve">7) категории и (или) критерии участников отбора получателей субсидий; </w:t>
      </w:r>
    </w:p>
    <w:p w:rsidR="00A5246E" w:rsidRPr="0095097E" w:rsidRDefault="00A5246E" w:rsidP="00A5246E">
      <w:pPr>
        <w:pStyle w:val="a3"/>
        <w:shd w:val="clear" w:color="auto" w:fill="FFFFFF"/>
        <w:suppressAutoHyphens/>
        <w:ind w:left="0" w:right="-2" w:firstLine="709"/>
        <w:jc w:val="both"/>
        <w:rPr>
          <w:sz w:val="28"/>
          <w:szCs w:val="28"/>
        </w:rPr>
      </w:pPr>
      <w:r w:rsidRPr="0095097E">
        <w:rPr>
          <w:sz w:val="28"/>
          <w:szCs w:val="28"/>
        </w:rPr>
        <w:t>8) порядок подачи заявок участниками отбора получателей субсидий и требования, предъявляемые к содержанию заявок, подаваемых участниками отбора получателей субсидий, в соответствии с пунктом 2.11 настоящего Порядка;</w:t>
      </w:r>
    </w:p>
    <w:p w:rsidR="00A5246E" w:rsidRPr="0095097E" w:rsidRDefault="00A5246E" w:rsidP="00A5246E">
      <w:pPr>
        <w:pStyle w:val="a3"/>
        <w:shd w:val="clear" w:color="auto" w:fill="FFFFFF"/>
        <w:suppressAutoHyphens/>
        <w:ind w:left="0" w:right="-2" w:firstLine="709"/>
        <w:jc w:val="both"/>
        <w:rPr>
          <w:sz w:val="28"/>
          <w:szCs w:val="28"/>
        </w:rPr>
      </w:pPr>
      <w:r w:rsidRPr="0095097E">
        <w:rPr>
          <w:sz w:val="28"/>
          <w:szCs w:val="28"/>
        </w:rPr>
        <w:t>9) порядок отзыва заявок, порядок их возврата, определяющий в том числе основания для возврата заявок, порядок внесения участниками отбора получателей субсидий изменений в заявки, в соответствии с пунктом 2.12 настоящего Порядка;</w:t>
      </w:r>
    </w:p>
    <w:p w:rsidR="00A5246E" w:rsidRPr="0095097E" w:rsidRDefault="00A5246E" w:rsidP="00A5246E">
      <w:pPr>
        <w:pStyle w:val="a3"/>
        <w:shd w:val="clear" w:color="auto" w:fill="FFFFFF"/>
        <w:suppressAutoHyphens/>
        <w:ind w:left="0" w:right="-2" w:firstLine="709"/>
        <w:jc w:val="both"/>
        <w:rPr>
          <w:sz w:val="28"/>
          <w:szCs w:val="28"/>
        </w:rPr>
      </w:pPr>
      <w:r w:rsidRPr="0095097E">
        <w:rPr>
          <w:sz w:val="28"/>
          <w:szCs w:val="28"/>
        </w:rPr>
        <w:t>10) правила рассмотрения заявок на предмет их соответствия установленным настоящим Порядком требованиям, категориям и (или) критериям, сроки рассмотрения заявок, а также информация об участии Комиссии в рассмотрении заявок;</w:t>
      </w:r>
    </w:p>
    <w:p w:rsidR="00A5246E" w:rsidRPr="0095097E" w:rsidRDefault="00A5246E" w:rsidP="00A5246E">
      <w:pPr>
        <w:tabs>
          <w:tab w:val="left" w:pos="851"/>
        </w:tabs>
        <w:ind w:right="-2" w:firstLine="709"/>
        <w:jc w:val="both"/>
        <w:rPr>
          <w:rFonts w:eastAsia="XO Thames"/>
          <w:sz w:val="28"/>
          <w:szCs w:val="28"/>
        </w:rPr>
      </w:pPr>
      <w:r w:rsidRPr="0095097E">
        <w:rPr>
          <w:sz w:val="28"/>
          <w:szCs w:val="28"/>
        </w:rPr>
        <w:t xml:space="preserve">11) </w:t>
      </w:r>
      <w:r w:rsidRPr="0095097E">
        <w:rPr>
          <w:rFonts w:eastAsia="XO Thames"/>
          <w:sz w:val="28"/>
          <w:szCs w:val="28"/>
        </w:rPr>
        <w:t>порядок возврата заявок участникам отбора получателей субсидий на доработку, в соответствии с пунктом 2.18 настоящего Порядка;</w:t>
      </w:r>
    </w:p>
    <w:p w:rsidR="00A5246E" w:rsidRPr="0095097E" w:rsidRDefault="00A5246E" w:rsidP="00A5246E">
      <w:pPr>
        <w:tabs>
          <w:tab w:val="left" w:pos="1134"/>
        </w:tabs>
        <w:ind w:right="-2" w:firstLine="709"/>
        <w:jc w:val="both"/>
        <w:rPr>
          <w:rFonts w:eastAsia="XO Thames"/>
          <w:sz w:val="28"/>
          <w:szCs w:val="28"/>
        </w:rPr>
      </w:pPr>
      <w:r w:rsidRPr="0095097E">
        <w:rPr>
          <w:rFonts w:eastAsia="XO Thames"/>
          <w:sz w:val="28"/>
          <w:szCs w:val="28"/>
        </w:rPr>
        <w:t>12) порядок отклонения заявок, а также информацию об основаниях их отклонения, в соответствии с пунктом 2.19 настоящего Порядка;</w:t>
      </w:r>
    </w:p>
    <w:p w:rsidR="00A5246E" w:rsidRPr="0095097E" w:rsidRDefault="00A5246E" w:rsidP="00A5246E">
      <w:pPr>
        <w:tabs>
          <w:tab w:val="left" w:pos="1134"/>
        </w:tabs>
        <w:ind w:right="-2" w:firstLine="709"/>
        <w:jc w:val="both"/>
        <w:rPr>
          <w:rFonts w:eastAsia="XO Thames"/>
          <w:sz w:val="28"/>
          <w:szCs w:val="28"/>
        </w:rPr>
      </w:pPr>
      <w:r w:rsidRPr="0095097E">
        <w:rPr>
          <w:rFonts w:eastAsia="XO Thames"/>
          <w:sz w:val="28"/>
          <w:szCs w:val="28"/>
        </w:rPr>
        <w:t>13) объем распределяемой субсидии в рамках отбора получателей субсидий, порядок расчета размера субсидии, установленный решением о порядке предоставления субсидии, правила распределения субсидии по результатам отбора получателей субсидий, которые могут включать максимальный (минимальный) размер субсидии, предоставляемой победителю (победителям) отбора получателей субсидий, а также предельное количество победителей отбора получателей субсидий;</w:t>
      </w:r>
    </w:p>
    <w:p w:rsidR="00A5246E" w:rsidRPr="0095097E" w:rsidRDefault="00A5246E" w:rsidP="00A5246E">
      <w:pPr>
        <w:tabs>
          <w:tab w:val="left" w:pos="1134"/>
        </w:tabs>
        <w:ind w:right="-2" w:firstLine="709"/>
        <w:jc w:val="both"/>
        <w:rPr>
          <w:rFonts w:eastAsia="XO Thames"/>
          <w:sz w:val="28"/>
          <w:szCs w:val="28"/>
        </w:rPr>
      </w:pPr>
      <w:r w:rsidRPr="0095097E">
        <w:rPr>
          <w:rFonts w:eastAsia="XO Thames"/>
          <w:sz w:val="28"/>
          <w:szCs w:val="28"/>
        </w:rPr>
        <w:t xml:space="preserve">14) порядок предоставления участникам отбора получателей субсидий разъяснений положений объявления о проведении отбора получателей субсидий, в соответствии с пунктом 2.24 настоящего Порядка, даты начала и окончания срока такого предоставления; </w:t>
      </w:r>
    </w:p>
    <w:p w:rsidR="00A5246E" w:rsidRPr="0095097E" w:rsidRDefault="00A5246E" w:rsidP="00A5246E">
      <w:pPr>
        <w:tabs>
          <w:tab w:val="left" w:pos="1134"/>
        </w:tabs>
        <w:ind w:right="-2" w:firstLine="709"/>
        <w:jc w:val="both"/>
        <w:rPr>
          <w:rFonts w:eastAsia="XO Thames"/>
          <w:sz w:val="28"/>
          <w:szCs w:val="28"/>
        </w:rPr>
      </w:pPr>
      <w:r w:rsidRPr="0095097E">
        <w:rPr>
          <w:rFonts w:eastAsia="XO Thames"/>
          <w:sz w:val="28"/>
          <w:szCs w:val="28"/>
        </w:rPr>
        <w:t>15) срок, в течение которого победитель отбора получателей субсидий должен подписать соглашение;</w:t>
      </w:r>
    </w:p>
    <w:p w:rsidR="00A5246E" w:rsidRPr="0095097E" w:rsidRDefault="00A5246E" w:rsidP="00A5246E">
      <w:pPr>
        <w:tabs>
          <w:tab w:val="left" w:pos="1134"/>
        </w:tabs>
        <w:ind w:right="-2" w:firstLine="709"/>
        <w:jc w:val="both"/>
        <w:rPr>
          <w:rFonts w:eastAsia="XO Thames"/>
          <w:color w:val="000000"/>
          <w:sz w:val="28"/>
          <w:szCs w:val="28"/>
        </w:rPr>
      </w:pPr>
      <w:r w:rsidRPr="0095097E">
        <w:rPr>
          <w:rFonts w:eastAsia="XO Thames"/>
          <w:sz w:val="28"/>
          <w:szCs w:val="28"/>
        </w:rPr>
        <w:t xml:space="preserve">16) </w:t>
      </w:r>
      <w:r w:rsidRPr="0095097E">
        <w:rPr>
          <w:rFonts w:eastAsia="XO Thames"/>
          <w:color w:val="000000"/>
          <w:sz w:val="28"/>
          <w:szCs w:val="28"/>
        </w:rPr>
        <w:t xml:space="preserve">условия признания победителя отбора </w:t>
      </w:r>
      <w:r w:rsidRPr="0095097E">
        <w:rPr>
          <w:sz w:val="28"/>
          <w:szCs w:val="28"/>
        </w:rPr>
        <w:t>получателей субсидий</w:t>
      </w:r>
      <w:r w:rsidRPr="0095097E">
        <w:rPr>
          <w:rFonts w:eastAsia="XO Thames"/>
          <w:color w:val="000000"/>
          <w:sz w:val="28"/>
          <w:szCs w:val="28"/>
        </w:rPr>
        <w:t xml:space="preserve"> уклонившимся от заключения соглашения;</w:t>
      </w:r>
    </w:p>
    <w:p w:rsidR="00A5246E" w:rsidRDefault="00A5246E" w:rsidP="00A5246E">
      <w:pPr>
        <w:tabs>
          <w:tab w:val="left" w:pos="1134"/>
        </w:tabs>
        <w:ind w:right="-2" w:firstLine="709"/>
        <w:jc w:val="both"/>
        <w:rPr>
          <w:sz w:val="28"/>
          <w:szCs w:val="28"/>
        </w:rPr>
      </w:pPr>
      <w:r w:rsidRPr="0095097E">
        <w:rPr>
          <w:rFonts w:eastAsia="XO Thames"/>
          <w:sz w:val="28"/>
          <w:szCs w:val="28"/>
        </w:rPr>
        <w:t xml:space="preserve">17) </w:t>
      </w:r>
      <w:r w:rsidRPr="0095097E">
        <w:rPr>
          <w:sz w:val="28"/>
          <w:szCs w:val="28"/>
        </w:rPr>
        <w:t>сроки размещения протокола подведения итогов отбора (документа об итогах проведения отбора) на едином портале, которые не могут быть позднее 1 (одного) рабочего дня, следующего за днем определения победителя отбора.</w:t>
      </w:r>
    </w:p>
    <w:p w:rsidR="00A5246E" w:rsidRPr="007E0605" w:rsidRDefault="00A5246E" w:rsidP="00A5246E">
      <w:pPr>
        <w:tabs>
          <w:tab w:val="left" w:pos="1134"/>
        </w:tabs>
        <w:ind w:right="-2" w:firstLine="709"/>
        <w:jc w:val="both"/>
        <w:rPr>
          <w:sz w:val="28"/>
          <w:szCs w:val="28"/>
        </w:rPr>
      </w:pPr>
      <w:r w:rsidRPr="007E0605">
        <w:rPr>
          <w:sz w:val="28"/>
          <w:szCs w:val="28"/>
        </w:rPr>
        <w:t>2.6.1. Внесение изменений в объявление о проведении отбора получателей субсидии Уполномоченным органом производится не позднее наступления даты окончания приема заявок участников отбора получателей субсидий с соблюдением следующих условий:</w:t>
      </w:r>
    </w:p>
    <w:p w:rsidR="00A5246E" w:rsidRPr="007E0605" w:rsidRDefault="00A5246E" w:rsidP="00A5246E">
      <w:pPr>
        <w:tabs>
          <w:tab w:val="left" w:pos="1134"/>
        </w:tabs>
        <w:ind w:right="-2" w:firstLine="709"/>
        <w:jc w:val="both"/>
        <w:rPr>
          <w:sz w:val="28"/>
          <w:szCs w:val="28"/>
        </w:rPr>
      </w:pPr>
      <w:r w:rsidRPr="007E0605">
        <w:rPr>
          <w:sz w:val="28"/>
          <w:szCs w:val="28"/>
        </w:rPr>
        <w:t>а) срок подачи заявок участниками отбора продлевается на 5 (пять) календарных дней;</w:t>
      </w:r>
    </w:p>
    <w:p w:rsidR="00A5246E" w:rsidRPr="007E0605" w:rsidRDefault="00A5246E" w:rsidP="00A5246E">
      <w:pPr>
        <w:tabs>
          <w:tab w:val="left" w:pos="1134"/>
        </w:tabs>
        <w:ind w:right="-2" w:firstLine="709"/>
        <w:jc w:val="both"/>
        <w:rPr>
          <w:sz w:val="28"/>
          <w:szCs w:val="28"/>
        </w:rPr>
      </w:pPr>
      <w:r w:rsidRPr="007E0605">
        <w:rPr>
          <w:sz w:val="28"/>
          <w:szCs w:val="28"/>
        </w:rPr>
        <w:t>б) при внесении изменений в объявление о проведении отбора получателей субсидий изменение способа отбора получателей субсидий не допускается;</w:t>
      </w:r>
    </w:p>
    <w:p w:rsidR="00A5246E" w:rsidRPr="007E0605" w:rsidRDefault="00A5246E" w:rsidP="00A5246E">
      <w:pPr>
        <w:tabs>
          <w:tab w:val="left" w:pos="1134"/>
        </w:tabs>
        <w:ind w:right="-2" w:firstLine="709"/>
        <w:jc w:val="both"/>
        <w:rPr>
          <w:sz w:val="28"/>
          <w:szCs w:val="28"/>
        </w:rPr>
      </w:pPr>
      <w:r w:rsidRPr="007E0605">
        <w:rPr>
          <w:sz w:val="28"/>
          <w:szCs w:val="28"/>
        </w:rPr>
        <w:t>в)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положение, предусматривающее право участникам отбора получателей субсидий внести изменения в заявки;</w:t>
      </w:r>
    </w:p>
    <w:p w:rsidR="00A5246E" w:rsidRPr="0095097E" w:rsidRDefault="00A5246E" w:rsidP="00A5246E">
      <w:pPr>
        <w:tabs>
          <w:tab w:val="left" w:pos="1134"/>
        </w:tabs>
        <w:ind w:right="-2" w:firstLine="709"/>
        <w:jc w:val="both"/>
        <w:rPr>
          <w:sz w:val="28"/>
          <w:szCs w:val="28"/>
        </w:rPr>
      </w:pPr>
      <w:r w:rsidRPr="007E0605">
        <w:rPr>
          <w:sz w:val="28"/>
          <w:szCs w:val="28"/>
        </w:rPr>
        <w:t>г) участники отбора получателей субсидий, подавшие заявку, уведомляются о внесении изменений в объявление о проведении отбора получателей субсидий не позднее дня, следующего за днем внесения изменений в объявление о проведении отбора получателей субсидий, с использованием системы «Электронный бюджет».</w:t>
      </w:r>
    </w:p>
    <w:p w:rsidR="00A5246E" w:rsidRPr="0095097E" w:rsidRDefault="00A5246E" w:rsidP="00A5246E">
      <w:pPr>
        <w:tabs>
          <w:tab w:val="left" w:pos="1134"/>
        </w:tabs>
        <w:ind w:right="-2" w:firstLine="709"/>
        <w:jc w:val="both"/>
        <w:rPr>
          <w:rFonts w:eastAsia="XO Thames"/>
          <w:sz w:val="28"/>
          <w:szCs w:val="28"/>
        </w:rPr>
      </w:pPr>
      <w:r w:rsidRPr="0095097E">
        <w:rPr>
          <w:sz w:val="28"/>
          <w:szCs w:val="28"/>
        </w:rPr>
        <w:t xml:space="preserve">2.7. </w:t>
      </w:r>
      <w:r w:rsidRPr="0095097E">
        <w:rPr>
          <w:rFonts w:eastAsia="XO Thames"/>
          <w:sz w:val="28"/>
          <w:szCs w:val="28"/>
        </w:rPr>
        <w:t>Участник отбора получателей субсидий на даты рассмотрения заявки и заключения соглашения о предоставлении субсидии должен соответствовать следующим требованиям:</w:t>
      </w:r>
    </w:p>
    <w:p w:rsidR="00A5246E" w:rsidRPr="0095097E" w:rsidRDefault="00A5246E" w:rsidP="00A5246E">
      <w:pPr>
        <w:tabs>
          <w:tab w:val="left" w:pos="993"/>
        </w:tabs>
        <w:ind w:right="-2" w:firstLine="709"/>
        <w:jc w:val="both"/>
        <w:rPr>
          <w:rFonts w:eastAsia="XO Thames"/>
          <w:color w:val="000000"/>
          <w:sz w:val="28"/>
          <w:szCs w:val="28"/>
        </w:rPr>
      </w:pPr>
      <w:r w:rsidRPr="0095097E">
        <w:rPr>
          <w:rFonts w:eastAsia="XO Thames"/>
          <w:color w:val="000000"/>
          <w:sz w:val="28"/>
          <w:szCs w:val="28"/>
        </w:rPr>
        <w:t>1) 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A5246E" w:rsidRPr="0095097E" w:rsidRDefault="00A5246E" w:rsidP="00A5246E">
      <w:pPr>
        <w:tabs>
          <w:tab w:val="left" w:pos="1134"/>
        </w:tabs>
        <w:ind w:right="-1" w:firstLine="709"/>
        <w:jc w:val="both"/>
        <w:rPr>
          <w:rFonts w:eastAsia="XO Thames"/>
          <w:color w:val="000000"/>
          <w:sz w:val="28"/>
          <w:szCs w:val="28"/>
        </w:rPr>
      </w:pPr>
      <w:r w:rsidRPr="0095097E">
        <w:rPr>
          <w:sz w:val="28"/>
          <w:szCs w:val="28"/>
        </w:rPr>
        <w:t>2) 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A5246E" w:rsidRPr="0095097E" w:rsidRDefault="00A5246E" w:rsidP="00A5246E">
      <w:pPr>
        <w:tabs>
          <w:tab w:val="left" w:pos="1134"/>
        </w:tabs>
        <w:ind w:right="-1" w:firstLine="709"/>
        <w:jc w:val="both"/>
        <w:rPr>
          <w:rFonts w:eastAsia="XO Thames"/>
          <w:strike/>
          <w:color w:val="000000"/>
          <w:sz w:val="28"/>
          <w:szCs w:val="28"/>
        </w:rPr>
      </w:pPr>
      <w:r w:rsidRPr="0095097E">
        <w:rPr>
          <w:sz w:val="28"/>
          <w:szCs w:val="28"/>
        </w:rPr>
        <w:t xml:space="preserve">3) получатель субсидии (участник отбора) не находится в составляемых в рамках реализации полномочий, предусмотренных </w:t>
      </w:r>
      <w:hyperlink r:id="rId10" w:history="1">
        <w:r w:rsidRPr="0095097E">
          <w:rPr>
            <w:sz w:val="28"/>
            <w:szCs w:val="28"/>
          </w:rPr>
          <w:t>главой VII</w:t>
        </w:r>
      </w:hyperlink>
      <w:r w:rsidRPr="0095097E">
        <w:rPr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A5246E" w:rsidRDefault="00A5246E" w:rsidP="00A5246E">
      <w:pPr>
        <w:tabs>
          <w:tab w:val="left" w:pos="1134"/>
        </w:tabs>
        <w:ind w:right="-1" w:firstLine="709"/>
        <w:jc w:val="both"/>
        <w:rPr>
          <w:rFonts w:eastAsia="XO Thames"/>
          <w:color w:val="000000"/>
          <w:sz w:val="28"/>
          <w:szCs w:val="28"/>
        </w:rPr>
      </w:pPr>
      <w:r w:rsidRPr="007E0605">
        <w:rPr>
          <w:rFonts w:eastAsia="XO Thames"/>
          <w:color w:val="000000"/>
          <w:sz w:val="28"/>
          <w:szCs w:val="28"/>
        </w:rPr>
        <w:t>4) получатель субсидии (участник отбора) не получает средства из местного бюджета, из которого планируется предоставление субсидии на основании муниципальных правовых актов на цели, установленные настоящим правовым актом;</w:t>
      </w:r>
    </w:p>
    <w:p w:rsidR="00A5246E" w:rsidRPr="0095097E" w:rsidRDefault="00A5246E" w:rsidP="00A5246E">
      <w:pPr>
        <w:tabs>
          <w:tab w:val="left" w:pos="1134"/>
        </w:tabs>
        <w:ind w:right="-1" w:firstLine="709"/>
        <w:jc w:val="both"/>
        <w:rPr>
          <w:rFonts w:eastAsia="XO Thames"/>
          <w:color w:val="000000"/>
          <w:sz w:val="28"/>
          <w:szCs w:val="28"/>
        </w:rPr>
      </w:pPr>
      <w:r w:rsidRPr="0095097E">
        <w:rPr>
          <w:rFonts w:eastAsia="XO Thames"/>
          <w:color w:val="000000"/>
          <w:sz w:val="28"/>
          <w:szCs w:val="28"/>
        </w:rPr>
        <w:t>5) получатель субсидии (участник отбора)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:rsidR="00A5246E" w:rsidRPr="0095097E" w:rsidRDefault="00A5246E" w:rsidP="00A5246E">
      <w:pPr>
        <w:tabs>
          <w:tab w:val="left" w:pos="1134"/>
        </w:tabs>
        <w:ind w:right="-1" w:firstLine="709"/>
        <w:jc w:val="both"/>
        <w:rPr>
          <w:rFonts w:eastAsia="XO Thames"/>
          <w:color w:val="000000"/>
          <w:sz w:val="28"/>
          <w:szCs w:val="28"/>
        </w:rPr>
      </w:pPr>
      <w:r w:rsidRPr="0095097E">
        <w:rPr>
          <w:rFonts w:eastAsia="XO Thames"/>
          <w:color w:val="000000"/>
          <w:sz w:val="28"/>
          <w:szCs w:val="28"/>
        </w:rPr>
        <w:t xml:space="preserve">6) у получателя субсидии (участника отбора) отсутствуют просроченная задолженность по возврату в местный бюджет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актом, за исключением случаев, установленных соответственно местной администрацией; </w:t>
      </w:r>
    </w:p>
    <w:p w:rsidR="00A5246E" w:rsidRPr="0095097E" w:rsidRDefault="00A5246E" w:rsidP="00A5246E">
      <w:pPr>
        <w:tabs>
          <w:tab w:val="left" w:pos="1134"/>
        </w:tabs>
        <w:ind w:right="-1" w:firstLine="709"/>
        <w:jc w:val="both"/>
        <w:rPr>
          <w:rFonts w:eastAsia="XO Thames"/>
          <w:color w:val="000000"/>
          <w:sz w:val="28"/>
          <w:szCs w:val="28"/>
        </w:rPr>
      </w:pPr>
      <w:r w:rsidRPr="0095097E">
        <w:rPr>
          <w:rFonts w:eastAsia="XO Thames"/>
          <w:color w:val="000000"/>
          <w:sz w:val="28"/>
          <w:szCs w:val="28"/>
        </w:rPr>
        <w:t>7) 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Федерации;</w:t>
      </w:r>
    </w:p>
    <w:p w:rsidR="00A5246E" w:rsidRPr="0095097E" w:rsidRDefault="00A5246E" w:rsidP="00A5246E">
      <w:pPr>
        <w:tabs>
          <w:tab w:val="left" w:pos="1134"/>
        </w:tabs>
        <w:ind w:right="-2" w:firstLine="709"/>
        <w:jc w:val="both"/>
        <w:rPr>
          <w:rFonts w:eastAsia="XO Thames"/>
          <w:color w:val="000000"/>
          <w:sz w:val="28"/>
          <w:szCs w:val="28"/>
        </w:rPr>
      </w:pPr>
      <w:r w:rsidRPr="0095097E">
        <w:rPr>
          <w:rFonts w:eastAsia="XO Thames"/>
          <w:color w:val="000000"/>
          <w:sz w:val="28"/>
          <w:szCs w:val="28"/>
        </w:rPr>
        <w:t>8)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лицом;</w:t>
      </w:r>
    </w:p>
    <w:p w:rsidR="00A5246E" w:rsidRPr="0095097E" w:rsidRDefault="00A5246E" w:rsidP="00A5246E">
      <w:pPr>
        <w:tabs>
          <w:tab w:val="left" w:pos="1134"/>
        </w:tabs>
        <w:ind w:right="-2" w:firstLine="709"/>
        <w:jc w:val="both"/>
        <w:rPr>
          <w:sz w:val="28"/>
          <w:szCs w:val="28"/>
        </w:rPr>
      </w:pPr>
      <w:r w:rsidRPr="0095097E">
        <w:rPr>
          <w:rFonts w:eastAsia="XO Thames"/>
          <w:color w:val="000000"/>
          <w:sz w:val="28"/>
          <w:szCs w:val="28"/>
        </w:rPr>
        <w:t>9) получатель субсидии (участник отбора) должен осуществлять образовательную деятельность в сфере дошкольного или</w:t>
      </w:r>
      <w:r w:rsidRPr="0095097E">
        <w:rPr>
          <w:sz w:val="28"/>
          <w:szCs w:val="28"/>
        </w:rPr>
        <w:t xml:space="preserve"> общего </w:t>
      </w:r>
      <w:r w:rsidRPr="0095097E">
        <w:rPr>
          <w:rFonts w:eastAsia="XO Thames"/>
          <w:color w:val="000000"/>
          <w:sz w:val="28"/>
          <w:szCs w:val="28"/>
        </w:rPr>
        <w:t xml:space="preserve">образования на территории </w:t>
      </w:r>
      <w:r w:rsidRPr="0095097E">
        <w:rPr>
          <w:sz w:val="28"/>
          <w:szCs w:val="28"/>
        </w:rPr>
        <w:t>Мирнинского района Республики Саха (Якутия).</w:t>
      </w:r>
    </w:p>
    <w:p w:rsidR="00A5246E" w:rsidRPr="0095097E" w:rsidRDefault="00A5246E" w:rsidP="00A5246E">
      <w:pPr>
        <w:ind w:right="-1" w:firstLine="709"/>
        <w:jc w:val="both"/>
        <w:rPr>
          <w:rFonts w:eastAsia="XO Thames"/>
          <w:color w:val="000000"/>
          <w:sz w:val="28"/>
          <w:szCs w:val="28"/>
        </w:rPr>
      </w:pPr>
      <w:r w:rsidRPr="0095097E">
        <w:rPr>
          <w:rFonts w:eastAsia="XO Thames"/>
          <w:color w:val="000000"/>
          <w:sz w:val="28"/>
          <w:szCs w:val="28"/>
        </w:rPr>
        <w:t xml:space="preserve">2.8. Проверка участника отбора получателей субсидий на соответствие требованиям, указанным в пункте 2.7 настоящего Порядка, осуществляется автоматически в системе «Электронный бюджет»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 </w:t>
      </w:r>
    </w:p>
    <w:p w:rsidR="00A5246E" w:rsidRPr="0095097E" w:rsidRDefault="00A5246E" w:rsidP="00A5246E">
      <w:pPr>
        <w:ind w:right="-1" w:firstLine="709"/>
        <w:jc w:val="both"/>
        <w:rPr>
          <w:rFonts w:eastAsia="XO Thames"/>
          <w:color w:val="000000"/>
          <w:sz w:val="28"/>
          <w:szCs w:val="28"/>
        </w:rPr>
      </w:pPr>
      <w:r w:rsidRPr="0095097E">
        <w:rPr>
          <w:rFonts w:eastAsia="XO Thames"/>
          <w:color w:val="000000"/>
          <w:sz w:val="28"/>
          <w:szCs w:val="28"/>
        </w:rPr>
        <w:t>2.8.1. В случае отсутствия технической возможности осуществления автоматической проверки в системе «Электронный бюджет» подтверждение соответствия участника отбора получателей субсидий требованиям, указанным в пункте 2.7 настоящего Порядка, производится путем проставления в электронном виде участником отбора получателей субсидий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A5246E" w:rsidRPr="0095097E" w:rsidRDefault="00A5246E" w:rsidP="00A5246E">
      <w:pPr>
        <w:tabs>
          <w:tab w:val="left" w:pos="1134"/>
        </w:tabs>
        <w:ind w:right="-1" w:firstLine="709"/>
        <w:jc w:val="both"/>
        <w:rPr>
          <w:rFonts w:eastAsia="XO Thames"/>
          <w:sz w:val="28"/>
          <w:szCs w:val="28"/>
        </w:rPr>
      </w:pPr>
      <w:r w:rsidRPr="0095097E">
        <w:rPr>
          <w:rFonts w:eastAsia="XO Thames"/>
          <w:sz w:val="28"/>
          <w:szCs w:val="28"/>
        </w:rPr>
        <w:t>2.8.2. В случае, предусмотренном подпунктом 2.8.1 пункта 2.8 настоящего Порядка, проверка соответствия получателя субсидии (участника отбора) требованиям, указанным в</w:t>
      </w:r>
      <w:r w:rsidRPr="0095097E">
        <w:rPr>
          <w:rFonts w:eastAsia="XO Thames"/>
          <w:color w:val="000000"/>
          <w:sz w:val="28"/>
          <w:szCs w:val="28"/>
        </w:rPr>
        <w:t xml:space="preserve"> </w:t>
      </w:r>
      <w:r w:rsidRPr="0095097E">
        <w:rPr>
          <w:rFonts w:eastAsia="XO Thames"/>
          <w:sz w:val="28"/>
          <w:szCs w:val="28"/>
        </w:rPr>
        <w:t xml:space="preserve">пункте 2.7 настоящего Порядка, осуществляется Уполномоченным органом из данных, находящихся в распоряжении Уполномоченного органа и (или) открытых источников данных в сети «Интернет» в течение 3 (трех) рабочих дней со дня поступления заявки на участие в отборе. </w:t>
      </w:r>
    </w:p>
    <w:p w:rsidR="00A5246E" w:rsidRPr="0095097E" w:rsidRDefault="00A5246E" w:rsidP="00A5246E">
      <w:pPr>
        <w:ind w:right="-1" w:firstLine="709"/>
        <w:jc w:val="both"/>
        <w:rPr>
          <w:rFonts w:eastAsia="XO Thames"/>
          <w:color w:val="000000"/>
          <w:sz w:val="28"/>
          <w:szCs w:val="28"/>
        </w:rPr>
      </w:pPr>
      <w:r w:rsidRPr="0095097E">
        <w:rPr>
          <w:rFonts w:eastAsia="XO Thames"/>
          <w:sz w:val="28"/>
          <w:szCs w:val="28"/>
        </w:rPr>
        <w:t xml:space="preserve">2.8.3. </w:t>
      </w:r>
      <w:r w:rsidRPr="0095097E">
        <w:rPr>
          <w:rFonts w:eastAsia="XO Thames"/>
          <w:color w:val="000000"/>
          <w:sz w:val="28"/>
          <w:szCs w:val="28"/>
        </w:rPr>
        <w:t xml:space="preserve">Уполномоченный орган в целях подтверждения соответствия участника отбора получателей субсидий установленным требованиям не вправе требовать от участника отбора получателей субсидий представления документов и информации при наличии соответствующей информации в государственных информационных системах, доступ к которым у Уполномоченного органа имеется в рамках межведомственного электронного взаимодействия, за исключением случая, если участник отбора получателей субсидий готов представить указанные документы и информацию Уполномоченному органу по собственной инициативе. </w:t>
      </w:r>
    </w:p>
    <w:p w:rsidR="00A5246E" w:rsidRPr="0095097E" w:rsidRDefault="00A5246E" w:rsidP="00A5246E">
      <w:pPr>
        <w:ind w:right="-1" w:firstLine="709"/>
        <w:jc w:val="both"/>
        <w:rPr>
          <w:sz w:val="28"/>
          <w:szCs w:val="28"/>
        </w:rPr>
      </w:pPr>
      <w:r w:rsidRPr="0095097E">
        <w:rPr>
          <w:rFonts w:eastAsia="XO Thames"/>
          <w:color w:val="000000"/>
          <w:sz w:val="28"/>
          <w:szCs w:val="28"/>
        </w:rPr>
        <w:t xml:space="preserve">2.9. </w:t>
      </w:r>
      <w:r w:rsidRPr="0095097E">
        <w:rPr>
          <w:sz w:val="28"/>
          <w:szCs w:val="28"/>
        </w:rPr>
        <w:t>Категория отбора участников – участники являются социально ориентированными некоммерческими организациями (не являющимися государственными (муниципальными) учреждениями), находящиеся на территории Мирнинского района Республики Саха (Якутия), которые направили заявку на получение Субсидии, в соответствии с требованиями отбора получателей субсидий и осуществляют образовательную деятельность в следующих сферах:</w:t>
      </w:r>
    </w:p>
    <w:p w:rsidR="00A5246E" w:rsidRPr="0095097E" w:rsidRDefault="00A5246E" w:rsidP="00A5246E">
      <w:pPr>
        <w:tabs>
          <w:tab w:val="left" w:pos="1134"/>
        </w:tabs>
        <w:ind w:right="-2" w:firstLine="709"/>
        <w:jc w:val="both"/>
        <w:rPr>
          <w:sz w:val="28"/>
          <w:szCs w:val="28"/>
        </w:rPr>
      </w:pPr>
      <w:r w:rsidRPr="0095097E">
        <w:rPr>
          <w:sz w:val="28"/>
          <w:szCs w:val="28"/>
        </w:rPr>
        <w:t>- дошкольное образование в некоммерческих дошкольных образовательных организациях по образовательным программам дошкольного образования;</w:t>
      </w:r>
    </w:p>
    <w:p w:rsidR="00A5246E" w:rsidRPr="0095097E" w:rsidRDefault="00A5246E" w:rsidP="00A5246E">
      <w:pPr>
        <w:tabs>
          <w:tab w:val="left" w:pos="1134"/>
        </w:tabs>
        <w:ind w:right="-2" w:firstLine="709"/>
        <w:jc w:val="both"/>
        <w:rPr>
          <w:rFonts w:eastAsia="XO Thames"/>
          <w:color w:val="000000"/>
          <w:sz w:val="28"/>
          <w:szCs w:val="28"/>
        </w:rPr>
      </w:pPr>
      <w:r w:rsidRPr="0095097E">
        <w:rPr>
          <w:sz w:val="28"/>
          <w:szCs w:val="28"/>
        </w:rPr>
        <w:t>- начальное общее, основное общее, среднее общее образование в частных общеобразовательных организациях по образовательным программам начального общего, основного общего, среднего общего образования.</w:t>
      </w:r>
    </w:p>
    <w:p w:rsidR="00A5246E" w:rsidRPr="0095097E" w:rsidRDefault="00A5246E" w:rsidP="00A5246E">
      <w:pPr>
        <w:ind w:right="-1" w:firstLine="709"/>
        <w:jc w:val="both"/>
        <w:rPr>
          <w:sz w:val="28"/>
          <w:szCs w:val="28"/>
        </w:rPr>
      </w:pPr>
      <w:r w:rsidRPr="0095097E">
        <w:rPr>
          <w:sz w:val="28"/>
          <w:szCs w:val="28"/>
        </w:rPr>
        <w:t>2.10. Критериями отбора являются:</w:t>
      </w:r>
    </w:p>
    <w:p w:rsidR="00A5246E" w:rsidRPr="0095097E" w:rsidRDefault="00A5246E" w:rsidP="00A5246E">
      <w:pPr>
        <w:ind w:right="-2" w:firstLine="709"/>
        <w:jc w:val="both"/>
        <w:rPr>
          <w:rFonts w:eastAsia="XO Thames"/>
          <w:color w:val="000000"/>
          <w:sz w:val="28"/>
          <w:szCs w:val="28"/>
        </w:rPr>
      </w:pPr>
      <w:r w:rsidRPr="0095097E">
        <w:rPr>
          <w:sz w:val="28"/>
          <w:szCs w:val="28"/>
        </w:rPr>
        <w:t xml:space="preserve">1) </w:t>
      </w:r>
      <w:r w:rsidRPr="0095097E">
        <w:rPr>
          <w:rFonts w:eastAsia="XO Thames"/>
          <w:color w:val="000000"/>
          <w:sz w:val="28"/>
          <w:szCs w:val="28"/>
        </w:rPr>
        <w:t>наличие действующей лицензии на осуществление образовательной деятельности на территории Мирнинского района Республики Саха (Якутия);</w:t>
      </w:r>
    </w:p>
    <w:p w:rsidR="00A5246E" w:rsidRPr="0095097E" w:rsidRDefault="00A5246E" w:rsidP="00A5246E">
      <w:pPr>
        <w:ind w:right="-1" w:firstLine="709"/>
        <w:jc w:val="both"/>
        <w:rPr>
          <w:rFonts w:eastAsia="XO Thames"/>
          <w:color w:val="000000"/>
          <w:sz w:val="28"/>
          <w:szCs w:val="28"/>
        </w:rPr>
      </w:pPr>
      <w:r w:rsidRPr="0095097E">
        <w:rPr>
          <w:rFonts w:eastAsia="XO Thames"/>
          <w:color w:val="000000"/>
          <w:sz w:val="28"/>
          <w:szCs w:val="28"/>
        </w:rPr>
        <w:t>2) наличие свидетельства о государственной аккредитации образовательных программ (за исключением образовательных программ дошкольного образования);</w:t>
      </w:r>
    </w:p>
    <w:p w:rsidR="00A5246E" w:rsidRPr="0095097E" w:rsidRDefault="00A5246E" w:rsidP="00A5246E">
      <w:pPr>
        <w:ind w:right="-1" w:firstLine="709"/>
        <w:jc w:val="both"/>
        <w:rPr>
          <w:rFonts w:eastAsia="XO Thames"/>
          <w:color w:val="000000"/>
          <w:sz w:val="28"/>
          <w:szCs w:val="28"/>
        </w:rPr>
      </w:pPr>
      <w:r w:rsidRPr="0095097E">
        <w:rPr>
          <w:rFonts w:eastAsia="XO Thames"/>
          <w:color w:val="000000"/>
          <w:sz w:val="28"/>
          <w:szCs w:val="28"/>
        </w:rPr>
        <w:t>3) организационно-правовая форма некоммерческой образовательной организации: не являются муниципальными и государственными учреждениями.</w:t>
      </w:r>
    </w:p>
    <w:p w:rsidR="00A5246E" w:rsidRPr="0095097E" w:rsidRDefault="00A5246E" w:rsidP="00A5246E">
      <w:pPr>
        <w:ind w:right="-1" w:firstLine="709"/>
        <w:jc w:val="both"/>
        <w:rPr>
          <w:rFonts w:eastAsia="XO Thames"/>
          <w:color w:val="000000"/>
          <w:sz w:val="28"/>
          <w:szCs w:val="28"/>
        </w:rPr>
      </w:pPr>
      <w:r w:rsidRPr="0095097E">
        <w:rPr>
          <w:rFonts w:eastAsia="XO Thames"/>
          <w:color w:val="000000"/>
          <w:sz w:val="28"/>
          <w:szCs w:val="28"/>
        </w:rPr>
        <w:t>2.11. Заявка подается участниками отбора получателей субсидий в соответствии с требованиями и в сроки, указанные в объявлении о проведении отбора получателей субсидий.</w:t>
      </w:r>
    </w:p>
    <w:p w:rsidR="00A5246E" w:rsidRPr="0095097E" w:rsidRDefault="00A5246E" w:rsidP="00A5246E">
      <w:pPr>
        <w:ind w:right="-1" w:firstLine="709"/>
        <w:jc w:val="both"/>
        <w:rPr>
          <w:rFonts w:eastAsia="XO Thames"/>
          <w:sz w:val="28"/>
          <w:szCs w:val="28"/>
        </w:rPr>
      </w:pPr>
      <w:r w:rsidRPr="0095097E">
        <w:rPr>
          <w:rFonts w:eastAsia="XO Thames"/>
          <w:color w:val="000000"/>
          <w:sz w:val="28"/>
          <w:szCs w:val="28"/>
        </w:rPr>
        <w:t xml:space="preserve">2.11.1. Заявки формируются участниками отбора получателей субсидий в 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 </w:t>
      </w:r>
      <w:r w:rsidRPr="0095097E">
        <w:rPr>
          <w:rFonts w:eastAsia="XO Thames"/>
          <w:sz w:val="28"/>
          <w:szCs w:val="28"/>
        </w:rPr>
        <w:t>и материалов, представление которых предусмотрено в объявлении о проведении отбора получателей субсидий.</w:t>
      </w:r>
    </w:p>
    <w:p w:rsidR="00A5246E" w:rsidRPr="0095097E" w:rsidRDefault="00A5246E" w:rsidP="00A5246E">
      <w:pPr>
        <w:tabs>
          <w:tab w:val="left" w:pos="1134"/>
        </w:tabs>
        <w:ind w:right="-1" w:firstLine="709"/>
        <w:jc w:val="both"/>
        <w:rPr>
          <w:rFonts w:eastAsia="XO Thames"/>
          <w:color w:val="000000"/>
          <w:sz w:val="28"/>
          <w:szCs w:val="28"/>
        </w:rPr>
      </w:pPr>
      <w:r w:rsidRPr="0095097E">
        <w:rPr>
          <w:rFonts w:eastAsia="XO Thames"/>
          <w:color w:val="000000"/>
          <w:sz w:val="28"/>
          <w:szCs w:val="28"/>
        </w:rPr>
        <w:t xml:space="preserve">2.11.2. Заявка подписывается усиленной квалифицированной электронной подписью руководителя участника отбора получателей субсидий или уполномоченного им лица. </w:t>
      </w:r>
    </w:p>
    <w:p w:rsidR="00A5246E" w:rsidRPr="0095097E" w:rsidRDefault="00A5246E" w:rsidP="00A5246E">
      <w:pPr>
        <w:tabs>
          <w:tab w:val="left" w:pos="1134"/>
        </w:tabs>
        <w:ind w:right="-1" w:firstLine="709"/>
        <w:jc w:val="both"/>
        <w:rPr>
          <w:rFonts w:eastAsia="XO Thames"/>
          <w:color w:val="000000"/>
          <w:sz w:val="28"/>
          <w:szCs w:val="28"/>
        </w:rPr>
      </w:pPr>
      <w:r w:rsidRPr="0095097E">
        <w:rPr>
          <w:rFonts w:eastAsia="XO Thames"/>
          <w:color w:val="000000"/>
          <w:sz w:val="28"/>
          <w:szCs w:val="28"/>
        </w:rPr>
        <w:t>2.11.3. 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получателей субсидий в соответствии с законодательством Российской Федерации.</w:t>
      </w:r>
    </w:p>
    <w:p w:rsidR="00A5246E" w:rsidRPr="0095097E" w:rsidRDefault="00A5246E" w:rsidP="00A5246E">
      <w:pPr>
        <w:tabs>
          <w:tab w:val="left" w:pos="1134"/>
        </w:tabs>
        <w:ind w:right="-1" w:firstLine="709"/>
        <w:jc w:val="both"/>
        <w:rPr>
          <w:rFonts w:eastAsia="XO Thames"/>
          <w:color w:val="000000"/>
          <w:sz w:val="28"/>
          <w:szCs w:val="28"/>
        </w:rPr>
      </w:pPr>
      <w:r w:rsidRPr="0095097E">
        <w:rPr>
          <w:rFonts w:eastAsia="XO Thames"/>
          <w:color w:val="000000"/>
          <w:sz w:val="28"/>
          <w:szCs w:val="28"/>
        </w:rPr>
        <w:t>2.11.4.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A5246E" w:rsidRPr="0095097E" w:rsidRDefault="00A5246E" w:rsidP="00A5246E">
      <w:pPr>
        <w:tabs>
          <w:tab w:val="left" w:pos="1134"/>
        </w:tabs>
        <w:ind w:right="-1" w:firstLine="709"/>
        <w:jc w:val="both"/>
        <w:rPr>
          <w:rFonts w:eastAsia="XO Thames"/>
          <w:color w:val="000000"/>
          <w:sz w:val="28"/>
          <w:szCs w:val="28"/>
        </w:rPr>
      </w:pPr>
      <w:r w:rsidRPr="0095097E">
        <w:rPr>
          <w:rFonts w:eastAsia="XO Thames"/>
          <w:color w:val="000000"/>
          <w:sz w:val="28"/>
          <w:szCs w:val="28"/>
        </w:rPr>
        <w:t>Фото- и видеоматериалы, включаемые в заявку, должны содержать четкое и контрастное изображение высокого качества.</w:t>
      </w:r>
    </w:p>
    <w:p w:rsidR="00A5246E" w:rsidRPr="0095097E" w:rsidRDefault="00A5246E" w:rsidP="00A5246E">
      <w:pPr>
        <w:tabs>
          <w:tab w:val="left" w:pos="1134"/>
        </w:tabs>
        <w:ind w:right="-2" w:firstLine="709"/>
        <w:jc w:val="both"/>
        <w:rPr>
          <w:rFonts w:eastAsia="XO Thames"/>
          <w:color w:val="000000"/>
          <w:sz w:val="28"/>
          <w:szCs w:val="28"/>
        </w:rPr>
      </w:pPr>
      <w:r w:rsidRPr="0095097E">
        <w:rPr>
          <w:rFonts w:eastAsia="XO Thames"/>
          <w:color w:val="000000"/>
          <w:sz w:val="28"/>
          <w:szCs w:val="28"/>
        </w:rPr>
        <w:t>2.11.5. Датой и временем представления участником отбора получателей субсидий заявки считаются дата и время подписания участником отбора получателей субсидий указанной заявки с присвоением ей регистрационного номера в системе «Электронный бюджет».</w:t>
      </w:r>
    </w:p>
    <w:p w:rsidR="00A5246E" w:rsidRPr="0095097E" w:rsidRDefault="00A5246E" w:rsidP="00A5246E">
      <w:pPr>
        <w:tabs>
          <w:tab w:val="left" w:pos="1134"/>
        </w:tabs>
        <w:ind w:right="-2" w:firstLine="709"/>
        <w:jc w:val="both"/>
        <w:rPr>
          <w:rFonts w:eastAsia="XO Thames"/>
          <w:color w:val="000000"/>
          <w:sz w:val="28"/>
          <w:szCs w:val="28"/>
        </w:rPr>
      </w:pPr>
      <w:r w:rsidRPr="0095097E">
        <w:rPr>
          <w:rFonts w:eastAsia="XO Thames"/>
          <w:color w:val="000000"/>
          <w:sz w:val="28"/>
          <w:szCs w:val="28"/>
        </w:rPr>
        <w:t>2.11.6. Заявка содержит следующие сведения:</w:t>
      </w:r>
    </w:p>
    <w:p w:rsidR="00A5246E" w:rsidRPr="0095097E" w:rsidRDefault="00A5246E" w:rsidP="00A5246E">
      <w:pPr>
        <w:ind w:right="-1" w:firstLine="709"/>
        <w:jc w:val="both"/>
        <w:rPr>
          <w:rFonts w:eastAsia="XO Thames"/>
          <w:color w:val="000000"/>
          <w:sz w:val="28"/>
          <w:szCs w:val="28"/>
        </w:rPr>
      </w:pPr>
      <w:r w:rsidRPr="0095097E">
        <w:rPr>
          <w:rFonts w:eastAsia="XO Thames"/>
          <w:color w:val="000000"/>
          <w:sz w:val="28"/>
          <w:szCs w:val="28"/>
        </w:rPr>
        <w:t>1) информация и документы об участнике отбора получателей субсидий:</w:t>
      </w:r>
    </w:p>
    <w:p w:rsidR="00A5246E" w:rsidRPr="0095097E" w:rsidRDefault="00A5246E" w:rsidP="00A5246E">
      <w:pPr>
        <w:ind w:right="-1" w:firstLine="709"/>
        <w:jc w:val="both"/>
        <w:rPr>
          <w:rFonts w:eastAsia="XO Thames"/>
          <w:color w:val="000000"/>
          <w:sz w:val="28"/>
          <w:szCs w:val="28"/>
        </w:rPr>
      </w:pPr>
      <w:r w:rsidRPr="0095097E">
        <w:rPr>
          <w:rFonts w:eastAsia="XO Thames"/>
          <w:color w:val="000000"/>
          <w:sz w:val="28"/>
          <w:szCs w:val="28"/>
        </w:rPr>
        <w:t>- полное и сокращенное наименование участника отбора получателей субсидий;</w:t>
      </w:r>
    </w:p>
    <w:p w:rsidR="00A5246E" w:rsidRPr="0095097E" w:rsidRDefault="00A5246E" w:rsidP="00A5246E">
      <w:pPr>
        <w:ind w:right="-1" w:firstLine="709"/>
        <w:jc w:val="both"/>
        <w:rPr>
          <w:rFonts w:eastAsia="XO Thames"/>
          <w:color w:val="000000"/>
          <w:sz w:val="28"/>
          <w:szCs w:val="28"/>
        </w:rPr>
      </w:pPr>
      <w:r w:rsidRPr="0095097E">
        <w:rPr>
          <w:rFonts w:eastAsia="XO Thames"/>
          <w:color w:val="000000"/>
          <w:sz w:val="28"/>
          <w:szCs w:val="28"/>
        </w:rPr>
        <w:t>- основной государственный регистрационный номер участника отбора получателей субсидий;</w:t>
      </w:r>
    </w:p>
    <w:p w:rsidR="00A5246E" w:rsidRPr="0095097E" w:rsidRDefault="00A5246E" w:rsidP="00A5246E">
      <w:pPr>
        <w:ind w:right="-1" w:firstLine="709"/>
        <w:jc w:val="both"/>
        <w:rPr>
          <w:rFonts w:eastAsia="XO Thames"/>
          <w:color w:val="000000"/>
          <w:sz w:val="28"/>
          <w:szCs w:val="28"/>
        </w:rPr>
      </w:pPr>
      <w:r w:rsidRPr="0095097E">
        <w:rPr>
          <w:rFonts w:eastAsia="XO Thames"/>
          <w:color w:val="000000"/>
          <w:sz w:val="28"/>
          <w:szCs w:val="28"/>
        </w:rPr>
        <w:t>- идентификационный номер налогоплательщика;</w:t>
      </w:r>
    </w:p>
    <w:p w:rsidR="00A5246E" w:rsidRPr="0095097E" w:rsidRDefault="00A5246E" w:rsidP="00A5246E">
      <w:pPr>
        <w:ind w:right="-1" w:firstLine="709"/>
        <w:jc w:val="both"/>
        <w:rPr>
          <w:rFonts w:eastAsia="XO Thames"/>
          <w:color w:val="000000"/>
          <w:sz w:val="28"/>
          <w:szCs w:val="28"/>
        </w:rPr>
      </w:pPr>
      <w:r w:rsidRPr="0095097E">
        <w:rPr>
          <w:rFonts w:eastAsia="XO Thames"/>
          <w:color w:val="000000"/>
          <w:sz w:val="28"/>
          <w:szCs w:val="28"/>
        </w:rPr>
        <w:t>- дата и код причины постановки на учет в налоговом органе;</w:t>
      </w:r>
    </w:p>
    <w:p w:rsidR="00A5246E" w:rsidRPr="0095097E" w:rsidRDefault="00A5246E" w:rsidP="00A5246E">
      <w:pPr>
        <w:ind w:right="-1" w:firstLine="709"/>
        <w:jc w:val="both"/>
        <w:rPr>
          <w:rFonts w:eastAsia="XO Thames"/>
          <w:color w:val="000000"/>
          <w:sz w:val="28"/>
          <w:szCs w:val="28"/>
        </w:rPr>
      </w:pPr>
      <w:r w:rsidRPr="0095097E">
        <w:rPr>
          <w:rFonts w:eastAsia="XO Thames"/>
          <w:color w:val="000000"/>
          <w:sz w:val="28"/>
          <w:szCs w:val="28"/>
        </w:rPr>
        <w:t>- номер контактного телефона, почтовый адрес и адрес электронной почты для направления юридически значимых сообщений;</w:t>
      </w:r>
    </w:p>
    <w:p w:rsidR="00A5246E" w:rsidRPr="0095097E" w:rsidRDefault="00A5246E" w:rsidP="00A5246E">
      <w:pPr>
        <w:ind w:right="-1" w:firstLine="709"/>
        <w:jc w:val="both"/>
        <w:rPr>
          <w:rFonts w:eastAsia="XO Thames"/>
          <w:color w:val="000000"/>
          <w:sz w:val="28"/>
          <w:szCs w:val="28"/>
        </w:rPr>
      </w:pPr>
      <w:r w:rsidRPr="0095097E">
        <w:rPr>
          <w:rFonts w:eastAsia="XO Thames"/>
          <w:color w:val="000000"/>
          <w:sz w:val="28"/>
          <w:szCs w:val="28"/>
        </w:rPr>
        <w:t>- фамилия, имя, отчество (при наличии) и идентификационный номер налогоплательщика главного бухгалтера (при наличии), фамилии, имена, отчества (при наличии) учредителей, членов коллегиального исполнительного органа, лица, исполняющего функции единоличного исполнительного органа;</w:t>
      </w:r>
    </w:p>
    <w:p w:rsidR="00A5246E" w:rsidRPr="0095097E" w:rsidRDefault="00A5246E" w:rsidP="00A5246E">
      <w:pPr>
        <w:ind w:right="-1" w:firstLine="709"/>
        <w:jc w:val="both"/>
        <w:rPr>
          <w:rFonts w:eastAsia="XO Thames"/>
          <w:color w:val="000000"/>
          <w:sz w:val="28"/>
          <w:szCs w:val="28"/>
        </w:rPr>
      </w:pPr>
      <w:r w:rsidRPr="0095097E">
        <w:rPr>
          <w:rFonts w:eastAsia="XO Thames"/>
          <w:color w:val="000000"/>
          <w:sz w:val="28"/>
          <w:szCs w:val="28"/>
        </w:rPr>
        <w:t>- 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 w:rsidR="00A5246E" w:rsidRPr="0095097E" w:rsidRDefault="00A5246E" w:rsidP="00A5246E">
      <w:pPr>
        <w:ind w:right="-1" w:firstLine="709"/>
        <w:jc w:val="both"/>
        <w:rPr>
          <w:rFonts w:eastAsia="XO Thames"/>
          <w:color w:val="000000"/>
          <w:sz w:val="28"/>
          <w:szCs w:val="28"/>
        </w:rPr>
      </w:pPr>
      <w:r w:rsidRPr="0095097E">
        <w:rPr>
          <w:rFonts w:eastAsia="XO Thames"/>
          <w:color w:val="000000"/>
          <w:sz w:val="28"/>
          <w:szCs w:val="28"/>
        </w:rPr>
        <w:t>- перечень основных и дополнительных видов деятельности, которые участник отбора получателей субсидий вправе осуществлять в соответствии с учредительными документами организации;</w:t>
      </w:r>
    </w:p>
    <w:p w:rsidR="00A5246E" w:rsidRPr="0095097E" w:rsidRDefault="00A5246E" w:rsidP="00A5246E">
      <w:pPr>
        <w:ind w:right="-1" w:firstLine="709"/>
        <w:jc w:val="both"/>
        <w:rPr>
          <w:rFonts w:eastAsia="XO Thames"/>
          <w:color w:val="000000"/>
          <w:sz w:val="28"/>
          <w:szCs w:val="28"/>
        </w:rPr>
      </w:pPr>
      <w:r w:rsidRPr="0095097E">
        <w:rPr>
          <w:rFonts w:eastAsia="XO Thames"/>
          <w:color w:val="000000"/>
          <w:sz w:val="28"/>
          <w:szCs w:val="28"/>
        </w:rPr>
        <w:t>- 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</w:p>
    <w:p w:rsidR="00A5246E" w:rsidRPr="0095097E" w:rsidRDefault="00A5246E" w:rsidP="00A5246E">
      <w:pPr>
        <w:ind w:right="-1" w:firstLine="709"/>
        <w:jc w:val="both"/>
        <w:rPr>
          <w:rFonts w:eastAsia="XO Thames"/>
          <w:color w:val="000000"/>
          <w:sz w:val="28"/>
          <w:szCs w:val="28"/>
        </w:rPr>
      </w:pPr>
      <w:r w:rsidRPr="0095097E">
        <w:rPr>
          <w:rFonts w:eastAsia="XO Thames"/>
          <w:color w:val="000000"/>
          <w:sz w:val="28"/>
          <w:szCs w:val="28"/>
        </w:rPr>
        <w:t>2) информация и документы, подтверждающие соответствие участника отбора получателей субсидий установленным в объявлении о проведении отбора получателей субсидий требованиям, согласно пункту 2.7 настоящего Порядка;</w:t>
      </w:r>
    </w:p>
    <w:p w:rsidR="00A5246E" w:rsidRPr="0095097E" w:rsidRDefault="00A5246E" w:rsidP="00A5246E">
      <w:pPr>
        <w:ind w:right="-1" w:firstLine="709"/>
        <w:jc w:val="both"/>
        <w:rPr>
          <w:rFonts w:eastAsia="XO Thames"/>
          <w:color w:val="000000"/>
          <w:sz w:val="28"/>
          <w:szCs w:val="28"/>
        </w:rPr>
      </w:pPr>
      <w:r w:rsidRPr="0095097E">
        <w:rPr>
          <w:rFonts w:eastAsia="XO Thames"/>
          <w:color w:val="000000"/>
          <w:sz w:val="28"/>
          <w:szCs w:val="28"/>
        </w:rPr>
        <w:t>3) информация и документы, представляемые при проведении отбора получателей субсидий в процессе документооборота:</w:t>
      </w:r>
    </w:p>
    <w:p w:rsidR="00A5246E" w:rsidRPr="0095097E" w:rsidRDefault="00A5246E" w:rsidP="00A5246E">
      <w:pPr>
        <w:ind w:right="-1" w:firstLine="709"/>
        <w:jc w:val="both"/>
        <w:rPr>
          <w:rFonts w:eastAsia="XO Thames"/>
          <w:color w:val="000000"/>
          <w:sz w:val="28"/>
          <w:szCs w:val="28"/>
        </w:rPr>
      </w:pPr>
      <w:r w:rsidRPr="0095097E">
        <w:rPr>
          <w:rFonts w:eastAsia="XO Thames"/>
          <w:color w:val="000000"/>
          <w:sz w:val="28"/>
          <w:szCs w:val="28"/>
        </w:rPr>
        <w:t>- подтверждение согласия на публикацию (размещение) в информационно-телекоммуникационной сети «Интернет» информации об участнике отбора получателей субсидий, о подаваемой участником отбора получателей субсидий заявке, а также иной информации об участнике отбора получателей субсидий, связанной с соответствующим отбором получателей субсидий и результатом предоставления субсидии, подаваемое посредством заполнения соответствующих экранных форм веб-интерфейса системы «Электронный бюджет»;</w:t>
      </w:r>
    </w:p>
    <w:p w:rsidR="00A5246E" w:rsidRPr="0095097E" w:rsidRDefault="00A5246E" w:rsidP="00A5246E">
      <w:pPr>
        <w:ind w:right="-1" w:firstLine="709"/>
        <w:jc w:val="both"/>
        <w:rPr>
          <w:rFonts w:eastAsia="XO Thames"/>
          <w:color w:val="000000"/>
          <w:sz w:val="28"/>
          <w:szCs w:val="28"/>
        </w:rPr>
      </w:pPr>
      <w:r w:rsidRPr="0095097E">
        <w:rPr>
          <w:rFonts w:eastAsia="XO Thames"/>
          <w:color w:val="000000"/>
          <w:sz w:val="28"/>
          <w:szCs w:val="28"/>
        </w:rPr>
        <w:t>4) предлагаемые участником отбора получателей субсидий значение результата предоставления субсидии, значение запрашиваемого участником отбора получателей субсидий размера субсидии, который не может быть выше размера, установленного в объявлении о проведении отбора получателей субсидий;</w:t>
      </w:r>
    </w:p>
    <w:p w:rsidR="00A5246E" w:rsidRPr="0095097E" w:rsidRDefault="00A5246E" w:rsidP="00A5246E">
      <w:pPr>
        <w:ind w:right="-1" w:firstLine="709"/>
        <w:jc w:val="both"/>
        <w:rPr>
          <w:rFonts w:eastAsia="XO Thames"/>
          <w:color w:val="000000"/>
          <w:sz w:val="28"/>
          <w:szCs w:val="28"/>
        </w:rPr>
      </w:pPr>
      <w:r w:rsidRPr="0095097E">
        <w:rPr>
          <w:rFonts w:eastAsia="XO Thames"/>
          <w:color w:val="000000"/>
          <w:sz w:val="28"/>
          <w:szCs w:val="28"/>
        </w:rPr>
        <w:t>5) документы, определяющие соответствие участника отбора получателей субсидий критериям, установленным в пункте 2.10 настоящего Порядка:</w:t>
      </w:r>
    </w:p>
    <w:p w:rsidR="00A5246E" w:rsidRPr="0095097E" w:rsidRDefault="00A5246E" w:rsidP="00A5246E">
      <w:pPr>
        <w:ind w:right="-1" w:firstLine="709"/>
        <w:jc w:val="both"/>
        <w:rPr>
          <w:rFonts w:eastAsia="XO Thames"/>
          <w:color w:val="000000"/>
          <w:sz w:val="28"/>
          <w:szCs w:val="28"/>
        </w:rPr>
      </w:pPr>
      <w:r w:rsidRPr="0095097E">
        <w:rPr>
          <w:rFonts w:eastAsia="XO Thames"/>
          <w:color w:val="000000"/>
          <w:sz w:val="28"/>
          <w:szCs w:val="28"/>
        </w:rPr>
        <w:t>- выписка из Единого государственного реестра юридических лиц;</w:t>
      </w:r>
    </w:p>
    <w:p w:rsidR="00A5246E" w:rsidRPr="0095097E" w:rsidRDefault="00A5246E" w:rsidP="00A5246E">
      <w:pPr>
        <w:ind w:right="-1" w:firstLine="709"/>
        <w:jc w:val="both"/>
        <w:rPr>
          <w:rFonts w:eastAsia="XO Thames"/>
          <w:color w:val="000000"/>
          <w:sz w:val="28"/>
          <w:szCs w:val="28"/>
        </w:rPr>
      </w:pPr>
      <w:r w:rsidRPr="0095097E">
        <w:rPr>
          <w:rFonts w:eastAsia="XO Thames"/>
          <w:color w:val="000000"/>
          <w:sz w:val="28"/>
          <w:szCs w:val="28"/>
        </w:rPr>
        <w:t>- электронные копии учредительных документов, заверенные подписью руководителя и печатью организации;</w:t>
      </w:r>
    </w:p>
    <w:p w:rsidR="00A5246E" w:rsidRPr="0095097E" w:rsidRDefault="00A5246E" w:rsidP="00A5246E">
      <w:pPr>
        <w:ind w:right="-1" w:firstLine="709"/>
        <w:jc w:val="both"/>
        <w:rPr>
          <w:rFonts w:eastAsia="XO Thames"/>
          <w:color w:val="000000"/>
          <w:sz w:val="28"/>
          <w:szCs w:val="28"/>
        </w:rPr>
      </w:pPr>
      <w:r w:rsidRPr="0095097E">
        <w:rPr>
          <w:rFonts w:eastAsia="XO Thames"/>
          <w:color w:val="000000"/>
          <w:sz w:val="28"/>
          <w:szCs w:val="28"/>
        </w:rPr>
        <w:t>- электронную копию действующей лицензии на осуществление образовательной деятельности, заверенную подписью руководителя и печатью организации или выписку из реестра лицензий;</w:t>
      </w:r>
    </w:p>
    <w:p w:rsidR="00A5246E" w:rsidRPr="0095097E" w:rsidRDefault="00A5246E" w:rsidP="00A5246E">
      <w:pPr>
        <w:ind w:right="-1" w:firstLine="709"/>
        <w:jc w:val="both"/>
        <w:rPr>
          <w:rFonts w:eastAsia="XO Thames"/>
          <w:color w:val="000000"/>
          <w:sz w:val="28"/>
          <w:szCs w:val="28"/>
        </w:rPr>
      </w:pPr>
      <w:r w:rsidRPr="0095097E">
        <w:rPr>
          <w:rFonts w:eastAsia="XO Thames"/>
          <w:color w:val="000000"/>
          <w:sz w:val="28"/>
          <w:szCs w:val="28"/>
        </w:rPr>
        <w:t>- электронную копию свидетельства о государственной аккредитации образовательных программ или выписку из государственной информационной системы «Реестр организаций, осуществляющих образовательную деятельность по имеющим государственную аккредитацию образовательным программам» (за исключением организаций дошкольного образования);</w:t>
      </w:r>
    </w:p>
    <w:p w:rsidR="00A5246E" w:rsidRPr="0095097E" w:rsidRDefault="00A5246E" w:rsidP="00A5246E">
      <w:pPr>
        <w:ind w:right="-1" w:firstLine="709"/>
        <w:jc w:val="both"/>
        <w:rPr>
          <w:rFonts w:eastAsia="XO Thames"/>
          <w:color w:val="000000"/>
          <w:sz w:val="28"/>
          <w:szCs w:val="28"/>
        </w:rPr>
      </w:pPr>
      <w:r w:rsidRPr="0095097E">
        <w:rPr>
          <w:rFonts w:eastAsia="XO Thames"/>
          <w:color w:val="000000"/>
          <w:sz w:val="28"/>
          <w:szCs w:val="28"/>
        </w:rPr>
        <w:t>- электронная копия информации о количестве работников, имеющих право на получение дополнительной компенсации расходов по оплате стоимости проезда к месту отпуска и обратно в пределах территории Российской Федерации и планирующих воспользоваться данным правом в текущем календарном году, заверенная подписью руководителя и печатью организации;</w:t>
      </w:r>
    </w:p>
    <w:p w:rsidR="00A5246E" w:rsidRPr="0095097E" w:rsidRDefault="00A5246E" w:rsidP="00A5246E">
      <w:pPr>
        <w:ind w:right="-1" w:firstLine="709"/>
        <w:jc w:val="both"/>
        <w:rPr>
          <w:rFonts w:eastAsia="XO Thames"/>
          <w:color w:val="000000"/>
          <w:sz w:val="28"/>
          <w:szCs w:val="28"/>
        </w:rPr>
      </w:pPr>
      <w:r w:rsidRPr="0095097E">
        <w:rPr>
          <w:rFonts w:eastAsia="XO Thames"/>
          <w:color w:val="000000"/>
          <w:sz w:val="28"/>
          <w:szCs w:val="28"/>
        </w:rPr>
        <w:t xml:space="preserve">- электронная копия расчета потребности средств на дополнительную компенсацию расходов по оплате стоимости проезда к месту отдыха и обратно в пределах территории Российской Федерации за счет средств целевого финансирования АК «АЛРОСА» (ПАО) в размере 50 000,00 руб. на одного сотрудника, заверенная подписью руководителя и печатью организации. </w:t>
      </w:r>
    </w:p>
    <w:p w:rsidR="00A5246E" w:rsidRPr="0095097E" w:rsidRDefault="00A5246E" w:rsidP="00A5246E">
      <w:pPr>
        <w:ind w:right="-1" w:firstLine="709"/>
        <w:jc w:val="both"/>
        <w:rPr>
          <w:rFonts w:eastAsia="XO Thames"/>
          <w:color w:val="000000"/>
          <w:sz w:val="28"/>
          <w:szCs w:val="28"/>
        </w:rPr>
      </w:pPr>
      <w:r w:rsidRPr="0095097E">
        <w:rPr>
          <w:rFonts w:eastAsia="XO Thames"/>
          <w:color w:val="000000"/>
          <w:sz w:val="28"/>
          <w:szCs w:val="28"/>
        </w:rPr>
        <w:t>2.12. Внесение изменений в заявку или отзыв заявки осуществляется участником отбора получателей субсидий в порядке, аналогичном порядку формирования заявки участником отбора получателей субсидий, указанному в пункте 2.11 настоящего Порядка.</w:t>
      </w:r>
    </w:p>
    <w:p w:rsidR="00A5246E" w:rsidRPr="0095097E" w:rsidRDefault="00A5246E" w:rsidP="00A5246E">
      <w:pPr>
        <w:ind w:right="-1" w:firstLine="709"/>
        <w:jc w:val="both"/>
        <w:rPr>
          <w:rFonts w:eastAsia="XO Thames"/>
          <w:color w:val="000000"/>
          <w:sz w:val="28"/>
          <w:szCs w:val="28"/>
        </w:rPr>
      </w:pPr>
      <w:r w:rsidRPr="0095097E">
        <w:rPr>
          <w:rFonts w:eastAsia="XO Thames"/>
          <w:color w:val="000000"/>
          <w:sz w:val="28"/>
          <w:szCs w:val="28"/>
        </w:rPr>
        <w:t>2.12.1. Условия внесения изменений в заявку:</w:t>
      </w:r>
    </w:p>
    <w:p w:rsidR="00A5246E" w:rsidRPr="0095097E" w:rsidRDefault="00A5246E" w:rsidP="00A5246E">
      <w:pPr>
        <w:ind w:right="-1" w:firstLine="709"/>
        <w:jc w:val="both"/>
        <w:rPr>
          <w:rFonts w:eastAsia="XO Thames"/>
          <w:color w:val="000000"/>
          <w:sz w:val="28"/>
          <w:szCs w:val="28"/>
        </w:rPr>
      </w:pPr>
      <w:r w:rsidRPr="0095097E">
        <w:rPr>
          <w:rFonts w:eastAsia="XO Thames"/>
          <w:color w:val="000000"/>
          <w:sz w:val="28"/>
          <w:szCs w:val="28"/>
        </w:rPr>
        <w:t>1) внесение изменений может быть произведено до дня окончания срока приема заявок путем формирования участником отбора получателей субсидий в электронной форме уведомления об отзыве заявки и последующего формирования новой заявки;</w:t>
      </w:r>
    </w:p>
    <w:p w:rsidR="00A5246E" w:rsidRPr="0095097E" w:rsidRDefault="00A5246E" w:rsidP="00A5246E">
      <w:pPr>
        <w:ind w:right="-1" w:firstLine="709"/>
        <w:jc w:val="both"/>
        <w:rPr>
          <w:rFonts w:eastAsia="XO Thames"/>
          <w:sz w:val="28"/>
          <w:szCs w:val="28"/>
        </w:rPr>
      </w:pPr>
      <w:r w:rsidRPr="0095097E">
        <w:rPr>
          <w:rFonts w:eastAsia="XO Thames"/>
          <w:color w:val="000000"/>
          <w:sz w:val="28"/>
          <w:szCs w:val="28"/>
        </w:rPr>
        <w:t xml:space="preserve">2) </w:t>
      </w:r>
      <w:r w:rsidRPr="0095097E">
        <w:rPr>
          <w:rFonts w:eastAsia="XO Thames"/>
          <w:sz w:val="28"/>
          <w:szCs w:val="28"/>
        </w:rPr>
        <w:t>внесение изменений в заявку на этапе рассмотрения заявки производится по решению Уполномоченного органа о возврате заявки на доработку с учетом положений пункта 2.18 настоящего Порядка.</w:t>
      </w:r>
    </w:p>
    <w:p w:rsidR="00A5246E" w:rsidRPr="0095097E" w:rsidRDefault="00A5246E" w:rsidP="00A5246E">
      <w:pPr>
        <w:ind w:right="-1" w:firstLine="709"/>
        <w:jc w:val="both"/>
        <w:rPr>
          <w:rFonts w:eastAsia="XO Thames"/>
          <w:color w:val="000000"/>
          <w:sz w:val="28"/>
          <w:szCs w:val="28"/>
        </w:rPr>
      </w:pPr>
      <w:r w:rsidRPr="0095097E">
        <w:rPr>
          <w:rFonts w:eastAsia="XO Thames"/>
          <w:color w:val="000000"/>
          <w:sz w:val="28"/>
          <w:szCs w:val="28"/>
        </w:rPr>
        <w:t>2.12.2. Условия отзыва заявок:</w:t>
      </w:r>
    </w:p>
    <w:p w:rsidR="00A5246E" w:rsidRPr="0095097E" w:rsidRDefault="00A5246E" w:rsidP="00A5246E">
      <w:pPr>
        <w:ind w:right="-1" w:firstLine="709"/>
        <w:jc w:val="both"/>
        <w:rPr>
          <w:rFonts w:eastAsia="XO Thames"/>
          <w:color w:val="000000"/>
          <w:sz w:val="28"/>
          <w:szCs w:val="28"/>
        </w:rPr>
      </w:pPr>
      <w:r w:rsidRPr="0095097E">
        <w:rPr>
          <w:rFonts w:eastAsia="XO Thames"/>
          <w:color w:val="000000"/>
          <w:sz w:val="28"/>
          <w:szCs w:val="28"/>
        </w:rPr>
        <w:t>1) отзыв в любое время до даты окончания проведения отбора получателей субсидий;</w:t>
      </w:r>
    </w:p>
    <w:p w:rsidR="00A5246E" w:rsidRPr="0095097E" w:rsidRDefault="00A5246E" w:rsidP="00A5246E">
      <w:pPr>
        <w:ind w:right="-1" w:firstLine="709"/>
        <w:jc w:val="both"/>
        <w:rPr>
          <w:rFonts w:eastAsia="XO Thames"/>
          <w:color w:val="000000"/>
          <w:sz w:val="28"/>
          <w:szCs w:val="28"/>
        </w:rPr>
      </w:pPr>
      <w:r w:rsidRPr="0095097E">
        <w:rPr>
          <w:rFonts w:eastAsia="XO Thames"/>
          <w:color w:val="000000"/>
          <w:sz w:val="28"/>
          <w:szCs w:val="28"/>
        </w:rPr>
        <w:t>2) отзыв до наступления даты окончания приема заявок;</w:t>
      </w:r>
    </w:p>
    <w:p w:rsidR="00A5246E" w:rsidRPr="0095097E" w:rsidRDefault="00A5246E" w:rsidP="00A5246E">
      <w:pPr>
        <w:ind w:right="-1" w:firstLine="709"/>
        <w:jc w:val="both"/>
        <w:rPr>
          <w:rFonts w:eastAsia="XO Thames"/>
          <w:color w:val="000000"/>
          <w:sz w:val="28"/>
          <w:szCs w:val="28"/>
        </w:rPr>
      </w:pPr>
      <w:r w:rsidRPr="0095097E">
        <w:rPr>
          <w:rFonts w:eastAsia="XO Thames"/>
          <w:color w:val="000000"/>
          <w:sz w:val="28"/>
          <w:szCs w:val="28"/>
        </w:rPr>
        <w:t>3) отзыв до окончания приема заявок, но не позднее даты определенной Уполномоченным органом.</w:t>
      </w:r>
    </w:p>
    <w:p w:rsidR="00A5246E" w:rsidRPr="0095097E" w:rsidRDefault="00A5246E" w:rsidP="00A5246E">
      <w:pPr>
        <w:tabs>
          <w:tab w:val="left" w:pos="1134"/>
        </w:tabs>
        <w:ind w:right="-2" w:firstLine="709"/>
        <w:jc w:val="both"/>
        <w:rPr>
          <w:rFonts w:eastAsia="XO Thames"/>
          <w:sz w:val="28"/>
          <w:szCs w:val="28"/>
        </w:rPr>
      </w:pPr>
      <w:r w:rsidRPr="0095097E">
        <w:rPr>
          <w:rFonts w:eastAsia="XO Thames"/>
          <w:color w:val="000000"/>
          <w:sz w:val="28"/>
          <w:szCs w:val="28"/>
        </w:rPr>
        <w:t xml:space="preserve">2.13. </w:t>
      </w:r>
      <w:r w:rsidRPr="0095097E">
        <w:rPr>
          <w:rFonts w:eastAsia="XO Thames"/>
          <w:sz w:val="28"/>
          <w:szCs w:val="28"/>
        </w:rPr>
        <w:t>Протокол вскрытия заявок формируется на едином портале автоматически и подписывается усиленной квалифицированной электронной подписью руководителя Уполномоченного органа (уполномоченного им лица) в системе «Электронный бюджет», а также размещается на едином портале, не позднее 1 (одного) рабочего дня, следующего за днем его подписания.</w:t>
      </w:r>
    </w:p>
    <w:p w:rsidR="00A5246E" w:rsidRPr="0095097E" w:rsidRDefault="00A5246E" w:rsidP="00A5246E">
      <w:pPr>
        <w:tabs>
          <w:tab w:val="left" w:pos="851"/>
        </w:tabs>
        <w:autoSpaceDE w:val="0"/>
        <w:autoSpaceDN w:val="0"/>
        <w:adjustRightInd w:val="0"/>
        <w:ind w:right="-2" w:firstLine="709"/>
        <w:jc w:val="both"/>
        <w:rPr>
          <w:rFonts w:eastAsia="XO Thames"/>
          <w:sz w:val="28"/>
          <w:szCs w:val="28"/>
        </w:rPr>
      </w:pPr>
      <w:r w:rsidRPr="0095097E">
        <w:rPr>
          <w:rFonts w:eastAsia="XO Thames"/>
          <w:color w:val="000000"/>
          <w:sz w:val="28"/>
          <w:szCs w:val="28"/>
        </w:rPr>
        <w:t xml:space="preserve">2.14. </w:t>
      </w:r>
      <w:r w:rsidRPr="0095097E">
        <w:rPr>
          <w:rFonts w:eastAsia="XO Thames"/>
          <w:sz w:val="28"/>
          <w:szCs w:val="28"/>
        </w:rPr>
        <w:t>Поступившие заявки ранжируются Уполномоченным органом исходя из соответствия участников отбора получателей субсидий категории и (или) критериям и очередности их поступления.</w:t>
      </w:r>
    </w:p>
    <w:p w:rsidR="00A5246E" w:rsidRPr="0095097E" w:rsidRDefault="00A5246E" w:rsidP="00A5246E">
      <w:pPr>
        <w:tabs>
          <w:tab w:val="left" w:pos="1134"/>
        </w:tabs>
        <w:ind w:right="-2" w:firstLine="709"/>
        <w:jc w:val="both"/>
        <w:rPr>
          <w:rFonts w:eastAsia="XO Thames"/>
          <w:sz w:val="28"/>
          <w:szCs w:val="28"/>
        </w:rPr>
      </w:pPr>
      <w:r w:rsidRPr="0095097E">
        <w:rPr>
          <w:rFonts w:eastAsia="XO Thames"/>
          <w:color w:val="000000"/>
          <w:sz w:val="28"/>
          <w:szCs w:val="28"/>
        </w:rPr>
        <w:t xml:space="preserve">2.15. </w:t>
      </w:r>
      <w:r w:rsidRPr="0095097E">
        <w:rPr>
          <w:rFonts w:eastAsia="XO Thames"/>
          <w:sz w:val="28"/>
          <w:szCs w:val="28"/>
        </w:rPr>
        <w:t>Уполномоченный орган не позднее 1 (одного) рабочего дня, следующего за днем вскрытия заявок, установленного в объявлении о проведении отбора получателей субсидий, подписывает протокол вскрытия заявок, содержащий следующую информацию о поступивших для участия в отборе получателей субсидий заявках:</w:t>
      </w:r>
    </w:p>
    <w:p w:rsidR="00A5246E" w:rsidRPr="0095097E" w:rsidRDefault="00A5246E" w:rsidP="00A5246E">
      <w:pPr>
        <w:tabs>
          <w:tab w:val="left" w:pos="1134"/>
        </w:tabs>
        <w:ind w:right="-2" w:firstLine="709"/>
        <w:jc w:val="both"/>
        <w:rPr>
          <w:rFonts w:eastAsia="XO Thames"/>
          <w:sz w:val="28"/>
          <w:szCs w:val="28"/>
        </w:rPr>
      </w:pPr>
      <w:r w:rsidRPr="0095097E">
        <w:rPr>
          <w:rFonts w:eastAsia="XO Thames"/>
          <w:sz w:val="28"/>
          <w:szCs w:val="28"/>
        </w:rPr>
        <w:t>1) регистрационный номер заявки;</w:t>
      </w:r>
    </w:p>
    <w:p w:rsidR="00A5246E" w:rsidRPr="0095097E" w:rsidRDefault="00A5246E" w:rsidP="00A5246E">
      <w:pPr>
        <w:tabs>
          <w:tab w:val="left" w:pos="1134"/>
        </w:tabs>
        <w:ind w:right="-2" w:firstLine="709"/>
        <w:jc w:val="both"/>
        <w:rPr>
          <w:rFonts w:eastAsia="XO Thames"/>
          <w:sz w:val="28"/>
          <w:szCs w:val="28"/>
        </w:rPr>
      </w:pPr>
      <w:r w:rsidRPr="0095097E">
        <w:rPr>
          <w:rFonts w:eastAsia="XO Thames"/>
          <w:sz w:val="28"/>
          <w:szCs w:val="28"/>
        </w:rPr>
        <w:t>2) дата и время поступления заявки;</w:t>
      </w:r>
    </w:p>
    <w:p w:rsidR="00A5246E" w:rsidRPr="0095097E" w:rsidRDefault="00A5246E" w:rsidP="00A5246E">
      <w:pPr>
        <w:tabs>
          <w:tab w:val="left" w:pos="1134"/>
        </w:tabs>
        <w:ind w:right="-2" w:firstLine="709"/>
        <w:jc w:val="both"/>
        <w:rPr>
          <w:rFonts w:eastAsia="XO Thames"/>
          <w:sz w:val="28"/>
          <w:szCs w:val="28"/>
        </w:rPr>
      </w:pPr>
      <w:r w:rsidRPr="0095097E">
        <w:rPr>
          <w:rFonts w:eastAsia="XO Thames"/>
          <w:sz w:val="28"/>
          <w:szCs w:val="28"/>
        </w:rPr>
        <w:t xml:space="preserve">3) полное наименование участника отбора получателей субсидий; </w:t>
      </w:r>
    </w:p>
    <w:p w:rsidR="00A5246E" w:rsidRPr="0095097E" w:rsidRDefault="00A5246E" w:rsidP="00A5246E">
      <w:pPr>
        <w:tabs>
          <w:tab w:val="left" w:pos="1134"/>
        </w:tabs>
        <w:ind w:right="-2" w:firstLine="709"/>
        <w:jc w:val="both"/>
        <w:rPr>
          <w:rFonts w:eastAsia="XO Thames"/>
          <w:sz w:val="28"/>
          <w:szCs w:val="28"/>
        </w:rPr>
      </w:pPr>
      <w:r w:rsidRPr="0095097E">
        <w:rPr>
          <w:rFonts w:eastAsia="XO Thames"/>
          <w:sz w:val="28"/>
          <w:szCs w:val="28"/>
        </w:rPr>
        <w:t>4) адрес юридического лица;</w:t>
      </w:r>
    </w:p>
    <w:p w:rsidR="00A5246E" w:rsidRPr="0095097E" w:rsidRDefault="00A5246E" w:rsidP="00A5246E">
      <w:pPr>
        <w:tabs>
          <w:tab w:val="left" w:pos="851"/>
        </w:tabs>
        <w:ind w:right="-2" w:firstLine="709"/>
        <w:jc w:val="both"/>
        <w:rPr>
          <w:rFonts w:eastAsia="XO Thames"/>
          <w:sz w:val="28"/>
          <w:szCs w:val="28"/>
        </w:rPr>
      </w:pPr>
      <w:r w:rsidRPr="0095097E">
        <w:rPr>
          <w:rFonts w:eastAsia="XO Thames"/>
          <w:sz w:val="28"/>
          <w:szCs w:val="28"/>
        </w:rPr>
        <w:t>5) запрашиваемый участником отбора получателей субсидий размер субсидии.</w:t>
      </w:r>
    </w:p>
    <w:p w:rsidR="00A5246E" w:rsidRPr="0095097E" w:rsidRDefault="00A5246E" w:rsidP="00A5246E">
      <w:pPr>
        <w:ind w:right="-1" w:firstLine="709"/>
        <w:jc w:val="both"/>
        <w:rPr>
          <w:rFonts w:eastAsia="XO Thames"/>
          <w:color w:val="000000"/>
          <w:sz w:val="28"/>
          <w:szCs w:val="28"/>
        </w:rPr>
      </w:pPr>
      <w:r w:rsidRPr="0095097E">
        <w:rPr>
          <w:rFonts w:eastAsia="XO Thames"/>
          <w:sz w:val="28"/>
          <w:szCs w:val="28"/>
        </w:rPr>
        <w:t xml:space="preserve">2.16. </w:t>
      </w:r>
      <w:r w:rsidRPr="0095097E">
        <w:rPr>
          <w:rFonts w:eastAsia="XO Thames"/>
          <w:color w:val="000000"/>
          <w:sz w:val="28"/>
          <w:szCs w:val="28"/>
        </w:rPr>
        <w:t xml:space="preserve">В целях рассмотрения заявок, а также определения победителей отбора получателей субсидий не позднее 1 (одного) рабочего дня, следующего за днем окончания срока подачи заявок, установленного в объявлении о проведении отбора получателей субсидий, в системе «Электронный бюджет» открывается доступ Уполномоченному </w:t>
      </w:r>
      <w:r w:rsidRPr="0095097E">
        <w:rPr>
          <w:rFonts w:eastAsia="XO Thames"/>
          <w:sz w:val="28"/>
          <w:szCs w:val="28"/>
        </w:rPr>
        <w:t>органу, а также Комиссии</w:t>
      </w:r>
      <w:r w:rsidRPr="0095097E">
        <w:rPr>
          <w:rFonts w:eastAsia="XO Thames"/>
          <w:color w:val="000000"/>
          <w:sz w:val="28"/>
          <w:szCs w:val="28"/>
        </w:rPr>
        <w:t xml:space="preserve"> к поданным участникам отбора получателей субсидий заявкам для их рассмотрения. </w:t>
      </w:r>
    </w:p>
    <w:p w:rsidR="00A5246E" w:rsidRPr="0095097E" w:rsidRDefault="00A5246E" w:rsidP="00A5246E">
      <w:pPr>
        <w:tabs>
          <w:tab w:val="left" w:pos="1134"/>
        </w:tabs>
        <w:ind w:right="-2" w:firstLine="709"/>
        <w:jc w:val="both"/>
        <w:rPr>
          <w:rFonts w:eastAsia="XO Thames"/>
          <w:sz w:val="28"/>
          <w:szCs w:val="28"/>
        </w:rPr>
      </w:pPr>
      <w:r w:rsidRPr="0095097E">
        <w:rPr>
          <w:rFonts w:eastAsia="XO Thames"/>
          <w:sz w:val="28"/>
          <w:szCs w:val="28"/>
        </w:rPr>
        <w:t>2.17. Заявка признается надлежащей, если она соответствует требованиям, указанным в объявлении о проведении отбора получателей субсидии, и при отсутствии оснований для отклонения заявки.</w:t>
      </w:r>
    </w:p>
    <w:p w:rsidR="00A5246E" w:rsidRPr="0095097E" w:rsidRDefault="00A5246E" w:rsidP="00A5246E">
      <w:pPr>
        <w:tabs>
          <w:tab w:val="left" w:pos="1134"/>
        </w:tabs>
        <w:ind w:right="-2" w:firstLine="709"/>
        <w:jc w:val="both"/>
        <w:rPr>
          <w:rFonts w:eastAsia="XO Thames"/>
          <w:sz w:val="28"/>
          <w:szCs w:val="28"/>
        </w:rPr>
      </w:pPr>
      <w:r w:rsidRPr="0095097E">
        <w:rPr>
          <w:rFonts w:eastAsia="XO Thames"/>
          <w:sz w:val="28"/>
          <w:szCs w:val="28"/>
        </w:rPr>
        <w:t>2.17.1. Решения о соответствии заявки требованиям, указанным в объявлении о проведении отбора получателей субсидий, согласно пункту 2.7 настоящего Порядка принимаются Уполномоченным органом на даты получения результатов проверки представленных участником отбора получателей субсидий информации и документов, поданных в составе заявки.</w:t>
      </w:r>
    </w:p>
    <w:p w:rsidR="00A5246E" w:rsidRPr="0095097E" w:rsidRDefault="00A5246E" w:rsidP="00A5246E">
      <w:pPr>
        <w:tabs>
          <w:tab w:val="left" w:pos="851"/>
        </w:tabs>
        <w:autoSpaceDE w:val="0"/>
        <w:autoSpaceDN w:val="0"/>
        <w:adjustRightInd w:val="0"/>
        <w:ind w:right="-2" w:firstLine="709"/>
        <w:jc w:val="both"/>
        <w:rPr>
          <w:rFonts w:eastAsia="XO Thames"/>
          <w:sz w:val="28"/>
          <w:szCs w:val="28"/>
        </w:rPr>
      </w:pPr>
      <w:r w:rsidRPr="0095097E">
        <w:rPr>
          <w:rFonts w:eastAsia="XO Thames"/>
          <w:color w:val="000000"/>
          <w:sz w:val="28"/>
          <w:szCs w:val="28"/>
        </w:rPr>
        <w:t xml:space="preserve">2.18. </w:t>
      </w:r>
      <w:r w:rsidRPr="0095097E">
        <w:rPr>
          <w:rFonts w:eastAsia="XO Thames"/>
          <w:sz w:val="28"/>
          <w:szCs w:val="28"/>
        </w:rPr>
        <w:t>Решения Уполномоченного органа о возврате заявок участникам отбора получателей субсидий на доработку принимаются в равной мере ко всем участникам отбора получателей субсидий, при рассмотрении заявок которых выявлены основания для их возврата на доработку, а также доводятся до участников отбора получателей субсидий с использованием системы «Электронный бюджет» в течение 1 (одного) рабочего дня со дня их принятия с указанием оснований для возврата заявки, а также положений заявки, нуждающихся в доработке.</w:t>
      </w:r>
    </w:p>
    <w:p w:rsidR="00A5246E" w:rsidRPr="0095097E" w:rsidRDefault="00A5246E" w:rsidP="00A5246E">
      <w:pPr>
        <w:tabs>
          <w:tab w:val="left" w:pos="851"/>
        </w:tabs>
        <w:autoSpaceDE w:val="0"/>
        <w:autoSpaceDN w:val="0"/>
        <w:adjustRightInd w:val="0"/>
        <w:ind w:right="-2" w:firstLine="709"/>
        <w:jc w:val="both"/>
        <w:rPr>
          <w:rFonts w:eastAsia="XO Thames"/>
          <w:sz w:val="28"/>
          <w:szCs w:val="28"/>
        </w:rPr>
      </w:pPr>
      <w:r w:rsidRPr="0095097E">
        <w:rPr>
          <w:rFonts w:eastAsia="XO Thames"/>
          <w:sz w:val="28"/>
          <w:szCs w:val="28"/>
        </w:rPr>
        <w:t>2.18.1. Основанием для возврата заявок на доработку является наличие технических ошибок в заявке.</w:t>
      </w:r>
    </w:p>
    <w:p w:rsidR="00A5246E" w:rsidRPr="0095097E" w:rsidRDefault="00A5246E" w:rsidP="00A5246E">
      <w:pPr>
        <w:tabs>
          <w:tab w:val="left" w:pos="851"/>
        </w:tabs>
        <w:autoSpaceDE w:val="0"/>
        <w:autoSpaceDN w:val="0"/>
        <w:adjustRightInd w:val="0"/>
        <w:ind w:right="-2" w:firstLine="709"/>
        <w:jc w:val="both"/>
        <w:rPr>
          <w:rFonts w:eastAsia="XO Thames"/>
          <w:sz w:val="28"/>
          <w:szCs w:val="28"/>
        </w:rPr>
      </w:pPr>
      <w:r w:rsidRPr="0095097E">
        <w:rPr>
          <w:rFonts w:eastAsia="XO Thames"/>
          <w:sz w:val="28"/>
          <w:szCs w:val="28"/>
        </w:rPr>
        <w:t>2.18.2. После возврата заявки на доработку участник отбора получателей субсидий должен направить скорректированную заявку в срок, не позднее даты окончания приема заявок.</w:t>
      </w:r>
    </w:p>
    <w:p w:rsidR="00A5246E" w:rsidRPr="0095097E" w:rsidRDefault="00A5246E" w:rsidP="00A5246E">
      <w:pPr>
        <w:tabs>
          <w:tab w:val="left" w:pos="1134"/>
        </w:tabs>
        <w:ind w:right="-2" w:firstLine="709"/>
        <w:jc w:val="both"/>
        <w:rPr>
          <w:rFonts w:eastAsia="XO Thames"/>
          <w:sz w:val="28"/>
          <w:szCs w:val="28"/>
        </w:rPr>
      </w:pPr>
      <w:r w:rsidRPr="0095097E">
        <w:rPr>
          <w:rFonts w:eastAsia="XO Thames"/>
          <w:sz w:val="28"/>
          <w:szCs w:val="28"/>
        </w:rPr>
        <w:t>2.19. Заявка отклоняется Уполномоченным органом в случае наличия оснований для отклонения заявки. На стадии рассмотрения заявки основаниями для отклонения заявки являются:</w:t>
      </w:r>
    </w:p>
    <w:p w:rsidR="00A5246E" w:rsidRPr="0095097E" w:rsidRDefault="00A5246E" w:rsidP="00A5246E">
      <w:pPr>
        <w:tabs>
          <w:tab w:val="left" w:pos="1134"/>
        </w:tabs>
        <w:ind w:right="-2" w:firstLine="709"/>
        <w:jc w:val="both"/>
        <w:rPr>
          <w:rFonts w:eastAsia="XO Thames"/>
          <w:sz w:val="28"/>
          <w:szCs w:val="28"/>
        </w:rPr>
      </w:pPr>
      <w:r w:rsidRPr="0095097E">
        <w:rPr>
          <w:rFonts w:eastAsia="XO Thames"/>
          <w:sz w:val="28"/>
          <w:szCs w:val="28"/>
        </w:rPr>
        <w:t>1) несоответствие участника отбора получателей субсидий требованиям, указанным в объявлении о проведении отбора получателей субсидий;</w:t>
      </w:r>
    </w:p>
    <w:p w:rsidR="00A5246E" w:rsidRPr="0095097E" w:rsidRDefault="00A5246E" w:rsidP="00A5246E">
      <w:pPr>
        <w:tabs>
          <w:tab w:val="left" w:pos="1134"/>
        </w:tabs>
        <w:ind w:right="-2" w:firstLine="709"/>
        <w:jc w:val="both"/>
        <w:rPr>
          <w:rFonts w:eastAsia="XO Thames"/>
          <w:sz w:val="28"/>
          <w:szCs w:val="28"/>
        </w:rPr>
      </w:pPr>
      <w:r w:rsidRPr="0095097E">
        <w:rPr>
          <w:rFonts w:eastAsia="XO Thames"/>
          <w:sz w:val="28"/>
          <w:szCs w:val="28"/>
        </w:rPr>
        <w:t>2) непредставление (представление не в полном объеме) документов, указанных в объявлении о проведении отбора получателей субсидий;</w:t>
      </w:r>
    </w:p>
    <w:p w:rsidR="00A5246E" w:rsidRPr="0095097E" w:rsidRDefault="00A5246E" w:rsidP="00A5246E">
      <w:pPr>
        <w:tabs>
          <w:tab w:val="left" w:pos="1134"/>
        </w:tabs>
        <w:ind w:right="-2" w:firstLine="709"/>
        <w:jc w:val="both"/>
        <w:rPr>
          <w:rFonts w:eastAsia="XO Thames"/>
          <w:sz w:val="28"/>
          <w:szCs w:val="28"/>
        </w:rPr>
      </w:pPr>
      <w:r w:rsidRPr="0095097E">
        <w:rPr>
          <w:rFonts w:eastAsia="XO Thames"/>
          <w:sz w:val="28"/>
          <w:szCs w:val="28"/>
        </w:rPr>
        <w:t>3) несоответствие представленных документов и (или) заявки требованиям, установленным в объявлении о проведении отбора получателей субсидий;</w:t>
      </w:r>
    </w:p>
    <w:p w:rsidR="00A5246E" w:rsidRPr="0095097E" w:rsidRDefault="00A5246E" w:rsidP="00A5246E">
      <w:pPr>
        <w:tabs>
          <w:tab w:val="left" w:pos="1134"/>
        </w:tabs>
        <w:ind w:right="-2" w:firstLine="709"/>
        <w:jc w:val="both"/>
        <w:rPr>
          <w:rFonts w:eastAsia="XO Thames"/>
          <w:sz w:val="28"/>
          <w:szCs w:val="28"/>
        </w:rPr>
      </w:pPr>
      <w:r w:rsidRPr="0095097E">
        <w:rPr>
          <w:rFonts w:eastAsia="XO Thames"/>
          <w:sz w:val="28"/>
          <w:szCs w:val="28"/>
        </w:rPr>
        <w:t>4) недостоверность информации, содержащейся в документах, представленных в составе заявки;</w:t>
      </w:r>
    </w:p>
    <w:p w:rsidR="00A5246E" w:rsidRPr="0095097E" w:rsidRDefault="00A5246E" w:rsidP="00A5246E">
      <w:pPr>
        <w:tabs>
          <w:tab w:val="left" w:pos="1134"/>
        </w:tabs>
        <w:ind w:right="-2" w:firstLine="709"/>
        <w:jc w:val="both"/>
        <w:rPr>
          <w:rFonts w:eastAsia="XO Thames"/>
          <w:sz w:val="28"/>
          <w:szCs w:val="28"/>
        </w:rPr>
      </w:pPr>
      <w:r w:rsidRPr="0095097E">
        <w:rPr>
          <w:rFonts w:eastAsia="XO Thames"/>
          <w:sz w:val="28"/>
          <w:szCs w:val="28"/>
        </w:rPr>
        <w:t>5) подача участником отбора заявки после даты и (или) времени, определенных для подачи заявок.</w:t>
      </w:r>
    </w:p>
    <w:p w:rsidR="00A5246E" w:rsidRDefault="00A5246E" w:rsidP="00A5246E">
      <w:pPr>
        <w:tabs>
          <w:tab w:val="left" w:pos="1134"/>
        </w:tabs>
        <w:ind w:right="-2" w:firstLine="709"/>
        <w:jc w:val="both"/>
        <w:rPr>
          <w:rFonts w:eastAsia="XO Thames"/>
          <w:sz w:val="28"/>
          <w:szCs w:val="28"/>
        </w:rPr>
      </w:pPr>
      <w:r w:rsidRPr="0095097E">
        <w:rPr>
          <w:rFonts w:eastAsia="XO Thames"/>
          <w:sz w:val="28"/>
          <w:szCs w:val="28"/>
        </w:rPr>
        <w:t xml:space="preserve">2.20. По результатам рассмотрения заявок </w:t>
      </w:r>
      <w:r>
        <w:rPr>
          <w:rFonts w:eastAsia="XO Thames"/>
          <w:sz w:val="28"/>
          <w:szCs w:val="28"/>
        </w:rPr>
        <w:t>формируется</w:t>
      </w:r>
      <w:r w:rsidRPr="0095097E">
        <w:rPr>
          <w:rFonts w:eastAsia="XO Thames"/>
          <w:sz w:val="28"/>
          <w:szCs w:val="28"/>
        </w:rPr>
        <w:t xml:space="preserve"> протокол рассмотрения заявок, включающий информацию о количестве поступивших и рассмотренных заявок, а также информацию по каждому участнику отбора получателей субсидий о признании его заявки надлежащей или об отклонении его заявки с указанием оснований для отклонения</w:t>
      </w:r>
      <w:r>
        <w:rPr>
          <w:rFonts w:eastAsia="XO Thames"/>
          <w:sz w:val="28"/>
          <w:szCs w:val="28"/>
        </w:rPr>
        <w:t>.</w:t>
      </w:r>
    </w:p>
    <w:p w:rsidR="00A5246E" w:rsidRPr="0095097E" w:rsidRDefault="00A5246E" w:rsidP="00A5246E">
      <w:pPr>
        <w:tabs>
          <w:tab w:val="left" w:pos="1134"/>
        </w:tabs>
        <w:ind w:right="-2" w:firstLine="709"/>
        <w:jc w:val="both"/>
        <w:rPr>
          <w:rFonts w:eastAsia="XO Thames"/>
          <w:sz w:val="28"/>
          <w:szCs w:val="28"/>
        </w:rPr>
      </w:pPr>
      <w:r>
        <w:rPr>
          <w:rFonts w:eastAsia="XO Thames"/>
          <w:sz w:val="28"/>
          <w:szCs w:val="28"/>
        </w:rPr>
        <w:t>Протокол рассмотрения заявок</w:t>
      </w:r>
      <w:r w:rsidRPr="0095097E">
        <w:rPr>
          <w:rFonts w:eastAsia="XO Thames"/>
          <w:sz w:val="28"/>
          <w:szCs w:val="28"/>
        </w:rPr>
        <w:t xml:space="preserve"> формируется на едином портале в системе «Электронный бюджет» автоматически на основании результатов рассмотрения заявок и подписывается усиленной квалифицированной электронной подписью руководителя Уполномоченного органа (уполномоченного им лица) в системе «Электронный бюджет» не позднее 1 (одного) рабочего дня, следующего за днем его подписания.</w:t>
      </w:r>
    </w:p>
    <w:p w:rsidR="00A5246E" w:rsidRPr="0095097E" w:rsidRDefault="00A5246E" w:rsidP="00A5246E">
      <w:pPr>
        <w:tabs>
          <w:tab w:val="left" w:pos="1134"/>
        </w:tabs>
        <w:ind w:right="-2" w:firstLine="709"/>
        <w:jc w:val="both"/>
        <w:rPr>
          <w:rFonts w:eastAsia="XO Thames"/>
          <w:sz w:val="28"/>
          <w:szCs w:val="28"/>
        </w:rPr>
      </w:pPr>
      <w:r w:rsidRPr="0095097E">
        <w:rPr>
          <w:rFonts w:eastAsia="XO Thames"/>
          <w:sz w:val="28"/>
          <w:szCs w:val="28"/>
        </w:rPr>
        <w:t>2.21. Подведение итогов по рассмотрению заявок участников отбора получателей субсидий проводится Комиссией, утвержденной настоящим Порядком (приложение).</w:t>
      </w:r>
    </w:p>
    <w:p w:rsidR="00A5246E" w:rsidRPr="0095097E" w:rsidRDefault="00A5246E" w:rsidP="00A5246E">
      <w:pPr>
        <w:tabs>
          <w:tab w:val="left" w:pos="1134"/>
        </w:tabs>
        <w:ind w:right="-2" w:firstLine="709"/>
        <w:jc w:val="both"/>
        <w:rPr>
          <w:rFonts w:eastAsia="XO Thames"/>
          <w:sz w:val="28"/>
          <w:szCs w:val="28"/>
        </w:rPr>
      </w:pPr>
      <w:r w:rsidRPr="0095097E">
        <w:rPr>
          <w:sz w:val="28"/>
          <w:szCs w:val="28"/>
          <w:lang w:eastAsia="ar-SA"/>
        </w:rPr>
        <w:t xml:space="preserve">2.21.1. </w:t>
      </w:r>
      <w:r w:rsidRPr="0095097E">
        <w:rPr>
          <w:rFonts w:eastAsia="XO Thames"/>
          <w:sz w:val="28"/>
          <w:szCs w:val="28"/>
        </w:rPr>
        <w:t xml:space="preserve">Полномочия Комиссии: </w:t>
      </w:r>
    </w:p>
    <w:p w:rsidR="00A5246E" w:rsidRPr="0095097E" w:rsidRDefault="00A5246E" w:rsidP="00A5246E">
      <w:pPr>
        <w:tabs>
          <w:tab w:val="left" w:pos="851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  <w:lang w:eastAsia="ar-SA"/>
        </w:rPr>
      </w:pPr>
      <w:r w:rsidRPr="0095097E">
        <w:rPr>
          <w:sz w:val="28"/>
          <w:szCs w:val="28"/>
          <w:lang w:eastAsia="ar-SA"/>
        </w:rPr>
        <w:t>1) подведение итогов по рассмотрению заявок участников отбора получателей субсидий;</w:t>
      </w:r>
    </w:p>
    <w:p w:rsidR="00A5246E" w:rsidRPr="0095097E" w:rsidRDefault="00A5246E" w:rsidP="00A5246E">
      <w:pPr>
        <w:tabs>
          <w:tab w:val="left" w:pos="851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  <w:lang w:eastAsia="ar-SA"/>
        </w:rPr>
      </w:pPr>
      <w:r w:rsidRPr="0095097E">
        <w:rPr>
          <w:sz w:val="28"/>
          <w:szCs w:val="28"/>
          <w:lang w:eastAsia="ar-SA"/>
        </w:rPr>
        <w:t>2) подписание протоколов, формируемых в процессе проведения отбора получателей субсидий, содержащих информацию о принятых Комиссией решениях;</w:t>
      </w:r>
    </w:p>
    <w:p w:rsidR="00A5246E" w:rsidRPr="0095097E" w:rsidRDefault="00A5246E" w:rsidP="00A5246E">
      <w:pPr>
        <w:tabs>
          <w:tab w:val="left" w:pos="851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  <w:lang w:eastAsia="ar-SA"/>
        </w:rPr>
      </w:pPr>
      <w:r w:rsidRPr="0095097E">
        <w:rPr>
          <w:sz w:val="28"/>
          <w:szCs w:val="28"/>
          <w:lang w:eastAsia="ar-SA"/>
        </w:rPr>
        <w:t xml:space="preserve">3) осуществление запроса у участника отбора получателей субсидий разъяснения в отношении представленных им документов и информации (при необходимости); </w:t>
      </w:r>
    </w:p>
    <w:p w:rsidR="00A5246E" w:rsidRPr="0095097E" w:rsidRDefault="00A5246E" w:rsidP="00A5246E">
      <w:pPr>
        <w:tabs>
          <w:tab w:val="left" w:pos="851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  <w:lang w:eastAsia="ar-SA"/>
        </w:rPr>
      </w:pPr>
      <w:r w:rsidRPr="0095097E">
        <w:rPr>
          <w:sz w:val="28"/>
          <w:szCs w:val="28"/>
          <w:lang w:eastAsia="ar-SA"/>
        </w:rPr>
        <w:t>4) принятие решения о выдаче субсидии либо об отказе.</w:t>
      </w:r>
    </w:p>
    <w:p w:rsidR="00A5246E" w:rsidRPr="0095097E" w:rsidRDefault="00A5246E" w:rsidP="00A5246E">
      <w:pPr>
        <w:tabs>
          <w:tab w:val="left" w:pos="851"/>
        </w:tabs>
        <w:autoSpaceDE w:val="0"/>
        <w:autoSpaceDN w:val="0"/>
        <w:adjustRightInd w:val="0"/>
        <w:ind w:right="-2" w:firstLine="709"/>
        <w:jc w:val="both"/>
        <w:rPr>
          <w:rFonts w:eastAsia="XO Thames"/>
          <w:sz w:val="28"/>
          <w:szCs w:val="28"/>
        </w:rPr>
      </w:pPr>
      <w:r w:rsidRPr="0095097E">
        <w:rPr>
          <w:sz w:val="28"/>
          <w:szCs w:val="28"/>
          <w:lang w:eastAsia="ar-SA"/>
        </w:rPr>
        <w:t xml:space="preserve">2.21.2. </w:t>
      </w:r>
      <w:r w:rsidRPr="0095097E">
        <w:rPr>
          <w:rFonts w:eastAsia="XO Thames"/>
          <w:sz w:val="28"/>
          <w:szCs w:val="28"/>
        </w:rPr>
        <w:t>В течение 5 (пяти) рабочих дней после подписания Уполномоченным органом протокола рассмотрения заявок, члены Комиссии выбирают победителя отбора получателей субсидии. Решение Комиссии оформляется протоколом подведения итогов отбора получателей субсидий.</w:t>
      </w:r>
    </w:p>
    <w:p w:rsidR="00A5246E" w:rsidRPr="0095097E" w:rsidRDefault="00A5246E" w:rsidP="00A5246E">
      <w:pPr>
        <w:tabs>
          <w:tab w:val="left" w:pos="851"/>
        </w:tabs>
        <w:autoSpaceDE w:val="0"/>
        <w:autoSpaceDN w:val="0"/>
        <w:adjustRightInd w:val="0"/>
        <w:ind w:right="-2" w:firstLine="709"/>
        <w:jc w:val="both"/>
        <w:rPr>
          <w:rFonts w:eastAsia="XO Thames"/>
          <w:sz w:val="28"/>
          <w:szCs w:val="28"/>
        </w:rPr>
      </w:pPr>
      <w:r w:rsidRPr="0095097E">
        <w:rPr>
          <w:rFonts w:eastAsia="XO Thames"/>
          <w:sz w:val="28"/>
          <w:szCs w:val="28"/>
        </w:rPr>
        <w:t>2.21.3. Решение Комиссии считается правомочным в случае, когда проголосовали более половины членов Комиссии. При равенстве голосов принятым считается решение, за которое проголосовал председательствующий на заседании.</w:t>
      </w:r>
    </w:p>
    <w:p w:rsidR="00A5246E" w:rsidRPr="0095097E" w:rsidRDefault="00A5246E" w:rsidP="00A5246E">
      <w:pPr>
        <w:tabs>
          <w:tab w:val="left" w:pos="851"/>
        </w:tabs>
        <w:autoSpaceDE w:val="0"/>
        <w:autoSpaceDN w:val="0"/>
        <w:adjustRightInd w:val="0"/>
        <w:ind w:right="-2" w:firstLine="709"/>
        <w:jc w:val="both"/>
        <w:rPr>
          <w:rFonts w:eastAsia="XO Thames"/>
          <w:sz w:val="28"/>
          <w:szCs w:val="28"/>
        </w:rPr>
      </w:pPr>
      <w:r w:rsidRPr="0095097E">
        <w:rPr>
          <w:rFonts w:eastAsia="XO Thames"/>
          <w:sz w:val="28"/>
          <w:szCs w:val="28"/>
        </w:rPr>
        <w:t>2.22. Представители Уполномоченного органа, члены Комиссии в случае наличия у них признаков аффилированности с участниками отбора получателей субсидий не допускаются до рассмотрения заявок, поданных такими участниками и (или) отстраняются от их рассмотрения.</w:t>
      </w:r>
    </w:p>
    <w:p w:rsidR="00A5246E" w:rsidRPr="0095097E" w:rsidRDefault="00A5246E" w:rsidP="00A5246E">
      <w:pPr>
        <w:tabs>
          <w:tab w:val="left" w:pos="1134"/>
        </w:tabs>
        <w:ind w:right="-2" w:firstLine="709"/>
        <w:jc w:val="both"/>
        <w:rPr>
          <w:rFonts w:eastAsia="XO Thames"/>
          <w:sz w:val="28"/>
          <w:szCs w:val="28"/>
        </w:rPr>
      </w:pPr>
      <w:r w:rsidRPr="0095097E">
        <w:rPr>
          <w:rFonts w:eastAsia="XO Thames"/>
          <w:sz w:val="28"/>
          <w:szCs w:val="28"/>
        </w:rPr>
        <w:t>2.23. В случае если в целях полного, всестороннего и объективного рассмотрения заявки необходимо получение информации и документов от участников отбора получателей субсидий для разъяснений по представленным им документам и информации, Комиссией осуществляется запрос у участника отбора получателей субсидий разъяснения в отношении документов и информации с использованием системы «Электронный бюджет», направляемый при необходимости в равной мере всем участникам отбора получателей субсидий. Срок представления участником отбора получателей субсидий разъяснения в отношении документов и информации – не менее 2 (двух) рабочих дней со дня, следующего за днем размещения соответствующего запроса.</w:t>
      </w:r>
    </w:p>
    <w:p w:rsidR="00A5246E" w:rsidRPr="0095097E" w:rsidRDefault="00A5246E" w:rsidP="00A5246E">
      <w:pPr>
        <w:tabs>
          <w:tab w:val="left" w:pos="1134"/>
        </w:tabs>
        <w:ind w:right="-2" w:firstLine="709"/>
        <w:jc w:val="both"/>
        <w:rPr>
          <w:rFonts w:eastAsia="XO Thames"/>
          <w:sz w:val="28"/>
          <w:szCs w:val="28"/>
        </w:rPr>
      </w:pPr>
      <w:r w:rsidRPr="0095097E">
        <w:rPr>
          <w:rFonts w:eastAsia="XO Thames"/>
          <w:sz w:val="28"/>
          <w:szCs w:val="28"/>
        </w:rPr>
        <w:t>2.23.1. Участник отбора получателей субсидий формирует и представляет в систему «Электронный бюджет» информацию и документы, запрашиваемые в соответствии с пунктом 2.23 настоящего Порядка, в сроки, установленные соответствующим запросом. В случае если участник отбора получателей субсидий в ответ на запрос не представил запрашиваемые документы и информацию в срок, установленный соответствующим запросом, информация об этом включается в протокол подведения итогов отбора получателей субсидий.</w:t>
      </w:r>
    </w:p>
    <w:p w:rsidR="00A5246E" w:rsidRPr="0095097E" w:rsidRDefault="00A5246E" w:rsidP="00A5246E">
      <w:pPr>
        <w:tabs>
          <w:tab w:val="left" w:pos="1134"/>
        </w:tabs>
        <w:ind w:right="-2" w:firstLine="709"/>
        <w:jc w:val="both"/>
        <w:rPr>
          <w:rFonts w:eastAsia="XO Thames"/>
          <w:sz w:val="28"/>
          <w:szCs w:val="28"/>
        </w:rPr>
      </w:pPr>
      <w:r w:rsidRPr="0095097E">
        <w:rPr>
          <w:rFonts w:eastAsia="XO Thames"/>
          <w:sz w:val="28"/>
          <w:szCs w:val="28"/>
        </w:rPr>
        <w:t>2.24. Любой участник отбора получателей субсидий со дня размещения объявления о проведении отбора получателей субсидий на едином портале не позднее 3 (третьего) рабочего дня до дня завершения подачи заявок вправе направить Уполномоченному органу не более 5 (пяти) запросов о разъяснении положений объявления о проведении отбора получателей субсидий путем формирования в системе «Электронный бюджет» соответствующего запроса.</w:t>
      </w:r>
    </w:p>
    <w:p w:rsidR="00A5246E" w:rsidRPr="0095097E" w:rsidRDefault="00A5246E" w:rsidP="00A5246E">
      <w:pPr>
        <w:tabs>
          <w:tab w:val="left" w:pos="1134"/>
        </w:tabs>
        <w:ind w:right="-2" w:firstLine="709"/>
        <w:jc w:val="both"/>
        <w:rPr>
          <w:rFonts w:eastAsia="XO Thames"/>
          <w:sz w:val="28"/>
          <w:szCs w:val="28"/>
        </w:rPr>
      </w:pPr>
      <w:r w:rsidRPr="0095097E">
        <w:rPr>
          <w:rFonts w:eastAsia="XO Thames"/>
          <w:color w:val="000000"/>
          <w:sz w:val="28"/>
          <w:szCs w:val="28"/>
        </w:rPr>
        <w:t xml:space="preserve">2.24.1. </w:t>
      </w:r>
      <w:r w:rsidRPr="0095097E">
        <w:rPr>
          <w:rFonts w:eastAsia="XO Thames"/>
          <w:sz w:val="28"/>
          <w:szCs w:val="28"/>
        </w:rPr>
        <w:t>Уполномоченный орган в ответ на запрос направляет разъяснение положений объявления о проведении отбора получателей субсидий в срок, установленный указанным объявлением, но не позднее 1 (одного) рабочего дня до дня завершения подачи заявок, путем формирования в системе «Электронный бюджет» соответствующего разъяснения. Представленное Уполномоченным органом разъяснение положений объявления о проведении отбора получателей субсидий не должно изменять суть информации, содержащейся в указанном объявлении. Доступ к разъяснению, формируемому в системе «Электронный бюджет», предоставляется всем участникам отбора.</w:t>
      </w:r>
    </w:p>
    <w:p w:rsidR="00A5246E" w:rsidRPr="00164EC0" w:rsidRDefault="00A5246E" w:rsidP="00A5246E">
      <w:pPr>
        <w:tabs>
          <w:tab w:val="left" w:pos="851"/>
        </w:tabs>
        <w:autoSpaceDE w:val="0"/>
        <w:autoSpaceDN w:val="0"/>
        <w:adjustRightInd w:val="0"/>
        <w:ind w:right="-2" w:firstLine="709"/>
        <w:jc w:val="both"/>
        <w:rPr>
          <w:rFonts w:eastAsia="XO Thames"/>
          <w:sz w:val="28"/>
          <w:szCs w:val="28"/>
        </w:rPr>
      </w:pPr>
      <w:r w:rsidRPr="00164EC0">
        <w:rPr>
          <w:rFonts w:eastAsia="XO Thames"/>
          <w:sz w:val="28"/>
          <w:szCs w:val="28"/>
        </w:rPr>
        <w:t>2.25. 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председателя Комиссии и членов комиссии в системе «Электронный бюджет», а также размещается на едином портале не позднее 1 (одного) рабочего дня, следующего за днем его подписания.</w:t>
      </w:r>
    </w:p>
    <w:p w:rsidR="00A5246E" w:rsidRDefault="00A5246E" w:rsidP="00A5246E">
      <w:pPr>
        <w:tabs>
          <w:tab w:val="left" w:pos="851"/>
        </w:tabs>
        <w:autoSpaceDE w:val="0"/>
        <w:autoSpaceDN w:val="0"/>
        <w:adjustRightInd w:val="0"/>
        <w:ind w:right="-2" w:firstLine="709"/>
        <w:jc w:val="both"/>
        <w:rPr>
          <w:rFonts w:eastAsia="XO Thames"/>
          <w:sz w:val="28"/>
          <w:szCs w:val="28"/>
        </w:rPr>
      </w:pPr>
      <w:r w:rsidRPr="00164EC0">
        <w:rPr>
          <w:rFonts w:eastAsia="XO Thames"/>
          <w:sz w:val="28"/>
          <w:szCs w:val="28"/>
        </w:rPr>
        <w:t>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изменений.</w:t>
      </w:r>
    </w:p>
    <w:p w:rsidR="00A5246E" w:rsidRPr="0095097E" w:rsidRDefault="00A5246E" w:rsidP="00A5246E">
      <w:pPr>
        <w:tabs>
          <w:tab w:val="left" w:pos="851"/>
        </w:tabs>
        <w:autoSpaceDE w:val="0"/>
        <w:autoSpaceDN w:val="0"/>
        <w:adjustRightInd w:val="0"/>
        <w:ind w:right="-2" w:firstLine="709"/>
        <w:jc w:val="both"/>
        <w:rPr>
          <w:rFonts w:eastAsia="XO Thames"/>
          <w:sz w:val="28"/>
          <w:szCs w:val="28"/>
        </w:rPr>
      </w:pPr>
      <w:r w:rsidRPr="0095097E">
        <w:rPr>
          <w:rFonts w:eastAsia="XO Thames"/>
          <w:sz w:val="28"/>
          <w:szCs w:val="28"/>
        </w:rPr>
        <w:t>2.26. Протокол подведения итогов отбора получателей субсидий включает следующие сведения:</w:t>
      </w:r>
    </w:p>
    <w:p w:rsidR="00A5246E" w:rsidRPr="0095097E" w:rsidRDefault="00A5246E" w:rsidP="00A5246E">
      <w:pPr>
        <w:tabs>
          <w:tab w:val="left" w:pos="1134"/>
        </w:tabs>
        <w:ind w:right="-2" w:firstLine="709"/>
        <w:jc w:val="both"/>
        <w:rPr>
          <w:rFonts w:eastAsia="XO Thames"/>
          <w:sz w:val="28"/>
          <w:szCs w:val="28"/>
        </w:rPr>
      </w:pPr>
      <w:r w:rsidRPr="0095097E">
        <w:rPr>
          <w:rFonts w:eastAsia="XO Thames"/>
          <w:sz w:val="28"/>
          <w:szCs w:val="28"/>
        </w:rPr>
        <w:t>- дата, время и место проведения рассмотрения заявок;</w:t>
      </w:r>
    </w:p>
    <w:p w:rsidR="00A5246E" w:rsidRPr="0095097E" w:rsidRDefault="00A5246E" w:rsidP="00A5246E">
      <w:pPr>
        <w:tabs>
          <w:tab w:val="left" w:pos="1134"/>
        </w:tabs>
        <w:ind w:right="-2" w:firstLine="709"/>
        <w:jc w:val="both"/>
        <w:rPr>
          <w:rFonts w:eastAsia="XO Thames"/>
          <w:sz w:val="28"/>
          <w:szCs w:val="28"/>
        </w:rPr>
      </w:pPr>
      <w:r w:rsidRPr="0095097E">
        <w:rPr>
          <w:rFonts w:eastAsia="XO Thames"/>
          <w:sz w:val="28"/>
          <w:szCs w:val="28"/>
        </w:rPr>
        <w:t>- информация об участниках отбора, заявки которых были рассмотрены;</w:t>
      </w:r>
    </w:p>
    <w:p w:rsidR="00A5246E" w:rsidRPr="0095097E" w:rsidRDefault="00A5246E" w:rsidP="00A5246E">
      <w:pPr>
        <w:tabs>
          <w:tab w:val="left" w:pos="1134"/>
        </w:tabs>
        <w:ind w:right="-2" w:firstLine="709"/>
        <w:jc w:val="both"/>
        <w:rPr>
          <w:rFonts w:eastAsia="XO Thames"/>
          <w:sz w:val="28"/>
          <w:szCs w:val="28"/>
        </w:rPr>
      </w:pPr>
      <w:r w:rsidRPr="0095097E">
        <w:rPr>
          <w:rFonts w:eastAsia="XO Thames"/>
          <w:sz w:val="28"/>
          <w:szCs w:val="28"/>
        </w:rPr>
        <w:t>- 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:rsidR="00A5246E" w:rsidRPr="0095097E" w:rsidRDefault="00A5246E" w:rsidP="00A5246E">
      <w:pPr>
        <w:tabs>
          <w:tab w:val="left" w:pos="1134"/>
        </w:tabs>
        <w:ind w:right="-2" w:firstLine="709"/>
        <w:jc w:val="both"/>
        <w:rPr>
          <w:rFonts w:eastAsia="XO Thames"/>
          <w:sz w:val="28"/>
          <w:szCs w:val="28"/>
        </w:rPr>
      </w:pPr>
      <w:r w:rsidRPr="0095097E">
        <w:rPr>
          <w:rFonts w:eastAsia="XO Thames"/>
          <w:sz w:val="28"/>
          <w:szCs w:val="28"/>
        </w:rPr>
        <w:t>- наименование получателей субсидии, с которыми заключается соглашение и размер предоставляемой субсидии.</w:t>
      </w:r>
    </w:p>
    <w:p w:rsidR="00A5246E" w:rsidRPr="0095097E" w:rsidRDefault="00A5246E" w:rsidP="00A5246E">
      <w:pPr>
        <w:tabs>
          <w:tab w:val="left" w:pos="1134"/>
        </w:tabs>
        <w:ind w:right="-2" w:firstLine="709"/>
        <w:jc w:val="both"/>
        <w:rPr>
          <w:rFonts w:eastAsia="XO Thames"/>
          <w:sz w:val="28"/>
          <w:szCs w:val="28"/>
        </w:rPr>
      </w:pPr>
      <w:r w:rsidRPr="0095097E">
        <w:rPr>
          <w:rFonts w:eastAsia="XO Thames"/>
          <w:sz w:val="28"/>
          <w:szCs w:val="28"/>
        </w:rPr>
        <w:t>2.27. Уполномоченный орган вправе отменить проведение отбора получателей субсидий путем размещения объявления об отмене проведения отбора получателей субсидий на едином портале, не позднее чем за 1 (один) рабочий день до даты окончания срока подачи заявок участниками отбора получателей субсидий.</w:t>
      </w:r>
    </w:p>
    <w:p w:rsidR="00A5246E" w:rsidRPr="0095097E" w:rsidRDefault="00A5246E" w:rsidP="00A5246E">
      <w:pPr>
        <w:pStyle w:val="pt-consplusnormal-000050"/>
        <w:spacing w:before="0" w:beforeAutospacing="0" w:after="0" w:afterAutospacing="0" w:line="302" w:lineRule="atLeast"/>
        <w:ind w:firstLine="709"/>
        <w:jc w:val="both"/>
        <w:rPr>
          <w:color w:val="000000"/>
          <w:sz w:val="28"/>
          <w:szCs w:val="28"/>
        </w:rPr>
      </w:pPr>
      <w:r w:rsidRPr="0095097E">
        <w:rPr>
          <w:rStyle w:val="pt-a0-000020"/>
          <w:color w:val="000000"/>
          <w:sz w:val="28"/>
          <w:szCs w:val="28"/>
        </w:rPr>
        <w:t>2.27.1. Случаи отмены проведения отбора получателей субсидии:</w:t>
      </w:r>
    </w:p>
    <w:p w:rsidR="00A5246E" w:rsidRPr="0095097E" w:rsidRDefault="00A5246E" w:rsidP="00A5246E">
      <w:pPr>
        <w:pStyle w:val="pt-consplusnormal-000050"/>
        <w:spacing w:before="0" w:beforeAutospacing="0" w:after="0" w:afterAutospacing="0" w:line="302" w:lineRule="atLeast"/>
        <w:ind w:firstLine="709"/>
        <w:jc w:val="both"/>
        <w:rPr>
          <w:color w:val="000000"/>
          <w:sz w:val="28"/>
          <w:szCs w:val="28"/>
        </w:rPr>
      </w:pPr>
      <w:r w:rsidRPr="0095097E">
        <w:rPr>
          <w:rStyle w:val="pt-a0-000020"/>
          <w:color w:val="000000"/>
          <w:sz w:val="28"/>
          <w:szCs w:val="28"/>
        </w:rPr>
        <w:t xml:space="preserve">а) изменения лимитов бюджетных обязательств; </w:t>
      </w:r>
    </w:p>
    <w:p w:rsidR="00A5246E" w:rsidRPr="0095097E" w:rsidRDefault="00A5246E" w:rsidP="00A5246E">
      <w:pPr>
        <w:tabs>
          <w:tab w:val="left" w:pos="1134"/>
        </w:tabs>
        <w:ind w:right="-2" w:firstLine="709"/>
        <w:jc w:val="both"/>
        <w:rPr>
          <w:rStyle w:val="pt-a0-000020"/>
          <w:color w:val="000000"/>
          <w:sz w:val="28"/>
          <w:szCs w:val="28"/>
        </w:rPr>
      </w:pPr>
      <w:r w:rsidRPr="0095097E">
        <w:rPr>
          <w:color w:val="000000"/>
          <w:sz w:val="28"/>
          <w:szCs w:val="28"/>
        </w:rPr>
        <w:t xml:space="preserve">б) </w:t>
      </w:r>
      <w:r w:rsidRPr="0095097E">
        <w:rPr>
          <w:rStyle w:val="pt-a0-000020"/>
          <w:color w:val="000000"/>
          <w:sz w:val="28"/>
          <w:szCs w:val="28"/>
        </w:rPr>
        <w:t>изменение нормативной базы, утверждающей порядок предоставления субсидии;</w:t>
      </w:r>
    </w:p>
    <w:p w:rsidR="00A5246E" w:rsidRPr="0095097E" w:rsidRDefault="00A5246E" w:rsidP="00A5246E">
      <w:pPr>
        <w:tabs>
          <w:tab w:val="left" w:pos="1134"/>
        </w:tabs>
        <w:ind w:right="-2" w:firstLine="709"/>
        <w:jc w:val="both"/>
        <w:rPr>
          <w:rFonts w:eastAsia="XO Thames"/>
          <w:sz w:val="28"/>
          <w:szCs w:val="28"/>
        </w:rPr>
      </w:pPr>
      <w:r w:rsidRPr="0095097E">
        <w:rPr>
          <w:rStyle w:val="pt-a0-000020"/>
          <w:color w:val="000000"/>
          <w:sz w:val="28"/>
          <w:szCs w:val="28"/>
        </w:rPr>
        <w:t>в) по решению Уполномоченного органа.</w:t>
      </w:r>
    </w:p>
    <w:p w:rsidR="00A5246E" w:rsidRPr="0095097E" w:rsidRDefault="00A5246E" w:rsidP="00A5246E">
      <w:pPr>
        <w:tabs>
          <w:tab w:val="left" w:pos="1134"/>
        </w:tabs>
        <w:ind w:right="-2" w:firstLine="709"/>
        <w:jc w:val="both"/>
        <w:rPr>
          <w:rFonts w:eastAsia="XO Thames"/>
          <w:sz w:val="28"/>
          <w:szCs w:val="28"/>
        </w:rPr>
      </w:pPr>
      <w:r w:rsidRPr="0095097E">
        <w:rPr>
          <w:rFonts w:eastAsia="XO Thames"/>
          <w:sz w:val="28"/>
          <w:szCs w:val="28"/>
        </w:rPr>
        <w:t>2.27.2. Объявление об отмене отбора получателей субсидий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Уполномоченного органа (уполномоченного им лица), размещается на едином портале и содержит информацию о причинах отмены отбора получателей субсидий.</w:t>
      </w:r>
    </w:p>
    <w:p w:rsidR="00A5246E" w:rsidRPr="0095097E" w:rsidRDefault="00A5246E" w:rsidP="00A5246E">
      <w:pPr>
        <w:tabs>
          <w:tab w:val="left" w:pos="851"/>
        </w:tabs>
        <w:autoSpaceDE w:val="0"/>
        <w:autoSpaceDN w:val="0"/>
        <w:adjustRightInd w:val="0"/>
        <w:ind w:right="-2" w:firstLine="709"/>
        <w:jc w:val="both"/>
        <w:rPr>
          <w:rFonts w:eastAsia="XO Thames"/>
          <w:sz w:val="28"/>
          <w:szCs w:val="28"/>
        </w:rPr>
      </w:pPr>
      <w:r w:rsidRPr="0095097E">
        <w:rPr>
          <w:rFonts w:eastAsia="XO Thames"/>
          <w:sz w:val="28"/>
          <w:szCs w:val="28"/>
        </w:rPr>
        <w:t>2.27.3. Участники отбора получателей субсидий, подавшие заявки, информируются об отмене проведения отбора получателей субсидий в системе «Электронный бюджет».</w:t>
      </w:r>
    </w:p>
    <w:p w:rsidR="00A5246E" w:rsidRPr="0095097E" w:rsidRDefault="00A5246E" w:rsidP="00A5246E">
      <w:pPr>
        <w:tabs>
          <w:tab w:val="left" w:pos="851"/>
        </w:tabs>
        <w:autoSpaceDE w:val="0"/>
        <w:autoSpaceDN w:val="0"/>
        <w:adjustRightInd w:val="0"/>
        <w:ind w:right="-2" w:firstLine="709"/>
        <w:jc w:val="both"/>
        <w:rPr>
          <w:rFonts w:eastAsia="XO Thames"/>
          <w:sz w:val="28"/>
          <w:szCs w:val="28"/>
        </w:rPr>
      </w:pPr>
      <w:r w:rsidRPr="0095097E">
        <w:rPr>
          <w:rFonts w:eastAsia="XO Thames"/>
          <w:sz w:val="28"/>
          <w:szCs w:val="28"/>
        </w:rPr>
        <w:t>2.27.4. Отбор получателей субсидий считается отмененным со дня размещения объявления о его отмене на едином портале.</w:t>
      </w:r>
    </w:p>
    <w:p w:rsidR="00A5246E" w:rsidRPr="0095097E" w:rsidRDefault="00A5246E" w:rsidP="00A5246E">
      <w:pPr>
        <w:tabs>
          <w:tab w:val="left" w:pos="851"/>
        </w:tabs>
        <w:autoSpaceDE w:val="0"/>
        <w:autoSpaceDN w:val="0"/>
        <w:adjustRightInd w:val="0"/>
        <w:ind w:right="-2" w:firstLine="709"/>
        <w:jc w:val="both"/>
        <w:rPr>
          <w:rFonts w:eastAsia="XO Thames"/>
          <w:sz w:val="28"/>
          <w:szCs w:val="28"/>
        </w:rPr>
      </w:pPr>
      <w:r w:rsidRPr="0095097E">
        <w:rPr>
          <w:rFonts w:eastAsia="XO Thames"/>
          <w:sz w:val="28"/>
          <w:szCs w:val="28"/>
        </w:rPr>
        <w:t>2.27.5. После истечения срока, установленного в пункте 2.27 настоящего Порядка и до момента заключения соглашения с победителем отбора получателей субсидий Уполномоченный орган может отменить отбор получателей субсидий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 w:rsidR="00A5246E" w:rsidRPr="0095097E" w:rsidRDefault="00A5246E" w:rsidP="00A5246E">
      <w:pPr>
        <w:tabs>
          <w:tab w:val="left" w:pos="1134"/>
        </w:tabs>
        <w:ind w:right="-2" w:firstLine="709"/>
        <w:jc w:val="both"/>
        <w:rPr>
          <w:rFonts w:eastAsia="XO Thames"/>
          <w:sz w:val="28"/>
          <w:szCs w:val="28"/>
        </w:rPr>
      </w:pPr>
      <w:r w:rsidRPr="0095097E">
        <w:rPr>
          <w:rFonts w:eastAsia="XO Thames"/>
          <w:sz w:val="28"/>
          <w:szCs w:val="28"/>
        </w:rPr>
        <w:t>2.28. Отбор получателей субсидий признается несостоявшимся в следующих случаях:</w:t>
      </w:r>
    </w:p>
    <w:p w:rsidR="00A5246E" w:rsidRPr="0095097E" w:rsidRDefault="00A5246E" w:rsidP="00A5246E">
      <w:pPr>
        <w:tabs>
          <w:tab w:val="left" w:pos="851"/>
        </w:tabs>
        <w:autoSpaceDE w:val="0"/>
        <w:autoSpaceDN w:val="0"/>
        <w:adjustRightInd w:val="0"/>
        <w:ind w:right="-2" w:firstLine="709"/>
        <w:jc w:val="both"/>
        <w:rPr>
          <w:rFonts w:eastAsia="XO Thames"/>
          <w:sz w:val="28"/>
          <w:szCs w:val="28"/>
        </w:rPr>
      </w:pPr>
      <w:r w:rsidRPr="0095097E">
        <w:rPr>
          <w:rFonts w:eastAsia="XO Thames"/>
          <w:sz w:val="28"/>
          <w:szCs w:val="28"/>
        </w:rPr>
        <w:t>1) по окончании срока подачи заявок не подано ни одной заявки;</w:t>
      </w:r>
    </w:p>
    <w:p w:rsidR="00A5246E" w:rsidRPr="0095097E" w:rsidRDefault="00A5246E" w:rsidP="00A5246E">
      <w:pPr>
        <w:tabs>
          <w:tab w:val="left" w:pos="851"/>
        </w:tabs>
        <w:autoSpaceDE w:val="0"/>
        <w:autoSpaceDN w:val="0"/>
        <w:adjustRightInd w:val="0"/>
        <w:ind w:right="-2" w:firstLine="709"/>
        <w:jc w:val="both"/>
        <w:rPr>
          <w:rFonts w:eastAsia="XO Thames"/>
          <w:sz w:val="28"/>
          <w:szCs w:val="28"/>
        </w:rPr>
      </w:pPr>
      <w:r w:rsidRPr="0095097E">
        <w:rPr>
          <w:rFonts w:eastAsia="XO Thames"/>
          <w:sz w:val="28"/>
          <w:szCs w:val="28"/>
        </w:rPr>
        <w:t>2) по результатам рассмотрения заявок отклонены все заявки.</w:t>
      </w:r>
    </w:p>
    <w:p w:rsidR="00A5246E" w:rsidRPr="0095097E" w:rsidRDefault="00A5246E" w:rsidP="00A5246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95097E">
        <w:rPr>
          <w:rFonts w:eastAsia="XO Thames"/>
          <w:sz w:val="28"/>
          <w:szCs w:val="28"/>
        </w:rPr>
        <w:t>2.29. Победителями отбора п</w:t>
      </w:r>
      <w:r w:rsidRPr="0095097E">
        <w:rPr>
          <w:sz w:val="28"/>
          <w:szCs w:val="28"/>
          <w:lang w:eastAsia="ar-SA"/>
        </w:rPr>
        <w:t>олучателей субсидий признаются два участника отбора, включенные в рейтинг, сформированный Уполномоченным органом по результатам ранжирования поступивших заявок до достижения предельного количества победителей отбора получателей субсидий, указанного в объявлении о проведении отбора получателей субсидий (в случае его установления), и в пределах объема распределяемой субсидии, указанного в объявлении о проведении отбора получателей субсидий в соответствии с подпунктом 13 пункта 2.6 настоящего Порядка и при одновременном выполнении следующих условий:</w:t>
      </w:r>
    </w:p>
    <w:p w:rsidR="00A5246E" w:rsidRPr="0095097E" w:rsidRDefault="00A5246E" w:rsidP="00A5246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95097E">
        <w:rPr>
          <w:sz w:val="28"/>
          <w:szCs w:val="28"/>
          <w:lang w:eastAsia="ar-SA"/>
        </w:rPr>
        <w:t>1) соответствие критериям, установленным в пункте 2.10 настоящего Порядка;</w:t>
      </w:r>
    </w:p>
    <w:p w:rsidR="00A5246E" w:rsidRPr="0095097E" w:rsidRDefault="00A5246E" w:rsidP="00A5246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95097E">
        <w:rPr>
          <w:sz w:val="28"/>
          <w:szCs w:val="28"/>
          <w:lang w:eastAsia="ar-SA"/>
        </w:rPr>
        <w:t>2) соответствие требованиям, установленным в пункте 2.7 настоящего Порядка;</w:t>
      </w:r>
    </w:p>
    <w:p w:rsidR="00A5246E" w:rsidRPr="0095097E" w:rsidRDefault="00A5246E" w:rsidP="00A5246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95097E">
        <w:rPr>
          <w:sz w:val="28"/>
          <w:szCs w:val="28"/>
          <w:lang w:eastAsia="ar-SA"/>
        </w:rPr>
        <w:t>3) регистрация заявки и представленного пакета документов произведена ранее иных участников отбора.</w:t>
      </w:r>
    </w:p>
    <w:p w:rsidR="00A5246E" w:rsidRPr="0095097E" w:rsidRDefault="00A5246E" w:rsidP="00A5246E">
      <w:pPr>
        <w:tabs>
          <w:tab w:val="left" w:pos="851"/>
        </w:tabs>
        <w:autoSpaceDE w:val="0"/>
        <w:autoSpaceDN w:val="0"/>
        <w:adjustRightInd w:val="0"/>
        <w:ind w:right="-2" w:firstLine="709"/>
        <w:jc w:val="both"/>
        <w:rPr>
          <w:rFonts w:eastAsia="XO Thames"/>
          <w:sz w:val="28"/>
          <w:szCs w:val="28"/>
        </w:rPr>
      </w:pPr>
      <w:r w:rsidRPr="0095097E">
        <w:rPr>
          <w:rFonts w:eastAsia="XO Thames"/>
          <w:sz w:val="28"/>
          <w:szCs w:val="28"/>
        </w:rPr>
        <w:t>2.30. По результатам отбора получателей субсидий с победителями отбора получателей субсидий заключается соглашение в соответствии с настоящим Порядком.</w:t>
      </w:r>
    </w:p>
    <w:p w:rsidR="00A5246E" w:rsidRPr="0095097E" w:rsidRDefault="00A5246E" w:rsidP="00A5246E">
      <w:pPr>
        <w:tabs>
          <w:tab w:val="left" w:pos="1276"/>
        </w:tabs>
        <w:suppressAutoHyphens/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95097E">
        <w:rPr>
          <w:sz w:val="28"/>
          <w:szCs w:val="28"/>
        </w:rPr>
        <w:t xml:space="preserve">2.31. Субсидия, распределяемая в рамках отбора получателей субсидий, распределяется между участниками отбора, включенными в рейтинг, указанный в пункте 2.29 настоящего Порядка, пропорционально размеру, указанному им в заявке, к общему размеру субсидии, запрашиваемому всеми участниками отбора получателей субсидий, включенными в рейтинг, но не выше размера, указанного им в заявке, и максимального размера субсидии, определенного </w:t>
      </w:r>
      <w:r>
        <w:rPr>
          <w:sz w:val="28"/>
          <w:szCs w:val="28"/>
        </w:rPr>
        <w:t xml:space="preserve">в </w:t>
      </w:r>
      <w:r w:rsidRPr="0095097E">
        <w:rPr>
          <w:sz w:val="28"/>
          <w:szCs w:val="28"/>
        </w:rPr>
        <w:t>объявлени</w:t>
      </w:r>
      <w:r>
        <w:rPr>
          <w:sz w:val="28"/>
          <w:szCs w:val="28"/>
        </w:rPr>
        <w:t>и</w:t>
      </w:r>
      <w:r w:rsidRPr="0095097E">
        <w:rPr>
          <w:sz w:val="28"/>
          <w:szCs w:val="28"/>
        </w:rPr>
        <w:t xml:space="preserve"> о проведении отбора получателей субсидий (при установлении максимального размера субсидии).</w:t>
      </w:r>
    </w:p>
    <w:p w:rsidR="00A5246E" w:rsidRPr="0095097E" w:rsidRDefault="00A5246E" w:rsidP="00A5246E">
      <w:pPr>
        <w:tabs>
          <w:tab w:val="left" w:pos="851"/>
        </w:tabs>
        <w:autoSpaceDE w:val="0"/>
        <w:autoSpaceDN w:val="0"/>
        <w:adjustRightInd w:val="0"/>
        <w:ind w:right="-2"/>
        <w:jc w:val="both"/>
        <w:rPr>
          <w:rFonts w:eastAsia="XO Thames"/>
          <w:sz w:val="28"/>
          <w:szCs w:val="28"/>
        </w:rPr>
      </w:pPr>
    </w:p>
    <w:p w:rsidR="00A5246E" w:rsidRPr="0095097E" w:rsidRDefault="00A5246E" w:rsidP="00A5246E">
      <w:pPr>
        <w:tabs>
          <w:tab w:val="left" w:pos="993"/>
          <w:tab w:val="left" w:pos="1134"/>
        </w:tabs>
        <w:ind w:left="450" w:right="-2" w:firstLine="709"/>
        <w:jc w:val="center"/>
        <w:rPr>
          <w:rFonts w:eastAsia="XO Thames"/>
          <w:b/>
          <w:sz w:val="28"/>
          <w:szCs w:val="28"/>
        </w:rPr>
      </w:pPr>
      <w:r w:rsidRPr="0095097E">
        <w:rPr>
          <w:rFonts w:eastAsia="XO Thames"/>
          <w:b/>
          <w:sz w:val="28"/>
          <w:szCs w:val="28"/>
        </w:rPr>
        <w:t>3. Условия и порядок предоставления субсидии</w:t>
      </w:r>
    </w:p>
    <w:p w:rsidR="00A5246E" w:rsidRPr="0095097E" w:rsidRDefault="00A5246E" w:rsidP="00A5246E">
      <w:pPr>
        <w:tabs>
          <w:tab w:val="left" w:pos="993"/>
          <w:tab w:val="left" w:pos="1134"/>
        </w:tabs>
        <w:ind w:left="450" w:right="-2" w:firstLine="709"/>
        <w:jc w:val="center"/>
        <w:rPr>
          <w:rFonts w:eastAsia="XO Thames"/>
          <w:b/>
          <w:sz w:val="28"/>
          <w:szCs w:val="28"/>
        </w:rPr>
      </w:pPr>
    </w:p>
    <w:p w:rsidR="00A5246E" w:rsidRPr="0095097E" w:rsidRDefault="00A5246E" w:rsidP="00A5246E">
      <w:pPr>
        <w:tabs>
          <w:tab w:val="left" w:pos="851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  <w:lang w:eastAsia="ar-SA"/>
        </w:rPr>
      </w:pPr>
      <w:r w:rsidRPr="0095097E">
        <w:rPr>
          <w:sz w:val="28"/>
          <w:szCs w:val="28"/>
        </w:rPr>
        <w:t>3.1. Размер субсидии определяется по формуле:</w:t>
      </w:r>
    </w:p>
    <w:p w:rsidR="00A5246E" w:rsidRPr="0095097E" w:rsidRDefault="00A5246E" w:rsidP="00A5246E">
      <w:pPr>
        <w:tabs>
          <w:tab w:val="left" w:pos="1276"/>
        </w:tabs>
        <w:suppressAutoHyphens/>
        <w:autoSpaceDE w:val="0"/>
        <w:autoSpaceDN w:val="0"/>
        <w:adjustRightInd w:val="0"/>
        <w:ind w:right="-2" w:firstLine="709"/>
        <w:jc w:val="both"/>
        <w:rPr>
          <w:b/>
          <w:sz w:val="28"/>
          <w:szCs w:val="28"/>
        </w:rPr>
      </w:pPr>
    </w:p>
    <w:p w:rsidR="00A5246E" w:rsidRPr="0095097E" w:rsidRDefault="00A5246E" w:rsidP="00A5246E">
      <w:pPr>
        <w:tabs>
          <w:tab w:val="left" w:pos="1276"/>
        </w:tabs>
        <w:suppressAutoHyphens/>
        <w:autoSpaceDE w:val="0"/>
        <w:autoSpaceDN w:val="0"/>
        <w:adjustRightInd w:val="0"/>
        <w:ind w:right="-2" w:firstLine="709"/>
        <w:jc w:val="center"/>
        <w:rPr>
          <w:sz w:val="28"/>
          <w:szCs w:val="28"/>
        </w:rPr>
      </w:pPr>
      <w:r w:rsidRPr="0095097E">
        <w:rPr>
          <w:b/>
          <w:sz w:val="40"/>
          <w:szCs w:val="28"/>
        </w:rPr>
        <w:t>О</w:t>
      </w:r>
      <w:r w:rsidRPr="0095097E">
        <w:rPr>
          <w:b/>
          <w:sz w:val="28"/>
          <w:szCs w:val="28"/>
        </w:rPr>
        <w:t xml:space="preserve">ф = </w:t>
      </w:r>
      <w:r w:rsidRPr="0095097E">
        <w:rPr>
          <w:b/>
          <w:sz w:val="40"/>
          <w:szCs w:val="28"/>
        </w:rPr>
        <w:t>К</w:t>
      </w:r>
      <w:r w:rsidRPr="0095097E">
        <w:rPr>
          <w:b/>
          <w:sz w:val="28"/>
          <w:szCs w:val="28"/>
        </w:rPr>
        <w:t>р*</w:t>
      </w:r>
      <w:r w:rsidRPr="0095097E">
        <w:rPr>
          <w:b/>
          <w:sz w:val="40"/>
          <w:szCs w:val="28"/>
        </w:rPr>
        <w:t>С</w:t>
      </w:r>
      <w:r w:rsidRPr="0095097E">
        <w:rPr>
          <w:b/>
          <w:sz w:val="28"/>
          <w:szCs w:val="28"/>
        </w:rPr>
        <w:t xml:space="preserve">п, </w:t>
      </w:r>
      <w:r w:rsidRPr="0095097E">
        <w:rPr>
          <w:sz w:val="28"/>
          <w:szCs w:val="28"/>
        </w:rPr>
        <w:t>где:</w:t>
      </w:r>
    </w:p>
    <w:p w:rsidR="00A5246E" w:rsidRPr="0095097E" w:rsidRDefault="00A5246E" w:rsidP="00A5246E">
      <w:pPr>
        <w:tabs>
          <w:tab w:val="left" w:pos="1276"/>
        </w:tabs>
        <w:suppressAutoHyphens/>
        <w:autoSpaceDE w:val="0"/>
        <w:autoSpaceDN w:val="0"/>
        <w:adjustRightInd w:val="0"/>
        <w:ind w:right="-2" w:firstLine="709"/>
        <w:jc w:val="center"/>
        <w:rPr>
          <w:b/>
          <w:sz w:val="28"/>
          <w:szCs w:val="28"/>
        </w:rPr>
      </w:pPr>
    </w:p>
    <w:p w:rsidR="00A5246E" w:rsidRPr="0095097E" w:rsidRDefault="00A5246E" w:rsidP="00A5246E">
      <w:pPr>
        <w:tabs>
          <w:tab w:val="left" w:pos="1276"/>
        </w:tabs>
        <w:suppressAutoHyphens/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95097E">
        <w:rPr>
          <w:b/>
          <w:sz w:val="40"/>
          <w:szCs w:val="28"/>
        </w:rPr>
        <w:t>О</w:t>
      </w:r>
      <w:r w:rsidRPr="0095097E">
        <w:rPr>
          <w:b/>
          <w:sz w:val="28"/>
          <w:szCs w:val="28"/>
        </w:rPr>
        <w:t xml:space="preserve">ф – </w:t>
      </w:r>
      <w:r w:rsidRPr="0095097E">
        <w:rPr>
          <w:sz w:val="28"/>
          <w:szCs w:val="28"/>
        </w:rPr>
        <w:t>объем финансирования на соответствующий календарный год;</w:t>
      </w:r>
    </w:p>
    <w:p w:rsidR="00A5246E" w:rsidRPr="0095097E" w:rsidRDefault="00A5246E" w:rsidP="00A5246E">
      <w:pPr>
        <w:tabs>
          <w:tab w:val="left" w:pos="1276"/>
        </w:tabs>
        <w:suppressAutoHyphens/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95097E">
        <w:rPr>
          <w:b/>
          <w:sz w:val="40"/>
          <w:szCs w:val="28"/>
        </w:rPr>
        <w:t>К</w:t>
      </w:r>
      <w:r w:rsidRPr="0095097E">
        <w:rPr>
          <w:b/>
          <w:sz w:val="28"/>
          <w:szCs w:val="28"/>
        </w:rPr>
        <w:t xml:space="preserve">р – </w:t>
      </w:r>
      <w:r w:rsidRPr="0095097E">
        <w:rPr>
          <w:sz w:val="28"/>
          <w:szCs w:val="28"/>
        </w:rPr>
        <w:t xml:space="preserve">количество работников, имеющих право на дополнительную компенсацию расходов по оплате стоимости проезда к месту отпуска и обратно в пределах территории Российской Федерации и планирующих воспользоваться данным правом в текущем календарном году; </w:t>
      </w:r>
      <w:r w:rsidRPr="0095097E">
        <w:rPr>
          <w:b/>
          <w:sz w:val="28"/>
          <w:szCs w:val="28"/>
        </w:rPr>
        <w:t xml:space="preserve"> </w:t>
      </w:r>
    </w:p>
    <w:p w:rsidR="00A5246E" w:rsidRPr="0095097E" w:rsidRDefault="00A5246E" w:rsidP="00A5246E">
      <w:pPr>
        <w:tabs>
          <w:tab w:val="left" w:pos="1276"/>
        </w:tabs>
        <w:suppressAutoHyphens/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95097E">
        <w:rPr>
          <w:b/>
          <w:sz w:val="40"/>
          <w:szCs w:val="28"/>
        </w:rPr>
        <w:t>С</w:t>
      </w:r>
      <w:r w:rsidRPr="0095097E">
        <w:rPr>
          <w:b/>
          <w:sz w:val="28"/>
          <w:szCs w:val="28"/>
        </w:rPr>
        <w:t>п –</w:t>
      </w:r>
      <w:r w:rsidRPr="0095097E">
        <w:rPr>
          <w:sz w:val="28"/>
          <w:szCs w:val="28"/>
        </w:rPr>
        <w:t xml:space="preserve"> стоимость предельного размера компенсации на одного сотрудника в размере 50 000,00 рублей.</w:t>
      </w:r>
    </w:p>
    <w:p w:rsidR="00A5246E" w:rsidRPr="0095097E" w:rsidRDefault="00A5246E" w:rsidP="00A5246E">
      <w:pPr>
        <w:tabs>
          <w:tab w:val="left" w:pos="1276"/>
        </w:tabs>
        <w:suppressAutoHyphens/>
        <w:autoSpaceDE w:val="0"/>
        <w:autoSpaceDN w:val="0"/>
        <w:adjustRightInd w:val="0"/>
        <w:ind w:right="-2" w:firstLine="709"/>
        <w:jc w:val="both"/>
        <w:rPr>
          <w:color w:val="000000"/>
          <w:sz w:val="28"/>
          <w:szCs w:val="28"/>
        </w:rPr>
      </w:pPr>
      <w:r w:rsidRPr="0095097E">
        <w:rPr>
          <w:sz w:val="28"/>
          <w:szCs w:val="28"/>
        </w:rPr>
        <w:t xml:space="preserve">3.2. </w:t>
      </w:r>
      <w:r w:rsidRPr="0095097E">
        <w:rPr>
          <w:color w:val="000000"/>
          <w:sz w:val="28"/>
          <w:szCs w:val="28"/>
        </w:rPr>
        <w:t>Получателю субсидии, соответствующему требованиям, указанным в пункте 2.7 настоящего Порядка, в случае невозможности предоставления субсидии в текущем финансовом году в связи с недостаточностью лимитов бюджетных обязательств, предоставляется субсидия в очередном финансовом году без повторного прохождения отбора.</w:t>
      </w:r>
    </w:p>
    <w:p w:rsidR="00FA17AC" w:rsidRPr="00220152" w:rsidRDefault="00FA17AC" w:rsidP="00FA17AC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20152">
        <w:rPr>
          <w:sz w:val="28"/>
          <w:szCs w:val="28"/>
        </w:rPr>
        <w:t>3.3. Расходы, источником финансового обеспечения которых является субсидия, могут быть направлены на затраты, связанные с дополнительной компенсацией:</w:t>
      </w:r>
    </w:p>
    <w:p w:rsidR="00FA17AC" w:rsidRPr="00220152" w:rsidRDefault="00FA17AC" w:rsidP="00FA17AC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20152">
        <w:rPr>
          <w:sz w:val="28"/>
          <w:szCs w:val="28"/>
        </w:rPr>
        <w:t>- по оплате стоимости проезда работников по маршруту следования к месту проведения отпуска и обратно в период очередного отпуска, но не выше стоимости проезда по тарифу экономического класса по следующим рейсам авиакомпаний:</w:t>
      </w:r>
    </w:p>
    <w:p w:rsidR="00FA17AC" w:rsidRPr="00220152" w:rsidRDefault="00FA17AC" w:rsidP="00FA17AC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20152">
        <w:rPr>
          <w:sz w:val="28"/>
          <w:szCs w:val="28"/>
        </w:rPr>
        <w:t>1) рейсами АО «Авиакомпания АЛРОСА», в т.ч. выполняемыми им на воздушных судах других авиакомпаний в рамках соглашения о совместной эксплуатации авиарейса (далее – соглашение код-шер);</w:t>
      </w:r>
    </w:p>
    <w:p w:rsidR="00FA17AC" w:rsidRPr="00220152" w:rsidRDefault="00FA17AC" w:rsidP="00FA17AC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20152">
        <w:rPr>
          <w:sz w:val="28"/>
          <w:szCs w:val="28"/>
        </w:rPr>
        <w:t>2) рейсами сторонних авиакомпаний в следующих случаях:</w:t>
      </w:r>
    </w:p>
    <w:p w:rsidR="00FA17AC" w:rsidRPr="00220152" w:rsidRDefault="00FA17AC" w:rsidP="00FA17AC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20152">
        <w:rPr>
          <w:sz w:val="28"/>
          <w:szCs w:val="28"/>
        </w:rPr>
        <w:t>а) выполняемых на воздушных судах АО «Авиакомпания АЛРОСА» в соответствии с соглашением код-шер;</w:t>
      </w:r>
    </w:p>
    <w:p w:rsidR="00FA17AC" w:rsidRPr="00220152" w:rsidRDefault="00FA17AC" w:rsidP="00FA17AC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20152">
        <w:rPr>
          <w:sz w:val="28"/>
          <w:szCs w:val="28"/>
        </w:rPr>
        <w:t>б) при передаче на основании соглашения, заключенного между АО «Авиакомпания АЛРОСА» и сторонней авиакомпанией, обязанности по перевозке пассажиров в связи с отменой рейса АО «Авиакомпания АЛРОСА».</w:t>
      </w:r>
    </w:p>
    <w:p w:rsidR="00FA17AC" w:rsidRPr="00220152" w:rsidRDefault="00FA17AC" w:rsidP="00FA17AC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20152">
        <w:rPr>
          <w:sz w:val="28"/>
          <w:szCs w:val="28"/>
        </w:rPr>
        <w:t>- по оплате обязательных сборов, в т.ч.:</w:t>
      </w:r>
    </w:p>
    <w:p w:rsidR="00FA17AC" w:rsidRPr="00220152" w:rsidRDefault="00FA17AC" w:rsidP="00FA17AC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20152">
        <w:rPr>
          <w:sz w:val="28"/>
          <w:szCs w:val="28"/>
        </w:rPr>
        <w:t>1) сборы, указанные в билете и входящие в его стоимость;</w:t>
      </w:r>
    </w:p>
    <w:p w:rsidR="00FA17AC" w:rsidRPr="00220152" w:rsidRDefault="00FA17AC" w:rsidP="00FA17AC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20152">
        <w:rPr>
          <w:sz w:val="28"/>
          <w:szCs w:val="28"/>
        </w:rPr>
        <w:t>2) комиссионный сбор, сбор за продажу;</w:t>
      </w:r>
    </w:p>
    <w:p w:rsidR="00A5246E" w:rsidRPr="0095097E" w:rsidRDefault="00FA17AC" w:rsidP="00FA17AC">
      <w:pPr>
        <w:ind w:right="-2" w:firstLine="709"/>
        <w:jc w:val="both"/>
        <w:rPr>
          <w:sz w:val="28"/>
          <w:szCs w:val="28"/>
        </w:rPr>
      </w:pPr>
      <w:r w:rsidRPr="00220152">
        <w:rPr>
          <w:sz w:val="28"/>
          <w:szCs w:val="28"/>
        </w:rPr>
        <w:t>3) сбор за бронирование авиабилетов.</w:t>
      </w:r>
      <w:r w:rsidR="00A5246E" w:rsidRPr="0095097E">
        <w:rPr>
          <w:sz w:val="28"/>
          <w:szCs w:val="28"/>
        </w:rPr>
        <w:t>3.3.1. При предоставлении ежегодного оплачиваемого отпуска, в течение календарного года, работник может воспользоваться только одним видом компенсации проезда в отпуск – гарантированным Трудовым кодексом РФ или дополнительной компенсацией – на выбор работника.</w:t>
      </w:r>
    </w:p>
    <w:p w:rsidR="00A5246E" w:rsidRPr="0095097E" w:rsidRDefault="00A5246E" w:rsidP="00A5246E">
      <w:pPr>
        <w:pStyle w:val="a3"/>
        <w:ind w:left="0" w:right="-57" w:firstLine="709"/>
        <w:jc w:val="both"/>
        <w:rPr>
          <w:sz w:val="28"/>
          <w:szCs w:val="28"/>
        </w:rPr>
      </w:pPr>
      <w:r w:rsidRPr="0095097E">
        <w:rPr>
          <w:sz w:val="28"/>
          <w:szCs w:val="28"/>
        </w:rPr>
        <w:t>3.3.2. При предоставлении работнику отпуска с последующим увольнением расходы по оплате дополнительного проезда работника компенсируются ему при одновременном соблюдении следующих условий:</w:t>
      </w:r>
    </w:p>
    <w:p w:rsidR="00A5246E" w:rsidRPr="0095097E" w:rsidRDefault="00A5246E" w:rsidP="00A5246E">
      <w:pPr>
        <w:pStyle w:val="a3"/>
        <w:ind w:left="0" w:firstLine="708"/>
        <w:jc w:val="both"/>
        <w:rPr>
          <w:sz w:val="28"/>
          <w:szCs w:val="28"/>
        </w:rPr>
      </w:pPr>
      <w:r w:rsidRPr="0095097E">
        <w:rPr>
          <w:sz w:val="28"/>
          <w:szCs w:val="28"/>
        </w:rPr>
        <w:t>- проездные документы датированы не позднее даты увольнения, указанной в трудовой книжке работника.</w:t>
      </w:r>
    </w:p>
    <w:p w:rsidR="00A5246E" w:rsidRPr="0095097E" w:rsidRDefault="00A5246E" w:rsidP="00A5246E">
      <w:pPr>
        <w:pStyle w:val="a3"/>
        <w:ind w:left="0" w:firstLine="708"/>
        <w:jc w:val="both"/>
        <w:rPr>
          <w:sz w:val="28"/>
          <w:szCs w:val="28"/>
        </w:rPr>
      </w:pPr>
      <w:r w:rsidRPr="0095097E">
        <w:rPr>
          <w:sz w:val="28"/>
          <w:szCs w:val="28"/>
        </w:rPr>
        <w:t>- обращение работника за компенсацией расходов по оплате проезда с приложением документов, подтверждающих понесенные расходы, предоставлены в течение 1 месяца с даты увольнения, указанной в трудовой книжке работника.</w:t>
      </w:r>
    </w:p>
    <w:p w:rsidR="00A5246E" w:rsidRPr="0095097E" w:rsidRDefault="00A5246E" w:rsidP="00A5246E">
      <w:pPr>
        <w:ind w:right="-2" w:firstLine="709"/>
        <w:jc w:val="both"/>
        <w:rPr>
          <w:sz w:val="28"/>
          <w:szCs w:val="28"/>
        </w:rPr>
      </w:pPr>
      <w:r w:rsidRPr="0095097E">
        <w:rPr>
          <w:sz w:val="28"/>
          <w:szCs w:val="28"/>
        </w:rPr>
        <w:t>3.3.3. Подтверждающими проезд воздушным транспортом документами являются:</w:t>
      </w:r>
    </w:p>
    <w:p w:rsidR="00A5246E" w:rsidRPr="0095097E" w:rsidRDefault="00A5246E" w:rsidP="00A5246E">
      <w:pPr>
        <w:ind w:right="-2" w:firstLine="708"/>
        <w:jc w:val="both"/>
        <w:rPr>
          <w:sz w:val="28"/>
          <w:szCs w:val="28"/>
        </w:rPr>
      </w:pPr>
      <w:r w:rsidRPr="0095097E">
        <w:rPr>
          <w:sz w:val="28"/>
          <w:szCs w:val="28"/>
        </w:rPr>
        <w:t>- пассажирский билет, оформленный на бумажном носителе (в т.ч. электронный пассажирский билет – маршрут-квитанция), полетный купон (посадочный талон), документ, подтверждающий произведенную оплату перевозки (кассовый чек, иной документ, подтверждающий оплату)</w:t>
      </w:r>
      <w:r w:rsidR="00FA17AC">
        <w:rPr>
          <w:sz w:val="28"/>
          <w:szCs w:val="28"/>
        </w:rPr>
        <w:t xml:space="preserve">, </w:t>
      </w:r>
      <w:r w:rsidR="00FA17AC" w:rsidRPr="00FA17AC">
        <w:rPr>
          <w:sz w:val="28"/>
          <w:szCs w:val="28"/>
        </w:rPr>
        <w:t>справка АО «Авиакомпания АЛРОСА» о проезде работника рейсом стороннего перевозчика за счет средств авиакомпании (в случаях отмены рейса АО «Авиакомпания АЛРОСА»).</w:t>
      </w:r>
    </w:p>
    <w:p w:rsidR="00A5246E" w:rsidRPr="0095097E" w:rsidRDefault="00A5246E" w:rsidP="00A5246E">
      <w:pPr>
        <w:ind w:right="-2" w:firstLine="709"/>
        <w:jc w:val="both"/>
        <w:rPr>
          <w:sz w:val="28"/>
          <w:szCs w:val="28"/>
        </w:rPr>
      </w:pPr>
      <w:r w:rsidRPr="0095097E">
        <w:rPr>
          <w:sz w:val="28"/>
          <w:szCs w:val="28"/>
        </w:rPr>
        <w:t>3.3.4. В случае использования бонусных программ лояльности при приобретении билетов, возмещение расходов на проезд производится на основании следующих документов:</w:t>
      </w:r>
    </w:p>
    <w:p w:rsidR="00A5246E" w:rsidRPr="0095097E" w:rsidRDefault="00A5246E" w:rsidP="00A5246E">
      <w:pPr>
        <w:ind w:right="-2" w:firstLine="708"/>
        <w:jc w:val="both"/>
        <w:rPr>
          <w:sz w:val="28"/>
          <w:szCs w:val="28"/>
        </w:rPr>
      </w:pPr>
      <w:r w:rsidRPr="0095097E">
        <w:rPr>
          <w:sz w:val="28"/>
          <w:szCs w:val="28"/>
        </w:rPr>
        <w:t>- маршрут-квитанция;</w:t>
      </w:r>
    </w:p>
    <w:p w:rsidR="00A5246E" w:rsidRPr="0095097E" w:rsidRDefault="00A5246E" w:rsidP="00A5246E">
      <w:pPr>
        <w:ind w:right="-2" w:firstLine="708"/>
        <w:jc w:val="both"/>
        <w:rPr>
          <w:sz w:val="28"/>
          <w:szCs w:val="28"/>
        </w:rPr>
      </w:pPr>
      <w:r w:rsidRPr="0095097E">
        <w:rPr>
          <w:sz w:val="28"/>
          <w:szCs w:val="28"/>
        </w:rPr>
        <w:t>- посадочный талон;</w:t>
      </w:r>
      <w:bookmarkStart w:id="0" w:name="_GoBack"/>
      <w:bookmarkEnd w:id="0"/>
    </w:p>
    <w:p w:rsidR="00A5246E" w:rsidRPr="0095097E" w:rsidRDefault="00A5246E" w:rsidP="00A5246E">
      <w:pPr>
        <w:ind w:right="-2" w:firstLine="708"/>
        <w:jc w:val="both"/>
        <w:rPr>
          <w:sz w:val="28"/>
          <w:szCs w:val="28"/>
        </w:rPr>
      </w:pPr>
      <w:r w:rsidRPr="0095097E">
        <w:rPr>
          <w:sz w:val="28"/>
          <w:szCs w:val="28"/>
        </w:rPr>
        <w:t>- кассовый чек или распечатка электронного кассового чека, подтверждающие уплаченную сумму в денежном выражении.</w:t>
      </w:r>
    </w:p>
    <w:p w:rsidR="00A5246E" w:rsidRPr="0095097E" w:rsidRDefault="00A5246E" w:rsidP="00A5246E">
      <w:pPr>
        <w:ind w:right="-2" w:firstLine="709"/>
        <w:jc w:val="both"/>
        <w:rPr>
          <w:sz w:val="28"/>
          <w:szCs w:val="28"/>
        </w:rPr>
      </w:pPr>
      <w:r w:rsidRPr="0095097E">
        <w:rPr>
          <w:sz w:val="28"/>
          <w:szCs w:val="28"/>
        </w:rPr>
        <w:t>Возмещению подлежит только сумма, фактически уплаченная в рублях посредством наличных или безналичных расчётов, указанная в кассовом чеке или распечатке электронного кассового чека, подтвержденной по QR-коду.</w:t>
      </w:r>
    </w:p>
    <w:p w:rsidR="00A5246E" w:rsidRPr="0095097E" w:rsidRDefault="00A5246E" w:rsidP="00A5246E">
      <w:pPr>
        <w:ind w:right="-2" w:firstLine="709"/>
        <w:jc w:val="both"/>
        <w:rPr>
          <w:sz w:val="28"/>
          <w:szCs w:val="28"/>
        </w:rPr>
      </w:pPr>
      <w:r w:rsidRPr="0095097E">
        <w:rPr>
          <w:sz w:val="28"/>
          <w:szCs w:val="28"/>
        </w:rPr>
        <w:t>3.3.5. Даты выезда к месту использования отпуска и возвращения из него могут приходиться на:</w:t>
      </w:r>
    </w:p>
    <w:p w:rsidR="00A5246E" w:rsidRPr="0095097E" w:rsidRDefault="00A5246E" w:rsidP="00A5246E">
      <w:pPr>
        <w:ind w:right="-2" w:firstLine="709"/>
        <w:jc w:val="both"/>
        <w:rPr>
          <w:sz w:val="28"/>
          <w:szCs w:val="28"/>
        </w:rPr>
      </w:pPr>
      <w:r w:rsidRPr="0095097E">
        <w:rPr>
          <w:sz w:val="28"/>
          <w:szCs w:val="28"/>
        </w:rPr>
        <w:t>- выходные и праздничные дни, которые непосредственно предшествуют отпуску (его части) либо непосредственно следуют за ним (его части);</w:t>
      </w:r>
    </w:p>
    <w:p w:rsidR="00A5246E" w:rsidRPr="0095097E" w:rsidRDefault="00A5246E" w:rsidP="00A5246E">
      <w:pPr>
        <w:ind w:right="-2" w:firstLine="709"/>
        <w:jc w:val="both"/>
        <w:rPr>
          <w:sz w:val="28"/>
          <w:szCs w:val="28"/>
        </w:rPr>
      </w:pPr>
      <w:r w:rsidRPr="0095097E">
        <w:rPr>
          <w:sz w:val="28"/>
          <w:szCs w:val="28"/>
        </w:rPr>
        <w:t>- нерабочее время (в период ежедневного отдыха) в день, непосредственно предшествующий отпуску (его части), выходным или праздничным дням, если они непосредственно предшествуют отпуску (его части);</w:t>
      </w:r>
    </w:p>
    <w:p w:rsidR="00A5246E" w:rsidRPr="0095097E" w:rsidRDefault="00A5246E" w:rsidP="00A5246E">
      <w:pPr>
        <w:ind w:right="-2" w:firstLine="709"/>
        <w:jc w:val="both"/>
        <w:rPr>
          <w:sz w:val="28"/>
          <w:szCs w:val="28"/>
        </w:rPr>
      </w:pPr>
      <w:r w:rsidRPr="0095097E">
        <w:rPr>
          <w:sz w:val="28"/>
          <w:szCs w:val="28"/>
        </w:rPr>
        <w:t>- нерабочее время (в период ежедневного отдыха) предшествующее началу рабочего времени в день, следующий после окончания отпуска (его части).</w:t>
      </w:r>
    </w:p>
    <w:p w:rsidR="00A5246E" w:rsidRPr="0095097E" w:rsidRDefault="00A5246E" w:rsidP="00A5246E">
      <w:pPr>
        <w:ind w:right="-2" w:firstLine="709"/>
        <w:jc w:val="both"/>
        <w:rPr>
          <w:sz w:val="28"/>
          <w:szCs w:val="28"/>
        </w:rPr>
      </w:pPr>
      <w:r w:rsidRPr="0095097E">
        <w:rPr>
          <w:sz w:val="28"/>
          <w:szCs w:val="28"/>
        </w:rPr>
        <w:t>В случае выезда в отпуск и (или) возвращения из отпуска в вышеуказанные дни работник не утрачивает право на компенсацию расходов по оплате проезда к месту использования отпуска и обратно.</w:t>
      </w:r>
    </w:p>
    <w:p w:rsidR="00A5246E" w:rsidRPr="0095097E" w:rsidRDefault="00A5246E" w:rsidP="00A5246E">
      <w:pPr>
        <w:ind w:right="-2" w:firstLine="709"/>
        <w:jc w:val="both"/>
        <w:rPr>
          <w:sz w:val="28"/>
          <w:szCs w:val="28"/>
        </w:rPr>
      </w:pPr>
      <w:r w:rsidRPr="0095097E">
        <w:rPr>
          <w:sz w:val="28"/>
          <w:szCs w:val="28"/>
        </w:rPr>
        <w:t>3.3.6. Не подлежат компенсации расходы по оплате:</w:t>
      </w:r>
    </w:p>
    <w:p w:rsidR="00A5246E" w:rsidRPr="0095097E" w:rsidRDefault="00A5246E" w:rsidP="00A5246E">
      <w:pPr>
        <w:ind w:right="-2" w:firstLine="709"/>
        <w:jc w:val="both"/>
        <w:rPr>
          <w:sz w:val="28"/>
          <w:szCs w:val="28"/>
        </w:rPr>
      </w:pPr>
      <w:r w:rsidRPr="0095097E">
        <w:rPr>
          <w:sz w:val="28"/>
          <w:szCs w:val="28"/>
        </w:rPr>
        <w:t>- проезда работника к месту отпуска и обратно на иных видах транспорта и иных авиакомпаний, кроме рейсов АО «Авиакомпания АЛРОСА»;</w:t>
      </w:r>
    </w:p>
    <w:p w:rsidR="00A5246E" w:rsidRPr="0095097E" w:rsidRDefault="00A5246E" w:rsidP="00A5246E">
      <w:pPr>
        <w:ind w:right="-2" w:firstLine="709"/>
        <w:jc w:val="both"/>
        <w:rPr>
          <w:sz w:val="28"/>
          <w:szCs w:val="28"/>
        </w:rPr>
      </w:pPr>
      <w:r w:rsidRPr="0095097E">
        <w:rPr>
          <w:sz w:val="28"/>
          <w:szCs w:val="28"/>
        </w:rPr>
        <w:t>- стоимость провоза багажа, превышающего установленную на рейсах АО «Авиакомпания АЛРОСА» норму бесплатного провоза багажа по количеству мест, весу или размеру;</w:t>
      </w:r>
    </w:p>
    <w:p w:rsidR="00A5246E" w:rsidRPr="0095097E" w:rsidRDefault="00A5246E" w:rsidP="00A5246E">
      <w:pPr>
        <w:ind w:right="-2" w:firstLine="709"/>
        <w:jc w:val="both"/>
        <w:rPr>
          <w:sz w:val="28"/>
          <w:szCs w:val="28"/>
        </w:rPr>
      </w:pPr>
      <w:r w:rsidRPr="0095097E">
        <w:rPr>
          <w:sz w:val="28"/>
          <w:szCs w:val="28"/>
        </w:rPr>
        <w:t>- проезд членов семьи работника, в т.ч. находящихся на иждивении.</w:t>
      </w:r>
    </w:p>
    <w:p w:rsidR="00A5246E" w:rsidRPr="0095097E" w:rsidRDefault="00A5246E" w:rsidP="00A5246E">
      <w:pPr>
        <w:ind w:firstLine="709"/>
        <w:contextualSpacing/>
        <w:jc w:val="both"/>
        <w:rPr>
          <w:sz w:val="28"/>
          <w:szCs w:val="28"/>
        </w:rPr>
      </w:pPr>
      <w:r w:rsidRPr="0095097E">
        <w:rPr>
          <w:sz w:val="28"/>
          <w:szCs w:val="28"/>
        </w:rPr>
        <w:t>3.4. Запрещается получателям субсидии – юридическим лицам, за счет полученных из местного бюджета МР «Мирнинский район» РС (Я) средств приобретение иностранной валюты, за исключением операций, осуществляемых в соответствии с валютным законодательством Российской Федерации при закупе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настоящим Порядком.</w:t>
      </w:r>
    </w:p>
    <w:p w:rsidR="00A5246E" w:rsidRPr="0095097E" w:rsidRDefault="00A5246E" w:rsidP="00A5246E">
      <w:pPr>
        <w:tabs>
          <w:tab w:val="left" w:pos="1276"/>
        </w:tabs>
        <w:suppressAutoHyphens/>
        <w:autoSpaceDE w:val="0"/>
        <w:autoSpaceDN w:val="0"/>
        <w:adjustRightInd w:val="0"/>
        <w:ind w:right="-2" w:firstLine="709"/>
        <w:jc w:val="both"/>
        <w:rPr>
          <w:sz w:val="28"/>
          <w:szCs w:val="28"/>
          <w:lang w:eastAsia="ar-SA"/>
        </w:rPr>
      </w:pPr>
      <w:r w:rsidRPr="0095097E">
        <w:rPr>
          <w:sz w:val="28"/>
          <w:szCs w:val="28"/>
        </w:rPr>
        <w:t xml:space="preserve">3.5. </w:t>
      </w:r>
      <w:r w:rsidRPr="0095097E">
        <w:rPr>
          <w:sz w:val="28"/>
          <w:szCs w:val="28"/>
          <w:lang w:eastAsia="ar-SA"/>
        </w:rPr>
        <w:t>Получатель субсидии (участник отбора) на даты рассмотрения заявки и заключения соглашения о предоставлении субсидии должен соответствовать требованиям, указанным в пункте 2.7 настоящего Порядка.</w:t>
      </w:r>
    </w:p>
    <w:p w:rsidR="00A5246E" w:rsidRPr="0095097E" w:rsidRDefault="00A5246E" w:rsidP="00A5246E">
      <w:pPr>
        <w:tabs>
          <w:tab w:val="left" w:pos="851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  <w:lang w:eastAsia="ar-SA"/>
        </w:rPr>
      </w:pPr>
      <w:r w:rsidRPr="0095097E">
        <w:rPr>
          <w:sz w:val="28"/>
          <w:szCs w:val="28"/>
          <w:lang w:eastAsia="ar-SA"/>
        </w:rPr>
        <w:t>3.6. Порядок проведения Уполномоченным органом проверки на соответствие получателя субсидии требованиям, указанным в пункте 2.7 настоящего Порядка, аналогичен порядку проверки, установленному пунктом 2.8 настоящего Порядка. Срок проверки составляет 3 (три) рабочих дня с момента принятия решения о выборе победителя.</w:t>
      </w:r>
    </w:p>
    <w:p w:rsidR="00A5246E" w:rsidRPr="0095097E" w:rsidRDefault="00A5246E" w:rsidP="00A5246E">
      <w:pPr>
        <w:tabs>
          <w:tab w:val="left" w:pos="1134"/>
        </w:tabs>
        <w:ind w:right="-2" w:firstLine="709"/>
        <w:jc w:val="both"/>
        <w:rPr>
          <w:rFonts w:eastAsia="XO Thames"/>
          <w:sz w:val="28"/>
          <w:szCs w:val="28"/>
        </w:rPr>
      </w:pPr>
      <w:r w:rsidRPr="0095097E">
        <w:rPr>
          <w:sz w:val="28"/>
          <w:szCs w:val="28"/>
          <w:lang w:eastAsia="ar-SA"/>
        </w:rPr>
        <w:t>3.7. Основаниями для отказа получателю субсидии в предоставлении субсидии являются:</w:t>
      </w:r>
    </w:p>
    <w:p w:rsidR="00A5246E" w:rsidRPr="0095097E" w:rsidRDefault="00A5246E" w:rsidP="00A5246E">
      <w:pPr>
        <w:tabs>
          <w:tab w:val="left" w:pos="851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  <w:lang w:eastAsia="ar-SA"/>
        </w:rPr>
      </w:pPr>
      <w:r w:rsidRPr="0095097E">
        <w:rPr>
          <w:sz w:val="28"/>
          <w:szCs w:val="28"/>
          <w:lang w:eastAsia="ar-SA"/>
        </w:rPr>
        <w:t>1) несоответствие представленных получателем субсидии документов требованиям, определенным пунктом 2.11 настоящего Порядка, или непредставление (представление не в полном объеме) указанных документов;</w:t>
      </w:r>
    </w:p>
    <w:p w:rsidR="00A5246E" w:rsidRPr="0095097E" w:rsidRDefault="00A5246E" w:rsidP="00A5246E">
      <w:pPr>
        <w:tabs>
          <w:tab w:val="left" w:pos="851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  <w:lang w:eastAsia="ar-SA"/>
        </w:rPr>
      </w:pPr>
      <w:r w:rsidRPr="0095097E">
        <w:rPr>
          <w:sz w:val="28"/>
          <w:szCs w:val="28"/>
          <w:lang w:eastAsia="ar-SA"/>
        </w:rPr>
        <w:t>2) установление факта недостоверности представленной получателем субсидии информации.</w:t>
      </w:r>
    </w:p>
    <w:p w:rsidR="00A5246E" w:rsidRPr="0095097E" w:rsidRDefault="00A5246E" w:rsidP="00A5246E">
      <w:pPr>
        <w:pStyle w:val="a3"/>
        <w:tabs>
          <w:tab w:val="left" w:pos="993"/>
        </w:tabs>
        <w:ind w:left="0" w:right="-2" w:firstLine="709"/>
        <w:jc w:val="both"/>
        <w:rPr>
          <w:color w:val="000000"/>
          <w:sz w:val="28"/>
          <w:szCs w:val="28"/>
        </w:rPr>
      </w:pPr>
      <w:r w:rsidRPr="0095097E">
        <w:rPr>
          <w:sz w:val="28"/>
          <w:szCs w:val="28"/>
          <w:lang w:eastAsia="ar-SA"/>
        </w:rPr>
        <w:t xml:space="preserve">3.8. </w:t>
      </w:r>
      <w:r w:rsidRPr="0095097E">
        <w:rPr>
          <w:color w:val="000000"/>
          <w:sz w:val="28"/>
          <w:szCs w:val="28"/>
        </w:rPr>
        <w:t>Субсидия предоставляется на основании соглашения, заключаемого между Уполномоченным органом и получателем субсидии, с соблюдением положений, предусмотренных настоящим Порядком.</w:t>
      </w:r>
    </w:p>
    <w:p w:rsidR="00A5246E" w:rsidRPr="0095097E" w:rsidRDefault="00A5246E" w:rsidP="00A5246E">
      <w:pPr>
        <w:tabs>
          <w:tab w:val="left" w:pos="851"/>
        </w:tabs>
        <w:autoSpaceDE w:val="0"/>
        <w:autoSpaceDN w:val="0"/>
        <w:adjustRightInd w:val="0"/>
        <w:ind w:right="-2" w:firstLine="709"/>
        <w:jc w:val="both"/>
        <w:rPr>
          <w:rFonts w:eastAsia="XO Thames"/>
          <w:sz w:val="28"/>
          <w:szCs w:val="28"/>
        </w:rPr>
      </w:pPr>
      <w:r w:rsidRPr="0095097E">
        <w:rPr>
          <w:color w:val="000000"/>
          <w:sz w:val="28"/>
          <w:szCs w:val="28"/>
        </w:rPr>
        <w:t xml:space="preserve">3.9. </w:t>
      </w:r>
      <w:r w:rsidRPr="0095097E">
        <w:rPr>
          <w:rFonts w:eastAsia="XO Thames"/>
          <w:sz w:val="28"/>
          <w:szCs w:val="28"/>
        </w:rPr>
        <w:t>Победитель отбора получателей субсидий признается уклонившимся от заключения соглашения в случае, если он не подписал соглашение в течение 3 (трех) рабочих дней с даты его получения.</w:t>
      </w:r>
    </w:p>
    <w:p w:rsidR="00A5246E" w:rsidRPr="0095097E" w:rsidRDefault="00A5246E" w:rsidP="00A5246E">
      <w:pPr>
        <w:ind w:right="-2" w:firstLine="709"/>
        <w:jc w:val="both"/>
        <w:rPr>
          <w:rFonts w:eastAsia="XO Thames"/>
          <w:color w:val="000000"/>
          <w:sz w:val="28"/>
          <w:szCs w:val="28"/>
        </w:rPr>
      </w:pPr>
      <w:r w:rsidRPr="0095097E">
        <w:rPr>
          <w:sz w:val="28"/>
          <w:szCs w:val="28"/>
          <w:lang w:eastAsia="ar-SA"/>
        </w:rPr>
        <w:t>3.10.</w:t>
      </w:r>
      <w:r w:rsidRPr="0095097E">
        <w:rPr>
          <w:color w:val="000000"/>
          <w:sz w:val="28"/>
          <w:szCs w:val="28"/>
        </w:rPr>
        <w:t xml:space="preserve"> Стороны могут заключить дополнительное соглашение к соглашению о предоставлении субсидии без организации проведения комиссии, в том числе дополнительное соглашение о расторжении соглашения в случаях</w:t>
      </w:r>
      <w:r w:rsidRPr="0095097E">
        <w:rPr>
          <w:rFonts w:eastAsia="XO Thames"/>
          <w:color w:val="000000"/>
          <w:sz w:val="28"/>
          <w:szCs w:val="28"/>
        </w:rPr>
        <w:t>:</w:t>
      </w:r>
    </w:p>
    <w:p w:rsidR="00A5246E" w:rsidRPr="0095097E" w:rsidRDefault="00A5246E" w:rsidP="00A5246E">
      <w:pPr>
        <w:ind w:right="-2" w:firstLine="709"/>
        <w:jc w:val="both"/>
        <w:rPr>
          <w:rFonts w:eastAsia="XO Thames"/>
          <w:color w:val="000000"/>
          <w:sz w:val="28"/>
          <w:szCs w:val="28"/>
        </w:rPr>
      </w:pPr>
      <w:r w:rsidRPr="0095097E">
        <w:rPr>
          <w:rFonts w:eastAsia="XO Thames"/>
          <w:color w:val="000000"/>
          <w:sz w:val="28"/>
          <w:szCs w:val="28"/>
        </w:rPr>
        <w:t>1) уменьшения размера субсидии при отсутствии потребности в средствах у получателя субсидии;</w:t>
      </w:r>
    </w:p>
    <w:p w:rsidR="00A5246E" w:rsidRPr="0095097E" w:rsidRDefault="00A5246E" w:rsidP="00A5246E">
      <w:pPr>
        <w:ind w:right="-2" w:firstLine="709"/>
        <w:jc w:val="both"/>
        <w:rPr>
          <w:rFonts w:eastAsia="XO Thames"/>
          <w:color w:val="000000"/>
          <w:sz w:val="28"/>
          <w:szCs w:val="28"/>
        </w:rPr>
      </w:pPr>
      <w:r w:rsidRPr="0095097E">
        <w:rPr>
          <w:rFonts w:eastAsia="XO Thames"/>
          <w:color w:val="000000"/>
          <w:sz w:val="28"/>
          <w:szCs w:val="28"/>
        </w:rPr>
        <w:t>2) изменения платежных реквизитов со стороны Получателя субсидии;</w:t>
      </w:r>
    </w:p>
    <w:p w:rsidR="00A5246E" w:rsidRPr="0095097E" w:rsidRDefault="00A5246E" w:rsidP="00A5246E">
      <w:pPr>
        <w:ind w:right="-2" w:firstLine="709"/>
        <w:jc w:val="both"/>
        <w:rPr>
          <w:rFonts w:eastAsia="XO Thames"/>
          <w:color w:val="000000"/>
          <w:sz w:val="28"/>
          <w:szCs w:val="28"/>
        </w:rPr>
      </w:pPr>
      <w:r w:rsidRPr="0095097E">
        <w:rPr>
          <w:rFonts w:eastAsia="XO Thames"/>
          <w:color w:val="000000"/>
          <w:sz w:val="28"/>
          <w:szCs w:val="28"/>
        </w:rPr>
        <w:t>3) уменьшения размера субсидии в случае уменьшения Уполномоченному органу, как получателю бюджетных средств ранее доведенных лимитов бюджетных обязательств;</w:t>
      </w:r>
    </w:p>
    <w:p w:rsidR="00A5246E" w:rsidRPr="0095097E" w:rsidRDefault="00A5246E" w:rsidP="00A5246E">
      <w:pPr>
        <w:ind w:right="-2" w:firstLine="709"/>
        <w:jc w:val="both"/>
        <w:rPr>
          <w:rFonts w:eastAsia="XO Thames"/>
          <w:color w:val="000000"/>
          <w:sz w:val="28"/>
          <w:szCs w:val="28"/>
        </w:rPr>
      </w:pPr>
      <w:r w:rsidRPr="0095097E">
        <w:rPr>
          <w:rFonts w:eastAsia="XO Thames"/>
          <w:color w:val="000000"/>
          <w:sz w:val="28"/>
          <w:szCs w:val="28"/>
        </w:rPr>
        <w:t>4) изменения платежных реквизитов, наименования, кодов бюджетной классификации со стороны Уполномоченного органа;</w:t>
      </w:r>
    </w:p>
    <w:p w:rsidR="00A5246E" w:rsidRPr="0095097E" w:rsidRDefault="00A5246E" w:rsidP="00A5246E">
      <w:pPr>
        <w:ind w:right="-2" w:firstLine="709"/>
        <w:jc w:val="both"/>
        <w:rPr>
          <w:rFonts w:eastAsia="XO Thames"/>
          <w:color w:val="000000"/>
          <w:sz w:val="28"/>
          <w:szCs w:val="28"/>
        </w:rPr>
      </w:pPr>
      <w:r w:rsidRPr="0095097E">
        <w:rPr>
          <w:rFonts w:eastAsia="XO Thames"/>
          <w:color w:val="000000"/>
          <w:sz w:val="28"/>
          <w:szCs w:val="28"/>
        </w:rPr>
        <w:t>5) внесения изменений финансовым органом в типовую форму соглашения;</w:t>
      </w:r>
    </w:p>
    <w:p w:rsidR="00A5246E" w:rsidRPr="0095097E" w:rsidRDefault="00A5246E" w:rsidP="00A5246E">
      <w:pPr>
        <w:tabs>
          <w:tab w:val="left" w:pos="1276"/>
        </w:tabs>
        <w:suppressAutoHyphens/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95097E">
        <w:rPr>
          <w:sz w:val="28"/>
          <w:szCs w:val="28"/>
        </w:rPr>
        <w:t>6) внесения изменений в утвержденный план мероприятий по достижению результатов предоставления субсидии;</w:t>
      </w:r>
    </w:p>
    <w:p w:rsidR="00A5246E" w:rsidRPr="0095097E" w:rsidRDefault="00A5246E" w:rsidP="00A5246E">
      <w:pPr>
        <w:ind w:right="-2" w:firstLine="709"/>
        <w:jc w:val="both"/>
        <w:rPr>
          <w:sz w:val="28"/>
          <w:szCs w:val="28"/>
        </w:rPr>
      </w:pPr>
      <w:r w:rsidRPr="0095097E">
        <w:rPr>
          <w:sz w:val="28"/>
          <w:szCs w:val="28"/>
        </w:rPr>
        <w:t>7) внесения изменений нормативной базы, утверждающей порядок предоставления субсидии.</w:t>
      </w:r>
    </w:p>
    <w:p w:rsidR="00A5246E" w:rsidRPr="0095097E" w:rsidRDefault="00A5246E" w:rsidP="00A5246E">
      <w:pPr>
        <w:ind w:right="-2" w:firstLine="709"/>
        <w:jc w:val="both"/>
        <w:rPr>
          <w:rFonts w:eastAsia="XO Thames"/>
          <w:color w:val="000000"/>
          <w:sz w:val="28"/>
          <w:szCs w:val="28"/>
        </w:rPr>
      </w:pPr>
      <w:r w:rsidRPr="0095097E">
        <w:rPr>
          <w:rFonts w:eastAsia="XO Thames"/>
          <w:color w:val="000000"/>
          <w:sz w:val="28"/>
          <w:szCs w:val="28"/>
        </w:rPr>
        <w:t>3.10.1. Для заключения дополнительного соглашения в случаях, указанных в подпунктах 1-2, 6 пункта 3.11 настоящего Порядка, получателю субсидии необходимо обратиться в Уполномоченный орган о необходимости заключения дополнительного соглашения.</w:t>
      </w:r>
    </w:p>
    <w:p w:rsidR="00A5246E" w:rsidRDefault="00A5246E" w:rsidP="00A5246E">
      <w:pPr>
        <w:pStyle w:val="a3"/>
        <w:tabs>
          <w:tab w:val="left" w:pos="993"/>
        </w:tabs>
        <w:ind w:left="0" w:right="-2" w:firstLine="709"/>
        <w:jc w:val="both"/>
        <w:rPr>
          <w:sz w:val="28"/>
          <w:szCs w:val="28"/>
        </w:rPr>
      </w:pPr>
      <w:r w:rsidRPr="0095097E">
        <w:rPr>
          <w:color w:val="000000"/>
          <w:sz w:val="28"/>
          <w:szCs w:val="28"/>
        </w:rPr>
        <w:t>3.11. Соглашения и д</w:t>
      </w:r>
      <w:r w:rsidRPr="0095097E">
        <w:rPr>
          <w:sz w:val="28"/>
          <w:szCs w:val="28"/>
        </w:rPr>
        <w:t xml:space="preserve">ополнительные соглашения к таким соглашениям заключаются в соответствии с типовыми формами, установленными финансовым органом. </w:t>
      </w:r>
    </w:p>
    <w:p w:rsidR="00A5246E" w:rsidRDefault="00A5246E" w:rsidP="00A5246E">
      <w:pPr>
        <w:pStyle w:val="a3"/>
        <w:tabs>
          <w:tab w:val="left" w:pos="993"/>
        </w:tabs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5-ти рабочих дней после подписания Комиссией протокола подведения итогов Уполномоченный орган направляет получателю субсидии проект соглашения о предоставлении субсидии. </w:t>
      </w:r>
    </w:p>
    <w:p w:rsidR="00A5246E" w:rsidRPr="0095097E" w:rsidRDefault="00A5246E" w:rsidP="00A5246E">
      <w:pPr>
        <w:pStyle w:val="a3"/>
        <w:tabs>
          <w:tab w:val="left" w:pos="993"/>
        </w:tabs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Получатель субсидии не позднее 3-х рабочих дней со дня получения проекта соглашения обязан направить в адрес Уполномоченного органа подписанное соглашение.</w:t>
      </w:r>
    </w:p>
    <w:p w:rsidR="00A5246E" w:rsidRDefault="00A5246E" w:rsidP="00A5246E">
      <w:pPr>
        <w:ind w:firstLine="709"/>
        <w:contextualSpacing/>
        <w:jc w:val="both"/>
        <w:rPr>
          <w:sz w:val="28"/>
          <w:szCs w:val="28"/>
        </w:rPr>
      </w:pPr>
      <w:r w:rsidRPr="0095097E">
        <w:rPr>
          <w:sz w:val="28"/>
          <w:szCs w:val="28"/>
        </w:rPr>
        <w:t>3.12.</w:t>
      </w:r>
      <w:r>
        <w:rPr>
          <w:color w:val="000000"/>
          <w:sz w:val="28"/>
          <w:szCs w:val="28"/>
        </w:rPr>
        <w:t xml:space="preserve"> </w:t>
      </w:r>
      <w:r w:rsidRPr="00631E73">
        <w:rPr>
          <w:sz w:val="28"/>
          <w:szCs w:val="28"/>
        </w:rPr>
        <w:t>Обязательным условием предоставления субсидии, включаемым в соглашение, является согласие получателя субсидии и лиц, являющихся поставщиками (подрядчиками, исполнителями по договорам (соглашениям), заключенным в целях исполнения обязательств по договорам (соглашениям) о предоставлении субсидий на финансовое обеспечение затрат в связи с производством (реализацией) товаров, выполнением работ, оказанием услуг   на осуществление в отношении него проверки Уполномоченным органом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в соответствии со статьями 268.1 и 269.2 Бюджетного кодекса Российской Федерации.</w:t>
      </w:r>
    </w:p>
    <w:p w:rsidR="00A5246E" w:rsidRPr="0095097E" w:rsidRDefault="00A5246E" w:rsidP="00A5246E">
      <w:pPr>
        <w:ind w:firstLine="709"/>
        <w:contextualSpacing/>
        <w:jc w:val="both"/>
        <w:rPr>
          <w:rFonts w:eastAsia="XO Thames"/>
          <w:sz w:val="28"/>
          <w:szCs w:val="28"/>
        </w:rPr>
      </w:pPr>
      <w:r w:rsidRPr="0095097E">
        <w:rPr>
          <w:sz w:val="28"/>
          <w:szCs w:val="28"/>
        </w:rPr>
        <w:t xml:space="preserve">3.13. </w:t>
      </w:r>
      <w:r w:rsidRPr="0095097E">
        <w:rPr>
          <w:rFonts w:eastAsia="XO Thames"/>
          <w:sz w:val="28"/>
          <w:szCs w:val="28"/>
        </w:rPr>
        <w:t>В случае уменьшения Уполномоченному органу, как получателю бюджетных средств ранее доведенных лимитов бюджетных обязательств, Уполномоченный орган включает в соглашение требование, приводящее к невозможности предоставления субсидии в размере, определенном в соглашении, согласовании новых условий соглашения или о расторжении соглашения при не достижении согласия по новым условиям.</w:t>
      </w:r>
    </w:p>
    <w:p w:rsidR="00A5246E" w:rsidRPr="0095097E" w:rsidRDefault="00A5246E" w:rsidP="00A5246E">
      <w:pPr>
        <w:ind w:firstLine="709"/>
        <w:jc w:val="both"/>
        <w:rPr>
          <w:rFonts w:eastAsia="XO Thames"/>
          <w:color w:val="000000"/>
          <w:sz w:val="28"/>
          <w:szCs w:val="28"/>
        </w:rPr>
      </w:pPr>
      <w:r w:rsidRPr="0095097E">
        <w:rPr>
          <w:sz w:val="28"/>
          <w:szCs w:val="28"/>
        </w:rPr>
        <w:t>3.14.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A5246E" w:rsidRPr="0095097E" w:rsidRDefault="00A5246E" w:rsidP="00A5246E">
      <w:pPr>
        <w:ind w:firstLine="709"/>
        <w:jc w:val="both"/>
        <w:rPr>
          <w:sz w:val="28"/>
          <w:szCs w:val="28"/>
        </w:rPr>
      </w:pPr>
      <w:r w:rsidRPr="0095097E">
        <w:rPr>
          <w:sz w:val="28"/>
          <w:szCs w:val="28"/>
        </w:rPr>
        <w:t>3.15. 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</w:p>
    <w:p w:rsidR="00A5246E" w:rsidRPr="0095097E" w:rsidRDefault="00A5246E" w:rsidP="00A5246E">
      <w:pPr>
        <w:pStyle w:val="a3"/>
        <w:tabs>
          <w:tab w:val="left" w:pos="993"/>
        </w:tabs>
        <w:ind w:left="0" w:right="-2" w:firstLine="709"/>
        <w:jc w:val="both"/>
        <w:rPr>
          <w:sz w:val="28"/>
          <w:szCs w:val="28"/>
        </w:rPr>
      </w:pPr>
      <w:r w:rsidRPr="0095097E">
        <w:rPr>
          <w:sz w:val="28"/>
          <w:szCs w:val="28"/>
        </w:rPr>
        <w:t xml:space="preserve">3.16. Результатом </w:t>
      </w:r>
      <w:r w:rsidRPr="0095097E">
        <w:rPr>
          <w:color w:val="000000"/>
          <w:sz w:val="28"/>
          <w:szCs w:val="28"/>
        </w:rPr>
        <w:t>предоставления субсидии из бюджета МР «Мирнинский район» РС (Я) является количество работников, воспользовавшихся правом на дополнительную компенсацию расходов по оплате стоимости проезда к месту использования отпуска и обратно в пределах территории Российской Федерации.</w:t>
      </w:r>
    </w:p>
    <w:p w:rsidR="00A5246E" w:rsidRPr="0095097E" w:rsidRDefault="00A5246E" w:rsidP="00A5246E">
      <w:pPr>
        <w:ind w:right="-2" w:firstLine="709"/>
        <w:jc w:val="both"/>
        <w:rPr>
          <w:rFonts w:eastAsia="XO Thames"/>
          <w:color w:val="000000"/>
          <w:sz w:val="28"/>
          <w:szCs w:val="28"/>
        </w:rPr>
      </w:pPr>
      <w:r w:rsidRPr="0095097E">
        <w:rPr>
          <w:rFonts w:eastAsia="XO Thames"/>
          <w:color w:val="000000"/>
          <w:sz w:val="28"/>
          <w:szCs w:val="28"/>
        </w:rPr>
        <w:t>3.17. Значения показателей результата предоставления субсидии, указанный в пункте 3.16 настоящего Порядка, устанавливаются в соглашении.</w:t>
      </w:r>
    </w:p>
    <w:p w:rsidR="00A5246E" w:rsidRPr="0095097E" w:rsidRDefault="00A5246E" w:rsidP="00A5246E">
      <w:pPr>
        <w:ind w:right="-2" w:firstLine="709"/>
        <w:jc w:val="both"/>
        <w:rPr>
          <w:rFonts w:eastAsia="XO Thames"/>
          <w:sz w:val="28"/>
          <w:szCs w:val="28"/>
        </w:rPr>
      </w:pPr>
      <w:r w:rsidRPr="0095097E">
        <w:rPr>
          <w:sz w:val="28"/>
          <w:szCs w:val="28"/>
        </w:rPr>
        <w:t xml:space="preserve">3.18. </w:t>
      </w:r>
      <w:r w:rsidRPr="0095097E">
        <w:rPr>
          <w:rFonts w:eastAsia="XO Thames"/>
          <w:sz w:val="28"/>
          <w:szCs w:val="28"/>
        </w:rPr>
        <w:t>Перечисление субсидии выполняется в соответствии с графиком перечисления субсидии, являющемуся неотъемлемой частью соглашения о выделении субсидии не позднее 10 (десятого) рабочего дня месяца, указанного в графике.</w:t>
      </w:r>
    </w:p>
    <w:p w:rsidR="00A5246E" w:rsidRPr="0095097E" w:rsidRDefault="00A5246E" w:rsidP="00A5246E">
      <w:pPr>
        <w:ind w:right="-2" w:firstLine="709"/>
        <w:jc w:val="both"/>
        <w:rPr>
          <w:rFonts w:eastAsia="XO Thames"/>
          <w:sz w:val="28"/>
          <w:szCs w:val="28"/>
        </w:rPr>
      </w:pPr>
      <w:r w:rsidRPr="0095097E">
        <w:rPr>
          <w:rFonts w:eastAsia="XO Thames"/>
          <w:sz w:val="28"/>
          <w:szCs w:val="28"/>
        </w:rPr>
        <w:t>3.19. Перечисление субсидии осуществляется на расчетный счет, открытый в кредитных организациях, в размере и на условиях, указанных в соглашении о перечислении субсидии.</w:t>
      </w:r>
    </w:p>
    <w:p w:rsidR="00A5246E" w:rsidRPr="0095097E" w:rsidRDefault="00A5246E" w:rsidP="00A5246E">
      <w:pPr>
        <w:ind w:firstLine="709"/>
        <w:contextualSpacing/>
        <w:jc w:val="both"/>
        <w:rPr>
          <w:sz w:val="28"/>
          <w:szCs w:val="28"/>
        </w:rPr>
      </w:pPr>
    </w:p>
    <w:p w:rsidR="00A5246E" w:rsidRPr="0095097E" w:rsidRDefault="00A5246E" w:rsidP="00A5246E">
      <w:pPr>
        <w:pStyle w:val="a3"/>
        <w:ind w:left="0" w:right="-2" w:firstLine="709"/>
        <w:jc w:val="center"/>
        <w:rPr>
          <w:b/>
          <w:color w:val="000000"/>
          <w:sz w:val="28"/>
          <w:szCs w:val="28"/>
        </w:rPr>
      </w:pPr>
      <w:r w:rsidRPr="0095097E">
        <w:rPr>
          <w:b/>
          <w:color w:val="000000"/>
          <w:sz w:val="28"/>
          <w:szCs w:val="28"/>
        </w:rPr>
        <w:t>4. Требования к отчетности</w:t>
      </w:r>
    </w:p>
    <w:p w:rsidR="00A5246E" w:rsidRPr="0095097E" w:rsidRDefault="00A5246E" w:rsidP="00A5246E">
      <w:pPr>
        <w:ind w:right="-2" w:firstLine="709"/>
        <w:rPr>
          <w:rFonts w:eastAsia="XO Thames"/>
          <w:b/>
          <w:color w:val="000000"/>
          <w:sz w:val="28"/>
          <w:szCs w:val="28"/>
        </w:rPr>
      </w:pPr>
    </w:p>
    <w:p w:rsidR="00A5246E" w:rsidRPr="0095097E" w:rsidRDefault="00A5246E" w:rsidP="00A5246E">
      <w:pPr>
        <w:tabs>
          <w:tab w:val="left" w:pos="1276"/>
        </w:tabs>
        <w:ind w:right="-2" w:firstLine="567"/>
        <w:jc w:val="both"/>
        <w:rPr>
          <w:rFonts w:eastAsia="XO Thames"/>
          <w:sz w:val="28"/>
          <w:szCs w:val="28"/>
        </w:rPr>
      </w:pPr>
      <w:r w:rsidRPr="0095097E">
        <w:rPr>
          <w:rFonts w:eastAsia="XO Thames"/>
          <w:sz w:val="28"/>
          <w:szCs w:val="28"/>
        </w:rPr>
        <w:t>4.1. Получатель субсидии представляет не реже одного раза в квартал, не позднее 10 (десятого) рабочего дня месяца, следующего за отчетным кварталом по формам, определенным соглашением и/или дополнительным соглашением, указанных в пункте 3.11 настоящего Порядка:</w:t>
      </w:r>
    </w:p>
    <w:p w:rsidR="00A5246E" w:rsidRPr="0095097E" w:rsidRDefault="00A5246E" w:rsidP="00A5246E">
      <w:pPr>
        <w:ind w:right="-2" w:firstLine="709"/>
        <w:jc w:val="both"/>
        <w:rPr>
          <w:rFonts w:eastAsia="XO Thames"/>
          <w:sz w:val="28"/>
          <w:szCs w:val="28"/>
        </w:rPr>
      </w:pPr>
      <w:r w:rsidRPr="0095097E">
        <w:rPr>
          <w:rFonts w:eastAsia="XO Thames"/>
          <w:sz w:val="28"/>
          <w:szCs w:val="28"/>
        </w:rPr>
        <w:t>1) отчет о достижении значений результатов предоставления субсидии;</w:t>
      </w:r>
    </w:p>
    <w:p w:rsidR="00A5246E" w:rsidRPr="0095097E" w:rsidRDefault="00A5246E" w:rsidP="00A5246E">
      <w:pPr>
        <w:ind w:right="-2" w:firstLine="709"/>
        <w:jc w:val="both"/>
        <w:rPr>
          <w:rFonts w:eastAsia="XO Thames"/>
          <w:sz w:val="28"/>
          <w:szCs w:val="28"/>
        </w:rPr>
      </w:pPr>
      <w:r w:rsidRPr="0095097E">
        <w:rPr>
          <w:rFonts w:eastAsia="XO Thames"/>
          <w:sz w:val="28"/>
          <w:szCs w:val="28"/>
        </w:rPr>
        <w:t>2) отчет об осуществлении расходов, источником финансового обеспечения, которых является субсидия;</w:t>
      </w:r>
    </w:p>
    <w:p w:rsidR="00A5246E" w:rsidRPr="0095097E" w:rsidRDefault="00A5246E" w:rsidP="00A5246E">
      <w:pPr>
        <w:ind w:right="-2" w:firstLine="709"/>
        <w:jc w:val="both"/>
        <w:rPr>
          <w:rFonts w:eastAsia="XO Thames"/>
          <w:color w:val="FF0000"/>
          <w:sz w:val="28"/>
          <w:szCs w:val="28"/>
        </w:rPr>
      </w:pPr>
      <w:r w:rsidRPr="0095097E">
        <w:rPr>
          <w:rFonts w:eastAsia="XO Thames"/>
          <w:sz w:val="28"/>
          <w:szCs w:val="28"/>
        </w:rPr>
        <w:t>3) отчет о реализации плана мероприятий по достижению результатов предоставления субсидии.</w:t>
      </w:r>
    </w:p>
    <w:p w:rsidR="00A5246E" w:rsidRDefault="00A5246E" w:rsidP="00A5246E">
      <w:pPr>
        <w:ind w:right="-2" w:firstLine="709"/>
        <w:jc w:val="both"/>
        <w:rPr>
          <w:rFonts w:eastAsia="XO Thames"/>
          <w:sz w:val="28"/>
          <w:szCs w:val="28"/>
        </w:rPr>
      </w:pPr>
      <w:r w:rsidRPr="0095097E">
        <w:rPr>
          <w:rFonts w:eastAsia="XO Thames"/>
          <w:sz w:val="28"/>
          <w:szCs w:val="28"/>
        </w:rPr>
        <w:t xml:space="preserve">4.2. </w:t>
      </w:r>
      <w:r w:rsidRPr="0003649C">
        <w:rPr>
          <w:rFonts w:eastAsia="XO Thames"/>
          <w:sz w:val="28"/>
          <w:szCs w:val="28"/>
        </w:rPr>
        <w:t xml:space="preserve">Отчетность, указанная в пункте 4.1 настоящего Порядка представляется в электронном виде и в форме бумажного документа. </w:t>
      </w:r>
    </w:p>
    <w:p w:rsidR="00A5246E" w:rsidRPr="0095097E" w:rsidRDefault="00A5246E" w:rsidP="00A5246E">
      <w:pPr>
        <w:ind w:right="-2" w:firstLine="709"/>
        <w:jc w:val="both"/>
        <w:rPr>
          <w:rFonts w:eastAsia="XO Thames"/>
          <w:sz w:val="28"/>
          <w:szCs w:val="28"/>
        </w:rPr>
      </w:pPr>
      <w:r w:rsidRPr="0095097E">
        <w:rPr>
          <w:rFonts w:eastAsia="XO Thames"/>
          <w:sz w:val="28"/>
          <w:szCs w:val="28"/>
        </w:rPr>
        <w:t>4.3. Уполномоченный орган проводит проверку отчетности в течение 20 (двадцати) рабочих дней со дня предоставления отчета.</w:t>
      </w:r>
    </w:p>
    <w:p w:rsidR="00A5246E" w:rsidRPr="0095097E" w:rsidRDefault="00A5246E" w:rsidP="00A5246E">
      <w:pPr>
        <w:ind w:right="-2" w:firstLine="709"/>
        <w:jc w:val="both"/>
        <w:rPr>
          <w:rFonts w:eastAsia="XO Thames"/>
          <w:sz w:val="28"/>
          <w:szCs w:val="28"/>
        </w:rPr>
      </w:pPr>
      <w:r w:rsidRPr="0095097E">
        <w:rPr>
          <w:rFonts w:eastAsia="XO Thames"/>
          <w:sz w:val="28"/>
          <w:szCs w:val="28"/>
        </w:rPr>
        <w:t>4.4. По запросу Уполномоченного органа получатель субсидии направляет документы и информацию, необходимые для осуществления контроля за соблюдением целей и условий предоставления субсидии.</w:t>
      </w:r>
    </w:p>
    <w:p w:rsidR="00A5246E" w:rsidRPr="0095097E" w:rsidRDefault="00A5246E" w:rsidP="00A5246E">
      <w:pPr>
        <w:ind w:right="-2" w:firstLine="709"/>
        <w:jc w:val="both"/>
        <w:rPr>
          <w:rFonts w:eastAsia="XO Thames"/>
          <w:sz w:val="28"/>
          <w:szCs w:val="28"/>
        </w:rPr>
      </w:pPr>
    </w:p>
    <w:p w:rsidR="00A5246E" w:rsidRPr="0095097E" w:rsidRDefault="00A5246E" w:rsidP="00A5246E">
      <w:pPr>
        <w:pStyle w:val="a3"/>
        <w:ind w:left="0" w:right="-2" w:firstLine="709"/>
        <w:jc w:val="center"/>
        <w:rPr>
          <w:rFonts w:eastAsia="Tahoma"/>
          <w:b/>
          <w:spacing w:val="2"/>
          <w:sz w:val="28"/>
          <w:szCs w:val="28"/>
        </w:rPr>
      </w:pPr>
      <w:r w:rsidRPr="0095097E">
        <w:rPr>
          <w:b/>
          <w:sz w:val="28"/>
          <w:szCs w:val="28"/>
        </w:rPr>
        <w:t xml:space="preserve">5. Порядок осуществления контроля за </w:t>
      </w:r>
      <w:r w:rsidRPr="0095097E">
        <w:rPr>
          <w:rFonts w:eastAsia="Tahoma"/>
          <w:b/>
          <w:spacing w:val="2"/>
          <w:sz w:val="28"/>
          <w:szCs w:val="28"/>
        </w:rPr>
        <w:t xml:space="preserve">соблюдением </w:t>
      </w:r>
    </w:p>
    <w:p w:rsidR="00A5246E" w:rsidRPr="0095097E" w:rsidRDefault="00A5246E" w:rsidP="00A5246E">
      <w:pPr>
        <w:pStyle w:val="a3"/>
        <w:ind w:left="0" w:right="-2" w:firstLine="709"/>
        <w:jc w:val="center"/>
        <w:rPr>
          <w:rFonts w:eastAsia="Tahoma"/>
          <w:b/>
          <w:spacing w:val="2"/>
          <w:sz w:val="28"/>
          <w:szCs w:val="28"/>
        </w:rPr>
      </w:pPr>
      <w:r w:rsidRPr="0095097E">
        <w:rPr>
          <w:rFonts w:eastAsia="Tahoma"/>
          <w:b/>
          <w:spacing w:val="2"/>
          <w:sz w:val="28"/>
          <w:szCs w:val="28"/>
        </w:rPr>
        <w:t>условий и порядка предоставления субсидии и</w:t>
      </w:r>
    </w:p>
    <w:p w:rsidR="00A5246E" w:rsidRPr="0095097E" w:rsidRDefault="00A5246E" w:rsidP="00A5246E">
      <w:pPr>
        <w:shd w:val="clear" w:color="auto" w:fill="FFFFFF"/>
        <w:ind w:firstLine="709"/>
        <w:jc w:val="center"/>
        <w:rPr>
          <w:rFonts w:eastAsia="XO Thames"/>
          <w:b/>
          <w:sz w:val="28"/>
          <w:szCs w:val="28"/>
        </w:rPr>
      </w:pPr>
      <w:r w:rsidRPr="0095097E">
        <w:rPr>
          <w:b/>
          <w:spacing w:val="2"/>
          <w:sz w:val="28"/>
          <w:szCs w:val="28"/>
        </w:rPr>
        <w:t>ответственности за их нарушение</w:t>
      </w:r>
    </w:p>
    <w:p w:rsidR="00A5246E" w:rsidRPr="0095097E" w:rsidRDefault="00A5246E" w:rsidP="00A5246E">
      <w:pPr>
        <w:ind w:firstLine="709"/>
        <w:contextualSpacing/>
        <w:jc w:val="center"/>
        <w:rPr>
          <w:sz w:val="28"/>
          <w:szCs w:val="28"/>
        </w:rPr>
      </w:pPr>
    </w:p>
    <w:p w:rsidR="00A5246E" w:rsidRPr="0095097E" w:rsidRDefault="00A5246E" w:rsidP="00A5246E">
      <w:pPr>
        <w:shd w:val="clear" w:color="auto" w:fill="FFFFFF"/>
        <w:ind w:firstLine="709"/>
        <w:jc w:val="both"/>
        <w:rPr>
          <w:rFonts w:eastAsia="XO Thames"/>
          <w:sz w:val="28"/>
          <w:szCs w:val="28"/>
        </w:rPr>
      </w:pPr>
      <w:r w:rsidRPr="0095097E">
        <w:rPr>
          <w:rFonts w:eastAsia="XO Thames"/>
          <w:sz w:val="28"/>
          <w:szCs w:val="28"/>
        </w:rPr>
        <w:t xml:space="preserve">5.1. Уполномоченный орган </w:t>
      </w:r>
      <w:r>
        <w:rPr>
          <w:rFonts w:eastAsia="XO Thames"/>
          <w:sz w:val="28"/>
          <w:szCs w:val="28"/>
        </w:rPr>
        <w:t xml:space="preserve">ежеквартально в срок не позднее 15 числа месяца, следующего за отчетным периодом </w:t>
      </w:r>
      <w:r w:rsidRPr="0095097E">
        <w:rPr>
          <w:rFonts w:eastAsia="XO Thames"/>
          <w:sz w:val="28"/>
          <w:szCs w:val="28"/>
        </w:rPr>
        <w:t>проводит мониторинг достижения значений результатов предоставления субсидии, в соответствии с приказом Минфина России от 27.04.2024 № 53н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– производителям товаров, работ, услуг».</w:t>
      </w:r>
    </w:p>
    <w:p w:rsidR="00A5246E" w:rsidRPr="0095097E" w:rsidRDefault="00A5246E" w:rsidP="00A5246E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95097E">
        <w:rPr>
          <w:rFonts w:eastAsia="XO Thames"/>
          <w:sz w:val="28"/>
          <w:szCs w:val="28"/>
        </w:rPr>
        <w:t xml:space="preserve">5.2. </w:t>
      </w:r>
      <w:r w:rsidRPr="0095097E">
        <w:rPr>
          <w:sz w:val="28"/>
          <w:szCs w:val="28"/>
        </w:rPr>
        <w:t>Мониторинг проводится в отношении каждого события, отражающего срок завершения мероприятия по получению результата предоставления субсидии, в течение всего периода, установленного для достижения конечного значения результата предоставления субсидии.</w:t>
      </w:r>
    </w:p>
    <w:p w:rsidR="00A5246E" w:rsidRDefault="00A5246E" w:rsidP="00A5246E">
      <w:pPr>
        <w:tabs>
          <w:tab w:val="left" w:pos="1276"/>
        </w:tabs>
        <w:suppressAutoHyphens/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95097E">
        <w:rPr>
          <w:sz w:val="28"/>
          <w:szCs w:val="28"/>
        </w:rPr>
        <w:t>В целях проведения мониторинга Уполномоченный орган одновременно с заключением соглашения</w:t>
      </w:r>
      <w:r>
        <w:rPr>
          <w:sz w:val="28"/>
          <w:szCs w:val="28"/>
        </w:rPr>
        <w:t xml:space="preserve"> и/или дополнительного соглашения</w:t>
      </w:r>
      <w:r w:rsidRPr="0095097E">
        <w:rPr>
          <w:sz w:val="28"/>
          <w:szCs w:val="28"/>
        </w:rPr>
        <w:t xml:space="preserve"> утверждает план мероприятий по достижению результатов предоставления субсидии в соответствии с типовой формой, установленной финансовым органом, которая является неотъемлемой частью соглашения, в котором отражаются контрольные точки по каждому результату предоставления субсидии, плановые значения результатов предоставления субсидии с указанием контрольных точек и их плановых значений, а также плановых сроков их достижения. План мероприятий формируется с указанием не менее одной контрольной точки в квартал.</w:t>
      </w:r>
    </w:p>
    <w:p w:rsidR="00A5246E" w:rsidRPr="00EA53C2" w:rsidRDefault="00A5246E" w:rsidP="00A5246E">
      <w:pPr>
        <w:tabs>
          <w:tab w:val="left" w:pos="1276"/>
        </w:tabs>
        <w:suppressAutoHyphens/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EA53C2">
        <w:rPr>
          <w:sz w:val="28"/>
          <w:szCs w:val="28"/>
        </w:rPr>
        <w:t xml:space="preserve">Оценка достижения получателем субсидии значений результата предоставления субсидии осуществляется </w:t>
      </w:r>
      <w:r>
        <w:rPr>
          <w:sz w:val="28"/>
          <w:szCs w:val="28"/>
        </w:rPr>
        <w:t>Уполномоченным органом</w:t>
      </w:r>
      <w:r w:rsidRPr="00EA53C2">
        <w:rPr>
          <w:sz w:val="28"/>
          <w:szCs w:val="28"/>
        </w:rPr>
        <w:t xml:space="preserve"> на основании отчета о реализации Плана мероприятий, формируемого получателем субсидии по форме определенным соглашением и/или дополнительным соглашением, в котором ежеквартально по состоянию на первое число месяца, следующего за отчетным периодом, а также не позднее десятого рабочего дня после достижения конечного значения результата предоставления субсидии отражаются:</w:t>
      </w:r>
    </w:p>
    <w:p w:rsidR="00A5246E" w:rsidRPr="00EA53C2" w:rsidRDefault="00A5246E" w:rsidP="00A5246E">
      <w:pPr>
        <w:tabs>
          <w:tab w:val="left" w:pos="1276"/>
        </w:tabs>
        <w:suppressAutoHyphens/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EA53C2">
        <w:rPr>
          <w:sz w:val="28"/>
          <w:szCs w:val="28"/>
        </w:rPr>
        <w:t>а) достигнутые в отчетном периоде значения результатов предоставления субсидии и контрольные точки:</w:t>
      </w:r>
    </w:p>
    <w:p w:rsidR="00A5246E" w:rsidRPr="00EA53C2" w:rsidRDefault="00A5246E" w:rsidP="00A5246E">
      <w:pPr>
        <w:tabs>
          <w:tab w:val="left" w:pos="1276"/>
        </w:tabs>
        <w:suppressAutoHyphens/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EA53C2">
        <w:rPr>
          <w:sz w:val="28"/>
          <w:szCs w:val="28"/>
        </w:rPr>
        <w:t>срок достижения которых наступил в отчетном периоде;</w:t>
      </w:r>
    </w:p>
    <w:p w:rsidR="00A5246E" w:rsidRPr="00EA53C2" w:rsidRDefault="00A5246E" w:rsidP="00A5246E">
      <w:pPr>
        <w:tabs>
          <w:tab w:val="left" w:pos="1276"/>
        </w:tabs>
        <w:suppressAutoHyphens/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EA53C2">
        <w:rPr>
          <w:sz w:val="28"/>
          <w:szCs w:val="28"/>
        </w:rPr>
        <w:t>достигнутые с нарушением установленных сроков;</w:t>
      </w:r>
    </w:p>
    <w:p w:rsidR="00A5246E" w:rsidRPr="00EA53C2" w:rsidRDefault="00A5246E" w:rsidP="00A5246E">
      <w:pPr>
        <w:tabs>
          <w:tab w:val="left" w:pos="1276"/>
        </w:tabs>
        <w:suppressAutoHyphens/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EA53C2">
        <w:rPr>
          <w:sz w:val="28"/>
          <w:szCs w:val="28"/>
        </w:rPr>
        <w:t>достигнутые до наступления срока;</w:t>
      </w:r>
    </w:p>
    <w:p w:rsidR="00A5246E" w:rsidRPr="00EA53C2" w:rsidRDefault="00A5246E" w:rsidP="00A5246E">
      <w:pPr>
        <w:tabs>
          <w:tab w:val="left" w:pos="1276"/>
        </w:tabs>
        <w:suppressAutoHyphens/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EA53C2">
        <w:rPr>
          <w:sz w:val="28"/>
          <w:szCs w:val="28"/>
        </w:rPr>
        <w:t>б) недостигнутые значения результатов предоставления субсидии и контрольные точки:</w:t>
      </w:r>
    </w:p>
    <w:p w:rsidR="00A5246E" w:rsidRPr="00EA53C2" w:rsidRDefault="00A5246E" w:rsidP="00A5246E">
      <w:pPr>
        <w:tabs>
          <w:tab w:val="left" w:pos="1276"/>
        </w:tabs>
        <w:suppressAutoHyphens/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EA53C2">
        <w:rPr>
          <w:sz w:val="28"/>
          <w:szCs w:val="28"/>
        </w:rPr>
        <w:t>срок достижения которых наступил в периодах, предшествующих отчетному;</w:t>
      </w:r>
    </w:p>
    <w:p w:rsidR="00A5246E" w:rsidRPr="00EA53C2" w:rsidRDefault="00A5246E" w:rsidP="00A5246E">
      <w:pPr>
        <w:tabs>
          <w:tab w:val="left" w:pos="1276"/>
        </w:tabs>
        <w:suppressAutoHyphens/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EA53C2">
        <w:rPr>
          <w:sz w:val="28"/>
          <w:szCs w:val="28"/>
        </w:rPr>
        <w:t>срок достижения которых наступил в отчетном периоде;</w:t>
      </w:r>
    </w:p>
    <w:p w:rsidR="00A5246E" w:rsidRPr="00EA53C2" w:rsidRDefault="00A5246E" w:rsidP="00A5246E">
      <w:pPr>
        <w:tabs>
          <w:tab w:val="left" w:pos="1276"/>
        </w:tabs>
        <w:suppressAutoHyphens/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EA53C2">
        <w:rPr>
          <w:sz w:val="28"/>
          <w:szCs w:val="28"/>
        </w:rPr>
        <w:t>в) значения результатов предоставления субсидии и контрольные точки, достижение которых запланировано в течение трех месяцев, следующих за отчетным периодом:</w:t>
      </w:r>
    </w:p>
    <w:p w:rsidR="00A5246E" w:rsidRPr="00EA53C2" w:rsidRDefault="00A5246E" w:rsidP="00A5246E">
      <w:pPr>
        <w:tabs>
          <w:tab w:val="left" w:pos="1276"/>
        </w:tabs>
        <w:suppressAutoHyphens/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EA53C2">
        <w:rPr>
          <w:sz w:val="28"/>
          <w:szCs w:val="28"/>
        </w:rPr>
        <w:t>с отсутствием отклонений от плановых сроков их достижения;</w:t>
      </w:r>
    </w:p>
    <w:p w:rsidR="00A5246E" w:rsidRPr="0095097E" w:rsidRDefault="00A5246E" w:rsidP="00A5246E">
      <w:pPr>
        <w:tabs>
          <w:tab w:val="left" w:pos="1276"/>
        </w:tabs>
        <w:suppressAutoHyphens/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EA53C2">
        <w:rPr>
          <w:sz w:val="28"/>
          <w:szCs w:val="28"/>
        </w:rPr>
        <w:t>с наличием отклонений от плановых сроков их достижения.</w:t>
      </w:r>
    </w:p>
    <w:p w:rsidR="00A5246E" w:rsidRPr="0095097E" w:rsidRDefault="00A5246E" w:rsidP="00A5246E">
      <w:pPr>
        <w:shd w:val="clear" w:color="auto" w:fill="FFFFFF"/>
        <w:ind w:firstLine="709"/>
        <w:jc w:val="both"/>
        <w:rPr>
          <w:rFonts w:eastAsia="XO Thames"/>
          <w:sz w:val="28"/>
          <w:szCs w:val="28"/>
        </w:rPr>
      </w:pPr>
      <w:r w:rsidRPr="0095097E">
        <w:rPr>
          <w:rFonts w:eastAsia="XO Thames"/>
          <w:sz w:val="28"/>
          <w:szCs w:val="28"/>
        </w:rPr>
        <w:t>5.3. Уполномоченным органом осуществляется проверка соблюдения получателем субсидии условий и порядка предоставления субсидии, в том числе в части достижения результатов предоставления субсидии, а также проверка органами муниципального финансового контроля в соответствии со </w:t>
      </w:r>
      <w:hyperlink r:id="rId11" w:anchor="block_2681" w:history="1">
        <w:r w:rsidRPr="0095097E">
          <w:rPr>
            <w:rFonts w:eastAsia="XO Thames"/>
            <w:sz w:val="28"/>
            <w:szCs w:val="28"/>
          </w:rPr>
          <w:t>статьями 268.1</w:t>
        </w:r>
      </w:hyperlink>
      <w:r w:rsidRPr="0095097E">
        <w:rPr>
          <w:rFonts w:eastAsia="XO Thames"/>
          <w:sz w:val="28"/>
          <w:szCs w:val="28"/>
        </w:rPr>
        <w:t> и </w:t>
      </w:r>
      <w:hyperlink r:id="rId12" w:anchor="block_2692" w:history="1">
        <w:r w:rsidRPr="0095097E">
          <w:rPr>
            <w:rFonts w:eastAsia="XO Thames"/>
            <w:sz w:val="28"/>
            <w:szCs w:val="28"/>
          </w:rPr>
          <w:t>269.2</w:t>
        </w:r>
      </w:hyperlink>
      <w:r w:rsidRPr="0095097E">
        <w:rPr>
          <w:rFonts w:eastAsia="XO Thames"/>
          <w:sz w:val="28"/>
          <w:szCs w:val="28"/>
        </w:rPr>
        <w:t> Бюджетного кодекса Российской Федерации.</w:t>
      </w:r>
    </w:p>
    <w:p w:rsidR="00A5246E" w:rsidRPr="0095097E" w:rsidRDefault="00A5246E" w:rsidP="00A5246E">
      <w:pPr>
        <w:shd w:val="clear" w:color="auto" w:fill="FFFFFF"/>
        <w:ind w:firstLine="709"/>
        <w:jc w:val="both"/>
        <w:rPr>
          <w:rFonts w:eastAsia="XO Thames"/>
          <w:color w:val="000000"/>
          <w:sz w:val="28"/>
          <w:szCs w:val="28"/>
        </w:rPr>
      </w:pPr>
      <w:r w:rsidRPr="0095097E">
        <w:rPr>
          <w:rFonts w:eastAsia="XO Thames"/>
          <w:sz w:val="28"/>
          <w:szCs w:val="28"/>
        </w:rPr>
        <w:t>5.4. Получатель субсидии возвращает в бюджет МР «Мирнинский район» РС (Я</w:t>
      </w:r>
      <w:r w:rsidRPr="0095097E">
        <w:rPr>
          <w:rFonts w:eastAsia="XO Thames"/>
          <w:color w:val="000000"/>
          <w:sz w:val="28"/>
          <w:szCs w:val="28"/>
        </w:rPr>
        <w:t>) бюджетные ассигнования в следующих случаях:</w:t>
      </w:r>
    </w:p>
    <w:p w:rsidR="00A5246E" w:rsidRPr="0095097E" w:rsidRDefault="00A5246E" w:rsidP="00A5246E">
      <w:pPr>
        <w:shd w:val="clear" w:color="auto" w:fill="FFFFFF"/>
        <w:ind w:firstLine="709"/>
        <w:jc w:val="both"/>
        <w:rPr>
          <w:rFonts w:eastAsia="XO Thames"/>
          <w:sz w:val="28"/>
          <w:szCs w:val="28"/>
        </w:rPr>
      </w:pPr>
      <w:r w:rsidRPr="0095097E">
        <w:rPr>
          <w:rFonts w:eastAsia="XO Thames"/>
          <w:color w:val="000000"/>
          <w:sz w:val="28"/>
          <w:szCs w:val="28"/>
        </w:rPr>
        <w:t xml:space="preserve">1) </w:t>
      </w:r>
      <w:r w:rsidRPr="0095097E">
        <w:rPr>
          <w:rFonts w:eastAsia="XO Thames"/>
          <w:sz w:val="28"/>
          <w:szCs w:val="28"/>
        </w:rPr>
        <w:t xml:space="preserve">нарушение получателем субсидии условий и требований, установленных при предоставлении субсидии, выявленного в том числе по фактам проверок, проведенных Уполномоченным органом и органом муниципального финансового контроля, </w:t>
      </w:r>
      <w:r w:rsidRPr="0095097E">
        <w:rPr>
          <w:rFonts w:eastAsia="XO Thames"/>
          <w:color w:val="000000"/>
          <w:sz w:val="28"/>
          <w:szCs w:val="28"/>
        </w:rPr>
        <w:t>в объеме выявленных нарушений</w:t>
      </w:r>
      <w:r w:rsidRPr="0095097E">
        <w:rPr>
          <w:rFonts w:eastAsia="XO Thames"/>
          <w:sz w:val="28"/>
          <w:szCs w:val="28"/>
        </w:rPr>
        <w:t>;</w:t>
      </w:r>
    </w:p>
    <w:p w:rsidR="00A5246E" w:rsidRPr="0095097E" w:rsidRDefault="00A5246E" w:rsidP="00A5246E">
      <w:pPr>
        <w:shd w:val="clear" w:color="auto" w:fill="FFFFFF"/>
        <w:ind w:firstLine="709"/>
        <w:jc w:val="both"/>
        <w:rPr>
          <w:rFonts w:eastAsia="XO Thames"/>
          <w:sz w:val="28"/>
          <w:szCs w:val="28"/>
        </w:rPr>
      </w:pPr>
      <w:r w:rsidRPr="0095097E">
        <w:rPr>
          <w:rFonts w:eastAsia="XO Thames"/>
          <w:sz w:val="28"/>
          <w:szCs w:val="28"/>
        </w:rPr>
        <w:t>2) недостижение получателем субсидий значений показателей результата, установленных в Соглашении в объемах, соответствующих невыполненному;</w:t>
      </w:r>
    </w:p>
    <w:p w:rsidR="00A5246E" w:rsidRPr="0095097E" w:rsidRDefault="00A5246E" w:rsidP="00A5246E">
      <w:pPr>
        <w:shd w:val="clear" w:color="auto" w:fill="FFFFFF"/>
        <w:ind w:firstLine="709"/>
        <w:jc w:val="both"/>
        <w:rPr>
          <w:rFonts w:eastAsia="XO Thames"/>
          <w:sz w:val="28"/>
          <w:szCs w:val="28"/>
        </w:rPr>
      </w:pPr>
      <w:r w:rsidRPr="0095097E">
        <w:rPr>
          <w:rFonts w:eastAsia="XO Thames"/>
          <w:sz w:val="28"/>
          <w:szCs w:val="28"/>
        </w:rPr>
        <w:t>3) наличие неиспользованного остатка субсидии при условии достижения значения показателей результата, установленных в Соглашении, в объеме неиспользованного остатка субсидии.</w:t>
      </w:r>
    </w:p>
    <w:p w:rsidR="00A5246E" w:rsidRPr="0095097E" w:rsidRDefault="00A5246E" w:rsidP="00A5246E">
      <w:pPr>
        <w:shd w:val="clear" w:color="auto" w:fill="FFFFFF"/>
        <w:ind w:firstLine="709"/>
        <w:jc w:val="both"/>
        <w:rPr>
          <w:rFonts w:eastAsia="XO Thames"/>
          <w:sz w:val="28"/>
          <w:szCs w:val="28"/>
        </w:rPr>
      </w:pPr>
      <w:r w:rsidRPr="0095097E">
        <w:rPr>
          <w:rFonts w:eastAsia="XO Thames"/>
          <w:sz w:val="28"/>
          <w:szCs w:val="28"/>
        </w:rPr>
        <w:t>5.5. Возврат бюджетных ассигнований в случаях, предусмотренных в пункте 5.4 настоящего Порядка производится получателем субсидии в порядке, установленном требованием Уполномоченного органа и (или) органа муниципального финансового контроля в течение 10 (десяти) рабочих дней с даты получения соответствующего требования.</w:t>
      </w:r>
    </w:p>
    <w:p w:rsidR="00A5246E" w:rsidRPr="0095097E" w:rsidRDefault="00A5246E" w:rsidP="00A5246E">
      <w:pPr>
        <w:shd w:val="clear" w:color="auto" w:fill="FFFFFF"/>
        <w:ind w:firstLine="709"/>
        <w:jc w:val="both"/>
        <w:rPr>
          <w:rFonts w:eastAsia="XO Thames"/>
          <w:sz w:val="28"/>
          <w:szCs w:val="28"/>
        </w:rPr>
      </w:pPr>
      <w:r w:rsidRPr="0095097E">
        <w:rPr>
          <w:rFonts w:eastAsia="XO Thames"/>
          <w:sz w:val="28"/>
          <w:szCs w:val="28"/>
        </w:rPr>
        <w:t>5.6. В случае невыполнения получателем субсидии требования о возврате средств в срок, указанный в требовании, Уполномоченный орган принимает меры по взысканию сумм субсидии в судебном порядке.</w:t>
      </w:r>
    </w:p>
    <w:p w:rsidR="00A5246E" w:rsidRPr="0095097E" w:rsidRDefault="00A5246E" w:rsidP="00A5246E">
      <w:pPr>
        <w:shd w:val="clear" w:color="auto" w:fill="FFFFFF"/>
        <w:ind w:firstLine="709"/>
        <w:jc w:val="both"/>
        <w:rPr>
          <w:rFonts w:eastAsia="XO Thames"/>
          <w:sz w:val="28"/>
          <w:szCs w:val="28"/>
        </w:rPr>
      </w:pPr>
    </w:p>
    <w:p w:rsidR="00A5246E" w:rsidRDefault="00A5246E" w:rsidP="00A5246E">
      <w:pPr>
        <w:shd w:val="clear" w:color="auto" w:fill="FFFFFF"/>
        <w:ind w:firstLine="709"/>
        <w:jc w:val="both"/>
        <w:rPr>
          <w:rFonts w:eastAsia="XO Thames"/>
          <w:sz w:val="28"/>
          <w:szCs w:val="28"/>
        </w:rPr>
      </w:pPr>
    </w:p>
    <w:p w:rsidR="00A5246E" w:rsidRDefault="00A5246E" w:rsidP="00A5246E">
      <w:pPr>
        <w:shd w:val="clear" w:color="auto" w:fill="FFFFFF"/>
        <w:ind w:firstLine="709"/>
        <w:jc w:val="both"/>
        <w:rPr>
          <w:rFonts w:eastAsia="XO Thames"/>
          <w:sz w:val="28"/>
          <w:szCs w:val="28"/>
        </w:rPr>
      </w:pPr>
    </w:p>
    <w:p w:rsidR="00A5246E" w:rsidRDefault="00A5246E" w:rsidP="00A5246E">
      <w:pPr>
        <w:shd w:val="clear" w:color="auto" w:fill="FFFFFF"/>
        <w:ind w:firstLine="709"/>
        <w:jc w:val="both"/>
        <w:rPr>
          <w:rFonts w:eastAsia="XO Thames"/>
          <w:sz w:val="28"/>
          <w:szCs w:val="28"/>
        </w:rPr>
      </w:pPr>
    </w:p>
    <w:p w:rsidR="00A5246E" w:rsidRDefault="00A5246E" w:rsidP="00A5246E">
      <w:pPr>
        <w:shd w:val="clear" w:color="auto" w:fill="FFFFFF"/>
        <w:ind w:firstLine="709"/>
        <w:jc w:val="both"/>
        <w:rPr>
          <w:rFonts w:eastAsia="XO Thames"/>
          <w:sz w:val="28"/>
          <w:szCs w:val="28"/>
        </w:rPr>
      </w:pPr>
    </w:p>
    <w:p w:rsidR="00A5246E" w:rsidRDefault="00A5246E" w:rsidP="00A5246E">
      <w:pPr>
        <w:shd w:val="clear" w:color="auto" w:fill="FFFFFF"/>
        <w:ind w:firstLine="709"/>
        <w:jc w:val="both"/>
        <w:rPr>
          <w:rFonts w:eastAsia="XO Thames"/>
          <w:sz w:val="28"/>
          <w:szCs w:val="28"/>
        </w:rPr>
      </w:pPr>
    </w:p>
    <w:p w:rsidR="00A5246E" w:rsidRDefault="00A5246E" w:rsidP="00A5246E">
      <w:pPr>
        <w:shd w:val="clear" w:color="auto" w:fill="FFFFFF"/>
        <w:ind w:firstLine="709"/>
        <w:jc w:val="both"/>
        <w:rPr>
          <w:rFonts w:eastAsia="XO Thames"/>
          <w:sz w:val="28"/>
          <w:szCs w:val="28"/>
        </w:rPr>
      </w:pPr>
    </w:p>
    <w:p w:rsidR="00A5246E" w:rsidRDefault="00A5246E" w:rsidP="00A5246E">
      <w:pPr>
        <w:shd w:val="clear" w:color="auto" w:fill="FFFFFF"/>
        <w:ind w:firstLine="709"/>
        <w:jc w:val="both"/>
        <w:rPr>
          <w:rFonts w:eastAsia="XO Thames"/>
          <w:sz w:val="28"/>
          <w:szCs w:val="28"/>
        </w:rPr>
      </w:pPr>
    </w:p>
    <w:p w:rsidR="00A5246E" w:rsidRDefault="00A5246E" w:rsidP="00A5246E">
      <w:pPr>
        <w:shd w:val="clear" w:color="auto" w:fill="FFFFFF"/>
        <w:ind w:firstLine="709"/>
        <w:jc w:val="both"/>
        <w:rPr>
          <w:rFonts w:eastAsia="XO Thames"/>
          <w:sz w:val="28"/>
          <w:szCs w:val="28"/>
        </w:rPr>
      </w:pPr>
    </w:p>
    <w:p w:rsidR="00A5246E" w:rsidRDefault="00A5246E" w:rsidP="00A5246E">
      <w:pPr>
        <w:shd w:val="clear" w:color="auto" w:fill="FFFFFF"/>
        <w:ind w:firstLine="709"/>
        <w:jc w:val="both"/>
        <w:rPr>
          <w:rFonts w:eastAsia="XO Thames"/>
          <w:sz w:val="28"/>
          <w:szCs w:val="28"/>
        </w:rPr>
      </w:pPr>
    </w:p>
    <w:p w:rsidR="00A5246E" w:rsidRDefault="00A5246E" w:rsidP="00A5246E">
      <w:pPr>
        <w:shd w:val="clear" w:color="auto" w:fill="FFFFFF"/>
        <w:ind w:firstLine="709"/>
        <w:jc w:val="both"/>
        <w:rPr>
          <w:rFonts w:eastAsia="XO Thames"/>
          <w:sz w:val="28"/>
          <w:szCs w:val="28"/>
        </w:rPr>
      </w:pPr>
    </w:p>
    <w:p w:rsidR="00A5246E" w:rsidRDefault="00A5246E" w:rsidP="00A5246E">
      <w:pPr>
        <w:shd w:val="clear" w:color="auto" w:fill="FFFFFF"/>
        <w:ind w:firstLine="709"/>
        <w:jc w:val="both"/>
        <w:rPr>
          <w:rFonts w:eastAsia="XO Thames"/>
          <w:sz w:val="28"/>
          <w:szCs w:val="28"/>
        </w:rPr>
      </w:pPr>
    </w:p>
    <w:p w:rsidR="00A5246E" w:rsidRDefault="00A5246E" w:rsidP="00A5246E">
      <w:pPr>
        <w:shd w:val="clear" w:color="auto" w:fill="FFFFFF"/>
        <w:ind w:firstLine="709"/>
        <w:jc w:val="both"/>
        <w:rPr>
          <w:rFonts w:eastAsia="XO Thames"/>
          <w:sz w:val="28"/>
          <w:szCs w:val="28"/>
        </w:rPr>
      </w:pPr>
    </w:p>
    <w:p w:rsidR="00A5246E" w:rsidRDefault="00A5246E" w:rsidP="00A5246E">
      <w:pPr>
        <w:shd w:val="clear" w:color="auto" w:fill="FFFFFF"/>
        <w:ind w:firstLine="709"/>
        <w:jc w:val="both"/>
        <w:rPr>
          <w:rFonts w:eastAsia="XO Thames"/>
          <w:sz w:val="28"/>
          <w:szCs w:val="28"/>
        </w:rPr>
      </w:pPr>
    </w:p>
    <w:p w:rsidR="00A5246E" w:rsidRDefault="00A5246E" w:rsidP="00A5246E">
      <w:pPr>
        <w:shd w:val="clear" w:color="auto" w:fill="FFFFFF"/>
        <w:ind w:firstLine="709"/>
        <w:jc w:val="both"/>
        <w:rPr>
          <w:rFonts w:eastAsia="XO Thames"/>
          <w:sz w:val="28"/>
          <w:szCs w:val="28"/>
        </w:rPr>
      </w:pPr>
    </w:p>
    <w:p w:rsidR="00A5246E" w:rsidRDefault="00A5246E" w:rsidP="00A5246E">
      <w:pPr>
        <w:shd w:val="clear" w:color="auto" w:fill="FFFFFF"/>
        <w:ind w:firstLine="709"/>
        <w:jc w:val="both"/>
        <w:rPr>
          <w:rFonts w:eastAsia="XO Thames"/>
          <w:sz w:val="28"/>
          <w:szCs w:val="28"/>
        </w:rPr>
      </w:pPr>
    </w:p>
    <w:p w:rsidR="00A5246E" w:rsidRDefault="00A5246E" w:rsidP="00A5246E">
      <w:pPr>
        <w:shd w:val="clear" w:color="auto" w:fill="FFFFFF"/>
        <w:ind w:firstLine="709"/>
        <w:jc w:val="both"/>
        <w:rPr>
          <w:rFonts w:eastAsia="XO Thames"/>
          <w:sz w:val="28"/>
          <w:szCs w:val="28"/>
        </w:rPr>
      </w:pPr>
    </w:p>
    <w:p w:rsidR="00A5246E" w:rsidRDefault="00A5246E" w:rsidP="00A5246E">
      <w:pPr>
        <w:shd w:val="clear" w:color="auto" w:fill="FFFFFF"/>
        <w:ind w:firstLine="709"/>
        <w:jc w:val="both"/>
        <w:rPr>
          <w:rFonts w:eastAsia="XO Thames"/>
          <w:sz w:val="28"/>
          <w:szCs w:val="28"/>
        </w:rPr>
      </w:pPr>
    </w:p>
    <w:p w:rsidR="00A5246E" w:rsidRDefault="00A5246E" w:rsidP="00A5246E">
      <w:pPr>
        <w:shd w:val="clear" w:color="auto" w:fill="FFFFFF"/>
        <w:ind w:firstLine="709"/>
        <w:jc w:val="both"/>
        <w:rPr>
          <w:rFonts w:eastAsia="XO Thames"/>
          <w:sz w:val="28"/>
          <w:szCs w:val="28"/>
        </w:rPr>
      </w:pPr>
    </w:p>
    <w:p w:rsidR="00A5246E" w:rsidRDefault="00A5246E" w:rsidP="00A5246E">
      <w:pPr>
        <w:shd w:val="clear" w:color="auto" w:fill="FFFFFF"/>
        <w:ind w:firstLine="709"/>
        <w:jc w:val="both"/>
        <w:rPr>
          <w:rFonts w:eastAsia="XO Thames"/>
          <w:sz w:val="28"/>
          <w:szCs w:val="28"/>
        </w:rPr>
      </w:pPr>
    </w:p>
    <w:p w:rsidR="00A5246E" w:rsidRDefault="00A5246E" w:rsidP="00A5246E">
      <w:pPr>
        <w:shd w:val="clear" w:color="auto" w:fill="FFFFFF"/>
        <w:ind w:firstLine="709"/>
        <w:jc w:val="both"/>
        <w:rPr>
          <w:rFonts w:eastAsia="XO Thames"/>
          <w:sz w:val="28"/>
          <w:szCs w:val="28"/>
        </w:rPr>
      </w:pPr>
    </w:p>
    <w:p w:rsidR="00A5246E" w:rsidRDefault="00A5246E" w:rsidP="00A5246E">
      <w:pPr>
        <w:shd w:val="clear" w:color="auto" w:fill="FFFFFF"/>
        <w:ind w:firstLine="709"/>
        <w:jc w:val="both"/>
        <w:rPr>
          <w:rFonts w:eastAsia="XO Thames"/>
          <w:sz w:val="28"/>
          <w:szCs w:val="28"/>
        </w:rPr>
      </w:pPr>
    </w:p>
    <w:p w:rsidR="00A5246E" w:rsidRDefault="00A5246E" w:rsidP="00A5246E">
      <w:pPr>
        <w:shd w:val="clear" w:color="auto" w:fill="FFFFFF"/>
        <w:ind w:firstLine="709"/>
        <w:jc w:val="both"/>
        <w:rPr>
          <w:rFonts w:eastAsia="XO Thames"/>
          <w:sz w:val="28"/>
          <w:szCs w:val="28"/>
        </w:rPr>
      </w:pPr>
    </w:p>
    <w:p w:rsidR="00A5246E" w:rsidRDefault="00A5246E" w:rsidP="00A5246E">
      <w:pPr>
        <w:shd w:val="clear" w:color="auto" w:fill="FFFFFF"/>
        <w:ind w:firstLine="709"/>
        <w:jc w:val="both"/>
        <w:rPr>
          <w:rFonts w:eastAsia="XO Thames"/>
          <w:sz w:val="28"/>
          <w:szCs w:val="28"/>
        </w:rPr>
      </w:pPr>
    </w:p>
    <w:p w:rsidR="00A5246E" w:rsidRDefault="00A5246E" w:rsidP="00A5246E">
      <w:pPr>
        <w:shd w:val="clear" w:color="auto" w:fill="FFFFFF"/>
        <w:ind w:firstLine="709"/>
        <w:jc w:val="both"/>
        <w:rPr>
          <w:rFonts w:eastAsia="XO Thames"/>
          <w:sz w:val="28"/>
          <w:szCs w:val="28"/>
        </w:rPr>
      </w:pPr>
    </w:p>
    <w:p w:rsidR="00A5246E" w:rsidRDefault="00A5246E" w:rsidP="00A5246E">
      <w:pPr>
        <w:shd w:val="clear" w:color="auto" w:fill="FFFFFF"/>
        <w:ind w:firstLine="709"/>
        <w:jc w:val="both"/>
        <w:rPr>
          <w:rFonts w:eastAsia="XO Thames"/>
          <w:sz w:val="28"/>
          <w:szCs w:val="28"/>
        </w:rPr>
      </w:pPr>
    </w:p>
    <w:p w:rsidR="00A5246E" w:rsidRDefault="00A5246E" w:rsidP="00A5246E">
      <w:pPr>
        <w:shd w:val="clear" w:color="auto" w:fill="FFFFFF"/>
        <w:ind w:firstLine="709"/>
        <w:jc w:val="both"/>
        <w:rPr>
          <w:rFonts w:eastAsia="XO Thames"/>
          <w:sz w:val="28"/>
          <w:szCs w:val="28"/>
        </w:rPr>
      </w:pPr>
    </w:p>
    <w:p w:rsidR="00A5246E" w:rsidRDefault="00A5246E" w:rsidP="00A5246E">
      <w:pPr>
        <w:shd w:val="clear" w:color="auto" w:fill="FFFFFF"/>
        <w:ind w:firstLine="709"/>
        <w:jc w:val="both"/>
        <w:rPr>
          <w:rFonts w:eastAsia="XO Thames"/>
          <w:sz w:val="28"/>
          <w:szCs w:val="28"/>
        </w:rPr>
      </w:pPr>
    </w:p>
    <w:p w:rsidR="00A5246E" w:rsidRDefault="00A5246E" w:rsidP="00A5246E">
      <w:pPr>
        <w:shd w:val="clear" w:color="auto" w:fill="FFFFFF"/>
        <w:ind w:firstLine="709"/>
        <w:jc w:val="both"/>
        <w:rPr>
          <w:rFonts w:eastAsia="XO Thames"/>
          <w:sz w:val="28"/>
          <w:szCs w:val="28"/>
        </w:rPr>
      </w:pPr>
    </w:p>
    <w:p w:rsidR="00A5246E" w:rsidRDefault="00A5246E" w:rsidP="00A5246E">
      <w:pPr>
        <w:shd w:val="clear" w:color="auto" w:fill="FFFFFF"/>
        <w:ind w:firstLine="709"/>
        <w:jc w:val="both"/>
        <w:rPr>
          <w:rFonts w:eastAsia="XO Thames"/>
          <w:sz w:val="28"/>
          <w:szCs w:val="28"/>
        </w:rPr>
      </w:pPr>
    </w:p>
    <w:p w:rsidR="00A5246E" w:rsidRDefault="00A5246E" w:rsidP="00A5246E">
      <w:pPr>
        <w:shd w:val="clear" w:color="auto" w:fill="FFFFFF"/>
        <w:ind w:firstLine="709"/>
        <w:jc w:val="both"/>
        <w:rPr>
          <w:rFonts w:eastAsia="XO Thames"/>
          <w:sz w:val="28"/>
          <w:szCs w:val="28"/>
        </w:rPr>
      </w:pPr>
    </w:p>
    <w:p w:rsidR="00A5246E" w:rsidRDefault="00A5246E" w:rsidP="00A5246E">
      <w:pPr>
        <w:shd w:val="clear" w:color="auto" w:fill="FFFFFF"/>
        <w:ind w:firstLine="709"/>
        <w:jc w:val="both"/>
        <w:rPr>
          <w:rFonts w:eastAsia="XO Thames"/>
          <w:sz w:val="28"/>
          <w:szCs w:val="28"/>
        </w:rPr>
      </w:pPr>
    </w:p>
    <w:p w:rsidR="00A5246E" w:rsidRDefault="00A5246E" w:rsidP="00A5246E">
      <w:pPr>
        <w:shd w:val="clear" w:color="auto" w:fill="FFFFFF"/>
        <w:ind w:firstLine="709"/>
        <w:jc w:val="both"/>
        <w:rPr>
          <w:rFonts w:eastAsia="XO Thames"/>
          <w:sz w:val="28"/>
          <w:szCs w:val="28"/>
        </w:rPr>
      </w:pPr>
    </w:p>
    <w:p w:rsidR="00A5246E" w:rsidRDefault="00A5246E" w:rsidP="00A5246E">
      <w:pPr>
        <w:shd w:val="clear" w:color="auto" w:fill="FFFFFF"/>
        <w:ind w:firstLine="709"/>
        <w:jc w:val="both"/>
        <w:rPr>
          <w:rFonts w:eastAsia="XO Thames"/>
          <w:sz w:val="28"/>
          <w:szCs w:val="28"/>
        </w:rPr>
      </w:pPr>
    </w:p>
    <w:p w:rsidR="00A5246E" w:rsidRDefault="00A5246E" w:rsidP="00A5246E">
      <w:pPr>
        <w:shd w:val="clear" w:color="auto" w:fill="FFFFFF"/>
        <w:ind w:firstLine="709"/>
        <w:jc w:val="both"/>
        <w:rPr>
          <w:rFonts w:eastAsia="XO Thames"/>
          <w:sz w:val="28"/>
          <w:szCs w:val="28"/>
        </w:rPr>
      </w:pPr>
    </w:p>
    <w:p w:rsidR="00A5246E" w:rsidRDefault="00A5246E" w:rsidP="00A5246E">
      <w:pPr>
        <w:shd w:val="clear" w:color="auto" w:fill="FFFFFF"/>
        <w:ind w:firstLine="709"/>
        <w:jc w:val="both"/>
        <w:rPr>
          <w:rFonts w:eastAsia="XO Thames"/>
          <w:sz w:val="28"/>
          <w:szCs w:val="28"/>
        </w:rPr>
      </w:pPr>
    </w:p>
    <w:p w:rsidR="00A5246E" w:rsidRPr="0095097E" w:rsidRDefault="00A5246E" w:rsidP="00A5246E">
      <w:pPr>
        <w:shd w:val="clear" w:color="auto" w:fill="FFFFFF"/>
        <w:ind w:firstLine="709"/>
        <w:jc w:val="both"/>
        <w:rPr>
          <w:rFonts w:eastAsia="XO Thames"/>
          <w:sz w:val="28"/>
          <w:szCs w:val="28"/>
        </w:rPr>
      </w:pPr>
    </w:p>
    <w:p w:rsidR="00A5246E" w:rsidRPr="0095097E" w:rsidRDefault="00A5246E" w:rsidP="00A5246E">
      <w:pPr>
        <w:shd w:val="clear" w:color="auto" w:fill="FFFFFF"/>
        <w:ind w:firstLine="709"/>
        <w:jc w:val="both"/>
        <w:rPr>
          <w:rFonts w:eastAsia="XO Thames"/>
          <w:sz w:val="28"/>
          <w:szCs w:val="28"/>
        </w:rPr>
      </w:pPr>
    </w:p>
    <w:p w:rsidR="00A5246E" w:rsidRDefault="00A5246E" w:rsidP="00A5246E">
      <w:pPr>
        <w:ind w:firstLine="709"/>
        <w:jc w:val="right"/>
        <w:rPr>
          <w:sz w:val="20"/>
        </w:rPr>
      </w:pPr>
    </w:p>
    <w:p w:rsidR="00A5246E" w:rsidRPr="0095097E" w:rsidRDefault="00A5246E" w:rsidP="00A5246E">
      <w:pPr>
        <w:ind w:firstLine="709"/>
        <w:jc w:val="right"/>
        <w:rPr>
          <w:sz w:val="20"/>
        </w:rPr>
      </w:pPr>
      <w:r>
        <w:rPr>
          <w:sz w:val="20"/>
        </w:rPr>
        <w:t>Приложение</w:t>
      </w:r>
    </w:p>
    <w:p w:rsidR="00A5246E" w:rsidRPr="0095097E" w:rsidRDefault="00A5246E" w:rsidP="00A5246E">
      <w:pPr>
        <w:ind w:left="3969" w:firstLine="709"/>
        <w:jc w:val="right"/>
        <w:rPr>
          <w:sz w:val="20"/>
          <w:szCs w:val="28"/>
        </w:rPr>
      </w:pPr>
      <w:r w:rsidRPr="0095097E">
        <w:rPr>
          <w:sz w:val="20"/>
        </w:rPr>
        <w:t xml:space="preserve">к Порядку предоставления субсидий социально ориентированным некоммерческим организациям, не являющимся государственными (муниципальными) учреждениями, находящимся на территории Мирнинского района Республики Саха (Якутия), на финансовое обеспечение затрат </w:t>
      </w:r>
      <w:r w:rsidRPr="0095097E">
        <w:rPr>
          <w:sz w:val="20"/>
          <w:szCs w:val="28"/>
        </w:rPr>
        <w:t xml:space="preserve">в связи с дополнительной компенсацией расходов по оплате стоимости проезда работников к месту использования отпуска и обратно за счет средств целевого финансирования </w:t>
      </w:r>
    </w:p>
    <w:p w:rsidR="00A5246E" w:rsidRPr="0095097E" w:rsidRDefault="00A5246E" w:rsidP="00A5246E">
      <w:pPr>
        <w:ind w:left="3969" w:firstLine="709"/>
        <w:jc w:val="right"/>
        <w:rPr>
          <w:sz w:val="18"/>
        </w:rPr>
      </w:pPr>
      <w:r w:rsidRPr="0095097E">
        <w:rPr>
          <w:sz w:val="20"/>
          <w:szCs w:val="28"/>
        </w:rPr>
        <w:t>АК «АЛРОСА» (ПАО</w:t>
      </w:r>
      <w:r w:rsidRPr="0095097E">
        <w:rPr>
          <w:sz w:val="22"/>
          <w:szCs w:val="28"/>
        </w:rPr>
        <w:t>)</w:t>
      </w:r>
    </w:p>
    <w:p w:rsidR="00A5246E" w:rsidRPr="0095097E" w:rsidRDefault="00A5246E" w:rsidP="00A5246E">
      <w:pPr>
        <w:ind w:firstLine="709"/>
        <w:jc w:val="right"/>
        <w:rPr>
          <w:b/>
          <w:sz w:val="22"/>
          <w:szCs w:val="28"/>
        </w:rPr>
      </w:pPr>
    </w:p>
    <w:p w:rsidR="00A5246E" w:rsidRPr="0095097E" w:rsidRDefault="00A5246E" w:rsidP="00A5246E">
      <w:pPr>
        <w:ind w:firstLine="709"/>
        <w:jc w:val="right"/>
        <w:rPr>
          <w:b/>
          <w:sz w:val="28"/>
          <w:szCs w:val="28"/>
        </w:rPr>
      </w:pPr>
    </w:p>
    <w:p w:rsidR="00A5246E" w:rsidRPr="0095097E" w:rsidRDefault="00A5246E" w:rsidP="00A5246E">
      <w:pPr>
        <w:ind w:firstLine="709"/>
        <w:jc w:val="center"/>
        <w:rPr>
          <w:b/>
          <w:sz w:val="28"/>
          <w:szCs w:val="28"/>
        </w:rPr>
      </w:pPr>
      <w:r w:rsidRPr="0095097E">
        <w:rPr>
          <w:b/>
          <w:sz w:val="28"/>
          <w:szCs w:val="28"/>
        </w:rPr>
        <w:t>Состав Комиссии</w:t>
      </w:r>
    </w:p>
    <w:p w:rsidR="00A5246E" w:rsidRPr="0095097E" w:rsidRDefault="00A5246E" w:rsidP="00A5246E">
      <w:pPr>
        <w:ind w:firstLine="709"/>
        <w:jc w:val="center"/>
        <w:rPr>
          <w:b/>
          <w:sz w:val="28"/>
          <w:szCs w:val="28"/>
        </w:rPr>
      </w:pPr>
      <w:r w:rsidRPr="0095097E">
        <w:rPr>
          <w:b/>
          <w:sz w:val="28"/>
          <w:szCs w:val="28"/>
        </w:rPr>
        <w:t>по предоставлению субсидий социально ориентированным некоммерческим организациям, не являющимся государственными (муниципальными) учреждениями, находящимся на территории Мирнинского района Республики Саха (Якутия), на финансовое обеспечение затрат в связи с дополнительной компенсацией расходов по оплате стоимости проезда работников к месту использования отпуска и обратно за счет средств целевого финансирования АК «АЛРОСА» (ПАО)</w:t>
      </w:r>
    </w:p>
    <w:p w:rsidR="00A5246E" w:rsidRPr="0095097E" w:rsidRDefault="00A5246E" w:rsidP="00A5246E">
      <w:pPr>
        <w:ind w:firstLine="709"/>
        <w:jc w:val="center"/>
        <w:rPr>
          <w:sz w:val="28"/>
          <w:szCs w:val="28"/>
        </w:rPr>
      </w:pPr>
    </w:p>
    <w:p w:rsidR="00A5246E" w:rsidRPr="0095097E" w:rsidRDefault="00A5246E" w:rsidP="00A5246E">
      <w:pPr>
        <w:tabs>
          <w:tab w:val="left" w:pos="1418"/>
        </w:tabs>
        <w:ind w:firstLine="709"/>
        <w:contextualSpacing/>
        <w:jc w:val="both"/>
        <w:rPr>
          <w:sz w:val="28"/>
          <w:szCs w:val="28"/>
        </w:rPr>
      </w:pPr>
      <w:r w:rsidRPr="0095097E">
        <w:rPr>
          <w:sz w:val="28"/>
          <w:szCs w:val="28"/>
        </w:rPr>
        <w:t>- заместитель Главы Администрации района по экономике и финансам, председатель комиссии;</w:t>
      </w:r>
    </w:p>
    <w:p w:rsidR="00A5246E" w:rsidRPr="0095097E" w:rsidRDefault="00A5246E" w:rsidP="00A5246E">
      <w:pPr>
        <w:tabs>
          <w:tab w:val="left" w:pos="1418"/>
        </w:tabs>
        <w:ind w:firstLine="709"/>
        <w:contextualSpacing/>
        <w:jc w:val="both"/>
        <w:rPr>
          <w:sz w:val="28"/>
          <w:szCs w:val="28"/>
        </w:rPr>
      </w:pPr>
      <w:r w:rsidRPr="0095097E">
        <w:rPr>
          <w:sz w:val="28"/>
          <w:szCs w:val="28"/>
        </w:rPr>
        <w:t>- начальник МКУ «МРУО» (либо лицо, ее замещающее), заместитель председателя;</w:t>
      </w:r>
    </w:p>
    <w:p w:rsidR="00A5246E" w:rsidRPr="0095097E" w:rsidRDefault="00A5246E" w:rsidP="00A5246E">
      <w:pPr>
        <w:tabs>
          <w:tab w:val="left" w:pos="1418"/>
        </w:tabs>
        <w:ind w:firstLine="709"/>
        <w:contextualSpacing/>
        <w:jc w:val="both"/>
        <w:rPr>
          <w:sz w:val="28"/>
          <w:szCs w:val="28"/>
        </w:rPr>
      </w:pPr>
      <w:r w:rsidRPr="0095097E">
        <w:rPr>
          <w:sz w:val="28"/>
          <w:szCs w:val="28"/>
        </w:rPr>
        <w:t>- начальник финансово-экономического отдела МКУ «МРУО» (либо лицо, его замещающее), секретарь комиссии.</w:t>
      </w:r>
    </w:p>
    <w:p w:rsidR="00A5246E" w:rsidRPr="0095097E" w:rsidRDefault="00A5246E" w:rsidP="00A5246E">
      <w:pPr>
        <w:tabs>
          <w:tab w:val="left" w:pos="1418"/>
        </w:tabs>
        <w:ind w:firstLine="709"/>
        <w:contextualSpacing/>
        <w:jc w:val="both"/>
        <w:rPr>
          <w:sz w:val="28"/>
          <w:szCs w:val="28"/>
        </w:rPr>
      </w:pPr>
    </w:p>
    <w:p w:rsidR="00A5246E" w:rsidRPr="0095097E" w:rsidRDefault="00A5246E" w:rsidP="00A5246E">
      <w:pPr>
        <w:tabs>
          <w:tab w:val="left" w:pos="1418"/>
        </w:tabs>
        <w:ind w:firstLine="709"/>
        <w:contextualSpacing/>
        <w:jc w:val="both"/>
        <w:rPr>
          <w:b/>
          <w:sz w:val="28"/>
          <w:szCs w:val="28"/>
        </w:rPr>
      </w:pPr>
      <w:r w:rsidRPr="0095097E">
        <w:rPr>
          <w:b/>
          <w:sz w:val="28"/>
          <w:szCs w:val="28"/>
        </w:rPr>
        <w:t>Члены комиссии:</w:t>
      </w:r>
    </w:p>
    <w:p w:rsidR="00A5246E" w:rsidRPr="0095097E" w:rsidRDefault="00A5246E" w:rsidP="00A5246E">
      <w:pPr>
        <w:tabs>
          <w:tab w:val="left" w:pos="1418"/>
        </w:tabs>
        <w:ind w:firstLine="709"/>
        <w:contextualSpacing/>
        <w:jc w:val="both"/>
        <w:rPr>
          <w:sz w:val="28"/>
          <w:szCs w:val="28"/>
        </w:rPr>
      </w:pPr>
      <w:r w:rsidRPr="0095097E">
        <w:rPr>
          <w:sz w:val="28"/>
          <w:szCs w:val="28"/>
        </w:rPr>
        <w:t>- начальник Контрольно-правового управления Администрации МР «Мирнинский район» РС (Я) (либо лицо, его замещающее);</w:t>
      </w:r>
    </w:p>
    <w:p w:rsidR="00A5246E" w:rsidRPr="0095097E" w:rsidRDefault="00A5246E" w:rsidP="00A5246E">
      <w:pPr>
        <w:tabs>
          <w:tab w:val="left" w:pos="1418"/>
        </w:tabs>
        <w:ind w:firstLine="709"/>
        <w:contextualSpacing/>
        <w:jc w:val="both"/>
        <w:rPr>
          <w:sz w:val="28"/>
          <w:szCs w:val="28"/>
        </w:rPr>
      </w:pPr>
      <w:r w:rsidRPr="0095097E">
        <w:rPr>
          <w:sz w:val="28"/>
          <w:szCs w:val="28"/>
        </w:rPr>
        <w:t>- начальник Финансового управления Администрации МР «Мирнинский район» РС (Я) (либо лицо, его замещающее);</w:t>
      </w:r>
    </w:p>
    <w:p w:rsidR="00A5246E" w:rsidRPr="0095097E" w:rsidRDefault="00A5246E" w:rsidP="00A5246E">
      <w:pPr>
        <w:tabs>
          <w:tab w:val="left" w:pos="1418"/>
        </w:tabs>
        <w:ind w:firstLine="709"/>
        <w:contextualSpacing/>
        <w:jc w:val="both"/>
        <w:rPr>
          <w:sz w:val="28"/>
          <w:szCs w:val="28"/>
        </w:rPr>
      </w:pPr>
      <w:r w:rsidRPr="0095097E">
        <w:rPr>
          <w:sz w:val="28"/>
          <w:szCs w:val="28"/>
        </w:rPr>
        <w:t>- начальник Управления экономического развития Администрации МР «Мирнинский район» РС (Я) (либо лицо, его замещающее);</w:t>
      </w:r>
    </w:p>
    <w:p w:rsidR="00A5246E" w:rsidRPr="00DC7327" w:rsidRDefault="00A5246E" w:rsidP="00A5246E">
      <w:pPr>
        <w:tabs>
          <w:tab w:val="left" w:pos="1418"/>
        </w:tabs>
        <w:ind w:firstLine="709"/>
        <w:contextualSpacing/>
        <w:jc w:val="both"/>
        <w:rPr>
          <w:sz w:val="28"/>
          <w:szCs w:val="28"/>
        </w:rPr>
      </w:pPr>
      <w:r w:rsidRPr="0095097E">
        <w:rPr>
          <w:sz w:val="28"/>
          <w:szCs w:val="28"/>
        </w:rPr>
        <w:t>- заместитель начальника МКУ «МРУО» по экономике, финансовому обеспечению и контролю.</w:t>
      </w:r>
    </w:p>
    <w:p w:rsidR="00A5246E" w:rsidRPr="00204702" w:rsidRDefault="00A5246E" w:rsidP="00A5246E">
      <w:pPr>
        <w:tabs>
          <w:tab w:val="left" w:pos="2580"/>
        </w:tabs>
        <w:ind w:firstLine="709"/>
        <w:rPr>
          <w:rFonts w:eastAsia="XO Thames"/>
        </w:rPr>
      </w:pPr>
    </w:p>
    <w:p w:rsidR="00A5246E" w:rsidRPr="00AC7291" w:rsidRDefault="00A5246E" w:rsidP="00A5246E">
      <w:pPr>
        <w:ind w:firstLine="709"/>
        <w:contextualSpacing/>
        <w:jc w:val="center"/>
        <w:rPr>
          <w:sz w:val="28"/>
          <w:szCs w:val="28"/>
        </w:rPr>
      </w:pPr>
    </w:p>
    <w:p w:rsidR="00383A60" w:rsidRDefault="00383A60" w:rsidP="00A5246E">
      <w:pPr>
        <w:ind w:firstLine="709"/>
        <w:jc w:val="right"/>
      </w:pPr>
    </w:p>
    <w:sectPr w:rsidR="00383A60" w:rsidSect="006738C4">
      <w:pgSz w:w="12240" w:h="15840"/>
      <w:pgMar w:top="680" w:right="851" w:bottom="567" w:left="1531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5B4" w:rsidRDefault="009035B4" w:rsidP="000C2F16">
      <w:r>
        <w:separator/>
      </w:r>
    </w:p>
  </w:endnote>
  <w:endnote w:type="continuationSeparator" w:id="0">
    <w:p w:rsidR="009035B4" w:rsidRDefault="009035B4" w:rsidP="000C2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  <w:sig w:usb0="00000001" w:usb1="00000000" w:usb2="00000000" w:usb3="00000000" w:csb0="00000004" w:csb1="00000000"/>
  </w:font>
  <w:font w:name="Liberation Serif">
    <w:altName w:val="Times New Roman"/>
    <w:charset w:val="01"/>
    <w:family w:val="roman"/>
    <w:pitch w:val="variable"/>
    <w:sig w:usb0="00000001" w:usb1="00000000" w:usb2="00000000" w:usb3="00000000" w:csb0="00000004" w:csb1="00000000"/>
  </w:font>
  <w:font w:name="Noto Serif S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altName w:val="Times New Roman"/>
    <w:charset w:val="CC"/>
    <w:family w:val="roman"/>
    <w:pitch w:val="variable"/>
    <w:sig w:usb0="00000003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5B4" w:rsidRDefault="009035B4" w:rsidP="000C2F16">
      <w:r>
        <w:separator/>
      </w:r>
    </w:p>
  </w:footnote>
  <w:footnote w:type="continuationSeparator" w:id="0">
    <w:p w:rsidR="009035B4" w:rsidRDefault="009035B4" w:rsidP="000C2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D3909"/>
    <w:multiLevelType w:val="hybridMultilevel"/>
    <w:tmpl w:val="9E7CACA4"/>
    <w:lvl w:ilvl="0" w:tplc="5544A1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68342A"/>
    <w:multiLevelType w:val="hybridMultilevel"/>
    <w:tmpl w:val="948423F6"/>
    <w:lvl w:ilvl="0" w:tplc="15001886">
      <w:start w:val="1"/>
      <w:numFmt w:val="decimal"/>
      <w:lvlText w:val="%1."/>
      <w:lvlJc w:val="left"/>
      <w:pPr>
        <w:ind w:left="2844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8DC6F03"/>
    <w:multiLevelType w:val="hybridMultilevel"/>
    <w:tmpl w:val="2D8CD9E6"/>
    <w:lvl w:ilvl="0" w:tplc="5544A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2200B"/>
    <w:multiLevelType w:val="multilevel"/>
    <w:tmpl w:val="C34E0D3C"/>
    <w:lvl w:ilvl="0">
      <w:start w:val="1"/>
      <w:numFmt w:val="decimal"/>
      <w:lvlText w:val="%1."/>
      <w:lvlJc w:val="left"/>
      <w:pPr>
        <w:ind w:left="547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5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9" w:hanging="2160"/>
      </w:pPr>
      <w:rPr>
        <w:rFonts w:hint="default"/>
      </w:rPr>
    </w:lvl>
  </w:abstractNum>
  <w:abstractNum w:abstractNumId="4" w15:restartNumberingAfterBreak="0">
    <w:nsid w:val="300C0631"/>
    <w:multiLevelType w:val="hybridMultilevel"/>
    <w:tmpl w:val="5FDCEF60"/>
    <w:lvl w:ilvl="0" w:tplc="5618554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75A26FC"/>
    <w:multiLevelType w:val="multilevel"/>
    <w:tmpl w:val="B00A0C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48"/>
    <w:rsid w:val="00005CD5"/>
    <w:rsid w:val="00053A57"/>
    <w:rsid w:val="000C2F16"/>
    <w:rsid w:val="000D4AFE"/>
    <w:rsid w:val="000D6ABA"/>
    <w:rsid w:val="000E0855"/>
    <w:rsid w:val="000F096B"/>
    <w:rsid w:val="00157932"/>
    <w:rsid w:val="001A1A88"/>
    <w:rsid w:val="002D4E01"/>
    <w:rsid w:val="002E3054"/>
    <w:rsid w:val="003229DD"/>
    <w:rsid w:val="00341890"/>
    <w:rsid w:val="00361DCD"/>
    <w:rsid w:val="00374036"/>
    <w:rsid w:val="00382448"/>
    <w:rsid w:val="00383A60"/>
    <w:rsid w:val="00481E52"/>
    <w:rsid w:val="004A2485"/>
    <w:rsid w:val="004C5574"/>
    <w:rsid w:val="00566E8C"/>
    <w:rsid w:val="005778F3"/>
    <w:rsid w:val="00591442"/>
    <w:rsid w:val="005E42FB"/>
    <w:rsid w:val="00610241"/>
    <w:rsid w:val="00616AAC"/>
    <w:rsid w:val="0062501E"/>
    <w:rsid w:val="00635200"/>
    <w:rsid w:val="006738C4"/>
    <w:rsid w:val="006A70EB"/>
    <w:rsid w:val="006B358D"/>
    <w:rsid w:val="006D48A0"/>
    <w:rsid w:val="00703699"/>
    <w:rsid w:val="00744E87"/>
    <w:rsid w:val="007624C8"/>
    <w:rsid w:val="00773DC1"/>
    <w:rsid w:val="007B52FD"/>
    <w:rsid w:val="0082318B"/>
    <w:rsid w:val="008320E3"/>
    <w:rsid w:val="00854949"/>
    <w:rsid w:val="00862557"/>
    <w:rsid w:val="008D50F8"/>
    <w:rsid w:val="009035B4"/>
    <w:rsid w:val="009463B0"/>
    <w:rsid w:val="009552C1"/>
    <w:rsid w:val="009678B1"/>
    <w:rsid w:val="0098267B"/>
    <w:rsid w:val="009943B9"/>
    <w:rsid w:val="00A5246E"/>
    <w:rsid w:val="00AA073F"/>
    <w:rsid w:val="00AB5C0E"/>
    <w:rsid w:val="00B46DBD"/>
    <w:rsid w:val="00B57CF1"/>
    <w:rsid w:val="00B73D9B"/>
    <w:rsid w:val="00B8335D"/>
    <w:rsid w:val="00BA1593"/>
    <w:rsid w:val="00BD146B"/>
    <w:rsid w:val="00C226A5"/>
    <w:rsid w:val="00C32A89"/>
    <w:rsid w:val="00C76AD4"/>
    <w:rsid w:val="00CA414C"/>
    <w:rsid w:val="00CA4700"/>
    <w:rsid w:val="00CD0668"/>
    <w:rsid w:val="00CF4B28"/>
    <w:rsid w:val="00D5658F"/>
    <w:rsid w:val="00D5784F"/>
    <w:rsid w:val="00DF6863"/>
    <w:rsid w:val="00E15AB2"/>
    <w:rsid w:val="00E5651E"/>
    <w:rsid w:val="00E63C03"/>
    <w:rsid w:val="00E90885"/>
    <w:rsid w:val="00ED58D6"/>
    <w:rsid w:val="00F07C19"/>
    <w:rsid w:val="00F53F40"/>
    <w:rsid w:val="00FA17AC"/>
    <w:rsid w:val="00FB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F4BC5-52DE-4F24-8C6E-48C7BC62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2448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F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2448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8320E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20E3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0C2F1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C2F1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customStyle="1" w:styleId="PreformattedText">
    <w:name w:val="Preformatted Text"/>
    <w:basedOn w:val="a"/>
    <w:qFormat/>
    <w:rsid w:val="000C2F16"/>
    <w:pPr>
      <w:widowControl w:val="0"/>
      <w:suppressAutoHyphens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5">
    <w:name w:val="Normal (Web)"/>
    <w:basedOn w:val="a"/>
    <w:uiPriority w:val="99"/>
    <w:unhideWhenUsed/>
    <w:rsid w:val="000C2F16"/>
    <w:pPr>
      <w:spacing w:before="100" w:beforeAutospacing="1" w:after="100" w:afterAutospacing="1"/>
    </w:pPr>
  </w:style>
  <w:style w:type="table" w:styleId="a6">
    <w:name w:val="Table Grid"/>
    <w:basedOn w:val="a1"/>
    <w:uiPriority w:val="39"/>
    <w:rsid w:val="000C2F16"/>
    <w:pPr>
      <w:suppressAutoHyphens/>
      <w:spacing w:after="0" w:line="240" w:lineRule="auto"/>
    </w:pPr>
    <w:rPr>
      <w:rFonts w:ascii="Liberation Serif" w:eastAsia="Noto Serif SC" w:hAnsi="Liberation Serif" w:cs="Noto Sans Devanagari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C2F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rsid w:val="000C2F16"/>
    <w:pPr>
      <w:tabs>
        <w:tab w:val="center" w:pos="4677"/>
        <w:tab w:val="right" w:pos="9355"/>
      </w:tabs>
    </w:pPr>
    <w:rPr>
      <w:rFonts w:ascii="Arial" w:hAnsi="Arial"/>
      <w:szCs w:val="20"/>
    </w:rPr>
  </w:style>
  <w:style w:type="character" w:customStyle="1" w:styleId="a8">
    <w:name w:val="Верхний колонтитул Знак"/>
    <w:basedOn w:val="a0"/>
    <w:link w:val="a7"/>
    <w:rsid w:val="000C2F16"/>
    <w:rPr>
      <w:rFonts w:ascii="Arial" w:eastAsia="Times New Roman" w:hAnsi="Arial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0C2F16"/>
    <w:pPr>
      <w:widowControl w:val="0"/>
      <w:suppressAutoHyphens/>
      <w:spacing w:after="120" w:line="480" w:lineRule="auto"/>
    </w:pPr>
    <w:rPr>
      <w:rFonts w:ascii="Liberation Serif" w:eastAsia="Noto Serif SC" w:hAnsi="Liberation Serif" w:cs="Mangal"/>
      <w:szCs w:val="21"/>
      <w:lang w:val="en-US" w:eastAsia="zh-CN" w:bidi="hi-IN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C2F16"/>
    <w:rPr>
      <w:rFonts w:ascii="Liberation Serif" w:eastAsia="Noto Serif SC" w:hAnsi="Liberation Serif" w:cs="Mangal"/>
      <w:sz w:val="24"/>
      <w:szCs w:val="21"/>
      <w:lang w:val="en-US" w:eastAsia="zh-CN" w:bidi="hi-IN"/>
    </w:rPr>
  </w:style>
  <w:style w:type="paragraph" w:styleId="a9">
    <w:name w:val="footer"/>
    <w:basedOn w:val="a"/>
    <w:link w:val="aa"/>
    <w:uiPriority w:val="99"/>
    <w:unhideWhenUsed/>
    <w:rsid w:val="000C2F1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C2F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8267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8267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pt-consplusnormal-000050">
    <w:name w:val="pt-consplusnormal-000050"/>
    <w:basedOn w:val="a"/>
    <w:rsid w:val="00FB3E7A"/>
    <w:pPr>
      <w:spacing w:before="100" w:beforeAutospacing="1" w:after="100" w:afterAutospacing="1"/>
    </w:pPr>
  </w:style>
  <w:style w:type="character" w:customStyle="1" w:styleId="pt-a0-000020">
    <w:name w:val="pt-a0-000020"/>
    <w:basedOn w:val="a0"/>
    <w:rsid w:val="00FB3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2;&#1083;&#1084;&#1072;&#1079;&#1085;&#1099;&#1081;-&#1082;&#1088;&#1072;&#1081;.&#1088;&#1092;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base.garant.ru/12112604/429a92d1a7ee24526a4d59ec5b95c56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ase.garant.ru/12112604/e6a33153f2d3918a7324f5124f881036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121087&amp;date=15.01.2024&amp;dst=100142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2112604/741609f9002bd54a24e5c49cb5af953b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26</Pages>
  <Words>9482</Words>
  <Characters>54050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Пшенникова Анна Геннадьева</dc:creator>
  <cp:keywords/>
  <dc:description/>
  <cp:lastModifiedBy>Тупитан Юлия Робертовна</cp:lastModifiedBy>
  <cp:revision>4</cp:revision>
  <cp:lastPrinted>2024-11-25T06:00:00Z</cp:lastPrinted>
  <dcterms:created xsi:type="dcterms:W3CDTF">2024-12-07T07:08:00Z</dcterms:created>
  <dcterms:modified xsi:type="dcterms:W3CDTF">2024-12-16T05:57:00Z</dcterms:modified>
</cp:coreProperties>
</file>