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D876" w14:textId="77777777" w:rsidR="00CC3CD5" w:rsidRDefault="00CC3CD5" w:rsidP="001D7EC3">
      <w:pPr>
        <w:keepNext/>
        <w:spacing w:after="0"/>
        <w:ind w:left="4963" w:firstLine="709"/>
        <w:jc w:val="right"/>
        <w:outlineLvl w:val="0"/>
        <w:rPr>
          <w:bCs/>
          <w:szCs w:val="28"/>
        </w:rPr>
      </w:pPr>
    </w:p>
    <w:p w14:paraId="1EF97F43" w14:textId="4BD2FAE4" w:rsidR="009F2A61" w:rsidRDefault="000B226B" w:rsidP="001D7EC3">
      <w:pPr>
        <w:keepNext/>
        <w:spacing w:after="0"/>
        <w:ind w:left="4963" w:firstLine="709"/>
        <w:jc w:val="right"/>
        <w:outlineLvl w:val="0"/>
        <w:rPr>
          <w:bCs/>
          <w:szCs w:val="28"/>
        </w:rPr>
      </w:pPr>
      <w:r w:rsidRPr="007C3547">
        <w:rPr>
          <w:bCs/>
          <w:szCs w:val="28"/>
        </w:rPr>
        <w:t>Приложение</w:t>
      </w:r>
      <w:r w:rsidR="009F2A61">
        <w:rPr>
          <w:bCs/>
          <w:szCs w:val="28"/>
        </w:rPr>
        <w:t xml:space="preserve"> </w:t>
      </w:r>
      <w:r w:rsidRPr="007C3547">
        <w:rPr>
          <w:bCs/>
          <w:szCs w:val="28"/>
        </w:rPr>
        <w:t xml:space="preserve">к постановлению </w:t>
      </w:r>
    </w:p>
    <w:p w14:paraId="02982311" w14:textId="4EA445FF" w:rsidR="000B226B" w:rsidRPr="007C3547" w:rsidRDefault="009F2A61" w:rsidP="001D7EC3">
      <w:pPr>
        <w:keepNext/>
        <w:spacing w:after="0"/>
        <w:ind w:left="4254" w:firstLine="709"/>
        <w:jc w:val="right"/>
        <w:outlineLvl w:val="0"/>
        <w:rPr>
          <w:bCs/>
          <w:szCs w:val="28"/>
        </w:rPr>
      </w:pPr>
      <w:r>
        <w:rPr>
          <w:bCs/>
          <w:szCs w:val="28"/>
        </w:rPr>
        <w:t xml:space="preserve">    районной Администрации</w:t>
      </w:r>
    </w:p>
    <w:p w14:paraId="21860258" w14:textId="56D94126" w:rsidR="000B226B" w:rsidRPr="007C3547" w:rsidRDefault="000B226B" w:rsidP="000B226B">
      <w:pPr>
        <w:keepNext/>
        <w:spacing w:after="0"/>
        <w:jc w:val="right"/>
        <w:outlineLvl w:val="0"/>
        <w:rPr>
          <w:bCs/>
          <w:szCs w:val="28"/>
        </w:rPr>
      </w:pPr>
      <w:r w:rsidRPr="007C3547">
        <w:rPr>
          <w:bCs/>
          <w:szCs w:val="28"/>
        </w:rPr>
        <w:t xml:space="preserve">от </w:t>
      </w:r>
      <w:r w:rsidR="001D7EC3" w:rsidRPr="0036219E">
        <w:rPr>
          <w:bCs/>
          <w:szCs w:val="28"/>
        </w:rPr>
        <w:t>27</w:t>
      </w:r>
      <w:r w:rsidR="001D7EC3">
        <w:rPr>
          <w:bCs/>
          <w:szCs w:val="28"/>
        </w:rPr>
        <w:t>.06.2019</w:t>
      </w:r>
      <w:r w:rsidR="003E607E">
        <w:rPr>
          <w:bCs/>
          <w:szCs w:val="28"/>
        </w:rPr>
        <w:t xml:space="preserve"> </w:t>
      </w:r>
      <w:r w:rsidRPr="007C3547">
        <w:rPr>
          <w:bCs/>
          <w:szCs w:val="28"/>
        </w:rPr>
        <w:t xml:space="preserve">г. № </w:t>
      </w:r>
      <w:r w:rsidR="001D7EC3">
        <w:rPr>
          <w:bCs/>
          <w:szCs w:val="28"/>
        </w:rPr>
        <w:t>0993</w:t>
      </w:r>
    </w:p>
    <w:p w14:paraId="2D14A22B" w14:textId="77777777" w:rsidR="00A238D4" w:rsidRPr="007C3547" w:rsidRDefault="00A238D4" w:rsidP="00C55230">
      <w:pPr>
        <w:jc w:val="right"/>
      </w:pPr>
    </w:p>
    <w:p w14:paraId="0B9E1EF2" w14:textId="77777777" w:rsidR="00074902" w:rsidRPr="007C3547" w:rsidRDefault="00074902" w:rsidP="007B2D1A"/>
    <w:p w14:paraId="4C15DCCA" w14:textId="77777777" w:rsidR="00D5680E" w:rsidRPr="007C3547" w:rsidRDefault="00D5680E" w:rsidP="00A238D4">
      <w:pPr>
        <w:jc w:val="center"/>
        <w:rPr>
          <w:b/>
          <w:color w:val="000000" w:themeColor="text1"/>
        </w:rPr>
      </w:pPr>
    </w:p>
    <w:p w14:paraId="7DC41808" w14:textId="77777777" w:rsidR="00D5680E" w:rsidRPr="007C3547" w:rsidRDefault="00D5680E" w:rsidP="00A238D4">
      <w:pPr>
        <w:jc w:val="center"/>
        <w:rPr>
          <w:b/>
          <w:color w:val="000000" w:themeColor="text1"/>
        </w:rPr>
      </w:pPr>
    </w:p>
    <w:p w14:paraId="66DAE543" w14:textId="77777777" w:rsidR="00D5680E" w:rsidRPr="007C3547" w:rsidRDefault="00D5680E" w:rsidP="00A238D4">
      <w:pPr>
        <w:jc w:val="center"/>
        <w:rPr>
          <w:b/>
          <w:color w:val="000000" w:themeColor="text1"/>
        </w:rPr>
      </w:pPr>
    </w:p>
    <w:p w14:paraId="769A2D01" w14:textId="77777777" w:rsidR="00993B67" w:rsidRPr="007C3547" w:rsidRDefault="00993B67" w:rsidP="00A238D4">
      <w:pPr>
        <w:jc w:val="center"/>
        <w:rPr>
          <w:b/>
          <w:color w:val="000000" w:themeColor="text1"/>
        </w:rPr>
      </w:pPr>
    </w:p>
    <w:p w14:paraId="13BD6E43" w14:textId="77777777" w:rsidR="00993B67" w:rsidRPr="007C3547" w:rsidRDefault="00993B67" w:rsidP="00A238D4">
      <w:pPr>
        <w:jc w:val="center"/>
        <w:rPr>
          <w:b/>
          <w:color w:val="000000" w:themeColor="text1"/>
        </w:rPr>
      </w:pPr>
    </w:p>
    <w:p w14:paraId="653BAD38" w14:textId="77777777" w:rsidR="00993B67" w:rsidRPr="007C3547" w:rsidRDefault="00993B67" w:rsidP="00F175D1">
      <w:pPr>
        <w:jc w:val="center"/>
        <w:rPr>
          <w:b/>
          <w:color w:val="000000" w:themeColor="text1"/>
        </w:rPr>
      </w:pPr>
    </w:p>
    <w:p w14:paraId="3D7135FB" w14:textId="77777777" w:rsidR="00D5680E" w:rsidRPr="007C3547" w:rsidRDefault="00D5680E" w:rsidP="00F175D1">
      <w:pPr>
        <w:jc w:val="center"/>
        <w:rPr>
          <w:b/>
          <w:color w:val="000000" w:themeColor="text1"/>
        </w:rPr>
      </w:pPr>
    </w:p>
    <w:p w14:paraId="3B30A298" w14:textId="77777777" w:rsidR="00D802E6" w:rsidRPr="007C3547" w:rsidRDefault="004222DA" w:rsidP="00F175D1">
      <w:pPr>
        <w:jc w:val="center"/>
        <w:rPr>
          <w:b/>
          <w:color w:val="000000" w:themeColor="text1"/>
          <w:sz w:val="28"/>
          <w:szCs w:val="28"/>
        </w:rPr>
      </w:pPr>
      <w:r w:rsidRPr="007C3547">
        <w:rPr>
          <w:b/>
          <w:color w:val="000000" w:themeColor="text1"/>
          <w:sz w:val="28"/>
          <w:szCs w:val="28"/>
        </w:rPr>
        <w:t xml:space="preserve">МУНИЦИПАЛЬНАЯ </w:t>
      </w:r>
      <w:r w:rsidR="00A238D4" w:rsidRPr="007C3547">
        <w:rPr>
          <w:b/>
          <w:color w:val="000000" w:themeColor="text1"/>
          <w:sz w:val="28"/>
          <w:szCs w:val="28"/>
        </w:rPr>
        <w:t>ПРОГРАММА</w:t>
      </w:r>
    </w:p>
    <w:p w14:paraId="53DA74D6" w14:textId="77777777" w:rsidR="00D802E6" w:rsidRPr="007C3547" w:rsidRDefault="00D802E6" w:rsidP="00F175D1">
      <w:pPr>
        <w:jc w:val="center"/>
        <w:rPr>
          <w:b/>
          <w:sz w:val="28"/>
          <w:szCs w:val="28"/>
        </w:rPr>
      </w:pPr>
    </w:p>
    <w:p w14:paraId="6822DA1A" w14:textId="77777777" w:rsidR="00F055BA" w:rsidRDefault="00F055BA" w:rsidP="00E25F31">
      <w:pPr>
        <w:pStyle w:val="a6"/>
        <w:ind w:left="0"/>
        <w:jc w:val="center"/>
        <w:rPr>
          <w:rFonts w:ascii="Times New Roman" w:hAnsi="Times New Roman" w:cs="Times New Roman"/>
          <w:b/>
          <w:bCs/>
          <w:sz w:val="28"/>
          <w:szCs w:val="28"/>
        </w:rPr>
      </w:pPr>
      <w:r w:rsidRPr="00F055BA">
        <w:rPr>
          <w:rFonts w:ascii="Times New Roman" w:hAnsi="Times New Roman" w:cs="Times New Roman"/>
          <w:b/>
          <w:bCs/>
          <w:sz w:val="28"/>
          <w:szCs w:val="28"/>
        </w:rPr>
        <w:t>«Переселение граждан из аварийного жилищного фонда</w:t>
      </w:r>
    </w:p>
    <w:p w14:paraId="5395E9BA" w14:textId="4B2211B1" w:rsidR="00D802E6" w:rsidRPr="007C3547" w:rsidRDefault="00F055BA" w:rsidP="00E25F31">
      <w:pPr>
        <w:pStyle w:val="a6"/>
        <w:ind w:left="0"/>
        <w:jc w:val="center"/>
        <w:rPr>
          <w:rFonts w:ascii="Times New Roman" w:hAnsi="Times New Roman" w:cs="Times New Roman"/>
          <w:b/>
          <w:bCs/>
          <w:sz w:val="28"/>
          <w:szCs w:val="28"/>
        </w:rPr>
      </w:pPr>
      <w:r w:rsidRPr="00F055BA">
        <w:rPr>
          <w:rFonts w:ascii="Times New Roman" w:hAnsi="Times New Roman" w:cs="Times New Roman"/>
          <w:b/>
          <w:bCs/>
          <w:sz w:val="28"/>
          <w:szCs w:val="28"/>
        </w:rPr>
        <w:t>на территории Мирнинского района» на 2019-</w:t>
      </w:r>
      <w:r w:rsidR="002102ED" w:rsidRPr="008B0F51">
        <w:rPr>
          <w:rFonts w:ascii="Times New Roman" w:hAnsi="Times New Roman" w:cs="Times New Roman"/>
          <w:b/>
          <w:bCs/>
          <w:sz w:val="28"/>
          <w:szCs w:val="28"/>
        </w:rPr>
        <w:t xml:space="preserve">2028 </w:t>
      </w:r>
      <w:r w:rsidRPr="008B0F51">
        <w:rPr>
          <w:rFonts w:ascii="Times New Roman" w:hAnsi="Times New Roman" w:cs="Times New Roman"/>
          <w:b/>
          <w:bCs/>
          <w:sz w:val="28"/>
          <w:szCs w:val="28"/>
        </w:rPr>
        <w:t>г</w:t>
      </w:r>
      <w:r w:rsidRPr="00F055BA">
        <w:rPr>
          <w:rFonts w:ascii="Times New Roman" w:hAnsi="Times New Roman" w:cs="Times New Roman"/>
          <w:b/>
          <w:bCs/>
          <w:sz w:val="28"/>
          <w:szCs w:val="28"/>
        </w:rPr>
        <w:t>оды</w:t>
      </w:r>
    </w:p>
    <w:p w14:paraId="764BEA7A" w14:textId="77777777" w:rsidR="003A72EC" w:rsidRDefault="009B66B8" w:rsidP="00112F2B">
      <w:pPr>
        <w:pStyle w:val="a6"/>
        <w:ind w:left="0"/>
        <w:jc w:val="center"/>
        <w:rPr>
          <w:rFonts w:ascii="Times New Roman" w:hAnsi="Times New Roman" w:cs="Times New Roman"/>
          <w:b/>
          <w:bCs/>
          <w:sz w:val="28"/>
          <w:szCs w:val="28"/>
        </w:rPr>
      </w:pPr>
      <w:r w:rsidRPr="007C3547">
        <w:rPr>
          <w:rFonts w:ascii="Times New Roman" w:hAnsi="Times New Roman" w:cs="Times New Roman"/>
          <w:b/>
          <w:bCs/>
          <w:sz w:val="28"/>
          <w:szCs w:val="28"/>
        </w:rPr>
        <w:t>(в редакции от 14.10.2019</w:t>
      </w:r>
      <w:r w:rsidR="0072674B">
        <w:rPr>
          <w:rFonts w:ascii="Times New Roman" w:hAnsi="Times New Roman" w:cs="Times New Roman"/>
          <w:b/>
          <w:bCs/>
          <w:sz w:val="28"/>
          <w:szCs w:val="28"/>
        </w:rPr>
        <w:t xml:space="preserve"> </w:t>
      </w:r>
      <w:r w:rsidRPr="007C3547">
        <w:rPr>
          <w:rFonts w:ascii="Times New Roman" w:hAnsi="Times New Roman" w:cs="Times New Roman"/>
          <w:b/>
          <w:bCs/>
          <w:sz w:val="28"/>
          <w:szCs w:val="28"/>
        </w:rPr>
        <w:t>№ 1436</w:t>
      </w:r>
      <w:r w:rsidR="0072674B">
        <w:rPr>
          <w:rFonts w:ascii="Times New Roman" w:hAnsi="Times New Roman" w:cs="Times New Roman"/>
          <w:b/>
          <w:bCs/>
          <w:sz w:val="28"/>
          <w:szCs w:val="28"/>
        </w:rPr>
        <w:t xml:space="preserve">, от 19.12.2019 </w:t>
      </w:r>
      <w:r w:rsidR="00702298" w:rsidRPr="007C3547">
        <w:rPr>
          <w:rFonts w:ascii="Times New Roman" w:hAnsi="Times New Roman" w:cs="Times New Roman"/>
          <w:b/>
          <w:bCs/>
          <w:sz w:val="28"/>
          <w:szCs w:val="28"/>
        </w:rPr>
        <w:t xml:space="preserve">№ 1923, от </w:t>
      </w:r>
      <w:r w:rsidR="0072674B">
        <w:rPr>
          <w:rFonts w:ascii="Times New Roman" w:hAnsi="Times New Roman" w:cs="Times New Roman"/>
          <w:b/>
          <w:bCs/>
          <w:sz w:val="28"/>
          <w:szCs w:val="28"/>
        </w:rPr>
        <w:t>14.05.2020</w:t>
      </w:r>
      <w:r w:rsidR="00C1613A">
        <w:rPr>
          <w:rFonts w:ascii="Times New Roman" w:hAnsi="Times New Roman" w:cs="Times New Roman"/>
          <w:b/>
          <w:bCs/>
          <w:sz w:val="28"/>
          <w:szCs w:val="28"/>
        </w:rPr>
        <w:t xml:space="preserve"> №0609</w:t>
      </w:r>
      <w:r w:rsidR="006445F0">
        <w:rPr>
          <w:rFonts w:ascii="Times New Roman" w:hAnsi="Times New Roman" w:cs="Times New Roman"/>
          <w:b/>
          <w:bCs/>
          <w:sz w:val="28"/>
          <w:szCs w:val="28"/>
        </w:rPr>
        <w:t xml:space="preserve">, </w:t>
      </w:r>
      <w:r w:rsidR="00DC72F9">
        <w:rPr>
          <w:rFonts w:ascii="Times New Roman" w:hAnsi="Times New Roman" w:cs="Times New Roman"/>
          <w:b/>
          <w:bCs/>
          <w:sz w:val="28"/>
          <w:szCs w:val="28"/>
        </w:rPr>
        <w:t>от 16.07.2020</w:t>
      </w:r>
      <w:r w:rsidR="0072674B">
        <w:rPr>
          <w:rFonts w:ascii="Times New Roman" w:hAnsi="Times New Roman" w:cs="Times New Roman"/>
          <w:b/>
          <w:bCs/>
          <w:sz w:val="28"/>
          <w:szCs w:val="28"/>
        </w:rPr>
        <w:t xml:space="preserve"> </w:t>
      </w:r>
      <w:r w:rsidR="006445F0" w:rsidRPr="00DC72F9">
        <w:rPr>
          <w:rFonts w:ascii="Times New Roman" w:hAnsi="Times New Roman" w:cs="Times New Roman"/>
          <w:b/>
          <w:bCs/>
          <w:sz w:val="28"/>
          <w:szCs w:val="28"/>
        </w:rPr>
        <w:t>№</w:t>
      </w:r>
      <w:r w:rsidR="009306A3">
        <w:rPr>
          <w:rFonts w:ascii="Times New Roman" w:hAnsi="Times New Roman" w:cs="Times New Roman"/>
          <w:b/>
          <w:bCs/>
          <w:sz w:val="28"/>
          <w:szCs w:val="28"/>
        </w:rPr>
        <w:t xml:space="preserve"> 1007</w:t>
      </w:r>
      <w:r w:rsidR="0072674B">
        <w:rPr>
          <w:rFonts w:ascii="Times New Roman" w:hAnsi="Times New Roman" w:cs="Times New Roman"/>
          <w:b/>
          <w:bCs/>
          <w:sz w:val="28"/>
          <w:szCs w:val="28"/>
        </w:rPr>
        <w:t xml:space="preserve">, от 28.12.2020 </w:t>
      </w:r>
      <w:r w:rsidR="001B7467">
        <w:rPr>
          <w:rFonts w:ascii="Times New Roman" w:hAnsi="Times New Roman" w:cs="Times New Roman"/>
          <w:b/>
          <w:bCs/>
          <w:sz w:val="28"/>
          <w:szCs w:val="28"/>
        </w:rPr>
        <w:t>№2122</w:t>
      </w:r>
      <w:r w:rsidR="0072674B">
        <w:rPr>
          <w:rFonts w:ascii="Times New Roman" w:hAnsi="Times New Roman" w:cs="Times New Roman"/>
          <w:b/>
          <w:bCs/>
          <w:sz w:val="28"/>
          <w:szCs w:val="28"/>
        </w:rPr>
        <w:t>, от 13.04.2021 №0602</w:t>
      </w:r>
      <w:r w:rsidR="00486632">
        <w:rPr>
          <w:rFonts w:ascii="Times New Roman" w:hAnsi="Times New Roman" w:cs="Times New Roman"/>
          <w:b/>
          <w:bCs/>
          <w:sz w:val="28"/>
          <w:szCs w:val="28"/>
        </w:rPr>
        <w:t>, от 19.07.2021 №1142</w:t>
      </w:r>
      <w:r w:rsidR="00321223">
        <w:rPr>
          <w:rFonts w:ascii="Times New Roman" w:hAnsi="Times New Roman" w:cs="Times New Roman"/>
          <w:b/>
          <w:bCs/>
          <w:sz w:val="28"/>
          <w:szCs w:val="28"/>
        </w:rPr>
        <w:t>, от 30.11.2021 №1792</w:t>
      </w:r>
      <w:r w:rsidR="00DC1371">
        <w:rPr>
          <w:rFonts w:ascii="Times New Roman" w:hAnsi="Times New Roman" w:cs="Times New Roman"/>
          <w:b/>
          <w:bCs/>
          <w:sz w:val="28"/>
          <w:szCs w:val="28"/>
        </w:rPr>
        <w:t>, от 01.06.2022 №798</w:t>
      </w:r>
      <w:r w:rsidR="007A3FA7">
        <w:rPr>
          <w:rFonts w:ascii="Times New Roman" w:hAnsi="Times New Roman" w:cs="Times New Roman"/>
          <w:b/>
          <w:bCs/>
          <w:sz w:val="28"/>
          <w:szCs w:val="28"/>
        </w:rPr>
        <w:t xml:space="preserve">, </w:t>
      </w:r>
      <w:r w:rsidR="007A3FA7" w:rsidRPr="00A603AC">
        <w:rPr>
          <w:rFonts w:ascii="Times New Roman" w:hAnsi="Times New Roman" w:cs="Times New Roman"/>
          <w:b/>
          <w:bCs/>
          <w:sz w:val="28"/>
          <w:szCs w:val="28"/>
        </w:rPr>
        <w:t xml:space="preserve">от </w:t>
      </w:r>
      <w:r w:rsidR="00A603AC" w:rsidRPr="00A603AC">
        <w:rPr>
          <w:rFonts w:ascii="Times New Roman" w:hAnsi="Times New Roman" w:cs="Times New Roman"/>
          <w:b/>
          <w:bCs/>
          <w:sz w:val="28"/>
          <w:szCs w:val="28"/>
        </w:rPr>
        <w:t>05</w:t>
      </w:r>
      <w:r w:rsidR="00A603AC">
        <w:rPr>
          <w:rFonts w:ascii="Times New Roman" w:hAnsi="Times New Roman" w:cs="Times New Roman"/>
          <w:b/>
          <w:bCs/>
          <w:sz w:val="28"/>
          <w:szCs w:val="28"/>
        </w:rPr>
        <w:t>.07.2022 № 951</w:t>
      </w:r>
      <w:r w:rsidR="00A87E8E">
        <w:rPr>
          <w:rFonts w:ascii="Times New Roman" w:hAnsi="Times New Roman" w:cs="Times New Roman"/>
          <w:b/>
          <w:bCs/>
          <w:sz w:val="28"/>
          <w:szCs w:val="28"/>
        </w:rPr>
        <w:t>, 08.11.2022 №1552</w:t>
      </w:r>
      <w:r w:rsidR="00211D9F">
        <w:rPr>
          <w:rFonts w:ascii="Times New Roman" w:hAnsi="Times New Roman" w:cs="Times New Roman"/>
          <w:b/>
          <w:bCs/>
          <w:sz w:val="28"/>
          <w:szCs w:val="28"/>
        </w:rPr>
        <w:t>, от 27.12.2022 № 1984</w:t>
      </w:r>
      <w:r w:rsidR="009E456B">
        <w:rPr>
          <w:rFonts w:ascii="Times New Roman" w:hAnsi="Times New Roman" w:cs="Times New Roman"/>
          <w:b/>
          <w:bCs/>
          <w:sz w:val="28"/>
          <w:szCs w:val="28"/>
        </w:rPr>
        <w:t>, от 21.02.2023 №208</w:t>
      </w:r>
      <w:r w:rsidR="00524120">
        <w:rPr>
          <w:rFonts w:ascii="Times New Roman" w:hAnsi="Times New Roman" w:cs="Times New Roman"/>
          <w:b/>
          <w:bCs/>
          <w:sz w:val="28"/>
          <w:szCs w:val="28"/>
        </w:rPr>
        <w:t>,</w:t>
      </w:r>
      <w:r w:rsidR="00AF7399">
        <w:rPr>
          <w:rFonts w:ascii="Times New Roman" w:hAnsi="Times New Roman" w:cs="Times New Roman"/>
          <w:b/>
          <w:bCs/>
          <w:sz w:val="28"/>
          <w:szCs w:val="28"/>
        </w:rPr>
        <w:t xml:space="preserve"> от 19.05.2023 №669</w:t>
      </w:r>
      <w:r w:rsidR="00524120">
        <w:rPr>
          <w:rFonts w:ascii="Times New Roman" w:hAnsi="Times New Roman" w:cs="Times New Roman"/>
          <w:b/>
          <w:bCs/>
          <w:sz w:val="28"/>
          <w:szCs w:val="28"/>
        </w:rPr>
        <w:t>, от 30.06.2023 №898</w:t>
      </w:r>
      <w:r w:rsidR="00D26E76">
        <w:rPr>
          <w:rFonts w:ascii="Times New Roman" w:hAnsi="Times New Roman" w:cs="Times New Roman"/>
          <w:b/>
          <w:bCs/>
          <w:sz w:val="28"/>
          <w:szCs w:val="28"/>
        </w:rPr>
        <w:t xml:space="preserve">, </w:t>
      </w:r>
      <w:r w:rsidR="00D26E76" w:rsidRPr="00551681">
        <w:rPr>
          <w:rFonts w:ascii="Times New Roman" w:hAnsi="Times New Roman" w:cs="Times New Roman"/>
          <w:b/>
          <w:bCs/>
          <w:sz w:val="28"/>
          <w:szCs w:val="28"/>
        </w:rPr>
        <w:t>от 24.11.2023</w:t>
      </w:r>
      <w:r w:rsidR="00551681" w:rsidRPr="00551681">
        <w:rPr>
          <w:rFonts w:ascii="Times New Roman" w:hAnsi="Times New Roman" w:cs="Times New Roman"/>
          <w:b/>
          <w:bCs/>
          <w:sz w:val="28"/>
          <w:szCs w:val="28"/>
        </w:rPr>
        <w:t xml:space="preserve"> №1673</w:t>
      </w:r>
      <w:r w:rsidR="00FD2DC1">
        <w:rPr>
          <w:rFonts w:ascii="Times New Roman" w:hAnsi="Times New Roman" w:cs="Times New Roman"/>
          <w:b/>
          <w:bCs/>
          <w:sz w:val="28"/>
          <w:szCs w:val="28"/>
        </w:rPr>
        <w:t>, от 31.01.2024 № 126</w:t>
      </w:r>
      <w:r w:rsidR="000A3713">
        <w:rPr>
          <w:rFonts w:ascii="Times New Roman" w:hAnsi="Times New Roman" w:cs="Times New Roman"/>
          <w:b/>
          <w:bCs/>
          <w:sz w:val="28"/>
          <w:szCs w:val="28"/>
        </w:rPr>
        <w:t>, от 09.07.2024 № 1012</w:t>
      </w:r>
      <w:r w:rsidR="001D7EC3">
        <w:rPr>
          <w:rFonts w:ascii="Times New Roman" w:hAnsi="Times New Roman" w:cs="Times New Roman"/>
          <w:b/>
          <w:bCs/>
          <w:sz w:val="28"/>
          <w:szCs w:val="28"/>
        </w:rPr>
        <w:t>, от 18.10.2024 № 1605</w:t>
      </w:r>
      <w:r w:rsidR="00E30689">
        <w:rPr>
          <w:rFonts w:ascii="Times New Roman" w:hAnsi="Times New Roman" w:cs="Times New Roman"/>
          <w:b/>
          <w:bCs/>
          <w:sz w:val="28"/>
          <w:szCs w:val="28"/>
        </w:rPr>
        <w:t xml:space="preserve">, от </w:t>
      </w:r>
      <w:r w:rsidR="006B2C3E">
        <w:rPr>
          <w:rFonts w:ascii="Times New Roman" w:hAnsi="Times New Roman" w:cs="Times New Roman"/>
          <w:b/>
          <w:bCs/>
          <w:sz w:val="28"/>
          <w:szCs w:val="28"/>
        </w:rPr>
        <w:t>26.11.2024 №1880</w:t>
      </w:r>
      <w:r w:rsidR="0048498D">
        <w:rPr>
          <w:rFonts w:ascii="Times New Roman" w:hAnsi="Times New Roman" w:cs="Times New Roman"/>
          <w:b/>
          <w:bCs/>
          <w:sz w:val="28"/>
          <w:szCs w:val="28"/>
        </w:rPr>
        <w:t xml:space="preserve">, от 31.03.2025 </w:t>
      </w:r>
      <w:r w:rsidR="00517F26">
        <w:rPr>
          <w:rFonts w:ascii="Times New Roman" w:hAnsi="Times New Roman" w:cs="Times New Roman"/>
          <w:b/>
          <w:bCs/>
          <w:sz w:val="28"/>
          <w:szCs w:val="28"/>
        </w:rPr>
        <w:br/>
      </w:r>
      <w:r w:rsidR="0048498D">
        <w:rPr>
          <w:rFonts w:ascii="Times New Roman" w:hAnsi="Times New Roman" w:cs="Times New Roman"/>
          <w:b/>
          <w:bCs/>
          <w:sz w:val="28"/>
          <w:szCs w:val="28"/>
        </w:rPr>
        <w:t>№ 536</w:t>
      </w:r>
      <w:r w:rsidR="00517F26">
        <w:rPr>
          <w:rFonts w:ascii="Times New Roman" w:hAnsi="Times New Roman" w:cs="Times New Roman"/>
          <w:b/>
          <w:bCs/>
          <w:sz w:val="28"/>
          <w:szCs w:val="28"/>
        </w:rPr>
        <w:t>, от 02.07.2025 № 1139</w:t>
      </w:r>
      <w:r w:rsidR="008B0F51">
        <w:rPr>
          <w:rFonts w:ascii="Times New Roman" w:hAnsi="Times New Roman" w:cs="Times New Roman"/>
          <w:b/>
          <w:bCs/>
          <w:sz w:val="28"/>
          <w:szCs w:val="28"/>
        </w:rPr>
        <w:t>; от 18.08.2025 № 1379</w:t>
      </w:r>
      <w:r w:rsidR="00D46FB5">
        <w:rPr>
          <w:rFonts w:ascii="Times New Roman" w:hAnsi="Times New Roman" w:cs="Times New Roman"/>
          <w:b/>
          <w:bCs/>
          <w:sz w:val="28"/>
          <w:szCs w:val="28"/>
        </w:rPr>
        <w:t>, от 20.10.2025 № 1769</w:t>
      </w:r>
      <w:r w:rsidR="003A72EC">
        <w:rPr>
          <w:rFonts w:ascii="Times New Roman" w:hAnsi="Times New Roman" w:cs="Times New Roman"/>
          <w:b/>
          <w:bCs/>
          <w:sz w:val="28"/>
          <w:szCs w:val="28"/>
        </w:rPr>
        <w:t xml:space="preserve">, </w:t>
      </w:r>
    </w:p>
    <w:p w14:paraId="39345A37" w14:textId="6C4F2D75" w:rsidR="00D802E6" w:rsidRPr="00112F2B" w:rsidRDefault="003A72EC" w:rsidP="00112F2B">
      <w:pPr>
        <w:pStyle w:val="a6"/>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BB62B7">
        <w:rPr>
          <w:rFonts w:ascii="Times New Roman" w:hAnsi="Times New Roman" w:cs="Times New Roman"/>
          <w:b/>
          <w:bCs/>
          <w:sz w:val="28"/>
          <w:szCs w:val="28"/>
        </w:rPr>
        <w:t>….</w:t>
      </w:r>
      <w:r>
        <w:rPr>
          <w:rFonts w:ascii="Times New Roman" w:hAnsi="Times New Roman" w:cs="Times New Roman"/>
          <w:b/>
          <w:bCs/>
          <w:sz w:val="28"/>
          <w:szCs w:val="28"/>
        </w:rPr>
        <w:t xml:space="preserve">  от </w:t>
      </w:r>
      <w:r w:rsidR="00832137">
        <w:rPr>
          <w:rFonts w:ascii="Times New Roman" w:hAnsi="Times New Roman" w:cs="Times New Roman"/>
          <w:b/>
          <w:bCs/>
          <w:sz w:val="28"/>
          <w:szCs w:val="28"/>
        </w:rPr>
        <w:t>10</w:t>
      </w:r>
      <w:r>
        <w:rPr>
          <w:rFonts w:ascii="Times New Roman" w:hAnsi="Times New Roman" w:cs="Times New Roman"/>
          <w:b/>
          <w:bCs/>
          <w:sz w:val="28"/>
          <w:szCs w:val="28"/>
        </w:rPr>
        <w:t>.02.2026</w:t>
      </w:r>
      <w:r w:rsidR="00A87E8E">
        <w:rPr>
          <w:rFonts w:ascii="Times New Roman" w:hAnsi="Times New Roman" w:cs="Times New Roman"/>
          <w:b/>
          <w:bCs/>
          <w:sz w:val="28"/>
          <w:szCs w:val="28"/>
        </w:rPr>
        <w:t>)</w:t>
      </w:r>
    </w:p>
    <w:p w14:paraId="2875BB0F" w14:textId="77777777" w:rsidR="00D802E6" w:rsidRPr="007C3547" w:rsidRDefault="00D802E6" w:rsidP="007B2D1A"/>
    <w:p w14:paraId="61CE904B" w14:textId="77777777" w:rsidR="00D802E6" w:rsidRPr="007C3547" w:rsidRDefault="00D802E6" w:rsidP="007B2D1A"/>
    <w:p w14:paraId="4C8284C2" w14:textId="77777777" w:rsidR="00D802E6" w:rsidRPr="007C3547" w:rsidRDefault="00D802E6" w:rsidP="007B2D1A"/>
    <w:p w14:paraId="462BD573" w14:textId="77777777" w:rsidR="00D802E6" w:rsidRPr="007C3547" w:rsidRDefault="00D802E6" w:rsidP="007B2D1A"/>
    <w:p w14:paraId="1AA887DA" w14:textId="77777777" w:rsidR="00115616" w:rsidRPr="007C3547" w:rsidRDefault="00115616" w:rsidP="007B2D1A"/>
    <w:p w14:paraId="4E707F53" w14:textId="77777777" w:rsidR="006445F0" w:rsidRDefault="006445F0" w:rsidP="00486632">
      <w:pPr>
        <w:rPr>
          <w:b/>
        </w:rPr>
      </w:pPr>
    </w:p>
    <w:p w14:paraId="02A3C870" w14:textId="77777777" w:rsidR="0010260B" w:rsidRDefault="0010260B" w:rsidP="00D32F1A">
      <w:pPr>
        <w:jc w:val="center"/>
        <w:rPr>
          <w:b/>
        </w:rPr>
      </w:pPr>
    </w:p>
    <w:p w14:paraId="226B61AE" w14:textId="5C61331D" w:rsidR="007E00E6" w:rsidRDefault="00D32F1A" w:rsidP="00D32F1A">
      <w:pPr>
        <w:jc w:val="center"/>
        <w:rPr>
          <w:b/>
        </w:rPr>
      </w:pPr>
      <w:r w:rsidRPr="007C3547">
        <w:rPr>
          <w:b/>
        </w:rPr>
        <w:t>г. Мирный 2019 год</w:t>
      </w:r>
      <w:r w:rsidR="007E00E6">
        <w:rPr>
          <w:b/>
        </w:rPr>
        <w:br w:type="page"/>
      </w:r>
    </w:p>
    <w:p w14:paraId="0BB1E9C3" w14:textId="3B03F8C5" w:rsidR="00987186" w:rsidRPr="008D3A90" w:rsidRDefault="00987186" w:rsidP="00D32F1A">
      <w:pPr>
        <w:jc w:val="center"/>
        <w:rPr>
          <w:b/>
        </w:rPr>
      </w:pPr>
      <w:r w:rsidRPr="008D3A90">
        <w:rPr>
          <w:b/>
        </w:rPr>
        <w:lastRenderedPageBreak/>
        <w:t>ПАСПОРТ ПРОГРАММЫ</w:t>
      </w:r>
    </w:p>
    <w:tbl>
      <w:tblPr>
        <w:tblW w:w="107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088"/>
        <w:gridCol w:w="8033"/>
      </w:tblGrid>
      <w:tr w:rsidR="00CF29FF" w:rsidRPr="008D3A90" w14:paraId="2D91C52C" w14:textId="77777777" w:rsidTr="00486632">
        <w:trPr>
          <w:trHeight w:val="773"/>
        </w:trPr>
        <w:tc>
          <w:tcPr>
            <w:tcW w:w="585" w:type="dxa"/>
            <w:vAlign w:val="center"/>
          </w:tcPr>
          <w:p w14:paraId="4361A133" w14:textId="77777777" w:rsidR="00CF29FF" w:rsidRPr="008D3A90" w:rsidRDefault="00CF29FF" w:rsidP="00D3584E">
            <w:pPr>
              <w:overflowPunct w:val="0"/>
              <w:autoSpaceDE w:val="0"/>
              <w:autoSpaceDN w:val="0"/>
              <w:adjustRightInd w:val="0"/>
              <w:spacing w:after="0" w:line="240" w:lineRule="auto"/>
              <w:jc w:val="center"/>
              <w:textAlignment w:val="baseline"/>
            </w:pPr>
            <w:r w:rsidRPr="008D3A90">
              <w:t>1</w:t>
            </w:r>
          </w:p>
        </w:tc>
        <w:tc>
          <w:tcPr>
            <w:tcW w:w="2088" w:type="dxa"/>
            <w:vAlign w:val="center"/>
          </w:tcPr>
          <w:p w14:paraId="137206AF" w14:textId="77777777" w:rsidR="00CF29FF" w:rsidRPr="008D3A90" w:rsidRDefault="00CF29FF" w:rsidP="003B2DA1">
            <w:pPr>
              <w:overflowPunct w:val="0"/>
              <w:autoSpaceDE w:val="0"/>
              <w:autoSpaceDN w:val="0"/>
              <w:adjustRightInd w:val="0"/>
              <w:spacing w:after="0" w:line="240" w:lineRule="auto"/>
              <w:jc w:val="both"/>
              <w:textAlignment w:val="baseline"/>
            </w:pPr>
            <w:r w:rsidRPr="008D3A90">
              <w:t xml:space="preserve">Наименование программы </w:t>
            </w:r>
          </w:p>
        </w:tc>
        <w:tc>
          <w:tcPr>
            <w:tcW w:w="8033" w:type="dxa"/>
            <w:vAlign w:val="center"/>
          </w:tcPr>
          <w:p w14:paraId="1877234B" w14:textId="057458C1" w:rsidR="00CF29FF" w:rsidRPr="008D3A90" w:rsidRDefault="00F055BA" w:rsidP="005A6313">
            <w:pPr>
              <w:spacing w:after="0" w:line="240" w:lineRule="auto"/>
              <w:jc w:val="both"/>
              <w:rPr>
                <w:bCs/>
              </w:rPr>
            </w:pPr>
            <w:r w:rsidRPr="008D3A90">
              <w:rPr>
                <w:bCs/>
              </w:rPr>
              <w:t>«Переселение граждан из аварийного жилищного фонда на территории Мирнинского района» на 2019-</w:t>
            </w:r>
            <w:r w:rsidR="002102ED" w:rsidRPr="008D3A90">
              <w:rPr>
                <w:bCs/>
              </w:rPr>
              <w:t xml:space="preserve">2028 </w:t>
            </w:r>
            <w:r w:rsidRPr="008D3A90">
              <w:rPr>
                <w:bCs/>
              </w:rPr>
              <w:t xml:space="preserve">годы </w:t>
            </w:r>
            <w:r w:rsidR="00CF29FF" w:rsidRPr="008D3A90">
              <w:t>(далее - Программа).</w:t>
            </w:r>
          </w:p>
        </w:tc>
      </w:tr>
    </w:tbl>
    <w:p w14:paraId="4C45E30E" w14:textId="77777777" w:rsidR="00CF29FF" w:rsidRPr="008D3A90" w:rsidRDefault="00CF29FF" w:rsidP="00CF29FF">
      <w:pPr>
        <w:spacing w:after="0" w:line="240" w:lineRule="auto"/>
        <w:jc w:val="both"/>
      </w:pPr>
    </w:p>
    <w:tbl>
      <w:tblPr>
        <w:tblW w:w="106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082"/>
        <w:gridCol w:w="8011"/>
      </w:tblGrid>
      <w:tr w:rsidR="00CF29FF" w:rsidRPr="008D3A90" w14:paraId="17FFDDB2" w14:textId="77777777" w:rsidTr="008B0F51">
        <w:trPr>
          <w:trHeight w:val="822"/>
        </w:trPr>
        <w:tc>
          <w:tcPr>
            <w:tcW w:w="583" w:type="dxa"/>
            <w:vAlign w:val="center"/>
          </w:tcPr>
          <w:p w14:paraId="30246129" w14:textId="77777777" w:rsidR="00CF29FF" w:rsidRPr="008D3A90" w:rsidRDefault="00CF29FF" w:rsidP="00D3584E">
            <w:pPr>
              <w:overflowPunct w:val="0"/>
              <w:autoSpaceDE w:val="0"/>
              <w:autoSpaceDN w:val="0"/>
              <w:adjustRightInd w:val="0"/>
              <w:spacing w:after="0" w:line="240" w:lineRule="auto"/>
              <w:jc w:val="center"/>
              <w:textAlignment w:val="baseline"/>
            </w:pPr>
            <w:r w:rsidRPr="008D3A90">
              <w:t>2</w:t>
            </w:r>
          </w:p>
        </w:tc>
        <w:tc>
          <w:tcPr>
            <w:tcW w:w="2082" w:type="dxa"/>
            <w:vAlign w:val="center"/>
          </w:tcPr>
          <w:p w14:paraId="47444BC0" w14:textId="77777777" w:rsidR="00CF29FF" w:rsidRPr="008D3A90" w:rsidRDefault="000B226B" w:rsidP="00447791">
            <w:pPr>
              <w:spacing w:after="0" w:line="240" w:lineRule="auto"/>
            </w:pPr>
            <w:r w:rsidRPr="008D3A90">
              <w:t xml:space="preserve">Сроки и </w:t>
            </w:r>
            <w:r w:rsidR="00577AE9" w:rsidRPr="008D3A90">
              <w:t>этапы реализации</w:t>
            </w:r>
            <w:r w:rsidR="00CF29FF" w:rsidRPr="008D3A90">
              <w:t xml:space="preserve"> программы </w:t>
            </w:r>
          </w:p>
        </w:tc>
        <w:tc>
          <w:tcPr>
            <w:tcW w:w="8011" w:type="dxa"/>
          </w:tcPr>
          <w:p w14:paraId="3291A1FB" w14:textId="42E6AF66" w:rsidR="00CF29FF" w:rsidRPr="008D3A90" w:rsidRDefault="006C5A00" w:rsidP="008B0F51">
            <w:pPr>
              <w:overflowPunct w:val="0"/>
              <w:autoSpaceDE w:val="0"/>
              <w:autoSpaceDN w:val="0"/>
              <w:adjustRightInd w:val="0"/>
              <w:spacing w:after="0" w:line="240" w:lineRule="auto"/>
              <w:jc w:val="both"/>
              <w:textAlignment w:val="baseline"/>
            </w:pPr>
            <w:r w:rsidRPr="008D3A90">
              <w:t xml:space="preserve">Программа реализуется в период с 2019 года по </w:t>
            </w:r>
            <w:r w:rsidR="009B66B8" w:rsidRPr="008D3A90">
              <w:t>31.12.</w:t>
            </w:r>
            <w:r w:rsidR="002102ED" w:rsidRPr="008D3A90">
              <w:t xml:space="preserve">2028 </w:t>
            </w:r>
            <w:r w:rsidRPr="008D3A90">
              <w:t>года</w:t>
            </w:r>
            <w:r w:rsidR="008B0F51" w:rsidRPr="008D3A90">
              <w:t>.</w:t>
            </w:r>
          </w:p>
        </w:tc>
      </w:tr>
    </w:tbl>
    <w:p w14:paraId="4DE8C264" w14:textId="77777777" w:rsidR="00CF29FF" w:rsidRPr="008D3A90" w:rsidRDefault="00CF29FF" w:rsidP="00CF29FF">
      <w:pPr>
        <w:spacing w:after="0" w:line="240" w:lineRule="auto"/>
        <w:jc w:val="both"/>
      </w:pPr>
    </w:p>
    <w:tbl>
      <w:tblPr>
        <w:tblW w:w="106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2076"/>
        <w:gridCol w:w="7988"/>
      </w:tblGrid>
      <w:tr w:rsidR="00CF29FF" w:rsidRPr="008D3A90" w14:paraId="2795242F" w14:textId="77777777" w:rsidTr="00486632">
        <w:trPr>
          <w:trHeight w:val="656"/>
        </w:trPr>
        <w:tc>
          <w:tcPr>
            <w:tcW w:w="581" w:type="dxa"/>
            <w:vAlign w:val="center"/>
          </w:tcPr>
          <w:p w14:paraId="7576502A" w14:textId="77777777" w:rsidR="00CF29FF" w:rsidRPr="008D3A90" w:rsidRDefault="00CF29FF" w:rsidP="00D3584E">
            <w:pPr>
              <w:overflowPunct w:val="0"/>
              <w:autoSpaceDE w:val="0"/>
              <w:autoSpaceDN w:val="0"/>
              <w:adjustRightInd w:val="0"/>
              <w:spacing w:after="0" w:line="240" w:lineRule="auto"/>
              <w:jc w:val="center"/>
              <w:textAlignment w:val="baseline"/>
            </w:pPr>
            <w:r w:rsidRPr="008D3A90">
              <w:t>3</w:t>
            </w:r>
          </w:p>
        </w:tc>
        <w:tc>
          <w:tcPr>
            <w:tcW w:w="2076" w:type="dxa"/>
            <w:vAlign w:val="center"/>
          </w:tcPr>
          <w:p w14:paraId="56EE534B" w14:textId="77777777" w:rsidR="00CF29FF" w:rsidRPr="008D3A90" w:rsidRDefault="00CF29FF" w:rsidP="00CF29FF">
            <w:pPr>
              <w:overflowPunct w:val="0"/>
              <w:autoSpaceDE w:val="0"/>
              <w:autoSpaceDN w:val="0"/>
              <w:adjustRightInd w:val="0"/>
              <w:spacing w:after="0" w:line="240" w:lineRule="auto"/>
              <w:jc w:val="both"/>
              <w:textAlignment w:val="baseline"/>
            </w:pPr>
            <w:r w:rsidRPr="008D3A90">
              <w:t>Координатор программы</w:t>
            </w:r>
          </w:p>
        </w:tc>
        <w:tc>
          <w:tcPr>
            <w:tcW w:w="7988" w:type="dxa"/>
            <w:vAlign w:val="center"/>
          </w:tcPr>
          <w:p w14:paraId="0FFE3DCA" w14:textId="71CD6609" w:rsidR="00CF29FF" w:rsidRPr="008D3A90" w:rsidRDefault="00CF29FF" w:rsidP="00CF29FF">
            <w:pPr>
              <w:overflowPunct w:val="0"/>
              <w:autoSpaceDE w:val="0"/>
              <w:autoSpaceDN w:val="0"/>
              <w:adjustRightInd w:val="0"/>
              <w:spacing w:after="0" w:line="240" w:lineRule="auto"/>
              <w:jc w:val="both"/>
              <w:textAlignment w:val="baseline"/>
            </w:pPr>
            <w:r w:rsidRPr="008D3A90">
              <w:t>Муниципальное казенное учреждение «Коммунально-строительное управление» М</w:t>
            </w:r>
            <w:r w:rsidR="00F055BA" w:rsidRPr="008D3A90">
              <w:t>Р</w:t>
            </w:r>
            <w:r w:rsidRPr="008D3A90">
              <w:t xml:space="preserve"> «Мирнинский район»</w:t>
            </w:r>
            <w:r w:rsidR="00190D6E" w:rsidRPr="008D3A90">
              <w:t>.</w:t>
            </w:r>
          </w:p>
        </w:tc>
      </w:tr>
    </w:tbl>
    <w:p w14:paraId="1F99E296" w14:textId="77777777" w:rsidR="00CF29FF" w:rsidRPr="008D3A90" w:rsidRDefault="00CF29FF" w:rsidP="00CF29FF">
      <w:pPr>
        <w:spacing w:after="0" w:line="240" w:lineRule="auto"/>
        <w:jc w:val="both"/>
      </w:pPr>
    </w:p>
    <w:tbl>
      <w:tblPr>
        <w:tblW w:w="106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085"/>
        <w:gridCol w:w="8022"/>
      </w:tblGrid>
      <w:tr w:rsidR="00CF29FF" w:rsidRPr="008D3A90" w14:paraId="0118D2BA" w14:textId="77777777" w:rsidTr="00486632">
        <w:trPr>
          <w:trHeight w:val="731"/>
        </w:trPr>
        <w:tc>
          <w:tcPr>
            <w:tcW w:w="584" w:type="dxa"/>
            <w:vAlign w:val="center"/>
          </w:tcPr>
          <w:p w14:paraId="6D966137" w14:textId="77777777" w:rsidR="00CF29FF" w:rsidRPr="008D3A90" w:rsidRDefault="00CF29FF" w:rsidP="00D3584E">
            <w:pPr>
              <w:overflowPunct w:val="0"/>
              <w:autoSpaceDE w:val="0"/>
              <w:autoSpaceDN w:val="0"/>
              <w:adjustRightInd w:val="0"/>
              <w:spacing w:after="0" w:line="240" w:lineRule="auto"/>
              <w:jc w:val="center"/>
              <w:textAlignment w:val="baseline"/>
            </w:pPr>
            <w:r w:rsidRPr="008D3A90">
              <w:t>4</w:t>
            </w:r>
          </w:p>
        </w:tc>
        <w:tc>
          <w:tcPr>
            <w:tcW w:w="2085" w:type="dxa"/>
            <w:vAlign w:val="center"/>
          </w:tcPr>
          <w:p w14:paraId="3D1C7B2F" w14:textId="77777777" w:rsidR="00CF29FF" w:rsidRPr="008D3A90" w:rsidRDefault="00CF29FF" w:rsidP="00CF29FF">
            <w:pPr>
              <w:overflowPunct w:val="0"/>
              <w:autoSpaceDE w:val="0"/>
              <w:autoSpaceDN w:val="0"/>
              <w:adjustRightInd w:val="0"/>
              <w:spacing w:after="0" w:line="240" w:lineRule="auto"/>
              <w:jc w:val="both"/>
              <w:textAlignment w:val="baseline"/>
            </w:pPr>
            <w:r w:rsidRPr="008D3A90">
              <w:t>Исполнители</w:t>
            </w:r>
            <w:r w:rsidR="000B226B" w:rsidRPr="008D3A90">
              <w:t xml:space="preserve"> программы</w:t>
            </w:r>
          </w:p>
        </w:tc>
        <w:tc>
          <w:tcPr>
            <w:tcW w:w="8022" w:type="dxa"/>
            <w:vAlign w:val="center"/>
          </w:tcPr>
          <w:p w14:paraId="08AE8BD3" w14:textId="294F3C6F" w:rsidR="00CF29FF" w:rsidRPr="008D3A90" w:rsidRDefault="00CF29FF" w:rsidP="00CB6266">
            <w:pPr>
              <w:pStyle w:val="a6"/>
              <w:numPr>
                <w:ilvl w:val="0"/>
                <w:numId w:val="6"/>
              </w:numPr>
              <w:tabs>
                <w:tab w:val="left" w:pos="732"/>
              </w:tabs>
              <w:overflowPunct w:val="0"/>
              <w:spacing w:after="0" w:line="240" w:lineRule="auto"/>
              <w:ind w:left="24" w:firstLine="425"/>
              <w:jc w:val="both"/>
              <w:textAlignment w:val="baseline"/>
              <w:rPr>
                <w:rFonts w:ascii="Times New Roman" w:hAnsi="Times New Roman" w:cs="Times New Roman"/>
              </w:rPr>
            </w:pPr>
            <w:r w:rsidRPr="008D3A90">
              <w:rPr>
                <w:rFonts w:ascii="Times New Roman" w:hAnsi="Times New Roman" w:cs="Times New Roman"/>
              </w:rPr>
              <w:t>Муниципальное казенное учреждение «Коммунально-строительное управление» М</w:t>
            </w:r>
            <w:r w:rsidR="00F055BA" w:rsidRPr="008D3A90">
              <w:rPr>
                <w:rFonts w:ascii="Times New Roman" w:hAnsi="Times New Roman" w:cs="Times New Roman"/>
              </w:rPr>
              <w:t>Р</w:t>
            </w:r>
            <w:r w:rsidRPr="008D3A90">
              <w:rPr>
                <w:rFonts w:ascii="Times New Roman" w:hAnsi="Times New Roman" w:cs="Times New Roman"/>
              </w:rPr>
              <w:t xml:space="preserve"> «Мирнинский район»</w:t>
            </w:r>
            <w:r w:rsidR="007341C8" w:rsidRPr="008D3A90">
              <w:rPr>
                <w:rFonts w:ascii="Times New Roman" w:hAnsi="Times New Roman" w:cs="Times New Roman"/>
              </w:rPr>
              <w:t>;</w:t>
            </w:r>
            <w:r w:rsidRPr="008D3A90">
              <w:rPr>
                <w:rFonts w:ascii="Times New Roman" w:hAnsi="Times New Roman" w:cs="Times New Roman"/>
                <w:i/>
              </w:rPr>
              <w:t xml:space="preserve"> </w:t>
            </w:r>
          </w:p>
          <w:p w14:paraId="2B36D7A6" w14:textId="4F4932C3" w:rsidR="00CF29FF" w:rsidRPr="008D3A90" w:rsidRDefault="00CF29FF" w:rsidP="00CB6266">
            <w:pPr>
              <w:pStyle w:val="a6"/>
              <w:numPr>
                <w:ilvl w:val="0"/>
                <w:numId w:val="6"/>
              </w:numPr>
              <w:tabs>
                <w:tab w:val="left" w:pos="732"/>
              </w:tabs>
              <w:overflowPunct w:val="0"/>
              <w:spacing w:after="0" w:line="240" w:lineRule="auto"/>
              <w:ind w:left="24" w:firstLine="425"/>
              <w:jc w:val="both"/>
              <w:textAlignment w:val="baseline"/>
              <w:rPr>
                <w:rFonts w:ascii="Times New Roman" w:hAnsi="Times New Roman" w:cs="Times New Roman"/>
              </w:rPr>
            </w:pPr>
            <w:r w:rsidRPr="008D3A90">
              <w:rPr>
                <w:rFonts w:ascii="Times New Roman" w:hAnsi="Times New Roman" w:cs="Times New Roman"/>
              </w:rPr>
              <w:t xml:space="preserve">Органы местного самоуправления </w:t>
            </w:r>
            <w:r w:rsidR="002102ED" w:rsidRPr="008D3A90">
              <w:rPr>
                <w:rFonts w:ascii="Times New Roman" w:hAnsi="Times New Roman" w:cs="Times New Roman"/>
              </w:rPr>
              <w:t xml:space="preserve">городских и сельских </w:t>
            </w:r>
            <w:r w:rsidRPr="008D3A90">
              <w:rPr>
                <w:rFonts w:ascii="Times New Roman" w:hAnsi="Times New Roman" w:cs="Times New Roman"/>
              </w:rPr>
              <w:t>поселений Мирнинского района</w:t>
            </w:r>
            <w:r w:rsidR="002102ED" w:rsidRPr="008D3A90">
              <w:rPr>
                <w:rFonts w:ascii="Times New Roman" w:hAnsi="Times New Roman" w:cs="Times New Roman"/>
              </w:rPr>
              <w:t>;</w:t>
            </w:r>
          </w:p>
          <w:p w14:paraId="33ACA3E8" w14:textId="0F5C2D0C" w:rsidR="0067798C" w:rsidRPr="008D3A90" w:rsidRDefault="0067798C" w:rsidP="008B0F51">
            <w:pPr>
              <w:pStyle w:val="a6"/>
              <w:numPr>
                <w:ilvl w:val="0"/>
                <w:numId w:val="6"/>
              </w:numPr>
              <w:tabs>
                <w:tab w:val="left" w:pos="732"/>
                <w:tab w:val="left" w:pos="800"/>
              </w:tabs>
              <w:spacing w:after="0" w:line="240" w:lineRule="auto"/>
              <w:ind w:left="24" w:firstLine="425"/>
              <w:jc w:val="both"/>
              <w:rPr>
                <w:rFonts w:ascii="Times New Roman" w:hAnsi="Times New Roman" w:cs="Times New Roman"/>
              </w:rPr>
            </w:pPr>
            <w:r w:rsidRPr="008D3A90">
              <w:rPr>
                <w:rFonts w:ascii="Times New Roman" w:hAnsi="Times New Roman" w:cs="Times New Roman"/>
              </w:rPr>
              <w:t>Государственное казенное учреждение Республики Саха (Якутия) «Дирекция жилищного строительства Республики Саха (Якутия)» (далее – Дирекция)</w:t>
            </w:r>
            <w:r w:rsidR="002102ED" w:rsidRPr="008D3A90">
              <w:rPr>
                <w:rFonts w:ascii="Times New Roman" w:hAnsi="Times New Roman" w:cs="Times New Roman"/>
              </w:rPr>
              <w:t>.</w:t>
            </w:r>
          </w:p>
        </w:tc>
      </w:tr>
    </w:tbl>
    <w:p w14:paraId="3058DC13" w14:textId="77777777" w:rsidR="00CF29FF" w:rsidRPr="008D3A90" w:rsidRDefault="00CF29FF" w:rsidP="00CF29FF">
      <w:pPr>
        <w:spacing w:after="0" w:line="240" w:lineRule="auto"/>
        <w:jc w:val="both"/>
      </w:pPr>
    </w:p>
    <w:tbl>
      <w:tblPr>
        <w:tblW w:w="106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2076"/>
        <w:gridCol w:w="7988"/>
      </w:tblGrid>
      <w:tr w:rsidR="00CF29FF" w:rsidRPr="008D3A90" w14:paraId="0210A541" w14:textId="77777777" w:rsidTr="00486632">
        <w:trPr>
          <w:trHeight w:val="942"/>
        </w:trPr>
        <w:tc>
          <w:tcPr>
            <w:tcW w:w="581" w:type="dxa"/>
            <w:vAlign w:val="center"/>
          </w:tcPr>
          <w:p w14:paraId="5BFF88B6" w14:textId="77777777" w:rsidR="00CF29FF" w:rsidRPr="008D3A90" w:rsidRDefault="00CF29FF" w:rsidP="00D3584E">
            <w:pPr>
              <w:overflowPunct w:val="0"/>
              <w:autoSpaceDE w:val="0"/>
              <w:autoSpaceDN w:val="0"/>
              <w:adjustRightInd w:val="0"/>
              <w:spacing w:after="0" w:line="240" w:lineRule="auto"/>
              <w:jc w:val="center"/>
              <w:textAlignment w:val="baseline"/>
            </w:pPr>
            <w:r w:rsidRPr="008D3A90">
              <w:t>5</w:t>
            </w:r>
          </w:p>
        </w:tc>
        <w:tc>
          <w:tcPr>
            <w:tcW w:w="2076" w:type="dxa"/>
            <w:vAlign w:val="center"/>
          </w:tcPr>
          <w:p w14:paraId="4C58164F" w14:textId="19D470FC" w:rsidR="00CF29FF" w:rsidRPr="008D3A90" w:rsidRDefault="00CF29FF" w:rsidP="00CF29FF">
            <w:pPr>
              <w:overflowPunct w:val="0"/>
              <w:autoSpaceDE w:val="0"/>
              <w:autoSpaceDN w:val="0"/>
              <w:adjustRightInd w:val="0"/>
              <w:spacing w:after="0" w:line="240" w:lineRule="auto"/>
              <w:jc w:val="both"/>
              <w:textAlignment w:val="baseline"/>
              <w:rPr>
                <w:vertAlign w:val="superscript"/>
              </w:rPr>
            </w:pPr>
            <w:r w:rsidRPr="008D3A90">
              <w:t>Цель программы</w:t>
            </w:r>
          </w:p>
        </w:tc>
        <w:tc>
          <w:tcPr>
            <w:tcW w:w="7988" w:type="dxa"/>
            <w:vAlign w:val="center"/>
          </w:tcPr>
          <w:p w14:paraId="6A5CB820" w14:textId="77777777" w:rsidR="00CF29FF" w:rsidRPr="008D3A90" w:rsidRDefault="00CF29FF" w:rsidP="006F3CE6">
            <w:pPr>
              <w:suppressAutoHyphens/>
              <w:autoSpaceDE w:val="0"/>
              <w:snapToGrid w:val="0"/>
              <w:spacing w:after="0" w:line="240" w:lineRule="auto"/>
              <w:ind w:firstLine="449"/>
              <w:jc w:val="both"/>
            </w:pPr>
            <w:r w:rsidRPr="008D3A90">
              <w:t>Создание безопасны</w:t>
            </w:r>
            <w:r w:rsidR="0020303A" w:rsidRPr="008D3A90">
              <w:t xml:space="preserve">х и благоприятных условий жизни </w:t>
            </w:r>
            <w:r w:rsidRPr="008D3A90">
              <w:t>граждан посредством переселения их из аварийного жилищного фонда</w:t>
            </w:r>
            <w:r w:rsidRPr="008D3A90">
              <w:rPr>
                <w:color w:val="000000"/>
              </w:rPr>
              <w:t xml:space="preserve"> в комфортные условия проживания</w:t>
            </w:r>
            <w:r w:rsidRPr="008D3A90">
              <w:t>.</w:t>
            </w:r>
          </w:p>
        </w:tc>
      </w:tr>
    </w:tbl>
    <w:p w14:paraId="53A06B3B" w14:textId="77777777" w:rsidR="00CF29FF" w:rsidRPr="008D3A90" w:rsidRDefault="00CF29FF" w:rsidP="00CF29FF">
      <w:pPr>
        <w:spacing w:after="0" w:line="240" w:lineRule="auto"/>
        <w:jc w:val="both"/>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065"/>
        <w:gridCol w:w="8000"/>
      </w:tblGrid>
      <w:tr w:rsidR="00CF29FF" w:rsidRPr="008D3A90" w14:paraId="0AE8259F" w14:textId="77777777" w:rsidTr="008B0F51">
        <w:trPr>
          <w:trHeight w:val="1396"/>
        </w:trPr>
        <w:tc>
          <w:tcPr>
            <w:tcW w:w="596" w:type="dxa"/>
            <w:vAlign w:val="center"/>
          </w:tcPr>
          <w:p w14:paraId="4C3E8E40" w14:textId="77777777" w:rsidR="00CF29FF" w:rsidRPr="008D3A90" w:rsidRDefault="00CF29FF" w:rsidP="00483BEB">
            <w:pPr>
              <w:overflowPunct w:val="0"/>
              <w:autoSpaceDE w:val="0"/>
              <w:autoSpaceDN w:val="0"/>
              <w:adjustRightInd w:val="0"/>
              <w:spacing w:after="0" w:line="240" w:lineRule="auto"/>
              <w:jc w:val="center"/>
              <w:textAlignment w:val="baseline"/>
            </w:pPr>
            <w:r w:rsidRPr="008D3A90">
              <w:t>6</w:t>
            </w:r>
          </w:p>
        </w:tc>
        <w:tc>
          <w:tcPr>
            <w:tcW w:w="2065" w:type="dxa"/>
            <w:vAlign w:val="center"/>
          </w:tcPr>
          <w:p w14:paraId="47B6CF15" w14:textId="05FF2C59" w:rsidR="00CF29FF" w:rsidRPr="008D3A90" w:rsidRDefault="00CF29FF" w:rsidP="007C5765">
            <w:pPr>
              <w:overflowPunct w:val="0"/>
              <w:autoSpaceDE w:val="0"/>
              <w:autoSpaceDN w:val="0"/>
              <w:adjustRightInd w:val="0"/>
              <w:spacing w:after="0" w:line="240" w:lineRule="auto"/>
              <w:textAlignment w:val="baseline"/>
              <w:rPr>
                <w:vertAlign w:val="superscript"/>
              </w:rPr>
            </w:pPr>
            <w:r w:rsidRPr="008D3A90">
              <w:t>Задачи программы</w:t>
            </w:r>
          </w:p>
        </w:tc>
        <w:tc>
          <w:tcPr>
            <w:tcW w:w="8000" w:type="dxa"/>
            <w:tcBorders>
              <w:bottom w:val="single" w:sz="4" w:space="0" w:color="auto"/>
            </w:tcBorders>
            <w:vAlign w:val="center"/>
          </w:tcPr>
          <w:p w14:paraId="4B3343ED" w14:textId="77777777" w:rsidR="00E117C2" w:rsidRPr="008D3A90" w:rsidRDefault="00CF29FF" w:rsidP="00CB6266">
            <w:pPr>
              <w:widowControl w:val="0"/>
              <w:numPr>
                <w:ilvl w:val="0"/>
                <w:numId w:val="4"/>
              </w:numPr>
              <w:shd w:val="clear" w:color="auto" w:fill="FFFFFF"/>
              <w:tabs>
                <w:tab w:val="left" w:pos="0"/>
              </w:tabs>
              <w:autoSpaceDE w:val="0"/>
              <w:autoSpaceDN w:val="0"/>
              <w:adjustRightInd w:val="0"/>
              <w:spacing w:after="0" w:line="240" w:lineRule="auto"/>
              <w:ind w:left="0" w:firstLine="449"/>
              <w:contextualSpacing/>
            </w:pPr>
            <w:r w:rsidRPr="008D3A90">
              <w:t>Переселение граждан, проживающих в аварийном жилищном фонде муниципальных образований Мирнинского р</w:t>
            </w:r>
            <w:r w:rsidR="00E117C2" w:rsidRPr="008D3A90">
              <w:t>айона, участвующих в Программе.</w:t>
            </w:r>
          </w:p>
          <w:p w14:paraId="08C1B923" w14:textId="77777777" w:rsidR="00190D6E" w:rsidRPr="008D3A90" w:rsidRDefault="00CF29FF" w:rsidP="00CB6266">
            <w:pPr>
              <w:widowControl w:val="0"/>
              <w:numPr>
                <w:ilvl w:val="0"/>
                <w:numId w:val="4"/>
              </w:numPr>
              <w:shd w:val="clear" w:color="auto" w:fill="FFFFFF"/>
              <w:tabs>
                <w:tab w:val="left" w:pos="0"/>
              </w:tabs>
              <w:autoSpaceDE w:val="0"/>
              <w:autoSpaceDN w:val="0"/>
              <w:adjustRightInd w:val="0"/>
              <w:spacing w:after="0" w:line="240" w:lineRule="auto"/>
              <w:ind w:left="0" w:firstLine="449"/>
              <w:contextualSpacing/>
            </w:pPr>
            <w:r w:rsidRPr="008D3A90">
              <w:rPr>
                <w:color w:val="000000" w:themeColor="text1"/>
              </w:rPr>
              <w:t xml:space="preserve">Организация информационной поддержки </w:t>
            </w:r>
            <w:r w:rsidRPr="008D3A90">
              <w:rPr>
                <w:color w:val="000001"/>
              </w:rPr>
              <w:t>реализации Программы</w:t>
            </w:r>
            <w:r w:rsidRPr="008D3A90">
              <w:t>.</w:t>
            </w:r>
          </w:p>
        </w:tc>
      </w:tr>
    </w:tbl>
    <w:p w14:paraId="3BD66AF3" w14:textId="4E741292" w:rsidR="00784B26" w:rsidRPr="008D3A90" w:rsidRDefault="00784B26" w:rsidP="008B0F51">
      <w:pPr>
        <w:ind w:left="142"/>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5"/>
        <w:gridCol w:w="1843"/>
        <w:gridCol w:w="2268"/>
        <w:gridCol w:w="1842"/>
        <w:gridCol w:w="2127"/>
      </w:tblGrid>
      <w:tr w:rsidR="002102ED" w:rsidRPr="008D3A90" w14:paraId="3F0F4DF1" w14:textId="77777777" w:rsidTr="003A72EC">
        <w:trPr>
          <w:trHeight w:val="426"/>
        </w:trPr>
        <w:tc>
          <w:tcPr>
            <w:tcW w:w="567" w:type="dxa"/>
            <w:vMerge w:val="restart"/>
            <w:vAlign w:val="center"/>
          </w:tcPr>
          <w:p w14:paraId="37657591" w14:textId="77777777" w:rsidR="002102ED" w:rsidRPr="008D3A90" w:rsidRDefault="002102ED" w:rsidP="003A72EC">
            <w:pPr>
              <w:spacing w:after="0" w:line="240" w:lineRule="auto"/>
              <w:jc w:val="center"/>
              <w:rPr>
                <w:bCs/>
                <w:color w:val="000000"/>
              </w:rPr>
            </w:pPr>
            <w:r w:rsidRPr="008D3A90">
              <w:rPr>
                <w:bCs/>
                <w:color w:val="000000"/>
              </w:rPr>
              <w:t>7</w:t>
            </w:r>
          </w:p>
        </w:tc>
        <w:tc>
          <w:tcPr>
            <w:tcW w:w="1985" w:type="dxa"/>
            <w:shd w:val="clear" w:color="auto" w:fill="auto"/>
            <w:vAlign w:val="center"/>
            <w:hideMark/>
          </w:tcPr>
          <w:p w14:paraId="4A5C034F" w14:textId="77777777" w:rsidR="002102ED" w:rsidRPr="008D3A90" w:rsidRDefault="002102ED" w:rsidP="003A72EC">
            <w:pPr>
              <w:spacing w:after="0" w:line="240" w:lineRule="auto"/>
              <w:jc w:val="center"/>
              <w:rPr>
                <w:color w:val="000000"/>
              </w:rPr>
            </w:pPr>
            <w:r w:rsidRPr="008D3A90">
              <w:rPr>
                <w:bCs/>
                <w:color w:val="000000"/>
              </w:rPr>
              <w:t>Финансовое обеспечение программы (руб.)</w:t>
            </w:r>
          </w:p>
        </w:tc>
        <w:tc>
          <w:tcPr>
            <w:tcW w:w="1843" w:type="dxa"/>
            <w:shd w:val="clear" w:color="auto" w:fill="auto"/>
            <w:vAlign w:val="center"/>
            <w:hideMark/>
          </w:tcPr>
          <w:p w14:paraId="46F7BA0D" w14:textId="77777777" w:rsidR="002102ED" w:rsidRPr="008D3A90" w:rsidRDefault="002102ED" w:rsidP="003A72EC">
            <w:pPr>
              <w:spacing w:after="0" w:line="240" w:lineRule="auto"/>
              <w:jc w:val="center"/>
              <w:rPr>
                <w:color w:val="000000"/>
              </w:rPr>
            </w:pPr>
            <w:r w:rsidRPr="008D3A90">
              <w:rPr>
                <w:bCs/>
                <w:color w:val="000000"/>
              </w:rPr>
              <w:t>Федеральный бюджет</w:t>
            </w:r>
          </w:p>
        </w:tc>
        <w:tc>
          <w:tcPr>
            <w:tcW w:w="2268" w:type="dxa"/>
            <w:shd w:val="clear" w:color="auto" w:fill="auto"/>
            <w:vAlign w:val="center"/>
            <w:hideMark/>
          </w:tcPr>
          <w:p w14:paraId="28A96216" w14:textId="77777777" w:rsidR="002102ED" w:rsidRPr="008D3A90" w:rsidRDefault="002102ED" w:rsidP="003A72EC">
            <w:pPr>
              <w:spacing w:after="0" w:line="240" w:lineRule="auto"/>
              <w:jc w:val="center"/>
              <w:rPr>
                <w:color w:val="000000"/>
              </w:rPr>
            </w:pPr>
            <w:r w:rsidRPr="008D3A90">
              <w:rPr>
                <w:bCs/>
                <w:color w:val="000000"/>
              </w:rPr>
              <w:t>Республиканский бюджет</w:t>
            </w:r>
          </w:p>
        </w:tc>
        <w:tc>
          <w:tcPr>
            <w:tcW w:w="1842" w:type="dxa"/>
            <w:shd w:val="clear" w:color="auto" w:fill="auto"/>
            <w:vAlign w:val="center"/>
            <w:hideMark/>
          </w:tcPr>
          <w:p w14:paraId="0524A5E9" w14:textId="77777777" w:rsidR="002102ED" w:rsidRPr="008D3A90" w:rsidRDefault="002102ED" w:rsidP="003A72EC">
            <w:pPr>
              <w:spacing w:after="0" w:line="240" w:lineRule="auto"/>
              <w:jc w:val="center"/>
              <w:rPr>
                <w:color w:val="000000"/>
              </w:rPr>
            </w:pPr>
            <w:r w:rsidRPr="008D3A90">
              <w:rPr>
                <w:bCs/>
                <w:color w:val="000000"/>
              </w:rPr>
              <w:t>Бюджет МР «Мирнинский район»</w:t>
            </w:r>
          </w:p>
        </w:tc>
        <w:tc>
          <w:tcPr>
            <w:tcW w:w="2127" w:type="dxa"/>
            <w:shd w:val="clear" w:color="auto" w:fill="auto"/>
            <w:vAlign w:val="center"/>
            <w:hideMark/>
          </w:tcPr>
          <w:p w14:paraId="69FD8CCC" w14:textId="77777777" w:rsidR="002102ED" w:rsidRPr="008D3A90" w:rsidRDefault="002102ED" w:rsidP="003A72EC">
            <w:pPr>
              <w:spacing w:after="0" w:line="240" w:lineRule="auto"/>
              <w:jc w:val="center"/>
              <w:rPr>
                <w:color w:val="000000"/>
              </w:rPr>
            </w:pPr>
            <w:r w:rsidRPr="008D3A90">
              <w:rPr>
                <w:color w:val="000000"/>
              </w:rPr>
              <w:t>Всего по Программе</w:t>
            </w:r>
          </w:p>
        </w:tc>
      </w:tr>
      <w:tr w:rsidR="002102ED" w:rsidRPr="008D3A90" w14:paraId="16CB1B31" w14:textId="77777777" w:rsidTr="003A72EC">
        <w:trPr>
          <w:trHeight w:val="315"/>
        </w:trPr>
        <w:tc>
          <w:tcPr>
            <w:tcW w:w="567" w:type="dxa"/>
            <w:vMerge/>
            <w:vAlign w:val="center"/>
          </w:tcPr>
          <w:p w14:paraId="492DFC9A"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044088EC" w14:textId="77777777" w:rsidR="002102ED" w:rsidRPr="008D3A90" w:rsidRDefault="002102ED" w:rsidP="003A72EC">
            <w:pPr>
              <w:spacing w:after="0" w:line="240" w:lineRule="auto"/>
              <w:jc w:val="center"/>
              <w:rPr>
                <w:color w:val="000000"/>
              </w:rPr>
            </w:pPr>
            <w:r w:rsidRPr="008D3A90">
              <w:rPr>
                <w:color w:val="000000"/>
              </w:rPr>
              <w:t>2019 г.</w:t>
            </w:r>
          </w:p>
        </w:tc>
        <w:tc>
          <w:tcPr>
            <w:tcW w:w="1843" w:type="dxa"/>
            <w:shd w:val="clear" w:color="auto" w:fill="auto"/>
            <w:vAlign w:val="center"/>
            <w:hideMark/>
          </w:tcPr>
          <w:p w14:paraId="3AD18B91"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13E41E9B"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3176ED7C" w14:textId="77777777" w:rsidR="002102ED" w:rsidRPr="008D3A90" w:rsidRDefault="002102ED" w:rsidP="003A72EC">
            <w:pPr>
              <w:spacing w:after="0" w:line="240" w:lineRule="auto"/>
              <w:jc w:val="center"/>
              <w:rPr>
                <w:color w:val="000000"/>
              </w:rPr>
            </w:pPr>
            <w:r w:rsidRPr="008D3A90">
              <w:rPr>
                <w:color w:val="000000"/>
              </w:rPr>
              <w:t>10 232 853,00</w:t>
            </w:r>
          </w:p>
        </w:tc>
        <w:tc>
          <w:tcPr>
            <w:tcW w:w="2127" w:type="dxa"/>
            <w:shd w:val="clear" w:color="auto" w:fill="auto"/>
            <w:vAlign w:val="center"/>
            <w:hideMark/>
          </w:tcPr>
          <w:p w14:paraId="3A818B55" w14:textId="77777777" w:rsidR="002102ED" w:rsidRPr="008D3A90" w:rsidRDefault="002102ED" w:rsidP="003A72EC">
            <w:pPr>
              <w:spacing w:after="0" w:line="240" w:lineRule="auto"/>
              <w:jc w:val="center"/>
              <w:rPr>
                <w:color w:val="000000"/>
              </w:rPr>
            </w:pPr>
            <w:r w:rsidRPr="008D3A90">
              <w:rPr>
                <w:color w:val="000000"/>
              </w:rPr>
              <w:t>10 232 853,00</w:t>
            </w:r>
          </w:p>
        </w:tc>
      </w:tr>
      <w:tr w:rsidR="002102ED" w:rsidRPr="008D3A90" w14:paraId="1FC50CE3" w14:textId="77777777" w:rsidTr="003A72EC">
        <w:trPr>
          <w:trHeight w:val="315"/>
        </w:trPr>
        <w:tc>
          <w:tcPr>
            <w:tcW w:w="567" w:type="dxa"/>
            <w:vMerge/>
            <w:vAlign w:val="center"/>
          </w:tcPr>
          <w:p w14:paraId="08DEDC14"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68ADA45C" w14:textId="77777777" w:rsidR="002102ED" w:rsidRPr="008D3A90" w:rsidRDefault="002102ED" w:rsidP="003A72EC">
            <w:pPr>
              <w:spacing w:after="0" w:line="240" w:lineRule="auto"/>
              <w:jc w:val="center"/>
              <w:rPr>
                <w:color w:val="000000"/>
              </w:rPr>
            </w:pPr>
            <w:r w:rsidRPr="008D3A90">
              <w:rPr>
                <w:color w:val="000000"/>
              </w:rPr>
              <w:t>2020 г.</w:t>
            </w:r>
          </w:p>
        </w:tc>
        <w:tc>
          <w:tcPr>
            <w:tcW w:w="1843" w:type="dxa"/>
            <w:shd w:val="clear" w:color="auto" w:fill="auto"/>
            <w:vAlign w:val="center"/>
            <w:hideMark/>
          </w:tcPr>
          <w:p w14:paraId="688746FE"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28BB7BDB"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3B8B4485" w14:textId="77777777" w:rsidR="002102ED" w:rsidRPr="008D3A90" w:rsidRDefault="002102ED" w:rsidP="003A72EC">
            <w:pPr>
              <w:spacing w:after="0" w:line="240" w:lineRule="auto"/>
              <w:jc w:val="center"/>
              <w:rPr>
                <w:color w:val="000000"/>
              </w:rPr>
            </w:pPr>
            <w:r w:rsidRPr="008D3A90">
              <w:rPr>
                <w:bCs/>
                <w:color w:val="000000"/>
              </w:rPr>
              <w:t>5 795 600,75</w:t>
            </w:r>
          </w:p>
        </w:tc>
        <w:tc>
          <w:tcPr>
            <w:tcW w:w="2127" w:type="dxa"/>
            <w:shd w:val="clear" w:color="auto" w:fill="auto"/>
            <w:vAlign w:val="center"/>
            <w:hideMark/>
          </w:tcPr>
          <w:p w14:paraId="68D0727D" w14:textId="77777777" w:rsidR="002102ED" w:rsidRPr="008D3A90" w:rsidRDefault="002102ED" w:rsidP="003A72EC">
            <w:pPr>
              <w:spacing w:after="0" w:line="240" w:lineRule="auto"/>
              <w:jc w:val="center"/>
              <w:rPr>
                <w:color w:val="000000"/>
              </w:rPr>
            </w:pPr>
            <w:r w:rsidRPr="008D3A90">
              <w:rPr>
                <w:color w:val="000000"/>
              </w:rPr>
              <w:t>5 795 600,75</w:t>
            </w:r>
          </w:p>
        </w:tc>
      </w:tr>
      <w:tr w:rsidR="002102ED" w:rsidRPr="008D3A90" w14:paraId="7D02CDA8" w14:textId="77777777" w:rsidTr="003A72EC">
        <w:trPr>
          <w:trHeight w:val="315"/>
        </w:trPr>
        <w:tc>
          <w:tcPr>
            <w:tcW w:w="567" w:type="dxa"/>
            <w:vMerge/>
            <w:vAlign w:val="center"/>
          </w:tcPr>
          <w:p w14:paraId="658C3462"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4EC27E39" w14:textId="77777777" w:rsidR="002102ED" w:rsidRPr="008D3A90" w:rsidRDefault="002102ED" w:rsidP="003A72EC">
            <w:pPr>
              <w:spacing w:after="0" w:line="240" w:lineRule="auto"/>
              <w:jc w:val="center"/>
              <w:rPr>
                <w:color w:val="000000"/>
              </w:rPr>
            </w:pPr>
            <w:r w:rsidRPr="008D3A90">
              <w:rPr>
                <w:color w:val="000000"/>
              </w:rPr>
              <w:t>2021 г.</w:t>
            </w:r>
          </w:p>
        </w:tc>
        <w:tc>
          <w:tcPr>
            <w:tcW w:w="1843" w:type="dxa"/>
            <w:shd w:val="clear" w:color="auto" w:fill="auto"/>
            <w:vAlign w:val="center"/>
            <w:hideMark/>
          </w:tcPr>
          <w:p w14:paraId="16713CC2"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11348F1C"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2862D43B" w14:textId="77777777" w:rsidR="002102ED" w:rsidRPr="008D3A90" w:rsidRDefault="002102ED" w:rsidP="003A72EC">
            <w:pPr>
              <w:spacing w:after="0" w:line="240" w:lineRule="auto"/>
              <w:jc w:val="center"/>
              <w:rPr>
                <w:color w:val="000000"/>
              </w:rPr>
            </w:pPr>
            <w:r w:rsidRPr="008D3A90">
              <w:rPr>
                <w:color w:val="000000"/>
              </w:rPr>
              <w:t>24 838 805,93</w:t>
            </w:r>
          </w:p>
        </w:tc>
        <w:tc>
          <w:tcPr>
            <w:tcW w:w="2127" w:type="dxa"/>
            <w:shd w:val="clear" w:color="auto" w:fill="auto"/>
            <w:vAlign w:val="center"/>
            <w:hideMark/>
          </w:tcPr>
          <w:p w14:paraId="7274919B" w14:textId="77777777" w:rsidR="002102ED" w:rsidRPr="008D3A90" w:rsidRDefault="002102ED" w:rsidP="003A72EC">
            <w:pPr>
              <w:spacing w:after="0" w:line="240" w:lineRule="auto"/>
              <w:jc w:val="center"/>
              <w:rPr>
                <w:color w:val="000000"/>
              </w:rPr>
            </w:pPr>
            <w:r w:rsidRPr="008D3A90">
              <w:rPr>
                <w:color w:val="000000"/>
              </w:rPr>
              <w:t>24 838 805,93</w:t>
            </w:r>
          </w:p>
        </w:tc>
      </w:tr>
      <w:tr w:rsidR="002102ED" w:rsidRPr="008D3A90" w14:paraId="36BBFC0C" w14:textId="77777777" w:rsidTr="003A72EC">
        <w:trPr>
          <w:trHeight w:val="330"/>
        </w:trPr>
        <w:tc>
          <w:tcPr>
            <w:tcW w:w="567" w:type="dxa"/>
            <w:vMerge/>
            <w:vAlign w:val="center"/>
          </w:tcPr>
          <w:p w14:paraId="6F98AB07"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4EE61544" w14:textId="77777777" w:rsidR="002102ED" w:rsidRPr="008D3A90" w:rsidRDefault="002102ED" w:rsidP="003A72EC">
            <w:pPr>
              <w:spacing w:after="0" w:line="240" w:lineRule="auto"/>
              <w:jc w:val="center"/>
              <w:rPr>
                <w:color w:val="000000"/>
              </w:rPr>
            </w:pPr>
            <w:r w:rsidRPr="008D3A90">
              <w:rPr>
                <w:color w:val="000000"/>
              </w:rPr>
              <w:t>2022 г.</w:t>
            </w:r>
          </w:p>
        </w:tc>
        <w:tc>
          <w:tcPr>
            <w:tcW w:w="1843" w:type="dxa"/>
            <w:shd w:val="clear" w:color="auto" w:fill="auto"/>
            <w:vAlign w:val="center"/>
            <w:hideMark/>
          </w:tcPr>
          <w:p w14:paraId="6BCAB6EE"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5AD8B182"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461EBB8B" w14:textId="77777777" w:rsidR="002102ED" w:rsidRPr="008D3A90" w:rsidRDefault="002102ED" w:rsidP="003A72EC">
            <w:pPr>
              <w:spacing w:after="0" w:line="240" w:lineRule="auto"/>
              <w:jc w:val="center"/>
              <w:rPr>
                <w:color w:val="000000"/>
              </w:rPr>
            </w:pPr>
            <w:r w:rsidRPr="008D3A90">
              <w:rPr>
                <w:color w:val="000000"/>
              </w:rPr>
              <w:t>24 289 042,74</w:t>
            </w:r>
          </w:p>
        </w:tc>
        <w:tc>
          <w:tcPr>
            <w:tcW w:w="2127" w:type="dxa"/>
            <w:shd w:val="clear" w:color="auto" w:fill="auto"/>
            <w:vAlign w:val="center"/>
            <w:hideMark/>
          </w:tcPr>
          <w:p w14:paraId="240D8BE1" w14:textId="77777777" w:rsidR="002102ED" w:rsidRPr="008D3A90" w:rsidRDefault="002102ED" w:rsidP="003A72EC">
            <w:pPr>
              <w:spacing w:after="0" w:line="240" w:lineRule="auto"/>
              <w:jc w:val="center"/>
              <w:rPr>
                <w:color w:val="000000"/>
              </w:rPr>
            </w:pPr>
            <w:r w:rsidRPr="008D3A90">
              <w:rPr>
                <w:color w:val="000000"/>
              </w:rPr>
              <w:t>24 289 042,74</w:t>
            </w:r>
          </w:p>
        </w:tc>
      </w:tr>
      <w:tr w:rsidR="002102ED" w:rsidRPr="008D3A90" w14:paraId="07B4209F" w14:textId="77777777" w:rsidTr="003A72EC">
        <w:trPr>
          <w:trHeight w:val="315"/>
        </w:trPr>
        <w:tc>
          <w:tcPr>
            <w:tcW w:w="567" w:type="dxa"/>
            <w:vMerge/>
            <w:vAlign w:val="center"/>
          </w:tcPr>
          <w:p w14:paraId="64C132DF"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62C97F09" w14:textId="77777777" w:rsidR="002102ED" w:rsidRPr="008D3A90" w:rsidRDefault="002102ED" w:rsidP="003A72EC">
            <w:pPr>
              <w:spacing w:after="0" w:line="240" w:lineRule="auto"/>
              <w:jc w:val="center"/>
              <w:rPr>
                <w:color w:val="000000"/>
              </w:rPr>
            </w:pPr>
            <w:r w:rsidRPr="008D3A90">
              <w:rPr>
                <w:color w:val="000000"/>
              </w:rPr>
              <w:t>2023 г.</w:t>
            </w:r>
          </w:p>
        </w:tc>
        <w:tc>
          <w:tcPr>
            <w:tcW w:w="1843" w:type="dxa"/>
            <w:shd w:val="clear" w:color="auto" w:fill="auto"/>
            <w:vAlign w:val="center"/>
            <w:hideMark/>
          </w:tcPr>
          <w:p w14:paraId="671B56EE"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1EE2E06C"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00C861A9" w14:textId="77777777" w:rsidR="002102ED" w:rsidRPr="008D3A90" w:rsidRDefault="002102ED" w:rsidP="003A72EC">
            <w:pPr>
              <w:spacing w:after="0" w:line="240" w:lineRule="auto"/>
              <w:jc w:val="center"/>
              <w:rPr>
                <w:color w:val="000000"/>
              </w:rPr>
            </w:pPr>
            <w:r w:rsidRPr="008D3A90">
              <w:rPr>
                <w:color w:val="000000"/>
              </w:rPr>
              <w:t>6 388 238,50</w:t>
            </w:r>
          </w:p>
        </w:tc>
        <w:tc>
          <w:tcPr>
            <w:tcW w:w="2127" w:type="dxa"/>
            <w:shd w:val="clear" w:color="auto" w:fill="auto"/>
            <w:vAlign w:val="center"/>
            <w:hideMark/>
          </w:tcPr>
          <w:p w14:paraId="22573C61" w14:textId="77777777" w:rsidR="002102ED" w:rsidRPr="008D3A90" w:rsidRDefault="002102ED" w:rsidP="003A72EC">
            <w:pPr>
              <w:spacing w:after="0" w:line="240" w:lineRule="auto"/>
              <w:jc w:val="center"/>
              <w:rPr>
                <w:color w:val="000000"/>
              </w:rPr>
            </w:pPr>
            <w:r w:rsidRPr="008D3A90">
              <w:rPr>
                <w:color w:val="000000"/>
              </w:rPr>
              <w:t>6 388 238,50</w:t>
            </w:r>
          </w:p>
        </w:tc>
      </w:tr>
      <w:tr w:rsidR="002102ED" w:rsidRPr="008D3A90" w14:paraId="4C081791" w14:textId="77777777" w:rsidTr="003A72EC">
        <w:trPr>
          <w:trHeight w:val="315"/>
        </w:trPr>
        <w:tc>
          <w:tcPr>
            <w:tcW w:w="567" w:type="dxa"/>
            <w:vMerge/>
            <w:vAlign w:val="center"/>
          </w:tcPr>
          <w:p w14:paraId="24542867"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4B9EAED4" w14:textId="77777777" w:rsidR="002102ED" w:rsidRPr="008D3A90" w:rsidRDefault="002102ED" w:rsidP="003A72EC">
            <w:pPr>
              <w:spacing w:after="0" w:line="240" w:lineRule="auto"/>
              <w:jc w:val="center"/>
              <w:rPr>
                <w:color w:val="000000"/>
              </w:rPr>
            </w:pPr>
            <w:r w:rsidRPr="008D3A90">
              <w:rPr>
                <w:color w:val="000000"/>
              </w:rPr>
              <w:t>2024 г.</w:t>
            </w:r>
          </w:p>
        </w:tc>
        <w:tc>
          <w:tcPr>
            <w:tcW w:w="1843" w:type="dxa"/>
            <w:shd w:val="clear" w:color="auto" w:fill="auto"/>
            <w:vAlign w:val="center"/>
            <w:hideMark/>
          </w:tcPr>
          <w:p w14:paraId="21A5CE13"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70DF82F8"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49B05CA7" w14:textId="77777777" w:rsidR="002102ED" w:rsidRPr="008D3A90" w:rsidRDefault="002102ED" w:rsidP="003A72EC">
            <w:pPr>
              <w:spacing w:after="0" w:line="240" w:lineRule="auto"/>
              <w:jc w:val="center"/>
              <w:rPr>
                <w:color w:val="000000"/>
              </w:rPr>
            </w:pPr>
            <w:r w:rsidRPr="008D3A90">
              <w:rPr>
                <w:color w:val="000000"/>
              </w:rPr>
              <w:t>10 305 926,98</w:t>
            </w:r>
          </w:p>
        </w:tc>
        <w:tc>
          <w:tcPr>
            <w:tcW w:w="2127" w:type="dxa"/>
            <w:shd w:val="clear" w:color="auto" w:fill="auto"/>
            <w:vAlign w:val="center"/>
            <w:hideMark/>
          </w:tcPr>
          <w:p w14:paraId="0DDF568D" w14:textId="77777777" w:rsidR="002102ED" w:rsidRPr="008D3A90" w:rsidRDefault="002102ED" w:rsidP="003A72EC">
            <w:pPr>
              <w:spacing w:after="0" w:line="240" w:lineRule="auto"/>
              <w:jc w:val="center"/>
              <w:rPr>
                <w:color w:val="000000"/>
              </w:rPr>
            </w:pPr>
            <w:r w:rsidRPr="008D3A90">
              <w:rPr>
                <w:color w:val="000000"/>
              </w:rPr>
              <w:t>10 305 926,98</w:t>
            </w:r>
          </w:p>
        </w:tc>
      </w:tr>
      <w:tr w:rsidR="002102ED" w:rsidRPr="008D3A90" w14:paraId="3867DA08" w14:textId="77777777" w:rsidTr="003A72EC">
        <w:trPr>
          <w:trHeight w:val="315"/>
        </w:trPr>
        <w:tc>
          <w:tcPr>
            <w:tcW w:w="567" w:type="dxa"/>
            <w:vMerge/>
            <w:vAlign w:val="center"/>
          </w:tcPr>
          <w:p w14:paraId="6D7D064A"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7067454F" w14:textId="77777777" w:rsidR="002102ED" w:rsidRPr="008D3A90" w:rsidRDefault="002102ED" w:rsidP="003A72EC">
            <w:pPr>
              <w:spacing w:after="0" w:line="240" w:lineRule="auto"/>
              <w:jc w:val="center"/>
              <w:rPr>
                <w:color w:val="000000"/>
              </w:rPr>
            </w:pPr>
            <w:r w:rsidRPr="008D3A90">
              <w:rPr>
                <w:color w:val="000000"/>
              </w:rPr>
              <w:t>2025 г.</w:t>
            </w:r>
          </w:p>
        </w:tc>
        <w:tc>
          <w:tcPr>
            <w:tcW w:w="1843" w:type="dxa"/>
            <w:shd w:val="clear" w:color="auto" w:fill="auto"/>
            <w:vAlign w:val="center"/>
            <w:hideMark/>
          </w:tcPr>
          <w:p w14:paraId="44DACE6D"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192E06A3"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15C1694B" w14:textId="17B80C10" w:rsidR="00C4445D" w:rsidRPr="003A72EC" w:rsidRDefault="00C4445D" w:rsidP="003A72EC">
            <w:pPr>
              <w:spacing w:after="0" w:line="240" w:lineRule="auto"/>
              <w:jc w:val="center"/>
              <w:rPr>
                <w:color w:val="000000"/>
              </w:rPr>
            </w:pPr>
            <w:r w:rsidRPr="003A72EC">
              <w:rPr>
                <w:color w:val="000000"/>
              </w:rPr>
              <w:t>9 495 418,47</w:t>
            </w:r>
          </w:p>
        </w:tc>
        <w:tc>
          <w:tcPr>
            <w:tcW w:w="2127" w:type="dxa"/>
            <w:shd w:val="clear" w:color="auto" w:fill="auto"/>
            <w:vAlign w:val="center"/>
            <w:hideMark/>
          </w:tcPr>
          <w:p w14:paraId="37F12010" w14:textId="492783DF" w:rsidR="00C4445D" w:rsidRPr="003A72EC" w:rsidRDefault="00C4445D" w:rsidP="003A72EC">
            <w:pPr>
              <w:spacing w:after="0" w:line="240" w:lineRule="auto"/>
              <w:jc w:val="center"/>
              <w:rPr>
                <w:color w:val="000000"/>
              </w:rPr>
            </w:pPr>
            <w:r w:rsidRPr="003A72EC">
              <w:rPr>
                <w:color w:val="000000"/>
              </w:rPr>
              <w:t>9 495 418,47</w:t>
            </w:r>
          </w:p>
        </w:tc>
      </w:tr>
      <w:tr w:rsidR="003A72EC" w:rsidRPr="008D3A90" w14:paraId="40128B3A" w14:textId="77777777" w:rsidTr="003A72EC">
        <w:trPr>
          <w:trHeight w:val="315"/>
        </w:trPr>
        <w:tc>
          <w:tcPr>
            <w:tcW w:w="567" w:type="dxa"/>
            <w:vMerge/>
            <w:vAlign w:val="center"/>
          </w:tcPr>
          <w:p w14:paraId="6A46D7A4" w14:textId="77777777" w:rsidR="003A72EC" w:rsidRPr="008D3A90" w:rsidRDefault="003A72EC" w:rsidP="003A72EC">
            <w:pPr>
              <w:spacing w:after="0" w:line="240" w:lineRule="auto"/>
              <w:jc w:val="center"/>
              <w:rPr>
                <w:color w:val="000000"/>
              </w:rPr>
            </w:pPr>
          </w:p>
        </w:tc>
        <w:tc>
          <w:tcPr>
            <w:tcW w:w="1985" w:type="dxa"/>
            <w:shd w:val="clear" w:color="auto" w:fill="auto"/>
            <w:vAlign w:val="center"/>
          </w:tcPr>
          <w:p w14:paraId="3ACB8B7D" w14:textId="6B6F73C8" w:rsidR="003A72EC" w:rsidRPr="00BB62B7" w:rsidRDefault="003A72EC" w:rsidP="003A72EC">
            <w:pPr>
              <w:spacing w:after="0" w:line="240" w:lineRule="auto"/>
              <w:jc w:val="center"/>
              <w:rPr>
                <w:color w:val="000000"/>
                <w:highlight w:val="green"/>
              </w:rPr>
            </w:pPr>
            <w:r w:rsidRPr="00BB62B7">
              <w:rPr>
                <w:color w:val="000000"/>
                <w:highlight w:val="green"/>
              </w:rPr>
              <w:t>2026 г.</w:t>
            </w:r>
          </w:p>
        </w:tc>
        <w:tc>
          <w:tcPr>
            <w:tcW w:w="1843" w:type="dxa"/>
            <w:shd w:val="clear" w:color="auto" w:fill="auto"/>
            <w:vAlign w:val="center"/>
          </w:tcPr>
          <w:p w14:paraId="2DB31D3E" w14:textId="71152720" w:rsidR="003A72EC" w:rsidRPr="00BB62B7" w:rsidRDefault="003A72EC" w:rsidP="003A72EC">
            <w:pPr>
              <w:spacing w:after="0" w:line="240" w:lineRule="auto"/>
              <w:jc w:val="center"/>
              <w:rPr>
                <w:color w:val="000000"/>
                <w:highlight w:val="green"/>
              </w:rPr>
            </w:pPr>
            <w:r w:rsidRPr="00BB62B7">
              <w:rPr>
                <w:color w:val="000000"/>
                <w:highlight w:val="green"/>
              </w:rPr>
              <w:t>0,00</w:t>
            </w:r>
          </w:p>
        </w:tc>
        <w:tc>
          <w:tcPr>
            <w:tcW w:w="2268" w:type="dxa"/>
            <w:shd w:val="clear" w:color="auto" w:fill="auto"/>
            <w:vAlign w:val="center"/>
          </w:tcPr>
          <w:p w14:paraId="4B759D67" w14:textId="532E4640" w:rsidR="003A72EC" w:rsidRPr="00BB62B7" w:rsidRDefault="003A72EC" w:rsidP="003A72EC">
            <w:pPr>
              <w:spacing w:after="0" w:line="240" w:lineRule="auto"/>
              <w:jc w:val="center"/>
              <w:rPr>
                <w:color w:val="000000"/>
                <w:highlight w:val="green"/>
              </w:rPr>
            </w:pPr>
            <w:r w:rsidRPr="00BB62B7">
              <w:rPr>
                <w:color w:val="000000"/>
                <w:highlight w:val="green"/>
              </w:rPr>
              <w:t>0,00</w:t>
            </w:r>
          </w:p>
        </w:tc>
        <w:tc>
          <w:tcPr>
            <w:tcW w:w="1842" w:type="dxa"/>
            <w:shd w:val="clear" w:color="auto" w:fill="auto"/>
            <w:vAlign w:val="center"/>
          </w:tcPr>
          <w:p w14:paraId="7A245600" w14:textId="7A8C3869" w:rsidR="003A72EC" w:rsidRPr="00BB62B7" w:rsidRDefault="003A72EC" w:rsidP="003A72EC">
            <w:pPr>
              <w:spacing w:after="0" w:line="240" w:lineRule="auto"/>
              <w:jc w:val="center"/>
              <w:rPr>
                <w:color w:val="000000"/>
                <w:highlight w:val="green"/>
              </w:rPr>
            </w:pPr>
            <w:r w:rsidRPr="00BB62B7">
              <w:rPr>
                <w:highlight w:val="green"/>
              </w:rPr>
              <w:t>6 545 636,46</w:t>
            </w:r>
          </w:p>
        </w:tc>
        <w:tc>
          <w:tcPr>
            <w:tcW w:w="2127" w:type="dxa"/>
            <w:shd w:val="clear" w:color="auto" w:fill="auto"/>
            <w:vAlign w:val="center"/>
          </w:tcPr>
          <w:p w14:paraId="5F04392E" w14:textId="705D110C" w:rsidR="003A72EC" w:rsidRPr="00BB62B7" w:rsidRDefault="003A72EC" w:rsidP="003A72EC">
            <w:pPr>
              <w:spacing w:after="0" w:line="240" w:lineRule="auto"/>
              <w:jc w:val="center"/>
              <w:rPr>
                <w:color w:val="000000"/>
                <w:highlight w:val="green"/>
              </w:rPr>
            </w:pPr>
            <w:r w:rsidRPr="00BB62B7">
              <w:rPr>
                <w:highlight w:val="green"/>
              </w:rPr>
              <w:t>6 545 636,46</w:t>
            </w:r>
          </w:p>
        </w:tc>
      </w:tr>
      <w:tr w:rsidR="002102ED" w:rsidRPr="008D3A90" w14:paraId="3A5C5F0C" w14:textId="77777777" w:rsidTr="003A72EC">
        <w:trPr>
          <w:trHeight w:val="315"/>
        </w:trPr>
        <w:tc>
          <w:tcPr>
            <w:tcW w:w="567" w:type="dxa"/>
            <w:vMerge/>
            <w:vAlign w:val="center"/>
          </w:tcPr>
          <w:p w14:paraId="325A1BAE" w14:textId="77777777" w:rsidR="002102ED" w:rsidRPr="008D3A90" w:rsidRDefault="002102ED" w:rsidP="003A72EC">
            <w:pPr>
              <w:spacing w:after="0" w:line="240" w:lineRule="auto"/>
              <w:jc w:val="center"/>
              <w:rPr>
                <w:color w:val="000000"/>
              </w:rPr>
            </w:pPr>
          </w:p>
        </w:tc>
        <w:tc>
          <w:tcPr>
            <w:tcW w:w="1985" w:type="dxa"/>
            <w:shd w:val="clear" w:color="auto" w:fill="auto"/>
            <w:vAlign w:val="center"/>
            <w:hideMark/>
          </w:tcPr>
          <w:p w14:paraId="45E4A63F" w14:textId="77777777" w:rsidR="002102ED" w:rsidRPr="008D3A90" w:rsidRDefault="002102ED" w:rsidP="003A72EC">
            <w:pPr>
              <w:spacing w:after="0" w:line="240" w:lineRule="auto"/>
              <w:jc w:val="center"/>
              <w:rPr>
                <w:color w:val="000000"/>
              </w:rPr>
            </w:pPr>
            <w:r w:rsidRPr="008D3A90">
              <w:rPr>
                <w:color w:val="000000"/>
              </w:rPr>
              <w:t>2027 г.</w:t>
            </w:r>
          </w:p>
        </w:tc>
        <w:tc>
          <w:tcPr>
            <w:tcW w:w="1843" w:type="dxa"/>
            <w:shd w:val="clear" w:color="auto" w:fill="auto"/>
            <w:vAlign w:val="center"/>
            <w:hideMark/>
          </w:tcPr>
          <w:p w14:paraId="6FCA9607" w14:textId="77777777" w:rsidR="002102ED" w:rsidRPr="008D3A90" w:rsidRDefault="002102ED" w:rsidP="003A72EC">
            <w:pPr>
              <w:spacing w:after="0" w:line="240" w:lineRule="auto"/>
              <w:jc w:val="center"/>
              <w:rPr>
                <w:color w:val="000000"/>
              </w:rPr>
            </w:pPr>
            <w:r w:rsidRPr="008D3A90">
              <w:rPr>
                <w:color w:val="000000"/>
              </w:rPr>
              <w:t>0,00</w:t>
            </w:r>
          </w:p>
        </w:tc>
        <w:tc>
          <w:tcPr>
            <w:tcW w:w="2268" w:type="dxa"/>
            <w:shd w:val="clear" w:color="auto" w:fill="auto"/>
            <w:vAlign w:val="center"/>
            <w:hideMark/>
          </w:tcPr>
          <w:p w14:paraId="49EA6DE6" w14:textId="77777777" w:rsidR="002102ED" w:rsidRPr="008D3A90" w:rsidRDefault="002102ED" w:rsidP="003A72EC">
            <w:pPr>
              <w:spacing w:after="0" w:line="240" w:lineRule="auto"/>
              <w:jc w:val="center"/>
              <w:rPr>
                <w:color w:val="000000"/>
              </w:rPr>
            </w:pPr>
            <w:r w:rsidRPr="008D3A90">
              <w:rPr>
                <w:color w:val="000000"/>
              </w:rPr>
              <w:t>0,00</w:t>
            </w:r>
          </w:p>
        </w:tc>
        <w:tc>
          <w:tcPr>
            <w:tcW w:w="1842" w:type="dxa"/>
            <w:shd w:val="clear" w:color="auto" w:fill="auto"/>
            <w:vAlign w:val="center"/>
            <w:hideMark/>
          </w:tcPr>
          <w:p w14:paraId="4186E500" w14:textId="77777777" w:rsidR="002102ED" w:rsidRPr="008D3A90" w:rsidRDefault="002102ED" w:rsidP="003A72EC">
            <w:pPr>
              <w:spacing w:after="0" w:line="240" w:lineRule="auto"/>
              <w:jc w:val="center"/>
              <w:rPr>
                <w:color w:val="000000"/>
              </w:rPr>
            </w:pPr>
            <w:r w:rsidRPr="008D3A90">
              <w:rPr>
                <w:color w:val="000000"/>
              </w:rPr>
              <w:t>0,00</w:t>
            </w:r>
          </w:p>
        </w:tc>
        <w:tc>
          <w:tcPr>
            <w:tcW w:w="2127" w:type="dxa"/>
            <w:shd w:val="clear" w:color="auto" w:fill="auto"/>
            <w:vAlign w:val="center"/>
            <w:hideMark/>
          </w:tcPr>
          <w:p w14:paraId="6F0BFFAC" w14:textId="77777777" w:rsidR="002102ED" w:rsidRPr="008D3A90" w:rsidRDefault="002102ED" w:rsidP="003A72EC">
            <w:pPr>
              <w:spacing w:after="0" w:line="240" w:lineRule="auto"/>
              <w:jc w:val="center"/>
              <w:rPr>
                <w:color w:val="000000"/>
              </w:rPr>
            </w:pPr>
            <w:r w:rsidRPr="008D3A90">
              <w:rPr>
                <w:color w:val="000000"/>
              </w:rPr>
              <w:t>0,00</w:t>
            </w:r>
          </w:p>
        </w:tc>
      </w:tr>
      <w:tr w:rsidR="00B0205B" w:rsidRPr="008D3A90" w14:paraId="46F5FA5A" w14:textId="77777777" w:rsidTr="003A72EC">
        <w:trPr>
          <w:trHeight w:val="315"/>
        </w:trPr>
        <w:tc>
          <w:tcPr>
            <w:tcW w:w="567" w:type="dxa"/>
            <w:vMerge/>
            <w:vAlign w:val="center"/>
          </w:tcPr>
          <w:p w14:paraId="04B7290D" w14:textId="77777777" w:rsidR="00B0205B" w:rsidRPr="008D3A90" w:rsidRDefault="00B0205B" w:rsidP="003A72EC">
            <w:pPr>
              <w:spacing w:after="0" w:line="240" w:lineRule="auto"/>
              <w:jc w:val="center"/>
              <w:rPr>
                <w:color w:val="000000"/>
              </w:rPr>
            </w:pPr>
          </w:p>
        </w:tc>
        <w:tc>
          <w:tcPr>
            <w:tcW w:w="1985" w:type="dxa"/>
            <w:shd w:val="clear" w:color="auto" w:fill="auto"/>
            <w:vAlign w:val="center"/>
            <w:hideMark/>
          </w:tcPr>
          <w:p w14:paraId="01AE9B76" w14:textId="77777777" w:rsidR="00B0205B" w:rsidRPr="00832137" w:rsidRDefault="00B0205B" w:rsidP="003A72EC">
            <w:pPr>
              <w:spacing w:after="0" w:line="240" w:lineRule="auto"/>
              <w:jc w:val="center"/>
              <w:rPr>
                <w:color w:val="000000"/>
              </w:rPr>
            </w:pPr>
            <w:r w:rsidRPr="00832137">
              <w:rPr>
                <w:color w:val="000000"/>
              </w:rPr>
              <w:t>2028 г.</w:t>
            </w:r>
          </w:p>
        </w:tc>
        <w:tc>
          <w:tcPr>
            <w:tcW w:w="1843" w:type="dxa"/>
            <w:shd w:val="clear" w:color="auto" w:fill="auto"/>
            <w:vAlign w:val="center"/>
            <w:hideMark/>
          </w:tcPr>
          <w:p w14:paraId="228EB923" w14:textId="77777777" w:rsidR="00B0205B" w:rsidRPr="00832137" w:rsidRDefault="00B0205B" w:rsidP="003A72EC">
            <w:pPr>
              <w:spacing w:after="0" w:line="240" w:lineRule="auto"/>
              <w:jc w:val="center"/>
              <w:rPr>
                <w:color w:val="000000"/>
              </w:rPr>
            </w:pPr>
            <w:r w:rsidRPr="00832137">
              <w:rPr>
                <w:color w:val="000000"/>
              </w:rPr>
              <w:t>0,00</w:t>
            </w:r>
          </w:p>
        </w:tc>
        <w:tc>
          <w:tcPr>
            <w:tcW w:w="2268" w:type="dxa"/>
            <w:shd w:val="clear" w:color="auto" w:fill="auto"/>
            <w:vAlign w:val="center"/>
            <w:hideMark/>
          </w:tcPr>
          <w:p w14:paraId="58614131" w14:textId="77777777" w:rsidR="00B0205B" w:rsidRPr="00832137" w:rsidRDefault="00B0205B" w:rsidP="003A72EC">
            <w:pPr>
              <w:spacing w:after="0" w:line="240" w:lineRule="auto"/>
              <w:jc w:val="center"/>
              <w:rPr>
                <w:color w:val="000000"/>
              </w:rPr>
            </w:pPr>
            <w:r w:rsidRPr="00832137">
              <w:rPr>
                <w:color w:val="000000"/>
              </w:rPr>
              <w:t>0,00</w:t>
            </w:r>
          </w:p>
        </w:tc>
        <w:tc>
          <w:tcPr>
            <w:tcW w:w="1842" w:type="dxa"/>
            <w:shd w:val="clear" w:color="auto" w:fill="auto"/>
            <w:vAlign w:val="center"/>
            <w:hideMark/>
          </w:tcPr>
          <w:p w14:paraId="260EDE9A" w14:textId="0FA5836F" w:rsidR="00B0205B" w:rsidRPr="00BB62B7" w:rsidRDefault="003A72EC" w:rsidP="003A72EC">
            <w:pPr>
              <w:spacing w:after="0" w:line="240" w:lineRule="auto"/>
              <w:jc w:val="center"/>
              <w:rPr>
                <w:color w:val="000000"/>
                <w:highlight w:val="green"/>
              </w:rPr>
            </w:pPr>
            <w:r w:rsidRPr="00BB62B7">
              <w:rPr>
                <w:color w:val="000000"/>
                <w:highlight w:val="green"/>
              </w:rPr>
              <w:t>0,00</w:t>
            </w:r>
          </w:p>
        </w:tc>
        <w:tc>
          <w:tcPr>
            <w:tcW w:w="2127" w:type="dxa"/>
            <w:shd w:val="clear" w:color="auto" w:fill="auto"/>
            <w:vAlign w:val="center"/>
            <w:hideMark/>
          </w:tcPr>
          <w:p w14:paraId="237E7FB5" w14:textId="5BB002E7" w:rsidR="00B0205B" w:rsidRPr="00BB62B7" w:rsidRDefault="003A72EC" w:rsidP="003A72EC">
            <w:pPr>
              <w:spacing w:after="0" w:line="240" w:lineRule="auto"/>
              <w:jc w:val="center"/>
              <w:rPr>
                <w:color w:val="000000"/>
                <w:highlight w:val="green"/>
              </w:rPr>
            </w:pPr>
            <w:r w:rsidRPr="00BB62B7">
              <w:rPr>
                <w:color w:val="000000"/>
                <w:highlight w:val="green"/>
              </w:rPr>
              <w:t>0,00</w:t>
            </w:r>
          </w:p>
        </w:tc>
      </w:tr>
    </w:tbl>
    <w:p w14:paraId="67BA5911" w14:textId="78722429" w:rsidR="002102ED" w:rsidRPr="00D46FB5" w:rsidRDefault="002102ED" w:rsidP="00A72D1E">
      <w:pPr>
        <w:spacing w:after="0" w:line="240" w:lineRule="auto"/>
        <w:rPr>
          <w:iCs/>
          <w:sz w:val="28"/>
          <w:szCs w:val="28"/>
        </w:rPr>
      </w:pPr>
    </w:p>
    <w:p w14:paraId="4DE23D11" w14:textId="7B4D9EE5" w:rsidR="00D46FB5" w:rsidRPr="00D46FB5" w:rsidRDefault="00D46FB5" w:rsidP="00A72D1E">
      <w:pPr>
        <w:spacing w:after="0" w:line="240" w:lineRule="auto"/>
        <w:rPr>
          <w:iCs/>
          <w:sz w:val="28"/>
          <w:szCs w:val="28"/>
        </w:rPr>
      </w:pPr>
    </w:p>
    <w:p w14:paraId="6BD5C2B5" w14:textId="77777777" w:rsidR="00D46FB5" w:rsidRPr="00D46FB5" w:rsidRDefault="00D46FB5" w:rsidP="00A72D1E">
      <w:pPr>
        <w:spacing w:after="0" w:line="240" w:lineRule="auto"/>
        <w:rPr>
          <w:iCs/>
          <w:sz w:val="28"/>
          <w:szCs w:val="28"/>
        </w:rPr>
      </w:pPr>
    </w:p>
    <w:tbl>
      <w:tblPr>
        <w:tblW w:w="10631" w:type="dxa"/>
        <w:tblInd w:w="-572" w:type="dxa"/>
        <w:tblLook w:val="04A0" w:firstRow="1" w:lastRow="0" w:firstColumn="1" w:lastColumn="0" w:noHBand="0" w:noVBand="1"/>
      </w:tblPr>
      <w:tblGrid>
        <w:gridCol w:w="567"/>
        <w:gridCol w:w="2977"/>
        <w:gridCol w:w="2410"/>
        <w:gridCol w:w="2835"/>
        <w:gridCol w:w="1842"/>
      </w:tblGrid>
      <w:tr w:rsidR="002102ED" w:rsidRPr="008D3A90" w14:paraId="0E54E5CB" w14:textId="77777777" w:rsidTr="008B0F51">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C533E" w14:textId="77777777" w:rsidR="002102ED" w:rsidRPr="008D3A90" w:rsidRDefault="002102ED" w:rsidP="008B0F51">
            <w:pPr>
              <w:spacing w:after="0" w:line="240" w:lineRule="auto"/>
              <w:ind w:left="-26"/>
              <w:jc w:val="both"/>
              <w:rPr>
                <w:color w:val="000000"/>
              </w:rPr>
            </w:pPr>
            <w:r w:rsidRPr="008D3A90">
              <w:rPr>
                <w:color w:val="000000"/>
              </w:rPr>
              <w:lastRenderedPageBreak/>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721FFB" w14:textId="77777777" w:rsidR="002102ED" w:rsidRPr="008D3A90" w:rsidRDefault="002102ED" w:rsidP="002D4449">
            <w:pPr>
              <w:spacing w:after="0" w:line="240" w:lineRule="auto"/>
              <w:jc w:val="center"/>
              <w:rPr>
                <w:color w:val="000000"/>
              </w:rPr>
            </w:pPr>
            <w:r w:rsidRPr="008D3A90">
              <w:rPr>
                <w:bCs/>
                <w:color w:val="000000"/>
              </w:rPr>
              <w:t>Финансовое обеспечение государственной программы (руб.)</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541AB55" w14:textId="77777777" w:rsidR="002102ED" w:rsidRPr="008D3A90" w:rsidRDefault="002102ED" w:rsidP="002D4449">
            <w:pPr>
              <w:spacing w:after="0" w:line="240" w:lineRule="auto"/>
              <w:jc w:val="center"/>
              <w:rPr>
                <w:color w:val="000000"/>
              </w:rPr>
            </w:pPr>
            <w:r w:rsidRPr="008D3A90">
              <w:rPr>
                <w:bCs/>
                <w:color w:val="000000"/>
              </w:rPr>
              <w:t>Федеральный бюджет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356E332" w14:textId="77777777" w:rsidR="002102ED" w:rsidRPr="008D3A90" w:rsidRDefault="002102ED" w:rsidP="002D4449">
            <w:pPr>
              <w:spacing w:after="0" w:line="240" w:lineRule="auto"/>
              <w:jc w:val="center"/>
              <w:rPr>
                <w:color w:val="000000"/>
              </w:rPr>
            </w:pPr>
            <w:r w:rsidRPr="008D3A90">
              <w:rPr>
                <w:bCs/>
                <w:color w:val="000000"/>
              </w:rPr>
              <w:t>Республиканский бюджет</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756F72A" w14:textId="77777777" w:rsidR="002102ED" w:rsidRPr="008D3A90" w:rsidRDefault="002102ED" w:rsidP="002D4449">
            <w:pPr>
              <w:spacing w:after="0" w:line="240" w:lineRule="auto"/>
              <w:jc w:val="center"/>
              <w:rPr>
                <w:color w:val="000000"/>
              </w:rPr>
            </w:pPr>
            <w:r w:rsidRPr="008D3A90">
              <w:rPr>
                <w:bCs/>
                <w:color w:val="000000"/>
              </w:rPr>
              <w:t>Всего:</w:t>
            </w:r>
          </w:p>
        </w:tc>
      </w:tr>
      <w:tr w:rsidR="002102ED" w:rsidRPr="008D3A90" w14:paraId="6B57466C"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0066EC"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2C796532" w14:textId="77777777" w:rsidR="002102ED" w:rsidRPr="008D3A90" w:rsidRDefault="002102ED" w:rsidP="002D4449">
            <w:pPr>
              <w:spacing w:after="0" w:line="240" w:lineRule="auto"/>
              <w:jc w:val="center"/>
              <w:rPr>
                <w:color w:val="000000"/>
              </w:rPr>
            </w:pPr>
            <w:r w:rsidRPr="008D3A90">
              <w:rPr>
                <w:color w:val="000000"/>
              </w:rPr>
              <w:t>2019 г.</w:t>
            </w:r>
          </w:p>
        </w:tc>
        <w:tc>
          <w:tcPr>
            <w:tcW w:w="2410" w:type="dxa"/>
            <w:tcBorders>
              <w:top w:val="nil"/>
              <w:left w:val="nil"/>
              <w:bottom w:val="single" w:sz="4" w:space="0" w:color="auto"/>
              <w:right w:val="single" w:sz="4" w:space="0" w:color="auto"/>
            </w:tcBorders>
            <w:shd w:val="clear" w:color="auto" w:fill="auto"/>
            <w:vAlign w:val="center"/>
            <w:hideMark/>
          </w:tcPr>
          <w:p w14:paraId="482BF380" w14:textId="77777777" w:rsidR="002102ED" w:rsidRPr="008D3A90" w:rsidRDefault="002102ED" w:rsidP="002D4449">
            <w:pPr>
              <w:spacing w:after="0" w:line="240" w:lineRule="auto"/>
              <w:jc w:val="center"/>
              <w:rPr>
                <w:color w:val="000000"/>
              </w:rPr>
            </w:pPr>
            <w:r w:rsidRPr="008D3A90">
              <w:rPr>
                <w:color w:val="000000"/>
              </w:rPr>
              <w:t>101 221 245,20</w:t>
            </w:r>
          </w:p>
        </w:tc>
        <w:tc>
          <w:tcPr>
            <w:tcW w:w="2835" w:type="dxa"/>
            <w:tcBorders>
              <w:top w:val="nil"/>
              <w:left w:val="nil"/>
              <w:bottom w:val="single" w:sz="4" w:space="0" w:color="auto"/>
              <w:right w:val="single" w:sz="4" w:space="0" w:color="auto"/>
            </w:tcBorders>
            <w:shd w:val="clear" w:color="auto" w:fill="auto"/>
            <w:vAlign w:val="center"/>
            <w:hideMark/>
          </w:tcPr>
          <w:p w14:paraId="59294227" w14:textId="77777777" w:rsidR="002102ED" w:rsidRPr="008D3A90" w:rsidRDefault="002102ED" w:rsidP="002D4449">
            <w:pPr>
              <w:spacing w:after="0" w:line="240" w:lineRule="auto"/>
              <w:jc w:val="center"/>
              <w:rPr>
                <w:color w:val="000000"/>
              </w:rPr>
            </w:pPr>
            <w:r w:rsidRPr="008D3A90">
              <w:rPr>
                <w:color w:val="000000"/>
              </w:rPr>
              <w:t>559 219,56</w:t>
            </w:r>
          </w:p>
        </w:tc>
        <w:tc>
          <w:tcPr>
            <w:tcW w:w="1842" w:type="dxa"/>
            <w:tcBorders>
              <w:top w:val="nil"/>
              <w:left w:val="nil"/>
              <w:bottom w:val="single" w:sz="4" w:space="0" w:color="auto"/>
              <w:right w:val="single" w:sz="4" w:space="0" w:color="auto"/>
            </w:tcBorders>
            <w:shd w:val="clear" w:color="auto" w:fill="auto"/>
            <w:vAlign w:val="center"/>
            <w:hideMark/>
          </w:tcPr>
          <w:p w14:paraId="1EDBA50A" w14:textId="77777777" w:rsidR="002102ED" w:rsidRPr="008D3A90" w:rsidRDefault="002102ED" w:rsidP="002D4449">
            <w:pPr>
              <w:spacing w:after="0" w:line="240" w:lineRule="auto"/>
              <w:jc w:val="center"/>
              <w:rPr>
                <w:color w:val="000000"/>
              </w:rPr>
            </w:pPr>
            <w:r w:rsidRPr="008D3A90">
              <w:rPr>
                <w:color w:val="000000"/>
              </w:rPr>
              <w:t>101 820 464,76</w:t>
            </w:r>
          </w:p>
        </w:tc>
      </w:tr>
      <w:tr w:rsidR="002102ED" w:rsidRPr="008D3A90" w14:paraId="3A5AF598"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359C9E"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39C604C8" w14:textId="77777777" w:rsidR="002102ED" w:rsidRPr="008D3A90" w:rsidRDefault="002102ED" w:rsidP="002D4449">
            <w:pPr>
              <w:spacing w:after="0" w:line="240" w:lineRule="auto"/>
              <w:jc w:val="center"/>
              <w:rPr>
                <w:color w:val="000000"/>
              </w:rPr>
            </w:pPr>
            <w:r w:rsidRPr="008D3A90">
              <w:rPr>
                <w:color w:val="000000"/>
              </w:rPr>
              <w:t>2020 г.</w:t>
            </w:r>
          </w:p>
        </w:tc>
        <w:tc>
          <w:tcPr>
            <w:tcW w:w="2410" w:type="dxa"/>
            <w:tcBorders>
              <w:top w:val="nil"/>
              <w:left w:val="nil"/>
              <w:bottom w:val="single" w:sz="4" w:space="0" w:color="auto"/>
              <w:right w:val="single" w:sz="4" w:space="0" w:color="auto"/>
            </w:tcBorders>
            <w:shd w:val="clear" w:color="auto" w:fill="auto"/>
            <w:vAlign w:val="center"/>
            <w:hideMark/>
          </w:tcPr>
          <w:p w14:paraId="7CB24D03" w14:textId="77777777" w:rsidR="002102ED" w:rsidRPr="008D3A90" w:rsidRDefault="002102ED" w:rsidP="002D4449">
            <w:pPr>
              <w:spacing w:after="0" w:line="240" w:lineRule="auto"/>
              <w:jc w:val="center"/>
              <w:rPr>
                <w:color w:val="000000"/>
              </w:rPr>
            </w:pPr>
            <w:r w:rsidRPr="008D3A90">
              <w:rPr>
                <w:color w:val="000000"/>
              </w:rPr>
              <w:t>233 009 801,61</w:t>
            </w:r>
          </w:p>
        </w:tc>
        <w:tc>
          <w:tcPr>
            <w:tcW w:w="2835" w:type="dxa"/>
            <w:tcBorders>
              <w:top w:val="nil"/>
              <w:left w:val="nil"/>
              <w:bottom w:val="single" w:sz="4" w:space="0" w:color="auto"/>
              <w:right w:val="single" w:sz="4" w:space="0" w:color="auto"/>
            </w:tcBorders>
            <w:shd w:val="clear" w:color="auto" w:fill="auto"/>
            <w:hideMark/>
          </w:tcPr>
          <w:p w14:paraId="5F415C8E"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6988A626" w14:textId="77777777" w:rsidR="002102ED" w:rsidRPr="008D3A90" w:rsidRDefault="002102ED" w:rsidP="002D4449">
            <w:pPr>
              <w:spacing w:after="0" w:line="240" w:lineRule="auto"/>
              <w:jc w:val="center"/>
              <w:rPr>
                <w:color w:val="000000"/>
              </w:rPr>
            </w:pPr>
            <w:r w:rsidRPr="008D3A90">
              <w:rPr>
                <w:color w:val="000000"/>
              </w:rPr>
              <w:t>233 009 801,61</w:t>
            </w:r>
          </w:p>
        </w:tc>
      </w:tr>
      <w:tr w:rsidR="002102ED" w:rsidRPr="008D3A90" w14:paraId="15351F30" w14:textId="77777777" w:rsidTr="008B0F51">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8C9060"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018B89A5" w14:textId="77777777" w:rsidR="002102ED" w:rsidRPr="008D3A90" w:rsidRDefault="002102ED" w:rsidP="002D4449">
            <w:pPr>
              <w:spacing w:after="0" w:line="240" w:lineRule="auto"/>
              <w:jc w:val="center"/>
              <w:rPr>
                <w:color w:val="000000"/>
              </w:rPr>
            </w:pPr>
            <w:r w:rsidRPr="008D3A90">
              <w:rPr>
                <w:color w:val="000000"/>
              </w:rPr>
              <w:t>2021 г.</w:t>
            </w:r>
          </w:p>
        </w:tc>
        <w:tc>
          <w:tcPr>
            <w:tcW w:w="2410" w:type="dxa"/>
            <w:tcBorders>
              <w:top w:val="nil"/>
              <w:left w:val="nil"/>
              <w:bottom w:val="single" w:sz="4" w:space="0" w:color="auto"/>
              <w:right w:val="single" w:sz="4" w:space="0" w:color="auto"/>
            </w:tcBorders>
            <w:shd w:val="clear" w:color="auto" w:fill="auto"/>
            <w:vAlign w:val="center"/>
            <w:hideMark/>
          </w:tcPr>
          <w:p w14:paraId="612C3F74" w14:textId="77777777" w:rsidR="002102ED" w:rsidRPr="008D3A90" w:rsidRDefault="002102ED" w:rsidP="002D4449">
            <w:pPr>
              <w:spacing w:after="0" w:line="240" w:lineRule="auto"/>
              <w:jc w:val="center"/>
              <w:rPr>
                <w:color w:val="000000"/>
              </w:rPr>
            </w:pPr>
            <w:r w:rsidRPr="008D3A90">
              <w:rPr>
                <w:color w:val="000000"/>
              </w:rPr>
              <w:t>148 159 171,85</w:t>
            </w:r>
          </w:p>
        </w:tc>
        <w:tc>
          <w:tcPr>
            <w:tcW w:w="2835" w:type="dxa"/>
            <w:tcBorders>
              <w:top w:val="nil"/>
              <w:left w:val="nil"/>
              <w:bottom w:val="single" w:sz="4" w:space="0" w:color="auto"/>
              <w:right w:val="single" w:sz="4" w:space="0" w:color="auto"/>
            </w:tcBorders>
            <w:shd w:val="clear" w:color="auto" w:fill="auto"/>
            <w:hideMark/>
          </w:tcPr>
          <w:p w14:paraId="798B2E0A"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6B722653" w14:textId="77777777" w:rsidR="002102ED" w:rsidRPr="008D3A90" w:rsidRDefault="002102ED" w:rsidP="002D4449">
            <w:pPr>
              <w:spacing w:after="0" w:line="240" w:lineRule="auto"/>
              <w:jc w:val="center"/>
              <w:rPr>
                <w:color w:val="000000"/>
              </w:rPr>
            </w:pPr>
            <w:r w:rsidRPr="008D3A90">
              <w:rPr>
                <w:color w:val="000000"/>
              </w:rPr>
              <w:t>148 159 171,85</w:t>
            </w:r>
          </w:p>
        </w:tc>
      </w:tr>
      <w:tr w:rsidR="002102ED" w:rsidRPr="008D3A90" w14:paraId="30A511C9"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FA309B"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66277EAD" w14:textId="77777777" w:rsidR="002102ED" w:rsidRPr="008D3A90" w:rsidRDefault="002102ED" w:rsidP="002D4449">
            <w:pPr>
              <w:spacing w:after="0" w:line="240" w:lineRule="auto"/>
              <w:jc w:val="center"/>
              <w:rPr>
                <w:color w:val="000000"/>
              </w:rPr>
            </w:pPr>
            <w:r w:rsidRPr="008D3A90">
              <w:rPr>
                <w:color w:val="000000"/>
              </w:rPr>
              <w:t>2022 г.</w:t>
            </w:r>
          </w:p>
        </w:tc>
        <w:tc>
          <w:tcPr>
            <w:tcW w:w="2410" w:type="dxa"/>
            <w:tcBorders>
              <w:top w:val="nil"/>
              <w:left w:val="nil"/>
              <w:bottom w:val="single" w:sz="4" w:space="0" w:color="auto"/>
              <w:right w:val="single" w:sz="4" w:space="0" w:color="auto"/>
            </w:tcBorders>
            <w:shd w:val="clear" w:color="auto" w:fill="auto"/>
            <w:vAlign w:val="center"/>
            <w:hideMark/>
          </w:tcPr>
          <w:p w14:paraId="1433A0EC" w14:textId="77777777" w:rsidR="002102ED" w:rsidRPr="008D3A90" w:rsidRDefault="002102ED" w:rsidP="002D4449">
            <w:pPr>
              <w:spacing w:after="0" w:line="240" w:lineRule="auto"/>
              <w:jc w:val="center"/>
              <w:rPr>
                <w:color w:val="000000"/>
              </w:rPr>
            </w:pPr>
            <w:r w:rsidRPr="008D3A90">
              <w:rPr>
                <w:color w:val="000000"/>
              </w:rPr>
              <w:t>560 404 037,82</w:t>
            </w:r>
          </w:p>
        </w:tc>
        <w:tc>
          <w:tcPr>
            <w:tcW w:w="2835" w:type="dxa"/>
            <w:tcBorders>
              <w:top w:val="nil"/>
              <w:left w:val="nil"/>
              <w:bottom w:val="single" w:sz="4" w:space="0" w:color="auto"/>
              <w:right w:val="single" w:sz="4" w:space="0" w:color="auto"/>
            </w:tcBorders>
            <w:shd w:val="clear" w:color="auto" w:fill="auto"/>
            <w:hideMark/>
          </w:tcPr>
          <w:p w14:paraId="1BB12AB2"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76BFA18A" w14:textId="77777777" w:rsidR="002102ED" w:rsidRPr="008D3A90" w:rsidRDefault="002102ED" w:rsidP="002D4449">
            <w:pPr>
              <w:spacing w:after="0" w:line="240" w:lineRule="auto"/>
              <w:jc w:val="center"/>
              <w:rPr>
                <w:color w:val="000000"/>
              </w:rPr>
            </w:pPr>
            <w:r w:rsidRPr="008D3A90">
              <w:rPr>
                <w:color w:val="000000"/>
              </w:rPr>
              <w:t>560 404 037,82</w:t>
            </w:r>
          </w:p>
        </w:tc>
      </w:tr>
      <w:tr w:rsidR="002102ED" w:rsidRPr="008D3A90" w14:paraId="4900B4C9"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A8202A"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17E6C46D" w14:textId="77777777" w:rsidR="002102ED" w:rsidRPr="008D3A90" w:rsidRDefault="002102ED" w:rsidP="002D4449">
            <w:pPr>
              <w:spacing w:after="0" w:line="240" w:lineRule="auto"/>
              <w:jc w:val="center"/>
              <w:rPr>
                <w:color w:val="000000"/>
              </w:rPr>
            </w:pPr>
            <w:r w:rsidRPr="008D3A90">
              <w:rPr>
                <w:color w:val="000000"/>
              </w:rPr>
              <w:t>2023 г.</w:t>
            </w:r>
          </w:p>
        </w:tc>
        <w:tc>
          <w:tcPr>
            <w:tcW w:w="2410" w:type="dxa"/>
            <w:tcBorders>
              <w:top w:val="nil"/>
              <w:left w:val="nil"/>
              <w:bottom w:val="single" w:sz="4" w:space="0" w:color="auto"/>
              <w:right w:val="single" w:sz="4" w:space="0" w:color="auto"/>
            </w:tcBorders>
            <w:shd w:val="clear" w:color="auto" w:fill="auto"/>
            <w:vAlign w:val="center"/>
            <w:hideMark/>
          </w:tcPr>
          <w:p w14:paraId="0B0A42EC" w14:textId="77777777" w:rsidR="002102ED" w:rsidRPr="008D3A90" w:rsidRDefault="002102ED" w:rsidP="002D4449">
            <w:pPr>
              <w:spacing w:after="0" w:line="240" w:lineRule="auto"/>
              <w:jc w:val="center"/>
              <w:rPr>
                <w:color w:val="000000"/>
              </w:rPr>
            </w:pPr>
            <w:r w:rsidRPr="008D3A90">
              <w:rPr>
                <w:color w:val="000000"/>
              </w:rPr>
              <w:t>221 379 511,80</w:t>
            </w:r>
          </w:p>
        </w:tc>
        <w:tc>
          <w:tcPr>
            <w:tcW w:w="2835" w:type="dxa"/>
            <w:tcBorders>
              <w:top w:val="nil"/>
              <w:left w:val="nil"/>
              <w:bottom w:val="single" w:sz="4" w:space="0" w:color="auto"/>
              <w:right w:val="single" w:sz="4" w:space="0" w:color="auto"/>
            </w:tcBorders>
            <w:shd w:val="clear" w:color="auto" w:fill="auto"/>
            <w:hideMark/>
          </w:tcPr>
          <w:p w14:paraId="23B6097D"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1996CB44" w14:textId="06F433F2" w:rsidR="00090159" w:rsidRPr="008D3A90" w:rsidRDefault="008B0F51" w:rsidP="002D4449">
            <w:pPr>
              <w:spacing w:after="0" w:line="240" w:lineRule="auto"/>
              <w:jc w:val="center"/>
              <w:rPr>
                <w:color w:val="000000"/>
              </w:rPr>
            </w:pPr>
            <w:r w:rsidRPr="008D3A90">
              <w:rPr>
                <w:color w:val="000000"/>
              </w:rPr>
              <w:t>221 379 511,80</w:t>
            </w:r>
          </w:p>
        </w:tc>
      </w:tr>
      <w:tr w:rsidR="002102ED" w:rsidRPr="008D3A90" w14:paraId="2AB405CC"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B246EFE"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7FC2D64B" w14:textId="77777777" w:rsidR="002102ED" w:rsidRPr="008D3A90" w:rsidRDefault="002102ED" w:rsidP="002D4449">
            <w:pPr>
              <w:spacing w:after="0" w:line="240" w:lineRule="auto"/>
              <w:jc w:val="center"/>
              <w:rPr>
                <w:color w:val="000000"/>
              </w:rPr>
            </w:pPr>
            <w:r w:rsidRPr="008D3A90">
              <w:rPr>
                <w:color w:val="000000"/>
              </w:rPr>
              <w:t>2024 г.</w:t>
            </w:r>
          </w:p>
        </w:tc>
        <w:tc>
          <w:tcPr>
            <w:tcW w:w="2410" w:type="dxa"/>
            <w:tcBorders>
              <w:top w:val="nil"/>
              <w:left w:val="nil"/>
              <w:bottom w:val="single" w:sz="4" w:space="0" w:color="auto"/>
              <w:right w:val="single" w:sz="4" w:space="0" w:color="auto"/>
            </w:tcBorders>
            <w:shd w:val="clear" w:color="auto" w:fill="auto"/>
            <w:vAlign w:val="center"/>
            <w:hideMark/>
          </w:tcPr>
          <w:p w14:paraId="70A3FB25" w14:textId="77777777" w:rsidR="002102ED" w:rsidRPr="008D3A90" w:rsidRDefault="002102ED" w:rsidP="002D4449">
            <w:pPr>
              <w:spacing w:after="0" w:line="240" w:lineRule="auto"/>
              <w:jc w:val="center"/>
              <w:rPr>
                <w:color w:val="000000"/>
              </w:rPr>
            </w:pPr>
            <w:r w:rsidRPr="008D3A90">
              <w:rPr>
                <w:color w:val="000000"/>
              </w:rPr>
              <w:t>0,00</w:t>
            </w:r>
          </w:p>
        </w:tc>
        <w:tc>
          <w:tcPr>
            <w:tcW w:w="2835" w:type="dxa"/>
            <w:tcBorders>
              <w:top w:val="nil"/>
              <w:left w:val="nil"/>
              <w:bottom w:val="single" w:sz="4" w:space="0" w:color="auto"/>
              <w:right w:val="single" w:sz="4" w:space="0" w:color="auto"/>
            </w:tcBorders>
            <w:shd w:val="clear" w:color="auto" w:fill="auto"/>
            <w:vAlign w:val="center"/>
            <w:hideMark/>
          </w:tcPr>
          <w:p w14:paraId="5DE6BD0A" w14:textId="77777777" w:rsidR="002102ED" w:rsidRPr="008D3A90" w:rsidRDefault="002102ED" w:rsidP="002D4449">
            <w:pPr>
              <w:spacing w:after="0" w:line="240" w:lineRule="auto"/>
              <w:jc w:val="center"/>
              <w:rPr>
                <w:color w:val="000000"/>
              </w:rPr>
            </w:pPr>
            <w:r w:rsidRPr="008D3A90">
              <w:rPr>
                <w:color w:val="000000"/>
              </w:rPr>
              <w:t>322 204 122,24</w:t>
            </w:r>
          </w:p>
        </w:tc>
        <w:tc>
          <w:tcPr>
            <w:tcW w:w="1842" w:type="dxa"/>
            <w:tcBorders>
              <w:top w:val="nil"/>
              <w:left w:val="nil"/>
              <w:bottom w:val="single" w:sz="4" w:space="0" w:color="auto"/>
              <w:right w:val="single" w:sz="4" w:space="0" w:color="auto"/>
            </w:tcBorders>
            <w:shd w:val="clear" w:color="auto" w:fill="auto"/>
            <w:vAlign w:val="center"/>
            <w:hideMark/>
          </w:tcPr>
          <w:p w14:paraId="77EF198C" w14:textId="77777777" w:rsidR="002102ED" w:rsidRPr="008D3A90" w:rsidRDefault="002102ED" w:rsidP="002D4449">
            <w:pPr>
              <w:spacing w:after="0" w:line="240" w:lineRule="auto"/>
              <w:jc w:val="center"/>
              <w:rPr>
                <w:color w:val="000000"/>
              </w:rPr>
            </w:pPr>
            <w:r w:rsidRPr="008D3A90">
              <w:rPr>
                <w:color w:val="000000"/>
              </w:rPr>
              <w:t>322 204 122,24</w:t>
            </w:r>
          </w:p>
        </w:tc>
      </w:tr>
      <w:tr w:rsidR="002102ED" w:rsidRPr="008D3A90" w14:paraId="6F774A88"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4F395A"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15580E29" w14:textId="77777777" w:rsidR="002102ED" w:rsidRPr="008D3A90" w:rsidRDefault="002102ED" w:rsidP="002D4449">
            <w:pPr>
              <w:spacing w:after="0" w:line="240" w:lineRule="auto"/>
              <w:jc w:val="center"/>
              <w:rPr>
                <w:color w:val="000000"/>
              </w:rPr>
            </w:pPr>
            <w:r w:rsidRPr="008D3A90">
              <w:rPr>
                <w:color w:val="000000"/>
              </w:rPr>
              <w:t>2025 г.</w:t>
            </w:r>
          </w:p>
        </w:tc>
        <w:tc>
          <w:tcPr>
            <w:tcW w:w="2410" w:type="dxa"/>
            <w:tcBorders>
              <w:top w:val="nil"/>
              <w:left w:val="nil"/>
              <w:bottom w:val="single" w:sz="4" w:space="0" w:color="auto"/>
              <w:right w:val="single" w:sz="4" w:space="0" w:color="auto"/>
            </w:tcBorders>
            <w:shd w:val="clear" w:color="auto" w:fill="auto"/>
            <w:vAlign w:val="center"/>
            <w:hideMark/>
          </w:tcPr>
          <w:p w14:paraId="6E23F3EA" w14:textId="77777777" w:rsidR="002102ED" w:rsidRPr="008D3A90" w:rsidRDefault="002102ED" w:rsidP="002D4449">
            <w:pPr>
              <w:spacing w:after="0" w:line="240" w:lineRule="auto"/>
              <w:jc w:val="center"/>
              <w:rPr>
                <w:color w:val="000000"/>
              </w:rPr>
            </w:pPr>
            <w:r w:rsidRPr="008D3A90">
              <w:rPr>
                <w:color w:val="000000"/>
              </w:rPr>
              <w:t>0,00</w:t>
            </w:r>
          </w:p>
        </w:tc>
        <w:tc>
          <w:tcPr>
            <w:tcW w:w="2835" w:type="dxa"/>
            <w:tcBorders>
              <w:top w:val="nil"/>
              <w:left w:val="nil"/>
              <w:bottom w:val="single" w:sz="4" w:space="0" w:color="auto"/>
              <w:right w:val="single" w:sz="4" w:space="0" w:color="auto"/>
            </w:tcBorders>
            <w:shd w:val="clear" w:color="auto" w:fill="auto"/>
            <w:vAlign w:val="center"/>
            <w:hideMark/>
          </w:tcPr>
          <w:p w14:paraId="74513A9C"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6B42745F" w14:textId="77777777" w:rsidR="002102ED" w:rsidRPr="008D3A90" w:rsidRDefault="002102ED" w:rsidP="002D4449">
            <w:pPr>
              <w:spacing w:after="0" w:line="240" w:lineRule="auto"/>
              <w:jc w:val="center"/>
              <w:rPr>
                <w:color w:val="000000"/>
              </w:rPr>
            </w:pPr>
            <w:r w:rsidRPr="008D3A90">
              <w:rPr>
                <w:color w:val="000000"/>
              </w:rPr>
              <w:t>0,00</w:t>
            </w:r>
          </w:p>
        </w:tc>
      </w:tr>
      <w:tr w:rsidR="002102ED" w:rsidRPr="008D3A90" w14:paraId="1F2C16AD"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734482"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371807DE" w14:textId="77777777" w:rsidR="002102ED" w:rsidRPr="008D3A90" w:rsidRDefault="002102ED" w:rsidP="002D4449">
            <w:pPr>
              <w:spacing w:after="0" w:line="240" w:lineRule="auto"/>
              <w:jc w:val="center"/>
              <w:rPr>
                <w:color w:val="000000"/>
              </w:rPr>
            </w:pPr>
            <w:r w:rsidRPr="008D3A90">
              <w:rPr>
                <w:color w:val="000000"/>
              </w:rPr>
              <w:t>2026 г.</w:t>
            </w:r>
          </w:p>
        </w:tc>
        <w:tc>
          <w:tcPr>
            <w:tcW w:w="2410" w:type="dxa"/>
            <w:tcBorders>
              <w:top w:val="nil"/>
              <w:left w:val="nil"/>
              <w:bottom w:val="single" w:sz="4" w:space="0" w:color="auto"/>
              <w:right w:val="single" w:sz="4" w:space="0" w:color="auto"/>
            </w:tcBorders>
            <w:shd w:val="clear" w:color="auto" w:fill="auto"/>
            <w:vAlign w:val="center"/>
            <w:hideMark/>
          </w:tcPr>
          <w:p w14:paraId="2FF2A4EB" w14:textId="77777777" w:rsidR="002102ED" w:rsidRPr="008D3A90" w:rsidRDefault="002102ED" w:rsidP="002D4449">
            <w:pPr>
              <w:spacing w:after="0" w:line="240" w:lineRule="auto"/>
              <w:jc w:val="center"/>
              <w:rPr>
                <w:color w:val="000000"/>
              </w:rPr>
            </w:pPr>
            <w:r w:rsidRPr="008D3A90">
              <w:rPr>
                <w:color w:val="000000"/>
              </w:rPr>
              <w:t>0,00</w:t>
            </w:r>
          </w:p>
        </w:tc>
        <w:tc>
          <w:tcPr>
            <w:tcW w:w="2835" w:type="dxa"/>
            <w:tcBorders>
              <w:top w:val="nil"/>
              <w:left w:val="nil"/>
              <w:bottom w:val="single" w:sz="4" w:space="0" w:color="auto"/>
              <w:right w:val="single" w:sz="4" w:space="0" w:color="auto"/>
            </w:tcBorders>
            <w:shd w:val="clear" w:color="auto" w:fill="auto"/>
            <w:vAlign w:val="center"/>
            <w:hideMark/>
          </w:tcPr>
          <w:p w14:paraId="0AAD99F9"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40F8ADB0" w14:textId="77777777" w:rsidR="002102ED" w:rsidRPr="008D3A90" w:rsidRDefault="002102ED" w:rsidP="002D4449">
            <w:pPr>
              <w:spacing w:after="0" w:line="240" w:lineRule="auto"/>
              <w:jc w:val="center"/>
              <w:rPr>
                <w:color w:val="000000"/>
              </w:rPr>
            </w:pPr>
            <w:r w:rsidRPr="008D3A90">
              <w:rPr>
                <w:color w:val="000000"/>
              </w:rPr>
              <w:t>0,00</w:t>
            </w:r>
          </w:p>
        </w:tc>
      </w:tr>
      <w:tr w:rsidR="002102ED" w:rsidRPr="008D3A90" w14:paraId="5F48E5E9" w14:textId="77777777" w:rsidTr="008B0F5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6EA73D"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2512B870" w14:textId="77777777" w:rsidR="002102ED" w:rsidRPr="008D3A90" w:rsidRDefault="002102ED" w:rsidP="002D4449">
            <w:pPr>
              <w:spacing w:after="0" w:line="240" w:lineRule="auto"/>
              <w:jc w:val="center"/>
              <w:rPr>
                <w:color w:val="000000"/>
              </w:rPr>
            </w:pPr>
            <w:r w:rsidRPr="008D3A90">
              <w:rPr>
                <w:color w:val="000000"/>
              </w:rPr>
              <w:t>2027 г.</w:t>
            </w:r>
          </w:p>
        </w:tc>
        <w:tc>
          <w:tcPr>
            <w:tcW w:w="2410" w:type="dxa"/>
            <w:tcBorders>
              <w:top w:val="nil"/>
              <w:left w:val="nil"/>
              <w:bottom w:val="single" w:sz="4" w:space="0" w:color="auto"/>
              <w:right w:val="single" w:sz="4" w:space="0" w:color="auto"/>
            </w:tcBorders>
            <w:shd w:val="clear" w:color="auto" w:fill="auto"/>
            <w:vAlign w:val="center"/>
            <w:hideMark/>
          </w:tcPr>
          <w:p w14:paraId="5A3A5C1B" w14:textId="77777777" w:rsidR="002102ED" w:rsidRPr="008D3A90" w:rsidRDefault="002102ED" w:rsidP="002D4449">
            <w:pPr>
              <w:spacing w:after="0" w:line="240" w:lineRule="auto"/>
              <w:jc w:val="center"/>
              <w:rPr>
                <w:color w:val="000000"/>
              </w:rPr>
            </w:pPr>
            <w:r w:rsidRPr="008D3A90">
              <w:rPr>
                <w:color w:val="000000"/>
              </w:rPr>
              <w:t>0,00</w:t>
            </w:r>
          </w:p>
        </w:tc>
        <w:tc>
          <w:tcPr>
            <w:tcW w:w="2835" w:type="dxa"/>
            <w:tcBorders>
              <w:top w:val="nil"/>
              <w:left w:val="nil"/>
              <w:bottom w:val="single" w:sz="4" w:space="0" w:color="auto"/>
              <w:right w:val="single" w:sz="4" w:space="0" w:color="auto"/>
            </w:tcBorders>
            <w:shd w:val="clear" w:color="auto" w:fill="auto"/>
            <w:vAlign w:val="center"/>
            <w:hideMark/>
          </w:tcPr>
          <w:p w14:paraId="0BEC533A"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04417C44" w14:textId="77777777" w:rsidR="002102ED" w:rsidRPr="008D3A90" w:rsidRDefault="002102ED" w:rsidP="002D4449">
            <w:pPr>
              <w:spacing w:after="0" w:line="240" w:lineRule="auto"/>
              <w:jc w:val="center"/>
              <w:rPr>
                <w:color w:val="000000"/>
              </w:rPr>
            </w:pPr>
            <w:r w:rsidRPr="008D3A90">
              <w:rPr>
                <w:color w:val="000000"/>
              </w:rPr>
              <w:t>0,00</w:t>
            </w:r>
          </w:p>
        </w:tc>
      </w:tr>
      <w:tr w:rsidR="002102ED" w:rsidRPr="008D3A90" w14:paraId="4EE30794" w14:textId="77777777" w:rsidTr="008B0F51">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A9181B" w14:textId="77777777" w:rsidR="002102ED" w:rsidRPr="008D3A90" w:rsidRDefault="002102ED" w:rsidP="002D4449">
            <w:pPr>
              <w:spacing w:after="0" w:line="240" w:lineRule="auto"/>
              <w:jc w:val="center"/>
              <w:rPr>
                <w:color w:val="000000"/>
              </w:rPr>
            </w:pPr>
          </w:p>
        </w:tc>
        <w:tc>
          <w:tcPr>
            <w:tcW w:w="2977" w:type="dxa"/>
            <w:tcBorders>
              <w:top w:val="nil"/>
              <w:left w:val="nil"/>
              <w:bottom w:val="single" w:sz="4" w:space="0" w:color="auto"/>
              <w:right w:val="single" w:sz="4" w:space="0" w:color="auto"/>
            </w:tcBorders>
            <w:shd w:val="clear" w:color="auto" w:fill="auto"/>
            <w:vAlign w:val="center"/>
            <w:hideMark/>
          </w:tcPr>
          <w:p w14:paraId="140E6BF9" w14:textId="77777777" w:rsidR="002102ED" w:rsidRPr="008D3A90" w:rsidRDefault="002102ED" w:rsidP="002D4449">
            <w:pPr>
              <w:spacing w:after="0" w:line="240" w:lineRule="auto"/>
              <w:jc w:val="center"/>
              <w:rPr>
                <w:color w:val="000000"/>
              </w:rPr>
            </w:pPr>
            <w:r w:rsidRPr="008D3A90">
              <w:rPr>
                <w:color w:val="000000"/>
              </w:rPr>
              <w:t>2028 г.</w:t>
            </w:r>
          </w:p>
        </w:tc>
        <w:tc>
          <w:tcPr>
            <w:tcW w:w="2410" w:type="dxa"/>
            <w:tcBorders>
              <w:top w:val="nil"/>
              <w:left w:val="nil"/>
              <w:bottom w:val="single" w:sz="4" w:space="0" w:color="auto"/>
              <w:right w:val="single" w:sz="4" w:space="0" w:color="auto"/>
            </w:tcBorders>
            <w:shd w:val="clear" w:color="auto" w:fill="auto"/>
            <w:vAlign w:val="center"/>
            <w:hideMark/>
          </w:tcPr>
          <w:p w14:paraId="0850F0B9" w14:textId="77777777" w:rsidR="002102ED" w:rsidRPr="008D3A90" w:rsidRDefault="002102ED" w:rsidP="002D4449">
            <w:pPr>
              <w:spacing w:after="0" w:line="240" w:lineRule="auto"/>
              <w:jc w:val="center"/>
              <w:rPr>
                <w:color w:val="000000"/>
              </w:rPr>
            </w:pPr>
            <w:r w:rsidRPr="008D3A90">
              <w:rPr>
                <w:color w:val="000000"/>
              </w:rPr>
              <w:t>0,00</w:t>
            </w:r>
          </w:p>
        </w:tc>
        <w:tc>
          <w:tcPr>
            <w:tcW w:w="2835" w:type="dxa"/>
            <w:tcBorders>
              <w:top w:val="nil"/>
              <w:left w:val="nil"/>
              <w:bottom w:val="single" w:sz="4" w:space="0" w:color="auto"/>
              <w:right w:val="single" w:sz="4" w:space="0" w:color="auto"/>
            </w:tcBorders>
            <w:shd w:val="clear" w:color="auto" w:fill="auto"/>
            <w:vAlign w:val="center"/>
            <w:hideMark/>
          </w:tcPr>
          <w:p w14:paraId="242FA4B4" w14:textId="77777777" w:rsidR="002102ED" w:rsidRPr="008D3A90" w:rsidRDefault="002102ED" w:rsidP="002D4449">
            <w:pPr>
              <w:spacing w:after="0" w:line="240" w:lineRule="auto"/>
              <w:jc w:val="center"/>
              <w:rPr>
                <w:color w:val="000000"/>
              </w:rPr>
            </w:pPr>
            <w:r w:rsidRPr="008D3A90">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14:paraId="52CE4968" w14:textId="77777777" w:rsidR="002102ED" w:rsidRPr="008D3A90" w:rsidRDefault="002102ED" w:rsidP="002D4449">
            <w:pPr>
              <w:spacing w:after="0" w:line="240" w:lineRule="auto"/>
              <w:jc w:val="center"/>
              <w:rPr>
                <w:color w:val="000000"/>
              </w:rPr>
            </w:pPr>
            <w:r w:rsidRPr="008D3A90">
              <w:rPr>
                <w:color w:val="000000"/>
              </w:rPr>
              <w:t>0,00</w:t>
            </w:r>
          </w:p>
        </w:tc>
      </w:tr>
    </w:tbl>
    <w:p w14:paraId="546F9BCC" w14:textId="77777777" w:rsidR="00232644" w:rsidRPr="008D3A90" w:rsidRDefault="00232644" w:rsidP="00355BAF">
      <w:pPr>
        <w:spacing w:after="0"/>
        <w:jc w:val="center"/>
        <w:rPr>
          <w:b/>
          <w:bCs/>
        </w:rPr>
      </w:pPr>
    </w:p>
    <w:tbl>
      <w:tblPr>
        <w:tblStyle w:val="12"/>
        <w:tblW w:w="10944" w:type="dxa"/>
        <w:tblInd w:w="-601" w:type="dxa"/>
        <w:tblLook w:val="04A0" w:firstRow="1" w:lastRow="0" w:firstColumn="1" w:lastColumn="0" w:noHBand="0" w:noVBand="1"/>
      </w:tblPr>
      <w:tblGrid>
        <w:gridCol w:w="596"/>
        <w:gridCol w:w="2193"/>
        <w:gridCol w:w="8155"/>
      </w:tblGrid>
      <w:tr w:rsidR="00A72D1E" w:rsidRPr="008D3A90" w14:paraId="76DF37D0" w14:textId="77777777" w:rsidTr="008B0F51">
        <w:trPr>
          <w:trHeight w:val="635"/>
        </w:trPr>
        <w:tc>
          <w:tcPr>
            <w:tcW w:w="596" w:type="dxa"/>
          </w:tcPr>
          <w:p w14:paraId="58B8B9E6" w14:textId="77777777" w:rsidR="00A72D1E" w:rsidRPr="008D3A90" w:rsidRDefault="00A72D1E" w:rsidP="00D3584E">
            <w:pPr>
              <w:overflowPunct w:val="0"/>
              <w:autoSpaceDE w:val="0"/>
              <w:autoSpaceDN w:val="0"/>
              <w:adjustRightInd w:val="0"/>
              <w:jc w:val="center"/>
              <w:textAlignment w:val="baseline"/>
            </w:pPr>
            <w:r w:rsidRPr="008D3A90">
              <w:t>8</w:t>
            </w:r>
          </w:p>
        </w:tc>
        <w:tc>
          <w:tcPr>
            <w:tcW w:w="2193" w:type="dxa"/>
            <w:vAlign w:val="center"/>
          </w:tcPr>
          <w:p w14:paraId="41C08FC3" w14:textId="77777777" w:rsidR="00A72D1E" w:rsidRPr="008D3A90" w:rsidRDefault="00A72D1E" w:rsidP="00A72D1E">
            <w:pPr>
              <w:rPr>
                <w:sz w:val="28"/>
                <w:szCs w:val="28"/>
              </w:rPr>
            </w:pPr>
            <w:r w:rsidRPr="008D3A90">
              <w:rPr>
                <w:bCs/>
                <w:color w:val="000000"/>
              </w:rPr>
              <w:t>Планируемые результаты реализации программы</w:t>
            </w:r>
          </w:p>
        </w:tc>
        <w:tc>
          <w:tcPr>
            <w:tcW w:w="8155" w:type="dxa"/>
            <w:vAlign w:val="center"/>
          </w:tcPr>
          <w:p w14:paraId="1357F233" w14:textId="77777777" w:rsidR="0020475A" w:rsidRPr="008D3A90" w:rsidRDefault="0020475A" w:rsidP="00CB6266">
            <w:pPr>
              <w:pStyle w:val="a6"/>
              <w:numPr>
                <w:ilvl w:val="0"/>
                <w:numId w:val="5"/>
              </w:numPr>
              <w:ind w:left="34" w:firstLine="425"/>
              <w:jc w:val="both"/>
              <w:rPr>
                <w:rFonts w:ascii="Times New Roman" w:hAnsi="Times New Roman" w:cs="Times New Roman"/>
                <w:color w:val="000000"/>
              </w:rPr>
            </w:pPr>
            <w:r w:rsidRPr="008D3A90">
              <w:rPr>
                <w:rFonts w:ascii="Times New Roman" w:hAnsi="Times New Roman" w:cs="Times New Roman"/>
                <w:color w:val="000000"/>
              </w:rPr>
              <w:t>Сокращение непригодного для проживания, признанного аварийным жилищного фонда на территории Мирнинского района.</w:t>
            </w:r>
          </w:p>
          <w:p w14:paraId="2FF35782" w14:textId="77777777" w:rsidR="00A72D1E" w:rsidRPr="008D3A90" w:rsidRDefault="00305F46" w:rsidP="00CB6266">
            <w:pPr>
              <w:widowControl w:val="0"/>
              <w:numPr>
                <w:ilvl w:val="0"/>
                <w:numId w:val="5"/>
              </w:numPr>
              <w:autoSpaceDE w:val="0"/>
              <w:autoSpaceDN w:val="0"/>
              <w:adjustRightInd w:val="0"/>
              <w:ind w:left="34" w:firstLine="425"/>
              <w:contextualSpacing/>
              <w:jc w:val="both"/>
              <w:rPr>
                <w:color w:val="000000"/>
              </w:rPr>
            </w:pPr>
            <w:r w:rsidRPr="008D3A90">
              <w:rPr>
                <w:color w:val="000000"/>
              </w:rPr>
              <w:t xml:space="preserve">Переселение граждан </w:t>
            </w:r>
            <w:r w:rsidR="0020475A" w:rsidRPr="008D3A90">
              <w:rPr>
                <w:color w:val="000000"/>
              </w:rPr>
              <w:t>из аварийного жилищного фонда.</w:t>
            </w:r>
          </w:p>
          <w:p w14:paraId="2570ECEC" w14:textId="77777777" w:rsidR="008948EE" w:rsidRPr="008D3A90" w:rsidRDefault="0020475A" w:rsidP="00CB6266">
            <w:pPr>
              <w:widowControl w:val="0"/>
              <w:numPr>
                <w:ilvl w:val="0"/>
                <w:numId w:val="5"/>
              </w:numPr>
              <w:autoSpaceDE w:val="0"/>
              <w:autoSpaceDN w:val="0"/>
              <w:adjustRightInd w:val="0"/>
              <w:ind w:left="34" w:firstLine="425"/>
              <w:contextualSpacing/>
              <w:jc w:val="both"/>
              <w:rPr>
                <w:color w:val="000000"/>
              </w:rPr>
            </w:pPr>
            <w:r w:rsidRPr="008D3A90">
              <w:rPr>
                <w:color w:val="000000"/>
              </w:rPr>
              <w:t>Снос расселённых домов.</w:t>
            </w:r>
          </w:p>
          <w:p w14:paraId="783DD347" w14:textId="77777777" w:rsidR="0074620A" w:rsidRPr="008D3A90" w:rsidRDefault="00A72D1E" w:rsidP="00CB6266">
            <w:pPr>
              <w:widowControl w:val="0"/>
              <w:numPr>
                <w:ilvl w:val="0"/>
                <w:numId w:val="5"/>
              </w:numPr>
              <w:autoSpaceDE w:val="0"/>
              <w:autoSpaceDN w:val="0"/>
              <w:adjustRightInd w:val="0"/>
              <w:ind w:left="34" w:firstLine="425"/>
              <w:contextualSpacing/>
              <w:jc w:val="both"/>
              <w:rPr>
                <w:color w:val="000000"/>
              </w:rPr>
            </w:pPr>
            <w:r w:rsidRPr="008D3A90">
              <w:rPr>
                <w:color w:val="000000"/>
              </w:rPr>
              <w:t>Повышение информированности граждан</w:t>
            </w:r>
            <w:r w:rsidRPr="008D3A90">
              <w:t xml:space="preserve"> посредством размещен</w:t>
            </w:r>
            <w:r w:rsidR="008948EE" w:rsidRPr="008D3A90">
              <w:t>ия в СМИ информации о Программе.</w:t>
            </w:r>
          </w:p>
        </w:tc>
      </w:tr>
    </w:tbl>
    <w:p w14:paraId="3362156B" w14:textId="77777777" w:rsidR="007E00E6" w:rsidRPr="008D3A90" w:rsidRDefault="007E00E6" w:rsidP="00032AB8">
      <w:pPr>
        <w:tabs>
          <w:tab w:val="left" w:pos="709"/>
          <w:tab w:val="left" w:pos="851"/>
        </w:tabs>
        <w:spacing w:after="0"/>
        <w:jc w:val="center"/>
        <w:rPr>
          <w:b/>
          <w:bCs/>
        </w:rPr>
      </w:pPr>
      <w:r w:rsidRPr="008D3A90">
        <w:rPr>
          <w:b/>
          <w:bCs/>
        </w:rPr>
        <w:br w:type="page"/>
      </w:r>
    </w:p>
    <w:p w14:paraId="2E5EAE07" w14:textId="55E7A998" w:rsidR="00586695" w:rsidRPr="008D3A90" w:rsidRDefault="00586695" w:rsidP="00032AB8">
      <w:pPr>
        <w:tabs>
          <w:tab w:val="left" w:pos="709"/>
          <w:tab w:val="left" w:pos="851"/>
        </w:tabs>
        <w:spacing w:after="0"/>
        <w:jc w:val="center"/>
        <w:rPr>
          <w:b/>
          <w:bCs/>
        </w:rPr>
      </w:pPr>
      <w:r w:rsidRPr="008D3A90">
        <w:rPr>
          <w:b/>
          <w:bCs/>
        </w:rPr>
        <w:lastRenderedPageBreak/>
        <w:t>РАЗДЕЛ 1.</w:t>
      </w:r>
    </w:p>
    <w:p w14:paraId="2F6A507F" w14:textId="6EB8B82A" w:rsidR="00004D5A" w:rsidRPr="008D3A90" w:rsidRDefault="00645A37" w:rsidP="005727BA">
      <w:pPr>
        <w:tabs>
          <w:tab w:val="left" w:pos="709"/>
          <w:tab w:val="left" w:pos="851"/>
        </w:tabs>
        <w:spacing w:after="0"/>
        <w:jc w:val="center"/>
        <w:rPr>
          <w:b/>
          <w:strike/>
        </w:rPr>
      </w:pPr>
      <w:r w:rsidRPr="008D3A90">
        <w:rPr>
          <w:b/>
        </w:rPr>
        <w:t>ХАРАКТЕРИСТИКА ТЕКУЩЕГО СОСТОЯНИЯ СФЕРЫ РЕАЛИЗАЦИИ ПРОГРАММЫ</w:t>
      </w:r>
    </w:p>
    <w:p w14:paraId="1C9ED997" w14:textId="77777777" w:rsidR="00590957" w:rsidRPr="008D3A90" w:rsidRDefault="00032AB8" w:rsidP="00CB6266">
      <w:pPr>
        <w:pStyle w:val="3"/>
        <w:numPr>
          <w:ilvl w:val="1"/>
          <w:numId w:val="11"/>
        </w:numPr>
        <w:spacing w:before="0" w:beforeAutospacing="0" w:after="0" w:afterAutospacing="0" w:line="240" w:lineRule="auto"/>
        <w:ind w:left="0" w:firstLine="0"/>
        <w:jc w:val="center"/>
        <w:rPr>
          <w:color w:val="000000" w:themeColor="text1"/>
          <w:sz w:val="24"/>
          <w:szCs w:val="24"/>
        </w:rPr>
      </w:pPr>
      <w:r w:rsidRPr="008D3A90">
        <w:rPr>
          <w:color w:val="000000" w:themeColor="text1"/>
          <w:sz w:val="24"/>
          <w:szCs w:val="24"/>
        </w:rPr>
        <w:t xml:space="preserve"> </w:t>
      </w:r>
      <w:r w:rsidR="00586695" w:rsidRPr="008D3A90">
        <w:rPr>
          <w:color w:val="000000" w:themeColor="text1"/>
          <w:sz w:val="24"/>
          <w:szCs w:val="24"/>
        </w:rPr>
        <w:t>Анализ состояния сферы социально-экономического развития</w:t>
      </w:r>
    </w:p>
    <w:p w14:paraId="150E2F97" w14:textId="77777777" w:rsidR="00C61C10" w:rsidRPr="008D3A90" w:rsidRDefault="0096127D" w:rsidP="00CF04AA">
      <w:pPr>
        <w:tabs>
          <w:tab w:val="left" w:pos="709"/>
          <w:tab w:val="left" w:pos="851"/>
          <w:tab w:val="left" w:pos="1134"/>
        </w:tabs>
        <w:spacing w:after="0" w:line="240" w:lineRule="auto"/>
        <w:ind w:firstLine="709"/>
        <w:jc w:val="both"/>
      </w:pPr>
      <w:r w:rsidRPr="008D3A90">
        <w:t>По данным государственной статистики общая площадь жилищного фонда М</w:t>
      </w:r>
      <w:r w:rsidR="00E10CF5" w:rsidRPr="008D3A90">
        <w:t>ирнинского района на начало 2018</w:t>
      </w:r>
      <w:r w:rsidRPr="008D3A90">
        <w:t xml:space="preserve"> года составляла </w:t>
      </w:r>
      <w:r w:rsidRPr="008D3A90">
        <w:rPr>
          <w:u w:val="single"/>
        </w:rPr>
        <w:t>1576,6 тыс. кв. м</w:t>
      </w:r>
      <w:r w:rsidRPr="008D3A90">
        <w:t xml:space="preserve">. </w:t>
      </w:r>
      <w:r w:rsidR="00E10CF5" w:rsidRPr="008D3A90">
        <w:t>По состоянию на 01.01.2019 года о</w:t>
      </w:r>
      <w:r w:rsidRPr="008D3A90">
        <w:t>бщая площадь аварийных жилых домов, признанных таковыми после 01 января 2012 года</w:t>
      </w:r>
      <w:r w:rsidR="00D5680E" w:rsidRPr="008D3A90">
        <w:t>,</w:t>
      </w:r>
      <w:r w:rsidRPr="008D3A90">
        <w:t xml:space="preserve"> в связи с физическим износом в процессе их эксп</w:t>
      </w:r>
      <w:r w:rsidR="00775FDA" w:rsidRPr="008D3A90">
        <w:t>луата</w:t>
      </w:r>
      <w:r w:rsidR="00556919" w:rsidRPr="008D3A90">
        <w:t>ции составляет 244</w:t>
      </w:r>
      <w:r w:rsidR="00775FDA" w:rsidRPr="008D3A90">
        <w:t xml:space="preserve"> </w:t>
      </w:r>
      <w:r w:rsidR="00AB79B9" w:rsidRPr="008D3A90">
        <w:t xml:space="preserve">единицы </w:t>
      </w:r>
      <w:r w:rsidR="00577AE9" w:rsidRPr="008D3A90">
        <w:t>– 81</w:t>
      </w:r>
      <w:r w:rsidR="00690300" w:rsidRPr="008D3A90">
        <w:t>,03</w:t>
      </w:r>
      <w:r w:rsidRPr="008D3A90">
        <w:rPr>
          <w:bCs/>
        </w:rPr>
        <w:t xml:space="preserve"> </w:t>
      </w:r>
      <w:r w:rsidRPr="008D3A90">
        <w:rPr>
          <w:u w:val="single"/>
        </w:rPr>
        <w:t>тыс. кв. м</w:t>
      </w:r>
      <w:r w:rsidRPr="008D3A90">
        <w:rPr>
          <w:bCs/>
        </w:rPr>
        <w:t xml:space="preserve"> </w:t>
      </w:r>
      <w:r w:rsidRPr="008D3A90">
        <w:t>жилых помещений, что составля</w:t>
      </w:r>
      <w:r w:rsidR="00690300" w:rsidRPr="008D3A90">
        <w:t xml:space="preserve">ет </w:t>
      </w:r>
      <w:r w:rsidR="00D75ADC" w:rsidRPr="008D3A90">
        <w:t>5,14</w:t>
      </w:r>
      <w:r w:rsidR="00775FDA" w:rsidRPr="008D3A90">
        <w:t xml:space="preserve"> %. Численность населения</w:t>
      </w:r>
      <w:r w:rsidR="00556919" w:rsidRPr="008D3A90">
        <w:t xml:space="preserve"> в районе на 01.01.2018 года – 72</w:t>
      </w:r>
      <w:r w:rsidR="002134BC" w:rsidRPr="008D3A90">
        <w:t xml:space="preserve"> </w:t>
      </w:r>
      <w:r w:rsidR="00556919" w:rsidRPr="008D3A90">
        <w:t>900</w:t>
      </w:r>
      <w:r w:rsidRPr="008D3A90">
        <w:t xml:space="preserve"> человек. В ава</w:t>
      </w:r>
      <w:r w:rsidR="009C4198" w:rsidRPr="008D3A90">
        <w:t>рийном жилищном фонде</w:t>
      </w:r>
      <w:r w:rsidR="006B699B" w:rsidRPr="008D3A90">
        <w:t>, признанном таковым после 01.01.2012 г. до 01.01.2017 г. по состоянию</w:t>
      </w:r>
      <w:r w:rsidRPr="008D3A90">
        <w:t xml:space="preserve"> на 01.01.2018 года проживает </w:t>
      </w:r>
      <w:r w:rsidR="00556919" w:rsidRPr="008D3A90">
        <w:t xml:space="preserve">4377 </w:t>
      </w:r>
      <w:r w:rsidR="006B699B" w:rsidRPr="008D3A90">
        <w:t>человек</w:t>
      </w:r>
      <w:r w:rsidR="007E1FBC" w:rsidRPr="008D3A90">
        <w:t xml:space="preserve">, что составляет </w:t>
      </w:r>
      <w:r w:rsidR="00556919" w:rsidRPr="008D3A90">
        <w:t>6</w:t>
      </w:r>
      <w:r w:rsidRPr="008D3A90">
        <w:t xml:space="preserve"> % </w:t>
      </w:r>
      <w:r w:rsidR="00C61C10" w:rsidRPr="008D3A90">
        <w:t>от общего количества жителей.</w:t>
      </w:r>
    </w:p>
    <w:p w14:paraId="5C4478C0" w14:textId="7A853D24" w:rsidR="00C61C10" w:rsidRPr="008D3A90" w:rsidRDefault="0096127D" w:rsidP="00CF04AA">
      <w:pPr>
        <w:tabs>
          <w:tab w:val="left" w:pos="0"/>
          <w:tab w:val="left" w:pos="709"/>
          <w:tab w:val="left" w:pos="851"/>
          <w:tab w:val="left" w:pos="1134"/>
        </w:tabs>
        <w:spacing w:after="0" w:line="240" w:lineRule="auto"/>
        <w:ind w:firstLine="709"/>
        <w:jc w:val="both"/>
      </w:pPr>
      <w:r w:rsidRPr="008D3A90">
        <w:t>На территории М</w:t>
      </w:r>
      <w:r w:rsidR="00F055BA" w:rsidRPr="008D3A90">
        <w:t>Р</w:t>
      </w:r>
      <w:r w:rsidRPr="008D3A90">
        <w:t xml:space="preserve"> «Мирнинский район» девять муниципаль</w:t>
      </w:r>
      <w:r w:rsidR="00556919" w:rsidRPr="008D3A90">
        <w:t>ных образований. На территории 6 поселений 244</w:t>
      </w:r>
      <w:r w:rsidRPr="008D3A90">
        <w:t xml:space="preserve"> единиц</w:t>
      </w:r>
      <w:r w:rsidR="006309C1" w:rsidRPr="008D3A90">
        <w:t>ы</w:t>
      </w:r>
      <w:r w:rsidRPr="008D3A90">
        <w:t xml:space="preserve"> аварийных жилых домов, признанных таковыми после 01 января 2012</w:t>
      </w:r>
      <w:r w:rsidR="007E1FBC" w:rsidRPr="008D3A90">
        <w:t>, в том числе</w:t>
      </w:r>
      <w:r w:rsidR="00D5680E" w:rsidRPr="008D3A90">
        <w:t xml:space="preserve">: </w:t>
      </w:r>
      <w:bookmarkStart w:id="0" w:name="_Hlk205905099"/>
      <w:r w:rsidR="00B0205B" w:rsidRPr="008D3A90">
        <w:t xml:space="preserve">ГП </w:t>
      </w:r>
      <w:bookmarkEnd w:id="0"/>
      <w:r w:rsidRPr="008D3A90">
        <w:t xml:space="preserve">«Город Мирный» </w:t>
      </w:r>
      <w:r w:rsidR="00D5680E" w:rsidRPr="008D3A90">
        <w:t>–</w:t>
      </w:r>
      <w:r w:rsidR="00556919" w:rsidRPr="008D3A90">
        <w:t xml:space="preserve"> 82</w:t>
      </w:r>
      <w:r w:rsidR="00D5680E" w:rsidRPr="008D3A90">
        <w:t xml:space="preserve"> ед.</w:t>
      </w:r>
      <w:r w:rsidR="00556919" w:rsidRPr="008D3A90">
        <w:t xml:space="preserve">, </w:t>
      </w:r>
      <w:r w:rsidR="00B0205B" w:rsidRPr="008D3A90">
        <w:t xml:space="preserve">ГП </w:t>
      </w:r>
      <w:r w:rsidRPr="008D3A90">
        <w:t xml:space="preserve">«Посёлок Айхал» </w:t>
      </w:r>
      <w:r w:rsidR="00D5680E" w:rsidRPr="008D3A90">
        <w:t>–</w:t>
      </w:r>
      <w:r w:rsidR="00A724FE" w:rsidRPr="008D3A90">
        <w:t xml:space="preserve"> 67</w:t>
      </w:r>
      <w:r w:rsidR="00A44CEE" w:rsidRPr="008D3A90">
        <w:t xml:space="preserve"> ед.</w:t>
      </w:r>
      <w:r w:rsidRPr="008D3A90">
        <w:t xml:space="preserve">, </w:t>
      </w:r>
      <w:r w:rsidR="00B0205B" w:rsidRPr="008D3A90">
        <w:t>ГП</w:t>
      </w:r>
      <w:r w:rsidR="00D5680E" w:rsidRPr="008D3A90">
        <w:t xml:space="preserve"> </w:t>
      </w:r>
      <w:r w:rsidRPr="008D3A90">
        <w:t xml:space="preserve">«Посёлок Чернышевский» </w:t>
      </w:r>
      <w:r w:rsidR="00D5680E" w:rsidRPr="008D3A90">
        <w:t>–</w:t>
      </w:r>
      <w:r w:rsidR="00556919" w:rsidRPr="008D3A90">
        <w:t xml:space="preserve"> 15</w:t>
      </w:r>
      <w:r w:rsidR="00A44CEE" w:rsidRPr="008D3A90">
        <w:t xml:space="preserve"> ед.</w:t>
      </w:r>
      <w:r w:rsidRPr="008D3A90">
        <w:t xml:space="preserve">, </w:t>
      </w:r>
      <w:r w:rsidR="00B0205B" w:rsidRPr="008D3A90">
        <w:t xml:space="preserve">ГП </w:t>
      </w:r>
      <w:r w:rsidRPr="008D3A90">
        <w:t xml:space="preserve">«Посёлок Светлый» </w:t>
      </w:r>
      <w:r w:rsidR="00A44CEE" w:rsidRPr="008D3A90">
        <w:t>–</w:t>
      </w:r>
      <w:r w:rsidRPr="008D3A90">
        <w:t xml:space="preserve"> 4</w:t>
      </w:r>
      <w:r w:rsidR="00A44CEE" w:rsidRPr="008D3A90">
        <w:t xml:space="preserve"> ед.</w:t>
      </w:r>
      <w:r w:rsidRPr="008D3A90">
        <w:t xml:space="preserve">, </w:t>
      </w:r>
      <w:r w:rsidR="00B0205B" w:rsidRPr="008D3A90">
        <w:t xml:space="preserve">ГП </w:t>
      </w:r>
      <w:r w:rsidRPr="008D3A90">
        <w:t xml:space="preserve">«Посёлок Алмазный» </w:t>
      </w:r>
      <w:r w:rsidR="00A44CEE" w:rsidRPr="008D3A90">
        <w:t>–</w:t>
      </w:r>
      <w:r w:rsidRPr="008D3A90">
        <w:t xml:space="preserve"> 68</w:t>
      </w:r>
      <w:r w:rsidR="00A44CEE" w:rsidRPr="008D3A90">
        <w:t xml:space="preserve"> ед.</w:t>
      </w:r>
      <w:r w:rsidRPr="008D3A90">
        <w:t xml:space="preserve">, </w:t>
      </w:r>
      <w:r w:rsidR="00A44CEE" w:rsidRPr="008D3A90">
        <w:t xml:space="preserve">МО </w:t>
      </w:r>
      <w:r w:rsidR="00B0205B" w:rsidRPr="008D3A90">
        <w:t xml:space="preserve">(СП) </w:t>
      </w:r>
      <w:r w:rsidRPr="008D3A90">
        <w:t xml:space="preserve">«Чуонинский наслег» </w:t>
      </w:r>
      <w:r w:rsidR="00A44CEE" w:rsidRPr="008D3A90">
        <w:t>–</w:t>
      </w:r>
      <w:r w:rsidRPr="008D3A90">
        <w:t xml:space="preserve"> 8</w:t>
      </w:r>
      <w:r w:rsidR="00A44CEE" w:rsidRPr="008D3A90">
        <w:t xml:space="preserve"> ед.</w:t>
      </w:r>
    </w:p>
    <w:p w14:paraId="49D94B7B" w14:textId="3D6A88EC" w:rsidR="00CE41CC" w:rsidRPr="008D3A90" w:rsidRDefault="004F38C1" w:rsidP="00CF04AA">
      <w:pPr>
        <w:tabs>
          <w:tab w:val="left" w:pos="709"/>
          <w:tab w:val="left" w:pos="851"/>
          <w:tab w:val="left" w:pos="1134"/>
        </w:tabs>
        <w:spacing w:after="0" w:line="240" w:lineRule="auto"/>
        <w:ind w:firstLine="709"/>
        <w:jc w:val="both"/>
      </w:pPr>
      <w:r w:rsidRPr="008D3A90">
        <w:t>В муниципальных образованиях</w:t>
      </w:r>
      <w:r w:rsidR="00B0205B" w:rsidRPr="008D3A90">
        <w:t xml:space="preserve"> ГП</w:t>
      </w:r>
      <w:r w:rsidR="00CE41CC" w:rsidRPr="008D3A90">
        <w:t xml:space="preserve"> «Город Удачный», </w:t>
      </w:r>
      <w:r w:rsidR="00B0205B" w:rsidRPr="008D3A90">
        <w:t>СП</w:t>
      </w:r>
      <w:r w:rsidR="00CE41CC" w:rsidRPr="008D3A90">
        <w:t xml:space="preserve"> «Садынский национальный эвенкийский наслег», </w:t>
      </w:r>
      <w:r w:rsidR="00B0205B" w:rsidRPr="008D3A90">
        <w:t>СП</w:t>
      </w:r>
      <w:r w:rsidR="00AA7C30" w:rsidRPr="008D3A90">
        <w:t xml:space="preserve"> «Ботуобуйинский наслег» по состояни</w:t>
      </w:r>
      <w:r w:rsidR="008B709C" w:rsidRPr="008D3A90">
        <w:t xml:space="preserve">ю на 01.01.2019 год </w:t>
      </w:r>
      <w:r w:rsidR="00AB79B9" w:rsidRPr="008D3A90">
        <w:t>отсутствует аварийный</w:t>
      </w:r>
      <w:r w:rsidR="008B709C" w:rsidRPr="008D3A90">
        <w:t xml:space="preserve"> </w:t>
      </w:r>
      <w:r w:rsidR="00AB79B9" w:rsidRPr="008D3A90">
        <w:t xml:space="preserve">жилищный фонд. </w:t>
      </w:r>
      <w:r w:rsidR="00AA7C30" w:rsidRPr="008D3A90">
        <w:t xml:space="preserve"> </w:t>
      </w:r>
    </w:p>
    <w:p w14:paraId="30319B3B" w14:textId="77777777" w:rsidR="00CF29FF" w:rsidRPr="008D3A90" w:rsidRDefault="00606440" w:rsidP="00CF04AA">
      <w:pPr>
        <w:tabs>
          <w:tab w:val="left" w:pos="709"/>
          <w:tab w:val="left" w:pos="851"/>
          <w:tab w:val="left" w:pos="1134"/>
        </w:tabs>
        <w:spacing w:after="0" w:line="240" w:lineRule="auto"/>
        <w:ind w:firstLine="709"/>
        <w:jc w:val="both"/>
      </w:pPr>
      <w:r w:rsidRPr="008D3A90">
        <w:t>Аварийн</w:t>
      </w:r>
      <w:r w:rsidR="00877827" w:rsidRPr="008D3A90">
        <w:t>ый</w:t>
      </w:r>
      <w:r w:rsidRPr="008D3A90">
        <w:t xml:space="preserve"> жилищн</w:t>
      </w:r>
      <w:r w:rsidR="00877827" w:rsidRPr="008D3A90">
        <w:t>ый</w:t>
      </w:r>
      <w:r w:rsidRPr="008D3A90">
        <w:t xml:space="preserve"> фонд, признанн</w:t>
      </w:r>
      <w:r w:rsidR="00877827" w:rsidRPr="008D3A90">
        <w:t>ый</w:t>
      </w:r>
      <w:r w:rsidRPr="008D3A90">
        <w:t xml:space="preserve"> таковым до 01 января 2012 года</w:t>
      </w:r>
      <w:r w:rsidR="00234BEF" w:rsidRPr="008D3A90">
        <w:t>,</w:t>
      </w:r>
      <w:r w:rsidRPr="008D3A90">
        <w:t xml:space="preserve"> на территории </w:t>
      </w:r>
      <w:r w:rsidR="00E84541" w:rsidRPr="008D3A90">
        <w:t xml:space="preserve">Мирнинского района </w:t>
      </w:r>
      <w:r w:rsidR="00877827" w:rsidRPr="008D3A90">
        <w:t>отсутствует.</w:t>
      </w:r>
    </w:p>
    <w:p w14:paraId="7A1CEF56" w14:textId="77777777" w:rsidR="008B2ECC" w:rsidRPr="008D3A90" w:rsidRDefault="0096127D" w:rsidP="00CF04AA">
      <w:pPr>
        <w:tabs>
          <w:tab w:val="left" w:pos="709"/>
          <w:tab w:val="left" w:pos="851"/>
          <w:tab w:val="left" w:pos="1134"/>
        </w:tabs>
        <w:spacing w:after="0" w:line="240" w:lineRule="auto"/>
        <w:ind w:firstLine="709"/>
        <w:jc w:val="both"/>
      </w:pPr>
      <w:r w:rsidRPr="008D3A90">
        <w:t>В реализации</w:t>
      </w:r>
      <w:r w:rsidR="00122347" w:rsidRPr="008D3A90">
        <w:t xml:space="preserve"> Пр</w:t>
      </w:r>
      <w:r w:rsidR="00A724FE" w:rsidRPr="008D3A90">
        <w:t>ограммы принимают участие шесть</w:t>
      </w:r>
      <w:r w:rsidRPr="008D3A90">
        <w:t xml:space="preserve"> муниципальных</w:t>
      </w:r>
      <w:r w:rsidR="00AB79B9" w:rsidRPr="008D3A90">
        <w:t xml:space="preserve"> образований</w:t>
      </w:r>
      <w:r w:rsidR="00B356A2" w:rsidRPr="008D3A90">
        <w:t xml:space="preserve"> Мирнинского района (приложение 1 к Программе):</w:t>
      </w:r>
    </w:p>
    <w:p w14:paraId="4316AC54" w14:textId="5933CA97" w:rsidR="00A44CEE" w:rsidRPr="008D3A90" w:rsidRDefault="0096127D" w:rsidP="00CB6266">
      <w:pPr>
        <w:pStyle w:val="a6"/>
        <w:numPr>
          <w:ilvl w:val="0"/>
          <w:numId w:val="7"/>
        </w:numPr>
        <w:tabs>
          <w:tab w:val="left" w:pos="709"/>
          <w:tab w:val="left" w:pos="851"/>
          <w:tab w:val="left" w:pos="993"/>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На территории </w:t>
      </w:r>
      <w:r w:rsidR="00B0205B" w:rsidRPr="008D3A90">
        <w:rPr>
          <w:rFonts w:ascii="Times New Roman" w:hAnsi="Times New Roman" w:cs="Times New Roman"/>
        </w:rPr>
        <w:t>ГП</w:t>
      </w:r>
      <w:r w:rsidRPr="008D3A90">
        <w:rPr>
          <w:rFonts w:ascii="Times New Roman" w:hAnsi="Times New Roman" w:cs="Times New Roman"/>
        </w:rPr>
        <w:t xml:space="preserve"> «Город Мирный» </w:t>
      </w:r>
      <w:r w:rsidR="00BB7DCE" w:rsidRPr="008D3A90">
        <w:rPr>
          <w:rFonts w:ascii="Times New Roman" w:hAnsi="Times New Roman" w:cs="Times New Roman"/>
        </w:rPr>
        <w:t xml:space="preserve">– </w:t>
      </w:r>
      <w:r w:rsidR="00A724FE" w:rsidRPr="008D3A90">
        <w:rPr>
          <w:rFonts w:ascii="Times New Roman" w:hAnsi="Times New Roman" w:cs="Times New Roman"/>
        </w:rPr>
        <w:t>1 503</w:t>
      </w:r>
      <w:r w:rsidR="006309C1" w:rsidRPr="008D3A90">
        <w:rPr>
          <w:rFonts w:ascii="Times New Roman" w:hAnsi="Times New Roman" w:cs="Times New Roman"/>
        </w:rPr>
        <w:t xml:space="preserve"> жилых дома</w:t>
      </w:r>
      <w:r w:rsidRPr="008D3A90">
        <w:rPr>
          <w:rFonts w:ascii="Times New Roman" w:hAnsi="Times New Roman" w:cs="Times New Roman"/>
        </w:rPr>
        <w:t>, в том ч</w:t>
      </w:r>
      <w:r w:rsidR="00A44CEE" w:rsidRPr="008D3A90">
        <w:rPr>
          <w:rFonts w:ascii="Times New Roman" w:hAnsi="Times New Roman" w:cs="Times New Roman"/>
        </w:rPr>
        <w:t>исле</w:t>
      </w:r>
      <w:r w:rsidR="00A50ABE" w:rsidRPr="008D3A90">
        <w:rPr>
          <w:rFonts w:ascii="Times New Roman" w:hAnsi="Times New Roman" w:cs="Times New Roman"/>
        </w:rPr>
        <w:t xml:space="preserve"> </w:t>
      </w:r>
      <w:r w:rsidR="00A724FE" w:rsidRPr="008D3A90">
        <w:rPr>
          <w:rFonts w:ascii="Times New Roman" w:hAnsi="Times New Roman" w:cs="Times New Roman"/>
        </w:rPr>
        <w:t>82</w:t>
      </w:r>
      <w:r w:rsidR="00DF071A" w:rsidRPr="008D3A90">
        <w:rPr>
          <w:rFonts w:ascii="Times New Roman" w:hAnsi="Times New Roman" w:cs="Times New Roman"/>
        </w:rPr>
        <w:t xml:space="preserve"> признаны</w:t>
      </w:r>
      <w:r w:rsidR="00190D6E" w:rsidRPr="008D3A90">
        <w:rPr>
          <w:rFonts w:ascii="Times New Roman" w:hAnsi="Times New Roman" w:cs="Times New Roman"/>
        </w:rPr>
        <w:t xml:space="preserve"> </w:t>
      </w:r>
      <w:r w:rsidR="00A724FE" w:rsidRPr="008D3A90">
        <w:rPr>
          <w:rFonts w:ascii="Times New Roman" w:hAnsi="Times New Roman" w:cs="Times New Roman"/>
        </w:rPr>
        <w:t>аварийными – 5,5</w:t>
      </w:r>
      <w:r w:rsidRPr="008D3A90">
        <w:rPr>
          <w:rFonts w:ascii="Times New Roman" w:hAnsi="Times New Roman" w:cs="Times New Roman"/>
        </w:rPr>
        <w:t xml:space="preserve"> %. Численность населения города – </w:t>
      </w:r>
      <w:r w:rsidR="00A724FE" w:rsidRPr="008D3A90">
        <w:rPr>
          <w:rFonts w:ascii="Times New Roman" w:hAnsi="Times New Roman" w:cs="Times New Roman"/>
        </w:rPr>
        <w:t>35 223 человек, из них 2</w:t>
      </w:r>
      <w:r w:rsidR="00BB7DCE" w:rsidRPr="008D3A90">
        <w:rPr>
          <w:rFonts w:ascii="Times New Roman" w:hAnsi="Times New Roman" w:cs="Times New Roman"/>
        </w:rPr>
        <w:t> </w:t>
      </w:r>
      <w:r w:rsidR="00A724FE" w:rsidRPr="008D3A90">
        <w:rPr>
          <w:rFonts w:ascii="Times New Roman" w:hAnsi="Times New Roman" w:cs="Times New Roman"/>
        </w:rPr>
        <w:t>405</w:t>
      </w:r>
      <w:r w:rsidR="00BB7DCE" w:rsidRPr="008D3A90">
        <w:rPr>
          <w:rFonts w:ascii="Times New Roman" w:hAnsi="Times New Roman" w:cs="Times New Roman"/>
        </w:rPr>
        <w:t xml:space="preserve"> </w:t>
      </w:r>
      <w:r w:rsidRPr="008D3A90">
        <w:rPr>
          <w:rFonts w:ascii="Times New Roman" w:hAnsi="Times New Roman" w:cs="Times New Roman"/>
        </w:rPr>
        <w:t>человек проживает</w:t>
      </w:r>
      <w:r w:rsidR="00A724FE" w:rsidRPr="008D3A90">
        <w:rPr>
          <w:rFonts w:ascii="Times New Roman" w:hAnsi="Times New Roman" w:cs="Times New Roman"/>
        </w:rPr>
        <w:t xml:space="preserve"> в аварийном жилищном фонде – 6,8</w:t>
      </w:r>
      <w:r w:rsidRPr="008D3A90">
        <w:rPr>
          <w:rFonts w:ascii="Times New Roman" w:hAnsi="Times New Roman" w:cs="Times New Roman"/>
        </w:rPr>
        <w:t>%</w:t>
      </w:r>
      <w:r w:rsidR="00775FDA" w:rsidRPr="008D3A90">
        <w:rPr>
          <w:rFonts w:ascii="Times New Roman" w:hAnsi="Times New Roman" w:cs="Times New Roman"/>
        </w:rPr>
        <w:t>.</w:t>
      </w:r>
    </w:p>
    <w:p w14:paraId="57DDF68B" w14:textId="77777777" w:rsidR="00190D6E" w:rsidRPr="008D3A90" w:rsidRDefault="00187870" w:rsidP="00CF04AA">
      <w:pPr>
        <w:pStyle w:val="a9"/>
        <w:tabs>
          <w:tab w:val="left" w:pos="0"/>
          <w:tab w:val="left" w:pos="709"/>
          <w:tab w:val="left" w:pos="851"/>
          <w:tab w:val="left" w:pos="993"/>
        </w:tabs>
        <w:ind w:firstLine="709"/>
        <w:jc w:val="both"/>
        <w:rPr>
          <w:bCs/>
        </w:rPr>
      </w:pPr>
      <w:r w:rsidRPr="008D3A90">
        <w:t>За три последних года переселено</w:t>
      </w:r>
      <w:r w:rsidR="00A44CEE" w:rsidRPr="008D3A90">
        <w:t xml:space="preserve"> </w:t>
      </w:r>
      <w:r w:rsidR="00DF071A" w:rsidRPr="008D3A90">
        <w:t>731</w:t>
      </w:r>
      <w:r w:rsidRPr="008D3A90">
        <w:t xml:space="preserve"> че</w:t>
      </w:r>
      <w:r w:rsidR="00E05FD5" w:rsidRPr="008D3A90">
        <w:t>ловек из 271 жилого помещения площадью 11 206,8 м</w:t>
      </w:r>
      <w:r w:rsidR="00E05FD5" w:rsidRPr="008D3A90">
        <w:rPr>
          <w:vertAlign w:val="superscript"/>
        </w:rPr>
        <w:t>2</w:t>
      </w:r>
      <w:r w:rsidR="00DF071A" w:rsidRPr="008D3A90">
        <w:t xml:space="preserve">, в том числе по </w:t>
      </w:r>
      <w:r w:rsidR="00DF071A" w:rsidRPr="008D3A90">
        <w:rPr>
          <w:bCs/>
        </w:rPr>
        <w:t xml:space="preserve">Соглашению о передаче в </w:t>
      </w:r>
      <w:r w:rsidR="004F38C1" w:rsidRPr="008D3A90">
        <w:t>общую</w:t>
      </w:r>
      <w:r w:rsidR="00DF071A" w:rsidRPr="008D3A90">
        <w:rPr>
          <w:bCs/>
        </w:rPr>
        <w:t xml:space="preserve"> собственность</w:t>
      </w:r>
      <w:r w:rsidR="00190D6E" w:rsidRPr="008D3A90">
        <w:t xml:space="preserve"> </w:t>
      </w:r>
      <w:r w:rsidR="00DF071A" w:rsidRPr="008D3A90">
        <w:rPr>
          <w:bCs/>
        </w:rPr>
        <w:t>муниципальным образованиям Мирнинского района объектов жилищного фонда АК</w:t>
      </w:r>
      <w:r w:rsidR="00190D6E" w:rsidRPr="008D3A90">
        <w:t xml:space="preserve"> </w:t>
      </w:r>
      <w:r w:rsidR="00DF071A" w:rsidRPr="008D3A90">
        <w:rPr>
          <w:bCs/>
        </w:rPr>
        <w:t>«АЛРОСА» (</w:t>
      </w:r>
      <w:r w:rsidR="00275AC9" w:rsidRPr="008D3A90">
        <w:rPr>
          <w:bCs/>
        </w:rPr>
        <w:t>ПАО</w:t>
      </w:r>
      <w:r w:rsidR="00DF071A" w:rsidRPr="008D3A90">
        <w:rPr>
          <w:bCs/>
        </w:rPr>
        <w:t>) и о финансировании расходов по их сод</w:t>
      </w:r>
      <w:r w:rsidR="00190D6E" w:rsidRPr="008D3A90">
        <w:rPr>
          <w:bCs/>
        </w:rPr>
        <w:t>ержанию от 23 октября 2012 г.:</w:t>
      </w:r>
    </w:p>
    <w:p w14:paraId="79481F24" w14:textId="77777777" w:rsidR="00E05FD5" w:rsidRPr="008D3A90" w:rsidRDefault="00E05FD5" w:rsidP="00CB6266">
      <w:pPr>
        <w:pStyle w:val="a9"/>
        <w:numPr>
          <w:ilvl w:val="0"/>
          <w:numId w:val="12"/>
        </w:numPr>
        <w:tabs>
          <w:tab w:val="left" w:pos="709"/>
          <w:tab w:val="left" w:pos="993"/>
        </w:tabs>
        <w:ind w:left="0" w:firstLine="709"/>
        <w:jc w:val="both"/>
      </w:pPr>
      <w:r w:rsidRPr="008D3A90">
        <w:t xml:space="preserve">в 2016 году </w:t>
      </w:r>
      <w:r w:rsidR="00BB7DCE" w:rsidRPr="008D3A90">
        <w:t xml:space="preserve">– </w:t>
      </w:r>
      <w:r w:rsidR="009C4198" w:rsidRPr="008D3A90">
        <w:t>119 человек</w:t>
      </w:r>
      <w:r w:rsidRPr="008D3A90">
        <w:t xml:space="preserve"> из 39</w:t>
      </w:r>
      <w:r w:rsidR="00240747" w:rsidRPr="008D3A90">
        <w:t xml:space="preserve"> квартир</w:t>
      </w:r>
      <w:r w:rsidRPr="008D3A90">
        <w:t xml:space="preserve"> общей площадью 2 042,7 м</w:t>
      </w:r>
      <w:r w:rsidRPr="008D3A90">
        <w:rPr>
          <w:vertAlign w:val="superscript"/>
        </w:rPr>
        <w:t>2</w:t>
      </w:r>
      <w:r w:rsidRPr="008D3A90">
        <w:t>;</w:t>
      </w:r>
    </w:p>
    <w:p w14:paraId="5EDF9074" w14:textId="77777777" w:rsidR="00E05FD5" w:rsidRPr="008D3A90" w:rsidRDefault="00BB7DCE" w:rsidP="00CB6266">
      <w:pPr>
        <w:pStyle w:val="a9"/>
        <w:numPr>
          <w:ilvl w:val="0"/>
          <w:numId w:val="12"/>
        </w:numPr>
        <w:tabs>
          <w:tab w:val="left" w:pos="709"/>
          <w:tab w:val="left" w:pos="993"/>
        </w:tabs>
        <w:ind w:left="0" w:firstLine="709"/>
        <w:jc w:val="both"/>
      </w:pPr>
      <w:r w:rsidRPr="008D3A90">
        <w:t xml:space="preserve">в </w:t>
      </w:r>
      <w:r w:rsidR="00E05FD5" w:rsidRPr="008D3A90">
        <w:t>2017</w:t>
      </w:r>
      <w:r w:rsidR="00415824" w:rsidRPr="008D3A90">
        <w:t xml:space="preserve"> году</w:t>
      </w:r>
      <w:r w:rsidRPr="008D3A90">
        <w:t xml:space="preserve"> –</w:t>
      </w:r>
      <w:r w:rsidR="00415824" w:rsidRPr="008D3A90">
        <w:t xml:space="preserve"> 439</w:t>
      </w:r>
      <w:r w:rsidR="00E05FD5" w:rsidRPr="008D3A90">
        <w:t xml:space="preserve"> чело</w:t>
      </w:r>
      <w:r w:rsidR="009C4198" w:rsidRPr="008D3A90">
        <w:t xml:space="preserve">век </w:t>
      </w:r>
      <w:r w:rsidR="00415824" w:rsidRPr="008D3A90">
        <w:t>из 162</w:t>
      </w:r>
      <w:r w:rsidR="00E05FD5" w:rsidRPr="008D3A90">
        <w:t xml:space="preserve"> жилых помещений общей площадью</w:t>
      </w:r>
      <w:r w:rsidR="00415824" w:rsidRPr="008D3A90">
        <w:t xml:space="preserve"> 6 787,4</w:t>
      </w:r>
      <w:r w:rsidR="00E05FD5" w:rsidRPr="008D3A90">
        <w:t xml:space="preserve"> м</w:t>
      </w:r>
      <w:r w:rsidR="00E05FD5" w:rsidRPr="008D3A90">
        <w:rPr>
          <w:vertAlign w:val="superscript"/>
        </w:rPr>
        <w:t>2</w:t>
      </w:r>
      <w:r w:rsidR="002E5A7B" w:rsidRPr="008D3A90">
        <w:t>;</w:t>
      </w:r>
    </w:p>
    <w:p w14:paraId="41B58D07" w14:textId="77777777" w:rsidR="0072464A" w:rsidRPr="008D3A90" w:rsidRDefault="002E5A7B" w:rsidP="00CB6266">
      <w:pPr>
        <w:pStyle w:val="a9"/>
        <w:numPr>
          <w:ilvl w:val="0"/>
          <w:numId w:val="12"/>
        </w:numPr>
        <w:tabs>
          <w:tab w:val="left" w:pos="709"/>
          <w:tab w:val="left" w:pos="993"/>
        </w:tabs>
        <w:ind w:left="0" w:firstLine="709"/>
        <w:jc w:val="both"/>
      </w:pPr>
      <w:r w:rsidRPr="008D3A90">
        <w:t xml:space="preserve">в 2018 году </w:t>
      </w:r>
      <w:r w:rsidR="00BB7DCE" w:rsidRPr="008D3A90">
        <w:t xml:space="preserve">– </w:t>
      </w:r>
      <w:r w:rsidRPr="008D3A90">
        <w:t>173 человека из 70 жилых помещений общей площадью</w:t>
      </w:r>
      <w:r w:rsidR="00BB7DCE" w:rsidRPr="008D3A90">
        <w:t xml:space="preserve"> </w:t>
      </w:r>
      <w:r w:rsidRPr="008D3A90">
        <w:t>2 332,14 м</w:t>
      </w:r>
      <w:r w:rsidRPr="008D3A90">
        <w:rPr>
          <w:vertAlign w:val="superscript"/>
        </w:rPr>
        <w:t>2</w:t>
      </w:r>
      <w:r w:rsidR="0072464A" w:rsidRPr="008D3A90">
        <w:t>.</w:t>
      </w:r>
    </w:p>
    <w:p w14:paraId="6CF02C0B" w14:textId="4B381DF5" w:rsidR="0096127D" w:rsidRPr="008D3A90" w:rsidRDefault="0096127D" w:rsidP="00CB6266">
      <w:pPr>
        <w:pStyle w:val="a9"/>
        <w:numPr>
          <w:ilvl w:val="0"/>
          <w:numId w:val="7"/>
        </w:numPr>
        <w:tabs>
          <w:tab w:val="left" w:pos="709"/>
          <w:tab w:val="left" w:pos="851"/>
          <w:tab w:val="left" w:pos="993"/>
        </w:tabs>
        <w:ind w:left="0" w:firstLine="709"/>
        <w:jc w:val="both"/>
      </w:pPr>
      <w:r w:rsidRPr="008D3A90">
        <w:t xml:space="preserve">На территории </w:t>
      </w:r>
      <w:r w:rsidR="00B0205B" w:rsidRPr="008D3A90">
        <w:t>ГП</w:t>
      </w:r>
      <w:r w:rsidRPr="008D3A90">
        <w:t xml:space="preserve"> «Посёлок Айхал» </w:t>
      </w:r>
      <w:r w:rsidR="00E63E57" w:rsidRPr="008D3A90">
        <w:t xml:space="preserve">– </w:t>
      </w:r>
      <w:r w:rsidRPr="008D3A90">
        <w:t>295 жилых домов</w:t>
      </w:r>
      <w:r w:rsidR="00E63E57" w:rsidRPr="008D3A90">
        <w:t>,</w:t>
      </w:r>
      <w:r w:rsidR="006309C1" w:rsidRPr="008D3A90">
        <w:t xml:space="preserve"> в том числе </w:t>
      </w:r>
      <w:r w:rsidR="00DF071A" w:rsidRPr="008D3A90">
        <w:t>71</w:t>
      </w:r>
      <w:r w:rsidR="00190D6E" w:rsidRPr="008D3A90">
        <w:t xml:space="preserve"> </w:t>
      </w:r>
      <w:r w:rsidR="006309C1" w:rsidRPr="008D3A90">
        <w:t>признан аварийным</w:t>
      </w:r>
      <w:r w:rsidRPr="008D3A90">
        <w:t xml:space="preserve"> – 24 %. Численность населения посёлка – </w:t>
      </w:r>
      <w:r w:rsidR="00A44CEE" w:rsidRPr="008D3A90">
        <w:t>14 021</w:t>
      </w:r>
      <w:r w:rsidRPr="008D3A90">
        <w:t xml:space="preserve"> человек, из них 1 068 человек проживает в аварийном жилищном фонде </w:t>
      </w:r>
      <w:r w:rsidR="00A44CEE" w:rsidRPr="008D3A90">
        <w:t>– 7</w:t>
      </w:r>
      <w:r w:rsidRPr="008D3A90">
        <w:t>,</w:t>
      </w:r>
      <w:r w:rsidR="00A44CEE" w:rsidRPr="008D3A90">
        <w:t>6</w:t>
      </w:r>
      <w:r w:rsidRPr="008D3A90">
        <w:t xml:space="preserve"> %</w:t>
      </w:r>
      <w:r w:rsidR="00775FDA" w:rsidRPr="008D3A90">
        <w:t>.</w:t>
      </w:r>
    </w:p>
    <w:p w14:paraId="54D68E6B" w14:textId="77777777" w:rsidR="00240747" w:rsidRPr="008D3A90" w:rsidRDefault="00240747" w:rsidP="00CF04AA">
      <w:pPr>
        <w:pStyle w:val="a9"/>
        <w:tabs>
          <w:tab w:val="left" w:pos="709"/>
          <w:tab w:val="left" w:pos="851"/>
          <w:tab w:val="left" w:pos="993"/>
        </w:tabs>
        <w:ind w:firstLine="709"/>
        <w:jc w:val="both"/>
        <w:rPr>
          <w:bCs/>
        </w:rPr>
      </w:pPr>
      <w:r w:rsidRPr="008D3A90">
        <w:t>За т</w:t>
      </w:r>
      <w:r w:rsidR="00AE2F79" w:rsidRPr="008D3A90">
        <w:t>ри последних года переселено 192 человека из 84</w:t>
      </w:r>
      <w:r w:rsidRPr="008D3A90">
        <w:t xml:space="preserve"> квартир общей площадью</w:t>
      </w:r>
      <w:r w:rsidR="00A44CEE" w:rsidRPr="008D3A90">
        <w:t xml:space="preserve"> </w:t>
      </w:r>
      <w:r w:rsidR="00AE2F79" w:rsidRPr="008D3A90">
        <w:t>2959,1</w:t>
      </w:r>
      <w:r w:rsidRPr="008D3A90">
        <w:t xml:space="preserve"> м</w:t>
      </w:r>
      <w:r w:rsidRPr="008D3A90">
        <w:rPr>
          <w:vertAlign w:val="superscript"/>
        </w:rPr>
        <w:t>2</w:t>
      </w:r>
      <w:r w:rsidR="00DF071A" w:rsidRPr="008D3A90">
        <w:t xml:space="preserve">, в том числе по </w:t>
      </w:r>
      <w:r w:rsidR="00DF071A" w:rsidRPr="008D3A90">
        <w:rPr>
          <w:bCs/>
        </w:rPr>
        <w:t xml:space="preserve">Соглашению о передаче в </w:t>
      </w:r>
      <w:r w:rsidR="00DF071A" w:rsidRPr="008D3A90">
        <w:t>общей</w:t>
      </w:r>
      <w:r w:rsidR="00DF071A" w:rsidRPr="008D3A90">
        <w:rPr>
          <w:bCs/>
        </w:rPr>
        <w:t xml:space="preserve"> собственность</w:t>
      </w:r>
      <w:r w:rsidR="00190D6E" w:rsidRPr="008D3A90">
        <w:rPr>
          <w:bCs/>
        </w:rPr>
        <w:t xml:space="preserve"> </w:t>
      </w:r>
      <w:r w:rsidR="00DF071A" w:rsidRPr="008D3A90">
        <w:rPr>
          <w:bCs/>
        </w:rPr>
        <w:t>муниципальным образованиям Мирнинского района объектов жилищного фонда АК</w:t>
      </w:r>
      <w:r w:rsidR="00190D6E" w:rsidRPr="008D3A90">
        <w:rPr>
          <w:bCs/>
        </w:rPr>
        <w:t xml:space="preserve"> </w:t>
      </w:r>
      <w:r w:rsidR="00DF071A" w:rsidRPr="008D3A90">
        <w:rPr>
          <w:bCs/>
        </w:rPr>
        <w:t>«АЛРОСА» (</w:t>
      </w:r>
      <w:r w:rsidR="00275AC9" w:rsidRPr="008D3A90">
        <w:rPr>
          <w:bCs/>
        </w:rPr>
        <w:t>ПАО</w:t>
      </w:r>
      <w:r w:rsidR="00DF071A" w:rsidRPr="008D3A90">
        <w:rPr>
          <w:bCs/>
        </w:rPr>
        <w:t>) и о финансировании расходов по их содержанию от 23 октября 2012 г.</w:t>
      </w:r>
      <w:r w:rsidR="00DF071A" w:rsidRPr="008D3A90">
        <w:t>:</w:t>
      </w:r>
    </w:p>
    <w:p w14:paraId="4622726B" w14:textId="77777777" w:rsidR="00996835" w:rsidRPr="008D3A90" w:rsidRDefault="00996835" w:rsidP="00CB6266">
      <w:pPr>
        <w:pStyle w:val="a6"/>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в 2016 году </w:t>
      </w:r>
      <w:r w:rsidR="00E63E57" w:rsidRPr="008D3A90">
        <w:rPr>
          <w:rFonts w:ascii="Times New Roman" w:hAnsi="Times New Roman" w:cs="Times New Roman"/>
        </w:rPr>
        <w:t xml:space="preserve">– </w:t>
      </w:r>
      <w:r w:rsidRPr="008D3A90">
        <w:rPr>
          <w:rFonts w:ascii="Times New Roman" w:hAnsi="Times New Roman" w:cs="Times New Roman"/>
          <w:bCs/>
        </w:rPr>
        <w:t xml:space="preserve">17 </w:t>
      </w:r>
      <w:r w:rsidRPr="008D3A90">
        <w:rPr>
          <w:rFonts w:ascii="Times New Roman" w:hAnsi="Times New Roman" w:cs="Times New Roman"/>
        </w:rPr>
        <w:t xml:space="preserve">человек из 4 квартир общей площадью </w:t>
      </w:r>
      <w:r w:rsidRPr="008D3A90">
        <w:rPr>
          <w:rFonts w:ascii="Times New Roman" w:hAnsi="Times New Roman" w:cs="Times New Roman"/>
          <w:bCs/>
        </w:rPr>
        <w:t xml:space="preserve">198,1 </w:t>
      </w:r>
      <w:r w:rsidRPr="008D3A90">
        <w:rPr>
          <w:rFonts w:ascii="Times New Roman" w:hAnsi="Times New Roman" w:cs="Times New Roman"/>
        </w:rPr>
        <w:t>м</w:t>
      </w:r>
      <w:r w:rsidRPr="008D3A90">
        <w:rPr>
          <w:rFonts w:ascii="Times New Roman" w:hAnsi="Times New Roman" w:cs="Times New Roman"/>
          <w:vertAlign w:val="superscript"/>
        </w:rPr>
        <w:t>2</w:t>
      </w:r>
      <w:r w:rsidRPr="008D3A90">
        <w:rPr>
          <w:rFonts w:ascii="Times New Roman" w:hAnsi="Times New Roman" w:cs="Times New Roman"/>
        </w:rPr>
        <w:t>;</w:t>
      </w:r>
    </w:p>
    <w:p w14:paraId="328C3AA7" w14:textId="77777777" w:rsidR="00996835" w:rsidRPr="008D3A90" w:rsidRDefault="00996835" w:rsidP="00CB6266">
      <w:pPr>
        <w:pStyle w:val="a6"/>
        <w:numPr>
          <w:ilvl w:val="0"/>
          <w:numId w:val="1"/>
        </w:numPr>
        <w:tabs>
          <w:tab w:val="left" w:pos="709"/>
          <w:tab w:val="left" w:pos="851"/>
          <w:tab w:val="left" w:pos="993"/>
        </w:tabs>
        <w:spacing w:after="0" w:line="240" w:lineRule="auto"/>
        <w:ind w:left="0" w:firstLine="709"/>
        <w:jc w:val="both"/>
        <w:rPr>
          <w:rFonts w:ascii="Times New Roman" w:hAnsi="Times New Roman" w:cs="Times New Roman"/>
          <w:bCs/>
        </w:rPr>
      </w:pPr>
      <w:r w:rsidRPr="008D3A90">
        <w:rPr>
          <w:rFonts w:ascii="Times New Roman" w:hAnsi="Times New Roman" w:cs="Times New Roman"/>
        </w:rPr>
        <w:t xml:space="preserve">в 2017 году </w:t>
      </w:r>
      <w:r w:rsidR="00E63E57" w:rsidRPr="008D3A90">
        <w:rPr>
          <w:rFonts w:ascii="Times New Roman" w:hAnsi="Times New Roman" w:cs="Times New Roman"/>
        </w:rPr>
        <w:t xml:space="preserve">– </w:t>
      </w:r>
      <w:r w:rsidRPr="008D3A90">
        <w:rPr>
          <w:rFonts w:ascii="Times New Roman" w:hAnsi="Times New Roman" w:cs="Times New Roman"/>
          <w:bCs/>
        </w:rPr>
        <w:t xml:space="preserve">109 </w:t>
      </w:r>
      <w:r w:rsidRPr="008D3A90">
        <w:rPr>
          <w:rFonts w:ascii="Times New Roman" w:hAnsi="Times New Roman" w:cs="Times New Roman"/>
        </w:rPr>
        <w:t xml:space="preserve">человек из 48 квартир общей площадью </w:t>
      </w:r>
      <w:r w:rsidRPr="008D3A90">
        <w:rPr>
          <w:rFonts w:ascii="Times New Roman" w:hAnsi="Times New Roman" w:cs="Times New Roman"/>
          <w:bCs/>
        </w:rPr>
        <w:t>1424,5</w:t>
      </w:r>
      <w:r w:rsidR="00A44CEE" w:rsidRPr="008D3A90">
        <w:rPr>
          <w:rFonts w:ascii="Times New Roman" w:hAnsi="Times New Roman" w:cs="Times New Roman"/>
          <w:bCs/>
        </w:rPr>
        <w:t xml:space="preserve"> </w:t>
      </w:r>
      <w:r w:rsidRPr="008D3A90">
        <w:rPr>
          <w:rFonts w:ascii="Times New Roman" w:hAnsi="Times New Roman" w:cs="Times New Roman"/>
        </w:rPr>
        <w:t>м</w:t>
      </w:r>
      <w:r w:rsidRPr="008D3A90">
        <w:rPr>
          <w:rFonts w:ascii="Times New Roman" w:hAnsi="Times New Roman" w:cs="Times New Roman"/>
          <w:vertAlign w:val="superscript"/>
        </w:rPr>
        <w:t>2</w:t>
      </w:r>
      <w:r w:rsidR="00E63E57" w:rsidRPr="008D3A90">
        <w:rPr>
          <w:rFonts w:ascii="Times New Roman" w:hAnsi="Times New Roman" w:cs="Times New Roman"/>
        </w:rPr>
        <w:t>;</w:t>
      </w:r>
    </w:p>
    <w:p w14:paraId="48B2F2F5" w14:textId="77777777" w:rsidR="00190D6E" w:rsidRPr="008D3A90" w:rsidRDefault="00E63E57" w:rsidP="00CB6266">
      <w:pPr>
        <w:pStyle w:val="a6"/>
        <w:numPr>
          <w:ilvl w:val="0"/>
          <w:numId w:val="1"/>
        </w:numPr>
        <w:tabs>
          <w:tab w:val="left" w:pos="709"/>
          <w:tab w:val="left" w:pos="851"/>
          <w:tab w:val="left" w:pos="993"/>
        </w:tabs>
        <w:spacing w:after="0" w:line="240" w:lineRule="auto"/>
        <w:ind w:left="0" w:firstLine="709"/>
        <w:jc w:val="both"/>
        <w:rPr>
          <w:rFonts w:ascii="Times New Roman" w:hAnsi="Times New Roman" w:cs="Times New Roman"/>
          <w:bCs/>
        </w:rPr>
      </w:pPr>
      <w:r w:rsidRPr="008D3A90">
        <w:rPr>
          <w:rFonts w:ascii="Times New Roman" w:hAnsi="Times New Roman" w:cs="Times New Roman"/>
        </w:rPr>
        <w:t>в</w:t>
      </w:r>
      <w:r w:rsidR="002E5A7B" w:rsidRPr="008D3A90">
        <w:rPr>
          <w:rFonts w:ascii="Times New Roman" w:hAnsi="Times New Roman" w:cs="Times New Roman"/>
        </w:rPr>
        <w:t xml:space="preserve"> 2018 году</w:t>
      </w:r>
      <w:r w:rsidR="002B0D42" w:rsidRPr="008D3A90">
        <w:rPr>
          <w:rFonts w:ascii="Times New Roman" w:hAnsi="Times New Roman" w:cs="Times New Roman"/>
        </w:rPr>
        <w:t xml:space="preserve"> </w:t>
      </w:r>
      <w:r w:rsidRPr="008D3A90">
        <w:rPr>
          <w:rFonts w:ascii="Times New Roman" w:hAnsi="Times New Roman" w:cs="Times New Roman"/>
        </w:rPr>
        <w:t xml:space="preserve">– </w:t>
      </w:r>
      <w:r w:rsidR="002B0D42" w:rsidRPr="008D3A90">
        <w:rPr>
          <w:rFonts w:ascii="Times New Roman" w:hAnsi="Times New Roman" w:cs="Times New Roman"/>
        </w:rPr>
        <w:t xml:space="preserve">65 человек из 32 </w:t>
      </w:r>
      <w:r w:rsidR="002E5A7B" w:rsidRPr="008D3A90">
        <w:rPr>
          <w:rFonts w:ascii="Times New Roman" w:hAnsi="Times New Roman" w:cs="Times New Roman"/>
        </w:rPr>
        <w:t>квартир общей площадью</w:t>
      </w:r>
      <w:r w:rsidR="006309C1" w:rsidRPr="008D3A90">
        <w:rPr>
          <w:rFonts w:ascii="Times New Roman" w:hAnsi="Times New Roman" w:cs="Times New Roman"/>
        </w:rPr>
        <w:t xml:space="preserve"> </w:t>
      </w:r>
      <w:r w:rsidR="002B0D42" w:rsidRPr="008D3A90">
        <w:rPr>
          <w:rFonts w:ascii="Times New Roman" w:hAnsi="Times New Roman" w:cs="Times New Roman"/>
        </w:rPr>
        <w:t>1 336,5 м</w:t>
      </w:r>
      <w:r w:rsidR="002B0D42" w:rsidRPr="008D3A90">
        <w:rPr>
          <w:rFonts w:ascii="Times New Roman" w:hAnsi="Times New Roman" w:cs="Times New Roman"/>
          <w:vertAlign w:val="superscript"/>
        </w:rPr>
        <w:t>2</w:t>
      </w:r>
      <w:r w:rsidR="0072464A" w:rsidRPr="008D3A90">
        <w:rPr>
          <w:rFonts w:ascii="Times New Roman" w:hAnsi="Times New Roman" w:cs="Times New Roman"/>
        </w:rPr>
        <w:t>.</w:t>
      </w:r>
    </w:p>
    <w:p w14:paraId="141F7620" w14:textId="2010D46F" w:rsidR="00334696" w:rsidRPr="008D3A90" w:rsidRDefault="00334696" w:rsidP="00CB6266">
      <w:pPr>
        <w:pStyle w:val="a9"/>
        <w:numPr>
          <w:ilvl w:val="0"/>
          <w:numId w:val="7"/>
        </w:numPr>
        <w:tabs>
          <w:tab w:val="left" w:pos="709"/>
          <w:tab w:val="left" w:pos="851"/>
          <w:tab w:val="left" w:pos="993"/>
          <w:tab w:val="left" w:pos="1276"/>
        </w:tabs>
        <w:ind w:left="0" w:firstLine="709"/>
        <w:jc w:val="both"/>
      </w:pPr>
      <w:r w:rsidRPr="008D3A90">
        <w:t>На территории</w:t>
      </w:r>
      <w:r w:rsidR="001C6F74" w:rsidRPr="008D3A90">
        <w:t xml:space="preserve"> </w:t>
      </w:r>
      <w:proofErr w:type="spellStart"/>
      <w:proofErr w:type="gramStart"/>
      <w:r w:rsidR="00B0205B" w:rsidRPr="008D3A90">
        <w:t>ГП</w:t>
      </w:r>
      <w:r w:rsidR="001C6F74" w:rsidRPr="008D3A90">
        <w:t>«</w:t>
      </w:r>
      <w:proofErr w:type="gramEnd"/>
      <w:r w:rsidR="001C6F74" w:rsidRPr="008D3A90">
        <w:t>Посёлок</w:t>
      </w:r>
      <w:proofErr w:type="spellEnd"/>
      <w:r w:rsidR="001C6F74" w:rsidRPr="008D3A90">
        <w:t xml:space="preserve"> Чернышевский» </w:t>
      </w:r>
      <w:r w:rsidR="00E63E57" w:rsidRPr="008D3A90">
        <w:t xml:space="preserve">– </w:t>
      </w:r>
      <w:r w:rsidR="001C6F74" w:rsidRPr="008D3A90">
        <w:t xml:space="preserve">207 </w:t>
      </w:r>
      <w:r w:rsidRPr="008D3A90">
        <w:t xml:space="preserve">жилых домов, в том числе </w:t>
      </w:r>
      <w:r w:rsidR="00670975" w:rsidRPr="008D3A90">
        <w:t>73</w:t>
      </w:r>
      <w:r w:rsidR="00190D6E" w:rsidRPr="008D3A90">
        <w:t xml:space="preserve"> </w:t>
      </w:r>
      <w:r w:rsidRPr="008D3A90">
        <w:t xml:space="preserve">ПД и ПДУ. На 01.01.2018 года признаны </w:t>
      </w:r>
      <w:r w:rsidR="001C6F74" w:rsidRPr="008D3A90">
        <w:t>аварийными 46</w:t>
      </w:r>
      <w:r w:rsidRPr="008D3A90">
        <w:t xml:space="preserve"> ед., </w:t>
      </w:r>
      <w:r w:rsidR="001C6F74" w:rsidRPr="008D3A90">
        <w:t>в</w:t>
      </w:r>
      <w:r w:rsidRPr="008D3A90">
        <w:t xml:space="preserve"> то</w:t>
      </w:r>
      <w:r w:rsidR="001C6F74" w:rsidRPr="008D3A90">
        <w:t>м</w:t>
      </w:r>
      <w:r w:rsidRPr="008D3A90">
        <w:t xml:space="preserve"> </w:t>
      </w:r>
      <w:r w:rsidR="004F1677" w:rsidRPr="008D3A90">
        <w:t>числе 31</w:t>
      </w:r>
      <w:r w:rsidR="001C6F74" w:rsidRPr="008D3A90">
        <w:t xml:space="preserve"> ПД</w:t>
      </w:r>
      <w:r w:rsidRPr="008D3A90">
        <w:t xml:space="preserve"> и </w:t>
      </w:r>
      <w:r w:rsidR="001C6F74" w:rsidRPr="008D3A90">
        <w:t>ПДУ –</w:t>
      </w:r>
      <w:r w:rsidRPr="008D3A90">
        <w:t xml:space="preserve"> 22,2 % от общего количества. Численность населения посёлка </w:t>
      </w:r>
      <w:r w:rsidR="001C6F74" w:rsidRPr="008D3A90">
        <w:t>– 4</w:t>
      </w:r>
      <w:r w:rsidRPr="008D3A90">
        <w:t> </w:t>
      </w:r>
      <w:r w:rsidR="004F1677" w:rsidRPr="008D3A90">
        <w:t>288</w:t>
      </w:r>
      <w:r w:rsidR="001C6F74" w:rsidRPr="008D3A90">
        <w:t xml:space="preserve"> человек</w:t>
      </w:r>
      <w:r w:rsidRPr="008D3A90">
        <w:t xml:space="preserve">, из них </w:t>
      </w:r>
      <w:r w:rsidR="004F1677" w:rsidRPr="008D3A90">
        <w:t>234</w:t>
      </w:r>
      <w:r w:rsidR="001C6F74" w:rsidRPr="008D3A90">
        <w:t xml:space="preserve"> человек</w:t>
      </w:r>
      <w:r w:rsidR="004F1677" w:rsidRPr="008D3A90">
        <w:t>а</w:t>
      </w:r>
      <w:r w:rsidRPr="008D3A90">
        <w:t xml:space="preserve"> проживает в </w:t>
      </w:r>
      <w:r w:rsidR="004F1677" w:rsidRPr="008D3A90">
        <w:t>аварийном жилищном фонде – 5,4</w:t>
      </w:r>
      <w:r w:rsidRPr="008D3A90">
        <w:t xml:space="preserve"> %.</w:t>
      </w:r>
    </w:p>
    <w:p w14:paraId="16036A4A" w14:textId="471B0A99" w:rsidR="00C83988" w:rsidRPr="008D3A90" w:rsidRDefault="001C6F74" w:rsidP="00CF04AA">
      <w:pPr>
        <w:tabs>
          <w:tab w:val="left" w:pos="709"/>
          <w:tab w:val="left" w:pos="851"/>
          <w:tab w:val="left" w:pos="993"/>
        </w:tabs>
        <w:spacing w:after="0" w:line="240" w:lineRule="auto"/>
        <w:ind w:firstLine="709"/>
        <w:jc w:val="both"/>
      </w:pPr>
      <w:r w:rsidRPr="008D3A90">
        <w:t xml:space="preserve">В </w:t>
      </w:r>
      <w:r w:rsidR="00334696" w:rsidRPr="008D3A90">
        <w:t>2017 г</w:t>
      </w:r>
      <w:r w:rsidR="006309C1" w:rsidRPr="008D3A90">
        <w:t>оду в рамках Программы</w:t>
      </w:r>
      <w:r w:rsidR="009C4198" w:rsidRPr="008D3A90">
        <w:t xml:space="preserve"> «Переселение граждан из аварийного жилищного фонда на территории </w:t>
      </w:r>
      <w:r w:rsidR="00B0205B" w:rsidRPr="008D3A90">
        <w:t>ГП</w:t>
      </w:r>
      <w:r w:rsidR="009C4198" w:rsidRPr="008D3A90">
        <w:t xml:space="preserve"> «Посёлок Чернышевский</w:t>
      </w:r>
      <w:r w:rsidR="005942F4" w:rsidRPr="008D3A90">
        <w:t>»</w:t>
      </w:r>
      <w:r w:rsidR="009C4198" w:rsidRPr="008D3A90">
        <w:t xml:space="preserve"> в 2017-2021 годах»</w:t>
      </w:r>
      <w:r w:rsidR="006309C1" w:rsidRPr="008D3A90">
        <w:t xml:space="preserve"> расселены</w:t>
      </w:r>
      <w:r w:rsidR="00334696" w:rsidRPr="008D3A90">
        <w:t xml:space="preserve"> </w:t>
      </w:r>
      <w:r w:rsidR="006309C1" w:rsidRPr="008D3A90">
        <w:t xml:space="preserve">31 </w:t>
      </w:r>
      <w:r w:rsidR="00AB79B9" w:rsidRPr="008D3A90">
        <w:t>человек из</w:t>
      </w:r>
      <w:r w:rsidR="006309C1" w:rsidRPr="008D3A90">
        <w:t xml:space="preserve"> </w:t>
      </w:r>
      <w:r w:rsidR="00334696" w:rsidRPr="008D3A90">
        <w:t>10 ПДУ общей площадь</w:t>
      </w:r>
      <w:r w:rsidRPr="008D3A90">
        <w:t>ю</w:t>
      </w:r>
      <w:r w:rsidR="00334696" w:rsidRPr="008D3A90">
        <w:t xml:space="preserve"> 434,8 м</w:t>
      </w:r>
      <w:r w:rsidRPr="008D3A90">
        <w:rPr>
          <w:vertAlign w:val="superscript"/>
        </w:rPr>
        <w:t>2</w:t>
      </w:r>
      <w:r w:rsidR="006309C1" w:rsidRPr="008D3A90">
        <w:t>.</w:t>
      </w:r>
    </w:p>
    <w:p w14:paraId="1C11695C" w14:textId="282640C4" w:rsidR="00334696" w:rsidRPr="008D3A90" w:rsidRDefault="00C83988" w:rsidP="00CF04AA">
      <w:pPr>
        <w:tabs>
          <w:tab w:val="left" w:pos="709"/>
          <w:tab w:val="left" w:pos="851"/>
          <w:tab w:val="left" w:pos="993"/>
        </w:tabs>
        <w:spacing w:after="0" w:line="240" w:lineRule="auto"/>
        <w:ind w:firstLine="709"/>
        <w:jc w:val="both"/>
      </w:pPr>
      <w:r w:rsidRPr="008D3A90">
        <w:lastRenderedPageBreak/>
        <w:t>В 2018 году в ра</w:t>
      </w:r>
      <w:r w:rsidR="00435AF4" w:rsidRPr="008D3A90">
        <w:t xml:space="preserve">мках </w:t>
      </w:r>
      <w:r w:rsidR="006735E6" w:rsidRPr="008D3A90">
        <w:t xml:space="preserve">муниципальной </w:t>
      </w:r>
      <w:r w:rsidR="00435AF4" w:rsidRPr="008D3A90">
        <w:t xml:space="preserve">Программы </w:t>
      </w:r>
      <w:r w:rsidR="009C4198" w:rsidRPr="008D3A90">
        <w:t xml:space="preserve">«Переселение граждан из аварийного жилищного фонда на территории </w:t>
      </w:r>
      <w:r w:rsidR="00B0205B" w:rsidRPr="008D3A90">
        <w:t>ГП</w:t>
      </w:r>
      <w:r w:rsidR="009C4198" w:rsidRPr="008D3A90">
        <w:t xml:space="preserve"> «Посёлок Чернышевский</w:t>
      </w:r>
      <w:r w:rsidR="00025E3D" w:rsidRPr="008D3A90">
        <w:t>»</w:t>
      </w:r>
      <w:r w:rsidR="009C4198" w:rsidRPr="008D3A90">
        <w:t xml:space="preserve"> в 2017-2021 годах» </w:t>
      </w:r>
      <w:r w:rsidR="00435AF4" w:rsidRPr="008D3A90">
        <w:t xml:space="preserve">расселено </w:t>
      </w:r>
      <w:r w:rsidR="006735E6" w:rsidRPr="008D3A90">
        <w:t xml:space="preserve">26 человек из </w:t>
      </w:r>
      <w:r w:rsidR="00435AF4" w:rsidRPr="008D3A90">
        <w:t>10 ПДУ</w:t>
      </w:r>
      <w:r w:rsidR="00334696" w:rsidRPr="008D3A90">
        <w:t xml:space="preserve"> общей площадью 470,9 м</w:t>
      </w:r>
      <w:r w:rsidR="001C6F74" w:rsidRPr="008D3A90">
        <w:rPr>
          <w:vertAlign w:val="superscript"/>
        </w:rPr>
        <w:t>2</w:t>
      </w:r>
      <w:r w:rsidR="00334696" w:rsidRPr="008D3A90">
        <w:t>.</w:t>
      </w:r>
    </w:p>
    <w:p w14:paraId="6303A50B" w14:textId="7F90425C" w:rsidR="00AA1155" w:rsidRPr="008D3A90" w:rsidRDefault="00190D6E" w:rsidP="00CF04AA">
      <w:pPr>
        <w:tabs>
          <w:tab w:val="left" w:pos="709"/>
          <w:tab w:val="left" w:pos="851"/>
          <w:tab w:val="left" w:pos="1134"/>
        </w:tabs>
        <w:spacing w:after="0" w:line="240" w:lineRule="auto"/>
        <w:ind w:firstLine="709"/>
        <w:jc w:val="both"/>
      </w:pPr>
      <w:r w:rsidRPr="008D3A90">
        <w:t>По</w:t>
      </w:r>
      <w:r w:rsidR="00AA1155" w:rsidRPr="008D3A90">
        <w:t xml:space="preserve"> </w:t>
      </w:r>
      <w:r w:rsidR="008D7EA8" w:rsidRPr="008D3A90">
        <w:t xml:space="preserve">региональной </w:t>
      </w:r>
      <w:r w:rsidR="00AA1155" w:rsidRPr="008D3A90">
        <w:t xml:space="preserve">адресной </w:t>
      </w:r>
      <w:r w:rsidR="001C6F74" w:rsidRPr="008D3A90">
        <w:t>программе</w:t>
      </w:r>
      <w:r w:rsidR="001C6F74" w:rsidRPr="008D3A90">
        <w:rPr>
          <w:b/>
        </w:rPr>
        <w:t xml:space="preserve"> </w:t>
      </w:r>
      <w:r w:rsidR="001C6F74" w:rsidRPr="008D3A90">
        <w:t>«</w:t>
      </w:r>
      <w:r w:rsidR="00AA1155" w:rsidRPr="008D3A90">
        <w:t xml:space="preserve">Переселение граждан из аварийного </w:t>
      </w:r>
      <w:r w:rsidR="001C6F74" w:rsidRPr="008D3A90">
        <w:t>жилищного фонда</w:t>
      </w:r>
      <w:r w:rsidR="008D7EA8" w:rsidRPr="008D3A90">
        <w:t xml:space="preserve"> с учётом развития малоэтажного строительства»</w:t>
      </w:r>
      <w:r w:rsidR="00AA1155" w:rsidRPr="008D3A90">
        <w:t xml:space="preserve"> </w:t>
      </w:r>
      <w:r w:rsidR="00B0205B" w:rsidRPr="008D3A90">
        <w:t>ГП</w:t>
      </w:r>
      <w:r w:rsidR="00AA1155" w:rsidRPr="008D3A90">
        <w:rPr>
          <w:b/>
        </w:rPr>
        <w:t xml:space="preserve"> «</w:t>
      </w:r>
      <w:r w:rsidR="00AA1155" w:rsidRPr="008D3A90">
        <w:t xml:space="preserve">Посёлок </w:t>
      </w:r>
      <w:r w:rsidR="001C6F74" w:rsidRPr="008D3A90">
        <w:t xml:space="preserve">Чернышевский» на 2014 – </w:t>
      </w:r>
      <w:r w:rsidR="00AA1155" w:rsidRPr="008D3A90">
        <w:t xml:space="preserve">2017 </w:t>
      </w:r>
      <w:r w:rsidR="006309C1" w:rsidRPr="008D3A90">
        <w:t>годы» расселены</w:t>
      </w:r>
      <w:r w:rsidR="001C6F74" w:rsidRPr="008D3A90">
        <w:t xml:space="preserve"> 7 МКД общей</w:t>
      </w:r>
      <w:r w:rsidR="00AA1155" w:rsidRPr="008D3A90">
        <w:t xml:space="preserve"> площадью – 2 120,</w:t>
      </w:r>
      <w:r w:rsidR="001C6F74" w:rsidRPr="008D3A90">
        <w:t>5 м</w:t>
      </w:r>
      <w:r w:rsidR="001C6F74" w:rsidRPr="008D3A90">
        <w:rPr>
          <w:vertAlign w:val="superscript"/>
        </w:rPr>
        <w:t>2</w:t>
      </w:r>
      <w:r w:rsidR="00AA1155" w:rsidRPr="008D3A90">
        <w:t xml:space="preserve"> из них</w:t>
      </w:r>
      <w:r w:rsidR="001C6F74" w:rsidRPr="008D3A90">
        <w:t>:</w:t>
      </w:r>
    </w:p>
    <w:p w14:paraId="1DDF80CC" w14:textId="77777777" w:rsidR="00AA1155" w:rsidRPr="008D3A90" w:rsidRDefault="007D6F19" w:rsidP="00CB6266">
      <w:pPr>
        <w:pStyle w:val="a6"/>
        <w:numPr>
          <w:ilvl w:val="0"/>
          <w:numId w:val="2"/>
        </w:numPr>
        <w:tabs>
          <w:tab w:val="left" w:pos="709"/>
          <w:tab w:val="left" w:pos="993"/>
          <w:tab w:val="left" w:pos="1134"/>
        </w:tabs>
        <w:spacing w:after="0" w:line="240" w:lineRule="auto"/>
        <w:ind w:left="0" w:firstLine="709"/>
        <w:jc w:val="both"/>
        <w:rPr>
          <w:rFonts w:ascii="Times New Roman" w:hAnsi="Times New Roman" w:cs="Times New Roman"/>
        </w:rPr>
      </w:pPr>
      <w:r w:rsidRPr="008D3A90">
        <w:rPr>
          <w:rFonts w:ascii="Times New Roman" w:hAnsi="Times New Roman" w:cs="Times New Roman"/>
        </w:rPr>
        <w:t>в 2013</w:t>
      </w:r>
      <w:r w:rsidR="00AA1155" w:rsidRPr="008D3A90">
        <w:rPr>
          <w:rFonts w:ascii="Times New Roman" w:hAnsi="Times New Roman" w:cs="Times New Roman"/>
        </w:rPr>
        <w:t xml:space="preserve"> году </w:t>
      </w:r>
      <w:r w:rsidR="001C6F74" w:rsidRPr="008D3A90">
        <w:rPr>
          <w:rFonts w:ascii="Times New Roman" w:hAnsi="Times New Roman" w:cs="Times New Roman"/>
        </w:rPr>
        <w:t>расселён 1</w:t>
      </w:r>
      <w:r w:rsidRPr="008D3A90">
        <w:rPr>
          <w:rFonts w:ascii="Times New Roman" w:hAnsi="Times New Roman" w:cs="Times New Roman"/>
        </w:rPr>
        <w:t xml:space="preserve"> </w:t>
      </w:r>
      <w:r w:rsidR="00AA1155" w:rsidRPr="008D3A90">
        <w:rPr>
          <w:rFonts w:ascii="Times New Roman" w:hAnsi="Times New Roman" w:cs="Times New Roman"/>
        </w:rPr>
        <w:t xml:space="preserve">дом </w:t>
      </w:r>
      <w:r w:rsidRPr="008D3A90">
        <w:rPr>
          <w:rFonts w:ascii="Times New Roman" w:hAnsi="Times New Roman" w:cs="Times New Roman"/>
        </w:rPr>
        <w:t xml:space="preserve">общей площадью </w:t>
      </w:r>
      <w:r w:rsidR="001C6F74" w:rsidRPr="008D3A90">
        <w:rPr>
          <w:rFonts w:ascii="Times New Roman" w:hAnsi="Times New Roman" w:cs="Times New Roman"/>
        </w:rPr>
        <w:t>–</w:t>
      </w:r>
      <w:r w:rsidRPr="008D3A90">
        <w:rPr>
          <w:rFonts w:ascii="Times New Roman" w:hAnsi="Times New Roman" w:cs="Times New Roman"/>
        </w:rPr>
        <w:t xml:space="preserve"> 364,7 м</w:t>
      </w:r>
      <w:r w:rsidR="001C6F74" w:rsidRPr="008D3A90">
        <w:rPr>
          <w:rFonts w:ascii="Times New Roman" w:hAnsi="Times New Roman" w:cs="Times New Roman"/>
          <w:vertAlign w:val="superscript"/>
        </w:rPr>
        <w:t>2</w:t>
      </w:r>
      <w:r w:rsidR="001C6F74" w:rsidRPr="008D3A90">
        <w:rPr>
          <w:rFonts w:ascii="Times New Roman" w:hAnsi="Times New Roman" w:cs="Times New Roman"/>
        </w:rPr>
        <w:t>,</w:t>
      </w:r>
      <w:r w:rsidR="00AA1155" w:rsidRPr="008D3A90">
        <w:rPr>
          <w:rFonts w:ascii="Times New Roman" w:hAnsi="Times New Roman" w:cs="Times New Roman"/>
        </w:rPr>
        <w:t xml:space="preserve"> 14 человек;</w:t>
      </w:r>
    </w:p>
    <w:p w14:paraId="225CD7DF" w14:textId="77777777" w:rsidR="00E63E57" w:rsidRPr="008D3A90" w:rsidRDefault="00E63E57" w:rsidP="00CB6266">
      <w:pPr>
        <w:pStyle w:val="a6"/>
        <w:numPr>
          <w:ilvl w:val="0"/>
          <w:numId w:val="2"/>
        </w:numPr>
        <w:tabs>
          <w:tab w:val="left" w:pos="709"/>
          <w:tab w:val="left" w:pos="993"/>
          <w:tab w:val="left" w:pos="1134"/>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в </w:t>
      </w:r>
      <w:r w:rsidR="00AA1155" w:rsidRPr="008D3A90">
        <w:rPr>
          <w:rFonts w:ascii="Times New Roman" w:hAnsi="Times New Roman" w:cs="Times New Roman"/>
        </w:rPr>
        <w:t xml:space="preserve">2015 году </w:t>
      </w:r>
      <w:r w:rsidR="001C6F74" w:rsidRPr="008D3A90">
        <w:rPr>
          <w:rFonts w:ascii="Times New Roman" w:hAnsi="Times New Roman" w:cs="Times New Roman"/>
        </w:rPr>
        <w:t>расселён один дом</w:t>
      </w:r>
      <w:r w:rsidR="00AA1155" w:rsidRPr="008D3A90">
        <w:rPr>
          <w:rFonts w:ascii="Times New Roman" w:hAnsi="Times New Roman" w:cs="Times New Roman"/>
        </w:rPr>
        <w:t xml:space="preserve"> общей площадью – 310 м</w:t>
      </w:r>
      <w:r w:rsidR="00AA1155" w:rsidRPr="008D3A90">
        <w:rPr>
          <w:rFonts w:ascii="Times New Roman" w:hAnsi="Times New Roman" w:cs="Times New Roman"/>
          <w:vertAlign w:val="superscript"/>
        </w:rPr>
        <w:t>2</w:t>
      </w:r>
      <w:r w:rsidR="00AA1155" w:rsidRPr="008D3A90">
        <w:rPr>
          <w:rFonts w:ascii="Times New Roman" w:hAnsi="Times New Roman" w:cs="Times New Roman"/>
        </w:rPr>
        <w:t>, 11 человек;</w:t>
      </w:r>
    </w:p>
    <w:p w14:paraId="5ED23D9B" w14:textId="77777777" w:rsidR="001C6F74" w:rsidRPr="008D3A90" w:rsidRDefault="00E63E57" w:rsidP="00CB6266">
      <w:pPr>
        <w:pStyle w:val="a6"/>
        <w:numPr>
          <w:ilvl w:val="0"/>
          <w:numId w:val="2"/>
        </w:numPr>
        <w:tabs>
          <w:tab w:val="left" w:pos="709"/>
          <w:tab w:val="left" w:pos="993"/>
          <w:tab w:val="left" w:pos="1134"/>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в </w:t>
      </w:r>
      <w:r w:rsidR="00AA1155" w:rsidRPr="008D3A90">
        <w:rPr>
          <w:rFonts w:ascii="Times New Roman" w:hAnsi="Times New Roman" w:cs="Times New Roman"/>
        </w:rPr>
        <w:t xml:space="preserve">2017 году расселено </w:t>
      </w:r>
      <w:r w:rsidR="001C6F74" w:rsidRPr="008D3A90">
        <w:rPr>
          <w:rFonts w:ascii="Times New Roman" w:hAnsi="Times New Roman" w:cs="Times New Roman"/>
        </w:rPr>
        <w:t>за 5</w:t>
      </w:r>
      <w:r w:rsidR="00AA1155" w:rsidRPr="008D3A90">
        <w:rPr>
          <w:rFonts w:ascii="Times New Roman" w:hAnsi="Times New Roman" w:cs="Times New Roman"/>
        </w:rPr>
        <w:t xml:space="preserve"> </w:t>
      </w:r>
      <w:r w:rsidR="001C6F74" w:rsidRPr="008D3A90">
        <w:rPr>
          <w:rFonts w:ascii="Times New Roman" w:hAnsi="Times New Roman" w:cs="Times New Roman"/>
        </w:rPr>
        <w:t>МКД общей</w:t>
      </w:r>
      <w:r w:rsidR="00AA1155" w:rsidRPr="008D3A90">
        <w:rPr>
          <w:rFonts w:ascii="Times New Roman" w:hAnsi="Times New Roman" w:cs="Times New Roman"/>
        </w:rPr>
        <w:t xml:space="preserve"> площадью – 1445,8 м</w:t>
      </w:r>
      <w:r w:rsidR="001C6F74" w:rsidRPr="008D3A90">
        <w:rPr>
          <w:rFonts w:ascii="Times New Roman" w:hAnsi="Times New Roman" w:cs="Times New Roman"/>
          <w:vertAlign w:val="superscript"/>
        </w:rPr>
        <w:t>2</w:t>
      </w:r>
      <w:r w:rsidR="001C6F74" w:rsidRPr="008D3A90">
        <w:rPr>
          <w:rFonts w:ascii="Times New Roman" w:hAnsi="Times New Roman" w:cs="Times New Roman"/>
        </w:rPr>
        <w:t xml:space="preserve">, </w:t>
      </w:r>
      <w:r w:rsidR="00AA1155" w:rsidRPr="008D3A90">
        <w:rPr>
          <w:rFonts w:ascii="Times New Roman" w:hAnsi="Times New Roman" w:cs="Times New Roman"/>
        </w:rPr>
        <w:t>67 человек</w:t>
      </w:r>
      <w:r w:rsidR="001C6F74" w:rsidRPr="008D3A90">
        <w:rPr>
          <w:rFonts w:ascii="Times New Roman" w:hAnsi="Times New Roman" w:cs="Times New Roman"/>
        </w:rPr>
        <w:t>.</w:t>
      </w:r>
    </w:p>
    <w:p w14:paraId="42925AF8" w14:textId="77777777" w:rsidR="00E63E57" w:rsidRPr="008D3A90" w:rsidRDefault="00E63E57" w:rsidP="00CF04AA">
      <w:pPr>
        <w:pStyle w:val="a6"/>
        <w:tabs>
          <w:tab w:val="left" w:pos="709"/>
          <w:tab w:val="left" w:pos="851"/>
          <w:tab w:val="left" w:pos="1134"/>
        </w:tabs>
        <w:spacing w:after="0" w:line="240" w:lineRule="auto"/>
        <w:ind w:left="0" w:firstLine="709"/>
        <w:jc w:val="both"/>
        <w:rPr>
          <w:rFonts w:ascii="Times New Roman" w:hAnsi="Times New Roman" w:cs="Times New Roman"/>
        </w:rPr>
      </w:pPr>
    </w:p>
    <w:p w14:paraId="03B8B902" w14:textId="3A13589D" w:rsidR="002E5A7B" w:rsidRPr="008D3A90" w:rsidRDefault="002E5A7B" w:rsidP="00CB6266">
      <w:pPr>
        <w:pStyle w:val="a6"/>
        <w:numPr>
          <w:ilvl w:val="0"/>
          <w:numId w:val="7"/>
        </w:numPr>
        <w:tabs>
          <w:tab w:val="left" w:pos="709"/>
          <w:tab w:val="left" w:pos="851"/>
          <w:tab w:val="left" w:pos="1134"/>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На территории </w:t>
      </w:r>
      <w:r w:rsidR="00B0205B" w:rsidRPr="008D3A90">
        <w:rPr>
          <w:rFonts w:ascii="Times New Roman" w:hAnsi="Times New Roman" w:cs="Times New Roman"/>
        </w:rPr>
        <w:t>ГП</w:t>
      </w:r>
      <w:r w:rsidRPr="008D3A90">
        <w:rPr>
          <w:rFonts w:ascii="Times New Roman" w:hAnsi="Times New Roman" w:cs="Times New Roman"/>
        </w:rPr>
        <w:t xml:space="preserve"> «Посёлок Светлый» </w:t>
      </w:r>
      <w:r w:rsidR="00E63E57" w:rsidRPr="008D3A90">
        <w:rPr>
          <w:rFonts w:ascii="Times New Roman" w:hAnsi="Times New Roman" w:cs="Times New Roman"/>
        </w:rPr>
        <w:t xml:space="preserve">– </w:t>
      </w:r>
      <w:r w:rsidRPr="008D3A90">
        <w:rPr>
          <w:rFonts w:ascii="Times New Roman" w:hAnsi="Times New Roman" w:cs="Times New Roman"/>
        </w:rPr>
        <w:t>44 жилых дома, в том числе 4 признаны аварийными – 9 %. Численность населения посёлка – 3 393 человек, из них 59 человек проживает в аварийном жилищном фонде – 1,7 %.</w:t>
      </w:r>
    </w:p>
    <w:p w14:paraId="609E3E31" w14:textId="77777777" w:rsidR="00E63E57" w:rsidRPr="008D3A90" w:rsidRDefault="00E63E57" w:rsidP="00CF04AA">
      <w:pPr>
        <w:pStyle w:val="a6"/>
        <w:tabs>
          <w:tab w:val="left" w:pos="709"/>
          <w:tab w:val="left" w:pos="851"/>
          <w:tab w:val="left" w:pos="1134"/>
        </w:tabs>
        <w:spacing w:after="0" w:line="240" w:lineRule="auto"/>
        <w:ind w:left="0" w:firstLine="709"/>
        <w:jc w:val="both"/>
        <w:rPr>
          <w:rFonts w:ascii="Times New Roman" w:hAnsi="Times New Roman" w:cs="Times New Roman"/>
        </w:rPr>
      </w:pPr>
    </w:p>
    <w:p w14:paraId="31C4CE0B" w14:textId="0B127739" w:rsidR="00CF29FF" w:rsidRPr="008D3A90" w:rsidRDefault="004F1677" w:rsidP="00CB6266">
      <w:pPr>
        <w:pStyle w:val="a6"/>
        <w:numPr>
          <w:ilvl w:val="0"/>
          <w:numId w:val="7"/>
        </w:numPr>
        <w:tabs>
          <w:tab w:val="left" w:pos="709"/>
          <w:tab w:val="left" w:pos="851"/>
          <w:tab w:val="left" w:pos="1134"/>
          <w:tab w:val="left" w:pos="1276"/>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На территории </w:t>
      </w:r>
      <w:r w:rsidR="00D46805" w:rsidRPr="008D3A90">
        <w:rPr>
          <w:rFonts w:ascii="Times New Roman" w:hAnsi="Times New Roman" w:cs="Times New Roman"/>
        </w:rPr>
        <w:t xml:space="preserve">МО </w:t>
      </w:r>
      <w:r w:rsidR="00B0205B" w:rsidRPr="008D3A90">
        <w:rPr>
          <w:rFonts w:ascii="Times New Roman" w:hAnsi="Times New Roman" w:cs="Times New Roman"/>
        </w:rPr>
        <w:t xml:space="preserve">(СП) </w:t>
      </w:r>
      <w:r w:rsidR="00D46805" w:rsidRPr="008D3A90">
        <w:rPr>
          <w:rFonts w:ascii="Times New Roman" w:hAnsi="Times New Roman" w:cs="Times New Roman"/>
        </w:rPr>
        <w:t xml:space="preserve">«Чуонинский наслег» </w:t>
      </w:r>
      <w:r w:rsidR="00E63E57" w:rsidRPr="008D3A90">
        <w:rPr>
          <w:rFonts w:ascii="Times New Roman" w:hAnsi="Times New Roman" w:cs="Times New Roman"/>
        </w:rPr>
        <w:t xml:space="preserve">– </w:t>
      </w:r>
      <w:r w:rsidRPr="008D3A90">
        <w:rPr>
          <w:rFonts w:ascii="Times New Roman" w:hAnsi="Times New Roman" w:cs="Times New Roman"/>
        </w:rPr>
        <w:t xml:space="preserve">250 ед. жилых домов, в том числе 8 МКД </w:t>
      </w:r>
      <w:r w:rsidR="00D61AD3" w:rsidRPr="008D3A90">
        <w:rPr>
          <w:rFonts w:ascii="Times New Roman" w:hAnsi="Times New Roman" w:cs="Times New Roman"/>
        </w:rPr>
        <w:t>признанных</w:t>
      </w:r>
      <w:r w:rsidRPr="008D3A90">
        <w:rPr>
          <w:rFonts w:ascii="Times New Roman" w:hAnsi="Times New Roman" w:cs="Times New Roman"/>
        </w:rPr>
        <w:t xml:space="preserve"> аварийными, подлежащими расселению – 3,2 % от общего числа. Всего в Чуонинском наслеге проживает 1</w:t>
      </w:r>
      <w:r w:rsidR="00E63E57" w:rsidRPr="008D3A90">
        <w:rPr>
          <w:rFonts w:ascii="Times New Roman" w:hAnsi="Times New Roman" w:cs="Times New Roman"/>
        </w:rPr>
        <w:t xml:space="preserve"> </w:t>
      </w:r>
      <w:r w:rsidRPr="008D3A90">
        <w:rPr>
          <w:rFonts w:ascii="Times New Roman" w:hAnsi="Times New Roman" w:cs="Times New Roman"/>
        </w:rPr>
        <w:t>841 человек, из них 121 человек в аварийны</w:t>
      </w:r>
      <w:r w:rsidR="0022536C" w:rsidRPr="008D3A90">
        <w:rPr>
          <w:rFonts w:ascii="Times New Roman" w:hAnsi="Times New Roman" w:cs="Times New Roman"/>
        </w:rPr>
        <w:t>х</w:t>
      </w:r>
      <w:r w:rsidRPr="008D3A90">
        <w:rPr>
          <w:rFonts w:ascii="Times New Roman" w:hAnsi="Times New Roman" w:cs="Times New Roman"/>
        </w:rPr>
        <w:t xml:space="preserve"> домах</w:t>
      </w:r>
      <w:r w:rsidR="0022536C" w:rsidRPr="008D3A90">
        <w:rPr>
          <w:rFonts w:ascii="Times New Roman" w:hAnsi="Times New Roman" w:cs="Times New Roman"/>
        </w:rPr>
        <w:t>, что составляет 6,5 %</w:t>
      </w:r>
      <w:r w:rsidR="00070297" w:rsidRPr="008D3A90">
        <w:rPr>
          <w:rFonts w:ascii="Times New Roman" w:hAnsi="Times New Roman" w:cs="Times New Roman"/>
        </w:rPr>
        <w:t xml:space="preserve"> от общего числа проживающих на территории муниципального образования.</w:t>
      </w:r>
    </w:p>
    <w:p w14:paraId="66215994" w14:textId="78D31FE8" w:rsidR="0022536C" w:rsidRPr="008D3A90" w:rsidRDefault="0022536C" w:rsidP="00CB6266">
      <w:pPr>
        <w:pStyle w:val="a6"/>
        <w:numPr>
          <w:ilvl w:val="0"/>
          <w:numId w:val="7"/>
        </w:numPr>
        <w:tabs>
          <w:tab w:val="left" w:pos="709"/>
          <w:tab w:val="left" w:pos="851"/>
          <w:tab w:val="left" w:pos="1134"/>
          <w:tab w:val="left" w:pos="1276"/>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На территории </w:t>
      </w:r>
      <w:r w:rsidR="00B0205B" w:rsidRPr="008D3A90">
        <w:rPr>
          <w:rFonts w:ascii="Times New Roman" w:hAnsi="Times New Roman" w:cs="Times New Roman"/>
        </w:rPr>
        <w:t>ГП</w:t>
      </w:r>
      <w:r w:rsidRPr="008D3A90">
        <w:rPr>
          <w:rFonts w:ascii="Times New Roman" w:hAnsi="Times New Roman" w:cs="Times New Roman"/>
        </w:rPr>
        <w:t xml:space="preserve"> «Посёлок Алмазный» </w:t>
      </w:r>
      <w:r w:rsidR="00E63E57" w:rsidRPr="008D3A90">
        <w:rPr>
          <w:rFonts w:ascii="Times New Roman" w:hAnsi="Times New Roman" w:cs="Times New Roman"/>
        </w:rPr>
        <w:t xml:space="preserve">– </w:t>
      </w:r>
      <w:r w:rsidRPr="008D3A90">
        <w:rPr>
          <w:rFonts w:ascii="Times New Roman" w:hAnsi="Times New Roman" w:cs="Times New Roman"/>
        </w:rPr>
        <w:t>209 жилых домов, в которых проживает 1</w:t>
      </w:r>
      <w:r w:rsidR="00E63E57" w:rsidRPr="008D3A90">
        <w:rPr>
          <w:rFonts w:ascii="Times New Roman" w:hAnsi="Times New Roman" w:cs="Times New Roman"/>
        </w:rPr>
        <w:t xml:space="preserve"> </w:t>
      </w:r>
      <w:r w:rsidRPr="008D3A90">
        <w:rPr>
          <w:rFonts w:ascii="Times New Roman" w:hAnsi="Times New Roman" w:cs="Times New Roman"/>
        </w:rPr>
        <w:t>756 человек. Признаны аварийными 68 домов, это 32,5%, в которых проживает 121 человек – 6,9 %</w:t>
      </w:r>
      <w:r w:rsidR="00CF29FF" w:rsidRPr="008D3A90">
        <w:rPr>
          <w:rFonts w:ascii="Times New Roman" w:hAnsi="Times New Roman" w:cs="Times New Roman"/>
        </w:rPr>
        <w:t>.</w:t>
      </w:r>
    </w:p>
    <w:p w14:paraId="28767DF3" w14:textId="53752E71" w:rsidR="004E7A8C" w:rsidRPr="008D3A90" w:rsidRDefault="00DC69B2" w:rsidP="00CF04AA">
      <w:pPr>
        <w:tabs>
          <w:tab w:val="left" w:pos="709"/>
          <w:tab w:val="left" w:pos="851"/>
          <w:tab w:val="left" w:pos="1134"/>
          <w:tab w:val="left" w:pos="1276"/>
        </w:tabs>
        <w:spacing w:after="0" w:line="240" w:lineRule="auto"/>
        <w:ind w:firstLine="709"/>
        <w:jc w:val="both"/>
      </w:pPr>
      <w:r w:rsidRPr="008D3A90">
        <w:t>До настоящего времени расселение граждан из аварийного жилищного фонда на</w:t>
      </w:r>
      <w:r w:rsidR="009C7991" w:rsidRPr="008D3A90">
        <w:t xml:space="preserve"> территории </w:t>
      </w:r>
      <w:r w:rsidR="00B0205B" w:rsidRPr="008D3A90">
        <w:t>ГП</w:t>
      </w:r>
      <w:r w:rsidR="009C7991" w:rsidRPr="008D3A90">
        <w:t xml:space="preserve"> «Посёлок Светлый</w:t>
      </w:r>
      <w:r w:rsidR="00EA04D7" w:rsidRPr="008D3A90">
        <w:t xml:space="preserve">, МО </w:t>
      </w:r>
      <w:r w:rsidR="00B0205B" w:rsidRPr="008D3A90">
        <w:t xml:space="preserve">(СП) </w:t>
      </w:r>
      <w:r w:rsidR="00EA04D7" w:rsidRPr="008D3A90">
        <w:t>«Чуонинский наслег</w:t>
      </w:r>
      <w:r w:rsidR="009C7991" w:rsidRPr="008D3A90">
        <w:t>»</w:t>
      </w:r>
      <w:r w:rsidRPr="008D3A90">
        <w:t xml:space="preserve">, </w:t>
      </w:r>
      <w:r w:rsidR="00B0205B" w:rsidRPr="008D3A90">
        <w:t>ГП</w:t>
      </w:r>
      <w:r w:rsidRPr="008D3A90">
        <w:t xml:space="preserve"> «По</w:t>
      </w:r>
      <w:r w:rsidR="00AA7C30" w:rsidRPr="008D3A90">
        <w:t>сёлок Алмазный» не проводилось.</w:t>
      </w:r>
    </w:p>
    <w:p w14:paraId="64CA9E6E" w14:textId="77777777" w:rsidR="00CF29FF" w:rsidRPr="008D3A90" w:rsidRDefault="00CF29FF" w:rsidP="00CF04AA">
      <w:pPr>
        <w:tabs>
          <w:tab w:val="left" w:pos="709"/>
          <w:tab w:val="left" w:pos="851"/>
          <w:tab w:val="left" w:pos="1134"/>
          <w:tab w:val="left" w:pos="1276"/>
        </w:tabs>
        <w:spacing w:after="0" w:line="240" w:lineRule="auto"/>
        <w:ind w:firstLine="709"/>
        <w:jc w:val="both"/>
      </w:pPr>
    </w:p>
    <w:p w14:paraId="4C2CC2EB" w14:textId="77777777" w:rsidR="00AF33A1" w:rsidRPr="008D3A90" w:rsidRDefault="00AF33A1" w:rsidP="00CB6266">
      <w:pPr>
        <w:pStyle w:val="a9"/>
        <w:numPr>
          <w:ilvl w:val="1"/>
          <w:numId w:val="11"/>
        </w:numPr>
        <w:ind w:left="0" w:firstLine="0"/>
        <w:jc w:val="center"/>
        <w:rPr>
          <w:b/>
          <w:bCs/>
          <w:color w:val="000000" w:themeColor="text1"/>
        </w:rPr>
      </w:pPr>
      <w:r w:rsidRPr="008D3A90">
        <w:rPr>
          <w:b/>
          <w:bCs/>
          <w:color w:val="000000" w:themeColor="text1"/>
        </w:rPr>
        <w:t xml:space="preserve">Характеристика </w:t>
      </w:r>
      <w:r w:rsidR="00AA7C30" w:rsidRPr="008D3A90">
        <w:rPr>
          <w:b/>
          <w:bCs/>
          <w:color w:val="000000" w:themeColor="text1"/>
        </w:rPr>
        <w:t xml:space="preserve">имеющейся </w:t>
      </w:r>
      <w:r w:rsidRPr="008D3A90">
        <w:rPr>
          <w:b/>
          <w:bCs/>
          <w:color w:val="000000" w:themeColor="text1"/>
        </w:rPr>
        <w:t>проблемы</w:t>
      </w:r>
    </w:p>
    <w:p w14:paraId="6C3E8CDB" w14:textId="77777777" w:rsidR="008C7C79" w:rsidRPr="008D3A90" w:rsidRDefault="0096127D" w:rsidP="00CF04AA">
      <w:pPr>
        <w:pStyle w:val="a9"/>
        <w:tabs>
          <w:tab w:val="left" w:pos="709"/>
          <w:tab w:val="left" w:pos="851"/>
        </w:tabs>
        <w:ind w:firstLine="709"/>
        <w:jc w:val="both"/>
      </w:pPr>
      <w:r w:rsidRPr="008D3A90">
        <w:t xml:space="preserve">Неудовлетворительное состояние жилых домов поселений Мирнинского района обусловлено чрезвычайно высокой степенью физического и морального износа из-за </w:t>
      </w:r>
      <w:r w:rsidRPr="008D3A90">
        <w:rPr>
          <w:color w:val="000000"/>
          <w:spacing w:val="-1"/>
        </w:rPr>
        <w:t xml:space="preserve">экстремальных условий формирования жилищного фонда </w:t>
      </w:r>
      <w:r w:rsidRPr="008D3A90">
        <w:t xml:space="preserve">в период промышленного освоения территорий </w:t>
      </w:r>
      <w:r w:rsidRPr="008D3A90">
        <w:rPr>
          <w:color w:val="000000"/>
          <w:spacing w:val="-1"/>
        </w:rPr>
        <w:t>1960</w:t>
      </w:r>
      <w:r w:rsidR="001C6F74" w:rsidRPr="008D3A90">
        <w:rPr>
          <w:color w:val="000000"/>
          <w:spacing w:val="-1"/>
        </w:rPr>
        <w:t xml:space="preserve"> </w:t>
      </w:r>
      <w:r w:rsidR="001C6F74" w:rsidRPr="008D3A90">
        <w:t xml:space="preserve">– </w:t>
      </w:r>
      <w:r w:rsidRPr="008D3A90">
        <w:rPr>
          <w:color w:val="000000"/>
          <w:spacing w:val="-1"/>
        </w:rPr>
        <w:t>1990 годов, возведённого по старым технологиям</w:t>
      </w:r>
      <w:r w:rsidRPr="008D3A90">
        <w:rPr>
          <w:color w:val="000000"/>
        </w:rPr>
        <w:t xml:space="preserve"> первых массовых серий</w:t>
      </w:r>
      <w:r w:rsidRPr="008D3A90">
        <w:rPr>
          <w:color w:val="000000"/>
          <w:spacing w:val="-1"/>
        </w:rPr>
        <w:t>.</w:t>
      </w:r>
      <w:r w:rsidR="0098406E" w:rsidRPr="008D3A90">
        <w:t xml:space="preserve"> В течение последних десятилет</w:t>
      </w:r>
      <w:r w:rsidRPr="008D3A90">
        <w:t>ий, ввиду ограниченного финансирования, объемы проводимых капитальных ремонтных работ были недостаточны для поддержания жилищного фонда в надлежащем состоянии что, в конечном счете, обусловило его неуклонное ветшание. В связи с этим планово-предупредительный ремонт уступил место аварийно-восстановительным работам, затраты на которые в 2</w:t>
      </w:r>
      <w:r w:rsidR="001C6F74" w:rsidRPr="008D3A90">
        <w:t xml:space="preserve"> – </w:t>
      </w:r>
      <w:r w:rsidRPr="008D3A90">
        <w:t>3</w:t>
      </w:r>
      <w:r w:rsidR="00775FDA" w:rsidRPr="008D3A90">
        <w:t xml:space="preserve"> раза</w:t>
      </w:r>
      <w:r w:rsidRPr="008D3A90">
        <w:t xml:space="preserve"> выше затрат на текущий ремонт.</w:t>
      </w:r>
    </w:p>
    <w:p w14:paraId="36AEA572" w14:textId="541D0B87" w:rsidR="008C7C79" w:rsidRPr="008D3A90" w:rsidRDefault="0096127D" w:rsidP="00CF04AA">
      <w:pPr>
        <w:pStyle w:val="a9"/>
        <w:tabs>
          <w:tab w:val="left" w:pos="709"/>
          <w:tab w:val="left" w:pos="851"/>
        </w:tabs>
        <w:ind w:firstLine="709"/>
        <w:jc w:val="both"/>
      </w:pPr>
      <w:r w:rsidRPr="008D3A90">
        <w:t xml:space="preserve">Проблема аварийного жилищного фонда </w:t>
      </w:r>
      <w:r w:rsidR="00502694" w:rsidRPr="008D3A90">
        <w:t>– источник</w:t>
      </w:r>
      <w:r w:rsidRPr="008D3A90">
        <w:t xml:space="preserve"> целого ряда отрицательных социальных тенденций. Условия проживания в аварийном жилищном фонде негативно влияют на здоровье граждан, понижают их социальный статус,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созда</w:t>
      </w:r>
      <w:r w:rsidR="00D3320C" w:rsidRPr="008D3A90">
        <w:t xml:space="preserve">ет неравенство доступа граждан </w:t>
      </w:r>
      <w:r w:rsidRPr="008D3A90">
        <w:t>к ресурсам городского хозяйства и снижает возможности их использования. Наличие данного фонда сопряжено с риском возникновения чрезвычайных ситуаций, отрицательно сказывается на санитарном состоянии и внешнем облике поселений в целом, сдерживает развитие инженерной инфраструктуры.</w:t>
      </w:r>
    </w:p>
    <w:p w14:paraId="650DD1DD" w14:textId="77777777" w:rsidR="008C7C79" w:rsidRPr="008D3A90" w:rsidRDefault="0096127D" w:rsidP="00CF04AA">
      <w:pPr>
        <w:pStyle w:val="a9"/>
        <w:tabs>
          <w:tab w:val="left" w:pos="709"/>
          <w:tab w:val="left" w:pos="851"/>
        </w:tabs>
        <w:ind w:firstLine="709"/>
        <w:jc w:val="both"/>
      </w:pPr>
      <w:r w:rsidRPr="008D3A90">
        <w:t>Большинство граждан, проживающих в аварийных помещениях, имеют низкие доходы, высокая (по сравнению с доходами граждан) стоимость жилья (как нового, так и реализующегося на вторичном рынке) осложняет им возможность самостоятельного улучшения своих жилищных условий путем приобретения жилья с использованием собственных сбережений и ипотечных кредитов.</w:t>
      </w:r>
    </w:p>
    <w:p w14:paraId="5E39081D" w14:textId="77777777" w:rsidR="00E461A3" w:rsidRPr="008D3A90" w:rsidRDefault="00AD6F23" w:rsidP="004200F9">
      <w:pPr>
        <w:pStyle w:val="a9"/>
        <w:tabs>
          <w:tab w:val="left" w:pos="709"/>
          <w:tab w:val="left" w:pos="851"/>
        </w:tabs>
        <w:ind w:firstLine="709"/>
        <w:jc w:val="both"/>
      </w:pPr>
      <w:r w:rsidRPr="008D3A90">
        <w:t xml:space="preserve">Две трети муниципальных образований района, в связи с высокой степенью дотационности их бюджетов, самостоятельно решить проблему переселения граждан из аварийного жилищного фонда не могут. К тому же переселение граждан только за счет средств муниципальных образований, особенно в непривлекательных для инвесторов населенных </w:t>
      </w:r>
      <w:r w:rsidRPr="008D3A90">
        <w:lastRenderedPageBreak/>
        <w:t>пунктах, затянется на долгие годы. Следовательно, данную проблему необходимо решать программным методом.</w:t>
      </w:r>
    </w:p>
    <w:p w14:paraId="0EFC3DF1" w14:textId="77777777" w:rsidR="00115616" w:rsidRPr="008D3A90" w:rsidRDefault="00115616" w:rsidP="000C34B6">
      <w:pPr>
        <w:pStyle w:val="a9"/>
        <w:tabs>
          <w:tab w:val="left" w:pos="709"/>
          <w:tab w:val="left" w:pos="851"/>
        </w:tabs>
        <w:jc w:val="both"/>
      </w:pPr>
    </w:p>
    <w:p w14:paraId="3155B18B" w14:textId="77777777" w:rsidR="004C63CF" w:rsidRPr="008D3A90" w:rsidRDefault="004C63CF" w:rsidP="00516AC2">
      <w:pPr>
        <w:pStyle w:val="a9"/>
        <w:jc w:val="center"/>
        <w:rPr>
          <w:b/>
          <w:color w:val="000000" w:themeColor="text1"/>
        </w:rPr>
      </w:pPr>
      <w:r w:rsidRPr="008D3A90">
        <w:rPr>
          <w:b/>
          <w:color w:val="000000" w:themeColor="text1"/>
        </w:rPr>
        <w:t>РАЗДЕЛ 2.</w:t>
      </w:r>
    </w:p>
    <w:p w14:paraId="3F88E60E" w14:textId="77777777" w:rsidR="004C63CF" w:rsidRPr="008D3A90" w:rsidRDefault="004C63CF" w:rsidP="00516AC2">
      <w:pPr>
        <w:pStyle w:val="a9"/>
        <w:jc w:val="center"/>
        <w:rPr>
          <w:b/>
          <w:color w:val="000000" w:themeColor="text1"/>
        </w:rPr>
      </w:pPr>
      <w:r w:rsidRPr="008D3A90">
        <w:rPr>
          <w:b/>
          <w:color w:val="000000" w:themeColor="text1"/>
        </w:rPr>
        <w:t>МЕХАНИЗМ РЕАЛИЗАЦИИ ПРОГРАММЫ</w:t>
      </w:r>
    </w:p>
    <w:p w14:paraId="01EE88A6" w14:textId="77777777" w:rsidR="004C63CF" w:rsidRPr="008D3A90" w:rsidRDefault="004C63CF" w:rsidP="00516AC2">
      <w:pPr>
        <w:pStyle w:val="a9"/>
        <w:jc w:val="center"/>
        <w:rPr>
          <w:color w:val="000000" w:themeColor="text1"/>
        </w:rPr>
      </w:pPr>
    </w:p>
    <w:p w14:paraId="36FCE873" w14:textId="77777777" w:rsidR="004C63CF" w:rsidRPr="008D3A90" w:rsidRDefault="004C63CF" w:rsidP="00CB6266">
      <w:pPr>
        <w:pStyle w:val="a9"/>
        <w:numPr>
          <w:ilvl w:val="1"/>
          <w:numId w:val="14"/>
        </w:numPr>
        <w:ind w:left="0" w:firstLine="709"/>
        <w:rPr>
          <w:b/>
          <w:color w:val="000000" w:themeColor="text1"/>
        </w:rPr>
      </w:pPr>
      <w:r w:rsidRPr="008D3A90">
        <w:rPr>
          <w:b/>
          <w:color w:val="000000" w:themeColor="text1"/>
        </w:rPr>
        <w:t>Цели и задачи Программы</w:t>
      </w:r>
    </w:p>
    <w:p w14:paraId="679A441D" w14:textId="1C9F2AB8" w:rsidR="004C63CF" w:rsidRPr="008D3A90" w:rsidRDefault="004C63CF" w:rsidP="004C63CF">
      <w:pPr>
        <w:tabs>
          <w:tab w:val="left" w:pos="709"/>
          <w:tab w:val="left" w:pos="993"/>
          <w:tab w:val="left" w:pos="1276"/>
          <w:tab w:val="left" w:pos="1418"/>
          <w:tab w:val="left" w:pos="1560"/>
        </w:tabs>
        <w:spacing w:after="0" w:line="240" w:lineRule="auto"/>
        <w:ind w:firstLine="709"/>
        <w:jc w:val="both"/>
        <w:rPr>
          <w:rStyle w:val="fontstyle01"/>
        </w:rPr>
      </w:pPr>
      <w:r w:rsidRPr="008D3A90">
        <w:rPr>
          <w:rStyle w:val="fontstyle01"/>
        </w:rPr>
        <w:t>Основной целью реализации настоящей Программы является создание безопасных и благоприятных условий жизни граждан посредством переселения их из аварийного жилищного фонда в комфортные условия проживания.</w:t>
      </w:r>
    </w:p>
    <w:p w14:paraId="24340A7E" w14:textId="12D99014" w:rsidR="004C63CF" w:rsidRPr="008D3A90" w:rsidRDefault="004C63CF" w:rsidP="004C63CF">
      <w:pPr>
        <w:tabs>
          <w:tab w:val="left" w:pos="709"/>
          <w:tab w:val="left" w:pos="993"/>
          <w:tab w:val="left" w:pos="1276"/>
          <w:tab w:val="left" w:pos="1418"/>
          <w:tab w:val="left" w:pos="1560"/>
        </w:tabs>
        <w:spacing w:after="0" w:line="240" w:lineRule="auto"/>
        <w:ind w:firstLine="709"/>
        <w:jc w:val="both"/>
        <w:rPr>
          <w:rStyle w:val="fontstyle01"/>
        </w:rPr>
      </w:pPr>
      <w:r w:rsidRPr="008D3A90">
        <w:rPr>
          <w:rStyle w:val="fontstyle01"/>
        </w:rPr>
        <w:t>Для реализации поставленной цели необходимо решение следующих задач:</w:t>
      </w:r>
    </w:p>
    <w:p w14:paraId="7B834435" w14:textId="77777777" w:rsidR="004C63CF" w:rsidRPr="008D3A90" w:rsidRDefault="004C63CF" w:rsidP="004C63CF">
      <w:pPr>
        <w:tabs>
          <w:tab w:val="left" w:pos="709"/>
          <w:tab w:val="left" w:pos="993"/>
          <w:tab w:val="left" w:pos="1134"/>
          <w:tab w:val="left" w:pos="1276"/>
          <w:tab w:val="left" w:pos="1418"/>
          <w:tab w:val="left" w:pos="1560"/>
        </w:tabs>
        <w:spacing w:after="0" w:line="240" w:lineRule="auto"/>
        <w:ind w:firstLine="709"/>
        <w:jc w:val="both"/>
        <w:rPr>
          <w:rStyle w:val="fontstyle01"/>
        </w:rPr>
      </w:pPr>
      <w:r w:rsidRPr="008D3A90">
        <w:rPr>
          <w:rStyle w:val="fontstyle01"/>
        </w:rPr>
        <w:t>1)</w:t>
      </w:r>
      <w:r w:rsidRPr="008D3A90">
        <w:rPr>
          <w:rStyle w:val="fontstyle01"/>
        </w:rPr>
        <w:tab/>
        <w:t xml:space="preserve">переселение граждан, проживающих в аварийном жилищном фонде муниципальных образований Мирнинского района, участвующих в Программе; </w:t>
      </w:r>
    </w:p>
    <w:p w14:paraId="75DCAD8C" w14:textId="77777777" w:rsidR="004C63CF" w:rsidRPr="008D3A90" w:rsidRDefault="004C63CF" w:rsidP="004C63CF">
      <w:pPr>
        <w:tabs>
          <w:tab w:val="left" w:pos="709"/>
          <w:tab w:val="left" w:pos="993"/>
          <w:tab w:val="left" w:pos="1134"/>
          <w:tab w:val="left" w:pos="1276"/>
          <w:tab w:val="left" w:pos="1418"/>
          <w:tab w:val="left" w:pos="1560"/>
        </w:tabs>
        <w:spacing w:after="0" w:line="240" w:lineRule="auto"/>
        <w:ind w:firstLine="709"/>
        <w:jc w:val="both"/>
        <w:rPr>
          <w:rStyle w:val="fontstyle01"/>
        </w:rPr>
      </w:pPr>
      <w:r w:rsidRPr="008D3A90">
        <w:rPr>
          <w:rStyle w:val="fontstyle01"/>
        </w:rPr>
        <w:t>2)</w:t>
      </w:r>
      <w:r w:rsidRPr="008D3A90">
        <w:rPr>
          <w:rStyle w:val="fontstyle01"/>
        </w:rPr>
        <w:tab/>
        <w:t>организация информационной поддержки реализации Программы.</w:t>
      </w:r>
    </w:p>
    <w:p w14:paraId="2DFABD49" w14:textId="77777777" w:rsidR="004C63CF" w:rsidRPr="008D3A90" w:rsidRDefault="004C63CF" w:rsidP="004C63CF">
      <w:pPr>
        <w:tabs>
          <w:tab w:val="left" w:pos="709"/>
          <w:tab w:val="left" w:pos="993"/>
          <w:tab w:val="left" w:pos="1134"/>
          <w:tab w:val="left" w:pos="1276"/>
          <w:tab w:val="left" w:pos="1418"/>
          <w:tab w:val="left" w:pos="1560"/>
        </w:tabs>
        <w:spacing w:after="0" w:line="240" w:lineRule="auto"/>
        <w:ind w:firstLine="709"/>
        <w:jc w:val="both"/>
        <w:rPr>
          <w:rStyle w:val="fontstyle01"/>
        </w:rPr>
      </w:pPr>
    </w:p>
    <w:p w14:paraId="073C62E1" w14:textId="77777777" w:rsidR="004C63CF" w:rsidRPr="008D3A90" w:rsidRDefault="004C63CF" w:rsidP="004C63CF">
      <w:pPr>
        <w:tabs>
          <w:tab w:val="left" w:pos="709"/>
          <w:tab w:val="left" w:pos="993"/>
          <w:tab w:val="left" w:pos="1134"/>
          <w:tab w:val="left" w:pos="1276"/>
          <w:tab w:val="left" w:pos="1418"/>
          <w:tab w:val="left" w:pos="1560"/>
        </w:tabs>
        <w:spacing w:after="0" w:line="240" w:lineRule="auto"/>
        <w:ind w:firstLine="709"/>
        <w:jc w:val="both"/>
        <w:rPr>
          <w:bCs/>
        </w:rPr>
      </w:pPr>
      <w:r w:rsidRPr="008D3A90">
        <w:rPr>
          <w:bCs/>
        </w:rPr>
        <w:t>Программой предусматривается:</w:t>
      </w:r>
    </w:p>
    <w:p w14:paraId="32A9FE8C" w14:textId="77777777" w:rsidR="004C63CF" w:rsidRPr="008D3A90" w:rsidRDefault="004C63CF" w:rsidP="00CB6266">
      <w:pPr>
        <w:pStyle w:val="a6"/>
        <w:numPr>
          <w:ilvl w:val="0"/>
          <w:numId w:val="15"/>
        </w:numPr>
        <w:tabs>
          <w:tab w:val="left" w:pos="709"/>
          <w:tab w:val="left" w:pos="993"/>
          <w:tab w:val="left" w:pos="1069"/>
          <w:tab w:val="left" w:pos="1134"/>
          <w:tab w:val="left" w:pos="1276"/>
          <w:tab w:val="left" w:pos="1560"/>
          <w:tab w:val="left" w:pos="1701"/>
        </w:tabs>
        <w:spacing w:after="0" w:line="240" w:lineRule="auto"/>
        <w:ind w:left="0" w:firstLine="709"/>
        <w:jc w:val="both"/>
        <w:rPr>
          <w:rFonts w:ascii="Times New Roman" w:hAnsi="Times New Roman" w:cs="Times New Roman"/>
          <w:b/>
          <w:bCs/>
        </w:rPr>
      </w:pPr>
      <w:r w:rsidRPr="008D3A90">
        <w:rPr>
          <w:rFonts w:ascii="Times New Roman" w:hAnsi="Times New Roman" w:cs="Times New Roman"/>
          <w:b/>
          <w:bCs/>
        </w:rPr>
        <w:t xml:space="preserve">Реализация мероприятий республиканской адресной программы «Переселение граждан из аварийного жилищного фонда на 2019 – 2025 годы». </w:t>
      </w:r>
    </w:p>
    <w:p w14:paraId="43BA6FCA" w14:textId="4AD53F5C" w:rsidR="004C63CF" w:rsidRPr="008D3A90" w:rsidRDefault="004C63CF" w:rsidP="004C63CF">
      <w:pPr>
        <w:tabs>
          <w:tab w:val="left" w:pos="709"/>
          <w:tab w:val="left" w:pos="993"/>
          <w:tab w:val="left" w:pos="1069"/>
          <w:tab w:val="left" w:pos="1134"/>
          <w:tab w:val="left" w:pos="1276"/>
          <w:tab w:val="left" w:pos="1560"/>
        </w:tabs>
        <w:spacing w:after="0" w:line="240" w:lineRule="auto"/>
        <w:ind w:firstLine="709"/>
        <w:jc w:val="both"/>
        <w:rPr>
          <w:bCs/>
        </w:rPr>
      </w:pPr>
      <w:r w:rsidRPr="008D3A90">
        <w:rPr>
          <w:bCs/>
        </w:rPr>
        <w:t>Предметом мероприятий в соответствии с Федеральным законом от 21.07.2007 № 185-ФЗ «О Фонде содействия реформированию жилищно-коммунального хозяйства» (далее – Федеральный закон), является аварийный жилищный фонд – совокупность жилых помещений в многоквартирных домах, признанных в установленном порядке с 01.01.2012 по 01.01.2017 аварийными и подлежащими сносу или реконструкции в связи с физическим износом в процессе их эксплуатации (приложение 1 к Программе).</w:t>
      </w:r>
    </w:p>
    <w:p w14:paraId="625F6BA0" w14:textId="55966DCE" w:rsidR="004C63CF" w:rsidRPr="008D3A90" w:rsidRDefault="00616FF2" w:rsidP="00CB6266">
      <w:pPr>
        <w:pStyle w:val="a6"/>
        <w:numPr>
          <w:ilvl w:val="0"/>
          <w:numId w:val="15"/>
        </w:numPr>
        <w:tabs>
          <w:tab w:val="left" w:pos="709"/>
          <w:tab w:val="left" w:pos="993"/>
          <w:tab w:val="left" w:pos="1069"/>
          <w:tab w:val="left" w:pos="1134"/>
          <w:tab w:val="left" w:pos="1276"/>
          <w:tab w:val="left" w:pos="1560"/>
        </w:tabs>
        <w:spacing w:after="0" w:line="240" w:lineRule="auto"/>
        <w:ind w:left="0" w:firstLine="709"/>
        <w:jc w:val="both"/>
        <w:rPr>
          <w:rFonts w:ascii="Times New Roman" w:hAnsi="Times New Roman" w:cs="Times New Roman"/>
          <w:b/>
          <w:bCs/>
          <w:color w:val="00B050"/>
        </w:rPr>
      </w:pPr>
      <w:r w:rsidRPr="008D3A90">
        <w:rPr>
          <w:rFonts w:ascii="Times New Roman" w:hAnsi="Times New Roman" w:cs="Times New Roman"/>
          <w:b/>
          <w:bCs/>
        </w:rPr>
        <w:t>Реализация мероприятий Программы по переселению граждан из аварийного жилищного фонда, не включенного в РАП, расположенного на территории Мирнинского района и признанного аварийным в установленном законом порядке</w:t>
      </w:r>
      <w:r w:rsidRPr="008D3A90">
        <w:rPr>
          <w:rFonts w:ascii="Times New Roman" w:hAnsi="Times New Roman" w:cs="Times New Roman"/>
          <w:b/>
          <w:bCs/>
          <w:color w:val="00B050"/>
        </w:rPr>
        <w:t>.</w:t>
      </w:r>
    </w:p>
    <w:p w14:paraId="01B0D1C4" w14:textId="7FC9FEDA" w:rsidR="004C63CF" w:rsidRPr="008D3A90" w:rsidRDefault="004C63CF" w:rsidP="00616FF2">
      <w:pPr>
        <w:pStyle w:val="aff0"/>
        <w:tabs>
          <w:tab w:val="left" w:pos="709"/>
          <w:tab w:val="left" w:pos="993"/>
          <w:tab w:val="left" w:pos="1069"/>
          <w:tab w:val="left" w:pos="1134"/>
          <w:tab w:val="left" w:pos="1276"/>
          <w:tab w:val="left" w:pos="1560"/>
        </w:tabs>
        <w:spacing w:after="0" w:line="240" w:lineRule="auto"/>
      </w:pPr>
      <w:r w:rsidRPr="008D3A90">
        <w:t>Предметом мероприятий является муниципальный аварийный жилищный фонд – совокупность жилых помещений в домах, признанных в установленном порядке с 01.01.2012 по 01.01.2017 аварийными и подлежащими сносу или реконструкции в связи с физическим износом в процессе их эксплуатации (приложение 1 к Программе).</w:t>
      </w:r>
    </w:p>
    <w:p w14:paraId="43A6E82D" w14:textId="77777777" w:rsidR="004C63CF" w:rsidRPr="008D3A90" w:rsidRDefault="004C63CF" w:rsidP="00CB6266">
      <w:pPr>
        <w:pStyle w:val="a6"/>
        <w:numPr>
          <w:ilvl w:val="0"/>
          <w:numId w:val="15"/>
        </w:numPr>
        <w:tabs>
          <w:tab w:val="left" w:pos="0"/>
          <w:tab w:val="left" w:pos="709"/>
          <w:tab w:val="left" w:pos="993"/>
          <w:tab w:val="left" w:pos="1069"/>
          <w:tab w:val="left" w:pos="1276"/>
          <w:tab w:val="left" w:pos="1560"/>
          <w:tab w:val="left" w:pos="1701"/>
        </w:tabs>
        <w:spacing w:after="0" w:line="240" w:lineRule="auto"/>
        <w:ind w:left="0" w:firstLine="709"/>
        <w:jc w:val="both"/>
        <w:rPr>
          <w:rFonts w:ascii="Times New Roman" w:hAnsi="Times New Roman" w:cs="Times New Roman"/>
          <w:b/>
        </w:rPr>
      </w:pPr>
      <w:r w:rsidRPr="008D3A90">
        <w:rPr>
          <w:rFonts w:ascii="Times New Roman" w:hAnsi="Times New Roman" w:cs="Times New Roman"/>
          <w:b/>
          <w:bCs/>
        </w:rPr>
        <w:t>Снос домов.</w:t>
      </w:r>
    </w:p>
    <w:p w14:paraId="7525EF8B" w14:textId="77777777" w:rsidR="004C63CF" w:rsidRPr="008D3A90" w:rsidRDefault="004C63CF" w:rsidP="004C63CF">
      <w:pPr>
        <w:pStyle w:val="a6"/>
        <w:tabs>
          <w:tab w:val="left" w:pos="709"/>
          <w:tab w:val="left" w:pos="993"/>
          <w:tab w:val="left" w:pos="1069"/>
          <w:tab w:val="left" w:pos="1134"/>
          <w:tab w:val="left" w:pos="1276"/>
          <w:tab w:val="left" w:pos="1560"/>
        </w:tabs>
        <w:spacing w:after="0" w:line="240" w:lineRule="auto"/>
        <w:ind w:left="0" w:firstLine="709"/>
        <w:jc w:val="both"/>
        <w:rPr>
          <w:rFonts w:ascii="Times New Roman" w:hAnsi="Times New Roman" w:cs="Times New Roman"/>
          <w:color w:val="000000"/>
        </w:rPr>
      </w:pPr>
      <w:r w:rsidRPr="008D3A90">
        <w:rPr>
          <w:rFonts w:ascii="Times New Roman" w:hAnsi="Times New Roman" w:cs="Times New Roman"/>
          <w:color w:val="000000"/>
        </w:rPr>
        <w:t xml:space="preserve">Предметом мероприятий является снос многоквартирных домов после переселения всех граждан в приобретенные жилые помещения либо выплаты возмещения за изымаемое жилое помещение, а также снос расселенных </w:t>
      </w:r>
      <w:r w:rsidRPr="008D3A90">
        <w:rPr>
          <w:rFonts w:ascii="Times New Roman" w:hAnsi="Times New Roman" w:cs="Times New Roman"/>
        </w:rPr>
        <w:t xml:space="preserve">жилых домов муниципальной собственности, признанные </w:t>
      </w:r>
      <w:r w:rsidRPr="008D3A90">
        <w:rPr>
          <w:rFonts w:ascii="Times New Roman" w:hAnsi="Times New Roman" w:cs="Times New Roman"/>
          <w:bCs/>
        </w:rPr>
        <w:t>в установленном порядке аварийными и подлежащими сносу или реконструкции в связи с физическим износом в процессе их эксплуатации.</w:t>
      </w:r>
    </w:p>
    <w:p w14:paraId="4B63A899" w14:textId="77777777" w:rsidR="004C63CF" w:rsidRPr="008D3A90" w:rsidRDefault="004C63CF" w:rsidP="00894539">
      <w:pPr>
        <w:tabs>
          <w:tab w:val="left" w:pos="709"/>
          <w:tab w:val="left" w:pos="851"/>
          <w:tab w:val="left" w:pos="993"/>
          <w:tab w:val="left" w:pos="1069"/>
          <w:tab w:val="left" w:pos="1134"/>
          <w:tab w:val="left" w:pos="1276"/>
          <w:tab w:val="left" w:pos="1560"/>
        </w:tabs>
        <w:spacing w:after="0" w:line="240" w:lineRule="auto"/>
        <w:jc w:val="both"/>
        <w:rPr>
          <w:rStyle w:val="fontstyle01"/>
        </w:rPr>
      </w:pPr>
    </w:p>
    <w:p w14:paraId="4947CE39" w14:textId="4D2C57BC" w:rsidR="004C63CF" w:rsidRPr="008D3A90" w:rsidRDefault="004C63CF" w:rsidP="00CB6266">
      <w:pPr>
        <w:pStyle w:val="a6"/>
        <w:numPr>
          <w:ilvl w:val="1"/>
          <w:numId w:val="14"/>
        </w:numPr>
        <w:spacing w:after="0" w:line="240" w:lineRule="auto"/>
        <w:ind w:left="0" w:firstLine="709"/>
        <w:rPr>
          <w:rFonts w:ascii="Times New Roman" w:hAnsi="Times New Roman" w:cs="Times New Roman"/>
          <w:b/>
        </w:rPr>
      </w:pPr>
      <w:bookmarkStart w:id="1" w:name="_Hlk170725171"/>
      <w:r w:rsidRPr="008D3A90">
        <w:rPr>
          <w:rFonts w:ascii="Times New Roman" w:hAnsi="Times New Roman" w:cs="Times New Roman"/>
          <w:b/>
        </w:rPr>
        <w:t>Общий порядок реализации Программы</w:t>
      </w:r>
    </w:p>
    <w:p w14:paraId="62BF35F9" w14:textId="77777777" w:rsidR="004C63CF" w:rsidRPr="008D3A90" w:rsidRDefault="004C63CF" w:rsidP="004C63CF">
      <w:pPr>
        <w:tabs>
          <w:tab w:val="left" w:pos="0"/>
          <w:tab w:val="left" w:pos="1418"/>
          <w:tab w:val="left" w:pos="1560"/>
        </w:tabs>
        <w:spacing w:after="0" w:line="240" w:lineRule="auto"/>
        <w:ind w:firstLine="709"/>
        <w:jc w:val="both"/>
        <w:rPr>
          <w:b/>
          <w:bCs/>
        </w:rPr>
      </w:pPr>
      <w:bookmarkStart w:id="2" w:name="_Hlk170725144"/>
      <w:bookmarkEnd w:id="1"/>
      <w:r w:rsidRPr="008D3A90">
        <w:rPr>
          <w:b/>
          <w:bCs/>
        </w:rPr>
        <w:t xml:space="preserve">2.2.1. </w:t>
      </w:r>
      <w:bookmarkStart w:id="3" w:name="_Hlk125015327"/>
      <w:r w:rsidRPr="008D3A90">
        <w:rPr>
          <w:b/>
          <w:bCs/>
        </w:rPr>
        <w:t>Реализация мероприятий республиканской адресной программы «Переселение граждан из аварийного жилищного фонда на 2019 – 2025 годы» (далее – РАП).</w:t>
      </w:r>
      <w:bookmarkEnd w:id="3"/>
    </w:p>
    <w:bookmarkEnd w:id="2"/>
    <w:p w14:paraId="5C86866B" w14:textId="77777777" w:rsidR="004C63CF" w:rsidRPr="008D3A90" w:rsidRDefault="004C63CF" w:rsidP="004C63CF">
      <w:pPr>
        <w:tabs>
          <w:tab w:val="left" w:pos="709"/>
          <w:tab w:val="left" w:pos="851"/>
          <w:tab w:val="left" w:pos="993"/>
          <w:tab w:val="left" w:pos="1134"/>
          <w:tab w:val="left" w:pos="1276"/>
          <w:tab w:val="left" w:pos="1418"/>
          <w:tab w:val="left" w:pos="1560"/>
        </w:tabs>
        <w:spacing w:after="0" w:line="240" w:lineRule="auto"/>
        <w:ind w:firstLine="709"/>
        <w:jc w:val="both"/>
        <w:rPr>
          <w:bCs/>
        </w:rPr>
      </w:pPr>
      <w:r w:rsidRPr="008D3A90">
        <w:rPr>
          <w:bCs/>
        </w:rPr>
        <w:t xml:space="preserve">РАП разработана в целях реализации Федерального закона от 21.07.2007 № 185-ФЗ «О Фонде содействия реформированию жилищно-коммунального хозяйства», Указа Президента Российской Федерации от 07.05.2018 № 204 «О национальных целях и стратегических задачах развития Российский Федерации на период до 2024 года». </w:t>
      </w:r>
    </w:p>
    <w:p w14:paraId="2FDFA577"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Переселение из аварийного жилищного фонда осуществляется в соответствии с жилищным законодательством и </w:t>
      </w:r>
      <w:hyperlink r:id="rId8" w:history="1">
        <w:r w:rsidRPr="008D3A90">
          <w:t>статьей 16</w:t>
        </w:r>
      </w:hyperlink>
      <w:r w:rsidRPr="008D3A90">
        <w:t xml:space="preserve"> Федерального закона о Фонде.</w:t>
      </w:r>
    </w:p>
    <w:p w14:paraId="31DBA3F8" w14:textId="77777777" w:rsidR="004C63CF" w:rsidRPr="008D3A90" w:rsidRDefault="004C63CF" w:rsidP="004C63CF">
      <w:pPr>
        <w:tabs>
          <w:tab w:val="left" w:pos="709"/>
          <w:tab w:val="left" w:pos="851"/>
          <w:tab w:val="left" w:pos="993"/>
          <w:tab w:val="left" w:pos="1134"/>
          <w:tab w:val="left" w:pos="1276"/>
          <w:tab w:val="left" w:pos="1418"/>
          <w:tab w:val="left" w:pos="1560"/>
        </w:tabs>
        <w:spacing w:after="0" w:line="240" w:lineRule="auto"/>
        <w:ind w:firstLine="709"/>
        <w:jc w:val="both"/>
        <w:rPr>
          <w:bCs/>
        </w:rPr>
      </w:pPr>
      <w:r w:rsidRPr="008D3A90">
        <w:rPr>
          <w:bCs/>
        </w:rPr>
        <w:t xml:space="preserve">В соответствии с частью 1 статьи 16 Федерального закона РАП утверждена на период с 1 января 2019 года до 1 сентября 2025 года. Согласно части 11 статьи 16 Федерального закона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31 декабря года, следующего за годом принятия Фондом решения о предоставлении финансовой поддержки на </w:t>
      </w:r>
      <w:r w:rsidRPr="008D3A90">
        <w:rPr>
          <w:bCs/>
        </w:rPr>
        <w:lastRenderedPageBreak/>
        <w:t>реализацию соответствующего этапа, а этап 2024 года региональной адресной программы по переселению граждан из аварийного жилищного фонда должен быть реализован не позднее 1 сентября 2025 года.</w:t>
      </w:r>
    </w:p>
    <w:p w14:paraId="4E2E0752" w14:textId="04DCFA51" w:rsidR="004C63CF" w:rsidRPr="008D3A90" w:rsidRDefault="004C63CF" w:rsidP="004C63CF">
      <w:pPr>
        <w:tabs>
          <w:tab w:val="left" w:pos="709"/>
          <w:tab w:val="left" w:pos="851"/>
          <w:tab w:val="left" w:pos="993"/>
          <w:tab w:val="left" w:pos="1134"/>
          <w:tab w:val="left" w:pos="1276"/>
          <w:tab w:val="left" w:pos="1418"/>
          <w:tab w:val="left" w:pos="1560"/>
        </w:tabs>
        <w:spacing w:after="0" w:line="240" w:lineRule="auto"/>
        <w:ind w:firstLine="709"/>
        <w:jc w:val="both"/>
        <w:rPr>
          <w:bCs/>
          <w:color w:val="000000" w:themeColor="text1"/>
        </w:rPr>
      </w:pPr>
      <w:r w:rsidRPr="008D3A90">
        <w:rPr>
          <w:bCs/>
          <w:color w:val="000000" w:themeColor="text1"/>
        </w:rPr>
        <w:t xml:space="preserve">РАП не предусматривает расселение частных индивидуальных жилых домов, находящихся в </w:t>
      </w:r>
      <w:r w:rsidRPr="005F4B93">
        <w:rPr>
          <w:bCs/>
          <w:color w:val="000000" w:themeColor="text1"/>
        </w:rPr>
        <w:t>аварийном состоянии, многоквартирных домов, признанных аварийными после 01 января 2017 года, а также жилых помещений, признанных непригодными для проживания.</w:t>
      </w:r>
    </w:p>
    <w:p w14:paraId="45F4FA95" w14:textId="2C7BB87D"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Реализация РАП осуществляется уполномоченным органом, участниками Программы – муниципальными образованиями, Дирекцией, государственным казенным учреждением «Служба государственного заказчика Республики Саха (Якутия)», государственным автономным учреждением «Управление государственной экспертизы Республики Саха (Якутия)», Управлением государственного строительного и жилищного надзора Республики Саха (Якутия), государственным казенным учреждением Республики Саха (Якутия) «Центр закупок Республики Саха (Якутия)». </w:t>
      </w:r>
    </w:p>
    <w:p w14:paraId="623DF4CD"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Уполномоченный орган (Министерство строительства Республики Саха (Якутия):</w:t>
      </w:r>
    </w:p>
    <w:p w14:paraId="7DE55208"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является ответственным исполнительным органом государственной власти Республики Саха (Якутия) по работе с Фондом; </w:t>
      </w:r>
    </w:p>
    <w:p w14:paraId="6188FCE2"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оформляет заявку на предоставление финансовой поддержки за счет средств Фонда; </w:t>
      </w:r>
    </w:p>
    <w:p w14:paraId="5F5A4D3B"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заключает соглашения о реализации РАП с Дирекцией и муниципальными образованиями – участниками Программы;</w:t>
      </w:r>
    </w:p>
    <w:p w14:paraId="2651B630"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координирует деятельность РАП;</w:t>
      </w:r>
    </w:p>
    <w:p w14:paraId="27C71C8A"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совместно с участниками РАП обеспечивает принятие мер по достижению установленных программой целевых показателей;</w:t>
      </w:r>
    </w:p>
    <w:p w14:paraId="1C9EB074"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контролирует целевое использование средств, направляемых для реализации РАП;</w:t>
      </w:r>
    </w:p>
    <w:p w14:paraId="0EE40F36"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осуществляет мероприятия по финансированию РАП;</w:t>
      </w:r>
    </w:p>
    <w:p w14:paraId="5E283F84" w14:textId="77777777"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направляет отчетность о расходовании средств финансовой поддержки в Фонд;</w:t>
      </w:r>
    </w:p>
    <w:p w14:paraId="49198DEF" w14:textId="7A2BFEDA" w:rsidR="004C63CF" w:rsidRPr="008D3A90" w:rsidRDefault="004C63CF" w:rsidP="00CB6266">
      <w:pPr>
        <w:pStyle w:val="a6"/>
        <w:numPr>
          <w:ilvl w:val="0"/>
          <w:numId w:val="8"/>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обеспечивает прозрачность при предоставлении, получении и использовании финансовой поддержки за счет средств Фонда при реализации РАП.</w:t>
      </w:r>
    </w:p>
    <w:p w14:paraId="7466E1A3" w14:textId="77777777"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p>
    <w:p w14:paraId="29EB25EC"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Участники Программы:</w:t>
      </w:r>
    </w:p>
    <w:p w14:paraId="3D1AA461"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Координатор Программы: </w:t>
      </w:r>
    </w:p>
    <w:p w14:paraId="037D456B"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заключает соглашение о реализации Программы с Уполномоченным органом и Дирекцией; </w:t>
      </w:r>
    </w:p>
    <w:p w14:paraId="77DCD31D" w14:textId="17537094" w:rsidR="004C63CF" w:rsidRPr="008D3A90" w:rsidRDefault="004B0608"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пред</w:t>
      </w:r>
      <w:r w:rsidR="004C63CF" w:rsidRPr="008D3A90">
        <w:rPr>
          <w:rFonts w:ascii="Times New Roman" w:hAnsi="Times New Roman" w:cs="Times New Roman"/>
        </w:rPr>
        <w:t>ставляет Дирекции заявки на участие в текущем этапе РАП по переселению граждан из аварийного жилищного фонда;</w:t>
      </w:r>
    </w:p>
    <w:p w14:paraId="6D9BF70B"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представляет Дирекции информацию и отчетность о ходе реализации РАП на территории муниципального образования;</w:t>
      </w:r>
    </w:p>
    <w:p w14:paraId="183CC5E6"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осуществляет контроль за соблюдением сроков реализации РАП.</w:t>
      </w:r>
    </w:p>
    <w:p w14:paraId="6E80D488" w14:textId="77777777"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b/>
        </w:rPr>
      </w:pPr>
    </w:p>
    <w:p w14:paraId="5F664649"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Муниципальные образования:</w:t>
      </w:r>
    </w:p>
    <w:p w14:paraId="7232C322" w14:textId="77777777" w:rsidR="00B31CFB" w:rsidRPr="008D3A90" w:rsidRDefault="00B31CFB"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bookmarkStart w:id="4" w:name="_Hlk125015421"/>
      <w:r w:rsidRPr="008D3A90">
        <w:rPr>
          <w:rFonts w:ascii="Times New Roman" w:hAnsi="Times New Roman" w:cs="Times New Roman"/>
        </w:rPr>
        <w:t>осуществляют процедуры переселения граждан из аварийного жилищного фонда в соответствии с действующим законодательством;</w:t>
      </w:r>
    </w:p>
    <w:bookmarkEnd w:id="4"/>
    <w:p w14:paraId="71A35979"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формируют, утверждают и направляют в адрес Координатора Программы заявку на участие в текущем этапе Программы;</w:t>
      </w:r>
    </w:p>
    <w:p w14:paraId="22AC79EF"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представляют Координатору информацию и отчетность о ходе реализации Программы;</w:t>
      </w:r>
    </w:p>
    <w:p w14:paraId="4DCE8CC8"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обеспечивают разработку графиков переселения семей из аварийного жилищного фонда, проверку документов, необходимых для переселения граждан из аварийного жилищного фонда;</w:t>
      </w:r>
    </w:p>
    <w:p w14:paraId="07FBAF06"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распределяют, оформляют жилые помещения гражданам, переселяемым из аварийного жилищного фонда;</w:t>
      </w:r>
    </w:p>
    <w:p w14:paraId="5D762EE7"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заключают соглашения с собственниками о возмещении за изымаемое жилое помещение;</w:t>
      </w:r>
    </w:p>
    <w:p w14:paraId="19F236D3"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lastRenderedPageBreak/>
        <w:t>осуществляют снос аварийных многоквартирных жилых домов за счет средств местного бюджета, либо внебюджетных и иных источников;</w:t>
      </w:r>
    </w:p>
    <w:p w14:paraId="7C2E0D7F"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предоставляют общественности в понятной и доступной форме информацию о принимаемых решениях и отчетность о ходе реализации мероприятий по переселению граждан;</w:t>
      </w:r>
    </w:p>
    <w:p w14:paraId="0DC8C0F8"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формируют земельные участки, освободившиеся после сноса аварийного жилищного фонда, в соответствии с действующим законодательством;</w:t>
      </w:r>
    </w:p>
    <w:p w14:paraId="699F9912"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осуществляют контроль за строительством объекта, приобретаемого в рамках реализации РАП;</w:t>
      </w:r>
    </w:p>
    <w:p w14:paraId="2AC04379" w14:textId="77777777" w:rsidR="004C63CF" w:rsidRPr="008D3A90" w:rsidRDefault="004C63CF" w:rsidP="00CB6266">
      <w:pPr>
        <w:pStyle w:val="a6"/>
        <w:numPr>
          <w:ilvl w:val="0"/>
          <w:numId w:val="9"/>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осуществляют контроль за соблюдением сроков реализации РАП.</w:t>
      </w:r>
    </w:p>
    <w:p w14:paraId="2CE93D11" w14:textId="77777777"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p>
    <w:p w14:paraId="0AD8934A"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Дирекция обеспечивает: </w:t>
      </w:r>
    </w:p>
    <w:p w14:paraId="319736C1"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предоставление общественности в понятной и доступной форме информации о принимаемых решениях и отчетности, связанных с финансовой поддержкой за счет средств Фонда, государственного бюджета республики;</w:t>
      </w:r>
    </w:p>
    <w:p w14:paraId="111C5EC9"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достоверность и полноту представляемой уполномоченному органу отчетности, установленной Федеральным законом;</w:t>
      </w:r>
    </w:p>
    <w:p w14:paraId="086D023D"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организацию строительства и приобретения жилых помещений для переселения граждан из аварийного жилищного фонда в соответствии с утвержденным постановлением Правительства Республики Саха (Якутия) порядком;</w:t>
      </w:r>
    </w:p>
    <w:p w14:paraId="58FBA0FF"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заключение соглашений о реализации РАП с уполномоченным органом и муниципальными образованиями – участниками Программы;</w:t>
      </w:r>
    </w:p>
    <w:p w14:paraId="485C3160" w14:textId="41F8E0BE"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направление уполномоченному органу реестров о заключенных государственных контрактах на приобретение жилых помещений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w:t>
      </w:r>
      <w:r w:rsidR="000B1BF2" w:rsidRPr="008D3A90">
        <w:rPr>
          <w:rFonts w:ascii="Times New Roman" w:hAnsi="Times New Roman" w:cs="Times New Roman"/>
        </w:rPr>
        <w:t xml:space="preserve"> блокированной застройки</w:t>
      </w:r>
      <w:r w:rsidRPr="008D3A90">
        <w:rPr>
          <w:rFonts w:ascii="Times New Roman" w:hAnsi="Times New Roman" w:cs="Times New Roman"/>
        </w:rPr>
        <w:t>, указанных в пункте 2 части 2 статьи 49 Градостроительного кодекса Российской Федерации, либо строительство указанных домов (помещений), отчетов о ходе переселения граждан, отчетов о расходовании средств Фонда, государственного бюджета республики;</w:t>
      </w:r>
    </w:p>
    <w:p w14:paraId="13DF0871"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подготовку и оформление документации для закупки товаров, работ, услуг для обеспечения государственных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рамках РАП для переселения граждан из аварийного жилищного фонда;</w:t>
      </w:r>
    </w:p>
    <w:p w14:paraId="6E53A559" w14:textId="03D2A082"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приобретение жилых помещений, в соответствии с утвержденным постановлением Правительства Республики Саха (Якутия) порядком,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в многоквартирных домах или </w:t>
      </w:r>
      <w:r w:rsidR="000B1BF2" w:rsidRPr="008D3A90">
        <w:rPr>
          <w:rFonts w:ascii="Times New Roman" w:hAnsi="Times New Roman" w:cs="Times New Roman"/>
        </w:rPr>
        <w:t>в домах блокированной застройки</w:t>
      </w:r>
      <w:r w:rsidRPr="008D3A90">
        <w:rPr>
          <w:rFonts w:ascii="Times New Roman" w:hAnsi="Times New Roman" w:cs="Times New Roman"/>
        </w:rPr>
        <w:t>, указанных в пункте 2 части 2 статьи 49 Градостроительного кодекса Российской Федерации, либо строительство указанных домов (помещений);</w:t>
      </w:r>
    </w:p>
    <w:p w14:paraId="19FB406B" w14:textId="77777777" w:rsidR="004C63CF" w:rsidRPr="008D3A90" w:rsidRDefault="004C63CF" w:rsidP="00CB6266">
      <w:pPr>
        <w:pStyle w:val="a6"/>
        <w:numPr>
          <w:ilvl w:val="0"/>
          <w:numId w:val="10"/>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осуществление выплаты по соглашениям о возмещении, заключенных с собственниками жилых помещений;</w:t>
      </w:r>
    </w:p>
    <w:p w14:paraId="56E310BA" w14:textId="77777777" w:rsidR="004C63CF" w:rsidRPr="008D3A90" w:rsidRDefault="004C63CF" w:rsidP="00CB6266">
      <w:pPr>
        <w:pStyle w:val="a6"/>
        <w:numPr>
          <w:ilvl w:val="0"/>
          <w:numId w:val="10"/>
        </w:numPr>
        <w:tabs>
          <w:tab w:val="left" w:pos="993"/>
          <w:tab w:val="left" w:pos="1276"/>
          <w:tab w:val="left" w:pos="1418"/>
          <w:tab w:val="left" w:pos="1560"/>
        </w:tabs>
        <w:spacing w:line="240" w:lineRule="auto"/>
        <w:ind w:left="0" w:firstLine="709"/>
        <w:jc w:val="both"/>
        <w:rPr>
          <w:rFonts w:ascii="Times New Roman" w:hAnsi="Times New Roman" w:cs="Times New Roman"/>
        </w:rPr>
      </w:pPr>
      <w:r w:rsidRPr="008D3A90">
        <w:rPr>
          <w:rFonts w:ascii="Times New Roman" w:hAnsi="Times New Roman" w:cs="Times New Roman"/>
        </w:rPr>
        <w:t xml:space="preserve">проводит мониторинг реализации РАП. </w:t>
      </w:r>
    </w:p>
    <w:p w14:paraId="600590D3" w14:textId="77777777" w:rsidR="004C63CF" w:rsidRPr="008D3A90" w:rsidRDefault="004C63CF" w:rsidP="004C63CF">
      <w:pPr>
        <w:pStyle w:val="a6"/>
        <w:tabs>
          <w:tab w:val="left" w:pos="993"/>
          <w:tab w:val="left" w:pos="1276"/>
          <w:tab w:val="left" w:pos="1418"/>
          <w:tab w:val="left" w:pos="1560"/>
        </w:tabs>
        <w:spacing w:after="0" w:line="240" w:lineRule="auto"/>
        <w:ind w:left="709"/>
        <w:jc w:val="both"/>
        <w:rPr>
          <w:rFonts w:ascii="Times New Roman" w:hAnsi="Times New Roman" w:cs="Times New Roman"/>
        </w:rPr>
      </w:pPr>
    </w:p>
    <w:p w14:paraId="5091E603"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Государственное автономное учреждение «Управление государственной экспертизы Республики Саха (Якутия)» осуществляет проведение государственной экспертизы проектно-сметной документации по объектам, приобретаемым в многоквартирных домах, строительство которых не завершено, включая многоквартирные дома, строящиеся (создаваемые) по РАП. </w:t>
      </w:r>
    </w:p>
    <w:p w14:paraId="0831E87F" w14:textId="77777777" w:rsidR="004C63CF" w:rsidRPr="008D3A90" w:rsidRDefault="004C63CF" w:rsidP="004C63CF">
      <w:pPr>
        <w:pStyle w:val="a6"/>
        <w:tabs>
          <w:tab w:val="left" w:pos="993"/>
          <w:tab w:val="left" w:pos="1276"/>
          <w:tab w:val="left" w:pos="1418"/>
          <w:tab w:val="left" w:pos="1560"/>
        </w:tabs>
        <w:spacing w:after="0" w:line="240" w:lineRule="auto"/>
        <w:ind w:left="709"/>
        <w:jc w:val="both"/>
        <w:rPr>
          <w:rFonts w:ascii="Times New Roman" w:hAnsi="Times New Roman" w:cs="Times New Roman"/>
        </w:rPr>
      </w:pPr>
    </w:p>
    <w:p w14:paraId="7DB0F6B9"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Управление государственного строительного и жилищного надзора Республики Саха (Якутия) осуществляет проведение выездных проверок на объекты, строящиеся по РАП. </w:t>
      </w:r>
    </w:p>
    <w:p w14:paraId="08F605F4" w14:textId="77777777" w:rsidR="004C63CF" w:rsidRPr="008D3A90" w:rsidRDefault="004C63CF" w:rsidP="004C63CF">
      <w:pPr>
        <w:pStyle w:val="a6"/>
        <w:tabs>
          <w:tab w:val="left" w:pos="993"/>
          <w:tab w:val="left" w:pos="1276"/>
          <w:tab w:val="left" w:pos="1418"/>
          <w:tab w:val="left" w:pos="1560"/>
        </w:tabs>
        <w:spacing w:after="0" w:line="240" w:lineRule="auto"/>
        <w:ind w:left="709"/>
        <w:jc w:val="both"/>
        <w:rPr>
          <w:rFonts w:ascii="Times New Roman" w:hAnsi="Times New Roman" w:cs="Times New Roman"/>
        </w:rPr>
      </w:pPr>
    </w:p>
    <w:p w14:paraId="614F2719" w14:textId="77777777" w:rsidR="004C63CF" w:rsidRPr="008D3A90" w:rsidRDefault="004C63CF" w:rsidP="00CB6266">
      <w:pPr>
        <w:pStyle w:val="a6"/>
        <w:numPr>
          <w:ilvl w:val="0"/>
          <w:numId w:val="13"/>
        </w:numPr>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Fonts w:ascii="Times New Roman" w:hAnsi="Times New Roman" w:cs="Times New Roman"/>
        </w:rPr>
        <w:t xml:space="preserve">Государственное казенное учреждение Республики Саха (Якутия) «Центр закупок </w:t>
      </w:r>
      <w:r w:rsidRPr="008D3A90">
        <w:rPr>
          <w:rFonts w:ascii="Times New Roman" w:hAnsi="Times New Roman" w:cs="Times New Roman"/>
        </w:rPr>
        <w:lastRenderedPageBreak/>
        <w:t>Республики Саха (Якутия)» осуществляет мероприятия по проведению централизованных закупок товаров, работ,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в рамках РАП.</w:t>
      </w:r>
    </w:p>
    <w:p w14:paraId="349BD288" w14:textId="77777777" w:rsidR="004C63CF" w:rsidRPr="008D3A90" w:rsidRDefault="004C63CF" w:rsidP="004C63CF">
      <w:pPr>
        <w:tabs>
          <w:tab w:val="left" w:pos="993"/>
          <w:tab w:val="left" w:pos="1276"/>
          <w:tab w:val="left" w:pos="1418"/>
          <w:tab w:val="left" w:pos="1560"/>
        </w:tabs>
        <w:spacing w:after="0" w:line="240" w:lineRule="auto"/>
        <w:ind w:firstLine="709"/>
        <w:jc w:val="both"/>
      </w:pPr>
    </w:p>
    <w:p w14:paraId="58E88D30"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Механизмом реализации РАП является строительство и (или) приобретение жилых помещений в соответствии с утвержденным постановлением Правительства Республики Саха (Якутия) порядком </w:t>
      </w:r>
      <w:r w:rsidRPr="00841EB3">
        <w:t>для предоставления гражданам, переселяемым из аварийного жилищного фонда в соответствии с жилищным законодательством Российской Федерации, а также выплата лицам, в чьей собственности находятся жилые помещения в аварийных домах, возмещения за изымаемое жилое помещение.</w:t>
      </w:r>
    </w:p>
    <w:p w14:paraId="6C7D45D9"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Предоставление финансовой поддержки на переселение граждан из аварийного жилищного фонда осуществляется исключительно: </w:t>
      </w:r>
    </w:p>
    <w:p w14:paraId="1CED86C0"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а) на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и (или) на строительство таких домов;</w:t>
      </w:r>
    </w:p>
    <w:p w14:paraId="5F574366"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б) на приобретение жилых помещений у лиц, не являющихся застройщиками домов, в которых расположены эти помещения, для предоставления их гражданам, переселяемым из аварийного жилищного фонда; </w:t>
      </w:r>
    </w:p>
    <w:p w14:paraId="31C17D1E" w14:textId="67BF0C1C" w:rsidR="004C63CF" w:rsidRPr="008D3A90" w:rsidRDefault="004C63CF" w:rsidP="004C63CF">
      <w:pPr>
        <w:tabs>
          <w:tab w:val="left" w:pos="993"/>
          <w:tab w:val="left" w:pos="1276"/>
          <w:tab w:val="left" w:pos="1418"/>
          <w:tab w:val="left" w:pos="1560"/>
        </w:tabs>
        <w:spacing w:after="0" w:line="240" w:lineRule="auto"/>
        <w:ind w:firstLine="709"/>
        <w:jc w:val="both"/>
      </w:pPr>
      <w:r w:rsidRPr="008D3A90">
        <w:t>в) на выплату возмещения</w:t>
      </w:r>
      <w:r w:rsidR="004B0608" w:rsidRPr="008D3A90">
        <w:t xml:space="preserve"> гражданам</w:t>
      </w:r>
      <w:r w:rsidRPr="008D3A90">
        <w:t xml:space="preserve">, в чьей собственности находятся жилые помещения, входящие в аварийный жилищный фонд. </w:t>
      </w:r>
    </w:p>
    <w:p w14:paraId="43001504" w14:textId="77777777" w:rsidR="00A3780C" w:rsidRPr="008D3A90" w:rsidRDefault="00A3780C" w:rsidP="004C63CF">
      <w:pPr>
        <w:tabs>
          <w:tab w:val="left" w:pos="993"/>
          <w:tab w:val="left" w:pos="1276"/>
          <w:tab w:val="left" w:pos="1418"/>
          <w:tab w:val="left" w:pos="1560"/>
        </w:tabs>
        <w:spacing w:after="0" w:line="240" w:lineRule="auto"/>
        <w:ind w:firstLine="709"/>
        <w:jc w:val="both"/>
      </w:pPr>
    </w:p>
    <w:p w14:paraId="2E6A1BF9"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Переселение граждан из аварийного жилищного фонда осуществляется в соответствии с нормами Жилищного кодекса Российской Федерации и частью 3 статьи 16 Федерального закона о Фонде.</w:t>
      </w:r>
    </w:p>
    <w:p w14:paraId="37BFFDCB"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Гражданам, являющимся нанимателями жилых помещений, подлежащих переселению, муниципальными образованиями - участниками Программы предоставляются жилые помещения по договорам социального найма из числа приобретенных жилых помещений в соответствии со статьями 86, 87, 89 Жилищного кодекса Российской Федерации. </w:t>
      </w:r>
    </w:p>
    <w:p w14:paraId="72E55060" w14:textId="644A5F5E" w:rsidR="00A3780C" w:rsidRPr="008D3A90" w:rsidRDefault="004C63CF" w:rsidP="004C63CF">
      <w:pPr>
        <w:tabs>
          <w:tab w:val="left" w:pos="993"/>
          <w:tab w:val="left" w:pos="1276"/>
          <w:tab w:val="left" w:pos="1418"/>
          <w:tab w:val="left" w:pos="1560"/>
        </w:tabs>
        <w:spacing w:after="0" w:line="240" w:lineRule="auto"/>
        <w:ind w:firstLine="709"/>
        <w:jc w:val="both"/>
      </w:pPr>
      <w:r w:rsidRPr="008D3A90">
        <w:t>Граждане, являющиеся собственниками жилых помещений в многоквартирных домах, признанных аварийными и подлежащими сносу, имеют право на выплату возмещения, либо по соглашению им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r w:rsidR="00E3073D" w:rsidRPr="008D3A90">
        <w:t xml:space="preserve"> Согласно части 8.2 статьи 32 Жилищного кодекса Российской Федерации исключение составляют граждане, которые приобрели право собственности на жилое помещение (кроме приобретения права собственности в порядке наследования) после признания многоквартирного дома в установленном порядке аварийным и подлежащим сносу или реконструкции. Указанные лица имеют право только на выплату возмещения, размер которого рассчитывается в порядке, установленном частью 7 статьи 32 Жилищного кодекса Российской Федерации, и не может превышать стоимость приобретения ими такого жилого помещения.</w:t>
      </w:r>
    </w:p>
    <w:p w14:paraId="2AD136FD" w14:textId="62497AF1" w:rsidR="004C63CF" w:rsidRPr="008D3A90" w:rsidRDefault="004C63CF" w:rsidP="004C63CF">
      <w:pPr>
        <w:tabs>
          <w:tab w:val="left" w:pos="993"/>
          <w:tab w:val="left" w:pos="1276"/>
          <w:tab w:val="left" w:pos="1418"/>
          <w:tab w:val="left" w:pos="1560"/>
        </w:tabs>
        <w:spacing w:after="0" w:line="240" w:lineRule="auto"/>
        <w:ind w:firstLine="709"/>
        <w:jc w:val="both"/>
      </w:pPr>
      <w:r w:rsidRPr="008D3A90">
        <w:rPr>
          <w:rStyle w:val="fontstyle01"/>
        </w:rPr>
        <w:t>Программные мероприятия выполняются в соответствии с</w:t>
      </w:r>
      <w:r w:rsidRPr="008D3A90">
        <w:rPr>
          <w:b/>
          <w:bCs/>
        </w:rPr>
        <w:t xml:space="preserve"> </w:t>
      </w:r>
      <w:r w:rsidRPr="008D3A90">
        <w:rPr>
          <w:bCs/>
        </w:rPr>
        <w:t>планом мероприятий по переселению граждан из аварийного жилищного фонда (приложение 3 к Программе) и планом реализации мероприятий по способам переселения граждан из аварийного жилищного фонда на территории Мирнинского района (приложение 4 к Программе)</w:t>
      </w:r>
      <w:r w:rsidRPr="008D3A90">
        <w:t xml:space="preserve">. </w:t>
      </w:r>
    </w:p>
    <w:p w14:paraId="37374640"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t xml:space="preserve">Если аварийные многоквартирные дома, подлежащие переселению, находятся на балансе у муниципального образования, отличного от муниципального образования - участника Программы, участник Программы после оформления приобретенных жилых помещений в муниципальную собственность передает жилые помещения в собственность муниципальному образованию. Муниципальное образование после приема жилых помещений обязано произвести мероприятия по переселению граждан из аварийного жилищного фонда, а ответственность за реализацию РАП остается за участником РАП. </w:t>
      </w:r>
    </w:p>
    <w:p w14:paraId="5E8EE3E2" w14:textId="77777777" w:rsidR="004C63CF" w:rsidRPr="008D3A90" w:rsidRDefault="004C63CF" w:rsidP="004C63CF">
      <w:pPr>
        <w:tabs>
          <w:tab w:val="left" w:pos="993"/>
          <w:tab w:val="left" w:pos="1276"/>
          <w:tab w:val="left" w:pos="1418"/>
          <w:tab w:val="left" w:pos="1560"/>
        </w:tabs>
        <w:spacing w:after="0" w:line="240" w:lineRule="auto"/>
        <w:ind w:firstLine="709"/>
        <w:jc w:val="both"/>
        <w:rPr>
          <w:color w:val="000000"/>
        </w:rPr>
      </w:pPr>
      <w:r w:rsidRPr="008D3A90">
        <w:rPr>
          <w:color w:val="000000"/>
        </w:rPr>
        <w:lastRenderedPageBreak/>
        <w:t>Очередность участия в РАП устанавливается органами местного самоуправления в соответствии с Федеральным законом о Фонде.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14:paraId="2AC93EC1" w14:textId="77777777" w:rsidR="004C63CF" w:rsidRPr="008D3A90" w:rsidRDefault="004C63CF" w:rsidP="004C63CF">
      <w:pPr>
        <w:tabs>
          <w:tab w:val="left" w:pos="993"/>
          <w:tab w:val="left" w:pos="1276"/>
          <w:tab w:val="left" w:pos="1418"/>
          <w:tab w:val="left" w:pos="1560"/>
        </w:tabs>
        <w:spacing w:after="0" w:line="240" w:lineRule="auto"/>
        <w:ind w:firstLine="709"/>
        <w:jc w:val="both"/>
      </w:pPr>
    </w:p>
    <w:p w14:paraId="057929F0" w14:textId="04D1D215" w:rsidR="004C63CF" w:rsidRPr="008D3A90" w:rsidRDefault="004C63CF" w:rsidP="004C63CF">
      <w:pPr>
        <w:tabs>
          <w:tab w:val="left" w:pos="993"/>
          <w:tab w:val="left" w:pos="1276"/>
          <w:tab w:val="left" w:pos="1418"/>
          <w:tab w:val="left" w:pos="1560"/>
        </w:tabs>
        <w:spacing w:after="0" w:line="240" w:lineRule="auto"/>
        <w:ind w:firstLine="709"/>
        <w:jc w:val="both"/>
        <w:rPr>
          <w:b/>
        </w:rPr>
      </w:pPr>
      <w:r w:rsidRPr="008D3A90">
        <w:rPr>
          <w:b/>
        </w:rPr>
        <w:t xml:space="preserve">2.2.2. </w:t>
      </w:r>
      <w:bookmarkStart w:id="5" w:name="_Hlk203645596"/>
      <w:r w:rsidRPr="008D3A90">
        <w:rPr>
          <w:b/>
        </w:rPr>
        <w:t>Реализация мероприятий Программы по переселению граждан из аварийного жилищного фонда</w:t>
      </w:r>
      <w:r w:rsidR="00537B58" w:rsidRPr="008D3A90">
        <w:rPr>
          <w:b/>
        </w:rPr>
        <w:t>, не включенного в РАП</w:t>
      </w:r>
      <w:r w:rsidRPr="008D3A90">
        <w:rPr>
          <w:b/>
        </w:rPr>
        <w:t>, расположенного на территории Мирнинского района и признанного аварийным в установленном законом порядке.</w:t>
      </w:r>
      <w:bookmarkEnd w:id="5"/>
    </w:p>
    <w:p w14:paraId="00B03C75" w14:textId="4536A74B" w:rsidR="00CE29B9" w:rsidRPr="008D3A90" w:rsidRDefault="00CE29B9" w:rsidP="00992831">
      <w:pPr>
        <w:pStyle w:val="aff0"/>
        <w:tabs>
          <w:tab w:val="left" w:pos="993"/>
          <w:tab w:val="left" w:pos="1276"/>
          <w:tab w:val="left" w:pos="1418"/>
          <w:tab w:val="left" w:pos="1560"/>
        </w:tabs>
        <w:spacing w:after="0" w:line="240" w:lineRule="auto"/>
        <w:rPr>
          <w:bCs w:val="0"/>
        </w:rPr>
      </w:pPr>
      <w:bookmarkStart w:id="6" w:name="_Hlk205190253"/>
      <w:r w:rsidRPr="008D3A90">
        <w:rPr>
          <w:bCs w:val="0"/>
        </w:rPr>
        <w:t xml:space="preserve">Программа предусматривает переселение граждан из жилых домов, признанных аварийными и подлежащими сносу, отдельных жилых помещений, признанных непригодными для проживания граждан, в т.ч. по вступившему в законную силу решения суда. Переселение осуществляется за счет средств бюджета муниципального образования поселения и (или) МБТ МР «Мирнинский район», переданных в бюджет муниципального образования поселения на основании соглашений, в соответствии с методикой распределения иных межбюджетных трансфертов из бюджета муниципального района «Мирнинский район» Республики Саха (Якутия) </w:t>
      </w:r>
      <w:r w:rsidRPr="00841EB3">
        <w:rPr>
          <w:bCs w:val="0"/>
        </w:rPr>
        <w:t>поселениям Мирнинского района, утвержденной постановлением районной Администрации от 29.10.2019 № 1539</w:t>
      </w:r>
      <w:r w:rsidR="00934C33" w:rsidRPr="00841EB3">
        <w:rPr>
          <w:bCs w:val="0"/>
        </w:rPr>
        <w:t xml:space="preserve"> (далее – порядок)</w:t>
      </w:r>
      <w:r w:rsidRPr="00841EB3">
        <w:rPr>
          <w:bCs w:val="0"/>
        </w:rPr>
        <w:t>, посредством предоставления гражданам жилых помещений, в пределах того же муниципального образования, на территории которого расположен аварийный дом или помещение, признанное непригодным для проживания, или выплаты компенсации за изымаемое из собственности гражданина в муниципальную собственность жилое помещение. Органом местного самоуправления поселения предоставляется равнозначное по площади и количеству комнат жилое помещение</w:t>
      </w:r>
      <w:r w:rsidRPr="008D3A90">
        <w:rPr>
          <w:bCs w:val="0"/>
        </w:rPr>
        <w:t xml:space="preserve"> муниципальной собственности в т.ч. приобретенное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Выплата компенсации за изымаемое жилое помещение осуществляется органом местного самоуправления поселения после заключения с собственником изымаемого жилого помещения соответствующего соглашения. Размер выплаты определяется в соответствии с Федеральным законом от 29.07.1998 № 135-ФЗ «Об оценочной деятельности в Российской Федерации».</w:t>
      </w:r>
    </w:p>
    <w:bookmarkEnd w:id="6"/>
    <w:p w14:paraId="0D508918" w14:textId="77777777"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r w:rsidRPr="008D3A90">
        <w:rPr>
          <w:rStyle w:val="fontstyle01"/>
        </w:rPr>
        <w:t>Программные мероприятия выполняются в соответствии с</w:t>
      </w:r>
      <w:r w:rsidRPr="008D3A90">
        <w:rPr>
          <w:rFonts w:ascii="Times New Roman" w:hAnsi="Times New Roman" w:cs="Times New Roman"/>
          <w:b/>
          <w:bCs/>
        </w:rPr>
        <w:t xml:space="preserve"> </w:t>
      </w:r>
      <w:r w:rsidRPr="008D3A90">
        <w:rPr>
          <w:rFonts w:ascii="Times New Roman" w:hAnsi="Times New Roman" w:cs="Times New Roman"/>
          <w:bCs/>
        </w:rPr>
        <w:t>планом мероприятий по переселению граждан из аварийного жилищного фонда (приложение 3 к Программе) и планом реализации мероприятий по способам переселения граждан из аварийного жилищного фонда на территории Мирнинского района (приложение 4 к Программе)</w:t>
      </w:r>
      <w:r w:rsidRPr="008D3A90">
        <w:rPr>
          <w:rFonts w:ascii="Times New Roman" w:hAnsi="Times New Roman" w:cs="Times New Roman"/>
        </w:rPr>
        <w:t xml:space="preserve">. </w:t>
      </w:r>
    </w:p>
    <w:p w14:paraId="6158ECF3" w14:textId="77777777"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p>
    <w:p w14:paraId="2B870956" w14:textId="0664EA1B" w:rsidR="004C63CF" w:rsidRPr="008D3A90" w:rsidRDefault="00992831" w:rsidP="00CB6266">
      <w:pPr>
        <w:pStyle w:val="a6"/>
        <w:numPr>
          <w:ilvl w:val="2"/>
          <w:numId w:val="16"/>
        </w:numPr>
        <w:tabs>
          <w:tab w:val="left" w:pos="993"/>
          <w:tab w:val="left" w:pos="1276"/>
          <w:tab w:val="left" w:pos="1418"/>
          <w:tab w:val="left" w:pos="1560"/>
        </w:tabs>
        <w:spacing w:line="240" w:lineRule="auto"/>
        <w:ind w:left="0" w:firstLine="709"/>
        <w:rPr>
          <w:rFonts w:ascii="Times New Roman" w:hAnsi="Times New Roman" w:cs="Times New Roman"/>
          <w:b/>
        </w:rPr>
      </w:pPr>
      <w:r w:rsidRPr="008D3A90">
        <w:rPr>
          <w:rFonts w:ascii="Times New Roman" w:hAnsi="Times New Roman" w:cs="Times New Roman"/>
          <w:b/>
        </w:rPr>
        <w:t xml:space="preserve"> </w:t>
      </w:r>
      <w:r w:rsidR="004C63CF" w:rsidRPr="008D3A90">
        <w:rPr>
          <w:rFonts w:ascii="Times New Roman" w:hAnsi="Times New Roman" w:cs="Times New Roman"/>
          <w:b/>
        </w:rPr>
        <w:t>Снос домов.</w:t>
      </w:r>
    </w:p>
    <w:p w14:paraId="767DE0A9" w14:textId="6875B931" w:rsidR="004C63CF" w:rsidRPr="008D3A90" w:rsidRDefault="004C63CF" w:rsidP="004C63CF">
      <w:pPr>
        <w:pStyle w:val="a6"/>
        <w:tabs>
          <w:tab w:val="left" w:pos="993"/>
          <w:tab w:val="left" w:pos="1276"/>
          <w:tab w:val="left" w:pos="1418"/>
          <w:tab w:val="left" w:pos="1560"/>
        </w:tabs>
        <w:spacing w:after="0" w:line="240" w:lineRule="auto"/>
        <w:ind w:left="0" w:firstLine="709"/>
        <w:jc w:val="both"/>
        <w:rPr>
          <w:rFonts w:ascii="Times New Roman" w:hAnsi="Times New Roman" w:cs="Times New Roman"/>
        </w:rPr>
      </w:pPr>
      <w:bookmarkStart w:id="7" w:name="_Hlk205190914"/>
      <w:r w:rsidRPr="008D3A90">
        <w:rPr>
          <w:rFonts w:ascii="Times New Roman" w:hAnsi="Times New Roman" w:cs="Times New Roman"/>
        </w:rPr>
        <w:t>Реализация мероприятий Программы по сносу расселенных домов осуществляется за счет средств бюджета муниципального образования поселения и (или) МБТ М</w:t>
      </w:r>
      <w:r w:rsidR="00F055BA" w:rsidRPr="008D3A90">
        <w:rPr>
          <w:rFonts w:ascii="Times New Roman" w:hAnsi="Times New Roman" w:cs="Times New Roman"/>
        </w:rPr>
        <w:t>Р</w:t>
      </w:r>
      <w:r w:rsidRPr="008D3A90">
        <w:rPr>
          <w:rFonts w:ascii="Times New Roman" w:hAnsi="Times New Roman" w:cs="Times New Roman"/>
        </w:rPr>
        <w:t xml:space="preserve"> «Мирнинский район»</w:t>
      </w:r>
      <w:r w:rsidR="00C624C7" w:rsidRPr="008D3A90">
        <w:rPr>
          <w:rFonts w:ascii="Times New Roman" w:hAnsi="Times New Roman" w:cs="Times New Roman"/>
        </w:rPr>
        <w:t xml:space="preserve">, </w:t>
      </w:r>
      <w:r w:rsidR="00242990" w:rsidRPr="008D3A90">
        <w:rPr>
          <w:rFonts w:ascii="Times New Roman" w:hAnsi="Times New Roman" w:cs="Times New Roman"/>
        </w:rPr>
        <w:t xml:space="preserve">переданных в бюджет муниципального образования поселения на основании соглашений, в соответствии с </w:t>
      </w:r>
      <w:r w:rsidR="00934C33" w:rsidRPr="008D3A90">
        <w:rPr>
          <w:rFonts w:ascii="Times New Roman" w:hAnsi="Times New Roman" w:cs="Times New Roman"/>
        </w:rPr>
        <w:t>порядком</w:t>
      </w:r>
      <w:r w:rsidR="00242990" w:rsidRPr="008D3A90">
        <w:rPr>
          <w:rFonts w:ascii="Times New Roman" w:hAnsi="Times New Roman" w:cs="Times New Roman"/>
        </w:rPr>
        <w:t xml:space="preserve">, </w:t>
      </w:r>
      <w:r w:rsidRPr="008D3A90">
        <w:rPr>
          <w:rFonts w:ascii="Times New Roman" w:hAnsi="Times New Roman" w:cs="Times New Roman"/>
        </w:rPr>
        <w:t>в соответствии с Федеральным законом от 05</w:t>
      </w:r>
      <w:r w:rsidR="002B7CEF" w:rsidRPr="008D3A90">
        <w:rPr>
          <w:rFonts w:ascii="Times New Roman" w:hAnsi="Times New Roman" w:cs="Times New Roman"/>
        </w:rPr>
        <w:t>.04.</w:t>
      </w:r>
      <w:r w:rsidRPr="008D3A90">
        <w:rPr>
          <w:rFonts w:ascii="Times New Roman" w:hAnsi="Times New Roman" w:cs="Times New Roman"/>
        </w:rPr>
        <w:t>2013 № 44-ФЗ «О контрактной системе в сфере закупок товаров, работ, услуг для обеспечения государственных и муниципальных нужд», внебюджетных источников и иных источников.</w:t>
      </w:r>
    </w:p>
    <w:bookmarkEnd w:id="7"/>
    <w:p w14:paraId="3E4C3520" w14:textId="225FB527" w:rsidR="00115616" w:rsidRPr="008D3A90" w:rsidRDefault="004C63CF" w:rsidP="004C63CF">
      <w:pPr>
        <w:tabs>
          <w:tab w:val="left" w:pos="993"/>
          <w:tab w:val="left" w:pos="1276"/>
          <w:tab w:val="left" w:pos="1418"/>
          <w:tab w:val="left" w:pos="1560"/>
        </w:tabs>
        <w:spacing w:after="0" w:line="240" w:lineRule="auto"/>
        <w:ind w:firstLine="709"/>
        <w:jc w:val="both"/>
      </w:pPr>
      <w:r w:rsidRPr="008D3A90">
        <w:t>План реализации мероприятий по сносу расселенных домов указан в приложении 6 к Программе.</w:t>
      </w:r>
    </w:p>
    <w:p w14:paraId="0C9EF394" w14:textId="77777777" w:rsidR="004C63CF" w:rsidRPr="008D3A90" w:rsidRDefault="004C63CF" w:rsidP="004C63CF">
      <w:pPr>
        <w:tabs>
          <w:tab w:val="left" w:pos="993"/>
          <w:tab w:val="left" w:pos="1276"/>
          <w:tab w:val="left" w:pos="1418"/>
          <w:tab w:val="left" w:pos="1560"/>
        </w:tabs>
        <w:spacing w:after="0" w:line="240" w:lineRule="auto"/>
        <w:ind w:firstLine="709"/>
        <w:jc w:val="both"/>
      </w:pPr>
      <w:r w:rsidRPr="008D3A90">
        <w:lastRenderedPageBreak/>
        <w:t>Корректировка Программы возможна в случае изменения законодательства, уточнения показателей (индикаторов) Программы и РАП, механизма реализации РАП, перечня и состава основных мероприятий Программы и РАП, сроков их реализации с учетом выделяемых на реализацию РАП бюджетных ассигнований.</w:t>
      </w:r>
    </w:p>
    <w:p w14:paraId="48F33E45" w14:textId="77777777" w:rsidR="004C63CF" w:rsidRPr="008D3A90" w:rsidRDefault="004C63CF" w:rsidP="004C63CF">
      <w:pPr>
        <w:pStyle w:val="a6"/>
        <w:tabs>
          <w:tab w:val="left" w:pos="426"/>
          <w:tab w:val="left" w:pos="993"/>
          <w:tab w:val="left" w:pos="1276"/>
          <w:tab w:val="left" w:pos="1418"/>
          <w:tab w:val="left" w:pos="1560"/>
          <w:tab w:val="left" w:pos="1701"/>
        </w:tabs>
        <w:overflowPunct w:val="0"/>
        <w:spacing w:line="240" w:lineRule="auto"/>
        <w:ind w:left="709"/>
        <w:textAlignment w:val="baseline"/>
        <w:rPr>
          <w:rFonts w:ascii="Times New Roman" w:hAnsi="Times New Roman" w:cs="Times New Roman"/>
          <w:b/>
        </w:rPr>
      </w:pPr>
    </w:p>
    <w:p w14:paraId="36A8BE2D" w14:textId="77777777" w:rsidR="004C63CF" w:rsidRPr="008D3A90" w:rsidRDefault="004C63CF" w:rsidP="00A3780C">
      <w:pPr>
        <w:pStyle w:val="a6"/>
        <w:tabs>
          <w:tab w:val="left" w:pos="426"/>
          <w:tab w:val="left" w:pos="993"/>
          <w:tab w:val="left" w:pos="1276"/>
          <w:tab w:val="left" w:pos="1418"/>
          <w:tab w:val="left" w:pos="1560"/>
          <w:tab w:val="left" w:pos="1701"/>
        </w:tabs>
        <w:overflowPunct w:val="0"/>
        <w:spacing w:line="240" w:lineRule="auto"/>
        <w:ind w:left="709"/>
        <w:textAlignment w:val="baseline"/>
        <w:rPr>
          <w:rFonts w:ascii="Times New Roman" w:hAnsi="Times New Roman" w:cs="Times New Roman"/>
          <w:b/>
        </w:rPr>
      </w:pPr>
      <w:r w:rsidRPr="008D3A90">
        <w:rPr>
          <w:rFonts w:ascii="Times New Roman" w:hAnsi="Times New Roman" w:cs="Times New Roman"/>
          <w:b/>
        </w:rPr>
        <w:t>Поставленные задачи планируется решить следующим образом:</w:t>
      </w:r>
    </w:p>
    <w:p w14:paraId="0294876A" w14:textId="069B87E3" w:rsidR="004C63CF" w:rsidRPr="008D3A90" w:rsidRDefault="004C63CF" w:rsidP="00A3780C">
      <w:pPr>
        <w:shd w:val="clear" w:color="auto" w:fill="FFFFFF"/>
        <w:tabs>
          <w:tab w:val="left" w:pos="0"/>
          <w:tab w:val="left" w:pos="993"/>
          <w:tab w:val="left" w:pos="1134"/>
          <w:tab w:val="left" w:pos="1276"/>
          <w:tab w:val="left" w:pos="1418"/>
          <w:tab w:val="left" w:pos="1560"/>
        </w:tabs>
        <w:spacing w:after="0" w:line="240" w:lineRule="auto"/>
        <w:ind w:firstLine="709"/>
        <w:jc w:val="both"/>
      </w:pPr>
      <w:r w:rsidRPr="008D3A90">
        <w:rPr>
          <w:b/>
        </w:rPr>
        <w:t xml:space="preserve">Задача 1. </w:t>
      </w:r>
      <w:r w:rsidRPr="008D3A90">
        <w:t xml:space="preserve">Переселение граждан, проживающих в аварийном жилищном фонде муниципальных образований Мирнинского района, участвующих в Программе. </w:t>
      </w:r>
    </w:p>
    <w:p w14:paraId="171B906D" w14:textId="5991CC9F" w:rsidR="004C63CF" w:rsidRPr="008D3A90" w:rsidRDefault="004C63CF" w:rsidP="00A3780C">
      <w:pPr>
        <w:pStyle w:val="a9"/>
        <w:tabs>
          <w:tab w:val="left" w:pos="993"/>
          <w:tab w:val="left" w:pos="1276"/>
          <w:tab w:val="left" w:pos="1418"/>
          <w:tab w:val="left" w:pos="1560"/>
          <w:tab w:val="left" w:pos="1843"/>
        </w:tabs>
        <w:ind w:firstLine="709"/>
        <w:jc w:val="both"/>
        <w:rPr>
          <w:b/>
        </w:rPr>
      </w:pPr>
      <w:r w:rsidRPr="008D3A90">
        <w:rPr>
          <w:b/>
        </w:rPr>
        <w:t>Мероприятие 1. Строительство многоквартирных домов.</w:t>
      </w:r>
    </w:p>
    <w:p w14:paraId="6F6B871D" w14:textId="77777777" w:rsidR="00A3780C" w:rsidRPr="008D3A90" w:rsidRDefault="00A3780C" w:rsidP="00A3780C">
      <w:pPr>
        <w:tabs>
          <w:tab w:val="left" w:pos="993"/>
          <w:tab w:val="left" w:pos="1276"/>
          <w:tab w:val="left" w:pos="1418"/>
          <w:tab w:val="left" w:pos="1560"/>
        </w:tabs>
        <w:spacing w:after="0" w:line="240" w:lineRule="auto"/>
        <w:ind w:firstLine="709"/>
        <w:jc w:val="both"/>
        <w:rPr>
          <w:bCs/>
          <w:color w:val="000000"/>
        </w:rPr>
      </w:pPr>
      <w:r w:rsidRPr="008D3A90">
        <w:rPr>
          <w:bCs/>
          <w:color w:val="000000"/>
        </w:rPr>
        <w:t>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и (или) на строительство таких домов.</w:t>
      </w:r>
    </w:p>
    <w:p w14:paraId="0B2B5BCC" w14:textId="77777777" w:rsidR="00A3780C" w:rsidRPr="008D3A90" w:rsidRDefault="00A3780C" w:rsidP="00A3780C">
      <w:pPr>
        <w:tabs>
          <w:tab w:val="left" w:pos="993"/>
          <w:tab w:val="left" w:pos="1276"/>
          <w:tab w:val="left" w:pos="1418"/>
          <w:tab w:val="left" w:pos="1560"/>
        </w:tabs>
        <w:spacing w:after="0" w:line="240" w:lineRule="auto"/>
        <w:ind w:firstLine="709"/>
        <w:jc w:val="both"/>
        <w:rPr>
          <w:rStyle w:val="fontstyle01"/>
        </w:rPr>
      </w:pPr>
      <w:r w:rsidRPr="008D3A90">
        <w:rPr>
          <w:rStyle w:val="fontstyle01"/>
        </w:rPr>
        <w:t xml:space="preserve">Дирекция после получения от уполномоченного органа уведомления о бюджетных ассигнованиях на соответствующий год в установленном порядке заключает государственный контракт на строительство или приобретение жилых помещений согласно условиям РАП. </w:t>
      </w:r>
    </w:p>
    <w:p w14:paraId="196D691E" w14:textId="77777777" w:rsidR="00A3780C" w:rsidRPr="008D3A90" w:rsidRDefault="00A3780C" w:rsidP="00A3780C">
      <w:pPr>
        <w:tabs>
          <w:tab w:val="left" w:pos="993"/>
          <w:tab w:val="left" w:pos="1134"/>
          <w:tab w:val="left" w:pos="1276"/>
          <w:tab w:val="left" w:pos="1418"/>
          <w:tab w:val="left" w:pos="1560"/>
        </w:tabs>
        <w:spacing w:after="0" w:line="240" w:lineRule="auto"/>
        <w:ind w:firstLine="709"/>
        <w:jc w:val="both"/>
        <w:rPr>
          <w:color w:val="000000"/>
        </w:rPr>
      </w:pPr>
      <w:r w:rsidRPr="008D3A90">
        <w:rPr>
          <w:color w:val="000000"/>
        </w:rPr>
        <w:t>Рекомендуемые требования к жилью: проектируемому, строящемуся</w:t>
      </w:r>
      <w:r w:rsidRPr="008D3A90">
        <w:rPr>
          <w:color w:val="000000"/>
        </w:rPr>
        <w:br/>
        <w:t>или приобретаемому в рамках РАП представлены в приложении 2 к Программе.</w:t>
      </w:r>
    </w:p>
    <w:p w14:paraId="15666CBB" w14:textId="78C6E344" w:rsidR="00A3780C" w:rsidRPr="008D3A90" w:rsidRDefault="00A3780C" w:rsidP="00A3780C">
      <w:pPr>
        <w:tabs>
          <w:tab w:val="left" w:pos="993"/>
          <w:tab w:val="left" w:pos="1134"/>
          <w:tab w:val="left" w:pos="1276"/>
          <w:tab w:val="left" w:pos="1418"/>
          <w:tab w:val="left" w:pos="1560"/>
        </w:tabs>
        <w:spacing w:after="0" w:line="240" w:lineRule="auto"/>
        <w:ind w:firstLine="709"/>
        <w:jc w:val="both"/>
        <w:rPr>
          <w:color w:val="000000"/>
        </w:rPr>
      </w:pPr>
      <w:r w:rsidRPr="008D3A90">
        <w:rPr>
          <w:color w:val="000000"/>
        </w:rPr>
        <w:t>По результатам электронных аукционов заключаются государственные контракты согласн</w:t>
      </w:r>
      <w:r w:rsidR="007B3B7E" w:rsidRPr="008D3A90">
        <w:rPr>
          <w:color w:val="000000"/>
        </w:rPr>
        <w:t>о действующему законодательству.</w:t>
      </w:r>
    </w:p>
    <w:p w14:paraId="4F009228" w14:textId="4A78571A" w:rsidR="00071703" w:rsidRPr="008D3A90" w:rsidRDefault="004D77E1" w:rsidP="004D77E1">
      <w:pPr>
        <w:pStyle w:val="a6"/>
        <w:spacing w:after="0" w:line="240" w:lineRule="auto"/>
        <w:ind w:left="0"/>
        <w:jc w:val="both"/>
        <w:rPr>
          <w:rStyle w:val="fontstyle01"/>
          <w:bCs/>
        </w:rPr>
      </w:pPr>
      <w:r w:rsidRPr="008D3A90">
        <w:rPr>
          <w:rStyle w:val="fontstyle01"/>
          <w:bCs/>
        </w:rPr>
        <w:tab/>
      </w:r>
      <w:r w:rsidR="00071703" w:rsidRPr="008D3A90">
        <w:rPr>
          <w:rStyle w:val="fontstyle01"/>
          <w:bCs/>
        </w:rPr>
        <w:t xml:space="preserve">На приобретение жилых помещений путем участия в долевом строительстве многоквартирного дома в случае, если строительство (создание) многоквартирного дома осуществляется застройщиком за счет средств целевого кредита, авансовый платеж не предусматривается. Денежные средства в счет уплаты цены договора участия в долевом строительстве вносятся на счет </w:t>
      </w:r>
      <w:proofErr w:type="spellStart"/>
      <w:r w:rsidR="00071703" w:rsidRPr="008D3A90">
        <w:rPr>
          <w:rStyle w:val="fontstyle01"/>
          <w:bCs/>
        </w:rPr>
        <w:t>эскроу</w:t>
      </w:r>
      <w:proofErr w:type="spellEnd"/>
      <w:r w:rsidR="00071703" w:rsidRPr="008D3A90">
        <w:rPr>
          <w:rStyle w:val="fontstyle01"/>
          <w:bCs/>
        </w:rPr>
        <w:t xml:space="preserve">, открытый в уполномоченном банке, который предоставил такой целевой кредит в соответствии со </w:t>
      </w:r>
      <w:hyperlink r:id="rId9" w:history="1">
        <w:r w:rsidR="00071703" w:rsidRPr="008D3A90">
          <w:rPr>
            <w:rStyle w:val="fontstyle01"/>
            <w:bCs/>
          </w:rPr>
          <w:t>статьей 15.5</w:t>
        </w:r>
      </w:hyperlink>
      <w:r w:rsidR="00071703" w:rsidRPr="008D3A90">
        <w:rPr>
          <w:rStyle w:val="fontstyle01"/>
          <w:bCs/>
        </w:rPr>
        <w:t xml:space="preserve"> Федерального закона от 30 декабря 2004 г. </w:t>
      </w:r>
      <w:r w:rsidR="008F2771" w:rsidRPr="008D3A90">
        <w:rPr>
          <w:rStyle w:val="fontstyle01"/>
          <w:bCs/>
        </w:rPr>
        <w:t>№</w:t>
      </w:r>
      <w:r w:rsidR="00071703" w:rsidRPr="008D3A90">
        <w:rPr>
          <w:rStyle w:val="fontstyle01"/>
          <w:bCs/>
        </w:rPr>
        <w:t xml:space="preserve"> 214-ФЗ </w:t>
      </w:r>
      <w:r w:rsidRPr="008D3A90">
        <w:rPr>
          <w:rStyle w:val="fontstyle01"/>
          <w:bCs/>
        </w:rPr>
        <w:t>«</w:t>
      </w:r>
      <w:r w:rsidR="00071703" w:rsidRPr="008D3A90">
        <w:rPr>
          <w:rStyle w:val="fontstyle01"/>
          <w:bC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D3A90">
        <w:rPr>
          <w:rStyle w:val="fontstyle01"/>
          <w:bCs/>
        </w:rPr>
        <w:t>»</w:t>
      </w:r>
      <w:r w:rsidR="00071703" w:rsidRPr="008D3A90">
        <w:rPr>
          <w:rStyle w:val="fontstyle01"/>
          <w:bCs/>
        </w:rPr>
        <w:t xml:space="preserve"> не позднее 15 календарных дней с даты регистрации договора участия в долевом строительстве. </w:t>
      </w:r>
    </w:p>
    <w:p w14:paraId="6BDC903C" w14:textId="1525ABD2" w:rsidR="00A22901" w:rsidRPr="008D3A90" w:rsidRDefault="008B595E" w:rsidP="008B595E">
      <w:pPr>
        <w:pStyle w:val="a6"/>
        <w:spacing w:after="0" w:line="240" w:lineRule="auto"/>
        <w:ind w:left="0"/>
        <w:jc w:val="both"/>
        <w:rPr>
          <w:rStyle w:val="fontstyle01"/>
          <w:bCs/>
        </w:rPr>
      </w:pPr>
      <w:r w:rsidRPr="008D3A90">
        <w:rPr>
          <w:rStyle w:val="fontstyle01"/>
          <w:bCs/>
        </w:rPr>
        <w:tab/>
      </w:r>
      <w:r w:rsidR="00A22901" w:rsidRPr="008D3A90">
        <w:rPr>
          <w:rStyle w:val="fontstyle01"/>
          <w:bCs/>
        </w:rPr>
        <w:t>На приобретение жилых помещений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и (или) на строительство таких домов авансовый платеж составляет 50 процентов от общей суммы контракта.</w:t>
      </w:r>
    </w:p>
    <w:p w14:paraId="14160ED7" w14:textId="0B32C74C" w:rsidR="00A22901" w:rsidRPr="008D3A90" w:rsidRDefault="008B595E" w:rsidP="008B595E">
      <w:pPr>
        <w:pStyle w:val="a6"/>
        <w:spacing w:after="0" w:line="240" w:lineRule="auto"/>
        <w:ind w:left="0"/>
        <w:jc w:val="both"/>
        <w:rPr>
          <w:rStyle w:val="fontstyle01"/>
          <w:bCs/>
        </w:rPr>
      </w:pPr>
      <w:r w:rsidRPr="008D3A90">
        <w:rPr>
          <w:rStyle w:val="fontstyle01"/>
          <w:bCs/>
        </w:rPr>
        <w:tab/>
      </w:r>
      <w:r w:rsidR="00A22901" w:rsidRPr="008D3A90">
        <w:rPr>
          <w:rStyle w:val="fontstyle01"/>
          <w:bCs/>
        </w:rPr>
        <w:t>Оплата остальной части осуществляется в следующем порядке:</w:t>
      </w:r>
    </w:p>
    <w:p w14:paraId="61DBAB4C" w14:textId="45CA65C3" w:rsidR="00A22901" w:rsidRPr="008D3A90" w:rsidRDefault="008B595E" w:rsidP="008B595E">
      <w:pPr>
        <w:pStyle w:val="a6"/>
        <w:spacing w:after="0" w:line="240" w:lineRule="auto"/>
        <w:ind w:left="0"/>
        <w:jc w:val="both"/>
        <w:rPr>
          <w:rStyle w:val="fontstyle01"/>
          <w:bCs/>
        </w:rPr>
      </w:pPr>
      <w:r w:rsidRPr="008D3A90">
        <w:rPr>
          <w:rStyle w:val="fontstyle01"/>
          <w:bCs/>
        </w:rPr>
        <w:tab/>
      </w:r>
      <w:r w:rsidR="00A22901" w:rsidRPr="008D3A90">
        <w:rPr>
          <w:rStyle w:val="fontstyle01"/>
          <w:bCs/>
        </w:rPr>
        <w:t>денежные средства в размере 40 процентов от общей суммы контракта при строительной готовности объекта 50 процентов на основании актов о приеме-передаче отдельного этапа работ с приложением документации, подтверждающей выполнение работ и учет материалов;</w:t>
      </w:r>
    </w:p>
    <w:p w14:paraId="43475DB9" w14:textId="4682A356" w:rsidR="00A22901" w:rsidRPr="008D3A90" w:rsidRDefault="008B595E" w:rsidP="008B595E">
      <w:pPr>
        <w:pStyle w:val="a6"/>
        <w:spacing w:after="0" w:line="240" w:lineRule="auto"/>
        <w:ind w:left="0"/>
        <w:jc w:val="both"/>
        <w:rPr>
          <w:rStyle w:val="fontstyle01"/>
          <w:bCs/>
        </w:rPr>
      </w:pPr>
      <w:r w:rsidRPr="008D3A90">
        <w:rPr>
          <w:rStyle w:val="fontstyle01"/>
          <w:bCs/>
        </w:rPr>
        <w:tab/>
      </w:r>
      <w:r w:rsidR="00A22901" w:rsidRPr="008D3A90">
        <w:rPr>
          <w:rStyle w:val="fontstyle01"/>
          <w:bCs/>
        </w:rPr>
        <w:t>денежные средства в размере 10 процентов от общей суммы контракта после подписания сторонами акта приема-передачи жилого помещения законченных строительством жилых помещений.</w:t>
      </w:r>
    </w:p>
    <w:p w14:paraId="318664BA" w14:textId="77777777" w:rsidR="000B1BF2" w:rsidRPr="008D3A90" w:rsidRDefault="000B1BF2" w:rsidP="005D216F">
      <w:pPr>
        <w:pStyle w:val="aff0"/>
        <w:rPr>
          <w:rStyle w:val="fontstyle01"/>
          <w:bCs w:val="0"/>
        </w:rPr>
      </w:pPr>
      <w:r w:rsidRPr="008D3A90">
        <w:rPr>
          <w:rStyle w:val="fontstyle01"/>
        </w:rPr>
        <w:t>Рекомендуемые требования к жилью: проектируемому, строящемуся или приобретаемому в рамках Программы представлены в приложении N 2 к Программе.</w:t>
      </w:r>
    </w:p>
    <w:p w14:paraId="1CC0EF97" w14:textId="77777777" w:rsidR="000B1BF2" w:rsidRPr="008D3A90" w:rsidRDefault="000B1BF2" w:rsidP="008B595E">
      <w:pPr>
        <w:pStyle w:val="a6"/>
        <w:spacing w:after="0" w:line="240" w:lineRule="auto"/>
        <w:ind w:left="0"/>
        <w:jc w:val="both"/>
        <w:rPr>
          <w:rStyle w:val="fontstyle01"/>
          <w:bCs/>
        </w:rPr>
      </w:pPr>
    </w:p>
    <w:p w14:paraId="495CF1D9" w14:textId="0F4BF10F" w:rsidR="00A22901" w:rsidRPr="008D3A90" w:rsidRDefault="00A22901" w:rsidP="00A22901">
      <w:pPr>
        <w:pStyle w:val="a6"/>
        <w:tabs>
          <w:tab w:val="left" w:pos="709"/>
          <w:tab w:val="left" w:pos="993"/>
          <w:tab w:val="left" w:pos="1276"/>
          <w:tab w:val="left" w:pos="1418"/>
          <w:tab w:val="left" w:pos="1560"/>
        </w:tabs>
        <w:spacing w:after="0" w:line="240" w:lineRule="auto"/>
        <w:ind w:left="709"/>
        <w:jc w:val="both"/>
        <w:rPr>
          <w:rStyle w:val="fontstyle01"/>
          <w:bCs/>
        </w:rPr>
      </w:pPr>
    </w:p>
    <w:p w14:paraId="3BB249F9" w14:textId="6D219BB2" w:rsidR="00115616" w:rsidRPr="008D3A90" w:rsidRDefault="004C63CF" w:rsidP="00297ED4">
      <w:pPr>
        <w:spacing w:after="0" w:line="240" w:lineRule="auto"/>
        <w:ind w:firstLine="709"/>
        <w:jc w:val="both"/>
        <w:rPr>
          <w:strike/>
        </w:rPr>
      </w:pPr>
      <w:bookmarkStart w:id="8" w:name="_Hlk205900248"/>
      <w:bookmarkStart w:id="9" w:name="_Hlk205890267"/>
      <w:r w:rsidRPr="008D3A90">
        <w:rPr>
          <w:b/>
        </w:rPr>
        <w:t xml:space="preserve">Мероприятие 2. </w:t>
      </w:r>
      <w:r w:rsidRPr="008D3A90">
        <w:rPr>
          <w:rStyle w:val="fontstyle01"/>
          <w:b/>
        </w:rPr>
        <w:t>Приобретение жилых помещений</w:t>
      </w:r>
      <w:bookmarkEnd w:id="8"/>
      <w:r w:rsidR="00297ED4" w:rsidRPr="008D3A90">
        <w:rPr>
          <w:rStyle w:val="fontstyle01"/>
          <w:b/>
        </w:rPr>
        <w:t>.</w:t>
      </w:r>
    </w:p>
    <w:p w14:paraId="6F48551E" w14:textId="77777777" w:rsidR="003D2101" w:rsidRPr="008D3A90" w:rsidRDefault="003D2101" w:rsidP="003D2101">
      <w:pPr>
        <w:spacing w:after="0" w:line="240" w:lineRule="auto"/>
        <w:ind w:firstLine="709"/>
        <w:jc w:val="both"/>
        <w:rPr>
          <w:color w:val="000000"/>
        </w:rPr>
      </w:pPr>
      <w:bookmarkStart w:id="10" w:name="_Hlk205900450"/>
      <w:bookmarkEnd w:id="9"/>
      <w:r w:rsidRPr="008D3A90">
        <w:rPr>
          <w:color w:val="000000"/>
        </w:rPr>
        <w:t xml:space="preserve">Программа предусматривает переселение граждан из жилых помещений, расположенных в аварийных жилых домах, а также отдельных жилых помещений, признанных непригодными для проживания граждан, в приобретенные, </w:t>
      </w:r>
      <w:r w:rsidRPr="008D3A90">
        <w:t xml:space="preserve">в соответствии с Федеральным законом от 05.04.2013 № 44-ФЗ «О контрактной системе в сфере закупок товаров, работ, услуг </w:t>
      </w:r>
      <w:r w:rsidRPr="008D3A90">
        <w:lastRenderedPageBreak/>
        <w:t xml:space="preserve">для обеспечения государственных и муниципальных нужд», </w:t>
      </w:r>
      <w:r w:rsidRPr="008D3A90">
        <w:rPr>
          <w:color w:val="000000"/>
        </w:rPr>
        <w:t>жилые помещения, соответствующие условиям для постоянного проживания граждан.</w:t>
      </w:r>
    </w:p>
    <w:p w14:paraId="44F65FA7" w14:textId="77777777" w:rsidR="003D2101" w:rsidRPr="008D3A90" w:rsidRDefault="003D2101" w:rsidP="003D2101">
      <w:pPr>
        <w:spacing w:after="0" w:line="240" w:lineRule="auto"/>
        <w:ind w:firstLine="709"/>
        <w:jc w:val="both"/>
      </w:pPr>
      <w:r w:rsidRPr="008D3A90">
        <w:t xml:space="preserve">В случае расселения многоквартирного дома в рамках РАП, приобретение жилых помещений, для </w:t>
      </w:r>
      <w:r w:rsidRPr="008D3A90">
        <w:rPr>
          <w:color w:val="000000"/>
        </w:rPr>
        <w:t>переселения граждан из жилых помещений, расположенных в аварийных жилых домах,</w:t>
      </w:r>
      <w:r w:rsidRPr="008D3A90">
        <w:t xml:space="preserve"> осуществляется Дирекцией за счет средств РАП. Начальная максимальная цена государственного контракта формируется исходя из стоимости одного квадратного метра жилого помещения, утвержденной органом местного самоуправления поселения.</w:t>
      </w:r>
    </w:p>
    <w:p w14:paraId="3AC057F8" w14:textId="67429B7F" w:rsidR="003D2101" w:rsidRPr="008D3A90" w:rsidRDefault="003D2101" w:rsidP="003D2101">
      <w:pPr>
        <w:pStyle w:val="aff0"/>
        <w:spacing w:after="0" w:line="240" w:lineRule="auto"/>
        <w:rPr>
          <w:bCs w:val="0"/>
        </w:rPr>
      </w:pPr>
      <w:bookmarkStart w:id="11" w:name="_Hlk205900660"/>
      <w:r w:rsidRPr="008D3A90">
        <w:rPr>
          <w:bCs w:val="0"/>
        </w:rPr>
        <w:t xml:space="preserve">При переселении гражданина из аварийного дома, не подлежащего расселению в рамках РАП, или жилого помещения признанного непригодным для проживания, гражданину предоставляется жилое помещение, являющееся муниципальной собственностью, в т.ч. приобретенное, за счет средств бюджета муниципального образования поселения и (или) МБТ МР «Мирнинский район», переданных в бюджет муниципального образования поселения на основании соглашений, в соответствии порядком. Начальная максимальная цена муниципального контракта определяется как произведение площади приобретаемого жилого помещение и стоимости одного квадратного метра жилого помещения, утвержденной органом местного самоуправления поселения, либо на основании поступивших </w:t>
      </w:r>
      <w:r w:rsidR="00A146B4" w:rsidRPr="008D3A90">
        <w:rPr>
          <w:bCs w:val="0"/>
        </w:rPr>
        <w:t xml:space="preserve">в адрес администрации поселения </w:t>
      </w:r>
      <w:r w:rsidRPr="008D3A90">
        <w:rPr>
          <w:bCs w:val="0"/>
        </w:rPr>
        <w:t>коммерческих предложений.</w:t>
      </w:r>
    </w:p>
    <w:bookmarkEnd w:id="10"/>
    <w:bookmarkEnd w:id="11"/>
    <w:p w14:paraId="41CC966C" w14:textId="2F1040EA" w:rsidR="004C63CF" w:rsidRPr="008D3A90" w:rsidRDefault="004C63CF" w:rsidP="00193E99">
      <w:pPr>
        <w:pStyle w:val="a9"/>
        <w:ind w:firstLine="709"/>
        <w:jc w:val="both"/>
      </w:pPr>
    </w:p>
    <w:p w14:paraId="47BC931C" w14:textId="41AA079A" w:rsidR="000646EA" w:rsidRPr="008D3A90" w:rsidRDefault="004C63CF" w:rsidP="000646EA">
      <w:pPr>
        <w:spacing w:after="0" w:line="240" w:lineRule="auto"/>
        <w:ind w:firstLine="709"/>
        <w:jc w:val="both"/>
        <w:rPr>
          <w:b/>
          <w:bCs/>
          <w:color w:val="000000"/>
        </w:rPr>
      </w:pPr>
      <w:bookmarkStart w:id="12" w:name="_Hlk125017672"/>
      <w:r w:rsidRPr="008D3A90">
        <w:rPr>
          <w:b/>
        </w:rPr>
        <w:t xml:space="preserve">Мероприятие 3. </w:t>
      </w:r>
      <w:bookmarkStart w:id="13" w:name="_Hlk125017685"/>
      <w:bookmarkStart w:id="14" w:name="_Hlk203638466"/>
      <w:bookmarkEnd w:id="12"/>
      <w:r w:rsidR="00F505F8" w:rsidRPr="008D3A90">
        <w:rPr>
          <w:b/>
        </w:rPr>
        <w:t>Выплата возмещения за изымаемые жилые помещения</w:t>
      </w:r>
      <w:bookmarkStart w:id="15" w:name="_Hlk204856882"/>
      <w:r w:rsidR="00297ED4" w:rsidRPr="008D3A90">
        <w:rPr>
          <w:b/>
        </w:rPr>
        <w:t xml:space="preserve"> </w:t>
      </w:r>
      <w:r w:rsidR="00F505F8" w:rsidRPr="008D3A90">
        <w:rPr>
          <w:b/>
          <w:bCs/>
          <w:color w:val="000000"/>
        </w:rPr>
        <w:t>в том числе проведение независимой оценки</w:t>
      </w:r>
      <w:bookmarkEnd w:id="15"/>
      <w:r w:rsidR="00BF4D68" w:rsidRPr="008D3A90">
        <w:rPr>
          <w:b/>
          <w:bCs/>
          <w:color w:val="000000"/>
        </w:rPr>
        <w:t>.</w:t>
      </w:r>
      <w:r w:rsidR="00141751" w:rsidRPr="008D3A90">
        <w:rPr>
          <w:b/>
          <w:bCs/>
          <w:color w:val="000000"/>
        </w:rPr>
        <w:t xml:space="preserve"> </w:t>
      </w:r>
      <w:bookmarkStart w:id="16" w:name="_Hlk204702564"/>
      <w:bookmarkEnd w:id="13"/>
      <w:bookmarkEnd w:id="14"/>
    </w:p>
    <w:p w14:paraId="31661EC1" w14:textId="0D2CB118" w:rsidR="00EF6682" w:rsidRPr="008D3A90" w:rsidRDefault="002B7CEF" w:rsidP="002B7CEF">
      <w:pPr>
        <w:pStyle w:val="ab"/>
        <w:spacing w:before="0" w:beforeAutospacing="0" w:after="0" w:afterAutospacing="0" w:line="288" w:lineRule="atLeast"/>
        <w:jc w:val="both"/>
        <w:rPr>
          <w:color w:val="000000"/>
        </w:rPr>
      </w:pPr>
      <w:r w:rsidRPr="008D3A90">
        <w:rPr>
          <w:color w:val="000000"/>
        </w:rPr>
        <w:tab/>
      </w:r>
      <w:bookmarkStart w:id="17" w:name="_Hlk205191080"/>
      <w:r w:rsidR="00F505F8" w:rsidRPr="008D3A90">
        <w:rPr>
          <w:color w:val="000000"/>
        </w:rPr>
        <w:t>И</w:t>
      </w:r>
      <w:bookmarkStart w:id="18" w:name="_Hlk204857055"/>
      <w:r w:rsidR="00F505F8" w:rsidRPr="008D3A90">
        <w:rPr>
          <w:color w:val="000000"/>
        </w:rPr>
        <w:t>зъятие жилых помещений осуществляется на</w:t>
      </w:r>
      <w:r w:rsidR="001B0661" w:rsidRPr="008D3A90">
        <w:rPr>
          <w:color w:val="000000"/>
        </w:rPr>
        <w:t xml:space="preserve"> основании</w:t>
      </w:r>
      <w:r w:rsidR="00F505F8" w:rsidRPr="008D3A90">
        <w:rPr>
          <w:color w:val="000000"/>
        </w:rPr>
        <w:t xml:space="preserve"> </w:t>
      </w:r>
      <w:r w:rsidR="001B0661" w:rsidRPr="008D3A90">
        <w:rPr>
          <w:color w:val="000000"/>
        </w:rPr>
        <w:t>принятого органом местного самоуправления решения об изъятии земельного участка. Данное р</w:t>
      </w:r>
      <w:r w:rsidR="001B0661" w:rsidRPr="008D3A90">
        <w:t>ешение об изъятии принимается в отношении всех объектов недвижимого имущества, в т.ч. жилых помещений, находящ</w:t>
      </w:r>
      <w:r w:rsidR="003420A6" w:rsidRPr="008D3A90">
        <w:t>и</w:t>
      </w:r>
      <w:r w:rsidR="001B0661" w:rsidRPr="008D3A90">
        <w:t xml:space="preserve">хся в объектах жилищного фонда, расположенных на земельных участках, подлежащих изъятию. </w:t>
      </w:r>
      <w:r w:rsidR="001B0661" w:rsidRPr="008D3A90">
        <w:rPr>
          <w:color w:val="000000"/>
        </w:rPr>
        <w:t xml:space="preserve">В соответствии с подпунктом 5 пункта 1 статьи 56.7 Земельного кодекса Российской Федерации, орган местного самоуправления, принявший решение об изъятии земельного участка, выступает заказчиком </w:t>
      </w:r>
      <w:r w:rsidR="001B0661" w:rsidRPr="008D3A90">
        <w:t>работ по оценке изымаемых земельных участков и (или) расположенных на них объектах недвижимого имущества.</w:t>
      </w:r>
      <w:r w:rsidR="000646EA" w:rsidRPr="008D3A90">
        <w:t xml:space="preserve"> </w:t>
      </w:r>
      <w:r w:rsidR="00BF4D68" w:rsidRPr="008D3A90">
        <w:rPr>
          <w:color w:val="000000"/>
        </w:rPr>
        <w:t>Выплата возмещения за изымаемые жилые помещения осуществляется</w:t>
      </w:r>
      <w:r w:rsidR="000646EA" w:rsidRPr="008D3A90">
        <w:rPr>
          <w:color w:val="000000"/>
        </w:rPr>
        <w:t xml:space="preserve"> только</w:t>
      </w:r>
      <w:r w:rsidR="00BF4D68" w:rsidRPr="008D3A90">
        <w:rPr>
          <w:color w:val="000000"/>
        </w:rPr>
        <w:t xml:space="preserve"> гражданам, </w:t>
      </w:r>
      <w:r w:rsidR="000646EA" w:rsidRPr="008D3A90">
        <w:rPr>
          <w:color w:val="000000"/>
        </w:rPr>
        <w:t xml:space="preserve">которые </w:t>
      </w:r>
      <w:r w:rsidR="001B0661" w:rsidRPr="008D3A90">
        <w:rPr>
          <w:color w:val="000000"/>
        </w:rPr>
        <w:t>являю</w:t>
      </w:r>
      <w:r w:rsidR="000646EA" w:rsidRPr="008D3A90">
        <w:rPr>
          <w:color w:val="000000"/>
        </w:rPr>
        <w:t>тся</w:t>
      </w:r>
      <w:r w:rsidR="001B0661" w:rsidRPr="008D3A90">
        <w:rPr>
          <w:color w:val="000000"/>
        </w:rPr>
        <w:t xml:space="preserve"> </w:t>
      </w:r>
      <w:r w:rsidR="00BF4D68" w:rsidRPr="008D3A90">
        <w:rPr>
          <w:color w:val="000000"/>
        </w:rPr>
        <w:t>собственн</w:t>
      </w:r>
      <w:r w:rsidR="001B0661" w:rsidRPr="008D3A90">
        <w:rPr>
          <w:color w:val="000000"/>
        </w:rPr>
        <w:t>иками</w:t>
      </w:r>
      <w:r w:rsidR="00BF4D68" w:rsidRPr="008D3A90">
        <w:rPr>
          <w:color w:val="000000"/>
        </w:rPr>
        <w:t xml:space="preserve"> жилы</w:t>
      </w:r>
      <w:r w:rsidR="001B0661" w:rsidRPr="008D3A90">
        <w:rPr>
          <w:color w:val="000000"/>
        </w:rPr>
        <w:t>х</w:t>
      </w:r>
      <w:r w:rsidR="00BF4D68" w:rsidRPr="008D3A90">
        <w:rPr>
          <w:color w:val="000000"/>
        </w:rPr>
        <w:t xml:space="preserve"> помещени</w:t>
      </w:r>
      <w:r w:rsidR="001B0661" w:rsidRPr="008D3A90">
        <w:rPr>
          <w:color w:val="000000"/>
        </w:rPr>
        <w:t>й</w:t>
      </w:r>
      <w:bookmarkEnd w:id="16"/>
      <w:r w:rsidR="000646EA" w:rsidRPr="008D3A90">
        <w:rPr>
          <w:color w:val="000000"/>
        </w:rPr>
        <w:t>. Допускается проведение оценки изымаемого имущества за счет средств собственника жилого помещения.</w:t>
      </w:r>
      <w:r w:rsidR="003420A6" w:rsidRPr="008D3A90">
        <w:rPr>
          <w:color w:val="000000"/>
        </w:rPr>
        <w:t xml:space="preserve"> </w:t>
      </w:r>
      <w:r w:rsidR="004C63CF" w:rsidRPr="008D3A90">
        <w:t>Размер возмещения изымаемого жилого помещения определяется согласно части 7 статьи 32 Жилищного кодекса Российской Федерации, в который включаются рыночная стоимость жилого помещения, рыночная стоимость общего и</w:t>
      </w:r>
      <w:r w:rsidR="00090FE0" w:rsidRPr="008D3A90">
        <w:t>мущества в многоквартирном доме</w:t>
      </w:r>
      <w:r w:rsidR="00BB5A40" w:rsidRPr="008D3A90">
        <w:t xml:space="preserve">, в том числе рыночная стоимость земельного участка, на котором расположен многоквартирный дом с </w:t>
      </w:r>
      <w:r w:rsidR="004C63CF" w:rsidRPr="008D3A90">
        <w:t>учетом его доли в праве общей собственности на такое имущество, а также все убытки, причиненные собственнику жилого</w:t>
      </w:r>
      <w:r w:rsidR="000646EA" w:rsidRPr="008D3A90">
        <w:t xml:space="preserve"> </w:t>
      </w:r>
      <w:r w:rsidR="004C63CF" w:rsidRPr="008D3A90">
        <w:t xml:space="preserve">помещения его изъятием, включая убытки, которые он несет в связи с изменением места проживания, временным пользованием иным жилым помещения до приобретения в собственность другого жилого помещения (в случае, если указанным в части 6 статьи </w:t>
      </w:r>
      <w:r w:rsidR="00A37AAA" w:rsidRPr="008D3A90">
        <w:t xml:space="preserve">32 Жилищного кодекса Российской Федерации </w:t>
      </w:r>
      <w:r w:rsidR="004C63CF" w:rsidRPr="008D3A90">
        <w:t>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bookmarkEnd w:id="17"/>
    </w:p>
    <w:p w14:paraId="0A98D3DC" w14:textId="32F26C0C" w:rsidR="002E20AF" w:rsidRPr="008D3A90" w:rsidRDefault="002E20AF" w:rsidP="00193E99">
      <w:pPr>
        <w:pStyle w:val="a9"/>
        <w:tabs>
          <w:tab w:val="left" w:pos="1843"/>
        </w:tabs>
        <w:ind w:firstLine="709"/>
        <w:jc w:val="both"/>
      </w:pPr>
      <w:bookmarkStart w:id="19" w:name="_Hlk203641282"/>
      <w:bookmarkStart w:id="20" w:name="_Hlk205890547"/>
      <w:bookmarkEnd w:id="18"/>
      <w:r w:rsidRPr="008D3A90">
        <w:t>В случае расселения жилого помещения в рамках РАП, выплата возмещения осуществляется Дирекцией за счет средств РАП. При переселении гражданина посредс</w:t>
      </w:r>
      <w:r w:rsidR="000637E3" w:rsidRPr="008D3A90">
        <w:t>т</w:t>
      </w:r>
      <w:r w:rsidRPr="008D3A90">
        <w:t xml:space="preserve">вом реализации муниципальных программ муниципального образования, выплата осуществляется из бюджета </w:t>
      </w:r>
      <w:r w:rsidRPr="008D3A90">
        <w:rPr>
          <w:rStyle w:val="fontstyle01"/>
          <w:color w:val="000000" w:themeColor="text1"/>
        </w:rPr>
        <w:t>муниципального образования поселения и (или) МБТ МР «Мирнинский район»</w:t>
      </w:r>
      <w:bookmarkEnd w:id="19"/>
      <w:r w:rsidR="001131B7" w:rsidRPr="008D3A90">
        <w:rPr>
          <w:rStyle w:val="fontstyle01"/>
          <w:color w:val="000000" w:themeColor="text1"/>
        </w:rPr>
        <w:t xml:space="preserve">, </w:t>
      </w:r>
      <w:bookmarkStart w:id="21" w:name="_Hlk204703831"/>
      <w:r w:rsidR="001131B7" w:rsidRPr="008D3A90">
        <w:rPr>
          <w:rStyle w:val="fontstyle01"/>
          <w:color w:val="000000" w:themeColor="text1"/>
        </w:rPr>
        <w:t xml:space="preserve">переданных в бюджет муниципального образования поселения на основании соглашений, в соответствии </w:t>
      </w:r>
      <w:bookmarkStart w:id="22" w:name="_Hlk205191161"/>
      <w:r w:rsidR="001131B7" w:rsidRPr="008D3A90">
        <w:rPr>
          <w:rStyle w:val="fontstyle01"/>
          <w:color w:val="000000" w:themeColor="text1"/>
        </w:rPr>
        <w:t xml:space="preserve">с </w:t>
      </w:r>
      <w:bookmarkEnd w:id="20"/>
      <w:bookmarkEnd w:id="21"/>
      <w:bookmarkEnd w:id="22"/>
      <w:r w:rsidR="00934C33" w:rsidRPr="008D3A90">
        <w:rPr>
          <w:rStyle w:val="fontstyle01"/>
          <w:color w:val="000000" w:themeColor="text1"/>
        </w:rPr>
        <w:t>порядком</w:t>
      </w:r>
      <w:r w:rsidR="001131B7" w:rsidRPr="008D3A90">
        <w:rPr>
          <w:rStyle w:val="fontstyle01"/>
          <w:color w:val="000000" w:themeColor="text1"/>
        </w:rPr>
        <w:t>.</w:t>
      </w:r>
    </w:p>
    <w:p w14:paraId="18818FB6" w14:textId="77777777" w:rsidR="004C63CF" w:rsidRPr="008D3A90" w:rsidRDefault="004C63CF" w:rsidP="004C63CF">
      <w:pPr>
        <w:pStyle w:val="a9"/>
        <w:tabs>
          <w:tab w:val="left" w:pos="0"/>
          <w:tab w:val="left" w:pos="993"/>
          <w:tab w:val="left" w:pos="1276"/>
          <w:tab w:val="left" w:pos="1418"/>
          <w:tab w:val="left" w:pos="1560"/>
          <w:tab w:val="left" w:pos="1701"/>
        </w:tabs>
        <w:ind w:firstLine="709"/>
        <w:jc w:val="both"/>
      </w:pPr>
    </w:p>
    <w:p w14:paraId="146B7DBD" w14:textId="77777777" w:rsidR="004C63CF" w:rsidRPr="008D3A90" w:rsidRDefault="004C63CF" w:rsidP="004C63CF">
      <w:pPr>
        <w:pStyle w:val="a9"/>
        <w:tabs>
          <w:tab w:val="left" w:pos="993"/>
          <w:tab w:val="left" w:pos="1276"/>
          <w:tab w:val="left" w:pos="1418"/>
          <w:tab w:val="left" w:pos="1560"/>
        </w:tabs>
        <w:ind w:firstLine="709"/>
        <w:jc w:val="both"/>
        <w:rPr>
          <w:rStyle w:val="fontstyle01"/>
          <w:b/>
          <w:color w:val="000000" w:themeColor="text1"/>
        </w:rPr>
      </w:pPr>
    </w:p>
    <w:p w14:paraId="7AC37307" w14:textId="0C445D0F" w:rsidR="001F2B89" w:rsidRPr="008D3A90" w:rsidRDefault="001F2B89" w:rsidP="001F2B89">
      <w:pPr>
        <w:pStyle w:val="a9"/>
        <w:tabs>
          <w:tab w:val="left" w:pos="993"/>
          <w:tab w:val="left" w:pos="1276"/>
          <w:tab w:val="left" w:pos="1418"/>
          <w:tab w:val="left" w:pos="1560"/>
        </w:tabs>
        <w:ind w:firstLine="709"/>
        <w:jc w:val="both"/>
        <w:rPr>
          <w:rStyle w:val="fontstyle01"/>
          <w:b/>
          <w:bCs/>
          <w:color w:val="000000" w:themeColor="text1"/>
        </w:rPr>
      </w:pPr>
      <w:r w:rsidRPr="008D3A90">
        <w:rPr>
          <w:rStyle w:val="fontstyle01"/>
          <w:b/>
          <w:color w:val="000000" w:themeColor="text1"/>
        </w:rPr>
        <w:lastRenderedPageBreak/>
        <w:t xml:space="preserve">Мероприятие </w:t>
      </w:r>
      <w:bookmarkStart w:id="23" w:name="_Hlk205191347"/>
      <w:r w:rsidR="00AF5153" w:rsidRPr="008D3A90">
        <w:rPr>
          <w:b/>
          <w:bCs/>
          <w:color w:val="000000" w:themeColor="text1"/>
        </w:rPr>
        <w:t xml:space="preserve">4. </w:t>
      </w:r>
      <w:r w:rsidRPr="008D3A90">
        <w:rPr>
          <w:b/>
          <w:bCs/>
          <w:color w:val="000000" w:themeColor="text1"/>
        </w:rPr>
        <w:t>Снос домов, в том числе разработка проектов на снос</w:t>
      </w:r>
      <w:bookmarkEnd w:id="23"/>
      <w:r w:rsidRPr="008D3A90">
        <w:rPr>
          <w:b/>
          <w:bCs/>
          <w:color w:val="000000" w:themeColor="text1"/>
        </w:rPr>
        <w:t>.</w:t>
      </w:r>
    </w:p>
    <w:p w14:paraId="492B4A6F" w14:textId="457277D6" w:rsidR="00FE53EF" w:rsidRPr="008D3A90" w:rsidRDefault="00FE53EF" w:rsidP="001F2B89">
      <w:pPr>
        <w:pStyle w:val="a9"/>
        <w:tabs>
          <w:tab w:val="left" w:pos="993"/>
          <w:tab w:val="left" w:pos="1276"/>
          <w:tab w:val="left" w:pos="1418"/>
          <w:tab w:val="left" w:pos="1560"/>
        </w:tabs>
        <w:ind w:firstLine="709"/>
        <w:jc w:val="both"/>
        <w:rPr>
          <w:color w:val="000000"/>
        </w:rPr>
      </w:pPr>
      <w:bookmarkStart w:id="24" w:name="_Hlk205191379"/>
      <w:r w:rsidRPr="008D3A90">
        <w:rPr>
          <w:color w:val="000000"/>
        </w:rPr>
        <w:t>Мероприятия по сносу аварийных домов осуществляются после переселения всех граждан из аварийного дома и изъятия в муниципальную собственность помещений, принадлежавших физическим и юридическим лицам. Для сноса объектов</w:t>
      </w:r>
      <w:r w:rsidR="00934C33" w:rsidRPr="008D3A90">
        <w:rPr>
          <w:color w:val="000000"/>
        </w:rPr>
        <w:t xml:space="preserve"> капитального строительства, в соответствии с Градостроительным кодексом Российской Федерации,</w:t>
      </w:r>
      <w:r w:rsidRPr="008D3A90">
        <w:rPr>
          <w:color w:val="000000"/>
        </w:rPr>
        <w:t xml:space="preserve"> разрабатывается проект организации сноса</w:t>
      </w:r>
      <w:r w:rsidR="00934C33" w:rsidRPr="008D3A90">
        <w:rPr>
          <w:color w:val="000000"/>
        </w:rPr>
        <w:t>. Проект организации сноса является, обязательным документом, который регламентирует безопасный процесс демонтажа здания. Он включает в себя текстовые и графические материалы, описывающие все этапы работ, меры безопасности, утилизацию отходов и другие аспекты, необходимые для проведения работ в соответствии с нормами и правилами. Снос расселенного дома осуществляет орган местного самоуправления за счет средств бюджета муниципального образования поселения и (или) МБТ МР «Мирнинский район»</w:t>
      </w:r>
      <w:r w:rsidR="00934C33" w:rsidRPr="008D3A90">
        <w:rPr>
          <w:rStyle w:val="fontstyle01"/>
        </w:rPr>
        <w:t>», переданных в бюджет муниципального образования поселения на основании соглашений, в соответствии порядком</w:t>
      </w:r>
      <w:r w:rsidR="00CF5A48" w:rsidRPr="008D3A90">
        <w:rPr>
          <w:rStyle w:val="fontstyle01"/>
        </w:rPr>
        <w:t xml:space="preserve">, посредством проведения торговой процедуры </w:t>
      </w:r>
      <w:r w:rsidR="00CF5A48" w:rsidRPr="008D3A90">
        <w:rPr>
          <w:color w:val="00000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24"/>
      <w:r w:rsidR="00CF5A48" w:rsidRPr="008D3A90">
        <w:rPr>
          <w:color w:val="000000"/>
        </w:rPr>
        <w:t>.</w:t>
      </w:r>
    </w:p>
    <w:p w14:paraId="5430C991" w14:textId="77777777" w:rsidR="001F2B89" w:rsidRPr="008D3A90" w:rsidRDefault="001F2B89" w:rsidP="001F2B89">
      <w:pPr>
        <w:pStyle w:val="a9"/>
        <w:tabs>
          <w:tab w:val="left" w:pos="0"/>
          <w:tab w:val="left" w:pos="993"/>
          <w:tab w:val="left" w:pos="1276"/>
          <w:tab w:val="left" w:pos="1418"/>
          <w:tab w:val="left" w:pos="1560"/>
          <w:tab w:val="left" w:pos="1701"/>
        </w:tabs>
        <w:ind w:firstLine="709"/>
        <w:jc w:val="both"/>
        <w:rPr>
          <w:b/>
          <w:bCs/>
          <w:color w:val="000000" w:themeColor="text1"/>
        </w:rPr>
      </w:pPr>
    </w:p>
    <w:p w14:paraId="6EB1B23E" w14:textId="5849899E" w:rsidR="001F2B89" w:rsidRPr="008D3A90" w:rsidRDefault="001F2B89" w:rsidP="001F2B89">
      <w:pPr>
        <w:pStyle w:val="a9"/>
        <w:tabs>
          <w:tab w:val="left" w:pos="0"/>
          <w:tab w:val="left" w:pos="993"/>
          <w:tab w:val="left" w:pos="1276"/>
          <w:tab w:val="left" w:pos="1418"/>
          <w:tab w:val="left" w:pos="1560"/>
          <w:tab w:val="left" w:pos="1701"/>
        </w:tabs>
        <w:ind w:firstLine="709"/>
        <w:jc w:val="both"/>
        <w:rPr>
          <w:b/>
          <w:bCs/>
          <w:color w:val="000000" w:themeColor="text1"/>
        </w:rPr>
      </w:pPr>
      <w:r w:rsidRPr="008D3A90">
        <w:rPr>
          <w:b/>
          <w:bCs/>
          <w:color w:val="000000" w:themeColor="text1"/>
        </w:rPr>
        <w:t xml:space="preserve">Мероприятие </w:t>
      </w:r>
      <w:r w:rsidR="00AF5153" w:rsidRPr="008D3A90">
        <w:rPr>
          <w:b/>
          <w:bCs/>
          <w:color w:val="000000" w:themeColor="text1"/>
        </w:rPr>
        <w:t xml:space="preserve">5. </w:t>
      </w:r>
      <w:r w:rsidRPr="008D3A90">
        <w:rPr>
          <w:b/>
          <w:bCs/>
          <w:color w:val="000000" w:themeColor="text1"/>
        </w:rPr>
        <w:t xml:space="preserve">Обследование технического состояния жилых домов. </w:t>
      </w:r>
    </w:p>
    <w:p w14:paraId="0F95F83C" w14:textId="57C9C285" w:rsidR="00AD1007" w:rsidRPr="008D3A90" w:rsidRDefault="001F2B89" w:rsidP="001F2B89">
      <w:pPr>
        <w:ind w:firstLine="709"/>
        <w:jc w:val="both"/>
        <w:rPr>
          <w:bCs/>
          <w:color w:val="000000" w:themeColor="text1"/>
        </w:rPr>
      </w:pPr>
      <w:r w:rsidRPr="008D3A90">
        <w:rPr>
          <w:bCs/>
          <w:color w:val="000000" w:themeColor="text1"/>
        </w:rPr>
        <w:t xml:space="preserve">Органы местного самоуправления принимают решение о признании многоквартирного дома аварийным </w:t>
      </w:r>
      <w:r w:rsidRPr="008D3A90">
        <w:rPr>
          <w:bCs/>
        </w:rPr>
        <w:t>на основании заключения специализированной организации, проводившей обследование</w:t>
      </w:r>
      <w:r w:rsidRPr="008D3A90">
        <w:t xml:space="preserve"> </w:t>
      </w:r>
      <w:r w:rsidRPr="008D3A90">
        <w:rPr>
          <w:bCs/>
        </w:rPr>
        <w:t>элементов ограждающих и несущих конструкций многоквартирного дома</w:t>
      </w:r>
      <w:r w:rsidRPr="008D3A90">
        <w:rPr>
          <w:bCs/>
          <w:color w:val="000000" w:themeColor="text1"/>
        </w:rPr>
        <w:t xml:space="preserve"> в соответствии с постановлением Правительства РФ от 28.01.</w:t>
      </w:r>
      <w:r w:rsidR="00A45F01" w:rsidRPr="008D3A90">
        <w:rPr>
          <w:bCs/>
          <w:color w:val="000000" w:themeColor="text1"/>
        </w:rPr>
        <w:t>2006</w:t>
      </w:r>
      <w:r w:rsidRPr="008D3A90">
        <w:rPr>
          <w:bCs/>
          <w:color w:val="000000" w:themeColor="text1"/>
        </w:rPr>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6339A64" w14:textId="77777777" w:rsidR="004C63CF" w:rsidRPr="008D3A90" w:rsidRDefault="004C63CF" w:rsidP="004C63CF">
      <w:pPr>
        <w:pStyle w:val="a9"/>
        <w:tabs>
          <w:tab w:val="left" w:pos="0"/>
          <w:tab w:val="left" w:pos="993"/>
          <w:tab w:val="left" w:pos="1276"/>
          <w:tab w:val="left" w:pos="1418"/>
          <w:tab w:val="left" w:pos="1560"/>
          <w:tab w:val="left" w:pos="1701"/>
        </w:tabs>
        <w:ind w:firstLine="709"/>
        <w:jc w:val="both"/>
      </w:pPr>
      <w:r w:rsidRPr="008D3A90">
        <w:rPr>
          <w:b/>
        </w:rPr>
        <w:t xml:space="preserve">Задача 2. </w:t>
      </w:r>
      <w:r w:rsidRPr="008D3A90">
        <w:rPr>
          <w:color w:val="000000" w:themeColor="text1"/>
        </w:rPr>
        <w:t xml:space="preserve">Организация информационной поддержки </w:t>
      </w:r>
      <w:r w:rsidRPr="008D3A90">
        <w:rPr>
          <w:color w:val="000001"/>
        </w:rPr>
        <w:t>реализации Программы</w:t>
      </w:r>
      <w:r w:rsidRPr="008D3A90">
        <w:t>.</w:t>
      </w:r>
    </w:p>
    <w:p w14:paraId="34B6F75F" w14:textId="77777777" w:rsidR="004C63CF" w:rsidRPr="008D3A90" w:rsidRDefault="004C63CF" w:rsidP="004C63CF">
      <w:pPr>
        <w:tabs>
          <w:tab w:val="left" w:pos="993"/>
          <w:tab w:val="left" w:pos="1276"/>
          <w:tab w:val="left" w:pos="1418"/>
          <w:tab w:val="left" w:pos="1560"/>
        </w:tabs>
        <w:spacing w:after="0" w:line="240" w:lineRule="auto"/>
        <w:ind w:firstLine="709"/>
        <w:jc w:val="both"/>
        <w:rPr>
          <w:color w:val="000000"/>
        </w:rPr>
      </w:pPr>
      <w:r w:rsidRPr="008D3A90">
        <w:rPr>
          <w:b/>
        </w:rPr>
        <w:t xml:space="preserve">Мероприятие 1. </w:t>
      </w:r>
      <w:r w:rsidRPr="008D3A90">
        <w:rPr>
          <w:color w:val="000001"/>
        </w:rPr>
        <w:t>Размещение во всех доступных населению СМИ</w:t>
      </w:r>
      <w:r w:rsidRPr="008D3A90">
        <w:t xml:space="preserve"> информации </w:t>
      </w:r>
      <w:r w:rsidRPr="008D3A90">
        <w:rPr>
          <w:rStyle w:val="fontstyle01"/>
        </w:rPr>
        <w:t>о ходе реализации муниципальной Программы по переселению граждан, об</w:t>
      </w:r>
      <w:r w:rsidRPr="008D3A90">
        <w:rPr>
          <w:color w:val="000000"/>
        </w:rPr>
        <w:t xml:space="preserve"> </w:t>
      </w:r>
      <w:r w:rsidRPr="008D3A90">
        <w:rPr>
          <w:rStyle w:val="fontstyle01"/>
        </w:rPr>
        <w:t>осуществлении текущей деятельности органов местного самоуправления по выполнению</w:t>
      </w:r>
      <w:r w:rsidRPr="008D3A90">
        <w:rPr>
          <w:color w:val="000000"/>
        </w:rPr>
        <w:t xml:space="preserve"> </w:t>
      </w:r>
      <w:r w:rsidRPr="008D3A90">
        <w:rPr>
          <w:rStyle w:val="fontstyle01"/>
        </w:rPr>
        <w:t>этой программы, о планируемых и достигнутых результатах выполнения муниципальной</w:t>
      </w:r>
      <w:r w:rsidRPr="008D3A90">
        <w:rPr>
          <w:color w:val="000000"/>
        </w:rPr>
        <w:t xml:space="preserve"> </w:t>
      </w:r>
      <w:r w:rsidRPr="008D3A90">
        <w:rPr>
          <w:rStyle w:val="fontstyle01"/>
        </w:rPr>
        <w:t>Программы по переселению граждан.</w:t>
      </w:r>
    </w:p>
    <w:p w14:paraId="6A3CD9E4" w14:textId="77777777" w:rsidR="004C63CF" w:rsidRPr="008D3A90" w:rsidRDefault="004C63CF" w:rsidP="004C63CF">
      <w:pPr>
        <w:tabs>
          <w:tab w:val="left" w:pos="993"/>
          <w:tab w:val="left" w:pos="1276"/>
          <w:tab w:val="left" w:pos="1418"/>
          <w:tab w:val="left" w:pos="1560"/>
        </w:tabs>
        <w:spacing w:after="0" w:line="240" w:lineRule="auto"/>
        <w:ind w:firstLine="709"/>
        <w:jc w:val="center"/>
        <w:rPr>
          <w:b/>
          <w:color w:val="000000"/>
        </w:rPr>
      </w:pPr>
    </w:p>
    <w:p w14:paraId="2A15597A" w14:textId="6A4E1F75" w:rsidR="00E75D5A" w:rsidRPr="008D3A90" w:rsidRDefault="004C63CF" w:rsidP="00CA65C2">
      <w:pPr>
        <w:tabs>
          <w:tab w:val="left" w:pos="993"/>
          <w:tab w:val="left" w:pos="1276"/>
          <w:tab w:val="left" w:pos="1418"/>
          <w:tab w:val="left" w:pos="1560"/>
        </w:tabs>
        <w:spacing w:line="240" w:lineRule="auto"/>
        <w:ind w:firstLine="709"/>
        <w:jc w:val="both"/>
        <w:rPr>
          <w:b/>
          <w:color w:val="000000"/>
        </w:rPr>
      </w:pPr>
      <w:r w:rsidRPr="008D3A90">
        <w:t>Все мероприятия программы «Переселение граждан из аварийного жилищного фонда на территории Мирнинского района</w:t>
      </w:r>
      <w:r w:rsidR="00F055BA" w:rsidRPr="008D3A90">
        <w:t>№</w:t>
      </w:r>
      <w:r w:rsidRPr="008D3A90">
        <w:t xml:space="preserve"> на 2019-202</w:t>
      </w:r>
      <w:r w:rsidR="00C00D8B" w:rsidRPr="008D3A90">
        <w:t>8</w:t>
      </w:r>
      <w:r w:rsidRPr="008D3A90">
        <w:t xml:space="preserve"> годы, отраженные в Задаче 1, запланированы в Стратегии социально-экономического развития Мирнинского района Республики Саха (Якутия) на период до 2030 года.</w:t>
      </w:r>
      <w:r w:rsidR="00E75D5A" w:rsidRPr="008D3A90">
        <w:rPr>
          <w:b/>
          <w:color w:val="000000"/>
        </w:rPr>
        <w:br w:type="page"/>
      </w:r>
    </w:p>
    <w:p w14:paraId="1016573E" w14:textId="77777777" w:rsidR="00E75D5A" w:rsidRPr="008D3A90" w:rsidRDefault="00E75D5A" w:rsidP="00F40281">
      <w:pPr>
        <w:spacing w:after="0" w:line="240" w:lineRule="auto"/>
        <w:rPr>
          <w:b/>
          <w:color w:val="000000"/>
        </w:rPr>
        <w:sectPr w:rsidR="00E75D5A" w:rsidRPr="008D3A90" w:rsidSect="00DD4664">
          <w:footerReference w:type="default" r:id="rId10"/>
          <w:footerReference w:type="first" r:id="rId11"/>
          <w:pgSz w:w="11905" w:h="16838"/>
          <w:pgMar w:top="851" w:right="737" w:bottom="737" w:left="1418" w:header="737" w:footer="720" w:gutter="0"/>
          <w:cols w:space="720"/>
          <w:noEndnote/>
          <w:docGrid w:linePitch="326"/>
        </w:sectPr>
      </w:pPr>
    </w:p>
    <w:p w14:paraId="441DA8A9" w14:textId="77777777" w:rsidR="00A72D1E" w:rsidRPr="008D3A90" w:rsidRDefault="00A72D1E" w:rsidP="008948EE">
      <w:pPr>
        <w:spacing w:after="0"/>
        <w:ind w:firstLine="851"/>
        <w:jc w:val="center"/>
        <w:rPr>
          <w:b/>
          <w:color w:val="000000"/>
        </w:rPr>
      </w:pPr>
      <w:r w:rsidRPr="008D3A90">
        <w:rPr>
          <w:b/>
          <w:color w:val="000000"/>
        </w:rPr>
        <w:lastRenderedPageBreak/>
        <w:t>РАЗДЕЛ 3.</w:t>
      </w:r>
    </w:p>
    <w:p w14:paraId="40DC2BA5" w14:textId="77777777" w:rsidR="00A202A8" w:rsidRPr="008D3A90" w:rsidRDefault="00A202A8" w:rsidP="008948EE">
      <w:pPr>
        <w:spacing w:after="0"/>
        <w:ind w:firstLine="851"/>
        <w:jc w:val="center"/>
        <w:rPr>
          <w:b/>
          <w:color w:val="000000"/>
        </w:rPr>
      </w:pPr>
    </w:p>
    <w:p w14:paraId="59832105" w14:textId="6C9563CD" w:rsidR="008948EE" w:rsidRPr="008D3A90" w:rsidRDefault="008948EE" w:rsidP="00D67A87">
      <w:pPr>
        <w:tabs>
          <w:tab w:val="left" w:pos="426"/>
        </w:tabs>
        <w:overflowPunct w:val="0"/>
        <w:autoSpaceDE w:val="0"/>
        <w:autoSpaceDN w:val="0"/>
        <w:adjustRightInd w:val="0"/>
        <w:spacing w:after="0" w:line="240" w:lineRule="auto"/>
        <w:contextualSpacing/>
        <w:jc w:val="center"/>
        <w:textAlignment w:val="baseline"/>
        <w:rPr>
          <w:b/>
          <w:bCs/>
        </w:rPr>
      </w:pPr>
      <w:r w:rsidRPr="008D3A90">
        <w:rPr>
          <w:b/>
        </w:rPr>
        <w:t>Перечень мероприятий и ресурсное обеспечение муниципальной программы</w:t>
      </w:r>
      <w:r w:rsidR="00D67A87" w:rsidRPr="008D3A90">
        <w:rPr>
          <w:b/>
        </w:rPr>
        <w:t xml:space="preserve"> </w:t>
      </w:r>
      <w:r w:rsidRPr="008D3A90">
        <w:rPr>
          <w:b/>
          <w:bCs/>
        </w:rPr>
        <w:t xml:space="preserve">«Переселение граждан из аварийного жилищного фонда на территории </w:t>
      </w:r>
      <w:r w:rsidR="00EE2D2E" w:rsidRPr="008D3A90">
        <w:rPr>
          <w:b/>
          <w:bCs/>
        </w:rPr>
        <w:t>Мирнинского района</w:t>
      </w:r>
      <w:r w:rsidRPr="008D3A90">
        <w:rPr>
          <w:b/>
          <w:bCs/>
        </w:rPr>
        <w:t xml:space="preserve"> на 2019-202</w:t>
      </w:r>
      <w:r w:rsidR="00C00D8B" w:rsidRPr="008D3A90">
        <w:rPr>
          <w:b/>
          <w:bCs/>
        </w:rPr>
        <w:t>8</w:t>
      </w:r>
      <w:r w:rsidRPr="008D3A90">
        <w:rPr>
          <w:b/>
          <w:bCs/>
        </w:rPr>
        <w:t xml:space="preserve"> годы»</w:t>
      </w:r>
    </w:p>
    <w:p w14:paraId="1696B2FB" w14:textId="77777777" w:rsidR="007B45CD" w:rsidRPr="008D3A90" w:rsidRDefault="007B45CD" w:rsidP="00E461A3">
      <w:pPr>
        <w:tabs>
          <w:tab w:val="left" w:pos="426"/>
        </w:tabs>
        <w:overflowPunct w:val="0"/>
        <w:autoSpaceDE w:val="0"/>
        <w:autoSpaceDN w:val="0"/>
        <w:adjustRightInd w:val="0"/>
        <w:spacing w:after="0" w:line="240" w:lineRule="auto"/>
        <w:contextualSpacing/>
        <w:textAlignment w:val="baseline"/>
        <w:rPr>
          <w:b/>
          <w:bCs/>
        </w:rPr>
      </w:pPr>
    </w:p>
    <w:p w14:paraId="2E5D0BD2" w14:textId="77777777" w:rsidR="007B45CD" w:rsidRPr="008D3A90" w:rsidRDefault="007B45CD" w:rsidP="007B45CD">
      <w:pPr>
        <w:overflowPunct w:val="0"/>
        <w:autoSpaceDE w:val="0"/>
        <w:autoSpaceDN w:val="0"/>
        <w:adjustRightInd w:val="0"/>
        <w:spacing w:after="0" w:line="240" w:lineRule="auto"/>
        <w:jc w:val="center"/>
        <w:textAlignment w:val="baseline"/>
        <w:rPr>
          <w:b/>
        </w:rPr>
      </w:pPr>
      <w:bookmarkStart w:id="25" w:name="_Hlk125018565"/>
      <w:bookmarkStart w:id="26" w:name="_Hlk202885749"/>
      <w:r w:rsidRPr="008D3A90">
        <w:rPr>
          <w:b/>
        </w:rPr>
        <w:t>Финансирование муниципальной программы</w:t>
      </w:r>
      <w:bookmarkEnd w:id="25"/>
    </w:p>
    <w:p w14:paraId="429B3973" w14:textId="23D5588F" w:rsidR="007B45CD" w:rsidRPr="008D3A90" w:rsidRDefault="007B45CD" w:rsidP="007B45CD">
      <w:pPr>
        <w:overflowPunct w:val="0"/>
        <w:autoSpaceDE w:val="0"/>
        <w:autoSpaceDN w:val="0"/>
        <w:adjustRightInd w:val="0"/>
        <w:spacing w:after="0" w:line="240" w:lineRule="auto"/>
        <w:jc w:val="center"/>
        <w:textAlignment w:val="baseline"/>
        <w:rPr>
          <w:b/>
          <w:sz w:val="32"/>
          <w:szCs w:val="32"/>
        </w:rPr>
      </w:pPr>
      <w:bookmarkStart w:id="27" w:name="_Hlk125018578"/>
      <w:r w:rsidRPr="008D3A90">
        <w:rPr>
          <w:b/>
        </w:rPr>
        <w:t>через МБТ</w:t>
      </w:r>
      <w:r w:rsidR="00EE2D2E" w:rsidRPr="008D3A90">
        <w:rPr>
          <w:b/>
        </w:rPr>
        <w:t>,</w:t>
      </w:r>
      <w:r w:rsidRPr="008D3A90">
        <w:rPr>
          <w:b/>
        </w:rPr>
        <w:t xml:space="preserve"> передаваемые из бюджета М</w:t>
      </w:r>
      <w:r w:rsidR="00F055BA" w:rsidRPr="008D3A90">
        <w:rPr>
          <w:b/>
        </w:rPr>
        <w:t>Р</w:t>
      </w:r>
      <w:r w:rsidRPr="008D3A90">
        <w:rPr>
          <w:b/>
        </w:rPr>
        <w:t xml:space="preserve"> «</w:t>
      </w:r>
      <w:r w:rsidR="00EE2D2E" w:rsidRPr="008D3A90">
        <w:rPr>
          <w:b/>
        </w:rPr>
        <w:t>Мирнинский район</w:t>
      </w:r>
      <w:r w:rsidRPr="008D3A90">
        <w:rPr>
          <w:b/>
        </w:rPr>
        <w:t>» в бюджет</w:t>
      </w:r>
      <w:r w:rsidR="00EE2D2E" w:rsidRPr="008D3A90">
        <w:rPr>
          <w:b/>
        </w:rPr>
        <w:t>ы</w:t>
      </w:r>
      <w:r w:rsidRPr="008D3A90">
        <w:rPr>
          <w:b/>
        </w:rPr>
        <w:t xml:space="preserve"> М</w:t>
      </w:r>
      <w:r w:rsidR="007115DE" w:rsidRPr="008D3A90">
        <w:rPr>
          <w:b/>
        </w:rPr>
        <w:t>О</w:t>
      </w:r>
      <w:r w:rsidRPr="008D3A90">
        <w:rPr>
          <w:b/>
        </w:rPr>
        <w:t xml:space="preserve"> поселений</w:t>
      </w:r>
      <w:bookmarkEnd w:id="27"/>
      <w:bookmarkEnd w:id="26"/>
    </w:p>
    <w:p w14:paraId="5A60E755" w14:textId="77777777" w:rsidR="00443F99" w:rsidRPr="008D3A90" w:rsidRDefault="00443F99" w:rsidP="00A202A8">
      <w:pPr>
        <w:overflowPunct w:val="0"/>
        <w:autoSpaceDE w:val="0"/>
        <w:autoSpaceDN w:val="0"/>
        <w:adjustRightInd w:val="0"/>
        <w:spacing w:after="0" w:line="240" w:lineRule="auto"/>
        <w:textAlignment w:val="baseline"/>
        <w:rPr>
          <w:i/>
        </w:rPr>
      </w:pPr>
    </w:p>
    <w:p w14:paraId="1D4700FE" w14:textId="183147F8" w:rsidR="00055D99" w:rsidRPr="008D3A90" w:rsidRDefault="00055D99" w:rsidP="00A202A8">
      <w:pPr>
        <w:overflowPunct w:val="0"/>
        <w:autoSpaceDE w:val="0"/>
        <w:autoSpaceDN w:val="0"/>
        <w:adjustRightInd w:val="0"/>
        <w:spacing w:after="0" w:line="240" w:lineRule="auto"/>
        <w:textAlignment w:val="baseline"/>
        <w:rPr>
          <w:i/>
        </w:rPr>
      </w:pPr>
    </w:p>
    <w:tbl>
      <w:tblPr>
        <w:tblW w:w="15220" w:type="dxa"/>
        <w:tblLook w:val="04A0" w:firstRow="1" w:lastRow="0" w:firstColumn="1" w:lastColumn="0" w:noHBand="0" w:noVBand="1"/>
      </w:tblPr>
      <w:tblGrid>
        <w:gridCol w:w="2700"/>
        <w:gridCol w:w="2620"/>
        <w:gridCol w:w="2620"/>
        <w:gridCol w:w="2620"/>
        <w:gridCol w:w="2200"/>
        <w:gridCol w:w="2460"/>
      </w:tblGrid>
      <w:tr w:rsidR="00A146B4" w:rsidRPr="008D3A90" w14:paraId="1101492B" w14:textId="77777777" w:rsidTr="002D4449">
        <w:trPr>
          <w:trHeight w:val="1890"/>
        </w:trPr>
        <w:tc>
          <w:tcPr>
            <w:tcW w:w="270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02757B0" w14:textId="77777777" w:rsidR="00A146B4" w:rsidRPr="008D3A90" w:rsidRDefault="00A146B4" w:rsidP="002D4449">
            <w:pPr>
              <w:spacing w:after="0" w:line="240" w:lineRule="auto"/>
              <w:jc w:val="right"/>
              <w:rPr>
                <w:color w:val="000000"/>
              </w:rPr>
            </w:pPr>
            <w:r w:rsidRPr="008D3A90">
              <w:rPr>
                <w:color w:val="000000"/>
              </w:rPr>
              <w:t xml:space="preserve">Мероприятия </w:t>
            </w:r>
          </w:p>
          <w:p w14:paraId="605BE64F" w14:textId="77777777" w:rsidR="00A146B4" w:rsidRPr="008D3A90" w:rsidRDefault="00A146B4" w:rsidP="002D4449">
            <w:pPr>
              <w:spacing w:after="0" w:line="240" w:lineRule="auto"/>
              <w:jc w:val="right"/>
              <w:rPr>
                <w:color w:val="000000"/>
              </w:rPr>
            </w:pPr>
            <w:r w:rsidRPr="008D3A90">
              <w:rPr>
                <w:color w:val="000000"/>
              </w:rPr>
              <w:t>программы</w:t>
            </w:r>
          </w:p>
          <w:p w14:paraId="409F49B4" w14:textId="77777777" w:rsidR="00A146B4" w:rsidRPr="008D3A90" w:rsidRDefault="00A146B4" w:rsidP="002D4449">
            <w:pPr>
              <w:spacing w:after="0" w:line="240" w:lineRule="auto"/>
              <w:rPr>
                <w:color w:val="000000"/>
              </w:rPr>
            </w:pPr>
            <w:r w:rsidRPr="008D3A90">
              <w:rPr>
                <w:color w:val="000000"/>
              </w:rPr>
              <w:t>Период</w:t>
            </w:r>
          </w:p>
          <w:p w14:paraId="39DB5289" w14:textId="77777777" w:rsidR="00A146B4" w:rsidRPr="008D3A90" w:rsidRDefault="00A146B4" w:rsidP="002D4449">
            <w:pPr>
              <w:spacing w:after="0" w:line="240" w:lineRule="auto"/>
              <w:rPr>
                <w:color w:val="000000"/>
              </w:rPr>
            </w:pPr>
            <w:r w:rsidRPr="008D3A90">
              <w:rPr>
                <w:color w:val="000000"/>
              </w:rPr>
              <w:t>реализации</w:t>
            </w:r>
          </w:p>
        </w:tc>
        <w:tc>
          <w:tcPr>
            <w:tcW w:w="2620" w:type="dxa"/>
            <w:tcBorders>
              <w:top w:val="single" w:sz="4" w:space="0" w:color="auto"/>
              <w:left w:val="nil"/>
              <w:bottom w:val="single" w:sz="4" w:space="0" w:color="auto"/>
              <w:right w:val="single" w:sz="4" w:space="0" w:color="auto"/>
            </w:tcBorders>
            <w:vAlign w:val="center"/>
          </w:tcPr>
          <w:p w14:paraId="2DFA2AF0" w14:textId="77777777" w:rsidR="00A146B4" w:rsidRPr="008D3A90" w:rsidRDefault="00A146B4" w:rsidP="002D4449">
            <w:pPr>
              <w:spacing w:after="0" w:line="240" w:lineRule="auto"/>
              <w:jc w:val="center"/>
              <w:rPr>
                <w:color w:val="000000"/>
              </w:rPr>
            </w:pPr>
            <w:r w:rsidRPr="008D3A90">
              <w:rPr>
                <w:color w:val="000000"/>
              </w:rPr>
              <w:t>Мероприятие 2. Приобретение жилых помещений</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F281" w14:textId="77777777" w:rsidR="00A146B4" w:rsidRPr="008D3A90" w:rsidRDefault="00A146B4" w:rsidP="002D4449">
            <w:pPr>
              <w:spacing w:after="0" w:line="240" w:lineRule="auto"/>
              <w:jc w:val="center"/>
              <w:rPr>
                <w:color w:val="000000"/>
              </w:rPr>
            </w:pPr>
            <w:r w:rsidRPr="008D3A90">
              <w:rPr>
                <w:color w:val="000000"/>
              </w:rPr>
              <w:t>Мероприятие 3. Выплата возмещения за изымаемые жилые помещения, в том числе проведение независимой оценки</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565D3D57" w14:textId="77777777" w:rsidR="00A146B4" w:rsidRPr="008D3A90" w:rsidRDefault="00A146B4" w:rsidP="002D4449">
            <w:pPr>
              <w:spacing w:after="0" w:line="240" w:lineRule="auto"/>
              <w:jc w:val="center"/>
              <w:rPr>
                <w:color w:val="000000"/>
              </w:rPr>
            </w:pPr>
            <w:r w:rsidRPr="008D3A90">
              <w:rPr>
                <w:color w:val="000000"/>
              </w:rPr>
              <w:t xml:space="preserve">Мероприятие 4. </w:t>
            </w:r>
          </w:p>
          <w:p w14:paraId="520723D2" w14:textId="77777777" w:rsidR="00A146B4" w:rsidRPr="008D3A90" w:rsidRDefault="00A146B4" w:rsidP="002D4449">
            <w:pPr>
              <w:spacing w:after="0" w:line="240" w:lineRule="auto"/>
              <w:jc w:val="center"/>
              <w:rPr>
                <w:color w:val="000000"/>
              </w:rPr>
            </w:pPr>
            <w:r w:rsidRPr="008D3A90">
              <w:rPr>
                <w:color w:val="000000"/>
              </w:rPr>
              <w:t>Снос домов, в том числе разработка проектов на снос</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76F61ABC" w14:textId="77777777" w:rsidR="00A146B4" w:rsidRPr="008D3A90" w:rsidRDefault="00A146B4" w:rsidP="002D4449">
            <w:pPr>
              <w:spacing w:after="0" w:line="240" w:lineRule="auto"/>
              <w:jc w:val="center"/>
              <w:rPr>
                <w:color w:val="000000"/>
              </w:rPr>
            </w:pPr>
            <w:bookmarkStart w:id="28" w:name="_Hlk210657690"/>
            <w:r w:rsidRPr="008D3A90">
              <w:rPr>
                <w:color w:val="000000"/>
              </w:rPr>
              <w:t>Мероприятие 5. Обследование технического состояния жилых домов</w:t>
            </w:r>
            <w:bookmarkEnd w:id="28"/>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5A6C8A44" w14:textId="77777777" w:rsidR="00A146B4" w:rsidRPr="008D3A90" w:rsidRDefault="00A146B4" w:rsidP="002D4449">
            <w:pPr>
              <w:spacing w:after="0" w:line="240" w:lineRule="auto"/>
              <w:jc w:val="center"/>
              <w:rPr>
                <w:color w:val="000000"/>
              </w:rPr>
            </w:pPr>
            <w:bookmarkStart w:id="29" w:name="_Hlk210657791"/>
            <w:r w:rsidRPr="008D3A90">
              <w:rPr>
                <w:color w:val="000000"/>
              </w:rPr>
              <w:t>Итого по Программе</w:t>
            </w:r>
            <w:bookmarkEnd w:id="29"/>
            <w:r w:rsidRPr="008D3A90">
              <w:rPr>
                <w:color w:val="000000"/>
              </w:rPr>
              <w:t>:</w:t>
            </w:r>
          </w:p>
        </w:tc>
      </w:tr>
      <w:tr w:rsidR="00A146B4" w:rsidRPr="008D3A90" w14:paraId="2C4C99CE" w14:textId="77777777" w:rsidTr="002D4449">
        <w:trPr>
          <w:trHeight w:val="223"/>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960B0C3" w14:textId="77777777" w:rsidR="00A146B4" w:rsidRPr="008D3A90" w:rsidRDefault="00A146B4" w:rsidP="002D4449">
            <w:pPr>
              <w:spacing w:after="0" w:line="240" w:lineRule="auto"/>
              <w:jc w:val="center"/>
              <w:rPr>
                <w:color w:val="000000"/>
              </w:rPr>
            </w:pPr>
            <w:r w:rsidRPr="008D3A90">
              <w:rPr>
                <w:color w:val="000000"/>
              </w:rPr>
              <w:t>2019 г.</w:t>
            </w:r>
          </w:p>
        </w:tc>
        <w:tc>
          <w:tcPr>
            <w:tcW w:w="2620" w:type="dxa"/>
            <w:tcBorders>
              <w:top w:val="single" w:sz="4" w:space="0" w:color="auto"/>
              <w:left w:val="nil"/>
              <w:bottom w:val="single" w:sz="4" w:space="0" w:color="auto"/>
              <w:right w:val="single" w:sz="4" w:space="0" w:color="auto"/>
            </w:tcBorders>
            <w:vAlign w:val="center"/>
          </w:tcPr>
          <w:p w14:paraId="0D6A273F" w14:textId="77777777" w:rsidR="00A146B4" w:rsidRPr="008D3A90" w:rsidRDefault="00A146B4" w:rsidP="002D4449">
            <w:pPr>
              <w:spacing w:after="0" w:line="240" w:lineRule="auto"/>
              <w:jc w:val="center"/>
              <w:rPr>
                <w:color w:val="000000"/>
              </w:rPr>
            </w:pPr>
            <w:r w:rsidRPr="008D3A90">
              <w:rPr>
                <w:color w:val="000000"/>
              </w:rPr>
              <w:t>7 495 215,00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05FD9"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3E19D801" w14:textId="77777777" w:rsidR="00A146B4" w:rsidRPr="008D3A90" w:rsidRDefault="00A146B4" w:rsidP="002D4449">
            <w:pPr>
              <w:spacing w:after="0" w:line="240" w:lineRule="auto"/>
              <w:jc w:val="center"/>
              <w:rPr>
                <w:color w:val="000000"/>
              </w:rPr>
            </w:pPr>
            <w:r w:rsidRPr="008D3A90">
              <w:rPr>
                <w:color w:val="000000"/>
              </w:rPr>
              <w:t>2 737 638,00</w:t>
            </w:r>
          </w:p>
        </w:tc>
        <w:tc>
          <w:tcPr>
            <w:tcW w:w="2200" w:type="dxa"/>
            <w:tcBorders>
              <w:top w:val="nil"/>
              <w:left w:val="nil"/>
              <w:bottom w:val="single" w:sz="4" w:space="0" w:color="auto"/>
              <w:right w:val="single" w:sz="4" w:space="0" w:color="auto"/>
            </w:tcBorders>
            <w:shd w:val="clear" w:color="auto" w:fill="auto"/>
            <w:vAlign w:val="center"/>
            <w:hideMark/>
          </w:tcPr>
          <w:p w14:paraId="008085D8" w14:textId="77777777" w:rsidR="00A146B4" w:rsidRPr="008D3A90" w:rsidRDefault="00A146B4" w:rsidP="002D4449">
            <w:pPr>
              <w:spacing w:after="0" w:line="240" w:lineRule="auto"/>
              <w:jc w:val="center"/>
              <w:rPr>
                <w:color w:val="000000"/>
              </w:rPr>
            </w:pPr>
            <w:r w:rsidRPr="008D3A90">
              <w:rPr>
                <w:color w:val="000000"/>
              </w:rPr>
              <w:t>0,00</w:t>
            </w:r>
          </w:p>
        </w:tc>
        <w:tc>
          <w:tcPr>
            <w:tcW w:w="2460" w:type="dxa"/>
            <w:tcBorders>
              <w:top w:val="nil"/>
              <w:left w:val="nil"/>
              <w:bottom w:val="single" w:sz="4" w:space="0" w:color="auto"/>
              <w:right w:val="single" w:sz="4" w:space="0" w:color="auto"/>
            </w:tcBorders>
            <w:shd w:val="clear" w:color="auto" w:fill="auto"/>
            <w:vAlign w:val="center"/>
            <w:hideMark/>
          </w:tcPr>
          <w:p w14:paraId="5D9B5D06" w14:textId="77777777" w:rsidR="00A146B4" w:rsidRPr="008D3A90" w:rsidRDefault="00A146B4" w:rsidP="002D4449">
            <w:pPr>
              <w:spacing w:after="0" w:line="240" w:lineRule="auto"/>
              <w:jc w:val="center"/>
              <w:rPr>
                <w:color w:val="000000"/>
              </w:rPr>
            </w:pPr>
            <w:r w:rsidRPr="008D3A90">
              <w:rPr>
                <w:color w:val="000000"/>
              </w:rPr>
              <w:t>10 232 853,00</w:t>
            </w:r>
          </w:p>
        </w:tc>
      </w:tr>
      <w:tr w:rsidR="00A146B4" w:rsidRPr="008D3A90" w14:paraId="18B3B631"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1B544FD" w14:textId="77777777" w:rsidR="00A146B4" w:rsidRPr="008D3A90" w:rsidRDefault="00A146B4" w:rsidP="002D4449">
            <w:pPr>
              <w:spacing w:after="0" w:line="240" w:lineRule="auto"/>
              <w:jc w:val="center"/>
              <w:rPr>
                <w:color w:val="000000"/>
              </w:rPr>
            </w:pPr>
            <w:r w:rsidRPr="008D3A90">
              <w:rPr>
                <w:color w:val="000000"/>
              </w:rPr>
              <w:t>2020 г.</w:t>
            </w:r>
          </w:p>
        </w:tc>
        <w:tc>
          <w:tcPr>
            <w:tcW w:w="2620" w:type="dxa"/>
            <w:tcBorders>
              <w:top w:val="single" w:sz="4" w:space="0" w:color="auto"/>
              <w:left w:val="nil"/>
              <w:bottom w:val="single" w:sz="4" w:space="0" w:color="auto"/>
              <w:right w:val="single" w:sz="4" w:space="0" w:color="auto"/>
            </w:tcBorders>
            <w:vAlign w:val="center"/>
          </w:tcPr>
          <w:p w14:paraId="72244685" w14:textId="77777777" w:rsidR="00A146B4" w:rsidRPr="008D3A90" w:rsidRDefault="00A146B4" w:rsidP="002D4449">
            <w:pPr>
              <w:spacing w:after="0" w:line="240" w:lineRule="auto"/>
              <w:jc w:val="center"/>
              <w:rPr>
                <w:color w:val="000000"/>
              </w:rPr>
            </w:pPr>
            <w:r w:rsidRPr="008D3A90">
              <w:rPr>
                <w:color w:val="000000"/>
              </w:rPr>
              <w:t>3 400 000,00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4763"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76699088" w14:textId="77777777" w:rsidR="00A146B4" w:rsidRPr="008D3A90" w:rsidRDefault="00A146B4" w:rsidP="002D4449">
            <w:pPr>
              <w:spacing w:after="0" w:line="240" w:lineRule="auto"/>
              <w:jc w:val="center"/>
              <w:rPr>
                <w:color w:val="000000"/>
              </w:rPr>
            </w:pPr>
            <w:r w:rsidRPr="008D3A90">
              <w:rPr>
                <w:color w:val="000000"/>
              </w:rPr>
              <w:t>2 395 600,75</w:t>
            </w:r>
          </w:p>
        </w:tc>
        <w:tc>
          <w:tcPr>
            <w:tcW w:w="2200" w:type="dxa"/>
            <w:tcBorders>
              <w:top w:val="nil"/>
              <w:left w:val="nil"/>
              <w:bottom w:val="single" w:sz="4" w:space="0" w:color="auto"/>
              <w:right w:val="single" w:sz="4" w:space="0" w:color="auto"/>
            </w:tcBorders>
            <w:shd w:val="clear" w:color="auto" w:fill="auto"/>
            <w:vAlign w:val="center"/>
            <w:hideMark/>
          </w:tcPr>
          <w:p w14:paraId="4ADA9D14" w14:textId="77777777" w:rsidR="00A146B4" w:rsidRPr="008D3A90" w:rsidRDefault="00A146B4" w:rsidP="002D4449">
            <w:pPr>
              <w:spacing w:after="0" w:line="240" w:lineRule="auto"/>
              <w:jc w:val="center"/>
              <w:rPr>
                <w:color w:val="000000"/>
              </w:rPr>
            </w:pPr>
            <w:r w:rsidRPr="008D3A90">
              <w:rPr>
                <w:color w:val="000000"/>
              </w:rPr>
              <w:t>0,00</w:t>
            </w:r>
          </w:p>
        </w:tc>
        <w:tc>
          <w:tcPr>
            <w:tcW w:w="2460" w:type="dxa"/>
            <w:tcBorders>
              <w:top w:val="nil"/>
              <w:left w:val="nil"/>
              <w:bottom w:val="single" w:sz="4" w:space="0" w:color="auto"/>
              <w:right w:val="single" w:sz="4" w:space="0" w:color="auto"/>
            </w:tcBorders>
            <w:shd w:val="clear" w:color="auto" w:fill="auto"/>
            <w:vAlign w:val="center"/>
            <w:hideMark/>
          </w:tcPr>
          <w:p w14:paraId="3FC8E2DB" w14:textId="77777777" w:rsidR="00A146B4" w:rsidRPr="008D3A90" w:rsidRDefault="00A146B4" w:rsidP="002D4449">
            <w:pPr>
              <w:spacing w:after="0" w:line="240" w:lineRule="auto"/>
              <w:jc w:val="center"/>
              <w:rPr>
                <w:color w:val="000000"/>
              </w:rPr>
            </w:pPr>
            <w:r w:rsidRPr="008D3A90">
              <w:rPr>
                <w:color w:val="000000"/>
              </w:rPr>
              <w:t>5 795 600,75</w:t>
            </w:r>
          </w:p>
        </w:tc>
      </w:tr>
      <w:tr w:rsidR="00A146B4" w:rsidRPr="008D3A90" w14:paraId="5E2BB962"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16125FB" w14:textId="77777777" w:rsidR="00A146B4" w:rsidRPr="008D3A90" w:rsidRDefault="00A146B4" w:rsidP="002D4449">
            <w:pPr>
              <w:spacing w:after="0" w:line="240" w:lineRule="auto"/>
              <w:jc w:val="center"/>
              <w:rPr>
                <w:color w:val="000000"/>
              </w:rPr>
            </w:pPr>
            <w:r w:rsidRPr="008D3A90">
              <w:rPr>
                <w:color w:val="000000"/>
              </w:rPr>
              <w:t>2021 г.</w:t>
            </w:r>
          </w:p>
        </w:tc>
        <w:tc>
          <w:tcPr>
            <w:tcW w:w="2620" w:type="dxa"/>
            <w:tcBorders>
              <w:top w:val="single" w:sz="4" w:space="0" w:color="auto"/>
              <w:left w:val="nil"/>
              <w:bottom w:val="single" w:sz="4" w:space="0" w:color="auto"/>
              <w:right w:val="single" w:sz="4" w:space="0" w:color="auto"/>
            </w:tcBorders>
            <w:vAlign w:val="center"/>
          </w:tcPr>
          <w:p w14:paraId="46FAE028" w14:textId="47E82512" w:rsidR="00A146B4" w:rsidRPr="008D3A90" w:rsidRDefault="00A146B4" w:rsidP="002D4449">
            <w:pPr>
              <w:spacing w:after="0" w:line="240" w:lineRule="auto"/>
              <w:jc w:val="center"/>
              <w:rPr>
                <w:color w:val="000000"/>
              </w:rPr>
            </w:pPr>
            <w:r w:rsidRPr="008D3A90">
              <w:rPr>
                <w:color w:val="000000"/>
              </w:rPr>
              <w:t>5</w:t>
            </w:r>
            <w:r w:rsidR="00486F9C">
              <w:rPr>
                <w:color w:val="000000"/>
              </w:rPr>
              <w:t xml:space="preserve"> </w:t>
            </w:r>
            <w:r w:rsidRPr="008D3A90">
              <w:rPr>
                <w:color w:val="000000"/>
              </w:rPr>
              <w:t>794</w:t>
            </w:r>
            <w:r w:rsidR="00486F9C">
              <w:rPr>
                <w:color w:val="000000"/>
              </w:rPr>
              <w:t xml:space="preserve"> </w:t>
            </w:r>
            <w:r w:rsidRPr="008D3A90">
              <w:rPr>
                <w:color w:val="000000"/>
              </w:rPr>
              <w:t>620,00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62D6F"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4DB9B911" w14:textId="77777777" w:rsidR="00A146B4" w:rsidRPr="008D3A90" w:rsidRDefault="00A146B4" w:rsidP="002D4449">
            <w:pPr>
              <w:spacing w:after="0" w:line="240" w:lineRule="auto"/>
              <w:jc w:val="center"/>
              <w:rPr>
                <w:color w:val="000000"/>
              </w:rPr>
            </w:pPr>
            <w:r w:rsidRPr="008D3A90">
              <w:rPr>
                <w:color w:val="000000"/>
              </w:rPr>
              <w:t>18 069 985,93</w:t>
            </w:r>
          </w:p>
        </w:tc>
        <w:tc>
          <w:tcPr>
            <w:tcW w:w="2200" w:type="dxa"/>
            <w:tcBorders>
              <w:top w:val="nil"/>
              <w:left w:val="nil"/>
              <w:bottom w:val="single" w:sz="4" w:space="0" w:color="auto"/>
              <w:right w:val="single" w:sz="4" w:space="0" w:color="auto"/>
            </w:tcBorders>
            <w:shd w:val="clear" w:color="auto" w:fill="auto"/>
            <w:vAlign w:val="center"/>
            <w:hideMark/>
          </w:tcPr>
          <w:p w14:paraId="68FD8E6D" w14:textId="77777777" w:rsidR="00A146B4" w:rsidRPr="008D3A90" w:rsidRDefault="00A146B4" w:rsidP="002D4449">
            <w:pPr>
              <w:spacing w:after="0" w:line="240" w:lineRule="auto"/>
              <w:jc w:val="center"/>
              <w:rPr>
                <w:color w:val="000000"/>
              </w:rPr>
            </w:pPr>
            <w:r w:rsidRPr="008D3A90">
              <w:rPr>
                <w:color w:val="000000"/>
              </w:rPr>
              <w:t>974 200,00</w:t>
            </w:r>
          </w:p>
        </w:tc>
        <w:tc>
          <w:tcPr>
            <w:tcW w:w="2460" w:type="dxa"/>
            <w:tcBorders>
              <w:top w:val="nil"/>
              <w:left w:val="nil"/>
              <w:bottom w:val="single" w:sz="4" w:space="0" w:color="auto"/>
              <w:right w:val="single" w:sz="4" w:space="0" w:color="auto"/>
            </w:tcBorders>
            <w:shd w:val="clear" w:color="auto" w:fill="auto"/>
            <w:vAlign w:val="center"/>
            <w:hideMark/>
          </w:tcPr>
          <w:p w14:paraId="624DCFDA" w14:textId="77777777" w:rsidR="00A146B4" w:rsidRPr="008D3A90" w:rsidRDefault="00A146B4" w:rsidP="002D4449">
            <w:pPr>
              <w:spacing w:after="0" w:line="240" w:lineRule="auto"/>
              <w:jc w:val="center"/>
              <w:rPr>
                <w:color w:val="000000"/>
              </w:rPr>
            </w:pPr>
            <w:r w:rsidRPr="008D3A90">
              <w:rPr>
                <w:color w:val="000000"/>
              </w:rPr>
              <w:t>24 838 805,93</w:t>
            </w:r>
          </w:p>
        </w:tc>
      </w:tr>
      <w:tr w:rsidR="00A146B4" w:rsidRPr="008D3A90" w14:paraId="4DEB35C2"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E73C09D" w14:textId="77777777" w:rsidR="00A146B4" w:rsidRPr="008D3A90" w:rsidRDefault="00A146B4" w:rsidP="002D4449">
            <w:pPr>
              <w:spacing w:after="0" w:line="240" w:lineRule="auto"/>
              <w:jc w:val="center"/>
              <w:rPr>
                <w:color w:val="000000"/>
              </w:rPr>
            </w:pPr>
            <w:r w:rsidRPr="008D3A90">
              <w:rPr>
                <w:color w:val="000000"/>
              </w:rPr>
              <w:t>2022 г.</w:t>
            </w:r>
          </w:p>
        </w:tc>
        <w:tc>
          <w:tcPr>
            <w:tcW w:w="2620" w:type="dxa"/>
            <w:tcBorders>
              <w:top w:val="single" w:sz="4" w:space="0" w:color="auto"/>
              <w:left w:val="nil"/>
              <w:bottom w:val="single" w:sz="4" w:space="0" w:color="auto"/>
              <w:right w:val="single" w:sz="4" w:space="0" w:color="auto"/>
            </w:tcBorders>
            <w:vAlign w:val="center"/>
          </w:tcPr>
          <w:p w14:paraId="49B122F9"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7F6D"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6E0051AF" w14:textId="77777777" w:rsidR="00A146B4" w:rsidRPr="008D3A90" w:rsidRDefault="00A146B4" w:rsidP="002D4449">
            <w:pPr>
              <w:spacing w:after="0" w:line="240" w:lineRule="auto"/>
              <w:jc w:val="center"/>
              <w:rPr>
                <w:color w:val="000000"/>
              </w:rPr>
            </w:pPr>
            <w:r w:rsidRPr="008D3A90">
              <w:rPr>
                <w:color w:val="000000"/>
              </w:rPr>
              <w:t>24 185 942,74</w:t>
            </w:r>
          </w:p>
        </w:tc>
        <w:tc>
          <w:tcPr>
            <w:tcW w:w="2200" w:type="dxa"/>
            <w:tcBorders>
              <w:top w:val="nil"/>
              <w:left w:val="nil"/>
              <w:bottom w:val="single" w:sz="4" w:space="0" w:color="auto"/>
              <w:right w:val="single" w:sz="4" w:space="0" w:color="auto"/>
            </w:tcBorders>
            <w:shd w:val="clear" w:color="auto" w:fill="auto"/>
            <w:vAlign w:val="center"/>
            <w:hideMark/>
          </w:tcPr>
          <w:p w14:paraId="1D4AA5A8" w14:textId="77777777" w:rsidR="00A146B4" w:rsidRPr="008D3A90" w:rsidRDefault="00A146B4" w:rsidP="002D4449">
            <w:pPr>
              <w:spacing w:after="0" w:line="240" w:lineRule="auto"/>
              <w:jc w:val="center"/>
              <w:rPr>
                <w:color w:val="000000"/>
              </w:rPr>
            </w:pPr>
            <w:r w:rsidRPr="008D3A90">
              <w:rPr>
                <w:color w:val="000000"/>
              </w:rPr>
              <w:t>103 100,00</w:t>
            </w:r>
          </w:p>
        </w:tc>
        <w:tc>
          <w:tcPr>
            <w:tcW w:w="2460" w:type="dxa"/>
            <w:tcBorders>
              <w:top w:val="nil"/>
              <w:left w:val="nil"/>
              <w:bottom w:val="single" w:sz="4" w:space="0" w:color="auto"/>
              <w:right w:val="single" w:sz="4" w:space="0" w:color="auto"/>
            </w:tcBorders>
            <w:shd w:val="clear" w:color="auto" w:fill="auto"/>
            <w:vAlign w:val="center"/>
            <w:hideMark/>
          </w:tcPr>
          <w:p w14:paraId="53C1D3E7" w14:textId="77777777" w:rsidR="00A146B4" w:rsidRPr="008D3A90" w:rsidRDefault="00A146B4" w:rsidP="002D4449">
            <w:pPr>
              <w:spacing w:after="0" w:line="240" w:lineRule="auto"/>
              <w:jc w:val="center"/>
              <w:rPr>
                <w:color w:val="000000"/>
              </w:rPr>
            </w:pPr>
            <w:r w:rsidRPr="008D3A90">
              <w:rPr>
                <w:color w:val="000000"/>
              </w:rPr>
              <w:t>24 289 042,74</w:t>
            </w:r>
          </w:p>
        </w:tc>
      </w:tr>
      <w:tr w:rsidR="00A146B4" w:rsidRPr="008D3A90" w14:paraId="2010C47F"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37A4272" w14:textId="77777777" w:rsidR="00A146B4" w:rsidRPr="008D3A90" w:rsidRDefault="00A146B4" w:rsidP="002D4449">
            <w:pPr>
              <w:spacing w:after="0" w:line="240" w:lineRule="auto"/>
              <w:jc w:val="center"/>
              <w:rPr>
                <w:color w:val="000000"/>
              </w:rPr>
            </w:pPr>
            <w:r w:rsidRPr="008D3A90">
              <w:rPr>
                <w:color w:val="000000"/>
              </w:rPr>
              <w:t>2023 г.</w:t>
            </w:r>
          </w:p>
        </w:tc>
        <w:tc>
          <w:tcPr>
            <w:tcW w:w="2620" w:type="dxa"/>
            <w:tcBorders>
              <w:top w:val="single" w:sz="4" w:space="0" w:color="auto"/>
              <w:left w:val="nil"/>
              <w:bottom w:val="single" w:sz="4" w:space="0" w:color="auto"/>
              <w:right w:val="single" w:sz="4" w:space="0" w:color="auto"/>
            </w:tcBorders>
            <w:vAlign w:val="center"/>
          </w:tcPr>
          <w:p w14:paraId="1453E9A1" w14:textId="323E2B17" w:rsidR="00A146B4" w:rsidRPr="008D3A90" w:rsidRDefault="00A146B4" w:rsidP="002D4449">
            <w:pPr>
              <w:spacing w:after="0" w:line="240" w:lineRule="auto"/>
              <w:jc w:val="center"/>
              <w:rPr>
                <w:color w:val="000000"/>
              </w:rPr>
            </w:pPr>
            <w:r w:rsidRPr="008D3A90">
              <w:rPr>
                <w:color w:val="000000"/>
              </w:rPr>
              <w:t>4</w:t>
            </w:r>
            <w:r w:rsidR="00486F9C">
              <w:rPr>
                <w:color w:val="000000"/>
              </w:rPr>
              <w:t xml:space="preserve"> </w:t>
            </w:r>
            <w:r w:rsidRPr="008D3A90">
              <w:rPr>
                <w:color w:val="000000"/>
              </w:rPr>
              <w:t>720</w:t>
            </w:r>
            <w:r w:rsidR="00486F9C">
              <w:rPr>
                <w:color w:val="000000"/>
              </w:rPr>
              <w:t xml:space="preserve"> </w:t>
            </w:r>
            <w:r w:rsidRPr="008D3A90">
              <w:rPr>
                <w:color w:val="000000"/>
              </w:rPr>
              <w:t>234,20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693A3"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32CABF5D" w14:textId="77777777" w:rsidR="00A146B4" w:rsidRPr="008D3A90" w:rsidRDefault="00A146B4" w:rsidP="002D4449">
            <w:pPr>
              <w:spacing w:after="0" w:line="240" w:lineRule="auto"/>
              <w:jc w:val="center"/>
              <w:rPr>
                <w:color w:val="000000"/>
              </w:rPr>
            </w:pPr>
            <w:r w:rsidRPr="008D3A90">
              <w:rPr>
                <w:color w:val="000000"/>
              </w:rPr>
              <w:t>1668004,30</w:t>
            </w:r>
          </w:p>
        </w:tc>
        <w:tc>
          <w:tcPr>
            <w:tcW w:w="2200" w:type="dxa"/>
            <w:tcBorders>
              <w:top w:val="nil"/>
              <w:left w:val="nil"/>
              <w:bottom w:val="single" w:sz="4" w:space="0" w:color="auto"/>
              <w:right w:val="single" w:sz="4" w:space="0" w:color="auto"/>
            </w:tcBorders>
            <w:shd w:val="clear" w:color="auto" w:fill="auto"/>
            <w:vAlign w:val="center"/>
            <w:hideMark/>
          </w:tcPr>
          <w:p w14:paraId="271C2309" w14:textId="77777777" w:rsidR="00A146B4" w:rsidRPr="008D3A90" w:rsidRDefault="00A146B4" w:rsidP="002D4449">
            <w:pPr>
              <w:spacing w:after="0" w:line="240" w:lineRule="auto"/>
              <w:jc w:val="center"/>
              <w:rPr>
                <w:color w:val="000000"/>
              </w:rPr>
            </w:pPr>
            <w:r w:rsidRPr="008D3A90">
              <w:rPr>
                <w:color w:val="000000"/>
              </w:rPr>
              <w:t>0,00</w:t>
            </w:r>
          </w:p>
        </w:tc>
        <w:tc>
          <w:tcPr>
            <w:tcW w:w="2460" w:type="dxa"/>
            <w:tcBorders>
              <w:top w:val="nil"/>
              <w:left w:val="nil"/>
              <w:bottom w:val="single" w:sz="4" w:space="0" w:color="auto"/>
              <w:right w:val="single" w:sz="4" w:space="0" w:color="auto"/>
            </w:tcBorders>
            <w:shd w:val="clear" w:color="auto" w:fill="auto"/>
            <w:vAlign w:val="center"/>
            <w:hideMark/>
          </w:tcPr>
          <w:p w14:paraId="7D78D859" w14:textId="77777777" w:rsidR="00A146B4" w:rsidRPr="008D3A90" w:rsidRDefault="00A146B4" w:rsidP="002D4449">
            <w:pPr>
              <w:spacing w:after="0" w:line="240" w:lineRule="auto"/>
              <w:jc w:val="center"/>
              <w:rPr>
                <w:color w:val="000000"/>
              </w:rPr>
            </w:pPr>
            <w:r w:rsidRPr="008D3A90">
              <w:rPr>
                <w:color w:val="000000"/>
              </w:rPr>
              <w:t>6388238,50</w:t>
            </w:r>
          </w:p>
        </w:tc>
      </w:tr>
      <w:tr w:rsidR="00A146B4" w:rsidRPr="008D3A90" w14:paraId="03005C33"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E4F00D9" w14:textId="77777777" w:rsidR="00A146B4" w:rsidRPr="008D3A90" w:rsidRDefault="00A146B4" w:rsidP="002D4449">
            <w:pPr>
              <w:spacing w:after="0" w:line="240" w:lineRule="auto"/>
              <w:jc w:val="center"/>
              <w:rPr>
                <w:color w:val="000000"/>
              </w:rPr>
            </w:pPr>
            <w:r w:rsidRPr="008D3A90">
              <w:rPr>
                <w:color w:val="000000"/>
              </w:rPr>
              <w:t>2024 г.</w:t>
            </w:r>
          </w:p>
        </w:tc>
        <w:tc>
          <w:tcPr>
            <w:tcW w:w="2620" w:type="dxa"/>
            <w:tcBorders>
              <w:top w:val="single" w:sz="4" w:space="0" w:color="auto"/>
              <w:left w:val="nil"/>
              <w:bottom w:val="single" w:sz="4" w:space="0" w:color="auto"/>
              <w:right w:val="single" w:sz="4" w:space="0" w:color="auto"/>
            </w:tcBorders>
            <w:vAlign w:val="center"/>
          </w:tcPr>
          <w:p w14:paraId="77E04DF5" w14:textId="77777777" w:rsidR="00A146B4" w:rsidRPr="008D3A90" w:rsidRDefault="00A146B4" w:rsidP="002D4449">
            <w:pPr>
              <w:spacing w:after="0" w:line="240" w:lineRule="auto"/>
              <w:jc w:val="center"/>
              <w:rPr>
                <w:color w:val="000000"/>
              </w:rPr>
            </w:pPr>
            <w:r w:rsidRPr="008D3A90">
              <w:rPr>
                <w:color w:val="000000"/>
              </w:rPr>
              <w:t>3 202 046,10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BBAFE" w14:textId="77777777" w:rsidR="00A146B4" w:rsidRPr="008D3A90" w:rsidRDefault="00A146B4" w:rsidP="002D4449">
            <w:pPr>
              <w:spacing w:after="0" w:line="240" w:lineRule="auto"/>
              <w:jc w:val="center"/>
              <w:rPr>
                <w:color w:val="000000"/>
              </w:rPr>
            </w:pPr>
            <w:r w:rsidRPr="008D3A90">
              <w:rPr>
                <w:color w:val="000000"/>
              </w:rPr>
              <w:t>0,00</w:t>
            </w:r>
          </w:p>
        </w:tc>
        <w:tc>
          <w:tcPr>
            <w:tcW w:w="2620" w:type="dxa"/>
            <w:tcBorders>
              <w:top w:val="nil"/>
              <w:left w:val="nil"/>
              <w:bottom w:val="single" w:sz="4" w:space="0" w:color="auto"/>
              <w:right w:val="single" w:sz="4" w:space="0" w:color="auto"/>
            </w:tcBorders>
            <w:shd w:val="clear" w:color="auto" w:fill="auto"/>
            <w:vAlign w:val="center"/>
            <w:hideMark/>
          </w:tcPr>
          <w:p w14:paraId="09E1A062" w14:textId="77777777" w:rsidR="00A146B4" w:rsidRPr="008D3A90" w:rsidRDefault="00A146B4" w:rsidP="002D4449">
            <w:pPr>
              <w:spacing w:after="0" w:line="240" w:lineRule="auto"/>
              <w:jc w:val="center"/>
              <w:rPr>
                <w:color w:val="000000"/>
              </w:rPr>
            </w:pPr>
            <w:r w:rsidRPr="008D3A90">
              <w:rPr>
                <w:color w:val="000000"/>
              </w:rPr>
              <w:t>7 103 880,88</w:t>
            </w:r>
          </w:p>
        </w:tc>
        <w:tc>
          <w:tcPr>
            <w:tcW w:w="2200" w:type="dxa"/>
            <w:tcBorders>
              <w:top w:val="nil"/>
              <w:left w:val="nil"/>
              <w:bottom w:val="single" w:sz="4" w:space="0" w:color="auto"/>
              <w:right w:val="single" w:sz="4" w:space="0" w:color="auto"/>
            </w:tcBorders>
            <w:shd w:val="clear" w:color="auto" w:fill="auto"/>
            <w:vAlign w:val="center"/>
            <w:hideMark/>
          </w:tcPr>
          <w:p w14:paraId="2FD277B1" w14:textId="77777777" w:rsidR="00A146B4" w:rsidRPr="008D3A90" w:rsidRDefault="00A146B4" w:rsidP="002D4449">
            <w:pPr>
              <w:spacing w:after="0" w:line="240" w:lineRule="auto"/>
              <w:jc w:val="center"/>
              <w:rPr>
                <w:color w:val="000000"/>
              </w:rPr>
            </w:pPr>
            <w:r w:rsidRPr="008D3A90">
              <w:rPr>
                <w:color w:val="000000"/>
              </w:rPr>
              <w:t>0,00</w:t>
            </w:r>
          </w:p>
        </w:tc>
        <w:tc>
          <w:tcPr>
            <w:tcW w:w="2460" w:type="dxa"/>
            <w:tcBorders>
              <w:top w:val="nil"/>
              <w:left w:val="nil"/>
              <w:bottom w:val="single" w:sz="4" w:space="0" w:color="auto"/>
              <w:right w:val="single" w:sz="4" w:space="0" w:color="auto"/>
            </w:tcBorders>
            <w:shd w:val="clear" w:color="auto" w:fill="auto"/>
            <w:vAlign w:val="center"/>
            <w:hideMark/>
          </w:tcPr>
          <w:p w14:paraId="38467B99" w14:textId="77777777" w:rsidR="00A146B4" w:rsidRPr="008D3A90" w:rsidRDefault="00A146B4" w:rsidP="002D4449">
            <w:pPr>
              <w:spacing w:after="0" w:line="240" w:lineRule="auto"/>
              <w:jc w:val="center"/>
              <w:rPr>
                <w:color w:val="000000"/>
              </w:rPr>
            </w:pPr>
            <w:r w:rsidRPr="008D3A90">
              <w:rPr>
                <w:color w:val="000000"/>
              </w:rPr>
              <w:t>10 305 926,98</w:t>
            </w:r>
          </w:p>
        </w:tc>
      </w:tr>
      <w:tr w:rsidR="00A146B4" w:rsidRPr="008D3A90" w14:paraId="12F91377"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FDDCC2C" w14:textId="77777777" w:rsidR="00A146B4" w:rsidRPr="008D3A90" w:rsidRDefault="00A146B4" w:rsidP="002D4449">
            <w:pPr>
              <w:spacing w:after="0" w:line="240" w:lineRule="auto"/>
              <w:jc w:val="center"/>
              <w:rPr>
                <w:color w:val="000000"/>
              </w:rPr>
            </w:pPr>
            <w:r w:rsidRPr="008D3A90">
              <w:rPr>
                <w:color w:val="000000"/>
              </w:rPr>
              <w:t>2025 г.</w:t>
            </w:r>
          </w:p>
        </w:tc>
        <w:tc>
          <w:tcPr>
            <w:tcW w:w="2620" w:type="dxa"/>
            <w:tcBorders>
              <w:top w:val="single" w:sz="4" w:space="0" w:color="auto"/>
              <w:left w:val="nil"/>
              <w:bottom w:val="single" w:sz="4" w:space="0" w:color="auto"/>
              <w:right w:val="single" w:sz="4" w:space="0" w:color="auto"/>
            </w:tcBorders>
            <w:vAlign w:val="center"/>
          </w:tcPr>
          <w:p w14:paraId="3AEE7DF1" w14:textId="77777777" w:rsidR="00A146B4" w:rsidRPr="008D3A90" w:rsidRDefault="00A146B4" w:rsidP="002D4449">
            <w:pPr>
              <w:spacing w:after="0" w:line="240" w:lineRule="auto"/>
              <w:jc w:val="center"/>
              <w:rPr>
                <w:color w:val="000000"/>
              </w:rPr>
            </w:pPr>
            <w:r w:rsidRPr="008D3A90">
              <w:rPr>
                <w:color w:val="000000"/>
              </w:rPr>
              <w:t>3 724 337,09</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25BBE" w14:textId="77777777" w:rsidR="00A146B4" w:rsidRPr="008D3A90" w:rsidRDefault="00A146B4" w:rsidP="002D4449">
            <w:pPr>
              <w:spacing w:after="0" w:line="240" w:lineRule="auto"/>
              <w:jc w:val="center"/>
              <w:rPr>
                <w:color w:val="000000"/>
              </w:rPr>
            </w:pPr>
            <w:r w:rsidRPr="008D3A90">
              <w:rPr>
                <w:color w:val="000000"/>
              </w:rPr>
              <w:t>5 456 081,38</w:t>
            </w:r>
          </w:p>
        </w:tc>
        <w:tc>
          <w:tcPr>
            <w:tcW w:w="2620" w:type="dxa"/>
            <w:tcBorders>
              <w:top w:val="nil"/>
              <w:left w:val="nil"/>
              <w:bottom w:val="single" w:sz="4" w:space="0" w:color="auto"/>
              <w:right w:val="single" w:sz="4" w:space="0" w:color="auto"/>
            </w:tcBorders>
            <w:shd w:val="clear" w:color="auto" w:fill="auto"/>
            <w:vAlign w:val="center"/>
            <w:hideMark/>
          </w:tcPr>
          <w:p w14:paraId="5A667604" w14:textId="77777777" w:rsidR="00A146B4" w:rsidRPr="008D3A90" w:rsidRDefault="00A146B4" w:rsidP="002D4449">
            <w:pPr>
              <w:spacing w:after="0" w:line="240" w:lineRule="auto"/>
              <w:jc w:val="center"/>
              <w:rPr>
                <w:color w:val="000000"/>
              </w:rPr>
            </w:pPr>
            <w:r w:rsidRPr="008D3A90">
              <w:rPr>
                <w:color w:val="000000"/>
              </w:rPr>
              <w:t>0,00</w:t>
            </w:r>
          </w:p>
        </w:tc>
        <w:tc>
          <w:tcPr>
            <w:tcW w:w="2200" w:type="dxa"/>
            <w:tcBorders>
              <w:top w:val="nil"/>
              <w:left w:val="nil"/>
              <w:bottom w:val="single" w:sz="4" w:space="0" w:color="auto"/>
              <w:right w:val="single" w:sz="4" w:space="0" w:color="auto"/>
            </w:tcBorders>
            <w:shd w:val="clear" w:color="auto" w:fill="auto"/>
            <w:vAlign w:val="center"/>
            <w:hideMark/>
          </w:tcPr>
          <w:p w14:paraId="27CA6A2C" w14:textId="60572538" w:rsidR="00C4445D" w:rsidRPr="00D46FB5" w:rsidRDefault="00C4445D" w:rsidP="002D4449">
            <w:pPr>
              <w:spacing w:after="0" w:line="240" w:lineRule="auto"/>
              <w:jc w:val="center"/>
              <w:rPr>
                <w:color w:val="000000"/>
              </w:rPr>
            </w:pPr>
            <w:r w:rsidRPr="00D46FB5">
              <w:rPr>
                <w:color w:val="000000"/>
              </w:rPr>
              <w:t>315 000,00</w:t>
            </w:r>
          </w:p>
        </w:tc>
        <w:tc>
          <w:tcPr>
            <w:tcW w:w="2460" w:type="dxa"/>
            <w:tcBorders>
              <w:top w:val="nil"/>
              <w:left w:val="nil"/>
              <w:bottom w:val="single" w:sz="4" w:space="0" w:color="auto"/>
              <w:right w:val="single" w:sz="4" w:space="0" w:color="auto"/>
            </w:tcBorders>
            <w:shd w:val="clear" w:color="auto" w:fill="auto"/>
            <w:vAlign w:val="center"/>
            <w:hideMark/>
          </w:tcPr>
          <w:p w14:paraId="1B57D0FC" w14:textId="3EF32992" w:rsidR="00C4445D" w:rsidRPr="00D46FB5" w:rsidRDefault="00C4445D" w:rsidP="002D4449">
            <w:pPr>
              <w:spacing w:after="0" w:line="240" w:lineRule="auto"/>
              <w:jc w:val="center"/>
              <w:rPr>
                <w:color w:val="000000"/>
              </w:rPr>
            </w:pPr>
            <w:r w:rsidRPr="00D46FB5">
              <w:rPr>
                <w:color w:val="000000"/>
              </w:rPr>
              <w:t>9 495 418,47</w:t>
            </w:r>
          </w:p>
        </w:tc>
      </w:tr>
      <w:tr w:rsidR="00CD09A4" w:rsidRPr="008D3A90" w14:paraId="02B2CB75"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tcPr>
          <w:p w14:paraId="24CD5852" w14:textId="3245093E" w:rsidR="00CD09A4" w:rsidRPr="00BB62B7" w:rsidRDefault="00CD09A4" w:rsidP="00CD09A4">
            <w:pPr>
              <w:spacing w:after="0" w:line="240" w:lineRule="auto"/>
              <w:jc w:val="center"/>
              <w:rPr>
                <w:color w:val="000000"/>
                <w:highlight w:val="green"/>
              </w:rPr>
            </w:pPr>
            <w:r w:rsidRPr="00BB62B7">
              <w:rPr>
                <w:color w:val="000000"/>
                <w:highlight w:val="green"/>
              </w:rPr>
              <w:t>2026 г.</w:t>
            </w:r>
          </w:p>
        </w:tc>
        <w:tc>
          <w:tcPr>
            <w:tcW w:w="2620" w:type="dxa"/>
            <w:tcBorders>
              <w:top w:val="single" w:sz="4" w:space="0" w:color="auto"/>
              <w:left w:val="nil"/>
              <w:bottom w:val="single" w:sz="4" w:space="0" w:color="auto"/>
              <w:right w:val="single" w:sz="4" w:space="0" w:color="auto"/>
            </w:tcBorders>
            <w:vAlign w:val="center"/>
          </w:tcPr>
          <w:p w14:paraId="74C20B4A" w14:textId="59C17D32" w:rsidR="00CD09A4" w:rsidRPr="00BB62B7" w:rsidRDefault="00CD09A4" w:rsidP="00CD09A4">
            <w:pPr>
              <w:spacing w:after="0" w:line="240" w:lineRule="auto"/>
              <w:jc w:val="center"/>
              <w:rPr>
                <w:color w:val="000000"/>
                <w:highlight w:val="green"/>
              </w:rPr>
            </w:pPr>
            <w:r w:rsidRPr="00BB62B7">
              <w:rPr>
                <w:color w:val="000000"/>
                <w:highlight w:val="green"/>
              </w:rPr>
              <w:t>3 931 637,23</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3381D5A" w14:textId="6B1D26D7" w:rsidR="00CD09A4" w:rsidRPr="00BB62B7" w:rsidRDefault="00CD09A4" w:rsidP="00CD09A4">
            <w:pPr>
              <w:spacing w:after="0" w:line="240" w:lineRule="auto"/>
              <w:jc w:val="center"/>
              <w:rPr>
                <w:color w:val="000000"/>
                <w:highlight w:val="green"/>
              </w:rPr>
            </w:pPr>
            <w:r w:rsidRPr="00BB62B7">
              <w:rPr>
                <w:color w:val="000000"/>
                <w:highlight w:val="green"/>
              </w:rPr>
              <w:t>2 613 99</w:t>
            </w:r>
            <w:r w:rsidR="000A0C22">
              <w:rPr>
                <w:color w:val="000000"/>
                <w:highlight w:val="green"/>
              </w:rPr>
              <w:t>9</w:t>
            </w:r>
            <w:bookmarkStart w:id="30" w:name="_GoBack"/>
            <w:bookmarkEnd w:id="30"/>
            <w:r w:rsidRPr="00BB62B7">
              <w:rPr>
                <w:color w:val="000000"/>
                <w:highlight w:val="green"/>
              </w:rPr>
              <w:t>,23</w:t>
            </w:r>
          </w:p>
        </w:tc>
        <w:tc>
          <w:tcPr>
            <w:tcW w:w="2620" w:type="dxa"/>
            <w:tcBorders>
              <w:top w:val="nil"/>
              <w:left w:val="nil"/>
              <w:bottom w:val="single" w:sz="4" w:space="0" w:color="auto"/>
              <w:right w:val="single" w:sz="4" w:space="0" w:color="auto"/>
            </w:tcBorders>
            <w:shd w:val="clear" w:color="auto" w:fill="auto"/>
            <w:vAlign w:val="center"/>
          </w:tcPr>
          <w:p w14:paraId="2ACAEF1F" w14:textId="08605CFE" w:rsidR="00CD09A4" w:rsidRPr="00BB62B7" w:rsidRDefault="00CD09A4" w:rsidP="00CD09A4">
            <w:pPr>
              <w:spacing w:after="0" w:line="240" w:lineRule="auto"/>
              <w:jc w:val="center"/>
              <w:rPr>
                <w:color w:val="000000"/>
                <w:highlight w:val="green"/>
              </w:rPr>
            </w:pPr>
            <w:r w:rsidRPr="00BB62B7">
              <w:rPr>
                <w:color w:val="000000"/>
                <w:highlight w:val="green"/>
              </w:rPr>
              <w:t>0,00</w:t>
            </w:r>
          </w:p>
        </w:tc>
        <w:tc>
          <w:tcPr>
            <w:tcW w:w="2200" w:type="dxa"/>
            <w:tcBorders>
              <w:top w:val="nil"/>
              <w:left w:val="nil"/>
              <w:bottom w:val="single" w:sz="4" w:space="0" w:color="auto"/>
              <w:right w:val="single" w:sz="4" w:space="0" w:color="auto"/>
            </w:tcBorders>
            <w:shd w:val="clear" w:color="auto" w:fill="auto"/>
            <w:vAlign w:val="center"/>
          </w:tcPr>
          <w:p w14:paraId="4644418B" w14:textId="1EF3A886" w:rsidR="00CD09A4" w:rsidRPr="00BB62B7" w:rsidRDefault="00CD09A4" w:rsidP="00CD09A4">
            <w:pPr>
              <w:spacing w:after="0" w:line="240" w:lineRule="auto"/>
              <w:jc w:val="center"/>
              <w:rPr>
                <w:color w:val="000000"/>
                <w:highlight w:val="green"/>
              </w:rPr>
            </w:pPr>
            <w:r w:rsidRPr="00BB62B7">
              <w:rPr>
                <w:color w:val="000000"/>
                <w:highlight w:val="green"/>
              </w:rPr>
              <w:t>0,00</w:t>
            </w:r>
          </w:p>
        </w:tc>
        <w:tc>
          <w:tcPr>
            <w:tcW w:w="2460" w:type="dxa"/>
            <w:tcBorders>
              <w:top w:val="nil"/>
              <w:left w:val="nil"/>
              <w:bottom w:val="single" w:sz="4" w:space="0" w:color="auto"/>
              <w:right w:val="single" w:sz="4" w:space="0" w:color="auto"/>
            </w:tcBorders>
            <w:shd w:val="clear" w:color="auto" w:fill="auto"/>
            <w:vAlign w:val="center"/>
          </w:tcPr>
          <w:p w14:paraId="43933DB3" w14:textId="2D907377" w:rsidR="00CD09A4" w:rsidRPr="00D46FB5" w:rsidRDefault="00CD09A4" w:rsidP="00CD09A4">
            <w:pPr>
              <w:spacing w:after="0" w:line="240" w:lineRule="auto"/>
              <w:jc w:val="center"/>
              <w:rPr>
                <w:color w:val="000000"/>
              </w:rPr>
            </w:pPr>
            <w:r w:rsidRPr="00BB62B7">
              <w:rPr>
                <w:color w:val="000000"/>
                <w:highlight w:val="green"/>
              </w:rPr>
              <w:t>6 545 636,46</w:t>
            </w:r>
          </w:p>
        </w:tc>
      </w:tr>
      <w:tr w:rsidR="00CD09A4" w:rsidRPr="008D3A90" w14:paraId="1B87D1A8"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tcPr>
          <w:p w14:paraId="2F6B9906" w14:textId="1D805489" w:rsidR="00CD09A4" w:rsidRPr="008D3A90" w:rsidRDefault="00CD09A4" w:rsidP="00CD09A4">
            <w:pPr>
              <w:spacing w:after="0" w:line="240" w:lineRule="auto"/>
              <w:jc w:val="center"/>
              <w:rPr>
                <w:color w:val="000000"/>
              </w:rPr>
            </w:pPr>
            <w:r w:rsidRPr="00841EB3">
              <w:rPr>
                <w:color w:val="000000"/>
              </w:rPr>
              <w:t>2027 г.</w:t>
            </w:r>
          </w:p>
        </w:tc>
        <w:tc>
          <w:tcPr>
            <w:tcW w:w="2620" w:type="dxa"/>
            <w:tcBorders>
              <w:top w:val="single" w:sz="4" w:space="0" w:color="auto"/>
              <w:left w:val="nil"/>
              <w:bottom w:val="single" w:sz="4" w:space="0" w:color="auto"/>
              <w:right w:val="single" w:sz="4" w:space="0" w:color="auto"/>
            </w:tcBorders>
            <w:vAlign w:val="center"/>
          </w:tcPr>
          <w:p w14:paraId="4DDA39AB" w14:textId="6EECC4D3" w:rsidR="00CD09A4" w:rsidRPr="008D3A90" w:rsidRDefault="00CD09A4" w:rsidP="00CD09A4">
            <w:pPr>
              <w:spacing w:after="0" w:line="240" w:lineRule="auto"/>
              <w:jc w:val="center"/>
              <w:rPr>
                <w:color w:val="000000"/>
              </w:rPr>
            </w:pPr>
            <w:r w:rsidRPr="00841EB3">
              <w:rPr>
                <w:color w:val="000000"/>
              </w:rPr>
              <w:t>0,00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7E341B1" w14:textId="242C8DE3" w:rsidR="00CD09A4" w:rsidRPr="008D3A90" w:rsidRDefault="00CD09A4" w:rsidP="00CD09A4">
            <w:pPr>
              <w:spacing w:after="0" w:line="240" w:lineRule="auto"/>
              <w:jc w:val="center"/>
              <w:rPr>
                <w:color w:val="000000"/>
              </w:rPr>
            </w:pPr>
            <w:r w:rsidRPr="00841EB3">
              <w:rPr>
                <w:color w:val="000000"/>
              </w:rPr>
              <w:t>0,00</w:t>
            </w:r>
          </w:p>
        </w:tc>
        <w:tc>
          <w:tcPr>
            <w:tcW w:w="2620" w:type="dxa"/>
            <w:tcBorders>
              <w:top w:val="nil"/>
              <w:left w:val="nil"/>
              <w:bottom w:val="single" w:sz="4" w:space="0" w:color="auto"/>
              <w:right w:val="single" w:sz="4" w:space="0" w:color="auto"/>
            </w:tcBorders>
            <w:shd w:val="clear" w:color="auto" w:fill="auto"/>
            <w:vAlign w:val="center"/>
          </w:tcPr>
          <w:p w14:paraId="745C04B4" w14:textId="73DC3990" w:rsidR="00CD09A4" w:rsidRPr="008D3A90" w:rsidRDefault="00CD09A4" w:rsidP="00CD09A4">
            <w:pPr>
              <w:spacing w:after="0" w:line="240" w:lineRule="auto"/>
              <w:jc w:val="center"/>
              <w:rPr>
                <w:color w:val="000000"/>
              </w:rPr>
            </w:pPr>
            <w:r w:rsidRPr="00841EB3">
              <w:rPr>
                <w:color w:val="000000"/>
              </w:rPr>
              <w:t>0,00</w:t>
            </w:r>
          </w:p>
        </w:tc>
        <w:tc>
          <w:tcPr>
            <w:tcW w:w="2200" w:type="dxa"/>
            <w:tcBorders>
              <w:top w:val="nil"/>
              <w:left w:val="nil"/>
              <w:bottom w:val="single" w:sz="4" w:space="0" w:color="auto"/>
              <w:right w:val="single" w:sz="4" w:space="0" w:color="auto"/>
            </w:tcBorders>
            <w:shd w:val="clear" w:color="auto" w:fill="auto"/>
            <w:vAlign w:val="center"/>
          </w:tcPr>
          <w:p w14:paraId="092D72B1" w14:textId="0494DE65" w:rsidR="00CD09A4" w:rsidRPr="00D46FB5" w:rsidRDefault="00CD09A4" w:rsidP="00CD09A4">
            <w:pPr>
              <w:spacing w:after="0" w:line="240" w:lineRule="auto"/>
              <w:jc w:val="center"/>
              <w:rPr>
                <w:color w:val="000000"/>
              </w:rPr>
            </w:pPr>
            <w:r w:rsidRPr="00841EB3">
              <w:rPr>
                <w:color w:val="000000"/>
              </w:rPr>
              <w:t>0,00</w:t>
            </w:r>
          </w:p>
        </w:tc>
        <w:tc>
          <w:tcPr>
            <w:tcW w:w="2460" w:type="dxa"/>
            <w:tcBorders>
              <w:top w:val="nil"/>
              <w:left w:val="nil"/>
              <w:bottom w:val="single" w:sz="4" w:space="0" w:color="auto"/>
              <w:right w:val="single" w:sz="4" w:space="0" w:color="auto"/>
            </w:tcBorders>
            <w:shd w:val="clear" w:color="auto" w:fill="auto"/>
            <w:vAlign w:val="center"/>
          </w:tcPr>
          <w:p w14:paraId="2F95A92C" w14:textId="19AA76F9" w:rsidR="00CD09A4" w:rsidRPr="00D46FB5" w:rsidRDefault="00CD09A4" w:rsidP="00CD09A4">
            <w:pPr>
              <w:spacing w:after="0" w:line="240" w:lineRule="auto"/>
              <w:jc w:val="center"/>
              <w:rPr>
                <w:color w:val="000000"/>
              </w:rPr>
            </w:pPr>
            <w:r>
              <w:rPr>
                <w:color w:val="000000"/>
              </w:rPr>
              <w:t>0,00</w:t>
            </w:r>
          </w:p>
        </w:tc>
      </w:tr>
      <w:tr w:rsidR="00CD09A4" w:rsidRPr="008D3A90" w14:paraId="24895F7F" w14:textId="77777777" w:rsidTr="002D4449">
        <w:trPr>
          <w:trHeight w:val="315"/>
        </w:trPr>
        <w:tc>
          <w:tcPr>
            <w:tcW w:w="2700" w:type="dxa"/>
            <w:tcBorders>
              <w:top w:val="nil"/>
              <w:left w:val="single" w:sz="4" w:space="0" w:color="auto"/>
              <w:bottom w:val="single" w:sz="4" w:space="0" w:color="auto"/>
              <w:right w:val="single" w:sz="4" w:space="0" w:color="auto"/>
            </w:tcBorders>
            <w:shd w:val="clear" w:color="auto" w:fill="auto"/>
            <w:vAlign w:val="center"/>
          </w:tcPr>
          <w:p w14:paraId="00A64E06" w14:textId="5F37CA68" w:rsidR="00CD09A4" w:rsidRPr="008D3A90" w:rsidRDefault="00CD09A4" w:rsidP="00CD09A4">
            <w:pPr>
              <w:spacing w:after="0" w:line="240" w:lineRule="auto"/>
              <w:jc w:val="center"/>
              <w:rPr>
                <w:color w:val="000000"/>
              </w:rPr>
            </w:pPr>
            <w:r w:rsidRPr="00841EB3">
              <w:rPr>
                <w:color w:val="000000"/>
              </w:rPr>
              <w:t>2028 г.</w:t>
            </w:r>
          </w:p>
        </w:tc>
        <w:tc>
          <w:tcPr>
            <w:tcW w:w="2620" w:type="dxa"/>
            <w:tcBorders>
              <w:top w:val="single" w:sz="4" w:space="0" w:color="auto"/>
              <w:left w:val="nil"/>
              <w:bottom w:val="single" w:sz="4" w:space="0" w:color="auto"/>
              <w:right w:val="single" w:sz="4" w:space="0" w:color="auto"/>
            </w:tcBorders>
            <w:vAlign w:val="center"/>
          </w:tcPr>
          <w:p w14:paraId="070BF714" w14:textId="0C47C572" w:rsidR="00CD09A4" w:rsidRPr="008D3A90" w:rsidRDefault="00CD09A4" w:rsidP="00CD09A4">
            <w:pPr>
              <w:spacing w:after="0" w:line="240" w:lineRule="auto"/>
              <w:jc w:val="center"/>
              <w:rPr>
                <w:color w:val="000000"/>
              </w:rPr>
            </w:pPr>
            <w:r w:rsidRPr="00832137">
              <w:rPr>
                <w:color w:val="000000"/>
                <w:highlight w:val="green"/>
              </w:rPr>
              <w:t>0,00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711264E6" w14:textId="5C4BF237" w:rsidR="00CD09A4" w:rsidRPr="008D3A90" w:rsidRDefault="00CD09A4" w:rsidP="00CD09A4">
            <w:pPr>
              <w:spacing w:after="0" w:line="240" w:lineRule="auto"/>
              <w:jc w:val="center"/>
              <w:rPr>
                <w:color w:val="000000"/>
              </w:rPr>
            </w:pPr>
            <w:r w:rsidRPr="00841EB3">
              <w:rPr>
                <w:color w:val="000000"/>
              </w:rPr>
              <w:t>0,00</w:t>
            </w:r>
          </w:p>
        </w:tc>
        <w:tc>
          <w:tcPr>
            <w:tcW w:w="2620" w:type="dxa"/>
            <w:tcBorders>
              <w:top w:val="nil"/>
              <w:left w:val="nil"/>
              <w:bottom w:val="single" w:sz="4" w:space="0" w:color="auto"/>
              <w:right w:val="single" w:sz="4" w:space="0" w:color="auto"/>
            </w:tcBorders>
            <w:shd w:val="clear" w:color="auto" w:fill="auto"/>
            <w:vAlign w:val="center"/>
          </w:tcPr>
          <w:p w14:paraId="69B5BE74" w14:textId="6299397A" w:rsidR="00CD09A4" w:rsidRPr="008D3A90" w:rsidRDefault="00CD09A4" w:rsidP="00CD09A4">
            <w:pPr>
              <w:spacing w:after="0" w:line="240" w:lineRule="auto"/>
              <w:jc w:val="center"/>
              <w:rPr>
                <w:color w:val="000000"/>
              </w:rPr>
            </w:pPr>
            <w:r w:rsidRPr="00841EB3">
              <w:rPr>
                <w:color w:val="000000"/>
              </w:rPr>
              <w:t>0,00</w:t>
            </w:r>
          </w:p>
        </w:tc>
        <w:tc>
          <w:tcPr>
            <w:tcW w:w="2200" w:type="dxa"/>
            <w:tcBorders>
              <w:top w:val="nil"/>
              <w:left w:val="nil"/>
              <w:bottom w:val="single" w:sz="4" w:space="0" w:color="auto"/>
              <w:right w:val="single" w:sz="4" w:space="0" w:color="auto"/>
            </w:tcBorders>
            <w:shd w:val="clear" w:color="auto" w:fill="auto"/>
            <w:vAlign w:val="center"/>
          </w:tcPr>
          <w:p w14:paraId="7C586A23" w14:textId="5E2487A1" w:rsidR="00CD09A4" w:rsidRPr="00D46FB5" w:rsidRDefault="00CD09A4" w:rsidP="00CD09A4">
            <w:pPr>
              <w:spacing w:after="0" w:line="240" w:lineRule="auto"/>
              <w:jc w:val="center"/>
              <w:rPr>
                <w:color w:val="000000"/>
              </w:rPr>
            </w:pPr>
            <w:r w:rsidRPr="00841EB3">
              <w:rPr>
                <w:color w:val="000000"/>
              </w:rPr>
              <w:t>0,00</w:t>
            </w:r>
          </w:p>
        </w:tc>
        <w:tc>
          <w:tcPr>
            <w:tcW w:w="2460" w:type="dxa"/>
            <w:tcBorders>
              <w:top w:val="nil"/>
              <w:left w:val="nil"/>
              <w:bottom w:val="single" w:sz="4" w:space="0" w:color="auto"/>
              <w:right w:val="single" w:sz="4" w:space="0" w:color="auto"/>
            </w:tcBorders>
            <w:shd w:val="clear" w:color="auto" w:fill="auto"/>
            <w:vAlign w:val="center"/>
          </w:tcPr>
          <w:p w14:paraId="66ECC689" w14:textId="3BA2E0A9" w:rsidR="00CD09A4" w:rsidRPr="00D46FB5" w:rsidRDefault="00CD09A4" w:rsidP="00CD09A4">
            <w:pPr>
              <w:spacing w:after="0" w:line="240" w:lineRule="auto"/>
              <w:jc w:val="center"/>
              <w:rPr>
                <w:color w:val="000000"/>
              </w:rPr>
            </w:pPr>
            <w:r w:rsidRPr="00832137">
              <w:rPr>
                <w:color w:val="000000"/>
                <w:highlight w:val="green"/>
              </w:rPr>
              <w:t>0,00</w:t>
            </w:r>
          </w:p>
        </w:tc>
      </w:tr>
    </w:tbl>
    <w:p w14:paraId="7A8E7809" w14:textId="48FC853C" w:rsidR="00297ED4" w:rsidRPr="008D3A90" w:rsidRDefault="00297ED4" w:rsidP="00A202A8">
      <w:pPr>
        <w:overflowPunct w:val="0"/>
        <w:autoSpaceDE w:val="0"/>
        <w:autoSpaceDN w:val="0"/>
        <w:adjustRightInd w:val="0"/>
        <w:spacing w:after="0" w:line="240" w:lineRule="auto"/>
        <w:textAlignment w:val="baseline"/>
        <w:rPr>
          <w:i/>
        </w:rPr>
      </w:pPr>
    </w:p>
    <w:p w14:paraId="3EA7DE00" w14:textId="26AD6FD0" w:rsidR="004C66FF" w:rsidRPr="008D3A90" w:rsidRDefault="00297ED4" w:rsidP="00297ED4">
      <w:pPr>
        <w:rPr>
          <w:i/>
        </w:rPr>
      </w:pPr>
      <w:r w:rsidRPr="008D3A90">
        <w:rPr>
          <w:i/>
        </w:rPr>
        <w:br w:type="page"/>
      </w:r>
    </w:p>
    <w:p w14:paraId="6436B389" w14:textId="77777777" w:rsidR="00A202A8" w:rsidRPr="008D3A90" w:rsidRDefault="00A202A8" w:rsidP="00A202A8">
      <w:pPr>
        <w:overflowPunct w:val="0"/>
        <w:autoSpaceDE w:val="0"/>
        <w:autoSpaceDN w:val="0"/>
        <w:adjustRightInd w:val="0"/>
        <w:spacing w:after="0" w:line="240" w:lineRule="auto"/>
        <w:textAlignment w:val="baseline"/>
        <w:rPr>
          <w:i/>
        </w:rPr>
      </w:pPr>
      <w:r w:rsidRPr="008D3A90">
        <w:rPr>
          <w:i/>
        </w:rPr>
        <w:lastRenderedPageBreak/>
        <w:t>Справочно к разделу 3:</w:t>
      </w:r>
      <w:bookmarkStart w:id="31" w:name="_Hlk205195507"/>
    </w:p>
    <w:p w14:paraId="219269A9" w14:textId="77777777" w:rsidR="00A202A8" w:rsidRPr="008D3A90" w:rsidRDefault="00A202A8" w:rsidP="00A202A8">
      <w:pPr>
        <w:overflowPunct w:val="0"/>
        <w:autoSpaceDE w:val="0"/>
        <w:autoSpaceDN w:val="0"/>
        <w:adjustRightInd w:val="0"/>
        <w:spacing w:after="0" w:line="240" w:lineRule="auto"/>
        <w:jc w:val="center"/>
        <w:textAlignment w:val="baseline"/>
        <w:rPr>
          <w:b/>
        </w:rPr>
      </w:pPr>
      <w:bookmarkStart w:id="32" w:name="_Hlk125018694"/>
      <w:bookmarkStart w:id="33" w:name="_Hlk133920676"/>
      <w:r w:rsidRPr="008D3A90">
        <w:rPr>
          <w:b/>
        </w:rPr>
        <w:t>Финансирование муниципальной программы</w:t>
      </w:r>
    </w:p>
    <w:p w14:paraId="08EC3889" w14:textId="77777777" w:rsidR="00A202A8" w:rsidRPr="008D3A90" w:rsidRDefault="00A202A8" w:rsidP="00A202A8">
      <w:pPr>
        <w:overflowPunct w:val="0"/>
        <w:autoSpaceDE w:val="0"/>
        <w:autoSpaceDN w:val="0"/>
        <w:adjustRightInd w:val="0"/>
        <w:spacing w:after="0" w:line="240" w:lineRule="auto"/>
        <w:jc w:val="center"/>
        <w:textAlignment w:val="baseline"/>
        <w:rPr>
          <w:b/>
        </w:rPr>
      </w:pPr>
      <w:r w:rsidRPr="008D3A90">
        <w:rPr>
          <w:b/>
        </w:rPr>
        <w:t>за счет внебюджетных средств</w:t>
      </w:r>
    </w:p>
    <w:bookmarkEnd w:id="32"/>
    <w:bookmarkEnd w:id="31"/>
    <w:p w14:paraId="1683897D" w14:textId="77777777" w:rsidR="0072674B" w:rsidRPr="008D3A90" w:rsidRDefault="0072674B" w:rsidP="00E25F31">
      <w:pPr>
        <w:pStyle w:val="a6"/>
        <w:tabs>
          <w:tab w:val="left" w:pos="426"/>
        </w:tabs>
        <w:overflowPunct w:val="0"/>
        <w:spacing w:after="0"/>
        <w:ind w:left="0"/>
        <w:jc w:val="center"/>
        <w:textAlignment w:val="baseline"/>
        <w:rPr>
          <w:rFonts w:ascii="Times New Roman" w:hAnsi="Times New Roman" w:cs="Times New Roman"/>
          <w:b/>
        </w:rPr>
      </w:pPr>
    </w:p>
    <w:bookmarkEnd w:id="33"/>
    <w:p w14:paraId="0767E086" w14:textId="77777777" w:rsidR="00055D99" w:rsidRPr="008D3A90" w:rsidRDefault="00055D99" w:rsidP="00E25F31">
      <w:pPr>
        <w:pStyle w:val="a6"/>
        <w:tabs>
          <w:tab w:val="left" w:pos="426"/>
        </w:tabs>
        <w:overflowPunct w:val="0"/>
        <w:spacing w:after="0"/>
        <w:ind w:left="0"/>
        <w:jc w:val="center"/>
        <w:textAlignment w:val="baseline"/>
        <w:rPr>
          <w:rFonts w:ascii="Times New Roman" w:hAnsi="Times New Roman" w:cs="Times New Roman"/>
          <w:b/>
        </w:rPr>
      </w:pPr>
    </w:p>
    <w:tbl>
      <w:tblPr>
        <w:tblW w:w="13179" w:type="dxa"/>
        <w:jc w:val="center"/>
        <w:tblLook w:val="04A0" w:firstRow="1" w:lastRow="0" w:firstColumn="1" w:lastColumn="0" w:noHBand="0" w:noVBand="1"/>
      </w:tblPr>
      <w:tblGrid>
        <w:gridCol w:w="2689"/>
        <w:gridCol w:w="2055"/>
        <w:gridCol w:w="3473"/>
        <w:gridCol w:w="2552"/>
        <w:gridCol w:w="2410"/>
      </w:tblGrid>
      <w:tr w:rsidR="00A146B4" w:rsidRPr="008D3A90" w14:paraId="3D4E7393" w14:textId="77777777" w:rsidTr="00947BD6">
        <w:trPr>
          <w:trHeight w:val="1890"/>
          <w:jc w:val="center"/>
        </w:trPr>
        <w:tc>
          <w:tcPr>
            <w:tcW w:w="2689"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3C044C99" w14:textId="77777777" w:rsidR="00A146B4" w:rsidRPr="008D3A90" w:rsidRDefault="00A146B4" w:rsidP="00A146B4">
            <w:pPr>
              <w:spacing w:after="0" w:line="240" w:lineRule="auto"/>
              <w:rPr>
                <w:color w:val="000000"/>
              </w:rPr>
            </w:pPr>
            <w:bookmarkStart w:id="34" w:name="_Hlk205192438"/>
            <w:r w:rsidRPr="008D3A90">
              <w:rPr>
                <w:color w:val="000000"/>
              </w:rPr>
              <w:t xml:space="preserve">                 Мероприятия </w:t>
            </w:r>
          </w:p>
          <w:p w14:paraId="0BFB636D" w14:textId="77777777" w:rsidR="00A146B4" w:rsidRPr="008D3A90" w:rsidRDefault="00A146B4" w:rsidP="00A146B4">
            <w:pPr>
              <w:spacing w:after="0" w:line="240" w:lineRule="auto"/>
              <w:rPr>
                <w:color w:val="000000"/>
              </w:rPr>
            </w:pPr>
            <w:r w:rsidRPr="008D3A90">
              <w:rPr>
                <w:color w:val="000000"/>
              </w:rPr>
              <w:t xml:space="preserve">                     программы</w:t>
            </w:r>
          </w:p>
          <w:p w14:paraId="4621F7E8" w14:textId="77777777" w:rsidR="00A146B4" w:rsidRPr="008D3A90" w:rsidRDefault="00A146B4" w:rsidP="00A146B4">
            <w:pPr>
              <w:spacing w:after="0" w:line="240" w:lineRule="auto"/>
              <w:rPr>
                <w:color w:val="000000"/>
              </w:rPr>
            </w:pPr>
            <w:r w:rsidRPr="008D3A90">
              <w:rPr>
                <w:color w:val="000000"/>
              </w:rPr>
              <w:t>Период</w:t>
            </w:r>
          </w:p>
          <w:p w14:paraId="41076B05" w14:textId="203058AC" w:rsidR="00A146B4" w:rsidRPr="008D3A90" w:rsidRDefault="00A146B4" w:rsidP="00A146B4">
            <w:pPr>
              <w:spacing w:after="0" w:line="240" w:lineRule="auto"/>
              <w:rPr>
                <w:color w:val="000000"/>
              </w:rPr>
            </w:pPr>
            <w:r w:rsidRPr="008D3A90">
              <w:rPr>
                <w:color w:val="000000"/>
              </w:rPr>
              <w:t>реализации</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13B01E5D" w14:textId="77777777" w:rsidR="00A146B4" w:rsidRPr="008D3A90" w:rsidRDefault="00A146B4" w:rsidP="00A146B4">
            <w:pPr>
              <w:spacing w:after="0" w:line="240" w:lineRule="auto"/>
              <w:jc w:val="center"/>
              <w:rPr>
                <w:bCs/>
                <w:color w:val="000000"/>
              </w:rPr>
            </w:pPr>
            <w:r w:rsidRPr="008D3A90">
              <w:rPr>
                <w:bCs/>
                <w:color w:val="000000"/>
              </w:rPr>
              <w:t>Мероприятие 1.</w:t>
            </w:r>
          </w:p>
          <w:p w14:paraId="54A16FAA" w14:textId="573E7F8D" w:rsidR="00A146B4" w:rsidRPr="008D3A90" w:rsidRDefault="00A146B4" w:rsidP="00A146B4">
            <w:pPr>
              <w:spacing w:after="0" w:line="240" w:lineRule="auto"/>
              <w:jc w:val="center"/>
              <w:rPr>
                <w:color w:val="000000"/>
              </w:rPr>
            </w:pPr>
            <w:r w:rsidRPr="008D3A90">
              <w:rPr>
                <w:bCs/>
                <w:color w:val="000000"/>
              </w:rPr>
              <w:t>Строительство многоквартирных домов</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1DAE6333" w14:textId="77777777" w:rsidR="00A146B4" w:rsidRPr="008D3A90" w:rsidRDefault="00A146B4" w:rsidP="00A146B4">
            <w:pPr>
              <w:spacing w:after="0" w:line="240" w:lineRule="auto"/>
              <w:jc w:val="center"/>
              <w:rPr>
                <w:bCs/>
                <w:color w:val="000000"/>
              </w:rPr>
            </w:pPr>
            <w:r w:rsidRPr="008D3A90">
              <w:rPr>
                <w:bCs/>
                <w:color w:val="000000"/>
              </w:rPr>
              <w:t>Мероприятие 2.</w:t>
            </w:r>
          </w:p>
          <w:p w14:paraId="5045A639" w14:textId="46205ED0" w:rsidR="00A146B4" w:rsidRPr="008D3A90" w:rsidRDefault="00A146B4" w:rsidP="00A146B4">
            <w:pPr>
              <w:spacing w:after="0" w:line="240" w:lineRule="auto"/>
              <w:jc w:val="center"/>
              <w:rPr>
                <w:color w:val="000000"/>
              </w:rPr>
            </w:pPr>
            <w:r w:rsidRPr="008D3A90">
              <w:rPr>
                <w:bCs/>
                <w:color w:val="000000"/>
              </w:rPr>
              <w:t>Приобретение жилых помещений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A4E9897" w14:textId="77777777" w:rsidR="00A146B4" w:rsidRPr="008D3A90" w:rsidRDefault="00A146B4" w:rsidP="00A146B4">
            <w:pPr>
              <w:spacing w:after="0" w:line="240" w:lineRule="auto"/>
              <w:jc w:val="center"/>
              <w:rPr>
                <w:bCs/>
                <w:color w:val="000000"/>
              </w:rPr>
            </w:pPr>
            <w:r w:rsidRPr="008D3A90">
              <w:rPr>
                <w:bCs/>
                <w:color w:val="000000"/>
              </w:rPr>
              <w:t>Мероприятие 3.</w:t>
            </w:r>
          </w:p>
          <w:p w14:paraId="1B06ADE7" w14:textId="5440A967" w:rsidR="00A146B4" w:rsidRPr="008D3A90" w:rsidRDefault="00A146B4" w:rsidP="00A146B4">
            <w:pPr>
              <w:spacing w:after="0" w:line="240" w:lineRule="auto"/>
              <w:jc w:val="center"/>
              <w:rPr>
                <w:color w:val="000000"/>
              </w:rPr>
            </w:pPr>
            <w:r w:rsidRPr="008D3A90">
              <w:rPr>
                <w:color w:val="000000"/>
              </w:rPr>
              <w:t>Выплата возмещения за изымаемые жилые помещения, в том числе проведение независимой оценки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4A3E8C" w14:textId="77777777" w:rsidR="00A146B4" w:rsidRPr="008D3A90" w:rsidRDefault="00A146B4" w:rsidP="00A146B4">
            <w:pPr>
              <w:spacing w:after="0" w:line="240" w:lineRule="auto"/>
              <w:jc w:val="center"/>
              <w:rPr>
                <w:color w:val="000000"/>
              </w:rPr>
            </w:pPr>
            <w:r w:rsidRPr="008D3A90">
              <w:rPr>
                <w:color w:val="000000"/>
              </w:rPr>
              <w:t>ИТОГО:</w:t>
            </w:r>
          </w:p>
        </w:tc>
      </w:tr>
      <w:tr w:rsidR="00947BD6" w:rsidRPr="008D3A90" w14:paraId="34138702" w14:textId="77777777" w:rsidTr="00947BD6">
        <w:trPr>
          <w:trHeight w:val="16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4ABC4" w14:textId="77777777" w:rsidR="00055D99" w:rsidRPr="008D3A90" w:rsidRDefault="00055D99" w:rsidP="00055D99">
            <w:pPr>
              <w:spacing w:after="0" w:line="240" w:lineRule="auto"/>
              <w:jc w:val="center"/>
              <w:rPr>
                <w:color w:val="000000"/>
              </w:rPr>
            </w:pPr>
            <w:r w:rsidRPr="008D3A90">
              <w:rPr>
                <w:bCs/>
                <w:color w:val="000000"/>
                <w:szCs w:val="20"/>
              </w:rPr>
              <w:t>2019</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7F2E3E1D"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2C11DC6B" w14:textId="77777777" w:rsidR="00055D99" w:rsidRPr="008D3A90" w:rsidRDefault="00055D99" w:rsidP="00055D99">
            <w:pPr>
              <w:spacing w:after="0" w:line="240" w:lineRule="auto"/>
              <w:jc w:val="center"/>
              <w:rPr>
                <w:color w:val="000000"/>
              </w:rPr>
            </w:pPr>
            <w:r w:rsidRPr="008D3A90">
              <w:rPr>
                <w:color w:val="000000"/>
              </w:rPr>
              <w:t>78 535 209,76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441AE57" w14:textId="77777777" w:rsidR="00055D99" w:rsidRPr="008D3A90" w:rsidRDefault="00055D99" w:rsidP="00055D99">
            <w:pPr>
              <w:spacing w:after="0" w:line="240" w:lineRule="auto"/>
              <w:jc w:val="center"/>
              <w:rPr>
                <w:color w:val="000000"/>
              </w:rPr>
            </w:pPr>
            <w:r w:rsidRPr="008D3A90">
              <w:rPr>
                <w:color w:val="000000"/>
              </w:rPr>
              <w:t>23 285 255,00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CA25A9" w14:textId="77777777" w:rsidR="00055D99" w:rsidRPr="008D3A90" w:rsidRDefault="00055D99" w:rsidP="00055D99">
            <w:pPr>
              <w:spacing w:after="0" w:line="240" w:lineRule="auto"/>
              <w:jc w:val="center"/>
              <w:rPr>
                <w:color w:val="000000"/>
              </w:rPr>
            </w:pPr>
            <w:r w:rsidRPr="008D3A90">
              <w:rPr>
                <w:color w:val="000000"/>
              </w:rPr>
              <w:t>101 820 464,76</w:t>
            </w:r>
          </w:p>
        </w:tc>
      </w:tr>
      <w:tr w:rsidR="00947BD6" w:rsidRPr="008D3A90" w14:paraId="2FAB9C2B" w14:textId="77777777" w:rsidTr="00947BD6">
        <w:trPr>
          <w:trHeight w:val="77"/>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F1D8F" w14:textId="77777777" w:rsidR="00055D99" w:rsidRPr="008D3A90" w:rsidRDefault="00055D99" w:rsidP="00055D99">
            <w:pPr>
              <w:spacing w:after="0" w:line="240" w:lineRule="auto"/>
              <w:jc w:val="center"/>
              <w:rPr>
                <w:color w:val="000000"/>
              </w:rPr>
            </w:pPr>
            <w:r w:rsidRPr="008D3A90">
              <w:rPr>
                <w:bCs/>
                <w:color w:val="000000"/>
                <w:szCs w:val="20"/>
              </w:rPr>
              <w:t>2020</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668DDBE0"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6B3913FD" w14:textId="77777777" w:rsidR="00055D99" w:rsidRPr="008D3A90" w:rsidRDefault="00055D99" w:rsidP="00055D99">
            <w:pPr>
              <w:spacing w:after="0" w:line="240" w:lineRule="auto"/>
              <w:jc w:val="center"/>
              <w:rPr>
                <w:color w:val="000000"/>
              </w:rPr>
            </w:pPr>
            <w:r w:rsidRPr="008D3A90">
              <w:rPr>
                <w:color w:val="000000"/>
              </w:rPr>
              <w:t>121 030 119,61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7C0B52B" w14:textId="77777777" w:rsidR="00055D99" w:rsidRPr="008D3A90" w:rsidRDefault="00055D99" w:rsidP="00055D99">
            <w:pPr>
              <w:spacing w:after="0" w:line="240" w:lineRule="auto"/>
              <w:jc w:val="center"/>
              <w:rPr>
                <w:color w:val="000000"/>
              </w:rPr>
            </w:pPr>
            <w:r w:rsidRPr="008D3A90">
              <w:rPr>
                <w:color w:val="000000"/>
              </w:rPr>
              <w:t>111 979 682,00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6F2E799" w14:textId="77777777" w:rsidR="00055D99" w:rsidRPr="008D3A90" w:rsidRDefault="00055D99" w:rsidP="00055D99">
            <w:pPr>
              <w:spacing w:after="0" w:line="240" w:lineRule="auto"/>
              <w:jc w:val="center"/>
              <w:rPr>
                <w:color w:val="000000"/>
              </w:rPr>
            </w:pPr>
            <w:r w:rsidRPr="008D3A90">
              <w:rPr>
                <w:color w:val="000000"/>
              </w:rPr>
              <w:t>233 009 801,61</w:t>
            </w:r>
          </w:p>
        </w:tc>
      </w:tr>
      <w:tr w:rsidR="00055D99" w:rsidRPr="008D3A90" w14:paraId="4B9846EB"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2F150" w14:textId="77777777" w:rsidR="00055D99" w:rsidRPr="008D3A90" w:rsidRDefault="00055D99" w:rsidP="00055D99">
            <w:pPr>
              <w:spacing w:after="0" w:line="240" w:lineRule="auto"/>
              <w:jc w:val="center"/>
              <w:rPr>
                <w:color w:val="000000"/>
              </w:rPr>
            </w:pPr>
            <w:r w:rsidRPr="008D3A90">
              <w:rPr>
                <w:bCs/>
                <w:color w:val="000000"/>
                <w:szCs w:val="20"/>
              </w:rPr>
              <w:t>2021</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51408625"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33670B7D" w14:textId="77777777" w:rsidR="00055D99" w:rsidRPr="008D3A90" w:rsidRDefault="00055D99" w:rsidP="00055D99">
            <w:pPr>
              <w:spacing w:after="0" w:line="240" w:lineRule="auto"/>
              <w:jc w:val="center"/>
              <w:rPr>
                <w:color w:val="000000"/>
              </w:rPr>
            </w:pPr>
            <w:r w:rsidRPr="008D3A90">
              <w:rPr>
                <w:color w:val="000000"/>
              </w:rPr>
              <w:t>7 974 374,52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3309048" w14:textId="77777777" w:rsidR="00055D99" w:rsidRPr="008D3A90" w:rsidRDefault="00055D99" w:rsidP="00055D99">
            <w:pPr>
              <w:spacing w:after="0" w:line="240" w:lineRule="auto"/>
              <w:jc w:val="center"/>
              <w:rPr>
                <w:color w:val="000000"/>
              </w:rPr>
            </w:pPr>
            <w:r w:rsidRPr="008D3A90">
              <w:rPr>
                <w:color w:val="000000"/>
              </w:rPr>
              <w:t>140 184 797,33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91BD3C7" w14:textId="77777777" w:rsidR="00055D99" w:rsidRPr="008D3A90" w:rsidRDefault="00055D99" w:rsidP="00055D99">
            <w:pPr>
              <w:spacing w:after="0" w:line="240" w:lineRule="auto"/>
              <w:jc w:val="center"/>
              <w:rPr>
                <w:color w:val="000000"/>
              </w:rPr>
            </w:pPr>
            <w:r w:rsidRPr="008D3A90">
              <w:rPr>
                <w:color w:val="000000"/>
              </w:rPr>
              <w:t>148 159 171,85</w:t>
            </w:r>
          </w:p>
        </w:tc>
      </w:tr>
      <w:tr w:rsidR="00055D99" w:rsidRPr="008D3A90" w14:paraId="3BB26D64"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861B" w14:textId="77777777" w:rsidR="00055D99" w:rsidRPr="008D3A90" w:rsidRDefault="00055D99" w:rsidP="00055D99">
            <w:pPr>
              <w:spacing w:after="0" w:line="240" w:lineRule="auto"/>
              <w:jc w:val="center"/>
              <w:rPr>
                <w:color w:val="000000"/>
              </w:rPr>
            </w:pPr>
            <w:r w:rsidRPr="008D3A90">
              <w:rPr>
                <w:bCs/>
                <w:color w:val="000000"/>
                <w:szCs w:val="20"/>
              </w:rPr>
              <w:t>2022</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1F568065" w14:textId="77777777" w:rsidR="00055D99" w:rsidRPr="008D3A90" w:rsidRDefault="00055D99" w:rsidP="00055D99">
            <w:pPr>
              <w:spacing w:after="0" w:line="240" w:lineRule="auto"/>
              <w:jc w:val="center"/>
              <w:rPr>
                <w:color w:val="000000"/>
              </w:rPr>
            </w:pPr>
            <w:r w:rsidRPr="008D3A90">
              <w:rPr>
                <w:color w:val="000000"/>
              </w:rPr>
              <w:t>333 477 209,85</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54885A36" w14:textId="77777777" w:rsidR="00055D99" w:rsidRPr="008D3A90" w:rsidRDefault="00055D99" w:rsidP="00055D99">
            <w:pPr>
              <w:spacing w:after="0" w:line="240" w:lineRule="auto"/>
              <w:jc w:val="center"/>
              <w:rPr>
                <w:color w:val="000000"/>
              </w:rPr>
            </w:pPr>
            <w:r w:rsidRPr="008D3A90">
              <w:rPr>
                <w:color w:val="000000"/>
              </w:rPr>
              <w:t>156 042 256,97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DF9BA50" w14:textId="77777777" w:rsidR="00055D99" w:rsidRPr="008D3A90" w:rsidRDefault="00055D99" w:rsidP="00055D99">
            <w:pPr>
              <w:spacing w:after="0" w:line="240" w:lineRule="auto"/>
              <w:jc w:val="center"/>
              <w:rPr>
                <w:color w:val="000000"/>
              </w:rPr>
            </w:pPr>
            <w:r w:rsidRPr="008D3A90">
              <w:rPr>
                <w:color w:val="000000"/>
              </w:rPr>
              <w:t>70 884 571,00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6D49BB" w14:textId="77777777" w:rsidR="00055D99" w:rsidRPr="008D3A90" w:rsidRDefault="00055D99" w:rsidP="00055D99">
            <w:pPr>
              <w:spacing w:after="0" w:line="240" w:lineRule="auto"/>
              <w:jc w:val="center"/>
              <w:rPr>
                <w:color w:val="000000"/>
              </w:rPr>
            </w:pPr>
            <w:r w:rsidRPr="008D3A90">
              <w:rPr>
                <w:color w:val="000000"/>
              </w:rPr>
              <w:t>560 404 037,82</w:t>
            </w:r>
          </w:p>
        </w:tc>
      </w:tr>
      <w:tr w:rsidR="00055D99" w:rsidRPr="008D3A90" w14:paraId="61094D7E"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B62BB" w14:textId="77777777" w:rsidR="00055D99" w:rsidRPr="008D3A90" w:rsidRDefault="00055D99" w:rsidP="00055D99">
            <w:pPr>
              <w:spacing w:after="0" w:line="240" w:lineRule="auto"/>
              <w:jc w:val="center"/>
              <w:rPr>
                <w:color w:val="000000"/>
              </w:rPr>
            </w:pPr>
            <w:r w:rsidRPr="008D3A90">
              <w:rPr>
                <w:bCs/>
                <w:color w:val="000000"/>
                <w:szCs w:val="20"/>
              </w:rPr>
              <w:t>2023</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00A76BC4" w14:textId="77777777" w:rsidR="00055D99" w:rsidRPr="008D3A90" w:rsidRDefault="00055D99" w:rsidP="00055D99">
            <w:pPr>
              <w:spacing w:after="0" w:line="240" w:lineRule="auto"/>
              <w:jc w:val="center"/>
              <w:rPr>
                <w:color w:val="000000"/>
              </w:rPr>
            </w:pPr>
            <w:r w:rsidRPr="008D3A90">
              <w:rPr>
                <w:color w:val="000000"/>
              </w:rPr>
              <w:t>46 079 223,68</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31DDEAC9" w14:textId="77777777" w:rsidR="00055D99" w:rsidRPr="008D3A90" w:rsidRDefault="00055D99" w:rsidP="00055D99">
            <w:pPr>
              <w:spacing w:after="0" w:line="240" w:lineRule="auto"/>
              <w:jc w:val="center"/>
              <w:rPr>
                <w:color w:val="000000"/>
              </w:rPr>
            </w:pPr>
            <w:r w:rsidRPr="008D3A90">
              <w:rPr>
                <w:color w:val="000000"/>
              </w:rPr>
              <w:t>167 487 288,12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984FDC9" w14:textId="77777777" w:rsidR="00055D99" w:rsidRPr="008D3A90" w:rsidRDefault="00055D99" w:rsidP="00055D99">
            <w:pPr>
              <w:spacing w:after="0" w:line="240" w:lineRule="auto"/>
              <w:jc w:val="center"/>
              <w:rPr>
                <w:color w:val="000000"/>
              </w:rPr>
            </w:pPr>
            <w:r w:rsidRPr="008D3A90">
              <w:rPr>
                <w:color w:val="000000"/>
              </w:rPr>
              <w:t>7 813 000,00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E08C20D" w14:textId="77777777" w:rsidR="00055D99" w:rsidRPr="008D3A90" w:rsidRDefault="00055D99" w:rsidP="00055D99">
            <w:pPr>
              <w:spacing w:after="0" w:line="240" w:lineRule="auto"/>
              <w:jc w:val="center"/>
              <w:rPr>
                <w:color w:val="000000"/>
              </w:rPr>
            </w:pPr>
            <w:r w:rsidRPr="008D3A90">
              <w:rPr>
                <w:color w:val="000000"/>
              </w:rPr>
              <w:t>221 379 511,80</w:t>
            </w:r>
          </w:p>
        </w:tc>
      </w:tr>
      <w:tr w:rsidR="00055D99" w:rsidRPr="008D3A90" w14:paraId="35127C0D"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EB80F" w14:textId="77777777" w:rsidR="00055D99" w:rsidRPr="008D3A90" w:rsidRDefault="00055D99" w:rsidP="00055D99">
            <w:pPr>
              <w:spacing w:after="0" w:line="240" w:lineRule="auto"/>
              <w:jc w:val="center"/>
              <w:rPr>
                <w:color w:val="000000"/>
              </w:rPr>
            </w:pPr>
            <w:r w:rsidRPr="008D3A90">
              <w:rPr>
                <w:bCs/>
                <w:color w:val="000000"/>
                <w:szCs w:val="20"/>
              </w:rPr>
              <w:t>2024</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2D17F6C2" w14:textId="77777777" w:rsidR="00055D99" w:rsidRPr="008D3A90" w:rsidRDefault="00055D99" w:rsidP="00055D99">
            <w:pPr>
              <w:spacing w:after="0" w:line="240" w:lineRule="auto"/>
              <w:jc w:val="center"/>
              <w:rPr>
                <w:color w:val="000000"/>
              </w:rPr>
            </w:pPr>
            <w:r w:rsidRPr="008D3A90">
              <w:rPr>
                <w:color w:val="000000"/>
              </w:rPr>
              <w:t>322 204 122,24</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0B624C1E" w14:textId="77777777" w:rsidR="00055D99" w:rsidRPr="008D3A90" w:rsidRDefault="00055D99" w:rsidP="00055D99">
            <w:pPr>
              <w:spacing w:after="0" w:line="240" w:lineRule="auto"/>
              <w:jc w:val="center"/>
              <w:rPr>
                <w:color w:val="000000"/>
              </w:rPr>
            </w:pPr>
            <w:r w:rsidRPr="008D3A90">
              <w:rPr>
                <w:color w:val="000000"/>
              </w:rPr>
              <w:t>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50ED3FE" w14:textId="77777777" w:rsidR="00055D99" w:rsidRPr="008D3A90" w:rsidRDefault="00055D99" w:rsidP="00055D99">
            <w:pPr>
              <w:spacing w:after="0" w:line="240" w:lineRule="auto"/>
              <w:jc w:val="center"/>
              <w:rPr>
                <w:color w:val="000000"/>
              </w:rPr>
            </w:pPr>
            <w:r w:rsidRPr="008D3A90">
              <w:rPr>
                <w:color w:val="000000"/>
              </w:rPr>
              <w:t>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4E7A0D9" w14:textId="77777777" w:rsidR="00055D99" w:rsidRPr="008D3A90" w:rsidRDefault="00055D99" w:rsidP="00055D99">
            <w:pPr>
              <w:spacing w:after="0" w:line="240" w:lineRule="auto"/>
              <w:jc w:val="center"/>
              <w:rPr>
                <w:color w:val="000000"/>
              </w:rPr>
            </w:pPr>
            <w:r w:rsidRPr="008D3A90">
              <w:rPr>
                <w:color w:val="000000"/>
              </w:rPr>
              <w:t>322 204 122,24</w:t>
            </w:r>
          </w:p>
        </w:tc>
      </w:tr>
      <w:tr w:rsidR="00055D99" w:rsidRPr="008D3A90" w14:paraId="5B594B87"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C2AF" w14:textId="77777777" w:rsidR="00055D99" w:rsidRPr="008D3A90" w:rsidRDefault="00055D99" w:rsidP="00055D99">
            <w:pPr>
              <w:spacing w:after="0" w:line="240" w:lineRule="auto"/>
              <w:jc w:val="center"/>
              <w:rPr>
                <w:color w:val="000000"/>
              </w:rPr>
            </w:pPr>
            <w:r w:rsidRPr="008D3A90">
              <w:rPr>
                <w:color w:val="000000"/>
              </w:rPr>
              <w:t>2025</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739283BF"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56D51DDD" w14:textId="77777777" w:rsidR="00055D99" w:rsidRPr="008D3A90" w:rsidRDefault="00055D99" w:rsidP="00055D99">
            <w:pPr>
              <w:spacing w:after="0" w:line="240" w:lineRule="auto"/>
              <w:jc w:val="center"/>
              <w:rPr>
                <w:color w:val="000000"/>
              </w:rPr>
            </w:pPr>
            <w:r w:rsidRPr="008D3A90">
              <w:rPr>
                <w:color w:val="000000"/>
              </w:rPr>
              <w:t>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8E77B48" w14:textId="77777777" w:rsidR="00055D99" w:rsidRPr="008D3A90" w:rsidRDefault="00055D99" w:rsidP="00055D99">
            <w:pPr>
              <w:spacing w:after="0" w:line="240" w:lineRule="auto"/>
              <w:jc w:val="center"/>
              <w:rPr>
                <w:color w:val="000000"/>
              </w:rPr>
            </w:pPr>
            <w:r w:rsidRPr="008D3A90">
              <w:rPr>
                <w:color w:val="000000"/>
              </w:rPr>
              <w:t>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714462" w14:textId="77777777" w:rsidR="00055D99" w:rsidRPr="008D3A90" w:rsidRDefault="00055D99" w:rsidP="00055D99">
            <w:pPr>
              <w:spacing w:after="0" w:line="240" w:lineRule="auto"/>
              <w:jc w:val="center"/>
              <w:rPr>
                <w:color w:val="000000"/>
              </w:rPr>
            </w:pPr>
            <w:r w:rsidRPr="008D3A90">
              <w:rPr>
                <w:color w:val="000000"/>
              </w:rPr>
              <w:t>0,00</w:t>
            </w:r>
          </w:p>
        </w:tc>
      </w:tr>
      <w:tr w:rsidR="00055D99" w:rsidRPr="008D3A90" w14:paraId="2B14A21E"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3517D" w14:textId="77777777" w:rsidR="00055D99" w:rsidRPr="008D3A90" w:rsidRDefault="00055D99" w:rsidP="00055D99">
            <w:pPr>
              <w:spacing w:after="0" w:line="240" w:lineRule="auto"/>
              <w:jc w:val="center"/>
              <w:rPr>
                <w:color w:val="000000"/>
              </w:rPr>
            </w:pPr>
            <w:r w:rsidRPr="008D3A90">
              <w:rPr>
                <w:color w:val="000000"/>
              </w:rPr>
              <w:t>2026</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7949DAE9"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216006D2" w14:textId="77777777" w:rsidR="00055D99" w:rsidRPr="008D3A90" w:rsidRDefault="00055D99" w:rsidP="00055D99">
            <w:pPr>
              <w:spacing w:after="0" w:line="240" w:lineRule="auto"/>
              <w:jc w:val="center"/>
              <w:rPr>
                <w:color w:val="000000"/>
              </w:rPr>
            </w:pPr>
            <w:r w:rsidRPr="008D3A90">
              <w:rPr>
                <w:color w:val="000000"/>
              </w:rPr>
              <w:t>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7BF26899" w14:textId="77777777" w:rsidR="00055D99" w:rsidRPr="008D3A90" w:rsidRDefault="00055D99" w:rsidP="00055D99">
            <w:pPr>
              <w:spacing w:after="0" w:line="240" w:lineRule="auto"/>
              <w:jc w:val="center"/>
              <w:rPr>
                <w:color w:val="000000"/>
              </w:rPr>
            </w:pPr>
            <w:r w:rsidRPr="008D3A90">
              <w:rPr>
                <w:color w:val="000000"/>
              </w:rPr>
              <w:t>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A3AC45" w14:textId="77777777" w:rsidR="00055D99" w:rsidRPr="008D3A90" w:rsidRDefault="00055D99" w:rsidP="00055D99">
            <w:pPr>
              <w:spacing w:after="0" w:line="240" w:lineRule="auto"/>
              <w:jc w:val="center"/>
              <w:rPr>
                <w:color w:val="000000"/>
              </w:rPr>
            </w:pPr>
            <w:r w:rsidRPr="008D3A90">
              <w:rPr>
                <w:color w:val="000000"/>
              </w:rPr>
              <w:t>0,00</w:t>
            </w:r>
          </w:p>
        </w:tc>
      </w:tr>
      <w:tr w:rsidR="00055D99" w:rsidRPr="008D3A90" w14:paraId="263054A9"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C2493" w14:textId="77777777" w:rsidR="00055D99" w:rsidRPr="008D3A90" w:rsidRDefault="00055D99" w:rsidP="00055D99">
            <w:pPr>
              <w:spacing w:after="0" w:line="240" w:lineRule="auto"/>
              <w:jc w:val="center"/>
              <w:rPr>
                <w:color w:val="000000"/>
              </w:rPr>
            </w:pPr>
            <w:r w:rsidRPr="008D3A90">
              <w:rPr>
                <w:color w:val="000000"/>
              </w:rPr>
              <w:t>2027</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6E3406C6"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5CF4BEEE" w14:textId="77777777" w:rsidR="00055D99" w:rsidRPr="008D3A90" w:rsidRDefault="00055D99" w:rsidP="00055D99">
            <w:pPr>
              <w:spacing w:after="0" w:line="240" w:lineRule="auto"/>
              <w:jc w:val="center"/>
              <w:rPr>
                <w:color w:val="000000"/>
              </w:rPr>
            </w:pPr>
            <w:r w:rsidRPr="008D3A90">
              <w:rPr>
                <w:color w:val="000000"/>
              </w:rPr>
              <w:t>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44DAAF8" w14:textId="77777777" w:rsidR="00055D99" w:rsidRPr="008D3A90" w:rsidRDefault="00055D99" w:rsidP="00055D99">
            <w:pPr>
              <w:spacing w:after="0" w:line="240" w:lineRule="auto"/>
              <w:jc w:val="center"/>
              <w:rPr>
                <w:color w:val="000000"/>
              </w:rPr>
            </w:pPr>
            <w:r w:rsidRPr="008D3A90">
              <w:rPr>
                <w:color w:val="000000"/>
              </w:rPr>
              <w:t>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A4C543" w14:textId="77777777" w:rsidR="00055D99" w:rsidRPr="008D3A90" w:rsidRDefault="00055D99" w:rsidP="00055D99">
            <w:pPr>
              <w:spacing w:after="0" w:line="240" w:lineRule="auto"/>
              <w:jc w:val="center"/>
              <w:rPr>
                <w:color w:val="000000"/>
              </w:rPr>
            </w:pPr>
            <w:r w:rsidRPr="008D3A90">
              <w:rPr>
                <w:color w:val="000000"/>
              </w:rPr>
              <w:t>0,00</w:t>
            </w:r>
          </w:p>
        </w:tc>
      </w:tr>
      <w:tr w:rsidR="00055D99" w:rsidRPr="008D3A90" w14:paraId="0208EA7D" w14:textId="77777777" w:rsidTr="00947BD6">
        <w:trPr>
          <w:trHeight w:val="315"/>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CAF83" w14:textId="77777777" w:rsidR="00055D99" w:rsidRPr="008D3A90" w:rsidRDefault="00055D99" w:rsidP="00055D99">
            <w:pPr>
              <w:spacing w:after="0" w:line="240" w:lineRule="auto"/>
              <w:jc w:val="center"/>
              <w:rPr>
                <w:color w:val="000000"/>
              </w:rPr>
            </w:pPr>
            <w:r w:rsidRPr="008D3A90">
              <w:rPr>
                <w:color w:val="000000"/>
              </w:rPr>
              <w:t>2028</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7855FF71" w14:textId="77777777" w:rsidR="00055D99" w:rsidRPr="008D3A90" w:rsidRDefault="00055D99" w:rsidP="00055D99">
            <w:pPr>
              <w:spacing w:after="0" w:line="240" w:lineRule="auto"/>
              <w:jc w:val="center"/>
              <w:rPr>
                <w:color w:val="000000"/>
              </w:rPr>
            </w:pPr>
            <w:r w:rsidRPr="008D3A90">
              <w:rPr>
                <w:color w:val="000000"/>
              </w:rPr>
              <w:t>0,00</w:t>
            </w:r>
          </w:p>
        </w:tc>
        <w:tc>
          <w:tcPr>
            <w:tcW w:w="3473" w:type="dxa"/>
            <w:tcBorders>
              <w:top w:val="single" w:sz="4" w:space="0" w:color="auto"/>
              <w:left w:val="nil"/>
              <w:bottom w:val="single" w:sz="4" w:space="0" w:color="auto"/>
              <w:right w:val="single" w:sz="4" w:space="0" w:color="auto"/>
            </w:tcBorders>
            <w:shd w:val="clear" w:color="auto" w:fill="auto"/>
            <w:vAlign w:val="center"/>
            <w:hideMark/>
          </w:tcPr>
          <w:p w14:paraId="16357D80" w14:textId="77777777" w:rsidR="00055D99" w:rsidRPr="008D3A90" w:rsidRDefault="00055D99" w:rsidP="00055D99">
            <w:pPr>
              <w:spacing w:after="0" w:line="240" w:lineRule="auto"/>
              <w:jc w:val="center"/>
              <w:rPr>
                <w:color w:val="000000"/>
              </w:rPr>
            </w:pPr>
            <w:r w:rsidRPr="008D3A90">
              <w:rPr>
                <w:color w:val="000000"/>
              </w:rPr>
              <w:t>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D1C5D43" w14:textId="77777777" w:rsidR="00055D99" w:rsidRPr="008D3A90" w:rsidRDefault="00055D99" w:rsidP="00055D99">
            <w:pPr>
              <w:spacing w:after="0" w:line="240" w:lineRule="auto"/>
              <w:jc w:val="center"/>
              <w:rPr>
                <w:color w:val="000000"/>
              </w:rPr>
            </w:pPr>
            <w:r w:rsidRPr="008D3A90">
              <w:rPr>
                <w:color w:val="000000"/>
              </w:rPr>
              <w:t>0,00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4328AEF" w14:textId="77777777" w:rsidR="00055D99" w:rsidRPr="008D3A90" w:rsidRDefault="00055D99" w:rsidP="00055D99">
            <w:pPr>
              <w:spacing w:after="0" w:line="240" w:lineRule="auto"/>
              <w:jc w:val="center"/>
              <w:rPr>
                <w:color w:val="000000"/>
              </w:rPr>
            </w:pPr>
            <w:r w:rsidRPr="008D3A90">
              <w:rPr>
                <w:color w:val="000000"/>
              </w:rPr>
              <w:t>0,00</w:t>
            </w:r>
          </w:p>
        </w:tc>
      </w:tr>
      <w:bookmarkEnd w:id="34"/>
    </w:tbl>
    <w:p w14:paraId="727550E7" w14:textId="77777777" w:rsidR="00055D99" w:rsidRPr="008D3A90" w:rsidRDefault="00055D99" w:rsidP="00E25F31">
      <w:pPr>
        <w:pStyle w:val="a6"/>
        <w:tabs>
          <w:tab w:val="left" w:pos="426"/>
        </w:tabs>
        <w:overflowPunct w:val="0"/>
        <w:spacing w:after="0"/>
        <w:ind w:left="0"/>
        <w:jc w:val="center"/>
        <w:textAlignment w:val="baseline"/>
        <w:rPr>
          <w:rFonts w:ascii="Times New Roman" w:hAnsi="Times New Roman" w:cs="Times New Roman"/>
          <w:b/>
        </w:rPr>
      </w:pPr>
    </w:p>
    <w:p w14:paraId="05A44824" w14:textId="371D19D8" w:rsidR="0001117C" w:rsidRPr="008D3A90" w:rsidRDefault="0001117C" w:rsidP="00E25F31">
      <w:pPr>
        <w:pStyle w:val="a6"/>
        <w:tabs>
          <w:tab w:val="left" w:pos="426"/>
        </w:tabs>
        <w:overflowPunct w:val="0"/>
        <w:spacing w:after="0"/>
        <w:ind w:left="0"/>
        <w:jc w:val="center"/>
        <w:textAlignment w:val="baseline"/>
        <w:rPr>
          <w:rFonts w:ascii="Times New Roman" w:hAnsi="Times New Roman" w:cs="Times New Roman"/>
          <w:b/>
        </w:rPr>
      </w:pPr>
      <w:r w:rsidRPr="008D3A90">
        <w:rPr>
          <w:rFonts w:ascii="Times New Roman" w:hAnsi="Times New Roman" w:cs="Times New Roman"/>
          <w:b/>
        </w:rPr>
        <w:br w:type="page"/>
      </w:r>
    </w:p>
    <w:p w14:paraId="2018E3A7" w14:textId="77777777" w:rsidR="00337D13" w:rsidRPr="008D3A90" w:rsidRDefault="00337D13" w:rsidP="00E25F31">
      <w:pPr>
        <w:pStyle w:val="a6"/>
        <w:tabs>
          <w:tab w:val="left" w:pos="426"/>
        </w:tabs>
        <w:overflowPunct w:val="0"/>
        <w:spacing w:after="0"/>
        <w:ind w:left="0"/>
        <w:jc w:val="center"/>
        <w:textAlignment w:val="baseline"/>
        <w:rPr>
          <w:rFonts w:ascii="Times New Roman" w:hAnsi="Times New Roman" w:cs="Times New Roman"/>
          <w:b/>
        </w:rPr>
      </w:pPr>
      <w:bookmarkStart w:id="35" w:name="_Hlk133920938"/>
      <w:r w:rsidRPr="008D3A90">
        <w:rPr>
          <w:rFonts w:ascii="Times New Roman" w:hAnsi="Times New Roman" w:cs="Times New Roman"/>
          <w:b/>
        </w:rPr>
        <w:lastRenderedPageBreak/>
        <w:t>РАЗДЕЛ 4.</w:t>
      </w:r>
    </w:p>
    <w:p w14:paraId="75E2485F" w14:textId="77777777" w:rsidR="00880609" w:rsidRPr="008D3A90" w:rsidRDefault="00174C1E" w:rsidP="00E25F31">
      <w:pPr>
        <w:pStyle w:val="a9"/>
        <w:jc w:val="center"/>
        <w:rPr>
          <w:b/>
        </w:rPr>
      </w:pPr>
      <w:bookmarkStart w:id="36" w:name="_Hlk150845294"/>
      <w:bookmarkStart w:id="37" w:name="_Hlk205195876"/>
      <w:r w:rsidRPr="008D3A90">
        <w:rPr>
          <w:b/>
        </w:rPr>
        <w:t>Перече</w:t>
      </w:r>
      <w:r w:rsidR="00AC4C8D" w:rsidRPr="008D3A90">
        <w:rPr>
          <w:b/>
        </w:rPr>
        <w:t>нь целевых индикаторов</w:t>
      </w:r>
      <w:r w:rsidR="001313AA" w:rsidRPr="008D3A90">
        <w:rPr>
          <w:b/>
        </w:rPr>
        <w:t xml:space="preserve"> </w:t>
      </w:r>
      <w:r w:rsidR="000D4772" w:rsidRPr="008D3A90">
        <w:rPr>
          <w:b/>
        </w:rPr>
        <w:t xml:space="preserve">Программы </w:t>
      </w:r>
      <w:bookmarkEnd w:id="36"/>
    </w:p>
    <w:bookmarkEnd w:id="37"/>
    <w:p w14:paraId="04FF5907" w14:textId="0A429C62" w:rsidR="00321223" w:rsidRPr="008D3A90" w:rsidRDefault="00321223" w:rsidP="00E25F31">
      <w:pPr>
        <w:pStyle w:val="a9"/>
        <w:jc w:val="center"/>
        <w:rPr>
          <w:b/>
        </w:rPr>
      </w:pPr>
    </w:p>
    <w:p w14:paraId="02149186" w14:textId="7EE108DC" w:rsidR="00663228" w:rsidRPr="008D3A90" w:rsidRDefault="00925B74" w:rsidP="00E25F31">
      <w:pPr>
        <w:pStyle w:val="a9"/>
        <w:jc w:val="center"/>
        <w:rPr>
          <w:b/>
        </w:rPr>
      </w:pPr>
      <w:bookmarkStart w:id="38" w:name="_Hlk150845324"/>
      <w:bookmarkStart w:id="39" w:name="_Hlk133921261"/>
      <w:r w:rsidRPr="008D3A90">
        <w:rPr>
          <w:b/>
        </w:rPr>
        <w:t>Исполнение показателей</w:t>
      </w:r>
      <w:r w:rsidR="00663228" w:rsidRPr="008D3A90">
        <w:rPr>
          <w:b/>
        </w:rPr>
        <w:t xml:space="preserve"> муниципальной программы</w:t>
      </w:r>
      <w:r w:rsidRPr="008D3A90">
        <w:rPr>
          <w:b/>
        </w:rPr>
        <w:t xml:space="preserve"> за счет средств, </w:t>
      </w:r>
    </w:p>
    <w:p w14:paraId="3875FFDE" w14:textId="0E17823C" w:rsidR="00E03CD2" w:rsidRPr="008D3A90" w:rsidRDefault="00925B74" w:rsidP="00E25F31">
      <w:pPr>
        <w:pStyle w:val="a9"/>
        <w:jc w:val="center"/>
        <w:rPr>
          <w:b/>
        </w:rPr>
      </w:pPr>
      <w:r w:rsidRPr="008D3A90">
        <w:rPr>
          <w:b/>
        </w:rPr>
        <w:t>передаваемых из бюджета М</w:t>
      </w:r>
      <w:r w:rsidR="00F055BA" w:rsidRPr="008D3A90">
        <w:rPr>
          <w:b/>
        </w:rPr>
        <w:t>Р</w:t>
      </w:r>
      <w:r w:rsidRPr="008D3A90">
        <w:rPr>
          <w:b/>
        </w:rPr>
        <w:t xml:space="preserve"> «Мирнинский район» в бюджеты М</w:t>
      </w:r>
      <w:r w:rsidR="006534A9" w:rsidRPr="008D3A90">
        <w:rPr>
          <w:b/>
        </w:rPr>
        <w:t>Р</w:t>
      </w:r>
      <w:r w:rsidRPr="008D3A90">
        <w:rPr>
          <w:b/>
        </w:rPr>
        <w:t xml:space="preserve"> поселений</w:t>
      </w:r>
      <w:bookmarkEnd w:id="38"/>
    </w:p>
    <w:bookmarkEnd w:id="39"/>
    <w:p w14:paraId="15E9AF61" w14:textId="77777777" w:rsidR="00925B74" w:rsidRPr="008D3A90" w:rsidRDefault="00925B74" w:rsidP="00E25F31">
      <w:pPr>
        <w:pStyle w:val="a9"/>
        <w:jc w:val="center"/>
        <w:rPr>
          <w:b/>
        </w:rPr>
      </w:pPr>
    </w:p>
    <w:p w14:paraId="1E2297E7" w14:textId="77777777" w:rsidR="0072674B" w:rsidRPr="008D3A90" w:rsidRDefault="0072674B" w:rsidP="00E25F31">
      <w:pPr>
        <w:pStyle w:val="a9"/>
        <w:jc w:val="center"/>
        <w:rPr>
          <w:b/>
          <w:sz w:val="20"/>
          <w:szCs w:val="20"/>
        </w:rPr>
      </w:pPr>
    </w:p>
    <w:tbl>
      <w:tblPr>
        <w:tblW w:w="9820" w:type="dxa"/>
        <w:jc w:val="center"/>
        <w:tblLook w:val="04A0" w:firstRow="1" w:lastRow="0" w:firstColumn="1" w:lastColumn="0" w:noHBand="0" w:noVBand="1"/>
      </w:tblPr>
      <w:tblGrid>
        <w:gridCol w:w="2700"/>
        <w:gridCol w:w="1720"/>
        <w:gridCol w:w="1720"/>
        <w:gridCol w:w="1720"/>
        <w:gridCol w:w="1960"/>
      </w:tblGrid>
      <w:tr w:rsidR="00947BD6" w:rsidRPr="008D3A90" w14:paraId="6C1C5FCF" w14:textId="77777777" w:rsidTr="00947BD6">
        <w:trPr>
          <w:trHeight w:val="1890"/>
          <w:jc w:val="center"/>
        </w:trPr>
        <w:tc>
          <w:tcPr>
            <w:tcW w:w="270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3A19C42A" w14:textId="77777777" w:rsidR="00947BD6" w:rsidRPr="008D3A90" w:rsidRDefault="00947BD6" w:rsidP="00947BD6">
            <w:pPr>
              <w:spacing w:after="0" w:line="240" w:lineRule="auto"/>
              <w:rPr>
                <w:color w:val="000000"/>
              </w:rPr>
            </w:pPr>
            <w:bookmarkStart w:id="40" w:name="_Hlk205195976"/>
            <w:r w:rsidRPr="008D3A90">
              <w:rPr>
                <w:color w:val="000000"/>
              </w:rPr>
              <w:t xml:space="preserve">                Наименование </w:t>
            </w:r>
            <w:r w:rsidRPr="008D3A90">
              <w:rPr>
                <w:color w:val="000000"/>
              </w:rPr>
              <w:br/>
              <w:t xml:space="preserve">                    индикатора</w:t>
            </w:r>
            <w:r w:rsidRPr="008D3A90">
              <w:rPr>
                <w:color w:val="000000"/>
              </w:rPr>
              <w:br/>
              <w:t>Период</w:t>
            </w:r>
            <w:r w:rsidRPr="008D3A90">
              <w:rPr>
                <w:color w:val="000000"/>
              </w:rPr>
              <w:br/>
              <w:t>реализации</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9874F0F" w14:textId="77777777" w:rsidR="00947BD6" w:rsidRPr="008D3A90" w:rsidRDefault="00947BD6" w:rsidP="00947BD6">
            <w:pPr>
              <w:spacing w:after="0" w:line="240" w:lineRule="auto"/>
              <w:jc w:val="center"/>
              <w:rPr>
                <w:color w:val="000000"/>
              </w:rPr>
            </w:pPr>
            <w:r w:rsidRPr="008D3A90">
              <w:rPr>
                <w:color w:val="000000"/>
              </w:rPr>
              <w:t>Объем расселённой площади</w:t>
            </w:r>
            <w:r w:rsidRPr="008D3A90">
              <w:rPr>
                <w:color w:val="000000"/>
              </w:rPr>
              <w:br/>
              <w:t>(м2)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6F0B716" w14:textId="77777777" w:rsidR="00947BD6" w:rsidRPr="008D3A90" w:rsidRDefault="00947BD6" w:rsidP="00947BD6">
            <w:pPr>
              <w:spacing w:after="0" w:line="240" w:lineRule="auto"/>
              <w:jc w:val="center"/>
              <w:rPr>
                <w:color w:val="000000"/>
              </w:rPr>
            </w:pPr>
            <w:r w:rsidRPr="008D3A90">
              <w:rPr>
                <w:color w:val="000000"/>
              </w:rPr>
              <w:t>Количество переселенных жителей</w:t>
            </w:r>
            <w:r w:rsidRPr="008D3A90">
              <w:rPr>
                <w:color w:val="000000"/>
              </w:rPr>
              <w:br/>
              <w:t>(чел.)</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BAC8927" w14:textId="77777777" w:rsidR="00947BD6" w:rsidRPr="008D3A90" w:rsidRDefault="00947BD6" w:rsidP="00947BD6">
            <w:pPr>
              <w:spacing w:after="0" w:line="240" w:lineRule="auto"/>
              <w:jc w:val="center"/>
              <w:rPr>
                <w:color w:val="000000"/>
              </w:rPr>
            </w:pPr>
            <w:r w:rsidRPr="008D3A90">
              <w:rPr>
                <w:color w:val="000000"/>
              </w:rPr>
              <w:t>Количество снесенных домов</w:t>
            </w:r>
            <w:r w:rsidRPr="008D3A90">
              <w:rPr>
                <w:color w:val="000000"/>
              </w:rPr>
              <w:br/>
              <w:t>(ед.)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51685EB" w14:textId="77777777" w:rsidR="00947BD6" w:rsidRPr="008D3A90" w:rsidRDefault="00947BD6" w:rsidP="00947BD6">
            <w:pPr>
              <w:spacing w:after="0" w:line="240" w:lineRule="auto"/>
              <w:jc w:val="center"/>
              <w:rPr>
                <w:color w:val="000000"/>
              </w:rPr>
            </w:pPr>
            <w:r w:rsidRPr="008D3A90">
              <w:rPr>
                <w:color w:val="000000"/>
              </w:rPr>
              <w:t>Количество публикаций в СМИ о Программе</w:t>
            </w:r>
            <w:r w:rsidRPr="008D3A90">
              <w:rPr>
                <w:color w:val="000000"/>
              </w:rPr>
              <w:br/>
              <w:t>(ед.)</w:t>
            </w:r>
          </w:p>
        </w:tc>
      </w:tr>
      <w:tr w:rsidR="00947BD6" w:rsidRPr="008D3A90" w14:paraId="031C2952" w14:textId="77777777" w:rsidTr="00947BD6">
        <w:trPr>
          <w:trHeight w:val="63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794876E" w14:textId="77777777" w:rsidR="00947BD6" w:rsidRPr="008D3A90" w:rsidRDefault="00947BD6" w:rsidP="00947BD6">
            <w:pPr>
              <w:spacing w:after="0" w:line="240" w:lineRule="auto"/>
              <w:jc w:val="center"/>
              <w:rPr>
                <w:color w:val="000000"/>
              </w:rPr>
            </w:pPr>
            <w:r w:rsidRPr="008D3A90">
              <w:rPr>
                <w:color w:val="000000"/>
              </w:rPr>
              <w:t>Базовое значение индикатора 2018 год</w:t>
            </w:r>
          </w:p>
        </w:tc>
        <w:tc>
          <w:tcPr>
            <w:tcW w:w="1720" w:type="dxa"/>
            <w:tcBorders>
              <w:top w:val="nil"/>
              <w:left w:val="nil"/>
              <w:bottom w:val="single" w:sz="4" w:space="0" w:color="auto"/>
              <w:right w:val="single" w:sz="4" w:space="0" w:color="auto"/>
            </w:tcBorders>
            <w:shd w:val="clear" w:color="auto" w:fill="auto"/>
            <w:vAlign w:val="center"/>
            <w:hideMark/>
          </w:tcPr>
          <w:p w14:paraId="381C4AEC" w14:textId="77777777" w:rsidR="00947BD6" w:rsidRPr="008D3A90" w:rsidRDefault="00947BD6" w:rsidP="00947BD6">
            <w:pPr>
              <w:spacing w:after="0" w:line="240" w:lineRule="auto"/>
              <w:jc w:val="center"/>
              <w:rPr>
                <w:color w:val="000000"/>
              </w:rPr>
            </w:pPr>
            <w:r w:rsidRPr="008D3A90">
              <w:rPr>
                <w:color w:val="000000"/>
              </w:rPr>
              <w:t>1 779,60</w:t>
            </w:r>
          </w:p>
        </w:tc>
        <w:tc>
          <w:tcPr>
            <w:tcW w:w="1720" w:type="dxa"/>
            <w:tcBorders>
              <w:top w:val="nil"/>
              <w:left w:val="nil"/>
              <w:bottom w:val="single" w:sz="4" w:space="0" w:color="auto"/>
              <w:right w:val="single" w:sz="4" w:space="0" w:color="auto"/>
            </w:tcBorders>
            <w:shd w:val="clear" w:color="auto" w:fill="auto"/>
            <w:vAlign w:val="center"/>
            <w:hideMark/>
          </w:tcPr>
          <w:p w14:paraId="30730FE9" w14:textId="77777777" w:rsidR="00947BD6" w:rsidRPr="008D3A90" w:rsidRDefault="00947BD6" w:rsidP="00947BD6">
            <w:pPr>
              <w:spacing w:after="0" w:line="240" w:lineRule="auto"/>
              <w:jc w:val="center"/>
              <w:rPr>
                <w:color w:val="000000"/>
              </w:rPr>
            </w:pPr>
            <w:r w:rsidRPr="008D3A90">
              <w:rPr>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9361EC2" w14:textId="77777777" w:rsidR="00947BD6" w:rsidRPr="008D3A90" w:rsidRDefault="00947BD6" w:rsidP="00947BD6">
            <w:pPr>
              <w:spacing w:after="0" w:line="240" w:lineRule="auto"/>
              <w:jc w:val="center"/>
              <w:rPr>
                <w:color w:val="000000"/>
              </w:rPr>
            </w:pPr>
            <w:r w:rsidRPr="008D3A90">
              <w:rPr>
                <w:color w:val="000000"/>
              </w:rPr>
              <w:t>12</w:t>
            </w:r>
          </w:p>
        </w:tc>
        <w:tc>
          <w:tcPr>
            <w:tcW w:w="1960" w:type="dxa"/>
            <w:tcBorders>
              <w:top w:val="nil"/>
              <w:left w:val="nil"/>
              <w:bottom w:val="single" w:sz="4" w:space="0" w:color="auto"/>
              <w:right w:val="single" w:sz="4" w:space="0" w:color="auto"/>
            </w:tcBorders>
            <w:shd w:val="clear" w:color="auto" w:fill="auto"/>
            <w:vAlign w:val="center"/>
            <w:hideMark/>
          </w:tcPr>
          <w:p w14:paraId="3C46CC66" w14:textId="77777777" w:rsidR="00947BD6" w:rsidRPr="008D3A90" w:rsidRDefault="00947BD6" w:rsidP="00947BD6">
            <w:pPr>
              <w:spacing w:after="0" w:line="240" w:lineRule="auto"/>
              <w:jc w:val="center"/>
              <w:rPr>
                <w:color w:val="000000"/>
              </w:rPr>
            </w:pPr>
            <w:r w:rsidRPr="008D3A90">
              <w:rPr>
                <w:color w:val="000000"/>
              </w:rPr>
              <w:t>0</w:t>
            </w:r>
          </w:p>
        </w:tc>
      </w:tr>
      <w:tr w:rsidR="00947BD6" w:rsidRPr="008D3A90" w14:paraId="011AA845"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A69CE1B" w14:textId="77777777" w:rsidR="00947BD6" w:rsidRPr="008D3A90" w:rsidRDefault="00947BD6" w:rsidP="00947BD6">
            <w:pPr>
              <w:spacing w:after="0" w:line="240" w:lineRule="auto"/>
              <w:jc w:val="center"/>
              <w:rPr>
                <w:color w:val="000000"/>
              </w:rPr>
            </w:pPr>
            <w:r w:rsidRPr="008D3A90">
              <w:rPr>
                <w:color w:val="000000"/>
              </w:rPr>
              <w:t>01.01.2019-31.12.2020</w:t>
            </w:r>
          </w:p>
        </w:tc>
        <w:tc>
          <w:tcPr>
            <w:tcW w:w="1720" w:type="dxa"/>
            <w:tcBorders>
              <w:top w:val="nil"/>
              <w:left w:val="nil"/>
              <w:bottom w:val="single" w:sz="4" w:space="0" w:color="auto"/>
              <w:right w:val="single" w:sz="4" w:space="0" w:color="auto"/>
            </w:tcBorders>
            <w:shd w:val="clear" w:color="auto" w:fill="auto"/>
            <w:vAlign w:val="center"/>
            <w:hideMark/>
          </w:tcPr>
          <w:p w14:paraId="7814DF2A" w14:textId="77777777" w:rsidR="00947BD6" w:rsidRPr="008D3A90" w:rsidRDefault="00947BD6" w:rsidP="00947BD6">
            <w:pPr>
              <w:spacing w:after="0" w:line="240" w:lineRule="auto"/>
              <w:jc w:val="center"/>
              <w:rPr>
                <w:color w:val="000000"/>
              </w:rPr>
            </w:pPr>
            <w:r w:rsidRPr="008D3A90">
              <w:rPr>
                <w:color w:val="000000"/>
              </w:rPr>
              <w:t>2 925,60</w:t>
            </w:r>
          </w:p>
        </w:tc>
        <w:tc>
          <w:tcPr>
            <w:tcW w:w="1720" w:type="dxa"/>
            <w:tcBorders>
              <w:top w:val="nil"/>
              <w:left w:val="nil"/>
              <w:bottom w:val="single" w:sz="4" w:space="0" w:color="auto"/>
              <w:right w:val="single" w:sz="4" w:space="0" w:color="auto"/>
            </w:tcBorders>
            <w:shd w:val="clear" w:color="auto" w:fill="auto"/>
            <w:vAlign w:val="center"/>
            <w:hideMark/>
          </w:tcPr>
          <w:p w14:paraId="53C23AAE" w14:textId="77777777" w:rsidR="00947BD6" w:rsidRPr="008D3A90" w:rsidRDefault="00947BD6" w:rsidP="00947BD6">
            <w:pPr>
              <w:spacing w:after="0" w:line="240" w:lineRule="auto"/>
              <w:jc w:val="center"/>
              <w:rPr>
                <w:color w:val="000000"/>
              </w:rPr>
            </w:pPr>
            <w:r w:rsidRPr="008D3A90">
              <w:rPr>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5D51F8C1" w14:textId="77777777" w:rsidR="00947BD6" w:rsidRPr="008D3A90" w:rsidRDefault="00947BD6" w:rsidP="00947BD6">
            <w:pPr>
              <w:spacing w:after="0" w:line="240" w:lineRule="auto"/>
              <w:jc w:val="center"/>
              <w:rPr>
                <w:color w:val="000000"/>
              </w:rPr>
            </w:pPr>
            <w:r w:rsidRPr="008D3A90">
              <w:rPr>
                <w:color w:val="000000"/>
              </w:rPr>
              <w:t>5</w:t>
            </w:r>
          </w:p>
        </w:tc>
        <w:tc>
          <w:tcPr>
            <w:tcW w:w="1960" w:type="dxa"/>
            <w:tcBorders>
              <w:top w:val="nil"/>
              <w:left w:val="nil"/>
              <w:bottom w:val="single" w:sz="4" w:space="0" w:color="auto"/>
              <w:right w:val="single" w:sz="4" w:space="0" w:color="auto"/>
            </w:tcBorders>
            <w:shd w:val="clear" w:color="auto" w:fill="auto"/>
            <w:vAlign w:val="center"/>
            <w:hideMark/>
          </w:tcPr>
          <w:p w14:paraId="2CC0F242" w14:textId="77777777" w:rsidR="00947BD6" w:rsidRPr="008D3A90" w:rsidRDefault="00947BD6" w:rsidP="00947BD6">
            <w:pPr>
              <w:spacing w:after="0" w:line="240" w:lineRule="auto"/>
              <w:jc w:val="center"/>
              <w:rPr>
                <w:color w:val="000000"/>
              </w:rPr>
            </w:pPr>
            <w:r w:rsidRPr="008D3A90">
              <w:rPr>
                <w:color w:val="000000"/>
              </w:rPr>
              <w:t>4</w:t>
            </w:r>
          </w:p>
        </w:tc>
      </w:tr>
      <w:tr w:rsidR="00947BD6" w:rsidRPr="008D3A90" w14:paraId="0D0D4C04"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6B60DD2" w14:textId="77777777" w:rsidR="00947BD6" w:rsidRPr="008D3A90" w:rsidRDefault="00947BD6" w:rsidP="00947BD6">
            <w:pPr>
              <w:spacing w:after="0" w:line="240" w:lineRule="auto"/>
              <w:jc w:val="center"/>
              <w:rPr>
                <w:color w:val="000000"/>
              </w:rPr>
            </w:pPr>
            <w:r w:rsidRPr="008D3A90">
              <w:rPr>
                <w:color w:val="000000"/>
              </w:rPr>
              <w:t xml:space="preserve">01.01.2020-31.12.2021 </w:t>
            </w:r>
          </w:p>
        </w:tc>
        <w:tc>
          <w:tcPr>
            <w:tcW w:w="1720" w:type="dxa"/>
            <w:tcBorders>
              <w:top w:val="nil"/>
              <w:left w:val="nil"/>
              <w:bottom w:val="single" w:sz="4" w:space="0" w:color="auto"/>
              <w:right w:val="single" w:sz="4" w:space="0" w:color="auto"/>
            </w:tcBorders>
            <w:shd w:val="clear" w:color="auto" w:fill="auto"/>
            <w:vAlign w:val="center"/>
            <w:hideMark/>
          </w:tcPr>
          <w:p w14:paraId="413D1851" w14:textId="77777777" w:rsidR="00947BD6" w:rsidRPr="008D3A90" w:rsidRDefault="00947BD6" w:rsidP="00947BD6">
            <w:pPr>
              <w:spacing w:after="0" w:line="240" w:lineRule="auto"/>
              <w:jc w:val="center"/>
              <w:rPr>
                <w:color w:val="000000"/>
              </w:rPr>
            </w:pPr>
            <w:r w:rsidRPr="008D3A90">
              <w:rPr>
                <w:color w:val="000000"/>
              </w:rPr>
              <w:t>4 004,40</w:t>
            </w:r>
          </w:p>
        </w:tc>
        <w:tc>
          <w:tcPr>
            <w:tcW w:w="1720" w:type="dxa"/>
            <w:tcBorders>
              <w:top w:val="nil"/>
              <w:left w:val="nil"/>
              <w:bottom w:val="single" w:sz="4" w:space="0" w:color="auto"/>
              <w:right w:val="single" w:sz="4" w:space="0" w:color="auto"/>
            </w:tcBorders>
            <w:shd w:val="clear" w:color="auto" w:fill="auto"/>
            <w:vAlign w:val="center"/>
            <w:hideMark/>
          </w:tcPr>
          <w:p w14:paraId="5FDAB783" w14:textId="77777777" w:rsidR="00947BD6" w:rsidRPr="008D3A90" w:rsidRDefault="00947BD6" w:rsidP="00947BD6">
            <w:pPr>
              <w:spacing w:after="0" w:line="240" w:lineRule="auto"/>
              <w:jc w:val="center"/>
              <w:rPr>
                <w:color w:val="000000"/>
              </w:rPr>
            </w:pPr>
            <w:r w:rsidRPr="008D3A90">
              <w:rPr>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64BEFF7E" w14:textId="77777777" w:rsidR="00947BD6" w:rsidRPr="008D3A90" w:rsidRDefault="00947BD6" w:rsidP="00947BD6">
            <w:pPr>
              <w:spacing w:after="0" w:line="240" w:lineRule="auto"/>
              <w:jc w:val="center"/>
              <w:rPr>
                <w:color w:val="000000"/>
              </w:rPr>
            </w:pPr>
            <w:r w:rsidRPr="008D3A90">
              <w:rPr>
                <w:color w:val="000000"/>
              </w:rPr>
              <w:t>5</w:t>
            </w:r>
          </w:p>
        </w:tc>
        <w:tc>
          <w:tcPr>
            <w:tcW w:w="1960" w:type="dxa"/>
            <w:tcBorders>
              <w:top w:val="nil"/>
              <w:left w:val="nil"/>
              <w:bottom w:val="single" w:sz="4" w:space="0" w:color="auto"/>
              <w:right w:val="single" w:sz="4" w:space="0" w:color="auto"/>
            </w:tcBorders>
            <w:shd w:val="clear" w:color="auto" w:fill="auto"/>
            <w:vAlign w:val="center"/>
            <w:hideMark/>
          </w:tcPr>
          <w:p w14:paraId="0E5C7BFD" w14:textId="77777777" w:rsidR="00947BD6" w:rsidRPr="008D3A90" w:rsidRDefault="00947BD6" w:rsidP="00947BD6">
            <w:pPr>
              <w:spacing w:after="0" w:line="240" w:lineRule="auto"/>
              <w:jc w:val="center"/>
              <w:rPr>
                <w:color w:val="000000"/>
              </w:rPr>
            </w:pPr>
            <w:r w:rsidRPr="008D3A90">
              <w:rPr>
                <w:color w:val="000000"/>
              </w:rPr>
              <w:t>5</w:t>
            </w:r>
          </w:p>
        </w:tc>
      </w:tr>
      <w:tr w:rsidR="00947BD6" w:rsidRPr="008D3A90" w14:paraId="6C372D24"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229E448" w14:textId="77777777" w:rsidR="00947BD6" w:rsidRPr="008D3A90" w:rsidRDefault="00947BD6" w:rsidP="00947BD6">
            <w:pPr>
              <w:spacing w:after="0" w:line="240" w:lineRule="auto"/>
              <w:jc w:val="center"/>
              <w:rPr>
                <w:color w:val="000000"/>
              </w:rPr>
            </w:pPr>
            <w:r w:rsidRPr="008D3A90">
              <w:rPr>
                <w:color w:val="000000"/>
              </w:rPr>
              <w:t>01.01.2021-31.12.2022</w:t>
            </w:r>
          </w:p>
        </w:tc>
        <w:tc>
          <w:tcPr>
            <w:tcW w:w="1720" w:type="dxa"/>
            <w:tcBorders>
              <w:top w:val="nil"/>
              <w:left w:val="nil"/>
              <w:bottom w:val="single" w:sz="4" w:space="0" w:color="auto"/>
              <w:right w:val="single" w:sz="4" w:space="0" w:color="auto"/>
            </w:tcBorders>
            <w:shd w:val="clear" w:color="auto" w:fill="auto"/>
            <w:vAlign w:val="center"/>
            <w:hideMark/>
          </w:tcPr>
          <w:p w14:paraId="2C278C27" w14:textId="77777777" w:rsidR="00947BD6" w:rsidRPr="008D3A90" w:rsidRDefault="00947BD6" w:rsidP="00947BD6">
            <w:pPr>
              <w:spacing w:after="0" w:line="240" w:lineRule="auto"/>
              <w:jc w:val="center"/>
              <w:rPr>
                <w:color w:val="000000"/>
              </w:rPr>
            </w:pPr>
            <w:r w:rsidRPr="008D3A90">
              <w:rPr>
                <w:color w:val="000000"/>
              </w:rPr>
              <w:t>3 686,90</w:t>
            </w:r>
          </w:p>
        </w:tc>
        <w:tc>
          <w:tcPr>
            <w:tcW w:w="1720" w:type="dxa"/>
            <w:tcBorders>
              <w:top w:val="nil"/>
              <w:left w:val="nil"/>
              <w:bottom w:val="single" w:sz="4" w:space="0" w:color="auto"/>
              <w:right w:val="single" w:sz="4" w:space="0" w:color="auto"/>
            </w:tcBorders>
            <w:shd w:val="clear" w:color="auto" w:fill="auto"/>
            <w:vAlign w:val="center"/>
            <w:hideMark/>
          </w:tcPr>
          <w:p w14:paraId="04388086" w14:textId="77777777" w:rsidR="00947BD6" w:rsidRPr="008D3A90" w:rsidRDefault="00947BD6" w:rsidP="00947BD6">
            <w:pPr>
              <w:spacing w:after="0" w:line="240" w:lineRule="auto"/>
              <w:jc w:val="center"/>
              <w:rPr>
                <w:color w:val="000000"/>
              </w:rPr>
            </w:pPr>
            <w:r w:rsidRPr="008D3A90">
              <w:rPr>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06A74BAE" w14:textId="77777777" w:rsidR="00947BD6" w:rsidRPr="008D3A90" w:rsidRDefault="00947BD6" w:rsidP="00947BD6">
            <w:pPr>
              <w:spacing w:after="0" w:line="240" w:lineRule="auto"/>
              <w:jc w:val="center"/>
              <w:rPr>
                <w:color w:val="000000"/>
              </w:rPr>
            </w:pPr>
            <w:r w:rsidRPr="008D3A90">
              <w:rPr>
                <w:color w:val="000000"/>
              </w:rPr>
              <w:t>8</w:t>
            </w:r>
          </w:p>
        </w:tc>
        <w:tc>
          <w:tcPr>
            <w:tcW w:w="1960" w:type="dxa"/>
            <w:tcBorders>
              <w:top w:val="nil"/>
              <w:left w:val="nil"/>
              <w:bottom w:val="single" w:sz="4" w:space="0" w:color="auto"/>
              <w:right w:val="single" w:sz="4" w:space="0" w:color="auto"/>
            </w:tcBorders>
            <w:shd w:val="clear" w:color="auto" w:fill="auto"/>
            <w:vAlign w:val="center"/>
            <w:hideMark/>
          </w:tcPr>
          <w:p w14:paraId="5B0F1220" w14:textId="77777777" w:rsidR="00947BD6" w:rsidRPr="008D3A90" w:rsidRDefault="00947BD6" w:rsidP="00947BD6">
            <w:pPr>
              <w:spacing w:after="0" w:line="240" w:lineRule="auto"/>
              <w:jc w:val="center"/>
              <w:rPr>
                <w:color w:val="000000"/>
              </w:rPr>
            </w:pPr>
            <w:r w:rsidRPr="008D3A90">
              <w:rPr>
                <w:color w:val="000000"/>
              </w:rPr>
              <w:t>4</w:t>
            </w:r>
          </w:p>
        </w:tc>
      </w:tr>
      <w:tr w:rsidR="00947BD6" w:rsidRPr="008D3A90" w14:paraId="0C44C13B"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BCB9DEA" w14:textId="77777777" w:rsidR="00947BD6" w:rsidRPr="008D3A90" w:rsidRDefault="00947BD6" w:rsidP="00947BD6">
            <w:pPr>
              <w:spacing w:after="0" w:line="240" w:lineRule="auto"/>
              <w:jc w:val="center"/>
              <w:rPr>
                <w:color w:val="000000"/>
              </w:rPr>
            </w:pPr>
            <w:r w:rsidRPr="008D3A90">
              <w:rPr>
                <w:color w:val="000000"/>
              </w:rPr>
              <w:t>2022</w:t>
            </w:r>
          </w:p>
        </w:tc>
        <w:tc>
          <w:tcPr>
            <w:tcW w:w="1720" w:type="dxa"/>
            <w:tcBorders>
              <w:top w:val="nil"/>
              <w:left w:val="nil"/>
              <w:bottom w:val="single" w:sz="4" w:space="0" w:color="auto"/>
              <w:right w:val="single" w:sz="4" w:space="0" w:color="auto"/>
            </w:tcBorders>
            <w:shd w:val="clear" w:color="auto" w:fill="auto"/>
            <w:vAlign w:val="center"/>
            <w:hideMark/>
          </w:tcPr>
          <w:p w14:paraId="6D75D9C5" w14:textId="77777777" w:rsidR="00947BD6" w:rsidRPr="008D3A90" w:rsidRDefault="00947BD6" w:rsidP="00947BD6">
            <w:pPr>
              <w:spacing w:after="0" w:line="240" w:lineRule="auto"/>
              <w:jc w:val="center"/>
              <w:rPr>
                <w:color w:val="000000"/>
              </w:rPr>
            </w:pPr>
            <w:r w:rsidRPr="008D3A90">
              <w:rPr>
                <w:color w:val="000000"/>
              </w:rPr>
              <w:t>165,80</w:t>
            </w:r>
          </w:p>
        </w:tc>
        <w:tc>
          <w:tcPr>
            <w:tcW w:w="1720" w:type="dxa"/>
            <w:tcBorders>
              <w:top w:val="nil"/>
              <w:left w:val="nil"/>
              <w:bottom w:val="single" w:sz="4" w:space="0" w:color="auto"/>
              <w:right w:val="single" w:sz="4" w:space="0" w:color="auto"/>
            </w:tcBorders>
            <w:shd w:val="clear" w:color="auto" w:fill="auto"/>
            <w:vAlign w:val="center"/>
            <w:hideMark/>
          </w:tcPr>
          <w:p w14:paraId="5D304A82" w14:textId="77777777" w:rsidR="00947BD6" w:rsidRPr="008D3A90" w:rsidRDefault="00947BD6" w:rsidP="00947BD6">
            <w:pPr>
              <w:spacing w:after="0" w:line="240" w:lineRule="auto"/>
              <w:jc w:val="center"/>
              <w:rPr>
                <w:color w:val="000000"/>
              </w:rPr>
            </w:pPr>
            <w:r w:rsidRPr="008D3A90">
              <w:rPr>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0A74574" w14:textId="77777777" w:rsidR="00947BD6" w:rsidRPr="008D3A90" w:rsidRDefault="00947BD6" w:rsidP="00947BD6">
            <w:pPr>
              <w:spacing w:after="0" w:line="240" w:lineRule="auto"/>
              <w:jc w:val="center"/>
              <w:rPr>
                <w:color w:val="000000"/>
              </w:rPr>
            </w:pPr>
            <w:r w:rsidRPr="008D3A90">
              <w:rPr>
                <w:color w:val="000000"/>
              </w:rPr>
              <w:t>51</w:t>
            </w:r>
          </w:p>
        </w:tc>
        <w:tc>
          <w:tcPr>
            <w:tcW w:w="1960" w:type="dxa"/>
            <w:tcBorders>
              <w:top w:val="nil"/>
              <w:left w:val="nil"/>
              <w:bottom w:val="single" w:sz="4" w:space="0" w:color="auto"/>
              <w:right w:val="single" w:sz="4" w:space="0" w:color="auto"/>
            </w:tcBorders>
            <w:shd w:val="clear" w:color="auto" w:fill="auto"/>
            <w:vAlign w:val="center"/>
            <w:hideMark/>
          </w:tcPr>
          <w:p w14:paraId="4C204004" w14:textId="77777777" w:rsidR="00947BD6" w:rsidRPr="008D3A90" w:rsidRDefault="00947BD6" w:rsidP="00947BD6">
            <w:pPr>
              <w:spacing w:after="0" w:line="240" w:lineRule="auto"/>
              <w:jc w:val="center"/>
              <w:rPr>
                <w:color w:val="000000"/>
              </w:rPr>
            </w:pPr>
            <w:r w:rsidRPr="008D3A90">
              <w:rPr>
                <w:color w:val="000000"/>
              </w:rPr>
              <w:t>7</w:t>
            </w:r>
          </w:p>
        </w:tc>
      </w:tr>
      <w:tr w:rsidR="00947BD6" w:rsidRPr="008D3A90" w14:paraId="0742F72C"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44B5BDDD" w14:textId="77777777" w:rsidR="00947BD6" w:rsidRPr="008D3A90" w:rsidRDefault="00947BD6" w:rsidP="00947BD6">
            <w:pPr>
              <w:spacing w:after="0" w:line="240" w:lineRule="auto"/>
              <w:jc w:val="center"/>
              <w:rPr>
                <w:color w:val="000000"/>
              </w:rPr>
            </w:pPr>
            <w:r w:rsidRPr="008D3A90">
              <w:rPr>
                <w:color w:val="000000"/>
              </w:rPr>
              <w:t>2023</w:t>
            </w:r>
          </w:p>
        </w:tc>
        <w:tc>
          <w:tcPr>
            <w:tcW w:w="1720" w:type="dxa"/>
            <w:tcBorders>
              <w:top w:val="nil"/>
              <w:left w:val="nil"/>
              <w:bottom w:val="single" w:sz="4" w:space="0" w:color="auto"/>
              <w:right w:val="single" w:sz="4" w:space="0" w:color="auto"/>
            </w:tcBorders>
            <w:shd w:val="clear" w:color="auto" w:fill="auto"/>
            <w:vAlign w:val="center"/>
            <w:hideMark/>
          </w:tcPr>
          <w:p w14:paraId="0B41A16D" w14:textId="77777777" w:rsidR="00947BD6" w:rsidRPr="008D3A90" w:rsidRDefault="00947BD6" w:rsidP="00947BD6">
            <w:pPr>
              <w:spacing w:after="0" w:line="240" w:lineRule="auto"/>
              <w:jc w:val="center"/>
              <w:rPr>
                <w:color w:val="000000"/>
              </w:rPr>
            </w:pPr>
            <w:r w:rsidRPr="008D3A90">
              <w:rPr>
                <w:color w:val="000000"/>
              </w:rPr>
              <w:t>203,20</w:t>
            </w:r>
          </w:p>
        </w:tc>
        <w:tc>
          <w:tcPr>
            <w:tcW w:w="1720" w:type="dxa"/>
            <w:tcBorders>
              <w:top w:val="nil"/>
              <w:left w:val="nil"/>
              <w:bottom w:val="single" w:sz="4" w:space="0" w:color="auto"/>
              <w:right w:val="single" w:sz="4" w:space="0" w:color="auto"/>
            </w:tcBorders>
            <w:shd w:val="clear" w:color="auto" w:fill="auto"/>
            <w:vAlign w:val="center"/>
            <w:hideMark/>
          </w:tcPr>
          <w:p w14:paraId="6FDA99C7" w14:textId="77777777" w:rsidR="00947BD6" w:rsidRPr="008D3A90" w:rsidRDefault="00947BD6" w:rsidP="00947BD6">
            <w:pPr>
              <w:spacing w:after="0" w:line="240" w:lineRule="auto"/>
              <w:jc w:val="center"/>
              <w:rPr>
                <w:color w:val="000000"/>
              </w:rPr>
            </w:pPr>
            <w:r w:rsidRPr="008D3A90">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4A5690" w14:textId="77777777" w:rsidR="00947BD6" w:rsidRPr="008D3A90" w:rsidRDefault="00947BD6" w:rsidP="00947BD6">
            <w:pPr>
              <w:spacing w:after="0" w:line="240" w:lineRule="auto"/>
              <w:jc w:val="center"/>
              <w:rPr>
                <w:color w:val="000000"/>
              </w:rPr>
            </w:pPr>
            <w:r w:rsidRPr="008D3A90">
              <w:rPr>
                <w:color w:val="000000"/>
              </w:rPr>
              <w:t>4</w:t>
            </w:r>
          </w:p>
        </w:tc>
        <w:tc>
          <w:tcPr>
            <w:tcW w:w="1960" w:type="dxa"/>
            <w:tcBorders>
              <w:top w:val="nil"/>
              <w:left w:val="nil"/>
              <w:bottom w:val="single" w:sz="4" w:space="0" w:color="auto"/>
              <w:right w:val="single" w:sz="4" w:space="0" w:color="auto"/>
            </w:tcBorders>
            <w:shd w:val="clear" w:color="auto" w:fill="auto"/>
            <w:vAlign w:val="center"/>
            <w:hideMark/>
          </w:tcPr>
          <w:p w14:paraId="2EE7A21D" w14:textId="77777777" w:rsidR="00947BD6" w:rsidRPr="008D3A90" w:rsidRDefault="00947BD6" w:rsidP="00947BD6">
            <w:pPr>
              <w:spacing w:after="0" w:line="240" w:lineRule="auto"/>
              <w:jc w:val="center"/>
              <w:rPr>
                <w:color w:val="000000"/>
              </w:rPr>
            </w:pPr>
            <w:r w:rsidRPr="008D3A90">
              <w:rPr>
                <w:color w:val="000000"/>
              </w:rPr>
              <w:t>7</w:t>
            </w:r>
          </w:p>
        </w:tc>
      </w:tr>
      <w:tr w:rsidR="00947BD6" w:rsidRPr="008D3A90" w14:paraId="395CD1FC"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F111526" w14:textId="77777777" w:rsidR="00947BD6" w:rsidRPr="008D3A90" w:rsidRDefault="00947BD6" w:rsidP="00947BD6">
            <w:pPr>
              <w:spacing w:after="0" w:line="240" w:lineRule="auto"/>
              <w:jc w:val="center"/>
              <w:rPr>
                <w:color w:val="000000"/>
              </w:rPr>
            </w:pPr>
            <w:r w:rsidRPr="008D3A90">
              <w:rPr>
                <w:color w:val="000000"/>
              </w:rPr>
              <w:t>2024</w:t>
            </w:r>
          </w:p>
        </w:tc>
        <w:tc>
          <w:tcPr>
            <w:tcW w:w="1720" w:type="dxa"/>
            <w:tcBorders>
              <w:top w:val="nil"/>
              <w:left w:val="nil"/>
              <w:bottom w:val="single" w:sz="4" w:space="0" w:color="auto"/>
              <w:right w:val="single" w:sz="4" w:space="0" w:color="auto"/>
            </w:tcBorders>
            <w:shd w:val="clear" w:color="auto" w:fill="auto"/>
            <w:vAlign w:val="center"/>
            <w:hideMark/>
          </w:tcPr>
          <w:p w14:paraId="3D651531" w14:textId="77777777" w:rsidR="00947BD6" w:rsidRPr="008D3A90" w:rsidRDefault="00947BD6" w:rsidP="00947BD6">
            <w:pPr>
              <w:spacing w:after="0" w:line="240" w:lineRule="auto"/>
              <w:jc w:val="center"/>
              <w:rPr>
                <w:color w:val="000000"/>
              </w:rPr>
            </w:pPr>
            <w:r w:rsidRPr="008D3A90">
              <w:rPr>
                <w:color w:val="000000"/>
              </w:rPr>
              <w:t>117,90</w:t>
            </w:r>
          </w:p>
        </w:tc>
        <w:tc>
          <w:tcPr>
            <w:tcW w:w="1720" w:type="dxa"/>
            <w:tcBorders>
              <w:top w:val="nil"/>
              <w:left w:val="nil"/>
              <w:bottom w:val="single" w:sz="4" w:space="0" w:color="auto"/>
              <w:right w:val="single" w:sz="4" w:space="0" w:color="auto"/>
            </w:tcBorders>
            <w:shd w:val="clear" w:color="auto" w:fill="auto"/>
            <w:vAlign w:val="center"/>
            <w:hideMark/>
          </w:tcPr>
          <w:p w14:paraId="69EAD017" w14:textId="77777777" w:rsidR="00947BD6" w:rsidRPr="008D3A90" w:rsidRDefault="00947BD6" w:rsidP="00947BD6">
            <w:pPr>
              <w:spacing w:after="0" w:line="240" w:lineRule="auto"/>
              <w:jc w:val="center"/>
              <w:rPr>
                <w:color w:val="000000"/>
              </w:rPr>
            </w:pPr>
            <w:r w:rsidRPr="008D3A90">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03DF3A5" w14:textId="77777777" w:rsidR="00947BD6" w:rsidRPr="008D3A90" w:rsidRDefault="00947BD6" w:rsidP="00947BD6">
            <w:pPr>
              <w:spacing w:after="0" w:line="240" w:lineRule="auto"/>
              <w:jc w:val="center"/>
              <w:rPr>
                <w:color w:val="000000"/>
              </w:rPr>
            </w:pPr>
            <w:r w:rsidRPr="008D3A90">
              <w:rPr>
                <w:color w:val="000000"/>
              </w:rPr>
              <w:t>5</w:t>
            </w:r>
          </w:p>
        </w:tc>
        <w:tc>
          <w:tcPr>
            <w:tcW w:w="1960" w:type="dxa"/>
            <w:tcBorders>
              <w:top w:val="nil"/>
              <w:left w:val="nil"/>
              <w:bottom w:val="single" w:sz="4" w:space="0" w:color="auto"/>
              <w:right w:val="single" w:sz="4" w:space="0" w:color="auto"/>
            </w:tcBorders>
            <w:shd w:val="clear" w:color="auto" w:fill="auto"/>
            <w:vAlign w:val="center"/>
            <w:hideMark/>
          </w:tcPr>
          <w:p w14:paraId="13B8F35C" w14:textId="77777777" w:rsidR="00947BD6" w:rsidRPr="008D3A90" w:rsidRDefault="00947BD6" w:rsidP="00947BD6">
            <w:pPr>
              <w:spacing w:after="0" w:line="240" w:lineRule="auto"/>
              <w:jc w:val="center"/>
              <w:rPr>
                <w:color w:val="000000"/>
              </w:rPr>
            </w:pPr>
            <w:r w:rsidRPr="008D3A90">
              <w:rPr>
                <w:color w:val="000000"/>
              </w:rPr>
              <w:t>7</w:t>
            </w:r>
          </w:p>
        </w:tc>
      </w:tr>
      <w:tr w:rsidR="00947BD6" w:rsidRPr="008D3A90" w14:paraId="16C826BF"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8F087EA" w14:textId="77777777" w:rsidR="00947BD6" w:rsidRPr="008D3A90" w:rsidRDefault="00947BD6" w:rsidP="00947BD6">
            <w:pPr>
              <w:spacing w:after="0" w:line="240" w:lineRule="auto"/>
              <w:jc w:val="center"/>
              <w:rPr>
                <w:color w:val="000000"/>
              </w:rPr>
            </w:pPr>
            <w:r w:rsidRPr="008D3A90">
              <w:rPr>
                <w:color w:val="000000"/>
              </w:rPr>
              <w:t>2025</w:t>
            </w:r>
          </w:p>
        </w:tc>
        <w:tc>
          <w:tcPr>
            <w:tcW w:w="1720" w:type="dxa"/>
            <w:tcBorders>
              <w:top w:val="nil"/>
              <w:left w:val="nil"/>
              <w:bottom w:val="single" w:sz="4" w:space="0" w:color="auto"/>
              <w:right w:val="single" w:sz="4" w:space="0" w:color="auto"/>
            </w:tcBorders>
            <w:shd w:val="clear" w:color="auto" w:fill="auto"/>
            <w:vAlign w:val="center"/>
            <w:hideMark/>
          </w:tcPr>
          <w:p w14:paraId="7E9AEDE7" w14:textId="77777777" w:rsidR="00947BD6" w:rsidRPr="008D3A90" w:rsidRDefault="00947BD6" w:rsidP="00947BD6">
            <w:pPr>
              <w:spacing w:after="0" w:line="240" w:lineRule="auto"/>
              <w:jc w:val="center"/>
              <w:rPr>
                <w:color w:val="000000"/>
              </w:rPr>
            </w:pPr>
            <w:r w:rsidRPr="008D3A90">
              <w:rPr>
                <w:color w:val="000000"/>
              </w:rPr>
              <w:t>253,40</w:t>
            </w:r>
          </w:p>
        </w:tc>
        <w:tc>
          <w:tcPr>
            <w:tcW w:w="1720" w:type="dxa"/>
            <w:tcBorders>
              <w:top w:val="nil"/>
              <w:left w:val="nil"/>
              <w:bottom w:val="single" w:sz="4" w:space="0" w:color="auto"/>
              <w:right w:val="single" w:sz="4" w:space="0" w:color="auto"/>
            </w:tcBorders>
            <w:shd w:val="clear" w:color="auto" w:fill="auto"/>
            <w:vAlign w:val="center"/>
            <w:hideMark/>
          </w:tcPr>
          <w:p w14:paraId="18A5A537" w14:textId="77777777" w:rsidR="00947BD6" w:rsidRPr="008D3A90" w:rsidRDefault="00947BD6" w:rsidP="00947BD6">
            <w:pPr>
              <w:spacing w:after="0" w:line="240" w:lineRule="auto"/>
              <w:jc w:val="center"/>
              <w:rPr>
                <w:color w:val="000000"/>
              </w:rPr>
            </w:pPr>
            <w:r w:rsidRPr="008D3A90">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5BFF0D8" w14:textId="77777777" w:rsidR="00947BD6" w:rsidRPr="008D3A90" w:rsidRDefault="00947BD6" w:rsidP="00947BD6">
            <w:pPr>
              <w:spacing w:after="0" w:line="240" w:lineRule="auto"/>
              <w:jc w:val="center"/>
              <w:rPr>
                <w:color w:val="000000"/>
              </w:rPr>
            </w:pPr>
            <w:r w:rsidRPr="008D3A90">
              <w:rPr>
                <w:color w:val="000000"/>
              </w:rPr>
              <w:t>0</w:t>
            </w:r>
          </w:p>
        </w:tc>
        <w:tc>
          <w:tcPr>
            <w:tcW w:w="1960" w:type="dxa"/>
            <w:tcBorders>
              <w:top w:val="nil"/>
              <w:left w:val="nil"/>
              <w:bottom w:val="single" w:sz="4" w:space="0" w:color="auto"/>
              <w:right w:val="single" w:sz="4" w:space="0" w:color="auto"/>
            </w:tcBorders>
            <w:shd w:val="clear" w:color="auto" w:fill="auto"/>
            <w:vAlign w:val="center"/>
            <w:hideMark/>
          </w:tcPr>
          <w:p w14:paraId="4F875B58" w14:textId="77777777" w:rsidR="00947BD6" w:rsidRPr="008D3A90" w:rsidRDefault="00947BD6" w:rsidP="00947BD6">
            <w:pPr>
              <w:spacing w:after="0" w:line="240" w:lineRule="auto"/>
              <w:jc w:val="center"/>
              <w:rPr>
                <w:color w:val="000000"/>
              </w:rPr>
            </w:pPr>
            <w:r w:rsidRPr="008D3A90">
              <w:rPr>
                <w:color w:val="000000"/>
              </w:rPr>
              <w:t>7</w:t>
            </w:r>
          </w:p>
        </w:tc>
      </w:tr>
      <w:tr w:rsidR="00947BD6" w:rsidRPr="008D3A90" w14:paraId="3E244131"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178336D2" w14:textId="77777777" w:rsidR="00947BD6" w:rsidRPr="00832137" w:rsidRDefault="00947BD6" w:rsidP="00947BD6">
            <w:pPr>
              <w:spacing w:after="0" w:line="240" w:lineRule="auto"/>
              <w:jc w:val="center"/>
              <w:rPr>
                <w:color w:val="000000"/>
              </w:rPr>
            </w:pPr>
            <w:r w:rsidRPr="00832137">
              <w:rPr>
                <w:color w:val="000000"/>
              </w:rPr>
              <w:t>2026</w:t>
            </w:r>
          </w:p>
        </w:tc>
        <w:tc>
          <w:tcPr>
            <w:tcW w:w="1720" w:type="dxa"/>
            <w:tcBorders>
              <w:top w:val="nil"/>
              <w:left w:val="nil"/>
              <w:bottom w:val="single" w:sz="4" w:space="0" w:color="auto"/>
              <w:right w:val="single" w:sz="4" w:space="0" w:color="auto"/>
            </w:tcBorders>
            <w:shd w:val="clear" w:color="auto" w:fill="auto"/>
            <w:vAlign w:val="center"/>
            <w:hideMark/>
          </w:tcPr>
          <w:p w14:paraId="1FDACA11" w14:textId="5BA5CCD9" w:rsidR="00947BD6" w:rsidRPr="006B1E0E" w:rsidRDefault="00BB62B7" w:rsidP="00947BD6">
            <w:pPr>
              <w:spacing w:after="0" w:line="240" w:lineRule="auto"/>
              <w:jc w:val="center"/>
              <w:rPr>
                <w:color w:val="000000"/>
                <w:highlight w:val="green"/>
              </w:rPr>
            </w:pPr>
            <w:r>
              <w:rPr>
                <w:color w:val="000000"/>
                <w:highlight w:val="green"/>
              </w:rPr>
              <w:t>389,60</w:t>
            </w:r>
          </w:p>
        </w:tc>
        <w:tc>
          <w:tcPr>
            <w:tcW w:w="1720" w:type="dxa"/>
            <w:tcBorders>
              <w:top w:val="nil"/>
              <w:left w:val="nil"/>
              <w:bottom w:val="single" w:sz="4" w:space="0" w:color="auto"/>
              <w:right w:val="single" w:sz="4" w:space="0" w:color="auto"/>
            </w:tcBorders>
            <w:shd w:val="clear" w:color="auto" w:fill="auto"/>
            <w:vAlign w:val="center"/>
            <w:hideMark/>
          </w:tcPr>
          <w:p w14:paraId="2786B55C" w14:textId="69962796" w:rsidR="00947BD6" w:rsidRPr="006B1E0E" w:rsidRDefault="00C905E7" w:rsidP="00947BD6">
            <w:pPr>
              <w:spacing w:after="0" w:line="240" w:lineRule="auto"/>
              <w:jc w:val="center"/>
              <w:rPr>
                <w:color w:val="000000"/>
                <w:highlight w:val="green"/>
              </w:rPr>
            </w:pPr>
            <w:r w:rsidRPr="006B1E0E">
              <w:rPr>
                <w:color w:val="000000"/>
                <w:highlight w:val="green"/>
              </w:rPr>
              <w:t>12</w:t>
            </w:r>
          </w:p>
        </w:tc>
        <w:tc>
          <w:tcPr>
            <w:tcW w:w="1720" w:type="dxa"/>
            <w:tcBorders>
              <w:top w:val="nil"/>
              <w:left w:val="nil"/>
              <w:bottom w:val="single" w:sz="4" w:space="0" w:color="auto"/>
              <w:right w:val="single" w:sz="4" w:space="0" w:color="auto"/>
            </w:tcBorders>
            <w:shd w:val="clear" w:color="auto" w:fill="auto"/>
            <w:vAlign w:val="center"/>
            <w:hideMark/>
          </w:tcPr>
          <w:p w14:paraId="75E85353" w14:textId="322982DF" w:rsidR="00947BD6" w:rsidRPr="006B1E0E" w:rsidRDefault="00A77E10" w:rsidP="00947BD6">
            <w:pPr>
              <w:spacing w:after="0" w:line="240" w:lineRule="auto"/>
              <w:jc w:val="center"/>
              <w:rPr>
                <w:color w:val="000000"/>
                <w:highlight w:val="green"/>
              </w:rPr>
            </w:pPr>
            <w:r w:rsidRPr="00832137">
              <w:rPr>
                <w:color w:val="000000"/>
              </w:rPr>
              <w:t>0</w:t>
            </w:r>
          </w:p>
        </w:tc>
        <w:tc>
          <w:tcPr>
            <w:tcW w:w="1960" w:type="dxa"/>
            <w:tcBorders>
              <w:top w:val="nil"/>
              <w:left w:val="nil"/>
              <w:bottom w:val="single" w:sz="4" w:space="0" w:color="auto"/>
              <w:right w:val="single" w:sz="4" w:space="0" w:color="auto"/>
            </w:tcBorders>
            <w:shd w:val="clear" w:color="auto" w:fill="auto"/>
            <w:vAlign w:val="center"/>
            <w:hideMark/>
          </w:tcPr>
          <w:p w14:paraId="6CD18D3D" w14:textId="785F3BFC" w:rsidR="00947BD6" w:rsidRPr="008D3A90" w:rsidRDefault="006B1E0E" w:rsidP="00947BD6">
            <w:pPr>
              <w:spacing w:after="0" w:line="240" w:lineRule="auto"/>
              <w:jc w:val="center"/>
              <w:rPr>
                <w:color w:val="000000"/>
              </w:rPr>
            </w:pPr>
            <w:r w:rsidRPr="006B1E0E">
              <w:rPr>
                <w:color w:val="000000"/>
                <w:highlight w:val="green"/>
              </w:rPr>
              <w:t>4</w:t>
            </w:r>
          </w:p>
        </w:tc>
      </w:tr>
      <w:tr w:rsidR="00947BD6" w:rsidRPr="008D3A90" w14:paraId="56BF290C"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FE5BB29" w14:textId="77777777" w:rsidR="00947BD6" w:rsidRPr="00832137" w:rsidRDefault="00947BD6" w:rsidP="00947BD6">
            <w:pPr>
              <w:spacing w:after="0" w:line="240" w:lineRule="auto"/>
              <w:jc w:val="center"/>
              <w:rPr>
                <w:color w:val="000000"/>
              </w:rPr>
            </w:pPr>
            <w:r w:rsidRPr="00832137">
              <w:rPr>
                <w:color w:val="000000"/>
              </w:rPr>
              <w:t>2027</w:t>
            </w:r>
          </w:p>
        </w:tc>
        <w:tc>
          <w:tcPr>
            <w:tcW w:w="1720" w:type="dxa"/>
            <w:tcBorders>
              <w:top w:val="nil"/>
              <w:left w:val="nil"/>
              <w:bottom w:val="single" w:sz="4" w:space="0" w:color="auto"/>
              <w:right w:val="single" w:sz="4" w:space="0" w:color="auto"/>
            </w:tcBorders>
            <w:shd w:val="clear" w:color="auto" w:fill="auto"/>
            <w:vAlign w:val="center"/>
            <w:hideMark/>
          </w:tcPr>
          <w:p w14:paraId="7B49DCDF" w14:textId="1EB76D47" w:rsidR="00947BD6" w:rsidRPr="008D3A90" w:rsidRDefault="00A77E10" w:rsidP="00947BD6">
            <w:pPr>
              <w:spacing w:after="0" w:line="240" w:lineRule="auto"/>
              <w:jc w:val="center"/>
              <w:rPr>
                <w:color w:val="000000"/>
              </w:rPr>
            </w:pPr>
            <w:r w:rsidRPr="008D3A90">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5BAB5411" w14:textId="47B6E4B1" w:rsidR="00947BD6" w:rsidRPr="008D3A90" w:rsidRDefault="00A77E10" w:rsidP="00947BD6">
            <w:pPr>
              <w:spacing w:after="0" w:line="240" w:lineRule="auto"/>
              <w:jc w:val="center"/>
              <w:rPr>
                <w:color w:val="000000"/>
              </w:rPr>
            </w:pPr>
            <w:r w:rsidRPr="008D3A90">
              <w:rPr>
                <w:color w:val="000000"/>
              </w:rPr>
              <w:t>0</w:t>
            </w:r>
          </w:p>
        </w:tc>
        <w:tc>
          <w:tcPr>
            <w:tcW w:w="1720" w:type="dxa"/>
            <w:tcBorders>
              <w:top w:val="nil"/>
              <w:left w:val="nil"/>
              <w:bottom w:val="single" w:sz="4" w:space="0" w:color="auto"/>
              <w:right w:val="single" w:sz="4" w:space="0" w:color="auto"/>
            </w:tcBorders>
            <w:shd w:val="clear" w:color="auto" w:fill="auto"/>
            <w:vAlign w:val="center"/>
            <w:hideMark/>
          </w:tcPr>
          <w:p w14:paraId="56C4F028" w14:textId="4381443F" w:rsidR="00947BD6" w:rsidRPr="008D3A90" w:rsidRDefault="00A77E10" w:rsidP="00947BD6">
            <w:pPr>
              <w:spacing w:after="0" w:line="240" w:lineRule="auto"/>
              <w:jc w:val="center"/>
              <w:rPr>
                <w:color w:val="000000"/>
              </w:rPr>
            </w:pPr>
            <w:r w:rsidRPr="008D3A90">
              <w:rPr>
                <w:color w:val="000000"/>
              </w:rPr>
              <w:t>0</w:t>
            </w:r>
          </w:p>
        </w:tc>
        <w:tc>
          <w:tcPr>
            <w:tcW w:w="1960" w:type="dxa"/>
            <w:tcBorders>
              <w:top w:val="nil"/>
              <w:left w:val="nil"/>
              <w:bottom w:val="single" w:sz="4" w:space="0" w:color="auto"/>
              <w:right w:val="single" w:sz="4" w:space="0" w:color="auto"/>
            </w:tcBorders>
            <w:shd w:val="clear" w:color="auto" w:fill="auto"/>
            <w:vAlign w:val="center"/>
            <w:hideMark/>
          </w:tcPr>
          <w:p w14:paraId="5C3E2285" w14:textId="6EA4E395" w:rsidR="00947BD6" w:rsidRPr="008D3A90" w:rsidRDefault="00A77E10" w:rsidP="00947BD6">
            <w:pPr>
              <w:spacing w:after="0" w:line="240" w:lineRule="auto"/>
              <w:jc w:val="center"/>
              <w:rPr>
                <w:color w:val="000000"/>
              </w:rPr>
            </w:pPr>
            <w:r w:rsidRPr="008D3A90">
              <w:rPr>
                <w:color w:val="000000"/>
              </w:rPr>
              <w:t>0</w:t>
            </w:r>
          </w:p>
        </w:tc>
      </w:tr>
      <w:tr w:rsidR="00947BD6" w:rsidRPr="008D3A90" w14:paraId="3C0DA675" w14:textId="77777777" w:rsidTr="00947BD6">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E969E4D" w14:textId="77777777" w:rsidR="00947BD6" w:rsidRPr="00832137" w:rsidRDefault="00947BD6" w:rsidP="00947BD6">
            <w:pPr>
              <w:spacing w:after="0" w:line="240" w:lineRule="auto"/>
              <w:jc w:val="center"/>
              <w:rPr>
                <w:color w:val="000000"/>
              </w:rPr>
            </w:pPr>
            <w:r w:rsidRPr="00832137">
              <w:rPr>
                <w:color w:val="000000"/>
              </w:rPr>
              <w:t>2028</w:t>
            </w:r>
          </w:p>
        </w:tc>
        <w:tc>
          <w:tcPr>
            <w:tcW w:w="1720" w:type="dxa"/>
            <w:tcBorders>
              <w:top w:val="nil"/>
              <w:left w:val="nil"/>
              <w:bottom w:val="single" w:sz="4" w:space="0" w:color="auto"/>
              <w:right w:val="single" w:sz="4" w:space="0" w:color="auto"/>
            </w:tcBorders>
            <w:shd w:val="clear" w:color="auto" w:fill="auto"/>
            <w:vAlign w:val="center"/>
            <w:hideMark/>
          </w:tcPr>
          <w:p w14:paraId="7343F438" w14:textId="406222D6" w:rsidR="00947BD6" w:rsidRPr="00C905E7" w:rsidRDefault="00C905E7" w:rsidP="00947BD6">
            <w:pPr>
              <w:spacing w:after="0" w:line="240" w:lineRule="auto"/>
              <w:jc w:val="center"/>
              <w:rPr>
                <w:color w:val="000000"/>
                <w:highlight w:val="green"/>
              </w:rPr>
            </w:pPr>
            <w:r>
              <w:rPr>
                <w:color w:val="000000"/>
                <w:highlight w:val="green"/>
              </w:rPr>
              <w:t>0</w:t>
            </w:r>
          </w:p>
        </w:tc>
        <w:tc>
          <w:tcPr>
            <w:tcW w:w="1720" w:type="dxa"/>
            <w:tcBorders>
              <w:top w:val="nil"/>
              <w:left w:val="nil"/>
              <w:bottom w:val="single" w:sz="4" w:space="0" w:color="auto"/>
              <w:right w:val="single" w:sz="4" w:space="0" w:color="auto"/>
            </w:tcBorders>
            <w:shd w:val="clear" w:color="auto" w:fill="auto"/>
            <w:vAlign w:val="center"/>
            <w:hideMark/>
          </w:tcPr>
          <w:p w14:paraId="10FCF91D" w14:textId="004CDB89" w:rsidR="00947BD6" w:rsidRPr="00C905E7" w:rsidRDefault="00C905E7" w:rsidP="00947BD6">
            <w:pPr>
              <w:spacing w:after="0" w:line="240" w:lineRule="auto"/>
              <w:jc w:val="center"/>
              <w:rPr>
                <w:color w:val="000000"/>
                <w:highlight w:val="green"/>
              </w:rPr>
            </w:pPr>
            <w:r>
              <w:rPr>
                <w:color w:val="000000"/>
                <w:highlight w:val="green"/>
              </w:rPr>
              <w:t>0</w:t>
            </w:r>
          </w:p>
        </w:tc>
        <w:tc>
          <w:tcPr>
            <w:tcW w:w="1720" w:type="dxa"/>
            <w:tcBorders>
              <w:top w:val="nil"/>
              <w:left w:val="nil"/>
              <w:bottom w:val="single" w:sz="4" w:space="0" w:color="auto"/>
              <w:right w:val="single" w:sz="4" w:space="0" w:color="auto"/>
            </w:tcBorders>
            <w:shd w:val="clear" w:color="auto" w:fill="auto"/>
            <w:vAlign w:val="center"/>
            <w:hideMark/>
          </w:tcPr>
          <w:p w14:paraId="53ED8F3F" w14:textId="410C05ED" w:rsidR="00947BD6" w:rsidRPr="00C905E7" w:rsidRDefault="00C905E7" w:rsidP="00947BD6">
            <w:pPr>
              <w:spacing w:after="0" w:line="240" w:lineRule="auto"/>
              <w:jc w:val="center"/>
              <w:rPr>
                <w:color w:val="000000"/>
                <w:highlight w:val="green"/>
              </w:rPr>
            </w:pPr>
            <w:r>
              <w:rPr>
                <w:color w:val="000000"/>
                <w:highlight w:val="green"/>
              </w:rPr>
              <w:t>0</w:t>
            </w:r>
          </w:p>
        </w:tc>
        <w:tc>
          <w:tcPr>
            <w:tcW w:w="1960" w:type="dxa"/>
            <w:tcBorders>
              <w:top w:val="nil"/>
              <w:left w:val="nil"/>
              <w:bottom w:val="single" w:sz="4" w:space="0" w:color="auto"/>
              <w:right w:val="single" w:sz="4" w:space="0" w:color="auto"/>
            </w:tcBorders>
            <w:shd w:val="clear" w:color="auto" w:fill="auto"/>
            <w:vAlign w:val="center"/>
            <w:hideMark/>
          </w:tcPr>
          <w:p w14:paraId="5B9D4930" w14:textId="572479AF" w:rsidR="00947BD6" w:rsidRPr="008D3A90" w:rsidRDefault="00C905E7" w:rsidP="00947BD6">
            <w:pPr>
              <w:spacing w:after="0" w:line="240" w:lineRule="auto"/>
              <w:jc w:val="center"/>
              <w:rPr>
                <w:color w:val="000000"/>
              </w:rPr>
            </w:pPr>
            <w:r w:rsidRPr="00832137">
              <w:rPr>
                <w:color w:val="000000"/>
                <w:highlight w:val="green"/>
              </w:rPr>
              <w:t>0</w:t>
            </w:r>
          </w:p>
        </w:tc>
      </w:tr>
      <w:bookmarkEnd w:id="40"/>
    </w:tbl>
    <w:p w14:paraId="5646F168" w14:textId="34E50450" w:rsidR="00297ED4" w:rsidRPr="008D3A90" w:rsidRDefault="00297ED4" w:rsidP="004D38BF">
      <w:pPr>
        <w:spacing w:line="240" w:lineRule="auto"/>
        <w:ind w:firstLine="709"/>
        <w:jc w:val="both"/>
        <w:rPr>
          <w:color w:val="000000"/>
        </w:rPr>
      </w:pPr>
    </w:p>
    <w:p w14:paraId="50E33F5D" w14:textId="77777777" w:rsidR="00297ED4" w:rsidRPr="008D3A90" w:rsidRDefault="00297ED4">
      <w:pPr>
        <w:rPr>
          <w:color w:val="000000"/>
        </w:rPr>
      </w:pPr>
      <w:r w:rsidRPr="008D3A90">
        <w:rPr>
          <w:color w:val="000000"/>
        </w:rPr>
        <w:br w:type="page"/>
      </w:r>
    </w:p>
    <w:p w14:paraId="05119825" w14:textId="139F031B" w:rsidR="004D38BF" w:rsidRPr="008D3A90" w:rsidRDefault="004D38BF" w:rsidP="004D38BF">
      <w:pPr>
        <w:spacing w:line="240" w:lineRule="auto"/>
        <w:ind w:firstLine="709"/>
        <w:jc w:val="both"/>
        <w:rPr>
          <w:color w:val="000000"/>
        </w:rPr>
      </w:pPr>
      <w:r w:rsidRPr="008D3A90">
        <w:rPr>
          <w:color w:val="000000"/>
        </w:rPr>
        <w:lastRenderedPageBreak/>
        <w:t>Справочно к разделу 4:</w:t>
      </w:r>
    </w:p>
    <w:p w14:paraId="0EA91321" w14:textId="15351DC0" w:rsidR="0031017D" w:rsidRPr="008D3A90" w:rsidRDefault="0031017D" w:rsidP="0031017D">
      <w:pPr>
        <w:pStyle w:val="a9"/>
        <w:jc w:val="center"/>
        <w:rPr>
          <w:b/>
        </w:rPr>
      </w:pPr>
      <w:bookmarkStart w:id="41" w:name="_Hlk133921274"/>
      <w:r w:rsidRPr="008D3A90">
        <w:rPr>
          <w:b/>
        </w:rPr>
        <w:t>Исполнение показателей муниципальной программы за счет внебюджетных средств</w:t>
      </w:r>
    </w:p>
    <w:bookmarkEnd w:id="41"/>
    <w:p w14:paraId="210638F1" w14:textId="7F960F70" w:rsidR="004D38BF" w:rsidRPr="008D3A90" w:rsidRDefault="004D38BF" w:rsidP="004D38BF">
      <w:pPr>
        <w:spacing w:line="240" w:lineRule="auto"/>
        <w:jc w:val="both"/>
        <w:rPr>
          <w:color w:val="000000"/>
        </w:rPr>
      </w:pPr>
    </w:p>
    <w:tbl>
      <w:tblPr>
        <w:tblW w:w="6140" w:type="dxa"/>
        <w:jc w:val="center"/>
        <w:tblLook w:val="04A0" w:firstRow="1" w:lastRow="0" w:firstColumn="1" w:lastColumn="0" w:noHBand="0" w:noVBand="1"/>
      </w:tblPr>
      <w:tblGrid>
        <w:gridCol w:w="2700"/>
        <w:gridCol w:w="1720"/>
        <w:gridCol w:w="1720"/>
      </w:tblGrid>
      <w:tr w:rsidR="00C23D4F" w:rsidRPr="008D3A90" w14:paraId="0B8EC680" w14:textId="77777777" w:rsidTr="00C23D4F">
        <w:trPr>
          <w:trHeight w:val="1260"/>
          <w:jc w:val="center"/>
        </w:trPr>
        <w:tc>
          <w:tcPr>
            <w:tcW w:w="270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23AE80E" w14:textId="77777777" w:rsidR="00C23D4F" w:rsidRPr="008D3A90" w:rsidRDefault="00C23D4F" w:rsidP="00C23D4F">
            <w:pPr>
              <w:spacing w:after="0" w:line="240" w:lineRule="auto"/>
              <w:rPr>
                <w:color w:val="000000"/>
              </w:rPr>
            </w:pPr>
            <w:bookmarkStart w:id="42" w:name="_Hlk205196121"/>
            <w:r w:rsidRPr="008D3A90">
              <w:rPr>
                <w:color w:val="000000"/>
              </w:rPr>
              <w:t xml:space="preserve">                Наименование </w:t>
            </w:r>
            <w:r w:rsidRPr="008D3A90">
              <w:rPr>
                <w:color w:val="000000"/>
              </w:rPr>
              <w:br/>
              <w:t xml:space="preserve">                    индикатора</w:t>
            </w:r>
            <w:r w:rsidRPr="008D3A90">
              <w:rPr>
                <w:color w:val="000000"/>
              </w:rPr>
              <w:br/>
              <w:t>Период</w:t>
            </w:r>
            <w:r w:rsidRPr="008D3A90">
              <w:rPr>
                <w:color w:val="000000"/>
              </w:rPr>
              <w:br/>
              <w:t>реализации</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8E530F6" w14:textId="77777777" w:rsidR="00C23D4F" w:rsidRPr="008D3A90" w:rsidRDefault="00C23D4F" w:rsidP="00C23D4F">
            <w:pPr>
              <w:spacing w:after="0" w:line="240" w:lineRule="auto"/>
              <w:jc w:val="center"/>
              <w:rPr>
                <w:color w:val="000000"/>
              </w:rPr>
            </w:pPr>
            <w:r w:rsidRPr="008D3A90">
              <w:rPr>
                <w:color w:val="000000"/>
              </w:rPr>
              <w:t>Объем расселённой площади</w:t>
            </w:r>
            <w:r w:rsidRPr="008D3A90">
              <w:rPr>
                <w:color w:val="000000"/>
              </w:rPr>
              <w:br/>
              <w:t>(м2)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B9418F8" w14:textId="77777777" w:rsidR="00C23D4F" w:rsidRPr="008D3A90" w:rsidRDefault="00C23D4F" w:rsidP="00C23D4F">
            <w:pPr>
              <w:spacing w:after="0" w:line="240" w:lineRule="auto"/>
              <w:jc w:val="center"/>
              <w:rPr>
                <w:color w:val="000000"/>
              </w:rPr>
            </w:pPr>
            <w:r w:rsidRPr="008D3A90">
              <w:rPr>
                <w:color w:val="000000"/>
              </w:rPr>
              <w:t>Количество переселенных жителей</w:t>
            </w:r>
            <w:r w:rsidRPr="008D3A90">
              <w:rPr>
                <w:color w:val="000000"/>
              </w:rPr>
              <w:br/>
              <w:t>(чел.)</w:t>
            </w:r>
          </w:p>
        </w:tc>
      </w:tr>
      <w:tr w:rsidR="00C23D4F" w:rsidRPr="008D3A90" w14:paraId="01754498"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F61DF42" w14:textId="77777777" w:rsidR="00C23D4F" w:rsidRPr="008D3A90" w:rsidRDefault="00C23D4F" w:rsidP="00C23D4F">
            <w:pPr>
              <w:spacing w:after="0" w:line="240" w:lineRule="auto"/>
              <w:jc w:val="center"/>
              <w:rPr>
                <w:color w:val="000000"/>
              </w:rPr>
            </w:pPr>
            <w:r w:rsidRPr="008D3A90">
              <w:rPr>
                <w:color w:val="000000"/>
              </w:rPr>
              <w:t>2019</w:t>
            </w:r>
          </w:p>
        </w:tc>
        <w:tc>
          <w:tcPr>
            <w:tcW w:w="1720" w:type="dxa"/>
            <w:tcBorders>
              <w:top w:val="nil"/>
              <w:left w:val="nil"/>
              <w:bottom w:val="single" w:sz="4" w:space="0" w:color="auto"/>
              <w:right w:val="single" w:sz="4" w:space="0" w:color="auto"/>
            </w:tcBorders>
            <w:shd w:val="clear" w:color="auto" w:fill="auto"/>
            <w:vAlign w:val="center"/>
            <w:hideMark/>
          </w:tcPr>
          <w:p w14:paraId="68BEE11C" w14:textId="77777777" w:rsidR="00C23D4F" w:rsidRPr="008D3A90" w:rsidRDefault="00C23D4F" w:rsidP="00C23D4F">
            <w:pPr>
              <w:spacing w:after="0" w:line="240" w:lineRule="auto"/>
              <w:jc w:val="center"/>
              <w:rPr>
                <w:color w:val="000000"/>
              </w:rPr>
            </w:pPr>
            <w:r w:rsidRPr="008D3A90">
              <w:rPr>
                <w:color w:val="000000"/>
              </w:rPr>
              <w:t>2 269,00</w:t>
            </w:r>
          </w:p>
        </w:tc>
        <w:tc>
          <w:tcPr>
            <w:tcW w:w="1720" w:type="dxa"/>
            <w:tcBorders>
              <w:top w:val="nil"/>
              <w:left w:val="nil"/>
              <w:bottom w:val="single" w:sz="4" w:space="0" w:color="auto"/>
              <w:right w:val="single" w:sz="4" w:space="0" w:color="auto"/>
            </w:tcBorders>
            <w:shd w:val="clear" w:color="auto" w:fill="auto"/>
            <w:vAlign w:val="center"/>
            <w:hideMark/>
          </w:tcPr>
          <w:p w14:paraId="7DCECC01" w14:textId="77777777" w:rsidR="00C23D4F" w:rsidRPr="008D3A90" w:rsidRDefault="00C23D4F" w:rsidP="00C23D4F">
            <w:pPr>
              <w:spacing w:after="0" w:line="240" w:lineRule="auto"/>
              <w:jc w:val="center"/>
              <w:rPr>
                <w:color w:val="000000"/>
              </w:rPr>
            </w:pPr>
            <w:r w:rsidRPr="008D3A90">
              <w:rPr>
                <w:color w:val="000000"/>
              </w:rPr>
              <w:t>100</w:t>
            </w:r>
          </w:p>
        </w:tc>
      </w:tr>
      <w:tr w:rsidR="00C23D4F" w:rsidRPr="008D3A90" w14:paraId="6CC09197"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AD52302" w14:textId="77777777" w:rsidR="00C23D4F" w:rsidRPr="008D3A90" w:rsidRDefault="00C23D4F" w:rsidP="00C23D4F">
            <w:pPr>
              <w:spacing w:after="0" w:line="240" w:lineRule="auto"/>
              <w:jc w:val="center"/>
              <w:rPr>
                <w:color w:val="000000"/>
              </w:rPr>
            </w:pPr>
            <w:r w:rsidRPr="008D3A90">
              <w:rPr>
                <w:color w:val="000000"/>
              </w:rPr>
              <w:t>2020</w:t>
            </w:r>
          </w:p>
        </w:tc>
        <w:tc>
          <w:tcPr>
            <w:tcW w:w="1720" w:type="dxa"/>
            <w:tcBorders>
              <w:top w:val="nil"/>
              <w:left w:val="nil"/>
              <w:bottom w:val="single" w:sz="4" w:space="0" w:color="auto"/>
              <w:right w:val="single" w:sz="4" w:space="0" w:color="auto"/>
            </w:tcBorders>
            <w:shd w:val="clear" w:color="auto" w:fill="auto"/>
            <w:vAlign w:val="center"/>
            <w:hideMark/>
          </w:tcPr>
          <w:p w14:paraId="2DACC883" w14:textId="77777777" w:rsidR="00C23D4F" w:rsidRPr="008D3A90" w:rsidRDefault="00C23D4F" w:rsidP="00C23D4F">
            <w:pPr>
              <w:spacing w:after="0" w:line="240" w:lineRule="auto"/>
              <w:jc w:val="center"/>
              <w:rPr>
                <w:color w:val="000000"/>
              </w:rPr>
            </w:pPr>
            <w:r w:rsidRPr="008D3A90">
              <w:rPr>
                <w:color w:val="000000"/>
              </w:rPr>
              <w:t>2 811,10</w:t>
            </w:r>
          </w:p>
        </w:tc>
        <w:tc>
          <w:tcPr>
            <w:tcW w:w="1720" w:type="dxa"/>
            <w:tcBorders>
              <w:top w:val="nil"/>
              <w:left w:val="nil"/>
              <w:bottom w:val="single" w:sz="4" w:space="0" w:color="auto"/>
              <w:right w:val="single" w:sz="4" w:space="0" w:color="auto"/>
            </w:tcBorders>
            <w:shd w:val="clear" w:color="auto" w:fill="auto"/>
            <w:vAlign w:val="center"/>
            <w:hideMark/>
          </w:tcPr>
          <w:p w14:paraId="58952530" w14:textId="77777777" w:rsidR="00C23D4F" w:rsidRPr="008D3A90" w:rsidRDefault="00C23D4F" w:rsidP="00C23D4F">
            <w:pPr>
              <w:spacing w:after="0" w:line="240" w:lineRule="auto"/>
              <w:jc w:val="center"/>
              <w:rPr>
                <w:color w:val="000000"/>
              </w:rPr>
            </w:pPr>
            <w:r w:rsidRPr="008D3A90">
              <w:rPr>
                <w:color w:val="000000"/>
              </w:rPr>
              <w:t>158</w:t>
            </w:r>
          </w:p>
        </w:tc>
      </w:tr>
      <w:tr w:rsidR="00C23D4F" w:rsidRPr="008D3A90" w14:paraId="4BF38631"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329E4CA3" w14:textId="77777777" w:rsidR="00C23D4F" w:rsidRPr="008D3A90" w:rsidRDefault="00C23D4F" w:rsidP="00C23D4F">
            <w:pPr>
              <w:spacing w:after="0" w:line="240" w:lineRule="auto"/>
              <w:jc w:val="center"/>
              <w:rPr>
                <w:color w:val="000000"/>
              </w:rPr>
            </w:pPr>
            <w:r w:rsidRPr="008D3A90">
              <w:rPr>
                <w:color w:val="000000"/>
              </w:rPr>
              <w:t>2021</w:t>
            </w:r>
          </w:p>
        </w:tc>
        <w:tc>
          <w:tcPr>
            <w:tcW w:w="1720" w:type="dxa"/>
            <w:tcBorders>
              <w:top w:val="nil"/>
              <w:left w:val="nil"/>
              <w:bottom w:val="single" w:sz="4" w:space="0" w:color="auto"/>
              <w:right w:val="single" w:sz="4" w:space="0" w:color="auto"/>
            </w:tcBorders>
            <w:shd w:val="clear" w:color="auto" w:fill="auto"/>
            <w:vAlign w:val="center"/>
            <w:hideMark/>
          </w:tcPr>
          <w:p w14:paraId="7DEEC993" w14:textId="77777777" w:rsidR="00C23D4F" w:rsidRPr="008D3A90" w:rsidRDefault="00C23D4F" w:rsidP="00C23D4F">
            <w:pPr>
              <w:spacing w:after="0" w:line="240" w:lineRule="auto"/>
              <w:jc w:val="center"/>
              <w:rPr>
                <w:color w:val="000000"/>
              </w:rPr>
            </w:pPr>
            <w:r w:rsidRPr="008D3A90">
              <w:rPr>
                <w:color w:val="000000"/>
              </w:rPr>
              <w:t>4 576,80</w:t>
            </w:r>
          </w:p>
        </w:tc>
        <w:tc>
          <w:tcPr>
            <w:tcW w:w="1720" w:type="dxa"/>
            <w:tcBorders>
              <w:top w:val="nil"/>
              <w:left w:val="nil"/>
              <w:bottom w:val="single" w:sz="4" w:space="0" w:color="auto"/>
              <w:right w:val="single" w:sz="4" w:space="0" w:color="auto"/>
            </w:tcBorders>
            <w:shd w:val="clear" w:color="auto" w:fill="auto"/>
            <w:vAlign w:val="center"/>
            <w:hideMark/>
          </w:tcPr>
          <w:p w14:paraId="4CB80DBA" w14:textId="77777777" w:rsidR="00C23D4F" w:rsidRPr="008D3A90" w:rsidRDefault="00C23D4F" w:rsidP="00C23D4F">
            <w:pPr>
              <w:spacing w:after="0" w:line="240" w:lineRule="auto"/>
              <w:jc w:val="center"/>
              <w:rPr>
                <w:color w:val="000000"/>
              </w:rPr>
            </w:pPr>
            <w:r w:rsidRPr="008D3A90">
              <w:rPr>
                <w:color w:val="000000"/>
              </w:rPr>
              <w:t>256</w:t>
            </w:r>
          </w:p>
        </w:tc>
      </w:tr>
      <w:tr w:rsidR="00C23D4F" w:rsidRPr="008D3A90" w14:paraId="449B0ED6" w14:textId="77777777" w:rsidTr="00C23D4F">
        <w:trPr>
          <w:trHeight w:val="33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86FD5AC" w14:textId="77777777" w:rsidR="00C23D4F" w:rsidRPr="008D3A90" w:rsidRDefault="00C23D4F" w:rsidP="00C23D4F">
            <w:pPr>
              <w:spacing w:after="0" w:line="240" w:lineRule="auto"/>
              <w:jc w:val="center"/>
              <w:rPr>
                <w:color w:val="000000"/>
              </w:rPr>
            </w:pPr>
            <w:r w:rsidRPr="008D3A90">
              <w:rPr>
                <w:color w:val="000000"/>
              </w:rPr>
              <w:t>2022</w:t>
            </w:r>
          </w:p>
        </w:tc>
        <w:tc>
          <w:tcPr>
            <w:tcW w:w="1720" w:type="dxa"/>
            <w:tcBorders>
              <w:top w:val="nil"/>
              <w:left w:val="nil"/>
              <w:bottom w:val="single" w:sz="4" w:space="0" w:color="auto"/>
              <w:right w:val="single" w:sz="4" w:space="0" w:color="auto"/>
            </w:tcBorders>
            <w:shd w:val="clear" w:color="auto" w:fill="auto"/>
            <w:vAlign w:val="center"/>
            <w:hideMark/>
          </w:tcPr>
          <w:p w14:paraId="55651973" w14:textId="77777777" w:rsidR="00C23D4F" w:rsidRPr="008D3A90" w:rsidRDefault="00C23D4F" w:rsidP="00C23D4F">
            <w:pPr>
              <w:spacing w:after="0" w:line="240" w:lineRule="auto"/>
              <w:jc w:val="center"/>
              <w:rPr>
                <w:color w:val="000000"/>
              </w:rPr>
            </w:pPr>
            <w:r w:rsidRPr="008D3A90">
              <w:rPr>
                <w:color w:val="000000"/>
              </w:rPr>
              <w:t>413,20</w:t>
            </w:r>
          </w:p>
        </w:tc>
        <w:tc>
          <w:tcPr>
            <w:tcW w:w="1720" w:type="dxa"/>
            <w:tcBorders>
              <w:top w:val="nil"/>
              <w:left w:val="nil"/>
              <w:bottom w:val="single" w:sz="4" w:space="0" w:color="auto"/>
              <w:right w:val="single" w:sz="4" w:space="0" w:color="auto"/>
            </w:tcBorders>
            <w:shd w:val="clear" w:color="auto" w:fill="auto"/>
            <w:vAlign w:val="center"/>
            <w:hideMark/>
          </w:tcPr>
          <w:p w14:paraId="228E352F" w14:textId="77777777" w:rsidR="00C23D4F" w:rsidRPr="008D3A90" w:rsidRDefault="00C23D4F" w:rsidP="00C23D4F">
            <w:pPr>
              <w:spacing w:after="0" w:line="240" w:lineRule="auto"/>
              <w:jc w:val="center"/>
              <w:rPr>
                <w:color w:val="000000"/>
              </w:rPr>
            </w:pPr>
            <w:r w:rsidRPr="008D3A90">
              <w:rPr>
                <w:color w:val="000000"/>
              </w:rPr>
              <w:t>18</w:t>
            </w:r>
          </w:p>
        </w:tc>
      </w:tr>
      <w:tr w:rsidR="00C23D4F" w:rsidRPr="008D3A90" w14:paraId="37FC4B16"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B94FB84" w14:textId="77777777" w:rsidR="00C23D4F" w:rsidRPr="008D3A90" w:rsidRDefault="00C23D4F" w:rsidP="00C23D4F">
            <w:pPr>
              <w:spacing w:after="0" w:line="240" w:lineRule="auto"/>
              <w:jc w:val="center"/>
              <w:rPr>
                <w:color w:val="000000"/>
              </w:rPr>
            </w:pPr>
            <w:r w:rsidRPr="008D3A90">
              <w:rPr>
                <w:color w:val="000000"/>
              </w:rPr>
              <w:t>2023</w:t>
            </w:r>
          </w:p>
        </w:tc>
        <w:tc>
          <w:tcPr>
            <w:tcW w:w="1720" w:type="dxa"/>
            <w:tcBorders>
              <w:top w:val="nil"/>
              <w:left w:val="nil"/>
              <w:bottom w:val="single" w:sz="4" w:space="0" w:color="auto"/>
              <w:right w:val="single" w:sz="4" w:space="0" w:color="auto"/>
            </w:tcBorders>
            <w:shd w:val="clear" w:color="auto" w:fill="auto"/>
            <w:vAlign w:val="center"/>
            <w:hideMark/>
          </w:tcPr>
          <w:p w14:paraId="6D81AD46" w14:textId="77777777" w:rsidR="00C23D4F" w:rsidRPr="008D3A90" w:rsidRDefault="00C23D4F" w:rsidP="00C23D4F">
            <w:pPr>
              <w:spacing w:after="0" w:line="240" w:lineRule="auto"/>
              <w:jc w:val="center"/>
              <w:rPr>
                <w:color w:val="000000"/>
              </w:rPr>
            </w:pPr>
            <w:r w:rsidRPr="008D3A90">
              <w:rPr>
                <w:color w:val="000000"/>
              </w:rPr>
              <w:t>5 774,10</w:t>
            </w:r>
          </w:p>
        </w:tc>
        <w:tc>
          <w:tcPr>
            <w:tcW w:w="1720" w:type="dxa"/>
            <w:tcBorders>
              <w:top w:val="nil"/>
              <w:left w:val="nil"/>
              <w:bottom w:val="single" w:sz="4" w:space="0" w:color="auto"/>
              <w:right w:val="single" w:sz="4" w:space="0" w:color="auto"/>
            </w:tcBorders>
            <w:shd w:val="clear" w:color="auto" w:fill="auto"/>
            <w:vAlign w:val="center"/>
            <w:hideMark/>
          </w:tcPr>
          <w:p w14:paraId="22E14AB8" w14:textId="77777777" w:rsidR="00C23D4F" w:rsidRPr="008D3A90" w:rsidRDefault="00C23D4F" w:rsidP="00C23D4F">
            <w:pPr>
              <w:spacing w:after="0" w:line="240" w:lineRule="auto"/>
              <w:jc w:val="center"/>
              <w:rPr>
                <w:color w:val="000000"/>
              </w:rPr>
            </w:pPr>
            <w:r w:rsidRPr="008D3A90">
              <w:rPr>
                <w:color w:val="000000"/>
              </w:rPr>
              <w:t>351</w:t>
            </w:r>
          </w:p>
        </w:tc>
      </w:tr>
      <w:tr w:rsidR="00C23D4F" w:rsidRPr="008D3A90" w14:paraId="303092DC"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4D96774" w14:textId="77777777" w:rsidR="00C23D4F" w:rsidRPr="008D3A90" w:rsidRDefault="00C23D4F" w:rsidP="00C23D4F">
            <w:pPr>
              <w:spacing w:after="0" w:line="240" w:lineRule="auto"/>
              <w:jc w:val="center"/>
              <w:rPr>
                <w:color w:val="000000"/>
              </w:rPr>
            </w:pPr>
            <w:r w:rsidRPr="008D3A90">
              <w:rPr>
                <w:color w:val="000000"/>
              </w:rPr>
              <w:t>2024</w:t>
            </w:r>
          </w:p>
        </w:tc>
        <w:tc>
          <w:tcPr>
            <w:tcW w:w="1720" w:type="dxa"/>
            <w:tcBorders>
              <w:top w:val="nil"/>
              <w:left w:val="nil"/>
              <w:bottom w:val="single" w:sz="4" w:space="0" w:color="auto"/>
              <w:right w:val="single" w:sz="4" w:space="0" w:color="auto"/>
            </w:tcBorders>
            <w:shd w:val="clear" w:color="auto" w:fill="auto"/>
            <w:vAlign w:val="center"/>
            <w:hideMark/>
          </w:tcPr>
          <w:p w14:paraId="0362AC87" w14:textId="77777777" w:rsidR="00C23D4F" w:rsidRPr="008D3A90" w:rsidRDefault="00C23D4F" w:rsidP="00C23D4F">
            <w:pPr>
              <w:spacing w:after="0" w:line="240" w:lineRule="auto"/>
              <w:jc w:val="center"/>
              <w:rPr>
                <w:color w:val="000000"/>
              </w:rPr>
            </w:pPr>
            <w:r w:rsidRPr="008D3A90">
              <w:rPr>
                <w:color w:val="000000"/>
              </w:rPr>
              <w:t>1 767,20</w:t>
            </w:r>
          </w:p>
        </w:tc>
        <w:tc>
          <w:tcPr>
            <w:tcW w:w="1720" w:type="dxa"/>
            <w:tcBorders>
              <w:top w:val="nil"/>
              <w:left w:val="nil"/>
              <w:bottom w:val="single" w:sz="4" w:space="0" w:color="auto"/>
              <w:right w:val="single" w:sz="4" w:space="0" w:color="auto"/>
            </w:tcBorders>
            <w:shd w:val="clear" w:color="auto" w:fill="auto"/>
            <w:vAlign w:val="center"/>
            <w:hideMark/>
          </w:tcPr>
          <w:p w14:paraId="7B817348" w14:textId="77777777" w:rsidR="00C23D4F" w:rsidRPr="008D3A90" w:rsidRDefault="00C23D4F" w:rsidP="00C23D4F">
            <w:pPr>
              <w:spacing w:after="0" w:line="240" w:lineRule="auto"/>
              <w:jc w:val="center"/>
              <w:rPr>
                <w:color w:val="000000"/>
              </w:rPr>
            </w:pPr>
            <w:r w:rsidRPr="008D3A90">
              <w:rPr>
                <w:color w:val="000000"/>
              </w:rPr>
              <w:t>87</w:t>
            </w:r>
          </w:p>
        </w:tc>
      </w:tr>
      <w:tr w:rsidR="00C23D4F" w:rsidRPr="008D3A90" w14:paraId="03D42265"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27EC595" w14:textId="77777777" w:rsidR="00C23D4F" w:rsidRPr="008D3A90" w:rsidRDefault="00C23D4F" w:rsidP="00C23D4F">
            <w:pPr>
              <w:spacing w:after="0" w:line="240" w:lineRule="auto"/>
              <w:jc w:val="center"/>
              <w:rPr>
                <w:color w:val="000000"/>
              </w:rPr>
            </w:pPr>
            <w:r w:rsidRPr="008D3A90">
              <w:rPr>
                <w:color w:val="000000"/>
              </w:rPr>
              <w:t>2025</w:t>
            </w:r>
          </w:p>
        </w:tc>
        <w:tc>
          <w:tcPr>
            <w:tcW w:w="1720" w:type="dxa"/>
            <w:tcBorders>
              <w:top w:val="nil"/>
              <w:left w:val="nil"/>
              <w:bottom w:val="single" w:sz="4" w:space="0" w:color="auto"/>
              <w:right w:val="single" w:sz="4" w:space="0" w:color="auto"/>
            </w:tcBorders>
            <w:shd w:val="clear" w:color="auto" w:fill="auto"/>
            <w:vAlign w:val="center"/>
            <w:hideMark/>
          </w:tcPr>
          <w:p w14:paraId="646EBFCA" w14:textId="77777777" w:rsidR="00C23D4F" w:rsidRPr="008D3A90" w:rsidRDefault="00C23D4F" w:rsidP="00C23D4F">
            <w:pPr>
              <w:spacing w:after="0" w:line="240" w:lineRule="auto"/>
              <w:jc w:val="center"/>
              <w:rPr>
                <w:color w:val="000000"/>
              </w:rPr>
            </w:pPr>
            <w:r w:rsidRPr="008D3A90">
              <w:rPr>
                <w:color w:val="000000"/>
              </w:rPr>
              <w:t>2 186,70</w:t>
            </w:r>
          </w:p>
        </w:tc>
        <w:tc>
          <w:tcPr>
            <w:tcW w:w="1720" w:type="dxa"/>
            <w:tcBorders>
              <w:top w:val="nil"/>
              <w:left w:val="nil"/>
              <w:bottom w:val="single" w:sz="4" w:space="0" w:color="auto"/>
              <w:right w:val="single" w:sz="4" w:space="0" w:color="auto"/>
            </w:tcBorders>
            <w:shd w:val="clear" w:color="auto" w:fill="auto"/>
            <w:vAlign w:val="center"/>
            <w:hideMark/>
          </w:tcPr>
          <w:p w14:paraId="07C0A059" w14:textId="77777777" w:rsidR="00C23D4F" w:rsidRPr="008D3A90" w:rsidRDefault="00C23D4F" w:rsidP="00C23D4F">
            <w:pPr>
              <w:spacing w:after="0" w:line="240" w:lineRule="auto"/>
              <w:jc w:val="center"/>
              <w:rPr>
                <w:color w:val="000000"/>
              </w:rPr>
            </w:pPr>
            <w:r w:rsidRPr="008D3A90">
              <w:rPr>
                <w:color w:val="000000"/>
              </w:rPr>
              <w:t>123</w:t>
            </w:r>
          </w:p>
        </w:tc>
      </w:tr>
      <w:tr w:rsidR="00C23D4F" w:rsidRPr="008D3A90" w14:paraId="168F2FE8"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C3828AC" w14:textId="77777777" w:rsidR="00C23D4F" w:rsidRPr="008D3A90" w:rsidRDefault="00C23D4F" w:rsidP="00C23D4F">
            <w:pPr>
              <w:spacing w:after="0" w:line="240" w:lineRule="auto"/>
              <w:jc w:val="center"/>
              <w:rPr>
                <w:color w:val="000000"/>
              </w:rPr>
            </w:pPr>
            <w:r w:rsidRPr="008D3A90">
              <w:rPr>
                <w:color w:val="000000"/>
              </w:rPr>
              <w:t>2026</w:t>
            </w:r>
          </w:p>
        </w:tc>
        <w:tc>
          <w:tcPr>
            <w:tcW w:w="1720" w:type="dxa"/>
            <w:tcBorders>
              <w:top w:val="nil"/>
              <w:left w:val="nil"/>
              <w:bottom w:val="single" w:sz="4" w:space="0" w:color="auto"/>
              <w:right w:val="single" w:sz="4" w:space="0" w:color="auto"/>
            </w:tcBorders>
            <w:shd w:val="clear" w:color="auto" w:fill="auto"/>
            <w:vAlign w:val="center"/>
            <w:hideMark/>
          </w:tcPr>
          <w:p w14:paraId="117D403B" w14:textId="77777777" w:rsidR="00C23D4F" w:rsidRPr="008D3A90" w:rsidRDefault="00C23D4F" w:rsidP="00C23D4F">
            <w:pPr>
              <w:spacing w:after="0" w:line="240" w:lineRule="auto"/>
              <w:jc w:val="center"/>
              <w:rPr>
                <w:color w:val="000000"/>
              </w:rPr>
            </w:pPr>
            <w:r w:rsidRPr="008D3A90">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0D15C0B9" w14:textId="77777777" w:rsidR="00C23D4F" w:rsidRPr="008D3A90" w:rsidRDefault="00C23D4F" w:rsidP="00C23D4F">
            <w:pPr>
              <w:spacing w:after="0" w:line="240" w:lineRule="auto"/>
              <w:jc w:val="center"/>
              <w:rPr>
                <w:color w:val="000000"/>
              </w:rPr>
            </w:pPr>
            <w:r w:rsidRPr="008D3A90">
              <w:rPr>
                <w:color w:val="000000"/>
              </w:rPr>
              <w:t>0</w:t>
            </w:r>
          </w:p>
        </w:tc>
      </w:tr>
      <w:tr w:rsidR="00C23D4F" w:rsidRPr="008D3A90" w14:paraId="18965F70"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E2DA1B0" w14:textId="77777777" w:rsidR="00C23D4F" w:rsidRPr="008D3A90" w:rsidRDefault="00C23D4F" w:rsidP="00C23D4F">
            <w:pPr>
              <w:spacing w:after="0" w:line="240" w:lineRule="auto"/>
              <w:jc w:val="center"/>
              <w:rPr>
                <w:color w:val="000000"/>
              </w:rPr>
            </w:pPr>
            <w:r w:rsidRPr="008D3A90">
              <w:rPr>
                <w:color w:val="000000"/>
              </w:rPr>
              <w:t>2027</w:t>
            </w:r>
          </w:p>
        </w:tc>
        <w:tc>
          <w:tcPr>
            <w:tcW w:w="1720" w:type="dxa"/>
            <w:tcBorders>
              <w:top w:val="nil"/>
              <w:left w:val="nil"/>
              <w:bottom w:val="single" w:sz="4" w:space="0" w:color="auto"/>
              <w:right w:val="single" w:sz="4" w:space="0" w:color="auto"/>
            </w:tcBorders>
            <w:shd w:val="clear" w:color="auto" w:fill="auto"/>
            <w:vAlign w:val="center"/>
            <w:hideMark/>
          </w:tcPr>
          <w:p w14:paraId="07A09E94" w14:textId="77777777" w:rsidR="00C23D4F" w:rsidRPr="008D3A90" w:rsidRDefault="00C23D4F" w:rsidP="00C23D4F">
            <w:pPr>
              <w:spacing w:after="0" w:line="240" w:lineRule="auto"/>
              <w:jc w:val="center"/>
              <w:rPr>
                <w:color w:val="000000"/>
              </w:rPr>
            </w:pPr>
            <w:r w:rsidRPr="008D3A90">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37F04BBD" w14:textId="77777777" w:rsidR="00C23D4F" w:rsidRPr="008D3A90" w:rsidRDefault="00C23D4F" w:rsidP="00C23D4F">
            <w:pPr>
              <w:spacing w:after="0" w:line="240" w:lineRule="auto"/>
              <w:jc w:val="center"/>
              <w:rPr>
                <w:color w:val="000000"/>
              </w:rPr>
            </w:pPr>
            <w:r w:rsidRPr="008D3A90">
              <w:rPr>
                <w:color w:val="000000"/>
              </w:rPr>
              <w:t>0</w:t>
            </w:r>
          </w:p>
        </w:tc>
      </w:tr>
      <w:tr w:rsidR="00C23D4F" w:rsidRPr="008D3A90" w14:paraId="3D3B1FCA"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5BD813FE" w14:textId="77777777" w:rsidR="00C23D4F" w:rsidRPr="008D3A90" w:rsidRDefault="00C23D4F" w:rsidP="00C23D4F">
            <w:pPr>
              <w:spacing w:after="0" w:line="240" w:lineRule="auto"/>
              <w:jc w:val="center"/>
              <w:rPr>
                <w:color w:val="000000"/>
              </w:rPr>
            </w:pPr>
            <w:r w:rsidRPr="008D3A90">
              <w:rPr>
                <w:color w:val="000000"/>
              </w:rPr>
              <w:t>2028</w:t>
            </w:r>
          </w:p>
        </w:tc>
        <w:tc>
          <w:tcPr>
            <w:tcW w:w="1720" w:type="dxa"/>
            <w:tcBorders>
              <w:top w:val="nil"/>
              <w:left w:val="nil"/>
              <w:bottom w:val="single" w:sz="4" w:space="0" w:color="auto"/>
              <w:right w:val="single" w:sz="4" w:space="0" w:color="auto"/>
            </w:tcBorders>
            <w:shd w:val="clear" w:color="auto" w:fill="auto"/>
            <w:vAlign w:val="center"/>
            <w:hideMark/>
          </w:tcPr>
          <w:p w14:paraId="0B83DBFB" w14:textId="77777777" w:rsidR="00C23D4F" w:rsidRPr="008D3A90" w:rsidRDefault="00C23D4F" w:rsidP="00C23D4F">
            <w:pPr>
              <w:spacing w:after="0" w:line="240" w:lineRule="auto"/>
              <w:jc w:val="center"/>
              <w:rPr>
                <w:color w:val="000000"/>
              </w:rPr>
            </w:pPr>
            <w:r w:rsidRPr="008D3A90">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5C9AE474" w14:textId="77777777" w:rsidR="00C23D4F" w:rsidRPr="008D3A90" w:rsidRDefault="00C23D4F" w:rsidP="00C23D4F">
            <w:pPr>
              <w:spacing w:after="0" w:line="240" w:lineRule="auto"/>
              <w:jc w:val="center"/>
              <w:rPr>
                <w:color w:val="000000"/>
              </w:rPr>
            </w:pPr>
            <w:r w:rsidRPr="008D3A90">
              <w:rPr>
                <w:color w:val="000000"/>
              </w:rPr>
              <w:t>0</w:t>
            </w:r>
          </w:p>
        </w:tc>
      </w:tr>
      <w:tr w:rsidR="00C23D4F" w:rsidRPr="008D3A90" w14:paraId="5C6BDA79" w14:textId="77777777" w:rsidTr="00C23D4F">
        <w:trPr>
          <w:trHeight w:val="31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203F6692" w14:textId="77777777" w:rsidR="00C23D4F" w:rsidRPr="008D3A90" w:rsidRDefault="00C23D4F" w:rsidP="00C23D4F">
            <w:pPr>
              <w:spacing w:after="0" w:line="240" w:lineRule="auto"/>
              <w:jc w:val="center"/>
              <w:rPr>
                <w:color w:val="000000"/>
              </w:rPr>
            </w:pPr>
            <w:r w:rsidRPr="008D3A90">
              <w:rPr>
                <w:color w:val="000000"/>
              </w:rPr>
              <w:t>Итого:</w:t>
            </w:r>
          </w:p>
        </w:tc>
        <w:tc>
          <w:tcPr>
            <w:tcW w:w="1720" w:type="dxa"/>
            <w:tcBorders>
              <w:top w:val="nil"/>
              <w:left w:val="nil"/>
              <w:bottom w:val="single" w:sz="4" w:space="0" w:color="auto"/>
              <w:right w:val="single" w:sz="4" w:space="0" w:color="auto"/>
            </w:tcBorders>
            <w:shd w:val="clear" w:color="auto" w:fill="auto"/>
            <w:vAlign w:val="center"/>
            <w:hideMark/>
          </w:tcPr>
          <w:p w14:paraId="3B4EAEE1" w14:textId="77777777" w:rsidR="00C23D4F" w:rsidRPr="008D3A90" w:rsidRDefault="00C23D4F" w:rsidP="00C23D4F">
            <w:pPr>
              <w:spacing w:after="0" w:line="240" w:lineRule="auto"/>
              <w:jc w:val="center"/>
              <w:rPr>
                <w:color w:val="000000"/>
              </w:rPr>
            </w:pPr>
            <w:r w:rsidRPr="008D3A90">
              <w:rPr>
                <w:color w:val="000000"/>
              </w:rPr>
              <w:t>19 798,10</w:t>
            </w:r>
          </w:p>
        </w:tc>
        <w:tc>
          <w:tcPr>
            <w:tcW w:w="1720" w:type="dxa"/>
            <w:tcBorders>
              <w:top w:val="nil"/>
              <w:left w:val="nil"/>
              <w:bottom w:val="single" w:sz="4" w:space="0" w:color="auto"/>
              <w:right w:val="single" w:sz="4" w:space="0" w:color="auto"/>
            </w:tcBorders>
            <w:shd w:val="clear" w:color="auto" w:fill="auto"/>
            <w:vAlign w:val="center"/>
            <w:hideMark/>
          </w:tcPr>
          <w:p w14:paraId="5497BE49" w14:textId="77777777" w:rsidR="00C23D4F" w:rsidRPr="008D3A90" w:rsidRDefault="00C23D4F" w:rsidP="00C23D4F">
            <w:pPr>
              <w:spacing w:after="0" w:line="240" w:lineRule="auto"/>
              <w:jc w:val="center"/>
              <w:rPr>
                <w:color w:val="000000"/>
              </w:rPr>
            </w:pPr>
            <w:r w:rsidRPr="008D3A90">
              <w:rPr>
                <w:color w:val="000000"/>
              </w:rPr>
              <w:t>1 093</w:t>
            </w:r>
          </w:p>
        </w:tc>
      </w:tr>
      <w:bookmarkEnd w:id="42"/>
    </w:tbl>
    <w:p w14:paraId="3ADB39B8" w14:textId="77777777" w:rsidR="00C23D4F" w:rsidRPr="008D3A90" w:rsidRDefault="00C23D4F" w:rsidP="004D38BF">
      <w:pPr>
        <w:spacing w:line="240" w:lineRule="auto"/>
        <w:jc w:val="both"/>
        <w:rPr>
          <w:color w:val="000000"/>
        </w:rPr>
      </w:pPr>
    </w:p>
    <w:bookmarkEnd w:id="35"/>
    <w:p w14:paraId="6142DED4" w14:textId="77777777" w:rsidR="00285257" w:rsidRPr="008D3A90" w:rsidRDefault="00285257" w:rsidP="006A439D">
      <w:pPr>
        <w:spacing w:line="240" w:lineRule="auto"/>
        <w:ind w:left="493" w:firstLine="425"/>
        <w:jc w:val="both"/>
        <w:rPr>
          <w:color w:val="000000"/>
        </w:rPr>
      </w:pPr>
      <w:r w:rsidRPr="008D3A90">
        <w:rPr>
          <w:color w:val="000000"/>
        </w:rPr>
        <w:t>Планируемые показатели переселения граждан из аварийного жилищного фонда, признанного таковым с 01 января 2012 года указаны в приложении 5 к Программе.</w:t>
      </w:r>
    </w:p>
    <w:p w14:paraId="6F3DC9CD" w14:textId="6265F16C" w:rsidR="00187536" w:rsidRPr="008D3A90" w:rsidRDefault="00187536" w:rsidP="006A439D">
      <w:pPr>
        <w:spacing w:line="240" w:lineRule="auto"/>
        <w:ind w:left="493" w:firstLine="425"/>
        <w:jc w:val="both"/>
        <w:rPr>
          <w:color w:val="000000"/>
        </w:rPr>
      </w:pPr>
      <w:r w:rsidRPr="008D3A90">
        <w:rPr>
          <w:color w:val="000000"/>
        </w:rPr>
        <w:br w:type="page"/>
      </w:r>
    </w:p>
    <w:p w14:paraId="7BEBA2E2" w14:textId="77777777" w:rsidR="00187536" w:rsidRPr="008D3A90" w:rsidRDefault="00187536" w:rsidP="006A439D">
      <w:pPr>
        <w:spacing w:line="240" w:lineRule="auto"/>
        <w:ind w:left="493" w:firstLine="425"/>
        <w:jc w:val="both"/>
        <w:rPr>
          <w:bCs/>
          <w:color w:val="000000"/>
        </w:rPr>
      </w:pPr>
    </w:p>
    <w:p w14:paraId="7C19FF3B" w14:textId="77777777" w:rsidR="00285257" w:rsidRPr="008D3A90" w:rsidRDefault="00285257" w:rsidP="00285257">
      <w:pPr>
        <w:spacing w:line="302" w:lineRule="atLeast"/>
        <w:jc w:val="center"/>
        <w:rPr>
          <w:b/>
        </w:rPr>
      </w:pPr>
      <w:bookmarkStart w:id="43" w:name="_Hlk133921297"/>
      <w:r w:rsidRPr="008D3A90">
        <w:rPr>
          <w:b/>
        </w:rPr>
        <w:t>Источник значений целевых индикаторов муниципальной программы</w:t>
      </w:r>
    </w:p>
    <w:tbl>
      <w:tblPr>
        <w:tblW w:w="151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1624"/>
        <w:gridCol w:w="1574"/>
        <w:gridCol w:w="2472"/>
        <w:gridCol w:w="2882"/>
        <w:gridCol w:w="3434"/>
      </w:tblGrid>
      <w:tr w:rsidR="00285257" w:rsidRPr="008D3A90" w14:paraId="71B754EA" w14:textId="77777777" w:rsidTr="00090FE0">
        <w:trPr>
          <w:trHeight w:val="103"/>
        </w:trPr>
        <w:tc>
          <w:tcPr>
            <w:tcW w:w="3193" w:type="dxa"/>
            <w:vMerge w:val="restart"/>
            <w:shd w:val="clear" w:color="auto" w:fill="auto"/>
            <w:vAlign w:val="center"/>
            <w:hideMark/>
          </w:tcPr>
          <w:p w14:paraId="0C61667C"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Наименование целевого индикатора</w:t>
            </w:r>
          </w:p>
        </w:tc>
        <w:tc>
          <w:tcPr>
            <w:tcW w:w="1624" w:type="dxa"/>
            <w:vMerge w:val="restart"/>
            <w:shd w:val="clear" w:color="auto" w:fill="auto"/>
            <w:vAlign w:val="center"/>
            <w:hideMark/>
          </w:tcPr>
          <w:p w14:paraId="0FA553D4"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Ед. измерения</w:t>
            </w:r>
          </w:p>
        </w:tc>
        <w:tc>
          <w:tcPr>
            <w:tcW w:w="4046" w:type="dxa"/>
            <w:gridSpan w:val="2"/>
            <w:shd w:val="clear" w:color="auto" w:fill="auto"/>
            <w:vAlign w:val="center"/>
            <w:hideMark/>
          </w:tcPr>
          <w:p w14:paraId="548DA902"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Расчет показателя целевого индикатора</w:t>
            </w:r>
          </w:p>
        </w:tc>
        <w:tc>
          <w:tcPr>
            <w:tcW w:w="6316" w:type="dxa"/>
            <w:gridSpan w:val="2"/>
            <w:shd w:val="clear" w:color="auto" w:fill="auto"/>
            <w:vAlign w:val="center"/>
            <w:hideMark/>
          </w:tcPr>
          <w:p w14:paraId="59998605"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Исходные данные для расчета значений показателя целевого индикатора</w:t>
            </w:r>
          </w:p>
        </w:tc>
      </w:tr>
      <w:tr w:rsidR="00285257" w:rsidRPr="008D3A90" w14:paraId="1C31C2C8" w14:textId="77777777" w:rsidTr="00090FE0">
        <w:trPr>
          <w:trHeight w:val="324"/>
        </w:trPr>
        <w:tc>
          <w:tcPr>
            <w:tcW w:w="3193" w:type="dxa"/>
            <w:vMerge/>
            <w:vAlign w:val="center"/>
            <w:hideMark/>
          </w:tcPr>
          <w:p w14:paraId="214192D1" w14:textId="77777777" w:rsidR="00285257" w:rsidRPr="008D3A90" w:rsidRDefault="00285257" w:rsidP="00780118">
            <w:pPr>
              <w:spacing w:after="0" w:line="240" w:lineRule="auto"/>
              <w:jc w:val="center"/>
              <w:rPr>
                <w:b/>
                <w:bCs/>
                <w:color w:val="000000"/>
                <w:sz w:val="20"/>
                <w:szCs w:val="20"/>
              </w:rPr>
            </w:pPr>
          </w:p>
        </w:tc>
        <w:tc>
          <w:tcPr>
            <w:tcW w:w="1624" w:type="dxa"/>
            <w:vMerge/>
            <w:vAlign w:val="center"/>
            <w:hideMark/>
          </w:tcPr>
          <w:p w14:paraId="6BAA0E80" w14:textId="77777777" w:rsidR="00285257" w:rsidRPr="008D3A90" w:rsidRDefault="00285257" w:rsidP="00780118">
            <w:pPr>
              <w:spacing w:after="0" w:line="240" w:lineRule="auto"/>
              <w:jc w:val="center"/>
              <w:rPr>
                <w:b/>
                <w:bCs/>
                <w:color w:val="000000"/>
                <w:sz w:val="20"/>
                <w:szCs w:val="20"/>
              </w:rPr>
            </w:pPr>
          </w:p>
        </w:tc>
        <w:tc>
          <w:tcPr>
            <w:tcW w:w="1574" w:type="dxa"/>
            <w:shd w:val="clear" w:color="auto" w:fill="auto"/>
            <w:vAlign w:val="center"/>
            <w:hideMark/>
          </w:tcPr>
          <w:p w14:paraId="75FB35A4"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формула расчета</w:t>
            </w:r>
          </w:p>
        </w:tc>
        <w:tc>
          <w:tcPr>
            <w:tcW w:w="2472" w:type="dxa"/>
            <w:shd w:val="clear" w:color="auto" w:fill="auto"/>
            <w:vAlign w:val="center"/>
            <w:hideMark/>
          </w:tcPr>
          <w:p w14:paraId="4145B935"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буквенное обозначение переменной в формуле расчета</w:t>
            </w:r>
          </w:p>
        </w:tc>
        <w:tc>
          <w:tcPr>
            <w:tcW w:w="2882" w:type="dxa"/>
            <w:shd w:val="clear" w:color="auto" w:fill="auto"/>
            <w:vAlign w:val="center"/>
            <w:hideMark/>
          </w:tcPr>
          <w:p w14:paraId="2ADEFDFF"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источник исходных данных</w:t>
            </w:r>
          </w:p>
        </w:tc>
        <w:tc>
          <w:tcPr>
            <w:tcW w:w="3434" w:type="dxa"/>
            <w:shd w:val="clear" w:color="auto" w:fill="auto"/>
            <w:vAlign w:val="center"/>
            <w:hideMark/>
          </w:tcPr>
          <w:p w14:paraId="47C2EE03" w14:textId="77777777" w:rsidR="00285257" w:rsidRPr="008D3A90" w:rsidRDefault="00285257" w:rsidP="00780118">
            <w:pPr>
              <w:spacing w:after="0" w:line="240" w:lineRule="auto"/>
              <w:jc w:val="center"/>
              <w:rPr>
                <w:b/>
                <w:bCs/>
                <w:color w:val="000000"/>
                <w:sz w:val="20"/>
                <w:szCs w:val="20"/>
              </w:rPr>
            </w:pPr>
            <w:r w:rsidRPr="008D3A90">
              <w:rPr>
                <w:b/>
                <w:bCs/>
                <w:color w:val="000000"/>
                <w:sz w:val="20"/>
                <w:szCs w:val="20"/>
              </w:rPr>
              <w:t>метод сбора исходных данных</w:t>
            </w:r>
          </w:p>
        </w:tc>
      </w:tr>
      <w:tr w:rsidR="00285257" w:rsidRPr="008D3A90" w14:paraId="0AA5E37E" w14:textId="77777777" w:rsidTr="00090FE0">
        <w:trPr>
          <w:trHeight w:val="18"/>
        </w:trPr>
        <w:tc>
          <w:tcPr>
            <w:tcW w:w="3193" w:type="dxa"/>
            <w:shd w:val="clear" w:color="auto" w:fill="auto"/>
            <w:vAlign w:val="center"/>
            <w:hideMark/>
          </w:tcPr>
          <w:p w14:paraId="3C0A3664" w14:textId="77777777" w:rsidR="00285257" w:rsidRPr="008D3A90" w:rsidRDefault="00285257" w:rsidP="00780118">
            <w:pPr>
              <w:spacing w:after="0" w:line="240" w:lineRule="auto"/>
              <w:rPr>
                <w:color w:val="000000"/>
                <w:sz w:val="20"/>
                <w:szCs w:val="20"/>
              </w:rPr>
            </w:pPr>
            <w:r w:rsidRPr="008D3A90">
              <w:rPr>
                <w:color w:val="000000"/>
                <w:sz w:val="20"/>
                <w:szCs w:val="20"/>
              </w:rPr>
              <w:t>Объем расселённой площади</w:t>
            </w:r>
          </w:p>
        </w:tc>
        <w:tc>
          <w:tcPr>
            <w:tcW w:w="1624" w:type="dxa"/>
            <w:shd w:val="clear" w:color="auto" w:fill="auto"/>
            <w:vAlign w:val="center"/>
            <w:hideMark/>
          </w:tcPr>
          <w:p w14:paraId="6ED57BF5" w14:textId="77777777" w:rsidR="00285257" w:rsidRPr="008D3A90" w:rsidRDefault="00285257" w:rsidP="00780118">
            <w:pPr>
              <w:spacing w:after="0" w:line="240" w:lineRule="auto"/>
              <w:jc w:val="center"/>
              <w:rPr>
                <w:color w:val="000000"/>
                <w:sz w:val="20"/>
                <w:szCs w:val="20"/>
              </w:rPr>
            </w:pPr>
            <w:r w:rsidRPr="008D3A90">
              <w:rPr>
                <w:color w:val="000000"/>
                <w:sz w:val="20"/>
                <w:szCs w:val="20"/>
              </w:rPr>
              <w:t>м</w:t>
            </w:r>
            <w:r w:rsidRPr="008D3A90">
              <w:rPr>
                <w:color w:val="000000"/>
                <w:sz w:val="20"/>
                <w:szCs w:val="20"/>
                <w:vertAlign w:val="superscript"/>
              </w:rPr>
              <w:t>2</w:t>
            </w:r>
          </w:p>
        </w:tc>
        <w:tc>
          <w:tcPr>
            <w:tcW w:w="1574" w:type="dxa"/>
            <w:shd w:val="clear" w:color="auto" w:fill="auto"/>
            <w:vAlign w:val="center"/>
            <w:hideMark/>
          </w:tcPr>
          <w:p w14:paraId="0F0159D9" w14:textId="77777777" w:rsidR="00285257" w:rsidRPr="008D3A90" w:rsidRDefault="00285257" w:rsidP="00780118">
            <w:pPr>
              <w:spacing w:after="0" w:line="240" w:lineRule="auto"/>
              <w:jc w:val="center"/>
              <w:rPr>
                <w:color w:val="000000"/>
                <w:sz w:val="20"/>
                <w:szCs w:val="20"/>
              </w:rPr>
            </w:pPr>
            <w:r w:rsidRPr="008D3A90">
              <w:rPr>
                <w:color w:val="000000"/>
                <w:sz w:val="20"/>
                <w:szCs w:val="20"/>
              </w:rPr>
              <w:t>-</w:t>
            </w:r>
          </w:p>
        </w:tc>
        <w:tc>
          <w:tcPr>
            <w:tcW w:w="2472" w:type="dxa"/>
            <w:shd w:val="clear" w:color="auto" w:fill="auto"/>
            <w:vAlign w:val="center"/>
            <w:hideMark/>
          </w:tcPr>
          <w:p w14:paraId="41E0866A" w14:textId="77777777" w:rsidR="00285257" w:rsidRPr="008D3A90" w:rsidRDefault="00285257" w:rsidP="00780118">
            <w:pPr>
              <w:spacing w:after="0" w:line="240" w:lineRule="auto"/>
              <w:jc w:val="center"/>
              <w:rPr>
                <w:color w:val="000000"/>
                <w:sz w:val="20"/>
                <w:szCs w:val="20"/>
              </w:rPr>
            </w:pPr>
            <w:r w:rsidRPr="008D3A90">
              <w:rPr>
                <w:color w:val="000000"/>
                <w:sz w:val="20"/>
                <w:szCs w:val="20"/>
              </w:rPr>
              <w:t>-</w:t>
            </w:r>
          </w:p>
        </w:tc>
        <w:tc>
          <w:tcPr>
            <w:tcW w:w="2882" w:type="dxa"/>
            <w:shd w:val="clear" w:color="auto" w:fill="auto"/>
            <w:vAlign w:val="center"/>
            <w:hideMark/>
          </w:tcPr>
          <w:p w14:paraId="5D916D44" w14:textId="77777777" w:rsidR="00285257" w:rsidRPr="008D3A90" w:rsidRDefault="00285257" w:rsidP="00780118">
            <w:pPr>
              <w:spacing w:after="0" w:line="240" w:lineRule="auto"/>
              <w:jc w:val="center"/>
              <w:rPr>
                <w:color w:val="000000"/>
                <w:sz w:val="20"/>
                <w:szCs w:val="20"/>
              </w:rPr>
            </w:pPr>
            <w:r w:rsidRPr="008D3A90">
              <w:rPr>
                <w:color w:val="000000"/>
                <w:sz w:val="20"/>
                <w:szCs w:val="20"/>
              </w:rPr>
              <w:t>НПА о выводе МКД из жилищного фонда</w:t>
            </w:r>
          </w:p>
        </w:tc>
        <w:tc>
          <w:tcPr>
            <w:tcW w:w="3434" w:type="dxa"/>
            <w:shd w:val="clear" w:color="auto" w:fill="auto"/>
            <w:vAlign w:val="center"/>
            <w:hideMark/>
          </w:tcPr>
          <w:p w14:paraId="2F19C4F6" w14:textId="77777777" w:rsidR="00285257" w:rsidRPr="008D3A90" w:rsidRDefault="00285257" w:rsidP="00780118">
            <w:pPr>
              <w:spacing w:after="0" w:line="240" w:lineRule="auto"/>
              <w:jc w:val="center"/>
              <w:rPr>
                <w:color w:val="000000"/>
                <w:sz w:val="20"/>
                <w:szCs w:val="20"/>
              </w:rPr>
            </w:pPr>
            <w:r w:rsidRPr="008D3A90">
              <w:rPr>
                <w:sz w:val="20"/>
                <w:szCs w:val="20"/>
              </w:rPr>
              <w:t>Информация МО поселений</w:t>
            </w:r>
          </w:p>
        </w:tc>
      </w:tr>
      <w:tr w:rsidR="00285257" w:rsidRPr="008D3A90" w14:paraId="515340AC" w14:textId="77777777" w:rsidTr="00090FE0">
        <w:trPr>
          <w:trHeight w:val="18"/>
        </w:trPr>
        <w:tc>
          <w:tcPr>
            <w:tcW w:w="3193" w:type="dxa"/>
            <w:shd w:val="clear" w:color="auto" w:fill="auto"/>
            <w:vAlign w:val="center"/>
            <w:hideMark/>
          </w:tcPr>
          <w:p w14:paraId="19150F40" w14:textId="77777777" w:rsidR="00285257" w:rsidRPr="008D3A90" w:rsidRDefault="00285257" w:rsidP="00780118">
            <w:pPr>
              <w:spacing w:after="0" w:line="240" w:lineRule="auto"/>
              <w:rPr>
                <w:color w:val="000000"/>
                <w:sz w:val="20"/>
                <w:szCs w:val="20"/>
              </w:rPr>
            </w:pPr>
            <w:r w:rsidRPr="008D3A90">
              <w:rPr>
                <w:color w:val="000000"/>
                <w:sz w:val="20"/>
                <w:szCs w:val="20"/>
              </w:rPr>
              <w:t>Количество переселенных жителей</w:t>
            </w:r>
          </w:p>
        </w:tc>
        <w:tc>
          <w:tcPr>
            <w:tcW w:w="1624" w:type="dxa"/>
            <w:shd w:val="clear" w:color="auto" w:fill="auto"/>
            <w:vAlign w:val="center"/>
            <w:hideMark/>
          </w:tcPr>
          <w:p w14:paraId="57F6BFBF" w14:textId="77777777" w:rsidR="00285257" w:rsidRPr="008D3A90" w:rsidRDefault="00285257" w:rsidP="00780118">
            <w:pPr>
              <w:spacing w:after="0" w:line="240" w:lineRule="auto"/>
              <w:jc w:val="center"/>
              <w:rPr>
                <w:color w:val="000000"/>
                <w:sz w:val="20"/>
                <w:szCs w:val="20"/>
              </w:rPr>
            </w:pPr>
            <w:r w:rsidRPr="008D3A90">
              <w:rPr>
                <w:color w:val="000000"/>
                <w:sz w:val="20"/>
                <w:szCs w:val="20"/>
              </w:rPr>
              <w:t>чел.</w:t>
            </w:r>
          </w:p>
        </w:tc>
        <w:tc>
          <w:tcPr>
            <w:tcW w:w="1574" w:type="dxa"/>
            <w:shd w:val="clear" w:color="auto" w:fill="auto"/>
            <w:vAlign w:val="center"/>
            <w:hideMark/>
          </w:tcPr>
          <w:p w14:paraId="3026F6C0" w14:textId="77777777" w:rsidR="00285257" w:rsidRPr="008D3A90" w:rsidRDefault="00285257" w:rsidP="00780118">
            <w:pPr>
              <w:spacing w:after="0" w:line="240" w:lineRule="auto"/>
              <w:jc w:val="center"/>
              <w:rPr>
                <w:color w:val="000000"/>
                <w:sz w:val="20"/>
                <w:szCs w:val="20"/>
              </w:rPr>
            </w:pPr>
            <w:r w:rsidRPr="008D3A90">
              <w:rPr>
                <w:color w:val="000000"/>
                <w:sz w:val="20"/>
                <w:szCs w:val="20"/>
              </w:rPr>
              <w:t>-</w:t>
            </w:r>
          </w:p>
        </w:tc>
        <w:tc>
          <w:tcPr>
            <w:tcW w:w="2472" w:type="dxa"/>
            <w:shd w:val="clear" w:color="auto" w:fill="auto"/>
            <w:vAlign w:val="center"/>
            <w:hideMark/>
          </w:tcPr>
          <w:p w14:paraId="61D500F6" w14:textId="77777777" w:rsidR="00285257" w:rsidRPr="008D3A90" w:rsidRDefault="00285257" w:rsidP="00780118">
            <w:pPr>
              <w:spacing w:after="0" w:line="240" w:lineRule="auto"/>
              <w:jc w:val="center"/>
              <w:rPr>
                <w:color w:val="000000"/>
                <w:sz w:val="20"/>
                <w:szCs w:val="20"/>
              </w:rPr>
            </w:pPr>
            <w:r w:rsidRPr="008D3A90">
              <w:rPr>
                <w:color w:val="000000"/>
                <w:sz w:val="20"/>
                <w:szCs w:val="20"/>
              </w:rPr>
              <w:t>-</w:t>
            </w:r>
          </w:p>
        </w:tc>
        <w:tc>
          <w:tcPr>
            <w:tcW w:w="2882" w:type="dxa"/>
            <w:shd w:val="clear" w:color="auto" w:fill="auto"/>
            <w:vAlign w:val="center"/>
            <w:hideMark/>
          </w:tcPr>
          <w:p w14:paraId="4392B5B5" w14:textId="77777777" w:rsidR="00285257" w:rsidRPr="008D3A90" w:rsidRDefault="00285257" w:rsidP="00780118">
            <w:pPr>
              <w:spacing w:after="0" w:line="240" w:lineRule="auto"/>
              <w:jc w:val="center"/>
              <w:rPr>
                <w:color w:val="000000"/>
                <w:sz w:val="20"/>
                <w:szCs w:val="20"/>
              </w:rPr>
            </w:pPr>
            <w:r w:rsidRPr="008D3A90">
              <w:rPr>
                <w:sz w:val="20"/>
                <w:szCs w:val="20"/>
              </w:rPr>
              <w:t>Отчет МО поселений</w:t>
            </w:r>
          </w:p>
        </w:tc>
        <w:tc>
          <w:tcPr>
            <w:tcW w:w="3434" w:type="dxa"/>
            <w:shd w:val="clear" w:color="auto" w:fill="auto"/>
            <w:vAlign w:val="center"/>
            <w:hideMark/>
          </w:tcPr>
          <w:p w14:paraId="6E51C082" w14:textId="77777777" w:rsidR="00285257" w:rsidRPr="008D3A90" w:rsidRDefault="00285257" w:rsidP="00780118">
            <w:pPr>
              <w:spacing w:after="0" w:line="240" w:lineRule="auto"/>
              <w:jc w:val="center"/>
              <w:rPr>
                <w:color w:val="000000"/>
                <w:sz w:val="20"/>
                <w:szCs w:val="20"/>
              </w:rPr>
            </w:pPr>
            <w:r w:rsidRPr="008D3A90">
              <w:rPr>
                <w:sz w:val="20"/>
                <w:szCs w:val="20"/>
              </w:rPr>
              <w:t>Информация МО поселений</w:t>
            </w:r>
          </w:p>
        </w:tc>
      </w:tr>
      <w:tr w:rsidR="00285257" w:rsidRPr="008D3A90" w14:paraId="6E43A057" w14:textId="77777777" w:rsidTr="00090FE0">
        <w:trPr>
          <w:trHeight w:val="18"/>
        </w:trPr>
        <w:tc>
          <w:tcPr>
            <w:tcW w:w="3193" w:type="dxa"/>
            <w:shd w:val="clear" w:color="auto" w:fill="auto"/>
            <w:vAlign w:val="center"/>
          </w:tcPr>
          <w:p w14:paraId="01E4F3A9" w14:textId="77777777" w:rsidR="00285257" w:rsidRPr="008D3A90" w:rsidRDefault="00285257" w:rsidP="00780118">
            <w:pPr>
              <w:spacing w:after="0" w:line="240" w:lineRule="auto"/>
              <w:rPr>
                <w:color w:val="000000"/>
                <w:sz w:val="20"/>
                <w:szCs w:val="20"/>
              </w:rPr>
            </w:pPr>
            <w:r w:rsidRPr="008D3A90">
              <w:rPr>
                <w:sz w:val="20"/>
                <w:szCs w:val="20"/>
              </w:rPr>
              <w:t>Количество снесенных домов</w:t>
            </w:r>
          </w:p>
        </w:tc>
        <w:tc>
          <w:tcPr>
            <w:tcW w:w="1624" w:type="dxa"/>
            <w:shd w:val="clear" w:color="auto" w:fill="auto"/>
            <w:vAlign w:val="center"/>
          </w:tcPr>
          <w:p w14:paraId="47644075" w14:textId="77777777" w:rsidR="00285257" w:rsidRPr="008D3A90" w:rsidRDefault="00285257" w:rsidP="00780118">
            <w:pPr>
              <w:spacing w:after="0" w:line="240" w:lineRule="auto"/>
              <w:jc w:val="center"/>
              <w:rPr>
                <w:color w:val="000000"/>
                <w:sz w:val="20"/>
                <w:szCs w:val="20"/>
              </w:rPr>
            </w:pPr>
            <w:r w:rsidRPr="008D3A90">
              <w:rPr>
                <w:color w:val="000000"/>
                <w:sz w:val="20"/>
                <w:szCs w:val="20"/>
              </w:rPr>
              <w:t>ед.</w:t>
            </w:r>
          </w:p>
        </w:tc>
        <w:tc>
          <w:tcPr>
            <w:tcW w:w="1574" w:type="dxa"/>
            <w:shd w:val="clear" w:color="auto" w:fill="auto"/>
            <w:vAlign w:val="center"/>
          </w:tcPr>
          <w:p w14:paraId="6C09ACD5" w14:textId="77777777" w:rsidR="00285257" w:rsidRPr="008D3A90" w:rsidRDefault="00285257" w:rsidP="00780118">
            <w:pPr>
              <w:spacing w:after="0" w:line="240" w:lineRule="auto"/>
              <w:jc w:val="center"/>
              <w:rPr>
                <w:color w:val="000000"/>
                <w:sz w:val="20"/>
                <w:szCs w:val="20"/>
              </w:rPr>
            </w:pPr>
            <w:r w:rsidRPr="008D3A90">
              <w:rPr>
                <w:color w:val="000000"/>
                <w:sz w:val="20"/>
                <w:szCs w:val="20"/>
              </w:rPr>
              <w:t>-</w:t>
            </w:r>
          </w:p>
        </w:tc>
        <w:tc>
          <w:tcPr>
            <w:tcW w:w="2472" w:type="dxa"/>
            <w:shd w:val="clear" w:color="auto" w:fill="auto"/>
            <w:vAlign w:val="center"/>
          </w:tcPr>
          <w:p w14:paraId="4A38608A" w14:textId="77777777" w:rsidR="00285257" w:rsidRPr="008D3A90" w:rsidRDefault="00285257" w:rsidP="006A439D">
            <w:pPr>
              <w:spacing w:after="0" w:line="240" w:lineRule="auto"/>
              <w:jc w:val="center"/>
              <w:rPr>
                <w:color w:val="000000"/>
                <w:sz w:val="20"/>
                <w:szCs w:val="20"/>
              </w:rPr>
            </w:pPr>
            <w:r w:rsidRPr="008D3A90">
              <w:rPr>
                <w:color w:val="000000"/>
                <w:sz w:val="20"/>
                <w:szCs w:val="20"/>
              </w:rPr>
              <w:t>-</w:t>
            </w:r>
          </w:p>
        </w:tc>
        <w:tc>
          <w:tcPr>
            <w:tcW w:w="2882" w:type="dxa"/>
            <w:shd w:val="clear" w:color="auto" w:fill="auto"/>
            <w:vAlign w:val="center"/>
          </w:tcPr>
          <w:p w14:paraId="6FDC5D08" w14:textId="77777777" w:rsidR="00285257" w:rsidRPr="008D3A90" w:rsidRDefault="00285257" w:rsidP="00780118">
            <w:pPr>
              <w:spacing w:after="0" w:line="240" w:lineRule="auto"/>
              <w:jc w:val="center"/>
              <w:rPr>
                <w:color w:val="000000"/>
                <w:sz w:val="20"/>
                <w:szCs w:val="20"/>
              </w:rPr>
            </w:pPr>
            <w:r w:rsidRPr="008D3A90">
              <w:rPr>
                <w:sz w:val="20"/>
                <w:szCs w:val="20"/>
              </w:rPr>
              <w:t>Периодическая отчетность МО поселений</w:t>
            </w:r>
          </w:p>
        </w:tc>
        <w:tc>
          <w:tcPr>
            <w:tcW w:w="3434" w:type="dxa"/>
            <w:shd w:val="clear" w:color="auto" w:fill="auto"/>
            <w:vAlign w:val="center"/>
          </w:tcPr>
          <w:p w14:paraId="73E9E002" w14:textId="77777777" w:rsidR="00285257" w:rsidRPr="008D3A90" w:rsidRDefault="00285257" w:rsidP="00780118">
            <w:pPr>
              <w:spacing w:after="0" w:line="240" w:lineRule="auto"/>
              <w:jc w:val="center"/>
              <w:rPr>
                <w:color w:val="000000"/>
                <w:sz w:val="20"/>
                <w:szCs w:val="20"/>
              </w:rPr>
            </w:pPr>
            <w:r w:rsidRPr="008D3A90">
              <w:rPr>
                <w:sz w:val="20"/>
                <w:szCs w:val="20"/>
              </w:rPr>
              <w:t>Информация МО поселений</w:t>
            </w:r>
          </w:p>
        </w:tc>
      </w:tr>
      <w:tr w:rsidR="00285257" w:rsidRPr="008D3A90" w14:paraId="5E0C56E8" w14:textId="77777777" w:rsidTr="00090FE0">
        <w:trPr>
          <w:trHeight w:val="409"/>
        </w:trPr>
        <w:tc>
          <w:tcPr>
            <w:tcW w:w="3193" w:type="dxa"/>
            <w:shd w:val="clear" w:color="auto" w:fill="auto"/>
            <w:vAlign w:val="center"/>
            <w:hideMark/>
          </w:tcPr>
          <w:p w14:paraId="336B0DF0" w14:textId="77777777" w:rsidR="00285257" w:rsidRPr="008D3A90" w:rsidRDefault="00285257" w:rsidP="00780118">
            <w:pPr>
              <w:spacing w:after="0" w:line="240" w:lineRule="auto"/>
              <w:rPr>
                <w:color w:val="000000"/>
                <w:sz w:val="20"/>
                <w:szCs w:val="20"/>
              </w:rPr>
            </w:pPr>
            <w:r w:rsidRPr="008D3A90">
              <w:rPr>
                <w:color w:val="000000"/>
                <w:sz w:val="20"/>
                <w:szCs w:val="20"/>
              </w:rPr>
              <w:t>Количество публикаций в СМИ о программе</w:t>
            </w:r>
          </w:p>
        </w:tc>
        <w:tc>
          <w:tcPr>
            <w:tcW w:w="1624" w:type="dxa"/>
            <w:shd w:val="clear" w:color="auto" w:fill="auto"/>
            <w:vAlign w:val="center"/>
            <w:hideMark/>
          </w:tcPr>
          <w:p w14:paraId="2D026C0F" w14:textId="77777777" w:rsidR="00285257" w:rsidRPr="008D3A90" w:rsidRDefault="00285257" w:rsidP="00780118">
            <w:pPr>
              <w:spacing w:after="0" w:line="240" w:lineRule="auto"/>
              <w:jc w:val="center"/>
              <w:rPr>
                <w:color w:val="000000"/>
                <w:sz w:val="20"/>
                <w:szCs w:val="20"/>
              </w:rPr>
            </w:pPr>
            <w:r w:rsidRPr="008D3A90">
              <w:rPr>
                <w:color w:val="000000"/>
                <w:sz w:val="20"/>
                <w:szCs w:val="20"/>
              </w:rPr>
              <w:t>ед.</w:t>
            </w:r>
          </w:p>
        </w:tc>
        <w:tc>
          <w:tcPr>
            <w:tcW w:w="1574" w:type="dxa"/>
            <w:shd w:val="clear" w:color="auto" w:fill="auto"/>
            <w:vAlign w:val="center"/>
            <w:hideMark/>
          </w:tcPr>
          <w:p w14:paraId="50F833F2" w14:textId="77777777" w:rsidR="00285257" w:rsidRPr="008D3A90" w:rsidRDefault="00285257" w:rsidP="00780118">
            <w:pPr>
              <w:spacing w:after="0" w:line="240" w:lineRule="auto"/>
              <w:jc w:val="center"/>
              <w:rPr>
                <w:color w:val="000000"/>
                <w:sz w:val="20"/>
                <w:szCs w:val="20"/>
              </w:rPr>
            </w:pPr>
            <w:r w:rsidRPr="008D3A90">
              <w:rPr>
                <w:color w:val="000000"/>
                <w:sz w:val="20"/>
                <w:szCs w:val="20"/>
              </w:rPr>
              <w:t>- </w:t>
            </w:r>
          </w:p>
        </w:tc>
        <w:tc>
          <w:tcPr>
            <w:tcW w:w="2472" w:type="dxa"/>
            <w:shd w:val="clear" w:color="auto" w:fill="auto"/>
            <w:vAlign w:val="center"/>
            <w:hideMark/>
          </w:tcPr>
          <w:p w14:paraId="5CEDA31A" w14:textId="77777777" w:rsidR="00285257" w:rsidRPr="008D3A90" w:rsidRDefault="00285257" w:rsidP="00780118">
            <w:pPr>
              <w:spacing w:after="0" w:line="240" w:lineRule="auto"/>
              <w:jc w:val="center"/>
              <w:rPr>
                <w:color w:val="000000"/>
                <w:sz w:val="20"/>
                <w:szCs w:val="20"/>
              </w:rPr>
            </w:pPr>
            <w:r w:rsidRPr="008D3A90">
              <w:rPr>
                <w:color w:val="000000"/>
                <w:sz w:val="20"/>
                <w:szCs w:val="20"/>
              </w:rPr>
              <w:t>- </w:t>
            </w:r>
          </w:p>
        </w:tc>
        <w:tc>
          <w:tcPr>
            <w:tcW w:w="2882" w:type="dxa"/>
            <w:shd w:val="clear" w:color="auto" w:fill="auto"/>
            <w:vAlign w:val="center"/>
            <w:hideMark/>
          </w:tcPr>
          <w:p w14:paraId="239714A2" w14:textId="77777777" w:rsidR="00285257" w:rsidRPr="008D3A90" w:rsidRDefault="00285257" w:rsidP="00780118">
            <w:pPr>
              <w:spacing w:after="0" w:line="240" w:lineRule="auto"/>
              <w:jc w:val="center"/>
              <w:rPr>
                <w:color w:val="000000"/>
                <w:sz w:val="20"/>
                <w:szCs w:val="20"/>
              </w:rPr>
            </w:pPr>
            <w:r w:rsidRPr="008D3A90">
              <w:rPr>
                <w:sz w:val="20"/>
                <w:szCs w:val="20"/>
              </w:rPr>
              <w:t>Публикации, ссылки на статьи</w:t>
            </w:r>
          </w:p>
        </w:tc>
        <w:tc>
          <w:tcPr>
            <w:tcW w:w="3434" w:type="dxa"/>
            <w:shd w:val="clear" w:color="auto" w:fill="auto"/>
            <w:vAlign w:val="center"/>
            <w:hideMark/>
          </w:tcPr>
          <w:p w14:paraId="75FF4BD0" w14:textId="77777777" w:rsidR="00285257" w:rsidRPr="008D3A90" w:rsidRDefault="00285257" w:rsidP="00780118">
            <w:pPr>
              <w:spacing w:after="0" w:line="240" w:lineRule="auto"/>
              <w:jc w:val="center"/>
              <w:rPr>
                <w:color w:val="000000"/>
                <w:sz w:val="20"/>
                <w:szCs w:val="20"/>
              </w:rPr>
            </w:pPr>
            <w:r w:rsidRPr="008D3A90">
              <w:rPr>
                <w:color w:val="000000"/>
                <w:sz w:val="20"/>
                <w:szCs w:val="20"/>
              </w:rPr>
              <w:t>Информация из поселений о ходе реализации мероприятий для формирования публикаций</w:t>
            </w:r>
          </w:p>
        </w:tc>
      </w:tr>
      <w:bookmarkEnd w:id="43"/>
    </w:tbl>
    <w:p w14:paraId="1A6EF54C" w14:textId="77777777" w:rsidR="00285257" w:rsidRPr="008D3A90" w:rsidRDefault="00285257" w:rsidP="00E25F31">
      <w:pPr>
        <w:pStyle w:val="a9"/>
        <w:jc w:val="center"/>
        <w:rPr>
          <w:b/>
          <w:sz w:val="22"/>
        </w:rPr>
      </w:pPr>
    </w:p>
    <w:p w14:paraId="45CEE5C6" w14:textId="40F22332" w:rsidR="00D73CEC" w:rsidRPr="008D3A90" w:rsidRDefault="00D73CEC">
      <w:pPr>
        <w:rPr>
          <w:b/>
          <w:sz w:val="22"/>
        </w:rPr>
      </w:pPr>
      <w:r w:rsidRPr="008D3A90">
        <w:rPr>
          <w:b/>
          <w:sz w:val="22"/>
        </w:rPr>
        <w:br w:type="page"/>
      </w:r>
    </w:p>
    <w:p w14:paraId="50FA74E7" w14:textId="77777777" w:rsidR="005112B1" w:rsidRPr="008D3A90" w:rsidRDefault="005112B1" w:rsidP="005112B1">
      <w:pPr>
        <w:spacing w:after="0"/>
        <w:jc w:val="right"/>
        <w:rPr>
          <w:color w:val="000000"/>
        </w:rPr>
      </w:pPr>
      <w:r w:rsidRPr="008D3A90">
        <w:rPr>
          <w:color w:val="000000"/>
        </w:rPr>
        <w:lastRenderedPageBreak/>
        <w:t>Приложение 1</w:t>
      </w:r>
    </w:p>
    <w:p w14:paraId="1F70EBD5" w14:textId="7ADC99EF" w:rsidR="005112B1" w:rsidRPr="008D3A90" w:rsidRDefault="005112B1" w:rsidP="005112B1">
      <w:pPr>
        <w:spacing w:after="0"/>
        <w:jc w:val="right"/>
        <w:rPr>
          <w:color w:val="000000"/>
        </w:rPr>
      </w:pPr>
      <w:r w:rsidRPr="008D3A90">
        <w:rPr>
          <w:color w:val="000000"/>
        </w:rPr>
        <w:t xml:space="preserve">к программе </w:t>
      </w:r>
      <w:r w:rsidR="00F055BA" w:rsidRPr="008D3A90">
        <w:rPr>
          <w:color w:val="000000"/>
        </w:rPr>
        <w:t>«</w:t>
      </w:r>
      <w:r w:rsidRPr="008D3A90">
        <w:rPr>
          <w:color w:val="000000"/>
        </w:rPr>
        <w:t>Переселение граждан из аварийного</w:t>
      </w:r>
    </w:p>
    <w:p w14:paraId="45B23FFC" w14:textId="236116E7" w:rsidR="005112B1" w:rsidRPr="008D3A90" w:rsidRDefault="005112B1" w:rsidP="005112B1">
      <w:pPr>
        <w:spacing w:after="0"/>
        <w:jc w:val="right"/>
        <w:rPr>
          <w:color w:val="000000"/>
        </w:rPr>
      </w:pPr>
      <w:r w:rsidRPr="008D3A90">
        <w:rPr>
          <w:color w:val="000000"/>
        </w:rPr>
        <w:t>жилищного фонда на территории Мирнинского района</w:t>
      </w:r>
      <w:r w:rsidR="00F055BA" w:rsidRPr="008D3A90">
        <w:rPr>
          <w:color w:val="000000"/>
        </w:rPr>
        <w:t>»</w:t>
      </w:r>
    </w:p>
    <w:p w14:paraId="243D0FD4" w14:textId="0AC765DC" w:rsidR="005112B1" w:rsidRDefault="005112B1" w:rsidP="005112B1">
      <w:pPr>
        <w:spacing w:after="0"/>
        <w:jc w:val="right"/>
        <w:rPr>
          <w:color w:val="000000"/>
        </w:rPr>
      </w:pPr>
      <w:r w:rsidRPr="008D3A90">
        <w:rPr>
          <w:color w:val="000000"/>
        </w:rPr>
        <w:t>на 2019-20</w:t>
      </w:r>
      <w:r w:rsidR="00037F22" w:rsidRPr="008D3A90">
        <w:rPr>
          <w:color w:val="000000"/>
        </w:rPr>
        <w:t>28</w:t>
      </w:r>
      <w:r w:rsidRPr="008D3A90">
        <w:rPr>
          <w:color w:val="000000"/>
        </w:rPr>
        <w:t xml:space="preserve"> годы</w:t>
      </w:r>
    </w:p>
    <w:p w14:paraId="536E1A30" w14:textId="0E0893A9" w:rsidR="005112B1" w:rsidRDefault="005112B1" w:rsidP="005112B1">
      <w:pPr>
        <w:spacing w:after="0"/>
        <w:jc w:val="right"/>
        <w:rPr>
          <w:b/>
          <w:sz w:val="22"/>
        </w:rPr>
      </w:pPr>
    </w:p>
    <w:p w14:paraId="7A156361" w14:textId="77777777" w:rsidR="00781939" w:rsidRDefault="00781939" w:rsidP="005112B1">
      <w:pPr>
        <w:spacing w:after="0"/>
        <w:jc w:val="right"/>
        <w:rPr>
          <w:b/>
          <w:sz w:val="22"/>
        </w:rPr>
      </w:pPr>
    </w:p>
    <w:p w14:paraId="1CFCDE76" w14:textId="3AFEC6E1" w:rsidR="00781939" w:rsidRDefault="00781939" w:rsidP="00781939">
      <w:pPr>
        <w:spacing w:after="0"/>
        <w:jc w:val="center"/>
        <w:rPr>
          <w:b/>
          <w:bCs/>
          <w:color w:val="000000"/>
        </w:rPr>
      </w:pPr>
      <w:r w:rsidRPr="00C61D18">
        <w:rPr>
          <w:b/>
          <w:bCs/>
          <w:color w:val="000000"/>
        </w:rPr>
        <w:t>Перечень жилых домов, признанных аварийными</w:t>
      </w:r>
    </w:p>
    <w:p w14:paraId="7DA9F9D7" w14:textId="38022300" w:rsidR="00C61D18" w:rsidRDefault="00781939" w:rsidP="000A3713">
      <w:pPr>
        <w:spacing w:after="0"/>
        <w:jc w:val="center"/>
        <w:rPr>
          <w:b/>
          <w:bCs/>
          <w:color w:val="000000"/>
        </w:rPr>
      </w:pPr>
      <w:r w:rsidRPr="00C61D18">
        <w:rPr>
          <w:b/>
          <w:bCs/>
          <w:color w:val="000000"/>
        </w:rPr>
        <w:t>на территории Мирнинского района, включенных в Программу</w:t>
      </w:r>
    </w:p>
    <w:tbl>
      <w:tblPr>
        <w:tblW w:w="15026" w:type="dxa"/>
        <w:tblLook w:val="04A0" w:firstRow="1" w:lastRow="0" w:firstColumn="1" w:lastColumn="0" w:noHBand="0" w:noVBand="1"/>
      </w:tblPr>
      <w:tblGrid>
        <w:gridCol w:w="560"/>
        <w:gridCol w:w="2635"/>
        <w:gridCol w:w="3377"/>
        <w:gridCol w:w="1776"/>
        <w:gridCol w:w="2266"/>
        <w:gridCol w:w="1240"/>
        <w:gridCol w:w="1464"/>
        <w:gridCol w:w="1708"/>
      </w:tblGrid>
      <w:tr w:rsidR="00230618" w:rsidRPr="00230618" w14:paraId="389587D5" w14:textId="77777777" w:rsidTr="006B1E0E">
        <w:trPr>
          <w:trHeight w:val="960"/>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09AE6" w14:textId="77777777" w:rsidR="00230618" w:rsidRPr="00230618" w:rsidRDefault="00230618" w:rsidP="00230618">
            <w:pPr>
              <w:spacing w:after="0" w:line="240" w:lineRule="auto"/>
              <w:jc w:val="center"/>
              <w:rPr>
                <w:b/>
                <w:bCs/>
                <w:color w:val="000000"/>
              </w:rPr>
            </w:pPr>
            <w:r w:rsidRPr="00230618">
              <w:rPr>
                <w:b/>
                <w:bCs/>
                <w:color w:val="000000"/>
              </w:rPr>
              <w:t>№      п/п</w:t>
            </w:r>
          </w:p>
        </w:tc>
        <w:tc>
          <w:tcPr>
            <w:tcW w:w="2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B3505B" w14:textId="77777777" w:rsidR="00230618" w:rsidRPr="00230618" w:rsidRDefault="00230618" w:rsidP="00230618">
            <w:pPr>
              <w:spacing w:after="0" w:line="240" w:lineRule="auto"/>
              <w:jc w:val="center"/>
              <w:rPr>
                <w:b/>
                <w:bCs/>
                <w:color w:val="000000"/>
              </w:rPr>
            </w:pPr>
            <w:r w:rsidRPr="00230618">
              <w:rPr>
                <w:b/>
                <w:bCs/>
                <w:color w:val="000000"/>
              </w:rPr>
              <w:t>Наименование муниципального образования</w:t>
            </w:r>
          </w:p>
        </w:tc>
        <w:tc>
          <w:tcPr>
            <w:tcW w:w="3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E94FD" w14:textId="77777777" w:rsidR="00230618" w:rsidRPr="00230618" w:rsidRDefault="00230618" w:rsidP="00230618">
            <w:pPr>
              <w:spacing w:after="0" w:line="240" w:lineRule="auto"/>
              <w:rPr>
                <w:b/>
                <w:bCs/>
              </w:rPr>
            </w:pPr>
            <w:r w:rsidRPr="00230618">
              <w:rPr>
                <w:b/>
                <w:bCs/>
              </w:rPr>
              <w:t xml:space="preserve">Адрес многоквартирного дома </w:t>
            </w:r>
          </w:p>
        </w:tc>
        <w:tc>
          <w:tcPr>
            <w:tcW w:w="1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469743" w14:textId="77777777" w:rsidR="00230618" w:rsidRPr="00230618" w:rsidRDefault="00230618" w:rsidP="00230618">
            <w:pPr>
              <w:spacing w:after="0" w:line="240" w:lineRule="auto"/>
              <w:jc w:val="center"/>
              <w:rPr>
                <w:b/>
                <w:bCs/>
                <w:color w:val="000000"/>
              </w:rPr>
            </w:pPr>
            <w:r w:rsidRPr="00230618">
              <w:rPr>
                <w:b/>
                <w:bCs/>
                <w:color w:val="000000"/>
              </w:rPr>
              <w:t>Год ввода дома в эксплуатацию</w:t>
            </w:r>
          </w:p>
        </w:tc>
        <w:tc>
          <w:tcPr>
            <w:tcW w:w="2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25A7A6" w14:textId="77777777" w:rsidR="00230618" w:rsidRPr="00230618" w:rsidRDefault="00230618" w:rsidP="00230618">
            <w:pPr>
              <w:spacing w:after="0" w:line="240" w:lineRule="auto"/>
              <w:jc w:val="center"/>
              <w:rPr>
                <w:b/>
                <w:bCs/>
                <w:color w:val="000000"/>
              </w:rPr>
            </w:pPr>
            <w:r w:rsidRPr="00230618">
              <w:rPr>
                <w:b/>
                <w:bCs/>
                <w:color w:val="000000"/>
              </w:rPr>
              <w:t xml:space="preserve">Дата признания многоквартирного дома аварийным </w:t>
            </w:r>
          </w:p>
        </w:tc>
        <w:tc>
          <w:tcPr>
            <w:tcW w:w="2704" w:type="dxa"/>
            <w:gridSpan w:val="2"/>
            <w:tcBorders>
              <w:top w:val="single" w:sz="4" w:space="0" w:color="auto"/>
              <w:left w:val="nil"/>
              <w:bottom w:val="single" w:sz="4" w:space="0" w:color="auto"/>
              <w:right w:val="single" w:sz="4" w:space="0" w:color="auto"/>
            </w:tcBorders>
            <w:shd w:val="clear" w:color="auto" w:fill="auto"/>
            <w:vAlign w:val="center"/>
            <w:hideMark/>
          </w:tcPr>
          <w:p w14:paraId="4C9D81FE" w14:textId="77777777" w:rsidR="00230618" w:rsidRPr="00230618" w:rsidRDefault="00230618" w:rsidP="00230618">
            <w:pPr>
              <w:spacing w:after="0" w:line="240" w:lineRule="auto"/>
              <w:jc w:val="center"/>
              <w:rPr>
                <w:b/>
                <w:bCs/>
                <w:color w:val="000000"/>
              </w:rPr>
            </w:pPr>
            <w:r w:rsidRPr="00230618">
              <w:rPr>
                <w:b/>
                <w:bCs/>
                <w:color w:val="000000"/>
              </w:rPr>
              <w:t xml:space="preserve"> Сведения об аварийном жилищном фонде </w:t>
            </w:r>
          </w:p>
        </w:tc>
        <w:tc>
          <w:tcPr>
            <w:tcW w:w="1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90BC52" w14:textId="77777777" w:rsidR="00230618" w:rsidRPr="00230618" w:rsidRDefault="00230618" w:rsidP="00230618">
            <w:pPr>
              <w:spacing w:after="0" w:line="240" w:lineRule="auto"/>
              <w:jc w:val="center"/>
              <w:rPr>
                <w:b/>
                <w:bCs/>
                <w:color w:val="000000"/>
              </w:rPr>
            </w:pPr>
            <w:r w:rsidRPr="00230618">
              <w:rPr>
                <w:b/>
                <w:bCs/>
                <w:color w:val="000000"/>
              </w:rPr>
              <w:t>Планируемая дата окончания переселения</w:t>
            </w:r>
          </w:p>
        </w:tc>
      </w:tr>
      <w:tr w:rsidR="00230618" w:rsidRPr="00230618" w14:paraId="255B6BD9" w14:textId="77777777" w:rsidTr="006B1E0E">
        <w:trPr>
          <w:trHeight w:val="126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B88BB63" w14:textId="77777777" w:rsidR="00230618" w:rsidRPr="00230618" w:rsidRDefault="00230618" w:rsidP="00230618">
            <w:pPr>
              <w:spacing w:after="0" w:line="240" w:lineRule="auto"/>
              <w:rPr>
                <w:b/>
                <w:bCs/>
                <w:color w:val="000000"/>
              </w:rPr>
            </w:pPr>
          </w:p>
        </w:tc>
        <w:tc>
          <w:tcPr>
            <w:tcW w:w="2635" w:type="dxa"/>
            <w:vMerge/>
            <w:tcBorders>
              <w:top w:val="single" w:sz="4" w:space="0" w:color="auto"/>
              <w:left w:val="single" w:sz="4" w:space="0" w:color="auto"/>
              <w:bottom w:val="single" w:sz="4" w:space="0" w:color="auto"/>
              <w:right w:val="single" w:sz="4" w:space="0" w:color="auto"/>
            </w:tcBorders>
            <w:vAlign w:val="center"/>
            <w:hideMark/>
          </w:tcPr>
          <w:p w14:paraId="2789A9F8" w14:textId="77777777" w:rsidR="00230618" w:rsidRPr="00230618" w:rsidRDefault="00230618" w:rsidP="00230618">
            <w:pPr>
              <w:spacing w:after="0" w:line="240" w:lineRule="auto"/>
              <w:rPr>
                <w:b/>
                <w:bCs/>
                <w:color w:val="000000"/>
              </w:rPr>
            </w:pPr>
          </w:p>
        </w:tc>
        <w:tc>
          <w:tcPr>
            <w:tcW w:w="3377" w:type="dxa"/>
            <w:vMerge/>
            <w:tcBorders>
              <w:top w:val="single" w:sz="4" w:space="0" w:color="auto"/>
              <w:left w:val="single" w:sz="4" w:space="0" w:color="auto"/>
              <w:bottom w:val="single" w:sz="4" w:space="0" w:color="auto"/>
              <w:right w:val="single" w:sz="4" w:space="0" w:color="auto"/>
            </w:tcBorders>
            <w:vAlign w:val="center"/>
            <w:hideMark/>
          </w:tcPr>
          <w:p w14:paraId="674A633C" w14:textId="77777777" w:rsidR="00230618" w:rsidRPr="00230618" w:rsidRDefault="00230618" w:rsidP="00230618">
            <w:pPr>
              <w:spacing w:after="0" w:line="240" w:lineRule="auto"/>
              <w:rPr>
                <w:b/>
                <w:bCs/>
              </w:rPr>
            </w:pPr>
          </w:p>
        </w:tc>
        <w:tc>
          <w:tcPr>
            <w:tcW w:w="1776" w:type="dxa"/>
            <w:vMerge/>
            <w:tcBorders>
              <w:top w:val="single" w:sz="4" w:space="0" w:color="auto"/>
              <w:left w:val="single" w:sz="4" w:space="0" w:color="auto"/>
              <w:bottom w:val="single" w:sz="4" w:space="0" w:color="000000"/>
              <w:right w:val="single" w:sz="4" w:space="0" w:color="auto"/>
            </w:tcBorders>
            <w:vAlign w:val="center"/>
            <w:hideMark/>
          </w:tcPr>
          <w:p w14:paraId="2BCDF454" w14:textId="77777777" w:rsidR="00230618" w:rsidRPr="00230618" w:rsidRDefault="00230618" w:rsidP="00230618">
            <w:pPr>
              <w:spacing w:after="0" w:line="240" w:lineRule="auto"/>
              <w:rPr>
                <w:b/>
                <w:bCs/>
                <w:color w:val="000000"/>
              </w:rPr>
            </w:pPr>
          </w:p>
        </w:tc>
        <w:tc>
          <w:tcPr>
            <w:tcW w:w="2266" w:type="dxa"/>
            <w:vMerge/>
            <w:tcBorders>
              <w:top w:val="single" w:sz="4" w:space="0" w:color="auto"/>
              <w:left w:val="single" w:sz="4" w:space="0" w:color="auto"/>
              <w:bottom w:val="single" w:sz="4" w:space="0" w:color="000000"/>
              <w:right w:val="single" w:sz="4" w:space="0" w:color="auto"/>
            </w:tcBorders>
            <w:vAlign w:val="center"/>
            <w:hideMark/>
          </w:tcPr>
          <w:p w14:paraId="1722F3D7" w14:textId="77777777" w:rsidR="00230618" w:rsidRPr="00230618" w:rsidRDefault="00230618" w:rsidP="00230618">
            <w:pPr>
              <w:spacing w:after="0" w:line="240" w:lineRule="auto"/>
              <w:rPr>
                <w:b/>
                <w:bCs/>
                <w:color w:val="000000"/>
              </w:rPr>
            </w:pPr>
          </w:p>
        </w:tc>
        <w:tc>
          <w:tcPr>
            <w:tcW w:w="1240" w:type="dxa"/>
            <w:tcBorders>
              <w:top w:val="nil"/>
              <w:left w:val="nil"/>
              <w:bottom w:val="single" w:sz="4" w:space="0" w:color="auto"/>
              <w:right w:val="single" w:sz="4" w:space="0" w:color="auto"/>
            </w:tcBorders>
            <w:shd w:val="clear" w:color="auto" w:fill="auto"/>
            <w:vAlign w:val="center"/>
            <w:hideMark/>
          </w:tcPr>
          <w:p w14:paraId="32F130DC" w14:textId="77777777" w:rsidR="00230618" w:rsidRPr="00230618" w:rsidRDefault="00230618" w:rsidP="00230618">
            <w:pPr>
              <w:spacing w:after="0" w:line="240" w:lineRule="auto"/>
              <w:jc w:val="center"/>
              <w:rPr>
                <w:b/>
                <w:bCs/>
                <w:color w:val="000000"/>
              </w:rPr>
            </w:pPr>
            <w:r w:rsidRPr="00230618">
              <w:rPr>
                <w:b/>
                <w:bCs/>
                <w:color w:val="000000"/>
              </w:rPr>
              <w:t>площадь, кв.м</w:t>
            </w:r>
          </w:p>
        </w:tc>
        <w:tc>
          <w:tcPr>
            <w:tcW w:w="1464" w:type="dxa"/>
            <w:tcBorders>
              <w:top w:val="nil"/>
              <w:left w:val="nil"/>
              <w:bottom w:val="single" w:sz="4" w:space="0" w:color="auto"/>
              <w:right w:val="single" w:sz="4" w:space="0" w:color="auto"/>
            </w:tcBorders>
            <w:shd w:val="clear" w:color="auto" w:fill="auto"/>
            <w:vAlign w:val="center"/>
            <w:hideMark/>
          </w:tcPr>
          <w:p w14:paraId="69EC32C6" w14:textId="77777777" w:rsidR="00230618" w:rsidRPr="00230618" w:rsidRDefault="00230618" w:rsidP="00230618">
            <w:pPr>
              <w:spacing w:after="0" w:line="240" w:lineRule="auto"/>
              <w:jc w:val="center"/>
              <w:rPr>
                <w:b/>
                <w:bCs/>
              </w:rPr>
            </w:pPr>
            <w:r w:rsidRPr="00230618">
              <w:rPr>
                <w:b/>
                <w:bCs/>
              </w:rPr>
              <w:t>количество человек</w:t>
            </w: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2564C161" w14:textId="77777777" w:rsidR="00230618" w:rsidRPr="00230618" w:rsidRDefault="00230618" w:rsidP="00230618">
            <w:pPr>
              <w:spacing w:after="0" w:line="240" w:lineRule="auto"/>
              <w:rPr>
                <w:b/>
                <w:bCs/>
                <w:color w:val="000000"/>
              </w:rPr>
            </w:pPr>
          </w:p>
        </w:tc>
      </w:tr>
      <w:tr w:rsidR="00230618" w:rsidRPr="00230618" w14:paraId="60287FF8" w14:textId="77777777" w:rsidTr="006B1E0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4533DB" w14:textId="77777777" w:rsidR="00230618" w:rsidRPr="00230618" w:rsidRDefault="00230618" w:rsidP="00230618">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auto" w:fill="auto"/>
            <w:noWrap/>
            <w:vAlign w:val="center"/>
            <w:hideMark/>
          </w:tcPr>
          <w:p w14:paraId="5CE33219" w14:textId="77777777" w:rsidR="00230618" w:rsidRPr="00230618" w:rsidRDefault="00230618" w:rsidP="00230618">
            <w:pPr>
              <w:spacing w:after="0" w:line="240" w:lineRule="auto"/>
              <w:jc w:val="center"/>
              <w:rPr>
                <w:color w:val="000000"/>
              </w:rPr>
            </w:pPr>
            <w:r w:rsidRPr="00230618">
              <w:rPr>
                <w:color w:val="000000"/>
              </w:rPr>
              <w:t>2</w:t>
            </w:r>
          </w:p>
        </w:tc>
        <w:tc>
          <w:tcPr>
            <w:tcW w:w="3377" w:type="dxa"/>
            <w:tcBorders>
              <w:top w:val="nil"/>
              <w:left w:val="nil"/>
              <w:bottom w:val="single" w:sz="4" w:space="0" w:color="auto"/>
              <w:right w:val="single" w:sz="4" w:space="0" w:color="auto"/>
            </w:tcBorders>
            <w:shd w:val="clear" w:color="auto" w:fill="auto"/>
            <w:noWrap/>
            <w:vAlign w:val="center"/>
            <w:hideMark/>
          </w:tcPr>
          <w:p w14:paraId="1305C53F" w14:textId="77777777" w:rsidR="00230618" w:rsidRPr="00230618" w:rsidRDefault="00230618" w:rsidP="00230618">
            <w:pPr>
              <w:spacing w:after="0" w:line="240" w:lineRule="auto"/>
            </w:pPr>
            <w:r w:rsidRPr="00230618">
              <w:t>3</w:t>
            </w:r>
          </w:p>
        </w:tc>
        <w:tc>
          <w:tcPr>
            <w:tcW w:w="1776" w:type="dxa"/>
            <w:tcBorders>
              <w:top w:val="nil"/>
              <w:left w:val="nil"/>
              <w:bottom w:val="single" w:sz="4" w:space="0" w:color="auto"/>
              <w:right w:val="single" w:sz="4" w:space="0" w:color="auto"/>
            </w:tcBorders>
            <w:shd w:val="clear" w:color="auto" w:fill="auto"/>
            <w:noWrap/>
            <w:vAlign w:val="center"/>
            <w:hideMark/>
          </w:tcPr>
          <w:p w14:paraId="5F6CC565" w14:textId="77777777" w:rsidR="00230618" w:rsidRPr="00230618" w:rsidRDefault="00230618" w:rsidP="00230618">
            <w:pPr>
              <w:spacing w:after="0" w:line="240" w:lineRule="auto"/>
              <w:jc w:val="center"/>
              <w:rPr>
                <w:color w:val="000000"/>
              </w:rPr>
            </w:pPr>
            <w:r w:rsidRPr="00230618">
              <w:rPr>
                <w:color w:val="000000"/>
              </w:rPr>
              <w:t>4</w:t>
            </w:r>
          </w:p>
        </w:tc>
        <w:tc>
          <w:tcPr>
            <w:tcW w:w="2266" w:type="dxa"/>
            <w:tcBorders>
              <w:top w:val="nil"/>
              <w:left w:val="nil"/>
              <w:bottom w:val="single" w:sz="4" w:space="0" w:color="auto"/>
              <w:right w:val="single" w:sz="4" w:space="0" w:color="auto"/>
            </w:tcBorders>
            <w:shd w:val="clear" w:color="auto" w:fill="auto"/>
            <w:noWrap/>
            <w:vAlign w:val="center"/>
            <w:hideMark/>
          </w:tcPr>
          <w:p w14:paraId="6ADDA6C7" w14:textId="77777777" w:rsidR="00230618" w:rsidRPr="00230618" w:rsidRDefault="00230618" w:rsidP="00230618">
            <w:pPr>
              <w:spacing w:after="0" w:line="240" w:lineRule="auto"/>
              <w:jc w:val="center"/>
              <w:rPr>
                <w:color w:val="000000"/>
              </w:rPr>
            </w:pPr>
            <w:r w:rsidRPr="00230618">
              <w:rPr>
                <w:color w:val="000000"/>
              </w:rPr>
              <w:t>5</w:t>
            </w:r>
          </w:p>
        </w:tc>
        <w:tc>
          <w:tcPr>
            <w:tcW w:w="1240" w:type="dxa"/>
            <w:tcBorders>
              <w:top w:val="nil"/>
              <w:left w:val="nil"/>
              <w:bottom w:val="single" w:sz="4" w:space="0" w:color="auto"/>
              <w:right w:val="single" w:sz="4" w:space="0" w:color="auto"/>
            </w:tcBorders>
            <w:shd w:val="clear" w:color="auto" w:fill="auto"/>
            <w:noWrap/>
            <w:vAlign w:val="center"/>
            <w:hideMark/>
          </w:tcPr>
          <w:p w14:paraId="5454207F" w14:textId="77777777" w:rsidR="00230618" w:rsidRPr="00230618" w:rsidRDefault="00230618" w:rsidP="00230618">
            <w:pPr>
              <w:spacing w:after="0" w:line="240" w:lineRule="auto"/>
              <w:jc w:val="center"/>
            </w:pPr>
            <w:r w:rsidRPr="00230618">
              <w:t>6</w:t>
            </w:r>
          </w:p>
        </w:tc>
        <w:tc>
          <w:tcPr>
            <w:tcW w:w="1464" w:type="dxa"/>
            <w:tcBorders>
              <w:top w:val="nil"/>
              <w:left w:val="nil"/>
              <w:bottom w:val="single" w:sz="4" w:space="0" w:color="auto"/>
              <w:right w:val="single" w:sz="4" w:space="0" w:color="auto"/>
            </w:tcBorders>
            <w:shd w:val="clear" w:color="auto" w:fill="auto"/>
            <w:noWrap/>
            <w:vAlign w:val="center"/>
            <w:hideMark/>
          </w:tcPr>
          <w:p w14:paraId="3A6F79E2" w14:textId="77777777" w:rsidR="00230618" w:rsidRPr="00230618" w:rsidRDefault="00230618" w:rsidP="00230618">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auto" w:fill="auto"/>
            <w:noWrap/>
            <w:vAlign w:val="center"/>
            <w:hideMark/>
          </w:tcPr>
          <w:p w14:paraId="61A3B375" w14:textId="77777777" w:rsidR="00230618" w:rsidRPr="00230618" w:rsidRDefault="00230618" w:rsidP="00230618">
            <w:pPr>
              <w:spacing w:after="0" w:line="240" w:lineRule="auto"/>
              <w:jc w:val="center"/>
              <w:rPr>
                <w:color w:val="000000"/>
              </w:rPr>
            </w:pPr>
            <w:r w:rsidRPr="00230618">
              <w:rPr>
                <w:color w:val="000000"/>
              </w:rPr>
              <w:t>8</w:t>
            </w:r>
          </w:p>
        </w:tc>
      </w:tr>
      <w:tr w:rsidR="00230618" w:rsidRPr="00230618" w14:paraId="6A950937" w14:textId="77777777" w:rsidTr="006B1E0E">
        <w:trPr>
          <w:trHeight w:val="315"/>
        </w:trPr>
        <w:tc>
          <w:tcPr>
            <w:tcW w:w="1061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23F96" w14:textId="77777777" w:rsidR="00230618" w:rsidRPr="00230618" w:rsidRDefault="00230618" w:rsidP="00230618">
            <w:pPr>
              <w:spacing w:after="0" w:line="240" w:lineRule="auto"/>
              <w:rPr>
                <w:b/>
                <w:bCs/>
                <w:color w:val="000000"/>
              </w:rPr>
            </w:pPr>
            <w:r w:rsidRPr="00230618">
              <w:rPr>
                <w:b/>
                <w:bCs/>
                <w:color w:val="000000"/>
              </w:rPr>
              <w:t>Всего по МР "Мирнинский район"</w:t>
            </w:r>
          </w:p>
        </w:tc>
        <w:tc>
          <w:tcPr>
            <w:tcW w:w="1240" w:type="dxa"/>
            <w:tcBorders>
              <w:top w:val="nil"/>
              <w:left w:val="nil"/>
              <w:bottom w:val="single" w:sz="4" w:space="0" w:color="auto"/>
              <w:right w:val="single" w:sz="4" w:space="0" w:color="auto"/>
            </w:tcBorders>
            <w:shd w:val="clear" w:color="000000" w:fill="FFFFFF"/>
            <w:noWrap/>
            <w:vAlign w:val="center"/>
            <w:hideMark/>
          </w:tcPr>
          <w:p w14:paraId="130E25F3" w14:textId="77777777" w:rsidR="00230618" w:rsidRPr="00230618" w:rsidRDefault="00230618" w:rsidP="00230618">
            <w:pPr>
              <w:spacing w:after="0" w:line="240" w:lineRule="auto"/>
              <w:jc w:val="center"/>
              <w:rPr>
                <w:b/>
                <w:bCs/>
                <w:color w:val="000000"/>
              </w:rPr>
            </w:pPr>
            <w:r w:rsidRPr="00230618">
              <w:rPr>
                <w:b/>
                <w:bCs/>
                <w:color w:val="000000"/>
              </w:rPr>
              <w:t>32 203,8</w:t>
            </w:r>
          </w:p>
        </w:tc>
        <w:tc>
          <w:tcPr>
            <w:tcW w:w="1464" w:type="dxa"/>
            <w:tcBorders>
              <w:top w:val="nil"/>
              <w:left w:val="nil"/>
              <w:bottom w:val="single" w:sz="4" w:space="0" w:color="auto"/>
              <w:right w:val="single" w:sz="4" w:space="0" w:color="auto"/>
            </w:tcBorders>
            <w:shd w:val="clear" w:color="000000" w:fill="FFFFFF"/>
            <w:noWrap/>
            <w:vAlign w:val="center"/>
            <w:hideMark/>
          </w:tcPr>
          <w:p w14:paraId="20D2A78E" w14:textId="77777777" w:rsidR="00230618" w:rsidRPr="00230618" w:rsidRDefault="00230618" w:rsidP="00230618">
            <w:pPr>
              <w:spacing w:after="0" w:line="240" w:lineRule="auto"/>
              <w:jc w:val="center"/>
              <w:rPr>
                <w:b/>
                <w:bCs/>
              </w:rPr>
            </w:pPr>
            <w:r w:rsidRPr="00230618">
              <w:rPr>
                <w:b/>
                <w:bCs/>
              </w:rPr>
              <w:t>1 345</w:t>
            </w:r>
          </w:p>
        </w:tc>
        <w:tc>
          <w:tcPr>
            <w:tcW w:w="1708" w:type="dxa"/>
            <w:tcBorders>
              <w:top w:val="nil"/>
              <w:left w:val="nil"/>
              <w:bottom w:val="single" w:sz="4" w:space="0" w:color="auto"/>
              <w:right w:val="single" w:sz="4" w:space="0" w:color="auto"/>
            </w:tcBorders>
            <w:shd w:val="clear" w:color="000000" w:fill="FFFFFF"/>
            <w:noWrap/>
            <w:vAlign w:val="center"/>
            <w:hideMark/>
          </w:tcPr>
          <w:p w14:paraId="4C72C8FA" w14:textId="77777777" w:rsidR="00230618" w:rsidRPr="00230618" w:rsidRDefault="00230618" w:rsidP="00230618">
            <w:pPr>
              <w:spacing w:after="0" w:line="240" w:lineRule="auto"/>
              <w:jc w:val="center"/>
              <w:rPr>
                <w:b/>
                <w:bCs/>
                <w:color w:val="000000"/>
              </w:rPr>
            </w:pPr>
            <w:r w:rsidRPr="00230618">
              <w:rPr>
                <w:b/>
                <w:bCs/>
                <w:color w:val="000000"/>
              </w:rPr>
              <w:t>х</w:t>
            </w:r>
          </w:p>
        </w:tc>
      </w:tr>
      <w:tr w:rsidR="00230618" w:rsidRPr="00230618" w14:paraId="3894DB91" w14:textId="77777777" w:rsidTr="006B1E0E">
        <w:trPr>
          <w:trHeight w:val="315"/>
        </w:trPr>
        <w:tc>
          <w:tcPr>
            <w:tcW w:w="1061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28F807C" w14:textId="77777777" w:rsidR="00230618" w:rsidRPr="00230618" w:rsidRDefault="00230618" w:rsidP="00230618">
            <w:pPr>
              <w:spacing w:after="0" w:line="240" w:lineRule="auto"/>
              <w:rPr>
                <w:b/>
                <w:bCs/>
                <w:color w:val="000000"/>
              </w:rPr>
            </w:pPr>
            <w:r w:rsidRPr="00230618">
              <w:rPr>
                <w:b/>
                <w:bCs/>
                <w:color w:val="000000"/>
              </w:rPr>
              <w:t>в том числе по Республиканской адресной программе:</w:t>
            </w:r>
          </w:p>
        </w:tc>
        <w:tc>
          <w:tcPr>
            <w:tcW w:w="1240" w:type="dxa"/>
            <w:tcBorders>
              <w:top w:val="nil"/>
              <w:left w:val="nil"/>
              <w:bottom w:val="single" w:sz="4" w:space="0" w:color="auto"/>
              <w:right w:val="single" w:sz="4" w:space="0" w:color="auto"/>
            </w:tcBorders>
            <w:shd w:val="clear" w:color="000000" w:fill="FFFFFF"/>
            <w:noWrap/>
            <w:vAlign w:val="center"/>
            <w:hideMark/>
          </w:tcPr>
          <w:p w14:paraId="0640F868" w14:textId="77777777" w:rsidR="00230618" w:rsidRPr="00230618" w:rsidRDefault="00230618" w:rsidP="00230618">
            <w:pPr>
              <w:spacing w:after="0" w:line="240" w:lineRule="auto"/>
              <w:jc w:val="center"/>
              <w:rPr>
                <w:b/>
                <w:bCs/>
                <w:color w:val="000000"/>
              </w:rPr>
            </w:pPr>
            <w:r w:rsidRPr="00230618">
              <w:rPr>
                <w:b/>
                <w:bCs/>
                <w:color w:val="000000"/>
              </w:rPr>
              <w:t>19 798,1</w:t>
            </w:r>
          </w:p>
        </w:tc>
        <w:tc>
          <w:tcPr>
            <w:tcW w:w="1464" w:type="dxa"/>
            <w:tcBorders>
              <w:top w:val="nil"/>
              <w:left w:val="nil"/>
              <w:bottom w:val="single" w:sz="4" w:space="0" w:color="auto"/>
              <w:right w:val="single" w:sz="4" w:space="0" w:color="auto"/>
            </w:tcBorders>
            <w:shd w:val="clear" w:color="000000" w:fill="FFFFFF"/>
            <w:noWrap/>
            <w:vAlign w:val="center"/>
            <w:hideMark/>
          </w:tcPr>
          <w:p w14:paraId="05865BDE" w14:textId="77777777" w:rsidR="00230618" w:rsidRPr="00230618" w:rsidRDefault="00230618" w:rsidP="00230618">
            <w:pPr>
              <w:spacing w:after="0" w:line="240" w:lineRule="auto"/>
              <w:jc w:val="center"/>
              <w:rPr>
                <w:b/>
                <w:bCs/>
                <w:color w:val="000000"/>
              </w:rPr>
            </w:pPr>
            <w:r w:rsidRPr="00230618">
              <w:rPr>
                <w:b/>
                <w:bCs/>
                <w:color w:val="000000"/>
              </w:rPr>
              <w:t>1 093</w:t>
            </w:r>
          </w:p>
        </w:tc>
        <w:tc>
          <w:tcPr>
            <w:tcW w:w="1708" w:type="dxa"/>
            <w:tcBorders>
              <w:top w:val="nil"/>
              <w:left w:val="nil"/>
              <w:bottom w:val="single" w:sz="4" w:space="0" w:color="auto"/>
              <w:right w:val="single" w:sz="4" w:space="0" w:color="auto"/>
            </w:tcBorders>
            <w:shd w:val="clear" w:color="000000" w:fill="FFFFFF"/>
            <w:noWrap/>
            <w:vAlign w:val="center"/>
            <w:hideMark/>
          </w:tcPr>
          <w:p w14:paraId="0E7EFBF7" w14:textId="77777777" w:rsidR="00230618" w:rsidRPr="00230618" w:rsidRDefault="00230618" w:rsidP="00230618">
            <w:pPr>
              <w:spacing w:after="0" w:line="240" w:lineRule="auto"/>
              <w:jc w:val="center"/>
              <w:rPr>
                <w:b/>
                <w:bCs/>
                <w:color w:val="000000"/>
              </w:rPr>
            </w:pPr>
            <w:r w:rsidRPr="00230618">
              <w:rPr>
                <w:b/>
                <w:bCs/>
                <w:color w:val="000000"/>
              </w:rPr>
              <w:t>х</w:t>
            </w:r>
          </w:p>
        </w:tc>
      </w:tr>
      <w:tr w:rsidR="00230618" w:rsidRPr="00230618" w14:paraId="502EB103"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B8234A" w14:textId="77777777" w:rsidR="00230618" w:rsidRPr="00230618" w:rsidRDefault="00230618" w:rsidP="00230618">
            <w:pPr>
              <w:spacing w:after="0" w:line="240" w:lineRule="auto"/>
              <w:jc w:val="center"/>
              <w:rPr>
                <w:b/>
                <w:bCs/>
                <w:color w:val="000000"/>
              </w:rPr>
            </w:pPr>
            <w:r w:rsidRPr="00230618">
              <w:rPr>
                <w:b/>
                <w:bCs/>
                <w:color w:val="000000"/>
              </w:rPr>
              <w:t xml:space="preserve">ГП "Поселок Чернышевский" </w:t>
            </w:r>
          </w:p>
        </w:tc>
      </w:tr>
      <w:tr w:rsidR="00230618" w:rsidRPr="00230618" w14:paraId="2C9DC90C"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9A5D8" w14:textId="77777777" w:rsidR="00230618" w:rsidRPr="00230618" w:rsidRDefault="00230618" w:rsidP="00230618">
            <w:pPr>
              <w:spacing w:after="0" w:line="240" w:lineRule="auto"/>
              <w:rPr>
                <w:b/>
                <w:bCs/>
                <w:color w:val="000000"/>
              </w:rPr>
            </w:pPr>
            <w:r w:rsidRPr="00230618">
              <w:rPr>
                <w:b/>
                <w:bCs/>
                <w:color w:val="000000"/>
              </w:rPr>
              <w:t>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666C1C91" w14:textId="77777777" w:rsidR="00230618" w:rsidRPr="00230618" w:rsidRDefault="00230618" w:rsidP="00230618">
            <w:pPr>
              <w:spacing w:after="0" w:line="240" w:lineRule="auto"/>
              <w:jc w:val="center"/>
              <w:rPr>
                <w:b/>
                <w:bCs/>
                <w:color w:val="000000"/>
              </w:rPr>
            </w:pPr>
            <w:r w:rsidRPr="00230618">
              <w:rPr>
                <w:b/>
                <w:bCs/>
                <w:color w:val="000000"/>
              </w:rPr>
              <w:t> </w:t>
            </w:r>
          </w:p>
        </w:tc>
        <w:tc>
          <w:tcPr>
            <w:tcW w:w="2266" w:type="dxa"/>
            <w:tcBorders>
              <w:top w:val="nil"/>
              <w:left w:val="nil"/>
              <w:bottom w:val="single" w:sz="4" w:space="0" w:color="auto"/>
              <w:right w:val="single" w:sz="4" w:space="0" w:color="auto"/>
            </w:tcBorders>
            <w:shd w:val="clear" w:color="000000" w:fill="FFFFFF"/>
            <w:noWrap/>
            <w:vAlign w:val="center"/>
            <w:hideMark/>
          </w:tcPr>
          <w:p w14:paraId="5C90E35B" w14:textId="77777777" w:rsidR="00230618" w:rsidRPr="00230618" w:rsidRDefault="00230618" w:rsidP="00230618">
            <w:pPr>
              <w:spacing w:after="0" w:line="240" w:lineRule="auto"/>
              <w:jc w:val="center"/>
              <w:rPr>
                <w:b/>
                <w:bCs/>
                <w:color w:val="000000"/>
              </w:rPr>
            </w:pPr>
            <w:r w:rsidRPr="00230618">
              <w:rPr>
                <w:b/>
                <w:bCs/>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D6EFD7D" w14:textId="77777777" w:rsidR="00230618" w:rsidRPr="00230618" w:rsidRDefault="00230618" w:rsidP="00230618">
            <w:pPr>
              <w:spacing w:after="0" w:line="240" w:lineRule="auto"/>
              <w:jc w:val="center"/>
              <w:rPr>
                <w:b/>
                <w:bCs/>
                <w:color w:val="000000"/>
              </w:rPr>
            </w:pPr>
            <w:r w:rsidRPr="00230618">
              <w:rPr>
                <w:b/>
                <w:bCs/>
                <w:color w:val="000000"/>
              </w:rPr>
              <w:t> </w:t>
            </w:r>
          </w:p>
        </w:tc>
        <w:tc>
          <w:tcPr>
            <w:tcW w:w="1464" w:type="dxa"/>
            <w:tcBorders>
              <w:top w:val="nil"/>
              <w:left w:val="nil"/>
              <w:bottom w:val="single" w:sz="4" w:space="0" w:color="auto"/>
              <w:right w:val="single" w:sz="4" w:space="0" w:color="auto"/>
            </w:tcBorders>
            <w:shd w:val="clear" w:color="000000" w:fill="FFFFFF"/>
            <w:noWrap/>
            <w:vAlign w:val="center"/>
            <w:hideMark/>
          </w:tcPr>
          <w:p w14:paraId="65FF7FAC" w14:textId="77777777" w:rsidR="00230618" w:rsidRPr="00230618" w:rsidRDefault="00230618" w:rsidP="00230618">
            <w:pPr>
              <w:spacing w:after="0" w:line="240" w:lineRule="auto"/>
              <w:jc w:val="center"/>
              <w:rPr>
                <w:b/>
                <w:bCs/>
              </w:rPr>
            </w:pPr>
            <w:r w:rsidRPr="00230618">
              <w:rPr>
                <w:b/>
                <w:bCs/>
              </w:rPr>
              <w:t> </w:t>
            </w:r>
          </w:p>
        </w:tc>
        <w:tc>
          <w:tcPr>
            <w:tcW w:w="1708" w:type="dxa"/>
            <w:tcBorders>
              <w:top w:val="nil"/>
              <w:left w:val="nil"/>
              <w:bottom w:val="single" w:sz="4" w:space="0" w:color="auto"/>
              <w:right w:val="single" w:sz="4" w:space="0" w:color="auto"/>
            </w:tcBorders>
            <w:shd w:val="clear" w:color="000000" w:fill="FFFFFF"/>
            <w:noWrap/>
            <w:vAlign w:val="center"/>
            <w:hideMark/>
          </w:tcPr>
          <w:p w14:paraId="15D1CC78" w14:textId="77777777" w:rsidR="00230618" w:rsidRPr="00230618" w:rsidRDefault="00230618" w:rsidP="00230618">
            <w:pPr>
              <w:spacing w:after="0" w:line="240" w:lineRule="auto"/>
              <w:jc w:val="center"/>
              <w:rPr>
                <w:b/>
                <w:bCs/>
                <w:color w:val="000000"/>
              </w:rPr>
            </w:pPr>
            <w:r w:rsidRPr="00230618">
              <w:rPr>
                <w:b/>
                <w:bCs/>
                <w:color w:val="000000"/>
              </w:rPr>
              <w:t> </w:t>
            </w:r>
          </w:p>
        </w:tc>
      </w:tr>
      <w:tr w:rsidR="00230618" w:rsidRPr="00230618" w14:paraId="6F93642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C36A6B4" w14:textId="77777777" w:rsidR="00230618" w:rsidRPr="00230618" w:rsidRDefault="00230618" w:rsidP="00230618">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17A61CF6"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5AB1CD7A" w14:textId="77777777" w:rsidR="00230618" w:rsidRPr="00230618" w:rsidRDefault="00230618" w:rsidP="00230618">
            <w:pPr>
              <w:spacing w:after="0" w:line="240" w:lineRule="auto"/>
              <w:rPr>
                <w:color w:val="000000"/>
              </w:rPr>
            </w:pPr>
            <w:r w:rsidRPr="00230618">
              <w:rPr>
                <w:color w:val="000000"/>
              </w:rPr>
              <w:t>кв-л. Аэропорт, д. 3</w:t>
            </w:r>
          </w:p>
        </w:tc>
        <w:tc>
          <w:tcPr>
            <w:tcW w:w="1776" w:type="dxa"/>
            <w:tcBorders>
              <w:top w:val="nil"/>
              <w:left w:val="nil"/>
              <w:bottom w:val="single" w:sz="4" w:space="0" w:color="auto"/>
              <w:right w:val="single" w:sz="4" w:space="0" w:color="auto"/>
            </w:tcBorders>
            <w:shd w:val="clear" w:color="000000" w:fill="FFFFFF"/>
            <w:noWrap/>
            <w:vAlign w:val="center"/>
            <w:hideMark/>
          </w:tcPr>
          <w:p w14:paraId="72249F6D" w14:textId="77777777" w:rsidR="00230618" w:rsidRPr="00230618" w:rsidRDefault="00230618" w:rsidP="00230618">
            <w:pPr>
              <w:spacing w:after="0" w:line="240" w:lineRule="auto"/>
              <w:jc w:val="center"/>
              <w:rPr>
                <w:color w:val="000000"/>
              </w:rPr>
            </w:pPr>
            <w:r w:rsidRPr="00230618">
              <w:rPr>
                <w:color w:val="000000"/>
              </w:rPr>
              <w:t>1971</w:t>
            </w:r>
          </w:p>
        </w:tc>
        <w:tc>
          <w:tcPr>
            <w:tcW w:w="2266" w:type="dxa"/>
            <w:tcBorders>
              <w:top w:val="nil"/>
              <w:left w:val="nil"/>
              <w:bottom w:val="single" w:sz="4" w:space="0" w:color="auto"/>
              <w:right w:val="single" w:sz="4" w:space="0" w:color="auto"/>
            </w:tcBorders>
            <w:shd w:val="clear" w:color="000000" w:fill="FFFFFF"/>
            <w:noWrap/>
            <w:vAlign w:val="center"/>
            <w:hideMark/>
          </w:tcPr>
          <w:p w14:paraId="02051E33" w14:textId="77777777" w:rsidR="00230618" w:rsidRPr="00230618" w:rsidRDefault="00230618" w:rsidP="00230618">
            <w:pPr>
              <w:spacing w:after="0" w:line="240" w:lineRule="auto"/>
              <w:jc w:val="center"/>
              <w:rPr>
                <w:color w:val="000000"/>
              </w:rPr>
            </w:pPr>
            <w:r w:rsidRPr="00230618">
              <w:rPr>
                <w:color w:val="000000"/>
              </w:rPr>
              <w:t>11.01.2016</w:t>
            </w:r>
          </w:p>
        </w:tc>
        <w:tc>
          <w:tcPr>
            <w:tcW w:w="1240" w:type="dxa"/>
            <w:tcBorders>
              <w:top w:val="nil"/>
              <w:left w:val="nil"/>
              <w:bottom w:val="single" w:sz="4" w:space="0" w:color="auto"/>
              <w:right w:val="single" w:sz="4" w:space="0" w:color="auto"/>
            </w:tcBorders>
            <w:shd w:val="clear" w:color="000000" w:fill="FFFFFF"/>
            <w:noWrap/>
            <w:vAlign w:val="center"/>
            <w:hideMark/>
          </w:tcPr>
          <w:p w14:paraId="196438E9" w14:textId="77777777" w:rsidR="00230618" w:rsidRPr="00230618" w:rsidRDefault="00230618" w:rsidP="00230618">
            <w:pPr>
              <w:spacing w:after="0" w:line="240" w:lineRule="auto"/>
              <w:jc w:val="center"/>
              <w:rPr>
                <w:color w:val="000000"/>
              </w:rPr>
            </w:pPr>
            <w:r w:rsidRPr="00230618">
              <w:rPr>
                <w:color w:val="000000"/>
              </w:rPr>
              <w:t>372,30</w:t>
            </w:r>
          </w:p>
        </w:tc>
        <w:tc>
          <w:tcPr>
            <w:tcW w:w="1464" w:type="dxa"/>
            <w:tcBorders>
              <w:top w:val="nil"/>
              <w:left w:val="nil"/>
              <w:bottom w:val="single" w:sz="4" w:space="0" w:color="auto"/>
              <w:right w:val="single" w:sz="4" w:space="0" w:color="auto"/>
            </w:tcBorders>
            <w:shd w:val="clear" w:color="000000" w:fill="FFFFFF"/>
            <w:noWrap/>
            <w:vAlign w:val="center"/>
            <w:hideMark/>
          </w:tcPr>
          <w:p w14:paraId="34E806D5" w14:textId="77777777" w:rsidR="00230618" w:rsidRPr="00230618" w:rsidRDefault="00230618" w:rsidP="00230618">
            <w:pPr>
              <w:spacing w:after="0" w:line="240" w:lineRule="auto"/>
              <w:jc w:val="center"/>
              <w:rPr>
                <w:color w:val="000000"/>
              </w:rPr>
            </w:pPr>
            <w:r w:rsidRPr="00230618">
              <w:rPr>
                <w:color w:val="000000"/>
              </w:rPr>
              <w:t>11</w:t>
            </w:r>
          </w:p>
        </w:tc>
        <w:tc>
          <w:tcPr>
            <w:tcW w:w="1708" w:type="dxa"/>
            <w:tcBorders>
              <w:top w:val="nil"/>
              <w:left w:val="nil"/>
              <w:bottom w:val="single" w:sz="4" w:space="0" w:color="auto"/>
              <w:right w:val="single" w:sz="4" w:space="0" w:color="auto"/>
            </w:tcBorders>
            <w:shd w:val="clear" w:color="000000" w:fill="FFFFFF"/>
            <w:noWrap/>
            <w:vAlign w:val="center"/>
            <w:hideMark/>
          </w:tcPr>
          <w:p w14:paraId="445AEF19" w14:textId="77777777" w:rsidR="00230618" w:rsidRPr="00230618" w:rsidRDefault="00230618" w:rsidP="00230618">
            <w:pPr>
              <w:spacing w:after="0" w:line="240" w:lineRule="auto"/>
              <w:jc w:val="center"/>
              <w:rPr>
                <w:color w:val="000000"/>
              </w:rPr>
            </w:pPr>
            <w:r w:rsidRPr="00230618">
              <w:rPr>
                <w:color w:val="000000"/>
              </w:rPr>
              <w:t>01.12.2022</w:t>
            </w:r>
          </w:p>
        </w:tc>
      </w:tr>
      <w:tr w:rsidR="00230618" w:rsidRPr="00230618" w14:paraId="56266F5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4751BDC" w14:textId="77777777" w:rsidR="00230618" w:rsidRPr="00230618" w:rsidRDefault="00230618" w:rsidP="00230618">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1BBA80B2"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5CE7E1DD" w14:textId="77777777" w:rsidR="00230618" w:rsidRPr="00230618" w:rsidRDefault="00230618" w:rsidP="00230618">
            <w:pPr>
              <w:spacing w:after="0" w:line="240" w:lineRule="auto"/>
              <w:rPr>
                <w:color w:val="000000"/>
              </w:rPr>
            </w:pPr>
            <w:r w:rsidRPr="00230618">
              <w:rPr>
                <w:color w:val="000000"/>
              </w:rPr>
              <w:t>кв-л. Аэропорт, д. 4</w:t>
            </w:r>
          </w:p>
        </w:tc>
        <w:tc>
          <w:tcPr>
            <w:tcW w:w="1776" w:type="dxa"/>
            <w:tcBorders>
              <w:top w:val="nil"/>
              <w:left w:val="nil"/>
              <w:bottom w:val="single" w:sz="4" w:space="0" w:color="auto"/>
              <w:right w:val="single" w:sz="4" w:space="0" w:color="auto"/>
            </w:tcBorders>
            <w:shd w:val="clear" w:color="000000" w:fill="FFFFFF"/>
            <w:noWrap/>
            <w:vAlign w:val="center"/>
            <w:hideMark/>
          </w:tcPr>
          <w:p w14:paraId="46D0B3C6" w14:textId="77777777" w:rsidR="00230618" w:rsidRPr="00230618" w:rsidRDefault="00230618" w:rsidP="00230618">
            <w:pPr>
              <w:spacing w:after="0" w:line="240" w:lineRule="auto"/>
              <w:jc w:val="center"/>
              <w:rPr>
                <w:color w:val="000000"/>
              </w:rPr>
            </w:pPr>
            <w:r w:rsidRPr="00230618">
              <w:rPr>
                <w:color w:val="000000"/>
              </w:rPr>
              <w:t>1971</w:t>
            </w:r>
          </w:p>
        </w:tc>
        <w:tc>
          <w:tcPr>
            <w:tcW w:w="2266" w:type="dxa"/>
            <w:tcBorders>
              <w:top w:val="nil"/>
              <w:left w:val="nil"/>
              <w:bottom w:val="single" w:sz="4" w:space="0" w:color="auto"/>
              <w:right w:val="single" w:sz="4" w:space="0" w:color="auto"/>
            </w:tcBorders>
            <w:shd w:val="clear" w:color="000000" w:fill="FFFFFF"/>
            <w:noWrap/>
            <w:vAlign w:val="center"/>
            <w:hideMark/>
          </w:tcPr>
          <w:p w14:paraId="4F8DA0A0" w14:textId="77777777" w:rsidR="00230618" w:rsidRPr="00230618" w:rsidRDefault="00230618" w:rsidP="00230618">
            <w:pPr>
              <w:spacing w:after="0" w:line="240" w:lineRule="auto"/>
              <w:jc w:val="center"/>
              <w:rPr>
                <w:color w:val="000000"/>
              </w:rPr>
            </w:pPr>
            <w:r w:rsidRPr="00230618">
              <w:rPr>
                <w:color w:val="000000"/>
              </w:rPr>
              <w:t>11.01.2016</w:t>
            </w:r>
          </w:p>
        </w:tc>
        <w:tc>
          <w:tcPr>
            <w:tcW w:w="1240" w:type="dxa"/>
            <w:tcBorders>
              <w:top w:val="nil"/>
              <w:left w:val="nil"/>
              <w:bottom w:val="single" w:sz="4" w:space="0" w:color="auto"/>
              <w:right w:val="single" w:sz="4" w:space="0" w:color="auto"/>
            </w:tcBorders>
            <w:shd w:val="clear" w:color="000000" w:fill="FFFFFF"/>
            <w:noWrap/>
            <w:vAlign w:val="center"/>
            <w:hideMark/>
          </w:tcPr>
          <w:p w14:paraId="0757F0F8" w14:textId="77777777" w:rsidR="00230618" w:rsidRPr="00230618" w:rsidRDefault="00230618" w:rsidP="00230618">
            <w:pPr>
              <w:spacing w:after="0" w:line="240" w:lineRule="auto"/>
              <w:jc w:val="center"/>
              <w:rPr>
                <w:color w:val="000000"/>
              </w:rPr>
            </w:pPr>
            <w:r w:rsidRPr="00230618">
              <w:rPr>
                <w:color w:val="000000"/>
              </w:rPr>
              <w:t>183,80</w:t>
            </w:r>
          </w:p>
        </w:tc>
        <w:tc>
          <w:tcPr>
            <w:tcW w:w="1464" w:type="dxa"/>
            <w:tcBorders>
              <w:top w:val="nil"/>
              <w:left w:val="nil"/>
              <w:bottom w:val="single" w:sz="4" w:space="0" w:color="auto"/>
              <w:right w:val="single" w:sz="4" w:space="0" w:color="auto"/>
            </w:tcBorders>
            <w:shd w:val="clear" w:color="000000" w:fill="FFFFFF"/>
            <w:noWrap/>
            <w:vAlign w:val="center"/>
            <w:hideMark/>
          </w:tcPr>
          <w:p w14:paraId="53C42193" w14:textId="77777777" w:rsidR="00230618" w:rsidRPr="00230618" w:rsidRDefault="00230618" w:rsidP="00230618">
            <w:pPr>
              <w:spacing w:after="0" w:line="240" w:lineRule="auto"/>
              <w:jc w:val="center"/>
              <w:rPr>
                <w:color w:val="000000"/>
              </w:rPr>
            </w:pPr>
            <w:r w:rsidRPr="00230618">
              <w:rPr>
                <w:color w:val="000000"/>
              </w:rPr>
              <w:t>6</w:t>
            </w:r>
          </w:p>
        </w:tc>
        <w:tc>
          <w:tcPr>
            <w:tcW w:w="1708" w:type="dxa"/>
            <w:tcBorders>
              <w:top w:val="nil"/>
              <w:left w:val="nil"/>
              <w:bottom w:val="single" w:sz="4" w:space="0" w:color="auto"/>
              <w:right w:val="single" w:sz="4" w:space="0" w:color="auto"/>
            </w:tcBorders>
            <w:shd w:val="clear" w:color="000000" w:fill="FFFFFF"/>
            <w:vAlign w:val="center"/>
            <w:hideMark/>
          </w:tcPr>
          <w:p w14:paraId="2648E92F" w14:textId="77777777" w:rsidR="00230618" w:rsidRPr="00230618" w:rsidRDefault="00230618" w:rsidP="00230618">
            <w:pPr>
              <w:spacing w:after="0" w:line="240" w:lineRule="auto"/>
              <w:jc w:val="center"/>
              <w:rPr>
                <w:color w:val="000000"/>
              </w:rPr>
            </w:pPr>
            <w:r w:rsidRPr="00230618">
              <w:rPr>
                <w:color w:val="000000"/>
              </w:rPr>
              <w:t>28.01.2023</w:t>
            </w:r>
          </w:p>
        </w:tc>
      </w:tr>
      <w:tr w:rsidR="00230618" w:rsidRPr="00230618" w14:paraId="25FA521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B893598" w14:textId="77777777" w:rsidR="00230618" w:rsidRPr="00230618" w:rsidRDefault="00230618" w:rsidP="00230618">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79D9C069"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31B78531" w14:textId="77777777" w:rsidR="00230618" w:rsidRPr="00230618" w:rsidRDefault="00230618" w:rsidP="00230618">
            <w:pPr>
              <w:spacing w:after="0" w:line="240" w:lineRule="auto"/>
              <w:rPr>
                <w:color w:val="000000"/>
              </w:rPr>
            </w:pPr>
            <w:r w:rsidRPr="00230618">
              <w:rPr>
                <w:color w:val="000000"/>
              </w:rPr>
              <w:t>ул. Гидростроителей, д. 16</w:t>
            </w:r>
          </w:p>
        </w:tc>
        <w:tc>
          <w:tcPr>
            <w:tcW w:w="1776" w:type="dxa"/>
            <w:tcBorders>
              <w:top w:val="nil"/>
              <w:left w:val="nil"/>
              <w:bottom w:val="single" w:sz="4" w:space="0" w:color="auto"/>
              <w:right w:val="single" w:sz="4" w:space="0" w:color="auto"/>
            </w:tcBorders>
            <w:shd w:val="clear" w:color="000000" w:fill="FFFFFF"/>
            <w:noWrap/>
            <w:vAlign w:val="center"/>
            <w:hideMark/>
          </w:tcPr>
          <w:p w14:paraId="687D64D1" w14:textId="77777777" w:rsidR="00230618" w:rsidRPr="00230618" w:rsidRDefault="00230618" w:rsidP="00230618">
            <w:pPr>
              <w:spacing w:after="0" w:line="240" w:lineRule="auto"/>
              <w:jc w:val="center"/>
              <w:rPr>
                <w:color w:val="000000"/>
              </w:rPr>
            </w:pPr>
            <w:r w:rsidRPr="00230618">
              <w:rPr>
                <w:color w:val="000000"/>
              </w:rPr>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2D9192B9" w14:textId="77777777" w:rsidR="00230618" w:rsidRPr="00230618" w:rsidRDefault="00230618" w:rsidP="00230618">
            <w:pPr>
              <w:spacing w:after="0" w:line="240" w:lineRule="auto"/>
              <w:jc w:val="center"/>
              <w:rPr>
                <w:color w:val="000000"/>
              </w:rPr>
            </w:pPr>
            <w:r w:rsidRPr="00230618">
              <w:rPr>
                <w:color w:val="000000"/>
              </w:rPr>
              <w:t>18.11.2013</w:t>
            </w:r>
          </w:p>
        </w:tc>
        <w:tc>
          <w:tcPr>
            <w:tcW w:w="1240" w:type="dxa"/>
            <w:tcBorders>
              <w:top w:val="nil"/>
              <w:left w:val="nil"/>
              <w:bottom w:val="single" w:sz="4" w:space="0" w:color="auto"/>
              <w:right w:val="single" w:sz="4" w:space="0" w:color="auto"/>
            </w:tcBorders>
            <w:shd w:val="clear" w:color="000000" w:fill="FFFFFF"/>
            <w:noWrap/>
            <w:vAlign w:val="center"/>
            <w:hideMark/>
          </w:tcPr>
          <w:p w14:paraId="44B69328" w14:textId="77777777" w:rsidR="00230618" w:rsidRPr="00230618" w:rsidRDefault="00230618" w:rsidP="00230618">
            <w:pPr>
              <w:spacing w:after="0" w:line="240" w:lineRule="auto"/>
              <w:jc w:val="center"/>
              <w:rPr>
                <w:color w:val="000000"/>
              </w:rPr>
            </w:pPr>
            <w:r w:rsidRPr="00230618">
              <w:rPr>
                <w:color w:val="000000"/>
              </w:rPr>
              <w:t>410,30</w:t>
            </w:r>
          </w:p>
        </w:tc>
        <w:tc>
          <w:tcPr>
            <w:tcW w:w="1464" w:type="dxa"/>
            <w:tcBorders>
              <w:top w:val="nil"/>
              <w:left w:val="nil"/>
              <w:bottom w:val="single" w:sz="4" w:space="0" w:color="auto"/>
              <w:right w:val="single" w:sz="4" w:space="0" w:color="auto"/>
            </w:tcBorders>
            <w:shd w:val="clear" w:color="000000" w:fill="FFFFFF"/>
            <w:noWrap/>
            <w:vAlign w:val="center"/>
            <w:hideMark/>
          </w:tcPr>
          <w:p w14:paraId="2B38381B" w14:textId="77777777" w:rsidR="00230618" w:rsidRPr="00230618" w:rsidRDefault="00230618" w:rsidP="00230618">
            <w:pPr>
              <w:spacing w:after="0" w:line="240" w:lineRule="auto"/>
              <w:jc w:val="center"/>
              <w:rPr>
                <w:color w:val="000000"/>
              </w:rPr>
            </w:pPr>
            <w:r w:rsidRPr="00230618">
              <w:rPr>
                <w:color w:val="000000"/>
              </w:rPr>
              <w:t>19</w:t>
            </w:r>
          </w:p>
        </w:tc>
        <w:tc>
          <w:tcPr>
            <w:tcW w:w="1708" w:type="dxa"/>
            <w:tcBorders>
              <w:top w:val="nil"/>
              <w:left w:val="nil"/>
              <w:bottom w:val="single" w:sz="4" w:space="0" w:color="auto"/>
              <w:right w:val="single" w:sz="4" w:space="0" w:color="auto"/>
            </w:tcBorders>
            <w:shd w:val="clear" w:color="000000" w:fill="FFFFFF"/>
            <w:vAlign w:val="center"/>
            <w:hideMark/>
          </w:tcPr>
          <w:p w14:paraId="26CD1DBB" w14:textId="77777777" w:rsidR="00230618" w:rsidRPr="00230618" w:rsidRDefault="00230618" w:rsidP="00230618">
            <w:pPr>
              <w:spacing w:after="0" w:line="240" w:lineRule="auto"/>
              <w:jc w:val="center"/>
              <w:rPr>
                <w:color w:val="000000"/>
              </w:rPr>
            </w:pPr>
            <w:r w:rsidRPr="00230618">
              <w:rPr>
                <w:color w:val="000000"/>
              </w:rPr>
              <w:t>14.01.2020</w:t>
            </w:r>
          </w:p>
        </w:tc>
      </w:tr>
      <w:tr w:rsidR="00230618" w:rsidRPr="00230618" w14:paraId="2174094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F2B4CCA" w14:textId="77777777" w:rsidR="00230618" w:rsidRPr="00230618" w:rsidRDefault="00230618" w:rsidP="00230618">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0B2DA978"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71CB0A07" w14:textId="77777777" w:rsidR="00230618" w:rsidRPr="00230618" w:rsidRDefault="00230618" w:rsidP="00230618">
            <w:pPr>
              <w:spacing w:after="0" w:line="240" w:lineRule="auto"/>
              <w:rPr>
                <w:color w:val="000000"/>
              </w:rPr>
            </w:pPr>
            <w:r w:rsidRPr="00230618">
              <w:rPr>
                <w:color w:val="000000"/>
              </w:rPr>
              <w:t>ул. Каландарашвили, д. 11</w:t>
            </w:r>
          </w:p>
        </w:tc>
        <w:tc>
          <w:tcPr>
            <w:tcW w:w="1776" w:type="dxa"/>
            <w:tcBorders>
              <w:top w:val="nil"/>
              <w:left w:val="nil"/>
              <w:bottom w:val="single" w:sz="4" w:space="0" w:color="auto"/>
              <w:right w:val="single" w:sz="4" w:space="0" w:color="auto"/>
            </w:tcBorders>
            <w:shd w:val="clear" w:color="000000" w:fill="FFFFFF"/>
            <w:noWrap/>
            <w:vAlign w:val="center"/>
            <w:hideMark/>
          </w:tcPr>
          <w:p w14:paraId="154C998B" w14:textId="77777777" w:rsidR="00230618" w:rsidRPr="00230618" w:rsidRDefault="00230618" w:rsidP="00230618">
            <w:pPr>
              <w:spacing w:after="0" w:line="240" w:lineRule="auto"/>
              <w:jc w:val="center"/>
              <w:rPr>
                <w:color w:val="000000"/>
              </w:rPr>
            </w:pPr>
            <w:r w:rsidRPr="00230618">
              <w:rPr>
                <w:color w:val="000000"/>
              </w:rPr>
              <w:t>1973</w:t>
            </w:r>
          </w:p>
        </w:tc>
        <w:tc>
          <w:tcPr>
            <w:tcW w:w="2266" w:type="dxa"/>
            <w:tcBorders>
              <w:top w:val="nil"/>
              <w:left w:val="nil"/>
              <w:bottom w:val="single" w:sz="4" w:space="0" w:color="auto"/>
              <w:right w:val="single" w:sz="4" w:space="0" w:color="auto"/>
            </w:tcBorders>
            <w:shd w:val="clear" w:color="000000" w:fill="FFFFFF"/>
            <w:noWrap/>
            <w:vAlign w:val="center"/>
            <w:hideMark/>
          </w:tcPr>
          <w:p w14:paraId="36AB2BA9" w14:textId="77777777" w:rsidR="00230618" w:rsidRPr="00230618" w:rsidRDefault="00230618" w:rsidP="00230618">
            <w:pPr>
              <w:spacing w:after="0" w:line="240" w:lineRule="auto"/>
              <w:jc w:val="center"/>
              <w:rPr>
                <w:color w:val="000000"/>
              </w:rPr>
            </w:pPr>
            <w:r w:rsidRPr="00230618">
              <w:rPr>
                <w:color w:val="000000"/>
              </w:rPr>
              <w:t>18.11.2013</w:t>
            </w:r>
          </w:p>
        </w:tc>
        <w:tc>
          <w:tcPr>
            <w:tcW w:w="1240" w:type="dxa"/>
            <w:tcBorders>
              <w:top w:val="nil"/>
              <w:left w:val="nil"/>
              <w:bottom w:val="single" w:sz="4" w:space="0" w:color="auto"/>
              <w:right w:val="single" w:sz="4" w:space="0" w:color="auto"/>
            </w:tcBorders>
            <w:shd w:val="clear" w:color="000000" w:fill="FFFFFF"/>
            <w:noWrap/>
            <w:vAlign w:val="center"/>
            <w:hideMark/>
          </w:tcPr>
          <w:p w14:paraId="5FB6B4C8" w14:textId="77777777" w:rsidR="00230618" w:rsidRPr="00230618" w:rsidRDefault="00230618" w:rsidP="00230618">
            <w:pPr>
              <w:spacing w:after="0" w:line="240" w:lineRule="auto"/>
              <w:jc w:val="center"/>
              <w:rPr>
                <w:color w:val="000000"/>
              </w:rPr>
            </w:pPr>
            <w:r w:rsidRPr="00230618">
              <w:rPr>
                <w:color w:val="000000"/>
              </w:rPr>
              <w:t>221,60</w:t>
            </w:r>
          </w:p>
        </w:tc>
        <w:tc>
          <w:tcPr>
            <w:tcW w:w="1464" w:type="dxa"/>
            <w:tcBorders>
              <w:top w:val="nil"/>
              <w:left w:val="nil"/>
              <w:bottom w:val="single" w:sz="4" w:space="0" w:color="auto"/>
              <w:right w:val="single" w:sz="4" w:space="0" w:color="auto"/>
            </w:tcBorders>
            <w:shd w:val="clear" w:color="000000" w:fill="FFFFFF"/>
            <w:noWrap/>
            <w:vAlign w:val="center"/>
            <w:hideMark/>
          </w:tcPr>
          <w:p w14:paraId="7F4233F2" w14:textId="77777777" w:rsidR="00230618" w:rsidRPr="00230618" w:rsidRDefault="00230618" w:rsidP="00230618">
            <w:pPr>
              <w:spacing w:after="0" w:line="240" w:lineRule="auto"/>
              <w:jc w:val="center"/>
              <w:rPr>
                <w:color w:val="000000"/>
              </w:rPr>
            </w:pPr>
            <w:r w:rsidRPr="00230618">
              <w:rPr>
                <w:color w:val="000000"/>
              </w:rPr>
              <w:t>5</w:t>
            </w:r>
          </w:p>
        </w:tc>
        <w:tc>
          <w:tcPr>
            <w:tcW w:w="1708" w:type="dxa"/>
            <w:tcBorders>
              <w:top w:val="nil"/>
              <w:left w:val="nil"/>
              <w:bottom w:val="single" w:sz="4" w:space="0" w:color="auto"/>
              <w:right w:val="single" w:sz="4" w:space="0" w:color="auto"/>
            </w:tcBorders>
            <w:shd w:val="clear" w:color="000000" w:fill="FFFFFF"/>
            <w:vAlign w:val="center"/>
            <w:hideMark/>
          </w:tcPr>
          <w:p w14:paraId="29CFBC35" w14:textId="77777777" w:rsidR="00230618" w:rsidRPr="00230618" w:rsidRDefault="00230618" w:rsidP="00230618">
            <w:pPr>
              <w:spacing w:after="0" w:line="240" w:lineRule="auto"/>
              <w:jc w:val="center"/>
              <w:rPr>
                <w:color w:val="000000"/>
              </w:rPr>
            </w:pPr>
            <w:r w:rsidRPr="00230618">
              <w:rPr>
                <w:color w:val="000000"/>
              </w:rPr>
              <w:t>31.12.2021</w:t>
            </w:r>
          </w:p>
        </w:tc>
      </w:tr>
      <w:tr w:rsidR="00230618" w:rsidRPr="00230618" w14:paraId="4EA883F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B95DD2F" w14:textId="77777777" w:rsidR="00230618" w:rsidRPr="00230618" w:rsidRDefault="00230618" w:rsidP="00230618">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3F534AD6"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796AC9D5" w14:textId="77777777" w:rsidR="00230618" w:rsidRPr="00230618" w:rsidRDefault="00230618" w:rsidP="00230618">
            <w:pPr>
              <w:spacing w:after="0" w:line="240" w:lineRule="auto"/>
              <w:rPr>
                <w:color w:val="000000"/>
              </w:rPr>
            </w:pPr>
            <w:r w:rsidRPr="00230618">
              <w:rPr>
                <w:color w:val="000000"/>
              </w:rPr>
              <w:t>кв-л. Монтажников, д. УГПД 5</w:t>
            </w:r>
          </w:p>
        </w:tc>
        <w:tc>
          <w:tcPr>
            <w:tcW w:w="1776" w:type="dxa"/>
            <w:tcBorders>
              <w:top w:val="nil"/>
              <w:left w:val="nil"/>
              <w:bottom w:val="single" w:sz="4" w:space="0" w:color="auto"/>
              <w:right w:val="single" w:sz="4" w:space="0" w:color="auto"/>
            </w:tcBorders>
            <w:shd w:val="clear" w:color="000000" w:fill="FFFFFF"/>
            <w:noWrap/>
            <w:vAlign w:val="center"/>
            <w:hideMark/>
          </w:tcPr>
          <w:p w14:paraId="10CDE545" w14:textId="77777777" w:rsidR="00230618" w:rsidRPr="00230618" w:rsidRDefault="00230618" w:rsidP="00230618">
            <w:pPr>
              <w:spacing w:after="0" w:line="240" w:lineRule="auto"/>
              <w:jc w:val="center"/>
              <w:rPr>
                <w:color w:val="000000"/>
              </w:rPr>
            </w:pPr>
            <w:r w:rsidRPr="00230618">
              <w:rPr>
                <w:color w:val="000000"/>
              </w:rPr>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45E14954" w14:textId="77777777" w:rsidR="00230618" w:rsidRPr="00230618" w:rsidRDefault="00230618" w:rsidP="00230618">
            <w:pPr>
              <w:spacing w:after="0" w:line="240" w:lineRule="auto"/>
              <w:jc w:val="center"/>
              <w:rPr>
                <w:color w:val="000000"/>
              </w:rPr>
            </w:pPr>
            <w:r w:rsidRPr="00230618">
              <w:rPr>
                <w:color w:val="000000"/>
              </w:rPr>
              <w:t>11.01.2016</w:t>
            </w:r>
          </w:p>
        </w:tc>
        <w:tc>
          <w:tcPr>
            <w:tcW w:w="1240" w:type="dxa"/>
            <w:tcBorders>
              <w:top w:val="nil"/>
              <w:left w:val="nil"/>
              <w:bottom w:val="single" w:sz="4" w:space="0" w:color="auto"/>
              <w:right w:val="single" w:sz="4" w:space="0" w:color="auto"/>
            </w:tcBorders>
            <w:shd w:val="clear" w:color="000000" w:fill="FFFFFF"/>
            <w:noWrap/>
            <w:vAlign w:val="center"/>
            <w:hideMark/>
          </w:tcPr>
          <w:p w14:paraId="6EC6FD5F" w14:textId="77777777" w:rsidR="00230618" w:rsidRPr="00230618" w:rsidRDefault="00230618" w:rsidP="00230618">
            <w:pPr>
              <w:spacing w:after="0" w:line="240" w:lineRule="auto"/>
              <w:jc w:val="center"/>
              <w:rPr>
                <w:color w:val="000000"/>
              </w:rPr>
            </w:pPr>
            <w:r w:rsidRPr="00230618">
              <w:rPr>
                <w:color w:val="000000"/>
              </w:rPr>
              <w:t>202,70</w:t>
            </w:r>
          </w:p>
        </w:tc>
        <w:tc>
          <w:tcPr>
            <w:tcW w:w="1464" w:type="dxa"/>
            <w:tcBorders>
              <w:top w:val="nil"/>
              <w:left w:val="nil"/>
              <w:bottom w:val="single" w:sz="4" w:space="0" w:color="auto"/>
              <w:right w:val="single" w:sz="4" w:space="0" w:color="auto"/>
            </w:tcBorders>
            <w:shd w:val="clear" w:color="000000" w:fill="FFFFFF"/>
            <w:noWrap/>
            <w:vAlign w:val="center"/>
            <w:hideMark/>
          </w:tcPr>
          <w:p w14:paraId="62F307E4" w14:textId="77777777" w:rsidR="00230618" w:rsidRPr="00230618" w:rsidRDefault="00230618" w:rsidP="00230618">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vAlign w:val="center"/>
            <w:hideMark/>
          </w:tcPr>
          <w:p w14:paraId="2082A2B4" w14:textId="77777777" w:rsidR="00230618" w:rsidRPr="00230618" w:rsidRDefault="00230618" w:rsidP="00230618">
            <w:pPr>
              <w:spacing w:after="0" w:line="240" w:lineRule="auto"/>
              <w:jc w:val="center"/>
              <w:rPr>
                <w:color w:val="000000"/>
              </w:rPr>
            </w:pPr>
            <w:r w:rsidRPr="00230618">
              <w:rPr>
                <w:color w:val="000000"/>
              </w:rPr>
              <w:t>10.08.2022</w:t>
            </w:r>
          </w:p>
        </w:tc>
      </w:tr>
      <w:tr w:rsidR="00230618" w:rsidRPr="00230618" w14:paraId="6C96B7C7"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1DAA95D" w14:textId="77777777" w:rsidR="00230618" w:rsidRPr="00230618" w:rsidRDefault="00230618" w:rsidP="00230618">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2CA03572"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vAlign w:val="center"/>
            <w:hideMark/>
          </w:tcPr>
          <w:p w14:paraId="192F1608" w14:textId="77777777" w:rsidR="00230618" w:rsidRPr="00230618" w:rsidRDefault="00230618" w:rsidP="00230618">
            <w:pPr>
              <w:spacing w:after="0" w:line="240" w:lineRule="auto"/>
              <w:rPr>
                <w:color w:val="000000"/>
              </w:rPr>
            </w:pPr>
            <w:r w:rsidRPr="00230618">
              <w:rPr>
                <w:color w:val="000000"/>
              </w:rPr>
              <w:t>ул. Чернышевского, д. 2</w:t>
            </w:r>
          </w:p>
        </w:tc>
        <w:tc>
          <w:tcPr>
            <w:tcW w:w="1776" w:type="dxa"/>
            <w:tcBorders>
              <w:top w:val="nil"/>
              <w:left w:val="nil"/>
              <w:bottom w:val="single" w:sz="4" w:space="0" w:color="auto"/>
              <w:right w:val="single" w:sz="4" w:space="0" w:color="auto"/>
            </w:tcBorders>
            <w:shd w:val="clear" w:color="000000" w:fill="FFFFFF"/>
            <w:noWrap/>
            <w:vAlign w:val="center"/>
            <w:hideMark/>
          </w:tcPr>
          <w:p w14:paraId="3E6CEC8D"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73BBA72D" w14:textId="77777777" w:rsidR="00230618" w:rsidRPr="00230618" w:rsidRDefault="00230618" w:rsidP="00230618">
            <w:pPr>
              <w:spacing w:after="0" w:line="240" w:lineRule="auto"/>
              <w:jc w:val="center"/>
              <w:rPr>
                <w:color w:val="000000"/>
              </w:rPr>
            </w:pPr>
            <w:r w:rsidRPr="00230618">
              <w:rPr>
                <w:color w:val="000000"/>
              </w:rPr>
              <w:t>18.11.2013</w:t>
            </w:r>
          </w:p>
        </w:tc>
        <w:tc>
          <w:tcPr>
            <w:tcW w:w="1240" w:type="dxa"/>
            <w:tcBorders>
              <w:top w:val="nil"/>
              <w:left w:val="nil"/>
              <w:bottom w:val="single" w:sz="4" w:space="0" w:color="auto"/>
              <w:right w:val="single" w:sz="4" w:space="0" w:color="auto"/>
            </w:tcBorders>
            <w:shd w:val="clear" w:color="000000" w:fill="FFFFFF"/>
            <w:noWrap/>
            <w:vAlign w:val="center"/>
            <w:hideMark/>
          </w:tcPr>
          <w:p w14:paraId="01094DE8" w14:textId="77777777" w:rsidR="00230618" w:rsidRPr="00230618" w:rsidRDefault="00230618" w:rsidP="00230618">
            <w:pPr>
              <w:spacing w:after="0" w:line="240" w:lineRule="auto"/>
              <w:jc w:val="center"/>
              <w:rPr>
                <w:color w:val="000000"/>
              </w:rPr>
            </w:pPr>
            <w:r w:rsidRPr="00230618">
              <w:rPr>
                <w:color w:val="000000"/>
              </w:rPr>
              <w:t>84,40</w:t>
            </w:r>
          </w:p>
        </w:tc>
        <w:tc>
          <w:tcPr>
            <w:tcW w:w="1464" w:type="dxa"/>
            <w:tcBorders>
              <w:top w:val="nil"/>
              <w:left w:val="nil"/>
              <w:bottom w:val="single" w:sz="4" w:space="0" w:color="auto"/>
              <w:right w:val="single" w:sz="4" w:space="0" w:color="auto"/>
            </w:tcBorders>
            <w:shd w:val="clear" w:color="000000" w:fill="FFFFFF"/>
            <w:noWrap/>
            <w:vAlign w:val="center"/>
            <w:hideMark/>
          </w:tcPr>
          <w:p w14:paraId="5CFE67C4" w14:textId="77777777" w:rsidR="00230618" w:rsidRPr="00230618" w:rsidRDefault="00230618" w:rsidP="00230618">
            <w:pPr>
              <w:spacing w:after="0" w:line="240" w:lineRule="auto"/>
              <w:jc w:val="center"/>
              <w:rPr>
                <w:color w:val="000000"/>
              </w:rPr>
            </w:pPr>
            <w:r w:rsidRPr="00230618">
              <w:rPr>
                <w:color w:val="000000"/>
              </w:rPr>
              <w:t>3</w:t>
            </w:r>
          </w:p>
        </w:tc>
        <w:tc>
          <w:tcPr>
            <w:tcW w:w="1708" w:type="dxa"/>
            <w:tcBorders>
              <w:top w:val="nil"/>
              <w:left w:val="nil"/>
              <w:bottom w:val="single" w:sz="4" w:space="0" w:color="auto"/>
              <w:right w:val="single" w:sz="4" w:space="0" w:color="auto"/>
            </w:tcBorders>
            <w:shd w:val="clear" w:color="000000" w:fill="FFFFFF"/>
            <w:vAlign w:val="center"/>
            <w:hideMark/>
          </w:tcPr>
          <w:p w14:paraId="26DFA3AC" w14:textId="77777777" w:rsidR="00230618" w:rsidRPr="00230618" w:rsidRDefault="00230618" w:rsidP="00230618">
            <w:pPr>
              <w:spacing w:after="0" w:line="240" w:lineRule="auto"/>
              <w:jc w:val="center"/>
              <w:rPr>
                <w:color w:val="000000"/>
              </w:rPr>
            </w:pPr>
            <w:r w:rsidRPr="00230618">
              <w:rPr>
                <w:color w:val="000000"/>
              </w:rPr>
              <w:t>29.11.2021</w:t>
            </w:r>
          </w:p>
        </w:tc>
      </w:tr>
      <w:tr w:rsidR="00230618" w:rsidRPr="00230618" w14:paraId="21822E04"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153345" w14:textId="77777777" w:rsidR="00230618" w:rsidRPr="00230618" w:rsidRDefault="00230618" w:rsidP="00230618">
            <w:pPr>
              <w:spacing w:after="0" w:line="240" w:lineRule="auto"/>
              <w:jc w:val="center"/>
              <w:rPr>
                <w:b/>
                <w:bCs/>
                <w:color w:val="000000"/>
              </w:rPr>
            </w:pPr>
            <w:r w:rsidRPr="00230618">
              <w:rPr>
                <w:b/>
                <w:bCs/>
                <w:color w:val="000000"/>
              </w:rPr>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615CC025" w14:textId="77777777" w:rsidR="00230618" w:rsidRPr="00230618" w:rsidRDefault="00230618" w:rsidP="00230618">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3E4442CD" w14:textId="77777777" w:rsidR="00230618" w:rsidRPr="00230618" w:rsidRDefault="00230618" w:rsidP="00230618">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5BC399DF" w14:textId="77777777" w:rsidR="00230618" w:rsidRPr="00230618" w:rsidRDefault="00230618" w:rsidP="00230618">
            <w:pPr>
              <w:spacing w:after="0" w:line="240" w:lineRule="auto"/>
              <w:jc w:val="center"/>
              <w:rPr>
                <w:b/>
                <w:bCs/>
                <w:color w:val="000000"/>
              </w:rPr>
            </w:pPr>
            <w:r w:rsidRPr="00230618">
              <w:rPr>
                <w:b/>
                <w:bCs/>
                <w:color w:val="000000"/>
              </w:rPr>
              <w:t>1 475,1</w:t>
            </w:r>
          </w:p>
        </w:tc>
        <w:tc>
          <w:tcPr>
            <w:tcW w:w="1464" w:type="dxa"/>
            <w:tcBorders>
              <w:top w:val="nil"/>
              <w:left w:val="nil"/>
              <w:bottom w:val="single" w:sz="4" w:space="0" w:color="auto"/>
              <w:right w:val="single" w:sz="4" w:space="0" w:color="auto"/>
            </w:tcBorders>
            <w:shd w:val="clear" w:color="000000" w:fill="FFFFFF"/>
            <w:noWrap/>
            <w:vAlign w:val="center"/>
            <w:hideMark/>
          </w:tcPr>
          <w:p w14:paraId="79F2F353" w14:textId="77777777" w:rsidR="00230618" w:rsidRPr="00230618" w:rsidRDefault="00230618" w:rsidP="00230618">
            <w:pPr>
              <w:spacing w:after="0" w:line="240" w:lineRule="auto"/>
              <w:jc w:val="center"/>
              <w:rPr>
                <w:b/>
                <w:bCs/>
              </w:rPr>
            </w:pPr>
            <w:r w:rsidRPr="00230618">
              <w:rPr>
                <w:b/>
                <w:bCs/>
              </w:rPr>
              <w:t>51</w:t>
            </w:r>
          </w:p>
        </w:tc>
        <w:tc>
          <w:tcPr>
            <w:tcW w:w="1708" w:type="dxa"/>
            <w:tcBorders>
              <w:top w:val="nil"/>
              <w:left w:val="nil"/>
              <w:bottom w:val="single" w:sz="4" w:space="0" w:color="auto"/>
              <w:right w:val="single" w:sz="4" w:space="0" w:color="auto"/>
            </w:tcBorders>
            <w:shd w:val="clear" w:color="000000" w:fill="FFFFFF"/>
            <w:noWrap/>
            <w:vAlign w:val="center"/>
            <w:hideMark/>
          </w:tcPr>
          <w:p w14:paraId="786DA5E5" w14:textId="77777777" w:rsidR="00230618" w:rsidRPr="00230618" w:rsidRDefault="00230618" w:rsidP="00230618">
            <w:pPr>
              <w:spacing w:after="0" w:line="240" w:lineRule="auto"/>
              <w:jc w:val="center"/>
              <w:rPr>
                <w:b/>
                <w:bCs/>
                <w:color w:val="000000"/>
              </w:rPr>
            </w:pPr>
            <w:r w:rsidRPr="00230618">
              <w:rPr>
                <w:b/>
                <w:bCs/>
                <w:color w:val="000000"/>
              </w:rPr>
              <w:t>х</w:t>
            </w:r>
          </w:p>
        </w:tc>
      </w:tr>
      <w:tr w:rsidR="00230618" w:rsidRPr="00230618" w14:paraId="27AC9CC9"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A2C119E" w14:textId="77777777" w:rsidR="00230618" w:rsidRPr="00230618" w:rsidRDefault="00230618" w:rsidP="00230618">
            <w:pPr>
              <w:spacing w:after="0" w:line="240" w:lineRule="auto"/>
              <w:rPr>
                <w:b/>
                <w:bCs/>
                <w:color w:val="000000"/>
              </w:rPr>
            </w:pPr>
            <w:r w:rsidRPr="00230618">
              <w:rPr>
                <w:b/>
                <w:bCs/>
                <w:color w:val="000000"/>
              </w:rPr>
              <w:lastRenderedPageBreak/>
              <w:t>за счет бюджетных средств МР:</w:t>
            </w:r>
          </w:p>
        </w:tc>
      </w:tr>
      <w:tr w:rsidR="00230618" w:rsidRPr="00230618" w14:paraId="4F5A3C65"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407A250" w14:textId="77777777" w:rsidR="00230618" w:rsidRPr="00230618" w:rsidRDefault="00230618" w:rsidP="00230618">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53EAA1FD"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6B555953" w14:textId="77777777" w:rsidR="00230618" w:rsidRPr="00230618" w:rsidRDefault="00230618" w:rsidP="00230618">
            <w:pPr>
              <w:spacing w:after="0" w:line="240" w:lineRule="auto"/>
            </w:pPr>
            <w:r w:rsidRPr="00230618">
              <w:t>4 Линия, ПДУ 5</w:t>
            </w:r>
          </w:p>
        </w:tc>
        <w:tc>
          <w:tcPr>
            <w:tcW w:w="1776" w:type="dxa"/>
            <w:tcBorders>
              <w:top w:val="nil"/>
              <w:left w:val="nil"/>
              <w:bottom w:val="single" w:sz="4" w:space="0" w:color="auto"/>
              <w:right w:val="single" w:sz="4" w:space="0" w:color="auto"/>
            </w:tcBorders>
            <w:shd w:val="clear" w:color="000000" w:fill="FFFFFF"/>
            <w:noWrap/>
            <w:vAlign w:val="center"/>
            <w:hideMark/>
          </w:tcPr>
          <w:p w14:paraId="4450AD01" w14:textId="77777777" w:rsidR="00230618" w:rsidRPr="00230618" w:rsidRDefault="00230618" w:rsidP="00230618">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6609CFE9" w14:textId="77777777" w:rsidR="00230618" w:rsidRPr="00230618" w:rsidRDefault="00230618" w:rsidP="00230618">
            <w:pPr>
              <w:spacing w:after="0" w:line="240" w:lineRule="auto"/>
              <w:jc w:val="center"/>
              <w:rPr>
                <w:color w:val="000000"/>
              </w:rPr>
            </w:pPr>
            <w:r w:rsidRPr="00230618">
              <w:rPr>
                <w:color w:val="000000"/>
              </w:rPr>
              <w:t>30.08.2017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217A019A" w14:textId="77777777" w:rsidR="00230618" w:rsidRPr="00230618" w:rsidRDefault="00230618" w:rsidP="00230618">
            <w:pPr>
              <w:spacing w:after="0" w:line="240" w:lineRule="auto"/>
              <w:jc w:val="center"/>
              <w:rPr>
                <w:color w:val="000000"/>
              </w:rPr>
            </w:pPr>
            <w:r w:rsidRPr="00230618">
              <w:rPr>
                <w:color w:val="000000"/>
              </w:rPr>
              <w:t>42,0</w:t>
            </w:r>
          </w:p>
        </w:tc>
        <w:tc>
          <w:tcPr>
            <w:tcW w:w="1464" w:type="dxa"/>
            <w:tcBorders>
              <w:top w:val="nil"/>
              <w:left w:val="nil"/>
              <w:bottom w:val="single" w:sz="4" w:space="0" w:color="auto"/>
              <w:right w:val="single" w:sz="4" w:space="0" w:color="auto"/>
            </w:tcBorders>
            <w:shd w:val="clear" w:color="000000" w:fill="FFFFFF"/>
            <w:noWrap/>
            <w:vAlign w:val="center"/>
            <w:hideMark/>
          </w:tcPr>
          <w:p w14:paraId="609C3042" w14:textId="77777777" w:rsidR="00230618" w:rsidRPr="00230618" w:rsidRDefault="00230618" w:rsidP="00230618">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62F44079"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7CE9AB7E"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3CBD1BF" w14:textId="77777777" w:rsidR="00230618" w:rsidRPr="00230618" w:rsidRDefault="00230618" w:rsidP="00230618">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4D3A6B2C"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552E4835" w14:textId="77777777" w:rsidR="00230618" w:rsidRPr="00230618" w:rsidRDefault="00230618" w:rsidP="00230618">
            <w:pPr>
              <w:spacing w:after="0" w:line="240" w:lineRule="auto"/>
            </w:pPr>
            <w:r w:rsidRPr="00230618">
              <w:t>кв-л. Лесной, д. 8 А</w:t>
            </w:r>
          </w:p>
        </w:tc>
        <w:tc>
          <w:tcPr>
            <w:tcW w:w="1776" w:type="dxa"/>
            <w:tcBorders>
              <w:top w:val="nil"/>
              <w:left w:val="nil"/>
              <w:bottom w:val="single" w:sz="4" w:space="0" w:color="auto"/>
              <w:right w:val="single" w:sz="4" w:space="0" w:color="auto"/>
            </w:tcBorders>
            <w:shd w:val="clear" w:color="000000" w:fill="FFFFFF"/>
            <w:noWrap/>
            <w:vAlign w:val="center"/>
            <w:hideMark/>
          </w:tcPr>
          <w:p w14:paraId="6B94EF32" w14:textId="77777777" w:rsidR="00230618" w:rsidRPr="00230618" w:rsidRDefault="00230618" w:rsidP="00230618">
            <w:pPr>
              <w:spacing w:after="0" w:line="240" w:lineRule="auto"/>
              <w:jc w:val="center"/>
              <w:rPr>
                <w:color w:val="000000"/>
              </w:rPr>
            </w:pPr>
            <w:r w:rsidRPr="00230618">
              <w:rPr>
                <w:color w:val="000000"/>
              </w:rPr>
              <w:t>1973</w:t>
            </w:r>
          </w:p>
        </w:tc>
        <w:tc>
          <w:tcPr>
            <w:tcW w:w="2266" w:type="dxa"/>
            <w:tcBorders>
              <w:top w:val="nil"/>
              <w:left w:val="nil"/>
              <w:bottom w:val="single" w:sz="4" w:space="0" w:color="auto"/>
              <w:right w:val="single" w:sz="4" w:space="0" w:color="auto"/>
            </w:tcBorders>
            <w:shd w:val="clear" w:color="000000" w:fill="FFFFFF"/>
            <w:noWrap/>
            <w:vAlign w:val="center"/>
            <w:hideMark/>
          </w:tcPr>
          <w:p w14:paraId="4BA9381D" w14:textId="77777777" w:rsidR="00230618" w:rsidRPr="00230618" w:rsidRDefault="00230618" w:rsidP="00230618">
            <w:pPr>
              <w:spacing w:after="0" w:line="240" w:lineRule="auto"/>
              <w:jc w:val="center"/>
              <w:rPr>
                <w:color w:val="000000"/>
              </w:rPr>
            </w:pPr>
            <w:r w:rsidRPr="00230618">
              <w:rPr>
                <w:color w:val="000000"/>
              </w:rPr>
              <w:t>30.03.2018 г.</w:t>
            </w:r>
          </w:p>
        </w:tc>
        <w:tc>
          <w:tcPr>
            <w:tcW w:w="1240" w:type="dxa"/>
            <w:tcBorders>
              <w:top w:val="nil"/>
              <w:left w:val="nil"/>
              <w:bottom w:val="single" w:sz="4" w:space="0" w:color="auto"/>
              <w:right w:val="single" w:sz="4" w:space="0" w:color="auto"/>
            </w:tcBorders>
            <w:shd w:val="clear" w:color="000000" w:fill="FFFFFF"/>
            <w:noWrap/>
            <w:vAlign w:val="center"/>
            <w:hideMark/>
          </w:tcPr>
          <w:p w14:paraId="35DAA08E" w14:textId="77777777" w:rsidR="00230618" w:rsidRPr="00230618" w:rsidRDefault="00230618" w:rsidP="00230618">
            <w:pPr>
              <w:spacing w:after="0" w:line="240" w:lineRule="auto"/>
              <w:jc w:val="center"/>
              <w:rPr>
                <w:color w:val="000000"/>
              </w:rPr>
            </w:pPr>
            <w:r w:rsidRPr="00230618">
              <w:rPr>
                <w:color w:val="000000"/>
              </w:rPr>
              <w:t>58,0</w:t>
            </w:r>
          </w:p>
        </w:tc>
        <w:tc>
          <w:tcPr>
            <w:tcW w:w="1464" w:type="dxa"/>
            <w:tcBorders>
              <w:top w:val="nil"/>
              <w:left w:val="nil"/>
              <w:bottom w:val="single" w:sz="4" w:space="0" w:color="auto"/>
              <w:right w:val="single" w:sz="4" w:space="0" w:color="auto"/>
            </w:tcBorders>
            <w:shd w:val="clear" w:color="000000" w:fill="FFFFFF"/>
            <w:noWrap/>
            <w:vAlign w:val="center"/>
            <w:hideMark/>
          </w:tcPr>
          <w:p w14:paraId="1F4E3045"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159E81E3"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15353E6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B64EC4C" w14:textId="77777777" w:rsidR="00230618" w:rsidRPr="00230618" w:rsidRDefault="00230618" w:rsidP="00230618">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59C9EC4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32799936" w14:textId="77777777" w:rsidR="00230618" w:rsidRPr="00230618" w:rsidRDefault="00230618" w:rsidP="00230618">
            <w:pPr>
              <w:spacing w:after="0" w:line="240" w:lineRule="auto"/>
            </w:pPr>
            <w:r w:rsidRPr="00230618">
              <w:t>кв-л. Монтажников, ПД 1 А</w:t>
            </w:r>
          </w:p>
        </w:tc>
        <w:tc>
          <w:tcPr>
            <w:tcW w:w="1776" w:type="dxa"/>
            <w:tcBorders>
              <w:top w:val="nil"/>
              <w:left w:val="nil"/>
              <w:bottom w:val="single" w:sz="4" w:space="0" w:color="auto"/>
              <w:right w:val="single" w:sz="4" w:space="0" w:color="auto"/>
            </w:tcBorders>
            <w:shd w:val="clear" w:color="000000" w:fill="FFFFFF"/>
            <w:noWrap/>
            <w:vAlign w:val="center"/>
            <w:hideMark/>
          </w:tcPr>
          <w:p w14:paraId="7DF78268"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1B52CF29"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52E229A4" w14:textId="77777777" w:rsidR="00230618" w:rsidRPr="00230618" w:rsidRDefault="00230618" w:rsidP="00230618">
            <w:pPr>
              <w:spacing w:after="0" w:line="240" w:lineRule="auto"/>
              <w:jc w:val="center"/>
              <w:rPr>
                <w:color w:val="000000"/>
              </w:rPr>
            </w:pPr>
            <w:r w:rsidRPr="00230618">
              <w:rPr>
                <w:color w:val="000000"/>
              </w:rPr>
              <w:t>50,2</w:t>
            </w:r>
          </w:p>
        </w:tc>
        <w:tc>
          <w:tcPr>
            <w:tcW w:w="1464" w:type="dxa"/>
            <w:tcBorders>
              <w:top w:val="nil"/>
              <w:left w:val="nil"/>
              <w:bottom w:val="single" w:sz="4" w:space="0" w:color="auto"/>
              <w:right w:val="single" w:sz="4" w:space="0" w:color="auto"/>
            </w:tcBorders>
            <w:shd w:val="clear" w:color="000000" w:fill="FFFFFF"/>
            <w:noWrap/>
            <w:vAlign w:val="center"/>
            <w:hideMark/>
          </w:tcPr>
          <w:p w14:paraId="496458F0" w14:textId="77777777" w:rsidR="00230618" w:rsidRPr="00230618" w:rsidRDefault="00230618" w:rsidP="00230618">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29B4B94B"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47A4606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6A6B155" w14:textId="77777777" w:rsidR="00230618" w:rsidRPr="00230618" w:rsidRDefault="00230618" w:rsidP="00230618">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33EDD628"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463D92EC" w14:textId="77777777" w:rsidR="00230618" w:rsidRPr="00230618" w:rsidRDefault="00230618" w:rsidP="00230618">
            <w:pPr>
              <w:spacing w:after="0" w:line="240" w:lineRule="auto"/>
            </w:pPr>
            <w:r w:rsidRPr="00230618">
              <w:t>кв-л. Монтажников, ПДУ 2</w:t>
            </w:r>
          </w:p>
        </w:tc>
        <w:tc>
          <w:tcPr>
            <w:tcW w:w="1776" w:type="dxa"/>
            <w:tcBorders>
              <w:top w:val="nil"/>
              <w:left w:val="nil"/>
              <w:bottom w:val="single" w:sz="4" w:space="0" w:color="auto"/>
              <w:right w:val="single" w:sz="4" w:space="0" w:color="auto"/>
            </w:tcBorders>
            <w:shd w:val="clear" w:color="000000" w:fill="FFFFFF"/>
            <w:noWrap/>
            <w:vAlign w:val="center"/>
            <w:hideMark/>
          </w:tcPr>
          <w:p w14:paraId="433A5222"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2F6DB97F"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F71FA21" w14:textId="77777777" w:rsidR="00230618" w:rsidRPr="00230618" w:rsidRDefault="00230618" w:rsidP="00230618">
            <w:pPr>
              <w:spacing w:after="0" w:line="240" w:lineRule="auto"/>
              <w:jc w:val="center"/>
              <w:rPr>
                <w:color w:val="000000"/>
              </w:rPr>
            </w:pPr>
            <w:r w:rsidRPr="00230618">
              <w:rPr>
                <w:color w:val="000000"/>
              </w:rPr>
              <w:t>39,1</w:t>
            </w:r>
          </w:p>
        </w:tc>
        <w:tc>
          <w:tcPr>
            <w:tcW w:w="1464" w:type="dxa"/>
            <w:tcBorders>
              <w:top w:val="nil"/>
              <w:left w:val="nil"/>
              <w:bottom w:val="single" w:sz="4" w:space="0" w:color="auto"/>
              <w:right w:val="single" w:sz="4" w:space="0" w:color="auto"/>
            </w:tcBorders>
            <w:shd w:val="clear" w:color="000000" w:fill="FFFFFF"/>
            <w:noWrap/>
            <w:vAlign w:val="center"/>
            <w:hideMark/>
          </w:tcPr>
          <w:p w14:paraId="72959848"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6FFFE941"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14B6FD76"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813C1D1" w14:textId="77777777" w:rsidR="00230618" w:rsidRPr="00230618" w:rsidRDefault="00230618" w:rsidP="00230618">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78FF1356"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6C95D515" w14:textId="77777777" w:rsidR="00230618" w:rsidRPr="00230618" w:rsidRDefault="00230618" w:rsidP="00230618">
            <w:pPr>
              <w:spacing w:after="0" w:line="240" w:lineRule="auto"/>
            </w:pPr>
            <w:r w:rsidRPr="00230618">
              <w:t>кв-л. Монтажников, ПДУ 7</w:t>
            </w:r>
          </w:p>
        </w:tc>
        <w:tc>
          <w:tcPr>
            <w:tcW w:w="1776" w:type="dxa"/>
            <w:tcBorders>
              <w:top w:val="nil"/>
              <w:left w:val="nil"/>
              <w:bottom w:val="single" w:sz="4" w:space="0" w:color="auto"/>
              <w:right w:val="single" w:sz="4" w:space="0" w:color="auto"/>
            </w:tcBorders>
            <w:shd w:val="clear" w:color="000000" w:fill="FFFFFF"/>
            <w:noWrap/>
            <w:vAlign w:val="center"/>
            <w:hideMark/>
          </w:tcPr>
          <w:p w14:paraId="4B1C76CC"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1E0646CE"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71D70661" w14:textId="77777777" w:rsidR="00230618" w:rsidRPr="00230618" w:rsidRDefault="00230618" w:rsidP="00230618">
            <w:pPr>
              <w:spacing w:after="0" w:line="240" w:lineRule="auto"/>
              <w:jc w:val="center"/>
              <w:rPr>
                <w:color w:val="000000"/>
              </w:rPr>
            </w:pPr>
            <w:r w:rsidRPr="00230618">
              <w:rPr>
                <w:color w:val="000000"/>
              </w:rPr>
              <w:t>44,0</w:t>
            </w:r>
          </w:p>
        </w:tc>
        <w:tc>
          <w:tcPr>
            <w:tcW w:w="1464" w:type="dxa"/>
            <w:tcBorders>
              <w:top w:val="nil"/>
              <w:left w:val="nil"/>
              <w:bottom w:val="single" w:sz="4" w:space="0" w:color="auto"/>
              <w:right w:val="single" w:sz="4" w:space="0" w:color="auto"/>
            </w:tcBorders>
            <w:shd w:val="clear" w:color="000000" w:fill="FFFFFF"/>
            <w:noWrap/>
            <w:vAlign w:val="center"/>
            <w:hideMark/>
          </w:tcPr>
          <w:p w14:paraId="611CA442"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22D65CE8"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3AFBB179"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B264ECA" w14:textId="77777777" w:rsidR="00230618" w:rsidRPr="00230618" w:rsidRDefault="00230618" w:rsidP="00230618">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17A97AB2"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5BD4B3F0" w14:textId="77777777" w:rsidR="00230618" w:rsidRPr="00230618" w:rsidRDefault="00230618" w:rsidP="00230618">
            <w:pPr>
              <w:spacing w:after="0" w:line="240" w:lineRule="auto"/>
            </w:pPr>
            <w:r w:rsidRPr="00230618">
              <w:t>кв-л. Монтажников, ПДУ 11 А</w:t>
            </w:r>
          </w:p>
        </w:tc>
        <w:tc>
          <w:tcPr>
            <w:tcW w:w="1776" w:type="dxa"/>
            <w:tcBorders>
              <w:top w:val="nil"/>
              <w:left w:val="nil"/>
              <w:bottom w:val="single" w:sz="4" w:space="0" w:color="auto"/>
              <w:right w:val="single" w:sz="4" w:space="0" w:color="auto"/>
            </w:tcBorders>
            <w:shd w:val="clear" w:color="000000" w:fill="FFFFFF"/>
            <w:noWrap/>
            <w:vAlign w:val="center"/>
            <w:hideMark/>
          </w:tcPr>
          <w:p w14:paraId="0A07DDA6"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6ACEEC83"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F545B2C" w14:textId="77777777" w:rsidR="00230618" w:rsidRPr="00230618" w:rsidRDefault="00230618" w:rsidP="00230618">
            <w:pPr>
              <w:spacing w:after="0" w:line="240" w:lineRule="auto"/>
              <w:jc w:val="center"/>
              <w:rPr>
                <w:color w:val="000000"/>
              </w:rPr>
            </w:pPr>
            <w:r w:rsidRPr="00230618">
              <w:rPr>
                <w:color w:val="000000"/>
              </w:rPr>
              <w:t>39,7</w:t>
            </w:r>
          </w:p>
        </w:tc>
        <w:tc>
          <w:tcPr>
            <w:tcW w:w="1464" w:type="dxa"/>
            <w:tcBorders>
              <w:top w:val="nil"/>
              <w:left w:val="nil"/>
              <w:bottom w:val="single" w:sz="4" w:space="0" w:color="auto"/>
              <w:right w:val="single" w:sz="4" w:space="0" w:color="auto"/>
            </w:tcBorders>
            <w:shd w:val="clear" w:color="000000" w:fill="FFFFFF"/>
            <w:noWrap/>
            <w:vAlign w:val="center"/>
            <w:hideMark/>
          </w:tcPr>
          <w:p w14:paraId="023A6AF3"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16259617"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70D5BE2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4D43384" w14:textId="77777777" w:rsidR="00230618" w:rsidRPr="00230618" w:rsidRDefault="00230618" w:rsidP="00230618">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3BC9308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3056D819" w14:textId="77777777" w:rsidR="00230618" w:rsidRPr="00230618" w:rsidRDefault="00230618" w:rsidP="00230618">
            <w:pPr>
              <w:spacing w:after="0" w:line="240" w:lineRule="auto"/>
            </w:pPr>
            <w:r w:rsidRPr="00230618">
              <w:t>кв-л. Энергетиков, ПД 18, кв. 1</w:t>
            </w:r>
          </w:p>
        </w:tc>
        <w:tc>
          <w:tcPr>
            <w:tcW w:w="1776" w:type="dxa"/>
            <w:tcBorders>
              <w:top w:val="nil"/>
              <w:left w:val="nil"/>
              <w:bottom w:val="single" w:sz="4" w:space="0" w:color="auto"/>
              <w:right w:val="single" w:sz="4" w:space="0" w:color="auto"/>
            </w:tcBorders>
            <w:shd w:val="clear" w:color="000000" w:fill="FFFFFF"/>
            <w:noWrap/>
            <w:vAlign w:val="center"/>
            <w:hideMark/>
          </w:tcPr>
          <w:p w14:paraId="0EAD0E01" w14:textId="77777777" w:rsidR="00230618" w:rsidRPr="00230618" w:rsidRDefault="00230618" w:rsidP="00230618">
            <w:pPr>
              <w:spacing w:after="0" w:line="240" w:lineRule="auto"/>
              <w:jc w:val="center"/>
              <w:rPr>
                <w:color w:val="000000"/>
              </w:rPr>
            </w:pPr>
            <w:r w:rsidRPr="00230618">
              <w:rPr>
                <w:color w:val="000000"/>
              </w:rPr>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1FFEE474"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08EF070" w14:textId="77777777" w:rsidR="00230618" w:rsidRPr="00230618" w:rsidRDefault="00230618" w:rsidP="00230618">
            <w:pPr>
              <w:spacing w:after="0" w:line="240" w:lineRule="auto"/>
              <w:jc w:val="center"/>
              <w:rPr>
                <w:color w:val="000000"/>
              </w:rPr>
            </w:pPr>
            <w:r w:rsidRPr="00230618">
              <w:rPr>
                <w:color w:val="000000"/>
              </w:rPr>
              <w:t>40,2</w:t>
            </w:r>
          </w:p>
        </w:tc>
        <w:tc>
          <w:tcPr>
            <w:tcW w:w="1464" w:type="dxa"/>
            <w:tcBorders>
              <w:top w:val="nil"/>
              <w:left w:val="nil"/>
              <w:bottom w:val="single" w:sz="4" w:space="0" w:color="auto"/>
              <w:right w:val="single" w:sz="4" w:space="0" w:color="auto"/>
            </w:tcBorders>
            <w:shd w:val="clear" w:color="000000" w:fill="FFFFFF"/>
            <w:noWrap/>
            <w:vAlign w:val="center"/>
            <w:hideMark/>
          </w:tcPr>
          <w:p w14:paraId="56AAB84D"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6E6D43FA"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0D47256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2EC2958" w14:textId="77777777" w:rsidR="00230618" w:rsidRPr="00230618" w:rsidRDefault="00230618" w:rsidP="00230618">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48FAECB6"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5D57D07E" w14:textId="77777777" w:rsidR="00230618" w:rsidRPr="00230618" w:rsidRDefault="00230618" w:rsidP="00230618">
            <w:pPr>
              <w:spacing w:after="0" w:line="240" w:lineRule="auto"/>
            </w:pPr>
            <w:r w:rsidRPr="00230618">
              <w:t>кв-л. Монтажников, ПДУ 22</w:t>
            </w:r>
          </w:p>
        </w:tc>
        <w:tc>
          <w:tcPr>
            <w:tcW w:w="1776" w:type="dxa"/>
            <w:tcBorders>
              <w:top w:val="nil"/>
              <w:left w:val="nil"/>
              <w:bottom w:val="single" w:sz="4" w:space="0" w:color="auto"/>
              <w:right w:val="single" w:sz="4" w:space="0" w:color="auto"/>
            </w:tcBorders>
            <w:shd w:val="clear" w:color="000000" w:fill="FFFFFF"/>
            <w:noWrap/>
            <w:vAlign w:val="center"/>
            <w:hideMark/>
          </w:tcPr>
          <w:p w14:paraId="0CE64B77"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79E9D7F6" w14:textId="77777777" w:rsidR="00230618" w:rsidRPr="00230618" w:rsidRDefault="00230618" w:rsidP="00230618">
            <w:pPr>
              <w:spacing w:after="0" w:line="240" w:lineRule="auto"/>
              <w:jc w:val="center"/>
              <w:rPr>
                <w:color w:val="000000"/>
              </w:rPr>
            </w:pPr>
            <w:r w:rsidRPr="00230618">
              <w:rPr>
                <w:color w:val="000000"/>
              </w:rPr>
              <w:t>11.01.2017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B0F005D" w14:textId="77777777" w:rsidR="00230618" w:rsidRPr="00230618" w:rsidRDefault="00230618" w:rsidP="00230618">
            <w:pPr>
              <w:spacing w:after="0" w:line="240" w:lineRule="auto"/>
              <w:jc w:val="center"/>
              <w:rPr>
                <w:color w:val="000000"/>
              </w:rPr>
            </w:pPr>
            <w:r w:rsidRPr="00230618">
              <w:rPr>
                <w:color w:val="000000"/>
              </w:rPr>
              <w:t>44,5</w:t>
            </w:r>
          </w:p>
        </w:tc>
        <w:tc>
          <w:tcPr>
            <w:tcW w:w="1464" w:type="dxa"/>
            <w:tcBorders>
              <w:top w:val="nil"/>
              <w:left w:val="nil"/>
              <w:bottom w:val="single" w:sz="4" w:space="0" w:color="auto"/>
              <w:right w:val="single" w:sz="4" w:space="0" w:color="auto"/>
            </w:tcBorders>
            <w:shd w:val="clear" w:color="000000" w:fill="FFFFFF"/>
            <w:noWrap/>
            <w:vAlign w:val="center"/>
            <w:hideMark/>
          </w:tcPr>
          <w:p w14:paraId="298DBD56"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3DA56602"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18B97F9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D73CA78" w14:textId="77777777" w:rsidR="00230618" w:rsidRPr="00230618" w:rsidRDefault="00230618" w:rsidP="00230618">
            <w:pPr>
              <w:spacing w:after="0" w:line="240" w:lineRule="auto"/>
              <w:jc w:val="center"/>
              <w:rPr>
                <w:color w:val="000000"/>
              </w:rPr>
            </w:pPr>
            <w:r w:rsidRPr="00230618">
              <w:rPr>
                <w:color w:val="000000"/>
              </w:rPr>
              <w:t>9</w:t>
            </w:r>
          </w:p>
        </w:tc>
        <w:tc>
          <w:tcPr>
            <w:tcW w:w="2635" w:type="dxa"/>
            <w:tcBorders>
              <w:top w:val="nil"/>
              <w:left w:val="nil"/>
              <w:bottom w:val="single" w:sz="4" w:space="0" w:color="auto"/>
              <w:right w:val="single" w:sz="4" w:space="0" w:color="auto"/>
            </w:tcBorders>
            <w:shd w:val="clear" w:color="000000" w:fill="FFFFFF"/>
            <w:vAlign w:val="center"/>
            <w:hideMark/>
          </w:tcPr>
          <w:p w14:paraId="5E2B51CE"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3EEE418C" w14:textId="77777777" w:rsidR="00230618" w:rsidRPr="00230618" w:rsidRDefault="00230618" w:rsidP="00230618">
            <w:pPr>
              <w:spacing w:after="0" w:line="240" w:lineRule="auto"/>
            </w:pPr>
            <w:r w:rsidRPr="00230618">
              <w:t>кв-л. Монтажников, ПДУ 48</w:t>
            </w:r>
          </w:p>
        </w:tc>
        <w:tc>
          <w:tcPr>
            <w:tcW w:w="1776" w:type="dxa"/>
            <w:tcBorders>
              <w:top w:val="nil"/>
              <w:left w:val="nil"/>
              <w:bottom w:val="single" w:sz="4" w:space="0" w:color="auto"/>
              <w:right w:val="single" w:sz="4" w:space="0" w:color="auto"/>
            </w:tcBorders>
            <w:shd w:val="clear" w:color="000000" w:fill="FFFFFF"/>
            <w:noWrap/>
            <w:vAlign w:val="center"/>
            <w:hideMark/>
          </w:tcPr>
          <w:p w14:paraId="55557F69"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4C05BA08"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2BEAB69" w14:textId="77777777" w:rsidR="00230618" w:rsidRPr="00230618" w:rsidRDefault="00230618" w:rsidP="00230618">
            <w:pPr>
              <w:spacing w:after="0" w:line="240" w:lineRule="auto"/>
              <w:jc w:val="center"/>
              <w:rPr>
                <w:color w:val="000000"/>
              </w:rPr>
            </w:pPr>
            <w:r w:rsidRPr="00230618">
              <w:rPr>
                <w:color w:val="000000"/>
              </w:rPr>
              <w:t>46,9</w:t>
            </w:r>
          </w:p>
        </w:tc>
        <w:tc>
          <w:tcPr>
            <w:tcW w:w="1464" w:type="dxa"/>
            <w:tcBorders>
              <w:top w:val="nil"/>
              <w:left w:val="nil"/>
              <w:bottom w:val="single" w:sz="4" w:space="0" w:color="auto"/>
              <w:right w:val="single" w:sz="4" w:space="0" w:color="auto"/>
            </w:tcBorders>
            <w:shd w:val="clear" w:color="000000" w:fill="FFFFFF"/>
            <w:noWrap/>
            <w:vAlign w:val="center"/>
            <w:hideMark/>
          </w:tcPr>
          <w:p w14:paraId="37C2A134"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40AF1B5C"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3FBE7DE8"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F60EEFE" w14:textId="77777777" w:rsidR="00230618" w:rsidRPr="00230618" w:rsidRDefault="00230618" w:rsidP="00230618">
            <w:pPr>
              <w:spacing w:after="0" w:line="240" w:lineRule="auto"/>
              <w:jc w:val="center"/>
              <w:rPr>
                <w:color w:val="000000"/>
              </w:rPr>
            </w:pPr>
            <w:r w:rsidRPr="00230618">
              <w:rPr>
                <w:color w:val="000000"/>
              </w:rPr>
              <w:t>10</w:t>
            </w:r>
          </w:p>
        </w:tc>
        <w:tc>
          <w:tcPr>
            <w:tcW w:w="2635" w:type="dxa"/>
            <w:tcBorders>
              <w:top w:val="nil"/>
              <w:left w:val="nil"/>
              <w:bottom w:val="single" w:sz="4" w:space="0" w:color="auto"/>
              <w:right w:val="single" w:sz="4" w:space="0" w:color="auto"/>
            </w:tcBorders>
            <w:shd w:val="clear" w:color="000000" w:fill="FFFFFF"/>
            <w:vAlign w:val="center"/>
            <w:hideMark/>
          </w:tcPr>
          <w:p w14:paraId="64BD5B04"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4F599300" w14:textId="77777777" w:rsidR="00230618" w:rsidRPr="00230618" w:rsidRDefault="00230618" w:rsidP="00230618">
            <w:pPr>
              <w:spacing w:after="0" w:line="240" w:lineRule="auto"/>
            </w:pPr>
            <w:r w:rsidRPr="00230618">
              <w:t>кв-л. Аэропорт, д. 1</w:t>
            </w:r>
          </w:p>
        </w:tc>
        <w:tc>
          <w:tcPr>
            <w:tcW w:w="1776" w:type="dxa"/>
            <w:tcBorders>
              <w:top w:val="nil"/>
              <w:left w:val="nil"/>
              <w:bottom w:val="single" w:sz="4" w:space="0" w:color="auto"/>
              <w:right w:val="single" w:sz="4" w:space="0" w:color="auto"/>
            </w:tcBorders>
            <w:shd w:val="clear" w:color="000000" w:fill="FFFFFF"/>
            <w:noWrap/>
            <w:vAlign w:val="center"/>
            <w:hideMark/>
          </w:tcPr>
          <w:p w14:paraId="3A694C14" w14:textId="77777777" w:rsidR="00230618" w:rsidRPr="00230618" w:rsidRDefault="00230618" w:rsidP="00230618">
            <w:pPr>
              <w:spacing w:after="0" w:line="240" w:lineRule="auto"/>
              <w:jc w:val="center"/>
              <w:rPr>
                <w:color w:val="000000"/>
              </w:rPr>
            </w:pPr>
            <w:r w:rsidRPr="00230618">
              <w:rPr>
                <w:color w:val="000000"/>
              </w:rPr>
              <w:t>1971</w:t>
            </w:r>
          </w:p>
        </w:tc>
        <w:tc>
          <w:tcPr>
            <w:tcW w:w="2266" w:type="dxa"/>
            <w:tcBorders>
              <w:top w:val="nil"/>
              <w:left w:val="nil"/>
              <w:bottom w:val="single" w:sz="4" w:space="0" w:color="auto"/>
              <w:right w:val="single" w:sz="4" w:space="0" w:color="auto"/>
            </w:tcBorders>
            <w:shd w:val="clear" w:color="000000" w:fill="FFFFFF"/>
            <w:noWrap/>
            <w:vAlign w:val="center"/>
            <w:hideMark/>
          </w:tcPr>
          <w:p w14:paraId="74987660" w14:textId="77777777" w:rsidR="00230618" w:rsidRPr="00230618" w:rsidRDefault="00230618" w:rsidP="00230618">
            <w:pPr>
              <w:spacing w:after="0" w:line="240" w:lineRule="auto"/>
              <w:jc w:val="center"/>
              <w:rPr>
                <w:color w:val="000000"/>
              </w:rPr>
            </w:pPr>
            <w:r w:rsidRPr="00230618">
              <w:rPr>
                <w:color w:val="000000"/>
              </w:rPr>
              <w:t>04.06.2010 г.</w:t>
            </w:r>
          </w:p>
        </w:tc>
        <w:tc>
          <w:tcPr>
            <w:tcW w:w="1240" w:type="dxa"/>
            <w:tcBorders>
              <w:top w:val="nil"/>
              <w:left w:val="nil"/>
              <w:bottom w:val="single" w:sz="4" w:space="0" w:color="auto"/>
              <w:right w:val="single" w:sz="4" w:space="0" w:color="auto"/>
            </w:tcBorders>
            <w:shd w:val="clear" w:color="000000" w:fill="FFFFFF"/>
            <w:noWrap/>
            <w:vAlign w:val="center"/>
            <w:hideMark/>
          </w:tcPr>
          <w:p w14:paraId="18023C49" w14:textId="77777777" w:rsidR="00230618" w:rsidRPr="00230618" w:rsidRDefault="00230618" w:rsidP="00230618">
            <w:pPr>
              <w:spacing w:after="0" w:line="240" w:lineRule="auto"/>
              <w:jc w:val="center"/>
              <w:rPr>
                <w:color w:val="000000"/>
              </w:rPr>
            </w:pPr>
            <w:r w:rsidRPr="00230618">
              <w:rPr>
                <w:color w:val="000000"/>
              </w:rPr>
              <w:t>479,0</w:t>
            </w:r>
          </w:p>
        </w:tc>
        <w:tc>
          <w:tcPr>
            <w:tcW w:w="1464" w:type="dxa"/>
            <w:tcBorders>
              <w:top w:val="nil"/>
              <w:left w:val="nil"/>
              <w:bottom w:val="single" w:sz="4" w:space="0" w:color="auto"/>
              <w:right w:val="single" w:sz="4" w:space="0" w:color="auto"/>
            </w:tcBorders>
            <w:shd w:val="clear" w:color="000000" w:fill="FFFFFF"/>
            <w:noWrap/>
            <w:vAlign w:val="center"/>
            <w:hideMark/>
          </w:tcPr>
          <w:p w14:paraId="28CF764A" w14:textId="77777777" w:rsidR="00230618" w:rsidRPr="00230618" w:rsidRDefault="00230618" w:rsidP="00230618">
            <w:pPr>
              <w:spacing w:after="0" w:line="240" w:lineRule="auto"/>
              <w:jc w:val="center"/>
            </w:pPr>
            <w:r w:rsidRPr="00230618">
              <w:t>0</w:t>
            </w:r>
          </w:p>
        </w:tc>
        <w:tc>
          <w:tcPr>
            <w:tcW w:w="1708" w:type="dxa"/>
            <w:tcBorders>
              <w:top w:val="nil"/>
              <w:left w:val="nil"/>
              <w:bottom w:val="single" w:sz="4" w:space="0" w:color="auto"/>
              <w:right w:val="single" w:sz="4" w:space="0" w:color="auto"/>
            </w:tcBorders>
            <w:shd w:val="clear" w:color="000000" w:fill="FFFFFF"/>
            <w:noWrap/>
            <w:vAlign w:val="center"/>
            <w:hideMark/>
          </w:tcPr>
          <w:p w14:paraId="39F9D072"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5D2CD51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9F0F49E" w14:textId="77777777" w:rsidR="00230618" w:rsidRPr="00230618" w:rsidRDefault="00230618" w:rsidP="00230618">
            <w:pPr>
              <w:spacing w:after="0" w:line="240" w:lineRule="auto"/>
              <w:jc w:val="center"/>
              <w:rPr>
                <w:color w:val="000000"/>
              </w:rPr>
            </w:pPr>
            <w:r w:rsidRPr="00230618">
              <w:rPr>
                <w:color w:val="000000"/>
              </w:rPr>
              <w:t>11</w:t>
            </w:r>
          </w:p>
        </w:tc>
        <w:tc>
          <w:tcPr>
            <w:tcW w:w="2635" w:type="dxa"/>
            <w:tcBorders>
              <w:top w:val="nil"/>
              <w:left w:val="nil"/>
              <w:bottom w:val="single" w:sz="4" w:space="0" w:color="auto"/>
              <w:right w:val="single" w:sz="4" w:space="0" w:color="auto"/>
            </w:tcBorders>
            <w:shd w:val="clear" w:color="000000" w:fill="FFFFFF"/>
            <w:vAlign w:val="center"/>
            <w:hideMark/>
          </w:tcPr>
          <w:p w14:paraId="7BE501E0"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1B85DC39" w14:textId="77777777" w:rsidR="00230618" w:rsidRPr="00230618" w:rsidRDefault="00230618" w:rsidP="00230618">
            <w:pPr>
              <w:spacing w:after="0" w:line="240" w:lineRule="auto"/>
            </w:pPr>
            <w:r w:rsidRPr="00230618">
              <w:t>кв-л. Аэропорт, д. 2</w:t>
            </w:r>
          </w:p>
        </w:tc>
        <w:tc>
          <w:tcPr>
            <w:tcW w:w="1776" w:type="dxa"/>
            <w:tcBorders>
              <w:top w:val="nil"/>
              <w:left w:val="nil"/>
              <w:bottom w:val="single" w:sz="4" w:space="0" w:color="auto"/>
              <w:right w:val="single" w:sz="4" w:space="0" w:color="auto"/>
            </w:tcBorders>
            <w:shd w:val="clear" w:color="000000" w:fill="FFFFFF"/>
            <w:noWrap/>
            <w:vAlign w:val="center"/>
            <w:hideMark/>
          </w:tcPr>
          <w:p w14:paraId="795E3545" w14:textId="77777777" w:rsidR="00230618" w:rsidRPr="00230618" w:rsidRDefault="00230618" w:rsidP="00230618">
            <w:pPr>
              <w:spacing w:after="0" w:line="240" w:lineRule="auto"/>
              <w:jc w:val="center"/>
              <w:rPr>
                <w:color w:val="000000"/>
              </w:rPr>
            </w:pPr>
            <w:r w:rsidRPr="00230618">
              <w:rPr>
                <w:color w:val="000000"/>
              </w:rPr>
              <w:t>1973</w:t>
            </w:r>
          </w:p>
        </w:tc>
        <w:tc>
          <w:tcPr>
            <w:tcW w:w="2266" w:type="dxa"/>
            <w:tcBorders>
              <w:top w:val="nil"/>
              <w:left w:val="nil"/>
              <w:bottom w:val="single" w:sz="4" w:space="0" w:color="auto"/>
              <w:right w:val="single" w:sz="4" w:space="0" w:color="auto"/>
            </w:tcBorders>
            <w:shd w:val="clear" w:color="000000" w:fill="FFFFFF"/>
            <w:noWrap/>
            <w:vAlign w:val="center"/>
            <w:hideMark/>
          </w:tcPr>
          <w:p w14:paraId="2E2E8B9B" w14:textId="77777777" w:rsidR="00230618" w:rsidRPr="00230618" w:rsidRDefault="00230618" w:rsidP="00230618">
            <w:pPr>
              <w:spacing w:after="0" w:line="240" w:lineRule="auto"/>
              <w:jc w:val="center"/>
              <w:rPr>
                <w:color w:val="000000"/>
              </w:rPr>
            </w:pPr>
            <w:r w:rsidRPr="00230618">
              <w:rPr>
                <w:color w:val="000000"/>
              </w:rPr>
              <w:t>04.06.2010 г.</w:t>
            </w:r>
          </w:p>
        </w:tc>
        <w:tc>
          <w:tcPr>
            <w:tcW w:w="1240" w:type="dxa"/>
            <w:tcBorders>
              <w:top w:val="nil"/>
              <w:left w:val="nil"/>
              <w:bottom w:val="single" w:sz="4" w:space="0" w:color="auto"/>
              <w:right w:val="single" w:sz="4" w:space="0" w:color="auto"/>
            </w:tcBorders>
            <w:shd w:val="clear" w:color="000000" w:fill="FFFFFF"/>
            <w:noWrap/>
            <w:vAlign w:val="center"/>
            <w:hideMark/>
          </w:tcPr>
          <w:p w14:paraId="4AAE96BE" w14:textId="77777777" w:rsidR="00230618" w:rsidRPr="00230618" w:rsidRDefault="00230618" w:rsidP="00230618">
            <w:pPr>
              <w:spacing w:after="0" w:line="240" w:lineRule="auto"/>
              <w:jc w:val="center"/>
              <w:rPr>
                <w:color w:val="000000"/>
              </w:rPr>
            </w:pPr>
            <w:r w:rsidRPr="00230618">
              <w:rPr>
                <w:color w:val="000000"/>
              </w:rPr>
              <w:t>386,9</w:t>
            </w:r>
          </w:p>
        </w:tc>
        <w:tc>
          <w:tcPr>
            <w:tcW w:w="1464" w:type="dxa"/>
            <w:tcBorders>
              <w:top w:val="nil"/>
              <w:left w:val="nil"/>
              <w:bottom w:val="single" w:sz="4" w:space="0" w:color="auto"/>
              <w:right w:val="single" w:sz="4" w:space="0" w:color="auto"/>
            </w:tcBorders>
            <w:shd w:val="clear" w:color="000000" w:fill="FFFFFF"/>
            <w:noWrap/>
            <w:vAlign w:val="center"/>
            <w:hideMark/>
          </w:tcPr>
          <w:p w14:paraId="26D9E445" w14:textId="77777777" w:rsidR="00230618" w:rsidRPr="00230618" w:rsidRDefault="00230618" w:rsidP="00230618">
            <w:pPr>
              <w:spacing w:after="0" w:line="240" w:lineRule="auto"/>
              <w:jc w:val="center"/>
            </w:pPr>
            <w:r w:rsidRPr="00230618">
              <w:t>0</w:t>
            </w:r>
          </w:p>
        </w:tc>
        <w:tc>
          <w:tcPr>
            <w:tcW w:w="1708" w:type="dxa"/>
            <w:tcBorders>
              <w:top w:val="nil"/>
              <w:left w:val="nil"/>
              <w:bottom w:val="single" w:sz="4" w:space="0" w:color="auto"/>
              <w:right w:val="single" w:sz="4" w:space="0" w:color="auto"/>
            </w:tcBorders>
            <w:shd w:val="clear" w:color="000000" w:fill="FFFFFF"/>
            <w:noWrap/>
            <w:vAlign w:val="center"/>
            <w:hideMark/>
          </w:tcPr>
          <w:p w14:paraId="1016FE77" w14:textId="77777777" w:rsidR="00230618" w:rsidRPr="00230618" w:rsidRDefault="00230618" w:rsidP="00230618">
            <w:pPr>
              <w:spacing w:after="0" w:line="240" w:lineRule="auto"/>
              <w:jc w:val="center"/>
              <w:rPr>
                <w:color w:val="000000"/>
              </w:rPr>
            </w:pPr>
            <w:r w:rsidRPr="00230618">
              <w:rPr>
                <w:color w:val="000000"/>
              </w:rPr>
              <w:t>31.12.2019 г.</w:t>
            </w:r>
          </w:p>
        </w:tc>
      </w:tr>
      <w:tr w:rsidR="00230618" w:rsidRPr="00230618" w14:paraId="2EA2E25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BF71C70" w14:textId="77777777" w:rsidR="00230618" w:rsidRPr="00230618" w:rsidRDefault="00230618" w:rsidP="00230618">
            <w:pPr>
              <w:spacing w:after="0" w:line="240" w:lineRule="auto"/>
              <w:jc w:val="center"/>
              <w:rPr>
                <w:color w:val="000000"/>
              </w:rPr>
            </w:pPr>
            <w:r w:rsidRPr="00230618">
              <w:rPr>
                <w:color w:val="000000"/>
              </w:rPr>
              <w:t>12</w:t>
            </w:r>
          </w:p>
        </w:tc>
        <w:tc>
          <w:tcPr>
            <w:tcW w:w="2635" w:type="dxa"/>
            <w:tcBorders>
              <w:top w:val="nil"/>
              <w:left w:val="nil"/>
              <w:bottom w:val="single" w:sz="4" w:space="0" w:color="auto"/>
              <w:right w:val="single" w:sz="4" w:space="0" w:color="auto"/>
            </w:tcBorders>
            <w:shd w:val="clear" w:color="000000" w:fill="FFFFFF"/>
            <w:vAlign w:val="center"/>
            <w:hideMark/>
          </w:tcPr>
          <w:p w14:paraId="720AA2B1"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1D104E5F" w14:textId="77777777" w:rsidR="00230618" w:rsidRPr="00230618" w:rsidRDefault="00230618" w:rsidP="00230618">
            <w:pPr>
              <w:spacing w:after="0" w:line="240" w:lineRule="auto"/>
            </w:pPr>
            <w:r w:rsidRPr="00230618">
              <w:t>кв-л. Энергетиков, ПДУ 1 А</w:t>
            </w:r>
          </w:p>
        </w:tc>
        <w:tc>
          <w:tcPr>
            <w:tcW w:w="1776" w:type="dxa"/>
            <w:tcBorders>
              <w:top w:val="nil"/>
              <w:left w:val="nil"/>
              <w:bottom w:val="single" w:sz="4" w:space="0" w:color="auto"/>
              <w:right w:val="single" w:sz="4" w:space="0" w:color="auto"/>
            </w:tcBorders>
            <w:shd w:val="clear" w:color="000000" w:fill="FFFFFF"/>
            <w:noWrap/>
            <w:vAlign w:val="center"/>
            <w:hideMark/>
          </w:tcPr>
          <w:p w14:paraId="159B65E9" w14:textId="77777777" w:rsidR="00230618" w:rsidRPr="00230618" w:rsidRDefault="00230618" w:rsidP="00230618">
            <w:pPr>
              <w:spacing w:after="0" w:line="240" w:lineRule="auto"/>
              <w:jc w:val="center"/>
              <w:rPr>
                <w:color w:val="000000"/>
              </w:rPr>
            </w:pPr>
            <w:r w:rsidRPr="00230618">
              <w:rPr>
                <w:color w:val="000000"/>
              </w:rPr>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05A1557E"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9597EF2" w14:textId="77777777" w:rsidR="00230618" w:rsidRPr="00230618" w:rsidRDefault="00230618" w:rsidP="00230618">
            <w:pPr>
              <w:spacing w:after="0" w:line="240" w:lineRule="auto"/>
              <w:jc w:val="center"/>
              <w:rPr>
                <w:color w:val="000000"/>
              </w:rPr>
            </w:pPr>
            <w:r w:rsidRPr="00230618">
              <w:rPr>
                <w:color w:val="000000"/>
              </w:rPr>
              <w:t>56,2</w:t>
            </w:r>
          </w:p>
        </w:tc>
        <w:tc>
          <w:tcPr>
            <w:tcW w:w="1464" w:type="dxa"/>
            <w:tcBorders>
              <w:top w:val="nil"/>
              <w:left w:val="nil"/>
              <w:bottom w:val="single" w:sz="4" w:space="0" w:color="auto"/>
              <w:right w:val="single" w:sz="4" w:space="0" w:color="auto"/>
            </w:tcBorders>
            <w:shd w:val="clear" w:color="000000" w:fill="FFFFFF"/>
            <w:noWrap/>
            <w:vAlign w:val="center"/>
            <w:hideMark/>
          </w:tcPr>
          <w:p w14:paraId="1967B7EC"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3B07A071" w14:textId="77777777" w:rsidR="00230618" w:rsidRPr="00230618" w:rsidRDefault="00230618" w:rsidP="00230618">
            <w:pPr>
              <w:spacing w:after="0" w:line="240" w:lineRule="auto"/>
              <w:jc w:val="center"/>
              <w:rPr>
                <w:color w:val="000000"/>
              </w:rPr>
            </w:pPr>
            <w:r w:rsidRPr="00230618">
              <w:rPr>
                <w:color w:val="000000"/>
              </w:rPr>
              <w:t>31.12.2020 г.</w:t>
            </w:r>
          </w:p>
        </w:tc>
      </w:tr>
      <w:tr w:rsidR="00230618" w:rsidRPr="00230618" w14:paraId="3771318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9D32FC1" w14:textId="77777777" w:rsidR="00230618" w:rsidRPr="00230618" w:rsidRDefault="00230618" w:rsidP="00230618">
            <w:pPr>
              <w:spacing w:after="0" w:line="240" w:lineRule="auto"/>
              <w:jc w:val="center"/>
              <w:rPr>
                <w:color w:val="000000"/>
              </w:rPr>
            </w:pPr>
            <w:r w:rsidRPr="00230618">
              <w:rPr>
                <w:color w:val="000000"/>
              </w:rPr>
              <w:t>13</w:t>
            </w:r>
          </w:p>
        </w:tc>
        <w:tc>
          <w:tcPr>
            <w:tcW w:w="2635" w:type="dxa"/>
            <w:tcBorders>
              <w:top w:val="nil"/>
              <w:left w:val="nil"/>
              <w:bottom w:val="single" w:sz="4" w:space="0" w:color="auto"/>
              <w:right w:val="single" w:sz="4" w:space="0" w:color="auto"/>
            </w:tcBorders>
            <w:shd w:val="clear" w:color="000000" w:fill="FFFFFF"/>
            <w:vAlign w:val="center"/>
            <w:hideMark/>
          </w:tcPr>
          <w:p w14:paraId="75DBBF66"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0A4AA66B" w14:textId="77777777" w:rsidR="00230618" w:rsidRPr="00230618" w:rsidRDefault="00230618" w:rsidP="00230618">
            <w:pPr>
              <w:spacing w:after="0" w:line="240" w:lineRule="auto"/>
            </w:pPr>
            <w:r w:rsidRPr="00230618">
              <w:t>кв-л. Энергетиков, ПД 14, кв. 1</w:t>
            </w:r>
          </w:p>
        </w:tc>
        <w:tc>
          <w:tcPr>
            <w:tcW w:w="1776" w:type="dxa"/>
            <w:tcBorders>
              <w:top w:val="nil"/>
              <w:left w:val="nil"/>
              <w:bottom w:val="single" w:sz="4" w:space="0" w:color="auto"/>
              <w:right w:val="single" w:sz="4" w:space="0" w:color="auto"/>
            </w:tcBorders>
            <w:shd w:val="clear" w:color="000000" w:fill="FFFFFF"/>
            <w:noWrap/>
            <w:vAlign w:val="center"/>
            <w:hideMark/>
          </w:tcPr>
          <w:p w14:paraId="6CDEFBCF" w14:textId="77777777" w:rsidR="00230618" w:rsidRPr="00230618" w:rsidRDefault="00230618" w:rsidP="00230618">
            <w:pPr>
              <w:spacing w:after="0" w:line="240" w:lineRule="auto"/>
              <w:jc w:val="center"/>
              <w:rPr>
                <w:color w:val="000000"/>
              </w:rPr>
            </w:pPr>
            <w:r w:rsidRPr="00230618">
              <w:rPr>
                <w:color w:val="000000"/>
              </w:rPr>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416F2318" w14:textId="77777777" w:rsidR="00230618" w:rsidRPr="00230618" w:rsidRDefault="00230618" w:rsidP="00230618">
            <w:pPr>
              <w:spacing w:after="0" w:line="240" w:lineRule="auto"/>
              <w:jc w:val="center"/>
              <w:rPr>
                <w:color w:val="000000"/>
              </w:rPr>
            </w:pPr>
            <w:r w:rsidRPr="00230618">
              <w:rPr>
                <w:color w:val="000000"/>
              </w:rPr>
              <w:t>31.07.2017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5FA222F6" w14:textId="77777777" w:rsidR="00230618" w:rsidRPr="00230618" w:rsidRDefault="00230618" w:rsidP="00230618">
            <w:pPr>
              <w:spacing w:after="0" w:line="240" w:lineRule="auto"/>
              <w:jc w:val="center"/>
              <w:rPr>
                <w:color w:val="000000"/>
              </w:rPr>
            </w:pPr>
            <w:r w:rsidRPr="00230618">
              <w:rPr>
                <w:color w:val="000000"/>
              </w:rPr>
              <w:t>40,4</w:t>
            </w:r>
          </w:p>
        </w:tc>
        <w:tc>
          <w:tcPr>
            <w:tcW w:w="1464" w:type="dxa"/>
            <w:tcBorders>
              <w:top w:val="nil"/>
              <w:left w:val="nil"/>
              <w:bottom w:val="single" w:sz="4" w:space="0" w:color="auto"/>
              <w:right w:val="single" w:sz="4" w:space="0" w:color="auto"/>
            </w:tcBorders>
            <w:shd w:val="clear" w:color="000000" w:fill="FFFFFF"/>
            <w:noWrap/>
            <w:vAlign w:val="center"/>
            <w:hideMark/>
          </w:tcPr>
          <w:p w14:paraId="6A243000"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09525AC7" w14:textId="77777777" w:rsidR="00230618" w:rsidRPr="00230618" w:rsidRDefault="00230618" w:rsidP="00230618">
            <w:pPr>
              <w:spacing w:after="0" w:line="240" w:lineRule="auto"/>
              <w:jc w:val="center"/>
              <w:rPr>
                <w:color w:val="000000"/>
              </w:rPr>
            </w:pPr>
            <w:r w:rsidRPr="00230618">
              <w:rPr>
                <w:color w:val="000000"/>
              </w:rPr>
              <w:t>31.12.2020 г.</w:t>
            </w:r>
          </w:p>
        </w:tc>
      </w:tr>
      <w:tr w:rsidR="00230618" w:rsidRPr="00230618" w14:paraId="72961EA9"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C86BCFA" w14:textId="77777777" w:rsidR="00230618" w:rsidRPr="00230618" w:rsidRDefault="00230618" w:rsidP="00230618">
            <w:pPr>
              <w:spacing w:after="0" w:line="240" w:lineRule="auto"/>
              <w:jc w:val="center"/>
              <w:rPr>
                <w:color w:val="000000"/>
              </w:rPr>
            </w:pPr>
            <w:r w:rsidRPr="00230618">
              <w:rPr>
                <w:color w:val="000000"/>
              </w:rPr>
              <w:t>14</w:t>
            </w:r>
          </w:p>
        </w:tc>
        <w:tc>
          <w:tcPr>
            <w:tcW w:w="2635" w:type="dxa"/>
            <w:tcBorders>
              <w:top w:val="nil"/>
              <w:left w:val="nil"/>
              <w:bottom w:val="single" w:sz="4" w:space="0" w:color="auto"/>
              <w:right w:val="single" w:sz="4" w:space="0" w:color="auto"/>
            </w:tcBorders>
            <w:shd w:val="clear" w:color="000000" w:fill="FFFFFF"/>
            <w:vAlign w:val="center"/>
            <w:hideMark/>
          </w:tcPr>
          <w:p w14:paraId="280C72A0"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0096399F" w14:textId="77777777" w:rsidR="00230618" w:rsidRPr="00230618" w:rsidRDefault="00230618" w:rsidP="00230618">
            <w:pPr>
              <w:spacing w:after="0" w:line="240" w:lineRule="auto"/>
            </w:pPr>
            <w:r w:rsidRPr="00230618">
              <w:t>2 Линия, ПДУ 8</w:t>
            </w:r>
          </w:p>
        </w:tc>
        <w:tc>
          <w:tcPr>
            <w:tcW w:w="1776" w:type="dxa"/>
            <w:tcBorders>
              <w:top w:val="nil"/>
              <w:left w:val="nil"/>
              <w:bottom w:val="single" w:sz="4" w:space="0" w:color="auto"/>
              <w:right w:val="single" w:sz="4" w:space="0" w:color="auto"/>
            </w:tcBorders>
            <w:shd w:val="clear" w:color="000000" w:fill="FFFFFF"/>
            <w:noWrap/>
            <w:vAlign w:val="center"/>
            <w:hideMark/>
          </w:tcPr>
          <w:p w14:paraId="1E2D45E8" w14:textId="77777777" w:rsidR="00230618" w:rsidRPr="00230618" w:rsidRDefault="00230618" w:rsidP="00230618">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49DF9126" w14:textId="77777777" w:rsidR="00230618" w:rsidRPr="00230618" w:rsidRDefault="00230618" w:rsidP="00230618">
            <w:pPr>
              <w:spacing w:after="0" w:line="240" w:lineRule="auto"/>
              <w:jc w:val="center"/>
              <w:rPr>
                <w:color w:val="000000"/>
              </w:rPr>
            </w:pPr>
            <w:r w:rsidRPr="00230618">
              <w:rPr>
                <w:color w:val="000000"/>
              </w:rPr>
              <w:t>29.08.2017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20D0492B" w14:textId="77777777" w:rsidR="00230618" w:rsidRPr="00230618" w:rsidRDefault="00230618" w:rsidP="00230618">
            <w:pPr>
              <w:spacing w:after="0" w:line="240" w:lineRule="auto"/>
              <w:jc w:val="center"/>
              <w:rPr>
                <w:color w:val="000000"/>
              </w:rPr>
            </w:pPr>
            <w:r w:rsidRPr="00230618">
              <w:rPr>
                <w:color w:val="000000"/>
              </w:rPr>
              <w:t>59,5</w:t>
            </w:r>
          </w:p>
        </w:tc>
        <w:tc>
          <w:tcPr>
            <w:tcW w:w="1464" w:type="dxa"/>
            <w:tcBorders>
              <w:top w:val="nil"/>
              <w:left w:val="nil"/>
              <w:bottom w:val="single" w:sz="4" w:space="0" w:color="auto"/>
              <w:right w:val="single" w:sz="4" w:space="0" w:color="auto"/>
            </w:tcBorders>
            <w:shd w:val="clear" w:color="000000" w:fill="FFFFFF"/>
            <w:noWrap/>
            <w:vAlign w:val="center"/>
            <w:hideMark/>
          </w:tcPr>
          <w:p w14:paraId="7193B70F"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4AE29C61" w14:textId="77777777" w:rsidR="00230618" w:rsidRPr="00230618" w:rsidRDefault="00230618" w:rsidP="00230618">
            <w:pPr>
              <w:spacing w:after="0" w:line="240" w:lineRule="auto"/>
              <w:jc w:val="center"/>
              <w:rPr>
                <w:color w:val="000000"/>
              </w:rPr>
            </w:pPr>
            <w:r w:rsidRPr="00230618">
              <w:rPr>
                <w:color w:val="000000"/>
              </w:rPr>
              <w:t>31.12.2020 г.</w:t>
            </w:r>
          </w:p>
        </w:tc>
      </w:tr>
      <w:tr w:rsidR="00230618" w:rsidRPr="00230618" w14:paraId="5BE90E2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423290B" w14:textId="77777777" w:rsidR="00230618" w:rsidRPr="00230618" w:rsidRDefault="00230618" w:rsidP="00230618">
            <w:pPr>
              <w:spacing w:after="0" w:line="240" w:lineRule="auto"/>
              <w:jc w:val="center"/>
              <w:rPr>
                <w:color w:val="000000"/>
              </w:rPr>
            </w:pPr>
            <w:r w:rsidRPr="00230618">
              <w:rPr>
                <w:color w:val="000000"/>
              </w:rPr>
              <w:t>15</w:t>
            </w:r>
          </w:p>
        </w:tc>
        <w:tc>
          <w:tcPr>
            <w:tcW w:w="2635" w:type="dxa"/>
            <w:tcBorders>
              <w:top w:val="nil"/>
              <w:left w:val="nil"/>
              <w:bottom w:val="single" w:sz="4" w:space="0" w:color="auto"/>
              <w:right w:val="single" w:sz="4" w:space="0" w:color="auto"/>
            </w:tcBorders>
            <w:shd w:val="clear" w:color="000000" w:fill="FFFFFF"/>
            <w:vAlign w:val="center"/>
            <w:hideMark/>
          </w:tcPr>
          <w:p w14:paraId="53EA30FC"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5A6610E8" w14:textId="77777777" w:rsidR="00230618" w:rsidRPr="00230618" w:rsidRDefault="00230618" w:rsidP="00230618">
            <w:pPr>
              <w:spacing w:after="0" w:line="240" w:lineRule="auto"/>
            </w:pPr>
            <w:r w:rsidRPr="00230618">
              <w:t>4 Линия, ПДУ 4</w:t>
            </w:r>
          </w:p>
        </w:tc>
        <w:tc>
          <w:tcPr>
            <w:tcW w:w="1776" w:type="dxa"/>
            <w:tcBorders>
              <w:top w:val="nil"/>
              <w:left w:val="nil"/>
              <w:bottom w:val="single" w:sz="4" w:space="0" w:color="auto"/>
              <w:right w:val="single" w:sz="4" w:space="0" w:color="auto"/>
            </w:tcBorders>
            <w:shd w:val="clear" w:color="000000" w:fill="FFFFFF"/>
            <w:noWrap/>
            <w:vAlign w:val="center"/>
            <w:hideMark/>
          </w:tcPr>
          <w:p w14:paraId="18A37A90" w14:textId="77777777" w:rsidR="00230618" w:rsidRPr="00230618" w:rsidRDefault="00230618" w:rsidP="00230618">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52A19777" w14:textId="77777777" w:rsidR="00230618" w:rsidRPr="00230618" w:rsidRDefault="00230618" w:rsidP="00230618">
            <w:pPr>
              <w:spacing w:after="0" w:line="240" w:lineRule="auto"/>
              <w:jc w:val="center"/>
              <w:rPr>
                <w:color w:val="000000"/>
              </w:rPr>
            </w:pPr>
            <w:r w:rsidRPr="00230618">
              <w:rPr>
                <w:color w:val="000000"/>
              </w:rPr>
              <w:t>30.08.2017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C3C9011" w14:textId="77777777" w:rsidR="00230618" w:rsidRPr="00230618" w:rsidRDefault="00230618" w:rsidP="00230618">
            <w:pPr>
              <w:spacing w:after="0" w:line="240" w:lineRule="auto"/>
              <w:jc w:val="center"/>
              <w:rPr>
                <w:color w:val="000000"/>
              </w:rPr>
            </w:pPr>
            <w:r w:rsidRPr="00230618">
              <w:rPr>
                <w:color w:val="000000"/>
              </w:rPr>
              <w:t>42,5</w:t>
            </w:r>
          </w:p>
        </w:tc>
        <w:tc>
          <w:tcPr>
            <w:tcW w:w="1464" w:type="dxa"/>
            <w:tcBorders>
              <w:top w:val="nil"/>
              <w:left w:val="nil"/>
              <w:bottom w:val="single" w:sz="4" w:space="0" w:color="auto"/>
              <w:right w:val="single" w:sz="4" w:space="0" w:color="auto"/>
            </w:tcBorders>
            <w:shd w:val="clear" w:color="000000" w:fill="FFFFFF"/>
            <w:noWrap/>
            <w:vAlign w:val="center"/>
            <w:hideMark/>
          </w:tcPr>
          <w:p w14:paraId="5A6F9BDD"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06BB5643" w14:textId="77777777" w:rsidR="00230618" w:rsidRPr="00230618" w:rsidRDefault="00230618" w:rsidP="00230618">
            <w:pPr>
              <w:spacing w:after="0" w:line="240" w:lineRule="auto"/>
              <w:jc w:val="center"/>
              <w:rPr>
                <w:color w:val="000000"/>
              </w:rPr>
            </w:pPr>
            <w:r w:rsidRPr="00230618">
              <w:rPr>
                <w:color w:val="000000"/>
              </w:rPr>
              <w:t>31.12.2020 г.</w:t>
            </w:r>
          </w:p>
        </w:tc>
      </w:tr>
      <w:tr w:rsidR="00230618" w:rsidRPr="00230618" w14:paraId="28925D7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6D192EA" w14:textId="77777777" w:rsidR="00230618" w:rsidRPr="00230618" w:rsidRDefault="00230618" w:rsidP="00230618">
            <w:pPr>
              <w:spacing w:after="0" w:line="240" w:lineRule="auto"/>
              <w:jc w:val="center"/>
              <w:rPr>
                <w:color w:val="000000"/>
              </w:rPr>
            </w:pPr>
            <w:r w:rsidRPr="00230618">
              <w:rPr>
                <w:color w:val="000000"/>
              </w:rPr>
              <w:t>16</w:t>
            </w:r>
          </w:p>
        </w:tc>
        <w:tc>
          <w:tcPr>
            <w:tcW w:w="2635" w:type="dxa"/>
            <w:tcBorders>
              <w:top w:val="nil"/>
              <w:left w:val="nil"/>
              <w:bottom w:val="single" w:sz="4" w:space="0" w:color="auto"/>
              <w:right w:val="single" w:sz="4" w:space="0" w:color="auto"/>
            </w:tcBorders>
            <w:shd w:val="clear" w:color="000000" w:fill="FFFFFF"/>
            <w:vAlign w:val="center"/>
            <w:hideMark/>
          </w:tcPr>
          <w:p w14:paraId="00FDE830"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27C1305D" w14:textId="77777777" w:rsidR="00230618" w:rsidRPr="00230618" w:rsidRDefault="00230618" w:rsidP="00230618">
            <w:pPr>
              <w:spacing w:after="0" w:line="240" w:lineRule="auto"/>
            </w:pPr>
            <w:r w:rsidRPr="00230618">
              <w:t>5 Линия, ПДУ 1</w:t>
            </w:r>
          </w:p>
        </w:tc>
        <w:tc>
          <w:tcPr>
            <w:tcW w:w="1776" w:type="dxa"/>
            <w:tcBorders>
              <w:top w:val="nil"/>
              <w:left w:val="nil"/>
              <w:bottom w:val="single" w:sz="4" w:space="0" w:color="auto"/>
              <w:right w:val="single" w:sz="4" w:space="0" w:color="auto"/>
            </w:tcBorders>
            <w:shd w:val="clear" w:color="000000" w:fill="FFFFFF"/>
            <w:noWrap/>
            <w:vAlign w:val="center"/>
            <w:hideMark/>
          </w:tcPr>
          <w:p w14:paraId="396918BC"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0FE6A513" w14:textId="77777777" w:rsidR="00230618" w:rsidRPr="00230618" w:rsidRDefault="00230618" w:rsidP="00230618">
            <w:pPr>
              <w:spacing w:after="0" w:line="240" w:lineRule="auto"/>
              <w:jc w:val="center"/>
              <w:rPr>
                <w:color w:val="000000"/>
              </w:rPr>
            </w:pPr>
            <w:r w:rsidRPr="00230618">
              <w:rPr>
                <w:color w:val="000000"/>
              </w:rPr>
              <w:t>30.08.2017 г.</w:t>
            </w:r>
          </w:p>
        </w:tc>
        <w:tc>
          <w:tcPr>
            <w:tcW w:w="1240" w:type="dxa"/>
            <w:tcBorders>
              <w:top w:val="nil"/>
              <w:left w:val="nil"/>
              <w:bottom w:val="single" w:sz="4" w:space="0" w:color="auto"/>
              <w:right w:val="single" w:sz="4" w:space="0" w:color="auto"/>
            </w:tcBorders>
            <w:shd w:val="clear" w:color="000000" w:fill="FFFFFF"/>
            <w:noWrap/>
            <w:vAlign w:val="center"/>
            <w:hideMark/>
          </w:tcPr>
          <w:p w14:paraId="1E5791B0" w14:textId="77777777" w:rsidR="00230618" w:rsidRPr="00230618" w:rsidRDefault="00230618" w:rsidP="00230618">
            <w:pPr>
              <w:spacing w:after="0" w:line="240" w:lineRule="auto"/>
              <w:jc w:val="center"/>
              <w:rPr>
                <w:color w:val="000000"/>
              </w:rPr>
            </w:pPr>
            <w:r w:rsidRPr="00230618">
              <w:rPr>
                <w:color w:val="000000"/>
              </w:rPr>
              <w:t>40,3</w:t>
            </w:r>
          </w:p>
        </w:tc>
        <w:tc>
          <w:tcPr>
            <w:tcW w:w="1464" w:type="dxa"/>
            <w:tcBorders>
              <w:top w:val="nil"/>
              <w:left w:val="nil"/>
              <w:bottom w:val="single" w:sz="4" w:space="0" w:color="auto"/>
              <w:right w:val="single" w:sz="4" w:space="0" w:color="auto"/>
            </w:tcBorders>
            <w:shd w:val="clear" w:color="000000" w:fill="FFFFFF"/>
            <w:noWrap/>
            <w:vAlign w:val="center"/>
            <w:hideMark/>
          </w:tcPr>
          <w:p w14:paraId="207CC0DD" w14:textId="77777777" w:rsidR="00230618" w:rsidRPr="00230618" w:rsidRDefault="00230618" w:rsidP="00230618">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6CFFB367" w14:textId="77777777" w:rsidR="00230618" w:rsidRPr="00230618" w:rsidRDefault="00230618" w:rsidP="00230618">
            <w:pPr>
              <w:spacing w:after="0" w:line="240" w:lineRule="auto"/>
              <w:jc w:val="center"/>
              <w:rPr>
                <w:color w:val="000000"/>
              </w:rPr>
            </w:pPr>
            <w:r w:rsidRPr="00230618">
              <w:rPr>
                <w:color w:val="000000"/>
              </w:rPr>
              <w:t>31.12.2020 г.</w:t>
            </w:r>
          </w:p>
        </w:tc>
      </w:tr>
      <w:tr w:rsidR="00230618" w:rsidRPr="00230618" w14:paraId="4F930227"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217AEF7" w14:textId="77777777" w:rsidR="00230618" w:rsidRPr="00230618" w:rsidRDefault="00230618" w:rsidP="00230618">
            <w:pPr>
              <w:spacing w:after="0" w:line="240" w:lineRule="auto"/>
              <w:jc w:val="center"/>
              <w:rPr>
                <w:color w:val="000000"/>
              </w:rPr>
            </w:pPr>
            <w:r w:rsidRPr="00230618">
              <w:rPr>
                <w:color w:val="000000"/>
              </w:rPr>
              <w:t>17</w:t>
            </w:r>
          </w:p>
        </w:tc>
        <w:tc>
          <w:tcPr>
            <w:tcW w:w="2635" w:type="dxa"/>
            <w:tcBorders>
              <w:top w:val="nil"/>
              <w:left w:val="nil"/>
              <w:bottom w:val="single" w:sz="4" w:space="0" w:color="auto"/>
              <w:right w:val="single" w:sz="4" w:space="0" w:color="auto"/>
            </w:tcBorders>
            <w:shd w:val="clear" w:color="000000" w:fill="FFFFFF"/>
            <w:vAlign w:val="center"/>
            <w:hideMark/>
          </w:tcPr>
          <w:p w14:paraId="319FF75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60DFEA77" w14:textId="77777777" w:rsidR="00230618" w:rsidRPr="00230618" w:rsidRDefault="00230618" w:rsidP="00230618">
            <w:pPr>
              <w:spacing w:after="0" w:line="240" w:lineRule="auto"/>
            </w:pPr>
            <w:r w:rsidRPr="00230618">
              <w:t>кв-л Монтажников ПДУ 64</w:t>
            </w:r>
          </w:p>
        </w:tc>
        <w:tc>
          <w:tcPr>
            <w:tcW w:w="1776" w:type="dxa"/>
            <w:tcBorders>
              <w:top w:val="nil"/>
              <w:left w:val="nil"/>
              <w:bottom w:val="single" w:sz="4" w:space="0" w:color="auto"/>
              <w:right w:val="single" w:sz="4" w:space="0" w:color="auto"/>
            </w:tcBorders>
            <w:shd w:val="clear" w:color="000000" w:fill="FFFFFF"/>
            <w:noWrap/>
            <w:vAlign w:val="center"/>
            <w:hideMark/>
          </w:tcPr>
          <w:p w14:paraId="0932C3BB" w14:textId="77777777" w:rsidR="00230618" w:rsidRPr="00230618" w:rsidRDefault="00230618" w:rsidP="00230618">
            <w:pPr>
              <w:spacing w:after="0" w:line="240" w:lineRule="auto"/>
              <w:jc w:val="center"/>
              <w:rPr>
                <w:color w:val="000000"/>
              </w:rPr>
            </w:pPr>
            <w:r w:rsidRPr="00230618">
              <w:rPr>
                <w:color w:val="000000"/>
              </w:rPr>
              <w:t>1965</w:t>
            </w:r>
          </w:p>
        </w:tc>
        <w:tc>
          <w:tcPr>
            <w:tcW w:w="2266" w:type="dxa"/>
            <w:tcBorders>
              <w:top w:val="nil"/>
              <w:left w:val="nil"/>
              <w:bottom w:val="single" w:sz="4" w:space="0" w:color="auto"/>
              <w:right w:val="single" w:sz="4" w:space="0" w:color="auto"/>
            </w:tcBorders>
            <w:shd w:val="clear" w:color="000000" w:fill="FFFFFF"/>
            <w:noWrap/>
            <w:vAlign w:val="center"/>
            <w:hideMark/>
          </w:tcPr>
          <w:p w14:paraId="7B8B9101"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446DCC8" w14:textId="77777777" w:rsidR="00230618" w:rsidRPr="00230618" w:rsidRDefault="00230618" w:rsidP="00230618">
            <w:pPr>
              <w:spacing w:after="0" w:line="240" w:lineRule="auto"/>
              <w:jc w:val="center"/>
              <w:rPr>
                <w:color w:val="000000"/>
              </w:rPr>
            </w:pPr>
            <w:r w:rsidRPr="00230618">
              <w:rPr>
                <w:color w:val="000000"/>
              </w:rPr>
              <w:t>40,3</w:t>
            </w:r>
          </w:p>
        </w:tc>
        <w:tc>
          <w:tcPr>
            <w:tcW w:w="1464" w:type="dxa"/>
            <w:tcBorders>
              <w:top w:val="nil"/>
              <w:left w:val="nil"/>
              <w:bottom w:val="single" w:sz="4" w:space="0" w:color="auto"/>
              <w:right w:val="single" w:sz="4" w:space="0" w:color="auto"/>
            </w:tcBorders>
            <w:shd w:val="clear" w:color="000000" w:fill="FFFFFF"/>
            <w:noWrap/>
            <w:vAlign w:val="center"/>
            <w:hideMark/>
          </w:tcPr>
          <w:p w14:paraId="1D90C398"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55AC5703" w14:textId="77777777" w:rsidR="00230618" w:rsidRPr="00230618" w:rsidRDefault="00230618" w:rsidP="00230618">
            <w:pPr>
              <w:spacing w:after="0" w:line="240" w:lineRule="auto"/>
              <w:jc w:val="center"/>
              <w:rPr>
                <w:color w:val="000000"/>
              </w:rPr>
            </w:pPr>
            <w:r w:rsidRPr="00230618">
              <w:rPr>
                <w:color w:val="000000"/>
              </w:rPr>
              <w:t>31.12.2023 г.</w:t>
            </w:r>
          </w:p>
        </w:tc>
      </w:tr>
      <w:tr w:rsidR="00230618" w:rsidRPr="00230618" w14:paraId="376B49A6"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5C679DE" w14:textId="77777777" w:rsidR="00230618" w:rsidRPr="00230618" w:rsidRDefault="00230618" w:rsidP="00230618">
            <w:pPr>
              <w:spacing w:after="0" w:line="240" w:lineRule="auto"/>
              <w:jc w:val="center"/>
              <w:rPr>
                <w:color w:val="000000"/>
              </w:rPr>
            </w:pPr>
            <w:r w:rsidRPr="00230618">
              <w:rPr>
                <w:color w:val="000000"/>
              </w:rPr>
              <w:lastRenderedPageBreak/>
              <w:t>18</w:t>
            </w:r>
          </w:p>
        </w:tc>
        <w:tc>
          <w:tcPr>
            <w:tcW w:w="2635" w:type="dxa"/>
            <w:tcBorders>
              <w:top w:val="nil"/>
              <w:left w:val="nil"/>
              <w:bottom w:val="single" w:sz="4" w:space="0" w:color="auto"/>
              <w:right w:val="single" w:sz="4" w:space="0" w:color="auto"/>
            </w:tcBorders>
            <w:shd w:val="clear" w:color="000000" w:fill="FFFFFF"/>
            <w:vAlign w:val="center"/>
            <w:hideMark/>
          </w:tcPr>
          <w:p w14:paraId="3A3E2279"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7CBD5A37" w14:textId="77777777" w:rsidR="00230618" w:rsidRPr="00230618" w:rsidRDefault="00230618" w:rsidP="00230618">
            <w:pPr>
              <w:spacing w:after="0" w:line="240" w:lineRule="auto"/>
            </w:pPr>
            <w:r w:rsidRPr="00230618">
              <w:t>кв-л Монтажников ПДУ 66</w:t>
            </w:r>
          </w:p>
        </w:tc>
        <w:tc>
          <w:tcPr>
            <w:tcW w:w="1776" w:type="dxa"/>
            <w:tcBorders>
              <w:top w:val="nil"/>
              <w:left w:val="nil"/>
              <w:bottom w:val="single" w:sz="4" w:space="0" w:color="auto"/>
              <w:right w:val="single" w:sz="4" w:space="0" w:color="auto"/>
            </w:tcBorders>
            <w:shd w:val="clear" w:color="000000" w:fill="FFFFFF"/>
            <w:noWrap/>
            <w:vAlign w:val="center"/>
            <w:hideMark/>
          </w:tcPr>
          <w:p w14:paraId="073ADD28" w14:textId="77777777" w:rsidR="00230618" w:rsidRPr="00230618" w:rsidRDefault="00230618" w:rsidP="00230618">
            <w:pPr>
              <w:spacing w:after="0" w:line="240" w:lineRule="auto"/>
              <w:jc w:val="center"/>
              <w:rPr>
                <w:color w:val="000000"/>
              </w:rPr>
            </w:pPr>
            <w:r w:rsidRPr="00230618">
              <w:rPr>
                <w:color w:val="000000"/>
              </w:rPr>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7842EDAB"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AA4A46B" w14:textId="77777777" w:rsidR="00230618" w:rsidRPr="00230618" w:rsidRDefault="00230618" w:rsidP="00230618">
            <w:pPr>
              <w:spacing w:after="0" w:line="240" w:lineRule="auto"/>
              <w:jc w:val="center"/>
              <w:rPr>
                <w:color w:val="000000"/>
              </w:rPr>
            </w:pPr>
            <w:r w:rsidRPr="00230618">
              <w:rPr>
                <w:color w:val="000000"/>
              </w:rPr>
              <w:t>42,2</w:t>
            </w:r>
          </w:p>
        </w:tc>
        <w:tc>
          <w:tcPr>
            <w:tcW w:w="1464" w:type="dxa"/>
            <w:tcBorders>
              <w:top w:val="nil"/>
              <w:left w:val="nil"/>
              <w:bottom w:val="single" w:sz="4" w:space="0" w:color="auto"/>
              <w:right w:val="single" w:sz="4" w:space="0" w:color="auto"/>
            </w:tcBorders>
            <w:shd w:val="clear" w:color="000000" w:fill="FFFFFF"/>
            <w:noWrap/>
            <w:vAlign w:val="center"/>
            <w:hideMark/>
          </w:tcPr>
          <w:p w14:paraId="59447AE8" w14:textId="77777777" w:rsidR="00230618" w:rsidRPr="00230618" w:rsidRDefault="00230618" w:rsidP="00230618">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332BEE8C" w14:textId="77777777" w:rsidR="00230618" w:rsidRPr="00230618" w:rsidRDefault="00230618" w:rsidP="00230618">
            <w:pPr>
              <w:spacing w:after="0" w:line="240" w:lineRule="auto"/>
              <w:jc w:val="center"/>
              <w:rPr>
                <w:color w:val="000000"/>
              </w:rPr>
            </w:pPr>
            <w:r w:rsidRPr="00230618">
              <w:rPr>
                <w:color w:val="000000"/>
              </w:rPr>
              <w:t>31.12.2023 г.</w:t>
            </w:r>
          </w:p>
        </w:tc>
      </w:tr>
      <w:tr w:rsidR="00230618" w:rsidRPr="00230618" w14:paraId="12CDA73E"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9F54883" w14:textId="77777777" w:rsidR="00230618" w:rsidRPr="00230618" w:rsidRDefault="00230618" w:rsidP="00230618">
            <w:pPr>
              <w:spacing w:after="0" w:line="240" w:lineRule="auto"/>
              <w:jc w:val="center"/>
              <w:rPr>
                <w:color w:val="000000"/>
              </w:rPr>
            </w:pPr>
            <w:r w:rsidRPr="00230618">
              <w:rPr>
                <w:color w:val="000000"/>
              </w:rPr>
              <w:t>19</w:t>
            </w:r>
          </w:p>
        </w:tc>
        <w:tc>
          <w:tcPr>
            <w:tcW w:w="2635" w:type="dxa"/>
            <w:tcBorders>
              <w:top w:val="nil"/>
              <w:left w:val="nil"/>
              <w:bottom w:val="single" w:sz="4" w:space="0" w:color="auto"/>
              <w:right w:val="single" w:sz="4" w:space="0" w:color="auto"/>
            </w:tcBorders>
            <w:shd w:val="clear" w:color="000000" w:fill="FFFFFF"/>
            <w:vAlign w:val="center"/>
            <w:hideMark/>
          </w:tcPr>
          <w:p w14:paraId="41EB8FF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04FE2643" w14:textId="77777777" w:rsidR="00230618" w:rsidRPr="00230618" w:rsidRDefault="00230618" w:rsidP="00230618">
            <w:pPr>
              <w:spacing w:after="0" w:line="240" w:lineRule="auto"/>
            </w:pPr>
            <w:r w:rsidRPr="00230618">
              <w:t>кв-л Монтажников ПДУ 33</w:t>
            </w:r>
          </w:p>
        </w:tc>
        <w:tc>
          <w:tcPr>
            <w:tcW w:w="1776" w:type="dxa"/>
            <w:tcBorders>
              <w:top w:val="nil"/>
              <w:left w:val="nil"/>
              <w:bottom w:val="single" w:sz="4" w:space="0" w:color="auto"/>
              <w:right w:val="single" w:sz="4" w:space="0" w:color="auto"/>
            </w:tcBorders>
            <w:shd w:val="clear" w:color="000000" w:fill="FFFFFF"/>
            <w:noWrap/>
            <w:vAlign w:val="center"/>
            <w:hideMark/>
          </w:tcPr>
          <w:p w14:paraId="250E88AC" w14:textId="77777777" w:rsidR="00230618" w:rsidRPr="00230618" w:rsidRDefault="00230618" w:rsidP="00230618">
            <w:pPr>
              <w:spacing w:after="0" w:line="240" w:lineRule="auto"/>
              <w:jc w:val="center"/>
              <w:rPr>
                <w:color w:val="000000"/>
              </w:rPr>
            </w:pPr>
            <w:r w:rsidRPr="00230618">
              <w:rPr>
                <w:color w:val="000000"/>
              </w:rPr>
              <w:t>1965</w:t>
            </w:r>
          </w:p>
        </w:tc>
        <w:tc>
          <w:tcPr>
            <w:tcW w:w="2266" w:type="dxa"/>
            <w:tcBorders>
              <w:top w:val="nil"/>
              <w:left w:val="nil"/>
              <w:bottom w:val="single" w:sz="4" w:space="0" w:color="auto"/>
              <w:right w:val="single" w:sz="4" w:space="0" w:color="auto"/>
            </w:tcBorders>
            <w:shd w:val="clear" w:color="000000" w:fill="FFFFFF"/>
            <w:noWrap/>
            <w:vAlign w:val="center"/>
            <w:hideMark/>
          </w:tcPr>
          <w:p w14:paraId="399DE808"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9DB418F" w14:textId="77777777" w:rsidR="00230618" w:rsidRPr="00230618" w:rsidRDefault="00230618" w:rsidP="00230618">
            <w:pPr>
              <w:spacing w:after="0" w:line="240" w:lineRule="auto"/>
              <w:jc w:val="center"/>
              <w:rPr>
                <w:color w:val="000000"/>
              </w:rPr>
            </w:pPr>
            <w:r w:rsidRPr="00230618">
              <w:rPr>
                <w:color w:val="000000"/>
              </w:rPr>
              <w:t>61,1</w:t>
            </w:r>
          </w:p>
        </w:tc>
        <w:tc>
          <w:tcPr>
            <w:tcW w:w="1464" w:type="dxa"/>
            <w:tcBorders>
              <w:top w:val="nil"/>
              <w:left w:val="nil"/>
              <w:bottom w:val="single" w:sz="4" w:space="0" w:color="auto"/>
              <w:right w:val="single" w:sz="4" w:space="0" w:color="auto"/>
            </w:tcBorders>
            <w:shd w:val="clear" w:color="000000" w:fill="FFFFFF"/>
            <w:noWrap/>
            <w:vAlign w:val="center"/>
            <w:hideMark/>
          </w:tcPr>
          <w:p w14:paraId="6B6F162A" w14:textId="77777777" w:rsidR="00230618" w:rsidRPr="00230618" w:rsidRDefault="00230618" w:rsidP="00230618">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1FB235FB" w14:textId="77777777" w:rsidR="00230618" w:rsidRPr="00230618" w:rsidRDefault="00230618" w:rsidP="00230618">
            <w:pPr>
              <w:spacing w:after="0" w:line="240" w:lineRule="auto"/>
              <w:jc w:val="center"/>
              <w:rPr>
                <w:color w:val="000000"/>
              </w:rPr>
            </w:pPr>
            <w:r w:rsidRPr="00230618">
              <w:rPr>
                <w:color w:val="000000"/>
              </w:rPr>
              <w:t>31.12.2023 г.</w:t>
            </w:r>
          </w:p>
        </w:tc>
      </w:tr>
      <w:tr w:rsidR="00230618" w:rsidRPr="00230618" w14:paraId="5F589544"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695ACD1" w14:textId="77777777" w:rsidR="00230618" w:rsidRPr="00230618" w:rsidRDefault="00230618" w:rsidP="00230618">
            <w:pPr>
              <w:spacing w:after="0" w:line="240" w:lineRule="auto"/>
              <w:jc w:val="center"/>
              <w:rPr>
                <w:color w:val="000000"/>
              </w:rPr>
            </w:pPr>
            <w:r w:rsidRPr="00230618">
              <w:rPr>
                <w:color w:val="000000"/>
              </w:rPr>
              <w:t>20</w:t>
            </w:r>
          </w:p>
        </w:tc>
        <w:tc>
          <w:tcPr>
            <w:tcW w:w="2635" w:type="dxa"/>
            <w:tcBorders>
              <w:top w:val="nil"/>
              <w:left w:val="nil"/>
              <w:bottom w:val="single" w:sz="4" w:space="0" w:color="auto"/>
              <w:right w:val="single" w:sz="4" w:space="0" w:color="auto"/>
            </w:tcBorders>
            <w:shd w:val="clear" w:color="000000" w:fill="FFFFFF"/>
            <w:vAlign w:val="center"/>
            <w:hideMark/>
          </w:tcPr>
          <w:p w14:paraId="6713D01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7E22565E" w14:textId="77777777" w:rsidR="00230618" w:rsidRPr="00230618" w:rsidRDefault="00230618" w:rsidP="00230618">
            <w:pPr>
              <w:spacing w:after="0" w:line="240" w:lineRule="auto"/>
            </w:pPr>
            <w:r w:rsidRPr="00230618">
              <w:t>кв-л Монтажников ПДУ 76 А</w:t>
            </w:r>
          </w:p>
        </w:tc>
        <w:tc>
          <w:tcPr>
            <w:tcW w:w="1776" w:type="dxa"/>
            <w:tcBorders>
              <w:top w:val="nil"/>
              <w:left w:val="nil"/>
              <w:bottom w:val="single" w:sz="4" w:space="0" w:color="auto"/>
              <w:right w:val="single" w:sz="4" w:space="0" w:color="auto"/>
            </w:tcBorders>
            <w:shd w:val="clear" w:color="000000" w:fill="FFFFFF"/>
            <w:noWrap/>
            <w:vAlign w:val="center"/>
            <w:hideMark/>
          </w:tcPr>
          <w:p w14:paraId="065862D1" w14:textId="77777777" w:rsidR="00230618" w:rsidRPr="00230618" w:rsidRDefault="00230618" w:rsidP="00230618">
            <w:pPr>
              <w:spacing w:after="0" w:line="240" w:lineRule="auto"/>
              <w:jc w:val="center"/>
              <w:rPr>
                <w:color w:val="000000"/>
              </w:rPr>
            </w:pPr>
            <w:r w:rsidRPr="00230618">
              <w:rPr>
                <w:color w:val="000000"/>
              </w:rPr>
              <w:t>1965</w:t>
            </w:r>
          </w:p>
        </w:tc>
        <w:tc>
          <w:tcPr>
            <w:tcW w:w="2266" w:type="dxa"/>
            <w:tcBorders>
              <w:top w:val="nil"/>
              <w:left w:val="nil"/>
              <w:bottom w:val="single" w:sz="4" w:space="0" w:color="auto"/>
              <w:right w:val="single" w:sz="4" w:space="0" w:color="auto"/>
            </w:tcBorders>
            <w:shd w:val="clear" w:color="000000" w:fill="FFFFFF"/>
            <w:noWrap/>
            <w:vAlign w:val="center"/>
            <w:hideMark/>
          </w:tcPr>
          <w:p w14:paraId="07D39969"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5BB10E6F" w14:textId="77777777" w:rsidR="00230618" w:rsidRPr="00230618" w:rsidRDefault="00230618" w:rsidP="00230618">
            <w:pPr>
              <w:spacing w:after="0" w:line="240" w:lineRule="auto"/>
              <w:jc w:val="center"/>
              <w:rPr>
                <w:color w:val="000000"/>
              </w:rPr>
            </w:pPr>
            <w:r w:rsidRPr="00230618">
              <w:rPr>
                <w:color w:val="000000"/>
              </w:rPr>
              <w:t>59,6</w:t>
            </w:r>
          </w:p>
        </w:tc>
        <w:tc>
          <w:tcPr>
            <w:tcW w:w="1464" w:type="dxa"/>
            <w:tcBorders>
              <w:top w:val="nil"/>
              <w:left w:val="nil"/>
              <w:bottom w:val="single" w:sz="4" w:space="0" w:color="auto"/>
              <w:right w:val="single" w:sz="4" w:space="0" w:color="auto"/>
            </w:tcBorders>
            <w:shd w:val="clear" w:color="000000" w:fill="FFFFFF"/>
            <w:noWrap/>
            <w:vAlign w:val="center"/>
            <w:hideMark/>
          </w:tcPr>
          <w:p w14:paraId="3283A87E"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7FE3C063" w14:textId="77777777" w:rsidR="00230618" w:rsidRPr="00230618" w:rsidRDefault="00230618" w:rsidP="00230618">
            <w:pPr>
              <w:spacing w:after="0" w:line="240" w:lineRule="auto"/>
              <w:jc w:val="center"/>
              <w:rPr>
                <w:color w:val="000000"/>
              </w:rPr>
            </w:pPr>
            <w:r w:rsidRPr="00230618">
              <w:rPr>
                <w:color w:val="000000"/>
              </w:rPr>
              <w:t>31.12.2023 г.</w:t>
            </w:r>
          </w:p>
        </w:tc>
      </w:tr>
      <w:tr w:rsidR="00230618" w:rsidRPr="00230618" w14:paraId="66B17FC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46342EB" w14:textId="77777777" w:rsidR="00230618" w:rsidRPr="00230618" w:rsidRDefault="00230618" w:rsidP="00230618">
            <w:pPr>
              <w:spacing w:after="0" w:line="240" w:lineRule="auto"/>
              <w:jc w:val="center"/>
              <w:rPr>
                <w:color w:val="000000"/>
              </w:rPr>
            </w:pPr>
            <w:r w:rsidRPr="00230618">
              <w:rPr>
                <w:color w:val="000000"/>
              </w:rPr>
              <w:t>21</w:t>
            </w:r>
          </w:p>
        </w:tc>
        <w:tc>
          <w:tcPr>
            <w:tcW w:w="2635" w:type="dxa"/>
            <w:tcBorders>
              <w:top w:val="nil"/>
              <w:left w:val="nil"/>
              <w:bottom w:val="single" w:sz="4" w:space="0" w:color="auto"/>
              <w:right w:val="single" w:sz="4" w:space="0" w:color="auto"/>
            </w:tcBorders>
            <w:shd w:val="clear" w:color="000000" w:fill="FFFFFF"/>
            <w:vAlign w:val="center"/>
            <w:hideMark/>
          </w:tcPr>
          <w:p w14:paraId="4F0B1CD1"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785D69E5" w14:textId="77777777" w:rsidR="00230618" w:rsidRPr="00230618" w:rsidRDefault="00230618" w:rsidP="00230618">
            <w:pPr>
              <w:spacing w:after="0" w:line="240" w:lineRule="auto"/>
            </w:pPr>
            <w:r w:rsidRPr="00230618">
              <w:t>2 линия ПДУ 14 А</w:t>
            </w:r>
          </w:p>
        </w:tc>
        <w:tc>
          <w:tcPr>
            <w:tcW w:w="1776" w:type="dxa"/>
            <w:tcBorders>
              <w:top w:val="nil"/>
              <w:left w:val="nil"/>
              <w:bottom w:val="single" w:sz="4" w:space="0" w:color="auto"/>
              <w:right w:val="single" w:sz="4" w:space="0" w:color="auto"/>
            </w:tcBorders>
            <w:shd w:val="clear" w:color="000000" w:fill="FFFFFF"/>
            <w:noWrap/>
            <w:vAlign w:val="center"/>
            <w:hideMark/>
          </w:tcPr>
          <w:p w14:paraId="32B46C94" w14:textId="77777777" w:rsidR="00230618" w:rsidRPr="00230618" w:rsidRDefault="00230618" w:rsidP="00230618">
            <w:pPr>
              <w:spacing w:after="0" w:line="240" w:lineRule="auto"/>
              <w:jc w:val="center"/>
              <w:rPr>
                <w:color w:val="000000"/>
              </w:rPr>
            </w:pPr>
            <w:r w:rsidRPr="00230618">
              <w:rPr>
                <w:color w:val="000000"/>
              </w:rPr>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4EB6434E"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4140E37F" w14:textId="77777777" w:rsidR="00230618" w:rsidRPr="00230618" w:rsidRDefault="00230618" w:rsidP="00230618">
            <w:pPr>
              <w:spacing w:after="0" w:line="240" w:lineRule="auto"/>
              <w:jc w:val="center"/>
              <w:rPr>
                <w:color w:val="000000"/>
              </w:rPr>
            </w:pPr>
            <w:r w:rsidRPr="00230618">
              <w:rPr>
                <w:color w:val="000000"/>
              </w:rPr>
              <w:t>39,4</w:t>
            </w:r>
          </w:p>
        </w:tc>
        <w:tc>
          <w:tcPr>
            <w:tcW w:w="1464" w:type="dxa"/>
            <w:tcBorders>
              <w:top w:val="nil"/>
              <w:left w:val="nil"/>
              <w:bottom w:val="single" w:sz="4" w:space="0" w:color="auto"/>
              <w:right w:val="single" w:sz="4" w:space="0" w:color="auto"/>
            </w:tcBorders>
            <w:shd w:val="clear" w:color="000000" w:fill="FFFFFF"/>
            <w:noWrap/>
            <w:vAlign w:val="center"/>
            <w:hideMark/>
          </w:tcPr>
          <w:p w14:paraId="71646902"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341D64D1" w14:textId="77777777" w:rsidR="00230618" w:rsidRPr="00230618" w:rsidRDefault="00230618" w:rsidP="00230618">
            <w:pPr>
              <w:spacing w:after="0" w:line="240" w:lineRule="auto"/>
              <w:jc w:val="center"/>
              <w:rPr>
                <w:color w:val="000000"/>
              </w:rPr>
            </w:pPr>
            <w:r w:rsidRPr="00230618">
              <w:rPr>
                <w:color w:val="000000"/>
              </w:rPr>
              <w:t>31.12.2024 г.</w:t>
            </w:r>
          </w:p>
        </w:tc>
      </w:tr>
      <w:tr w:rsidR="00230618" w:rsidRPr="00230618" w14:paraId="1F99258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27F53E0" w14:textId="77777777" w:rsidR="00230618" w:rsidRPr="00230618" w:rsidRDefault="00230618" w:rsidP="00230618">
            <w:pPr>
              <w:spacing w:after="0" w:line="240" w:lineRule="auto"/>
              <w:jc w:val="center"/>
              <w:rPr>
                <w:color w:val="000000"/>
              </w:rPr>
            </w:pPr>
            <w:r w:rsidRPr="00230618">
              <w:rPr>
                <w:color w:val="000000"/>
              </w:rPr>
              <w:t>22</w:t>
            </w:r>
          </w:p>
        </w:tc>
        <w:tc>
          <w:tcPr>
            <w:tcW w:w="2635" w:type="dxa"/>
            <w:tcBorders>
              <w:top w:val="nil"/>
              <w:left w:val="nil"/>
              <w:bottom w:val="single" w:sz="4" w:space="0" w:color="auto"/>
              <w:right w:val="single" w:sz="4" w:space="0" w:color="auto"/>
            </w:tcBorders>
            <w:shd w:val="clear" w:color="000000" w:fill="FFFFFF"/>
            <w:vAlign w:val="center"/>
            <w:hideMark/>
          </w:tcPr>
          <w:p w14:paraId="29C191C4"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0201DA6F" w14:textId="77777777" w:rsidR="00230618" w:rsidRPr="00230618" w:rsidRDefault="00230618" w:rsidP="00230618">
            <w:pPr>
              <w:spacing w:after="0" w:line="240" w:lineRule="auto"/>
            </w:pPr>
            <w:r w:rsidRPr="00230618">
              <w:t>5 линия ПДУ 3</w:t>
            </w:r>
          </w:p>
        </w:tc>
        <w:tc>
          <w:tcPr>
            <w:tcW w:w="1776" w:type="dxa"/>
            <w:tcBorders>
              <w:top w:val="nil"/>
              <w:left w:val="nil"/>
              <w:bottom w:val="single" w:sz="4" w:space="0" w:color="auto"/>
              <w:right w:val="single" w:sz="4" w:space="0" w:color="auto"/>
            </w:tcBorders>
            <w:shd w:val="clear" w:color="000000" w:fill="FFFFFF"/>
            <w:noWrap/>
            <w:vAlign w:val="center"/>
            <w:hideMark/>
          </w:tcPr>
          <w:p w14:paraId="1C2579B7" w14:textId="77777777" w:rsidR="00230618" w:rsidRPr="00230618" w:rsidRDefault="00230618" w:rsidP="00230618">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64BB2D75"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7BCBD963" w14:textId="77777777" w:rsidR="00230618" w:rsidRPr="00230618" w:rsidRDefault="00230618" w:rsidP="00230618">
            <w:pPr>
              <w:spacing w:after="0" w:line="240" w:lineRule="auto"/>
              <w:jc w:val="center"/>
              <w:rPr>
                <w:color w:val="000000"/>
              </w:rPr>
            </w:pPr>
            <w:r w:rsidRPr="00230618">
              <w:rPr>
                <w:color w:val="000000"/>
              </w:rPr>
              <w:t>41,2</w:t>
            </w:r>
          </w:p>
        </w:tc>
        <w:tc>
          <w:tcPr>
            <w:tcW w:w="1464" w:type="dxa"/>
            <w:tcBorders>
              <w:top w:val="nil"/>
              <w:left w:val="nil"/>
              <w:bottom w:val="single" w:sz="4" w:space="0" w:color="auto"/>
              <w:right w:val="single" w:sz="4" w:space="0" w:color="auto"/>
            </w:tcBorders>
            <w:shd w:val="clear" w:color="000000" w:fill="FFFFFF"/>
            <w:noWrap/>
            <w:vAlign w:val="center"/>
            <w:hideMark/>
          </w:tcPr>
          <w:p w14:paraId="565F9CC8"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2D0E7B33" w14:textId="77777777" w:rsidR="00230618" w:rsidRPr="00230618" w:rsidRDefault="00230618" w:rsidP="00230618">
            <w:pPr>
              <w:spacing w:after="0" w:line="240" w:lineRule="auto"/>
              <w:jc w:val="center"/>
              <w:rPr>
                <w:color w:val="000000"/>
              </w:rPr>
            </w:pPr>
            <w:r w:rsidRPr="00230618">
              <w:rPr>
                <w:color w:val="000000"/>
              </w:rPr>
              <w:t>31.12.2024 г.</w:t>
            </w:r>
          </w:p>
        </w:tc>
      </w:tr>
      <w:tr w:rsidR="00230618" w:rsidRPr="00230618" w14:paraId="6074EBD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1406E66" w14:textId="77777777" w:rsidR="00230618" w:rsidRPr="00230618" w:rsidRDefault="00230618" w:rsidP="00230618">
            <w:pPr>
              <w:spacing w:after="0" w:line="240" w:lineRule="auto"/>
              <w:jc w:val="center"/>
              <w:rPr>
                <w:color w:val="000000"/>
              </w:rPr>
            </w:pPr>
            <w:r w:rsidRPr="00230618">
              <w:rPr>
                <w:color w:val="000000"/>
              </w:rPr>
              <w:t>23</w:t>
            </w:r>
          </w:p>
        </w:tc>
        <w:tc>
          <w:tcPr>
            <w:tcW w:w="2635" w:type="dxa"/>
            <w:tcBorders>
              <w:top w:val="nil"/>
              <w:left w:val="nil"/>
              <w:bottom w:val="single" w:sz="4" w:space="0" w:color="auto"/>
              <w:right w:val="single" w:sz="4" w:space="0" w:color="auto"/>
            </w:tcBorders>
            <w:shd w:val="clear" w:color="000000" w:fill="FFFFFF"/>
            <w:vAlign w:val="center"/>
            <w:hideMark/>
          </w:tcPr>
          <w:p w14:paraId="2FD82329"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11C9A926" w14:textId="77777777" w:rsidR="00230618" w:rsidRPr="00230618" w:rsidRDefault="00230618" w:rsidP="00230618">
            <w:pPr>
              <w:spacing w:after="0" w:line="240" w:lineRule="auto"/>
            </w:pPr>
            <w:r w:rsidRPr="00230618">
              <w:t>5 линия ПДУ 4</w:t>
            </w:r>
          </w:p>
        </w:tc>
        <w:tc>
          <w:tcPr>
            <w:tcW w:w="1776" w:type="dxa"/>
            <w:tcBorders>
              <w:top w:val="nil"/>
              <w:left w:val="nil"/>
              <w:bottom w:val="single" w:sz="4" w:space="0" w:color="auto"/>
              <w:right w:val="single" w:sz="4" w:space="0" w:color="auto"/>
            </w:tcBorders>
            <w:shd w:val="clear" w:color="000000" w:fill="FFFFFF"/>
            <w:noWrap/>
            <w:vAlign w:val="center"/>
            <w:hideMark/>
          </w:tcPr>
          <w:p w14:paraId="006AD4B3" w14:textId="77777777" w:rsidR="00230618" w:rsidRPr="00230618" w:rsidRDefault="00230618" w:rsidP="00230618">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1D6E8BDB" w14:textId="77777777" w:rsidR="00230618" w:rsidRPr="00230618" w:rsidRDefault="00230618" w:rsidP="00230618">
            <w:pPr>
              <w:spacing w:after="0" w:line="240" w:lineRule="auto"/>
              <w:jc w:val="center"/>
              <w:rPr>
                <w:color w:val="000000"/>
              </w:rPr>
            </w:pPr>
            <w:r w:rsidRPr="00230618">
              <w:rPr>
                <w:color w:val="000000"/>
              </w:rPr>
              <w:t> </w:t>
            </w:r>
          </w:p>
        </w:tc>
        <w:tc>
          <w:tcPr>
            <w:tcW w:w="1240" w:type="dxa"/>
            <w:tcBorders>
              <w:top w:val="nil"/>
              <w:left w:val="nil"/>
              <w:bottom w:val="single" w:sz="4" w:space="0" w:color="auto"/>
              <w:right w:val="single" w:sz="4" w:space="0" w:color="auto"/>
            </w:tcBorders>
            <w:shd w:val="clear" w:color="000000" w:fill="FFFFFF"/>
            <w:noWrap/>
            <w:vAlign w:val="center"/>
            <w:hideMark/>
          </w:tcPr>
          <w:p w14:paraId="34F80636" w14:textId="77777777" w:rsidR="00230618" w:rsidRPr="00230618" w:rsidRDefault="00230618" w:rsidP="00230618">
            <w:pPr>
              <w:spacing w:after="0" w:line="240" w:lineRule="auto"/>
              <w:jc w:val="center"/>
              <w:rPr>
                <w:color w:val="000000"/>
              </w:rPr>
            </w:pPr>
            <w:r w:rsidRPr="00230618">
              <w:rPr>
                <w:color w:val="000000"/>
              </w:rPr>
              <w:t>37,3</w:t>
            </w:r>
          </w:p>
        </w:tc>
        <w:tc>
          <w:tcPr>
            <w:tcW w:w="1464" w:type="dxa"/>
            <w:tcBorders>
              <w:top w:val="nil"/>
              <w:left w:val="nil"/>
              <w:bottom w:val="single" w:sz="4" w:space="0" w:color="auto"/>
              <w:right w:val="single" w:sz="4" w:space="0" w:color="auto"/>
            </w:tcBorders>
            <w:shd w:val="clear" w:color="000000" w:fill="FFFFFF"/>
            <w:noWrap/>
            <w:vAlign w:val="center"/>
            <w:hideMark/>
          </w:tcPr>
          <w:p w14:paraId="2A1306B2" w14:textId="77777777" w:rsidR="00230618" w:rsidRPr="00230618" w:rsidRDefault="00230618" w:rsidP="00230618">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36F497EB" w14:textId="77777777" w:rsidR="00230618" w:rsidRPr="00230618" w:rsidRDefault="00230618" w:rsidP="00230618">
            <w:pPr>
              <w:spacing w:after="0" w:line="240" w:lineRule="auto"/>
              <w:jc w:val="center"/>
              <w:rPr>
                <w:color w:val="000000"/>
              </w:rPr>
            </w:pPr>
            <w:r w:rsidRPr="00230618">
              <w:rPr>
                <w:color w:val="000000"/>
              </w:rPr>
              <w:t>31.12.2024 г.</w:t>
            </w:r>
          </w:p>
        </w:tc>
      </w:tr>
      <w:tr w:rsidR="00230618" w:rsidRPr="00230618" w14:paraId="7837127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089B5EA" w14:textId="77777777" w:rsidR="00230618" w:rsidRPr="00230618" w:rsidRDefault="00230618" w:rsidP="00230618">
            <w:pPr>
              <w:spacing w:after="0" w:line="240" w:lineRule="auto"/>
              <w:jc w:val="center"/>
              <w:rPr>
                <w:color w:val="000000"/>
              </w:rPr>
            </w:pPr>
            <w:r w:rsidRPr="00230618">
              <w:rPr>
                <w:color w:val="000000"/>
              </w:rPr>
              <w:t>24</w:t>
            </w:r>
          </w:p>
        </w:tc>
        <w:tc>
          <w:tcPr>
            <w:tcW w:w="2635" w:type="dxa"/>
            <w:tcBorders>
              <w:top w:val="nil"/>
              <w:left w:val="nil"/>
              <w:bottom w:val="single" w:sz="4" w:space="0" w:color="auto"/>
              <w:right w:val="single" w:sz="4" w:space="0" w:color="auto"/>
            </w:tcBorders>
            <w:shd w:val="clear" w:color="000000" w:fill="FFFFFF"/>
            <w:vAlign w:val="center"/>
            <w:hideMark/>
          </w:tcPr>
          <w:p w14:paraId="3E1474B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31CDD4B1" w14:textId="77777777" w:rsidR="00230618" w:rsidRPr="00230618" w:rsidRDefault="00230618" w:rsidP="00230618">
            <w:pPr>
              <w:spacing w:after="0" w:line="240" w:lineRule="auto"/>
            </w:pPr>
            <w:r w:rsidRPr="00230618">
              <w:t>кв-л ВНИМС, д.3</w:t>
            </w:r>
          </w:p>
        </w:tc>
        <w:tc>
          <w:tcPr>
            <w:tcW w:w="1776" w:type="dxa"/>
            <w:tcBorders>
              <w:top w:val="nil"/>
              <w:left w:val="nil"/>
              <w:bottom w:val="single" w:sz="4" w:space="0" w:color="auto"/>
              <w:right w:val="single" w:sz="4" w:space="0" w:color="auto"/>
            </w:tcBorders>
            <w:shd w:val="clear" w:color="000000" w:fill="FFFFFF"/>
            <w:noWrap/>
            <w:vAlign w:val="center"/>
            <w:hideMark/>
          </w:tcPr>
          <w:p w14:paraId="40654B30" w14:textId="77777777" w:rsidR="00230618" w:rsidRPr="00230618" w:rsidRDefault="00230618" w:rsidP="00230618">
            <w:pPr>
              <w:spacing w:after="0" w:line="240" w:lineRule="auto"/>
              <w:jc w:val="center"/>
              <w:rPr>
                <w:color w:val="000000"/>
              </w:rPr>
            </w:pPr>
            <w:r w:rsidRPr="00230618">
              <w:rPr>
                <w:color w:val="000000"/>
              </w:rPr>
              <w:t>1971</w:t>
            </w:r>
          </w:p>
        </w:tc>
        <w:tc>
          <w:tcPr>
            <w:tcW w:w="2266" w:type="dxa"/>
            <w:tcBorders>
              <w:top w:val="nil"/>
              <w:left w:val="nil"/>
              <w:bottom w:val="single" w:sz="4" w:space="0" w:color="auto"/>
              <w:right w:val="single" w:sz="4" w:space="0" w:color="auto"/>
            </w:tcBorders>
            <w:shd w:val="clear" w:color="000000" w:fill="FFFFFF"/>
            <w:noWrap/>
            <w:vAlign w:val="center"/>
            <w:hideMark/>
          </w:tcPr>
          <w:p w14:paraId="090255D2" w14:textId="77777777" w:rsidR="00230618" w:rsidRPr="00230618" w:rsidRDefault="00230618" w:rsidP="00230618">
            <w:pPr>
              <w:spacing w:after="0" w:line="240" w:lineRule="auto"/>
              <w:jc w:val="center"/>
              <w:rPr>
                <w:color w:val="000000"/>
              </w:rPr>
            </w:pPr>
            <w:r w:rsidRPr="00230618">
              <w:rPr>
                <w:color w:val="000000"/>
              </w:rPr>
              <w:t>27.12.2019</w:t>
            </w:r>
          </w:p>
        </w:tc>
        <w:tc>
          <w:tcPr>
            <w:tcW w:w="1240" w:type="dxa"/>
            <w:tcBorders>
              <w:top w:val="nil"/>
              <w:left w:val="nil"/>
              <w:bottom w:val="single" w:sz="4" w:space="0" w:color="auto"/>
              <w:right w:val="single" w:sz="4" w:space="0" w:color="auto"/>
            </w:tcBorders>
            <w:shd w:val="clear" w:color="000000" w:fill="FFFFFF"/>
            <w:noWrap/>
            <w:vAlign w:val="center"/>
            <w:hideMark/>
          </w:tcPr>
          <w:p w14:paraId="39A3038D" w14:textId="77777777" w:rsidR="00230618" w:rsidRPr="00230618" w:rsidRDefault="00230618" w:rsidP="00230618">
            <w:pPr>
              <w:spacing w:after="0" w:line="240" w:lineRule="auto"/>
              <w:jc w:val="center"/>
              <w:rPr>
                <w:color w:val="000000"/>
              </w:rPr>
            </w:pPr>
            <w:r w:rsidRPr="00230618">
              <w:rPr>
                <w:color w:val="000000"/>
              </w:rPr>
              <w:t>486,0</w:t>
            </w:r>
          </w:p>
        </w:tc>
        <w:tc>
          <w:tcPr>
            <w:tcW w:w="1464" w:type="dxa"/>
            <w:tcBorders>
              <w:top w:val="nil"/>
              <w:left w:val="nil"/>
              <w:bottom w:val="single" w:sz="4" w:space="0" w:color="auto"/>
              <w:right w:val="single" w:sz="4" w:space="0" w:color="auto"/>
            </w:tcBorders>
            <w:shd w:val="clear" w:color="000000" w:fill="FFFFFF"/>
            <w:noWrap/>
            <w:vAlign w:val="center"/>
            <w:hideMark/>
          </w:tcPr>
          <w:p w14:paraId="3DCBFCC8" w14:textId="77777777" w:rsidR="00230618" w:rsidRPr="00230618" w:rsidRDefault="00230618" w:rsidP="00230618">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55AD6636" w14:textId="77777777" w:rsidR="00230618" w:rsidRPr="00230618" w:rsidRDefault="00230618" w:rsidP="00230618">
            <w:pPr>
              <w:spacing w:after="0" w:line="240" w:lineRule="auto"/>
              <w:jc w:val="center"/>
              <w:rPr>
                <w:color w:val="000000"/>
              </w:rPr>
            </w:pPr>
            <w:r w:rsidRPr="00230618">
              <w:rPr>
                <w:color w:val="000000"/>
              </w:rPr>
              <w:t>31.12.2025</w:t>
            </w:r>
          </w:p>
        </w:tc>
      </w:tr>
      <w:tr w:rsidR="00230618" w:rsidRPr="00230618" w14:paraId="43D8D874"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3CD1C53" w14:textId="77777777" w:rsidR="00230618" w:rsidRPr="00230618" w:rsidRDefault="00230618" w:rsidP="00230618">
            <w:pPr>
              <w:spacing w:after="0" w:line="240" w:lineRule="auto"/>
              <w:jc w:val="center"/>
              <w:rPr>
                <w:color w:val="000000"/>
              </w:rPr>
            </w:pPr>
            <w:r w:rsidRPr="00230618">
              <w:rPr>
                <w:color w:val="000000"/>
              </w:rPr>
              <w:t>25</w:t>
            </w:r>
          </w:p>
        </w:tc>
        <w:tc>
          <w:tcPr>
            <w:tcW w:w="2635" w:type="dxa"/>
            <w:tcBorders>
              <w:top w:val="nil"/>
              <w:left w:val="nil"/>
              <w:bottom w:val="single" w:sz="4" w:space="0" w:color="auto"/>
              <w:right w:val="single" w:sz="4" w:space="0" w:color="auto"/>
            </w:tcBorders>
            <w:shd w:val="clear" w:color="000000" w:fill="FFFFFF"/>
            <w:vAlign w:val="center"/>
            <w:hideMark/>
          </w:tcPr>
          <w:p w14:paraId="1EC490F8"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75FA3476" w14:textId="77777777" w:rsidR="00230618" w:rsidRPr="00230618" w:rsidRDefault="00230618" w:rsidP="00230618">
            <w:pPr>
              <w:spacing w:after="0" w:line="240" w:lineRule="auto"/>
            </w:pPr>
            <w:r w:rsidRPr="00230618">
              <w:t>кв-л. Энтузиастов д.8</w:t>
            </w:r>
          </w:p>
        </w:tc>
        <w:tc>
          <w:tcPr>
            <w:tcW w:w="1776" w:type="dxa"/>
            <w:tcBorders>
              <w:top w:val="nil"/>
              <w:left w:val="nil"/>
              <w:bottom w:val="single" w:sz="4" w:space="0" w:color="auto"/>
              <w:right w:val="single" w:sz="4" w:space="0" w:color="auto"/>
            </w:tcBorders>
            <w:shd w:val="clear" w:color="000000" w:fill="FFFFFF"/>
            <w:noWrap/>
            <w:vAlign w:val="center"/>
            <w:hideMark/>
          </w:tcPr>
          <w:p w14:paraId="1ABB7FD1" w14:textId="77777777" w:rsidR="00230618" w:rsidRPr="00230618" w:rsidRDefault="00230618" w:rsidP="00230618">
            <w:pPr>
              <w:spacing w:after="0" w:line="240" w:lineRule="auto"/>
              <w:jc w:val="center"/>
              <w:rPr>
                <w:color w:val="000000"/>
              </w:rPr>
            </w:pPr>
            <w:r w:rsidRPr="00230618">
              <w:rPr>
                <w:color w:val="000000"/>
              </w:rPr>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26232C99" w14:textId="77777777" w:rsidR="00230618" w:rsidRPr="00230618" w:rsidRDefault="00230618" w:rsidP="00230618">
            <w:pPr>
              <w:spacing w:after="0" w:line="240" w:lineRule="auto"/>
              <w:jc w:val="center"/>
              <w:rPr>
                <w:color w:val="000000"/>
              </w:rPr>
            </w:pPr>
            <w:r w:rsidRPr="00230618">
              <w:rPr>
                <w:color w:val="000000"/>
              </w:rPr>
              <w:t>30.12.2021</w:t>
            </w:r>
          </w:p>
        </w:tc>
        <w:tc>
          <w:tcPr>
            <w:tcW w:w="1240" w:type="dxa"/>
            <w:tcBorders>
              <w:top w:val="nil"/>
              <w:left w:val="nil"/>
              <w:bottom w:val="single" w:sz="4" w:space="0" w:color="auto"/>
              <w:right w:val="single" w:sz="4" w:space="0" w:color="auto"/>
            </w:tcBorders>
            <w:shd w:val="clear" w:color="000000" w:fill="FFFFFF"/>
            <w:noWrap/>
            <w:vAlign w:val="center"/>
            <w:hideMark/>
          </w:tcPr>
          <w:p w14:paraId="2E72C1D9" w14:textId="77777777" w:rsidR="00230618" w:rsidRPr="00230618" w:rsidRDefault="00230618" w:rsidP="00230618">
            <w:pPr>
              <w:spacing w:after="0" w:line="240" w:lineRule="auto"/>
              <w:jc w:val="center"/>
              <w:rPr>
                <w:color w:val="000000"/>
              </w:rPr>
            </w:pPr>
            <w:r w:rsidRPr="00230618">
              <w:rPr>
                <w:color w:val="000000"/>
              </w:rPr>
              <w:t>1 066,9</w:t>
            </w:r>
          </w:p>
        </w:tc>
        <w:tc>
          <w:tcPr>
            <w:tcW w:w="1464" w:type="dxa"/>
            <w:tcBorders>
              <w:top w:val="nil"/>
              <w:left w:val="nil"/>
              <w:bottom w:val="single" w:sz="4" w:space="0" w:color="auto"/>
              <w:right w:val="single" w:sz="4" w:space="0" w:color="auto"/>
            </w:tcBorders>
            <w:shd w:val="clear" w:color="000000" w:fill="FFFFFF"/>
            <w:noWrap/>
            <w:vAlign w:val="center"/>
            <w:hideMark/>
          </w:tcPr>
          <w:p w14:paraId="03837AA0" w14:textId="77777777" w:rsidR="00230618" w:rsidRPr="00230618" w:rsidRDefault="00230618" w:rsidP="00230618">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60408F7" w14:textId="77777777" w:rsidR="00230618" w:rsidRPr="00230618" w:rsidRDefault="00230618" w:rsidP="00230618">
            <w:pPr>
              <w:spacing w:after="0" w:line="240" w:lineRule="auto"/>
              <w:jc w:val="center"/>
              <w:rPr>
                <w:color w:val="000000"/>
              </w:rPr>
            </w:pPr>
            <w:r w:rsidRPr="00230618">
              <w:rPr>
                <w:color w:val="000000"/>
              </w:rPr>
              <w:t>31.12.2025</w:t>
            </w:r>
          </w:p>
        </w:tc>
      </w:tr>
      <w:tr w:rsidR="00230618" w:rsidRPr="00230618" w14:paraId="3917594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0F4A31E" w14:textId="77777777" w:rsidR="00230618" w:rsidRPr="00230618" w:rsidRDefault="00230618" w:rsidP="00230618">
            <w:pPr>
              <w:spacing w:after="0" w:line="240" w:lineRule="auto"/>
              <w:jc w:val="center"/>
              <w:rPr>
                <w:color w:val="000000"/>
              </w:rPr>
            </w:pPr>
            <w:r w:rsidRPr="00230618">
              <w:rPr>
                <w:color w:val="000000"/>
              </w:rPr>
              <w:t>26</w:t>
            </w:r>
          </w:p>
        </w:tc>
        <w:tc>
          <w:tcPr>
            <w:tcW w:w="2635" w:type="dxa"/>
            <w:tcBorders>
              <w:top w:val="nil"/>
              <w:left w:val="nil"/>
              <w:bottom w:val="single" w:sz="4" w:space="0" w:color="auto"/>
              <w:right w:val="single" w:sz="4" w:space="0" w:color="auto"/>
            </w:tcBorders>
            <w:shd w:val="clear" w:color="000000" w:fill="FFFFFF"/>
            <w:vAlign w:val="center"/>
            <w:hideMark/>
          </w:tcPr>
          <w:p w14:paraId="7422B2F3" w14:textId="77777777" w:rsidR="00230618" w:rsidRPr="00230618" w:rsidRDefault="00230618" w:rsidP="00230618">
            <w:pPr>
              <w:spacing w:after="0" w:line="240" w:lineRule="auto"/>
              <w:jc w:val="center"/>
              <w:rPr>
                <w:color w:val="000000"/>
              </w:rPr>
            </w:pPr>
            <w:r w:rsidRPr="00230618">
              <w:rPr>
                <w:color w:val="000000"/>
              </w:rPr>
              <w:t xml:space="preserve">ГП "Поселок Чернышевский" </w:t>
            </w:r>
          </w:p>
        </w:tc>
        <w:tc>
          <w:tcPr>
            <w:tcW w:w="3377" w:type="dxa"/>
            <w:tcBorders>
              <w:top w:val="nil"/>
              <w:left w:val="nil"/>
              <w:bottom w:val="single" w:sz="4" w:space="0" w:color="auto"/>
              <w:right w:val="single" w:sz="4" w:space="0" w:color="auto"/>
            </w:tcBorders>
            <w:shd w:val="clear" w:color="000000" w:fill="FFFFFF"/>
            <w:noWrap/>
            <w:vAlign w:val="center"/>
            <w:hideMark/>
          </w:tcPr>
          <w:p w14:paraId="72381A9F" w14:textId="77777777" w:rsidR="00230618" w:rsidRPr="00230618" w:rsidRDefault="00230618" w:rsidP="00230618">
            <w:pPr>
              <w:spacing w:after="0" w:line="240" w:lineRule="auto"/>
            </w:pPr>
            <w:r w:rsidRPr="00230618">
              <w:t>кв-л. Энтузиастов д.15</w:t>
            </w:r>
          </w:p>
        </w:tc>
        <w:tc>
          <w:tcPr>
            <w:tcW w:w="1776" w:type="dxa"/>
            <w:tcBorders>
              <w:top w:val="nil"/>
              <w:left w:val="nil"/>
              <w:bottom w:val="single" w:sz="4" w:space="0" w:color="auto"/>
              <w:right w:val="single" w:sz="4" w:space="0" w:color="auto"/>
            </w:tcBorders>
            <w:shd w:val="clear" w:color="000000" w:fill="FFFFFF"/>
            <w:noWrap/>
            <w:vAlign w:val="center"/>
            <w:hideMark/>
          </w:tcPr>
          <w:p w14:paraId="6D6239D3" w14:textId="77777777" w:rsidR="00230618" w:rsidRPr="00230618" w:rsidRDefault="00230618" w:rsidP="00230618">
            <w:pPr>
              <w:spacing w:after="0" w:line="240" w:lineRule="auto"/>
              <w:jc w:val="center"/>
              <w:rPr>
                <w:color w:val="000000"/>
              </w:rPr>
            </w:pPr>
            <w:r w:rsidRPr="00230618">
              <w:rPr>
                <w:color w:val="000000"/>
              </w:rPr>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6C513B6D" w14:textId="77777777" w:rsidR="00230618" w:rsidRPr="00230618" w:rsidRDefault="00230618" w:rsidP="00230618">
            <w:pPr>
              <w:spacing w:after="0" w:line="240" w:lineRule="auto"/>
              <w:jc w:val="center"/>
              <w:rPr>
                <w:color w:val="000000"/>
              </w:rPr>
            </w:pPr>
            <w:r w:rsidRPr="00230618">
              <w:rPr>
                <w:color w:val="000000"/>
              </w:rPr>
              <w:t>30.12.2021</w:t>
            </w:r>
          </w:p>
        </w:tc>
        <w:tc>
          <w:tcPr>
            <w:tcW w:w="1240" w:type="dxa"/>
            <w:tcBorders>
              <w:top w:val="nil"/>
              <w:left w:val="nil"/>
              <w:bottom w:val="single" w:sz="4" w:space="0" w:color="auto"/>
              <w:right w:val="single" w:sz="4" w:space="0" w:color="auto"/>
            </w:tcBorders>
            <w:shd w:val="clear" w:color="000000" w:fill="FFFFFF"/>
            <w:noWrap/>
            <w:vAlign w:val="center"/>
            <w:hideMark/>
          </w:tcPr>
          <w:p w14:paraId="0361B478" w14:textId="77777777" w:rsidR="00230618" w:rsidRPr="00230618" w:rsidRDefault="00230618" w:rsidP="00230618">
            <w:pPr>
              <w:spacing w:after="0" w:line="240" w:lineRule="auto"/>
              <w:jc w:val="center"/>
              <w:rPr>
                <w:color w:val="000000"/>
              </w:rPr>
            </w:pPr>
            <w:r w:rsidRPr="00230618">
              <w:rPr>
                <w:color w:val="000000"/>
              </w:rPr>
              <w:t>487,6</w:t>
            </w:r>
          </w:p>
        </w:tc>
        <w:tc>
          <w:tcPr>
            <w:tcW w:w="1464" w:type="dxa"/>
            <w:tcBorders>
              <w:top w:val="nil"/>
              <w:left w:val="nil"/>
              <w:bottom w:val="single" w:sz="4" w:space="0" w:color="auto"/>
              <w:right w:val="single" w:sz="4" w:space="0" w:color="auto"/>
            </w:tcBorders>
            <w:shd w:val="clear" w:color="000000" w:fill="FFFFFF"/>
            <w:noWrap/>
            <w:vAlign w:val="center"/>
            <w:hideMark/>
          </w:tcPr>
          <w:p w14:paraId="56551A69" w14:textId="77777777" w:rsidR="00230618" w:rsidRPr="00230618" w:rsidRDefault="00230618" w:rsidP="00230618">
            <w:pPr>
              <w:spacing w:after="0" w:line="240" w:lineRule="auto"/>
              <w:jc w:val="center"/>
            </w:pPr>
            <w:r w:rsidRPr="00230618">
              <w:t>5</w:t>
            </w:r>
          </w:p>
        </w:tc>
        <w:tc>
          <w:tcPr>
            <w:tcW w:w="1708" w:type="dxa"/>
            <w:tcBorders>
              <w:top w:val="nil"/>
              <w:left w:val="nil"/>
              <w:bottom w:val="single" w:sz="4" w:space="0" w:color="auto"/>
              <w:right w:val="single" w:sz="4" w:space="0" w:color="auto"/>
            </w:tcBorders>
            <w:shd w:val="clear" w:color="000000" w:fill="FFFFFF"/>
            <w:noWrap/>
            <w:vAlign w:val="center"/>
            <w:hideMark/>
          </w:tcPr>
          <w:p w14:paraId="19E31E8A" w14:textId="77777777" w:rsidR="00230618" w:rsidRPr="00230618" w:rsidRDefault="00230618" w:rsidP="00230618">
            <w:pPr>
              <w:spacing w:after="0" w:line="240" w:lineRule="auto"/>
              <w:jc w:val="center"/>
              <w:rPr>
                <w:color w:val="000000"/>
              </w:rPr>
            </w:pPr>
            <w:r w:rsidRPr="00230618">
              <w:rPr>
                <w:color w:val="000000"/>
              </w:rPr>
              <w:t>31.12.2025</w:t>
            </w:r>
          </w:p>
        </w:tc>
      </w:tr>
      <w:tr w:rsidR="006B1E0E" w:rsidRPr="00230618" w14:paraId="34659B0E"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95ED2" w14:textId="77777777" w:rsidR="006B1E0E" w:rsidRPr="00230618" w:rsidRDefault="006B1E0E" w:rsidP="006B1E0E">
            <w:pPr>
              <w:spacing w:after="0" w:line="240" w:lineRule="auto"/>
              <w:rPr>
                <w:b/>
                <w:bCs/>
                <w:color w:val="000000"/>
              </w:rPr>
            </w:pPr>
            <w:r w:rsidRPr="00230618">
              <w:rPr>
                <w:b/>
                <w:bCs/>
                <w:color w:val="000000"/>
              </w:rPr>
              <w:t>Итого по бюджетным средствам МР:</w:t>
            </w:r>
          </w:p>
        </w:tc>
        <w:tc>
          <w:tcPr>
            <w:tcW w:w="1776" w:type="dxa"/>
            <w:tcBorders>
              <w:top w:val="nil"/>
              <w:left w:val="nil"/>
              <w:bottom w:val="single" w:sz="4" w:space="0" w:color="auto"/>
              <w:right w:val="single" w:sz="4" w:space="0" w:color="auto"/>
            </w:tcBorders>
            <w:shd w:val="clear" w:color="000000" w:fill="FFFFFF"/>
            <w:noWrap/>
            <w:vAlign w:val="center"/>
            <w:hideMark/>
          </w:tcPr>
          <w:p w14:paraId="7B47908D"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03817181"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17EC1425" w14:textId="77777777" w:rsidR="006B1E0E" w:rsidRPr="00230618" w:rsidRDefault="006B1E0E" w:rsidP="006B1E0E">
            <w:pPr>
              <w:spacing w:after="0" w:line="240" w:lineRule="auto"/>
              <w:jc w:val="center"/>
              <w:rPr>
                <w:b/>
                <w:bCs/>
                <w:color w:val="000000"/>
              </w:rPr>
            </w:pPr>
            <w:r w:rsidRPr="00230618">
              <w:rPr>
                <w:b/>
                <w:bCs/>
                <w:color w:val="000000"/>
              </w:rPr>
              <w:t>3 871,0</w:t>
            </w:r>
          </w:p>
        </w:tc>
        <w:tc>
          <w:tcPr>
            <w:tcW w:w="1464" w:type="dxa"/>
            <w:tcBorders>
              <w:top w:val="nil"/>
              <w:left w:val="nil"/>
              <w:bottom w:val="single" w:sz="4" w:space="0" w:color="auto"/>
              <w:right w:val="single" w:sz="4" w:space="0" w:color="auto"/>
            </w:tcBorders>
            <w:shd w:val="clear" w:color="000000" w:fill="FFFFFF"/>
            <w:noWrap/>
            <w:vAlign w:val="center"/>
            <w:hideMark/>
          </w:tcPr>
          <w:p w14:paraId="56CD7E58" w14:textId="77777777" w:rsidR="006B1E0E" w:rsidRPr="00230618" w:rsidRDefault="006B1E0E" w:rsidP="006B1E0E">
            <w:pPr>
              <w:spacing w:after="0" w:line="240" w:lineRule="auto"/>
              <w:jc w:val="center"/>
              <w:rPr>
                <w:b/>
                <w:bCs/>
                <w:color w:val="000000"/>
              </w:rPr>
            </w:pPr>
            <w:r w:rsidRPr="00230618">
              <w:rPr>
                <w:b/>
                <w:bCs/>
                <w:color w:val="000000"/>
              </w:rPr>
              <w:t>48</w:t>
            </w:r>
          </w:p>
        </w:tc>
        <w:tc>
          <w:tcPr>
            <w:tcW w:w="1708" w:type="dxa"/>
            <w:tcBorders>
              <w:top w:val="nil"/>
              <w:left w:val="nil"/>
              <w:bottom w:val="single" w:sz="4" w:space="0" w:color="auto"/>
              <w:right w:val="single" w:sz="4" w:space="0" w:color="auto"/>
            </w:tcBorders>
            <w:shd w:val="clear" w:color="000000" w:fill="FFFFFF"/>
            <w:noWrap/>
            <w:vAlign w:val="center"/>
            <w:hideMark/>
          </w:tcPr>
          <w:p w14:paraId="2474EAEF"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317860A0"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A45D2" w14:textId="77777777" w:rsidR="006B1E0E" w:rsidRPr="00230618" w:rsidRDefault="006B1E0E" w:rsidP="006B1E0E">
            <w:pPr>
              <w:spacing w:after="0" w:line="240" w:lineRule="auto"/>
              <w:rPr>
                <w:b/>
                <w:bCs/>
                <w:color w:val="000000"/>
              </w:rPr>
            </w:pPr>
            <w:r w:rsidRPr="00230618">
              <w:rPr>
                <w:b/>
                <w:bCs/>
                <w:color w:val="000000"/>
              </w:rPr>
              <w:t>Всего по ГП Поселок Чернышевский":</w:t>
            </w:r>
          </w:p>
        </w:tc>
        <w:tc>
          <w:tcPr>
            <w:tcW w:w="1776" w:type="dxa"/>
            <w:tcBorders>
              <w:top w:val="nil"/>
              <w:left w:val="nil"/>
              <w:bottom w:val="single" w:sz="4" w:space="0" w:color="auto"/>
              <w:right w:val="single" w:sz="4" w:space="0" w:color="auto"/>
            </w:tcBorders>
            <w:shd w:val="clear" w:color="000000" w:fill="FFFFFF"/>
            <w:noWrap/>
            <w:vAlign w:val="center"/>
            <w:hideMark/>
          </w:tcPr>
          <w:p w14:paraId="74556C0B"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0C1ECB46"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1468F7DA" w14:textId="77777777" w:rsidR="006B1E0E" w:rsidRPr="00230618" w:rsidRDefault="006B1E0E" w:rsidP="006B1E0E">
            <w:pPr>
              <w:spacing w:after="0" w:line="240" w:lineRule="auto"/>
              <w:jc w:val="center"/>
              <w:rPr>
                <w:b/>
                <w:bCs/>
                <w:color w:val="000000"/>
              </w:rPr>
            </w:pPr>
            <w:r w:rsidRPr="00230618">
              <w:rPr>
                <w:b/>
                <w:bCs/>
                <w:color w:val="000000"/>
              </w:rPr>
              <w:t>5 346,1</w:t>
            </w:r>
          </w:p>
        </w:tc>
        <w:tc>
          <w:tcPr>
            <w:tcW w:w="1464" w:type="dxa"/>
            <w:tcBorders>
              <w:top w:val="nil"/>
              <w:left w:val="nil"/>
              <w:bottom w:val="single" w:sz="4" w:space="0" w:color="auto"/>
              <w:right w:val="single" w:sz="4" w:space="0" w:color="auto"/>
            </w:tcBorders>
            <w:shd w:val="clear" w:color="000000" w:fill="FFFFFF"/>
            <w:noWrap/>
            <w:vAlign w:val="center"/>
            <w:hideMark/>
          </w:tcPr>
          <w:p w14:paraId="19F91B3F" w14:textId="77777777" w:rsidR="006B1E0E" w:rsidRPr="00230618" w:rsidRDefault="006B1E0E" w:rsidP="006B1E0E">
            <w:pPr>
              <w:spacing w:after="0" w:line="240" w:lineRule="auto"/>
              <w:jc w:val="center"/>
              <w:rPr>
                <w:b/>
                <w:bCs/>
              </w:rPr>
            </w:pPr>
            <w:r w:rsidRPr="00230618">
              <w:rPr>
                <w:b/>
                <w:bCs/>
              </w:rPr>
              <w:t>99</w:t>
            </w:r>
          </w:p>
        </w:tc>
        <w:tc>
          <w:tcPr>
            <w:tcW w:w="1708" w:type="dxa"/>
            <w:tcBorders>
              <w:top w:val="nil"/>
              <w:left w:val="nil"/>
              <w:bottom w:val="single" w:sz="4" w:space="0" w:color="auto"/>
              <w:right w:val="single" w:sz="4" w:space="0" w:color="auto"/>
            </w:tcBorders>
            <w:shd w:val="clear" w:color="000000" w:fill="FFFFFF"/>
            <w:noWrap/>
            <w:vAlign w:val="center"/>
            <w:hideMark/>
          </w:tcPr>
          <w:p w14:paraId="04970A72"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44B822DE"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FB037" w14:textId="77777777" w:rsidR="006B1E0E" w:rsidRPr="00230618" w:rsidRDefault="006B1E0E" w:rsidP="006B1E0E">
            <w:pPr>
              <w:spacing w:after="0" w:line="240" w:lineRule="auto"/>
              <w:jc w:val="center"/>
              <w:rPr>
                <w:b/>
                <w:bCs/>
                <w:color w:val="000000"/>
              </w:rPr>
            </w:pPr>
            <w:r w:rsidRPr="00230618">
              <w:rPr>
                <w:b/>
                <w:bCs/>
                <w:color w:val="000000"/>
              </w:rPr>
              <w:t>ГП "Поселок Айхал"</w:t>
            </w:r>
          </w:p>
        </w:tc>
      </w:tr>
      <w:tr w:rsidR="006B1E0E" w:rsidRPr="00230618" w14:paraId="19120D4A"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1E8646" w14:textId="77777777" w:rsidR="006B1E0E" w:rsidRPr="00230618" w:rsidRDefault="006B1E0E" w:rsidP="006B1E0E">
            <w:pPr>
              <w:spacing w:after="0" w:line="240" w:lineRule="auto"/>
              <w:rPr>
                <w:b/>
                <w:bCs/>
                <w:color w:val="000000"/>
              </w:rPr>
            </w:pPr>
            <w:r w:rsidRPr="00230618">
              <w:rPr>
                <w:b/>
                <w:bCs/>
                <w:color w:val="000000"/>
              </w:rPr>
              <w:t>по Республиканской адресной программе:</w:t>
            </w:r>
          </w:p>
        </w:tc>
      </w:tr>
      <w:tr w:rsidR="006B1E0E" w:rsidRPr="00230618" w14:paraId="26A4361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4948BE6"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31C7E35A"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5C69C3A4" w14:textId="77777777" w:rsidR="006B1E0E" w:rsidRPr="00230618" w:rsidRDefault="006B1E0E" w:rsidP="006B1E0E">
            <w:pPr>
              <w:spacing w:after="0" w:line="240" w:lineRule="auto"/>
              <w:rPr>
                <w:color w:val="000000"/>
              </w:rPr>
            </w:pPr>
            <w:r w:rsidRPr="00230618">
              <w:rPr>
                <w:color w:val="000000"/>
              </w:rPr>
              <w:t>ул. Гагарина, д. 1</w:t>
            </w:r>
          </w:p>
        </w:tc>
        <w:tc>
          <w:tcPr>
            <w:tcW w:w="1776" w:type="dxa"/>
            <w:tcBorders>
              <w:top w:val="nil"/>
              <w:left w:val="nil"/>
              <w:bottom w:val="single" w:sz="4" w:space="0" w:color="auto"/>
              <w:right w:val="single" w:sz="4" w:space="0" w:color="auto"/>
            </w:tcBorders>
            <w:shd w:val="clear" w:color="000000" w:fill="FFFFFF"/>
            <w:noWrap/>
            <w:vAlign w:val="center"/>
            <w:hideMark/>
          </w:tcPr>
          <w:p w14:paraId="60836383" w14:textId="77777777" w:rsidR="006B1E0E" w:rsidRPr="00230618" w:rsidRDefault="006B1E0E" w:rsidP="006B1E0E">
            <w:pPr>
              <w:spacing w:after="0" w:line="240" w:lineRule="auto"/>
              <w:jc w:val="center"/>
              <w:rPr>
                <w:color w:val="000000"/>
              </w:rPr>
            </w:pPr>
            <w:r w:rsidRPr="00230618">
              <w:rPr>
                <w:color w:val="000000"/>
              </w:rPr>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2B8D78E0"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6D62EC82" w14:textId="77777777" w:rsidR="006B1E0E" w:rsidRPr="00230618" w:rsidRDefault="006B1E0E" w:rsidP="006B1E0E">
            <w:pPr>
              <w:spacing w:after="0" w:line="240" w:lineRule="auto"/>
              <w:jc w:val="center"/>
              <w:rPr>
                <w:color w:val="000000"/>
              </w:rPr>
            </w:pPr>
            <w:r w:rsidRPr="00230618">
              <w:rPr>
                <w:color w:val="000000"/>
              </w:rPr>
              <w:t>418,10</w:t>
            </w:r>
          </w:p>
        </w:tc>
        <w:tc>
          <w:tcPr>
            <w:tcW w:w="1464" w:type="dxa"/>
            <w:tcBorders>
              <w:top w:val="nil"/>
              <w:left w:val="nil"/>
              <w:bottom w:val="single" w:sz="4" w:space="0" w:color="auto"/>
              <w:right w:val="single" w:sz="4" w:space="0" w:color="auto"/>
            </w:tcBorders>
            <w:shd w:val="clear" w:color="000000" w:fill="FFFFFF"/>
            <w:noWrap/>
            <w:vAlign w:val="center"/>
            <w:hideMark/>
          </w:tcPr>
          <w:p w14:paraId="07182DD8" w14:textId="77777777" w:rsidR="006B1E0E" w:rsidRPr="00230618" w:rsidRDefault="006B1E0E" w:rsidP="006B1E0E">
            <w:pPr>
              <w:spacing w:after="0" w:line="240" w:lineRule="auto"/>
              <w:jc w:val="center"/>
              <w:rPr>
                <w:color w:val="000000"/>
              </w:rPr>
            </w:pPr>
            <w:r w:rsidRPr="00230618">
              <w:rPr>
                <w:color w:val="000000"/>
              </w:rPr>
              <w:t>22</w:t>
            </w:r>
          </w:p>
        </w:tc>
        <w:tc>
          <w:tcPr>
            <w:tcW w:w="1708" w:type="dxa"/>
            <w:tcBorders>
              <w:top w:val="nil"/>
              <w:left w:val="nil"/>
              <w:bottom w:val="single" w:sz="4" w:space="0" w:color="auto"/>
              <w:right w:val="single" w:sz="4" w:space="0" w:color="auto"/>
            </w:tcBorders>
            <w:shd w:val="clear" w:color="000000" w:fill="FFFFFF"/>
            <w:vAlign w:val="center"/>
            <w:hideMark/>
          </w:tcPr>
          <w:p w14:paraId="45A35943" w14:textId="77777777" w:rsidR="006B1E0E" w:rsidRPr="00230618" w:rsidRDefault="006B1E0E" w:rsidP="006B1E0E">
            <w:pPr>
              <w:spacing w:after="0" w:line="240" w:lineRule="auto"/>
              <w:jc w:val="center"/>
              <w:rPr>
                <w:color w:val="000000"/>
              </w:rPr>
            </w:pPr>
            <w:r w:rsidRPr="00230618">
              <w:rPr>
                <w:color w:val="000000"/>
              </w:rPr>
              <w:t>12.12.2021</w:t>
            </w:r>
          </w:p>
        </w:tc>
      </w:tr>
      <w:tr w:rsidR="006B1E0E" w:rsidRPr="00230618" w14:paraId="6587D0A5"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4BC90B0"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5107727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25BF7130" w14:textId="77777777" w:rsidR="006B1E0E" w:rsidRPr="00230618" w:rsidRDefault="006B1E0E" w:rsidP="006B1E0E">
            <w:pPr>
              <w:spacing w:after="0" w:line="240" w:lineRule="auto"/>
              <w:rPr>
                <w:color w:val="000000"/>
              </w:rPr>
            </w:pPr>
            <w:r w:rsidRPr="00230618">
              <w:rPr>
                <w:color w:val="000000"/>
              </w:rPr>
              <w:t>ул. Гагарина, д. 5 а</w:t>
            </w:r>
          </w:p>
        </w:tc>
        <w:tc>
          <w:tcPr>
            <w:tcW w:w="1776" w:type="dxa"/>
            <w:tcBorders>
              <w:top w:val="nil"/>
              <w:left w:val="nil"/>
              <w:bottom w:val="single" w:sz="4" w:space="0" w:color="auto"/>
              <w:right w:val="single" w:sz="4" w:space="0" w:color="auto"/>
            </w:tcBorders>
            <w:shd w:val="clear" w:color="000000" w:fill="FFFFFF"/>
            <w:noWrap/>
            <w:vAlign w:val="center"/>
            <w:hideMark/>
          </w:tcPr>
          <w:p w14:paraId="3C660120" w14:textId="77777777" w:rsidR="006B1E0E" w:rsidRPr="00230618" w:rsidRDefault="006B1E0E" w:rsidP="006B1E0E">
            <w:pPr>
              <w:spacing w:after="0" w:line="240" w:lineRule="auto"/>
              <w:jc w:val="center"/>
              <w:rPr>
                <w:color w:val="000000"/>
              </w:rPr>
            </w:pPr>
            <w:r w:rsidRPr="00230618">
              <w:rPr>
                <w:color w:val="000000"/>
              </w:rPr>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3045F56E"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06E53769" w14:textId="77777777" w:rsidR="006B1E0E" w:rsidRPr="00230618" w:rsidRDefault="006B1E0E" w:rsidP="006B1E0E">
            <w:pPr>
              <w:spacing w:after="0" w:line="240" w:lineRule="auto"/>
              <w:jc w:val="center"/>
              <w:rPr>
                <w:color w:val="000000"/>
              </w:rPr>
            </w:pPr>
            <w:r w:rsidRPr="00230618">
              <w:rPr>
                <w:color w:val="000000"/>
              </w:rPr>
              <w:t>485,70</w:t>
            </w:r>
          </w:p>
        </w:tc>
        <w:tc>
          <w:tcPr>
            <w:tcW w:w="1464" w:type="dxa"/>
            <w:tcBorders>
              <w:top w:val="nil"/>
              <w:left w:val="nil"/>
              <w:bottom w:val="single" w:sz="4" w:space="0" w:color="auto"/>
              <w:right w:val="single" w:sz="4" w:space="0" w:color="auto"/>
            </w:tcBorders>
            <w:shd w:val="clear" w:color="000000" w:fill="FFFFFF"/>
            <w:noWrap/>
            <w:vAlign w:val="center"/>
            <w:hideMark/>
          </w:tcPr>
          <w:p w14:paraId="228B5E56" w14:textId="77777777" w:rsidR="006B1E0E" w:rsidRPr="00230618" w:rsidRDefault="006B1E0E" w:rsidP="006B1E0E">
            <w:pPr>
              <w:spacing w:after="0" w:line="240" w:lineRule="auto"/>
              <w:jc w:val="center"/>
              <w:rPr>
                <w:color w:val="000000"/>
              </w:rPr>
            </w:pPr>
            <w:r w:rsidRPr="00230618">
              <w:rPr>
                <w:color w:val="000000"/>
              </w:rPr>
              <w:t>22</w:t>
            </w:r>
          </w:p>
        </w:tc>
        <w:tc>
          <w:tcPr>
            <w:tcW w:w="1708" w:type="dxa"/>
            <w:tcBorders>
              <w:top w:val="nil"/>
              <w:left w:val="nil"/>
              <w:bottom w:val="single" w:sz="4" w:space="0" w:color="auto"/>
              <w:right w:val="single" w:sz="4" w:space="0" w:color="auto"/>
            </w:tcBorders>
            <w:shd w:val="clear" w:color="000000" w:fill="FFFFFF"/>
            <w:vAlign w:val="center"/>
            <w:hideMark/>
          </w:tcPr>
          <w:p w14:paraId="57AEBCA4" w14:textId="77777777" w:rsidR="006B1E0E" w:rsidRPr="00230618" w:rsidRDefault="006B1E0E" w:rsidP="006B1E0E">
            <w:pPr>
              <w:spacing w:after="0" w:line="240" w:lineRule="auto"/>
              <w:jc w:val="center"/>
              <w:rPr>
                <w:color w:val="000000"/>
              </w:rPr>
            </w:pPr>
            <w:r w:rsidRPr="00230618">
              <w:rPr>
                <w:color w:val="000000"/>
              </w:rPr>
              <w:t>23.09.2020</w:t>
            </w:r>
          </w:p>
        </w:tc>
      </w:tr>
      <w:tr w:rsidR="006B1E0E" w:rsidRPr="00230618" w14:paraId="1E7E0CC4"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65C2774"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38625AFE"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3049918D" w14:textId="77777777" w:rsidR="006B1E0E" w:rsidRPr="00230618" w:rsidRDefault="006B1E0E" w:rsidP="006B1E0E">
            <w:pPr>
              <w:spacing w:after="0" w:line="240" w:lineRule="auto"/>
              <w:rPr>
                <w:color w:val="000000"/>
              </w:rPr>
            </w:pPr>
            <w:r w:rsidRPr="00230618">
              <w:rPr>
                <w:color w:val="000000"/>
              </w:rPr>
              <w:t>ул. Гагарина, д. 15</w:t>
            </w:r>
          </w:p>
        </w:tc>
        <w:tc>
          <w:tcPr>
            <w:tcW w:w="1776" w:type="dxa"/>
            <w:tcBorders>
              <w:top w:val="nil"/>
              <w:left w:val="nil"/>
              <w:bottom w:val="single" w:sz="4" w:space="0" w:color="auto"/>
              <w:right w:val="single" w:sz="4" w:space="0" w:color="auto"/>
            </w:tcBorders>
            <w:shd w:val="clear" w:color="000000" w:fill="FFFFFF"/>
            <w:noWrap/>
            <w:vAlign w:val="center"/>
            <w:hideMark/>
          </w:tcPr>
          <w:p w14:paraId="11618872" w14:textId="77777777" w:rsidR="006B1E0E" w:rsidRPr="00230618" w:rsidRDefault="006B1E0E" w:rsidP="006B1E0E">
            <w:pPr>
              <w:spacing w:after="0" w:line="240" w:lineRule="auto"/>
              <w:jc w:val="center"/>
              <w:rPr>
                <w:color w:val="000000"/>
              </w:rPr>
            </w:pPr>
            <w:r w:rsidRPr="00230618">
              <w:rPr>
                <w:color w:val="000000"/>
              </w:rPr>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65BC360F"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0072C395" w14:textId="77777777" w:rsidR="006B1E0E" w:rsidRPr="00230618" w:rsidRDefault="006B1E0E" w:rsidP="006B1E0E">
            <w:pPr>
              <w:spacing w:after="0" w:line="240" w:lineRule="auto"/>
              <w:jc w:val="center"/>
              <w:rPr>
                <w:color w:val="000000"/>
              </w:rPr>
            </w:pPr>
            <w:r w:rsidRPr="00230618">
              <w:rPr>
                <w:color w:val="000000"/>
              </w:rPr>
              <w:t>153,20</w:t>
            </w:r>
          </w:p>
        </w:tc>
        <w:tc>
          <w:tcPr>
            <w:tcW w:w="1464" w:type="dxa"/>
            <w:tcBorders>
              <w:top w:val="nil"/>
              <w:left w:val="nil"/>
              <w:bottom w:val="single" w:sz="4" w:space="0" w:color="auto"/>
              <w:right w:val="single" w:sz="4" w:space="0" w:color="auto"/>
            </w:tcBorders>
            <w:shd w:val="clear" w:color="000000" w:fill="FFFFFF"/>
            <w:noWrap/>
            <w:vAlign w:val="center"/>
            <w:hideMark/>
          </w:tcPr>
          <w:p w14:paraId="4DC5CE58" w14:textId="77777777" w:rsidR="006B1E0E" w:rsidRPr="00230618" w:rsidRDefault="006B1E0E" w:rsidP="006B1E0E">
            <w:pPr>
              <w:spacing w:after="0" w:line="240" w:lineRule="auto"/>
              <w:jc w:val="center"/>
              <w:rPr>
                <w:color w:val="000000"/>
              </w:rPr>
            </w:pPr>
            <w:r w:rsidRPr="00230618">
              <w:rPr>
                <w:color w:val="000000"/>
              </w:rPr>
              <w:t>10</w:t>
            </w:r>
          </w:p>
        </w:tc>
        <w:tc>
          <w:tcPr>
            <w:tcW w:w="1708" w:type="dxa"/>
            <w:tcBorders>
              <w:top w:val="nil"/>
              <w:left w:val="nil"/>
              <w:bottom w:val="single" w:sz="4" w:space="0" w:color="auto"/>
              <w:right w:val="single" w:sz="4" w:space="0" w:color="auto"/>
            </w:tcBorders>
            <w:shd w:val="clear" w:color="000000" w:fill="FFFFFF"/>
            <w:vAlign w:val="center"/>
            <w:hideMark/>
          </w:tcPr>
          <w:p w14:paraId="3889EE0C" w14:textId="77777777" w:rsidR="006B1E0E" w:rsidRPr="00230618" w:rsidRDefault="006B1E0E" w:rsidP="006B1E0E">
            <w:pPr>
              <w:spacing w:after="0" w:line="240" w:lineRule="auto"/>
              <w:jc w:val="center"/>
              <w:rPr>
                <w:color w:val="000000"/>
              </w:rPr>
            </w:pPr>
            <w:r w:rsidRPr="00230618">
              <w:rPr>
                <w:color w:val="000000"/>
              </w:rPr>
              <w:t>15.12.2020</w:t>
            </w:r>
          </w:p>
        </w:tc>
      </w:tr>
      <w:tr w:rsidR="006B1E0E" w:rsidRPr="00230618" w14:paraId="55A3AF0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4BC7CD7"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2E0E227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6F4C16D3" w14:textId="77777777" w:rsidR="006B1E0E" w:rsidRPr="00230618" w:rsidRDefault="006B1E0E" w:rsidP="006B1E0E">
            <w:pPr>
              <w:spacing w:after="0" w:line="240" w:lineRule="auto"/>
              <w:rPr>
                <w:color w:val="000000"/>
              </w:rPr>
            </w:pPr>
            <w:r w:rsidRPr="00230618">
              <w:rPr>
                <w:color w:val="000000"/>
              </w:rPr>
              <w:t>ул. Геологов, д. 2</w:t>
            </w:r>
          </w:p>
        </w:tc>
        <w:tc>
          <w:tcPr>
            <w:tcW w:w="1776" w:type="dxa"/>
            <w:tcBorders>
              <w:top w:val="nil"/>
              <w:left w:val="nil"/>
              <w:bottom w:val="single" w:sz="4" w:space="0" w:color="auto"/>
              <w:right w:val="single" w:sz="4" w:space="0" w:color="auto"/>
            </w:tcBorders>
            <w:shd w:val="clear" w:color="000000" w:fill="FFFFFF"/>
            <w:noWrap/>
            <w:vAlign w:val="center"/>
            <w:hideMark/>
          </w:tcPr>
          <w:p w14:paraId="55148B52" w14:textId="77777777" w:rsidR="006B1E0E" w:rsidRPr="00230618" w:rsidRDefault="006B1E0E" w:rsidP="006B1E0E">
            <w:pPr>
              <w:spacing w:after="0" w:line="240" w:lineRule="auto"/>
              <w:jc w:val="center"/>
              <w:rPr>
                <w:color w:val="000000"/>
              </w:rPr>
            </w:pPr>
            <w:r w:rsidRPr="00230618">
              <w:rPr>
                <w:color w:val="000000"/>
              </w:rPr>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1031AD92"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5CDC7947" w14:textId="77777777" w:rsidR="006B1E0E" w:rsidRPr="00230618" w:rsidRDefault="006B1E0E" w:rsidP="006B1E0E">
            <w:pPr>
              <w:spacing w:after="0" w:line="240" w:lineRule="auto"/>
              <w:jc w:val="center"/>
              <w:rPr>
                <w:color w:val="000000"/>
              </w:rPr>
            </w:pPr>
            <w:r w:rsidRPr="00230618">
              <w:rPr>
                <w:color w:val="000000"/>
              </w:rPr>
              <w:t>475,90</w:t>
            </w:r>
          </w:p>
        </w:tc>
        <w:tc>
          <w:tcPr>
            <w:tcW w:w="1464" w:type="dxa"/>
            <w:tcBorders>
              <w:top w:val="nil"/>
              <w:left w:val="nil"/>
              <w:bottom w:val="single" w:sz="4" w:space="0" w:color="auto"/>
              <w:right w:val="single" w:sz="4" w:space="0" w:color="auto"/>
            </w:tcBorders>
            <w:shd w:val="clear" w:color="000000" w:fill="FFFFFF"/>
            <w:noWrap/>
            <w:vAlign w:val="center"/>
            <w:hideMark/>
          </w:tcPr>
          <w:p w14:paraId="11257E53" w14:textId="77777777" w:rsidR="006B1E0E" w:rsidRPr="00230618" w:rsidRDefault="006B1E0E" w:rsidP="006B1E0E">
            <w:pPr>
              <w:spacing w:after="0" w:line="240" w:lineRule="auto"/>
              <w:jc w:val="center"/>
              <w:rPr>
                <w:color w:val="000000"/>
              </w:rPr>
            </w:pPr>
            <w:r w:rsidRPr="00230618">
              <w:rPr>
                <w:color w:val="000000"/>
              </w:rPr>
              <w:t>30</w:t>
            </w:r>
          </w:p>
        </w:tc>
        <w:tc>
          <w:tcPr>
            <w:tcW w:w="1708" w:type="dxa"/>
            <w:tcBorders>
              <w:top w:val="nil"/>
              <w:left w:val="nil"/>
              <w:bottom w:val="single" w:sz="4" w:space="0" w:color="auto"/>
              <w:right w:val="single" w:sz="4" w:space="0" w:color="auto"/>
            </w:tcBorders>
            <w:shd w:val="clear" w:color="000000" w:fill="FFFFFF"/>
            <w:vAlign w:val="center"/>
            <w:hideMark/>
          </w:tcPr>
          <w:p w14:paraId="666BEE59" w14:textId="77777777" w:rsidR="006B1E0E" w:rsidRPr="00230618" w:rsidRDefault="006B1E0E" w:rsidP="006B1E0E">
            <w:pPr>
              <w:spacing w:after="0" w:line="240" w:lineRule="auto"/>
              <w:jc w:val="center"/>
              <w:rPr>
                <w:color w:val="000000"/>
              </w:rPr>
            </w:pPr>
            <w:r w:rsidRPr="00230618">
              <w:rPr>
                <w:color w:val="000000"/>
              </w:rPr>
              <w:t>28.12.2021</w:t>
            </w:r>
          </w:p>
        </w:tc>
      </w:tr>
      <w:tr w:rsidR="006B1E0E" w:rsidRPr="00230618" w14:paraId="41E4D84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37DE866" w14:textId="77777777" w:rsidR="006B1E0E" w:rsidRPr="00230618" w:rsidRDefault="006B1E0E" w:rsidP="006B1E0E">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10495086"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67A2D262" w14:textId="77777777" w:rsidR="006B1E0E" w:rsidRPr="00230618" w:rsidRDefault="006B1E0E" w:rsidP="006B1E0E">
            <w:pPr>
              <w:spacing w:after="0" w:line="240" w:lineRule="auto"/>
              <w:rPr>
                <w:color w:val="000000"/>
              </w:rPr>
            </w:pPr>
            <w:r w:rsidRPr="00230618">
              <w:rPr>
                <w:color w:val="000000"/>
              </w:rPr>
              <w:t>ул. Геологов, д. 4</w:t>
            </w:r>
          </w:p>
        </w:tc>
        <w:tc>
          <w:tcPr>
            <w:tcW w:w="1776" w:type="dxa"/>
            <w:tcBorders>
              <w:top w:val="nil"/>
              <w:left w:val="nil"/>
              <w:bottom w:val="single" w:sz="4" w:space="0" w:color="auto"/>
              <w:right w:val="single" w:sz="4" w:space="0" w:color="auto"/>
            </w:tcBorders>
            <w:shd w:val="clear" w:color="000000" w:fill="FFFFFF"/>
            <w:noWrap/>
            <w:vAlign w:val="center"/>
            <w:hideMark/>
          </w:tcPr>
          <w:p w14:paraId="6C6DF229" w14:textId="77777777" w:rsidR="006B1E0E" w:rsidRPr="00230618" w:rsidRDefault="006B1E0E" w:rsidP="006B1E0E">
            <w:pPr>
              <w:spacing w:after="0" w:line="240" w:lineRule="auto"/>
              <w:jc w:val="center"/>
              <w:rPr>
                <w:color w:val="000000"/>
              </w:rPr>
            </w:pPr>
            <w:r w:rsidRPr="00230618">
              <w:rPr>
                <w:color w:val="000000"/>
              </w:rPr>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50EFF2B3"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203E94C5" w14:textId="77777777" w:rsidR="006B1E0E" w:rsidRPr="00230618" w:rsidRDefault="006B1E0E" w:rsidP="006B1E0E">
            <w:pPr>
              <w:spacing w:after="0" w:line="240" w:lineRule="auto"/>
              <w:jc w:val="center"/>
              <w:rPr>
                <w:color w:val="000000"/>
              </w:rPr>
            </w:pPr>
            <w:r w:rsidRPr="00230618">
              <w:rPr>
                <w:color w:val="000000"/>
              </w:rPr>
              <w:t>467,00</w:t>
            </w:r>
          </w:p>
        </w:tc>
        <w:tc>
          <w:tcPr>
            <w:tcW w:w="1464" w:type="dxa"/>
            <w:tcBorders>
              <w:top w:val="nil"/>
              <w:left w:val="nil"/>
              <w:bottom w:val="single" w:sz="4" w:space="0" w:color="auto"/>
              <w:right w:val="single" w:sz="4" w:space="0" w:color="auto"/>
            </w:tcBorders>
            <w:shd w:val="clear" w:color="000000" w:fill="FFFFFF"/>
            <w:noWrap/>
            <w:vAlign w:val="center"/>
            <w:hideMark/>
          </w:tcPr>
          <w:p w14:paraId="1BDE17F2" w14:textId="77777777" w:rsidR="006B1E0E" w:rsidRPr="00230618" w:rsidRDefault="006B1E0E" w:rsidP="006B1E0E">
            <w:pPr>
              <w:spacing w:after="0" w:line="240" w:lineRule="auto"/>
              <w:jc w:val="center"/>
              <w:rPr>
                <w:color w:val="000000"/>
              </w:rPr>
            </w:pPr>
            <w:r w:rsidRPr="00230618">
              <w:rPr>
                <w:color w:val="000000"/>
              </w:rPr>
              <w:t>21</w:t>
            </w:r>
          </w:p>
        </w:tc>
        <w:tc>
          <w:tcPr>
            <w:tcW w:w="1708" w:type="dxa"/>
            <w:tcBorders>
              <w:top w:val="nil"/>
              <w:left w:val="nil"/>
              <w:bottom w:val="single" w:sz="4" w:space="0" w:color="auto"/>
              <w:right w:val="single" w:sz="4" w:space="0" w:color="auto"/>
            </w:tcBorders>
            <w:shd w:val="clear" w:color="000000" w:fill="FFFFFF"/>
            <w:vAlign w:val="center"/>
            <w:hideMark/>
          </w:tcPr>
          <w:p w14:paraId="3249523E" w14:textId="77777777" w:rsidR="006B1E0E" w:rsidRPr="00230618" w:rsidRDefault="006B1E0E" w:rsidP="006B1E0E">
            <w:pPr>
              <w:spacing w:after="0" w:line="240" w:lineRule="auto"/>
              <w:jc w:val="center"/>
              <w:rPr>
                <w:color w:val="000000"/>
              </w:rPr>
            </w:pPr>
            <w:r w:rsidRPr="00230618">
              <w:rPr>
                <w:color w:val="000000"/>
              </w:rPr>
              <w:t>24.12.2021</w:t>
            </w:r>
          </w:p>
        </w:tc>
      </w:tr>
      <w:tr w:rsidR="006B1E0E" w:rsidRPr="00230618" w14:paraId="082A435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3493D9D" w14:textId="77777777" w:rsidR="006B1E0E" w:rsidRPr="00230618" w:rsidRDefault="006B1E0E" w:rsidP="006B1E0E">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2BCD5726"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7F951F99" w14:textId="77777777" w:rsidR="006B1E0E" w:rsidRPr="00230618" w:rsidRDefault="006B1E0E" w:rsidP="006B1E0E">
            <w:pPr>
              <w:spacing w:after="0" w:line="240" w:lineRule="auto"/>
              <w:rPr>
                <w:color w:val="000000"/>
              </w:rPr>
            </w:pPr>
            <w:r w:rsidRPr="00230618">
              <w:rPr>
                <w:color w:val="000000"/>
              </w:rPr>
              <w:t>ул. Геологов, д. 5</w:t>
            </w:r>
          </w:p>
        </w:tc>
        <w:tc>
          <w:tcPr>
            <w:tcW w:w="1776" w:type="dxa"/>
            <w:tcBorders>
              <w:top w:val="nil"/>
              <w:left w:val="nil"/>
              <w:bottom w:val="single" w:sz="4" w:space="0" w:color="auto"/>
              <w:right w:val="single" w:sz="4" w:space="0" w:color="auto"/>
            </w:tcBorders>
            <w:shd w:val="clear" w:color="000000" w:fill="FFFFFF"/>
            <w:noWrap/>
            <w:vAlign w:val="center"/>
            <w:hideMark/>
          </w:tcPr>
          <w:p w14:paraId="16EA3CC7" w14:textId="77777777" w:rsidR="006B1E0E" w:rsidRPr="00230618" w:rsidRDefault="006B1E0E" w:rsidP="006B1E0E">
            <w:pPr>
              <w:spacing w:after="0" w:line="240" w:lineRule="auto"/>
              <w:jc w:val="center"/>
              <w:rPr>
                <w:color w:val="000000"/>
              </w:rPr>
            </w:pPr>
            <w:r w:rsidRPr="00230618">
              <w:rPr>
                <w:color w:val="000000"/>
              </w:rPr>
              <w:t>1978</w:t>
            </w:r>
          </w:p>
        </w:tc>
        <w:tc>
          <w:tcPr>
            <w:tcW w:w="2266" w:type="dxa"/>
            <w:tcBorders>
              <w:top w:val="nil"/>
              <w:left w:val="nil"/>
              <w:bottom w:val="single" w:sz="4" w:space="0" w:color="auto"/>
              <w:right w:val="single" w:sz="4" w:space="0" w:color="auto"/>
            </w:tcBorders>
            <w:shd w:val="clear" w:color="000000" w:fill="FFFFFF"/>
            <w:noWrap/>
            <w:vAlign w:val="center"/>
            <w:hideMark/>
          </w:tcPr>
          <w:p w14:paraId="332A4C13"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78B54E10" w14:textId="77777777" w:rsidR="006B1E0E" w:rsidRPr="00230618" w:rsidRDefault="006B1E0E" w:rsidP="006B1E0E">
            <w:pPr>
              <w:spacing w:after="0" w:line="240" w:lineRule="auto"/>
              <w:jc w:val="center"/>
              <w:rPr>
                <w:color w:val="000000"/>
              </w:rPr>
            </w:pPr>
            <w:r w:rsidRPr="00230618">
              <w:rPr>
                <w:color w:val="000000"/>
              </w:rPr>
              <w:t>492,70</w:t>
            </w:r>
          </w:p>
        </w:tc>
        <w:tc>
          <w:tcPr>
            <w:tcW w:w="1464" w:type="dxa"/>
            <w:tcBorders>
              <w:top w:val="nil"/>
              <w:left w:val="nil"/>
              <w:bottom w:val="single" w:sz="4" w:space="0" w:color="auto"/>
              <w:right w:val="single" w:sz="4" w:space="0" w:color="auto"/>
            </w:tcBorders>
            <w:shd w:val="clear" w:color="000000" w:fill="FFFFFF"/>
            <w:noWrap/>
            <w:vAlign w:val="center"/>
            <w:hideMark/>
          </w:tcPr>
          <w:p w14:paraId="5E80C1DC" w14:textId="77777777" w:rsidR="006B1E0E" w:rsidRPr="00230618" w:rsidRDefault="006B1E0E" w:rsidP="006B1E0E">
            <w:pPr>
              <w:spacing w:after="0" w:line="240" w:lineRule="auto"/>
              <w:jc w:val="center"/>
              <w:rPr>
                <w:color w:val="000000"/>
              </w:rPr>
            </w:pPr>
            <w:r w:rsidRPr="00230618">
              <w:rPr>
                <w:color w:val="000000"/>
              </w:rPr>
              <w:t>31</w:t>
            </w:r>
          </w:p>
        </w:tc>
        <w:tc>
          <w:tcPr>
            <w:tcW w:w="1708" w:type="dxa"/>
            <w:tcBorders>
              <w:top w:val="nil"/>
              <w:left w:val="nil"/>
              <w:bottom w:val="single" w:sz="4" w:space="0" w:color="auto"/>
              <w:right w:val="single" w:sz="4" w:space="0" w:color="auto"/>
            </w:tcBorders>
            <w:shd w:val="clear" w:color="000000" w:fill="FFFFFF"/>
            <w:vAlign w:val="center"/>
            <w:hideMark/>
          </w:tcPr>
          <w:p w14:paraId="0C99ED1E" w14:textId="77777777" w:rsidR="006B1E0E" w:rsidRPr="00230618" w:rsidRDefault="006B1E0E" w:rsidP="006B1E0E">
            <w:pPr>
              <w:spacing w:after="0" w:line="240" w:lineRule="auto"/>
              <w:jc w:val="center"/>
              <w:rPr>
                <w:color w:val="000000"/>
              </w:rPr>
            </w:pPr>
            <w:r w:rsidRPr="00230618">
              <w:rPr>
                <w:color w:val="000000"/>
              </w:rPr>
              <w:t>22.11.2024</w:t>
            </w:r>
          </w:p>
        </w:tc>
      </w:tr>
      <w:tr w:rsidR="006B1E0E" w:rsidRPr="00230618" w14:paraId="3833AE55"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866E162" w14:textId="77777777" w:rsidR="006B1E0E" w:rsidRPr="00230618" w:rsidRDefault="006B1E0E" w:rsidP="006B1E0E">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7DE158F2"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491E2EC7" w14:textId="77777777" w:rsidR="006B1E0E" w:rsidRPr="00230618" w:rsidRDefault="006B1E0E" w:rsidP="006B1E0E">
            <w:pPr>
              <w:spacing w:after="0" w:line="240" w:lineRule="auto"/>
              <w:rPr>
                <w:color w:val="000000"/>
              </w:rPr>
            </w:pPr>
            <w:r w:rsidRPr="00230618">
              <w:rPr>
                <w:color w:val="000000"/>
              </w:rPr>
              <w:t>ул. Геологов, д. 9</w:t>
            </w:r>
          </w:p>
        </w:tc>
        <w:tc>
          <w:tcPr>
            <w:tcW w:w="1776" w:type="dxa"/>
            <w:tcBorders>
              <w:top w:val="nil"/>
              <w:left w:val="nil"/>
              <w:bottom w:val="single" w:sz="4" w:space="0" w:color="auto"/>
              <w:right w:val="single" w:sz="4" w:space="0" w:color="auto"/>
            </w:tcBorders>
            <w:shd w:val="clear" w:color="000000" w:fill="FFFFFF"/>
            <w:noWrap/>
            <w:vAlign w:val="center"/>
            <w:hideMark/>
          </w:tcPr>
          <w:p w14:paraId="25F573AB" w14:textId="77777777" w:rsidR="006B1E0E" w:rsidRPr="00230618" w:rsidRDefault="006B1E0E" w:rsidP="006B1E0E">
            <w:pPr>
              <w:spacing w:after="0" w:line="240" w:lineRule="auto"/>
              <w:jc w:val="center"/>
              <w:rPr>
                <w:color w:val="000000"/>
              </w:rPr>
            </w:pPr>
            <w:r w:rsidRPr="00230618">
              <w:rPr>
                <w:color w:val="000000"/>
              </w:rPr>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546325C3"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7AAC7DFB" w14:textId="77777777" w:rsidR="006B1E0E" w:rsidRPr="00230618" w:rsidRDefault="006B1E0E" w:rsidP="006B1E0E">
            <w:pPr>
              <w:spacing w:after="0" w:line="240" w:lineRule="auto"/>
              <w:jc w:val="center"/>
              <w:rPr>
                <w:color w:val="000000"/>
              </w:rPr>
            </w:pPr>
            <w:r w:rsidRPr="00230618">
              <w:rPr>
                <w:color w:val="000000"/>
              </w:rPr>
              <w:t>335,30</w:t>
            </w:r>
          </w:p>
        </w:tc>
        <w:tc>
          <w:tcPr>
            <w:tcW w:w="1464" w:type="dxa"/>
            <w:tcBorders>
              <w:top w:val="nil"/>
              <w:left w:val="nil"/>
              <w:bottom w:val="single" w:sz="4" w:space="0" w:color="auto"/>
              <w:right w:val="single" w:sz="4" w:space="0" w:color="auto"/>
            </w:tcBorders>
            <w:shd w:val="clear" w:color="000000" w:fill="FFFFFF"/>
            <w:noWrap/>
            <w:vAlign w:val="center"/>
            <w:hideMark/>
          </w:tcPr>
          <w:p w14:paraId="466A05B6" w14:textId="77777777" w:rsidR="006B1E0E" w:rsidRPr="00230618" w:rsidRDefault="006B1E0E" w:rsidP="006B1E0E">
            <w:pPr>
              <w:spacing w:after="0" w:line="240" w:lineRule="auto"/>
              <w:jc w:val="center"/>
              <w:rPr>
                <w:color w:val="000000"/>
              </w:rPr>
            </w:pPr>
            <w:r w:rsidRPr="00230618">
              <w:rPr>
                <w:color w:val="000000"/>
              </w:rPr>
              <w:t>27</w:t>
            </w:r>
          </w:p>
        </w:tc>
        <w:tc>
          <w:tcPr>
            <w:tcW w:w="1708" w:type="dxa"/>
            <w:tcBorders>
              <w:top w:val="nil"/>
              <w:left w:val="nil"/>
              <w:bottom w:val="single" w:sz="4" w:space="0" w:color="auto"/>
              <w:right w:val="single" w:sz="4" w:space="0" w:color="auto"/>
            </w:tcBorders>
            <w:shd w:val="clear" w:color="000000" w:fill="FFFFFF"/>
            <w:vAlign w:val="center"/>
            <w:hideMark/>
          </w:tcPr>
          <w:p w14:paraId="6C69F6F3" w14:textId="77777777" w:rsidR="006B1E0E" w:rsidRPr="00230618" w:rsidRDefault="006B1E0E" w:rsidP="006B1E0E">
            <w:pPr>
              <w:spacing w:after="0" w:line="240" w:lineRule="auto"/>
              <w:jc w:val="center"/>
              <w:rPr>
                <w:color w:val="000000"/>
              </w:rPr>
            </w:pPr>
            <w:r w:rsidRPr="00230618">
              <w:rPr>
                <w:color w:val="000000"/>
              </w:rPr>
              <w:t>15.01.2020</w:t>
            </w:r>
          </w:p>
        </w:tc>
      </w:tr>
      <w:tr w:rsidR="006B1E0E" w:rsidRPr="00230618" w14:paraId="090D4A6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1B3B5A4" w14:textId="77777777" w:rsidR="006B1E0E" w:rsidRPr="00230618" w:rsidRDefault="006B1E0E" w:rsidP="006B1E0E">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564C285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42B4BB05" w14:textId="77777777" w:rsidR="006B1E0E" w:rsidRPr="00230618" w:rsidRDefault="006B1E0E" w:rsidP="006B1E0E">
            <w:pPr>
              <w:spacing w:after="0" w:line="240" w:lineRule="auto"/>
              <w:rPr>
                <w:color w:val="000000"/>
              </w:rPr>
            </w:pPr>
            <w:r w:rsidRPr="00230618">
              <w:rPr>
                <w:color w:val="000000"/>
              </w:rPr>
              <w:t>ул. Лесная, д. 12</w:t>
            </w:r>
          </w:p>
        </w:tc>
        <w:tc>
          <w:tcPr>
            <w:tcW w:w="1776" w:type="dxa"/>
            <w:tcBorders>
              <w:top w:val="nil"/>
              <w:left w:val="nil"/>
              <w:bottom w:val="single" w:sz="4" w:space="0" w:color="auto"/>
              <w:right w:val="single" w:sz="4" w:space="0" w:color="auto"/>
            </w:tcBorders>
            <w:shd w:val="clear" w:color="000000" w:fill="FFFFFF"/>
            <w:noWrap/>
            <w:vAlign w:val="center"/>
            <w:hideMark/>
          </w:tcPr>
          <w:p w14:paraId="2A777CBE" w14:textId="77777777" w:rsidR="006B1E0E" w:rsidRPr="00230618" w:rsidRDefault="006B1E0E" w:rsidP="006B1E0E">
            <w:pPr>
              <w:spacing w:after="0" w:line="240" w:lineRule="auto"/>
              <w:jc w:val="center"/>
              <w:rPr>
                <w:color w:val="000000"/>
              </w:rPr>
            </w:pPr>
            <w:r w:rsidRPr="00230618">
              <w:rPr>
                <w:color w:val="000000"/>
              </w:rPr>
              <w:t>1980</w:t>
            </w:r>
          </w:p>
        </w:tc>
        <w:tc>
          <w:tcPr>
            <w:tcW w:w="2266" w:type="dxa"/>
            <w:tcBorders>
              <w:top w:val="nil"/>
              <w:left w:val="nil"/>
              <w:bottom w:val="single" w:sz="4" w:space="0" w:color="auto"/>
              <w:right w:val="single" w:sz="4" w:space="0" w:color="auto"/>
            </w:tcBorders>
            <w:shd w:val="clear" w:color="000000" w:fill="FFFFFF"/>
            <w:noWrap/>
            <w:vAlign w:val="center"/>
            <w:hideMark/>
          </w:tcPr>
          <w:p w14:paraId="44F95B44"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2D2F1C2B" w14:textId="77777777" w:rsidR="006B1E0E" w:rsidRPr="00230618" w:rsidRDefault="006B1E0E" w:rsidP="006B1E0E">
            <w:pPr>
              <w:spacing w:after="0" w:line="240" w:lineRule="auto"/>
              <w:jc w:val="center"/>
              <w:rPr>
                <w:color w:val="000000"/>
              </w:rPr>
            </w:pPr>
            <w:r w:rsidRPr="00230618">
              <w:rPr>
                <w:color w:val="000000"/>
              </w:rPr>
              <w:t>1 008,10</w:t>
            </w:r>
          </w:p>
        </w:tc>
        <w:tc>
          <w:tcPr>
            <w:tcW w:w="1464" w:type="dxa"/>
            <w:tcBorders>
              <w:top w:val="nil"/>
              <w:left w:val="nil"/>
              <w:bottom w:val="single" w:sz="4" w:space="0" w:color="auto"/>
              <w:right w:val="single" w:sz="4" w:space="0" w:color="auto"/>
            </w:tcBorders>
            <w:shd w:val="clear" w:color="000000" w:fill="FFFFFF"/>
            <w:noWrap/>
            <w:vAlign w:val="center"/>
            <w:hideMark/>
          </w:tcPr>
          <w:p w14:paraId="035856A5" w14:textId="77777777" w:rsidR="006B1E0E" w:rsidRPr="00230618" w:rsidRDefault="006B1E0E" w:rsidP="006B1E0E">
            <w:pPr>
              <w:spacing w:after="0" w:line="240" w:lineRule="auto"/>
              <w:jc w:val="center"/>
              <w:rPr>
                <w:color w:val="000000"/>
              </w:rPr>
            </w:pPr>
            <w:r w:rsidRPr="00230618">
              <w:rPr>
                <w:color w:val="000000"/>
              </w:rPr>
              <w:t>65</w:t>
            </w:r>
          </w:p>
        </w:tc>
        <w:tc>
          <w:tcPr>
            <w:tcW w:w="1708" w:type="dxa"/>
            <w:tcBorders>
              <w:top w:val="nil"/>
              <w:left w:val="nil"/>
              <w:bottom w:val="single" w:sz="4" w:space="0" w:color="auto"/>
              <w:right w:val="single" w:sz="4" w:space="0" w:color="auto"/>
            </w:tcBorders>
            <w:shd w:val="clear" w:color="000000" w:fill="FFFFFF"/>
            <w:noWrap/>
            <w:vAlign w:val="center"/>
            <w:hideMark/>
          </w:tcPr>
          <w:p w14:paraId="6F00B42E"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4DFCBE3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DEC882B" w14:textId="77777777" w:rsidR="006B1E0E" w:rsidRPr="00230618" w:rsidRDefault="006B1E0E" w:rsidP="006B1E0E">
            <w:pPr>
              <w:spacing w:after="0" w:line="240" w:lineRule="auto"/>
              <w:jc w:val="center"/>
              <w:rPr>
                <w:color w:val="000000"/>
              </w:rPr>
            </w:pPr>
            <w:r w:rsidRPr="00230618">
              <w:rPr>
                <w:color w:val="000000"/>
              </w:rPr>
              <w:t>9</w:t>
            </w:r>
          </w:p>
        </w:tc>
        <w:tc>
          <w:tcPr>
            <w:tcW w:w="2635" w:type="dxa"/>
            <w:tcBorders>
              <w:top w:val="nil"/>
              <w:left w:val="nil"/>
              <w:bottom w:val="single" w:sz="4" w:space="0" w:color="auto"/>
              <w:right w:val="single" w:sz="4" w:space="0" w:color="auto"/>
            </w:tcBorders>
            <w:shd w:val="clear" w:color="000000" w:fill="FFFFFF"/>
            <w:vAlign w:val="center"/>
            <w:hideMark/>
          </w:tcPr>
          <w:p w14:paraId="5630B44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2581261E" w14:textId="77777777" w:rsidR="006B1E0E" w:rsidRPr="00230618" w:rsidRDefault="006B1E0E" w:rsidP="006B1E0E">
            <w:pPr>
              <w:spacing w:after="0" w:line="240" w:lineRule="auto"/>
              <w:rPr>
                <w:color w:val="000000"/>
              </w:rPr>
            </w:pPr>
            <w:r w:rsidRPr="00230618">
              <w:rPr>
                <w:color w:val="000000"/>
              </w:rPr>
              <w:t>ул. Октябрьская партия, д. 12</w:t>
            </w:r>
          </w:p>
        </w:tc>
        <w:tc>
          <w:tcPr>
            <w:tcW w:w="1776" w:type="dxa"/>
            <w:tcBorders>
              <w:top w:val="nil"/>
              <w:left w:val="nil"/>
              <w:bottom w:val="single" w:sz="4" w:space="0" w:color="auto"/>
              <w:right w:val="single" w:sz="4" w:space="0" w:color="auto"/>
            </w:tcBorders>
            <w:shd w:val="clear" w:color="000000" w:fill="FFFFFF"/>
            <w:noWrap/>
            <w:vAlign w:val="center"/>
            <w:hideMark/>
          </w:tcPr>
          <w:p w14:paraId="66A01F51" w14:textId="77777777" w:rsidR="006B1E0E" w:rsidRPr="00230618" w:rsidRDefault="006B1E0E" w:rsidP="006B1E0E">
            <w:pPr>
              <w:spacing w:after="0" w:line="240" w:lineRule="auto"/>
              <w:jc w:val="center"/>
              <w:rPr>
                <w:color w:val="000000"/>
              </w:rPr>
            </w:pPr>
            <w:r w:rsidRPr="00230618">
              <w:rPr>
                <w:color w:val="000000"/>
              </w:rPr>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27DE5F23"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18F48D18" w14:textId="77777777" w:rsidR="006B1E0E" w:rsidRPr="00230618" w:rsidRDefault="006B1E0E" w:rsidP="006B1E0E">
            <w:pPr>
              <w:spacing w:after="0" w:line="240" w:lineRule="auto"/>
              <w:jc w:val="center"/>
              <w:rPr>
                <w:color w:val="000000"/>
              </w:rPr>
            </w:pPr>
            <w:r w:rsidRPr="00230618">
              <w:rPr>
                <w:color w:val="000000"/>
              </w:rPr>
              <w:t>445,20</w:t>
            </w:r>
          </w:p>
        </w:tc>
        <w:tc>
          <w:tcPr>
            <w:tcW w:w="1464" w:type="dxa"/>
            <w:tcBorders>
              <w:top w:val="nil"/>
              <w:left w:val="nil"/>
              <w:bottom w:val="single" w:sz="4" w:space="0" w:color="auto"/>
              <w:right w:val="single" w:sz="4" w:space="0" w:color="auto"/>
            </w:tcBorders>
            <w:shd w:val="clear" w:color="000000" w:fill="FFFFFF"/>
            <w:noWrap/>
            <w:vAlign w:val="center"/>
            <w:hideMark/>
          </w:tcPr>
          <w:p w14:paraId="78D5A137" w14:textId="77777777" w:rsidR="006B1E0E" w:rsidRPr="00230618" w:rsidRDefault="006B1E0E" w:rsidP="006B1E0E">
            <w:pPr>
              <w:spacing w:after="0" w:line="240" w:lineRule="auto"/>
              <w:jc w:val="center"/>
              <w:rPr>
                <w:color w:val="000000"/>
              </w:rPr>
            </w:pPr>
            <w:r w:rsidRPr="00230618">
              <w:rPr>
                <w:color w:val="000000"/>
              </w:rPr>
              <w:t>27</w:t>
            </w:r>
          </w:p>
        </w:tc>
        <w:tc>
          <w:tcPr>
            <w:tcW w:w="1708" w:type="dxa"/>
            <w:tcBorders>
              <w:top w:val="nil"/>
              <w:left w:val="nil"/>
              <w:bottom w:val="single" w:sz="4" w:space="0" w:color="auto"/>
              <w:right w:val="single" w:sz="4" w:space="0" w:color="auto"/>
            </w:tcBorders>
            <w:shd w:val="clear" w:color="000000" w:fill="FFFFFF"/>
            <w:vAlign w:val="center"/>
            <w:hideMark/>
          </w:tcPr>
          <w:p w14:paraId="3696B078" w14:textId="77777777" w:rsidR="006B1E0E" w:rsidRPr="00230618" w:rsidRDefault="006B1E0E" w:rsidP="006B1E0E">
            <w:pPr>
              <w:spacing w:after="0" w:line="240" w:lineRule="auto"/>
              <w:jc w:val="center"/>
              <w:rPr>
                <w:color w:val="000000"/>
              </w:rPr>
            </w:pPr>
            <w:r w:rsidRPr="00230618">
              <w:rPr>
                <w:color w:val="000000"/>
              </w:rPr>
              <w:t>17.11.2022</w:t>
            </w:r>
          </w:p>
        </w:tc>
      </w:tr>
      <w:tr w:rsidR="006B1E0E" w:rsidRPr="00230618" w14:paraId="2671B664"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41B1169" w14:textId="77777777" w:rsidR="006B1E0E" w:rsidRPr="00230618" w:rsidRDefault="006B1E0E" w:rsidP="006B1E0E">
            <w:pPr>
              <w:spacing w:after="0" w:line="240" w:lineRule="auto"/>
              <w:jc w:val="center"/>
              <w:rPr>
                <w:color w:val="000000"/>
              </w:rPr>
            </w:pPr>
            <w:r w:rsidRPr="00230618">
              <w:rPr>
                <w:color w:val="000000"/>
              </w:rPr>
              <w:t>10</w:t>
            </w:r>
          </w:p>
        </w:tc>
        <w:tc>
          <w:tcPr>
            <w:tcW w:w="2635" w:type="dxa"/>
            <w:tcBorders>
              <w:top w:val="nil"/>
              <w:left w:val="nil"/>
              <w:bottom w:val="single" w:sz="4" w:space="0" w:color="auto"/>
              <w:right w:val="single" w:sz="4" w:space="0" w:color="auto"/>
            </w:tcBorders>
            <w:shd w:val="clear" w:color="000000" w:fill="FFFFFF"/>
            <w:vAlign w:val="center"/>
            <w:hideMark/>
          </w:tcPr>
          <w:p w14:paraId="4D77CE86"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083ABB62" w14:textId="77777777" w:rsidR="006B1E0E" w:rsidRPr="00230618" w:rsidRDefault="006B1E0E" w:rsidP="006B1E0E">
            <w:pPr>
              <w:spacing w:after="0" w:line="240" w:lineRule="auto"/>
              <w:rPr>
                <w:color w:val="000000"/>
              </w:rPr>
            </w:pPr>
            <w:r w:rsidRPr="00230618">
              <w:rPr>
                <w:color w:val="000000"/>
              </w:rPr>
              <w:t>ул. Октябрьская партия, д. 13</w:t>
            </w:r>
          </w:p>
        </w:tc>
        <w:tc>
          <w:tcPr>
            <w:tcW w:w="1776" w:type="dxa"/>
            <w:tcBorders>
              <w:top w:val="nil"/>
              <w:left w:val="nil"/>
              <w:bottom w:val="single" w:sz="4" w:space="0" w:color="auto"/>
              <w:right w:val="single" w:sz="4" w:space="0" w:color="auto"/>
            </w:tcBorders>
            <w:shd w:val="clear" w:color="000000" w:fill="FFFFFF"/>
            <w:noWrap/>
            <w:vAlign w:val="center"/>
            <w:hideMark/>
          </w:tcPr>
          <w:p w14:paraId="503343C4" w14:textId="77777777" w:rsidR="006B1E0E" w:rsidRPr="00230618" w:rsidRDefault="006B1E0E" w:rsidP="006B1E0E">
            <w:pPr>
              <w:spacing w:after="0" w:line="240" w:lineRule="auto"/>
              <w:jc w:val="center"/>
              <w:rPr>
                <w:color w:val="000000"/>
              </w:rPr>
            </w:pPr>
            <w:r w:rsidRPr="00230618">
              <w:rPr>
                <w:color w:val="000000"/>
              </w:rPr>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59BB93A3"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0C1BC177" w14:textId="77777777" w:rsidR="006B1E0E" w:rsidRPr="00230618" w:rsidRDefault="006B1E0E" w:rsidP="006B1E0E">
            <w:pPr>
              <w:spacing w:after="0" w:line="240" w:lineRule="auto"/>
              <w:jc w:val="center"/>
              <w:rPr>
                <w:color w:val="000000"/>
              </w:rPr>
            </w:pPr>
            <w:r w:rsidRPr="00230618">
              <w:rPr>
                <w:color w:val="000000"/>
              </w:rPr>
              <w:t>410,30</w:t>
            </w:r>
          </w:p>
        </w:tc>
        <w:tc>
          <w:tcPr>
            <w:tcW w:w="1464" w:type="dxa"/>
            <w:tcBorders>
              <w:top w:val="nil"/>
              <w:left w:val="nil"/>
              <w:bottom w:val="single" w:sz="4" w:space="0" w:color="auto"/>
              <w:right w:val="single" w:sz="4" w:space="0" w:color="auto"/>
            </w:tcBorders>
            <w:shd w:val="clear" w:color="000000" w:fill="FFFFFF"/>
            <w:noWrap/>
            <w:vAlign w:val="center"/>
            <w:hideMark/>
          </w:tcPr>
          <w:p w14:paraId="1FD99F44" w14:textId="77777777" w:rsidR="006B1E0E" w:rsidRPr="00230618" w:rsidRDefault="006B1E0E" w:rsidP="006B1E0E">
            <w:pPr>
              <w:spacing w:after="0" w:line="240" w:lineRule="auto"/>
              <w:jc w:val="center"/>
              <w:rPr>
                <w:color w:val="000000"/>
              </w:rPr>
            </w:pPr>
            <w:r w:rsidRPr="00230618">
              <w:rPr>
                <w:color w:val="000000"/>
              </w:rPr>
              <w:t>21</w:t>
            </w:r>
          </w:p>
        </w:tc>
        <w:tc>
          <w:tcPr>
            <w:tcW w:w="1708" w:type="dxa"/>
            <w:tcBorders>
              <w:top w:val="nil"/>
              <w:left w:val="nil"/>
              <w:bottom w:val="single" w:sz="4" w:space="0" w:color="auto"/>
              <w:right w:val="single" w:sz="4" w:space="0" w:color="auto"/>
            </w:tcBorders>
            <w:shd w:val="clear" w:color="000000" w:fill="FFFFFF"/>
            <w:vAlign w:val="center"/>
            <w:hideMark/>
          </w:tcPr>
          <w:p w14:paraId="7ABFAD8B" w14:textId="77777777" w:rsidR="006B1E0E" w:rsidRPr="00230618" w:rsidRDefault="006B1E0E" w:rsidP="006B1E0E">
            <w:pPr>
              <w:spacing w:after="0" w:line="240" w:lineRule="auto"/>
              <w:jc w:val="center"/>
              <w:rPr>
                <w:color w:val="000000"/>
              </w:rPr>
            </w:pPr>
            <w:r w:rsidRPr="00230618">
              <w:rPr>
                <w:color w:val="000000"/>
              </w:rPr>
              <w:t>06.05.2024</w:t>
            </w:r>
          </w:p>
        </w:tc>
      </w:tr>
      <w:tr w:rsidR="006B1E0E" w:rsidRPr="00230618" w14:paraId="4BB4C09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36EEEC5" w14:textId="77777777" w:rsidR="006B1E0E" w:rsidRPr="00230618" w:rsidRDefault="006B1E0E" w:rsidP="006B1E0E">
            <w:pPr>
              <w:spacing w:after="0" w:line="240" w:lineRule="auto"/>
              <w:jc w:val="center"/>
              <w:rPr>
                <w:color w:val="000000"/>
              </w:rPr>
            </w:pPr>
            <w:r w:rsidRPr="00230618">
              <w:rPr>
                <w:color w:val="000000"/>
              </w:rPr>
              <w:t>11</w:t>
            </w:r>
          </w:p>
        </w:tc>
        <w:tc>
          <w:tcPr>
            <w:tcW w:w="2635" w:type="dxa"/>
            <w:tcBorders>
              <w:top w:val="nil"/>
              <w:left w:val="nil"/>
              <w:bottom w:val="single" w:sz="4" w:space="0" w:color="auto"/>
              <w:right w:val="single" w:sz="4" w:space="0" w:color="auto"/>
            </w:tcBorders>
            <w:shd w:val="clear" w:color="000000" w:fill="FFFFFF"/>
            <w:vAlign w:val="center"/>
            <w:hideMark/>
          </w:tcPr>
          <w:p w14:paraId="01CAF09C"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vAlign w:val="center"/>
            <w:hideMark/>
          </w:tcPr>
          <w:p w14:paraId="617D39A8" w14:textId="77777777" w:rsidR="006B1E0E" w:rsidRPr="00230618" w:rsidRDefault="006B1E0E" w:rsidP="006B1E0E">
            <w:pPr>
              <w:spacing w:after="0" w:line="240" w:lineRule="auto"/>
              <w:rPr>
                <w:color w:val="000000"/>
              </w:rPr>
            </w:pPr>
            <w:r w:rsidRPr="00230618">
              <w:rPr>
                <w:color w:val="000000"/>
              </w:rPr>
              <w:t>ул. Полярная, д. 20</w:t>
            </w:r>
          </w:p>
        </w:tc>
        <w:tc>
          <w:tcPr>
            <w:tcW w:w="1776" w:type="dxa"/>
            <w:tcBorders>
              <w:top w:val="nil"/>
              <w:left w:val="nil"/>
              <w:bottom w:val="single" w:sz="4" w:space="0" w:color="auto"/>
              <w:right w:val="single" w:sz="4" w:space="0" w:color="auto"/>
            </w:tcBorders>
            <w:shd w:val="clear" w:color="000000" w:fill="FFFFFF"/>
            <w:noWrap/>
            <w:vAlign w:val="center"/>
            <w:hideMark/>
          </w:tcPr>
          <w:p w14:paraId="1C19C996" w14:textId="77777777" w:rsidR="006B1E0E" w:rsidRPr="00230618" w:rsidRDefault="006B1E0E" w:rsidP="006B1E0E">
            <w:pPr>
              <w:spacing w:after="0" w:line="240" w:lineRule="auto"/>
              <w:jc w:val="center"/>
              <w:rPr>
                <w:color w:val="000000"/>
              </w:rPr>
            </w:pPr>
            <w:r w:rsidRPr="00230618">
              <w:rPr>
                <w:color w:val="000000"/>
              </w:rPr>
              <w:t>1975</w:t>
            </w:r>
          </w:p>
        </w:tc>
        <w:tc>
          <w:tcPr>
            <w:tcW w:w="2266" w:type="dxa"/>
            <w:tcBorders>
              <w:top w:val="nil"/>
              <w:left w:val="nil"/>
              <w:bottom w:val="single" w:sz="4" w:space="0" w:color="auto"/>
              <w:right w:val="single" w:sz="4" w:space="0" w:color="auto"/>
            </w:tcBorders>
            <w:shd w:val="clear" w:color="000000" w:fill="FFFFFF"/>
            <w:noWrap/>
            <w:vAlign w:val="center"/>
            <w:hideMark/>
          </w:tcPr>
          <w:p w14:paraId="24574B06" w14:textId="77777777" w:rsidR="006B1E0E" w:rsidRPr="00230618" w:rsidRDefault="006B1E0E" w:rsidP="006B1E0E">
            <w:pPr>
              <w:spacing w:after="0" w:line="240" w:lineRule="auto"/>
              <w:jc w:val="center"/>
              <w:rPr>
                <w:color w:val="000000"/>
              </w:rPr>
            </w:pPr>
            <w:r w:rsidRPr="00230618">
              <w:rPr>
                <w:color w:val="000000"/>
              </w:rPr>
              <w:t>18.11.2015</w:t>
            </w:r>
          </w:p>
        </w:tc>
        <w:tc>
          <w:tcPr>
            <w:tcW w:w="1240" w:type="dxa"/>
            <w:tcBorders>
              <w:top w:val="nil"/>
              <w:left w:val="nil"/>
              <w:bottom w:val="single" w:sz="4" w:space="0" w:color="auto"/>
              <w:right w:val="single" w:sz="4" w:space="0" w:color="auto"/>
            </w:tcBorders>
            <w:shd w:val="clear" w:color="000000" w:fill="FFFFFF"/>
            <w:noWrap/>
            <w:vAlign w:val="center"/>
            <w:hideMark/>
          </w:tcPr>
          <w:p w14:paraId="43E5DC41" w14:textId="77777777" w:rsidR="006B1E0E" w:rsidRPr="00230618" w:rsidRDefault="006B1E0E" w:rsidP="006B1E0E">
            <w:pPr>
              <w:spacing w:after="0" w:line="240" w:lineRule="auto"/>
              <w:jc w:val="center"/>
              <w:rPr>
                <w:color w:val="000000"/>
              </w:rPr>
            </w:pPr>
            <w:r w:rsidRPr="00230618">
              <w:rPr>
                <w:color w:val="000000"/>
              </w:rPr>
              <w:t>480,80</w:t>
            </w:r>
          </w:p>
        </w:tc>
        <w:tc>
          <w:tcPr>
            <w:tcW w:w="1464" w:type="dxa"/>
            <w:tcBorders>
              <w:top w:val="nil"/>
              <w:left w:val="nil"/>
              <w:bottom w:val="single" w:sz="4" w:space="0" w:color="auto"/>
              <w:right w:val="single" w:sz="4" w:space="0" w:color="auto"/>
            </w:tcBorders>
            <w:shd w:val="clear" w:color="000000" w:fill="FFFFFF"/>
            <w:noWrap/>
            <w:vAlign w:val="center"/>
            <w:hideMark/>
          </w:tcPr>
          <w:p w14:paraId="643F707E" w14:textId="77777777" w:rsidR="006B1E0E" w:rsidRPr="00230618" w:rsidRDefault="006B1E0E" w:rsidP="006B1E0E">
            <w:pPr>
              <w:spacing w:after="0" w:line="240" w:lineRule="auto"/>
              <w:jc w:val="center"/>
              <w:rPr>
                <w:color w:val="000000"/>
              </w:rPr>
            </w:pPr>
            <w:r w:rsidRPr="00230618">
              <w:rPr>
                <w:color w:val="000000"/>
              </w:rPr>
              <w:t>28</w:t>
            </w:r>
          </w:p>
        </w:tc>
        <w:tc>
          <w:tcPr>
            <w:tcW w:w="1708" w:type="dxa"/>
            <w:tcBorders>
              <w:top w:val="nil"/>
              <w:left w:val="nil"/>
              <w:bottom w:val="single" w:sz="4" w:space="0" w:color="auto"/>
              <w:right w:val="single" w:sz="4" w:space="0" w:color="auto"/>
            </w:tcBorders>
            <w:shd w:val="clear" w:color="000000" w:fill="FFFFFF"/>
            <w:vAlign w:val="center"/>
            <w:hideMark/>
          </w:tcPr>
          <w:p w14:paraId="70CB8B87" w14:textId="77777777" w:rsidR="006B1E0E" w:rsidRPr="00230618" w:rsidRDefault="006B1E0E" w:rsidP="006B1E0E">
            <w:pPr>
              <w:spacing w:after="0" w:line="240" w:lineRule="auto"/>
              <w:jc w:val="center"/>
              <w:rPr>
                <w:color w:val="000000"/>
              </w:rPr>
            </w:pPr>
            <w:r w:rsidRPr="00230618">
              <w:rPr>
                <w:color w:val="000000"/>
              </w:rPr>
              <w:t>04.02.2020</w:t>
            </w:r>
          </w:p>
        </w:tc>
      </w:tr>
      <w:tr w:rsidR="006B1E0E" w:rsidRPr="00230618" w14:paraId="246B7CFF"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4E2990" w14:textId="77777777" w:rsidR="006B1E0E" w:rsidRPr="00230618" w:rsidRDefault="006B1E0E" w:rsidP="006B1E0E">
            <w:pPr>
              <w:spacing w:after="0" w:line="240" w:lineRule="auto"/>
              <w:rPr>
                <w:b/>
                <w:bCs/>
                <w:color w:val="000000"/>
              </w:rPr>
            </w:pPr>
            <w:r w:rsidRPr="00230618">
              <w:rPr>
                <w:b/>
                <w:bCs/>
                <w:color w:val="000000"/>
              </w:rPr>
              <w:lastRenderedPageBreak/>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019D740D"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1079B838"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289CF73E" w14:textId="77777777" w:rsidR="006B1E0E" w:rsidRPr="00230618" w:rsidRDefault="006B1E0E" w:rsidP="006B1E0E">
            <w:pPr>
              <w:spacing w:after="0" w:line="240" w:lineRule="auto"/>
              <w:jc w:val="center"/>
              <w:rPr>
                <w:b/>
                <w:bCs/>
                <w:color w:val="000000"/>
              </w:rPr>
            </w:pPr>
            <w:r w:rsidRPr="00230618">
              <w:rPr>
                <w:b/>
                <w:bCs/>
                <w:color w:val="000000"/>
              </w:rPr>
              <w:t>5 172,3</w:t>
            </w:r>
          </w:p>
        </w:tc>
        <w:tc>
          <w:tcPr>
            <w:tcW w:w="1464" w:type="dxa"/>
            <w:tcBorders>
              <w:top w:val="nil"/>
              <w:left w:val="nil"/>
              <w:bottom w:val="single" w:sz="4" w:space="0" w:color="auto"/>
              <w:right w:val="single" w:sz="4" w:space="0" w:color="auto"/>
            </w:tcBorders>
            <w:shd w:val="clear" w:color="000000" w:fill="FFFFFF"/>
            <w:noWrap/>
            <w:vAlign w:val="center"/>
            <w:hideMark/>
          </w:tcPr>
          <w:p w14:paraId="28C5BBA9" w14:textId="77777777" w:rsidR="006B1E0E" w:rsidRPr="00230618" w:rsidRDefault="006B1E0E" w:rsidP="006B1E0E">
            <w:pPr>
              <w:spacing w:after="0" w:line="240" w:lineRule="auto"/>
              <w:jc w:val="center"/>
              <w:rPr>
                <w:b/>
                <w:bCs/>
              </w:rPr>
            </w:pPr>
            <w:r w:rsidRPr="00230618">
              <w:rPr>
                <w:b/>
                <w:bCs/>
              </w:rPr>
              <w:t>304</w:t>
            </w:r>
          </w:p>
        </w:tc>
        <w:tc>
          <w:tcPr>
            <w:tcW w:w="1708" w:type="dxa"/>
            <w:tcBorders>
              <w:top w:val="nil"/>
              <w:left w:val="nil"/>
              <w:bottom w:val="single" w:sz="4" w:space="0" w:color="auto"/>
              <w:right w:val="single" w:sz="4" w:space="0" w:color="auto"/>
            </w:tcBorders>
            <w:shd w:val="clear" w:color="000000" w:fill="FFFFFF"/>
            <w:noWrap/>
            <w:vAlign w:val="center"/>
            <w:hideMark/>
          </w:tcPr>
          <w:p w14:paraId="44BD1215"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027EA53D"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AA6F7D6" w14:textId="77777777" w:rsidR="006B1E0E" w:rsidRPr="00230618" w:rsidRDefault="006B1E0E" w:rsidP="006B1E0E">
            <w:pPr>
              <w:spacing w:after="0" w:line="240" w:lineRule="auto"/>
              <w:rPr>
                <w:b/>
                <w:bCs/>
                <w:color w:val="000000"/>
              </w:rPr>
            </w:pPr>
            <w:r w:rsidRPr="00230618">
              <w:rPr>
                <w:b/>
                <w:bCs/>
                <w:color w:val="000000"/>
              </w:rPr>
              <w:t>за счет бюджетных средств МР:</w:t>
            </w:r>
          </w:p>
        </w:tc>
      </w:tr>
      <w:tr w:rsidR="006B1E0E" w:rsidRPr="00230618" w14:paraId="7273324A"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F95B621"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3D78E6D5"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noWrap/>
            <w:hideMark/>
          </w:tcPr>
          <w:p w14:paraId="623C57DD" w14:textId="77777777" w:rsidR="006B1E0E" w:rsidRPr="00230618" w:rsidRDefault="006B1E0E" w:rsidP="006B1E0E">
            <w:pPr>
              <w:spacing w:after="0" w:line="240" w:lineRule="auto"/>
            </w:pPr>
            <w:r w:rsidRPr="00230618">
              <w:t>ул. Октябрьская Партия, д.2</w:t>
            </w:r>
          </w:p>
        </w:tc>
        <w:tc>
          <w:tcPr>
            <w:tcW w:w="1776" w:type="dxa"/>
            <w:tcBorders>
              <w:top w:val="nil"/>
              <w:left w:val="nil"/>
              <w:bottom w:val="single" w:sz="4" w:space="0" w:color="auto"/>
              <w:right w:val="single" w:sz="4" w:space="0" w:color="auto"/>
            </w:tcBorders>
            <w:shd w:val="clear" w:color="000000" w:fill="FFFFFF"/>
            <w:noWrap/>
            <w:vAlign w:val="center"/>
            <w:hideMark/>
          </w:tcPr>
          <w:p w14:paraId="400394FF" w14:textId="77777777" w:rsidR="006B1E0E" w:rsidRPr="00230618" w:rsidRDefault="006B1E0E" w:rsidP="006B1E0E">
            <w:pPr>
              <w:spacing w:after="0" w:line="240" w:lineRule="auto"/>
              <w:jc w:val="center"/>
              <w:rPr>
                <w:color w:val="000000"/>
              </w:rPr>
            </w:pPr>
            <w:r w:rsidRPr="00230618">
              <w:rPr>
                <w:color w:val="000000"/>
              </w:rPr>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6477E110"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6020843" w14:textId="77777777" w:rsidR="006B1E0E" w:rsidRPr="00230618" w:rsidRDefault="006B1E0E" w:rsidP="006B1E0E">
            <w:pPr>
              <w:spacing w:after="0" w:line="240" w:lineRule="auto"/>
              <w:jc w:val="center"/>
              <w:rPr>
                <w:color w:val="000000"/>
              </w:rPr>
            </w:pPr>
            <w:r w:rsidRPr="00230618">
              <w:rPr>
                <w:color w:val="000000"/>
              </w:rPr>
              <w:t>121,1</w:t>
            </w:r>
          </w:p>
        </w:tc>
        <w:tc>
          <w:tcPr>
            <w:tcW w:w="1464" w:type="dxa"/>
            <w:tcBorders>
              <w:top w:val="nil"/>
              <w:left w:val="nil"/>
              <w:bottom w:val="single" w:sz="4" w:space="0" w:color="auto"/>
              <w:right w:val="single" w:sz="4" w:space="0" w:color="auto"/>
            </w:tcBorders>
            <w:shd w:val="clear" w:color="000000" w:fill="FFFFFF"/>
            <w:vAlign w:val="center"/>
            <w:hideMark/>
          </w:tcPr>
          <w:p w14:paraId="7703F04B"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6D26540C"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7000DB8"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85D2A4F"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392CE20E"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noWrap/>
            <w:hideMark/>
          </w:tcPr>
          <w:p w14:paraId="09E90643" w14:textId="77777777" w:rsidR="006B1E0E" w:rsidRPr="00230618" w:rsidRDefault="006B1E0E" w:rsidP="006B1E0E">
            <w:pPr>
              <w:spacing w:after="0" w:line="240" w:lineRule="auto"/>
            </w:pPr>
            <w:r w:rsidRPr="00230618">
              <w:t>ул. Октябрьская Партия, д.3</w:t>
            </w:r>
          </w:p>
        </w:tc>
        <w:tc>
          <w:tcPr>
            <w:tcW w:w="1776" w:type="dxa"/>
            <w:tcBorders>
              <w:top w:val="nil"/>
              <w:left w:val="nil"/>
              <w:bottom w:val="single" w:sz="4" w:space="0" w:color="auto"/>
              <w:right w:val="single" w:sz="4" w:space="0" w:color="auto"/>
            </w:tcBorders>
            <w:shd w:val="clear" w:color="000000" w:fill="FFFFFF"/>
            <w:noWrap/>
            <w:vAlign w:val="center"/>
            <w:hideMark/>
          </w:tcPr>
          <w:p w14:paraId="4BA1DD47" w14:textId="77777777" w:rsidR="006B1E0E" w:rsidRPr="00230618" w:rsidRDefault="006B1E0E" w:rsidP="006B1E0E">
            <w:pPr>
              <w:spacing w:after="0" w:line="240" w:lineRule="auto"/>
              <w:jc w:val="center"/>
              <w:rPr>
                <w:color w:val="000000"/>
              </w:rPr>
            </w:pPr>
            <w:r w:rsidRPr="00230618">
              <w:rPr>
                <w:color w:val="000000"/>
              </w:rPr>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1BB2DBB0"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7A2C22F" w14:textId="77777777" w:rsidR="006B1E0E" w:rsidRPr="00230618" w:rsidRDefault="006B1E0E" w:rsidP="006B1E0E">
            <w:pPr>
              <w:spacing w:after="0" w:line="240" w:lineRule="auto"/>
              <w:jc w:val="center"/>
              <w:rPr>
                <w:color w:val="000000"/>
              </w:rPr>
            </w:pPr>
            <w:r w:rsidRPr="00230618">
              <w:rPr>
                <w:color w:val="000000"/>
              </w:rPr>
              <w:t>122,3</w:t>
            </w:r>
          </w:p>
        </w:tc>
        <w:tc>
          <w:tcPr>
            <w:tcW w:w="1464" w:type="dxa"/>
            <w:tcBorders>
              <w:top w:val="nil"/>
              <w:left w:val="nil"/>
              <w:bottom w:val="single" w:sz="4" w:space="0" w:color="auto"/>
              <w:right w:val="single" w:sz="4" w:space="0" w:color="auto"/>
            </w:tcBorders>
            <w:shd w:val="clear" w:color="000000" w:fill="FFFFFF"/>
            <w:vAlign w:val="center"/>
            <w:hideMark/>
          </w:tcPr>
          <w:p w14:paraId="7A005758"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7A23B5BD"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3E8DE962"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81B21A2"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73E6433A"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3AE002E" w14:textId="77777777" w:rsidR="006B1E0E" w:rsidRPr="00230618" w:rsidRDefault="006B1E0E" w:rsidP="006B1E0E">
            <w:pPr>
              <w:spacing w:after="0" w:line="240" w:lineRule="auto"/>
            </w:pPr>
            <w:r w:rsidRPr="00230618">
              <w:t xml:space="preserve">ул. Октябрьская Партия, д.4 </w:t>
            </w:r>
          </w:p>
        </w:tc>
        <w:tc>
          <w:tcPr>
            <w:tcW w:w="1776" w:type="dxa"/>
            <w:tcBorders>
              <w:top w:val="nil"/>
              <w:left w:val="nil"/>
              <w:bottom w:val="single" w:sz="4" w:space="0" w:color="auto"/>
              <w:right w:val="single" w:sz="4" w:space="0" w:color="auto"/>
            </w:tcBorders>
            <w:shd w:val="clear" w:color="000000" w:fill="FFFFFF"/>
            <w:vAlign w:val="center"/>
            <w:hideMark/>
          </w:tcPr>
          <w:p w14:paraId="2549C525" w14:textId="77777777" w:rsidR="006B1E0E" w:rsidRPr="00230618" w:rsidRDefault="006B1E0E" w:rsidP="006B1E0E">
            <w:pPr>
              <w:spacing w:after="0" w:line="240" w:lineRule="auto"/>
              <w:jc w:val="center"/>
              <w:rPr>
                <w:color w:val="000000"/>
              </w:rPr>
            </w:pPr>
            <w:r w:rsidRPr="00230618">
              <w:rPr>
                <w:color w:val="000000"/>
              </w:rPr>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1A1CED8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2D0A8F5" w14:textId="77777777" w:rsidR="006B1E0E" w:rsidRPr="00230618" w:rsidRDefault="006B1E0E" w:rsidP="006B1E0E">
            <w:pPr>
              <w:spacing w:after="0" w:line="240" w:lineRule="auto"/>
              <w:jc w:val="center"/>
              <w:rPr>
                <w:color w:val="000000"/>
              </w:rPr>
            </w:pPr>
            <w:r w:rsidRPr="00230618">
              <w:rPr>
                <w:color w:val="000000"/>
              </w:rPr>
              <w:t>133,1</w:t>
            </w:r>
          </w:p>
        </w:tc>
        <w:tc>
          <w:tcPr>
            <w:tcW w:w="1464" w:type="dxa"/>
            <w:tcBorders>
              <w:top w:val="nil"/>
              <w:left w:val="nil"/>
              <w:bottom w:val="single" w:sz="4" w:space="0" w:color="auto"/>
              <w:right w:val="single" w:sz="4" w:space="0" w:color="auto"/>
            </w:tcBorders>
            <w:shd w:val="clear" w:color="000000" w:fill="FFFFFF"/>
            <w:vAlign w:val="center"/>
            <w:hideMark/>
          </w:tcPr>
          <w:p w14:paraId="79EEAE32"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549DA348"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7780677"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53F217A"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41F42D1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4F72E183" w14:textId="77777777" w:rsidR="006B1E0E" w:rsidRPr="00230618" w:rsidRDefault="006B1E0E" w:rsidP="006B1E0E">
            <w:pPr>
              <w:spacing w:after="0" w:line="240" w:lineRule="auto"/>
            </w:pPr>
            <w:r w:rsidRPr="00230618">
              <w:t>ул. Октябрьская Партия, д.6</w:t>
            </w:r>
          </w:p>
        </w:tc>
        <w:tc>
          <w:tcPr>
            <w:tcW w:w="1776" w:type="dxa"/>
            <w:tcBorders>
              <w:top w:val="nil"/>
              <w:left w:val="nil"/>
              <w:bottom w:val="single" w:sz="4" w:space="0" w:color="auto"/>
              <w:right w:val="single" w:sz="4" w:space="0" w:color="auto"/>
            </w:tcBorders>
            <w:shd w:val="clear" w:color="000000" w:fill="FFFFFF"/>
            <w:noWrap/>
            <w:vAlign w:val="center"/>
            <w:hideMark/>
          </w:tcPr>
          <w:p w14:paraId="054238BC" w14:textId="77777777" w:rsidR="006B1E0E" w:rsidRPr="00230618" w:rsidRDefault="006B1E0E" w:rsidP="006B1E0E">
            <w:pPr>
              <w:spacing w:after="0" w:line="240" w:lineRule="auto"/>
              <w:jc w:val="center"/>
            </w:pPr>
            <w:r w:rsidRPr="00230618">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5887251D"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3A7B8CE" w14:textId="77777777" w:rsidR="006B1E0E" w:rsidRPr="00230618" w:rsidRDefault="006B1E0E" w:rsidP="006B1E0E">
            <w:pPr>
              <w:spacing w:after="0" w:line="240" w:lineRule="auto"/>
              <w:jc w:val="center"/>
            </w:pPr>
            <w:r w:rsidRPr="00230618">
              <w:t>119,6</w:t>
            </w:r>
          </w:p>
        </w:tc>
        <w:tc>
          <w:tcPr>
            <w:tcW w:w="1464" w:type="dxa"/>
            <w:tcBorders>
              <w:top w:val="nil"/>
              <w:left w:val="nil"/>
              <w:bottom w:val="single" w:sz="4" w:space="0" w:color="auto"/>
              <w:right w:val="single" w:sz="4" w:space="0" w:color="auto"/>
            </w:tcBorders>
            <w:shd w:val="clear" w:color="000000" w:fill="FFFFFF"/>
            <w:vAlign w:val="center"/>
            <w:hideMark/>
          </w:tcPr>
          <w:p w14:paraId="6469868F"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3F5BFFFB"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5A22D043"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29CEB9B" w14:textId="77777777" w:rsidR="006B1E0E" w:rsidRPr="00230618" w:rsidRDefault="006B1E0E" w:rsidP="006B1E0E">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3907741F"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DFEA8CB" w14:textId="77777777" w:rsidR="006B1E0E" w:rsidRPr="00230618" w:rsidRDefault="006B1E0E" w:rsidP="006B1E0E">
            <w:pPr>
              <w:spacing w:after="0" w:line="240" w:lineRule="auto"/>
            </w:pPr>
            <w:r w:rsidRPr="00230618">
              <w:t>ул. Октябрьская Партия, д.7</w:t>
            </w:r>
          </w:p>
        </w:tc>
        <w:tc>
          <w:tcPr>
            <w:tcW w:w="1776" w:type="dxa"/>
            <w:tcBorders>
              <w:top w:val="nil"/>
              <w:left w:val="nil"/>
              <w:bottom w:val="single" w:sz="4" w:space="0" w:color="auto"/>
              <w:right w:val="single" w:sz="4" w:space="0" w:color="auto"/>
            </w:tcBorders>
            <w:shd w:val="clear" w:color="000000" w:fill="FFFFFF"/>
            <w:noWrap/>
            <w:vAlign w:val="center"/>
            <w:hideMark/>
          </w:tcPr>
          <w:p w14:paraId="5D9E6449" w14:textId="77777777" w:rsidR="006B1E0E" w:rsidRPr="00230618" w:rsidRDefault="006B1E0E" w:rsidP="006B1E0E">
            <w:pPr>
              <w:spacing w:after="0" w:line="240" w:lineRule="auto"/>
              <w:jc w:val="center"/>
            </w:pPr>
            <w:r w:rsidRPr="00230618">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207A3E21"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0CAE4A43" w14:textId="77777777" w:rsidR="006B1E0E" w:rsidRPr="00230618" w:rsidRDefault="006B1E0E" w:rsidP="006B1E0E">
            <w:pPr>
              <w:spacing w:after="0" w:line="240" w:lineRule="auto"/>
              <w:jc w:val="center"/>
              <w:rPr>
                <w:color w:val="000000"/>
              </w:rPr>
            </w:pPr>
            <w:r w:rsidRPr="00230618">
              <w:rPr>
                <w:color w:val="000000"/>
              </w:rPr>
              <w:t>114,0</w:t>
            </w:r>
          </w:p>
        </w:tc>
        <w:tc>
          <w:tcPr>
            <w:tcW w:w="1464" w:type="dxa"/>
            <w:tcBorders>
              <w:top w:val="nil"/>
              <w:left w:val="nil"/>
              <w:bottom w:val="single" w:sz="4" w:space="0" w:color="auto"/>
              <w:right w:val="single" w:sz="4" w:space="0" w:color="auto"/>
            </w:tcBorders>
            <w:shd w:val="clear" w:color="000000" w:fill="FFFFFF"/>
            <w:vAlign w:val="center"/>
            <w:hideMark/>
          </w:tcPr>
          <w:p w14:paraId="1563B0C1"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2C80895F"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7A1C98D"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049C7083" w14:textId="77777777" w:rsidR="006B1E0E" w:rsidRPr="00230618" w:rsidRDefault="006B1E0E" w:rsidP="006B1E0E">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009500B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F497659" w14:textId="77777777" w:rsidR="006B1E0E" w:rsidRPr="00230618" w:rsidRDefault="006B1E0E" w:rsidP="006B1E0E">
            <w:pPr>
              <w:spacing w:after="0" w:line="240" w:lineRule="auto"/>
            </w:pPr>
            <w:r w:rsidRPr="00230618">
              <w:t xml:space="preserve">ул. Октябрьская Партия, д.8 </w:t>
            </w:r>
          </w:p>
        </w:tc>
        <w:tc>
          <w:tcPr>
            <w:tcW w:w="1776" w:type="dxa"/>
            <w:tcBorders>
              <w:top w:val="nil"/>
              <w:left w:val="nil"/>
              <w:bottom w:val="single" w:sz="4" w:space="0" w:color="auto"/>
              <w:right w:val="single" w:sz="4" w:space="0" w:color="auto"/>
            </w:tcBorders>
            <w:shd w:val="clear" w:color="000000" w:fill="FFFFFF"/>
            <w:noWrap/>
            <w:vAlign w:val="center"/>
            <w:hideMark/>
          </w:tcPr>
          <w:p w14:paraId="704E1690" w14:textId="77777777" w:rsidR="006B1E0E" w:rsidRPr="00230618" w:rsidRDefault="006B1E0E" w:rsidP="006B1E0E">
            <w:pPr>
              <w:spacing w:after="0" w:line="240" w:lineRule="auto"/>
              <w:jc w:val="center"/>
            </w:pPr>
            <w:r w:rsidRPr="00230618">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7EC47CC8"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2F40934" w14:textId="77777777" w:rsidR="006B1E0E" w:rsidRPr="00230618" w:rsidRDefault="006B1E0E" w:rsidP="006B1E0E">
            <w:pPr>
              <w:spacing w:after="0" w:line="240" w:lineRule="auto"/>
              <w:jc w:val="center"/>
              <w:rPr>
                <w:color w:val="000000"/>
              </w:rPr>
            </w:pPr>
            <w:r w:rsidRPr="00230618">
              <w:rPr>
                <w:color w:val="000000"/>
              </w:rPr>
              <w:t>150,3</w:t>
            </w:r>
          </w:p>
        </w:tc>
        <w:tc>
          <w:tcPr>
            <w:tcW w:w="1464" w:type="dxa"/>
            <w:tcBorders>
              <w:top w:val="nil"/>
              <w:left w:val="nil"/>
              <w:bottom w:val="single" w:sz="4" w:space="0" w:color="auto"/>
              <w:right w:val="single" w:sz="4" w:space="0" w:color="auto"/>
            </w:tcBorders>
            <w:shd w:val="clear" w:color="000000" w:fill="FFFFFF"/>
            <w:vAlign w:val="center"/>
            <w:hideMark/>
          </w:tcPr>
          <w:p w14:paraId="7711F62A"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071DA724"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2881070C"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4BDE5EA" w14:textId="77777777" w:rsidR="006B1E0E" w:rsidRPr="00230618" w:rsidRDefault="006B1E0E" w:rsidP="006B1E0E">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742A049E"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0B000D99" w14:textId="77777777" w:rsidR="006B1E0E" w:rsidRPr="00230618" w:rsidRDefault="006B1E0E" w:rsidP="006B1E0E">
            <w:pPr>
              <w:spacing w:after="0" w:line="240" w:lineRule="auto"/>
            </w:pPr>
            <w:r w:rsidRPr="00230618">
              <w:t xml:space="preserve">ул. Октябрьская Партия, д.9 </w:t>
            </w:r>
          </w:p>
        </w:tc>
        <w:tc>
          <w:tcPr>
            <w:tcW w:w="1776" w:type="dxa"/>
            <w:tcBorders>
              <w:top w:val="nil"/>
              <w:left w:val="nil"/>
              <w:bottom w:val="single" w:sz="4" w:space="0" w:color="auto"/>
              <w:right w:val="single" w:sz="4" w:space="0" w:color="auto"/>
            </w:tcBorders>
            <w:shd w:val="clear" w:color="000000" w:fill="FFFFFF"/>
            <w:noWrap/>
            <w:vAlign w:val="center"/>
            <w:hideMark/>
          </w:tcPr>
          <w:p w14:paraId="1C166526" w14:textId="77777777" w:rsidR="006B1E0E" w:rsidRPr="00230618" w:rsidRDefault="006B1E0E" w:rsidP="006B1E0E">
            <w:pPr>
              <w:spacing w:after="0" w:line="240" w:lineRule="auto"/>
              <w:jc w:val="center"/>
            </w:pPr>
            <w:r w:rsidRPr="00230618">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22332FFC"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0C48D79" w14:textId="77777777" w:rsidR="006B1E0E" w:rsidRPr="00230618" w:rsidRDefault="006B1E0E" w:rsidP="006B1E0E">
            <w:pPr>
              <w:spacing w:after="0" w:line="240" w:lineRule="auto"/>
              <w:jc w:val="center"/>
              <w:rPr>
                <w:color w:val="000000"/>
              </w:rPr>
            </w:pPr>
            <w:r w:rsidRPr="00230618">
              <w:rPr>
                <w:color w:val="000000"/>
              </w:rPr>
              <w:t>112,9</w:t>
            </w:r>
          </w:p>
        </w:tc>
        <w:tc>
          <w:tcPr>
            <w:tcW w:w="1464" w:type="dxa"/>
            <w:tcBorders>
              <w:top w:val="nil"/>
              <w:left w:val="nil"/>
              <w:bottom w:val="single" w:sz="4" w:space="0" w:color="auto"/>
              <w:right w:val="single" w:sz="4" w:space="0" w:color="auto"/>
            </w:tcBorders>
            <w:shd w:val="clear" w:color="000000" w:fill="FFFFFF"/>
            <w:vAlign w:val="center"/>
            <w:hideMark/>
          </w:tcPr>
          <w:p w14:paraId="2F7413E7" w14:textId="77777777" w:rsidR="006B1E0E" w:rsidRPr="00230618" w:rsidRDefault="006B1E0E" w:rsidP="006B1E0E">
            <w:pPr>
              <w:spacing w:after="0" w:line="240" w:lineRule="auto"/>
              <w:jc w:val="center"/>
            </w:pPr>
            <w:r w:rsidRPr="00230618">
              <w:t>9</w:t>
            </w:r>
          </w:p>
        </w:tc>
        <w:tc>
          <w:tcPr>
            <w:tcW w:w="1708" w:type="dxa"/>
            <w:tcBorders>
              <w:top w:val="nil"/>
              <w:left w:val="nil"/>
              <w:bottom w:val="single" w:sz="4" w:space="0" w:color="auto"/>
              <w:right w:val="single" w:sz="4" w:space="0" w:color="auto"/>
            </w:tcBorders>
            <w:shd w:val="clear" w:color="000000" w:fill="FFFFFF"/>
            <w:noWrap/>
            <w:vAlign w:val="center"/>
            <w:hideMark/>
          </w:tcPr>
          <w:p w14:paraId="132C608F"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75C8A68D"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8F81A91" w14:textId="77777777" w:rsidR="006B1E0E" w:rsidRPr="00230618" w:rsidRDefault="006B1E0E" w:rsidP="006B1E0E">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61202A4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A01E9F0" w14:textId="77777777" w:rsidR="006B1E0E" w:rsidRPr="00230618" w:rsidRDefault="006B1E0E" w:rsidP="006B1E0E">
            <w:pPr>
              <w:spacing w:after="0" w:line="240" w:lineRule="auto"/>
            </w:pPr>
            <w:r w:rsidRPr="00230618">
              <w:t xml:space="preserve">ул. Октябрьская Партия, д.10 </w:t>
            </w:r>
          </w:p>
        </w:tc>
        <w:tc>
          <w:tcPr>
            <w:tcW w:w="1776" w:type="dxa"/>
            <w:tcBorders>
              <w:top w:val="nil"/>
              <w:left w:val="nil"/>
              <w:bottom w:val="single" w:sz="4" w:space="0" w:color="auto"/>
              <w:right w:val="single" w:sz="4" w:space="0" w:color="auto"/>
            </w:tcBorders>
            <w:shd w:val="clear" w:color="000000" w:fill="FFFFFF"/>
            <w:noWrap/>
            <w:vAlign w:val="center"/>
            <w:hideMark/>
          </w:tcPr>
          <w:p w14:paraId="26786C5D" w14:textId="77777777" w:rsidR="006B1E0E" w:rsidRPr="00230618" w:rsidRDefault="006B1E0E" w:rsidP="006B1E0E">
            <w:pPr>
              <w:spacing w:after="0" w:line="240" w:lineRule="auto"/>
              <w:jc w:val="center"/>
            </w:pPr>
            <w:r w:rsidRPr="00230618">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74E1ECE5"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1A4A077A" w14:textId="77777777" w:rsidR="006B1E0E" w:rsidRPr="00230618" w:rsidRDefault="006B1E0E" w:rsidP="006B1E0E">
            <w:pPr>
              <w:spacing w:after="0" w:line="240" w:lineRule="auto"/>
              <w:jc w:val="center"/>
              <w:rPr>
                <w:color w:val="000000"/>
              </w:rPr>
            </w:pPr>
            <w:r w:rsidRPr="00230618">
              <w:rPr>
                <w:color w:val="000000"/>
              </w:rPr>
              <w:t>93,8</w:t>
            </w:r>
          </w:p>
        </w:tc>
        <w:tc>
          <w:tcPr>
            <w:tcW w:w="1464" w:type="dxa"/>
            <w:tcBorders>
              <w:top w:val="nil"/>
              <w:left w:val="nil"/>
              <w:bottom w:val="single" w:sz="4" w:space="0" w:color="auto"/>
              <w:right w:val="single" w:sz="4" w:space="0" w:color="auto"/>
            </w:tcBorders>
            <w:shd w:val="clear" w:color="000000" w:fill="FFFFFF"/>
            <w:vAlign w:val="center"/>
            <w:hideMark/>
          </w:tcPr>
          <w:p w14:paraId="250D9795"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57CF4D1"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57875FB7"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DAA6B01" w14:textId="77777777" w:rsidR="006B1E0E" w:rsidRPr="00230618" w:rsidRDefault="006B1E0E" w:rsidP="006B1E0E">
            <w:pPr>
              <w:spacing w:after="0" w:line="240" w:lineRule="auto"/>
              <w:jc w:val="center"/>
              <w:rPr>
                <w:color w:val="000000"/>
              </w:rPr>
            </w:pPr>
            <w:r w:rsidRPr="00230618">
              <w:rPr>
                <w:color w:val="000000"/>
              </w:rPr>
              <w:t>9</w:t>
            </w:r>
          </w:p>
        </w:tc>
        <w:tc>
          <w:tcPr>
            <w:tcW w:w="2635" w:type="dxa"/>
            <w:tcBorders>
              <w:top w:val="nil"/>
              <w:left w:val="nil"/>
              <w:bottom w:val="single" w:sz="4" w:space="0" w:color="auto"/>
              <w:right w:val="single" w:sz="4" w:space="0" w:color="auto"/>
            </w:tcBorders>
            <w:shd w:val="clear" w:color="000000" w:fill="FFFFFF"/>
            <w:vAlign w:val="center"/>
            <w:hideMark/>
          </w:tcPr>
          <w:p w14:paraId="7DD7E1E5"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E021AE8" w14:textId="77777777" w:rsidR="006B1E0E" w:rsidRPr="00230618" w:rsidRDefault="006B1E0E" w:rsidP="006B1E0E">
            <w:pPr>
              <w:spacing w:after="0" w:line="240" w:lineRule="auto"/>
            </w:pPr>
            <w:r w:rsidRPr="00230618">
              <w:t xml:space="preserve">ул. Октябрьская Партия, д.11 </w:t>
            </w:r>
          </w:p>
        </w:tc>
        <w:tc>
          <w:tcPr>
            <w:tcW w:w="1776" w:type="dxa"/>
            <w:tcBorders>
              <w:top w:val="nil"/>
              <w:left w:val="nil"/>
              <w:bottom w:val="single" w:sz="4" w:space="0" w:color="auto"/>
              <w:right w:val="single" w:sz="4" w:space="0" w:color="auto"/>
            </w:tcBorders>
            <w:shd w:val="clear" w:color="000000" w:fill="FFFFFF"/>
            <w:noWrap/>
            <w:vAlign w:val="center"/>
            <w:hideMark/>
          </w:tcPr>
          <w:p w14:paraId="11CF14EB" w14:textId="77777777" w:rsidR="006B1E0E" w:rsidRPr="00230618" w:rsidRDefault="006B1E0E" w:rsidP="006B1E0E">
            <w:pPr>
              <w:spacing w:after="0" w:line="240" w:lineRule="auto"/>
              <w:jc w:val="center"/>
            </w:pPr>
            <w:r w:rsidRPr="00230618">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50623EA8"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40A9137" w14:textId="77777777" w:rsidR="006B1E0E" w:rsidRPr="00230618" w:rsidRDefault="006B1E0E" w:rsidP="006B1E0E">
            <w:pPr>
              <w:spacing w:after="0" w:line="240" w:lineRule="auto"/>
              <w:jc w:val="center"/>
              <w:rPr>
                <w:color w:val="000000"/>
              </w:rPr>
            </w:pPr>
            <w:r w:rsidRPr="00230618">
              <w:rPr>
                <w:color w:val="000000"/>
              </w:rPr>
              <w:t>115,3</w:t>
            </w:r>
          </w:p>
        </w:tc>
        <w:tc>
          <w:tcPr>
            <w:tcW w:w="1464" w:type="dxa"/>
            <w:tcBorders>
              <w:top w:val="nil"/>
              <w:left w:val="nil"/>
              <w:bottom w:val="single" w:sz="4" w:space="0" w:color="auto"/>
              <w:right w:val="single" w:sz="4" w:space="0" w:color="auto"/>
            </w:tcBorders>
            <w:shd w:val="clear" w:color="000000" w:fill="FFFFFF"/>
            <w:vAlign w:val="center"/>
            <w:hideMark/>
          </w:tcPr>
          <w:p w14:paraId="0471D130"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1D72C8A0"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55FB3C1A"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F6FD528" w14:textId="77777777" w:rsidR="006B1E0E" w:rsidRPr="00230618" w:rsidRDefault="006B1E0E" w:rsidP="006B1E0E">
            <w:pPr>
              <w:spacing w:after="0" w:line="240" w:lineRule="auto"/>
              <w:jc w:val="center"/>
              <w:rPr>
                <w:color w:val="000000"/>
              </w:rPr>
            </w:pPr>
            <w:r w:rsidRPr="00230618">
              <w:rPr>
                <w:color w:val="000000"/>
              </w:rPr>
              <w:t>10</w:t>
            </w:r>
          </w:p>
        </w:tc>
        <w:tc>
          <w:tcPr>
            <w:tcW w:w="2635" w:type="dxa"/>
            <w:tcBorders>
              <w:top w:val="nil"/>
              <w:left w:val="nil"/>
              <w:bottom w:val="single" w:sz="4" w:space="0" w:color="auto"/>
              <w:right w:val="single" w:sz="4" w:space="0" w:color="auto"/>
            </w:tcBorders>
            <w:shd w:val="clear" w:color="000000" w:fill="FFFFFF"/>
            <w:vAlign w:val="center"/>
            <w:hideMark/>
          </w:tcPr>
          <w:p w14:paraId="00514C08"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49DE82FB" w14:textId="77777777" w:rsidR="006B1E0E" w:rsidRPr="00230618" w:rsidRDefault="006B1E0E" w:rsidP="006B1E0E">
            <w:pPr>
              <w:spacing w:after="0" w:line="240" w:lineRule="auto"/>
            </w:pPr>
            <w:r w:rsidRPr="00230618">
              <w:t>ул. Октябрьская Партия, д.14</w:t>
            </w:r>
          </w:p>
        </w:tc>
        <w:tc>
          <w:tcPr>
            <w:tcW w:w="1776" w:type="dxa"/>
            <w:tcBorders>
              <w:top w:val="nil"/>
              <w:left w:val="nil"/>
              <w:bottom w:val="single" w:sz="4" w:space="0" w:color="auto"/>
              <w:right w:val="single" w:sz="4" w:space="0" w:color="auto"/>
            </w:tcBorders>
            <w:shd w:val="clear" w:color="000000" w:fill="FFFFFF"/>
            <w:vAlign w:val="center"/>
            <w:hideMark/>
          </w:tcPr>
          <w:p w14:paraId="7853BA3D" w14:textId="77777777" w:rsidR="006B1E0E" w:rsidRPr="00230618" w:rsidRDefault="006B1E0E" w:rsidP="006B1E0E">
            <w:pPr>
              <w:spacing w:after="0" w:line="240" w:lineRule="auto"/>
              <w:jc w:val="center"/>
              <w:rPr>
                <w:color w:val="000000"/>
              </w:rPr>
            </w:pPr>
            <w:r w:rsidRPr="00230618">
              <w:rPr>
                <w:color w:val="000000"/>
              </w:rPr>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3F1CA355"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48B2C061" w14:textId="77777777" w:rsidR="006B1E0E" w:rsidRPr="00230618" w:rsidRDefault="006B1E0E" w:rsidP="006B1E0E">
            <w:pPr>
              <w:spacing w:after="0" w:line="240" w:lineRule="auto"/>
              <w:jc w:val="center"/>
              <w:rPr>
                <w:color w:val="000000"/>
              </w:rPr>
            </w:pPr>
            <w:r w:rsidRPr="00230618">
              <w:rPr>
                <w:color w:val="000000"/>
              </w:rPr>
              <w:t>193,2</w:t>
            </w:r>
          </w:p>
        </w:tc>
        <w:tc>
          <w:tcPr>
            <w:tcW w:w="1464" w:type="dxa"/>
            <w:tcBorders>
              <w:top w:val="nil"/>
              <w:left w:val="nil"/>
              <w:bottom w:val="single" w:sz="4" w:space="0" w:color="auto"/>
              <w:right w:val="single" w:sz="4" w:space="0" w:color="auto"/>
            </w:tcBorders>
            <w:shd w:val="clear" w:color="000000" w:fill="FFFFFF"/>
            <w:vAlign w:val="center"/>
            <w:hideMark/>
          </w:tcPr>
          <w:p w14:paraId="0C8B348A"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536B49CE"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5FD329E7"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23D8A3D" w14:textId="77777777" w:rsidR="006B1E0E" w:rsidRPr="00230618" w:rsidRDefault="006B1E0E" w:rsidP="006B1E0E">
            <w:pPr>
              <w:spacing w:after="0" w:line="240" w:lineRule="auto"/>
              <w:jc w:val="center"/>
              <w:rPr>
                <w:color w:val="000000"/>
              </w:rPr>
            </w:pPr>
            <w:r w:rsidRPr="00230618">
              <w:rPr>
                <w:color w:val="000000"/>
              </w:rPr>
              <w:t>11</w:t>
            </w:r>
          </w:p>
        </w:tc>
        <w:tc>
          <w:tcPr>
            <w:tcW w:w="2635" w:type="dxa"/>
            <w:tcBorders>
              <w:top w:val="nil"/>
              <w:left w:val="nil"/>
              <w:bottom w:val="single" w:sz="4" w:space="0" w:color="auto"/>
              <w:right w:val="single" w:sz="4" w:space="0" w:color="auto"/>
            </w:tcBorders>
            <w:shd w:val="clear" w:color="000000" w:fill="FFFFFF"/>
            <w:vAlign w:val="center"/>
            <w:hideMark/>
          </w:tcPr>
          <w:p w14:paraId="2DED030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789903B8" w14:textId="77777777" w:rsidR="006B1E0E" w:rsidRPr="00230618" w:rsidRDefault="006B1E0E" w:rsidP="006B1E0E">
            <w:pPr>
              <w:spacing w:after="0" w:line="240" w:lineRule="auto"/>
            </w:pPr>
            <w:r w:rsidRPr="00230618">
              <w:t>ул. Октябрьская Партия, д.15</w:t>
            </w:r>
          </w:p>
        </w:tc>
        <w:tc>
          <w:tcPr>
            <w:tcW w:w="1776" w:type="dxa"/>
            <w:tcBorders>
              <w:top w:val="nil"/>
              <w:left w:val="nil"/>
              <w:bottom w:val="single" w:sz="4" w:space="0" w:color="auto"/>
              <w:right w:val="single" w:sz="4" w:space="0" w:color="auto"/>
            </w:tcBorders>
            <w:shd w:val="clear" w:color="000000" w:fill="FFFFFF"/>
            <w:noWrap/>
            <w:vAlign w:val="center"/>
            <w:hideMark/>
          </w:tcPr>
          <w:p w14:paraId="21309930" w14:textId="77777777" w:rsidR="006B1E0E" w:rsidRPr="00230618" w:rsidRDefault="006B1E0E" w:rsidP="006B1E0E">
            <w:pPr>
              <w:spacing w:after="0" w:line="240" w:lineRule="auto"/>
              <w:jc w:val="center"/>
            </w:pPr>
            <w:r w:rsidRPr="00230618">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60719D47"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01AB9AA4" w14:textId="77777777" w:rsidR="006B1E0E" w:rsidRPr="00230618" w:rsidRDefault="006B1E0E" w:rsidP="006B1E0E">
            <w:pPr>
              <w:spacing w:after="0" w:line="240" w:lineRule="auto"/>
              <w:jc w:val="center"/>
              <w:rPr>
                <w:color w:val="000000"/>
              </w:rPr>
            </w:pPr>
            <w:r w:rsidRPr="00230618">
              <w:rPr>
                <w:color w:val="000000"/>
              </w:rPr>
              <w:t>163,0</w:t>
            </w:r>
          </w:p>
        </w:tc>
        <w:tc>
          <w:tcPr>
            <w:tcW w:w="1464" w:type="dxa"/>
            <w:tcBorders>
              <w:top w:val="nil"/>
              <w:left w:val="nil"/>
              <w:bottom w:val="single" w:sz="4" w:space="0" w:color="auto"/>
              <w:right w:val="single" w:sz="4" w:space="0" w:color="auto"/>
            </w:tcBorders>
            <w:shd w:val="clear" w:color="000000" w:fill="FFFFFF"/>
            <w:vAlign w:val="center"/>
            <w:hideMark/>
          </w:tcPr>
          <w:p w14:paraId="2F5843FF"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8354CE0"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9E1A2DA"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2FB7EC6" w14:textId="77777777" w:rsidR="006B1E0E" w:rsidRPr="00230618" w:rsidRDefault="006B1E0E" w:rsidP="006B1E0E">
            <w:pPr>
              <w:spacing w:after="0" w:line="240" w:lineRule="auto"/>
              <w:jc w:val="center"/>
              <w:rPr>
                <w:color w:val="000000"/>
              </w:rPr>
            </w:pPr>
            <w:r w:rsidRPr="00230618">
              <w:rPr>
                <w:color w:val="000000"/>
              </w:rPr>
              <w:t>12</w:t>
            </w:r>
          </w:p>
        </w:tc>
        <w:tc>
          <w:tcPr>
            <w:tcW w:w="2635" w:type="dxa"/>
            <w:tcBorders>
              <w:top w:val="nil"/>
              <w:left w:val="nil"/>
              <w:bottom w:val="single" w:sz="4" w:space="0" w:color="auto"/>
              <w:right w:val="single" w:sz="4" w:space="0" w:color="auto"/>
            </w:tcBorders>
            <w:shd w:val="clear" w:color="000000" w:fill="FFFFFF"/>
            <w:vAlign w:val="center"/>
            <w:hideMark/>
          </w:tcPr>
          <w:p w14:paraId="453B556F"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049658F" w14:textId="77777777" w:rsidR="006B1E0E" w:rsidRPr="00230618" w:rsidRDefault="006B1E0E" w:rsidP="006B1E0E">
            <w:pPr>
              <w:spacing w:after="0" w:line="240" w:lineRule="auto"/>
            </w:pPr>
            <w:r w:rsidRPr="00230618">
              <w:t>ул. Октябрьская Партия, д.16</w:t>
            </w:r>
          </w:p>
        </w:tc>
        <w:tc>
          <w:tcPr>
            <w:tcW w:w="1776" w:type="dxa"/>
            <w:tcBorders>
              <w:top w:val="nil"/>
              <w:left w:val="nil"/>
              <w:bottom w:val="single" w:sz="4" w:space="0" w:color="auto"/>
              <w:right w:val="single" w:sz="4" w:space="0" w:color="auto"/>
            </w:tcBorders>
            <w:shd w:val="clear" w:color="000000" w:fill="FFFFFF"/>
            <w:noWrap/>
            <w:vAlign w:val="center"/>
            <w:hideMark/>
          </w:tcPr>
          <w:p w14:paraId="6AC9D771" w14:textId="77777777" w:rsidR="006B1E0E" w:rsidRPr="00230618" w:rsidRDefault="006B1E0E" w:rsidP="006B1E0E">
            <w:pPr>
              <w:spacing w:after="0" w:line="240" w:lineRule="auto"/>
              <w:jc w:val="center"/>
            </w:pPr>
            <w:r w:rsidRPr="00230618">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5C5B089A"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B65F435" w14:textId="77777777" w:rsidR="006B1E0E" w:rsidRPr="00230618" w:rsidRDefault="006B1E0E" w:rsidP="006B1E0E">
            <w:pPr>
              <w:spacing w:after="0" w:line="240" w:lineRule="auto"/>
              <w:jc w:val="center"/>
              <w:rPr>
                <w:color w:val="000000"/>
              </w:rPr>
            </w:pPr>
            <w:r w:rsidRPr="00230618">
              <w:rPr>
                <w:color w:val="000000"/>
              </w:rPr>
              <w:t>111,6</w:t>
            </w:r>
          </w:p>
        </w:tc>
        <w:tc>
          <w:tcPr>
            <w:tcW w:w="1464" w:type="dxa"/>
            <w:tcBorders>
              <w:top w:val="nil"/>
              <w:left w:val="nil"/>
              <w:bottom w:val="single" w:sz="4" w:space="0" w:color="auto"/>
              <w:right w:val="single" w:sz="4" w:space="0" w:color="auto"/>
            </w:tcBorders>
            <w:shd w:val="clear" w:color="000000" w:fill="FFFFFF"/>
            <w:vAlign w:val="center"/>
            <w:hideMark/>
          </w:tcPr>
          <w:p w14:paraId="01565D30"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6941BC4C"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2489756F"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00315213" w14:textId="77777777" w:rsidR="006B1E0E" w:rsidRPr="00230618" w:rsidRDefault="006B1E0E" w:rsidP="006B1E0E">
            <w:pPr>
              <w:spacing w:after="0" w:line="240" w:lineRule="auto"/>
              <w:jc w:val="center"/>
              <w:rPr>
                <w:color w:val="000000"/>
              </w:rPr>
            </w:pPr>
            <w:r w:rsidRPr="00230618">
              <w:rPr>
                <w:color w:val="000000"/>
              </w:rPr>
              <w:t>13</w:t>
            </w:r>
          </w:p>
        </w:tc>
        <w:tc>
          <w:tcPr>
            <w:tcW w:w="2635" w:type="dxa"/>
            <w:tcBorders>
              <w:top w:val="nil"/>
              <w:left w:val="nil"/>
              <w:bottom w:val="single" w:sz="4" w:space="0" w:color="auto"/>
              <w:right w:val="single" w:sz="4" w:space="0" w:color="auto"/>
            </w:tcBorders>
            <w:shd w:val="clear" w:color="000000" w:fill="FFFFFF"/>
            <w:vAlign w:val="center"/>
            <w:hideMark/>
          </w:tcPr>
          <w:p w14:paraId="7F266450"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7EE340DA" w14:textId="77777777" w:rsidR="006B1E0E" w:rsidRPr="00230618" w:rsidRDefault="006B1E0E" w:rsidP="006B1E0E">
            <w:pPr>
              <w:spacing w:after="0" w:line="240" w:lineRule="auto"/>
            </w:pPr>
            <w:r w:rsidRPr="00230618">
              <w:t xml:space="preserve">ул. Октябрьская Партия, д.19 </w:t>
            </w:r>
          </w:p>
        </w:tc>
        <w:tc>
          <w:tcPr>
            <w:tcW w:w="1776" w:type="dxa"/>
            <w:tcBorders>
              <w:top w:val="nil"/>
              <w:left w:val="nil"/>
              <w:bottom w:val="single" w:sz="4" w:space="0" w:color="auto"/>
              <w:right w:val="single" w:sz="4" w:space="0" w:color="auto"/>
            </w:tcBorders>
            <w:shd w:val="clear" w:color="000000" w:fill="FFFFFF"/>
            <w:noWrap/>
            <w:vAlign w:val="center"/>
            <w:hideMark/>
          </w:tcPr>
          <w:p w14:paraId="6F3BFA15" w14:textId="77777777" w:rsidR="006B1E0E" w:rsidRPr="00230618" w:rsidRDefault="006B1E0E" w:rsidP="006B1E0E">
            <w:pPr>
              <w:spacing w:after="0" w:line="240" w:lineRule="auto"/>
              <w:jc w:val="center"/>
            </w:pPr>
            <w:r w:rsidRPr="00230618">
              <w:t>1994</w:t>
            </w:r>
          </w:p>
        </w:tc>
        <w:tc>
          <w:tcPr>
            <w:tcW w:w="2266" w:type="dxa"/>
            <w:tcBorders>
              <w:top w:val="nil"/>
              <w:left w:val="nil"/>
              <w:bottom w:val="single" w:sz="4" w:space="0" w:color="auto"/>
              <w:right w:val="single" w:sz="4" w:space="0" w:color="auto"/>
            </w:tcBorders>
            <w:shd w:val="clear" w:color="000000" w:fill="FFFFFF"/>
            <w:noWrap/>
            <w:vAlign w:val="center"/>
            <w:hideMark/>
          </w:tcPr>
          <w:p w14:paraId="6AF5E07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5B0A079" w14:textId="77777777" w:rsidR="006B1E0E" w:rsidRPr="00230618" w:rsidRDefault="006B1E0E" w:rsidP="006B1E0E">
            <w:pPr>
              <w:spacing w:after="0" w:line="240" w:lineRule="auto"/>
              <w:jc w:val="center"/>
              <w:rPr>
                <w:color w:val="000000"/>
              </w:rPr>
            </w:pPr>
            <w:r w:rsidRPr="00230618">
              <w:rPr>
                <w:color w:val="000000"/>
              </w:rPr>
              <w:t>52,5</w:t>
            </w:r>
          </w:p>
        </w:tc>
        <w:tc>
          <w:tcPr>
            <w:tcW w:w="1464" w:type="dxa"/>
            <w:tcBorders>
              <w:top w:val="nil"/>
              <w:left w:val="nil"/>
              <w:bottom w:val="single" w:sz="4" w:space="0" w:color="auto"/>
              <w:right w:val="single" w:sz="4" w:space="0" w:color="auto"/>
            </w:tcBorders>
            <w:shd w:val="clear" w:color="000000" w:fill="FFFFFF"/>
            <w:vAlign w:val="center"/>
            <w:hideMark/>
          </w:tcPr>
          <w:p w14:paraId="1409362C" w14:textId="77777777" w:rsidR="006B1E0E" w:rsidRPr="00230618" w:rsidRDefault="006B1E0E" w:rsidP="006B1E0E">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40700555"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73D26484"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86AD7D9" w14:textId="77777777" w:rsidR="006B1E0E" w:rsidRPr="00230618" w:rsidRDefault="006B1E0E" w:rsidP="006B1E0E">
            <w:pPr>
              <w:spacing w:after="0" w:line="240" w:lineRule="auto"/>
              <w:jc w:val="center"/>
              <w:rPr>
                <w:color w:val="000000"/>
              </w:rPr>
            </w:pPr>
            <w:r w:rsidRPr="00230618">
              <w:rPr>
                <w:color w:val="000000"/>
              </w:rPr>
              <w:t>14</w:t>
            </w:r>
          </w:p>
        </w:tc>
        <w:tc>
          <w:tcPr>
            <w:tcW w:w="2635" w:type="dxa"/>
            <w:tcBorders>
              <w:top w:val="nil"/>
              <w:left w:val="nil"/>
              <w:bottom w:val="single" w:sz="4" w:space="0" w:color="auto"/>
              <w:right w:val="single" w:sz="4" w:space="0" w:color="auto"/>
            </w:tcBorders>
            <w:shd w:val="clear" w:color="000000" w:fill="FFFFFF"/>
            <w:vAlign w:val="center"/>
            <w:hideMark/>
          </w:tcPr>
          <w:p w14:paraId="45E78655"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E19574C" w14:textId="77777777" w:rsidR="006B1E0E" w:rsidRPr="00230618" w:rsidRDefault="006B1E0E" w:rsidP="006B1E0E">
            <w:pPr>
              <w:spacing w:after="0" w:line="240" w:lineRule="auto"/>
            </w:pPr>
            <w:r w:rsidRPr="00230618">
              <w:t>ул. Дорожников, д.3</w:t>
            </w:r>
          </w:p>
        </w:tc>
        <w:tc>
          <w:tcPr>
            <w:tcW w:w="1776" w:type="dxa"/>
            <w:tcBorders>
              <w:top w:val="nil"/>
              <w:left w:val="nil"/>
              <w:bottom w:val="single" w:sz="4" w:space="0" w:color="auto"/>
              <w:right w:val="single" w:sz="4" w:space="0" w:color="auto"/>
            </w:tcBorders>
            <w:shd w:val="clear" w:color="000000" w:fill="FFFFFF"/>
            <w:noWrap/>
            <w:vAlign w:val="center"/>
            <w:hideMark/>
          </w:tcPr>
          <w:p w14:paraId="0D36F872"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10E5EE3B"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FF1057A" w14:textId="77777777" w:rsidR="006B1E0E" w:rsidRPr="00230618" w:rsidRDefault="006B1E0E" w:rsidP="006B1E0E">
            <w:pPr>
              <w:spacing w:after="0" w:line="240" w:lineRule="auto"/>
              <w:jc w:val="center"/>
              <w:rPr>
                <w:color w:val="000000"/>
              </w:rPr>
            </w:pPr>
            <w:r w:rsidRPr="00230618">
              <w:rPr>
                <w:color w:val="000000"/>
              </w:rPr>
              <w:t>173,2</w:t>
            </w:r>
          </w:p>
        </w:tc>
        <w:tc>
          <w:tcPr>
            <w:tcW w:w="1464" w:type="dxa"/>
            <w:tcBorders>
              <w:top w:val="nil"/>
              <w:left w:val="nil"/>
              <w:bottom w:val="single" w:sz="4" w:space="0" w:color="auto"/>
              <w:right w:val="single" w:sz="4" w:space="0" w:color="auto"/>
            </w:tcBorders>
            <w:shd w:val="clear" w:color="000000" w:fill="FFFFFF"/>
            <w:vAlign w:val="center"/>
            <w:hideMark/>
          </w:tcPr>
          <w:p w14:paraId="3C6C146E"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9588426"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5FEE62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9671D6D" w14:textId="77777777" w:rsidR="006B1E0E" w:rsidRPr="00230618" w:rsidRDefault="006B1E0E" w:rsidP="006B1E0E">
            <w:pPr>
              <w:spacing w:after="0" w:line="240" w:lineRule="auto"/>
              <w:jc w:val="center"/>
              <w:rPr>
                <w:color w:val="000000"/>
              </w:rPr>
            </w:pPr>
            <w:r w:rsidRPr="00230618">
              <w:rPr>
                <w:color w:val="000000"/>
              </w:rPr>
              <w:t>15</w:t>
            </w:r>
          </w:p>
        </w:tc>
        <w:tc>
          <w:tcPr>
            <w:tcW w:w="2635" w:type="dxa"/>
            <w:tcBorders>
              <w:top w:val="nil"/>
              <w:left w:val="nil"/>
              <w:bottom w:val="single" w:sz="4" w:space="0" w:color="auto"/>
              <w:right w:val="single" w:sz="4" w:space="0" w:color="auto"/>
            </w:tcBorders>
            <w:shd w:val="clear" w:color="000000" w:fill="FFFFFF"/>
            <w:vAlign w:val="center"/>
            <w:hideMark/>
          </w:tcPr>
          <w:p w14:paraId="33E0DA0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418386C" w14:textId="77777777" w:rsidR="006B1E0E" w:rsidRPr="00230618" w:rsidRDefault="006B1E0E" w:rsidP="006B1E0E">
            <w:pPr>
              <w:spacing w:after="0" w:line="240" w:lineRule="auto"/>
            </w:pPr>
            <w:r w:rsidRPr="00230618">
              <w:t>ул. Дорожников, д.5</w:t>
            </w:r>
          </w:p>
        </w:tc>
        <w:tc>
          <w:tcPr>
            <w:tcW w:w="1776" w:type="dxa"/>
            <w:tcBorders>
              <w:top w:val="nil"/>
              <w:left w:val="nil"/>
              <w:bottom w:val="single" w:sz="4" w:space="0" w:color="auto"/>
              <w:right w:val="single" w:sz="4" w:space="0" w:color="auto"/>
            </w:tcBorders>
            <w:shd w:val="clear" w:color="000000" w:fill="FFFFFF"/>
            <w:noWrap/>
            <w:vAlign w:val="center"/>
            <w:hideMark/>
          </w:tcPr>
          <w:p w14:paraId="40395BD4"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7384B0A0"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4478D772" w14:textId="77777777" w:rsidR="006B1E0E" w:rsidRPr="00230618" w:rsidRDefault="006B1E0E" w:rsidP="006B1E0E">
            <w:pPr>
              <w:spacing w:after="0" w:line="240" w:lineRule="auto"/>
              <w:jc w:val="center"/>
              <w:rPr>
                <w:color w:val="000000"/>
              </w:rPr>
            </w:pPr>
            <w:r w:rsidRPr="00230618">
              <w:rPr>
                <w:color w:val="000000"/>
              </w:rPr>
              <w:t>164,0</w:t>
            </w:r>
          </w:p>
        </w:tc>
        <w:tc>
          <w:tcPr>
            <w:tcW w:w="1464" w:type="dxa"/>
            <w:tcBorders>
              <w:top w:val="nil"/>
              <w:left w:val="nil"/>
              <w:bottom w:val="single" w:sz="4" w:space="0" w:color="auto"/>
              <w:right w:val="single" w:sz="4" w:space="0" w:color="auto"/>
            </w:tcBorders>
            <w:shd w:val="clear" w:color="000000" w:fill="FFFFFF"/>
            <w:vAlign w:val="center"/>
            <w:hideMark/>
          </w:tcPr>
          <w:p w14:paraId="6AEE0ADA"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49233040"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B78C92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ED1783B" w14:textId="77777777" w:rsidR="006B1E0E" w:rsidRPr="00230618" w:rsidRDefault="006B1E0E" w:rsidP="006B1E0E">
            <w:pPr>
              <w:spacing w:after="0" w:line="240" w:lineRule="auto"/>
              <w:jc w:val="center"/>
              <w:rPr>
                <w:color w:val="000000"/>
              </w:rPr>
            </w:pPr>
            <w:r w:rsidRPr="00230618">
              <w:rPr>
                <w:color w:val="000000"/>
              </w:rPr>
              <w:t>16</w:t>
            </w:r>
          </w:p>
        </w:tc>
        <w:tc>
          <w:tcPr>
            <w:tcW w:w="2635" w:type="dxa"/>
            <w:tcBorders>
              <w:top w:val="nil"/>
              <w:left w:val="nil"/>
              <w:bottom w:val="single" w:sz="4" w:space="0" w:color="auto"/>
              <w:right w:val="single" w:sz="4" w:space="0" w:color="auto"/>
            </w:tcBorders>
            <w:shd w:val="clear" w:color="000000" w:fill="FFFFFF"/>
            <w:vAlign w:val="center"/>
            <w:hideMark/>
          </w:tcPr>
          <w:p w14:paraId="44FE637F"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E3BE6E9" w14:textId="77777777" w:rsidR="006B1E0E" w:rsidRPr="00230618" w:rsidRDefault="006B1E0E" w:rsidP="006B1E0E">
            <w:pPr>
              <w:spacing w:after="0" w:line="240" w:lineRule="auto"/>
            </w:pPr>
            <w:r w:rsidRPr="00230618">
              <w:t xml:space="preserve">ул. Дорожников, д.6 </w:t>
            </w:r>
          </w:p>
        </w:tc>
        <w:tc>
          <w:tcPr>
            <w:tcW w:w="1776" w:type="dxa"/>
            <w:tcBorders>
              <w:top w:val="nil"/>
              <w:left w:val="nil"/>
              <w:bottom w:val="single" w:sz="4" w:space="0" w:color="auto"/>
              <w:right w:val="single" w:sz="4" w:space="0" w:color="auto"/>
            </w:tcBorders>
            <w:shd w:val="clear" w:color="000000" w:fill="FFFFFF"/>
            <w:noWrap/>
            <w:vAlign w:val="center"/>
            <w:hideMark/>
          </w:tcPr>
          <w:p w14:paraId="0B166871" w14:textId="77777777" w:rsidR="006B1E0E" w:rsidRPr="00230618" w:rsidRDefault="006B1E0E" w:rsidP="006B1E0E">
            <w:pPr>
              <w:spacing w:after="0" w:line="240" w:lineRule="auto"/>
              <w:jc w:val="center"/>
            </w:pPr>
            <w:r w:rsidRPr="00230618">
              <w:t>1970</w:t>
            </w:r>
          </w:p>
        </w:tc>
        <w:tc>
          <w:tcPr>
            <w:tcW w:w="2266" w:type="dxa"/>
            <w:tcBorders>
              <w:top w:val="nil"/>
              <w:left w:val="nil"/>
              <w:bottom w:val="single" w:sz="4" w:space="0" w:color="auto"/>
              <w:right w:val="single" w:sz="4" w:space="0" w:color="auto"/>
            </w:tcBorders>
            <w:shd w:val="clear" w:color="000000" w:fill="FFFFFF"/>
            <w:noWrap/>
            <w:vAlign w:val="center"/>
            <w:hideMark/>
          </w:tcPr>
          <w:p w14:paraId="75B16AD3"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25C0E33" w14:textId="77777777" w:rsidR="006B1E0E" w:rsidRPr="00230618" w:rsidRDefault="006B1E0E" w:rsidP="006B1E0E">
            <w:pPr>
              <w:spacing w:after="0" w:line="240" w:lineRule="auto"/>
              <w:jc w:val="center"/>
              <w:rPr>
                <w:color w:val="000000"/>
              </w:rPr>
            </w:pPr>
            <w:r w:rsidRPr="00230618">
              <w:rPr>
                <w:color w:val="000000"/>
              </w:rPr>
              <w:t>154,7</w:t>
            </w:r>
          </w:p>
        </w:tc>
        <w:tc>
          <w:tcPr>
            <w:tcW w:w="1464" w:type="dxa"/>
            <w:tcBorders>
              <w:top w:val="nil"/>
              <w:left w:val="nil"/>
              <w:bottom w:val="single" w:sz="4" w:space="0" w:color="auto"/>
              <w:right w:val="single" w:sz="4" w:space="0" w:color="auto"/>
            </w:tcBorders>
            <w:shd w:val="clear" w:color="000000" w:fill="FFFFFF"/>
            <w:vAlign w:val="center"/>
            <w:hideMark/>
          </w:tcPr>
          <w:p w14:paraId="10998396"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6C59C8C9"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26441DA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3CA6417" w14:textId="77777777" w:rsidR="006B1E0E" w:rsidRPr="00230618" w:rsidRDefault="006B1E0E" w:rsidP="006B1E0E">
            <w:pPr>
              <w:spacing w:after="0" w:line="240" w:lineRule="auto"/>
              <w:jc w:val="center"/>
              <w:rPr>
                <w:color w:val="000000"/>
              </w:rPr>
            </w:pPr>
            <w:r w:rsidRPr="00230618">
              <w:rPr>
                <w:color w:val="000000"/>
              </w:rPr>
              <w:t>17</w:t>
            </w:r>
          </w:p>
        </w:tc>
        <w:tc>
          <w:tcPr>
            <w:tcW w:w="2635" w:type="dxa"/>
            <w:tcBorders>
              <w:top w:val="nil"/>
              <w:left w:val="nil"/>
              <w:bottom w:val="single" w:sz="4" w:space="0" w:color="auto"/>
              <w:right w:val="single" w:sz="4" w:space="0" w:color="auto"/>
            </w:tcBorders>
            <w:shd w:val="clear" w:color="000000" w:fill="FFFFFF"/>
            <w:vAlign w:val="center"/>
            <w:hideMark/>
          </w:tcPr>
          <w:p w14:paraId="366EAEA8"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4F2F36E0" w14:textId="77777777" w:rsidR="006B1E0E" w:rsidRPr="00230618" w:rsidRDefault="006B1E0E" w:rsidP="006B1E0E">
            <w:pPr>
              <w:spacing w:after="0" w:line="240" w:lineRule="auto"/>
            </w:pPr>
            <w:r w:rsidRPr="00230618">
              <w:t xml:space="preserve">ул. Дорожников, д.7 </w:t>
            </w:r>
          </w:p>
        </w:tc>
        <w:tc>
          <w:tcPr>
            <w:tcW w:w="1776" w:type="dxa"/>
            <w:tcBorders>
              <w:top w:val="nil"/>
              <w:left w:val="nil"/>
              <w:bottom w:val="single" w:sz="4" w:space="0" w:color="auto"/>
              <w:right w:val="single" w:sz="4" w:space="0" w:color="auto"/>
            </w:tcBorders>
            <w:shd w:val="clear" w:color="000000" w:fill="FFFFFF"/>
            <w:noWrap/>
            <w:vAlign w:val="center"/>
            <w:hideMark/>
          </w:tcPr>
          <w:p w14:paraId="61591307" w14:textId="77777777" w:rsidR="006B1E0E" w:rsidRPr="00230618" w:rsidRDefault="006B1E0E" w:rsidP="006B1E0E">
            <w:pPr>
              <w:spacing w:after="0" w:line="240" w:lineRule="auto"/>
              <w:jc w:val="center"/>
            </w:pPr>
            <w:r w:rsidRPr="00230618">
              <w:t>1976</w:t>
            </w:r>
          </w:p>
        </w:tc>
        <w:tc>
          <w:tcPr>
            <w:tcW w:w="2266" w:type="dxa"/>
            <w:tcBorders>
              <w:top w:val="nil"/>
              <w:left w:val="nil"/>
              <w:bottom w:val="single" w:sz="4" w:space="0" w:color="auto"/>
              <w:right w:val="single" w:sz="4" w:space="0" w:color="auto"/>
            </w:tcBorders>
            <w:shd w:val="clear" w:color="000000" w:fill="FFFFFF"/>
            <w:noWrap/>
            <w:vAlign w:val="center"/>
            <w:hideMark/>
          </w:tcPr>
          <w:p w14:paraId="313BE3B6"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19B93BC" w14:textId="77777777" w:rsidR="006B1E0E" w:rsidRPr="00230618" w:rsidRDefault="006B1E0E" w:rsidP="006B1E0E">
            <w:pPr>
              <w:spacing w:after="0" w:line="240" w:lineRule="auto"/>
              <w:jc w:val="center"/>
              <w:rPr>
                <w:color w:val="000000"/>
              </w:rPr>
            </w:pPr>
            <w:r w:rsidRPr="00230618">
              <w:rPr>
                <w:color w:val="000000"/>
              </w:rPr>
              <w:t>163,2</w:t>
            </w:r>
          </w:p>
        </w:tc>
        <w:tc>
          <w:tcPr>
            <w:tcW w:w="1464" w:type="dxa"/>
            <w:tcBorders>
              <w:top w:val="nil"/>
              <w:left w:val="nil"/>
              <w:bottom w:val="single" w:sz="4" w:space="0" w:color="auto"/>
              <w:right w:val="single" w:sz="4" w:space="0" w:color="auto"/>
            </w:tcBorders>
            <w:shd w:val="clear" w:color="000000" w:fill="FFFFFF"/>
            <w:vAlign w:val="center"/>
            <w:hideMark/>
          </w:tcPr>
          <w:p w14:paraId="287F6C3D"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3B682AF0"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5225F258"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1E32F2DA" w14:textId="77777777" w:rsidR="006B1E0E" w:rsidRPr="00230618" w:rsidRDefault="006B1E0E" w:rsidP="006B1E0E">
            <w:pPr>
              <w:spacing w:after="0" w:line="240" w:lineRule="auto"/>
              <w:jc w:val="center"/>
              <w:rPr>
                <w:color w:val="000000"/>
              </w:rPr>
            </w:pPr>
            <w:r w:rsidRPr="00230618">
              <w:rPr>
                <w:color w:val="000000"/>
              </w:rPr>
              <w:t>18</w:t>
            </w:r>
          </w:p>
        </w:tc>
        <w:tc>
          <w:tcPr>
            <w:tcW w:w="2635" w:type="dxa"/>
            <w:tcBorders>
              <w:top w:val="nil"/>
              <w:left w:val="nil"/>
              <w:bottom w:val="single" w:sz="4" w:space="0" w:color="auto"/>
              <w:right w:val="single" w:sz="4" w:space="0" w:color="auto"/>
            </w:tcBorders>
            <w:shd w:val="clear" w:color="000000" w:fill="FFFFFF"/>
            <w:vAlign w:val="center"/>
            <w:hideMark/>
          </w:tcPr>
          <w:p w14:paraId="239B64D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B788F88" w14:textId="77777777" w:rsidR="006B1E0E" w:rsidRPr="00230618" w:rsidRDefault="006B1E0E" w:rsidP="006B1E0E">
            <w:pPr>
              <w:spacing w:after="0" w:line="240" w:lineRule="auto"/>
            </w:pPr>
            <w:r w:rsidRPr="00230618">
              <w:t xml:space="preserve">ул. Дорожников, д.8 </w:t>
            </w:r>
          </w:p>
        </w:tc>
        <w:tc>
          <w:tcPr>
            <w:tcW w:w="1776" w:type="dxa"/>
            <w:tcBorders>
              <w:top w:val="nil"/>
              <w:left w:val="nil"/>
              <w:bottom w:val="single" w:sz="4" w:space="0" w:color="auto"/>
              <w:right w:val="single" w:sz="4" w:space="0" w:color="auto"/>
            </w:tcBorders>
            <w:shd w:val="clear" w:color="000000" w:fill="FFFFFF"/>
            <w:noWrap/>
            <w:vAlign w:val="center"/>
            <w:hideMark/>
          </w:tcPr>
          <w:p w14:paraId="7B271ECF" w14:textId="77777777" w:rsidR="006B1E0E" w:rsidRPr="00230618" w:rsidRDefault="006B1E0E" w:rsidP="006B1E0E">
            <w:pPr>
              <w:spacing w:after="0" w:line="240" w:lineRule="auto"/>
              <w:jc w:val="center"/>
            </w:pPr>
            <w:r w:rsidRPr="00230618">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26D5D33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41429DC" w14:textId="77777777" w:rsidR="006B1E0E" w:rsidRPr="00230618" w:rsidRDefault="006B1E0E" w:rsidP="006B1E0E">
            <w:pPr>
              <w:spacing w:after="0" w:line="240" w:lineRule="auto"/>
              <w:jc w:val="center"/>
              <w:rPr>
                <w:color w:val="000000"/>
              </w:rPr>
            </w:pPr>
            <w:r w:rsidRPr="00230618">
              <w:rPr>
                <w:color w:val="000000"/>
              </w:rPr>
              <w:t>190,5</w:t>
            </w:r>
          </w:p>
        </w:tc>
        <w:tc>
          <w:tcPr>
            <w:tcW w:w="1464" w:type="dxa"/>
            <w:tcBorders>
              <w:top w:val="nil"/>
              <w:left w:val="nil"/>
              <w:bottom w:val="single" w:sz="4" w:space="0" w:color="auto"/>
              <w:right w:val="single" w:sz="4" w:space="0" w:color="auto"/>
            </w:tcBorders>
            <w:shd w:val="clear" w:color="000000" w:fill="FFFFFF"/>
            <w:vAlign w:val="center"/>
            <w:hideMark/>
          </w:tcPr>
          <w:p w14:paraId="4496D110"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8DF1B44"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6C13101"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14CEF05D" w14:textId="77777777" w:rsidR="006B1E0E" w:rsidRPr="00230618" w:rsidRDefault="006B1E0E" w:rsidP="006B1E0E">
            <w:pPr>
              <w:spacing w:after="0" w:line="240" w:lineRule="auto"/>
              <w:jc w:val="center"/>
              <w:rPr>
                <w:color w:val="000000"/>
              </w:rPr>
            </w:pPr>
            <w:r w:rsidRPr="00230618">
              <w:rPr>
                <w:color w:val="000000"/>
              </w:rPr>
              <w:t>19</w:t>
            </w:r>
          </w:p>
        </w:tc>
        <w:tc>
          <w:tcPr>
            <w:tcW w:w="2635" w:type="dxa"/>
            <w:tcBorders>
              <w:top w:val="nil"/>
              <w:left w:val="nil"/>
              <w:bottom w:val="single" w:sz="4" w:space="0" w:color="auto"/>
              <w:right w:val="single" w:sz="4" w:space="0" w:color="auto"/>
            </w:tcBorders>
            <w:shd w:val="clear" w:color="000000" w:fill="FFFFFF"/>
            <w:vAlign w:val="center"/>
            <w:hideMark/>
          </w:tcPr>
          <w:p w14:paraId="61E7E3D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81BC66F" w14:textId="77777777" w:rsidR="006B1E0E" w:rsidRPr="00230618" w:rsidRDefault="006B1E0E" w:rsidP="006B1E0E">
            <w:pPr>
              <w:spacing w:after="0" w:line="240" w:lineRule="auto"/>
            </w:pPr>
            <w:r w:rsidRPr="00230618">
              <w:t>ул. Дорожников, д.9</w:t>
            </w:r>
          </w:p>
        </w:tc>
        <w:tc>
          <w:tcPr>
            <w:tcW w:w="1776" w:type="dxa"/>
            <w:tcBorders>
              <w:top w:val="nil"/>
              <w:left w:val="nil"/>
              <w:bottom w:val="single" w:sz="4" w:space="0" w:color="auto"/>
              <w:right w:val="single" w:sz="4" w:space="0" w:color="auto"/>
            </w:tcBorders>
            <w:shd w:val="clear" w:color="000000" w:fill="FFFFFF"/>
            <w:noWrap/>
            <w:vAlign w:val="center"/>
            <w:hideMark/>
          </w:tcPr>
          <w:p w14:paraId="7C984D50"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79DAF0B8"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F51AA05" w14:textId="77777777" w:rsidR="006B1E0E" w:rsidRPr="00230618" w:rsidRDefault="006B1E0E" w:rsidP="006B1E0E">
            <w:pPr>
              <w:spacing w:after="0" w:line="240" w:lineRule="auto"/>
              <w:jc w:val="center"/>
              <w:rPr>
                <w:color w:val="000000"/>
              </w:rPr>
            </w:pPr>
            <w:r w:rsidRPr="00230618">
              <w:rPr>
                <w:color w:val="000000"/>
              </w:rPr>
              <w:t>164,0</w:t>
            </w:r>
          </w:p>
        </w:tc>
        <w:tc>
          <w:tcPr>
            <w:tcW w:w="1464" w:type="dxa"/>
            <w:tcBorders>
              <w:top w:val="nil"/>
              <w:left w:val="nil"/>
              <w:bottom w:val="single" w:sz="4" w:space="0" w:color="auto"/>
              <w:right w:val="single" w:sz="4" w:space="0" w:color="auto"/>
            </w:tcBorders>
            <w:shd w:val="clear" w:color="000000" w:fill="FFFFFF"/>
            <w:vAlign w:val="center"/>
            <w:hideMark/>
          </w:tcPr>
          <w:p w14:paraId="5AF4604D"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C1F45AF"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2B5221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C81B287" w14:textId="77777777" w:rsidR="006B1E0E" w:rsidRPr="00230618" w:rsidRDefault="006B1E0E" w:rsidP="006B1E0E">
            <w:pPr>
              <w:spacing w:after="0" w:line="240" w:lineRule="auto"/>
              <w:jc w:val="center"/>
              <w:rPr>
                <w:color w:val="000000"/>
              </w:rPr>
            </w:pPr>
            <w:r w:rsidRPr="00230618">
              <w:rPr>
                <w:color w:val="000000"/>
              </w:rPr>
              <w:t>20</w:t>
            </w:r>
          </w:p>
        </w:tc>
        <w:tc>
          <w:tcPr>
            <w:tcW w:w="2635" w:type="dxa"/>
            <w:tcBorders>
              <w:top w:val="nil"/>
              <w:left w:val="nil"/>
              <w:bottom w:val="single" w:sz="4" w:space="0" w:color="auto"/>
              <w:right w:val="single" w:sz="4" w:space="0" w:color="auto"/>
            </w:tcBorders>
            <w:shd w:val="clear" w:color="000000" w:fill="FFFFFF"/>
            <w:vAlign w:val="center"/>
            <w:hideMark/>
          </w:tcPr>
          <w:p w14:paraId="56AAC39A"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701ECDA0" w14:textId="77777777" w:rsidR="006B1E0E" w:rsidRPr="00230618" w:rsidRDefault="006B1E0E" w:rsidP="006B1E0E">
            <w:pPr>
              <w:spacing w:after="0" w:line="240" w:lineRule="auto"/>
            </w:pPr>
            <w:r w:rsidRPr="00230618">
              <w:t xml:space="preserve">ул. Дорожников, д.10 </w:t>
            </w:r>
          </w:p>
        </w:tc>
        <w:tc>
          <w:tcPr>
            <w:tcW w:w="1776" w:type="dxa"/>
            <w:tcBorders>
              <w:top w:val="nil"/>
              <w:left w:val="nil"/>
              <w:bottom w:val="single" w:sz="4" w:space="0" w:color="auto"/>
              <w:right w:val="single" w:sz="4" w:space="0" w:color="auto"/>
            </w:tcBorders>
            <w:shd w:val="clear" w:color="000000" w:fill="FFFFFF"/>
            <w:noWrap/>
            <w:vAlign w:val="center"/>
            <w:hideMark/>
          </w:tcPr>
          <w:p w14:paraId="68C3556E"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28B142CA"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35C1374" w14:textId="77777777" w:rsidR="006B1E0E" w:rsidRPr="00230618" w:rsidRDefault="006B1E0E" w:rsidP="006B1E0E">
            <w:pPr>
              <w:spacing w:after="0" w:line="240" w:lineRule="auto"/>
              <w:jc w:val="center"/>
              <w:rPr>
                <w:color w:val="000000"/>
              </w:rPr>
            </w:pPr>
            <w:r w:rsidRPr="00230618">
              <w:rPr>
                <w:color w:val="000000"/>
              </w:rPr>
              <w:t>168,7</w:t>
            </w:r>
          </w:p>
        </w:tc>
        <w:tc>
          <w:tcPr>
            <w:tcW w:w="1464" w:type="dxa"/>
            <w:tcBorders>
              <w:top w:val="nil"/>
              <w:left w:val="nil"/>
              <w:bottom w:val="single" w:sz="4" w:space="0" w:color="auto"/>
              <w:right w:val="single" w:sz="4" w:space="0" w:color="auto"/>
            </w:tcBorders>
            <w:shd w:val="clear" w:color="000000" w:fill="FFFFFF"/>
            <w:vAlign w:val="center"/>
            <w:hideMark/>
          </w:tcPr>
          <w:p w14:paraId="6E631B56"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B1C960B"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9D2D211"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9EA0DE5" w14:textId="77777777" w:rsidR="006B1E0E" w:rsidRPr="00230618" w:rsidRDefault="006B1E0E" w:rsidP="006B1E0E">
            <w:pPr>
              <w:spacing w:after="0" w:line="240" w:lineRule="auto"/>
              <w:jc w:val="center"/>
              <w:rPr>
                <w:color w:val="000000"/>
              </w:rPr>
            </w:pPr>
            <w:r w:rsidRPr="00230618">
              <w:rPr>
                <w:color w:val="000000"/>
              </w:rPr>
              <w:t>21</w:t>
            </w:r>
          </w:p>
        </w:tc>
        <w:tc>
          <w:tcPr>
            <w:tcW w:w="2635" w:type="dxa"/>
            <w:tcBorders>
              <w:top w:val="nil"/>
              <w:left w:val="nil"/>
              <w:bottom w:val="single" w:sz="4" w:space="0" w:color="auto"/>
              <w:right w:val="single" w:sz="4" w:space="0" w:color="auto"/>
            </w:tcBorders>
            <w:shd w:val="clear" w:color="000000" w:fill="FFFFFF"/>
            <w:vAlign w:val="center"/>
            <w:hideMark/>
          </w:tcPr>
          <w:p w14:paraId="6323EAD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73F56CCE" w14:textId="77777777" w:rsidR="006B1E0E" w:rsidRPr="00230618" w:rsidRDefault="006B1E0E" w:rsidP="006B1E0E">
            <w:pPr>
              <w:spacing w:after="0" w:line="240" w:lineRule="auto"/>
            </w:pPr>
            <w:r w:rsidRPr="00230618">
              <w:t xml:space="preserve">ул. Дорожников, д.11 </w:t>
            </w:r>
          </w:p>
        </w:tc>
        <w:tc>
          <w:tcPr>
            <w:tcW w:w="1776" w:type="dxa"/>
            <w:tcBorders>
              <w:top w:val="nil"/>
              <w:left w:val="nil"/>
              <w:bottom w:val="single" w:sz="4" w:space="0" w:color="auto"/>
              <w:right w:val="single" w:sz="4" w:space="0" w:color="auto"/>
            </w:tcBorders>
            <w:shd w:val="clear" w:color="000000" w:fill="FFFFFF"/>
            <w:noWrap/>
            <w:vAlign w:val="center"/>
            <w:hideMark/>
          </w:tcPr>
          <w:p w14:paraId="295C2335" w14:textId="77777777" w:rsidR="006B1E0E" w:rsidRPr="00230618" w:rsidRDefault="006B1E0E" w:rsidP="006B1E0E">
            <w:pPr>
              <w:spacing w:after="0" w:line="240" w:lineRule="auto"/>
              <w:jc w:val="center"/>
            </w:pPr>
            <w:r w:rsidRPr="00230618">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4EBF7235"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18D3FCF" w14:textId="77777777" w:rsidR="006B1E0E" w:rsidRPr="00230618" w:rsidRDefault="006B1E0E" w:rsidP="006B1E0E">
            <w:pPr>
              <w:spacing w:after="0" w:line="240" w:lineRule="auto"/>
              <w:jc w:val="center"/>
              <w:rPr>
                <w:color w:val="000000"/>
              </w:rPr>
            </w:pPr>
            <w:r w:rsidRPr="00230618">
              <w:rPr>
                <w:color w:val="000000"/>
              </w:rPr>
              <w:t>147,7</w:t>
            </w:r>
          </w:p>
        </w:tc>
        <w:tc>
          <w:tcPr>
            <w:tcW w:w="1464" w:type="dxa"/>
            <w:tcBorders>
              <w:top w:val="nil"/>
              <w:left w:val="nil"/>
              <w:bottom w:val="single" w:sz="4" w:space="0" w:color="auto"/>
              <w:right w:val="single" w:sz="4" w:space="0" w:color="auto"/>
            </w:tcBorders>
            <w:shd w:val="clear" w:color="000000" w:fill="FFFFFF"/>
            <w:vAlign w:val="center"/>
            <w:hideMark/>
          </w:tcPr>
          <w:p w14:paraId="42D5B8E6"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1C231B16"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D63CC7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7D19D0E" w14:textId="77777777" w:rsidR="006B1E0E" w:rsidRPr="00230618" w:rsidRDefault="006B1E0E" w:rsidP="006B1E0E">
            <w:pPr>
              <w:spacing w:after="0" w:line="240" w:lineRule="auto"/>
              <w:jc w:val="center"/>
              <w:rPr>
                <w:color w:val="000000"/>
              </w:rPr>
            </w:pPr>
            <w:r w:rsidRPr="00230618">
              <w:rPr>
                <w:color w:val="000000"/>
              </w:rPr>
              <w:t>22</w:t>
            </w:r>
          </w:p>
        </w:tc>
        <w:tc>
          <w:tcPr>
            <w:tcW w:w="2635" w:type="dxa"/>
            <w:tcBorders>
              <w:top w:val="nil"/>
              <w:left w:val="nil"/>
              <w:bottom w:val="single" w:sz="4" w:space="0" w:color="auto"/>
              <w:right w:val="single" w:sz="4" w:space="0" w:color="auto"/>
            </w:tcBorders>
            <w:shd w:val="clear" w:color="000000" w:fill="FFFFFF"/>
            <w:vAlign w:val="center"/>
            <w:hideMark/>
          </w:tcPr>
          <w:p w14:paraId="3F831BD8"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3D00DC1" w14:textId="77777777" w:rsidR="006B1E0E" w:rsidRPr="00230618" w:rsidRDefault="006B1E0E" w:rsidP="006B1E0E">
            <w:pPr>
              <w:spacing w:after="0" w:line="240" w:lineRule="auto"/>
            </w:pPr>
            <w:r w:rsidRPr="00230618">
              <w:t xml:space="preserve">ул. Дорожников, д.12 </w:t>
            </w:r>
          </w:p>
        </w:tc>
        <w:tc>
          <w:tcPr>
            <w:tcW w:w="1776" w:type="dxa"/>
            <w:tcBorders>
              <w:top w:val="nil"/>
              <w:left w:val="nil"/>
              <w:bottom w:val="single" w:sz="4" w:space="0" w:color="auto"/>
              <w:right w:val="single" w:sz="4" w:space="0" w:color="auto"/>
            </w:tcBorders>
            <w:shd w:val="clear" w:color="000000" w:fill="FFFFFF"/>
            <w:noWrap/>
            <w:vAlign w:val="center"/>
            <w:hideMark/>
          </w:tcPr>
          <w:p w14:paraId="7FAC683F"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14282F80"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4B309A7" w14:textId="77777777" w:rsidR="006B1E0E" w:rsidRPr="00230618" w:rsidRDefault="006B1E0E" w:rsidP="006B1E0E">
            <w:pPr>
              <w:spacing w:after="0" w:line="240" w:lineRule="auto"/>
              <w:jc w:val="center"/>
              <w:rPr>
                <w:color w:val="000000"/>
              </w:rPr>
            </w:pPr>
            <w:r w:rsidRPr="00230618">
              <w:rPr>
                <w:color w:val="000000"/>
              </w:rPr>
              <w:t>156,1</w:t>
            </w:r>
          </w:p>
        </w:tc>
        <w:tc>
          <w:tcPr>
            <w:tcW w:w="1464" w:type="dxa"/>
            <w:tcBorders>
              <w:top w:val="nil"/>
              <w:left w:val="nil"/>
              <w:bottom w:val="single" w:sz="4" w:space="0" w:color="auto"/>
              <w:right w:val="single" w:sz="4" w:space="0" w:color="auto"/>
            </w:tcBorders>
            <w:shd w:val="clear" w:color="000000" w:fill="FFFFFF"/>
            <w:vAlign w:val="center"/>
            <w:hideMark/>
          </w:tcPr>
          <w:p w14:paraId="438648CC"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1A3A0FD"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CE5F58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08A716A5" w14:textId="77777777" w:rsidR="006B1E0E" w:rsidRPr="00230618" w:rsidRDefault="006B1E0E" w:rsidP="006B1E0E">
            <w:pPr>
              <w:spacing w:after="0" w:line="240" w:lineRule="auto"/>
              <w:jc w:val="center"/>
              <w:rPr>
                <w:color w:val="000000"/>
              </w:rPr>
            </w:pPr>
            <w:r w:rsidRPr="00230618">
              <w:rPr>
                <w:color w:val="000000"/>
              </w:rPr>
              <w:t>23</w:t>
            </w:r>
          </w:p>
        </w:tc>
        <w:tc>
          <w:tcPr>
            <w:tcW w:w="2635" w:type="dxa"/>
            <w:tcBorders>
              <w:top w:val="nil"/>
              <w:left w:val="nil"/>
              <w:bottom w:val="single" w:sz="4" w:space="0" w:color="auto"/>
              <w:right w:val="single" w:sz="4" w:space="0" w:color="auto"/>
            </w:tcBorders>
            <w:shd w:val="clear" w:color="000000" w:fill="FFFFFF"/>
            <w:vAlign w:val="center"/>
            <w:hideMark/>
          </w:tcPr>
          <w:p w14:paraId="0D1C7AA2"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8993F4B" w14:textId="77777777" w:rsidR="006B1E0E" w:rsidRPr="00230618" w:rsidRDefault="006B1E0E" w:rsidP="006B1E0E">
            <w:pPr>
              <w:spacing w:after="0" w:line="240" w:lineRule="auto"/>
            </w:pPr>
            <w:r w:rsidRPr="00230618">
              <w:t xml:space="preserve">ул. Дорожников, д.13 </w:t>
            </w:r>
          </w:p>
        </w:tc>
        <w:tc>
          <w:tcPr>
            <w:tcW w:w="1776" w:type="dxa"/>
            <w:tcBorders>
              <w:top w:val="nil"/>
              <w:left w:val="nil"/>
              <w:bottom w:val="single" w:sz="4" w:space="0" w:color="auto"/>
              <w:right w:val="single" w:sz="4" w:space="0" w:color="auto"/>
            </w:tcBorders>
            <w:shd w:val="clear" w:color="000000" w:fill="FFFFFF"/>
            <w:noWrap/>
            <w:vAlign w:val="center"/>
            <w:hideMark/>
          </w:tcPr>
          <w:p w14:paraId="4A1DDAB1"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765B85D9"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02AD5F6" w14:textId="77777777" w:rsidR="006B1E0E" w:rsidRPr="00230618" w:rsidRDefault="006B1E0E" w:rsidP="006B1E0E">
            <w:pPr>
              <w:spacing w:after="0" w:line="240" w:lineRule="auto"/>
              <w:jc w:val="center"/>
              <w:rPr>
                <w:color w:val="000000"/>
              </w:rPr>
            </w:pPr>
            <w:r w:rsidRPr="00230618">
              <w:rPr>
                <w:color w:val="000000"/>
              </w:rPr>
              <w:t>168,1</w:t>
            </w:r>
          </w:p>
        </w:tc>
        <w:tc>
          <w:tcPr>
            <w:tcW w:w="1464" w:type="dxa"/>
            <w:tcBorders>
              <w:top w:val="nil"/>
              <w:left w:val="nil"/>
              <w:bottom w:val="single" w:sz="4" w:space="0" w:color="auto"/>
              <w:right w:val="single" w:sz="4" w:space="0" w:color="auto"/>
            </w:tcBorders>
            <w:shd w:val="clear" w:color="000000" w:fill="FFFFFF"/>
            <w:vAlign w:val="center"/>
            <w:hideMark/>
          </w:tcPr>
          <w:p w14:paraId="765F0938"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36F194CB"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A62A71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D0833D3" w14:textId="77777777" w:rsidR="006B1E0E" w:rsidRPr="00230618" w:rsidRDefault="006B1E0E" w:rsidP="006B1E0E">
            <w:pPr>
              <w:spacing w:after="0" w:line="240" w:lineRule="auto"/>
              <w:jc w:val="center"/>
              <w:rPr>
                <w:color w:val="000000"/>
              </w:rPr>
            </w:pPr>
            <w:r w:rsidRPr="00230618">
              <w:rPr>
                <w:color w:val="000000"/>
              </w:rPr>
              <w:t>24</w:t>
            </w:r>
          </w:p>
        </w:tc>
        <w:tc>
          <w:tcPr>
            <w:tcW w:w="2635" w:type="dxa"/>
            <w:tcBorders>
              <w:top w:val="nil"/>
              <w:left w:val="nil"/>
              <w:bottom w:val="single" w:sz="4" w:space="0" w:color="auto"/>
              <w:right w:val="single" w:sz="4" w:space="0" w:color="auto"/>
            </w:tcBorders>
            <w:shd w:val="clear" w:color="000000" w:fill="FFFFFF"/>
            <w:vAlign w:val="center"/>
            <w:hideMark/>
          </w:tcPr>
          <w:p w14:paraId="4EB8F71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8EC64EE" w14:textId="77777777" w:rsidR="006B1E0E" w:rsidRPr="00230618" w:rsidRDefault="006B1E0E" w:rsidP="006B1E0E">
            <w:pPr>
              <w:spacing w:after="0" w:line="240" w:lineRule="auto"/>
            </w:pPr>
            <w:r w:rsidRPr="00230618">
              <w:t xml:space="preserve">ул. Дорожников, д.14 </w:t>
            </w:r>
          </w:p>
        </w:tc>
        <w:tc>
          <w:tcPr>
            <w:tcW w:w="1776" w:type="dxa"/>
            <w:tcBorders>
              <w:top w:val="nil"/>
              <w:left w:val="nil"/>
              <w:bottom w:val="single" w:sz="4" w:space="0" w:color="auto"/>
              <w:right w:val="single" w:sz="4" w:space="0" w:color="auto"/>
            </w:tcBorders>
            <w:shd w:val="clear" w:color="000000" w:fill="FFFFFF"/>
            <w:noWrap/>
            <w:vAlign w:val="center"/>
            <w:hideMark/>
          </w:tcPr>
          <w:p w14:paraId="0FE8D90D" w14:textId="77777777" w:rsidR="006B1E0E" w:rsidRPr="00230618" w:rsidRDefault="006B1E0E" w:rsidP="006B1E0E">
            <w:pPr>
              <w:spacing w:after="0" w:line="240" w:lineRule="auto"/>
              <w:jc w:val="center"/>
            </w:pPr>
            <w:r w:rsidRPr="00230618">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72DB9259"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C8A5D3C" w14:textId="77777777" w:rsidR="006B1E0E" w:rsidRPr="00230618" w:rsidRDefault="006B1E0E" w:rsidP="006B1E0E">
            <w:pPr>
              <w:spacing w:after="0" w:line="240" w:lineRule="auto"/>
              <w:jc w:val="center"/>
              <w:rPr>
                <w:color w:val="000000"/>
              </w:rPr>
            </w:pPr>
            <w:r w:rsidRPr="00230618">
              <w:rPr>
                <w:color w:val="000000"/>
              </w:rPr>
              <w:t>167,4</w:t>
            </w:r>
          </w:p>
        </w:tc>
        <w:tc>
          <w:tcPr>
            <w:tcW w:w="1464" w:type="dxa"/>
            <w:tcBorders>
              <w:top w:val="nil"/>
              <w:left w:val="nil"/>
              <w:bottom w:val="single" w:sz="4" w:space="0" w:color="auto"/>
              <w:right w:val="single" w:sz="4" w:space="0" w:color="auto"/>
            </w:tcBorders>
            <w:shd w:val="clear" w:color="000000" w:fill="FFFFFF"/>
            <w:vAlign w:val="center"/>
            <w:hideMark/>
          </w:tcPr>
          <w:p w14:paraId="1327BF36"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76DF2A32"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7FDFF4E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5B1F38D" w14:textId="77777777" w:rsidR="006B1E0E" w:rsidRPr="00230618" w:rsidRDefault="006B1E0E" w:rsidP="006B1E0E">
            <w:pPr>
              <w:spacing w:after="0" w:line="240" w:lineRule="auto"/>
              <w:jc w:val="center"/>
              <w:rPr>
                <w:color w:val="000000"/>
              </w:rPr>
            </w:pPr>
            <w:r w:rsidRPr="00230618">
              <w:rPr>
                <w:color w:val="000000"/>
              </w:rPr>
              <w:t>25</w:t>
            </w:r>
          </w:p>
        </w:tc>
        <w:tc>
          <w:tcPr>
            <w:tcW w:w="2635" w:type="dxa"/>
            <w:tcBorders>
              <w:top w:val="nil"/>
              <w:left w:val="nil"/>
              <w:bottom w:val="single" w:sz="4" w:space="0" w:color="auto"/>
              <w:right w:val="single" w:sz="4" w:space="0" w:color="auto"/>
            </w:tcBorders>
            <w:shd w:val="clear" w:color="000000" w:fill="FFFFFF"/>
            <w:vAlign w:val="center"/>
            <w:hideMark/>
          </w:tcPr>
          <w:p w14:paraId="76D95743"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0AF5ACE4" w14:textId="77777777" w:rsidR="006B1E0E" w:rsidRPr="00230618" w:rsidRDefault="006B1E0E" w:rsidP="006B1E0E">
            <w:pPr>
              <w:spacing w:after="0" w:line="240" w:lineRule="auto"/>
            </w:pPr>
            <w:r w:rsidRPr="00230618">
              <w:t xml:space="preserve">ул. Иванова, д.2 </w:t>
            </w:r>
          </w:p>
        </w:tc>
        <w:tc>
          <w:tcPr>
            <w:tcW w:w="1776" w:type="dxa"/>
            <w:tcBorders>
              <w:top w:val="nil"/>
              <w:left w:val="nil"/>
              <w:bottom w:val="single" w:sz="4" w:space="0" w:color="auto"/>
              <w:right w:val="single" w:sz="4" w:space="0" w:color="auto"/>
            </w:tcBorders>
            <w:shd w:val="clear" w:color="000000" w:fill="FFFFFF"/>
            <w:vAlign w:val="center"/>
            <w:hideMark/>
          </w:tcPr>
          <w:p w14:paraId="0DF64A93" w14:textId="77777777" w:rsidR="006B1E0E" w:rsidRPr="00230618" w:rsidRDefault="006B1E0E" w:rsidP="006B1E0E">
            <w:pPr>
              <w:spacing w:after="0" w:line="240" w:lineRule="auto"/>
              <w:jc w:val="center"/>
              <w:rPr>
                <w:color w:val="000000"/>
              </w:rPr>
            </w:pPr>
            <w:r w:rsidRPr="00230618">
              <w:rPr>
                <w:color w:val="000000"/>
              </w:rPr>
              <w:t>1980</w:t>
            </w:r>
          </w:p>
        </w:tc>
        <w:tc>
          <w:tcPr>
            <w:tcW w:w="2266" w:type="dxa"/>
            <w:tcBorders>
              <w:top w:val="nil"/>
              <w:left w:val="nil"/>
              <w:bottom w:val="single" w:sz="4" w:space="0" w:color="auto"/>
              <w:right w:val="single" w:sz="4" w:space="0" w:color="auto"/>
            </w:tcBorders>
            <w:shd w:val="clear" w:color="000000" w:fill="FFFFFF"/>
            <w:noWrap/>
            <w:vAlign w:val="center"/>
            <w:hideMark/>
          </w:tcPr>
          <w:p w14:paraId="3C978F2B"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1D5C2D14" w14:textId="77777777" w:rsidR="006B1E0E" w:rsidRPr="00230618" w:rsidRDefault="006B1E0E" w:rsidP="006B1E0E">
            <w:pPr>
              <w:spacing w:after="0" w:line="240" w:lineRule="auto"/>
              <w:jc w:val="center"/>
              <w:rPr>
                <w:color w:val="000000"/>
              </w:rPr>
            </w:pPr>
            <w:r w:rsidRPr="00230618">
              <w:rPr>
                <w:color w:val="000000"/>
              </w:rPr>
              <w:t>81,1</w:t>
            </w:r>
          </w:p>
        </w:tc>
        <w:tc>
          <w:tcPr>
            <w:tcW w:w="1464" w:type="dxa"/>
            <w:tcBorders>
              <w:top w:val="nil"/>
              <w:left w:val="nil"/>
              <w:bottom w:val="single" w:sz="4" w:space="0" w:color="auto"/>
              <w:right w:val="single" w:sz="4" w:space="0" w:color="auto"/>
            </w:tcBorders>
            <w:shd w:val="clear" w:color="000000" w:fill="FFFFFF"/>
            <w:vAlign w:val="center"/>
            <w:hideMark/>
          </w:tcPr>
          <w:p w14:paraId="743A248A"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7598BEE3"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0276CE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DC4795F" w14:textId="77777777" w:rsidR="006B1E0E" w:rsidRPr="00230618" w:rsidRDefault="006B1E0E" w:rsidP="006B1E0E">
            <w:pPr>
              <w:spacing w:after="0" w:line="240" w:lineRule="auto"/>
              <w:jc w:val="center"/>
              <w:rPr>
                <w:color w:val="000000"/>
              </w:rPr>
            </w:pPr>
            <w:r w:rsidRPr="00230618">
              <w:rPr>
                <w:color w:val="000000"/>
              </w:rPr>
              <w:t>26</w:t>
            </w:r>
          </w:p>
        </w:tc>
        <w:tc>
          <w:tcPr>
            <w:tcW w:w="2635" w:type="dxa"/>
            <w:tcBorders>
              <w:top w:val="nil"/>
              <w:left w:val="nil"/>
              <w:bottom w:val="single" w:sz="4" w:space="0" w:color="auto"/>
              <w:right w:val="single" w:sz="4" w:space="0" w:color="auto"/>
            </w:tcBorders>
            <w:shd w:val="clear" w:color="000000" w:fill="FFFFFF"/>
            <w:vAlign w:val="center"/>
            <w:hideMark/>
          </w:tcPr>
          <w:p w14:paraId="057117CB"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EAA77E6" w14:textId="77777777" w:rsidR="006B1E0E" w:rsidRPr="00230618" w:rsidRDefault="006B1E0E" w:rsidP="006B1E0E">
            <w:pPr>
              <w:spacing w:after="0" w:line="240" w:lineRule="auto"/>
            </w:pPr>
            <w:r w:rsidRPr="00230618">
              <w:t>ул. Иванова, д.3</w:t>
            </w:r>
          </w:p>
        </w:tc>
        <w:tc>
          <w:tcPr>
            <w:tcW w:w="1776" w:type="dxa"/>
            <w:tcBorders>
              <w:top w:val="nil"/>
              <w:left w:val="nil"/>
              <w:bottom w:val="single" w:sz="4" w:space="0" w:color="auto"/>
              <w:right w:val="single" w:sz="4" w:space="0" w:color="auto"/>
            </w:tcBorders>
            <w:shd w:val="clear" w:color="000000" w:fill="FFFFFF"/>
            <w:vAlign w:val="center"/>
            <w:hideMark/>
          </w:tcPr>
          <w:p w14:paraId="4CC69263" w14:textId="77777777" w:rsidR="006B1E0E" w:rsidRPr="00230618" w:rsidRDefault="006B1E0E" w:rsidP="006B1E0E">
            <w:pPr>
              <w:spacing w:after="0" w:line="240" w:lineRule="auto"/>
              <w:jc w:val="center"/>
              <w:rPr>
                <w:color w:val="000000"/>
              </w:rPr>
            </w:pPr>
            <w:r w:rsidRPr="00230618">
              <w:rPr>
                <w:color w:val="000000"/>
              </w:rPr>
              <w:t>1972</w:t>
            </w:r>
          </w:p>
        </w:tc>
        <w:tc>
          <w:tcPr>
            <w:tcW w:w="2266" w:type="dxa"/>
            <w:tcBorders>
              <w:top w:val="nil"/>
              <w:left w:val="nil"/>
              <w:bottom w:val="single" w:sz="4" w:space="0" w:color="auto"/>
              <w:right w:val="single" w:sz="4" w:space="0" w:color="auto"/>
            </w:tcBorders>
            <w:shd w:val="clear" w:color="000000" w:fill="FFFFFF"/>
            <w:noWrap/>
            <w:vAlign w:val="center"/>
            <w:hideMark/>
          </w:tcPr>
          <w:p w14:paraId="78EAC60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1BB706D" w14:textId="77777777" w:rsidR="006B1E0E" w:rsidRPr="00230618" w:rsidRDefault="006B1E0E" w:rsidP="006B1E0E">
            <w:pPr>
              <w:spacing w:after="0" w:line="240" w:lineRule="auto"/>
              <w:jc w:val="center"/>
              <w:rPr>
                <w:color w:val="000000"/>
              </w:rPr>
            </w:pPr>
            <w:r w:rsidRPr="00230618">
              <w:rPr>
                <w:color w:val="000000"/>
              </w:rPr>
              <w:t>58,9</w:t>
            </w:r>
          </w:p>
        </w:tc>
        <w:tc>
          <w:tcPr>
            <w:tcW w:w="1464" w:type="dxa"/>
            <w:tcBorders>
              <w:top w:val="nil"/>
              <w:left w:val="nil"/>
              <w:bottom w:val="single" w:sz="4" w:space="0" w:color="auto"/>
              <w:right w:val="single" w:sz="4" w:space="0" w:color="auto"/>
            </w:tcBorders>
            <w:shd w:val="clear" w:color="000000" w:fill="FFFFFF"/>
            <w:vAlign w:val="center"/>
            <w:hideMark/>
          </w:tcPr>
          <w:p w14:paraId="6ED4F1DE"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7A4FBD8B"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3090CC2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38A2ABE" w14:textId="77777777" w:rsidR="006B1E0E" w:rsidRPr="00230618" w:rsidRDefault="006B1E0E" w:rsidP="006B1E0E">
            <w:pPr>
              <w:spacing w:after="0" w:line="240" w:lineRule="auto"/>
              <w:jc w:val="center"/>
              <w:rPr>
                <w:color w:val="000000"/>
              </w:rPr>
            </w:pPr>
            <w:r w:rsidRPr="00230618">
              <w:rPr>
                <w:color w:val="000000"/>
              </w:rPr>
              <w:t>27</w:t>
            </w:r>
          </w:p>
        </w:tc>
        <w:tc>
          <w:tcPr>
            <w:tcW w:w="2635" w:type="dxa"/>
            <w:tcBorders>
              <w:top w:val="nil"/>
              <w:left w:val="nil"/>
              <w:bottom w:val="single" w:sz="4" w:space="0" w:color="auto"/>
              <w:right w:val="single" w:sz="4" w:space="0" w:color="auto"/>
            </w:tcBorders>
            <w:shd w:val="clear" w:color="000000" w:fill="FFFFFF"/>
            <w:vAlign w:val="center"/>
            <w:hideMark/>
          </w:tcPr>
          <w:p w14:paraId="46969DC7"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B2FC492" w14:textId="77777777" w:rsidR="006B1E0E" w:rsidRPr="00230618" w:rsidRDefault="006B1E0E" w:rsidP="006B1E0E">
            <w:pPr>
              <w:spacing w:after="0" w:line="240" w:lineRule="auto"/>
            </w:pPr>
            <w:r w:rsidRPr="00230618">
              <w:t>ул. Иванова, д.6</w:t>
            </w:r>
          </w:p>
        </w:tc>
        <w:tc>
          <w:tcPr>
            <w:tcW w:w="1776" w:type="dxa"/>
            <w:tcBorders>
              <w:top w:val="nil"/>
              <w:left w:val="nil"/>
              <w:bottom w:val="single" w:sz="4" w:space="0" w:color="auto"/>
              <w:right w:val="single" w:sz="4" w:space="0" w:color="auto"/>
            </w:tcBorders>
            <w:shd w:val="clear" w:color="000000" w:fill="FFFFFF"/>
            <w:noWrap/>
            <w:vAlign w:val="center"/>
            <w:hideMark/>
          </w:tcPr>
          <w:p w14:paraId="1294D063"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720B140B"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E0CDF09" w14:textId="77777777" w:rsidR="006B1E0E" w:rsidRPr="00230618" w:rsidRDefault="006B1E0E" w:rsidP="006B1E0E">
            <w:pPr>
              <w:spacing w:after="0" w:line="240" w:lineRule="auto"/>
              <w:jc w:val="center"/>
              <w:rPr>
                <w:color w:val="000000"/>
              </w:rPr>
            </w:pPr>
            <w:r w:rsidRPr="00230618">
              <w:rPr>
                <w:color w:val="000000"/>
              </w:rPr>
              <w:t>149,3</w:t>
            </w:r>
          </w:p>
        </w:tc>
        <w:tc>
          <w:tcPr>
            <w:tcW w:w="1464" w:type="dxa"/>
            <w:tcBorders>
              <w:top w:val="nil"/>
              <w:left w:val="nil"/>
              <w:bottom w:val="single" w:sz="4" w:space="0" w:color="auto"/>
              <w:right w:val="single" w:sz="4" w:space="0" w:color="auto"/>
            </w:tcBorders>
            <w:shd w:val="clear" w:color="000000" w:fill="FFFFFF"/>
            <w:vAlign w:val="center"/>
            <w:hideMark/>
          </w:tcPr>
          <w:p w14:paraId="3ED52B9E"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2F733F4"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23A810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DF54DC3" w14:textId="77777777" w:rsidR="006B1E0E" w:rsidRPr="00230618" w:rsidRDefault="006B1E0E" w:rsidP="006B1E0E">
            <w:pPr>
              <w:spacing w:after="0" w:line="240" w:lineRule="auto"/>
              <w:jc w:val="center"/>
              <w:rPr>
                <w:color w:val="000000"/>
              </w:rPr>
            </w:pPr>
            <w:r w:rsidRPr="00230618">
              <w:rPr>
                <w:color w:val="000000"/>
              </w:rPr>
              <w:lastRenderedPageBreak/>
              <w:t>28</w:t>
            </w:r>
          </w:p>
        </w:tc>
        <w:tc>
          <w:tcPr>
            <w:tcW w:w="2635" w:type="dxa"/>
            <w:tcBorders>
              <w:top w:val="nil"/>
              <w:left w:val="nil"/>
              <w:bottom w:val="single" w:sz="4" w:space="0" w:color="auto"/>
              <w:right w:val="single" w:sz="4" w:space="0" w:color="auto"/>
            </w:tcBorders>
            <w:shd w:val="clear" w:color="000000" w:fill="FFFFFF"/>
            <w:vAlign w:val="center"/>
            <w:hideMark/>
          </w:tcPr>
          <w:p w14:paraId="06B4F7E7"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7970606" w14:textId="77777777" w:rsidR="006B1E0E" w:rsidRPr="00230618" w:rsidRDefault="006B1E0E" w:rsidP="006B1E0E">
            <w:pPr>
              <w:spacing w:after="0" w:line="240" w:lineRule="auto"/>
            </w:pPr>
            <w:r w:rsidRPr="00230618">
              <w:t xml:space="preserve">ул. Иванова, д.8 </w:t>
            </w:r>
          </w:p>
        </w:tc>
        <w:tc>
          <w:tcPr>
            <w:tcW w:w="1776" w:type="dxa"/>
            <w:tcBorders>
              <w:top w:val="nil"/>
              <w:left w:val="nil"/>
              <w:bottom w:val="single" w:sz="4" w:space="0" w:color="auto"/>
              <w:right w:val="single" w:sz="4" w:space="0" w:color="auto"/>
            </w:tcBorders>
            <w:shd w:val="clear" w:color="000000" w:fill="FFFFFF"/>
            <w:noWrap/>
            <w:vAlign w:val="center"/>
            <w:hideMark/>
          </w:tcPr>
          <w:p w14:paraId="27CEFB5C"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4A8DB078"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8B7C057" w14:textId="77777777" w:rsidR="006B1E0E" w:rsidRPr="00230618" w:rsidRDefault="006B1E0E" w:rsidP="006B1E0E">
            <w:pPr>
              <w:spacing w:after="0" w:line="240" w:lineRule="auto"/>
              <w:jc w:val="center"/>
              <w:rPr>
                <w:color w:val="000000"/>
              </w:rPr>
            </w:pPr>
            <w:r w:rsidRPr="00230618">
              <w:rPr>
                <w:color w:val="000000"/>
              </w:rPr>
              <w:t>161,2</w:t>
            </w:r>
          </w:p>
        </w:tc>
        <w:tc>
          <w:tcPr>
            <w:tcW w:w="1464" w:type="dxa"/>
            <w:tcBorders>
              <w:top w:val="nil"/>
              <w:left w:val="nil"/>
              <w:bottom w:val="single" w:sz="4" w:space="0" w:color="auto"/>
              <w:right w:val="single" w:sz="4" w:space="0" w:color="auto"/>
            </w:tcBorders>
            <w:shd w:val="clear" w:color="000000" w:fill="FFFFFF"/>
            <w:vAlign w:val="center"/>
            <w:hideMark/>
          </w:tcPr>
          <w:p w14:paraId="7C5A8DC9"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38FE6376"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77D889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975D218" w14:textId="77777777" w:rsidR="006B1E0E" w:rsidRPr="00230618" w:rsidRDefault="006B1E0E" w:rsidP="006B1E0E">
            <w:pPr>
              <w:spacing w:after="0" w:line="240" w:lineRule="auto"/>
              <w:jc w:val="center"/>
              <w:rPr>
                <w:color w:val="000000"/>
              </w:rPr>
            </w:pPr>
            <w:r w:rsidRPr="00230618">
              <w:rPr>
                <w:color w:val="000000"/>
              </w:rPr>
              <w:t>29</w:t>
            </w:r>
          </w:p>
        </w:tc>
        <w:tc>
          <w:tcPr>
            <w:tcW w:w="2635" w:type="dxa"/>
            <w:tcBorders>
              <w:top w:val="nil"/>
              <w:left w:val="nil"/>
              <w:bottom w:val="single" w:sz="4" w:space="0" w:color="auto"/>
              <w:right w:val="single" w:sz="4" w:space="0" w:color="auto"/>
            </w:tcBorders>
            <w:shd w:val="clear" w:color="000000" w:fill="FFFFFF"/>
            <w:vAlign w:val="center"/>
            <w:hideMark/>
          </w:tcPr>
          <w:p w14:paraId="6809E504"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EA3C5C9" w14:textId="77777777" w:rsidR="006B1E0E" w:rsidRPr="00230618" w:rsidRDefault="006B1E0E" w:rsidP="006B1E0E">
            <w:pPr>
              <w:spacing w:after="0" w:line="240" w:lineRule="auto"/>
            </w:pPr>
            <w:r w:rsidRPr="00230618">
              <w:t xml:space="preserve">ул. Иванова, д.9 </w:t>
            </w:r>
          </w:p>
        </w:tc>
        <w:tc>
          <w:tcPr>
            <w:tcW w:w="1776" w:type="dxa"/>
            <w:tcBorders>
              <w:top w:val="nil"/>
              <w:left w:val="nil"/>
              <w:bottom w:val="single" w:sz="4" w:space="0" w:color="auto"/>
              <w:right w:val="single" w:sz="4" w:space="0" w:color="auto"/>
            </w:tcBorders>
            <w:shd w:val="clear" w:color="000000" w:fill="FFFFFF"/>
            <w:noWrap/>
            <w:vAlign w:val="center"/>
            <w:hideMark/>
          </w:tcPr>
          <w:p w14:paraId="4BE7891C" w14:textId="77777777" w:rsidR="006B1E0E" w:rsidRPr="00230618" w:rsidRDefault="006B1E0E" w:rsidP="006B1E0E">
            <w:pPr>
              <w:spacing w:after="0" w:line="240" w:lineRule="auto"/>
              <w:jc w:val="center"/>
            </w:pPr>
            <w:r w:rsidRPr="00230618">
              <w:t>1970</w:t>
            </w:r>
          </w:p>
        </w:tc>
        <w:tc>
          <w:tcPr>
            <w:tcW w:w="2266" w:type="dxa"/>
            <w:tcBorders>
              <w:top w:val="nil"/>
              <w:left w:val="nil"/>
              <w:bottom w:val="single" w:sz="4" w:space="0" w:color="auto"/>
              <w:right w:val="single" w:sz="4" w:space="0" w:color="auto"/>
            </w:tcBorders>
            <w:shd w:val="clear" w:color="000000" w:fill="FFFFFF"/>
            <w:noWrap/>
            <w:vAlign w:val="center"/>
            <w:hideMark/>
          </w:tcPr>
          <w:p w14:paraId="0C83CFE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7CB13B4" w14:textId="77777777" w:rsidR="006B1E0E" w:rsidRPr="00230618" w:rsidRDefault="006B1E0E" w:rsidP="006B1E0E">
            <w:pPr>
              <w:spacing w:after="0" w:line="240" w:lineRule="auto"/>
              <w:jc w:val="center"/>
              <w:rPr>
                <w:color w:val="000000"/>
              </w:rPr>
            </w:pPr>
            <w:r w:rsidRPr="00230618">
              <w:rPr>
                <w:color w:val="000000"/>
              </w:rPr>
              <w:t>157,1</w:t>
            </w:r>
          </w:p>
        </w:tc>
        <w:tc>
          <w:tcPr>
            <w:tcW w:w="1464" w:type="dxa"/>
            <w:tcBorders>
              <w:top w:val="nil"/>
              <w:left w:val="nil"/>
              <w:bottom w:val="single" w:sz="4" w:space="0" w:color="auto"/>
              <w:right w:val="single" w:sz="4" w:space="0" w:color="auto"/>
            </w:tcBorders>
            <w:shd w:val="clear" w:color="000000" w:fill="FFFFFF"/>
            <w:vAlign w:val="center"/>
            <w:hideMark/>
          </w:tcPr>
          <w:p w14:paraId="04BFAAE0" w14:textId="77777777" w:rsidR="006B1E0E" w:rsidRPr="00230618" w:rsidRDefault="006B1E0E" w:rsidP="006B1E0E">
            <w:pPr>
              <w:spacing w:after="0" w:line="240" w:lineRule="auto"/>
              <w:jc w:val="center"/>
            </w:pPr>
            <w:r w:rsidRPr="00230618">
              <w:t>3</w:t>
            </w:r>
          </w:p>
        </w:tc>
        <w:tc>
          <w:tcPr>
            <w:tcW w:w="1708" w:type="dxa"/>
            <w:tcBorders>
              <w:top w:val="nil"/>
              <w:left w:val="nil"/>
              <w:bottom w:val="single" w:sz="4" w:space="0" w:color="auto"/>
              <w:right w:val="single" w:sz="4" w:space="0" w:color="auto"/>
            </w:tcBorders>
            <w:shd w:val="clear" w:color="000000" w:fill="FFFFFF"/>
            <w:noWrap/>
            <w:vAlign w:val="center"/>
            <w:hideMark/>
          </w:tcPr>
          <w:p w14:paraId="480AF59E"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FF810D7"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55EEBD2F" w14:textId="77777777" w:rsidR="006B1E0E" w:rsidRPr="00230618" w:rsidRDefault="006B1E0E" w:rsidP="006B1E0E">
            <w:pPr>
              <w:spacing w:after="0" w:line="240" w:lineRule="auto"/>
              <w:jc w:val="center"/>
              <w:rPr>
                <w:color w:val="000000"/>
              </w:rPr>
            </w:pPr>
            <w:r w:rsidRPr="00230618">
              <w:rPr>
                <w:color w:val="000000"/>
              </w:rPr>
              <w:t>30</w:t>
            </w:r>
          </w:p>
        </w:tc>
        <w:tc>
          <w:tcPr>
            <w:tcW w:w="2635" w:type="dxa"/>
            <w:tcBorders>
              <w:top w:val="nil"/>
              <w:left w:val="nil"/>
              <w:bottom w:val="single" w:sz="4" w:space="0" w:color="auto"/>
              <w:right w:val="single" w:sz="4" w:space="0" w:color="auto"/>
            </w:tcBorders>
            <w:shd w:val="clear" w:color="000000" w:fill="FFFFFF"/>
            <w:vAlign w:val="center"/>
            <w:hideMark/>
          </w:tcPr>
          <w:p w14:paraId="42DC9F3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4D51DCF" w14:textId="77777777" w:rsidR="006B1E0E" w:rsidRPr="00230618" w:rsidRDefault="006B1E0E" w:rsidP="006B1E0E">
            <w:pPr>
              <w:spacing w:after="0" w:line="240" w:lineRule="auto"/>
            </w:pPr>
            <w:r w:rsidRPr="00230618">
              <w:t xml:space="preserve">ул. Иванова, д.10 </w:t>
            </w:r>
          </w:p>
        </w:tc>
        <w:tc>
          <w:tcPr>
            <w:tcW w:w="1776" w:type="dxa"/>
            <w:tcBorders>
              <w:top w:val="nil"/>
              <w:left w:val="nil"/>
              <w:bottom w:val="single" w:sz="4" w:space="0" w:color="auto"/>
              <w:right w:val="single" w:sz="4" w:space="0" w:color="auto"/>
            </w:tcBorders>
            <w:shd w:val="clear" w:color="000000" w:fill="FFFFFF"/>
            <w:noWrap/>
            <w:vAlign w:val="center"/>
            <w:hideMark/>
          </w:tcPr>
          <w:p w14:paraId="1EE54859"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5D153002"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10DFA6FA" w14:textId="77777777" w:rsidR="006B1E0E" w:rsidRPr="00230618" w:rsidRDefault="006B1E0E" w:rsidP="006B1E0E">
            <w:pPr>
              <w:spacing w:after="0" w:line="240" w:lineRule="auto"/>
              <w:jc w:val="center"/>
              <w:rPr>
                <w:color w:val="000000"/>
              </w:rPr>
            </w:pPr>
            <w:r w:rsidRPr="00230618">
              <w:rPr>
                <w:color w:val="000000"/>
              </w:rPr>
              <w:t>176,1</w:t>
            </w:r>
          </w:p>
        </w:tc>
        <w:tc>
          <w:tcPr>
            <w:tcW w:w="1464" w:type="dxa"/>
            <w:tcBorders>
              <w:top w:val="nil"/>
              <w:left w:val="nil"/>
              <w:bottom w:val="single" w:sz="4" w:space="0" w:color="auto"/>
              <w:right w:val="single" w:sz="4" w:space="0" w:color="auto"/>
            </w:tcBorders>
            <w:shd w:val="clear" w:color="000000" w:fill="FFFFFF"/>
            <w:vAlign w:val="center"/>
            <w:hideMark/>
          </w:tcPr>
          <w:p w14:paraId="6F158E06"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28F667C7"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2B3C2A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AAACFE3" w14:textId="77777777" w:rsidR="006B1E0E" w:rsidRPr="00230618" w:rsidRDefault="006B1E0E" w:rsidP="006B1E0E">
            <w:pPr>
              <w:spacing w:after="0" w:line="240" w:lineRule="auto"/>
              <w:jc w:val="center"/>
              <w:rPr>
                <w:color w:val="000000"/>
              </w:rPr>
            </w:pPr>
            <w:r w:rsidRPr="00230618">
              <w:rPr>
                <w:color w:val="000000"/>
              </w:rPr>
              <w:t>31</w:t>
            </w:r>
          </w:p>
        </w:tc>
        <w:tc>
          <w:tcPr>
            <w:tcW w:w="2635" w:type="dxa"/>
            <w:tcBorders>
              <w:top w:val="nil"/>
              <w:left w:val="nil"/>
              <w:bottom w:val="single" w:sz="4" w:space="0" w:color="auto"/>
              <w:right w:val="single" w:sz="4" w:space="0" w:color="auto"/>
            </w:tcBorders>
            <w:shd w:val="clear" w:color="000000" w:fill="FFFFFF"/>
            <w:vAlign w:val="center"/>
            <w:hideMark/>
          </w:tcPr>
          <w:p w14:paraId="45F611C1"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0C13EE3C" w14:textId="77777777" w:rsidR="006B1E0E" w:rsidRPr="00230618" w:rsidRDefault="006B1E0E" w:rsidP="006B1E0E">
            <w:pPr>
              <w:spacing w:after="0" w:line="240" w:lineRule="auto"/>
            </w:pPr>
            <w:r w:rsidRPr="00230618">
              <w:t xml:space="preserve">ул. Иванова, д.11 </w:t>
            </w:r>
          </w:p>
        </w:tc>
        <w:tc>
          <w:tcPr>
            <w:tcW w:w="1776" w:type="dxa"/>
            <w:tcBorders>
              <w:top w:val="nil"/>
              <w:left w:val="nil"/>
              <w:bottom w:val="single" w:sz="4" w:space="0" w:color="auto"/>
              <w:right w:val="single" w:sz="4" w:space="0" w:color="auto"/>
            </w:tcBorders>
            <w:shd w:val="clear" w:color="000000" w:fill="FFFFFF"/>
            <w:noWrap/>
            <w:vAlign w:val="center"/>
            <w:hideMark/>
          </w:tcPr>
          <w:p w14:paraId="73A73475" w14:textId="77777777" w:rsidR="006B1E0E" w:rsidRPr="00230618" w:rsidRDefault="006B1E0E" w:rsidP="006B1E0E">
            <w:pPr>
              <w:spacing w:after="0" w:line="240" w:lineRule="auto"/>
              <w:jc w:val="center"/>
            </w:pPr>
            <w:r w:rsidRPr="00230618">
              <w:t>1986</w:t>
            </w:r>
          </w:p>
        </w:tc>
        <w:tc>
          <w:tcPr>
            <w:tcW w:w="2266" w:type="dxa"/>
            <w:tcBorders>
              <w:top w:val="nil"/>
              <w:left w:val="nil"/>
              <w:bottom w:val="single" w:sz="4" w:space="0" w:color="auto"/>
              <w:right w:val="single" w:sz="4" w:space="0" w:color="auto"/>
            </w:tcBorders>
            <w:shd w:val="clear" w:color="000000" w:fill="FFFFFF"/>
            <w:noWrap/>
            <w:vAlign w:val="center"/>
            <w:hideMark/>
          </w:tcPr>
          <w:p w14:paraId="70946356"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07B3DDBF" w14:textId="77777777" w:rsidR="006B1E0E" w:rsidRPr="00230618" w:rsidRDefault="006B1E0E" w:rsidP="006B1E0E">
            <w:pPr>
              <w:spacing w:after="0" w:line="240" w:lineRule="auto"/>
              <w:jc w:val="center"/>
              <w:rPr>
                <w:color w:val="000000"/>
              </w:rPr>
            </w:pPr>
            <w:r w:rsidRPr="00230618">
              <w:rPr>
                <w:color w:val="000000"/>
              </w:rPr>
              <w:t>301,8</w:t>
            </w:r>
          </w:p>
        </w:tc>
        <w:tc>
          <w:tcPr>
            <w:tcW w:w="1464" w:type="dxa"/>
            <w:tcBorders>
              <w:top w:val="nil"/>
              <w:left w:val="nil"/>
              <w:bottom w:val="single" w:sz="4" w:space="0" w:color="auto"/>
              <w:right w:val="single" w:sz="4" w:space="0" w:color="auto"/>
            </w:tcBorders>
            <w:shd w:val="clear" w:color="000000" w:fill="FFFFFF"/>
            <w:vAlign w:val="center"/>
            <w:hideMark/>
          </w:tcPr>
          <w:p w14:paraId="1A4E9379" w14:textId="77777777" w:rsidR="006B1E0E" w:rsidRPr="00230618" w:rsidRDefault="006B1E0E" w:rsidP="006B1E0E">
            <w:pPr>
              <w:spacing w:after="0" w:line="240" w:lineRule="auto"/>
              <w:jc w:val="center"/>
            </w:pPr>
            <w:r w:rsidRPr="00230618">
              <w:t>23</w:t>
            </w:r>
          </w:p>
        </w:tc>
        <w:tc>
          <w:tcPr>
            <w:tcW w:w="1708" w:type="dxa"/>
            <w:tcBorders>
              <w:top w:val="nil"/>
              <w:left w:val="nil"/>
              <w:bottom w:val="single" w:sz="4" w:space="0" w:color="auto"/>
              <w:right w:val="single" w:sz="4" w:space="0" w:color="auto"/>
            </w:tcBorders>
            <w:shd w:val="clear" w:color="000000" w:fill="FFFFFF"/>
            <w:noWrap/>
            <w:vAlign w:val="center"/>
            <w:hideMark/>
          </w:tcPr>
          <w:p w14:paraId="537C4D71"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631E39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53ED835" w14:textId="77777777" w:rsidR="006B1E0E" w:rsidRPr="00230618" w:rsidRDefault="006B1E0E" w:rsidP="006B1E0E">
            <w:pPr>
              <w:spacing w:after="0" w:line="240" w:lineRule="auto"/>
              <w:jc w:val="center"/>
              <w:rPr>
                <w:color w:val="000000"/>
              </w:rPr>
            </w:pPr>
            <w:r w:rsidRPr="00230618">
              <w:rPr>
                <w:color w:val="000000"/>
              </w:rPr>
              <w:t>32</w:t>
            </w:r>
          </w:p>
        </w:tc>
        <w:tc>
          <w:tcPr>
            <w:tcW w:w="2635" w:type="dxa"/>
            <w:tcBorders>
              <w:top w:val="nil"/>
              <w:left w:val="nil"/>
              <w:bottom w:val="single" w:sz="4" w:space="0" w:color="auto"/>
              <w:right w:val="single" w:sz="4" w:space="0" w:color="auto"/>
            </w:tcBorders>
            <w:shd w:val="clear" w:color="000000" w:fill="FFFFFF"/>
            <w:vAlign w:val="center"/>
            <w:hideMark/>
          </w:tcPr>
          <w:p w14:paraId="76F93FCB"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53114715" w14:textId="77777777" w:rsidR="006B1E0E" w:rsidRPr="00230618" w:rsidRDefault="006B1E0E" w:rsidP="006B1E0E">
            <w:pPr>
              <w:spacing w:after="0" w:line="240" w:lineRule="auto"/>
            </w:pPr>
            <w:r w:rsidRPr="00230618">
              <w:t>ул. Иванова, д.12</w:t>
            </w:r>
          </w:p>
        </w:tc>
        <w:tc>
          <w:tcPr>
            <w:tcW w:w="1776" w:type="dxa"/>
            <w:tcBorders>
              <w:top w:val="nil"/>
              <w:left w:val="nil"/>
              <w:bottom w:val="single" w:sz="4" w:space="0" w:color="auto"/>
              <w:right w:val="single" w:sz="4" w:space="0" w:color="auto"/>
            </w:tcBorders>
            <w:shd w:val="clear" w:color="000000" w:fill="FFFFFF"/>
            <w:noWrap/>
            <w:vAlign w:val="center"/>
            <w:hideMark/>
          </w:tcPr>
          <w:p w14:paraId="58E0BFAD" w14:textId="77777777" w:rsidR="006B1E0E" w:rsidRPr="00230618" w:rsidRDefault="006B1E0E" w:rsidP="006B1E0E">
            <w:pPr>
              <w:spacing w:after="0" w:line="240" w:lineRule="auto"/>
              <w:jc w:val="center"/>
            </w:pPr>
            <w:r w:rsidRPr="00230618">
              <w:t>1966</w:t>
            </w:r>
          </w:p>
        </w:tc>
        <w:tc>
          <w:tcPr>
            <w:tcW w:w="2266" w:type="dxa"/>
            <w:tcBorders>
              <w:top w:val="nil"/>
              <w:left w:val="nil"/>
              <w:bottom w:val="single" w:sz="4" w:space="0" w:color="auto"/>
              <w:right w:val="single" w:sz="4" w:space="0" w:color="auto"/>
            </w:tcBorders>
            <w:shd w:val="clear" w:color="000000" w:fill="FFFFFF"/>
            <w:noWrap/>
            <w:vAlign w:val="center"/>
            <w:hideMark/>
          </w:tcPr>
          <w:p w14:paraId="412641E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3BA8CD6" w14:textId="77777777" w:rsidR="006B1E0E" w:rsidRPr="00230618" w:rsidRDefault="006B1E0E" w:rsidP="006B1E0E">
            <w:pPr>
              <w:spacing w:after="0" w:line="240" w:lineRule="auto"/>
              <w:jc w:val="center"/>
              <w:rPr>
                <w:color w:val="000000"/>
              </w:rPr>
            </w:pPr>
            <w:r w:rsidRPr="00230618">
              <w:rPr>
                <w:color w:val="000000"/>
              </w:rPr>
              <w:t>180,8</w:t>
            </w:r>
          </w:p>
        </w:tc>
        <w:tc>
          <w:tcPr>
            <w:tcW w:w="1464" w:type="dxa"/>
            <w:tcBorders>
              <w:top w:val="nil"/>
              <w:left w:val="nil"/>
              <w:bottom w:val="single" w:sz="4" w:space="0" w:color="auto"/>
              <w:right w:val="single" w:sz="4" w:space="0" w:color="auto"/>
            </w:tcBorders>
            <w:shd w:val="clear" w:color="000000" w:fill="FFFFFF"/>
            <w:vAlign w:val="center"/>
            <w:hideMark/>
          </w:tcPr>
          <w:p w14:paraId="56B9D2BF"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31D6BD88"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63AFF28"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12F437BA" w14:textId="77777777" w:rsidR="006B1E0E" w:rsidRPr="00230618" w:rsidRDefault="006B1E0E" w:rsidP="006B1E0E">
            <w:pPr>
              <w:spacing w:after="0" w:line="240" w:lineRule="auto"/>
              <w:jc w:val="center"/>
              <w:rPr>
                <w:color w:val="000000"/>
              </w:rPr>
            </w:pPr>
            <w:r w:rsidRPr="00230618">
              <w:rPr>
                <w:color w:val="000000"/>
              </w:rPr>
              <w:t>33</w:t>
            </w:r>
          </w:p>
        </w:tc>
        <w:tc>
          <w:tcPr>
            <w:tcW w:w="2635" w:type="dxa"/>
            <w:tcBorders>
              <w:top w:val="nil"/>
              <w:left w:val="nil"/>
              <w:bottom w:val="single" w:sz="4" w:space="0" w:color="auto"/>
              <w:right w:val="single" w:sz="4" w:space="0" w:color="auto"/>
            </w:tcBorders>
            <w:shd w:val="clear" w:color="000000" w:fill="FFFFFF"/>
            <w:vAlign w:val="center"/>
            <w:hideMark/>
          </w:tcPr>
          <w:p w14:paraId="3E0A8C53"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35B61702" w14:textId="77777777" w:rsidR="006B1E0E" w:rsidRPr="00230618" w:rsidRDefault="006B1E0E" w:rsidP="006B1E0E">
            <w:pPr>
              <w:spacing w:after="0" w:line="240" w:lineRule="auto"/>
            </w:pPr>
            <w:r w:rsidRPr="00230618">
              <w:t>ул. Иванова, д.14</w:t>
            </w:r>
          </w:p>
        </w:tc>
        <w:tc>
          <w:tcPr>
            <w:tcW w:w="1776" w:type="dxa"/>
            <w:tcBorders>
              <w:top w:val="nil"/>
              <w:left w:val="nil"/>
              <w:bottom w:val="single" w:sz="4" w:space="0" w:color="auto"/>
              <w:right w:val="single" w:sz="4" w:space="0" w:color="auto"/>
            </w:tcBorders>
            <w:shd w:val="clear" w:color="000000" w:fill="FFFFFF"/>
            <w:noWrap/>
            <w:vAlign w:val="center"/>
            <w:hideMark/>
          </w:tcPr>
          <w:p w14:paraId="259D6CD0" w14:textId="77777777" w:rsidR="006B1E0E" w:rsidRPr="00230618" w:rsidRDefault="006B1E0E" w:rsidP="006B1E0E">
            <w:pPr>
              <w:spacing w:after="0" w:line="240" w:lineRule="auto"/>
              <w:jc w:val="center"/>
            </w:pPr>
            <w:r w:rsidRPr="00230618">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23642D2C"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525C102" w14:textId="77777777" w:rsidR="006B1E0E" w:rsidRPr="00230618" w:rsidRDefault="006B1E0E" w:rsidP="006B1E0E">
            <w:pPr>
              <w:spacing w:after="0" w:line="240" w:lineRule="auto"/>
              <w:jc w:val="center"/>
              <w:rPr>
                <w:color w:val="000000"/>
              </w:rPr>
            </w:pPr>
            <w:r w:rsidRPr="00230618">
              <w:rPr>
                <w:color w:val="000000"/>
              </w:rPr>
              <w:t>196,1</w:t>
            </w:r>
          </w:p>
        </w:tc>
        <w:tc>
          <w:tcPr>
            <w:tcW w:w="1464" w:type="dxa"/>
            <w:tcBorders>
              <w:top w:val="nil"/>
              <w:left w:val="nil"/>
              <w:bottom w:val="single" w:sz="4" w:space="0" w:color="auto"/>
              <w:right w:val="single" w:sz="4" w:space="0" w:color="auto"/>
            </w:tcBorders>
            <w:shd w:val="clear" w:color="000000" w:fill="FFFFFF"/>
            <w:vAlign w:val="center"/>
            <w:hideMark/>
          </w:tcPr>
          <w:p w14:paraId="246A4345"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BA363DE"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9F59CF8"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005B94A0" w14:textId="77777777" w:rsidR="006B1E0E" w:rsidRPr="00230618" w:rsidRDefault="006B1E0E" w:rsidP="006B1E0E">
            <w:pPr>
              <w:spacing w:after="0" w:line="240" w:lineRule="auto"/>
              <w:jc w:val="center"/>
              <w:rPr>
                <w:color w:val="000000"/>
              </w:rPr>
            </w:pPr>
            <w:r w:rsidRPr="00230618">
              <w:rPr>
                <w:color w:val="000000"/>
              </w:rPr>
              <w:t>34</w:t>
            </w:r>
          </w:p>
        </w:tc>
        <w:tc>
          <w:tcPr>
            <w:tcW w:w="2635" w:type="dxa"/>
            <w:tcBorders>
              <w:top w:val="nil"/>
              <w:left w:val="nil"/>
              <w:bottom w:val="single" w:sz="4" w:space="0" w:color="auto"/>
              <w:right w:val="single" w:sz="4" w:space="0" w:color="auto"/>
            </w:tcBorders>
            <w:shd w:val="clear" w:color="000000" w:fill="FFFFFF"/>
            <w:vAlign w:val="center"/>
            <w:hideMark/>
          </w:tcPr>
          <w:p w14:paraId="5461719A"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394FF29F" w14:textId="77777777" w:rsidR="006B1E0E" w:rsidRPr="00230618" w:rsidRDefault="006B1E0E" w:rsidP="006B1E0E">
            <w:pPr>
              <w:spacing w:after="0" w:line="240" w:lineRule="auto"/>
            </w:pPr>
            <w:r w:rsidRPr="00230618">
              <w:t xml:space="preserve">ул. Иванова, д.16 </w:t>
            </w:r>
          </w:p>
        </w:tc>
        <w:tc>
          <w:tcPr>
            <w:tcW w:w="1776" w:type="dxa"/>
            <w:tcBorders>
              <w:top w:val="nil"/>
              <w:left w:val="nil"/>
              <w:bottom w:val="single" w:sz="4" w:space="0" w:color="auto"/>
              <w:right w:val="single" w:sz="4" w:space="0" w:color="auto"/>
            </w:tcBorders>
            <w:shd w:val="clear" w:color="000000" w:fill="FFFFFF"/>
            <w:noWrap/>
            <w:vAlign w:val="center"/>
            <w:hideMark/>
          </w:tcPr>
          <w:p w14:paraId="4B1B7F2C" w14:textId="77777777" w:rsidR="006B1E0E" w:rsidRPr="00230618" w:rsidRDefault="006B1E0E" w:rsidP="006B1E0E">
            <w:pPr>
              <w:spacing w:after="0" w:line="240" w:lineRule="auto"/>
              <w:jc w:val="center"/>
            </w:pPr>
            <w:r w:rsidRPr="00230618">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78EAAAC6"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5DA66E6E" w14:textId="77777777" w:rsidR="006B1E0E" w:rsidRPr="00230618" w:rsidRDefault="006B1E0E" w:rsidP="006B1E0E">
            <w:pPr>
              <w:spacing w:after="0" w:line="240" w:lineRule="auto"/>
              <w:jc w:val="center"/>
              <w:rPr>
                <w:color w:val="000000"/>
              </w:rPr>
            </w:pPr>
            <w:r w:rsidRPr="00230618">
              <w:rPr>
                <w:color w:val="000000"/>
              </w:rPr>
              <w:t>184,8</w:t>
            </w:r>
          </w:p>
        </w:tc>
        <w:tc>
          <w:tcPr>
            <w:tcW w:w="1464" w:type="dxa"/>
            <w:tcBorders>
              <w:top w:val="nil"/>
              <w:left w:val="nil"/>
              <w:bottom w:val="single" w:sz="4" w:space="0" w:color="auto"/>
              <w:right w:val="single" w:sz="4" w:space="0" w:color="auto"/>
            </w:tcBorders>
            <w:shd w:val="clear" w:color="000000" w:fill="FFFFFF"/>
            <w:vAlign w:val="center"/>
            <w:hideMark/>
          </w:tcPr>
          <w:p w14:paraId="54E75F94"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4B4AA701"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32A0908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E939423" w14:textId="77777777" w:rsidR="006B1E0E" w:rsidRPr="00230618" w:rsidRDefault="006B1E0E" w:rsidP="006B1E0E">
            <w:pPr>
              <w:spacing w:after="0" w:line="240" w:lineRule="auto"/>
              <w:jc w:val="center"/>
              <w:rPr>
                <w:color w:val="000000"/>
              </w:rPr>
            </w:pPr>
            <w:r w:rsidRPr="00230618">
              <w:rPr>
                <w:color w:val="000000"/>
              </w:rPr>
              <w:t>35</w:t>
            </w:r>
          </w:p>
        </w:tc>
        <w:tc>
          <w:tcPr>
            <w:tcW w:w="2635" w:type="dxa"/>
            <w:tcBorders>
              <w:top w:val="nil"/>
              <w:left w:val="nil"/>
              <w:bottom w:val="single" w:sz="4" w:space="0" w:color="auto"/>
              <w:right w:val="single" w:sz="4" w:space="0" w:color="auto"/>
            </w:tcBorders>
            <w:shd w:val="clear" w:color="000000" w:fill="FFFFFF"/>
            <w:vAlign w:val="center"/>
            <w:hideMark/>
          </w:tcPr>
          <w:p w14:paraId="6EA6C579"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0EF2AD18" w14:textId="77777777" w:rsidR="006B1E0E" w:rsidRPr="00230618" w:rsidRDefault="006B1E0E" w:rsidP="006B1E0E">
            <w:pPr>
              <w:spacing w:after="0" w:line="240" w:lineRule="auto"/>
            </w:pPr>
            <w:r w:rsidRPr="00230618">
              <w:t xml:space="preserve">ул. Иванова, д.18 </w:t>
            </w:r>
          </w:p>
        </w:tc>
        <w:tc>
          <w:tcPr>
            <w:tcW w:w="1776" w:type="dxa"/>
            <w:tcBorders>
              <w:top w:val="nil"/>
              <w:left w:val="nil"/>
              <w:bottom w:val="single" w:sz="4" w:space="0" w:color="auto"/>
              <w:right w:val="single" w:sz="4" w:space="0" w:color="auto"/>
            </w:tcBorders>
            <w:shd w:val="clear" w:color="000000" w:fill="FFFFFF"/>
            <w:noWrap/>
            <w:vAlign w:val="center"/>
            <w:hideMark/>
          </w:tcPr>
          <w:p w14:paraId="0EE72832" w14:textId="77777777" w:rsidR="006B1E0E" w:rsidRPr="00230618" w:rsidRDefault="006B1E0E" w:rsidP="006B1E0E">
            <w:pPr>
              <w:spacing w:after="0" w:line="240" w:lineRule="auto"/>
              <w:jc w:val="center"/>
            </w:pPr>
            <w:r w:rsidRPr="00230618">
              <w:t>1989</w:t>
            </w:r>
          </w:p>
        </w:tc>
        <w:tc>
          <w:tcPr>
            <w:tcW w:w="2266" w:type="dxa"/>
            <w:tcBorders>
              <w:top w:val="nil"/>
              <w:left w:val="nil"/>
              <w:bottom w:val="single" w:sz="4" w:space="0" w:color="auto"/>
              <w:right w:val="single" w:sz="4" w:space="0" w:color="auto"/>
            </w:tcBorders>
            <w:shd w:val="clear" w:color="000000" w:fill="FFFFFF"/>
            <w:noWrap/>
            <w:vAlign w:val="center"/>
            <w:hideMark/>
          </w:tcPr>
          <w:p w14:paraId="54FDBBA9"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51536C3" w14:textId="77777777" w:rsidR="006B1E0E" w:rsidRPr="00230618" w:rsidRDefault="006B1E0E" w:rsidP="006B1E0E">
            <w:pPr>
              <w:spacing w:after="0" w:line="240" w:lineRule="auto"/>
              <w:jc w:val="center"/>
              <w:rPr>
                <w:color w:val="000000"/>
              </w:rPr>
            </w:pPr>
            <w:r w:rsidRPr="00230618">
              <w:rPr>
                <w:color w:val="000000"/>
              </w:rPr>
              <w:t>68,0</w:t>
            </w:r>
          </w:p>
        </w:tc>
        <w:tc>
          <w:tcPr>
            <w:tcW w:w="1464" w:type="dxa"/>
            <w:tcBorders>
              <w:top w:val="nil"/>
              <w:left w:val="nil"/>
              <w:bottom w:val="single" w:sz="4" w:space="0" w:color="auto"/>
              <w:right w:val="single" w:sz="4" w:space="0" w:color="auto"/>
            </w:tcBorders>
            <w:shd w:val="clear" w:color="000000" w:fill="FFFFFF"/>
            <w:vAlign w:val="center"/>
            <w:hideMark/>
          </w:tcPr>
          <w:p w14:paraId="39E28DB0" w14:textId="77777777" w:rsidR="006B1E0E" w:rsidRPr="00230618" w:rsidRDefault="006B1E0E" w:rsidP="006B1E0E">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43627147"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D689F9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54D6504E" w14:textId="77777777" w:rsidR="006B1E0E" w:rsidRPr="00230618" w:rsidRDefault="006B1E0E" w:rsidP="006B1E0E">
            <w:pPr>
              <w:spacing w:after="0" w:line="240" w:lineRule="auto"/>
              <w:jc w:val="center"/>
              <w:rPr>
                <w:color w:val="000000"/>
              </w:rPr>
            </w:pPr>
            <w:r w:rsidRPr="00230618">
              <w:rPr>
                <w:color w:val="000000"/>
              </w:rPr>
              <w:t>36</w:t>
            </w:r>
          </w:p>
        </w:tc>
        <w:tc>
          <w:tcPr>
            <w:tcW w:w="2635" w:type="dxa"/>
            <w:tcBorders>
              <w:top w:val="nil"/>
              <w:left w:val="nil"/>
              <w:bottom w:val="single" w:sz="4" w:space="0" w:color="auto"/>
              <w:right w:val="single" w:sz="4" w:space="0" w:color="auto"/>
            </w:tcBorders>
            <w:shd w:val="clear" w:color="000000" w:fill="FFFFFF"/>
            <w:vAlign w:val="center"/>
            <w:hideMark/>
          </w:tcPr>
          <w:p w14:paraId="3CD3AD6F"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FB140C9" w14:textId="77777777" w:rsidR="006B1E0E" w:rsidRPr="00230618" w:rsidRDefault="006B1E0E" w:rsidP="006B1E0E">
            <w:pPr>
              <w:spacing w:after="0" w:line="240" w:lineRule="auto"/>
            </w:pPr>
            <w:r w:rsidRPr="00230618">
              <w:t>ул. 60 лет СССР, д.1</w:t>
            </w:r>
          </w:p>
        </w:tc>
        <w:tc>
          <w:tcPr>
            <w:tcW w:w="1776" w:type="dxa"/>
            <w:tcBorders>
              <w:top w:val="nil"/>
              <w:left w:val="nil"/>
              <w:bottom w:val="single" w:sz="4" w:space="0" w:color="auto"/>
              <w:right w:val="single" w:sz="4" w:space="0" w:color="auto"/>
            </w:tcBorders>
            <w:shd w:val="clear" w:color="000000" w:fill="FFFFFF"/>
            <w:noWrap/>
            <w:vAlign w:val="center"/>
            <w:hideMark/>
          </w:tcPr>
          <w:p w14:paraId="6E0F211B" w14:textId="77777777" w:rsidR="006B1E0E" w:rsidRPr="00230618" w:rsidRDefault="006B1E0E" w:rsidP="006B1E0E">
            <w:pPr>
              <w:spacing w:after="0" w:line="240" w:lineRule="auto"/>
              <w:jc w:val="center"/>
            </w:pPr>
            <w:r w:rsidRPr="00230618">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5575EA97"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27B57E58" w14:textId="77777777" w:rsidR="006B1E0E" w:rsidRPr="00230618" w:rsidRDefault="006B1E0E" w:rsidP="006B1E0E">
            <w:pPr>
              <w:spacing w:after="0" w:line="240" w:lineRule="auto"/>
              <w:jc w:val="center"/>
              <w:rPr>
                <w:color w:val="000000"/>
              </w:rPr>
            </w:pPr>
            <w:r w:rsidRPr="00230618">
              <w:rPr>
                <w:color w:val="000000"/>
              </w:rPr>
              <w:t>501,2</w:t>
            </w:r>
          </w:p>
        </w:tc>
        <w:tc>
          <w:tcPr>
            <w:tcW w:w="1464" w:type="dxa"/>
            <w:tcBorders>
              <w:top w:val="nil"/>
              <w:left w:val="nil"/>
              <w:bottom w:val="single" w:sz="4" w:space="0" w:color="auto"/>
              <w:right w:val="single" w:sz="4" w:space="0" w:color="auto"/>
            </w:tcBorders>
            <w:shd w:val="clear" w:color="000000" w:fill="FFFFFF"/>
            <w:vAlign w:val="center"/>
            <w:hideMark/>
          </w:tcPr>
          <w:p w14:paraId="78BCC77D" w14:textId="77777777" w:rsidR="006B1E0E" w:rsidRPr="00230618" w:rsidRDefault="006B1E0E" w:rsidP="006B1E0E">
            <w:pPr>
              <w:spacing w:after="0" w:line="240" w:lineRule="auto"/>
              <w:jc w:val="center"/>
            </w:pPr>
            <w:r w:rsidRPr="00230618">
              <w:t>12</w:t>
            </w:r>
          </w:p>
        </w:tc>
        <w:tc>
          <w:tcPr>
            <w:tcW w:w="1708" w:type="dxa"/>
            <w:tcBorders>
              <w:top w:val="nil"/>
              <w:left w:val="nil"/>
              <w:bottom w:val="single" w:sz="4" w:space="0" w:color="auto"/>
              <w:right w:val="single" w:sz="4" w:space="0" w:color="auto"/>
            </w:tcBorders>
            <w:shd w:val="clear" w:color="000000" w:fill="FFFFFF"/>
            <w:noWrap/>
            <w:vAlign w:val="center"/>
            <w:hideMark/>
          </w:tcPr>
          <w:p w14:paraId="7D3DF839"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2C3E004"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1C01C15" w14:textId="77777777" w:rsidR="006B1E0E" w:rsidRPr="00230618" w:rsidRDefault="006B1E0E" w:rsidP="006B1E0E">
            <w:pPr>
              <w:spacing w:after="0" w:line="240" w:lineRule="auto"/>
              <w:jc w:val="center"/>
              <w:rPr>
                <w:color w:val="000000"/>
              </w:rPr>
            </w:pPr>
            <w:r w:rsidRPr="00230618">
              <w:rPr>
                <w:color w:val="000000"/>
              </w:rPr>
              <w:t>37</w:t>
            </w:r>
          </w:p>
        </w:tc>
        <w:tc>
          <w:tcPr>
            <w:tcW w:w="2635" w:type="dxa"/>
            <w:tcBorders>
              <w:top w:val="nil"/>
              <w:left w:val="nil"/>
              <w:bottom w:val="single" w:sz="4" w:space="0" w:color="auto"/>
              <w:right w:val="single" w:sz="4" w:space="0" w:color="auto"/>
            </w:tcBorders>
            <w:shd w:val="clear" w:color="000000" w:fill="FFFFFF"/>
            <w:vAlign w:val="center"/>
            <w:hideMark/>
          </w:tcPr>
          <w:p w14:paraId="02022780"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7B2131F" w14:textId="77777777" w:rsidR="006B1E0E" w:rsidRPr="00230618" w:rsidRDefault="006B1E0E" w:rsidP="006B1E0E">
            <w:pPr>
              <w:spacing w:after="0" w:line="240" w:lineRule="auto"/>
            </w:pPr>
            <w:r w:rsidRPr="00230618">
              <w:t>ул. 60 лет СССР, д.5</w:t>
            </w:r>
          </w:p>
        </w:tc>
        <w:tc>
          <w:tcPr>
            <w:tcW w:w="1776" w:type="dxa"/>
            <w:tcBorders>
              <w:top w:val="nil"/>
              <w:left w:val="nil"/>
              <w:bottom w:val="single" w:sz="4" w:space="0" w:color="auto"/>
              <w:right w:val="single" w:sz="4" w:space="0" w:color="auto"/>
            </w:tcBorders>
            <w:shd w:val="clear" w:color="000000" w:fill="FFFFFF"/>
            <w:noWrap/>
            <w:vAlign w:val="center"/>
            <w:hideMark/>
          </w:tcPr>
          <w:p w14:paraId="759459E3" w14:textId="77777777" w:rsidR="006B1E0E" w:rsidRPr="00230618" w:rsidRDefault="006B1E0E" w:rsidP="006B1E0E">
            <w:pPr>
              <w:spacing w:after="0" w:line="240" w:lineRule="auto"/>
              <w:jc w:val="center"/>
            </w:pPr>
            <w:r w:rsidRPr="00230618">
              <w:t>1985</w:t>
            </w:r>
          </w:p>
        </w:tc>
        <w:tc>
          <w:tcPr>
            <w:tcW w:w="2266" w:type="dxa"/>
            <w:tcBorders>
              <w:top w:val="nil"/>
              <w:left w:val="nil"/>
              <w:bottom w:val="single" w:sz="4" w:space="0" w:color="auto"/>
              <w:right w:val="single" w:sz="4" w:space="0" w:color="auto"/>
            </w:tcBorders>
            <w:shd w:val="clear" w:color="000000" w:fill="FFFFFF"/>
            <w:noWrap/>
            <w:vAlign w:val="center"/>
            <w:hideMark/>
          </w:tcPr>
          <w:p w14:paraId="57495133"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2BCF58F" w14:textId="77777777" w:rsidR="006B1E0E" w:rsidRPr="00230618" w:rsidRDefault="006B1E0E" w:rsidP="006B1E0E">
            <w:pPr>
              <w:spacing w:after="0" w:line="240" w:lineRule="auto"/>
              <w:jc w:val="center"/>
              <w:rPr>
                <w:color w:val="000000"/>
              </w:rPr>
            </w:pPr>
            <w:r w:rsidRPr="00230618">
              <w:rPr>
                <w:color w:val="000000"/>
              </w:rPr>
              <w:t>366,4</w:t>
            </w:r>
          </w:p>
        </w:tc>
        <w:tc>
          <w:tcPr>
            <w:tcW w:w="1464" w:type="dxa"/>
            <w:tcBorders>
              <w:top w:val="nil"/>
              <w:left w:val="nil"/>
              <w:bottom w:val="single" w:sz="4" w:space="0" w:color="auto"/>
              <w:right w:val="single" w:sz="4" w:space="0" w:color="auto"/>
            </w:tcBorders>
            <w:shd w:val="clear" w:color="000000" w:fill="FFFFFF"/>
            <w:vAlign w:val="center"/>
            <w:hideMark/>
          </w:tcPr>
          <w:p w14:paraId="1625353C" w14:textId="77777777" w:rsidR="006B1E0E" w:rsidRPr="00230618" w:rsidRDefault="006B1E0E" w:rsidP="006B1E0E">
            <w:pPr>
              <w:spacing w:after="0" w:line="240" w:lineRule="auto"/>
              <w:jc w:val="center"/>
            </w:pPr>
            <w:r w:rsidRPr="00230618">
              <w:t>8</w:t>
            </w:r>
          </w:p>
        </w:tc>
        <w:tc>
          <w:tcPr>
            <w:tcW w:w="1708" w:type="dxa"/>
            <w:tcBorders>
              <w:top w:val="nil"/>
              <w:left w:val="nil"/>
              <w:bottom w:val="single" w:sz="4" w:space="0" w:color="auto"/>
              <w:right w:val="single" w:sz="4" w:space="0" w:color="auto"/>
            </w:tcBorders>
            <w:shd w:val="clear" w:color="000000" w:fill="FFFFFF"/>
            <w:noWrap/>
            <w:vAlign w:val="center"/>
            <w:hideMark/>
          </w:tcPr>
          <w:p w14:paraId="2C7800CF"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6BD5F41"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F75B29F" w14:textId="77777777" w:rsidR="006B1E0E" w:rsidRPr="00230618" w:rsidRDefault="006B1E0E" w:rsidP="006B1E0E">
            <w:pPr>
              <w:spacing w:after="0" w:line="240" w:lineRule="auto"/>
              <w:jc w:val="center"/>
              <w:rPr>
                <w:color w:val="000000"/>
              </w:rPr>
            </w:pPr>
            <w:r w:rsidRPr="00230618">
              <w:rPr>
                <w:color w:val="000000"/>
              </w:rPr>
              <w:t>38</w:t>
            </w:r>
          </w:p>
        </w:tc>
        <w:tc>
          <w:tcPr>
            <w:tcW w:w="2635" w:type="dxa"/>
            <w:tcBorders>
              <w:top w:val="nil"/>
              <w:left w:val="nil"/>
              <w:bottom w:val="single" w:sz="4" w:space="0" w:color="auto"/>
              <w:right w:val="single" w:sz="4" w:space="0" w:color="auto"/>
            </w:tcBorders>
            <w:shd w:val="clear" w:color="000000" w:fill="FFFFFF"/>
            <w:vAlign w:val="center"/>
            <w:hideMark/>
          </w:tcPr>
          <w:p w14:paraId="61526E4D"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325E7995" w14:textId="77777777" w:rsidR="006B1E0E" w:rsidRPr="00230618" w:rsidRDefault="006B1E0E" w:rsidP="006B1E0E">
            <w:pPr>
              <w:spacing w:after="0" w:line="240" w:lineRule="auto"/>
            </w:pPr>
            <w:r w:rsidRPr="00230618">
              <w:t>ул. 60 лет СССР, д.7</w:t>
            </w:r>
          </w:p>
        </w:tc>
        <w:tc>
          <w:tcPr>
            <w:tcW w:w="1776" w:type="dxa"/>
            <w:tcBorders>
              <w:top w:val="nil"/>
              <w:left w:val="nil"/>
              <w:bottom w:val="single" w:sz="4" w:space="0" w:color="auto"/>
              <w:right w:val="single" w:sz="4" w:space="0" w:color="auto"/>
            </w:tcBorders>
            <w:shd w:val="clear" w:color="000000" w:fill="FFFFFF"/>
            <w:noWrap/>
            <w:vAlign w:val="center"/>
            <w:hideMark/>
          </w:tcPr>
          <w:p w14:paraId="6D6B1B66" w14:textId="77777777" w:rsidR="006B1E0E" w:rsidRPr="00230618" w:rsidRDefault="006B1E0E" w:rsidP="006B1E0E">
            <w:pPr>
              <w:spacing w:after="0" w:line="240" w:lineRule="auto"/>
              <w:jc w:val="center"/>
            </w:pPr>
            <w:r w:rsidRPr="00230618">
              <w:t>1987</w:t>
            </w:r>
          </w:p>
        </w:tc>
        <w:tc>
          <w:tcPr>
            <w:tcW w:w="2266" w:type="dxa"/>
            <w:tcBorders>
              <w:top w:val="nil"/>
              <w:left w:val="nil"/>
              <w:bottom w:val="single" w:sz="4" w:space="0" w:color="auto"/>
              <w:right w:val="single" w:sz="4" w:space="0" w:color="auto"/>
            </w:tcBorders>
            <w:shd w:val="clear" w:color="000000" w:fill="FFFFFF"/>
            <w:noWrap/>
            <w:vAlign w:val="center"/>
            <w:hideMark/>
          </w:tcPr>
          <w:p w14:paraId="410702D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450452B6" w14:textId="77777777" w:rsidR="006B1E0E" w:rsidRPr="00230618" w:rsidRDefault="006B1E0E" w:rsidP="006B1E0E">
            <w:pPr>
              <w:spacing w:after="0" w:line="240" w:lineRule="auto"/>
              <w:jc w:val="center"/>
              <w:rPr>
                <w:color w:val="000000"/>
              </w:rPr>
            </w:pPr>
            <w:r w:rsidRPr="00230618">
              <w:rPr>
                <w:color w:val="000000"/>
              </w:rPr>
              <w:t>817,4</w:t>
            </w:r>
          </w:p>
        </w:tc>
        <w:tc>
          <w:tcPr>
            <w:tcW w:w="1464" w:type="dxa"/>
            <w:tcBorders>
              <w:top w:val="nil"/>
              <w:left w:val="nil"/>
              <w:bottom w:val="single" w:sz="4" w:space="0" w:color="auto"/>
              <w:right w:val="single" w:sz="4" w:space="0" w:color="auto"/>
            </w:tcBorders>
            <w:shd w:val="clear" w:color="000000" w:fill="FFFFFF"/>
            <w:vAlign w:val="center"/>
            <w:hideMark/>
          </w:tcPr>
          <w:p w14:paraId="51E5E5D6" w14:textId="77777777" w:rsidR="006B1E0E" w:rsidRPr="00230618" w:rsidRDefault="006B1E0E" w:rsidP="006B1E0E">
            <w:pPr>
              <w:spacing w:after="0" w:line="240" w:lineRule="auto"/>
              <w:jc w:val="center"/>
            </w:pPr>
            <w:r w:rsidRPr="00230618">
              <w:t>16</w:t>
            </w:r>
          </w:p>
        </w:tc>
        <w:tc>
          <w:tcPr>
            <w:tcW w:w="1708" w:type="dxa"/>
            <w:tcBorders>
              <w:top w:val="nil"/>
              <w:left w:val="nil"/>
              <w:bottom w:val="single" w:sz="4" w:space="0" w:color="auto"/>
              <w:right w:val="single" w:sz="4" w:space="0" w:color="auto"/>
            </w:tcBorders>
            <w:shd w:val="clear" w:color="000000" w:fill="FFFFFF"/>
            <w:noWrap/>
            <w:vAlign w:val="center"/>
            <w:hideMark/>
          </w:tcPr>
          <w:p w14:paraId="7BAF14C9"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0EED15E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9FBFA62" w14:textId="77777777" w:rsidR="006B1E0E" w:rsidRPr="00230618" w:rsidRDefault="006B1E0E" w:rsidP="006B1E0E">
            <w:pPr>
              <w:spacing w:after="0" w:line="240" w:lineRule="auto"/>
              <w:jc w:val="center"/>
              <w:rPr>
                <w:color w:val="000000"/>
              </w:rPr>
            </w:pPr>
            <w:r w:rsidRPr="00230618">
              <w:rPr>
                <w:color w:val="000000"/>
              </w:rPr>
              <w:t>39</w:t>
            </w:r>
          </w:p>
        </w:tc>
        <w:tc>
          <w:tcPr>
            <w:tcW w:w="2635" w:type="dxa"/>
            <w:tcBorders>
              <w:top w:val="nil"/>
              <w:left w:val="nil"/>
              <w:bottom w:val="single" w:sz="4" w:space="0" w:color="auto"/>
              <w:right w:val="single" w:sz="4" w:space="0" w:color="auto"/>
            </w:tcBorders>
            <w:shd w:val="clear" w:color="000000" w:fill="FFFFFF"/>
            <w:vAlign w:val="center"/>
            <w:hideMark/>
          </w:tcPr>
          <w:p w14:paraId="42C15D2A"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0F1FECC0" w14:textId="77777777" w:rsidR="006B1E0E" w:rsidRPr="00230618" w:rsidRDefault="006B1E0E" w:rsidP="006B1E0E">
            <w:pPr>
              <w:spacing w:after="0" w:line="240" w:lineRule="auto"/>
            </w:pPr>
            <w:r w:rsidRPr="00230618">
              <w:t>ул. 60 лет СССР, д.2</w:t>
            </w:r>
          </w:p>
        </w:tc>
        <w:tc>
          <w:tcPr>
            <w:tcW w:w="1776" w:type="dxa"/>
            <w:tcBorders>
              <w:top w:val="nil"/>
              <w:left w:val="nil"/>
              <w:bottom w:val="single" w:sz="4" w:space="0" w:color="auto"/>
              <w:right w:val="single" w:sz="4" w:space="0" w:color="auto"/>
            </w:tcBorders>
            <w:shd w:val="clear" w:color="000000" w:fill="FFFFFF"/>
            <w:noWrap/>
            <w:vAlign w:val="center"/>
            <w:hideMark/>
          </w:tcPr>
          <w:p w14:paraId="56CA4915" w14:textId="77777777" w:rsidR="006B1E0E" w:rsidRPr="00230618" w:rsidRDefault="006B1E0E" w:rsidP="006B1E0E">
            <w:pPr>
              <w:spacing w:after="0" w:line="240" w:lineRule="auto"/>
              <w:jc w:val="center"/>
            </w:pPr>
            <w:r w:rsidRPr="00230618">
              <w:t>1983</w:t>
            </w:r>
          </w:p>
        </w:tc>
        <w:tc>
          <w:tcPr>
            <w:tcW w:w="2266" w:type="dxa"/>
            <w:tcBorders>
              <w:top w:val="nil"/>
              <w:left w:val="nil"/>
              <w:bottom w:val="single" w:sz="4" w:space="0" w:color="auto"/>
              <w:right w:val="single" w:sz="4" w:space="0" w:color="auto"/>
            </w:tcBorders>
            <w:shd w:val="clear" w:color="000000" w:fill="FFFFFF"/>
            <w:noWrap/>
            <w:vAlign w:val="center"/>
            <w:hideMark/>
          </w:tcPr>
          <w:p w14:paraId="29628179"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430DC670" w14:textId="77777777" w:rsidR="006B1E0E" w:rsidRPr="00230618" w:rsidRDefault="006B1E0E" w:rsidP="006B1E0E">
            <w:pPr>
              <w:spacing w:after="0" w:line="240" w:lineRule="auto"/>
              <w:jc w:val="center"/>
              <w:rPr>
                <w:color w:val="000000"/>
              </w:rPr>
            </w:pPr>
            <w:r w:rsidRPr="00230618">
              <w:rPr>
                <w:color w:val="000000"/>
              </w:rPr>
              <w:t>172,5</w:t>
            </w:r>
          </w:p>
        </w:tc>
        <w:tc>
          <w:tcPr>
            <w:tcW w:w="1464" w:type="dxa"/>
            <w:tcBorders>
              <w:top w:val="nil"/>
              <w:left w:val="nil"/>
              <w:bottom w:val="single" w:sz="4" w:space="0" w:color="auto"/>
              <w:right w:val="single" w:sz="4" w:space="0" w:color="auto"/>
            </w:tcBorders>
            <w:shd w:val="clear" w:color="000000" w:fill="FFFFFF"/>
            <w:vAlign w:val="center"/>
            <w:hideMark/>
          </w:tcPr>
          <w:p w14:paraId="02829B78"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679309D5"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05A6CE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86E5AD8" w14:textId="77777777" w:rsidR="006B1E0E" w:rsidRPr="00230618" w:rsidRDefault="006B1E0E" w:rsidP="006B1E0E">
            <w:pPr>
              <w:spacing w:after="0" w:line="240" w:lineRule="auto"/>
              <w:jc w:val="center"/>
              <w:rPr>
                <w:color w:val="000000"/>
              </w:rPr>
            </w:pPr>
            <w:r w:rsidRPr="00230618">
              <w:rPr>
                <w:color w:val="000000"/>
              </w:rPr>
              <w:t>40</w:t>
            </w:r>
          </w:p>
        </w:tc>
        <w:tc>
          <w:tcPr>
            <w:tcW w:w="2635" w:type="dxa"/>
            <w:tcBorders>
              <w:top w:val="nil"/>
              <w:left w:val="nil"/>
              <w:bottom w:val="single" w:sz="4" w:space="0" w:color="auto"/>
              <w:right w:val="single" w:sz="4" w:space="0" w:color="auto"/>
            </w:tcBorders>
            <w:shd w:val="clear" w:color="000000" w:fill="FFFFFF"/>
            <w:vAlign w:val="center"/>
            <w:hideMark/>
          </w:tcPr>
          <w:p w14:paraId="7C9FEA14"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DE40AC3" w14:textId="77777777" w:rsidR="006B1E0E" w:rsidRPr="00230618" w:rsidRDefault="006B1E0E" w:rsidP="006B1E0E">
            <w:pPr>
              <w:spacing w:after="0" w:line="240" w:lineRule="auto"/>
            </w:pPr>
            <w:r w:rsidRPr="00230618">
              <w:t>ул. 60 лет СССР, д.3</w:t>
            </w:r>
          </w:p>
        </w:tc>
        <w:tc>
          <w:tcPr>
            <w:tcW w:w="1776" w:type="dxa"/>
            <w:tcBorders>
              <w:top w:val="nil"/>
              <w:left w:val="nil"/>
              <w:bottom w:val="single" w:sz="4" w:space="0" w:color="auto"/>
              <w:right w:val="single" w:sz="4" w:space="0" w:color="auto"/>
            </w:tcBorders>
            <w:shd w:val="clear" w:color="000000" w:fill="FFFFFF"/>
            <w:noWrap/>
            <w:vAlign w:val="center"/>
            <w:hideMark/>
          </w:tcPr>
          <w:p w14:paraId="507D9A4E" w14:textId="77777777" w:rsidR="006B1E0E" w:rsidRPr="00230618" w:rsidRDefault="006B1E0E" w:rsidP="006B1E0E">
            <w:pPr>
              <w:spacing w:after="0" w:line="240" w:lineRule="auto"/>
              <w:jc w:val="center"/>
            </w:pPr>
            <w:r w:rsidRPr="00230618">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7D957667"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9EC45FA" w14:textId="77777777" w:rsidR="006B1E0E" w:rsidRPr="00230618" w:rsidRDefault="006B1E0E" w:rsidP="006B1E0E">
            <w:pPr>
              <w:spacing w:after="0" w:line="240" w:lineRule="auto"/>
              <w:jc w:val="center"/>
              <w:rPr>
                <w:color w:val="000000"/>
              </w:rPr>
            </w:pPr>
            <w:r w:rsidRPr="00230618">
              <w:rPr>
                <w:color w:val="000000"/>
              </w:rPr>
              <w:t>294,6</w:t>
            </w:r>
          </w:p>
        </w:tc>
        <w:tc>
          <w:tcPr>
            <w:tcW w:w="1464" w:type="dxa"/>
            <w:tcBorders>
              <w:top w:val="nil"/>
              <w:left w:val="nil"/>
              <w:bottom w:val="single" w:sz="4" w:space="0" w:color="auto"/>
              <w:right w:val="single" w:sz="4" w:space="0" w:color="auto"/>
            </w:tcBorders>
            <w:shd w:val="clear" w:color="000000" w:fill="FFFFFF"/>
            <w:vAlign w:val="center"/>
            <w:hideMark/>
          </w:tcPr>
          <w:p w14:paraId="28456BB4" w14:textId="77777777" w:rsidR="006B1E0E" w:rsidRPr="00230618" w:rsidRDefault="006B1E0E" w:rsidP="006B1E0E">
            <w:pPr>
              <w:spacing w:after="0" w:line="240" w:lineRule="auto"/>
              <w:jc w:val="center"/>
            </w:pPr>
            <w:r w:rsidRPr="00230618">
              <w:t>7</w:t>
            </w:r>
          </w:p>
        </w:tc>
        <w:tc>
          <w:tcPr>
            <w:tcW w:w="1708" w:type="dxa"/>
            <w:tcBorders>
              <w:top w:val="nil"/>
              <w:left w:val="nil"/>
              <w:bottom w:val="single" w:sz="4" w:space="0" w:color="auto"/>
              <w:right w:val="single" w:sz="4" w:space="0" w:color="auto"/>
            </w:tcBorders>
            <w:shd w:val="clear" w:color="000000" w:fill="FFFFFF"/>
            <w:noWrap/>
            <w:vAlign w:val="center"/>
            <w:hideMark/>
          </w:tcPr>
          <w:p w14:paraId="0A4190BE"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763A9C5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78112712" w14:textId="77777777" w:rsidR="006B1E0E" w:rsidRPr="00230618" w:rsidRDefault="006B1E0E" w:rsidP="006B1E0E">
            <w:pPr>
              <w:spacing w:after="0" w:line="240" w:lineRule="auto"/>
              <w:jc w:val="center"/>
              <w:rPr>
                <w:color w:val="000000"/>
              </w:rPr>
            </w:pPr>
            <w:r w:rsidRPr="00230618">
              <w:rPr>
                <w:color w:val="000000"/>
              </w:rPr>
              <w:t>41</w:t>
            </w:r>
          </w:p>
        </w:tc>
        <w:tc>
          <w:tcPr>
            <w:tcW w:w="2635" w:type="dxa"/>
            <w:tcBorders>
              <w:top w:val="nil"/>
              <w:left w:val="nil"/>
              <w:bottom w:val="single" w:sz="4" w:space="0" w:color="auto"/>
              <w:right w:val="single" w:sz="4" w:space="0" w:color="auto"/>
            </w:tcBorders>
            <w:shd w:val="clear" w:color="000000" w:fill="FFFFFF"/>
            <w:vAlign w:val="center"/>
            <w:hideMark/>
          </w:tcPr>
          <w:p w14:paraId="4514C41E"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48B48000" w14:textId="77777777" w:rsidR="006B1E0E" w:rsidRPr="00230618" w:rsidRDefault="006B1E0E" w:rsidP="006B1E0E">
            <w:pPr>
              <w:spacing w:after="0" w:line="240" w:lineRule="auto"/>
            </w:pPr>
            <w:r w:rsidRPr="00230618">
              <w:t>ул. 50 лет ЯАССР, д.5</w:t>
            </w:r>
          </w:p>
        </w:tc>
        <w:tc>
          <w:tcPr>
            <w:tcW w:w="1776" w:type="dxa"/>
            <w:tcBorders>
              <w:top w:val="nil"/>
              <w:left w:val="nil"/>
              <w:bottom w:val="single" w:sz="4" w:space="0" w:color="auto"/>
              <w:right w:val="single" w:sz="4" w:space="0" w:color="auto"/>
            </w:tcBorders>
            <w:shd w:val="clear" w:color="000000" w:fill="FFFFFF"/>
            <w:vAlign w:val="center"/>
            <w:hideMark/>
          </w:tcPr>
          <w:p w14:paraId="4F9F5651" w14:textId="77777777" w:rsidR="006B1E0E" w:rsidRPr="00230618" w:rsidRDefault="006B1E0E" w:rsidP="006B1E0E">
            <w:pPr>
              <w:spacing w:after="0" w:line="240" w:lineRule="auto"/>
              <w:jc w:val="center"/>
              <w:rPr>
                <w:color w:val="000000"/>
              </w:rPr>
            </w:pPr>
            <w:r w:rsidRPr="00230618">
              <w:rPr>
                <w:color w:val="000000"/>
              </w:rPr>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2EBF44DB"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AC160D1" w14:textId="77777777" w:rsidR="006B1E0E" w:rsidRPr="00230618" w:rsidRDefault="006B1E0E" w:rsidP="006B1E0E">
            <w:pPr>
              <w:spacing w:after="0" w:line="240" w:lineRule="auto"/>
              <w:jc w:val="center"/>
              <w:rPr>
                <w:color w:val="000000"/>
              </w:rPr>
            </w:pPr>
            <w:r w:rsidRPr="00230618">
              <w:rPr>
                <w:color w:val="000000"/>
              </w:rPr>
              <w:t>132,4</w:t>
            </w:r>
          </w:p>
        </w:tc>
        <w:tc>
          <w:tcPr>
            <w:tcW w:w="1464" w:type="dxa"/>
            <w:tcBorders>
              <w:top w:val="nil"/>
              <w:left w:val="nil"/>
              <w:bottom w:val="single" w:sz="4" w:space="0" w:color="auto"/>
              <w:right w:val="single" w:sz="4" w:space="0" w:color="auto"/>
            </w:tcBorders>
            <w:shd w:val="clear" w:color="000000" w:fill="FFFFFF"/>
            <w:vAlign w:val="center"/>
            <w:hideMark/>
          </w:tcPr>
          <w:p w14:paraId="67AC3B44"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556A9DF5"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34C0BBC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418BA0E0" w14:textId="77777777" w:rsidR="006B1E0E" w:rsidRPr="00230618" w:rsidRDefault="006B1E0E" w:rsidP="006B1E0E">
            <w:pPr>
              <w:spacing w:after="0" w:line="240" w:lineRule="auto"/>
              <w:jc w:val="center"/>
              <w:rPr>
                <w:color w:val="000000"/>
              </w:rPr>
            </w:pPr>
            <w:r w:rsidRPr="00230618">
              <w:rPr>
                <w:color w:val="000000"/>
              </w:rPr>
              <w:t>42</w:t>
            </w:r>
          </w:p>
        </w:tc>
        <w:tc>
          <w:tcPr>
            <w:tcW w:w="2635" w:type="dxa"/>
            <w:tcBorders>
              <w:top w:val="nil"/>
              <w:left w:val="nil"/>
              <w:bottom w:val="single" w:sz="4" w:space="0" w:color="auto"/>
              <w:right w:val="single" w:sz="4" w:space="0" w:color="auto"/>
            </w:tcBorders>
            <w:shd w:val="clear" w:color="000000" w:fill="FFFFFF"/>
            <w:vAlign w:val="center"/>
            <w:hideMark/>
          </w:tcPr>
          <w:p w14:paraId="24A775F0"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47643361" w14:textId="77777777" w:rsidR="006B1E0E" w:rsidRPr="00230618" w:rsidRDefault="006B1E0E" w:rsidP="006B1E0E">
            <w:pPr>
              <w:spacing w:after="0" w:line="240" w:lineRule="auto"/>
            </w:pPr>
            <w:r w:rsidRPr="00230618">
              <w:t>ул. 50 лет ЯАССР, д.3</w:t>
            </w:r>
          </w:p>
        </w:tc>
        <w:tc>
          <w:tcPr>
            <w:tcW w:w="1776" w:type="dxa"/>
            <w:tcBorders>
              <w:top w:val="nil"/>
              <w:left w:val="nil"/>
              <w:bottom w:val="single" w:sz="4" w:space="0" w:color="auto"/>
              <w:right w:val="single" w:sz="4" w:space="0" w:color="auto"/>
            </w:tcBorders>
            <w:shd w:val="clear" w:color="000000" w:fill="FFFFFF"/>
            <w:noWrap/>
            <w:vAlign w:val="center"/>
            <w:hideMark/>
          </w:tcPr>
          <w:p w14:paraId="6A13FD1B" w14:textId="77777777" w:rsidR="006B1E0E" w:rsidRPr="00230618" w:rsidRDefault="006B1E0E" w:rsidP="006B1E0E">
            <w:pPr>
              <w:spacing w:after="0" w:line="240" w:lineRule="auto"/>
              <w:jc w:val="center"/>
            </w:pPr>
            <w:r w:rsidRPr="00230618">
              <w:t>1969</w:t>
            </w:r>
          </w:p>
        </w:tc>
        <w:tc>
          <w:tcPr>
            <w:tcW w:w="2266" w:type="dxa"/>
            <w:tcBorders>
              <w:top w:val="nil"/>
              <w:left w:val="nil"/>
              <w:bottom w:val="single" w:sz="4" w:space="0" w:color="auto"/>
              <w:right w:val="single" w:sz="4" w:space="0" w:color="auto"/>
            </w:tcBorders>
            <w:shd w:val="clear" w:color="000000" w:fill="FFFFFF"/>
            <w:noWrap/>
            <w:vAlign w:val="center"/>
            <w:hideMark/>
          </w:tcPr>
          <w:p w14:paraId="1BE1F217"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46112ACE" w14:textId="77777777" w:rsidR="006B1E0E" w:rsidRPr="00230618" w:rsidRDefault="006B1E0E" w:rsidP="006B1E0E">
            <w:pPr>
              <w:spacing w:after="0" w:line="240" w:lineRule="auto"/>
              <w:jc w:val="center"/>
              <w:rPr>
                <w:color w:val="000000"/>
              </w:rPr>
            </w:pPr>
            <w:r w:rsidRPr="00230618">
              <w:rPr>
                <w:color w:val="000000"/>
              </w:rPr>
              <w:t>110,7</w:t>
            </w:r>
          </w:p>
        </w:tc>
        <w:tc>
          <w:tcPr>
            <w:tcW w:w="1464" w:type="dxa"/>
            <w:tcBorders>
              <w:top w:val="nil"/>
              <w:left w:val="nil"/>
              <w:bottom w:val="single" w:sz="4" w:space="0" w:color="auto"/>
              <w:right w:val="single" w:sz="4" w:space="0" w:color="auto"/>
            </w:tcBorders>
            <w:shd w:val="clear" w:color="000000" w:fill="FFFFFF"/>
            <w:vAlign w:val="center"/>
            <w:hideMark/>
          </w:tcPr>
          <w:p w14:paraId="1BA4017F" w14:textId="77777777" w:rsidR="006B1E0E" w:rsidRPr="00230618" w:rsidRDefault="006B1E0E" w:rsidP="006B1E0E">
            <w:pPr>
              <w:spacing w:after="0" w:line="240" w:lineRule="auto"/>
              <w:jc w:val="center"/>
            </w:pPr>
            <w:r w:rsidRPr="00230618">
              <w:t>2</w:t>
            </w:r>
          </w:p>
        </w:tc>
        <w:tc>
          <w:tcPr>
            <w:tcW w:w="1708" w:type="dxa"/>
            <w:tcBorders>
              <w:top w:val="nil"/>
              <w:left w:val="nil"/>
              <w:bottom w:val="single" w:sz="4" w:space="0" w:color="auto"/>
              <w:right w:val="single" w:sz="4" w:space="0" w:color="auto"/>
            </w:tcBorders>
            <w:shd w:val="clear" w:color="000000" w:fill="FFFFFF"/>
            <w:noWrap/>
            <w:vAlign w:val="center"/>
            <w:hideMark/>
          </w:tcPr>
          <w:p w14:paraId="7DDA24BF"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18C05731"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60EFCB6E" w14:textId="77777777" w:rsidR="006B1E0E" w:rsidRPr="00230618" w:rsidRDefault="006B1E0E" w:rsidP="006B1E0E">
            <w:pPr>
              <w:spacing w:after="0" w:line="240" w:lineRule="auto"/>
              <w:jc w:val="center"/>
              <w:rPr>
                <w:color w:val="000000"/>
              </w:rPr>
            </w:pPr>
            <w:r w:rsidRPr="00230618">
              <w:rPr>
                <w:color w:val="000000"/>
              </w:rPr>
              <w:t>43</w:t>
            </w:r>
          </w:p>
        </w:tc>
        <w:tc>
          <w:tcPr>
            <w:tcW w:w="2635" w:type="dxa"/>
            <w:tcBorders>
              <w:top w:val="nil"/>
              <w:left w:val="nil"/>
              <w:bottom w:val="single" w:sz="4" w:space="0" w:color="auto"/>
              <w:right w:val="single" w:sz="4" w:space="0" w:color="auto"/>
            </w:tcBorders>
            <w:shd w:val="clear" w:color="000000" w:fill="FFFFFF"/>
            <w:vAlign w:val="center"/>
            <w:hideMark/>
          </w:tcPr>
          <w:p w14:paraId="6A5C1F83"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6B31DBA6" w14:textId="77777777" w:rsidR="006B1E0E" w:rsidRPr="00230618" w:rsidRDefault="006B1E0E" w:rsidP="006B1E0E">
            <w:pPr>
              <w:spacing w:after="0" w:line="240" w:lineRule="auto"/>
            </w:pPr>
            <w:r w:rsidRPr="00230618">
              <w:t>ул. Красных Зорь, д.1</w:t>
            </w:r>
          </w:p>
        </w:tc>
        <w:tc>
          <w:tcPr>
            <w:tcW w:w="1776" w:type="dxa"/>
            <w:tcBorders>
              <w:top w:val="nil"/>
              <w:left w:val="nil"/>
              <w:bottom w:val="single" w:sz="4" w:space="0" w:color="auto"/>
              <w:right w:val="single" w:sz="4" w:space="0" w:color="auto"/>
            </w:tcBorders>
            <w:shd w:val="clear" w:color="000000" w:fill="FFFFFF"/>
            <w:noWrap/>
            <w:vAlign w:val="center"/>
            <w:hideMark/>
          </w:tcPr>
          <w:p w14:paraId="72C46131" w14:textId="77777777" w:rsidR="006B1E0E" w:rsidRPr="00230618" w:rsidRDefault="006B1E0E" w:rsidP="006B1E0E">
            <w:pPr>
              <w:spacing w:after="0" w:line="240" w:lineRule="auto"/>
              <w:jc w:val="center"/>
            </w:pPr>
            <w:r w:rsidRPr="00230618">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72D19899"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6DD812E6" w14:textId="77777777" w:rsidR="006B1E0E" w:rsidRPr="00230618" w:rsidRDefault="006B1E0E" w:rsidP="006B1E0E">
            <w:pPr>
              <w:spacing w:after="0" w:line="240" w:lineRule="auto"/>
              <w:jc w:val="center"/>
              <w:rPr>
                <w:color w:val="000000"/>
              </w:rPr>
            </w:pPr>
            <w:r w:rsidRPr="00230618">
              <w:rPr>
                <w:color w:val="000000"/>
              </w:rPr>
              <w:t>87,2</w:t>
            </w:r>
          </w:p>
        </w:tc>
        <w:tc>
          <w:tcPr>
            <w:tcW w:w="1464" w:type="dxa"/>
            <w:tcBorders>
              <w:top w:val="nil"/>
              <w:left w:val="nil"/>
              <w:bottom w:val="single" w:sz="4" w:space="0" w:color="auto"/>
              <w:right w:val="single" w:sz="4" w:space="0" w:color="auto"/>
            </w:tcBorders>
            <w:shd w:val="clear" w:color="000000" w:fill="FFFFFF"/>
            <w:noWrap/>
            <w:vAlign w:val="center"/>
            <w:hideMark/>
          </w:tcPr>
          <w:p w14:paraId="155A025C" w14:textId="77777777" w:rsidR="006B1E0E" w:rsidRPr="00230618" w:rsidRDefault="006B1E0E" w:rsidP="006B1E0E">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39194031"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3CACC8B"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25DDBFE7" w14:textId="77777777" w:rsidR="006B1E0E" w:rsidRPr="00230618" w:rsidRDefault="006B1E0E" w:rsidP="006B1E0E">
            <w:pPr>
              <w:spacing w:after="0" w:line="240" w:lineRule="auto"/>
              <w:jc w:val="center"/>
              <w:rPr>
                <w:color w:val="000000"/>
              </w:rPr>
            </w:pPr>
            <w:r w:rsidRPr="00230618">
              <w:rPr>
                <w:color w:val="000000"/>
              </w:rPr>
              <w:t>44</w:t>
            </w:r>
          </w:p>
        </w:tc>
        <w:tc>
          <w:tcPr>
            <w:tcW w:w="2635" w:type="dxa"/>
            <w:tcBorders>
              <w:top w:val="nil"/>
              <w:left w:val="nil"/>
              <w:bottom w:val="single" w:sz="4" w:space="0" w:color="auto"/>
              <w:right w:val="single" w:sz="4" w:space="0" w:color="auto"/>
            </w:tcBorders>
            <w:shd w:val="clear" w:color="000000" w:fill="FFFFFF"/>
            <w:vAlign w:val="center"/>
            <w:hideMark/>
          </w:tcPr>
          <w:p w14:paraId="4717D73C"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78A8FC39" w14:textId="77777777" w:rsidR="006B1E0E" w:rsidRPr="00230618" w:rsidRDefault="006B1E0E" w:rsidP="006B1E0E">
            <w:pPr>
              <w:spacing w:after="0" w:line="240" w:lineRule="auto"/>
            </w:pPr>
            <w:r w:rsidRPr="00230618">
              <w:t>ул. Красных Зорь, д. 2</w:t>
            </w:r>
          </w:p>
        </w:tc>
        <w:tc>
          <w:tcPr>
            <w:tcW w:w="1776" w:type="dxa"/>
            <w:tcBorders>
              <w:top w:val="nil"/>
              <w:left w:val="nil"/>
              <w:bottom w:val="single" w:sz="4" w:space="0" w:color="auto"/>
              <w:right w:val="single" w:sz="4" w:space="0" w:color="auto"/>
            </w:tcBorders>
            <w:shd w:val="clear" w:color="000000" w:fill="FFFFFF"/>
            <w:noWrap/>
            <w:vAlign w:val="center"/>
            <w:hideMark/>
          </w:tcPr>
          <w:p w14:paraId="05E11856" w14:textId="77777777" w:rsidR="006B1E0E" w:rsidRPr="00230618" w:rsidRDefault="006B1E0E" w:rsidP="006B1E0E">
            <w:pPr>
              <w:spacing w:after="0" w:line="240" w:lineRule="auto"/>
              <w:jc w:val="center"/>
            </w:pPr>
            <w:r w:rsidRPr="00230618">
              <w:t>1980</w:t>
            </w:r>
          </w:p>
        </w:tc>
        <w:tc>
          <w:tcPr>
            <w:tcW w:w="2266" w:type="dxa"/>
            <w:tcBorders>
              <w:top w:val="nil"/>
              <w:left w:val="nil"/>
              <w:bottom w:val="single" w:sz="4" w:space="0" w:color="auto"/>
              <w:right w:val="single" w:sz="4" w:space="0" w:color="auto"/>
            </w:tcBorders>
            <w:shd w:val="clear" w:color="000000" w:fill="FFFFFF"/>
            <w:noWrap/>
            <w:vAlign w:val="center"/>
            <w:hideMark/>
          </w:tcPr>
          <w:p w14:paraId="276F5803"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5902A7A" w14:textId="77777777" w:rsidR="006B1E0E" w:rsidRPr="00230618" w:rsidRDefault="006B1E0E" w:rsidP="006B1E0E">
            <w:pPr>
              <w:spacing w:after="0" w:line="240" w:lineRule="auto"/>
              <w:jc w:val="center"/>
              <w:rPr>
                <w:color w:val="000000"/>
              </w:rPr>
            </w:pPr>
            <w:r w:rsidRPr="00230618">
              <w:rPr>
                <w:color w:val="000000"/>
              </w:rPr>
              <w:t>45,1</w:t>
            </w:r>
          </w:p>
        </w:tc>
        <w:tc>
          <w:tcPr>
            <w:tcW w:w="1464" w:type="dxa"/>
            <w:tcBorders>
              <w:top w:val="nil"/>
              <w:left w:val="nil"/>
              <w:bottom w:val="single" w:sz="4" w:space="0" w:color="auto"/>
              <w:right w:val="single" w:sz="4" w:space="0" w:color="auto"/>
            </w:tcBorders>
            <w:shd w:val="clear" w:color="000000" w:fill="FFFFFF"/>
            <w:noWrap/>
            <w:vAlign w:val="center"/>
            <w:hideMark/>
          </w:tcPr>
          <w:p w14:paraId="36BA7DC9" w14:textId="77777777" w:rsidR="006B1E0E" w:rsidRPr="00230618" w:rsidRDefault="006B1E0E" w:rsidP="006B1E0E">
            <w:pPr>
              <w:spacing w:after="0" w:line="240" w:lineRule="auto"/>
              <w:jc w:val="center"/>
            </w:pPr>
            <w:r w:rsidRPr="00230618">
              <w:t>1</w:t>
            </w:r>
          </w:p>
        </w:tc>
        <w:tc>
          <w:tcPr>
            <w:tcW w:w="1708" w:type="dxa"/>
            <w:tcBorders>
              <w:top w:val="nil"/>
              <w:left w:val="nil"/>
              <w:bottom w:val="single" w:sz="4" w:space="0" w:color="auto"/>
              <w:right w:val="single" w:sz="4" w:space="0" w:color="auto"/>
            </w:tcBorders>
            <w:shd w:val="clear" w:color="000000" w:fill="FFFFFF"/>
            <w:noWrap/>
            <w:vAlign w:val="center"/>
            <w:hideMark/>
          </w:tcPr>
          <w:p w14:paraId="2B785E6A"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494D43C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5615C7A3" w14:textId="77777777" w:rsidR="006B1E0E" w:rsidRPr="00230618" w:rsidRDefault="006B1E0E" w:rsidP="006B1E0E">
            <w:pPr>
              <w:spacing w:after="0" w:line="240" w:lineRule="auto"/>
              <w:jc w:val="center"/>
              <w:rPr>
                <w:color w:val="000000"/>
              </w:rPr>
            </w:pPr>
            <w:r w:rsidRPr="00230618">
              <w:rPr>
                <w:color w:val="000000"/>
              </w:rPr>
              <w:t>45</w:t>
            </w:r>
          </w:p>
        </w:tc>
        <w:tc>
          <w:tcPr>
            <w:tcW w:w="2635" w:type="dxa"/>
            <w:tcBorders>
              <w:top w:val="nil"/>
              <w:left w:val="nil"/>
              <w:bottom w:val="single" w:sz="4" w:space="0" w:color="auto"/>
              <w:right w:val="single" w:sz="4" w:space="0" w:color="auto"/>
            </w:tcBorders>
            <w:shd w:val="clear" w:color="000000" w:fill="FFFFFF"/>
            <w:vAlign w:val="center"/>
            <w:hideMark/>
          </w:tcPr>
          <w:p w14:paraId="1C989B92"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25950456" w14:textId="77777777" w:rsidR="006B1E0E" w:rsidRPr="00230618" w:rsidRDefault="006B1E0E" w:rsidP="006B1E0E">
            <w:pPr>
              <w:spacing w:after="0" w:line="240" w:lineRule="auto"/>
            </w:pPr>
            <w:r w:rsidRPr="00230618">
              <w:t>ул. Красных Зорь, д. 5</w:t>
            </w:r>
          </w:p>
        </w:tc>
        <w:tc>
          <w:tcPr>
            <w:tcW w:w="1776" w:type="dxa"/>
            <w:tcBorders>
              <w:top w:val="nil"/>
              <w:left w:val="nil"/>
              <w:bottom w:val="single" w:sz="4" w:space="0" w:color="auto"/>
              <w:right w:val="single" w:sz="4" w:space="0" w:color="auto"/>
            </w:tcBorders>
            <w:shd w:val="clear" w:color="000000" w:fill="FFFFFF"/>
            <w:noWrap/>
            <w:vAlign w:val="center"/>
            <w:hideMark/>
          </w:tcPr>
          <w:p w14:paraId="60D417FB" w14:textId="77777777" w:rsidR="006B1E0E" w:rsidRPr="00230618" w:rsidRDefault="006B1E0E" w:rsidP="006B1E0E">
            <w:pPr>
              <w:spacing w:after="0" w:line="240" w:lineRule="auto"/>
              <w:jc w:val="center"/>
            </w:pPr>
            <w:r w:rsidRPr="00230618">
              <w:t>1981</w:t>
            </w:r>
          </w:p>
        </w:tc>
        <w:tc>
          <w:tcPr>
            <w:tcW w:w="2266" w:type="dxa"/>
            <w:tcBorders>
              <w:top w:val="nil"/>
              <w:left w:val="nil"/>
              <w:bottom w:val="single" w:sz="4" w:space="0" w:color="auto"/>
              <w:right w:val="single" w:sz="4" w:space="0" w:color="auto"/>
            </w:tcBorders>
            <w:shd w:val="clear" w:color="000000" w:fill="FFFFFF"/>
            <w:noWrap/>
            <w:vAlign w:val="center"/>
            <w:hideMark/>
          </w:tcPr>
          <w:p w14:paraId="43A8CFA0"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3E3205FE" w14:textId="77777777" w:rsidR="006B1E0E" w:rsidRPr="00230618" w:rsidRDefault="006B1E0E" w:rsidP="006B1E0E">
            <w:pPr>
              <w:spacing w:after="0" w:line="240" w:lineRule="auto"/>
              <w:jc w:val="center"/>
              <w:rPr>
                <w:color w:val="000000"/>
              </w:rPr>
            </w:pPr>
            <w:r w:rsidRPr="00230618">
              <w:rPr>
                <w:color w:val="000000"/>
              </w:rPr>
              <w:t>188,1</w:t>
            </w:r>
          </w:p>
        </w:tc>
        <w:tc>
          <w:tcPr>
            <w:tcW w:w="1464" w:type="dxa"/>
            <w:tcBorders>
              <w:top w:val="nil"/>
              <w:left w:val="nil"/>
              <w:bottom w:val="single" w:sz="4" w:space="0" w:color="auto"/>
              <w:right w:val="single" w:sz="4" w:space="0" w:color="auto"/>
            </w:tcBorders>
            <w:shd w:val="clear" w:color="000000" w:fill="FFFFFF"/>
            <w:noWrap/>
            <w:vAlign w:val="center"/>
            <w:hideMark/>
          </w:tcPr>
          <w:p w14:paraId="201CA516"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05F5FF3C"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7B88524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bottom"/>
            <w:hideMark/>
          </w:tcPr>
          <w:p w14:paraId="342E6F8E" w14:textId="77777777" w:rsidR="006B1E0E" w:rsidRPr="00230618" w:rsidRDefault="006B1E0E" w:rsidP="006B1E0E">
            <w:pPr>
              <w:spacing w:after="0" w:line="240" w:lineRule="auto"/>
              <w:jc w:val="center"/>
              <w:rPr>
                <w:color w:val="000000"/>
              </w:rPr>
            </w:pPr>
            <w:r w:rsidRPr="00230618">
              <w:rPr>
                <w:color w:val="000000"/>
              </w:rPr>
              <w:t>46</w:t>
            </w:r>
          </w:p>
        </w:tc>
        <w:tc>
          <w:tcPr>
            <w:tcW w:w="2635" w:type="dxa"/>
            <w:tcBorders>
              <w:top w:val="nil"/>
              <w:left w:val="nil"/>
              <w:bottom w:val="single" w:sz="4" w:space="0" w:color="auto"/>
              <w:right w:val="single" w:sz="4" w:space="0" w:color="auto"/>
            </w:tcBorders>
            <w:shd w:val="clear" w:color="000000" w:fill="FFFFFF"/>
            <w:vAlign w:val="center"/>
            <w:hideMark/>
          </w:tcPr>
          <w:p w14:paraId="747A65E3" w14:textId="77777777" w:rsidR="006B1E0E" w:rsidRPr="00230618" w:rsidRDefault="006B1E0E" w:rsidP="006B1E0E">
            <w:pPr>
              <w:spacing w:after="0" w:line="240" w:lineRule="auto"/>
              <w:rPr>
                <w:color w:val="000000"/>
              </w:rPr>
            </w:pPr>
            <w:r w:rsidRPr="00230618">
              <w:rPr>
                <w:color w:val="000000"/>
              </w:rPr>
              <w:t>ГП "Поселок Айхал"</w:t>
            </w:r>
          </w:p>
        </w:tc>
        <w:tc>
          <w:tcPr>
            <w:tcW w:w="3377" w:type="dxa"/>
            <w:tcBorders>
              <w:top w:val="nil"/>
              <w:left w:val="nil"/>
              <w:bottom w:val="single" w:sz="4" w:space="0" w:color="auto"/>
              <w:right w:val="single" w:sz="4" w:space="0" w:color="auto"/>
            </w:tcBorders>
            <w:shd w:val="clear" w:color="000000" w:fill="FFFFFF"/>
            <w:hideMark/>
          </w:tcPr>
          <w:p w14:paraId="16A3A45D" w14:textId="77777777" w:rsidR="006B1E0E" w:rsidRPr="00230618" w:rsidRDefault="006B1E0E" w:rsidP="006B1E0E">
            <w:pPr>
              <w:spacing w:after="0" w:line="240" w:lineRule="auto"/>
            </w:pPr>
            <w:r w:rsidRPr="00230618">
              <w:t>ул. Красных Зорь, д. 7</w:t>
            </w:r>
          </w:p>
        </w:tc>
        <w:tc>
          <w:tcPr>
            <w:tcW w:w="1776" w:type="dxa"/>
            <w:tcBorders>
              <w:top w:val="nil"/>
              <w:left w:val="nil"/>
              <w:bottom w:val="single" w:sz="4" w:space="0" w:color="auto"/>
              <w:right w:val="single" w:sz="4" w:space="0" w:color="auto"/>
            </w:tcBorders>
            <w:shd w:val="clear" w:color="000000" w:fill="FFFFFF"/>
            <w:noWrap/>
            <w:vAlign w:val="center"/>
            <w:hideMark/>
          </w:tcPr>
          <w:p w14:paraId="1EE530AB" w14:textId="77777777" w:rsidR="006B1E0E" w:rsidRPr="00230618" w:rsidRDefault="006B1E0E" w:rsidP="006B1E0E">
            <w:pPr>
              <w:spacing w:after="0" w:line="240" w:lineRule="auto"/>
              <w:jc w:val="center"/>
            </w:pPr>
            <w:r w:rsidRPr="00230618">
              <w:t>1980</w:t>
            </w:r>
          </w:p>
        </w:tc>
        <w:tc>
          <w:tcPr>
            <w:tcW w:w="2266" w:type="dxa"/>
            <w:tcBorders>
              <w:top w:val="nil"/>
              <w:left w:val="nil"/>
              <w:bottom w:val="single" w:sz="4" w:space="0" w:color="auto"/>
              <w:right w:val="single" w:sz="4" w:space="0" w:color="auto"/>
            </w:tcBorders>
            <w:shd w:val="clear" w:color="000000" w:fill="FFFFFF"/>
            <w:noWrap/>
            <w:vAlign w:val="center"/>
            <w:hideMark/>
          </w:tcPr>
          <w:p w14:paraId="5988E264" w14:textId="77777777" w:rsidR="006B1E0E" w:rsidRPr="00230618" w:rsidRDefault="006B1E0E" w:rsidP="006B1E0E">
            <w:pPr>
              <w:spacing w:after="0" w:line="240" w:lineRule="auto"/>
              <w:jc w:val="center"/>
              <w:rPr>
                <w:color w:val="000000"/>
              </w:rPr>
            </w:pPr>
            <w:r w:rsidRPr="00230618">
              <w:rPr>
                <w:color w:val="000000"/>
              </w:rPr>
              <w:t xml:space="preserve">26.06.2017 г. </w:t>
            </w:r>
          </w:p>
        </w:tc>
        <w:tc>
          <w:tcPr>
            <w:tcW w:w="1240" w:type="dxa"/>
            <w:tcBorders>
              <w:top w:val="nil"/>
              <w:left w:val="nil"/>
              <w:bottom w:val="single" w:sz="4" w:space="0" w:color="auto"/>
              <w:right w:val="single" w:sz="4" w:space="0" w:color="auto"/>
            </w:tcBorders>
            <w:shd w:val="clear" w:color="000000" w:fill="FFFFFF"/>
            <w:vAlign w:val="center"/>
            <w:hideMark/>
          </w:tcPr>
          <w:p w14:paraId="73620119" w14:textId="77777777" w:rsidR="006B1E0E" w:rsidRPr="00230618" w:rsidRDefault="006B1E0E" w:rsidP="006B1E0E">
            <w:pPr>
              <w:spacing w:after="0" w:line="240" w:lineRule="auto"/>
              <w:jc w:val="center"/>
              <w:rPr>
                <w:color w:val="000000"/>
              </w:rPr>
            </w:pPr>
            <w:r w:rsidRPr="00230618">
              <w:rPr>
                <w:color w:val="000000"/>
              </w:rPr>
              <w:t>192,0</w:t>
            </w:r>
          </w:p>
        </w:tc>
        <w:tc>
          <w:tcPr>
            <w:tcW w:w="1464" w:type="dxa"/>
            <w:tcBorders>
              <w:top w:val="nil"/>
              <w:left w:val="nil"/>
              <w:bottom w:val="single" w:sz="4" w:space="0" w:color="auto"/>
              <w:right w:val="single" w:sz="4" w:space="0" w:color="auto"/>
            </w:tcBorders>
            <w:shd w:val="clear" w:color="000000" w:fill="FFFFFF"/>
            <w:noWrap/>
            <w:vAlign w:val="center"/>
            <w:hideMark/>
          </w:tcPr>
          <w:p w14:paraId="11D11612" w14:textId="77777777" w:rsidR="006B1E0E" w:rsidRPr="00230618" w:rsidRDefault="006B1E0E" w:rsidP="006B1E0E">
            <w:pPr>
              <w:spacing w:after="0" w:line="240" w:lineRule="auto"/>
              <w:jc w:val="center"/>
            </w:pPr>
            <w:r w:rsidRPr="00230618">
              <w:t>4</w:t>
            </w:r>
          </w:p>
        </w:tc>
        <w:tc>
          <w:tcPr>
            <w:tcW w:w="1708" w:type="dxa"/>
            <w:tcBorders>
              <w:top w:val="nil"/>
              <w:left w:val="nil"/>
              <w:bottom w:val="single" w:sz="4" w:space="0" w:color="auto"/>
              <w:right w:val="single" w:sz="4" w:space="0" w:color="auto"/>
            </w:tcBorders>
            <w:shd w:val="clear" w:color="000000" w:fill="FFFFFF"/>
            <w:noWrap/>
            <w:vAlign w:val="center"/>
            <w:hideMark/>
          </w:tcPr>
          <w:p w14:paraId="1D4858EE" w14:textId="77777777" w:rsidR="006B1E0E" w:rsidRPr="00230618" w:rsidRDefault="006B1E0E" w:rsidP="006B1E0E">
            <w:pPr>
              <w:spacing w:after="0" w:line="240" w:lineRule="auto"/>
              <w:jc w:val="center"/>
              <w:rPr>
                <w:color w:val="000000"/>
              </w:rPr>
            </w:pPr>
            <w:r w:rsidRPr="00230618">
              <w:rPr>
                <w:color w:val="000000"/>
              </w:rPr>
              <w:t>31.12.2022 г.</w:t>
            </w:r>
          </w:p>
        </w:tc>
      </w:tr>
      <w:tr w:rsidR="006B1E0E" w:rsidRPr="00230618" w14:paraId="610A73C4"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C8D032" w14:textId="77777777" w:rsidR="006B1E0E" w:rsidRPr="00230618" w:rsidRDefault="006B1E0E" w:rsidP="006B1E0E">
            <w:pPr>
              <w:spacing w:after="0" w:line="240" w:lineRule="auto"/>
              <w:rPr>
                <w:b/>
                <w:bCs/>
                <w:color w:val="000000"/>
              </w:rPr>
            </w:pPr>
            <w:r w:rsidRPr="00230618">
              <w:rPr>
                <w:b/>
                <w:bCs/>
                <w:color w:val="000000"/>
              </w:rPr>
              <w:t>Итого по бюджетным средствам МР:</w:t>
            </w:r>
          </w:p>
        </w:tc>
        <w:tc>
          <w:tcPr>
            <w:tcW w:w="1776" w:type="dxa"/>
            <w:tcBorders>
              <w:top w:val="nil"/>
              <w:left w:val="nil"/>
              <w:bottom w:val="single" w:sz="4" w:space="0" w:color="auto"/>
              <w:right w:val="single" w:sz="4" w:space="0" w:color="auto"/>
            </w:tcBorders>
            <w:shd w:val="clear" w:color="000000" w:fill="FFFFFF"/>
            <w:noWrap/>
            <w:vAlign w:val="center"/>
            <w:hideMark/>
          </w:tcPr>
          <w:p w14:paraId="2DE7F1BF"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3631EF39"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34B33872" w14:textId="77777777" w:rsidR="006B1E0E" w:rsidRPr="00230618" w:rsidRDefault="006B1E0E" w:rsidP="006B1E0E">
            <w:pPr>
              <w:spacing w:after="0" w:line="240" w:lineRule="auto"/>
              <w:jc w:val="center"/>
              <w:rPr>
                <w:b/>
                <w:bCs/>
                <w:color w:val="000000"/>
              </w:rPr>
            </w:pPr>
            <w:r w:rsidRPr="00230618">
              <w:rPr>
                <w:b/>
                <w:bCs/>
                <w:color w:val="000000"/>
              </w:rPr>
              <w:t>8 043,1</w:t>
            </w:r>
          </w:p>
        </w:tc>
        <w:tc>
          <w:tcPr>
            <w:tcW w:w="1464" w:type="dxa"/>
            <w:tcBorders>
              <w:top w:val="nil"/>
              <w:left w:val="nil"/>
              <w:bottom w:val="single" w:sz="4" w:space="0" w:color="auto"/>
              <w:right w:val="single" w:sz="4" w:space="0" w:color="auto"/>
            </w:tcBorders>
            <w:shd w:val="clear" w:color="000000" w:fill="FFFFFF"/>
            <w:noWrap/>
            <w:vAlign w:val="center"/>
            <w:hideMark/>
          </w:tcPr>
          <w:p w14:paraId="5A8945FA" w14:textId="77777777" w:rsidR="006B1E0E" w:rsidRPr="00230618" w:rsidRDefault="006B1E0E" w:rsidP="006B1E0E">
            <w:pPr>
              <w:spacing w:after="0" w:line="240" w:lineRule="auto"/>
              <w:jc w:val="center"/>
              <w:rPr>
                <w:b/>
                <w:bCs/>
                <w:color w:val="000000"/>
              </w:rPr>
            </w:pPr>
            <w:r w:rsidRPr="00230618">
              <w:rPr>
                <w:b/>
                <w:bCs/>
                <w:color w:val="000000"/>
              </w:rPr>
              <w:t>204,0</w:t>
            </w:r>
          </w:p>
        </w:tc>
        <w:tc>
          <w:tcPr>
            <w:tcW w:w="1708" w:type="dxa"/>
            <w:tcBorders>
              <w:top w:val="nil"/>
              <w:left w:val="nil"/>
              <w:bottom w:val="single" w:sz="4" w:space="0" w:color="auto"/>
              <w:right w:val="single" w:sz="4" w:space="0" w:color="auto"/>
            </w:tcBorders>
            <w:shd w:val="clear" w:color="000000" w:fill="FFFFFF"/>
            <w:noWrap/>
            <w:vAlign w:val="center"/>
            <w:hideMark/>
          </w:tcPr>
          <w:p w14:paraId="5F4E7C7B"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00B3738A"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8146C" w14:textId="77777777" w:rsidR="006B1E0E" w:rsidRPr="00230618" w:rsidRDefault="006B1E0E" w:rsidP="006B1E0E">
            <w:pPr>
              <w:spacing w:after="0" w:line="240" w:lineRule="auto"/>
              <w:rPr>
                <w:b/>
                <w:bCs/>
                <w:color w:val="000000"/>
              </w:rPr>
            </w:pPr>
            <w:r w:rsidRPr="00230618">
              <w:rPr>
                <w:b/>
                <w:bCs/>
                <w:color w:val="000000"/>
              </w:rPr>
              <w:t>Всего по ГП "Поселок Айхал":</w:t>
            </w:r>
          </w:p>
        </w:tc>
        <w:tc>
          <w:tcPr>
            <w:tcW w:w="1776" w:type="dxa"/>
            <w:tcBorders>
              <w:top w:val="nil"/>
              <w:left w:val="nil"/>
              <w:bottom w:val="single" w:sz="4" w:space="0" w:color="auto"/>
              <w:right w:val="single" w:sz="4" w:space="0" w:color="auto"/>
            </w:tcBorders>
            <w:shd w:val="clear" w:color="000000" w:fill="FFFFFF"/>
            <w:noWrap/>
            <w:vAlign w:val="center"/>
            <w:hideMark/>
          </w:tcPr>
          <w:p w14:paraId="7604547D"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1F2A36C6"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31840B0B" w14:textId="77777777" w:rsidR="006B1E0E" w:rsidRPr="00230618" w:rsidRDefault="006B1E0E" w:rsidP="006B1E0E">
            <w:pPr>
              <w:spacing w:after="0" w:line="240" w:lineRule="auto"/>
              <w:jc w:val="center"/>
              <w:rPr>
                <w:b/>
                <w:bCs/>
                <w:color w:val="000000"/>
              </w:rPr>
            </w:pPr>
            <w:r w:rsidRPr="00230618">
              <w:rPr>
                <w:b/>
                <w:bCs/>
                <w:color w:val="000000"/>
              </w:rPr>
              <w:t>13 215,4</w:t>
            </w:r>
          </w:p>
        </w:tc>
        <w:tc>
          <w:tcPr>
            <w:tcW w:w="1464" w:type="dxa"/>
            <w:tcBorders>
              <w:top w:val="nil"/>
              <w:left w:val="nil"/>
              <w:bottom w:val="single" w:sz="4" w:space="0" w:color="auto"/>
              <w:right w:val="single" w:sz="4" w:space="0" w:color="auto"/>
            </w:tcBorders>
            <w:shd w:val="clear" w:color="000000" w:fill="FFFFFF"/>
            <w:noWrap/>
            <w:vAlign w:val="center"/>
            <w:hideMark/>
          </w:tcPr>
          <w:p w14:paraId="31A878EB" w14:textId="77777777" w:rsidR="006B1E0E" w:rsidRPr="00230618" w:rsidRDefault="006B1E0E" w:rsidP="006B1E0E">
            <w:pPr>
              <w:spacing w:after="0" w:line="240" w:lineRule="auto"/>
              <w:jc w:val="center"/>
              <w:rPr>
                <w:b/>
                <w:bCs/>
                <w:color w:val="000000"/>
              </w:rPr>
            </w:pPr>
            <w:r w:rsidRPr="00230618">
              <w:rPr>
                <w:b/>
                <w:bCs/>
                <w:color w:val="000000"/>
              </w:rPr>
              <w:t>508</w:t>
            </w:r>
          </w:p>
        </w:tc>
        <w:tc>
          <w:tcPr>
            <w:tcW w:w="1708" w:type="dxa"/>
            <w:tcBorders>
              <w:top w:val="nil"/>
              <w:left w:val="nil"/>
              <w:bottom w:val="single" w:sz="4" w:space="0" w:color="auto"/>
              <w:right w:val="single" w:sz="4" w:space="0" w:color="auto"/>
            </w:tcBorders>
            <w:shd w:val="clear" w:color="000000" w:fill="FFFFFF"/>
            <w:noWrap/>
            <w:vAlign w:val="center"/>
            <w:hideMark/>
          </w:tcPr>
          <w:p w14:paraId="273393A2"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40097F42"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F6425C2" w14:textId="77777777" w:rsidR="006B1E0E" w:rsidRPr="00230618" w:rsidRDefault="006B1E0E" w:rsidP="006B1E0E">
            <w:pPr>
              <w:spacing w:after="0" w:line="240" w:lineRule="auto"/>
              <w:jc w:val="center"/>
              <w:rPr>
                <w:b/>
                <w:bCs/>
                <w:color w:val="000000"/>
              </w:rPr>
            </w:pPr>
            <w:r w:rsidRPr="00230618">
              <w:rPr>
                <w:b/>
                <w:bCs/>
                <w:color w:val="000000"/>
              </w:rPr>
              <w:t>МО (СП) "Чуонинский наслег"</w:t>
            </w:r>
          </w:p>
        </w:tc>
      </w:tr>
      <w:tr w:rsidR="006B1E0E" w:rsidRPr="00230618" w14:paraId="5FD6AB06"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3EF0D" w14:textId="77777777" w:rsidR="006B1E0E" w:rsidRPr="00230618" w:rsidRDefault="006B1E0E" w:rsidP="006B1E0E">
            <w:pPr>
              <w:spacing w:after="0" w:line="240" w:lineRule="auto"/>
              <w:rPr>
                <w:b/>
                <w:bCs/>
                <w:color w:val="000000"/>
              </w:rPr>
            </w:pPr>
            <w:r w:rsidRPr="00230618">
              <w:rPr>
                <w:b/>
                <w:bCs/>
                <w:color w:val="000000"/>
              </w:rPr>
              <w:t>по Республиканской адресной программе:</w:t>
            </w:r>
          </w:p>
        </w:tc>
      </w:tr>
      <w:tr w:rsidR="006B1E0E" w:rsidRPr="00230618" w14:paraId="4AC1C682" w14:textId="77777777" w:rsidTr="006B1E0E">
        <w:trPr>
          <w:trHeight w:val="3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96BF532"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4DAA6E35"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1E52C870" w14:textId="77777777" w:rsidR="006B1E0E" w:rsidRPr="00230618" w:rsidRDefault="006B1E0E" w:rsidP="006B1E0E">
            <w:pPr>
              <w:spacing w:after="0" w:line="240" w:lineRule="auto"/>
              <w:rPr>
                <w:color w:val="000000"/>
              </w:rPr>
            </w:pPr>
            <w:r w:rsidRPr="00230618">
              <w:rPr>
                <w:color w:val="000000"/>
              </w:rPr>
              <w:t>ул. Центральная, д. 15</w:t>
            </w:r>
          </w:p>
        </w:tc>
        <w:tc>
          <w:tcPr>
            <w:tcW w:w="1776" w:type="dxa"/>
            <w:tcBorders>
              <w:top w:val="nil"/>
              <w:left w:val="nil"/>
              <w:bottom w:val="single" w:sz="4" w:space="0" w:color="auto"/>
              <w:right w:val="single" w:sz="4" w:space="0" w:color="auto"/>
            </w:tcBorders>
            <w:shd w:val="clear" w:color="000000" w:fill="FFFFFF"/>
            <w:noWrap/>
            <w:vAlign w:val="center"/>
            <w:hideMark/>
          </w:tcPr>
          <w:p w14:paraId="68E03AB7"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7D396A00"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1EA474F1" w14:textId="77777777" w:rsidR="006B1E0E" w:rsidRPr="00230618" w:rsidRDefault="006B1E0E" w:rsidP="006B1E0E">
            <w:pPr>
              <w:spacing w:after="0" w:line="240" w:lineRule="auto"/>
              <w:jc w:val="center"/>
              <w:rPr>
                <w:color w:val="000000"/>
              </w:rPr>
            </w:pPr>
            <w:r w:rsidRPr="00230618">
              <w:rPr>
                <w:color w:val="000000"/>
              </w:rPr>
              <w:t>114,90</w:t>
            </w:r>
          </w:p>
        </w:tc>
        <w:tc>
          <w:tcPr>
            <w:tcW w:w="1464" w:type="dxa"/>
            <w:tcBorders>
              <w:top w:val="nil"/>
              <w:left w:val="nil"/>
              <w:bottom w:val="single" w:sz="4" w:space="0" w:color="auto"/>
              <w:right w:val="single" w:sz="4" w:space="0" w:color="auto"/>
            </w:tcBorders>
            <w:shd w:val="clear" w:color="000000" w:fill="FFFFFF"/>
            <w:noWrap/>
            <w:vAlign w:val="center"/>
            <w:hideMark/>
          </w:tcPr>
          <w:p w14:paraId="26270D9B" w14:textId="77777777" w:rsidR="006B1E0E" w:rsidRPr="00230618" w:rsidRDefault="006B1E0E" w:rsidP="006B1E0E">
            <w:pPr>
              <w:spacing w:after="0" w:line="240" w:lineRule="auto"/>
              <w:jc w:val="center"/>
              <w:rPr>
                <w:color w:val="000000"/>
              </w:rPr>
            </w:pPr>
            <w:r w:rsidRPr="00230618">
              <w:rPr>
                <w:color w:val="000000"/>
              </w:rPr>
              <w:t>8</w:t>
            </w:r>
          </w:p>
        </w:tc>
        <w:tc>
          <w:tcPr>
            <w:tcW w:w="1708" w:type="dxa"/>
            <w:tcBorders>
              <w:top w:val="nil"/>
              <w:left w:val="nil"/>
              <w:bottom w:val="single" w:sz="4" w:space="0" w:color="auto"/>
              <w:right w:val="single" w:sz="4" w:space="0" w:color="auto"/>
            </w:tcBorders>
            <w:shd w:val="clear" w:color="000000" w:fill="FFFFFF"/>
            <w:noWrap/>
            <w:vAlign w:val="center"/>
            <w:hideMark/>
          </w:tcPr>
          <w:p w14:paraId="4341B4CC"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1CBB826E"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6E93F40"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3D2C1B72"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6025A9CC" w14:textId="77777777" w:rsidR="006B1E0E" w:rsidRPr="00230618" w:rsidRDefault="006B1E0E" w:rsidP="006B1E0E">
            <w:pPr>
              <w:spacing w:after="0" w:line="240" w:lineRule="auto"/>
              <w:rPr>
                <w:color w:val="000000"/>
              </w:rPr>
            </w:pPr>
            <w:r w:rsidRPr="00230618">
              <w:rPr>
                <w:color w:val="000000"/>
              </w:rPr>
              <w:t>ул. Центральная, д. 16</w:t>
            </w:r>
          </w:p>
        </w:tc>
        <w:tc>
          <w:tcPr>
            <w:tcW w:w="1776" w:type="dxa"/>
            <w:tcBorders>
              <w:top w:val="nil"/>
              <w:left w:val="nil"/>
              <w:bottom w:val="single" w:sz="4" w:space="0" w:color="auto"/>
              <w:right w:val="single" w:sz="4" w:space="0" w:color="auto"/>
            </w:tcBorders>
            <w:shd w:val="clear" w:color="000000" w:fill="FFFFFF"/>
            <w:noWrap/>
            <w:vAlign w:val="center"/>
            <w:hideMark/>
          </w:tcPr>
          <w:p w14:paraId="1FEFD898"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4F54FEC2"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0ABE3385" w14:textId="77777777" w:rsidR="006B1E0E" w:rsidRPr="00230618" w:rsidRDefault="006B1E0E" w:rsidP="006B1E0E">
            <w:pPr>
              <w:spacing w:after="0" w:line="240" w:lineRule="auto"/>
              <w:jc w:val="center"/>
              <w:rPr>
                <w:color w:val="000000"/>
              </w:rPr>
            </w:pPr>
            <w:r w:rsidRPr="00230618">
              <w:rPr>
                <w:color w:val="000000"/>
              </w:rPr>
              <w:t>105,30</w:t>
            </w:r>
          </w:p>
        </w:tc>
        <w:tc>
          <w:tcPr>
            <w:tcW w:w="1464" w:type="dxa"/>
            <w:tcBorders>
              <w:top w:val="nil"/>
              <w:left w:val="nil"/>
              <w:bottom w:val="single" w:sz="4" w:space="0" w:color="auto"/>
              <w:right w:val="single" w:sz="4" w:space="0" w:color="auto"/>
            </w:tcBorders>
            <w:shd w:val="clear" w:color="000000" w:fill="FFFFFF"/>
            <w:noWrap/>
            <w:vAlign w:val="center"/>
            <w:hideMark/>
          </w:tcPr>
          <w:p w14:paraId="3DCB1D07" w14:textId="77777777" w:rsidR="006B1E0E" w:rsidRPr="00230618" w:rsidRDefault="006B1E0E" w:rsidP="006B1E0E">
            <w:pPr>
              <w:spacing w:after="0" w:line="240" w:lineRule="auto"/>
              <w:jc w:val="center"/>
              <w:rPr>
                <w:color w:val="000000"/>
              </w:rPr>
            </w:pPr>
            <w:r w:rsidRPr="00230618">
              <w:rPr>
                <w:color w:val="000000"/>
              </w:rPr>
              <w:t>5</w:t>
            </w:r>
          </w:p>
        </w:tc>
        <w:tc>
          <w:tcPr>
            <w:tcW w:w="1708" w:type="dxa"/>
            <w:tcBorders>
              <w:top w:val="nil"/>
              <w:left w:val="nil"/>
              <w:bottom w:val="single" w:sz="4" w:space="0" w:color="auto"/>
              <w:right w:val="single" w:sz="4" w:space="0" w:color="auto"/>
            </w:tcBorders>
            <w:shd w:val="clear" w:color="000000" w:fill="FFFFFF"/>
            <w:noWrap/>
            <w:vAlign w:val="center"/>
            <w:hideMark/>
          </w:tcPr>
          <w:p w14:paraId="342579B9"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7722CEA8"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0876FBB"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46D6347F"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22A8C4A1" w14:textId="77777777" w:rsidR="006B1E0E" w:rsidRPr="00230618" w:rsidRDefault="006B1E0E" w:rsidP="006B1E0E">
            <w:pPr>
              <w:spacing w:after="0" w:line="240" w:lineRule="auto"/>
              <w:rPr>
                <w:color w:val="000000"/>
              </w:rPr>
            </w:pPr>
            <w:r w:rsidRPr="00230618">
              <w:rPr>
                <w:color w:val="000000"/>
              </w:rPr>
              <w:t>ул. Центральная, д. 18</w:t>
            </w:r>
          </w:p>
        </w:tc>
        <w:tc>
          <w:tcPr>
            <w:tcW w:w="1776" w:type="dxa"/>
            <w:tcBorders>
              <w:top w:val="nil"/>
              <w:left w:val="nil"/>
              <w:bottom w:val="single" w:sz="4" w:space="0" w:color="auto"/>
              <w:right w:val="single" w:sz="4" w:space="0" w:color="auto"/>
            </w:tcBorders>
            <w:shd w:val="clear" w:color="000000" w:fill="FFFFFF"/>
            <w:noWrap/>
            <w:vAlign w:val="center"/>
            <w:hideMark/>
          </w:tcPr>
          <w:p w14:paraId="3F8C1BD2"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7D141E21"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07D4C5D6" w14:textId="77777777" w:rsidR="006B1E0E" w:rsidRPr="00230618" w:rsidRDefault="006B1E0E" w:rsidP="006B1E0E">
            <w:pPr>
              <w:spacing w:after="0" w:line="240" w:lineRule="auto"/>
              <w:jc w:val="center"/>
              <w:rPr>
                <w:color w:val="000000"/>
              </w:rPr>
            </w:pPr>
            <w:r w:rsidRPr="00230618">
              <w:rPr>
                <w:color w:val="000000"/>
              </w:rPr>
              <w:t>122,30</w:t>
            </w:r>
          </w:p>
        </w:tc>
        <w:tc>
          <w:tcPr>
            <w:tcW w:w="1464" w:type="dxa"/>
            <w:tcBorders>
              <w:top w:val="nil"/>
              <w:left w:val="nil"/>
              <w:bottom w:val="single" w:sz="4" w:space="0" w:color="auto"/>
              <w:right w:val="single" w:sz="4" w:space="0" w:color="auto"/>
            </w:tcBorders>
            <w:shd w:val="clear" w:color="000000" w:fill="FFFFFF"/>
            <w:noWrap/>
            <w:vAlign w:val="center"/>
            <w:hideMark/>
          </w:tcPr>
          <w:p w14:paraId="08B66150" w14:textId="77777777" w:rsidR="006B1E0E" w:rsidRPr="00230618" w:rsidRDefault="006B1E0E" w:rsidP="006B1E0E">
            <w:pPr>
              <w:spacing w:after="0" w:line="240" w:lineRule="auto"/>
              <w:jc w:val="center"/>
              <w:rPr>
                <w:color w:val="000000"/>
              </w:rPr>
            </w:pPr>
            <w:r w:rsidRPr="00230618">
              <w:rPr>
                <w:color w:val="000000"/>
              </w:rPr>
              <w:t>19</w:t>
            </w:r>
          </w:p>
        </w:tc>
        <w:tc>
          <w:tcPr>
            <w:tcW w:w="1708" w:type="dxa"/>
            <w:tcBorders>
              <w:top w:val="nil"/>
              <w:left w:val="nil"/>
              <w:bottom w:val="single" w:sz="4" w:space="0" w:color="auto"/>
              <w:right w:val="single" w:sz="4" w:space="0" w:color="auto"/>
            </w:tcBorders>
            <w:shd w:val="clear" w:color="000000" w:fill="FFFFFF"/>
            <w:noWrap/>
            <w:vAlign w:val="center"/>
            <w:hideMark/>
          </w:tcPr>
          <w:p w14:paraId="57BFE0E0"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4C6422A6"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D5F08B5"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11DDBD08"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02A99501" w14:textId="77777777" w:rsidR="006B1E0E" w:rsidRPr="00230618" w:rsidRDefault="006B1E0E" w:rsidP="006B1E0E">
            <w:pPr>
              <w:spacing w:after="0" w:line="240" w:lineRule="auto"/>
              <w:rPr>
                <w:color w:val="000000"/>
              </w:rPr>
            </w:pPr>
            <w:r w:rsidRPr="00230618">
              <w:rPr>
                <w:color w:val="000000"/>
              </w:rPr>
              <w:t>ул. Центральная, д. 21</w:t>
            </w:r>
          </w:p>
        </w:tc>
        <w:tc>
          <w:tcPr>
            <w:tcW w:w="1776" w:type="dxa"/>
            <w:tcBorders>
              <w:top w:val="nil"/>
              <w:left w:val="nil"/>
              <w:bottom w:val="single" w:sz="4" w:space="0" w:color="auto"/>
              <w:right w:val="single" w:sz="4" w:space="0" w:color="auto"/>
            </w:tcBorders>
            <w:shd w:val="clear" w:color="000000" w:fill="FFFFFF"/>
            <w:noWrap/>
            <w:vAlign w:val="center"/>
            <w:hideMark/>
          </w:tcPr>
          <w:p w14:paraId="3EC60A93"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4E90809F"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18A32EBA" w14:textId="77777777" w:rsidR="006B1E0E" w:rsidRPr="00230618" w:rsidRDefault="006B1E0E" w:rsidP="006B1E0E">
            <w:pPr>
              <w:spacing w:after="0" w:line="240" w:lineRule="auto"/>
              <w:jc w:val="center"/>
              <w:rPr>
                <w:color w:val="000000"/>
              </w:rPr>
            </w:pPr>
            <w:r w:rsidRPr="00230618">
              <w:rPr>
                <w:color w:val="000000"/>
              </w:rPr>
              <w:t>147,00</w:t>
            </w:r>
          </w:p>
        </w:tc>
        <w:tc>
          <w:tcPr>
            <w:tcW w:w="1464" w:type="dxa"/>
            <w:tcBorders>
              <w:top w:val="nil"/>
              <w:left w:val="nil"/>
              <w:bottom w:val="single" w:sz="4" w:space="0" w:color="auto"/>
              <w:right w:val="single" w:sz="4" w:space="0" w:color="auto"/>
            </w:tcBorders>
            <w:shd w:val="clear" w:color="000000" w:fill="FFFFFF"/>
            <w:noWrap/>
            <w:vAlign w:val="center"/>
            <w:hideMark/>
          </w:tcPr>
          <w:p w14:paraId="47445CAD" w14:textId="77777777" w:rsidR="006B1E0E" w:rsidRPr="00230618" w:rsidRDefault="006B1E0E" w:rsidP="006B1E0E">
            <w:pPr>
              <w:spacing w:after="0" w:line="240" w:lineRule="auto"/>
              <w:jc w:val="center"/>
              <w:rPr>
                <w:color w:val="000000"/>
              </w:rPr>
            </w:pPr>
            <w:r w:rsidRPr="00230618">
              <w:rPr>
                <w:color w:val="000000"/>
              </w:rPr>
              <w:t>12</w:t>
            </w:r>
          </w:p>
        </w:tc>
        <w:tc>
          <w:tcPr>
            <w:tcW w:w="1708" w:type="dxa"/>
            <w:tcBorders>
              <w:top w:val="nil"/>
              <w:left w:val="nil"/>
              <w:bottom w:val="single" w:sz="4" w:space="0" w:color="auto"/>
              <w:right w:val="single" w:sz="4" w:space="0" w:color="auto"/>
            </w:tcBorders>
            <w:shd w:val="clear" w:color="000000" w:fill="FFFFFF"/>
            <w:noWrap/>
            <w:vAlign w:val="center"/>
            <w:hideMark/>
          </w:tcPr>
          <w:p w14:paraId="24A44126"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364F3F36"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8921DF6" w14:textId="77777777" w:rsidR="006B1E0E" w:rsidRPr="00230618" w:rsidRDefault="006B1E0E" w:rsidP="006B1E0E">
            <w:pPr>
              <w:spacing w:after="0" w:line="240" w:lineRule="auto"/>
              <w:jc w:val="center"/>
              <w:rPr>
                <w:color w:val="000000"/>
              </w:rPr>
            </w:pPr>
            <w:r w:rsidRPr="00230618">
              <w:rPr>
                <w:color w:val="000000"/>
              </w:rPr>
              <w:lastRenderedPageBreak/>
              <w:t>5</w:t>
            </w:r>
          </w:p>
        </w:tc>
        <w:tc>
          <w:tcPr>
            <w:tcW w:w="2635" w:type="dxa"/>
            <w:tcBorders>
              <w:top w:val="nil"/>
              <w:left w:val="nil"/>
              <w:bottom w:val="single" w:sz="4" w:space="0" w:color="auto"/>
              <w:right w:val="single" w:sz="4" w:space="0" w:color="auto"/>
            </w:tcBorders>
            <w:shd w:val="clear" w:color="000000" w:fill="FFFFFF"/>
            <w:vAlign w:val="center"/>
            <w:hideMark/>
          </w:tcPr>
          <w:p w14:paraId="5894302C"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4808DE9A" w14:textId="77777777" w:rsidR="006B1E0E" w:rsidRPr="00230618" w:rsidRDefault="006B1E0E" w:rsidP="006B1E0E">
            <w:pPr>
              <w:spacing w:after="0" w:line="240" w:lineRule="auto"/>
              <w:rPr>
                <w:color w:val="000000"/>
              </w:rPr>
            </w:pPr>
            <w:r w:rsidRPr="00230618">
              <w:rPr>
                <w:color w:val="000000"/>
              </w:rPr>
              <w:t>ул. Центральная, д. 24</w:t>
            </w:r>
          </w:p>
        </w:tc>
        <w:tc>
          <w:tcPr>
            <w:tcW w:w="1776" w:type="dxa"/>
            <w:tcBorders>
              <w:top w:val="nil"/>
              <w:left w:val="nil"/>
              <w:bottom w:val="single" w:sz="4" w:space="0" w:color="auto"/>
              <w:right w:val="single" w:sz="4" w:space="0" w:color="auto"/>
            </w:tcBorders>
            <w:shd w:val="clear" w:color="000000" w:fill="FFFFFF"/>
            <w:noWrap/>
            <w:vAlign w:val="center"/>
            <w:hideMark/>
          </w:tcPr>
          <w:p w14:paraId="175092E3" w14:textId="77777777" w:rsidR="006B1E0E" w:rsidRPr="00230618" w:rsidRDefault="006B1E0E" w:rsidP="006B1E0E">
            <w:pPr>
              <w:spacing w:after="0" w:line="240" w:lineRule="auto"/>
              <w:jc w:val="center"/>
              <w:rPr>
                <w:color w:val="000000"/>
              </w:rPr>
            </w:pPr>
            <w:r w:rsidRPr="00230618">
              <w:rPr>
                <w:color w:val="000000"/>
              </w:rPr>
              <w:t>1960</w:t>
            </w:r>
          </w:p>
        </w:tc>
        <w:tc>
          <w:tcPr>
            <w:tcW w:w="2266" w:type="dxa"/>
            <w:tcBorders>
              <w:top w:val="nil"/>
              <w:left w:val="nil"/>
              <w:bottom w:val="single" w:sz="4" w:space="0" w:color="auto"/>
              <w:right w:val="single" w:sz="4" w:space="0" w:color="auto"/>
            </w:tcBorders>
            <w:shd w:val="clear" w:color="000000" w:fill="FFFFFF"/>
            <w:noWrap/>
            <w:vAlign w:val="center"/>
            <w:hideMark/>
          </w:tcPr>
          <w:p w14:paraId="091FD93F"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25DE0401" w14:textId="77777777" w:rsidR="006B1E0E" w:rsidRPr="00230618" w:rsidRDefault="006B1E0E" w:rsidP="006B1E0E">
            <w:pPr>
              <w:spacing w:after="0" w:line="240" w:lineRule="auto"/>
              <w:jc w:val="center"/>
              <w:rPr>
                <w:color w:val="000000"/>
              </w:rPr>
            </w:pPr>
            <w:r w:rsidRPr="00230618">
              <w:rPr>
                <w:color w:val="000000"/>
              </w:rPr>
              <w:t>138,50</w:t>
            </w:r>
          </w:p>
        </w:tc>
        <w:tc>
          <w:tcPr>
            <w:tcW w:w="1464" w:type="dxa"/>
            <w:tcBorders>
              <w:top w:val="nil"/>
              <w:left w:val="nil"/>
              <w:bottom w:val="single" w:sz="4" w:space="0" w:color="auto"/>
              <w:right w:val="single" w:sz="4" w:space="0" w:color="auto"/>
            </w:tcBorders>
            <w:shd w:val="clear" w:color="000000" w:fill="FFFFFF"/>
            <w:noWrap/>
            <w:vAlign w:val="center"/>
            <w:hideMark/>
          </w:tcPr>
          <w:p w14:paraId="514C6418" w14:textId="77777777" w:rsidR="006B1E0E" w:rsidRPr="00230618" w:rsidRDefault="006B1E0E" w:rsidP="006B1E0E">
            <w:pPr>
              <w:spacing w:after="0" w:line="240" w:lineRule="auto"/>
              <w:jc w:val="center"/>
              <w:rPr>
                <w:color w:val="000000"/>
              </w:rPr>
            </w:pPr>
            <w:r w:rsidRPr="00230618">
              <w:rPr>
                <w:color w:val="000000"/>
              </w:rPr>
              <w:t>5</w:t>
            </w:r>
          </w:p>
        </w:tc>
        <w:tc>
          <w:tcPr>
            <w:tcW w:w="1708" w:type="dxa"/>
            <w:tcBorders>
              <w:top w:val="nil"/>
              <w:left w:val="nil"/>
              <w:bottom w:val="single" w:sz="4" w:space="0" w:color="auto"/>
              <w:right w:val="single" w:sz="4" w:space="0" w:color="auto"/>
            </w:tcBorders>
            <w:shd w:val="clear" w:color="000000" w:fill="FFFFFF"/>
            <w:noWrap/>
            <w:vAlign w:val="center"/>
            <w:hideMark/>
          </w:tcPr>
          <w:p w14:paraId="7AA8BC5D"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5BB0FB3F"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938C52C" w14:textId="77777777" w:rsidR="006B1E0E" w:rsidRPr="00230618" w:rsidRDefault="006B1E0E" w:rsidP="006B1E0E">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31F0F88F"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047C5C0C" w14:textId="77777777" w:rsidR="006B1E0E" w:rsidRPr="00230618" w:rsidRDefault="006B1E0E" w:rsidP="006B1E0E">
            <w:pPr>
              <w:spacing w:after="0" w:line="240" w:lineRule="auto"/>
              <w:rPr>
                <w:color w:val="000000"/>
              </w:rPr>
            </w:pPr>
            <w:r w:rsidRPr="00230618">
              <w:rPr>
                <w:color w:val="000000"/>
              </w:rPr>
              <w:t>ул. Центральная, д. 26</w:t>
            </w:r>
          </w:p>
        </w:tc>
        <w:tc>
          <w:tcPr>
            <w:tcW w:w="1776" w:type="dxa"/>
            <w:tcBorders>
              <w:top w:val="nil"/>
              <w:left w:val="nil"/>
              <w:bottom w:val="single" w:sz="4" w:space="0" w:color="auto"/>
              <w:right w:val="single" w:sz="4" w:space="0" w:color="auto"/>
            </w:tcBorders>
            <w:shd w:val="clear" w:color="000000" w:fill="FFFFFF"/>
            <w:noWrap/>
            <w:vAlign w:val="center"/>
            <w:hideMark/>
          </w:tcPr>
          <w:p w14:paraId="31E3E086"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0E2935F2" w14:textId="77777777" w:rsidR="006B1E0E" w:rsidRPr="00230618" w:rsidRDefault="006B1E0E" w:rsidP="006B1E0E">
            <w:pPr>
              <w:spacing w:after="0" w:line="240" w:lineRule="auto"/>
              <w:jc w:val="center"/>
              <w:rPr>
                <w:color w:val="000000"/>
              </w:rPr>
            </w:pPr>
            <w:r w:rsidRPr="00230618">
              <w:rPr>
                <w:color w:val="000000"/>
              </w:rPr>
              <w:t>14.11.2016</w:t>
            </w:r>
          </w:p>
        </w:tc>
        <w:tc>
          <w:tcPr>
            <w:tcW w:w="1240" w:type="dxa"/>
            <w:tcBorders>
              <w:top w:val="nil"/>
              <w:left w:val="nil"/>
              <w:bottom w:val="single" w:sz="4" w:space="0" w:color="auto"/>
              <w:right w:val="single" w:sz="4" w:space="0" w:color="auto"/>
            </w:tcBorders>
            <w:shd w:val="clear" w:color="000000" w:fill="FFFFFF"/>
            <w:noWrap/>
            <w:vAlign w:val="center"/>
            <w:hideMark/>
          </w:tcPr>
          <w:p w14:paraId="5E074068" w14:textId="77777777" w:rsidR="006B1E0E" w:rsidRPr="00230618" w:rsidRDefault="006B1E0E" w:rsidP="006B1E0E">
            <w:pPr>
              <w:spacing w:after="0" w:line="240" w:lineRule="auto"/>
              <w:jc w:val="center"/>
              <w:rPr>
                <w:color w:val="000000"/>
              </w:rPr>
            </w:pPr>
            <w:r w:rsidRPr="00230618">
              <w:rPr>
                <w:color w:val="000000"/>
              </w:rPr>
              <w:t>144,40</w:t>
            </w:r>
          </w:p>
        </w:tc>
        <w:tc>
          <w:tcPr>
            <w:tcW w:w="1464" w:type="dxa"/>
            <w:tcBorders>
              <w:top w:val="nil"/>
              <w:left w:val="nil"/>
              <w:bottom w:val="single" w:sz="4" w:space="0" w:color="auto"/>
              <w:right w:val="single" w:sz="4" w:space="0" w:color="auto"/>
            </w:tcBorders>
            <w:shd w:val="clear" w:color="000000" w:fill="FFFFFF"/>
            <w:noWrap/>
            <w:vAlign w:val="center"/>
            <w:hideMark/>
          </w:tcPr>
          <w:p w14:paraId="573EB829" w14:textId="77777777" w:rsidR="006B1E0E" w:rsidRPr="00230618" w:rsidRDefault="006B1E0E" w:rsidP="006B1E0E">
            <w:pPr>
              <w:spacing w:after="0" w:line="240" w:lineRule="auto"/>
              <w:jc w:val="center"/>
              <w:rPr>
                <w:color w:val="000000"/>
              </w:rPr>
            </w:pPr>
            <w:r w:rsidRPr="00230618">
              <w:rPr>
                <w:color w:val="000000"/>
              </w:rPr>
              <w:t>9</w:t>
            </w:r>
          </w:p>
        </w:tc>
        <w:tc>
          <w:tcPr>
            <w:tcW w:w="1708" w:type="dxa"/>
            <w:tcBorders>
              <w:top w:val="nil"/>
              <w:left w:val="nil"/>
              <w:bottom w:val="single" w:sz="4" w:space="0" w:color="auto"/>
              <w:right w:val="single" w:sz="4" w:space="0" w:color="auto"/>
            </w:tcBorders>
            <w:shd w:val="clear" w:color="000000" w:fill="FFFFFF"/>
            <w:noWrap/>
            <w:vAlign w:val="center"/>
            <w:hideMark/>
          </w:tcPr>
          <w:p w14:paraId="1C2BE9B1"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28D1C88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FA398D3" w14:textId="77777777" w:rsidR="006B1E0E" w:rsidRPr="00230618" w:rsidRDefault="006B1E0E" w:rsidP="006B1E0E">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322A9093"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25F91A8A" w14:textId="77777777" w:rsidR="006B1E0E" w:rsidRPr="00230618" w:rsidRDefault="006B1E0E" w:rsidP="006B1E0E">
            <w:pPr>
              <w:spacing w:after="0" w:line="240" w:lineRule="auto"/>
              <w:rPr>
                <w:color w:val="000000"/>
              </w:rPr>
            </w:pPr>
            <w:r w:rsidRPr="00230618">
              <w:rPr>
                <w:color w:val="000000"/>
              </w:rPr>
              <w:t>ул. Центральная, д. 28</w:t>
            </w:r>
          </w:p>
        </w:tc>
        <w:tc>
          <w:tcPr>
            <w:tcW w:w="1776" w:type="dxa"/>
            <w:tcBorders>
              <w:top w:val="nil"/>
              <w:left w:val="nil"/>
              <w:bottom w:val="single" w:sz="4" w:space="0" w:color="auto"/>
              <w:right w:val="single" w:sz="4" w:space="0" w:color="auto"/>
            </w:tcBorders>
            <w:shd w:val="clear" w:color="000000" w:fill="FFFFFF"/>
            <w:noWrap/>
            <w:vAlign w:val="center"/>
            <w:hideMark/>
          </w:tcPr>
          <w:p w14:paraId="607BF061" w14:textId="77777777" w:rsidR="006B1E0E" w:rsidRPr="00230618" w:rsidRDefault="006B1E0E" w:rsidP="006B1E0E">
            <w:pPr>
              <w:spacing w:after="0" w:line="240" w:lineRule="auto"/>
              <w:jc w:val="center"/>
              <w:rPr>
                <w:color w:val="000000"/>
              </w:rPr>
            </w:pPr>
            <w:r w:rsidRPr="00230618">
              <w:rPr>
                <w:color w:val="000000"/>
              </w:rPr>
              <w:t>1976</w:t>
            </w:r>
          </w:p>
        </w:tc>
        <w:tc>
          <w:tcPr>
            <w:tcW w:w="2266" w:type="dxa"/>
            <w:tcBorders>
              <w:top w:val="nil"/>
              <w:left w:val="nil"/>
              <w:bottom w:val="single" w:sz="4" w:space="0" w:color="auto"/>
              <w:right w:val="single" w:sz="4" w:space="0" w:color="auto"/>
            </w:tcBorders>
            <w:shd w:val="clear" w:color="000000" w:fill="FFFFFF"/>
            <w:noWrap/>
            <w:vAlign w:val="center"/>
            <w:hideMark/>
          </w:tcPr>
          <w:p w14:paraId="0DC1A7B0" w14:textId="77777777" w:rsidR="006B1E0E" w:rsidRPr="00230618" w:rsidRDefault="006B1E0E" w:rsidP="006B1E0E">
            <w:pPr>
              <w:spacing w:after="0" w:line="240" w:lineRule="auto"/>
              <w:jc w:val="center"/>
              <w:rPr>
                <w:color w:val="000000"/>
              </w:rPr>
            </w:pPr>
            <w:r w:rsidRPr="00230618">
              <w:rPr>
                <w:color w:val="000000"/>
              </w:rPr>
              <w:t>16.11.2016</w:t>
            </w:r>
          </w:p>
        </w:tc>
        <w:tc>
          <w:tcPr>
            <w:tcW w:w="1240" w:type="dxa"/>
            <w:tcBorders>
              <w:top w:val="nil"/>
              <w:left w:val="nil"/>
              <w:bottom w:val="single" w:sz="4" w:space="0" w:color="auto"/>
              <w:right w:val="single" w:sz="4" w:space="0" w:color="auto"/>
            </w:tcBorders>
            <w:shd w:val="clear" w:color="000000" w:fill="FFFFFF"/>
            <w:noWrap/>
            <w:vAlign w:val="center"/>
            <w:hideMark/>
          </w:tcPr>
          <w:p w14:paraId="594AB45F" w14:textId="77777777" w:rsidR="006B1E0E" w:rsidRPr="00230618" w:rsidRDefault="006B1E0E" w:rsidP="006B1E0E">
            <w:pPr>
              <w:spacing w:after="0" w:line="240" w:lineRule="auto"/>
              <w:jc w:val="center"/>
              <w:rPr>
                <w:color w:val="000000"/>
              </w:rPr>
            </w:pPr>
            <w:r w:rsidRPr="00230618">
              <w:rPr>
                <w:color w:val="000000"/>
              </w:rPr>
              <w:t>741,80</w:t>
            </w:r>
          </w:p>
        </w:tc>
        <w:tc>
          <w:tcPr>
            <w:tcW w:w="1464" w:type="dxa"/>
            <w:tcBorders>
              <w:top w:val="nil"/>
              <w:left w:val="nil"/>
              <w:bottom w:val="single" w:sz="4" w:space="0" w:color="auto"/>
              <w:right w:val="single" w:sz="4" w:space="0" w:color="auto"/>
            </w:tcBorders>
            <w:shd w:val="clear" w:color="000000" w:fill="FFFFFF"/>
            <w:noWrap/>
            <w:vAlign w:val="center"/>
            <w:hideMark/>
          </w:tcPr>
          <w:p w14:paraId="21F68B83" w14:textId="77777777" w:rsidR="006B1E0E" w:rsidRPr="00230618" w:rsidRDefault="006B1E0E" w:rsidP="006B1E0E">
            <w:pPr>
              <w:spacing w:after="0" w:line="240" w:lineRule="auto"/>
              <w:jc w:val="center"/>
              <w:rPr>
                <w:color w:val="000000"/>
              </w:rPr>
            </w:pPr>
            <w:r w:rsidRPr="00230618">
              <w:rPr>
                <w:color w:val="000000"/>
              </w:rPr>
              <w:t>17</w:t>
            </w:r>
          </w:p>
        </w:tc>
        <w:tc>
          <w:tcPr>
            <w:tcW w:w="1708" w:type="dxa"/>
            <w:tcBorders>
              <w:top w:val="nil"/>
              <w:left w:val="nil"/>
              <w:bottom w:val="single" w:sz="4" w:space="0" w:color="auto"/>
              <w:right w:val="single" w:sz="4" w:space="0" w:color="auto"/>
            </w:tcBorders>
            <w:shd w:val="clear" w:color="000000" w:fill="FFFFFF"/>
            <w:noWrap/>
            <w:vAlign w:val="center"/>
            <w:hideMark/>
          </w:tcPr>
          <w:p w14:paraId="0A52E2C1"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4C536DE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305ADCB" w14:textId="77777777" w:rsidR="006B1E0E" w:rsidRPr="00230618" w:rsidRDefault="006B1E0E" w:rsidP="006B1E0E">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5BE90FAC"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vAlign w:val="center"/>
            <w:hideMark/>
          </w:tcPr>
          <w:p w14:paraId="170B2BE7" w14:textId="77777777" w:rsidR="006B1E0E" w:rsidRPr="00230618" w:rsidRDefault="006B1E0E" w:rsidP="006B1E0E">
            <w:pPr>
              <w:spacing w:after="0" w:line="240" w:lineRule="auto"/>
              <w:rPr>
                <w:color w:val="000000"/>
              </w:rPr>
            </w:pPr>
            <w:r w:rsidRPr="00230618">
              <w:rPr>
                <w:color w:val="000000"/>
              </w:rPr>
              <w:t>ул. Центральная, д. 57</w:t>
            </w:r>
          </w:p>
        </w:tc>
        <w:tc>
          <w:tcPr>
            <w:tcW w:w="1776" w:type="dxa"/>
            <w:tcBorders>
              <w:top w:val="nil"/>
              <w:left w:val="nil"/>
              <w:bottom w:val="single" w:sz="4" w:space="0" w:color="auto"/>
              <w:right w:val="single" w:sz="4" w:space="0" w:color="auto"/>
            </w:tcBorders>
            <w:shd w:val="clear" w:color="000000" w:fill="FFFFFF"/>
            <w:noWrap/>
            <w:vAlign w:val="center"/>
            <w:hideMark/>
          </w:tcPr>
          <w:p w14:paraId="229FFE68" w14:textId="77777777" w:rsidR="006B1E0E" w:rsidRPr="00230618" w:rsidRDefault="006B1E0E" w:rsidP="006B1E0E">
            <w:pPr>
              <w:spacing w:after="0" w:line="240" w:lineRule="auto"/>
              <w:jc w:val="center"/>
              <w:rPr>
                <w:color w:val="000000"/>
              </w:rPr>
            </w:pPr>
            <w:r w:rsidRPr="00230618">
              <w:rPr>
                <w:color w:val="000000"/>
              </w:rPr>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6EEFAC2D" w14:textId="77777777" w:rsidR="006B1E0E" w:rsidRPr="00230618" w:rsidRDefault="006B1E0E" w:rsidP="006B1E0E">
            <w:pPr>
              <w:spacing w:after="0" w:line="240" w:lineRule="auto"/>
              <w:jc w:val="center"/>
              <w:rPr>
                <w:color w:val="000000"/>
              </w:rPr>
            </w:pPr>
            <w:r w:rsidRPr="00230618">
              <w:rPr>
                <w:color w:val="000000"/>
              </w:rPr>
              <w:t>16.11.2016</w:t>
            </w:r>
          </w:p>
        </w:tc>
        <w:tc>
          <w:tcPr>
            <w:tcW w:w="1240" w:type="dxa"/>
            <w:tcBorders>
              <w:top w:val="nil"/>
              <w:left w:val="nil"/>
              <w:bottom w:val="single" w:sz="4" w:space="0" w:color="auto"/>
              <w:right w:val="single" w:sz="4" w:space="0" w:color="auto"/>
            </w:tcBorders>
            <w:shd w:val="clear" w:color="000000" w:fill="FFFFFF"/>
            <w:noWrap/>
            <w:vAlign w:val="center"/>
            <w:hideMark/>
          </w:tcPr>
          <w:p w14:paraId="7BAD36BA" w14:textId="77777777" w:rsidR="006B1E0E" w:rsidRPr="00230618" w:rsidRDefault="006B1E0E" w:rsidP="006B1E0E">
            <w:pPr>
              <w:spacing w:after="0" w:line="240" w:lineRule="auto"/>
              <w:jc w:val="center"/>
              <w:rPr>
                <w:color w:val="000000"/>
              </w:rPr>
            </w:pPr>
            <w:r w:rsidRPr="00230618">
              <w:rPr>
                <w:color w:val="000000"/>
              </w:rPr>
              <w:t>744,50</w:t>
            </w:r>
          </w:p>
        </w:tc>
        <w:tc>
          <w:tcPr>
            <w:tcW w:w="1464" w:type="dxa"/>
            <w:tcBorders>
              <w:top w:val="nil"/>
              <w:left w:val="nil"/>
              <w:bottom w:val="single" w:sz="4" w:space="0" w:color="auto"/>
              <w:right w:val="single" w:sz="4" w:space="0" w:color="auto"/>
            </w:tcBorders>
            <w:shd w:val="clear" w:color="000000" w:fill="FFFFFF"/>
            <w:noWrap/>
            <w:vAlign w:val="center"/>
            <w:hideMark/>
          </w:tcPr>
          <w:p w14:paraId="3F196B7E" w14:textId="77777777" w:rsidR="006B1E0E" w:rsidRPr="00230618" w:rsidRDefault="006B1E0E" w:rsidP="006B1E0E">
            <w:pPr>
              <w:spacing w:after="0" w:line="240" w:lineRule="auto"/>
              <w:jc w:val="center"/>
              <w:rPr>
                <w:color w:val="000000"/>
              </w:rPr>
            </w:pPr>
            <w:r w:rsidRPr="00230618">
              <w:rPr>
                <w:color w:val="000000"/>
              </w:rPr>
              <w:t>28</w:t>
            </w:r>
          </w:p>
        </w:tc>
        <w:tc>
          <w:tcPr>
            <w:tcW w:w="1708" w:type="dxa"/>
            <w:tcBorders>
              <w:top w:val="nil"/>
              <w:left w:val="nil"/>
              <w:bottom w:val="single" w:sz="4" w:space="0" w:color="auto"/>
              <w:right w:val="single" w:sz="4" w:space="0" w:color="auto"/>
            </w:tcBorders>
            <w:shd w:val="clear" w:color="000000" w:fill="FFFFFF"/>
            <w:noWrap/>
            <w:vAlign w:val="center"/>
            <w:hideMark/>
          </w:tcPr>
          <w:p w14:paraId="4D3D863B"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5D1E5027"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7AB58E2" w14:textId="77777777" w:rsidR="006B1E0E" w:rsidRPr="00230618" w:rsidRDefault="006B1E0E" w:rsidP="006B1E0E">
            <w:pPr>
              <w:spacing w:after="0" w:line="240" w:lineRule="auto"/>
              <w:rPr>
                <w:b/>
                <w:bCs/>
                <w:color w:val="000000"/>
              </w:rPr>
            </w:pPr>
            <w:r w:rsidRPr="00230618">
              <w:rPr>
                <w:b/>
                <w:bCs/>
                <w:color w:val="000000"/>
              </w:rPr>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437DB184"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480FDF82"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23FE4DCD" w14:textId="77777777" w:rsidR="006B1E0E" w:rsidRPr="00230618" w:rsidRDefault="006B1E0E" w:rsidP="006B1E0E">
            <w:pPr>
              <w:spacing w:after="0" w:line="240" w:lineRule="auto"/>
              <w:jc w:val="center"/>
              <w:rPr>
                <w:b/>
                <w:bCs/>
                <w:color w:val="000000"/>
              </w:rPr>
            </w:pPr>
            <w:r w:rsidRPr="00230618">
              <w:rPr>
                <w:b/>
                <w:bCs/>
                <w:color w:val="000000"/>
              </w:rPr>
              <w:t>2 258,7</w:t>
            </w:r>
          </w:p>
        </w:tc>
        <w:tc>
          <w:tcPr>
            <w:tcW w:w="1464" w:type="dxa"/>
            <w:tcBorders>
              <w:top w:val="nil"/>
              <w:left w:val="nil"/>
              <w:bottom w:val="single" w:sz="4" w:space="0" w:color="auto"/>
              <w:right w:val="single" w:sz="4" w:space="0" w:color="auto"/>
            </w:tcBorders>
            <w:shd w:val="clear" w:color="000000" w:fill="FFFFFF"/>
            <w:noWrap/>
            <w:vAlign w:val="center"/>
            <w:hideMark/>
          </w:tcPr>
          <w:p w14:paraId="6DFB8790" w14:textId="77777777" w:rsidR="006B1E0E" w:rsidRPr="00230618" w:rsidRDefault="006B1E0E" w:rsidP="006B1E0E">
            <w:pPr>
              <w:spacing w:after="0" w:line="240" w:lineRule="auto"/>
              <w:jc w:val="center"/>
              <w:rPr>
                <w:b/>
                <w:bCs/>
              </w:rPr>
            </w:pPr>
            <w:r w:rsidRPr="00230618">
              <w:rPr>
                <w:b/>
                <w:bCs/>
              </w:rPr>
              <w:t>103</w:t>
            </w:r>
          </w:p>
        </w:tc>
        <w:tc>
          <w:tcPr>
            <w:tcW w:w="1708" w:type="dxa"/>
            <w:tcBorders>
              <w:top w:val="nil"/>
              <w:left w:val="nil"/>
              <w:bottom w:val="single" w:sz="4" w:space="0" w:color="auto"/>
              <w:right w:val="single" w:sz="4" w:space="0" w:color="auto"/>
            </w:tcBorders>
            <w:shd w:val="clear" w:color="000000" w:fill="FFFFFF"/>
            <w:noWrap/>
            <w:vAlign w:val="center"/>
            <w:hideMark/>
          </w:tcPr>
          <w:p w14:paraId="658C9433"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66542A8F"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EF5CA06" w14:textId="77777777" w:rsidR="006B1E0E" w:rsidRPr="00230618" w:rsidRDefault="006B1E0E" w:rsidP="006B1E0E">
            <w:pPr>
              <w:spacing w:after="0" w:line="240" w:lineRule="auto"/>
              <w:rPr>
                <w:b/>
                <w:bCs/>
                <w:color w:val="000000"/>
              </w:rPr>
            </w:pPr>
            <w:r w:rsidRPr="00230618">
              <w:rPr>
                <w:b/>
                <w:bCs/>
                <w:color w:val="000000"/>
              </w:rPr>
              <w:t>за счет бюджетных средств МО:</w:t>
            </w:r>
          </w:p>
        </w:tc>
      </w:tr>
      <w:tr w:rsidR="006B1E0E" w:rsidRPr="00230618" w14:paraId="409ADD4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45F19CD2"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6119FB34" w14:textId="77777777" w:rsidR="006B1E0E" w:rsidRPr="00230618" w:rsidRDefault="006B1E0E" w:rsidP="006B1E0E">
            <w:pPr>
              <w:spacing w:after="0" w:line="240" w:lineRule="auto"/>
              <w:rPr>
                <w:color w:val="000000"/>
              </w:rPr>
            </w:pPr>
            <w:r w:rsidRPr="00230618">
              <w:rPr>
                <w:color w:val="000000"/>
              </w:rPr>
              <w:t>МО (СП) "Чуонинский наслег"</w:t>
            </w:r>
          </w:p>
        </w:tc>
        <w:tc>
          <w:tcPr>
            <w:tcW w:w="3377" w:type="dxa"/>
            <w:tcBorders>
              <w:top w:val="nil"/>
              <w:left w:val="nil"/>
              <w:bottom w:val="single" w:sz="4" w:space="0" w:color="auto"/>
              <w:right w:val="single" w:sz="4" w:space="0" w:color="auto"/>
            </w:tcBorders>
            <w:shd w:val="clear" w:color="000000" w:fill="FFFFFF"/>
            <w:noWrap/>
            <w:vAlign w:val="center"/>
            <w:hideMark/>
          </w:tcPr>
          <w:p w14:paraId="3CC6EEB4" w14:textId="77777777" w:rsidR="006B1E0E" w:rsidRPr="00230618" w:rsidRDefault="006B1E0E" w:rsidP="006B1E0E">
            <w:pPr>
              <w:spacing w:after="0" w:line="240" w:lineRule="auto"/>
            </w:pPr>
            <w:r w:rsidRPr="00230618">
              <w:t>ул. Центральная, д. 51</w:t>
            </w:r>
          </w:p>
        </w:tc>
        <w:tc>
          <w:tcPr>
            <w:tcW w:w="1776" w:type="dxa"/>
            <w:tcBorders>
              <w:top w:val="nil"/>
              <w:left w:val="nil"/>
              <w:bottom w:val="single" w:sz="4" w:space="0" w:color="auto"/>
              <w:right w:val="single" w:sz="4" w:space="0" w:color="auto"/>
            </w:tcBorders>
            <w:shd w:val="clear" w:color="000000" w:fill="FFFFFF"/>
            <w:noWrap/>
            <w:vAlign w:val="center"/>
            <w:hideMark/>
          </w:tcPr>
          <w:p w14:paraId="36C0500D" w14:textId="77777777" w:rsidR="006B1E0E" w:rsidRPr="00230618" w:rsidRDefault="006B1E0E" w:rsidP="006B1E0E">
            <w:pPr>
              <w:spacing w:after="0" w:line="240" w:lineRule="auto"/>
              <w:jc w:val="center"/>
              <w:rPr>
                <w:color w:val="000000"/>
              </w:rPr>
            </w:pPr>
            <w:r w:rsidRPr="00230618">
              <w:rPr>
                <w:color w:val="000000"/>
              </w:rPr>
              <w:t>1961</w:t>
            </w:r>
          </w:p>
        </w:tc>
        <w:tc>
          <w:tcPr>
            <w:tcW w:w="2266" w:type="dxa"/>
            <w:tcBorders>
              <w:top w:val="nil"/>
              <w:left w:val="nil"/>
              <w:bottom w:val="single" w:sz="4" w:space="0" w:color="auto"/>
              <w:right w:val="single" w:sz="4" w:space="0" w:color="auto"/>
            </w:tcBorders>
            <w:shd w:val="clear" w:color="000000" w:fill="FFFFFF"/>
            <w:noWrap/>
            <w:vAlign w:val="center"/>
            <w:hideMark/>
          </w:tcPr>
          <w:p w14:paraId="0ACBC257" w14:textId="77777777" w:rsidR="006B1E0E" w:rsidRPr="00230618" w:rsidRDefault="006B1E0E" w:rsidP="006B1E0E">
            <w:pPr>
              <w:spacing w:after="0" w:line="240" w:lineRule="auto"/>
              <w:jc w:val="center"/>
              <w:rPr>
                <w:color w:val="000000"/>
              </w:rPr>
            </w:pPr>
            <w:r w:rsidRPr="00230618">
              <w:rPr>
                <w:color w:val="000000"/>
              </w:rPr>
              <w:t>21.11.2019 г.</w:t>
            </w:r>
          </w:p>
        </w:tc>
        <w:tc>
          <w:tcPr>
            <w:tcW w:w="1240" w:type="dxa"/>
            <w:tcBorders>
              <w:top w:val="nil"/>
              <w:left w:val="nil"/>
              <w:bottom w:val="single" w:sz="4" w:space="0" w:color="auto"/>
              <w:right w:val="single" w:sz="4" w:space="0" w:color="auto"/>
            </w:tcBorders>
            <w:shd w:val="clear" w:color="000000" w:fill="FFFFFF"/>
            <w:noWrap/>
            <w:vAlign w:val="center"/>
            <w:hideMark/>
          </w:tcPr>
          <w:p w14:paraId="45EB3F40" w14:textId="77777777" w:rsidR="006B1E0E" w:rsidRPr="00230618" w:rsidRDefault="006B1E0E" w:rsidP="006B1E0E">
            <w:pPr>
              <w:spacing w:after="0" w:line="240" w:lineRule="auto"/>
              <w:jc w:val="center"/>
              <w:rPr>
                <w:color w:val="000000"/>
              </w:rPr>
            </w:pPr>
            <w:r w:rsidRPr="00230618">
              <w:rPr>
                <w:color w:val="000000"/>
              </w:rPr>
              <w:t>491,6</w:t>
            </w:r>
          </w:p>
        </w:tc>
        <w:tc>
          <w:tcPr>
            <w:tcW w:w="1464" w:type="dxa"/>
            <w:tcBorders>
              <w:top w:val="nil"/>
              <w:left w:val="nil"/>
              <w:bottom w:val="single" w:sz="4" w:space="0" w:color="auto"/>
              <w:right w:val="single" w:sz="4" w:space="0" w:color="auto"/>
            </w:tcBorders>
            <w:shd w:val="clear" w:color="000000" w:fill="FFFFFF"/>
            <w:noWrap/>
            <w:vAlign w:val="center"/>
            <w:hideMark/>
          </w:tcPr>
          <w:p w14:paraId="6CE64434" w14:textId="77777777" w:rsidR="006B1E0E" w:rsidRPr="00230618" w:rsidRDefault="006B1E0E" w:rsidP="006B1E0E">
            <w:pPr>
              <w:spacing w:after="0" w:line="240" w:lineRule="auto"/>
              <w:jc w:val="center"/>
            </w:pPr>
            <w:r w:rsidRPr="00230618">
              <w:t>0</w:t>
            </w:r>
          </w:p>
        </w:tc>
        <w:tc>
          <w:tcPr>
            <w:tcW w:w="1708" w:type="dxa"/>
            <w:tcBorders>
              <w:top w:val="nil"/>
              <w:left w:val="nil"/>
              <w:bottom w:val="single" w:sz="4" w:space="0" w:color="auto"/>
              <w:right w:val="single" w:sz="4" w:space="0" w:color="auto"/>
            </w:tcBorders>
            <w:shd w:val="clear" w:color="000000" w:fill="FFFFFF"/>
            <w:noWrap/>
            <w:vAlign w:val="center"/>
            <w:hideMark/>
          </w:tcPr>
          <w:p w14:paraId="58D36371" w14:textId="77777777" w:rsidR="006B1E0E" w:rsidRPr="00230618" w:rsidRDefault="006B1E0E" w:rsidP="006B1E0E">
            <w:pPr>
              <w:spacing w:after="0" w:line="240" w:lineRule="auto"/>
              <w:jc w:val="center"/>
              <w:rPr>
                <w:color w:val="000000"/>
              </w:rPr>
            </w:pPr>
            <w:r w:rsidRPr="00230618">
              <w:rPr>
                <w:color w:val="000000"/>
              </w:rPr>
              <w:t>-</w:t>
            </w:r>
          </w:p>
        </w:tc>
      </w:tr>
      <w:tr w:rsidR="006B1E0E" w:rsidRPr="00230618" w14:paraId="4DDA110A"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72CCF" w14:textId="77777777" w:rsidR="006B1E0E" w:rsidRPr="00230618" w:rsidRDefault="006B1E0E" w:rsidP="006B1E0E">
            <w:pPr>
              <w:spacing w:after="0" w:line="240" w:lineRule="auto"/>
              <w:rPr>
                <w:b/>
                <w:bCs/>
                <w:color w:val="000000"/>
              </w:rPr>
            </w:pPr>
            <w:r w:rsidRPr="00230618">
              <w:rPr>
                <w:b/>
                <w:bCs/>
                <w:color w:val="000000"/>
              </w:rPr>
              <w:t>Итого по бюджетным средствам МО:</w:t>
            </w:r>
          </w:p>
        </w:tc>
        <w:tc>
          <w:tcPr>
            <w:tcW w:w="1776" w:type="dxa"/>
            <w:tcBorders>
              <w:top w:val="nil"/>
              <w:left w:val="nil"/>
              <w:bottom w:val="single" w:sz="4" w:space="0" w:color="auto"/>
              <w:right w:val="single" w:sz="4" w:space="0" w:color="auto"/>
            </w:tcBorders>
            <w:shd w:val="clear" w:color="000000" w:fill="FFFFFF"/>
            <w:noWrap/>
            <w:vAlign w:val="center"/>
            <w:hideMark/>
          </w:tcPr>
          <w:p w14:paraId="49EEB007"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64E3EA89"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16A97C7D" w14:textId="77777777" w:rsidR="006B1E0E" w:rsidRPr="00230618" w:rsidRDefault="006B1E0E" w:rsidP="006B1E0E">
            <w:pPr>
              <w:spacing w:after="0" w:line="240" w:lineRule="auto"/>
              <w:jc w:val="center"/>
              <w:rPr>
                <w:color w:val="000000"/>
              </w:rPr>
            </w:pPr>
            <w:r w:rsidRPr="00230618">
              <w:rPr>
                <w:color w:val="000000"/>
              </w:rPr>
              <w:t>491,6</w:t>
            </w:r>
          </w:p>
        </w:tc>
        <w:tc>
          <w:tcPr>
            <w:tcW w:w="1464" w:type="dxa"/>
            <w:tcBorders>
              <w:top w:val="nil"/>
              <w:left w:val="nil"/>
              <w:bottom w:val="single" w:sz="4" w:space="0" w:color="auto"/>
              <w:right w:val="single" w:sz="4" w:space="0" w:color="auto"/>
            </w:tcBorders>
            <w:shd w:val="clear" w:color="000000" w:fill="FFFFFF"/>
            <w:noWrap/>
            <w:vAlign w:val="center"/>
            <w:hideMark/>
          </w:tcPr>
          <w:p w14:paraId="7F197E67" w14:textId="77777777" w:rsidR="006B1E0E" w:rsidRPr="00230618" w:rsidRDefault="006B1E0E" w:rsidP="006B1E0E">
            <w:pPr>
              <w:spacing w:after="0" w:line="240" w:lineRule="auto"/>
              <w:jc w:val="center"/>
              <w:rPr>
                <w:b/>
                <w:bCs/>
              </w:rPr>
            </w:pPr>
            <w:r w:rsidRPr="00230618">
              <w:rPr>
                <w:b/>
                <w:bCs/>
              </w:rPr>
              <w:t>0</w:t>
            </w:r>
          </w:p>
        </w:tc>
        <w:tc>
          <w:tcPr>
            <w:tcW w:w="1708" w:type="dxa"/>
            <w:tcBorders>
              <w:top w:val="nil"/>
              <w:left w:val="nil"/>
              <w:bottom w:val="single" w:sz="4" w:space="0" w:color="auto"/>
              <w:right w:val="single" w:sz="4" w:space="0" w:color="auto"/>
            </w:tcBorders>
            <w:shd w:val="clear" w:color="000000" w:fill="FFFFFF"/>
            <w:noWrap/>
            <w:vAlign w:val="center"/>
            <w:hideMark/>
          </w:tcPr>
          <w:p w14:paraId="10134210"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3BF154C9"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CC936F" w14:textId="77777777" w:rsidR="006B1E0E" w:rsidRPr="00230618" w:rsidRDefault="006B1E0E" w:rsidP="006B1E0E">
            <w:pPr>
              <w:spacing w:after="0" w:line="240" w:lineRule="auto"/>
              <w:rPr>
                <w:b/>
                <w:bCs/>
                <w:color w:val="000000"/>
              </w:rPr>
            </w:pPr>
            <w:r w:rsidRPr="00230618">
              <w:rPr>
                <w:b/>
                <w:bCs/>
                <w:color w:val="000000"/>
              </w:rPr>
              <w:t>Всего по МО (СП) "Чуонинский наслег":</w:t>
            </w:r>
          </w:p>
        </w:tc>
        <w:tc>
          <w:tcPr>
            <w:tcW w:w="1776" w:type="dxa"/>
            <w:tcBorders>
              <w:top w:val="nil"/>
              <w:left w:val="nil"/>
              <w:bottom w:val="single" w:sz="4" w:space="0" w:color="auto"/>
              <w:right w:val="single" w:sz="4" w:space="0" w:color="auto"/>
            </w:tcBorders>
            <w:shd w:val="clear" w:color="000000" w:fill="FFFFFF"/>
            <w:noWrap/>
            <w:vAlign w:val="center"/>
            <w:hideMark/>
          </w:tcPr>
          <w:p w14:paraId="6040EB41"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358E05F7"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2487970B" w14:textId="77777777" w:rsidR="006B1E0E" w:rsidRPr="00230618" w:rsidRDefault="006B1E0E" w:rsidP="006B1E0E">
            <w:pPr>
              <w:spacing w:after="0" w:line="240" w:lineRule="auto"/>
              <w:jc w:val="center"/>
              <w:rPr>
                <w:b/>
                <w:bCs/>
                <w:color w:val="000000"/>
              </w:rPr>
            </w:pPr>
            <w:r w:rsidRPr="00230618">
              <w:rPr>
                <w:b/>
                <w:bCs/>
                <w:color w:val="000000"/>
              </w:rPr>
              <w:t>2 750,3</w:t>
            </w:r>
          </w:p>
        </w:tc>
        <w:tc>
          <w:tcPr>
            <w:tcW w:w="1464" w:type="dxa"/>
            <w:tcBorders>
              <w:top w:val="nil"/>
              <w:left w:val="nil"/>
              <w:bottom w:val="single" w:sz="4" w:space="0" w:color="auto"/>
              <w:right w:val="single" w:sz="4" w:space="0" w:color="auto"/>
            </w:tcBorders>
            <w:shd w:val="clear" w:color="000000" w:fill="FFFFFF"/>
            <w:noWrap/>
            <w:vAlign w:val="center"/>
            <w:hideMark/>
          </w:tcPr>
          <w:p w14:paraId="00BA5153" w14:textId="77777777" w:rsidR="006B1E0E" w:rsidRPr="00230618" w:rsidRDefault="006B1E0E" w:rsidP="006B1E0E">
            <w:pPr>
              <w:spacing w:after="0" w:line="240" w:lineRule="auto"/>
              <w:jc w:val="center"/>
              <w:rPr>
                <w:b/>
                <w:bCs/>
              </w:rPr>
            </w:pPr>
            <w:r w:rsidRPr="00230618">
              <w:rPr>
                <w:b/>
                <w:bCs/>
              </w:rPr>
              <w:t>103</w:t>
            </w:r>
          </w:p>
        </w:tc>
        <w:tc>
          <w:tcPr>
            <w:tcW w:w="1708" w:type="dxa"/>
            <w:tcBorders>
              <w:top w:val="nil"/>
              <w:left w:val="nil"/>
              <w:bottom w:val="single" w:sz="4" w:space="0" w:color="auto"/>
              <w:right w:val="single" w:sz="4" w:space="0" w:color="auto"/>
            </w:tcBorders>
            <w:shd w:val="clear" w:color="000000" w:fill="FFFFFF"/>
            <w:noWrap/>
            <w:vAlign w:val="center"/>
            <w:hideMark/>
          </w:tcPr>
          <w:p w14:paraId="06CE85D8"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40B2F5BC"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44E7388" w14:textId="77777777" w:rsidR="006B1E0E" w:rsidRPr="00230618" w:rsidRDefault="006B1E0E" w:rsidP="006B1E0E">
            <w:pPr>
              <w:spacing w:after="0" w:line="240" w:lineRule="auto"/>
              <w:jc w:val="center"/>
              <w:rPr>
                <w:b/>
                <w:bCs/>
                <w:color w:val="000000"/>
              </w:rPr>
            </w:pPr>
            <w:r w:rsidRPr="00230618">
              <w:rPr>
                <w:b/>
                <w:bCs/>
                <w:color w:val="000000"/>
              </w:rPr>
              <w:t>ГП "Поселок Алмазный"</w:t>
            </w:r>
          </w:p>
        </w:tc>
      </w:tr>
      <w:tr w:rsidR="006B1E0E" w:rsidRPr="00230618" w14:paraId="431BBF99"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9F228" w14:textId="77777777" w:rsidR="006B1E0E" w:rsidRPr="00230618" w:rsidRDefault="006B1E0E" w:rsidP="006B1E0E">
            <w:pPr>
              <w:spacing w:after="0" w:line="240" w:lineRule="auto"/>
              <w:rPr>
                <w:b/>
                <w:bCs/>
                <w:color w:val="000000"/>
              </w:rPr>
            </w:pPr>
            <w:r w:rsidRPr="00230618">
              <w:rPr>
                <w:b/>
                <w:bCs/>
                <w:color w:val="000000"/>
              </w:rPr>
              <w:t>по Республиканской адресной программе:</w:t>
            </w:r>
          </w:p>
        </w:tc>
      </w:tr>
      <w:tr w:rsidR="006B1E0E" w:rsidRPr="00230618" w14:paraId="0E7C56F7"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A922CF9"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74D3FE82"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03D7A7F5" w14:textId="77777777" w:rsidR="006B1E0E" w:rsidRPr="00230618" w:rsidRDefault="006B1E0E" w:rsidP="006B1E0E">
            <w:pPr>
              <w:spacing w:after="0" w:line="240" w:lineRule="auto"/>
              <w:rPr>
                <w:color w:val="000000"/>
              </w:rPr>
            </w:pPr>
            <w:r w:rsidRPr="00230618">
              <w:rPr>
                <w:color w:val="000000"/>
              </w:rPr>
              <w:t>ул. Байкалова, д. 2</w:t>
            </w:r>
          </w:p>
        </w:tc>
        <w:tc>
          <w:tcPr>
            <w:tcW w:w="1776" w:type="dxa"/>
            <w:tcBorders>
              <w:top w:val="nil"/>
              <w:left w:val="nil"/>
              <w:bottom w:val="single" w:sz="4" w:space="0" w:color="auto"/>
              <w:right w:val="single" w:sz="4" w:space="0" w:color="auto"/>
            </w:tcBorders>
            <w:shd w:val="clear" w:color="000000" w:fill="FFFFFF"/>
            <w:noWrap/>
            <w:vAlign w:val="center"/>
            <w:hideMark/>
          </w:tcPr>
          <w:p w14:paraId="035316AF"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2599DF4A"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1B17D7B4" w14:textId="77777777" w:rsidR="006B1E0E" w:rsidRPr="00230618" w:rsidRDefault="006B1E0E" w:rsidP="006B1E0E">
            <w:pPr>
              <w:spacing w:after="0" w:line="240" w:lineRule="auto"/>
              <w:jc w:val="center"/>
              <w:rPr>
                <w:color w:val="000000"/>
              </w:rPr>
            </w:pPr>
            <w:r w:rsidRPr="00230618">
              <w:rPr>
                <w:color w:val="000000"/>
              </w:rPr>
              <w:t>204,10</w:t>
            </w:r>
          </w:p>
        </w:tc>
        <w:tc>
          <w:tcPr>
            <w:tcW w:w="1464" w:type="dxa"/>
            <w:tcBorders>
              <w:top w:val="nil"/>
              <w:left w:val="nil"/>
              <w:bottom w:val="single" w:sz="4" w:space="0" w:color="auto"/>
              <w:right w:val="single" w:sz="4" w:space="0" w:color="auto"/>
            </w:tcBorders>
            <w:shd w:val="clear" w:color="000000" w:fill="FFFFFF"/>
            <w:noWrap/>
            <w:vAlign w:val="center"/>
            <w:hideMark/>
          </w:tcPr>
          <w:p w14:paraId="7CBAD93F" w14:textId="77777777" w:rsidR="006B1E0E" w:rsidRPr="00230618" w:rsidRDefault="006B1E0E" w:rsidP="006B1E0E">
            <w:pPr>
              <w:spacing w:after="0" w:line="240" w:lineRule="auto"/>
              <w:jc w:val="center"/>
              <w:rPr>
                <w:color w:val="000000"/>
              </w:rPr>
            </w:pPr>
            <w:r w:rsidRPr="00230618">
              <w:rPr>
                <w:color w:val="000000"/>
              </w:rPr>
              <w:t>12</w:t>
            </w:r>
          </w:p>
        </w:tc>
        <w:tc>
          <w:tcPr>
            <w:tcW w:w="1708" w:type="dxa"/>
            <w:tcBorders>
              <w:top w:val="nil"/>
              <w:left w:val="nil"/>
              <w:bottom w:val="single" w:sz="4" w:space="0" w:color="auto"/>
              <w:right w:val="single" w:sz="4" w:space="0" w:color="auto"/>
            </w:tcBorders>
            <w:shd w:val="clear" w:color="000000" w:fill="FFFFFF"/>
            <w:noWrap/>
            <w:vAlign w:val="center"/>
            <w:hideMark/>
          </w:tcPr>
          <w:p w14:paraId="272D4352"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1A493B7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32101B8"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344BCE54"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5B37483A" w14:textId="77777777" w:rsidR="006B1E0E" w:rsidRPr="00230618" w:rsidRDefault="006B1E0E" w:rsidP="006B1E0E">
            <w:pPr>
              <w:spacing w:after="0" w:line="240" w:lineRule="auto"/>
              <w:rPr>
                <w:color w:val="000000"/>
              </w:rPr>
            </w:pPr>
            <w:r w:rsidRPr="00230618">
              <w:rPr>
                <w:color w:val="000000"/>
              </w:rPr>
              <w:t>ул. Байкалова, д. 5</w:t>
            </w:r>
          </w:p>
        </w:tc>
        <w:tc>
          <w:tcPr>
            <w:tcW w:w="1776" w:type="dxa"/>
            <w:tcBorders>
              <w:top w:val="nil"/>
              <w:left w:val="nil"/>
              <w:bottom w:val="single" w:sz="4" w:space="0" w:color="auto"/>
              <w:right w:val="single" w:sz="4" w:space="0" w:color="auto"/>
            </w:tcBorders>
            <w:shd w:val="clear" w:color="000000" w:fill="FFFFFF"/>
            <w:noWrap/>
            <w:vAlign w:val="center"/>
            <w:hideMark/>
          </w:tcPr>
          <w:p w14:paraId="72DABF7F"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4CF15097"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60AD8898" w14:textId="77777777" w:rsidR="006B1E0E" w:rsidRPr="00230618" w:rsidRDefault="006B1E0E" w:rsidP="006B1E0E">
            <w:pPr>
              <w:spacing w:after="0" w:line="240" w:lineRule="auto"/>
              <w:jc w:val="center"/>
              <w:rPr>
                <w:color w:val="000000"/>
              </w:rPr>
            </w:pPr>
            <w:r w:rsidRPr="00230618">
              <w:rPr>
                <w:color w:val="000000"/>
              </w:rPr>
              <w:t>178,20</w:t>
            </w:r>
          </w:p>
        </w:tc>
        <w:tc>
          <w:tcPr>
            <w:tcW w:w="1464" w:type="dxa"/>
            <w:tcBorders>
              <w:top w:val="nil"/>
              <w:left w:val="nil"/>
              <w:bottom w:val="single" w:sz="4" w:space="0" w:color="auto"/>
              <w:right w:val="single" w:sz="4" w:space="0" w:color="auto"/>
            </w:tcBorders>
            <w:shd w:val="clear" w:color="000000" w:fill="FFFFFF"/>
            <w:noWrap/>
            <w:vAlign w:val="center"/>
            <w:hideMark/>
          </w:tcPr>
          <w:p w14:paraId="7C5E23F4" w14:textId="77777777" w:rsidR="006B1E0E" w:rsidRPr="00230618" w:rsidRDefault="006B1E0E" w:rsidP="006B1E0E">
            <w:pPr>
              <w:spacing w:after="0" w:line="240" w:lineRule="auto"/>
              <w:jc w:val="center"/>
              <w:rPr>
                <w:color w:val="000000"/>
              </w:rPr>
            </w:pPr>
            <w:r w:rsidRPr="00230618">
              <w:rPr>
                <w:color w:val="000000"/>
              </w:rPr>
              <w:t>13</w:t>
            </w:r>
          </w:p>
        </w:tc>
        <w:tc>
          <w:tcPr>
            <w:tcW w:w="1708" w:type="dxa"/>
            <w:tcBorders>
              <w:top w:val="nil"/>
              <w:left w:val="nil"/>
              <w:bottom w:val="single" w:sz="4" w:space="0" w:color="auto"/>
              <w:right w:val="single" w:sz="4" w:space="0" w:color="auto"/>
            </w:tcBorders>
            <w:shd w:val="clear" w:color="000000" w:fill="FFFFFF"/>
            <w:noWrap/>
            <w:vAlign w:val="center"/>
            <w:hideMark/>
          </w:tcPr>
          <w:p w14:paraId="429647B1"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68D6701C"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67B7990"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49F32C4E"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10F77F82" w14:textId="77777777" w:rsidR="006B1E0E" w:rsidRPr="00230618" w:rsidRDefault="006B1E0E" w:rsidP="006B1E0E">
            <w:pPr>
              <w:spacing w:after="0" w:line="240" w:lineRule="auto"/>
              <w:rPr>
                <w:color w:val="000000"/>
              </w:rPr>
            </w:pPr>
            <w:r w:rsidRPr="00230618">
              <w:rPr>
                <w:color w:val="000000"/>
              </w:rPr>
              <w:t>ул. Байкалова, д. 7</w:t>
            </w:r>
          </w:p>
        </w:tc>
        <w:tc>
          <w:tcPr>
            <w:tcW w:w="1776" w:type="dxa"/>
            <w:tcBorders>
              <w:top w:val="nil"/>
              <w:left w:val="nil"/>
              <w:bottom w:val="single" w:sz="4" w:space="0" w:color="auto"/>
              <w:right w:val="single" w:sz="4" w:space="0" w:color="auto"/>
            </w:tcBorders>
            <w:shd w:val="clear" w:color="000000" w:fill="FFFFFF"/>
            <w:noWrap/>
            <w:vAlign w:val="center"/>
            <w:hideMark/>
          </w:tcPr>
          <w:p w14:paraId="01E36989"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0C544EF1"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19652070" w14:textId="77777777" w:rsidR="006B1E0E" w:rsidRPr="00230618" w:rsidRDefault="006B1E0E" w:rsidP="006B1E0E">
            <w:pPr>
              <w:spacing w:after="0" w:line="240" w:lineRule="auto"/>
              <w:jc w:val="center"/>
              <w:rPr>
                <w:color w:val="000000"/>
              </w:rPr>
            </w:pPr>
            <w:r w:rsidRPr="00230618">
              <w:rPr>
                <w:color w:val="000000"/>
              </w:rPr>
              <w:t>169,90</w:t>
            </w:r>
          </w:p>
        </w:tc>
        <w:tc>
          <w:tcPr>
            <w:tcW w:w="1464" w:type="dxa"/>
            <w:tcBorders>
              <w:top w:val="nil"/>
              <w:left w:val="nil"/>
              <w:bottom w:val="single" w:sz="4" w:space="0" w:color="auto"/>
              <w:right w:val="single" w:sz="4" w:space="0" w:color="auto"/>
            </w:tcBorders>
            <w:shd w:val="clear" w:color="000000" w:fill="FFFFFF"/>
            <w:noWrap/>
            <w:vAlign w:val="center"/>
            <w:hideMark/>
          </w:tcPr>
          <w:p w14:paraId="579A2B97" w14:textId="77777777" w:rsidR="006B1E0E" w:rsidRPr="00230618" w:rsidRDefault="006B1E0E" w:rsidP="006B1E0E">
            <w:pPr>
              <w:spacing w:after="0" w:line="240" w:lineRule="auto"/>
              <w:jc w:val="center"/>
              <w:rPr>
                <w:color w:val="000000"/>
              </w:rPr>
            </w:pPr>
            <w:r w:rsidRPr="00230618">
              <w:rPr>
                <w:color w:val="000000"/>
              </w:rPr>
              <w:t>9</w:t>
            </w:r>
          </w:p>
        </w:tc>
        <w:tc>
          <w:tcPr>
            <w:tcW w:w="1708" w:type="dxa"/>
            <w:tcBorders>
              <w:top w:val="nil"/>
              <w:left w:val="nil"/>
              <w:bottom w:val="single" w:sz="4" w:space="0" w:color="auto"/>
              <w:right w:val="single" w:sz="4" w:space="0" w:color="auto"/>
            </w:tcBorders>
            <w:shd w:val="clear" w:color="000000" w:fill="FFFFFF"/>
            <w:vAlign w:val="center"/>
            <w:hideMark/>
          </w:tcPr>
          <w:p w14:paraId="50871250" w14:textId="77777777" w:rsidR="006B1E0E" w:rsidRPr="00230618" w:rsidRDefault="006B1E0E" w:rsidP="006B1E0E">
            <w:pPr>
              <w:spacing w:after="0" w:line="240" w:lineRule="auto"/>
              <w:jc w:val="center"/>
              <w:rPr>
                <w:color w:val="000000"/>
              </w:rPr>
            </w:pPr>
            <w:r w:rsidRPr="00230618">
              <w:rPr>
                <w:color w:val="000000"/>
              </w:rPr>
              <w:t>19.04.2024</w:t>
            </w:r>
          </w:p>
        </w:tc>
      </w:tr>
      <w:tr w:rsidR="006B1E0E" w:rsidRPr="00230618" w14:paraId="6119422E"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597D557"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2CE0250D"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2DFA3146" w14:textId="77777777" w:rsidR="006B1E0E" w:rsidRPr="00230618" w:rsidRDefault="006B1E0E" w:rsidP="006B1E0E">
            <w:pPr>
              <w:spacing w:after="0" w:line="240" w:lineRule="auto"/>
              <w:rPr>
                <w:color w:val="000000"/>
              </w:rPr>
            </w:pPr>
            <w:r w:rsidRPr="00230618">
              <w:rPr>
                <w:color w:val="000000"/>
              </w:rPr>
              <w:t>ул. Байкалова, д. 13</w:t>
            </w:r>
          </w:p>
        </w:tc>
        <w:tc>
          <w:tcPr>
            <w:tcW w:w="1776" w:type="dxa"/>
            <w:tcBorders>
              <w:top w:val="nil"/>
              <w:left w:val="nil"/>
              <w:bottom w:val="single" w:sz="4" w:space="0" w:color="auto"/>
              <w:right w:val="single" w:sz="4" w:space="0" w:color="auto"/>
            </w:tcBorders>
            <w:shd w:val="clear" w:color="000000" w:fill="FFFFFF"/>
            <w:noWrap/>
            <w:vAlign w:val="center"/>
            <w:hideMark/>
          </w:tcPr>
          <w:p w14:paraId="72412431" w14:textId="77777777" w:rsidR="006B1E0E" w:rsidRPr="00230618" w:rsidRDefault="006B1E0E" w:rsidP="006B1E0E">
            <w:pPr>
              <w:spacing w:after="0" w:line="240" w:lineRule="auto"/>
              <w:jc w:val="center"/>
              <w:rPr>
                <w:color w:val="000000"/>
              </w:rPr>
            </w:pPr>
            <w:r w:rsidRPr="00230618">
              <w:rPr>
                <w:color w:val="000000"/>
              </w:rPr>
              <w:t>1971</w:t>
            </w:r>
          </w:p>
        </w:tc>
        <w:tc>
          <w:tcPr>
            <w:tcW w:w="2266" w:type="dxa"/>
            <w:tcBorders>
              <w:top w:val="nil"/>
              <w:left w:val="nil"/>
              <w:bottom w:val="single" w:sz="4" w:space="0" w:color="auto"/>
              <w:right w:val="single" w:sz="4" w:space="0" w:color="auto"/>
            </w:tcBorders>
            <w:shd w:val="clear" w:color="000000" w:fill="FFFFFF"/>
            <w:noWrap/>
            <w:vAlign w:val="center"/>
            <w:hideMark/>
          </w:tcPr>
          <w:p w14:paraId="48165CDE"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1CF58E3D" w14:textId="77777777" w:rsidR="006B1E0E" w:rsidRPr="00230618" w:rsidRDefault="006B1E0E" w:rsidP="006B1E0E">
            <w:pPr>
              <w:spacing w:after="0" w:line="240" w:lineRule="auto"/>
              <w:jc w:val="center"/>
              <w:rPr>
                <w:color w:val="000000"/>
              </w:rPr>
            </w:pPr>
            <w:r w:rsidRPr="00230618">
              <w:rPr>
                <w:color w:val="000000"/>
              </w:rPr>
              <w:t>111,00</w:t>
            </w:r>
          </w:p>
        </w:tc>
        <w:tc>
          <w:tcPr>
            <w:tcW w:w="1464" w:type="dxa"/>
            <w:tcBorders>
              <w:top w:val="nil"/>
              <w:left w:val="nil"/>
              <w:bottom w:val="single" w:sz="4" w:space="0" w:color="auto"/>
              <w:right w:val="single" w:sz="4" w:space="0" w:color="auto"/>
            </w:tcBorders>
            <w:shd w:val="clear" w:color="000000" w:fill="FFFFFF"/>
            <w:noWrap/>
            <w:vAlign w:val="center"/>
            <w:hideMark/>
          </w:tcPr>
          <w:p w14:paraId="135E689E" w14:textId="77777777" w:rsidR="006B1E0E" w:rsidRPr="00230618" w:rsidRDefault="006B1E0E" w:rsidP="006B1E0E">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vAlign w:val="center"/>
            <w:hideMark/>
          </w:tcPr>
          <w:p w14:paraId="27E0408E" w14:textId="77777777" w:rsidR="006B1E0E" w:rsidRPr="00230618" w:rsidRDefault="006B1E0E" w:rsidP="006B1E0E">
            <w:pPr>
              <w:spacing w:after="0" w:line="240" w:lineRule="auto"/>
              <w:jc w:val="center"/>
              <w:rPr>
                <w:color w:val="000000"/>
              </w:rPr>
            </w:pPr>
            <w:r w:rsidRPr="00230618">
              <w:rPr>
                <w:color w:val="000000"/>
              </w:rPr>
              <w:t>16.11.2023</w:t>
            </w:r>
          </w:p>
        </w:tc>
      </w:tr>
      <w:tr w:rsidR="006B1E0E" w:rsidRPr="00230618" w14:paraId="1E8EF1B6"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10CBA33" w14:textId="77777777" w:rsidR="006B1E0E" w:rsidRPr="00230618" w:rsidRDefault="006B1E0E" w:rsidP="006B1E0E">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0050080E"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1951A62E" w14:textId="77777777" w:rsidR="006B1E0E" w:rsidRPr="00230618" w:rsidRDefault="006B1E0E" w:rsidP="006B1E0E">
            <w:pPr>
              <w:spacing w:after="0" w:line="240" w:lineRule="auto"/>
              <w:rPr>
                <w:color w:val="000000"/>
              </w:rPr>
            </w:pPr>
            <w:r w:rsidRPr="00230618">
              <w:rPr>
                <w:color w:val="000000"/>
              </w:rPr>
              <w:t>ул. Гагарина, д. 7</w:t>
            </w:r>
          </w:p>
        </w:tc>
        <w:tc>
          <w:tcPr>
            <w:tcW w:w="1776" w:type="dxa"/>
            <w:tcBorders>
              <w:top w:val="nil"/>
              <w:left w:val="nil"/>
              <w:bottom w:val="single" w:sz="4" w:space="0" w:color="auto"/>
              <w:right w:val="single" w:sz="4" w:space="0" w:color="auto"/>
            </w:tcBorders>
            <w:shd w:val="clear" w:color="000000" w:fill="FFFFFF"/>
            <w:noWrap/>
            <w:vAlign w:val="center"/>
            <w:hideMark/>
          </w:tcPr>
          <w:p w14:paraId="6C60E2D0" w14:textId="77777777" w:rsidR="006B1E0E" w:rsidRPr="00230618" w:rsidRDefault="006B1E0E" w:rsidP="006B1E0E">
            <w:pPr>
              <w:spacing w:after="0" w:line="240" w:lineRule="auto"/>
              <w:jc w:val="center"/>
              <w:rPr>
                <w:color w:val="000000"/>
              </w:rPr>
            </w:pPr>
            <w:r w:rsidRPr="00230618">
              <w:rPr>
                <w:color w:val="000000"/>
              </w:rPr>
              <w:t>1968</w:t>
            </w:r>
          </w:p>
        </w:tc>
        <w:tc>
          <w:tcPr>
            <w:tcW w:w="2266" w:type="dxa"/>
            <w:tcBorders>
              <w:top w:val="nil"/>
              <w:left w:val="nil"/>
              <w:bottom w:val="single" w:sz="4" w:space="0" w:color="auto"/>
              <w:right w:val="single" w:sz="4" w:space="0" w:color="auto"/>
            </w:tcBorders>
            <w:shd w:val="clear" w:color="000000" w:fill="FFFFFF"/>
            <w:noWrap/>
            <w:vAlign w:val="center"/>
            <w:hideMark/>
          </w:tcPr>
          <w:p w14:paraId="5BEA454C"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45714AB4" w14:textId="77777777" w:rsidR="006B1E0E" w:rsidRPr="00230618" w:rsidRDefault="006B1E0E" w:rsidP="006B1E0E">
            <w:pPr>
              <w:spacing w:after="0" w:line="240" w:lineRule="auto"/>
              <w:jc w:val="center"/>
              <w:rPr>
                <w:color w:val="000000"/>
              </w:rPr>
            </w:pPr>
            <w:r w:rsidRPr="00230618">
              <w:rPr>
                <w:color w:val="000000"/>
              </w:rPr>
              <w:t>181,90</w:t>
            </w:r>
          </w:p>
        </w:tc>
        <w:tc>
          <w:tcPr>
            <w:tcW w:w="1464" w:type="dxa"/>
            <w:tcBorders>
              <w:top w:val="nil"/>
              <w:left w:val="nil"/>
              <w:bottom w:val="single" w:sz="4" w:space="0" w:color="auto"/>
              <w:right w:val="single" w:sz="4" w:space="0" w:color="auto"/>
            </w:tcBorders>
            <w:shd w:val="clear" w:color="000000" w:fill="FFFFFF"/>
            <w:noWrap/>
            <w:vAlign w:val="center"/>
            <w:hideMark/>
          </w:tcPr>
          <w:p w14:paraId="264BA9EB" w14:textId="77777777" w:rsidR="006B1E0E" w:rsidRPr="00230618" w:rsidRDefault="006B1E0E" w:rsidP="006B1E0E">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noWrap/>
            <w:vAlign w:val="center"/>
            <w:hideMark/>
          </w:tcPr>
          <w:p w14:paraId="3FC25DA2"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2D2D4F2D"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CDB8F22" w14:textId="77777777" w:rsidR="006B1E0E" w:rsidRPr="00230618" w:rsidRDefault="006B1E0E" w:rsidP="006B1E0E">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3E0EF826"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5F5299C0" w14:textId="77777777" w:rsidR="006B1E0E" w:rsidRPr="00230618" w:rsidRDefault="006B1E0E" w:rsidP="006B1E0E">
            <w:pPr>
              <w:spacing w:after="0" w:line="240" w:lineRule="auto"/>
              <w:rPr>
                <w:color w:val="000000"/>
              </w:rPr>
            </w:pPr>
            <w:r w:rsidRPr="00230618">
              <w:rPr>
                <w:color w:val="000000"/>
              </w:rPr>
              <w:t>ул. Гагарина, д. 13</w:t>
            </w:r>
          </w:p>
        </w:tc>
        <w:tc>
          <w:tcPr>
            <w:tcW w:w="1776" w:type="dxa"/>
            <w:tcBorders>
              <w:top w:val="nil"/>
              <w:left w:val="nil"/>
              <w:bottom w:val="single" w:sz="4" w:space="0" w:color="auto"/>
              <w:right w:val="single" w:sz="4" w:space="0" w:color="auto"/>
            </w:tcBorders>
            <w:shd w:val="clear" w:color="000000" w:fill="FFFFFF"/>
            <w:noWrap/>
            <w:vAlign w:val="center"/>
            <w:hideMark/>
          </w:tcPr>
          <w:p w14:paraId="7EE153AE" w14:textId="77777777" w:rsidR="006B1E0E" w:rsidRPr="00230618" w:rsidRDefault="006B1E0E" w:rsidP="006B1E0E">
            <w:pPr>
              <w:spacing w:after="0" w:line="240" w:lineRule="auto"/>
              <w:jc w:val="center"/>
              <w:rPr>
                <w:color w:val="000000"/>
              </w:rPr>
            </w:pPr>
            <w:r w:rsidRPr="00230618">
              <w:rPr>
                <w:color w:val="000000"/>
              </w:rPr>
              <w:t>1970</w:t>
            </w:r>
          </w:p>
        </w:tc>
        <w:tc>
          <w:tcPr>
            <w:tcW w:w="2266" w:type="dxa"/>
            <w:tcBorders>
              <w:top w:val="nil"/>
              <w:left w:val="nil"/>
              <w:bottom w:val="single" w:sz="4" w:space="0" w:color="auto"/>
              <w:right w:val="single" w:sz="4" w:space="0" w:color="auto"/>
            </w:tcBorders>
            <w:shd w:val="clear" w:color="000000" w:fill="FFFFFF"/>
            <w:noWrap/>
            <w:vAlign w:val="center"/>
            <w:hideMark/>
          </w:tcPr>
          <w:p w14:paraId="255440DC" w14:textId="77777777" w:rsidR="006B1E0E" w:rsidRPr="00230618" w:rsidRDefault="006B1E0E" w:rsidP="006B1E0E">
            <w:pPr>
              <w:spacing w:after="0" w:line="240" w:lineRule="auto"/>
              <w:jc w:val="center"/>
              <w:rPr>
                <w:color w:val="000000"/>
              </w:rPr>
            </w:pPr>
            <w:r w:rsidRPr="00230618">
              <w:rPr>
                <w:color w:val="000000"/>
              </w:rPr>
              <w:t>20.09.2015</w:t>
            </w:r>
          </w:p>
        </w:tc>
        <w:tc>
          <w:tcPr>
            <w:tcW w:w="1240" w:type="dxa"/>
            <w:tcBorders>
              <w:top w:val="nil"/>
              <w:left w:val="nil"/>
              <w:bottom w:val="single" w:sz="4" w:space="0" w:color="auto"/>
              <w:right w:val="single" w:sz="4" w:space="0" w:color="auto"/>
            </w:tcBorders>
            <w:shd w:val="clear" w:color="000000" w:fill="FFFFFF"/>
            <w:noWrap/>
            <w:vAlign w:val="center"/>
            <w:hideMark/>
          </w:tcPr>
          <w:p w14:paraId="2C48FB22" w14:textId="77777777" w:rsidR="006B1E0E" w:rsidRPr="00230618" w:rsidRDefault="006B1E0E" w:rsidP="006B1E0E">
            <w:pPr>
              <w:spacing w:after="0" w:line="240" w:lineRule="auto"/>
              <w:jc w:val="center"/>
              <w:rPr>
                <w:color w:val="000000"/>
              </w:rPr>
            </w:pPr>
            <w:r w:rsidRPr="00230618">
              <w:rPr>
                <w:color w:val="000000"/>
              </w:rPr>
              <w:t>222,60</w:t>
            </w:r>
          </w:p>
        </w:tc>
        <w:tc>
          <w:tcPr>
            <w:tcW w:w="1464" w:type="dxa"/>
            <w:tcBorders>
              <w:top w:val="nil"/>
              <w:left w:val="nil"/>
              <w:bottom w:val="single" w:sz="4" w:space="0" w:color="auto"/>
              <w:right w:val="single" w:sz="4" w:space="0" w:color="auto"/>
            </w:tcBorders>
            <w:shd w:val="clear" w:color="000000" w:fill="FFFFFF"/>
            <w:noWrap/>
            <w:vAlign w:val="center"/>
            <w:hideMark/>
          </w:tcPr>
          <w:p w14:paraId="06D71E92" w14:textId="77777777" w:rsidR="006B1E0E" w:rsidRPr="00230618" w:rsidRDefault="006B1E0E" w:rsidP="006B1E0E">
            <w:pPr>
              <w:spacing w:after="0" w:line="240" w:lineRule="auto"/>
              <w:jc w:val="center"/>
              <w:rPr>
                <w:color w:val="000000"/>
              </w:rPr>
            </w:pPr>
            <w:r w:rsidRPr="00230618">
              <w:rPr>
                <w:color w:val="000000"/>
              </w:rPr>
              <w:t>12</w:t>
            </w:r>
          </w:p>
        </w:tc>
        <w:tc>
          <w:tcPr>
            <w:tcW w:w="1708" w:type="dxa"/>
            <w:tcBorders>
              <w:top w:val="nil"/>
              <w:left w:val="nil"/>
              <w:bottom w:val="single" w:sz="4" w:space="0" w:color="auto"/>
              <w:right w:val="single" w:sz="4" w:space="0" w:color="auto"/>
            </w:tcBorders>
            <w:shd w:val="clear" w:color="000000" w:fill="FFFFFF"/>
            <w:vAlign w:val="center"/>
            <w:hideMark/>
          </w:tcPr>
          <w:p w14:paraId="05BC8B01" w14:textId="77777777" w:rsidR="006B1E0E" w:rsidRPr="00230618" w:rsidRDefault="006B1E0E" w:rsidP="006B1E0E">
            <w:pPr>
              <w:spacing w:after="0" w:line="240" w:lineRule="auto"/>
              <w:jc w:val="center"/>
              <w:rPr>
                <w:color w:val="000000"/>
              </w:rPr>
            </w:pPr>
            <w:r w:rsidRPr="00230618">
              <w:rPr>
                <w:color w:val="000000"/>
              </w:rPr>
              <w:t>05.05.2025</w:t>
            </w:r>
          </w:p>
        </w:tc>
      </w:tr>
      <w:tr w:rsidR="006B1E0E" w:rsidRPr="00230618" w14:paraId="69BD5453"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E433276" w14:textId="77777777" w:rsidR="006B1E0E" w:rsidRPr="00230618" w:rsidRDefault="006B1E0E" w:rsidP="006B1E0E">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32F3ACCA"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493885A4" w14:textId="77777777" w:rsidR="006B1E0E" w:rsidRPr="00230618" w:rsidRDefault="006B1E0E" w:rsidP="006B1E0E">
            <w:pPr>
              <w:spacing w:after="0" w:line="240" w:lineRule="auto"/>
              <w:rPr>
                <w:color w:val="000000"/>
              </w:rPr>
            </w:pPr>
            <w:r w:rsidRPr="00230618">
              <w:rPr>
                <w:color w:val="000000"/>
              </w:rPr>
              <w:t>ул. Молодежная, д. 5</w:t>
            </w:r>
          </w:p>
        </w:tc>
        <w:tc>
          <w:tcPr>
            <w:tcW w:w="1776" w:type="dxa"/>
            <w:tcBorders>
              <w:top w:val="nil"/>
              <w:left w:val="nil"/>
              <w:bottom w:val="single" w:sz="4" w:space="0" w:color="auto"/>
              <w:right w:val="single" w:sz="4" w:space="0" w:color="auto"/>
            </w:tcBorders>
            <w:shd w:val="clear" w:color="000000" w:fill="FFFFFF"/>
            <w:noWrap/>
            <w:vAlign w:val="center"/>
            <w:hideMark/>
          </w:tcPr>
          <w:p w14:paraId="186BD0A1" w14:textId="77777777" w:rsidR="006B1E0E" w:rsidRPr="00230618" w:rsidRDefault="006B1E0E" w:rsidP="006B1E0E">
            <w:pPr>
              <w:spacing w:after="0" w:line="240" w:lineRule="auto"/>
              <w:jc w:val="center"/>
              <w:rPr>
                <w:color w:val="000000"/>
              </w:rPr>
            </w:pPr>
            <w:r w:rsidRPr="00230618">
              <w:rPr>
                <w:color w:val="000000"/>
              </w:rPr>
              <w:t>1967</w:t>
            </w:r>
          </w:p>
        </w:tc>
        <w:tc>
          <w:tcPr>
            <w:tcW w:w="2266" w:type="dxa"/>
            <w:tcBorders>
              <w:top w:val="nil"/>
              <w:left w:val="nil"/>
              <w:bottom w:val="single" w:sz="4" w:space="0" w:color="auto"/>
              <w:right w:val="single" w:sz="4" w:space="0" w:color="auto"/>
            </w:tcBorders>
            <w:shd w:val="clear" w:color="000000" w:fill="FFFFFF"/>
            <w:noWrap/>
            <w:vAlign w:val="center"/>
            <w:hideMark/>
          </w:tcPr>
          <w:p w14:paraId="7B2F611D"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63AD9151" w14:textId="77777777" w:rsidR="006B1E0E" w:rsidRPr="00230618" w:rsidRDefault="006B1E0E" w:rsidP="006B1E0E">
            <w:pPr>
              <w:spacing w:after="0" w:line="240" w:lineRule="auto"/>
              <w:jc w:val="center"/>
              <w:rPr>
                <w:color w:val="000000"/>
              </w:rPr>
            </w:pPr>
            <w:r w:rsidRPr="00230618">
              <w:rPr>
                <w:color w:val="000000"/>
              </w:rPr>
              <w:t>147,40</w:t>
            </w:r>
          </w:p>
        </w:tc>
        <w:tc>
          <w:tcPr>
            <w:tcW w:w="1464" w:type="dxa"/>
            <w:tcBorders>
              <w:top w:val="nil"/>
              <w:left w:val="nil"/>
              <w:bottom w:val="single" w:sz="4" w:space="0" w:color="auto"/>
              <w:right w:val="single" w:sz="4" w:space="0" w:color="auto"/>
            </w:tcBorders>
            <w:shd w:val="clear" w:color="000000" w:fill="FFFFFF"/>
            <w:noWrap/>
            <w:vAlign w:val="center"/>
            <w:hideMark/>
          </w:tcPr>
          <w:p w14:paraId="14ACACF7" w14:textId="77777777" w:rsidR="006B1E0E" w:rsidRPr="00230618" w:rsidRDefault="006B1E0E" w:rsidP="006B1E0E">
            <w:pPr>
              <w:spacing w:after="0" w:line="240" w:lineRule="auto"/>
              <w:jc w:val="center"/>
              <w:rPr>
                <w:color w:val="000000"/>
              </w:rPr>
            </w:pPr>
            <w:r w:rsidRPr="00230618">
              <w:rPr>
                <w:color w:val="000000"/>
              </w:rPr>
              <w:t>9</w:t>
            </w:r>
          </w:p>
        </w:tc>
        <w:tc>
          <w:tcPr>
            <w:tcW w:w="1708" w:type="dxa"/>
            <w:tcBorders>
              <w:top w:val="nil"/>
              <w:left w:val="nil"/>
              <w:bottom w:val="single" w:sz="4" w:space="0" w:color="auto"/>
              <w:right w:val="single" w:sz="4" w:space="0" w:color="auto"/>
            </w:tcBorders>
            <w:shd w:val="clear" w:color="000000" w:fill="FFFFFF"/>
            <w:noWrap/>
            <w:vAlign w:val="center"/>
            <w:hideMark/>
          </w:tcPr>
          <w:p w14:paraId="3F743FB8"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16CBD240"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F58F63B" w14:textId="77777777" w:rsidR="006B1E0E" w:rsidRPr="00230618" w:rsidRDefault="006B1E0E" w:rsidP="006B1E0E">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32EAF580"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7AD8EE96" w14:textId="77777777" w:rsidR="006B1E0E" w:rsidRPr="00230618" w:rsidRDefault="006B1E0E" w:rsidP="006B1E0E">
            <w:pPr>
              <w:spacing w:after="0" w:line="240" w:lineRule="auto"/>
              <w:rPr>
                <w:color w:val="000000"/>
              </w:rPr>
            </w:pPr>
            <w:r w:rsidRPr="00230618">
              <w:rPr>
                <w:color w:val="000000"/>
              </w:rPr>
              <w:t>ул. Молодежная, д. 9</w:t>
            </w:r>
          </w:p>
        </w:tc>
        <w:tc>
          <w:tcPr>
            <w:tcW w:w="1776" w:type="dxa"/>
            <w:tcBorders>
              <w:top w:val="nil"/>
              <w:left w:val="nil"/>
              <w:bottom w:val="single" w:sz="4" w:space="0" w:color="auto"/>
              <w:right w:val="single" w:sz="4" w:space="0" w:color="auto"/>
            </w:tcBorders>
            <w:shd w:val="clear" w:color="000000" w:fill="FFFFFF"/>
            <w:noWrap/>
            <w:vAlign w:val="center"/>
            <w:hideMark/>
          </w:tcPr>
          <w:p w14:paraId="6F45EE72" w14:textId="77777777" w:rsidR="006B1E0E" w:rsidRPr="00230618" w:rsidRDefault="006B1E0E" w:rsidP="006B1E0E">
            <w:pPr>
              <w:spacing w:after="0" w:line="240" w:lineRule="auto"/>
              <w:jc w:val="center"/>
              <w:rPr>
                <w:color w:val="000000"/>
              </w:rPr>
            </w:pPr>
            <w:r w:rsidRPr="00230618">
              <w:rPr>
                <w:color w:val="000000"/>
              </w:rPr>
              <w:t>1973</w:t>
            </w:r>
          </w:p>
        </w:tc>
        <w:tc>
          <w:tcPr>
            <w:tcW w:w="2266" w:type="dxa"/>
            <w:tcBorders>
              <w:top w:val="nil"/>
              <w:left w:val="nil"/>
              <w:bottom w:val="single" w:sz="4" w:space="0" w:color="auto"/>
              <w:right w:val="single" w:sz="4" w:space="0" w:color="auto"/>
            </w:tcBorders>
            <w:shd w:val="clear" w:color="000000" w:fill="FFFFFF"/>
            <w:noWrap/>
            <w:vAlign w:val="center"/>
            <w:hideMark/>
          </w:tcPr>
          <w:p w14:paraId="68D9724A"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790269DB" w14:textId="77777777" w:rsidR="006B1E0E" w:rsidRPr="00230618" w:rsidRDefault="006B1E0E" w:rsidP="006B1E0E">
            <w:pPr>
              <w:spacing w:after="0" w:line="240" w:lineRule="auto"/>
              <w:jc w:val="center"/>
              <w:rPr>
                <w:color w:val="000000"/>
              </w:rPr>
            </w:pPr>
            <w:r w:rsidRPr="00230618">
              <w:rPr>
                <w:color w:val="000000"/>
              </w:rPr>
              <w:t>177,70</w:t>
            </w:r>
          </w:p>
        </w:tc>
        <w:tc>
          <w:tcPr>
            <w:tcW w:w="1464" w:type="dxa"/>
            <w:tcBorders>
              <w:top w:val="nil"/>
              <w:left w:val="nil"/>
              <w:bottom w:val="single" w:sz="4" w:space="0" w:color="auto"/>
              <w:right w:val="single" w:sz="4" w:space="0" w:color="auto"/>
            </w:tcBorders>
            <w:shd w:val="clear" w:color="000000" w:fill="FFFFFF"/>
            <w:noWrap/>
            <w:vAlign w:val="center"/>
            <w:hideMark/>
          </w:tcPr>
          <w:p w14:paraId="6CA3E2C1" w14:textId="77777777" w:rsidR="006B1E0E" w:rsidRPr="00230618" w:rsidRDefault="006B1E0E" w:rsidP="006B1E0E">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vAlign w:val="center"/>
            <w:hideMark/>
          </w:tcPr>
          <w:p w14:paraId="663EEB0A" w14:textId="77777777" w:rsidR="006B1E0E" w:rsidRPr="00230618" w:rsidRDefault="006B1E0E" w:rsidP="006B1E0E">
            <w:pPr>
              <w:spacing w:after="0" w:line="240" w:lineRule="auto"/>
              <w:jc w:val="center"/>
              <w:rPr>
                <w:color w:val="000000"/>
              </w:rPr>
            </w:pPr>
            <w:r w:rsidRPr="00230618">
              <w:rPr>
                <w:color w:val="000000"/>
              </w:rPr>
              <w:t>30.07.2024</w:t>
            </w:r>
          </w:p>
        </w:tc>
      </w:tr>
      <w:tr w:rsidR="006B1E0E" w:rsidRPr="00230618" w14:paraId="1BB36D31"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44D9F25" w14:textId="77777777" w:rsidR="006B1E0E" w:rsidRPr="00230618" w:rsidRDefault="006B1E0E" w:rsidP="006B1E0E">
            <w:pPr>
              <w:spacing w:after="0" w:line="240" w:lineRule="auto"/>
              <w:jc w:val="center"/>
              <w:rPr>
                <w:color w:val="000000"/>
              </w:rPr>
            </w:pPr>
            <w:r w:rsidRPr="00230618">
              <w:rPr>
                <w:color w:val="000000"/>
              </w:rPr>
              <w:t>9</w:t>
            </w:r>
          </w:p>
        </w:tc>
        <w:tc>
          <w:tcPr>
            <w:tcW w:w="2635" w:type="dxa"/>
            <w:tcBorders>
              <w:top w:val="nil"/>
              <w:left w:val="nil"/>
              <w:bottom w:val="single" w:sz="4" w:space="0" w:color="auto"/>
              <w:right w:val="single" w:sz="4" w:space="0" w:color="auto"/>
            </w:tcBorders>
            <w:shd w:val="clear" w:color="000000" w:fill="FFFFFF"/>
            <w:vAlign w:val="center"/>
            <w:hideMark/>
          </w:tcPr>
          <w:p w14:paraId="50DF0344"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168D23B8" w14:textId="77777777" w:rsidR="006B1E0E" w:rsidRPr="00230618" w:rsidRDefault="006B1E0E" w:rsidP="006B1E0E">
            <w:pPr>
              <w:spacing w:after="0" w:line="240" w:lineRule="auto"/>
              <w:rPr>
                <w:color w:val="000000"/>
              </w:rPr>
            </w:pPr>
            <w:r w:rsidRPr="00230618">
              <w:rPr>
                <w:color w:val="000000"/>
              </w:rPr>
              <w:t>ул. Октябрьская, д. 4</w:t>
            </w:r>
          </w:p>
        </w:tc>
        <w:tc>
          <w:tcPr>
            <w:tcW w:w="1776" w:type="dxa"/>
            <w:tcBorders>
              <w:top w:val="nil"/>
              <w:left w:val="nil"/>
              <w:bottom w:val="single" w:sz="4" w:space="0" w:color="auto"/>
              <w:right w:val="single" w:sz="4" w:space="0" w:color="auto"/>
            </w:tcBorders>
            <w:shd w:val="clear" w:color="000000" w:fill="FFFFFF"/>
            <w:noWrap/>
            <w:vAlign w:val="center"/>
            <w:hideMark/>
          </w:tcPr>
          <w:p w14:paraId="3F9FFF6B"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781680D6"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12599133" w14:textId="77777777" w:rsidR="006B1E0E" w:rsidRPr="00230618" w:rsidRDefault="006B1E0E" w:rsidP="006B1E0E">
            <w:pPr>
              <w:spacing w:after="0" w:line="240" w:lineRule="auto"/>
              <w:jc w:val="center"/>
              <w:rPr>
                <w:color w:val="000000"/>
              </w:rPr>
            </w:pPr>
            <w:r w:rsidRPr="00230618">
              <w:rPr>
                <w:color w:val="000000"/>
              </w:rPr>
              <w:t>177,90</w:t>
            </w:r>
          </w:p>
        </w:tc>
        <w:tc>
          <w:tcPr>
            <w:tcW w:w="1464" w:type="dxa"/>
            <w:tcBorders>
              <w:top w:val="nil"/>
              <w:left w:val="nil"/>
              <w:bottom w:val="single" w:sz="4" w:space="0" w:color="auto"/>
              <w:right w:val="single" w:sz="4" w:space="0" w:color="auto"/>
            </w:tcBorders>
            <w:shd w:val="clear" w:color="000000" w:fill="FFFFFF"/>
            <w:noWrap/>
            <w:vAlign w:val="center"/>
            <w:hideMark/>
          </w:tcPr>
          <w:p w14:paraId="112403F5" w14:textId="77777777" w:rsidR="006B1E0E" w:rsidRPr="00230618" w:rsidRDefault="006B1E0E" w:rsidP="006B1E0E">
            <w:pPr>
              <w:spacing w:after="0" w:line="240" w:lineRule="auto"/>
              <w:jc w:val="center"/>
              <w:rPr>
                <w:color w:val="000000"/>
              </w:rPr>
            </w:pPr>
            <w:r w:rsidRPr="00230618">
              <w:rPr>
                <w:color w:val="000000"/>
              </w:rPr>
              <w:t>9</w:t>
            </w:r>
          </w:p>
        </w:tc>
        <w:tc>
          <w:tcPr>
            <w:tcW w:w="1708" w:type="dxa"/>
            <w:tcBorders>
              <w:top w:val="nil"/>
              <w:left w:val="nil"/>
              <w:bottom w:val="single" w:sz="4" w:space="0" w:color="auto"/>
              <w:right w:val="single" w:sz="4" w:space="0" w:color="auto"/>
            </w:tcBorders>
            <w:shd w:val="clear" w:color="000000" w:fill="FFFFFF"/>
            <w:noWrap/>
            <w:vAlign w:val="center"/>
            <w:hideMark/>
          </w:tcPr>
          <w:p w14:paraId="2DB88AD9"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209906F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D70B9C8" w14:textId="77777777" w:rsidR="006B1E0E" w:rsidRPr="00230618" w:rsidRDefault="006B1E0E" w:rsidP="006B1E0E">
            <w:pPr>
              <w:spacing w:after="0" w:line="240" w:lineRule="auto"/>
              <w:jc w:val="center"/>
              <w:rPr>
                <w:color w:val="000000"/>
              </w:rPr>
            </w:pPr>
            <w:r w:rsidRPr="00230618">
              <w:rPr>
                <w:color w:val="000000"/>
              </w:rPr>
              <w:lastRenderedPageBreak/>
              <w:t>10</w:t>
            </w:r>
          </w:p>
        </w:tc>
        <w:tc>
          <w:tcPr>
            <w:tcW w:w="2635" w:type="dxa"/>
            <w:tcBorders>
              <w:top w:val="nil"/>
              <w:left w:val="nil"/>
              <w:bottom w:val="single" w:sz="4" w:space="0" w:color="auto"/>
              <w:right w:val="single" w:sz="4" w:space="0" w:color="auto"/>
            </w:tcBorders>
            <w:shd w:val="clear" w:color="000000" w:fill="FFFFFF"/>
            <w:vAlign w:val="center"/>
            <w:hideMark/>
          </w:tcPr>
          <w:p w14:paraId="78940458"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6177AA3D" w14:textId="77777777" w:rsidR="006B1E0E" w:rsidRPr="00230618" w:rsidRDefault="006B1E0E" w:rsidP="006B1E0E">
            <w:pPr>
              <w:spacing w:after="0" w:line="240" w:lineRule="auto"/>
              <w:rPr>
                <w:color w:val="000000"/>
              </w:rPr>
            </w:pPr>
            <w:r w:rsidRPr="00230618">
              <w:rPr>
                <w:color w:val="000000"/>
              </w:rPr>
              <w:t>ул. Октябрьская, д. 7, к. а</w:t>
            </w:r>
          </w:p>
        </w:tc>
        <w:tc>
          <w:tcPr>
            <w:tcW w:w="1776" w:type="dxa"/>
            <w:tcBorders>
              <w:top w:val="nil"/>
              <w:left w:val="nil"/>
              <w:bottom w:val="single" w:sz="4" w:space="0" w:color="auto"/>
              <w:right w:val="single" w:sz="4" w:space="0" w:color="auto"/>
            </w:tcBorders>
            <w:shd w:val="clear" w:color="000000" w:fill="FFFFFF"/>
            <w:noWrap/>
            <w:vAlign w:val="center"/>
            <w:hideMark/>
          </w:tcPr>
          <w:p w14:paraId="46CAD32E" w14:textId="77777777" w:rsidR="006B1E0E" w:rsidRPr="00230618" w:rsidRDefault="006B1E0E" w:rsidP="006B1E0E">
            <w:pPr>
              <w:spacing w:after="0" w:line="240" w:lineRule="auto"/>
              <w:jc w:val="center"/>
              <w:rPr>
                <w:color w:val="000000"/>
              </w:rPr>
            </w:pPr>
            <w:r w:rsidRPr="00230618">
              <w:rPr>
                <w:color w:val="000000"/>
              </w:rPr>
              <w:t>1961</w:t>
            </w:r>
          </w:p>
        </w:tc>
        <w:tc>
          <w:tcPr>
            <w:tcW w:w="2266" w:type="dxa"/>
            <w:tcBorders>
              <w:top w:val="nil"/>
              <w:left w:val="nil"/>
              <w:bottom w:val="single" w:sz="4" w:space="0" w:color="auto"/>
              <w:right w:val="single" w:sz="4" w:space="0" w:color="auto"/>
            </w:tcBorders>
            <w:shd w:val="clear" w:color="000000" w:fill="FFFFFF"/>
            <w:noWrap/>
            <w:vAlign w:val="center"/>
            <w:hideMark/>
          </w:tcPr>
          <w:p w14:paraId="6E147090"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212F30E3" w14:textId="77777777" w:rsidR="006B1E0E" w:rsidRPr="00230618" w:rsidRDefault="006B1E0E" w:rsidP="006B1E0E">
            <w:pPr>
              <w:spacing w:after="0" w:line="240" w:lineRule="auto"/>
              <w:jc w:val="center"/>
              <w:rPr>
                <w:color w:val="000000"/>
              </w:rPr>
            </w:pPr>
            <w:r w:rsidRPr="00230618">
              <w:rPr>
                <w:color w:val="000000"/>
              </w:rPr>
              <w:t>186,80</w:t>
            </w:r>
          </w:p>
        </w:tc>
        <w:tc>
          <w:tcPr>
            <w:tcW w:w="1464" w:type="dxa"/>
            <w:tcBorders>
              <w:top w:val="nil"/>
              <w:left w:val="nil"/>
              <w:bottom w:val="single" w:sz="4" w:space="0" w:color="auto"/>
              <w:right w:val="single" w:sz="4" w:space="0" w:color="auto"/>
            </w:tcBorders>
            <w:shd w:val="clear" w:color="000000" w:fill="FFFFFF"/>
            <w:noWrap/>
            <w:vAlign w:val="center"/>
            <w:hideMark/>
          </w:tcPr>
          <w:p w14:paraId="2A732F96" w14:textId="77777777" w:rsidR="006B1E0E" w:rsidRPr="00230618" w:rsidRDefault="006B1E0E" w:rsidP="006B1E0E">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noWrap/>
            <w:vAlign w:val="center"/>
            <w:hideMark/>
          </w:tcPr>
          <w:p w14:paraId="1FF54D09"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4E1229E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9AC3FFE" w14:textId="77777777" w:rsidR="006B1E0E" w:rsidRPr="00230618" w:rsidRDefault="006B1E0E" w:rsidP="006B1E0E">
            <w:pPr>
              <w:spacing w:after="0" w:line="240" w:lineRule="auto"/>
              <w:jc w:val="center"/>
              <w:rPr>
                <w:color w:val="000000"/>
              </w:rPr>
            </w:pPr>
            <w:r w:rsidRPr="00230618">
              <w:rPr>
                <w:color w:val="000000"/>
              </w:rPr>
              <w:t>11</w:t>
            </w:r>
          </w:p>
        </w:tc>
        <w:tc>
          <w:tcPr>
            <w:tcW w:w="2635" w:type="dxa"/>
            <w:tcBorders>
              <w:top w:val="nil"/>
              <w:left w:val="nil"/>
              <w:bottom w:val="single" w:sz="4" w:space="0" w:color="auto"/>
              <w:right w:val="single" w:sz="4" w:space="0" w:color="auto"/>
            </w:tcBorders>
            <w:shd w:val="clear" w:color="000000" w:fill="FFFFFF"/>
            <w:vAlign w:val="center"/>
            <w:hideMark/>
          </w:tcPr>
          <w:p w14:paraId="501FB117"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6AD99393" w14:textId="77777777" w:rsidR="006B1E0E" w:rsidRPr="00230618" w:rsidRDefault="006B1E0E" w:rsidP="006B1E0E">
            <w:pPr>
              <w:spacing w:after="0" w:line="240" w:lineRule="auto"/>
              <w:rPr>
                <w:color w:val="000000"/>
              </w:rPr>
            </w:pPr>
            <w:r w:rsidRPr="00230618">
              <w:rPr>
                <w:color w:val="000000"/>
              </w:rPr>
              <w:t>ул. Октябрьская, д. 16</w:t>
            </w:r>
          </w:p>
        </w:tc>
        <w:tc>
          <w:tcPr>
            <w:tcW w:w="1776" w:type="dxa"/>
            <w:tcBorders>
              <w:top w:val="nil"/>
              <w:left w:val="nil"/>
              <w:bottom w:val="single" w:sz="4" w:space="0" w:color="auto"/>
              <w:right w:val="single" w:sz="4" w:space="0" w:color="auto"/>
            </w:tcBorders>
            <w:shd w:val="clear" w:color="000000" w:fill="FFFFFF"/>
            <w:noWrap/>
            <w:vAlign w:val="center"/>
            <w:hideMark/>
          </w:tcPr>
          <w:p w14:paraId="37FF4E89" w14:textId="77777777" w:rsidR="006B1E0E" w:rsidRPr="00230618" w:rsidRDefault="006B1E0E" w:rsidP="006B1E0E">
            <w:pPr>
              <w:spacing w:after="0" w:line="240" w:lineRule="auto"/>
              <w:jc w:val="center"/>
              <w:rPr>
                <w:color w:val="000000"/>
              </w:rPr>
            </w:pPr>
            <w:r w:rsidRPr="00230618">
              <w:rPr>
                <w:color w:val="000000"/>
              </w:rPr>
              <w:t>1960</w:t>
            </w:r>
          </w:p>
        </w:tc>
        <w:tc>
          <w:tcPr>
            <w:tcW w:w="2266" w:type="dxa"/>
            <w:tcBorders>
              <w:top w:val="nil"/>
              <w:left w:val="nil"/>
              <w:bottom w:val="single" w:sz="4" w:space="0" w:color="auto"/>
              <w:right w:val="single" w:sz="4" w:space="0" w:color="auto"/>
            </w:tcBorders>
            <w:shd w:val="clear" w:color="000000" w:fill="FFFFFF"/>
            <w:noWrap/>
            <w:vAlign w:val="center"/>
            <w:hideMark/>
          </w:tcPr>
          <w:p w14:paraId="5874B968"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10F9AA3E" w14:textId="77777777" w:rsidR="006B1E0E" w:rsidRPr="00230618" w:rsidRDefault="006B1E0E" w:rsidP="006B1E0E">
            <w:pPr>
              <w:spacing w:after="0" w:line="240" w:lineRule="auto"/>
              <w:jc w:val="center"/>
              <w:rPr>
                <w:color w:val="000000"/>
              </w:rPr>
            </w:pPr>
            <w:r w:rsidRPr="00230618">
              <w:rPr>
                <w:color w:val="000000"/>
              </w:rPr>
              <w:t>132,70</w:t>
            </w:r>
          </w:p>
        </w:tc>
        <w:tc>
          <w:tcPr>
            <w:tcW w:w="1464" w:type="dxa"/>
            <w:tcBorders>
              <w:top w:val="nil"/>
              <w:left w:val="nil"/>
              <w:bottom w:val="single" w:sz="4" w:space="0" w:color="auto"/>
              <w:right w:val="single" w:sz="4" w:space="0" w:color="auto"/>
            </w:tcBorders>
            <w:shd w:val="clear" w:color="000000" w:fill="FFFFFF"/>
            <w:noWrap/>
            <w:vAlign w:val="center"/>
            <w:hideMark/>
          </w:tcPr>
          <w:p w14:paraId="5504CFBC" w14:textId="77777777" w:rsidR="006B1E0E" w:rsidRPr="00230618" w:rsidRDefault="006B1E0E" w:rsidP="006B1E0E">
            <w:pPr>
              <w:spacing w:after="0" w:line="240" w:lineRule="auto"/>
              <w:jc w:val="center"/>
              <w:rPr>
                <w:color w:val="000000"/>
              </w:rPr>
            </w:pPr>
            <w:r w:rsidRPr="00230618">
              <w:rPr>
                <w:color w:val="000000"/>
              </w:rPr>
              <w:t>3</w:t>
            </w:r>
          </w:p>
        </w:tc>
        <w:tc>
          <w:tcPr>
            <w:tcW w:w="1708" w:type="dxa"/>
            <w:tcBorders>
              <w:top w:val="nil"/>
              <w:left w:val="nil"/>
              <w:bottom w:val="single" w:sz="4" w:space="0" w:color="auto"/>
              <w:right w:val="single" w:sz="4" w:space="0" w:color="auto"/>
            </w:tcBorders>
            <w:shd w:val="clear" w:color="000000" w:fill="FFFFFF"/>
            <w:noWrap/>
            <w:vAlign w:val="center"/>
            <w:hideMark/>
          </w:tcPr>
          <w:p w14:paraId="34A23684"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0BCC9F59"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9DEC62F" w14:textId="77777777" w:rsidR="006B1E0E" w:rsidRPr="00230618" w:rsidRDefault="006B1E0E" w:rsidP="006B1E0E">
            <w:pPr>
              <w:spacing w:after="0" w:line="240" w:lineRule="auto"/>
              <w:jc w:val="center"/>
              <w:rPr>
                <w:color w:val="000000"/>
              </w:rPr>
            </w:pPr>
            <w:r w:rsidRPr="00230618">
              <w:rPr>
                <w:color w:val="000000"/>
              </w:rPr>
              <w:t>12</w:t>
            </w:r>
          </w:p>
        </w:tc>
        <w:tc>
          <w:tcPr>
            <w:tcW w:w="2635" w:type="dxa"/>
            <w:tcBorders>
              <w:top w:val="nil"/>
              <w:left w:val="nil"/>
              <w:bottom w:val="single" w:sz="4" w:space="0" w:color="auto"/>
              <w:right w:val="single" w:sz="4" w:space="0" w:color="auto"/>
            </w:tcBorders>
            <w:shd w:val="clear" w:color="000000" w:fill="FFFFFF"/>
            <w:vAlign w:val="center"/>
            <w:hideMark/>
          </w:tcPr>
          <w:p w14:paraId="6265BA2F"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73A4975B" w14:textId="77777777" w:rsidR="006B1E0E" w:rsidRPr="00230618" w:rsidRDefault="006B1E0E" w:rsidP="006B1E0E">
            <w:pPr>
              <w:spacing w:after="0" w:line="240" w:lineRule="auto"/>
              <w:rPr>
                <w:color w:val="000000"/>
              </w:rPr>
            </w:pPr>
            <w:r w:rsidRPr="00230618">
              <w:rPr>
                <w:color w:val="000000"/>
              </w:rPr>
              <w:t>ул. Строда, д. 1</w:t>
            </w:r>
          </w:p>
        </w:tc>
        <w:tc>
          <w:tcPr>
            <w:tcW w:w="1776" w:type="dxa"/>
            <w:tcBorders>
              <w:top w:val="nil"/>
              <w:left w:val="nil"/>
              <w:bottom w:val="single" w:sz="4" w:space="0" w:color="auto"/>
              <w:right w:val="single" w:sz="4" w:space="0" w:color="auto"/>
            </w:tcBorders>
            <w:shd w:val="clear" w:color="000000" w:fill="FFFFFF"/>
            <w:noWrap/>
            <w:vAlign w:val="center"/>
            <w:hideMark/>
          </w:tcPr>
          <w:p w14:paraId="0C4F68AF"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5D6FC755"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243EE5D7" w14:textId="77777777" w:rsidR="006B1E0E" w:rsidRPr="00230618" w:rsidRDefault="006B1E0E" w:rsidP="006B1E0E">
            <w:pPr>
              <w:spacing w:after="0" w:line="240" w:lineRule="auto"/>
              <w:jc w:val="center"/>
              <w:rPr>
                <w:color w:val="000000"/>
              </w:rPr>
            </w:pPr>
            <w:r w:rsidRPr="00230618">
              <w:rPr>
                <w:color w:val="000000"/>
              </w:rPr>
              <w:t>172,70</w:t>
            </w:r>
          </w:p>
        </w:tc>
        <w:tc>
          <w:tcPr>
            <w:tcW w:w="1464" w:type="dxa"/>
            <w:tcBorders>
              <w:top w:val="nil"/>
              <w:left w:val="nil"/>
              <w:bottom w:val="single" w:sz="4" w:space="0" w:color="auto"/>
              <w:right w:val="single" w:sz="4" w:space="0" w:color="auto"/>
            </w:tcBorders>
            <w:shd w:val="clear" w:color="000000" w:fill="FFFFFF"/>
            <w:noWrap/>
            <w:vAlign w:val="center"/>
            <w:hideMark/>
          </w:tcPr>
          <w:p w14:paraId="1C043A68" w14:textId="77777777" w:rsidR="006B1E0E" w:rsidRPr="00230618" w:rsidRDefault="006B1E0E" w:rsidP="006B1E0E">
            <w:pPr>
              <w:spacing w:after="0" w:line="240" w:lineRule="auto"/>
              <w:jc w:val="center"/>
              <w:rPr>
                <w:color w:val="000000"/>
              </w:rPr>
            </w:pPr>
            <w:r w:rsidRPr="00230618">
              <w:rPr>
                <w:color w:val="000000"/>
              </w:rPr>
              <w:t>6</w:t>
            </w:r>
          </w:p>
        </w:tc>
        <w:tc>
          <w:tcPr>
            <w:tcW w:w="1708" w:type="dxa"/>
            <w:tcBorders>
              <w:top w:val="nil"/>
              <w:left w:val="nil"/>
              <w:bottom w:val="single" w:sz="4" w:space="0" w:color="auto"/>
              <w:right w:val="single" w:sz="4" w:space="0" w:color="auto"/>
            </w:tcBorders>
            <w:shd w:val="clear" w:color="000000" w:fill="FFFFFF"/>
            <w:noWrap/>
            <w:vAlign w:val="center"/>
            <w:hideMark/>
          </w:tcPr>
          <w:p w14:paraId="69415E54"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367AA029"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409E336" w14:textId="77777777" w:rsidR="006B1E0E" w:rsidRPr="00230618" w:rsidRDefault="006B1E0E" w:rsidP="006B1E0E">
            <w:pPr>
              <w:spacing w:after="0" w:line="240" w:lineRule="auto"/>
              <w:jc w:val="center"/>
              <w:rPr>
                <w:color w:val="000000"/>
              </w:rPr>
            </w:pPr>
            <w:r w:rsidRPr="00230618">
              <w:rPr>
                <w:color w:val="000000"/>
              </w:rPr>
              <w:t>13</w:t>
            </w:r>
          </w:p>
        </w:tc>
        <w:tc>
          <w:tcPr>
            <w:tcW w:w="2635" w:type="dxa"/>
            <w:tcBorders>
              <w:top w:val="nil"/>
              <w:left w:val="nil"/>
              <w:bottom w:val="single" w:sz="4" w:space="0" w:color="auto"/>
              <w:right w:val="single" w:sz="4" w:space="0" w:color="auto"/>
            </w:tcBorders>
            <w:shd w:val="clear" w:color="000000" w:fill="FFFFFF"/>
            <w:vAlign w:val="center"/>
            <w:hideMark/>
          </w:tcPr>
          <w:p w14:paraId="4A5E6C34" w14:textId="77777777" w:rsidR="006B1E0E" w:rsidRPr="00230618" w:rsidRDefault="006B1E0E" w:rsidP="006B1E0E">
            <w:pPr>
              <w:spacing w:after="0" w:line="240" w:lineRule="auto"/>
              <w:rPr>
                <w:color w:val="000000"/>
              </w:rPr>
            </w:pPr>
            <w:r w:rsidRPr="00230618">
              <w:rPr>
                <w:color w:val="000000"/>
              </w:rPr>
              <w:t>ГП "Поселок Алмазный"</w:t>
            </w:r>
          </w:p>
        </w:tc>
        <w:tc>
          <w:tcPr>
            <w:tcW w:w="3377" w:type="dxa"/>
            <w:tcBorders>
              <w:top w:val="nil"/>
              <w:left w:val="nil"/>
              <w:bottom w:val="single" w:sz="4" w:space="0" w:color="auto"/>
              <w:right w:val="single" w:sz="4" w:space="0" w:color="auto"/>
            </w:tcBorders>
            <w:shd w:val="clear" w:color="000000" w:fill="FFFFFF"/>
            <w:vAlign w:val="center"/>
            <w:hideMark/>
          </w:tcPr>
          <w:p w14:paraId="2369DBB6" w14:textId="77777777" w:rsidR="006B1E0E" w:rsidRPr="00230618" w:rsidRDefault="006B1E0E" w:rsidP="006B1E0E">
            <w:pPr>
              <w:spacing w:after="0" w:line="240" w:lineRule="auto"/>
              <w:rPr>
                <w:color w:val="000000"/>
              </w:rPr>
            </w:pPr>
            <w:r w:rsidRPr="00230618">
              <w:rPr>
                <w:color w:val="000000"/>
              </w:rPr>
              <w:t>ул. Строда, д. 2</w:t>
            </w:r>
          </w:p>
        </w:tc>
        <w:tc>
          <w:tcPr>
            <w:tcW w:w="1776" w:type="dxa"/>
            <w:tcBorders>
              <w:top w:val="nil"/>
              <w:left w:val="nil"/>
              <w:bottom w:val="single" w:sz="4" w:space="0" w:color="auto"/>
              <w:right w:val="single" w:sz="4" w:space="0" w:color="auto"/>
            </w:tcBorders>
            <w:shd w:val="clear" w:color="000000" w:fill="FFFFFF"/>
            <w:noWrap/>
            <w:vAlign w:val="center"/>
            <w:hideMark/>
          </w:tcPr>
          <w:p w14:paraId="2F1EA046"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44F75806" w14:textId="77777777" w:rsidR="006B1E0E" w:rsidRPr="00230618" w:rsidRDefault="006B1E0E" w:rsidP="006B1E0E">
            <w:pPr>
              <w:spacing w:after="0" w:line="240" w:lineRule="auto"/>
              <w:jc w:val="center"/>
              <w:rPr>
                <w:color w:val="000000"/>
              </w:rPr>
            </w:pPr>
            <w:r w:rsidRPr="00230618">
              <w:rPr>
                <w:color w:val="000000"/>
              </w:rPr>
              <w:t>21.09.2015</w:t>
            </w:r>
          </w:p>
        </w:tc>
        <w:tc>
          <w:tcPr>
            <w:tcW w:w="1240" w:type="dxa"/>
            <w:tcBorders>
              <w:top w:val="nil"/>
              <w:left w:val="nil"/>
              <w:bottom w:val="single" w:sz="4" w:space="0" w:color="auto"/>
              <w:right w:val="single" w:sz="4" w:space="0" w:color="auto"/>
            </w:tcBorders>
            <w:shd w:val="clear" w:color="000000" w:fill="FFFFFF"/>
            <w:noWrap/>
            <w:vAlign w:val="center"/>
            <w:hideMark/>
          </w:tcPr>
          <w:p w14:paraId="5FF8B9AA" w14:textId="77777777" w:rsidR="006B1E0E" w:rsidRPr="00230618" w:rsidRDefault="006B1E0E" w:rsidP="006B1E0E">
            <w:pPr>
              <w:spacing w:after="0" w:line="240" w:lineRule="auto"/>
              <w:jc w:val="center"/>
              <w:rPr>
                <w:color w:val="000000"/>
              </w:rPr>
            </w:pPr>
            <w:r w:rsidRPr="00230618">
              <w:rPr>
                <w:color w:val="000000"/>
              </w:rPr>
              <w:t>114,10</w:t>
            </w:r>
          </w:p>
        </w:tc>
        <w:tc>
          <w:tcPr>
            <w:tcW w:w="1464" w:type="dxa"/>
            <w:tcBorders>
              <w:top w:val="nil"/>
              <w:left w:val="nil"/>
              <w:bottom w:val="single" w:sz="4" w:space="0" w:color="auto"/>
              <w:right w:val="single" w:sz="4" w:space="0" w:color="auto"/>
            </w:tcBorders>
            <w:shd w:val="clear" w:color="000000" w:fill="FFFFFF"/>
            <w:noWrap/>
            <w:vAlign w:val="center"/>
            <w:hideMark/>
          </w:tcPr>
          <w:p w14:paraId="63F7A6A4" w14:textId="77777777" w:rsidR="006B1E0E" w:rsidRPr="00230618" w:rsidRDefault="006B1E0E" w:rsidP="006B1E0E">
            <w:pPr>
              <w:spacing w:after="0" w:line="240" w:lineRule="auto"/>
              <w:jc w:val="center"/>
              <w:rPr>
                <w:color w:val="000000"/>
              </w:rPr>
            </w:pPr>
            <w:r w:rsidRPr="00230618">
              <w:rPr>
                <w:color w:val="000000"/>
              </w:rPr>
              <w:t>2</w:t>
            </w:r>
          </w:p>
        </w:tc>
        <w:tc>
          <w:tcPr>
            <w:tcW w:w="1708" w:type="dxa"/>
            <w:tcBorders>
              <w:top w:val="nil"/>
              <w:left w:val="nil"/>
              <w:bottom w:val="single" w:sz="4" w:space="0" w:color="auto"/>
              <w:right w:val="single" w:sz="4" w:space="0" w:color="auto"/>
            </w:tcBorders>
            <w:shd w:val="clear" w:color="000000" w:fill="FFFFFF"/>
            <w:noWrap/>
            <w:vAlign w:val="center"/>
            <w:hideMark/>
          </w:tcPr>
          <w:p w14:paraId="2EC0D365"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08017A3B"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95F0FE7" w14:textId="77777777" w:rsidR="006B1E0E" w:rsidRPr="00230618" w:rsidRDefault="006B1E0E" w:rsidP="006B1E0E">
            <w:pPr>
              <w:spacing w:after="0" w:line="240" w:lineRule="auto"/>
              <w:rPr>
                <w:b/>
                <w:bCs/>
                <w:color w:val="000000"/>
              </w:rPr>
            </w:pPr>
            <w:r w:rsidRPr="00230618">
              <w:rPr>
                <w:b/>
                <w:bCs/>
                <w:color w:val="000000"/>
              </w:rPr>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6EF1BD93"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4B029422"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3CF9AD33" w14:textId="77777777" w:rsidR="006B1E0E" w:rsidRPr="00230618" w:rsidRDefault="006B1E0E" w:rsidP="006B1E0E">
            <w:pPr>
              <w:spacing w:after="0" w:line="240" w:lineRule="auto"/>
              <w:jc w:val="center"/>
              <w:rPr>
                <w:b/>
                <w:bCs/>
                <w:color w:val="000000"/>
              </w:rPr>
            </w:pPr>
            <w:r w:rsidRPr="00230618">
              <w:rPr>
                <w:b/>
                <w:bCs/>
                <w:color w:val="000000"/>
              </w:rPr>
              <w:t>2 177,0</w:t>
            </w:r>
          </w:p>
        </w:tc>
        <w:tc>
          <w:tcPr>
            <w:tcW w:w="1464" w:type="dxa"/>
            <w:tcBorders>
              <w:top w:val="nil"/>
              <w:left w:val="nil"/>
              <w:bottom w:val="single" w:sz="4" w:space="0" w:color="auto"/>
              <w:right w:val="single" w:sz="4" w:space="0" w:color="auto"/>
            </w:tcBorders>
            <w:shd w:val="clear" w:color="000000" w:fill="FFFFFF"/>
            <w:noWrap/>
            <w:vAlign w:val="center"/>
            <w:hideMark/>
          </w:tcPr>
          <w:p w14:paraId="517656FE" w14:textId="77777777" w:rsidR="006B1E0E" w:rsidRPr="00230618" w:rsidRDefault="006B1E0E" w:rsidP="006B1E0E">
            <w:pPr>
              <w:spacing w:after="0" w:line="240" w:lineRule="auto"/>
              <w:jc w:val="center"/>
              <w:rPr>
                <w:b/>
                <w:bCs/>
              </w:rPr>
            </w:pPr>
            <w:r w:rsidRPr="00230618">
              <w:rPr>
                <w:b/>
                <w:bCs/>
              </w:rPr>
              <w:t>103</w:t>
            </w:r>
          </w:p>
        </w:tc>
        <w:tc>
          <w:tcPr>
            <w:tcW w:w="1708" w:type="dxa"/>
            <w:tcBorders>
              <w:top w:val="nil"/>
              <w:left w:val="nil"/>
              <w:bottom w:val="single" w:sz="4" w:space="0" w:color="auto"/>
              <w:right w:val="single" w:sz="4" w:space="0" w:color="auto"/>
            </w:tcBorders>
            <w:shd w:val="clear" w:color="000000" w:fill="FFFFFF"/>
            <w:noWrap/>
            <w:vAlign w:val="center"/>
            <w:hideMark/>
          </w:tcPr>
          <w:p w14:paraId="43F42378"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08B43F99"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BBACF6C" w14:textId="77777777" w:rsidR="006B1E0E" w:rsidRPr="00230618" w:rsidRDefault="006B1E0E" w:rsidP="006B1E0E">
            <w:pPr>
              <w:spacing w:after="0" w:line="240" w:lineRule="auto"/>
              <w:jc w:val="center"/>
              <w:rPr>
                <w:b/>
                <w:bCs/>
                <w:color w:val="000000"/>
              </w:rPr>
            </w:pPr>
            <w:r w:rsidRPr="00230618">
              <w:rPr>
                <w:b/>
                <w:bCs/>
                <w:color w:val="000000"/>
              </w:rPr>
              <w:t>ГП "Поселок Светлый"</w:t>
            </w:r>
          </w:p>
        </w:tc>
      </w:tr>
      <w:tr w:rsidR="006B1E0E" w:rsidRPr="00230618" w14:paraId="2BCC2FA8"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F89080" w14:textId="77777777" w:rsidR="006B1E0E" w:rsidRPr="00230618" w:rsidRDefault="006B1E0E" w:rsidP="006B1E0E">
            <w:pPr>
              <w:spacing w:after="0" w:line="240" w:lineRule="auto"/>
              <w:rPr>
                <w:b/>
                <w:bCs/>
                <w:color w:val="000000"/>
              </w:rPr>
            </w:pPr>
            <w:r w:rsidRPr="00230618">
              <w:rPr>
                <w:b/>
                <w:bCs/>
                <w:color w:val="000000"/>
              </w:rPr>
              <w:t>по Республиканской адресной программе:</w:t>
            </w:r>
          </w:p>
        </w:tc>
      </w:tr>
      <w:tr w:rsidR="006B1E0E" w:rsidRPr="00230618" w14:paraId="421F690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34CF980"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4B0C898D" w14:textId="77777777" w:rsidR="006B1E0E" w:rsidRPr="00230618" w:rsidRDefault="006B1E0E" w:rsidP="006B1E0E">
            <w:pPr>
              <w:spacing w:after="0" w:line="240" w:lineRule="auto"/>
              <w:rPr>
                <w:color w:val="000000"/>
              </w:rPr>
            </w:pPr>
            <w:proofErr w:type="gramStart"/>
            <w:r w:rsidRPr="00230618">
              <w:rPr>
                <w:color w:val="000000"/>
              </w:rPr>
              <w:t>ГП  "</w:t>
            </w:r>
            <w:proofErr w:type="gramEnd"/>
            <w:r w:rsidRPr="00230618">
              <w:rPr>
                <w:color w:val="000000"/>
              </w:rPr>
              <w:t>Поселок Светлый"</w:t>
            </w:r>
          </w:p>
        </w:tc>
        <w:tc>
          <w:tcPr>
            <w:tcW w:w="3377" w:type="dxa"/>
            <w:tcBorders>
              <w:top w:val="nil"/>
              <w:left w:val="nil"/>
              <w:bottom w:val="single" w:sz="4" w:space="0" w:color="auto"/>
              <w:right w:val="single" w:sz="4" w:space="0" w:color="auto"/>
            </w:tcBorders>
            <w:shd w:val="clear" w:color="000000" w:fill="FFFFFF"/>
            <w:vAlign w:val="center"/>
            <w:hideMark/>
          </w:tcPr>
          <w:p w14:paraId="3B05CF33" w14:textId="77777777" w:rsidR="006B1E0E" w:rsidRPr="00230618" w:rsidRDefault="006B1E0E" w:rsidP="006B1E0E">
            <w:pPr>
              <w:spacing w:after="0" w:line="240" w:lineRule="auto"/>
              <w:rPr>
                <w:color w:val="000000"/>
              </w:rPr>
            </w:pPr>
            <w:r w:rsidRPr="00230618">
              <w:rPr>
                <w:color w:val="000000"/>
              </w:rPr>
              <w:t>ул. Воропая, д. 3</w:t>
            </w:r>
          </w:p>
        </w:tc>
        <w:tc>
          <w:tcPr>
            <w:tcW w:w="1776" w:type="dxa"/>
            <w:tcBorders>
              <w:top w:val="nil"/>
              <w:left w:val="nil"/>
              <w:bottom w:val="single" w:sz="4" w:space="0" w:color="auto"/>
              <w:right w:val="single" w:sz="4" w:space="0" w:color="auto"/>
            </w:tcBorders>
            <w:shd w:val="clear" w:color="000000" w:fill="FFFFFF"/>
            <w:noWrap/>
            <w:vAlign w:val="center"/>
            <w:hideMark/>
          </w:tcPr>
          <w:p w14:paraId="68EA9D5C" w14:textId="77777777" w:rsidR="006B1E0E" w:rsidRPr="00230618" w:rsidRDefault="006B1E0E" w:rsidP="006B1E0E">
            <w:pPr>
              <w:spacing w:after="0" w:line="240" w:lineRule="auto"/>
              <w:jc w:val="center"/>
              <w:rPr>
                <w:color w:val="000000"/>
              </w:rPr>
            </w:pPr>
            <w:r w:rsidRPr="00230618">
              <w:rPr>
                <w:color w:val="000000"/>
              </w:rPr>
              <w:t>1982</w:t>
            </w:r>
          </w:p>
        </w:tc>
        <w:tc>
          <w:tcPr>
            <w:tcW w:w="2266" w:type="dxa"/>
            <w:tcBorders>
              <w:top w:val="nil"/>
              <w:left w:val="nil"/>
              <w:bottom w:val="single" w:sz="4" w:space="0" w:color="auto"/>
              <w:right w:val="single" w:sz="4" w:space="0" w:color="auto"/>
            </w:tcBorders>
            <w:shd w:val="clear" w:color="000000" w:fill="FFFFFF"/>
            <w:noWrap/>
            <w:vAlign w:val="center"/>
            <w:hideMark/>
          </w:tcPr>
          <w:p w14:paraId="0BA3B75B" w14:textId="77777777" w:rsidR="006B1E0E" w:rsidRPr="00230618" w:rsidRDefault="006B1E0E" w:rsidP="006B1E0E">
            <w:pPr>
              <w:spacing w:after="0" w:line="240" w:lineRule="auto"/>
              <w:jc w:val="center"/>
              <w:rPr>
                <w:color w:val="000000"/>
              </w:rPr>
            </w:pPr>
            <w:r w:rsidRPr="00230618">
              <w:rPr>
                <w:color w:val="000000"/>
              </w:rPr>
              <w:t>27.11.2015</w:t>
            </w:r>
          </w:p>
        </w:tc>
        <w:tc>
          <w:tcPr>
            <w:tcW w:w="1240" w:type="dxa"/>
            <w:tcBorders>
              <w:top w:val="nil"/>
              <w:left w:val="nil"/>
              <w:bottom w:val="single" w:sz="4" w:space="0" w:color="auto"/>
              <w:right w:val="single" w:sz="4" w:space="0" w:color="auto"/>
            </w:tcBorders>
            <w:shd w:val="clear" w:color="000000" w:fill="FFFFFF"/>
            <w:noWrap/>
            <w:vAlign w:val="center"/>
            <w:hideMark/>
          </w:tcPr>
          <w:p w14:paraId="22BDC4E0" w14:textId="77777777" w:rsidR="006B1E0E" w:rsidRPr="00230618" w:rsidRDefault="006B1E0E" w:rsidP="006B1E0E">
            <w:pPr>
              <w:spacing w:after="0" w:line="240" w:lineRule="auto"/>
              <w:jc w:val="center"/>
              <w:rPr>
                <w:color w:val="000000"/>
              </w:rPr>
            </w:pPr>
            <w:r w:rsidRPr="00230618">
              <w:rPr>
                <w:color w:val="000000"/>
              </w:rPr>
              <w:t>324,40</w:t>
            </w:r>
          </w:p>
        </w:tc>
        <w:tc>
          <w:tcPr>
            <w:tcW w:w="1464" w:type="dxa"/>
            <w:tcBorders>
              <w:top w:val="nil"/>
              <w:left w:val="nil"/>
              <w:bottom w:val="single" w:sz="4" w:space="0" w:color="auto"/>
              <w:right w:val="single" w:sz="4" w:space="0" w:color="auto"/>
            </w:tcBorders>
            <w:shd w:val="clear" w:color="000000" w:fill="FFFFFF"/>
            <w:noWrap/>
            <w:vAlign w:val="center"/>
            <w:hideMark/>
          </w:tcPr>
          <w:p w14:paraId="65367C4C" w14:textId="77777777" w:rsidR="006B1E0E" w:rsidRPr="00230618" w:rsidRDefault="006B1E0E" w:rsidP="006B1E0E">
            <w:pPr>
              <w:spacing w:after="0" w:line="240" w:lineRule="auto"/>
              <w:jc w:val="center"/>
              <w:rPr>
                <w:color w:val="000000"/>
              </w:rPr>
            </w:pPr>
            <w:r w:rsidRPr="00230618">
              <w:rPr>
                <w:color w:val="000000"/>
              </w:rPr>
              <w:t>16</w:t>
            </w:r>
          </w:p>
        </w:tc>
        <w:tc>
          <w:tcPr>
            <w:tcW w:w="1708" w:type="dxa"/>
            <w:tcBorders>
              <w:top w:val="nil"/>
              <w:left w:val="nil"/>
              <w:bottom w:val="single" w:sz="4" w:space="0" w:color="auto"/>
              <w:right w:val="single" w:sz="4" w:space="0" w:color="auto"/>
            </w:tcBorders>
            <w:shd w:val="clear" w:color="000000" w:fill="FFFFFF"/>
            <w:vAlign w:val="center"/>
            <w:hideMark/>
          </w:tcPr>
          <w:p w14:paraId="764B4EEA" w14:textId="77777777" w:rsidR="006B1E0E" w:rsidRPr="00230618" w:rsidRDefault="006B1E0E" w:rsidP="006B1E0E">
            <w:pPr>
              <w:spacing w:after="0" w:line="240" w:lineRule="auto"/>
              <w:jc w:val="center"/>
              <w:rPr>
                <w:color w:val="000000"/>
              </w:rPr>
            </w:pPr>
            <w:r w:rsidRPr="00230618">
              <w:rPr>
                <w:color w:val="000000"/>
              </w:rPr>
              <w:t>31.07.2022</w:t>
            </w:r>
          </w:p>
        </w:tc>
      </w:tr>
      <w:tr w:rsidR="006B1E0E" w:rsidRPr="00230618" w14:paraId="6C0E5262"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A0C5143"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55964185" w14:textId="77777777" w:rsidR="006B1E0E" w:rsidRPr="00230618" w:rsidRDefault="006B1E0E" w:rsidP="006B1E0E">
            <w:pPr>
              <w:spacing w:after="0" w:line="240" w:lineRule="auto"/>
              <w:rPr>
                <w:color w:val="000000"/>
              </w:rPr>
            </w:pPr>
            <w:proofErr w:type="gramStart"/>
            <w:r w:rsidRPr="00230618">
              <w:rPr>
                <w:color w:val="000000"/>
              </w:rPr>
              <w:t>ГП  "</w:t>
            </w:r>
            <w:proofErr w:type="gramEnd"/>
            <w:r w:rsidRPr="00230618">
              <w:rPr>
                <w:color w:val="000000"/>
              </w:rPr>
              <w:t>Поселок Светлый"</w:t>
            </w:r>
          </w:p>
        </w:tc>
        <w:tc>
          <w:tcPr>
            <w:tcW w:w="3377" w:type="dxa"/>
            <w:tcBorders>
              <w:top w:val="nil"/>
              <w:left w:val="nil"/>
              <w:bottom w:val="single" w:sz="4" w:space="0" w:color="auto"/>
              <w:right w:val="single" w:sz="4" w:space="0" w:color="auto"/>
            </w:tcBorders>
            <w:shd w:val="clear" w:color="000000" w:fill="FFFFFF"/>
            <w:vAlign w:val="center"/>
            <w:hideMark/>
          </w:tcPr>
          <w:p w14:paraId="005C5E6B" w14:textId="77777777" w:rsidR="006B1E0E" w:rsidRPr="00230618" w:rsidRDefault="006B1E0E" w:rsidP="006B1E0E">
            <w:pPr>
              <w:spacing w:after="0" w:line="240" w:lineRule="auto"/>
              <w:rPr>
                <w:color w:val="000000"/>
              </w:rPr>
            </w:pPr>
            <w:r w:rsidRPr="00230618">
              <w:rPr>
                <w:color w:val="000000"/>
              </w:rPr>
              <w:t>ул. Воропая, д. 11</w:t>
            </w:r>
          </w:p>
        </w:tc>
        <w:tc>
          <w:tcPr>
            <w:tcW w:w="1776" w:type="dxa"/>
            <w:tcBorders>
              <w:top w:val="nil"/>
              <w:left w:val="nil"/>
              <w:bottom w:val="single" w:sz="4" w:space="0" w:color="auto"/>
              <w:right w:val="single" w:sz="4" w:space="0" w:color="auto"/>
            </w:tcBorders>
            <w:shd w:val="clear" w:color="000000" w:fill="FFFFFF"/>
            <w:noWrap/>
            <w:vAlign w:val="center"/>
            <w:hideMark/>
          </w:tcPr>
          <w:p w14:paraId="729ECCD7" w14:textId="77777777" w:rsidR="006B1E0E" w:rsidRPr="00230618" w:rsidRDefault="006B1E0E" w:rsidP="006B1E0E">
            <w:pPr>
              <w:spacing w:after="0" w:line="240" w:lineRule="auto"/>
              <w:jc w:val="center"/>
              <w:rPr>
                <w:color w:val="000000"/>
              </w:rPr>
            </w:pPr>
            <w:r w:rsidRPr="00230618">
              <w:rPr>
                <w:color w:val="000000"/>
              </w:rPr>
              <w:t>1984</w:t>
            </w:r>
          </w:p>
        </w:tc>
        <w:tc>
          <w:tcPr>
            <w:tcW w:w="2266" w:type="dxa"/>
            <w:tcBorders>
              <w:top w:val="nil"/>
              <w:left w:val="nil"/>
              <w:bottom w:val="single" w:sz="4" w:space="0" w:color="auto"/>
              <w:right w:val="single" w:sz="4" w:space="0" w:color="auto"/>
            </w:tcBorders>
            <w:shd w:val="clear" w:color="000000" w:fill="FFFFFF"/>
            <w:noWrap/>
            <w:vAlign w:val="center"/>
            <w:hideMark/>
          </w:tcPr>
          <w:p w14:paraId="5125471F" w14:textId="77777777" w:rsidR="006B1E0E" w:rsidRPr="00230618" w:rsidRDefault="006B1E0E" w:rsidP="006B1E0E">
            <w:pPr>
              <w:spacing w:after="0" w:line="240" w:lineRule="auto"/>
              <w:jc w:val="center"/>
              <w:rPr>
                <w:color w:val="000000"/>
              </w:rPr>
            </w:pPr>
            <w:r w:rsidRPr="00230618">
              <w:rPr>
                <w:color w:val="000000"/>
              </w:rPr>
              <w:t>27.11.2015</w:t>
            </w:r>
          </w:p>
        </w:tc>
        <w:tc>
          <w:tcPr>
            <w:tcW w:w="1240" w:type="dxa"/>
            <w:tcBorders>
              <w:top w:val="nil"/>
              <w:left w:val="nil"/>
              <w:bottom w:val="single" w:sz="4" w:space="0" w:color="auto"/>
              <w:right w:val="single" w:sz="4" w:space="0" w:color="auto"/>
            </w:tcBorders>
            <w:shd w:val="clear" w:color="000000" w:fill="FFFFFF"/>
            <w:noWrap/>
            <w:vAlign w:val="center"/>
            <w:hideMark/>
          </w:tcPr>
          <w:p w14:paraId="1E265199" w14:textId="77777777" w:rsidR="006B1E0E" w:rsidRPr="00230618" w:rsidRDefault="006B1E0E" w:rsidP="006B1E0E">
            <w:pPr>
              <w:spacing w:after="0" w:line="240" w:lineRule="auto"/>
              <w:jc w:val="center"/>
              <w:rPr>
                <w:color w:val="000000"/>
              </w:rPr>
            </w:pPr>
            <w:r w:rsidRPr="00230618">
              <w:rPr>
                <w:color w:val="000000"/>
              </w:rPr>
              <w:t>286,10</w:t>
            </w:r>
          </w:p>
        </w:tc>
        <w:tc>
          <w:tcPr>
            <w:tcW w:w="1464" w:type="dxa"/>
            <w:tcBorders>
              <w:top w:val="nil"/>
              <w:left w:val="nil"/>
              <w:bottom w:val="single" w:sz="4" w:space="0" w:color="auto"/>
              <w:right w:val="single" w:sz="4" w:space="0" w:color="auto"/>
            </w:tcBorders>
            <w:shd w:val="clear" w:color="000000" w:fill="FFFFFF"/>
            <w:noWrap/>
            <w:vAlign w:val="center"/>
            <w:hideMark/>
          </w:tcPr>
          <w:p w14:paraId="3F150C2F" w14:textId="77777777" w:rsidR="006B1E0E" w:rsidRPr="00230618" w:rsidRDefault="006B1E0E" w:rsidP="006B1E0E">
            <w:pPr>
              <w:spacing w:after="0" w:line="240" w:lineRule="auto"/>
              <w:jc w:val="center"/>
              <w:rPr>
                <w:color w:val="000000"/>
              </w:rPr>
            </w:pPr>
            <w:r w:rsidRPr="00230618">
              <w:rPr>
                <w:color w:val="000000"/>
              </w:rPr>
              <w:t>15</w:t>
            </w:r>
          </w:p>
        </w:tc>
        <w:tc>
          <w:tcPr>
            <w:tcW w:w="1708" w:type="dxa"/>
            <w:tcBorders>
              <w:top w:val="nil"/>
              <w:left w:val="nil"/>
              <w:bottom w:val="single" w:sz="4" w:space="0" w:color="auto"/>
              <w:right w:val="single" w:sz="4" w:space="0" w:color="auto"/>
            </w:tcBorders>
            <w:shd w:val="clear" w:color="000000" w:fill="FFFFFF"/>
            <w:vAlign w:val="center"/>
            <w:hideMark/>
          </w:tcPr>
          <w:p w14:paraId="25814A5B" w14:textId="77777777" w:rsidR="006B1E0E" w:rsidRPr="00230618" w:rsidRDefault="006B1E0E" w:rsidP="006B1E0E">
            <w:pPr>
              <w:spacing w:after="0" w:line="240" w:lineRule="auto"/>
              <w:jc w:val="center"/>
              <w:rPr>
                <w:color w:val="000000"/>
              </w:rPr>
            </w:pPr>
            <w:r w:rsidRPr="00230618">
              <w:rPr>
                <w:color w:val="000000"/>
              </w:rPr>
              <w:t>01.09.2019</w:t>
            </w:r>
          </w:p>
        </w:tc>
      </w:tr>
      <w:tr w:rsidR="006B1E0E" w:rsidRPr="00230618" w14:paraId="519F44AA"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C7B64D2"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24D7C9CC" w14:textId="77777777" w:rsidR="006B1E0E" w:rsidRPr="00230618" w:rsidRDefault="006B1E0E" w:rsidP="006B1E0E">
            <w:pPr>
              <w:spacing w:after="0" w:line="240" w:lineRule="auto"/>
              <w:rPr>
                <w:color w:val="000000"/>
              </w:rPr>
            </w:pPr>
            <w:proofErr w:type="gramStart"/>
            <w:r w:rsidRPr="00230618">
              <w:rPr>
                <w:color w:val="000000"/>
              </w:rPr>
              <w:t>ГП  "</w:t>
            </w:r>
            <w:proofErr w:type="gramEnd"/>
            <w:r w:rsidRPr="00230618">
              <w:rPr>
                <w:color w:val="000000"/>
              </w:rPr>
              <w:t>Поселок Светлый"</w:t>
            </w:r>
          </w:p>
        </w:tc>
        <w:tc>
          <w:tcPr>
            <w:tcW w:w="3377" w:type="dxa"/>
            <w:tcBorders>
              <w:top w:val="nil"/>
              <w:left w:val="nil"/>
              <w:bottom w:val="single" w:sz="4" w:space="0" w:color="auto"/>
              <w:right w:val="single" w:sz="4" w:space="0" w:color="auto"/>
            </w:tcBorders>
            <w:shd w:val="clear" w:color="000000" w:fill="FFFFFF"/>
            <w:vAlign w:val="center"/>
            <w:hideMark/>
          </w:tcPr>
          <w:p w14:paraId="0565542E" w14:textId="77777777" w:rsidR="006B1E0E" w:rsidRPr="00230618" w:rsidRDefault="006B1E0E" w:rsidP="006B1E0E">
            <w:pPr>
              <w:spacing w:after="0" w:line="240" w:lineRule="auto"/>
              <w:rPr>
                <w:color w:val="000000"/>
              </w:rPr>
            </w:pPr>
            <w:r w:rsidRPr="00230618">
              <w:rPr>
                <w:color w:val="000000"/>
              </w:rPr>
              <w:t>ул. Воропая, д. 13</w:t>
            </w:r>
          </w:p>
        </w:tc>
        <w:tc>
          <w:tcPr>
            <w:tcW w:w="1776" w:type="dxa"/>
            <w:tcBorders>
              <w:top w:val="nil"/>
              <w:left w:val="nil"/>
              <w:bottom w:val="single" w:sz="4" w:space="0" w:color="auto"/>
              <w:right w:val="single" w:sz="4" w:space="0" w:color="auto"/>
            </w:tcBorders>
            <w:shd w:val="clear" w:color="000000" w:fill="FFFFFF"/>
            <w:noWrap/>
            <w:vAlign w:val="center"/>
            <w:hideMark/>
          </w:tcPr>
          <w:p w14:paraId="1B5B1D9D" w14:textId="77777777" w:rsidR="006B1E0E" w:rsidRPr="00230618" w:rsidRDefault="006B1E0E" w:rsidP="006B1E0E">
            <w:pPr>
              <w:spacing w:after="0" w:line="240" w:lineRule="auto"/>
              <w:jc w:val="center"/>
              <w:rPr>
                <w:color w:val="000000"/>
              </w:rPr>
            </w:pPr>
            <w:r w:rsidRPr="00230618">
              <w:rPr>
                <w:color w:val="000000"/>
              </w:rPr>
              <w:t>1980</w:t>
            </w:r>
          </w:p>
        </w:tc>
        <w:tc>
          <w:tcPr>
            <w:tcW w:w="2266" w:type="dxa"/>
            <w:tcBorders>
              <w:top w:val="nil"/>
              <w:left w:val="nil"/>
              <w:bottom w:val="single" w:sz="4" w:space="0" w:color="auto"/>
              <w:right w:val="single" w:sz="4" w:space="0" w:color="auto"/>
            </w:tcBorders>
            <w:shd w:val="clear" w:color="000000" w:fill="FFFFFF"/>
            <w:noWrap/>
            <w:vAlign w:val="center"/>
            <w:hideMark/>
          </w:tcPr>
          <w:p w14:paraId="118BCCA8" w14:textId="77777777" w:rsidR="006B1E0E" w:rsidRPr="00230618" w:rsidRDefault="006B1E0E" w:rsidP="006B1E0E">
            <w:pPr>
              <w:spacing w:after="0" w:line="240" w:lineRule="auto"/>
              <w:jc w:val="center"/>
              <w:rPr>
                <w:color w:val="000000"/>
              </w:rPr>
            </w:pPr>
            <w:r w:rsidRPr="00230618">
              <w:rPr>
                <w:color w:val="000000"/>
              </w:rPr>
              <w:t>27.11.2015</w:t>
            </w:r>
          </w:p>
        </w:tc>
        <w:tc>
          <w:tcPr>
            <w:tcW w:w="1240" w:type="dxa"/>
            <w:tcBorders>
              <w:top w:val="nil"/>
              <w:left w:val="nil"/>
              <w:bottom w:val="single" w:sz="4" w:space="0" w:color="auto"/>
              <w:right w:val="single" w:sz="4" w:space="0" w:color="auto"/>
            </w:tcBorders>
            <w:shd w:val="clear" w:color="000000" w:fill="FFFFFF"/>
            <w:noWrap/>
            <w:vAlign w:val="center"/>
            <w:hideMark/>
          </w:tcPr>
          <w:p w14:paraId="3B36FA7C" w14:textId="77777777" w:rsidR="006B1E0E" w:rsidRPr="00230618" w:rsidRDefault="006B1E0E" w:rsidP="006B1E0E">
            <w:pPr>
              <w:spacing w:after="0" w:line="240" w:lineRule="auto"/>
              <w:jc w:val="center"/>
              <w:rPr>
                <w:color w:val="000000"/>
              </w:rPr>
            </w:pPr>
            <w:r w:rsidRPr="00230618">
              <w:rPr>
                <w:color w:val="000000"/>
              </w:rPr>
              <w:t>286,30</w:t>
            </w:r>
          </w:p>
        </w:tc>
        <w:tc>
          <w:tcPr>
            <w:tcW w:w="1464" w:type="dxa"/>
            <w:tcBorders>
              <w:top w:val="nil"/>
              <w:left w:val="nil"/>
              <w:bottom w:val="single" w:sz="4" w:space="0" w:color="auto"/>
              <w:right w:val="single" w:sz="4" w:space="0" w:color="auto"/>
            </w:tcBorders>
            <w:shd w:val="clear" w:color="000000" w:fill="FFFFFF"/>
            <w:noWrap/>
            <w:vAlign w:val="center"/>
            <w:hideMark/>
          </w:tcPr>
          <w:p w14:paraId="47343C64" w14:textId="77777777" w:rsidR="006B1E0E" w:rsidRPr="00230618" w:rsidRDefault="006B1E0E" w:rsidP="006B1E0E">
            <w:pPr>
              <w:spacing w:after="0" w:line="240" w:lineRule="auto"/>
              <w:jc w:val="center"/>
              <w:rPr>
                <w:color w:val="000000"/>
              </w:rPr>
            </w:pPr>
            <w:r w:rsidRPr="00230618">
              <w:rPr>
                <w:color w:val="000000"/>
              </w:rPr>
              <w:t>13</w:t>
            </w:r>
          </w:p>
        </w:tc>
        <w:tc>
          <w:tcPr>
            <w:tcW w:w="1708" w:type="dxa"/>
            <w:tcBorders>
              <w:top w:val="nil"/>
              <w:left w:val="nil"/>
              <w:bottom w:val="single" w:sz="4" w:space="0" w:color="auto"/>
              <w:right w:val="single" w:sz="4" w:space="0" w:color="auto"/>
            </w:tcBorders>
            <w:shd w:val="clear" w:color="000000" w:fill="FFFFFF"/>
            <w:vAlign w:val="center"/>
            <w:hideMark/>
          </w:tcPr>
          <w:p w14:paraId="39FD9DE6" w14:textId="77777777" w:rsidR="006B1E0E" w:rsidRPr="00230618" w:rsidRDefault="006B1E0E" w:rsidP="006B1E0E">
            <w:pPr>
              <w:spacing w:after="0" w:line="240" w:lineRule="auto"/>
              <w:jc w:val="center"/>
              <w:rPr>
                <w:color w:val="000000"/>
              </w:rPr>
            </w:pPr>
            <w:r w:rsidRPr="00230618">
              <w:rPr>
                <w:color w:val="000000"/>
              </w:rPr>
              <w:t>30.12.2019</w:t>
            </w:r>
          </w:p>
        </w:tc>
      </w:tr>
      <w:tr w:rsidR="006B1E0E" w:rsidRPr="00230618" w14:paraId="3953A5A5" w14:textId="77777777" w:rsidTr="006B1E0E">
        <w:trPr>
          <w:trHeight w:val="31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661A0BDE"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104622E3" w14:textId="77777777" w:rsidR="006B1E0E" w:rsidRPr="00230618" w:rsidRDefault="006B1E0E" w:rsidP="006B1E0E">
            <w:pPr>
              <w:spacing w:after="0" w:line="240" w:lineRule="auto"/>
              <w:rPr>
                <w:color w:val="000000"/>
              </w:rPr>
            </w:pPr>
            <w:proofErr w:type="gramStart"/>
            <w:r w:rsidRPr="00230618">
              <w:rPr>
                <w:color w:val="000000"/>
              </w:rPr>
              <w:t>ГП  "</w:t>
            </w:r>
            <w:proofErr w:type="gramEnd"/>
            <w:r w:rsidRPr="00230618">
              <w:rPr>
                <w:color w:val="000000"/>
              </w:rPr>
              <w:t>Поселок Светлый"</w:t>
            </w:r>
          </w:p>
        </w:tc>
        <w:tc>
          <w:tcPr>
            <w:tcW w:w="3377" w:type="dxa"/>
            <w:tcBorders>
              <w:top w:val="nil"/>
              <w:left w:val="nil"/>
              <w:bottom w:val="single" w:sz="4" w:space="0" w:color="auto"/>
              <w:right w:val="single" w:sz="4" w:space="0" w:color="auto"/>
            </w:tcBorders>
            <w:shd w:val="clear" w:color="000000" w:fill="FFFFFF"/>
            <w:vAlign w:val="center"/>
            <w:hideMark/>
          </w:tcPr>
          <w:p w14:paraId="6DB50CC5" w14:textId="77777777" w:rsidR="006B1E0E" w:rsidRPr="00230618" w:rsidRDefault="006B1E0E" w:rsidP="006B1E0E">
            <w:pPr>
              <w:spacing w:after="0" w:line="240" w:lineRule="auto"/>
              <w:rPr>
                <w:color w:val="000000"/>
              </w:rPr>
            </w:pPr>
            <w:r w:rsidRPr="00230618">
              <w:rPr>
                <w:color w:val="000000"/>
              </w:rPr>
              <w:t>пер. Таежный, д. 6</w:t>
            </w:r>
          </w:p>
        </w:tc>
        <w:tc>
          <w:tcPr>
            <w:tcW w:w="1776" w:type="dxa"/>
            <w:tcBorders>
              <w:top w:val="nil"/>
              <w:left w:val="nil"/>
              <w:bottom w:val="single" w:sz="4" w:space="0" w:color="auto"/>
              <w:right w:val="single" w:sz="4" w:space="0" w:color="auto"/>
            </w:tcBorders>
            <w:shd w:val="clear" w:color="000000" w:fill="FFFFFF"/>
            <w:noWrap/>
            <w:vAlign w:val="center"/>
            <w:hideMark/>
          </w:tcPr>
          <w:p w14:paraId="55B7C525" w14:textId="77777777" w:rsidR="006B1E0E" w:rsidRPr="00230618" w:rsidRDefault="006B1E0E" w:rsidP="006B1E0E">
            <w:pPr>
              <w:spacing w:after="0" w:line="240" w:lineRule="auto"/>
              <w:jc w:val="center"/>
              <w:rPr>
                <w:color w:val="000000"/>
              </w:rPr>
            </w:pPr>
            <w:r w:rsidRPr="00230618">
              <w:rPr>
                <w:color w:val="000000"/>
              </w:rPr>
              <w:t>1989</w:t>
            </w:r>
          </w:p>
        </w:tc>
        <w:tc>
          <w:tcPr>
            <w:tcW w:w="2266" w:type="dxa"/>
            <w:tcBorders>
              <w:top w:val="nil"/>
              <w:left w:val="nil"/>
              <w:bottom w:val="single" w:sz="4" w:space="0" w:color="auto"/>
              <w:right w:val="single" w:sz="4" w:space="0" w:color="auto"/>
            </w:tcBorders>
            <w:shd w:val="clear" w:color="000000" w:fill="FFFFFF"/>
            <w:noWrap/>
            <w:vAlign w:val="center"/>
            <w:hideMark/>
          </w:tcPr>
          <w:p w14:paraId="061305B8" w14:textId="77777777" w:rsidR="006B1E0E" w:rsidRPr="00230618" w:rsidRDefault="006B1E0E" w:rsidP="006B1E0E">
            <w:pPr>
              <w:spacing w:after="0" w:line="240" w:lineRule="auto"/>
              <w:jc w:val="center"/>
              <w:rPr>
                <w:color w:val="000000"/>
              </w:rPr>
            </w:pPr>
            <w:r w:rsidRPr="00230618">
              <w:rPr>
                <w:color w:val="000000"/>
              </w:rPr>
              <w:t>27.11.2015</w:t>
            </w:r>
          </w:p>
        </w:tc>
        <w:tc>
          <w:tcPr>
            <w:tcW w:w="1240" w:type="dxa"/>
            <w:tcBorders>
              <w:top w:val="nil"/>
              <w:left w:val="nil"/>
              <w:bottom w:val="single" w:sz="4" w:space="0" w:color="auto"/>
              <w:right w:val="single" w:sz="4" w:space="0" w:color="auto"/>
            </w:tcBorders>
            <w:shd w:val="clear" w:color="000000" w:fill="FFFFFF"/>
            <w:noWrap/>
            <w:vAlign w:val="center"/>
            <w:hideMark/>
          </w:tcPr>
          <w:p w14:paraId="22CF1F30" w14:textId="77777777" w:rsidR="006B1E0E" w:rsidRPr="00230618" w:rsidRDefault="006B1E0E" w:rsidP="006B1E0E">
            <w:pPr>
              <w:spacing w:after="0" w:line="240" w:lineRule="auto"/>
              <w:jc w:val="center"/>
              <w:rPr>
                <w:color w:val="000000"/>
              </w:rPr>
            </w:pPr>
            <w:r w:rsidRPr="00230618">
              <w:rPr>
                <w:color w:val="000000"/>
              </w:rPr>
              <w:t>242,70</w:t>
            </w:r>
          </w:p>
        </w:tc>
        <w:tc>
          <w:tcPr>
            <w:tcW w:w="1464" w:type="dxa"/>
            <w:tcBorders>
              <w:top w:val="nil"/>
              <w:left w:val="nil"/>
              <w:bottom w:val="single" w:sz="4" w:space="0" w:color="auto"/>
              <w:right w:val="single" w:sz="4" w:space="0" w:color="auto"/>
            </w:tcBorders>
            <w:shd w:val="clear" w:color="000000" w:fill="FFFFFF"/>
            <w:noWrap/>
            <w:vAlign w:val="center"/>
            <w:hideMark/>
          </w:tcPr>
          <w:p w14:paraId="7EEC48E1" w14:textId="77777777" w:rsidR="006B1E0E" w:rsidRPr="00230618" w:rsidRDefault="006B1E0E" w:rsidP="006B1E0E">
            <w:pPr>
              <w:spacing w:after="0" w:line="240" w:lineRule="auto"/>
              <w:jc w:val="center"/>
              <w:rPr>
                <w:color w:val="000000"/>
              </w:rPr>
            </w:pPr>
            <w:r w:rsidRPr="00230618">
              <w:rPr>
                <w:color w:val="000000"/>
              </w:rPr>
              <w:t>9</w:t>
            </w:r>
          </w:p>
        </w:tc>
        <w:tc>
          <w:tcPr>
            <w:tcW w:w="1708" w:type="dxa"/>
            <w:tcBorders>
              <w:top w:val="nil"/>
              <w:left w:val="nil"/>
              <w:bottom w:val="single" w:sz="4" w:space="0" w:color="auto"/>
              <w:right w:val="single" w:sz="4" w:space="0" w:color="auto"/>
            </w:tcBorders>
            <w:shd w:val="clear" w:color="000000" w:fill="FFFFFF"/>
            <w:vAlign w:val="center"/>
            <w:hideMark/>
          </w:tcPr>
          <w:p w14:paraId="49B4D4C7" w14:textId="77777777" w:rsidR="006B1E0E" w:rsidRPr="00230618" w:rsidRDefault="006B1E0E" w:rsidP="006B1E0E">
            <w:pPr>
              <w:spacing w:after="0" w:line="240" w:lineRule="auto"/>
              <w:jc w:val="center"/>
              <w:rPr>
                <w:color w:val="000000"/>
              </w:rPr>
            </w:pPr>
            <w:r w:rsidRPr="00230618">
              <w:rPr>
                <w:color w:val="000000"/>
              </w:rPr>
              <w:t>02.10.2019</w:t>
            </w:r>
          </w:p>
        </w:tc>
      </w:tr>
      <w:tr w:rsidR="006B1E0E" w:rsidRPr="00230618" w14:paraId="57958CF6"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66C21" w14:textId="77777777" w:rsidR="006B1E0E" w:rsidRPr="00230618" w:rsidRDefault="006B1E0E" w:rsidP="006B1E0E">
            <w:pPr>
              <w:spacing w:after="0" w:line="240" w:lineRule="auto"/>
              <w:rPr>
                <w:b/>
                <w:bCs/>
                <w:color w:val="000000"/>
              </w:rPr>
            </w:pPr>
            <w:r w:rsidRPr="00230618">
              <w:rPr>
                <w:b/>
                <w:bCs/>
                <w:color w:val="000000"/>
              </w:rPr>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666F08E0"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4CB45FE0"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3ECF00CC" w14:textId="77777777" w:rsidR="006B1E0E" w:rsidRPr="00230618" w:rsidRDefault="006B1E0E" w:rsidP="006B1E0E">
            <w:pPr>
              <w:spacing w:after="0" w:line="240" w:lineRule="auto"/>
              <w:jc w:val="center"/>
              <w:rPr>
                <w:b/>
                <w:bCs/>
                <w:color w:val="000000"/>
              </w:rPr>
            </w:pPr>
            <w:r w:rsidRPr="00230618">
              <w:rPr>
                <w:b/>
                <w:bCs/>
                <w:color w:val="000000"/>
              </w:rPr>
              <w:t>1 139,5</w:t>
            </w:r>
          </w:p>
        </w:tc>
        <w:tc>
          <w:tcPr>
            <w:tcW w:w="1464" w:type="dxa"/>
            <w:tcBorders>
              <w:top w:val="nil"/>
              <w:left w:val="nil"/>
              <w:bottom w:val="single" w:sz="4" w:space="0" w:color="auto"/>
              <w:right w:val="single" w:sz="4" w:space="0" w:color="auto"/>
            </w:tcBorders>
            <w:shd w:val="clear" w:color="000000" w:fill="FFFFFF"/>
            <w:noWrap/>
            <w:vAlign w:val="center"/>
            <w:hideMark/>
          </w:tcPr>
          <w:p w14:paraId="265E6595" w14:textId="77777777" w:rsidR="006B1E0E" w:rsidRPr="00230618" w:rsidRDefault="006B1E0E" w:rsidP="006B1E0E">
            <w:pPr>
              <w:spacing w:after="0" w:line="240" w:lineRule="auto"/>
              <w:jc w:val="center"/>
              <w:rPr>
                <w:b/>
                <w:bCs/>
              </w:rPr>
            </w:pPr>
            <w:r w:rsidRPr="00230618">
              <w:rPr>
                <w:b/>
                <w:bCs/>
              </w:rPr>
              <w:t>53</w:t>
            </w:r>
          </w:p>
        </w:tc>
        <w:tc>
          <w:tcPr>
            <w:tcW w:w="1708" w:type="dxa"/>
            <w:tcBorders>
              <w:top w:val="nil"/>
              <w:left w:val="nil"/>
              <w:bottom w:val="single" w:sz="4" w:space="0" w:color="auto"/>
              <w:right w:val="single" w:sz="4" w:space="0" w:color="auto"/>
            </w:tcBorders>
            <w:shd w:val="clear" w:color="000000" w:fill="FFFFFF"/>
            <w:noWrap/>
            <w:vAlign w:val="center"/>
            <w:hideMark/>
          </w:tcPr>
          <w:p w14:paraId="0E6BC5F2" w14:textId="77777777" w:rsidR="006B1E0E" w:rsidRPr="00230618" w:rsidRDefault="006B1E0E" w:rsidP="006B1E0E">
            <w:pPr>
              <w:spacing w:after="0" w:line="240" w:lineRule="auto"/>
              <w:jc w:val="center"/>
              <w:rPr>
                <w:b/>
                <w:bCs/>
                <w:color w:val="000000"/>
              </w:rPr>
            </w:pPr>
            <w:r w:rsidRPr="00230618">
              <w:rPr>
                <w:b/>
                <w:bCs/>
                <w:color w:val="000000"/>
              </w:rPr>
              <w:t>х</w:t>
            </w:r>
          </w:p>
        </w:tc>
      </w:tr>
      <w:tr w:rsidR="006B1E0E" w:rsidRPr="00230618" w14:paraId="7D51B2B7"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4D8E1D" w14:textId="77777777" w:rsidR="006B1E0E" w:rsidRPr="00230618" w:rsidRDefault="006B1E0E" w:rsidP="006B1E0E">
            <w:pPr>
              <w:spacing w:after="0" w:line="240" w:lineRule="auto"/>
              <w:jc w:val="center"/>
              <w:rPr>
                <w:b/>
                <w:bCs/>
                <w:color w:val="000000"/>
              </w:rPr>
            </w:pPr>
            <w:r w:rsidRPr="00230618">
              <w:rPr>
                <w:b/>
                <w:bCs/>
                <w:color w:val="000000"/>
              </w:rPr>
              <w:t>ГП "Город Мирный"</w:t>
            </w:r>
          </w:p>
        </w:tc>
      </w:tr>
      <w:tr w:rsidR="006B1E0E" w:rsidRPr="00230618" w14:paraId="7E1C35EB" w14:textId="77777777" w:rsidTr="006B1E0E">
        <w:trPr>
          <w:trHeight w:val="315"/>
        </w:trPr>
        <w:tc>
          <w:tcPr>
            <w:tcW w:w="1502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221EC" w14:textId="77777777" w:rsidR="006B1E0E" w:rsidRPr="00230618" w:rsidRDefault="006B1E0E" w:rsidP="006B1E0E">
            <w:pPr>
              <w:spacing w:after="0" w:line="240" w:lineRule="auto"/>
              <w:rPr>
                <w:b/>
                <w:bCs/>
                <w:color w:val="000000"/>
              </w:rPr>
            </w:pPr>
            <w:r w:rsidRPr="00230618">
              <w:rPr>
                <w:b/>
                <w:bCs/>
                <w:color w:val="000000"/>
              </w:rPr>
              <w:t>по Республиканской адресной программе:</w:t>
            </w:r>
          </w:p>
        </w:tc>
      </w:tr>
      <w:tr w:rsidR="006B1E0E" w:rsidRPr="00230618" w14:paraId="606729E6"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B4D7AC0" w14:textId="77777777" w:rsidR="006B1E0E" w:rsidRPr="00230618" w:rsidRDefault="006B1E0E" w:rsidP="006B1E0E">
            <w:pPr>
              <w:spacing w:after="0" w:line="240" w:lineRule="auto"/>
              <w:jc w:val="center"/>
              <w:rPr>
                <w:color w:val="000000"/>
              </w:rPr>
            </w:pPr>
            <w:r w:rsidRPr="00230618">
              <w:rPr>
                <w:color w:val="000000"/>
              </w:rPr>
              <w:t>1</w:t>
            </w:r>
          </w:p>
        </w:tc>
        <w:tc>
          <w:tcPr>
            <w:tcW w:w="2635" w:type="dxa"/>
            <w:tcBorders>
              <w:top w:val="nil"/>
              <w:left w:val="nil"/>
              <w:bottom w:val="single" w:sz="4" w:space="0" w:color="auto"/>
              <w:right w:val="single" w:sz="4" w:space="0" w:color="auto"/>
            </w:tcBorders>
            <w:shd w:val="clear" w:color="000000" w:fill="FFFFFF"/>
            <w:vAlign w:val="center"/>
            <w:hideMark/>
          </w:tcPr>
          <w:p w14:paraId="066ACD54"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4A53BE1F" w14:textId="77777777" w:rsidR="006B1E0E" w:rsidRPr="00230618" w:rsidRDefault="006B1E0E" w:rsidP="006B1E0E">
            <w:pPr>
              <w:spacing w:after="0" w:line="240" w:lineRule="auto"/>
              <w:rPr>
                <w:color w:val="000000"/>
              </w:rPr>
            </w:pPr>
            <w:r w:rsidRPr="00230618">
              <w:rPr>
                <w:color w:val="000000"/>
              </w:rPr>
              <w:t>ул. Комсомольская, д. 24</w:t>
            </w:r>
          </w:p>
        </w:tc>
        <w:tc>
          <w:tcPr>
            <w:tcW w:w="1776" w:type="dxa"/>
            <w:tcBorders>
              <w:top w:val="nil"/>
              <w:left w:val="nil"/>
              <w:bottom w:val="single" w:sz="4" w:space="0" w:color="auto"/>
              <w:right w:val="single" w:sz="4" w:space="0" w:color="auto"/>
            </w:tcBorders>
            <w:shd w:val="clear" w:color="000000" w:fill="FFFFFF"/>
            <w:noWrap/>
            <w:vAlign w:val="center"/>
            <w:hideMark/>
          </w:tcPr>
          <w:p w14:paraId="09B1845B" w14:textId="77777777" w:rsidR="006B1E0E" w:rsidRPr="00230618" w:rsidRDefault="006B1E0E" w:rsidP="006B1E0E">
            <w:pPr>
              <w:spacing w:after="0" w:line="240" w:lineRule="auto"/>
              <w:jc w:val="center"/>
              <w:rPr>
                <w:color w:val="000000"/>
              </w:rPr>
            </w:pPr>
            <w:r w:rsidRPr="00230618">
              <w:rPr>
                <w:color w:val="000000"/>
              </w:rPr>
              <w:t>1962</w:t>
            </w:r>
          </w:p>
        </w:tc>
        <w:tc>
          <w:tcPr>
            <w:tcW w:w="2266" w:type="dxa"/>
            <w:tcBorders>
              <w:top w:val="nil"/>
              <w:left w:val="nil"/>
              <w:bottom w:val="single" w:sz="4" w:space="0" w:color="auto"/>
              <w:right w:val="single" w:sz="4" w:space="0" w:color="auto"/>
            </w:tcBorders>
            <w:shd w:val="clear" w:color="000000" w:fill="FFFFFF"/>
            <w:noWrap/>
            <w:vAlign w:val="center"/>
            <w:hideMark/>
          </w:tcPr>
          <w:p w14:paraId="7A2F4968" w14:textId="77777777" w:rsidR="006B1E0E" w:rsidRPr="00230618" w:rsidRDefault="006B1E0E" w:rsidP="006B1E0E">
            <w:pPr>
              <w:spacing w:after="0" w:line="240" w:lineRule="auto"/>
              <w:jc w:val="center"/>
              <w:rPr>
                <w:color w:val="000000"/>
              </w:rPr>
            </w:pPr>
            <w:r w:rsidRPr="00230618">
              <w:rPr>
                <w:color w:val="000000"/>
              </w:rPr>
              <w:t>09.07.2015</w:t>
            </w:r>
          </w:p>
        </w:tc>
        <w:tc>
          <w:tcPr>
            <w:tcW w:w="1240" w:type="dxa"/>
            <w:tcBorders>
              <w:top w:val="nil"/>
              <w:left w:val="nil"/>
              <w:bottom w:val="single" w:sz="4" w:space="0" w:color="auto"/>
              <w:right w:val="single" w:sz="4" w:space="0" w:color="auto"/>
            </w:tcBorders>
            <w:shd w:val="clear" w:color="000000" w:fill="FFFFFF"/>
            <w:noWrap/>
            <w:vAlign w:val="center"/>
            <w:hideMark/>
          </w:tcPr>
          <w:p w14:paraId="03201D63" w14:textId="77777777" w:rsidR="006B1E0E" w:rsidRPr="00230618" w:rsidRDefault="006B1E0E" w:rsidP="006B1E0E">
            <w:pPr>
              <w:spacing w:after="0" w:line="240" w:lineRule="auto"/>
              <w:jc w:val="center"/>
              <w:rPr>
                <w:color w:val="000000"/>
              </w:rPr>
            </w:pPr>
            <w:r w:rsidRPr="00230618">
              <w:rPr>
                <w:color w:val="000000"/>
              </w:rPr>
              <w:t>672,20</w:t>
            </w:r>
          </w:p>
        </w:tc>
        <w:tc>
          <w:tcPr>
            <w:tcW w:w="1464" w:type="dxa"/>
            <w:tcBorders>
              <w:top w:val="nil"/>
              <w:left w:val="nil"/>
              <w:bottom w:val="single" w:sz="4" w:space="0" w:color="auto"/>
              <w:right w:val="single" w:sz="4" w:space="0" w:color="auto"/>
            </w:tcBorders>
            <w:shd w:val="clear" w:color="000000" w:fill="FFFFFF"/>
            <w:noWrap/>
            <w:vAlign w:val="center"/>
            <w:hideMark/>
          </w:tcPr>
          <w:p w14:paraId="02140329" w14:textId="77777777" w:rsidR="006B1E0E" w:rsidRPr="00230618" w:rsidRDefault="006B1E0E" w:rsidP="006B1E0E">
            <w:pPr>
              <w:spacing w:after="0" w:line="240" w:lineRule="auto"/>
              <w:jc w:val="center"/>
              <w:rPr>
                <w:color w:val="000000"/>
              </w:rPr>
            </w:pPr>
            <w:r w:rsidRPr="00230618">
              <w:rPr>
                <w:color w:val="000000"/>
              </w:rPr>
              <w:t>40</w:t>
            </w:r>
          </w:p>
        </w:tc>
        <w:tc>
          <w:tcPr>
            <w:tcW w:w="1708" w:type="dxa"/>
            <w:tcBorders>
              <w:top w:val="nil"/>
              <w:left w:val="nil"/>
              <w:bottom w:val="single" w:sz="4" w:space="0" w:color="auto"/>
              <w:right w:val="single" w:sz="4" w:space="0" w:color="auto"/>
            </w:tcBorders>
            <w:shd w:val="clear" w:color="000000" w:fill="FFFFFF"/>
            <w:vAlign w:val="center"/>
            <w:hideMark/>
          </w:tcPr>
          <w:p w14:paraId="54C9E51B" w14:textId="77777777" w:rsidR="006B1E0E" w:rsidRPr="00230618" w:rsidRDefault="006B1E0E" w:rsidP="006B1E0E">
            <w:pPr>
              <w:spacing w:after="0" w:line="240" w:lineRule="auto"/>
              <w:jc w:val="center"/>
              <w:rPr>
                <w:color w:val="000000"/>
              </w:rPr>
            </w:pPr>
            <w:r w:rsidRPr="00230618">
              <w:rPr>
                <w:color w:val="000000"/>
              </w:rPr>
              <w:t>22.11.2021</w:t>
            </w:r>
          </w:p>
        </w:tc>
      </w:tr>
      <w:tr w:rsidR="006B1E0E" w:rsidRPr="00230618" w14:paraId="3AC854F4" w14:textId="77777777" w:rsidTr="006B1E0E">
        <w:trPr>
          <w:trHeight w:val="51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0BF40BB" w14:textId="77777777" w:rsidR="006B1E0E" w:rsidRPr="00230618" w:rsidRDefault="006B1E0E" w:rsidP="006B1E0E">
            <w:pPr>
              <w:spacing w:after="0" w:line="240" w:lineRule="auto"/>
              <w:jc w:val="center"/>
              <w:rPr>
                <w:color w:val="000000"/>
              </w:rPr>
            </w:pPr>
            <w:r w:rsidRPr="00230618">
              <w:rPr>
                <w:color w:val="000000"/>
              </w:rPr>
              <w:t>2</w:t>
            </w:r>
          </w:p>
        </w:tc>
        <w:tc>
          <w:tcPr>
            <w:tcW w:w="2635" w:type="dxa"/>
            <w:tcBorders>
              <w:top w:val="nil"/>
              <w:left w:val="nil"/>
              <w:bottom w:val="single" w:sz="4" w:space="0" w:color="auto"/>
              <w:right w:val="single" w:sz="4" w:space="0" w:color="auto"/>
            </w:tcBorders>
            <w:shd w:val="clear" w:color="000000" w:fill="FFFFFF"/>
            <w:vAlign w:val="center"/>
            <w:hideMark/>
          </w:tcPr>
          <w:p w14:paraId="74234083"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076EE817" w14:textId="77777777" w:rsidR="006B1E0E" w:rsidRPr="00230618" w:rsidRDefault="006B1E0E" w:rsidP="006B1E0E">
            <w:pPr>
              <w:spacing w:after="0" w:line="240" w:lineRule="auto"/>
              <w:rPr>
                <w:color w:val="000000"/>
              </w:rPr>
            </w:pPr>
            <w:proofErr w:type="spellStart"/>
            <w:r w:rsidRPr="00230618">
              <w:rPr>
                <w:color w:val="000000"/>
              </w:rPr>
              <w:t>пр-кт</w:t>
            </w:r>
            <w:proofErr w:type="spellEnd"/>
            <w:r w:rsidRPr="00230618">
              <w:rPr>
                <w:color w:val="000000"/>
              </w:rPr>
              <w:t>. Ленинградский, д. 34, к. б</w:t>
            </w:r>
          </w:p>
        </w:tc>
        <w:tc>
          <w:tcPr>
            <w:tcW w:w="1776" w:type="dxa"/>
            <w:tcBorders>
              <w:top w:val="nil"/>
              <w:left w:val="nil"/>
              <w:bottom w:val="single" w:sz="4" w:space="0" w:color="auto"/>
              <w:right w:val="single" w:sz="4" w:space="0" w:color="auto"/>
            </w:tcBorders>
            <w:shd w:val="clear" w:color="000000" w:fill="FFFFFF"/>
            <w:noWrap/>
            <w:vAlign w:val="center"/>
            <w:hideMark/>
          </w:tcPr>
          <w:p w14:paraId="44CA6FA1"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252952F3"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3D5FF77D" w14:textId="77777777" w:rsidR="006B1E0E" w:rsidRPr="00230618" w:rsidRDefault="006B1E0E" w:rsidP="006B1E0E">
            <w:pPr>
              <w:spacing w:after="0" w:line="240" w:lineRule="auto"/>
              <w:jc w:val="center"/>
              <w:rPr>
                <w:color w:val="000000"/>
              </w:rPr>
            </w:pPr>
            <w:r w:rsidRPr="00230618">
              <w:rPr>
                <w:color w:val="000000"/>
              </w:rPr>
              <w:t>512,70</w:t>
            </w:r>
          </w:p>
        </w:tc>
        <w:tc>
          <w:tcPr>
            <w:tcW w:w="1464" w:type="dxa"/>
            <w:tcBorders>
              <w:top w:val="nil"/>
              <w:left w:val="nil"/>
              <w:bottom w:val="single" w:sz="4" w:space="0" w:color="auto"/>
              <w:right w:val="single" w:sz="4" w:space="0" w:color="auto"/>
            </w:tcBorders>
            <w:shd w:val="clear" w:color="000000" w:fill="FFFFFF"/>
            <w:noWrap/>
            <w:vAlign w:val="center"/>
            <w:hideMark/>
          </w:tcPr>
          <w:p w14:paraId="25A64DA1" w14:textId="77777777" w:rsidR="006B1E0E" w:rsidRPr="00230618" w:rsidRDefault="006B1E0E" w:rsidP="006B1E0E">
            <w:pPr>
              <w:spacing w:after="0" w:line="240" w:lineRule="auto"/>
              <w:jc w:val="center"/>
              <w:rPr>
                <w:color w:val="000000"/>
              </w:rPr>
            </w:pPr>
            <w:r w:rsidRPr="00230618">
              <w:rPr>
                <w:color w:val="000000"/>
              </w:rPr>
              <w:t>41</w:t>
            </w:r>
          </w:p>
        </w:tc>
        <w:tc>
          <w:tcPr>
            <w:tcW w:w="1708" w:type="dxa"/>
            <w:tcBorders>
              <w:top w:val="nil"/>
              <w:left w:val="nil"/>
              <w:bottom w:val="single" w:sz="4" w:space="0" w:color="auto"/>
              <w:right w:val="single" w:sz="4" w:space="0" w:color="auto"/>
            </w:tcBorders>
            <w:shd w:val="clear" w:color="000000" w:fill="FFFFFF"/>
            <w:noWrap/>
            <w:vAlign w:val="center"/>
            <w:hideMark/>
          </w:tcPr>
          <w:p w14:paraId="77FCDD72" w14:textId="77777777" w:rsidR="006B1E0E" w:rsidRPr="00230618" w:rsidRDefault="006B1E0E" w:rsidP="006B1E0E">
            <w:pPr>
              <w:spacing w:after="0" w:line="240" w:lineRule="auto"/>
              <w:jc w:val="center"/>
              <w:rPr>
                <w:color w:val="000000"/>
              </w:rPr>
            </w:pPr>
            <w:r w:rsidRPr="00230618">
              <w:rPr>
                <w:color w:val="000000"/>
              </w:rPr>
              <w:t>31.12.2022</w:t>
            </w:r>
          </w:p>
        </w:tc>
      </w:tr>
      <w:tr w:rsidR="006B1E0E" w:rsidRPr="00230618" w14:paraId="0AF0EDE0" w14:textId="77777777" w:rsidTr="006B1E0E">
        <w:trPr>
          <w:trHeight w:val="43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326FD5E8" w14:textId="77777777" w:rsidR="006B1E0E" w:rsidRPr="00230618" w:rsidRDefault="006B1E0E" w:rsidP="006B1E0E">
            <w:pPr>
              <w:spacing w:after="0" w:line="240" w:lineRule="auto"/>
              <w:jc w:val="center"/>
              <w:rPr>
                <w:color w:val="000000"/>
              </w:rPr>
            </w:pPr>
            <w:r w:rsidRPr="00230618">
              <w:rPr>
                <w:color w:val="000000"/>
              </w:rPr>
              <w:t>3</w:t>
            </w:r>
          </w:p>
        </w:tc>
        <w:tc>
          <w:tcPr>
            <w:tcW w:w="2635" w:type="dxa"/>
            <w:tcBorders>
              <w:top w:val="nil"/>
              <w:left w:val="nil"/>
              <w:bottom w:val="single" w:sz="4" w:space="0" w:color="auto"/>
              <w:right w:val="single" w:sz="4" w:space="0" w:color="auto"/>
            </w:tcBorders>
            <w:shd w:val="clear" w:color="000000" w:fill="FFFFFF"/>
            <w:vAlign w:val="center"/>
            <w:hideMark/>
          </w:tcPr>
          <w:p w14:paraId="076DE0C7"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1D54EE50" w14:textId="77777777" w:rsidR="006B1E0E" w:rsidRPr="00230618" w:rsidRDefault="006B1E0E" w:rsidP="006B1E0E">
            <w:pPr>
              <w:spacing w:after="0" w:line="240" w:lineRule="auto"/>
              <w:rPr>
                <w:color w:val="000000"/>
              </w:rPr>
            </w:pPr>
            <w:proofErr w:type="spellStart"/>
            <w:r w:rsidRPr="00230618">
              <w:rPr>
                <w:color w:val="000000"/>
              </w:rPr>
              <w:t>пр-кт</w:t>
            </w:r>
            <w:proofErr w:type="spellEnd"/>
            <w:r w:rsidRPr="00230618">
              <w:rPr>
                <w:color w:val="000000"/>
              </w:rPr>
              <w:t>. Ленинградский, д. 36, к. А</w:t>
            </w:r>
          </w:p>
        </w:tc>
        <w:tc>
          <w:tcPr>
            <w:tcW w:w="1776" w:type="dxa"/>
            <w:tcBorders>
              <w:top w:val="nil"/>
              <w:left w:val="nil"/>
              <w:bottom w:val="single" w:sz="4" w:space="0" w:color="auto"/>
              <w:right w:val="single" w:sz="4" w:space="0" w:color="auto"/>
            </w:tcBorders>
            <w:shd w:val="clear" w:color="000000" w:fill="FFFFFF"/>
            <w:noWrap/>
            <w:vAlign w:val="center"/>
            <w:hideMark/>
          </w:tcPr>
          <w:p w14:paraId="5E47397E"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6D758D15"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51B25790" w14:textId="77777777" w:rsidR="006B1E0E" w:rsidRPr="00230618" w:rsidRDefault="006B1E0E" w:rsidP="006B1E0E">
            <w:pPr>
              <w:spacing w:after="0" w:line="240" w:lineRule="auto"/>
              <w:jc w:val="center"/>
              <w:rPr>
                <w:color w:val="000000"/>
              </w:rPr>
            </w:pPr>
            <w:r w:rsidRPr="00230618">
              <w:rPr>
                <w:color w:val="000000"/>
              </w:rPr>
              <w:t>466,40</w:t>
            </w:r>
          </w:p>
        </w:tc>
        <w:tc>
          <w:tcPr>
            <w:tcW w:w="1464" w:type="dxa"/>
            <w:tcBorders>
              <w:top w:val="nil"/>
              <w:left w:val="nil"/>
              <w:bottom w:val="single" w:sz="4" w:space="0" w:color="auto"/>
              <w:right w:val="single" w:sz="4" w:space="0" w:color="auto"/>
            </w:tcBorders>
            <w:shd w:val="clear" w:color="000000" w:fill="FFFFFF"/>
            <w:noWrap/>
            <w:vAlign w:val="center"/>
            <w:hideMark/>
          </w:tcPr>
          <w:p w14:paraId="41D60FBF" w14:textId="77777777" w:rsidR="006B1E0E" w:rsidRPr="00230618" w:rsidRDefault="006B1E0E" w:rsidP="006B1E0E">
            <w:pPr>
              <w:spacing w:after="0" w:line="240" w:lineRule="auto"/>
              <w:jc w:val="center"/>
              <w:rPr>
                <w:color w:val="000000"/>
              </w:rPr>
            </w:pPr>
            <w:r w:rsidRPr="00230618">
              <w:rPr>
                <w:color w:val="000000"/>
              </w:rPr>
              <w:t>31</w:t>
            </w:r>
          </w:p>
        </w:tc>
        <w:tc>
          <w:tcPr>
            <w:tcW w:w="1708" w:type="dxa"/>
            <w:tcBorders>
              <w:top w:val="nil"/>
              <w:left w:val="nil"/>
              <w:bottom w:val="single" w:sz="4" w:space="0" w:color="auto"/>
              <w:right w:val="single" w:sz="4" w:space="0" w:color="auto"/>
            </w:tcBorders>
            <w:shd w:val="clear" w:color="000000" w:fill="FFFFFF"/>
            <w:noWrap/>
            <w:vAlign w:val="center"/>
            <w:hideMark/>
          </w:tcPr>
          <w:p w14:paraId="4C26E375" w14:textId="77777777" w:rsidR="006B1E0E" w:rsidRPr="00230618" w:rsidRDefault="006B1E0E" w:rsidP="006B1E0E">
            <w:pPr>
              <w:spacing w:after="0" w:line="240" w:lineRule="auto"/>
              <w:jc w:val="center"/>
              <w:rPr>
                <w:color w:val="000000"/>
              </w:rPr>
            </w:pPr>
            <w:r w:rsidRPr="00230618">
              <w:rPr>
                <w:color w:val="000000"/>
              </w:rPr>
              <w:t>31.12.2023</w:t>
            </w:r>
          </w:p>
        </w:tc>
      </w:tr>
      <w:tr w:rsidR="006B1E0E" w:rsidRPr="00230618" w14:paraId="29DE90F0"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7E27334" w14:textId="77777777" w:rsidR="006B1E0E" w:rsidRPr="00230618" w:rsidRDefault="006B1E0E" w:rsidP="006B1E0E">
            <w:pPr>
              <w:spacing w:after="0" w:line="240" w:lineRule="auto"/>
              <w:jc w:val="center"/>
              <w:rPr>
                <w:color w:val="000000"/>
              </w:rPr>
            </w:pPr>
            <w:r w:rsidRPr="00230618">
              <w:rPr>
                <w:color w:val="000000"/>
              </w:rPr>
              <w:t>4</w:t>
            </w:r>
          </w:p>
        </w:tc>
        <w:tc>
          <w:tcPr>
            <w:tcW w:w="2635" w:type="dxa"/>
            <w:tcBorders>
              <w:top w:val="nil"/>
              <w:left w:val="nil"/>
              <w:bottom w:val="single" w:sz="4" w:space="0" w:color="auto"/>
              <w:right w:val="single" w:sz="4" w:space="0" w:color="auto"/>
            </w:tcBorders>
            <w:shd w:val="clear" w:color="000000" w:fill="FFFFFF"/>
            <w:vAlign w:val="center"/>
            <w:hideMark/>
          </w:tcPr>
          <w:p w14:paraId="256A8103"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01E411E2" w14:textId="77777777" w:rsidR="006B1E0E" w:rsidRPr="00230618" w:rsidRDefault="006B1E0E" w:rsidP="006B1E0E">
            <w:pPr>
              <w:spacing w:after="0" w:line="240" w:lineRule="auto"/>
              <w:rPr>
                <w:color w:val="000000"/>
              </w:rPr>
            </w:pPr>
            <w:proofErr w:type="spellStart"/>
            <w:r w:rsidRPr="00230618">
              <w:rPr>
                <w:color w:val="000000"/>
              </w:rPr>
              <w:t>пр-кт</w:t>
            </w:r>
            <w:proofErr w:type="spellEnd"/>
            <w:r w:rsidRPr="00230618">
              <w:rPr>
                <w:color w:val="000000"/>
              </w:rPr>
              <w:t>. Ленинградский, д. 38, к. а</w:t>
            </w:r>
          </w:p>
        </w:tc>
        <w:tc>
          <w:tcPr>
            <w:tcW w:w="1776" w:type="dxa"/>
            <w:tcBorders>
              <w:top w:val="nil"/>
              <w:left w:val="nil"/>
              <w:bottom w:val="single" w:sz="4" w:space="0" w:color="auto"/>
              <w:right w:val="single" w:sz="4" w:space="0" w:color="auto"/>
            </w:tcBorders>
            <w:shd w:val="clear" w:color="000000" w:fill="FFFFFF"/>
            <w:noWrap/>
            <w:vAlign w:val="center"/>
            <w:hideMark/>
          </w:tcPr>
          <w:p w14:paraId="258EAAA6"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6D3567D7"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34DD832A" w14:textId="77777777" w:rsidR="006B1E0E" w:rsidRPr="00230618" w:rsidRDefault="006B1E0E" w:rsidP="006B1E0E">
            <w:pPr>
              <w:spacing w:after="0" w:line="240" w:lineRule="auto"/>
              <w:jc w:val="center"/>
              <w:rPr>
                <w:color w:val="000000"/>
              </w:rPr>
            </w:pPr>
            <w:r w:rsidRPr="00230618">
              <w:rPr>
                <w:color w:val="000000"/>
              </w:rPr>
              <w:t>509,70</w:t>
            </w:r>
          </w:p>
        </w:tc>
        <w:tc>
          <w:tcPr>
            <w:tcW w:w="1464" w:type="dxa"/>
            <w:tcBorders>
              <w:top w:val="nil"/>
              <w:left w:val="nil"/>
              <w:bottom w:val="single" w:sz="4" w:space="0" w:color="auto"/>
              <w:right w:val="single" w:sz="4" w:space="0" w:color="auto"/>
            </w:tcBorders>
            <w:shd w:val="clear" w:color="000000" w:fill="FFFFFF"/>
            <w:noWrap/>
            <w:vAlign w:val="center"/>
            <w:hideMark/>
          </w:tcPr>
          <w:p w14:paraId="30FDB701" w14:textId="77777777" w:rsidR="006B1E0E" w:rsidRPr="00230618" w:rsidRDefault="006B1E0E" w:rsidP="006B1E0E">
            <w:pPr>
              <w:spacing w:after="0" w:line="240" w:lineRule="auto"/>
              <w:jc w:val="center"/>
              <w:rPr>
                <w:color w:val="000000"/>
              </w:rPr>
            </w:pPr>
            <w:r w:rsidRPr="00230618">
              <w:rPr>
                <w:color w:val="000000"/>
              </w:rPr>
              <w:t>29</w:t>
            </w:r>
          </w:p>
        </w:tc>
        <w:tc>
          <w:tcPr>
            <w:tcW w:w="1708" w:type="dxa"/>
            <w:tcBorders>
              <w:top w:val="nil"/>
              <w:left w:val="nil"/>
              <w:bottom w:val="single" w:sz="4" w:space="0" w:color="auto"/>
              <w:right w:val="single" w:sz="4" w:space="0" w:color="auto"/>
            </w:tcBorders>
            <w:shd w:val="clear" w:color="000000" w:fill="FFFFFF"/>
            <w:noWrap/>
            <w:vAlign w:val="center"/>
            <w:hideMark/>
          </w:tcPr>
          <w:p w14:paraId="1062658D"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21E2B478"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5A6B224D" w14:textId="77777777" w:rsidR="006B1E0E" w:rsidRPr="00230618" w:rsidRDefault="006B1E0E" w:rsidP="006B1E0E">
            <w:pPr>
              <w:spacing w:after="0" w:line="240" w:lineRule="auto"/>
              <w:jc w:val="center"/>
              <w:rPr>
                <w:color w:val="000000"/>
              </w:rPr>
            </w:pPr>
            <w:r w:rsidRPr="00230618">
              <w:rPr>
                <w:color w:val="000000"/>
              </w:rPr>
              <w:t>5</w:t>
            </w:r>
          </w:p>
        </w:tc>
        <w:tc>
          <w:tcPr>
            <w:tcW w:w="2635" w:type="dxa"/>
            <w:tcBorders>
              <w:top w:val="nil"/>
              <w:left w:val="nil"/>
              <w:bottom w:val="single" w:sz="4" w:space="0" w:color="auto"/>
              <w:right w:val="single" w:sz="4" w:space="0" w:color="auto"/>
            </w:tcBorders>
            <w:shd w:val="clear" w:color="000000" w:fill="FFFFFF"/>
            <w:vAlign w:val="center"/>
            <w:hideMark/>
          </w:tcPr>
          <w:p w14:paraId="5B0FB904"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0539AE84" w14:textId="77777777" w:rsidR="006B1E0E" w:rsidRPr="00230618" w:rsidRDefault="006B1E0E" w:rsidP="006B1E0E">
            <w:pPr>
              <w:spacing w:after="0" w:line="240" w:lineRule="auto"/>
              <w:rPr>
                <w:color w:val="000000"/>
              </w:rPr>
            </w:pPr>
            <w:proofErr w:type="spellStart"/>
            <w:r w:rsidRPr="00230618">
              <w:rPr>
                <w:color w:val="000000"/>
              </w:rPr>
              <w:t>пр-кт</w:t>
            </w:r>
            <w:proofErr w:type="spellEnd"/>
            <w:r w:rsidRPr="00230618">
              <w:rPr>
                <w:color w:val="000000"/>
              </w:rPr>
              <w:t>. Ленинградский, д. 40, к. а</w:t>
            </w:r>
          </w:p>
        </w:tc>
        <w:tc>
          <w:tcPr>
            <w:tcW w:w="1776" w:type="dxa"/>
            <w:tcBorders>
              <w:top w:val="nil"/>
              <w:left w:val="nil"/>
              <w:bottom w:val="single" w:sz="4" w:space="0" w:color="auto"/>
              <w:right w:val="single" w:sz="4" w:space="0" w:color="auto"/>
            </w:tcBorders>
            <w:shd w:val="clear" w:color="000000" w:fill="FFFFFF"/>
            <w:noWrap/>
            <w:vAlign w:val="center"/>
            <w:hideMark/>
          </w:tcPr>
          <w:p w14:paraId="10E8AC30" w14:textId="77777777" w:rsidR="006B1E0E" w:rsidRPr="00230618" w:rsidRDefault="006B1E0E" w:rsidP="006B1E0E">
            <w:pPr>
              <w:spacing w:after="0" w:line="240" w:lineRule="auto"/>
              <w:jc w:val="center"/>
              <w:rPr>
                <w:color w:val="000000"/>
              </w:rPr>
            </w:pPr>
            <w:r w:rsidRPr="00230618">
              <w:rPr>
                <w:color w:val="000000"/>
              </w:rPr>
              <w:t>1963</w:t>
            </w:r>
          </w:p>
        </w:tc>
        <w:tc>
          <w:tcPr>
            <w:tcW w:w="2266" w:type="dxa"/>
            <w:tcBorders>
              <w:top w:val="nil"/>
              <w:left w:val="nil"/>
              <w:bottom w:val="single" w:sz="4" w:space="0" w:color="auto"/>
              <w:right w:val="single" w:sz="4" w:space="0" w:color="auto"/>
            </w:tcBorders>
            <w:shd w:val="clear" w:color="000000" w:fill="FFFFFF"/>
            <w:noWrap/>
            <w:vAlign w:val="center"/>
            <w:hideMark/>
          </w:tcPr>
          <w:p w14:paraId="492263AF"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47571DE5" w14:textId="77777777" w:rsidR="006B1E0E" w:rsidRPr="00230618" w:rsidRDefault="006B1E0E" w:rsidP="006B1E0E">
            <w:pPr>
              <w:spacing w:after="0" w:line="240" w:lineRule="auto"/>
              <w:jc w:val="center"/>
              <w:rPr>
                <w:color w:val="000000"/>
              </w:rPr>
            </w:pPr>
            <w:r w:rsidRPr="00230618">
              <w:rPr>
                <w:color w:val="000000"/>
              </w:rPr>
              <w:t>514,10</w:t>
            </w:r>
          </w:p>
        </w:tc>
        <w:tc>
          <w:tcPr>
            <w:tcW w:w="1464" w:type="dxa"/>
            <w:tcBorders>
              <w:top w:val="nil"/>
              <w:left w:val="nil"/>
              <w:bottom w:val="single" w:sz="4" w:space="0" w:color="auto"/>
              <w:right w:val="single" w:sz="4" w:space="0" w:color="auto"/>
            </w:tcBorders>
            <w:shd w:val="clear" w:color="000000" w:fill="FFFFFF"/>
            <w:noWrap/>
            <w:vAlign w:val="center"/>
            <w:hideMark/>
          </w:tcPr>
          <w:p w14:paraId="7422B48D" w14:textId="77777777" w:rsidR="006B1E0E" w:rsidRPr="00230618" w:rsidRDefault="006B1E0E" w:rsidP="006B1E0E">
            <w:pPr>
              <w:spacing w:after="0" w:line="240" w:lineRule="auto"/>
              <w:jc w:val="center"/>
              <w:rPr>
                <w:color w:val="000000"/>
              </w:rPr>
            </w:pPr>
            <w:r w:rsidRPr="00230618">
              <w:rPr>
                <w:color w:val="000000"/>
              </w:rPr>
              <w:t>36</w:t>
            </w:r>
          </w:p>
        </w:tc>
        <w:tc>
          <w:tcPr>
            <w:tcW w:w="1708" w:type="dxa"/>
            <w:tcBorders>
              <w:top w:val="nil"/>
              <w:left w:val="nil"/>
              <w:bottom w:val="single" w:sz="4" w:space="0" w:color="auto"/>
              <w:right w:val="single" w:sz="4" w:space="0" w:color="auto"/>
            </w:tcBorders>
            <w:shd w:val="clear" w:color="000000" w:fill="FFFFFF"/>
            <w:noWrap/>
            <w:vAlign w:val="center"/>
            <w:hideMark/>
          </w:tcPr>
          <w:p w14:paraId="727587AC"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54729C00"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1321120" w14:textId="77777777" w:rsidR="006B1E0E" w:rsidRPr="00230618" w:rsidRDefault="006B1E0E" w:rsidP="006B1E0E">
            <w:pPr>
              <w:spacing w:after="0" w:line="240" w:lineRule="auto"/>
              <w:jc w:val="center"/>
              <w:rPr>
                <w:color w:val="000000"/>
              </w:rPr>
            </w:pPr>
            <w:r w:rsidRPr="00230618">
              <w:rPr>
                <w:color w:val="000000"/>
              </w:rPr>
              <w:t>6</w:t>
            </w:r>
          </w:p>
        </w:tc>
        <w:tc>
          <w:tcPr>
            <w:tcW w:w="2635" w:type="dxa"/>
            <w:tcBorders>
              <w:top w:val="nil"/>
              <w:left w:val="nil"/>
              <w:bottom w:val="single" w:sz="4" w:space="0" w:color="auto"/>
              <w:right w:val="single" w:sz="4" w:space="0" w:color="auto"/>
            </w:tcBorders>
            <w:shd w:val="clear" w:color="000000" w:fill="FFFFFF"/>
            <w:vAlign w:val="center"/>
            <w:hideMark/>
          </w:tcPr>
          <w:p w14:paraId="48C7AE93"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2F810EDA" w14:textId="77777777" w:rsidR="006B1E0E" w:rsidRPr="00230618" w:rsidRDefault="006B1E0E" w:rsidP="006B1E0E">
            <w:pPr>
              <w:spacing w:after="0" w:line="240" w:lineRule="auto"/>
              <w:rPr>
                <w:color w:val="000000"/>
              </w:rPr>
            </w:pPr>
            <w:r w:rsidRPr="00230618">
              <w:rPr>
                <w:color w:val="000000"/>
              </w:rPr>
              <w:t>ул. Нагорная, д. 30</w:t>
            </w:r>
          </w:p>
        </w:tc>
        <w:tc>
          <w:tcPr>
            <w:tcW w:w="1776" w:type="dxa"/>
            <w:tcBorders>
              <w:top w:val="nil"/>
              <w:left w:val="nil"/>
              <w:bottom w:val="single" w:sz="4" w:space="0" w:color="auto"/>
              <w:right w:val="single" w:sz="4" w:space="0" w:color="auto"/>
            </w:tcBorders>
            <w:shd w:val="clear" w:color="000000" w:fill="FFFFFF"/>
            <w:noWrap/>
            <w:vAlign w:val="center"/>
            <w:hideMark/>
          </w:tcPr>
          <w:p w14:paraId="052385AF" w14:textId="77777777" w:rsidR="006B1E0E" w:rsidRPr="00230618" w:rsidRDefault="006B1E0E" w:rsidP="006B1E0E">
            <w:pPr>
              <w:spacing w:after="0" w:line="240" w:lineRule="auto"/>
              <w:jc w:val="center"/>
              <w:rPr>
                <w:color w:val="000000"/>
              </w:rPr>
            </w:pPr>
            <w:r w:rsidRPr="00230618">
              <w:rPr>
                <w:color w:val="000000"/>
              </w:rPr>
              <w:t>1970</w:t>
            </w:r>
          </w:p>
        </w:tc>
        <w:tc>
          <w:tcPr>
            <w:tcW w:w="2266" w:type="dxa"/>
            <w:tcBorders>
              <w:top w:val="nil"/>
              <w:left w:val="nil"/>
              <w:bottom w:val="single" w:sz="4" w:space="0" w:color="auto"/>
              <w:right w:val="single" w:sz="4" w:space="0" w:color="auto"/>
            </w:tcBorders>
            <w:shd w:val="clear" w:color="000000" w:fill="FFFFFF"/>
            <w:noWrap/>
            <w:vAlign w:val="center"/>
            <w:hideMark/>
          </w:tcPr>
          <w:p w14:paraId="3ECC3ECD"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3C92091A" w14:textId="77777777" w:rsidR="006B1E0E" w:rsidRPr="00230618" w:rsidRDefault="006B1E0E" w:rsidP="006B1E0E">
            <w:pPr>
              <w:spacing w:after="0" w:line="240" w:lineRule="auto"/>
              <w:jc w:val="center"/>
              <w:rPr>
                <w:color w:val="000000"/>
              </w:rPr>
            </w:pPr>
            <w:r w:rsidRPr="00230618">
              <w:rPr>
                <w:color w:val="000000"/>
              </w:rPr>
              <w:t>87,80</w:t>
            </w:r>
          </w:p>
        </w:tc>
        <w:tc>
          <w:tcPr>
            <w:tcW w:w="1464" w:type="dxa"/>
            <w:tcBorders>
              <w:top w:val="nil"/>
              <w:left w:val="nil"/>
              <w:bottom w:val="single" w:sz="4" w:space="0" w:color="auto"/>
              <w:right w:val="single" w:sz="4" w:space="0" w:color="auto"/>
            </w:tcBorders>
            <w:shd w:val="clear" w:color="000000" w:fill="FFFFFF"/>
            <w:noWrap/>
            <w:vAlign w:val="center"/>
            <w:hideMark/>
          </w:tcPr>
          <w:p w14:paraId="497400FD" w14:textId="77777777" w:rsidR="006B1E0E" w:rsidRPr="00230618" w:rsidRDefault="006B1E0E" w:rsidP="006B1E0E">
            <w:pPr>
              <w:spacing w:after="0" w:line="240" w:lineRule="auto"/>
              <w:jc w:val="center"/>
              <w:rPr>
                <w:color w:val="000000"/>
              </w:rPr>
            </w:pPr>
            <w:r w:rsidRPr="00230618">
              <w:rPr>
                <w:color w:val="000000"/>
              </w:rPr>
              <w:t>7</w:t>
            </w:r>
          </w:p>
        </w:tc>
        <w:tc>
          <w:tcPr>
            <w:tcW w:w="1708" w:type="dxa"/>
            <w:tcBorders>
              <w:top w:val="nil"/>
              <w:left w:val="nil"/>
              <w:bottom w:val="single" w:sz="4" w:space="0" w:color="auto"/>
              <w:right w:val="single" w:sz="4" w:space="0" w:color="auto"/>
            </w:tcBorders>
            <w:shd w:val="clear" w:color="000000" w:fill="FFFFFF"/>
            <w:vAlign w:val="center"/>
            <w:hideMark/>
          </w:tcPr>
          <w:p w14:paraId="0256BBE3" w14:textId="77777777" w:rsidR="006B1E0E" w:rsidRPr="00230618" w:rsidRDefault="006B1E0E" w:rsidP="006B1E0E">
            <w:pPr>
              <w:spacing w:after="0" w:line="240" w:lineRule="auto"/>
              <w:jc w:val="center"/>
              <w:rPr>
                <w:color w:val="000000"/>
              </w:rPr>
            </w:pPr>
            <w:r w:rsidRPr="00230618">
              <w:rPr>
                <w:color w:val="000000"/>
              </w:rPr>
              <w:t>01.12.2022</w:t>
            </w:r>
          </w:p>
        </w:tc>
      </w:tr>
      <w:tr w:rsidR="006B1E0E" w:rsidRPr="00230618" w14:paraId="17C5B256"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BD7901B" w14:textId="77777777" w:rsidR="006B1E0E" w:rsidRPr="00230618" w:rsidRDefault="006B1E0E" w:rsidP="006B1E0E">
            <w:pPr>
              <w:spacing w:after="0" w:line="240" w:lineRule="auto"/>
              <w:jc w:val="center"/>
              <w:rPr>
                <w:color w:val="000000"/>
              </w:rPr>
            </w:pPr>
            <w:r w:rsidRPr="00230618">
              <w:rPr>
                <w:color w:val="000000"/>
              </w:rPr>
              <w:t>7</w:t>
            </w:r>
          </w:p>
        </w:tc>
        <w:tc>
          <w:tcPr>
            <w:tcW w:w="2635" w:type="dxa"/>
            <w:tcBorders>
              <w:top w:val="nil"/>
              <w:left w:val="nil"/>
              <w:bottom w:val="single" w:sz="4" w:space="0" w:color="auto"/>
              <w:right w:val="single" w:sz="4" w:space="0" w:color="auto"/>
            </w:tcBorders>
            <w:shd w:val="clear" w:color="000000" w:fill="FFFFFF"/>
            <w:vAlign w:val="center"/>
            <w:hideMark/>
          </w:tcPr>
          <w:p w14:paraId="27C04010"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15668101" w14:textId="77777777" w:rsidR="006B1E0E" w:rsidRPr="00230618" w:rsidRDefault="006B1E0E" w:rsidP="006B1E0E">
            <w:pPr>
              <w:spacing w:after="0" w:line="240" w:lineRule="auto"/>
              <w:rPr>
                <w:color w:val="000000"/>
              </w:rPr>
            </w:pPr>
            <w:r w:rsidRPr="00230618">
              <w:rPr>
                <w:color w:val="000000"/>
              </w:rPr>
              <w:t>ул. Ойунского, д. 24</w:t>
            </w:r>
          </w:p>
        </w:tc>
        <w:tc>
          <w:tcPr>
            <w:tcW w:w="1776" w:type="dxa"/>
            <w:tcBorders>
              <w:top w:val="nil"/>
              <w:left w:val="nil"/>
              <w:bottom w:val="single" w:sz="4" w:space="0" w:color="auto"/>
              <w:right w:val="single" w:sz="4" w:space="0" w:color="auto"/>
            </w:tcBorders>
            <w:shd w:val="clear" w:color="000000" w:fill="FFFFFF"/>
            <w:noWrap/>
            <w:vAlign w:val="center"/>
            <w:hideMark/>
          </w:tcPr>
          <w:p w14:paraId="186FB904"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11198408"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1AEAD584" w14:textId="77777777" w:rsidR="006B1E0E" w:rsidRPr="00230618" w:rsidRDefault="006B1E0E" w:rsidP="006B1E0E">
            <w:pPr>
              <w:spacing w:after="0" w:line="240" w:lineRule="auto"/>
              <w:jc w:val="center"/>
              <w:rPr>
                <w:color w:val="000000"/>
              </w:rPr>
            </w:pPr>
            <w:r w:rsidRPr="00230618">
              <w:rPr>
                <w:color w:val="000000"/>
              </w:rPr>
              <w:t>723,60</w:t>
            </w:r>
          </w:p>
        </w:tc>
        <w:tc>
          <w:tcPr>
            <w:tcW w:w="1464" w:type="dxa"/>
            <w:tcBorders>
              <w:top w:val="nil"/>
              <w:left w:val="nil"/>
              <w:bottom w:val="single" w:sz="4" w:space="0" w:color="auto"/>
              <w:right w:val="single" w:sz="4" w:space="0" w:color="auto"/>
            </w:tcBorders>
            <w:shd w:val="clear" w:color="000000" w:fill="FFFFFF"/>
            <w:noWrap/>
            <w:vAlign w:val="center"/>
            <w:hideMark/>
          </w:tcPr>
          <w:p w14:paraId="3E0DDBAE" w14:textId="77777777" w:rsidR="006B1E0E" w:rsidRPr="00230618" w:rsidRDefault="006B1E0E" w:rsidP="006B1E0E">
            <w:pPr>
              <w:spacing w:after="0" w:line="240" w:lineRule="auto"/>
              <w:jc w:val="center"/>
              <w:rPr>
                <w:color w:val="000000"/>
              </w:rPr>
            </w:pPr>
            <w:r w:rsidRPr="00230618">
              <w:rPr>
                <w:color w:val="000000"/>
              </w:rPr>
              <w:t>41</w:t>
            </w:r>
          </w:p>
        </w:tc>
        <w:tc>
          <w:tcPr>
            <w:tcW w:w="1708" w:type="dxa"/>
            <w:tcBorders>
              <w:top w:val="nil"/>
              <w:left w:val="nil"/>
              <w:bottom w:val="single" w:sz="4" w:space="0" w:color="auto"/>
              <w:right w:val="single" w:sz="4" w:space="0" w:color="auto"/>
            </w:tcBorders>
            <w:shd w:val="clear" w:color="000000" w:fill="FFFFFF"/>
            <w:vAlign w:val="center"/>
            <w:hideMark/>
          </w:tcPr>
          <w:p w14:paraId="34B17AED" w14:textId="77777777" w:rsidR="006B1E0E" w:rsidRPr="00230618" w:rsidRDefault="006B1E0E" w:rsidP="006B1E0E">
            <w:pPr>
              <w:spacing w:after="0" w:line="240" w:lineRule="auto"/>
              <w:jc w:val="center"/>
              <w:rPr>
                <w:color w:val="000000"/>
              </w:rPr>
            </w:pPr>
            <w:r w:rsidRPr="00230618">
              <w:rPr>
                <w:color w:val="000000"/>
              </w:rPr>
              <w:t>13.08.2020</w:t>
            </w:r>
          </w:p>
        </w:tc>
      </w:tr>
      <w:tr w:rsidR="006B1E0E" w:rsidRPr="00230618" w14:paraId="1F862373"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65757B9" w14:textId="77777777" w:rsidR="006B1E0E" w:rsidRPr="00230618" w:rsidRDefault="006B1E0E" w:rsidP="006B1E0E">
            <w:pPr>
              <w:spacing w:after="0" w:line="240" w:lineRule="auto"/>
              <w:jc w:val="center"/>
              <w:rPr>
                <w:color w:val="000000"/>
              </w:rPr>
            </w:pPr>
            <w:r w:rsidRPr="00230618">
              <w:rPr>
                <w:color w:val="000000"/>
              </w:rPr>
              <w:t>8</w:t>
            </w:r>
          </w:p>
        </w:tc>
        <w:tc>
          <w:tcPr>
            <w:tcW w:w="2635" w:type="dxa"/>
            <w:tcBorders>
              <w:top w:val="nil"/>
              <w:left w:val="nil"/>
              <w:bottom w:val="single" w:sz="4" w:space="0" w:color="auto"/>
              <w:right w:val="single" w:sz="4" w:space="0" w:color="auto"/>
            </w:tcBorders>
            <w:shd w:val="clear" w:color="000000" w:fill="FFFFFF"/>
            <w:vAlign w:val="center"/>
            <w:hideMark/>
          </w:tcPr>
          <w:p w14:paraId="2FCD1CD0"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6AD731C6" w14:textId="77777777" w:rsidR="006B1E0E" w:rsidRPr="00230618" w:rsidRDefault="006B1E0E" w:rsidP="006B1E0E">
            <w:pPr>
              <w:spacing w:after="0" w:line="240" w:lineRule="auto"/>
              <w:rPr>
                <w:color w:val="000000"/>
              </w:rPr>
            </w:pPr>
            <w:r w:rsidRPr="00230618">
              <w:rPr>
                <w:color w:val="000000"/>
              </w:rPr>
              <w:t>ул. Ойунского, д. 25</w:t>
            </w:r>
          </w:p>
        </w:tc>
        <w:tc>
          <w:tcPr>
            <w:tcW w:w="1776" w:type="dxa"/>
            <w:tcBorders>
              <w:top w:val="nil"/>
              <w:left w:val="nil"/>
              <w:bottom w:val="single" w:sz="4" w:space="0" w:color="auto"/>
              <w:right w:val="single" w:sz="4" w:space="0" w:color="auto"/>
            </w:tcBorders>
            <w:shd w:val="clear" w:color="000000" w:fill="FFFFFF"/>
            <w:noWrap/>
            <w:vAlign w:val="center"/>
            <w:hideMark/>
          </w:tcPr>
          <w:p w14:paraId="5C9D6D71"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1E7C7347"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275F1B80" w14:textId="77777777" w:rsidR="006B1E0E" w:rsidRPr="00230618" w:rsidRDefault="006B1E0E" w:rsidP="006B1E0E">
            <w:pPr>
              <w:spacing w:after="0" w:line="240" w:lineRule="auto"/>
              <w:jc w:val="center"/>
              <w:rPr>
                <w:color w:val="000000"/>
              </w:rPr>
            </w:pPr>
            <w:r w:rsidRPr="00230618">
              <w:rPr>
                <w:color w:val="000000"/>
              </w:rPr>
              <w:t>735,20</w:t>
            </w:r>
          </w:p>
        </w:tc>
        <w:tc>
          <w:tcPr>
            <w:tcW w:w="1464" w:type="dxa"/>
            <w:tcBorders>
              <w:top w:val="nil"/>
              <w:left w:val="nil"/>
              <w:bottom w:val="single" w:sz="4" w:space="0" w:color="auto"/>
              <w:right w:val="single" w:sz="4" w:space="0" w:color="auto"/>
            </w:tcBorders>
            <w:shd w:val="clear" w:color="000000" w:fill="FFFFFF"/>
            <w:noWrap/>
            <w:vAlign w:val="center"/>
            <w:hideMark/>
          </w:tcPr>
          <w:p w14:paraId="06AEB387" w14:textId="77777777" w:rsidR="006B1E0E" w:rsidRPr="00230618" w:rsidRDefault="006B1E0E" w:rsidP="006B1E0E">
            <w:pPr>
              <w:spacing w:after="0" w:line="240" w:lineRule="auto"/>
              <w:jc w:val="center"/>
              <w:rPr>
                <w:color w:val="000000"/>
              </w:rPr>
            </w:pPr>
            <w:r w:rsidRPr="00230618">
              <w:rPr>
                <w:color w:val="000000"/>
              </w:rPr>
              <w:t>40</w:t>
            </w:r>
          </w:p>
        </w:tc>
        <w:tc>
          <w:tcPr>
            <w:tcW w:w="1708" w:type="dxa"/>
            <w:tcBorders>
              <w:top w:val="nil"/>
              <w:left w:val="nil"/>
              <w:bottom w:val="single" w:sz="4" w:space="0" w:color="auto"/>
              <w:right w:val="single" w:sz="4" w:space="0" w:color="auto"/>
            </w:tcBorders>
            <w:shd w:val="clear" w:color="000000" w:fill="FFFFFF"/>
            <w:noWrap/>
            <w:vAlign w:val="center"/>
            <w:hideMark/>
          </w:tcPr>
          <w:p w14:paraId="7729F418"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10950888"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80AA773" w14:textId="77777777" w:rsidR="006B1E0E" w:rsidRPr="00230618" w:rsidRDefault="006B1E0E" w:rsidP="006B1E0E">
            <w:pPr>
              <w:spacing w:after="0" w:line="240" w:lineRule="auto"/>
              <w:jc w:val="center"/>
              <w:rPr>
                <w:color w:val="000000"/>
              </w:rPr>
            </w:pPr>
            <w:r w:rsidRPr="00230618">
              <w:rPr>
                <w:color w:val="000000"/>
              </w:rPr>
              <w:lastRenderedPageBreak/>
              <w:t>9</w:t>
            </w:r>
          </w:p>
        </w:tc>
        <w:tc>
          <w:tcPr>
            <w:tcW w:w="2635" w:type="dxa"/>
            <w:tcBorders>
              <w:top w:val="nil"/>
              <w:left w:val="nil"/>
              <w:bottom w:val="single" w:sz="4" w:space="0" w:color="auto"/>
              <w:right w:val="single" w:sz="4" w:space="0" w:color="auto"/>
            </w:tcBorders>
            <w:shd w:val="clear" w:color="000000" w:fill="FFFFFF"/>
            <w:vAlign w:val="center"/>
            <w:hideMark/>
          </w:tcPr>
          <w:p w14:paraId="4BC6DB37"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26D4B150" w14:textId="77777777" w:rsidR="006B1E0E" w:rsidRPr="00230618" w:rsidRDefault="006B1E0E" w:rsidP="006B1E0E">
            <w:pPr>
              <w:spacing w:after="0" w:line="240" w:lineRule="auto"/>
              <w:rPr>
                <w:color w:val="000000"/>
              </w:rPr>
            </w:pPr>
            <w:r w:rsidRPr="00230618">
              <w:rPr>
                <w:color w:val="000000"/>
              </w:rPr>
              <w:t>ул. Ойунского, д. 26</w:t>
            </w:r>
          </w:p>
        </w:tc>
        <w:tc>
          <w:tcPr>
            <w:tcW w:w="1776" w:type="dxa"/>
            <w:tcBorders>
              <w:top w:val="nil"/>
              <w:left w:val="nil"/>
              <w:bottom w:val="single" w:sz="4" w:space="0" w:color="auto"/>
              <w:right w:val="single" w:sz="4" w:space="0" w:color="auto"/>
            </w:tcBorders>
            <w:shd w:val="clear" w:color="000000" w:fill="FFFFFF"/>
            <w:noWrap/>
            <w:vAlign w:val="center"/>
            <w:hideMark/>
          </w:tcPr>
          <w:p w14:paraId="48A305DB"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31247A73"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5F7A6A16" w14:textId="77777777" w:rsidR="006B1E0E" w:rsidRPr="00230618" w:rsidRDefault="006B1E0E" w:rsidP="006B1E0E">
            <w:pPr>
              <w:spacing w:after="0" w:line="240" w:lineRule="auto"/>
              <w:jc w:val="center"/>
              <w:rPr>
                <w:color w:val="000000"/>
              </w:rPr>
            </w:pPr>
            <w:r w:rsidRPr="00230618">
              <w:rPr>
                <w:color w:val="000000"/>
              </w:rPr>
              <w:t>681,60</w:t>
            </w:r>
          </w:p>
        </w:tc>
        <w:tc>
          <w:tcPr>
            <w:tcW w:w="1464" w:type="dxa"/>
            <w:tcBorders>
              <w:top w:val="nil"/>
              <w:left w:val="nil"/>
              <w:bottom w:val="single" w:sz="4" w:space="0" w:color="auto"/>
              <w:right w:val="single" w:sz="4" w:space="0" w:color="auto"/>
            </w:tcBorders>
            <w:shd w:val="clear" w:color="000000" w:fill="FFFFFF"/>
            <w:noWrap/>
            <w:vAlign w:val="center"/>
            <w:hideMark/>
          </w:tcPr>
          <w:p w14:paraId="7644C5CD" w14:textId="77777777" w:rsidR="006B1E0E" w:rsidRPr="00230618" w:rsidRDefault="006B1E0E" w:rsidP="006B1E0E">
            <w:pPr>
              <w:spacing w:after="0" w:line="240" w:lineRule="auto"/>
              <w:jc w:val="center"/>
              <w:rPr>
                <w:color w:val="000000"/>
              </w:rPr>
            </w:pPr>
            <w:r w:rsidRPr="00230618">
              <w:rPr>
                <w:color w:val="000000"/>
              </w:rPr>
              <w:t>40</w:t>
            </w:r>
          </w:p>
        </w:tc>
        <w:tc>
          <w:tcPr>
            <w:tcW w:w="1708" w:type="dxa"/>
            <w:tcBorders>
              <w:top w:val="nil"/>
              <w:left w:val="nil"/>
              <w:bottom w:val="single" w:sz="4" w:space="0" w:color="auto"/>
              <w:right w:val="single" w:sz="4" w:space="0" w:color="auto"/>
            </w:tcBorders>
            <w:shd w:val="clear" w:color="000000" w:fill="FFFFFF"/>
            <w:vAlign w:val="center"/>
            <w:hideMark/>
          </w:tcPr>
          <w:p w14:paraId="47653452" w14:textId="77777777" w:rsidR="006B1E0E" w:rsidRPr="00230618" w:rsidRDefault="006B1E0E" w:rsidP="006B1E0E">
            <w:pPr>
              <w:spacing w:after="0" w:line="240" w:lineRule="auto"/>
              <w:jc w:val="center"/>
              <w:rPr>
                <w:color w:val="000000"/>
              </w:rPr>
            </w:pPr>
            <w:r w:rsidRPr="00230618">
              <w:rPr>
                <w:color w:val="000000"/>
              </w:rPr>
              <w:t>09.07.2024</w:t>
            </w:r>
          </w:p>
        </w:tc>
      </w:tr>
      <w:tr w:rsidR="006B1E0E" w:rsidRPr="00230618" w14:paraId="57633BFE"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074FB9C" w14:textId="77777777" w:rsidR="006B1E0E" w:rsidRPr="00230618" w:rsidRDefault="006B1E0E" w:rsidP="006B1E0E">
            <w:pPr>
              <w:spacing w:after="0" w:line="240" w:lineRule="auto"/>
              <w:jc w:val="center"/>
              <w:rPr>
                <w:color w:val="000000"/>
              </w:rPr>
            </w:pPr>
            <w:r w:rsidRPr="00230618">
              <w:rPr>
                <w:color w:val="000000"/>
              </w:rPr>
              <w:t>10</w:t>
            </w:r>
          </w:p>
        </w:tc>
        <w:tc>
          <w:tcPr>
            <w:tcW w:w="2635" w:type="dxa"/>
            <w:tcBorders>
              <w:top w:val="nil"/>
              <w:left w:val="nil"/>
              <w:bottom w:val="single" w:sz="4" w:space="0" w:color="auto"/>
              <w:right w:val="single" w:sz="4" w:space="0" w:color="auto"/>
            </w:tcBorders>
            <w:shd w:val="clear" w:color="000000" w:fill="FFFFFF"/>
            <w:vAlign w:val="center"/>
            <w:hideMark/>
          </w:tcPr>
          <w:p w14:paraId="62E55DF8"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1452EC2E" w14:textId="77777777" w:rsidR="006B1E0E" w:rsidRPr="00230618" w:rsidRDefault="006B1E0E" w:rsidP="006B1E0E">
            <w:pPr>
              <w:spacing w:after="0" w:line="240" w:lineRule="auto"/>
              <w:rPr>
                <w:color w:val="000000"/>
              </w:rPr>
            </w:pPr>
            <w:r w:rsidRPr="00230618">
              <w:rPr>
                <w:color w:val="000000"/>
              </w:rPr>
              <w:t>ул. Ойунского, д. 27</w:t>
            </w:r>
          </w:p>
        </w:tc>
        <w:tc>
          <w:tcPr>
            <w:tcW w:w="1776" w:type="dxa"/>
            <w:tcBorders>
              <w:top w:val="nil"/>
              <w:left w:val="nil"/>
              <w:bottom w:val="single" w:sz="4" w:space="0" w:color="auto"/>
              <w:right w:val="single" w:sz="4" w:space="0" w:color="auto"/>
            </w:tcBorders>
            <w:shd w:val="clear" w:color="000000" w:fill="FFFFFF"/>
            <w:noWrap/>
            <w:vAlign w:val="center"/>
            <w:hideMark/>
          </w:tcPr>
          <w:p w14:paraId="4C3B6891"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1E2763EF"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683198D2" w14:textId="77777777" w:rsidR="006B1E0E" w:rsidRPr="00230618" w:rsidRDefault="006B1E0E" w:rsidP="006B1E0E">
            <w:pPr>
              <w:spacing w:after="0" w:line="240" w:lineRule="auto"/>
              <w:jc w:val="center"/>
              <w:rPr>
                <w:color w:val="000000"/>
              </w:rPr>
            </w:pPr>
            <w:r w:rsidRPr="00230618">
              <w:rPr>
                <w:color w:val="000000"/>
              </w:rPr>
              <w:t>716,50</w:t>
            </w:r>
          </w:p>
        </w:tc>
        <w:tc>
          <w:tcPr>
            <w:tcW w:w="1464" w:type="dxa"/>
            <w:tcBorders>
              <w:top w:val="nil"/>
              <w:left w:val="nil"/>
              <w:bottom w:val="single" w:sz="4" w:space="0" w:color="auto"/>
              <w:right w:val="single" w:sz="4" w:space="0" w:color="auto"/>
            </w:tcBorders>
            <w:shd w:val="clear" w:color="000000" w:fill="FFFFFF"/>
            <w:noWrap/>
            <w:vAlign w:val="center"/>
            <w:hideMark/>
          </w:tcPr>
          <w:p w14:paraId="51C097B0" w14:textId="77777777" w:rsidR="006B1E0E" w:rsidRPr="00230618" w:rsidRDefault="006B1E0E" w:rsidP="006B1E0E">
            <w:pPr>
              <w:spacing w:after="0" w:line="240" w:lineRule="auto"/>
              <w:jc w:val="center"/>
              <w:rPr>
                <w:color w:val="000000"/>
              </w:rPr>
            </w:pPr>
            <w:r w:rsidRPr="00230618">
              <w:rPr>
                <w:color w:val="000000"/>
              </w:rPr>
              <w:t>37</w:t>
            </w:r>
          </w:p>
        </w:tc>
        <w:tc>
          <w:tcPr>
            <w:tcW w:w="1708" w:type="dxa"/>
            <w:tcBorders>
              <w:top w:val="nil"/>
              <w:left w:val="nil"/>
              <w:bottom w:val="single" w:sz="4" w:space="0" w:color="auto"/>
              <w:right w:val="single" w:sz="4" w:space="0" w:color="auto"/>
            </w:tcBorders>
            <w:shd w:val="clear" w:color="000000" w:fill="FFFFFF"/>
            <w:noWrap/>
            <w:vAlign w:val="center"/>
            <w:hideMark/>
          </w:tcPr>
          <w:p w14:paraId="64882E40"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33ED2E74"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5016AF3" w14:textId="77777777" w:rsidR="006B1E0E" w:rsidRPr="00230618" w:rsidRDefault="006B1E0E" w:rsidP="006B1E0E">
            <w:pPr>
              <w:spacing w:after="0" w:line="240" w:lineRule="auto"/>
              <w:jc w:val="center"/>
              <w:rPr>
                <w:color w:val="000000"/>
              </w:rPr>
            </w:pPr>
            <w:r w:rsidRPr="00230618">
              <w:rPr>
                <w:color w:val="000000"/>
              </w:rPr>
              <w:t>11</w:t>
            </w:r>
          </w:p>
        </w:tc>
        <w:tc>
          <w:tcPr>
            <w:tcW w:w="2635" w:type="dxa"/>
            <w:tcBorders>
              <w:top w:val="nil"/>
              <w:left w:val="nil"/>
              <w:bottom w:val="single" w:sz="4" w:space="0" w:color="auto"/>
              <w:right w:val="single" w:sz="4" w:space="0" w:color="auto"/>
            </w:tcBorders>
            <w:shd w:val="clear" w:color="000000" w:fill="FFFFFF"/>
            <w:vAlign w:val="center"/>
            <w:hideMark/>
          </w:tcPr>
          <w:p w14:paraId="7270A06D"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65C75F9F" w14:textId="77777777" w:rsidR="006B1E0E" w:rsidRPr="00230618" w:rsidRDefault="006B1E0E" w:rsidP="006B1E0E">
            <w:pPr>
              <w:spacing w:after="0" w:line="240" w:lineRule="auto"/>
              <w:rPr>
                <w:color w:val="000000"/>
              </w:rPr>
            </w:pPr>
            <w:r w:rsidRPr="00230618">
              <w:rPr>
                <w:color w:val="000000"/>
              </w:rPr>
              <w:t>ул. Ойунского, д. 28</w:t>
            </w:r>
          </w:p>
        </w:tc>
        <w:tc>
          <w:tcPr>
            <w:tcW w:w="1776" w:type="dxa"/>
            <w:tcBorders>
              <w:top w:val="nil"/>
              <w:left w:val="nil"/>
              <w:bottom w:val="single" w:sz="4" w:space="0" w:color="auto"/>
              <w:right w:val="single" w:sz="4" w:space="0" w:color="auto"/>
            </w:tcBorders>
            <w:shd w:val="clear" w:color="000000" w:fill="FFFFFF"/>
            <w:noWrap/>
            <w:vAlign w:val="center"/>
            <w:hideMark/>
          </w:tcPr>
          <w:p w14:paraId="2CAC3180"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64F3D410"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791B5E79" w14:textId="77777777" w:rsidR="006B1E0E" w:rsidRPr="00230618" w:rsidRDefault="006B1E0E" w:rsidP="006B1E0E">
            <w:pPr>
              <w:spacing w:after="0" w:line="240" w:lineRule="auto"/>
              <w:jc w:val="center"/>
              <w:rPr>
                <w:color w:val="000000"/>
              </w:rPr>
            </w:pPr>
            <w:r w:rsidRPr="00230618">
              <w:rPr>
                <w:color w:val="000000"/>
              </w:rPr>
              <w:t>413,70</w:t>
            </w:r>
          </w:p>
        </w:tc>
        <w:tc>
          <w:tcPr>
            <w:tcW w:w="1464" w:type="dxa"/>
            <w:tcBorders>
              <w:top w:val="nil"/>
              <w:left w:val="nil"/>
              <w:bottom w:val="single" w:sz="4" w:space="0" w:color="auto"/>
              <w:right w:val="single" w:sz="4" w:space="0" w:color="auto"/>
            </w:tcBorders>
            <w:shd w:val="clear" w:color="000000" w:fill="FFFFFF"/>
            <w:noWrap/>
            <w:vAlign w:val="center"/>
            <w:hideMark/>
          </w:tcPr>
          <w:p w14:paraId="2A04410B" w14:textId="77777777" w:rsidR="006B1E0E" w:rsidRPr="00230618" w:rsidRDefault="006B1E0E" w:rsidP="006B1E0E">
            <w:pPr>
              <w:spacing w:after="0" w:line="240" w:lineRule="auto"/>
              <w:jc w:val="center"/>
              <w:rPr>
                <w:color w:val="000000"/>
              </w:rPr>
            </w:pPr>
            <w:r w:rsidRPr="00230618">
              <w:rPr>
                <w:color w:val="000000"/>
              </w:rPr>
              <w:t>24</w:t>
            </w:r>
          </w:p>
        </w:tc>
        <w:tc>
          <w:tcPr>
            <w:tcW w:w="1708" w:type="dxa"/>
            <w:tcBorders>
              <w:top w:val="nil"/>
              <w:left w:val="nil"/>
              <w:bottom w:val="single" w:sz="4" w:space="0" w:color="auto"/>
              <w:right w:val="single" w:sz="4" w:space="0" w:color="auto"/>
            </w:tcBorders>
            <w:shd w:val="clear" w:color="000000" w:fill="FFFFFF"/>
            <w:noWrap/>
            <w:vAlign w:val="center"/>
            <w:hideMark/>
          </w:tcPr>
          <w:p w14:paraId="00400ADB"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7636CF8A"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D1BE924" w14:textId="77777777" w:rsidR="006B1E0E" w:rsidRPr="00230618" w:rsidRDefault="006B1E0E" w:rsidP="006B1E0E">
            <w:pPr>
              <w:spacing w:after="0" w:line="240" w:lineRule="auto"/>
              <w:jc w:val="center"/>
              <w:rPr>
                <w:color w:val="000000"/>
              </w:rPr>
            </w:pPr>
            <w:r w:rsidRPr="00230618">
              <w:rPr>
                <w:color w:val="000000"/>
              </w:rPr>
              <w:t>12</w:t>
            </w:r>
          </w:p>
        </w:tc>
        <w:tc>
          <w:tcPr>
            <w:tcW w:w="2635" w:type="dxa"/>
            <w:tcBorders>
              <w:top w:val="nil"/>
              <w:left w:val="nil"/>
              <w:bottom w:val="single" w:sz="4" w:space="0" w:color="auto"/>
              <w:right w:val="single" w:sz="4" w:space="0" w:color="auto"/>
            </w:tcBorders>
            <w:shd w:val="clear" w:color="000000" w:fill="FFFFFF"/>
            <w:vAlign w:val="center"/>
            <w:hideMark/>
          </w:tcPr>
          <w:p w14:paraId="22CBD981"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0163F206" w14:textId="77777777" w:rsidR="006B1E0E" w:rsidRPr="00230618" w:rsidRDefault="006B1E0E" w:rsidP="006B1E0E">
            <w:pPr>
              <w:spacing w:after="0" w:line="240" w:lineRule="auto"/>
              <w:rPr>
                <w:color w:val="000000"/>
              </w:rPr>
            </w:pPr>
            <w:r w:rsidRPr="00230618">
              <w:rPr>
                <w:color w:val="000000"/>
              </w:rPr>
              <w:t>ул. Ойунского, д. 30</w:t>
            </w:r>
          </w:p>
        </w:tc>
        <w:tc>
          <w:tcPr>
            <w:tcW w:w="1776" w:type="dxa"/>
            <w:tcBorders>
              <w:top w:val="nil"/>
              <w:left w:val="nil"/>
              <w:bottom w:val="single" w:sz="4" w:space="0" w:color="auto"/>
              <w:right w:val="single" w:sz="4" w:space="0" w:color="auto"/>
            </w:tcBorders>
            <w:shd w:val="clear" w:color="000000" w:fill="FFFFFF"/>
            <w:noWrap/>
            <w:vAlign w:val="center"/>
            <w:hideMark/>
          </w:tcPr>
          <w:p w14:paraId="72488095"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6279BB01"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730809E0" w14:textId="77777777" w:rsidR="006B1E0E" w:rsidRPr="00230618" w:rsidRDefault="006B1E0E" w:rsidP="006B1E0E">
            <w:pPr>
              <w:spacing w:after="0" w:line="240" w:lineRule="auto"/>
              <w:jc w:val="center"/>
              <w:rPr>
                <w:color w:val="000000"/>
              </w:rPr>
            </w:pPr>
            <w:r w:rsidRPr="00230618">
              <w:rPr>
                <w:color w:val="000000"/>
              </w:rPr>
              <w:t>441,30</w:t>
            </w:r>
          </w:p>
        </w:tc>
        <w:tc>
          <w:tcPr>
            <w:tcW w:w="1464" w:type="dxa"/>
            <w:tcBorders>
              <w:top w:val="nil"/>
              <w:left w:val="nil"/>
              <w:bottom w:val="single" w:sz="4" w:space="0" w:color="auto"/>
              <w:right w:val="single" w:sz="4" w:space="0" w:color="auto"/>
            </w:tcBorders>
            <w:shd w:val="clear" w:color="000000" w:fill="FFFFFF"/>
            <w:noWrap/>
            <w:vAlign w:val="center"/>
            <w:hideMark/>
          </w:tcPr>
          <w:p w14:paraId="166FC186" w14:textId="77777777" w:rsidR="006B1E0E" w:rsidRPr="00230618" w:rsidRDefault="006B1E0E" w:rsidP="006B1E0E">
            <w:pPr>
              <w:spacing w:after="0" w:line="240" w:lineRule="auto"/>
              <w:jc w:val="center"/>
              <w:rPr>
                <w:color w:val="000000"/>
              </w:rPr>
            </w:pPr>
            <w:r w:rsidRPr="00230618">
              <w:rPr>
                <w:color w:val="000000"/>
              </w:rPr>
              <w:t>15</w:t>
            </w:r>
          </w:p>
        </w:tc>
        <w:tc>
          <w:tcPr>
            <w:tcW w:w="1708" w:type="dxa"/>
            <w:tcBorders>
              <w:top w:val="nil"/>
              <w:left w:val="nil"/>
              <w:bottom w:val="single" w:sz="4" w:space="0" w:color="auto"/>
              <w:right w:val="single" w:sz="4" w:space="0" w:color="auto"/>
            </w:tcBorders>
            <w:shd w:val="clear" w:color="000000" w:fill="FFFFFF"/>
            <w:vAlign w:val="center"/>
            <w:hideMark/>
          </w:tcPr>
          <w:p w14:paraId="586001ED" w14:textId="77777777" w:rsidR="006B1E0E" w:rsidRPr="00230618" w:rsidRDefault="006B1E0E" w:rsidP="006B1E0E">
            <w:pPr>
              <w:spacing w:after="0" w:line="240" w:lineRule="auto"/>
              <w:jc w:val="center"/>
              <w:rPr>
                <w:color w:val="000000"/>
              </w:rPr>
            </w:pPr>
            <w:r w:rsidRPr="00230618">
              <w:rPr>
                <w:color w:val="000000"/>
              </w:rPr>
              <w:t>18.11.2020</w:t>
            </w:r>
          </w:p>
        </w:tc>
      </w:tr>
      <w:tr w:rsidR="006B1E0E" w:rsidRPr="00230618" w14:paraId="62526F86"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2FC4D74C" w14:textId="77777777" w:rsidR="006B1E0E" w:rsidRPr="00230618" w:rsidRDefault="006B1E0E" w:rsidP="006B1E0E">
            <w:pPr>
              <w:spacing w:after="0" w:line="240" w:lineRule="auto"/>
              <w:jc w:val="center"/>
              <w:rPr>
                <w:color w:val="000000"/>
              </w:rPr>
            </w:pPr>
            <w:r w:rsidRPr="00230618">
              <w:rPr>
                <w:color w:val="000000"/>
              </w:rPr>
              <w:t>13</w:t>
            </w:r>
          </w:p>
        </w:tc>
        <w:tc>
          <w:tcPr>
            <w:tcW w:w="2635" w:type="dxa"/>
            <w:tcBorders>
              <w:top w:val="nil"/>
              <w:left w:val="nil"/>
              <w:bottom w:val="single" w:sz="4" w:space="0" w:color="auto"/>
              <w:right w:val="single" w:sz="4" w:space="0" w:color="auto"/>
            </w:tcBorders>
            <w:shd w:val="clear" w:color="000000" w:fill="FFFFFF"/>
            <w:vAlign w:val="center"/>
            <w:hideMark/>
          </w:tcPr>
          <w:p w14:paraId="2D844352"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461769EB" w14:textId="77777777" w:rsidR="006B1E0E" w:rsidRPr="00230618" w:rsidRDefault="006B1E0E" w:rsidP="006B1E0E">
            <w:pPr>
              <w:spacing w:after="0" w:line="240" w:lineRule="auto"/>
              <w:rPr>
                <w:color w:val="000000"/>
              </w:rPr>
            </w:pPr>
            <w:r w:rsidRPr="00230618">
              <w:rPr>
                <w:color w:val="000000"/>
              </w:rPr>
              <w:t>ул. Ойунского, д. 33</w:t>
            </w:r>
          </w:p>
        </w:tc>
        <w:tc>
          <w:tcPr>
            <w:tcW w:w="1776" w:type="dxa"/>
            <w:tcBorders>
              <w:top w:val="nil"/>
              <w:left w:val="nil"/>
              <w:bottom w:val="single" w:sz="4" w:space="0" w:color="auto"/>
              <w:right w:val="single" w:sz="4" w:space="0" w:color="auto"/>
            </w:tcBorders>
            <w:shd w:val="clear" w:color="000000" w:fill="FFFFFF"/>
            <w:noWrap/>
            <w:vAlign w:val="center"/>
            <w:hideMark/>
          </w:tcPr>
          <w:p w14:paraId="0B474101" w14:textId="77777777" w:rsidR="006B1E0E" w:rsidRPr="00230618" w:rsidRDefault="006B1E0E" w:rsidP="006B1E0E">
            <w:pPr>
              <w:spacing w:after="0" w:line="240" w:lineRule="auto"/>
              <w:jc w:val="center"/>
              <w:rPr>
                <w:color w:val="000000"/>
              </w:rPr>
            </w:pPr>
            <w:r w:rsidRPr="00230618">
              <w:rPr>
                <w:color w:val="000000"/>
              </w:rPr>
              <w:t>1960</w:t>
            </w:r>
          </w:p>
        </w:tc>
        <w:tc>
          <w:tcPr>
            <w:tcW w:w="2266" w:type="dxa"/>
            <w:tcBorders>
              <w:top w:val="nil"/>
              <w:left w:val="nil"/>
              <w:bottom w:val="single" w:sz="4" w:space="0" w:color="auto"/>
              <w:right w:val="single" w:sz="4" w:space="0" w:color="auto"/>
            </w:tcBorders>
            <w:shd w:val="clear" w:color="000000" w:fill="FFFFFF"/>
            <w:noWrap/>
            <w:vAlign w:val="center"/>
            <w:hideMark/>
          </w:tcPr>
          <w:p w14:paraId="479574AA"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4BA98B87" w14:textId="77777777" w:rsidR="006B1E0E" w:rsidRPr="00230618" w:rsidRDefault="006B1E0E" w:rsidP="006B1E0E">
            <w:pPr>
              <w:spacing w:after="0" w:line="240" w:lineRule="auto"/>
              <w:jc w:val="center"/>
              <w:rPr>
                <w:color w:val="000000"/>
              </w:rPr>
            </w:pPr>
            <w:r w:rsidRPr="00230618">
              <w:rPr>
                <w:color w:val="000000"/>
              </w:rPr>
              <w:t>331,20</w:t>
            </w:r>
          </w:p>
        </w:tc>
        <w:tc>
          <w:tcPr>
            <w:tcW w:w="1464" w:type="dxa"/>
            <w:tcBorders>
              <w:top w:val="nil"/>
              <w:left w:val="nil"/>
              <w:bottom w:val="single" w:sz="4" w:space="0" w:color="auto"/>
              <w:right w:val="single" w:sz="4" w:space="0" w:color="auto"/>
            </w:tcBorders>
            <w:shd w:val="clear" w:color="000000" w:fill="FFFFFF"/>
            <w:noWrap/>
            <w:vAlign w:val="center"/>
            <w:hideMark/>
          </w:tcPr>
          <w:p w14:paraId="425A97DA" w14:textId="77777777" w:rsidR="006B1E0E" w:rsidRPr="00230618" w:rsidRDefault="006B1E0E" w:rsidP="006B1E0E">
            <w:pPr>
              <w:spacing w:after="0" w:line="240" w:lineRule="auto"/>
              <w:jc w:val="center"/>
              <w:rPr>
                <w:color w:val="000000"/>
              </w:rPr>
            </w:pPr>
            <w:r w:rsidRPr="00230618">
              <w:rPr>
                <w:color w:val="000000"/>
              </w:rPr>
              <w:t>37</w:t>
            </w:r>
          </w:p>
        </w:tc>
        <w:tc>
          <w:tcPr>
            <w:tcW w:w="1708" w:type="dxa"/>
            <w:tcBorders>
              <w:top w:val="nil"/>
              <w:left w:val="nil"/>
              <w:bottom w:val="single" w:sz="4" w:space="0" w:color="auto"/>
              <w:right w:val="single" w:sz="4" w:space="0" w:color="auto"/>
            </w:tcBorders>
            <w:shd w:val="clear" w:color="000000" w:fill="FFFFFF"/>
            <w:noWrap/>
            <w:vAlign w:val="center"/>
            <w:hideMark/>
          </w:tcPr>
          <w:p w14:paraId="28806FEC" w14:textId="77777777" w:rsidR="006B1E0E" w:rsidRPr="00230618" w:rsidRDefault="006B1E0E" w:rsidP="006B1E0E">
            <w:pPr>
              <w:spacing w:after="0" w:line="240" w:lineRule="auto"/>
              <w:jc w:val="center"/>
              <w:rPr>
                <w:color w:val="000000"/>
              </w:rPr>
            </w:pPr>
            <w:r w:rsidRPr="00230618">
              <w:rPr>
                <w:color w:val="000000"/>
              </w:rPr>
              <w:t>31.12.2021</w:t>
            </w:r>
          </w:p>
        </w:tc>
      </w:tr>
      <w:tr w:rsidR="006B1E0E" w:rsidRPr="00230618" w14:paraId="3F50EED5"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F8D49C4" w14:textId="77777777" w:rsidR="006B1E0E" w:rsidRPr="00230618" w:rsidRDefault="006B1E0E" w:rsidP="006B1E0E">
            <w:pPr>
              <w:spacing w:after="0" w:line="240" w:lineRule="auto"/>
              <w:jc w:val="center"/>
              <w:rPr>
                <w:color w:val="000000"/>
              </w:rPr>
            </w:pPr>
            <w:r w:rsidRPr="00230618">
              <w:rPr>
                <w:color w:val="000000"/>
              </w:rPr>
              <w:t>14</w:t>
            </w:r>
          </w:p>
        </w:tc>
        <w:tc>
          <w:tcPr>
            <w:tcW w:w="2635" w:type="dxa"/>
            <w:tcBorders>
              <w:top w:val="nil"/>
              <w:left w:val="nil"/>
              <w:bottom w:val="single" w:sz="4" w:space="0" w:color="auto"/>
              <w:right w:val="single" w:sz="4" w:space="0" w:color="auto"/>
            </w:tcBorders>
            <w:shd w:val="clear" w:color="000000" w:fill="FFFFFF"/>
            <w:vAlign w:val="center"/>
            <w:hideMark/>
          </w:tcPr>
          <w:p w14:paraId="3A538EC3"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3298AF46" w14:textId="77777777" w:rsidR="006B1E0E" w:rsidRPr="00230618" w:rsidRDefault="006B1E0E" w:rsidP="006B1E0E">
            <w:pPr>
              <w:spacing w:after="0" w:line="240" w:lineRule="auto"/>
              <w:rPr>
                <w:color w:val="000000"/>
              </w:rPr>
            </w:pPr>
            <w:r w:rsidRPr="00230618">
              <w:rPr>
                <w:color w:val="000000"/>
              </w:rPr>
              <w:t>ул. Ойунского, д. 35</w:t>
            </w:r>
          </w:p>
        </w:tc>
        <w:tc>
          <w:tcPr>
            <w:tcW w:w="1776" w:type="dxa"/>
            <w:tcBorders>
              <w:top w:val="nil"/>
              <w:left w:val="nil"/>
              <w:bottom w:val="single" w:sz="4" w:space="0" w:color="auto"/>
              <w:right w:val="single" w:sz="4" w:space="0" w:color="auto"/>
            </w:tcBorders>
            <w:shd w:val="clear" w:color="000000" w:fill="FFFFFF"/>
            <w:noWrap/>
            <w:vAlign w:val="center"/>
            <w:hideMark/>
          </w:tcPr>
          <w:p w14:paraId="2688E181"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6C3FD9DE" w14:textId="77777777" w:rsidR="006B1E0E" w:rsidRPr="00230618" w:rsidRDefault="006B1E0E" w:rsidP="006B1E0E">
            <w:pPr>
              <w:spacing w:after="0" w:line="240" w:lineRule="auto"/>
              <w:jc w:val="center"/>
              <w:rPr>
                <w:color w:val="000000"/>
              </w:rPr>
            </w:pPr>
            <w:r w:rsidRPr="00230618">
              <w:rPr>
                <w:color w:val="000000"/>
              </w:rPr>
              <w:t>04.07.2016</w:t>
            </w:r>
          </w:p>
        </w:tc>
        <w:tc>
          <w:tcPr>
            <w:tcW w:w="1240" w:type="dxa"/>
            <w:tcBorders>
              <w:top w:val="nil"/>
              <w:left w:val="nil"/>
              <w:bottom w:val="single" w:sz="4" w:space="0" w:color="auto"/>
              <w:right w:val="single" w:sz="4" w:space="0" w:color="auto"/>
            </w:tcBorders>
            <w:shd w:val="clear" w:color="000000" w:fill="FFFFFF"/>
            <w:noWrap/>
            <w:vAlign w:val="center"/>
            <w:hideMark/>
          </w:tcPr>
          <w:p w14:paraId="689608D7" w14:textId="77777777" w:rsidR="006B1E0E" w:rsidRPr="00230618" w:rsidRDefault="006B1E0E" w:rsidP="006B1E0E">
            <w:pPr>
              <w:spacing w:after="0" w:line="240" w:lineRule="auto"/>
              <w:jc w:val="center"/>
              <w:rPr>
                <w:color w:val="000000"/>
              </w:rPr>
            </w:pPr>
            <w:r w:rsidRPr="00230618">
              <w:rPr>
                <w:color w:val="000000"/>
              </w:rPr>
              <w:t>360,00</w:t>
            </w:r>
          </w:p>
        </w:tc>
        <w:tc>
          <w:tcPr>
            <w:tcW w:w="1464" w:type="dxa"/>
            <w:tcBorders>
              <w:top w:val="nil"/>
              <w:left w:val="nil"/>
              <w:bottom w:val="single" w:sz="4" w:space="0" w:color="auto"/>
              <w:right w:val="single" w:sz="4" w:space="0" w:color="auto"/>
            </w:tcBorders>
            <w:shd w:val="clear" w:color="000000" w:fill="FFFFFF"/>
            <w:noWrap/>
            <w:vAlign w:val="center"/>
            <w:hideMark/>
          </w:tcPr>
          <w:p w14:paraId="5EDE0F39" w14:textId="77777777" w:rsidR="006B1E0E" w:rsidRPr="00230618" w:rsidRDefault="006B1E0E" w:rsidP="006B1E0E">
            <w:pPr>
              <w:spacing w:after="0" w:line="240" w:lineRule="auto"/>
              <w:jc w:val="center"/>
              <w:rPr>
                <w:color w:val="000000"/>
              </w:rPr>
            </w:pPr>
            <w:r w:rsidRPr="00230618">
              <w:rPr>
                <w:color w:val="000000"/>
              </w:rPr>
              <w:t>36</w:t>
            </w:r>
          </w:p>
        </w:tc>
        <w:tc>
          <w:tcPr>
            <w:tcW w:w="1708" w:type="dxa"/>
            <w:tcBorders>
              <w:top w:val="nil"/>
              <w:left w:val="nil"/>
              <w:bottom w:val="single" w:sz="4" w:space="0" w:color="auto"/>
              <w:right w:val="single" w:sz="4" w:space="0" w:color="auto"/>
            </w:tcBorders>
            <w:shd w:val="clear" w:color="000000" w:fill="FFFFFF"/>
            <w:noWrap/>
            <w:vAlign w:val="center"/>
            <w:hideMark/>
          </w:tcPr>
          <w:p w14:paraId="07FAE5DC" w14:textId="77777777" w:rsidR="006B1E0E" w:rsidRPr="00230618" w:rsidRDefault="006B1E0E" w:rsidP="006B1E0E">
            <w:pPr>
              <w:spacing w:after="0" w:line="240" w:lineRule="auto"/>
              <w:jc w:val="center"/>
              <w:rPr>
                <w:color w:val="000000"/>
              </w:rPr>
            </w:pPr>
            <w:r w:rsidRPr="00230618">
              <w:rPr>
                <w:color w:val="000000"/>
              </w:rPr>
              <w:t>31.12.2026</w:t>
            </w:r>
          </w:p>
        </w:tc>
      </w:tr>
      <w:tr w:rsidR="006B1E0E" w:rsidRPr="00230618" w14:paraId="0B8EFF6F" w14:textId="77777777" w:rsidTr="006B1E0E">
        <w:trPr>
          <w:trHeight w:val="33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1EE726EA" w14:textId="77777777" w:rsidR="006B1E0E" w:rsidRPr="00230618" w:rsidRDefault="006B1E0E" w:rsidP="006B1E0E">
            <w:pPr>
              <w:spacing w:after="0" w:line="240" w:lineRule="auto"/>
              <w:jc w:val="center"/>
              <w:rPr>
                <w:color w:val="000000"/>
              </w:rPr>
            </w:pPr>
            <w:r w:rsidRPr="00230618">
              <w:rPr>
                <w:color w:val="000000"/>
              </w:rPr>
              <w:t>15</w:t>
            </w:r>
          </w:p>
        </w:tc>
        <w:tc>
          <w:tcPr>
            <w:tcW w:w="2635" w:type="dxa"/>
            <w:tcBorders>
              <w:top w:val="nil"/>
              <w:left w:val="nil"/>
              <w:bottom w:val="single" w:sz="4" w:space="0" w:color="auto"/>
              <w:right w:val="single" w:sz="4" w:space="0" w:color="auto"/>
            </w:tcBorders>
            <w:shd w:val="clear" w:color="000000" w:fill="FFFFFF"/>
            <w:vAlign w:val="center"/>
            <w:hideMark/>
          </w:tcPr>
          <w:p w14:paraId="24CCA811" w14:textId="77777777" w:rsidR="006B1E0E" w:rsidRPr="00230618" w:rsidRDefault="006B1E0E" w:rsidP="006B1E0E">
            <w:pPr>
              <w:spacing w:after="0" w:line="240" w:lineRule="auto"/>
              <w:rPr>
                <w:color w:val="000000"/>
              </w:rPr>
            </w:pPr>
            <w:r w:rsidRPr="00230618">
              <w:rPr>
                <w:color w:val="000000"/>
              </w:rPr>
              <w:t>ГП "Город Мирный"</w:t>
            </w:r>
          </w:p>
        </w:tc>
        <w:tc>
          <w:tcPr>
            <w:tcW w:w="3377" w:type="dxa"/>
            <w:tcBorders>
              <w:top w:val="nil"/>
              <w:left w:val="nil"/>
              <w:bottom w:val="single" w:sz="4" w:space="0" w:color="auto"/>
              <w:right w:val="single" w:sz="4" w:space="0" w:color="auto"/>
            </w:tcBorders>
            <w:shd w:val="clear" w:color="000000" w:fill="FFFFFF"/>
            <w:vAlign w:val="center"/>
            <w:hideMark/>
          </w:tcPr>
          <w:p w14:paraId="5A584B79" w14:textId="77777777" w:rsidR="006B1E0E" w:rsidRPr="00230618" w:rsidRDefault="006B1E0E" w:rsidP="006B1E0E">
            <w:pPr>
              <w:spacing w:after="0" w:line="240" w:lineRule="auto"/>
              <w:rPr>
                <w:color w:val="000000"/>
              </w:rPr>
            </w:pPr>
            <w:r w:rsidRPr="00230618">
              <w:rPr>
                <w:color w:val="000000"/>
              </w:rPr>
              <w:t>ул. Ойунского, д. 37</w:t>
            </w:r>
          </w:p>
        </w:tc>
        <w:tc>
          <w:tcPr>
            <w:tcW w:w="1776" w:type="dxa"/>
            <w:tcBorders>
              <w:top w:val="nil"/>
              <w:left w:val="nil"/>
              <w:bottom w:val="single" w:sz="4" w:space="0" w:color="auto"/>
              <w:right w:val="single" w:sz="4" w:space="0" w:color="auto"/>
            </w:tcBorders>
            <w:shd w:val="clear" w:color="000000" w:fill="FFFFFF"/>
            <w:noWrap/>
            <w:vAlign w:val="center"/>
            <w:hideMark/>
          </w:tcPr>
          <w:p w14:paraId="08543CBF" w14:textId="77777777" w:rsidR="006B1E0E" w:rsidRPr="00230618" w:rsidRDefault="006B1E0E" w:rsidP="006B1E0E">
            <w:pPr>
              <w:spacing w:after="0" w:line="240" w:lineRule="auto"/>
              <w:jc w:val="center"/>
              <w:rPr>
                <w:color w:val="000000"/>
              </w:rPr>
            </w:pPr>
            <w:r w:rsidRPr="00230618">
              <w:rPr>
                <w:color w:val="000000"/>
              </w:rPr>
              <w:t>1959</w:t>
            </w:r>
          </w:p>
        </w:tc>
        <w:tc>
          <w:tcPr>
            <w:tcW w:w="2266" w:type="dxa"/>
            <w:tcBorders>
              <w:top w:val="nil"/>
              <w:left w:val="nil"/>
              <w:bottom w:val="single" w:sz="4" w:space="0" w:color="auto"/>
              <w:right w:val="single" w:sz="4" w:space="0" w:color="auto"/>
            </w:tcBorders>
            <w:shd w:val="clear" w:color="000000" w:fill="FFFFFF"/>
            <w:noWrap/>
            <w:vAlign w:val="center"/>
            <w:hideMark/>
          </w:tcPr>
          <w:p w14:paraId="22AB326C" w14:textId="77777777" w:rsidR="006B1E0E" w:rsidRPr="00230618" w:rsidRDefault="006B1E0E" w:rsidP="006B1E0E">
            <w:pPr>
              <w:spacing w:after="0" w:line="240" w:lineRule="auto"/>
              <w:jc w:val="center"/>
              <w:rPr>
                <w:color w:val="000000"/>
              </w:rPr>
            </w:pPr>
            <w:r w:rsidRPr="00230618">
              <w:rPr>
                <w:color w:val="000000"/>
              </w:rPr>
              <w:t>06.08.2015</w:t>
            </w:r>
          </w:p>
        </w:tc>
        <w:tc>
          <w:tcPr>
            <w:tcW w:w="1240" w:type="dxa"/>
            <w:tcBorders>
              <w:top w:val="nil"/>
              <w:left w:val="nil"/>
              <w:bottom w:val="single" w:sz="4" w:space="0" w:color="auto"/>
              <w:right w:val="single" w:sz="4" w:space="0" w:color="auto"/>
            </w:tcBorders>
            <w:shd w:val="clear" w:color="000000" w:fill="FFFFFF"/>
            <w:noWrap/>
            <w:vAlign w:val="center"/>
            <w:hideMark/>
          </w:tcPr>
          <w:p w14:paraId="1CBA1435" w14:textId="77777777" w:rsidR="006B1E0E" w:rsidRPr="00230618" w:rsidRDefault="006B1E0E" w:rsidP="006B1E0E">
            <w:pPr>
              <w:spacing w:after="0" w:line="240" w:lineRule="auto"/>
              <w:jc w:val="center"/>
              <w:rPr>
                <w:color w:val="000000"/>
              </w:rPr>
            </w:pPr>
            <w:r w:rsidRPr="00230618">
              <w:rPr>
                <w:color w:val="000000"/>
              </w:rPr>
              <w:t>409,50</w:t>
            </w:r>
          </w:p>
        </w:tc>
        <w:tc>
          <w:tcPr>
            <w:tcW w:w="1464" w:type="dxa"/>
            <w:tcBorders>
              <w:top w:val="nil"/>
              <w:left w:val="nil"/>
              <w:bottom w:val="single" w:sz="4" w:space="0" w:color="auto"/>
              <w:right w:val="single" w:sz="4" w:space="0" w:color="auto"/>
            </w:tcBorders>
            <w:shd w:val="clear" w:color="000000" w:fill="FFFFFF"/>
            <w:noWrap/>
            <w:vAlign w:val="center"/>
            <w:hideMark/>
          </w:tcPr>
          <w:p w14:paraId="29A5E6DC" w14:textId="77777777" w:rsidR="006B1E0E" w:rsidRPr="00230618" w:rsidRDefault="006B1E0E" w:rsidP="006B1E0E">
            <w:pPr>
              <w:spacing w:after="0" w:line="240" w:lineRule="auto"/>
              <w:jc w:val="center"/>
              <w:rPr>
                <w:color w:val="000000"/>
              </w:rPr>
            </w:pPr>
            <w:r w:rsidRPr="00230618">
              <w:rPr>
                <w:color w:val="000000"/>
              </w:rPr>
              <w:t>25</w:t>
            </w:r>
          </w:p>
        </w:tc>
        <w:tc>
          <w:tcPr>
            <w:tcW w:w="1708" w:type="dxa"/>
            <w:tcBorders>
              <w:top w:val="nil"/>
              <w:left w:val="nil"/>
              <w:bottom w:val="single" w:sz="4" w:space="0" w:color="auto"/>
              <w:right w:val="single" w:sz="4" w:space="0" w:color="auto"/>
            </w:tcBorders>
            <w:shd w:val="clear" w:color="000000" w:fill="FFFFFF"/>
            <w:vAlign w:val="center"/>
            <w:hideMark/>
          </w:tcPr>
          <w:p w14:paraId="5C9642D6" w14:textId="77777777" w:rsidR="006B1E0E" w:rsidRPr="00230618" w:rsidRDefault="006B1E0E" w:rsidP="006B1E0E">
            <w:pPr>
              <w:spacing w:after="0" w:line="240" w:lineRule="auto"/>
              <w:jc w:val="center"/>
              <w:rPr>
                <w:color w:val="000000"/>
              </w:rPr>
            </w:pPr>
            <w:r w:rsidRPr="00230618">
              <w:rPr>
                <w:color w:val="000000"/>
              </w:rPr>
              <w:t>25.05.2021</w:t>
            </w:r>
          </w:p>
        </w:tc>
      </w:tr>
      <w:tr w:rsidR="006B1E0E" w:rsidRPr="00230618" w14:paraId="3524E80C" w14:textId="77777777" w:rsidTr="006B1E0E">
        <w:trPr>
          <w:trHeight w:val="315"/>
        </w:trPr>
        <w:tc>
          <w:tcPr>
            <w:tcW w:w="657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A0A30" w14:textId="77777777" w:rsidR="006B1E0E" w:rsidRPr="00230618" w:rsidRDefault="006B1E0E" w:rsidP="006B1E0E">
            <w:pPr>
              <w:spacing w:after="0" w:line="240" w:lineRule="auto"/>
              <w:rPr>
                <w:b/>
                <w:bCs/>
                <w:color w:val="000000"/>
              </w:rPr>
            </w:pPr>
            <w:r w:rsidRPr="00230618">
              <w:rPr>
                <w:b/>
                <w:bCs/>
                <w:color w:val="000000"/>
              </w:rPr>
              <w:t>Итого по Республиканской адресной программе:</w:t>
            </w:r>
          </w:p>
        </w:tc>
        <w:tc>
          <w:tcPr>
            <w:tcW w:w="1776" w:type="dxa"/>
            <w:tcBorders>
              <w:top w:val="nil"/>
              <w:left w:val="nil"/>
              <w:bottom w:val="single" w:sz="4" w:space="0" w:color="auto"/>
              <w:right w:val="single" w:sz="4" w:space="0" w:color="auto"/>
            </w:tcBorders>
            <w:shd w:val="clear" w:color="000000" w:fill="FFFFFF"/>
            <w:noWrap/>
            <w:vAlign w:val="center"/>
            <w:hideMark/>
          </w:tcPr>
          <w:p w14:paraId="38958424" w14:textId="77777777" w:rsidR="006B1E0E" w:rsidRPr="00230618" w:rsidRDefault="006B1E0E" w:rsidP="006B1E0E">
            <w:pPr>
              <w:spacing w:after="0" w:line="240" w:lineRule="auto"/>
              <w:jc w:val="center"/>
              <w:rPr>
                <w:b/>
                <w:bCs/>
                <w:color w:val="000000"/>
              </w:rPr>
            </w:pPr>
            <w:r w:rsidRPr="00230618">
              <w:rPr>
                <w:b/>
                <w:bCs/>
                <w:color w:val="000000"/>
              </w:rPr>
              <w:t>х</w:t>
            </w:r>
          </w:p>
        </w:tc>
        <w:tc>
          <w:tcPr>
            <w:tcW w:w="2266" w:type="dxa"/>
            <w:tcBorders>
              <w:top w:val="nil"/>
              <w:left w:val="nil"/>
              <w:bottom w:val="single" w:sz="4" w:space="0" w:color="auto"/>
              <w:right w:val="single" w:sz="4" w:space="0" w:color="auto"/>
            </w:tcBorders>
            <w:shd w:val="clear" w:color="000000" w:fill="FFFFFF"/>
            <w:noWrap/>
            <w:vAlign w:val="center"/>
            <w:hideMark/>
          </w:tcPr>
          <w:p w14:paraId="5AFB3577" w14:textId="77777777" w:rsidR="006B1E0E" w:rsidRPr="00230618" w:rsidRDefault="006B1E0E" w:rsidP="006B1E0E">
            <w:pPr>
              <w:spacing w:after="0" w:line="240" w:lineRule="auto"/>
              <w:jc w:val="center"/>
              <w:rPr>
                <w:b/>
                <w:bCs/>
                <w:color w:val="000000"/>
              </w:rPr>
            </w:pPr>
            <w:r w:rsidRPr="00230618">
              <w:rPr>
                <w:b/>
                <w:bCs/>
                <w:color w:val="000000"/>
              </w:rPr>
              <w:t>х</w:t>
            </w:r>
          </w:p>
        </w:tc>
        <w:tc>
          <w:tcPr>
            <w:tcW w:w="1240" w:type="dxa"/>
            <w:tcBorders>
              <w:top w:val="nil"/>
              <w:left w:val="nil"/>
              <w:bottom w:val="single" w:sz="4" w:space="0" w:color="auto"/>
              <w:right w:val="single" w:sz="4" w:space="0" w:color="auto"/>
            </w:tcBorders>
            <w:shd w:val="clear" w:color="000000" w:fill="FFFFFF"/>
            <w:noWrap/>
            <w:vAlign w:val="center"/>
            <w:hideMark/>
          </w:tcPr>
          <w:p w14:paraId="723EEEA5" w14:textId="77777777" w:rsidR="006B1E0E" w:rsidRPr="00230618" w:rsidRDefault="006B1E0E" w:rsidP="006B1E0E">
            <w:pPr>
              <w:spacing w:after="0" w:line="240" w:lineRule="auto"/>
              <w:jc w:val="center"/>
              <w:rPr>
                <w:b/>
                <w:bCs/>
                <w:color w:val="000000"/>
              </w:rPr>
            </w:pPr>
            <w:r w:rsidRPr="00230618">
              <w:rPr>
                <w:b/>
                <w:bCs/>
                <w:color w:val="000000"/>
              </w:rPr>
              <w:t>7 575,5</w:t>
            </w:r>
          </w:p>
        </w:tc>
        <w:tc>
          <w:tcPr>
            <w:tcW w:w="1464" w:type="dxa"/>
            <w:tcBorders>
              <w:top w:val="nil"/>
              <w:left w:val="nil"/>
              <w:bottom w:val="single" w:sz="4" w:space="0" w:color="auto"/>
              <w:right w:val="single" w:sz="4" w:space="0" w:color="auto"/>
            </w:tcBorders>
            <w:shd w:val="clear" w:color="000000" w:fill="FFFFFF"/>
            <w:noWrap/>
            <w:vAlign w:val="center"/>
            <w:hideMark/>
          </w:tcPr>
          <w:p w14:paraId="735616AA" w14:textId="77777777" w:rsidR="006B1E0E" w:rsidRPr="00230618" w:rsidRDefault="006B1E0E" w:rsidP="006B1E0E">
            <w:pPr>
              <w:spacing w:after="0" w:line="240" w:lineRule="auto"/>
              <w:jc w:val="center"/>
              <w:rPr>
                <w:b/>
                <w:bCs/>
              </w:rPr>
            </w:pPr>
            <w:r w:rsidRPr="00230618">
              <w:rPr>
                <w:b/>
                <w:bCs/>
              </w:rPr>
              <w:t>479</w:t>
            </w:r>
          </w:p>
        </w:tc>
        <w:tc>
          <w:tcPr>
            <w:tcW w:w="1708" w:type="dxa"/>
            <w:tcBorders>
              <w:top w:val="nil"/>
              <w:left w:val="nil"/>
              <w:bottom w:val="single" w:sz="4" w:space="0" w:color="auto"/>
              <w:right w:val="single" w:sz="4" w:space="0" w:color="auto"/>
            </w:tcBorders>
            <w:shd w:val="clear" w:color="000000" w:fill="FFFFFF"/>
            <w:noWrap/>
            <w:vAlign w:val="center"/>
            <w:hideMark/>
          </w:tcPr>
          <w:p w14:paraId="48B07929" w14:textId="77777777" w:rsidR="006B1E0E" w:rsidRPr="00230618" w:rsidRDefault="006B1E0E" w:rsidP="006B1E0E">
            <w:pPr>
              <w:spacing w:after="0" w:line="240" w:lineRule="auto"/>
              <w:jc w:val="center"/>
              <w:rPr>
                <w:b/>
                <w:bCs/>
                <w:color w:val="000000"/>
              </w:rPr>
            </w:pPr>
            <w:r w:rsidRPr="00230618">
              <w:rPr>
                <w:b/>
                <w:bCs/>
                <w:color w:val="000000"/>
              </w:rPr>
              <w:t>х</w:t>
            </w:r>
          </w:p>
        </w:tc>
      </w:tr>
    </w:tbl>
    <w:p w14:paraId="3B9B6151" w14:textId="2D2EFF58" w:rsidR="00230618" w:rsidRDefault="00230618" w:rsidP="00781939">
      <w:pPr>
        <w:spacing w:after="0"/>
        <w:jc w:val="right"/>
        <w:rPr>
          <w:bCs/>
          <w:szCs w:val="28"/>
        </w:rPr>
      </w:pPr>
    </w:p>
    <w:p w14:paraId="7F0694AD" w14:textId="77777777" w:rsidR="00230618" w:rsidRDefault="00230618">
      <w:pPr>
        <w:rPr>
          <w:bCs/>
          <w:szCs w:val="28"/>
        </w:rPr>
      </w:pPr>
      <w:r>
        <w:rPr>
          <w:bCs/>
          <w:szCs w:val="28"/>
        </w:rPr>
        <w:br w:type="page"/>
      </w:r>
    </w:p>
    <w:p w14:paraId="24BA2B49" w14:textId="7F3F548B" w:rsidR="00781939" w:rsidRPr="00781939" w:rsidRDefault="00781939" w:rsidP="00781939">
      <w:pPr>
        <w:spacing w:after="0"/>
        <w:jc w:val="right"/>
        <w:rPr>
          <w:bCs/>
          <w:szCs w:val="28"/>
        </w:rPr>
      </w:pPr>
      <w:r w:rsidRPr="00781939">
        <w:rPr>
          <w:bCs/>
          <w:szCs w:val="28"/>
        </w:rPr>
        <w:lastRenderedPageBreak/>
        <w:t>Приложение 2</w:t>
      </w:r>
    </w:p>
    <w:p w14:paraId="151B4CF7" w14:textId="1DD5F1C5" w:rsidR="00781939" w:rsidRPr="00781939" w:rsidRDefault="00781939" w:rsidP="00781939">
      <w:pPr>
        <w:spacing w:after="0"/>
        <w:jc w:val="right"/>
        <w:rPr>
          <w:bCs/>
          <w:szCs w:val="28"/>
        </w:rPr>
      </w:pPr>
      <w:r w:rsidRPr="00781939">
        <w:rPr>
          <w:bCs/>
          <w:szCs w:val="28"/>
        </w:rPr>
        <w:t xml:space="preserve">к программе </w:t>
      </w:r>
      <w:r w:rsidR="00F055BA">
        <w:rPr>
          <w:bCs/>
          <w:szCs w:val="28"/>
        </w:rPr>
        <w:t>«</w:t>
      </w:r>
      <w:r w:rsidRPr="00781939">
        <w:rPr>
          <w:bCs/>
          <w:szCs w:val="28"/>
        </w:rPr>
        <w:t>Переселение граждан из аварийного</w:t>
      </w:r>
    </w:p>
    <w:p w14:paraId="5364511B" w14:textId="5D7EE4C4" w:rsidR="00781939" w:rsidRPr="00781939" w:rsidRDefault="00781939" w:rsidP="00781939">
      <w:pPr>
        <w:spacing w:after="0"/>
        <w:jc w:val="right"/>
        <w:rPr>
          <w:bCs/>
          <w:szCs w:val="28"/>
        </w:rPr>
      </w:pPr>
      <w:r w:rsidRPr="00781939">
        <w:rPr>
          <w:bCs/>
          <w:szCs w:val="28"/>
        </w:rPr>
        <w:t>жилищного фонда на территории Мирнинского района</w:t>
      </w:r>
      <w:r w:rsidR="00F055BA">
        <w:rPr>
          <w:bCs/>
          <w:szCs w:val="28"/>
        </w:rPr>
        <w:t>»</w:t>
      </w:r>
    </w:p>
    <w:p w14:paraId="25E60715" w14:textId="4A25FBDD" w:rsidR="00781939" w:rsidRDefault="00781939" w:rsidP="00781939">
      <w:pPr>
        <w:spacing w:after="0"/>
        <w:jc w:val="right"/>
        <w:rPr>
          <w:bCs/>
          <w:szCs w:val="28"/>
        </w:rPr>
      </w:pPr>
      <w:r w:rsidRPr="00781939">
        <w:rPr>
          <w:bCs/>
          <w:szCs w:val="28"/>
        </w:rPr>
        <w:t>на 2019-202</w:t>
      </w:r>
      <w:r w:rsidR="00037F22">
        <w:rPr>
          <w:bCs/>
          <w:szCs w:val="28"/>
        </w:rPr>
        <w:t>8</w:t>
      </w:r>
      <w:r w:rsidRPr="00781939">
        <w:rPr>
          <w:bCs/>
          <w:szCs w:val="28"/>
        </w:rPr>
        <w:t xml:space="preserve"> годы</w:t>
      </w:r>
    </w:p>
    <w:p w14:paraId="08A171E9" w14:textId="349BAE6B" w:rsidR="003E562D" w:rsidRDefault="003E562D" w:rsidP="00781939">
      <w:pPr>
        <w:spacing w:after="0"/>
        <w:jc w:val="right"/>
        <w:rPr>
          <w:bCs/>
          <w:szCs w:val="28"/>
        </w:rPr>
      </w:pPr>
    </w:p>
    <w:p w14:paraId="537F103E" w14:textId="4C9EFE67" w:rsidR="003E562D" w:rsidRDefault="003E562D" w:rsidP="00781939">
      <w:pPr>
        <w:spacing w:after="0"/>
        <w:jc w:val="right"/>
        <w:rPr>
          <w:bCs/>
          <w:szCs w:val="28"/>
        </w:rPr>
      </w:pPr>
    </w:p>
    <w:p w14:paraId="0A929422" w14:textId="02C9A497" w:rsidR="003E562D" w:rsidRDefault="003E562D" w:rsidP="003E562D">
      <w:pPr>
        <w:spacing w:after="0"/>
        <w:jc w:val="center"/>
        <w:rPr>
          <w:b/>
          <w:bCs/>
          <w:color w:val="000000"/>
          <w:sz w:val="28"/>
          <w:szCs w:val="28"/>
        </w:rPr>
      </w:pPr>
      <w:r w:rsidRPr="00B36A99">
        <w:rPr>
          <w:b/>
          <w:bCs/>
          <w:color w:val="000000"/>
          <w:sz w:val="28"/>
          <w:szCs w:val="28"/>
        </w:rPr>
        <w:t>Рекомендуемые характеристики строительства МКД для переселения граждан из аварийного жилищного фонда</w:t>
      </w:r>
    </w:p>
    <w:p w14:paraId="0CBBF513" w14:textId="77777777" w:rsidR="003E562D" w:rsidRPr="00781939" w:rsidRDefault="003E562D" w:rsidP="003E562D">
      <w:pPr>
        <w:spacing w:after="0"/>
        <w:jc w:val="center"/>
        <w:rPr>
          <w:bCs/>
          <w:szCs w:val="28"/>
        </w:rPr>
      </w:pPr>
    </w:p>
    <w:tbl>
      <w:tblPr>
        <w:tblW w:w="15026" w:type="dxa"/>
        <w:tblInd w:w="-5" w:type="dxa"/>
        <w:tblLook w:val="04A0" w:firstRow="1" w:lastRow="0" w:firstColumn="1" w:lastColumn="0" w:noHBand="0" w:noVBand="1"/>
      </w:tblPr>
      <w:tblGrid>
        <w:gridCol w:w="568"/>
        <w:gridCol w:w="2977"/>
        <w:gridCol w:w="11481"/>
      </w:tblGrid>
      <w:tr w:rsidR="00FA5464" w:rsidRPr="00B36A99" w14:paraId="171BB2C0" w14:textId="77777777" w:rsidTr="00FA5464">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982E6" w14:textId="77777777" w:rsidR="00FA5464" w:rsidRPr="00B36A99" w:rsidRDefault="00FA5464" w:rsidP="009F2A61">
            <w:pPr>
              <w:spacing w:after="0" w:line="240" w:lineRule="auto"/>
              <w:jc w:val="center"/>
              <w:rPr>
                <w:b/>
                <w:bCs/>
                <w:color w:val="000000"/>
              </w:rPr>
            </w:pPr>
            <w:r w:rsidRPr="00B36A99">
              <w:rPr>
                <w:b/>
                <w:bCs/>
                <w:color w:val="000000"/>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AFB979" w14:textId="77777777" w:rsidR="00FA5464" w:rsidRPr="00B36A99" w:rsidRDefault="00FA5464" w:rsidP="009F2A61">
            <w:pPr>
              <w:spacing w:after="0" w:line="240" w:lineRule="auto"/>
              <w:jc w:val="center"/>
              <w:rPr>
                <w:b/>
                <w:bCs/>
                <w:color w:val="000000"/>
              </w:rPr>
            </w:pPr>
            <w:r w:rsidRPr="00B36A99">
              <w:rPr>
                <w:b/>
                <w:bCs/>
                <w:color w:val="000000"/>
              </w:rPr>
              <w:t>Наименование характеристики</w:t>
            </w: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7D6B43F9" w14:textId="77777777" w:rsidR="00FA5464" w:rsidRPr="00B36A99" w:rsidRDefault="00FA5464" w:rsidP="009F2A61">
            <w:pPr>
              <w:spacing w:after="0" w:line="240" w:lineRule="auto"/>
              <w:jc w:val="center"/>
              <w:rPr>
                <w:b/>
                <w:bCs/>
                <w:color w:val="000000"/>
              </w:rPr>
            </w:pPr>
            <w:r w:rsidRPr="00B36A99">
              <w:rPr>
                <w:b/>
                <w:bCs/>
                <w:color w:val="000000"/>
              </w:rPr>
              <w:t>Содержание характеристики</w:t>
            </w:r>
          </w:p>
        </w:tc>
      </w:tr>
      <w:tr w:rsidR="00FA5464" w:rsidRPr="00B36A99" w14:paraId="1846017D" w14:textId="77777777" w:rsidTr="00FA5464">
        <w:trPr>
          <w:trHeight w:val="1479"/>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53D01" w14:textId="77777777" w:rsidR="00FA5464" w:rsidRPr="00B36A99" w:rsidRDefault="00FA5464" w:rsidP="009F2A61">
            <w:pPr>
              <w:spacing w:after="0" w:line="240" w:lineRule="auto"/>
              <w:jc w:val="center"/>
              <w:rPr>
                <w:color w:val="000000"/>
              </w:rPr>
            </w:pPr>
            <w:r w:rsidRPr="00B36A99">
              <w:rPr>
                <w:color w:val="000000"/>
              </w:rPr>
              <w:t>1</w:t>
            </w: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14:paraId="0A220D42" w14:textId="77777777" w:rsidR="00FA5464" w:rsidRPr="00B36A99" w:rsidRDefault="00FA5464" w:rsidP="009F2A61">
            <w:pPr>
              <w:spacing w:after="0" w:line="240" w:lineRule="auto"/>
              <w:jc w:val="center"/>
              <w:rPr>
                <w:color w:val="000000"/>
              </w:rPr>
            </w:pPr>
            <w:r w:rsidRPr="00B36A99">
              <w:rPr>
                <w:color w:val="000000"/>
              </w:rPr>
              <w:t>Проектная документация на дом</w:t>
            </w:r>
          </w:p>
        </w:tc>
        <w:tc>
          <w:tcPr>
            <w:tcW w:w="11481" w:type="dxa"/>
            <w:tcBorders>
              <w:top w:val="single" w:sz="4" w:space="0" w:color="auto"/>
              <w:left w:val="nil"/>
              <w:bottom w:val="single" w:sz="4" w:space="0" w:color="auto"/>
              <w:right w:val="single" w:sz="4" w:space="0" w:color="auto"/>
            </w:tcBorders>
            <w:shd w:val="clear" w:color="auto" w:fill="auto"/>
            <w:noWrap/>
            <w:vAlign w:val="center"/>
            <w:hideMark/>
          </w:tcPr>
          <w:p w14:paraId="576351CD" w14:textId="77777777" w:rsidR="00FA5464" w:rsidRPr="00B36A99" w:rsidRDefault="00FA5464" w:rsidP="009F2A61">
            <w:pPr>
              <w:spacing w:after="0" w:line="240" w:lineRule="auto"/>
              <w:jc w:val="both"/>
              <w:rPr>
                <w:color w:val="000000"/>
              </w:rPr>
            </w:pPr>
            <w:r w:rsidRPr="00B36A99">
              <w:rPr>
                <w:color w:val="000000"/>
              </w:rPr>
              <w:t xml:space="preserve">          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tc>
      </w:tr>
      <w:tr w:rsidR="00FA5464" w:rsidRPr="00B36A99" w14:paraId="6D6B54B5" w14:textId="77777777" w:rsidTr="00FA5464">
        <w:trPr>
          <w:trHeight w:val="315"/>
        </w:trPr>
        <w:tc>
          <w:tcPr>
            <w:tcW w:w="568" w:type="dxa"/>
            <w:vMerge/>
            <w:tcBorders>
              <w:top w:val="nil"/>
              <w:left w:val="single" w:sz="4" w:space="0" w:color="auto"/>
              <w:bottom w:val="single" w:sz="4" w:space="0" w:color="auto"/>
              <w:right w:val="single" w:sz="4" w:space="0" w:color="auto"/>
            </w:tcBorders>
            <w:vAlign w:val="center"/>
            <w:hideMark/>
          </w:tcPr>
          <w:p w14:paraId="50B3CDFC"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1CF21185"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D96CE0C" w14:textId="77777777" w:rsidR="00FA5464" w:rsidRPr="00B36A99" w:rsidRDefault="00FA5464" w:rsidP="009F2A61">
            <w:pPr>
              <w:tabs>
                <w:tab w:val="left" w:pos="328"/>
                <w:tab w:val="left" w:pos="742"/>
                <w:tab w:val="left" w:pos="884"/>
              </w:tabs>
              <w:spacing w:after="0" w:line="240" w:lineRule="auto"/>
              <w:ind w:firstLine="459"/>
              <w:rPr>
                <w:color w:val="000000"/>
              </w:rPr>
            </w:pPr>
            <w:r w:rsidRPr="00B36A99">
              <w:rPr>
                <w:color w:val="000000"/>
              </w:rPr>
              <w:t xml:space="preserve">          Проектную документацию рекомендуется разрабатывать в соответствии с требованиями:</w:t>
            </w:r>
          </w:p>
        </w:tc>
      </w:tr>
      <w:tr w:rsidR="00FA5464" w:rsidRPr="00B36A99" w14:paraId="651847C3" w14:textId="77777777" w:rsidTr="00FA5464">
        <w:trPr>
          <w:trHeight w:val="471"/>
        </w:trPr>
        <w:tc>
          <w:tcPr>
            <w:tcW w:w="568" w:type="dxa"/>
            <w:vMerge/>
            <w:tcBorders>
              <w:top w:val="nil"/>
              <w:left w:val="single" w:sz="4" w:space="0" w:color="auto"/>
              <w:bottom w:val="single" w:sz="4" w:space="0" w:color="auto"/>
              <w:right w:val="single" w:sz="4" w:space="0" w:color="auto"/>
            </w:tcBorders>
            <w:vAlign w:val="center"/>
            <w:hideMark/>
          </w:tcPr>
          <w:p w14:paraId="499DA65B"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4003BB9D"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noWrap/>
            <w:vAlign w:val="center"/>
            <w:hideMark/>
          </w:tcPr>
          <w:p w14:paraId="6A41459B" w14:textId="77777777" w:rsidR="00FA5464" w:rsidRPr="00B36A99" w:rsidRDefault="00FA5464" w:rsidP="00CB6266">
            <w:pPr>
              <w:numPr>
                <w:ilvl w:val="0"/>
                <w:numId w:val="17"/>
              </w:numPr>
              <w:tabs>
                <w:tab w:val="left" w:pos="328"/>
                <w:tab w:val="left" w:pos="742"/>
                <w:tab w:val="left" w:pos="884"/>
                <w:tab w:val="left" w:pos="967"/>
              </w:tabs>
              <w:spacing w:after="0" w:line="240" w:lineRule="auto"/>
              <w:ind w:left="0" w:firstLine="459"/>
              <w:contextualSpacing/>
              <w:jc w:val="both"/>
              <w:rPr>
                <w:color w:val="000000"/>
              </w:rPr>
            </w:pPr>
            <w:r w:rsidRPr="00B36A99">
              <w:rPr>
                <w:color w:val="000000"/>
              </w:rPr>
              <w:t>Федерального закона от 22 июля 2008 г. № 123-ФЗ «Технический регламент о требованиях пожарной безопасности»;</w:t>
            </w:r>
          </w:p>
        </w:tc>
      </w:tr>
      <w:tr w:rsidR="00FA5464" w:rsidRPr="00B36A99" w14:paraId="1E047912" w14:textId="77777777" w:rsidTr="00FA5464">
        <w:trPr>
          <w:trHeight w:val="323"/>
        </w:trPr>
        <w:tc>
          <w:tcPr>
            <w:tcW w:w="568" w:type="dxa"/>
            <w:vMerge/>
            <w:tcBorders>
              <w:top w:val="nil"/>
              <w:left w:val="single" w:sz="4" w:space="0" w:color="auto"/>
              <w:bottom w:val="single" w:sz="4" w:space="0" w:color="auto"/>
              <w:right w:val="single" w:sz="4" w:space="0" w:color="auto"/>
            </w:tcBorders>
            <w:vAlign w:val="center"/>
            <w:hideMark/>
          </w:tcPr>
          <w:p w14:paraId="6F85F8B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01A3DF3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6B66319" w14:textId="77777777" w:rsidR="00FA5464" w:rsidRPr="00B36A99" w:rsidRDefault="00FA5464" w:rsidP="00CB6266">
            <w:pPr>
              <w:numPr>
                <w:ilvl w:val="0"/>
                <w:numId w:val="18"/>
              </w:numPr>
              <w:tabs>
                <w:tab w:val="left" w:pos="328"/>
                <w:tab w:val="left" w:pos="742"/>
                <w:tab w:val="left" w:pos="884"/>
                <w:tab w:val="left" w:pos="967"/>
              </w:tabs>
              <w:spacing w:after="0" w:line="240" w:lineRule="auto"/>
              <w:ind w:left="0" w:firstLine="459"/>
              <w:contextualSpacing/>
              <w:jc w:val="both"/>
              <w:rPr>
                <w:color w:val="000000"/>
              </w:rPr>
            </w:pPr>
            <w:r w:rsidRPr="00B36A99">
              <w:rPr>
                <w:color w:val="000000"/>
              </w:rPr>
              <w:t>Федерального закона от 30 декабря 2009 г. № 384-ФЗ «Технический регламент о безопасности зданий и сооружений»;</w:t>
            </w:r>
          </w:p>
        </w:tc>
      </w:tr>
      <w:tr w:rsidR="00FA5464" w:rsidRPr="00B36A99" w14:paraId="601741FD" w14:textId="77777777" w:rsidTr="00FA5464">
        <w:trPr>
          <w:trHeight w:val="161"/>
        </w:trPr>
        <w:tc>
          <w:tcPr>
            <w:tcW w:w="568" w:type="dxa"/>
            <w:vMerge/>
            <w:tcBorders>
              <w:top w:val="nil"/>
              <w:left w:val="single" w:sz="4" w:space="0" w:color="auto"/>
              <w:bottom w:val="single" w:sz="4" w:space="0" w:color="auto"/>
              <w:right w:val="single" w:sz="4" w:space="0" w:color="auto"/>
            </w:tcBorders>
            <w:vAlign w:val="center"/>
            <w:hideMark/>
          </w:tcPr>
          <w:p w14:paraId="2CA5755B"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6293DCA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5D855B95" w14:textId="77777777" w:rsidR="00FA5464" w:rsidRPr="00B36A99" w:rsidRDefault="00FA5464" w:rsidP="00CB6266">
            <w:pPr>
              <w:numPr>
                <w:ilvl w:val="0"/>
                <w:numId w:val="18"/>
              </w:numPr>
              <w:tabs>
                <w:tab w:val="left" w:pos="328"/>
                <w:tab w:val="left" w:pos="742"/>
                <w:tab w:val="left" w:pos="884"/>
                <w:tab w:val="left" w:pos="967"/>
              </w:tabs>
              <w:spacing w:after="0" w:line="240" w:lineRule="auto"/>
              <w:ind w:left="0" w:firstLine="459"/>
              <w:contextualSpacing/>
              <w:jc w:val="both"/>
              <w:rPr>
                <w:color w:val="000000"/>
              </w:rPr>
            </w:pPr>
            <w:r w:rsidRPr="00B36A99">
              <w:rPr>
                <w:color w:val="000000"/>
              </w:rPr>
              <w:t xml:space="preserve">Постановления Правительства Российской Федерации от 16 февраля 2008 г. № 87 «О составе разделов проектной документации и требованиях к их содержанию»; </w:t>
            </w:r>
          </w:p>
        </w:tc>
      </w:tr>
      <w:tr w:rsidR="00FA5464" w:rsidRPr="00B36A99" w14:paraId="03ED3AE5"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774B5F19"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218C3A45"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1BA42A08" w14:textId="77777777" w:rsidR="00FA5464" w:rsidRPr="00B36A99" w:rsidRDefault="00FA5464" w:rsidP="00CB6266">
            <w:pPr>
              <w:numPr>
                <w:ilvl w:val="0"/>
                <w:numId w:val="19"/>
              </w:numPr>
              <w:tabs>
                <w:tab w:val="left" w:pos="328"/>
                <w:tab w:val="left" w:pos="742"/>
                <w:tab w:val="left" w:pos="884"/>
                <w:tab w:val="left" w:pos="1030"/>
              </w:tabs>
              <w:spacing w:after="0" w:line="240" w:lineRule="auto"/>
              <w:ind w:left="0" w:firstLine="459"/>
              <w:contextualSpacing/>
              <w:jc w:val="both"/>
              <w:rPr>
                <w:color w:val="000000"/>
              </w:rPr>
            </w:pPr>
            <w:r w:rsidRPr="00B36A99">
              <w:rPr>
                <w:color w:val="000000"/>
              </w:rPr>
              <w:t>СП 42.13330.2016 «Градостроительство. Планировка и застройка городских и сельских поселений», утвержденным приказом Минстроя России от 30 декабря 2016 г. № 1034/</w:t>
            </w:r>
            <w:proofErr w:type="spellStart"/>
            <w:r w:rsidRPr="00B36A99">
              <w:rPr>
                <w:color w:val="000000"/>
              </w:rPr>
              <w:t>пр</w:t>
            </w:r>
            <w:proofErr w:type="spellEnd"/>
            <w:r w:rsidRPr="00B36A99">
              <w:rPr>
                <w:color w:val="000000"/>
              </w:rPr>
              <w:t>;</w:t>
            </w:r>
          </w:p>
        </w:tc>
      </w:tr>
      <w:tr w:rsidR="00FA5464" w:rsidRPr="00B36A99" w14:paraId="12A180ED"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3EF90955"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72E7C6C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0C2F799"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54.13330.2016 «Здания жилые многоквартирные», утвержденным приказом Минстроя России от 03 декабря 2016 г. № 883/</w:t>
            </w:r>
            <w:proofErr w:type="spellStart"/>
            <w:r w:rsidRPr="00B36A99">
              <w:rPr>
                <w:color w:val="000000"/>
              </w:rPr>
              <w:t>пр</w:t>
            </w:r>
            <w:proofErr w:type="spellEnd"/>
            <w:r w:rsidRPr="00B36A99">
              <w:rPr>
                <w:color w:val="000000"/>
              </w:rPr>
              <w:t>;</w:t>
            </w:r>
          </w:p>
        </w:tc>
      </w:tr>
      <w:tr w:rsidR="00FA5464" w:rsidRPr="00B36A99" w14:paraId="7098697D"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58DBBD7E"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010169DD"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2E46E3A8"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59.13330.2016 «Доступность зданий и сооружений для маломобильных групп населения», утвержденным приказом Минстроя России от 14 ноября 2016 г. № 798/</w:t>
            </w:r>
            <w:proofErr w:type="spellStart"/>
            <w:r w:rsidRPr="00B36A99">
              <w:rPr>
                <w:color w:val="000000"/>
              </w:rPr>
              <w:t>пр</w:t>
            </w:r>
            <w:proofErr w:type="spellEnd"/>
            <w:r w:rsidRPr="00B36A99">
              <w:rPr>
                <w:color w:val="000000"/>
              </w:rPr>
              <w:t>;</w:t>
            </w:r>
          </w:p>
        </w:tc>
      </w:tr>
      <w:tr w:rsidR="00FA5464" w:rsidRPr="00B36A99" w14:paraId="61584275"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2213D45D"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6DC6BDE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C6F9FF4"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14.13330.2014 «Строительство в сейсмических районах», утвержденным приказом Минстроя России от 23 ноября 2015 г. № 844/</w:t>
            </w:r>
            <w:proofErr w:type="spellStart"/>
            <w:r w:rsidRPr="00B36A99">
              <w:rPr>
                <w:color w:val="000000"/>
              </w:rPr>
              <w:t>пр</w:t>
            </w:r>
            <w:proofErr w:type="spellEnd"/>
            <w:r w:rsidRPr="00B36A99">
              <w:rPr>
                <w:color w:val="000000"/>
              </w:rPr>
              <w:t>;</w:t>
            </w:r>
          </w:p>
        </w:tc>
      </w:tr>
      <w:tr w:rsidR="00FA5464" w:rsidRPr="00B36A99" w14:paraId="4BB5CCA3" w14:textId="77777777" w:rsidTr="00FA5464">
        <w:trPr>
          <w:trHeight w:val="103"/>
        </w:trPr>
        <w:tc>
          <w:tcPr>
            <w:tcW w:w="568" w:type="dxa"/>
            <w:vMerge/>
            <w:tcBorders>
              <w:top w:val="nil"/>
              <w:left w:val="single" w:sz="4" w:space="0" w:color="auto"/>
              <w:bottom w:val="single" w:sz="4" w:space="0" w:color="auto"/>
              <w:right w:val="single" w:sz="4" w:space="0" w:color="auto"/>
            </w:tcBorders>
            <w:vAlign w:val="center"/>
            <w:hideMark/>
          </w:tcPr>
          <w:p w14:paraId="11FA7539"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506FC2B4"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A8D59AA"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22.13330.2016 «Основания зданий и сооружений», утвержденным приказом Минстроя России от 16 декабря 2016 г. № 970/</w:t>
            </w:r>
            <w:proofErr w:type="spellStart"/>
            <w:r w:rsidRPr="00B36A99">
              <w:rPr>
                <w:color w:val="000000"/>
              </w:rPr>
              <w:t>пр</w:t>
            </w:r>
            <w:proofErr w:type="spellEnd"/>
            <w:r w:rsidRPr="00B36A99">
              <w:rPr>
                <w:color w:val="000000"/>
              </w:rPr>
              <w:t>;</w:t>
            </w:r>
          </w:p>
        </w:tc>
      </w:tr>
      <w:tr w:rsidR="00FA5464" w:rsidRPr="00B36A99" w14:paraId="324D2B19"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1878690D"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5E62D76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10EEC01F"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2.13130.2012 «Системы противопожарной защиты. Обеспечение огнестойкости объектов защиты», утвержденным приказом МЧС России от 21 ноября 2012 г. № 693;</w:t>
            </w:r>
          </w:p>
        </w:tc>
      </w:tr>
      <w:tr w:rsidR="00FA5464" w:rsidRPr="00B36A99" w14:paraId="3C47A97A" w14:textId="77777777" w:rsidTr="00FA5464">
        <w:trPr>
          <w:trHeight w:val="6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7B1CA5"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nil"/>
              <w:right w:val="single" w:sz="4" w:space="0" w:color="auto"/>
            </w:tcBorders>
            <w:vAlign w:val="center"/>
            <w:hideMark/>
          </w:tcPr>
          <w:p w14:paraId="6F06D97A"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74D220F7" w14:textId="77777777" w:rsidR="00FA5464" w:rsidRPr="00B36A99" w:rsidRDefault="00FA5464" w:rsidP="00CB6266">
            <w:pPr>
              <w:numPr>
                <w:ilvl w:val="0"/>
                <w:numId w:val="19"/>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4.13130.2013 «Системы противопожарной защиты. Ограничение распространения пожара на объектах защиты;</w:t>
            </w:r>
          </w:p>
        </w:tc>
      </w:tr>
      <w:tr w:rsidR="00FA5464" w:rsidRPr="00B36A99" w14:paraId="74F0DF53" w14:textId="77777777" w:rsidTr="00FA5464">
        <w:trPr>
          <w:trHeight w:val="137"/>
        </w:trPr>
        <w:tc>
          <w:tcPr>
            <w:tcW w:w="568" w:type="dxa"/>
            <w:vMerge/>
            <w:tcBorders>
              <w:top w:val="nil"/>
              <w:left w:val="single" w:sz="4" w:space="0" w:color="auto"/>
              <w:bottom w:val="single" w:sz="4" w:space="0" w:color="auto"/>
              <w:right w:val="single" w:sz="4" w:space="0" w:color="auto"/>
            </w:tcBorders>
            <w:vAlign w:val="center"/>
            <w:hideMark/>
          </w:tcPr>
          <w:p w14:paraId="243D9001"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68CA324E"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hideMark/>
          </w:tcPr>
          <w:p w14:paraId="2FF8C02A" w14:textId="77777777" w:rsidR="00FA5464" w:rsidRPr="00B36A99" w:rsidRDefault="00FA5464" w:rsidP="00CB6266">
            <w:pPr>
              <w:numPr>
                <w:ilvl w:val="0"/>
                <w:numId w:val="20"/>
              </w:numPr>
              <w:tabs>
                <w:tab w:val="left" w:pos="328"/>
                <w:tab w:val="left" w:pos="742"/>
                <w:tab w:val="left" w:pos="884"/>
                <w:tab w:val="left" w:pos="942"/>
              </w:tabs>
              <w:spacing w:after="0" w:line="240" w:lineRule="auto"/>
              <w:ind w:left="0" w:firstLine="459"/>
              <w:contextualSpacing/>
              <w:jc w:val="both"/>
              <w:rPr>
                <w:rFonts w:ascii="Calibri" w:hAnsi="Calibri" w:cs="Calibri"/>
                <w:color w:val="000000"/>
              </w:rPr>
            </w:pPr>
            <w:r w:rsidRPr="00B36A99">
              <w:rPr>
                <w:color w:val="000000"/>
              </w:rPr>
              <w:t>Требования к объемно-планировочным и конструктивным решениям», утвержденным приказом МЧС России от 24 апреля 2013 г. № 288;</w:t>
            </w:r>
            <w:r w:rsidRPr="00B36A99">
              <w:rPr>
                <w:noProof/>
              </w:rPr>
              <w:drawing>
                <wp:anchor distT="0" distB="0" distL="114300" distR="114300" simplePos="0" relativeHeight="251659264" behindDoc="0" locked="0" layoutInCell="1" allowOverlap="1" wp14:anchorId="68D615D6" wp14:editId="7810927F">
                  <wp:simplePos x="0" y="0"/>
                  <wp:positionH relativeFrom="column">
                    <wp:posOffset>0</wp:posOffset>
                  </wp:positionH>
                  <wp:positionV relativeFrom="paragraph">
                    <wp:posOffset>0</wp:posOffset>
                  </wp:positionV>
                  <wp:extent cx="9525" cy="9525"/>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A5464" w:rsidRPr="00B36A99" w14:paraId="7CB20995" w14:textId="77777777" w:rsidTr="00FA5464">
        <w:trPr>
          <w:trHeight w:val="60"/>
        </w:trPr>
        <w:tc>
          <w:tcPr>
            <w:tcW w:w="568" w:type="dxa"/>
            <w:vMerge/>
            <w:tcBorders>
              <w:top w:val="nil"/>
              <w:left w:val="single" w:sz="4" w:space="0" w:color="auto"/>
              <w:bottom w:val="single" w:sz="4" w:space="0" w:color="auto"/>
              <w:right w:val="single" w:sz="4" w:space="0" w:color="auto"/>
            </w:tcBorders>
            <w:vAlign w:val="center"/>
            <w:hideMark/>
          </w:tcPr>
          <w:p w14:paraId="57B46BB6"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3F9508FF"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5386FD58" w14:textId="77777777" w:rsidR="00FA5464" w:rsidRPr="00B36A99" w:rsidRDefault="00FA5464" w:rsidP="00CB6266">
            <w:pPr>
              <w:numPr>
                <w:ilvl w:val="0"/>
                <w:numId w:val="20"/>
              </w:numPr>
              <w:tabs>
                <w:tab w:val="left" w:pos="328"/>
                <w:tab w:val="left" w:pos="742"/>
                <w:tab w:val="left" w:pos="884"/>
                <w:tab w:val="left" w:pos="942"/>
              </w:tabs>
              <w:spacing w:after="0" w:line="240" w:lineRule="auto"/>
              <w:ind w:left="0" w:firstLine="459"/>
              <w:contextualSpacing/>
              <w:jc w:val="both"/>
              <w:rPr>
                <w:color w:val="000000"/>
              </w:rPr>
            </w:pPr>
            <w:r w:rsidRPr="00B36A99">
              <w:rPr>
                <w:color w:val="000000"/>
              </w:rPr>
              <w:t>СП 255.1325800 «Здания и сооружения. Правила эксплуатации. Общие положения», утвержденным приказом Минстроя России от 24 августа 2016 г. № 590/пр.</w:t>
            </w:r>
          </w:p>
        </w:tc>
      </w:tr>
      <w:tr w:rsidR="00FA5464" w:rsidRPr="00B36A99" w14:paraId="6B3966A6" w14:textId="77777777" w:rsidTr="00FA5464">
        <w:trPr>
          <w:trHeight w:val="401"/>
        </w:trPr>
        <w:tc>
          <w:tcPr>
            <w:tcW w:w="568" w:type="dxa"/>
            <w:vMerge/>
            <w:tcBorders>
              <w:top w:val="nil"/>
              <w:left w:val="single" w:sz="4" w:space="0" w:color="auto"/>
              <w:bottom w:val="single" w:sz="4" w:space="0" w:color="auto"/>
              <w:right w:val="single" w:sz="4" w:space="0" w:color="auto"/>
            </w:tcBorders>
            <w:vAlign w:val="center"/>
            <w:hideMark/>
          </w:tcPr>
          <w:p w14:paraId="5526998E"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44DDC350"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A9AAF07" w14:textId="77777777" w:rsidR="00FA5464" w:rsidRPr="00B36A99" w:rsidRDefault="00FA5464" w:rsidP="009F2A61">
            <w:pPr>
              <w:tabs>
                <w:tab w:val="left" w:pos="328"/>
                <w:tab w:val="left" w:pos="742"/>
                <w:tab w:val="left" w:pos="884"/>
              </w:tabs>
              <w:spacing w:after="0" w:line="240" w:lineRule="auto"/>
              <w:ind w:firstLine="459"/>
              <w:jc w:val="both"/>
              <w:rPr>
                <w:color w:val="000000"/>
              </w:rPr>
            </w:pPr>
            <w:r w:rsidRPr="00B36A99">
              <w:rPr>
                <w:color w:val="000000"/>
              </w:rPr>
              <w:t>Оформление проектной документации рекомендуется осуществлять в соответствии с ГОСТ Р 21.1101-2013 «Основные требования к проектной и рабочей документации», утвержденным Приказом Росстандарта от 11 июня 2013 г. № 156-ст.</w:t>
            </w:r>
          </w:p>
        </w:tc>
      </w:tr>
      <w:tr w:rsidR="00FA5464" w:rsidRPr="00B36A99" w14:paraId="5E448375" w14:textId="77777777" w:rsidTr="00FA5464">
        <w:trPr>
          <w:trHeight w:val="270"/>
        </w:trPr>
        <w:tc>
          <w:tcPr>
            <w:tcW w:w="568" w:type="dxa"/>
            <w:vMerge/>
            <w:tcBorders>
              <w:top w:val="nil"/>
              <w:left w:val="single" w:sz="4" w:space="0" w:color="auto"/>
              <w:bottom w:val="single" w:sz="4" w:space="0" w:color="auto"/>
              <w:right w:val="single" w:sz="4" w:space="0" w:color="auto"/>
            </w:tcBorders>
            <w:vAlign w:val="center"/>
            <w:hideMark/>
          </w:tcPr>
          <w:p w14:paraId="1423D69C"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nil"/>
              <w:right w:val="single" w:sz="4" w:space="0" w:color="auto"/>
            </w:tcBorders>
            <w:vAlign w:val="center"/>
            <w:hideMark/>
          </w:tcPr>
          <w:p w14:paraId="3DECCC27"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noWrap/>
            <w:vAlign w:val="center"/>
            <w:hideMark/>
          </w:tcPr>
          <w:p w14:paraId="4060D7D3" w14:textId="77777777" w:rsidR="00FA5464" w:rsidRPr="00B36A99" w:rsidRDefault="00FA5464" w:rsidP="009F2A61">
            <w:pPr>
              <w:tabs>
                <w:tab w:val="left" w:pos="328"/>
                <w:tab w:val="left" w:pos="742"/>
                <w:tab w:val="left" w:pos="884"/>
              </w:tabs>
              <w:spacing w:after="0" w:line="240" w:lineRule="auto"/>
              <w:ind w:firstLine="459"/>
              <w:jc w:val="both"/>
              <w:rPr>
                <w:color w:val="000000"/>
              </w:rPr>
            </w:pPr>
            <w:r w:rsidRPr="00B36A99">
              <w:rPr>
                <w:color w:val="000000"/>
              </w:rPr>
              <w:t>Планируемые к строительству (строящиеся) многоквартирные дома,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 № 64 (с изменениями и дополнениями).</w:t>
            </w:r>
          </w:p>
        </w:tc>
      </w:tr>
      <w:tr w:rsidR="00FA5464" w:rsidRPr="00B36A99" w14:paraId="21F4619A" w14:textId="77777777" w:rsidTr="00FA5464">
        <w:trPr>
          <w:trHeight w:val="303"/>
        </w:trPr>
        <w:tc>
          <w:tcPr>
            <w:tcW w:w="568" w:type="dxa"/>
            <w:vMerge/>
            <w:tcBorders>
              <w:top w:val="nil"/>
              <w:left w:val="single" w:sz="4" w:space="0" w:color="auto"/>
              <w:bottom w:val="single" w:sz="4" w:space="0" w:color="auto"/>
              <w:right w:val="single" w:sz="4" w:space="0" w:color="auto"/>
            </w:tcBorders>
            <w:vAlign w:val="center"/>
            <w:hideMark/>
          </w:tcPr>
          <w:p w14:paraId="0573F620"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CB5DC3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noWrap/>
            <w:vAlign w:val="center"/>
            <w:hideMark/>
          </w:tcPr>
          <w:p w14:paraId="77CD81AA" w14:textId="77777777" w:rsidR="00FA5464" w:rsidRPr="00B36A99" w:rsidRDefault="00FA5464" w:rsidP="009F2A61">
            <w:pPr>
              <w:tabs>
                <w:tab w:val="left" w:pos="328"/>
                <w:tab w:val="left" w:pos="742"/>
                <w:tab w:val="left" w:pos="884"/>
              </w:tabs>
              <w:spacing w:after="0" w:line="240" w:lineRule="auto"/>
              <w:ind w:firstLine="459"/>
              <w:jc w:val="both"/>
              <w:rPr>
                <w:color w:val="000000"/>
              </w:rPr>
            </w:pPr>
            <w:r w:rsidRPr="00B36A99">
              <w:rPr>
                <w:color w:val="000000"/>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FA5464" w:rsidRPr="00B36A99" w14:paraId="42100E22" w14:textId="77777777" w:rsidTr="00FA5464">
        <w:trPr>
          <w:trHeight w:val="177"/>
        </w:trPr>
        <w:tc>
          <w:tcPr>
            <w:tcW w:w="568" w:type="dxa"/>
            <w:vMerge w:val="restart"/>
            <w:tcBorders>
              <w:top w:val="single" w:sz="4" w:space="0" w:color="auto"/>
              <w:left w:val="single" w:sz="4" w:space="0" w:color="auto"/>
              <w:bottom w:val="single" w:sz="4" w:space="0" w:color="auto"/>
              <w:right w:val="nil"/>
            </w:tcBorders>
            <w:shd w:val="clear" w:color="auto" w:fill="auto"/>
            <w:vAlign w:val="center"/>
            <w:hideMark/>
          </w:tcPr>
          <w:p w14:paraId="37511AC0" w14:textId="77777777" w:rsidR="00FA5464" w:rsidRPr="00B36A99" w:rsidRDefault="00FA5464" w:rsidP="009F2A61">
            <w:pPr>
              <w:spacing w:after="0" w:line="240" w:lineRule="auto"/>
              <w:jc w:val="center"/>
              <w:rPr>
                <w:color w:val="000000"/>
              </w:rPr>
            </w:pPr>
            <w:r w:rsidRPr="00B36A99">
              <w:rPr>
                <w:color w:val="000000"/>
              </w:rPr>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7C0E5E" w14:textId="77777777" w:rsidR="00FA5464" w:rsidRPr="00B36A99" w:rsidRDefault="00FA5464" w:rsidP="009F2A61">
            <w:pPr>
              <w:spacing w:after="0" w:line="240" w:lineRule="auto"/>
              <w:jc w:val="center"/>
              <w:rPr>
                <w:color w:val="000000"/>
              </w:rPr>
            </w:pPr>
            <w:r w:rsidRPr="00B36A99">
              <w:rPr>
                <w:color w:val="000000"/>
              </w:rPr>
              <w:t>Конструктивное, инженерное и технологическое оснащение строящегося многоквартирного дама, введенного в эксплуатацию многоквартирного дома, в котором приобретается готовое жилье</w:t>
            </w: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5B400516" w14:textId="77777777" w:rsidR="00FA5464" w:rsidRPr="00B36A99" w:rsidRDefault="00FA5464" w:rsidP="009F2A61">
            <w:pPr>
              <w:tabs>
                <w:tab w:val="left" w:pos="328"/>
                <w:tab w:val="left" w:pos="742"/>
                <w:tab w:val="left" w:pos="884"/>
              </w:tabs>
              <w:spacing w:after="0" w:line="240" w:lineRule="auto"/>
              <w:ind w:firstLine="459"/>
              <w:jc w:val="both"/>
              <w:rPr>
                <w:color w:val="000000"/>
              </w:rPr>
            </w:pPr>
            <w:r w:rsidRPr="00B36A99">
              <w:rPr>
                <w:color w:val="000000"/>
              </w:rPr>
              <w:t>В строящихся домах рекомендовано обеспечить наличие:</w:t>
            </w:r>
          </w:p>
        </w:tc>
      </w:tr>
      <w:tr w:rsidR="00FA5464" w:rsidRPr="00B36A99" w14:paraId="4632295A" w14:textId="77777777" w:rsidTr="00FA5464">
        <w:trPr>
          <w:trHeight w:val="182"/>
        </w:trPr>
        <w:tc>
          <w:tcPr>
            <w:tcW w:w="568" w:type="dxa"/>
            <w:vMerge/>
            <w:tcBorders>
              <w:top w:val="single" w:sz="4" w:space="0" w:color="auto"/>
              <w:left w:val="single" w:sz="4" w:space="0" w:color="auto"/>
              <w:bottom w:val="single" w:sz="4" w:space="0" w:color="auto"/>
              <w:right w:val="nil"/>
            </w:tcBorders>
            <w:vAlign w:val="center"/>
            <w:hideMark/>
          </w:tcPr>
          <w:p w14:paraId="7CFB12D4"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70E3F1C"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0897E4D3" w14:textId="77777777" w:rsidR="00FA5464" w:rsidRPr="00B36A99" w:rsidRDefault="00FA5464" w:rsidP="00CB6266">
            <w:pPr>
              <w:numPr>
                <w:ilvl w:val="0"/>
                <w:numId w:val="21"/>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Несущие строительные конструкции рекомендуется выполнять из следующих материалов:</w:t>
            </w:r>
          </w:p>
        </w:tc>
      </w:tr>
      <w:tr w:rsidR="00FA5464" w:rsidRPr="00B36A99" w14:paraId="2640E382" w14:textId="77777777" w:rsidTr="00FA5464">
        <w:trPr>
          <w:trHeight w:val="313"/>
        </w:trPr>
        <w:tc>
          <w:tcPr>
            <w:tcW w:w="568" w:type="dxa"/>
            <w:vMerge/>
            <w:tcBorders>
              <w:top w:val="single" w:sz="4" w:space="0" w:color="auto"/>
              <w:left w:val="single" w:sz="4" w:space="0" w:color="auto"/>
              <w:bottom w:val="single" w:sz="4" w:space="0" w:color="auto"/>
              <w:right w:val="nil"/>
            </w:tcBorders>
            <w:vAlign w:val="center"/>
            <w:hideMark/>
          </w:tcPr>
          <w:p w14:paraId="0D692C1A"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6CDA316"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69F63AF6" w14:textId="77777777" w:rsidR="00FA5464" w:rsidRPr="00B36A99" w:rsidRDefault="00FA5464" w:rsidP="00CB6266">
            <w:pPr>
              <w:numPr>
                <w:ilvl w:val="0"/>
                <w:numId w:val="22"/>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tc>
      </w:tr>
      <w:tr w:rsidR="00FA5464" w:rsidRPr="00B36A99" w14:paraId="3BD4307C"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hideMark/>
          </w:tcPr>
          <w:p w14:paraId="2264BA89"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D54D81D"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0AF388CF" w14:textId="77777777" w:rsidR="00FA5464" w:rsidRPr="00B36A99" w:rsidRDefault="00FA5464" w:rsidP="00CB6266">
            <w:pPr>
              <w:numPr>
                <w:ilvl w:val="0"/>
                <w:numId w:val="22"/>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перекрытия из сборных и монолитных железобетонных конструкций;</w:t>
            </w:r>
          </w:p>
        </w:tc>
      </w:tr>
      <w:tr w:rsidR="00FA5464" w:rsidRPr="00B36A99" w14:paraId="6C5A19CB"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hideMark/>
          </w:tcPr>
          <w:p w14:paraId="5654E33B"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19E34A4"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7D5621C2" w14:textId="77777777" w:rsidR="00FA5464" w:rsidRPr="00B36A99" w:rsidRDefault="00FA5464" w:rsidP="00CB6266">
            <w:pPr>
              <w:numPr>
                <w:ilvl w:val="0"/>
                <w:numId w:val="22"/>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фундаменты из сборных и монолитных железобетонных и каменных конструкций.</w:t>
            </w:r>
          </w:p>
        </w:tc>
      </w:tr>
      <w:tr w:rsidR="00FA5464" w:rsidRPr="00B36A99" w14:paraId="629ABADD" w14:textId="77777777" w:rsidTr="00FA5464">
        <w:trPr>
          <w:trHeight w:val="132"/>
        </w:trPr>
        <w:tc>
          <w:tcPr>
            <w:tcW w:w="568" w:type="dxa"/>
            <w:vMerge/>
            <w:tcBorders>
              <w:top w:val="single" w:sz="4" w:space="0" w:color="auto"/>
              <w:left w:val="single" w:sz="4" w:space="0" w:color="auto"/>
              <w:bottom w:val="single" w:sz="4" w:space="0" w:color="auto"/>
              <w:right w:val="nil"/>
            </w:tcBorders>
            <w:vAlign w:val="center"/>
            <w:hideMark/>
          </w:tcPr>
          <w:p w14:paraId="579C6693"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617E98C"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7E677905" w14:textId="77777777" w:rsidR="00FA5464" w:rsidRPr="00B36A99" w:rsidRDefault="00FA5464" w:rsidP="009F2A61">
            <w:pPr>
              <w:tabs>
                <w:tab w:val="left" w:pos="328"/>
                <w:tab w:val="left" w:pos="742"/>
                <w:tab w:val="left" w:pos="777"/>
                <w:tab w:val="left" w:pos="884"/>
              </w:tabs>
              <w:spacing w:after="0" w:line="240" w:lineRule="auto"/>
              <w:ind w:firstLine="459"/>
              <w:jc w:val="both"/>
              <w:rPr>
                <w:color w:val="000000"/>
              </w:rPr>
            </w:pPr>
            <w:r w:rsidRPr="00B36A99">
              <w:rPr>
                <w:color w:val="000000"/>
              </w:rPr>
              <w:t xml:space="preserve">Не рекомендуется строительство домов и приобретение жилья в домах, выполненных из легких стальных тонкостенных конструкций (ЛСТК), </w:t>
            </w:r>
            <w:proofErr w:type="spellStart"/>
            <w:r w:rsidRPr="00B36A99">
              <w:rPr>
                <w:color w:val="000000"/>
              </w:rPr>
              <w:t>SIPпанелей</w:t>
            </w:r>
            <w:proofErr w:type="spellEnd"/>
            <w:r w:rsidRPr="00B36A99">
              <w:rPr>
                <w:color w:val="000000"/>
              </w:rPr>
              <w:t>, металлических сэндвич панелей.</w:t>
            </w:r>
          </w:p>
        </w:tc>
      </w:tr>
      <w:tr w:rsidR="00FA5464" w:rsidRPr="00B36A99" w14:paraId="02E509C5" w14:textId="77777777" w:rsidTr="00FA5464">
        <w:trPr>
          <w:trHeight w:val="126"/>
        </w:trPr>
        <w:tc>
          <w:tcPr>
            <w:tcW w:w="568" w:type="dxa"/>
            <w:vMerge/>
            <w:tcBorders>
              <w:top w:val="single" w:sz="4" w:space="0" w:color="auto"/>
              <w:left w:val="single" w:sz="4" w:space="0" w:color="auto"/>
              <w:bottom w:val="single" w:sz="4" w:space="0" w:color="auto"/>
              <w:right w:val="nil"/>
            </w:tcBorders>
            <w:vAlign w:val="center"/>
            <w:hideMark/>
          </w:tcPr>
          <w:p w14:paraId="64FF8879"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238225"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7F448667" w14:textId="77777777" w:rsidR="00FA5464" w:rsidRPr="00B36A99" w:rsidRDefault="00FA5464" w:rsidP="00CB6266">
            <w:pPr>
              <w:numPr>
                <w:ilvl w:val="0"/>
                <w:numId w:val="21"/>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Подключение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tc>
      </w:tr>
      <w:tr w:rsidR="00FA5464" w:rsidRPr="00B36A99" w14:paraId="45389E6D" w14:textId="77777777" w:rsidTr="00FA5464">
        <w:trPr>
          <w:trHeight w:val="133"/>
        </w:trPr>
        <w:tc>
          <w:tcPr>
            <w:tcW w:w="568" w:type="dxa"/>
            <w:vMerge/>
            <w:tcBorders>
              <w:top w:val="single" w:sz="4" w:space="0" w:color="auto"/>
              <w:left w:val="single" w:sz="4" w:space="0" w:color="auto"/>
              <w:bottom w:val="single" w:sz="4" w:space="0" w:color="auto"/>
              <w:right w:val="nil"/>
            </w:tcBorders>
            <w:vAlign w:val="center"/>
            <w:hideMark/>
          </w:tcPr>
          <w:p w14:paraId="27B470DB"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05A546E"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hideMark/>
          </w:tcPr>
          <w:p w14:paraId="3465ECC2" w14:textId="77777777" w:rsidR="00FA5464" w:rsidRPr="00B36A99" w:rsidRDefault="00FA5464" w:rsidP="00CB6266">
            <w:pPr>
              <w:numPr>
                <w:ilvl w:val="0"/>
                <w:numId w:val="21"/>
              </w:numPr>
              <w:tabs>
                <w:tab w:val="left" w:pos="328"/>
                <w:tab w:val="left" w:pos="742"/>
                <w:tab w:val="left" w:pos="777"/>
                <w:tab w:val="left" w:pos="884"/>
                <w:tab w:val="left" w:pos="1035"/>
              </w:tabs>
              <w:spacing w:after="0" w:line="240" w:lineRule="auto"/>
              <w:ind w:left="0" w:firstLine="459"/>
              <w:contextualSpacing/>
              <w:jc w:val="both"/>
              <w:rPr>
                <w:rFonts w:ascii="Calibri" w:hAnsi="Calibri" w:cs="Calibri"/>
                <w:color w:val="000000"/>
              </w:rPr>
            </w:pPr>
            <w:r w:rsidRPr="00B36A99">
              <w:rPr>
                <w:color w:val="000000"/>
              </w:rPr>
              <w:t>Внутриквартирный санитарный узел (раздельный или совмещенный), включающий ванну, унитаз, раковину.</w:t>
            </w:r>
            <w:r w:rsidRPr="00B36A99">
              <w:rPr>
                <w:rFonts w:ascii="Calibri" w:hAnsi="Calibri" w:cs="Calibri"/>
                <w:noProof/>
              </w:rPr>
              <w:drawing>
                <wp:anchor distT="0" distB="0" distL="114300" distR="114300" simplePos="0" relativeHeight="251660288" behindDoc="0" locked="0" layoutInCell="1" allowOverlap="1" wp14:anchorId="2ED11796" wp14:editId="26829C4D">
                  <wp:simplePos x="0" y="0"/>
                  <wp:positionH relativeFrom="column">
                    <wp:posOffset>0</wp:posOffset>
                  </wp:positionH>
                  <wp:positionV relativeFrom="paragraph">
                    <wp:posOffset>0</wp:posOffset>
                  </wp:positionV>
                  <wp:extent cx="9525" cy="9525"/>
                  <wp:effectExtent l="0" t="0" r="0" b="0"/>
                  <wp:wrapNone/>
                  <wp:docPr id="21" name="Рисунок 21"/>
                  <wp:cNvGraphicFramePr/>
                  <a:graphic xmlns:a="http://schemas.openxmlformats.org/drawingml/2006/main">
                    <a:graphicData uri="http://schemas.openxmlformats.org/drawingml/2006/picture">
                      <pic:pic xmlns:pic="http://schemas.openxmlformats.org/drawingml/2006/picture">
                        <pic:nvPicPr>
                          <pic:cNvPr id="4" name="Рисунок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A5464" w:rsidRPr="00B36A99" w14:paraId="4EFF431E"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tcPr>
          <w:p w14:paraId="28228E2C"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0B4E7E7"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4731726B" w14:textId="77777777" w:rsidR="00FA5464" w:rsidRPr="00B36A99" w:rsidRDefault="00FA5464" w:rsidP="00CB6266">
            <w:pPr>
              <w:numPr>
                <w:ilvl w:val="0"/>
                <w:numId w:val="21"/>
              </w:numPr>
              <w:tabs>
                <w:tab w:val="left" w:pos="328"/>
                <w:tab w:val="left" w:pos="742"/>
                <w:tab w:val="left" w:pos="777"/>
                <w:tab w:val="left" w:pos="884"/>
                <w:tab w:val="left" w:pos="1010"/>
              </w:tabs>
              <w:spacing w:after="0" w:line="240" w:lineRule="auto"/>
              <w:ind w:left="0" w:firstLine="459"/>
              <w:contextualSpacing/>
              <w:jc w:val="both"/>
              <w:rPr>
                <w:color w:val="000000"/>
              </w:rPr>
            </w:pPr>
            <w:r w:rsidRPr="00B36A99">
              <w:rPr>
                <w:color w:val="000000"/>
              </w:rPr>
              <w:t>Внутридомовые инженерные системы, включая системы:</w:t>
            </w:r>
          </w:p>
        </w:tc>
      </w:tr>
      <w:tr w:rsidR="00FA5464" w:rsidRPr="00B36A99" w14:paraId="07F37A0E" w14:textId="77777777" w:rsidTr="00FA5464">
        <w:trPr>
          <w:trHeight w:val="132"/>
        </w:trPr>
        <w:tc>
          <w:tcPr>
            <w:tcW w:w="568" w:type="dxa"/>
            <w:vMerge/>
            <w:tcBorders>
              <w:top w:val="single" w:sz="4" w:space="0" w:color="auto"/>
              <w:left w:val="single" w:sz="4" w:space="0" w:color="auto"/>
              <w:bottom w:val="single" w:sz="4" w:space="0" w:color="auto"/>
              <w:right w:val="nil"/>
            </w:tcBorders>
            <w:vAlign w:val="center"/>
          </w:tcPr>
          <w:p w14:paraId="31BEC458"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E7F33C4"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70F1D133"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электроснабжения (с силовым и иным электрооборудованием в соответствии с проектной документацией);</w:t>
            </w:r>
          </w:p>
        </w:tc>
      </w:tr>
      <w:tr w:rsidR="00FA5464" w:rsidRPr="00B36A99" w14:paraId="0F72FCF8"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tcPr>
          <w:p w14:paraId="229E2D8D"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2946321F"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04FD9613"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холодного водоснабжения;</w:t>
            </w:r>
          </w:p>
        </w:tc>
      </w:tr>
      <w:tr w:rsidR="00FA5464" w:rsidRPr="00B36A99" w14:paraId="789637E9" w14:textId="77777777" w:rsidTr="00FA5464">
        <w:trPr>
          <w:trHeight w:val="315"/>
        </w:trPr>
        <w:tc>
          <w:tcPr>
            <w:tcW w:w="568" w:type="dxa"/>
            <w:vMerge/>
            <w:tcBorders>
              <w:top w:val="single" w:sz="4" w:space="0" w:color="auto"/>
              <w:left w:val="single" w:sz="4" w:space="0" w:color="auto"/>
              <w:bottom w:val="single" w:sz="4" w:space="0" w:color="auto"/>
              <w:right w:val="nil"/>
            </w:tcBorders>
            <w:vAlign w:val="center"/>
          </w:tcPr>
          <w:p w14:paraId="495F740F"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DF4459A"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4F1F2333"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водоотведения (канализации);</w:t>
            </w:r>
          </w:p>
        </w:tc>
      </w:tr>
      <w:tr w:rsidR="00FA5464" w:rsidRPr="00B36A99" w14:paraId="0E8B4CFD" w14:textId="77777777" w:rsidTr="00FA5464">
        <w:trPr>
          <w:trHeight w:val="421"/>
        </w:trPr>
        <w:tc>
          <w:tcPr>
            <w:tcW w:w="568" w:type="dxa"/>
            <w:vMerge/>
            <w:tcBorders>
              <w:top w:val="single" w:sz="4" w:space="0" w:color="auto"/>
              <w:left w:val="single" w:sz="4" w:space="0" w:color="auto"/>
              <w:bottom w:val="single" w:sz="4" w:space="0" w:color="auto"/>
              <w:right w:val="nil"/>
            </w:tcBorders>
            <w:vAlign w:val="center"/>
          </w:tcPr>
          <w:p w14:paraId="35EBE46D"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35A6E9F6"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5F6A5D54"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 xml:space="preserve">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36A99">
              <w:rPr>
                <w:color w:val="000000"/>
              </w:rPr>
              <w:t>легкосбрасываемых</w:t>
            </w:r>
            <w:proofErr w:type="spellEnd"/>
            <w:r w:rsidRPr="00B36A99">
              <w:rPr>
                <w:color w:val="000000"/>
              </w:rPr>
              <w:t xml:space="preserve"> оконных блоков (в соответствии с проектной документацией);</w:t>
            </w:r>
          </w:p>
        </w:tc>
      </w:tr>
      <w:tr w:rsidR="00FA5464" w:rsidRPr="00B36A99" w14:paraId="2D8E29D2"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tcPr>
          <w:p w14:paraId="111547DA"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87223AC"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4DCF8780"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отопления (при отсутствии централизованного отопления и наличии газа рекомендуется установка коллективных или индивидуальных газовых котлов);</w:t>
            </w:r>
          </w:p>
        </w:tc>
      </w:tr>
      <w:tr w:rsidR="00FA5464" w:rsidRPr="00B36A99" w14:paraId="7DF67C6C" w14:textId="77777777" w:rsidTr="00FA5464">
        <w:trPr>
          <w:trHeight w:val="60"/>
        </w:trPr>
        <w:tc>
          <w:tcPr>
            <w:tcW w:w="568" w:type="dxa"/>
            <w:vMerge/>
            <w:tcBorders>
              <w:top w:val="single" w:sz="4" w:space="0" w:color="auto"/>
              <w:left w:val="single" w:sz="4" w:space="0" w:color="auto"/>
              <w:bottom w:val="single" w:sz="4" w:space="0" w:color="auto"/>
              <w:right w:val="nil"/>
            </w:tcBorders>
            <w:vAlign w:val="center"/>
          </w:tcPr>
          <w:p w14:paraId="41E71B7B"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A160E61"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noWrap/>
            <w:vAlign w:val="bottom"/>
          </w:tcPr>
          <w:p w14:paraId="1B329122"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горячего водоснабжения;</w:t>
            </w:r>
          </w:p>
        </w:tc>
      </w:tr>
      <w:tr w:rsidR="00FA5464" w:rsidRPr="00B36A99" w14:paraId="20625524" w14:textId="77777777" w:rsidTr="00FA5464">
        <w:trPr>
          <w:trHeight w:val="60"/>
        </w:trPr>
        <w:tc>
          <w:tcPr>
            <w:tcW w:w="568" w:type="dxa"/>
            <w:vMerge/>
            <w:tcBorders>
              <w:top w:val="nil"/>
              <w:left w:val="single" w:sz="8" w:space="0" w:color="000000"/>
              <w:bottom w:val="single" w:sz="8" w:space="0" w:color="000000"/>
              <w:right w:val="nil"/>
            </w:tcBorders>
            <w:vAlign w:val="center"/>
            <w:hideMark/>
          </w:tcPr>
          <w:p w14:paraId="7410287A"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EDCA3B"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F740149"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r w:rsidRPr="00B36A99">
              <w:rPr>
                <w:color w:val="000000"/>
              </w:rPr>
              <w:t>противопожарной безопасности (в соответствии с проектной документацией);</w:t>
            </w:r>
          </w:p>
        </w:tc>
      </w:tr>
      <w:tr w:rsidR="00FA5464" w:rsidRPr="00B36A99" w14:paraId="204CDB6A"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77691739"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5ACDB0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235C2038" w14:textId="77777777" w:rsidR="00FA5464" w:rsidRPr="00B36A99" w:rsidRDefault="00FA5464" w:rsidP="00CB6266">
            <w:pPr>
              <w:numPr>
                <w:ilvl w:val="0"/>
                <w:numId w:val="23"/>
              </w:numPr>
              <w:tabs>
                <w:tab w:val="left" w:pos="328"/>
                <w:tab w:val="left" w:pos="742"/>
                <w:tab w:val="left" w:pos="777"/>
                <w:tab w:val="left" w:pos="884"/>
                <w:tab w:val="left" w:pos="1022"/>
              </w:tabs>
              <w:spacing w:after="0" w:line="240" w:lineRule="auto"/>
              <w:ind w:left="0" w:firstLine="459"/>
              <w:contextualSpacing/>
              <w:jc w:val="both"/>
              <w:rPr>
                <w:color w:val="000000"/>
              </w:rPr>
            </w:pPr>
            <w:proofErr w:type="spellStart"/>
            <w:r w:rsidRPr="00B36A99">
              <w:rPr>
                <w:color w:val="000000"/>
              </w:rPr>
              <w:t>мусороудаления</w:t>
            </w:r>
            <w:proofErr w:type="spellEnd"/>
            <w:r w:rsidRPr="00B36A99">
              <w:rPr>
                <w:color w:val="000000"/>
              </w:rPr>
              <w:t xml:space="preserve"> (при наличии в соответствии с проектной документацией);</w:t>
            </w:r>
          </w:p>
        </w:tc>
      </w:tr>
      <w:tr w:rsidR="00FA5464" w:rsidRPr="00B36A99" w14:paraId="3C9B7B6B" w14:textId="77777777" w:rsidTr="00FA5464">
        <w:trPr>
          <w:trHeight w:val="196"/>
        </w:trPr>
        <w:tc>
          <w:tcPr>
            <w:tcW w:w="568" w:type="dxa"/>
            <w:vMerge/>
            <w:tcBorders>
              <w:top w:val="nil"/>
              <w:left w:val="single" w:sz="8" w:space="0" w:color="000000"/>
              <w:bottom w:val="single" w:sz="8" w:space="0" w:color="000000"/>
              <w:right w:val="nil"/>
            </w:tcBorders>
            <w:vAlign w:val="center"/>
            <w:hideMark/>
          </w:tcPr>
          <w:p w14:paraId="3F8A2788"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1B64D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5FF7B304" w14:textId="77777777" w:rsidR="00FA5464" w:rsidRPr="00B36A99" w:rsidRDefault="00FA5464" w:rsidP="009F2A61">
            <w:pPr>
              <w:tabs>
                <w:tab w:val="left" w:pos="328"/>
                <w:tab w:val="left" w:pos="742"/>
                <w:tab w:val="left" w:pos="777"/>
                <w:tab w:val="left" w:pos="884"/>
              </w:tabs>
              <w:spacing w:after="0" w:line="240" w:lineRule="auto"/>
              <w:ind w:firstLine="459"/>
              <w:jc w:val="both"/>
              <w:rPr>
                <w:color w:val="000000"/>
              </w:rPr>
            </w:pPr>
            <w:r w:rsidRPr="00B36A99">
              <w:rPr>
                <w:color w:val="000000"/>
              </w:rPr>
              <w:t>В случае экономической целесообразности рекомендуется использовать локальные системы энергоснабжения.</w:t>
            </w:r>
          </w:p>
        </w:tc>
      </w:tr>
      <w:tr w:rsidR="00FA5464" w:rsidRPr="00B36A99" w14:paraId="03C3F178"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33DA7EFB"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046251E"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E0AEA1A" w14:textId="77777777" w:rsidR="00FA5464" w:rsidRPr="00B36A99" w:rsidRDefault="00FA5464" w:rsidP="00CB6266">
            <w:pPr>
              <w:numPr>
                <w:ilvl w:val="0"/>
                <w:numId w:val="21"/>
              </w:numPr>
              <w:tabs>
                <w:tab w:val="left" w:pos="328"/>
                <w:tab w:val="left" w:pos="742"/>
                <w:tab w:val="left" w:pos="777"/>
                <w:tab w:val="left" w:pos="884"/>
                <w:tab w:val="left" w:pos="1108"/>
              </w:tabs>
              <w:spacing w:after="0" w:line="240" w:lineRule="auto"/>
              <w:ind w:left="0" w:firstLine="459"/>
              <w:contextualSpacing/>
              <w:rPr>
                <w:color w:val="000000"/>
              </w:rPr>
            </w:pPr>
            <w:r w:rsidRPr="00B36A99">
              <w:rPr>
                <w:color w:val="000000"/>
              </w:rPr>
              <w:t>Лифты рекомендуется оснащать:</w:t>
            </w:r>
          </w:p>
        </w:tc>
      </w:tr>
      <w:tr w:rsidR="00FA5464" w:rsidRPr="00B36A99" w14:paraId="481F0D0A" w14:textId="77777777" w:rsidTr="00FA5464">
        <w:trPr>
          <w:trHeight w:val="180"/>
        </w:trPr>
        <w:tc>
          <w:tcPr>
            <w:tcW w:w="568" w:type="dxa"/>
            <w:vMerge/>
            <w:tcBorders>
              <w:top w:val="nil"/>
              <w:left w:val="single" w:sz="8" w:space="0" w:color="000000"/>
              <w:bottom w:val="single" w:sz="8" w:space="0" w:color="000000"/>
              <w:right w:val="nil"/>
            </w:tcBorders>
            <w:vAlign w:val="center"/>
            <w:hideMark/>
          </w:tcPr>
          <w:p w14:paraId="0F132C30"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D92EBA0"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8665030" w14:textId="77777777" w:rsidR="00FA5464" w:rsidRPr="00B36A99" w:rsidRDefault="00FA5464" w:rsidP="00CB6266">
            <w:pPr>
              <w:numPr>
                <w:ilvl w:val="0"/>
                <w:numId w:val="24"/>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кабиной, предназначенной для пользования инвалидом на кресле-коляске с сопровождающим лицом;</w:t>
            </w:r>
          </w:p>
        </w:tc>
      </w:tr>
      <w:tr w:rsidR="00FA5464" w:rsidRPr="00B36A99" w14:paraId="4EB34C8E"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6A441D09"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21ACB65"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8F9B576" w14:textId="77777777" w:rsidR="00FA5464" w:rsidRPr="00B36A99" w:rsidRDefault="00FA5464" w:rsidP="00CB6266">
            <w:pPr>
              <w:numPr>
                <w:ilvl w:val="0"/>
                <w:numId w:val="24"/>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оборудованием для связи с диспетчером;</w:t>
            </w:r>
          </w:p>
        </w:tc>
      </w:tr>
      <w:tr w:rsidR="00FA5464" w:rsidRPr="00B36A99" w14:paraId="085B467E"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4F8CB183"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382C4D5"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2AC5FBD8" w14:textId="77777777" w:rsidR="00FA5464" w:rsidRPr="00B36A99" w:rsidRDefault="00FA5464" w:rsidP="00CB6266">
            <w:pPr>
              <w:numPr>
                <w:ilvl w:val="0"/>
                <w:numId w:val="24"/>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аварийным освещением кабины лифта;</w:t>
            </w:r>
          </w:p>
        </w:tc>
      </w:tr>
      <w:tr w:rsidR="00FA5464" w:rsidRPr="00B36A99" w14:paraId="5BB3F393" w14:textId="77777777" w:rsidTr="00FA5464">
        <w:trPr>
          <w:trHeight w:val="50"/>
        </w:trPr>
        <w:tc>
          <w:tcPr>
            <w:tcW w:w="568" w:type="dxa"/>
            <w:vMerge/>
            <w:tcBorders>
              <w:top w:val="nil"/>
              <w:left w:val="single" w:sz="8" w:space="0" w:color="000000"/>
              <w:bottom w:val="single" w:sz="8" w:space="0" w:color="000000"/>
              <w:right w:val="nil"/>
            </w:tcBorders>
            <w:vAlign w:val="center"/>
          </w:tcPr>
          <w:p w14:paraId="30AC0C04"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355D0C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1E37BF55" w14:textId="77777777" w:rsidR="00FA5464" w:rsidRPr="00B36A99" w:rsidRDefault="00FA5464" w:rsidP="00CB6266">
            <w:pPr>
              <w:numPr>
                <w:ilvl w:val="0"/>
                <w:numId w:val="24"/>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светодиодным освещением кабины лифта в антивандальном исполнении;</w:t>
            </w:r>
          </w:p>
        </w:tc>
      </w:tr>
      <w:tr w:rsidR="00FA5464" w:rsidRPr="00B36A99" w14:paraId="1B3739A9" w14:textId="77777777" w:rsidTr="00FA5464">
        <w:trPr>
          <w:trHeight w:val="315"/>
        </w:trPr>
        <w:tc>
          <w:tcPr>
            <w:tcW w:w="568" w:type="dxa"/>
            <w:vMerge/>
            <w:tcBorders>
              <w:top w:val="nil"/>
              <w:left w:val="single" w:sz="8" w:space="0" w:color="000000"/>
              <w:bottom w:val="single" w:sz="8" w:space="0" w:color="000000"/>
              <w:right w:val="nil"/>
            </w:tcBorders>
            <w:vAlign w:val="center"/>
          </w:tcPr>
          <w:p w14:paraId="2194241F"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B3A8B4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1FFF2B92" w14:textId="77777777" w:rsidR="00FA5464" w:rsidRPr="00B36A99" w:rsidRDefault="00FA5464" w:rsidP="00CB6266">
            <w:pPr>
              <w:numPr>
                <w:ilvl w:val="0"/>
                <w:numId w:val="24"/>
              </w:numPr>
              <w:tabs>
                <w:tab w:val="left" w:pos="328"/>
                <w:tab w:val="left" w:pos="742"/>
                <w:tab w:val="left" w:pos="777"/>
                <w:tab w:val="left" w:pos="884"/>
              </w:tabs>
              <w:spacing w:after="0" w:line="240" w:lineRule="auto"/>
              <w:ind w:left="0" w:firstLine="459"/>
              <w:contextualSpacing/>
              <w:jc w:val="both"/>
              <w:rPr>
                <w:color w:val="000000"/>
              </w:rPr>
            </w:pPr>
            <w:r w:rsidRPr="00B36A99">
              <w:rPr>
                <w:color w:val="000000"/>
              </w:rPr>
              <w:t>панелью управления кабиной лифта в антивандальном исполнении.</w:t>
            </w:r>
          </w:p>
        </w:tc>
      </w:tr>
      <w:tr w:rsidR="00FA5464" w:rsidRPr="00B36A99" w14:paraId="402475B9" w14:textId="77777777" w:rsidTr="00FA5464">
        <w:trPr>
          <w:trHeight w:val="50"/>
        </w:trPr>
        <w:tc>
          <w:tcPr>
            <w:tcW w:w="568" w:type="dxa"/>
            <w:vMerge/>
            <w:tcBorders>
              <w:top w:val="nil"/>
              <w:left w:val="single" w:sz="8" w:space="0" w:color="000000"/>
              <w:bottom w:val="single" w:sz="8" w:space="0" w:color="000000"/>
              <w:right w:val="nil"/>
            </w:tcBorders>
            <w:vAlign w:val="center"/>
          </w:tcPr>
          <w:p w14:paraId="30ABD606"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B3E5E8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32BE0DCE" w14:textId="77777777" w:rsidR="00FA5464" w:rsidRPr="00B36A99" w:rsidRDefault="00FA5464" w:rsidP="009F2A61">
            <w:pPr>
              <w:tabs>
                <w:tab w:val="left" w:pos="328"/>
                <w:tab w:val="left" w:pos="742"/>
                <w:tab w:val="left" w:pos="777"/>
                <w:tab w:val="left" w:pos="884"/>
              </w:tabs>
              <w:spacing w:after="0" w:line="240" w:lineRule="auto"/>
              <w:ind w:firstLine="459"/>
              <w:jc w:val="both"/>
              <w:rPr>
                <w:color w:val="000000"/>
              </w:rPr>
            </w:pPr>
            <w:r w:rsidRPr="00B36A99">
              <w:rPr>
                <w:color w:val="000000"/>
              </w:rPr>
              <w:t>Принятые в эксплуатацию и зарегистрированные в установленном порядке лифты (при наличии в соответствии с проектной документацией).</w:t>
            </w:r>
          </w:p>
        </w:tc>
      </w:tr>
      <w:tr w:rsidR="00FA5464" w:rsidRPr="00B36A99" w14:paraId="51DF25DC" w14:textId="77777777" w:rsidTr="00FA5464">
        <w:trPr>
          <w:trHeight w:val="710"/>
        </w:trPr>
        <w:tc>
          <w:tcPr>
            <w:tcW w:w="568" w:type="dxa"/>
            <w:vMerge/>
            <w:tcBorders>
              <w:top w:val="nil"/>
              <w:left w:val="single" w:sz="8" w:space="0" w:color="000000"/>
              <w:bottom w:val="single" w:sz="8" w:space="0" w:color="000000"/>
              <w:right w:val="nil"/>
            </w:tcBorders>
            <w:vAlign w:val="center"/>
            <w:hideMark/>
          </w:tcPr>
          <w:p w14:paraId="51C50489"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4BDCCE"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F6286EF" w14:textId="77777777" w:rsidR="00FA5464" w:rsidRPr="00B36A99" w:rsidRDefault="00FA5464" w:rsidP="009F2A61">
            <w:pPr>
              <w:tabs>
                <w:tab w:val="left" w:pos="328"/>
                <w:tab w:val="left" w:pos="742"/>
                <w:tab w:val="left" w:pos="777"/>
                <w:tab w:val="left" w:pos="884"/>
              </w:tabs>
              <w:spacing w:after="0" w:line="240" w:lineRule="auto"/>
              <w:ind w:firstLine="459"/>
              <w:jc w:val="both"/>
              <w:rPr>
                <w:color w:val="000000"/>
              </w:rPr>
            </w:pPr>
            <w:r w:rsidRPr="00B36A99">
              <w:rPr>
                <w:color w:val="000000"/>
              </w:rPr>
              <w:t>Внесенные в Государственный реестр средства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tc>
      </w:tr>
      <w:tr w:rsidR="00FA5464" w:rsidRPr="00B36A99" w14:paraId="20A09341"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78BC5B1C"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D003A7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CD05D85" w14:textId="77777777" w:rsidR="00FA5464" w:rsidRPr="00B36A99" w:rsidRDefault="00FA5464" w:rsidP="00CB6266">
            <w:pPr>
              <w:numPr>
                <w:ilvl w:val="0"/>
                <w:numId w:val="21"/>
              </w:numPr>
              <w:tabs>
                <w:tab w:val="left" w:pos="777"/>
                <w:tab w:val="left" w:pos="1030"/>
              </w:tabs>
              <w:spacing w:after="0" w:line="240" w:lineRule="auto"/>
              <w:ind w:left="69" w:firstLine="425"/>
              <w:contextualSpacing/>
              <w:jc w:val="both"/>
              <w:rPr>
                <w:color w:val="000000"/>
              </w:rPr>
            </w:pPr>
            <w:r w:rsidRPr="00B36A99">
              <w:rPr>
                <w:color w:val="000000"/>
              </w:rPr>
              <w:t>Оконные блоки со стеклопакетом класса энергоэффективности в соответствии с классом энергоэффективности дома.</w:t>
            </w:r>
          </w:p>
        </w:tc>
      </w:tr>
      <w:tr w:rsidR="00FA5464" w:rsidRPr="00B36A99" w14:paraId="106976B0" w14:textId="77777777" w:rsidTr="00FA5464">
        <w:trPr>
          <w:trHeight w:val="315"/>
        </w:trPr>
        <w:tc>
          <w:tcPr>
            <w:tcW w:w="568" w:type="dxa"/>
            <w:vMerge/>
            <w:tcBorders>
              <w:top w:val="nil"/>
              <w:left w:val="single" w:sz="8" w:space="0" w:color="000000"/>
              <w:bottom w:val="single" w:sz="8" w:space="0" w:color="000000"/>
              <w:right w:val="nil"/>
            </w:tcBorders>
            <w:vAlign w:val="center"/>
            <w:hideMark/>
          </w:tcPr>
          <w:p w14:paraId="4B3DF995"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39CA23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B08170F" w14:textId="77777777" w:rsidR="00FA5464" w:rsidRPr="00B36A99" w:rsidRDefault="00FA5464" w:rsidP="00CB6266">
            <w:pPr>
              <w:numPr>
                <w:ilvl w:val="0"/>
                <w:numId w:val="21"/>
              </w:numPr>
              <w:tabs>
                <w:tab w:val="left" w:pos="777"/>
                <w:tab w:val="left" w:pos="1030"/>
              </w:tabs>
              <w:spacing w:after="0" w:line="240" w:lineRule="auto"/>
              <w:ind w:left="69" w:firstLine="425"/>
              <w:contextualSpacing/>
              <w:jc w:val="both"/>
              <w:rPr>
                <w:color w:val="000000"/>
              </w:rPr>
            </w:pPr>
            <w:r w:rsidRPr="00B36A99">
              <w:rPr>
                <w:color w:val="000000"/>
              </w:rPr>
              <w:t>Освещение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tc>
      </w:tr>
      <w:tr w:rsidR="00FA5464" w:rsidRPr="00B36A99" w14:paraId="6690F0EB" w14:textId="77777777" w:rsidTr="00FA5464">
        <w:trPr>
          <w:trHeight w:val="411"/>
        </w:trPr>
        <w:tc>
          <w:tcPr>
            <w:tcW w:w="568" w:type="dxa"/>
            <w:vMerge/>
            <w:tcBorders>
              <w:top w:val="nil"/>
              <w:left w:val="single" w:sz="8" w:space="0" w:color="000000"/>
              <w:bottom w:val="single" w:sz="8" w:space="0" w:color="000000"/>
              <w:right w:val="nil"/>
            </w:tcBorders>
            <w:vAlign w:val="center"/>
          </w:tcPr>
          <w:p w14:paraId="38FB086B"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117EB97B"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tcPr>
          <w:p w14:paraId="459E5789" w14:textId="77777777" w:rsidR="00FA5464" w:rsidRPr="00B36A99" w:rsidRDefault="00FA5464" w:rsidP="00CB6266">
            <w:pPr>
              <w:numPr>
                <w:ilvl w:val="0"/>
                <w:numId w:val="21"/>
              </w:numPr>
              <w:tabs>
                <w:tab w:val="left" w:pos="777"/>
                <w:tab w:val="left" w:pos="1055"/>
              </w:tabs>
              <w:spacing w:after="0" w:line="240" w:lineRule="auto"/>
              <w:ind w:left="69" w:firstLine="425"/>
              <w:contextualSpacing/>
              <w:jc w:val="both"/>
              <w:rPr>
                <w:color w:val="000000"/>
              </w:rPr>
            </w:pPr>
            <w:r w:rsidRPr="00B36A99">
              <w:rPr>
                <w:color w:val="000000"/>
              </w:rPr>
              <w:t xml:space="preserve">При входах в подъезды дома освещение с использованием светильников в антивандальном исполнении со светодиодным источником света и датчиков освещенности, козырьки над входной дверью и утепленные дверные блоки с ручками и </w:t>
            </w:r>
            <w:proofErr w:type="spellStart"/>
            <w:r w:rsidRPr="00B36A99">
              <w:rPr>
                <w:color w:val="000000"/>
              </w:rPr>
              <w:t>автодоводчиком</w:t>
            </w:r>
            <w:proofErr w:type="spellEnd"/>
            <w:r w:rsidRPr="00B36A99">
              <w:rPr>
                <w:color w:val="000000"/>
              </w:rPr>
              <w:t>.</w:t>
            </w:r>
          </w:p>
        </w:tc>
      </w:tr>
      <w:tr w:rsidR="00FA5464" w:rsidRPr="00B36A99" w14:paraId="29D2107F" w14:textId="77777777" w:rsidTr="00FA5464">
        <w:trPr>
          <w:trHeight w:val="281"/>
        </w:trPr>
        <w:tc>
          <w:tcPr>
            <w:tcW w:w="568" w:type="dxa"/>
            <w:vMerge/>
            <w:tcBorders>
              <w:top w:val="nil"/>
              <w:left w:val="single" w:sz="8" w:space="0" w:color="000000"/>
              <w:bottom w:val="single" w:sz="8" w:space="0" w:color="000000"/>
              <w:right w:val="nil"/>
            </w:tcBorders>
            <w:vAlign w:val="center"/>
            <w:hideMark/>
          </w:tcPr>
          <w:p w14:paraId="61775284"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9A5886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1E6F2B05" w14:textId="77777777" w:rsidR="00FA5464" w:rsidRPr="00B36A99" w:rsidRDefault="00FA5464" w:rsidP="00CB6266">
            <w:pPr>
              <w:numPr>
                <w:ilvl w:val="0"/>
                <w:numId w:val="21"/>
              </w:numPr>
              <w:tabs>
                <w:tab w:val="left" w:pos="777"/>
                <w:tab w:val="left" w:pos="1118"/>
              </w:tabs>
              <w:spacing w:after="0" w:line="240" w:lineRule="auto"/>
              <w:ind w:left="69" w:firstLine="425"/>
              <w:contextualSpacing/>
              <w:jc w:val="both"/>
              <w:rPr>
                <w:color w:val="000000"/>
              </w:rPr>
            </w:pPr>
            <w:r w:rsidRPr="00B36A99">
              <w:rPr>
                <w:color w:val="000000"/>
              </w:rPr>
              <w:t xml:space="preserve">Во входах в подвал (техническое подполье) дома металлические дверные блоки с замком, ручками и </w:t>
            </w:r>
            <w:proofErr w:type="spellStart"/>
            <w:r w:rsidRPr="00B36A99">
              <w:rPr>
                <w:color w:val="000000"/>
              </w:rPr>
              <w:t>автодоводчиком</w:t>
            </w:r>
            <w:proofErr w:type="spellEnd"/>
            <w:r w:rsidRPr="00B36A99">
              <w:rPr>
                <w:color w:val="000000"/>
              </w:rPr>
              <w:t>.</w:t>
            </w:r>
          </w:p>
        </w:tc>
      </w:tr>
      <w:tr w:rsidR="00FA5464" w:rsidRPr="00B36A99" w14:paraId="220019F2" w14:textId="77777777" w:rsidTr="00FA5464">
        <w:trPr>
          <w:trHeight w:val="119"/>
        </w:trPr>
        <w:tc>
          <w:tcPr>
            <w:tcW w:w="568" w:type="dxa"/>
            <w:vMerge/>
            <w:tcBorders>
              <w:top w:val="nil"/>
              <w:left w:val="single" w:sz="8" w:space="0" w:color="000000"/>
              <w:bottom w:val="single" w:sz="8" w:space="0" w:color="000000"/>
              <w:right w:val="nil"/>
            </w:tcBorders>
            <w:vAlign w:val="center"/>
            <w:hideMark/>
          </w:tcPr>
          <w:p w14:paraId="7ACF9C05"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9A15B6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E3BAA47" w14:textId="77777777" w:rsidR="00FA5464" w:rsidRPr="00B36A99" w:rsidRDefault="00FA5464" w:rsidP="00CB6266">
            <w:pPr>
              <w:numPr>
                <w:ilvl w:val="0"/>
                <w:numId w:val="21"/>
              </w:numPr>
              <w:tabs>
                <w:tab w:val="left" w:pos="777"/>
                <w:tab w:val="left" w:pos="1118"/>
              </w:tabs>
              <w:spacing w:after="0" w:line="240" w:lineRule="auto"/>
              <w:ind w:left="69" w:firstLine="425"/>
              <w:contextualSpacing/>
              <w:jc w:val="both"/>
              <w:rPr>
                <w:color w:val="000000"/>
              </w:rPr>
            </w:pPr>
            <w:r w:rsidRPr="00B36A99">
              <w:rPr>
                <w:color w:val="000000"/>
              </w:rPr>
              <w:t>Отмостку из армированного бетона, асфальта, устроенную по всему периметру дома и обеспечивающую отвод воды от фундаментов.</w:t>
            </w:r>
          </w:p>
        </w:tc>
      </w:tr>
      <w:tr w:rsidR="00FA5464" w:rsidRPr="00B36A99" w14:paraId="6B610517" w14:textId="77777777" w:rsidTr="00FA5464">
        <w:trPr>
          <w:trHeight w:val="50"/>
        </w:trPr>
        <w:tc>
          <w:tcPr>
            <w:tcW w:w="568" w:type="dxa"/>
            <w:vMerge/>
            <w:tcBorders>
              <w:top w:val="nil"/>
              <w:left w:val="single" w:sz="8" w:space="0" w:color="000000"/>
              <w:bottom w:val="single" w:sz="8" w:space="0" w:color="000000"/>
              <w:right w:val="nil"/>
            </w:tcBorders>
            <w:vAlign w:val="center"/>
          </w:tcPr>
          <w:p w14:paraId="78F01C92"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2E850E11"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417973EC" w14:textId="77777777" w:rsidR="00FA5464" w:rsidRPr="00B36A99" w:rsidRDefault="00FA5464" w:rsidP="00CB6266">
            <w:pPr>
              <w:numPr>
                <w:ilvl w:val="0"/>
                <w:numId w:val="21"/>
              </w:numPr>
              <w:tabs>
                <w:tab w:val="left" w:pos="777"/>
                <w:tab w:val="left" w:pos="1118"/>
              </w:tabs>
              <w:spacing w:after="0" w:line="240" w:lineRule="auto"/>
              <w:ind w:left="69" w:firstLine="425"/>
              <w:contextualSpacing/>
              <w:jc w:val="both"/>
              <w:rPr>
                <w:color w:val="000000"/>
              </w:rPr>
            </w:pPr>
            <w:r w:rsidRPr="00B36A99">
              <w:rPr>
                <w:color w:val="000000"/>
              </w:rPr>
              <w:t>Организованный водосток.</w:t>
            </w:r>
          </w:p>
        </w:tc>
      </w:tr>
      <w:tr w:rsidR="00FA5464" w:rsidRPr="00B36A99" w14:paraId="63C0E4B3" w14:textId="77777777" w:rsidTr="00FA5464">
        <w:trPr>
          <w:trHeight w:val="244"/>
        </w:trPr>
        <w:tc>
          <w:tcPr>
            <w:tcW w:w="568" w:type="dxa"/>
            <w:vMerge/>
            <w:tcBorders>
              <w:top w:val="nil"/>
              <w:left w:val="single" w:sz="8" w:space="0" w:color="000000"/>
              <w:bottom w:val="single" w:sz="8" w:space="0" w:color="000000"/>
              <w:right w:val="nil"/>
            </w:tcBorders>
            <w:vAlign w:val="center"/>
            <w:hideMark/>
          </w:tcPr>
          <w:p w14:paraId="040D33D4" w14:textId="77777777" w:rsidR="00FA5464" w:rsidRPr="00B36A99" w:rsidRDefault="00FA5464" w:rsidP="009F2A61">
            <w:pPr>
              <w:spacing w:after="0" w:line="240" w:lineRule="auto"/>
              <w:rPr>
                <w:color w:val="00000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989F1D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C102DFC" w14:textId="77777777" w:rsidR="00FA5464" w:rsidRPr="00B36A99" w:rsidRDefault="00FA5464" w:rsidP="00CB6266">
            <w:pPr>
              <w:numPr>
                <w:ilvl w:val="0"/>
                <w:numId w:val="21"/>
              </w:numPr>
              <w:tabs>
                <w:tab w:val="left" w:pos="777"/>
                <w:tab w:val="left" w:pos="1118"/>
              </w:tabs>
              <w:spacing w:after="0" w:line="240" w:lineRule="auto"/>
              <w:ind w:left="69" w:firstLine="425"/>
              <w:contextualSpacing/>
              <w:jc w:val="both"/>
              <w:rPr>
                <w:color w:val="000000"/>
              </w:rPr>
            </w:pPr>
            <w:r w:rsidRPr="00B36A99">
              <w:rPr>
                <w:color w:val="000000"/>
              </w:rPr>
              <w:t>Благоустройство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FA5464" w:rsidRPr="00B36A99" w14:paraId="5D9B9F4F" w14:textId="77777777" w:rsidTr="00FA5464">
        <w:trPr>
          <w:trHeight w:val="822"/>
        </w:trPr>
        <w:tc>
          <w:tcPr>
            <w:tcW w:w="568" w:type="dxa"/>
            <w:vMerge w:val="restart"/>
            <w:tcBorders>
              <w:top w:val="nil"/>
              <w:left w:val="single" w:sz="8" w:space="0" w:color="000000"/>
              <w:bottom w:val="single" w:sz="8" w:space="0" w:color="000000"/>
              <w:right w:val="nil"/>
            </w:tcBorders>
            <w:shd w:val="clear" w:color="auto" w:fill="auto"/>
            <w:vAlign w:val="center"/>
            <w:hideMark/>
          </w:tcPr>
          <w:p w14:paraId="7A12A428" w14:textId="77777777" w:rsidR="00FA5464" w:rsidRPr="00B36A99" w:rsidRDefault="00FA5464" w:rsidP="009F2A61">
            <w:pPr>
              <w:spacing w:after="0" w:line="240" w:lineRule="auto"/>
              <w:jc w:val="center"/>
              <w:rPr>
                <w:color w:val="000000"/>
              </w:rPr>
            </w:pPr>
            <w:r w:rsidRPr="00B36A99">
              <w:rPr>
                <w:color w:val="000000"/>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38307969" w14:textId="77777777" w:rsidR="00FA5464" w:rsidRPr="00B36A99" w:rsidRDefault="00FA5464" w:rsidP="009F2A61">
            <w:pPr>
              <w:spacing w:after="0" w:line="240" w:lineRule="auto"/>
              <w:rPr>
                <w:color w:val="000000"/>
              </w:rPr>
            </w:pPr>
            <w:r w:rsidRPr="00B36A99">
              <w:rPr>
                <w:color w:val="000000"/>
              </w:rPr>
              <w:t>Функциональное оснащение и отделка помещений</w:t>
            </w:r>
          </w:p>
        </w:tc>
        <w:tc>
          <w:tcPr>
            <w:tcW w:w="11481" w:type="dxa"/>
            <w:tcBorders>
              <w:top w:val="nil"/>
              <w:left w:val="nil"/>
              <w:bottom w:val="single" w:sz="4" w:space="0" w:color="auto"/>
              <w:right w:val="single" w:sz="4" w:space="0" w:color="auto"/>
            </w:tcBorders>
            <w:shd w:val="clear" w:color="auto" w:fill="auto"/>
            <w:vAlign w:val="center"/>
            <w:hideMark/>
          </w:tcPr>
          <w:p w14:paraId="36AE73C2"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 оборудованные подключенными к соответствующим внутридомовым инженерным системам внутриквартирными инженерными сетями в составе (не менее):</w:t>
            </w:r>
          </w:p>
        </w:tc>
      </w:tr>
      <w:tr w:rsidR="00FA5464" w:rsidRPr="00B36A99" w14:paraId="7276AB4D" w14:textId="77777777" w:rsidTr="00FA5464">
        <w:trPr>
          <w:trHeight w:val="133"/>
        </w:trPr>
        <w:tc>
          <w:tcPr>
            <w:tcW w:w="568" w:type="dxa"/>
            <w:vMerge/>
            <w:tcBorders>
              <w:top w:val="nil"/>
              <w:left w:val="single" w:sz="8" w:space="0" w:color="000000"/>
              <w:bottom w:val="single" w:sz="8" w:space="0" w:color="000000"/>
              <w:right w:val="nil"/>
            </w:tcBorders>
            <w:vAlign w:val="center"/>
            <w:hideMark/>
          </w:tcPr>
          <w:p w14:paraId="363B7EA1"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375B3AB"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57A5E0A"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электроснабжения с электрическим щитком с устройствами защитного отключения;</w:t>
            </w:r>
          </w:p>
        </w:tc>
      </w:tr>
      <w:tr w:rsidR="00FA5464" w:rsidRPr="00B36A99" w14:paraId="57CEA03C"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4D96AAF9"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829F1FE"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C356773"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холодного водоснабжения;</w:t>
            </w:r>
          </w:p>
        </w:tc>
      </w:tr>
      <w:tr w:rsidR="00FA5464" w:rsidRPr="00B36A99" w14:paraId="08DA379D" w14:textId="77777777" w:rsidTr="00FA5464">
        <w:trPr>
          <w:trHeight w:val="72"/>
        </w:trPr>
        <w:tc>
          <w:tcPr>
            <w:tcW w:w="568" w:type="dxa"/>
            <w:vMerge/>
            <w:tcBorders>
              <w:top w:val="nil"/>
              <w:left w:val="single" w:sz="8" w:space="0" w:color="000000"/>
              <w:bottom w:val="single" w:sz="8" w:space="0" w:color="000000"/>
              <w:right w:val="nil"/>
            </w:tcBorders>
            <w:vAlign w:val="center"/>
            <w:hideMark/>
          </w:tcPr>
          <w:p w14:paraId="2CE60892"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FE39CA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29FDCE25"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горячего водоснабжения (централизованной или автономной);</w:t>
            </w:r>
          </w:p>
        </w:tc>
      </w:tr>
      <w:tr w:rsidR="00FA5464" w:rsidRPr="00B36A99" w14:paraId="308F7379" w14:textId="77777777" w:rsidTr="00FA5464">
        <w:trPr>
          <w:trHeight w:val="50"/>
        </w:trPr>
        <w:tc>
          <w:tcPr>
            <w:tcW w:w="568" w:type="dxa"/>
            <w:vMerge/>
            <w:tcBorders>
              <w:top w:val="nil"/>
              <w:left w:val="single" w:sz="8" w:space="0" w:color="000000"/>
              <w:bottom w:val="single" w:sz="8" w:space="0" w:color="000000"/>
              <w:right w:val="nil"/>
            </w:tcBorders>
            <w:vAlign w:val="center"/>
          </w:tcPr>
          <w:p w14:paraId="3694312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tcPr>
          <w:p w14:paraId="6E2EFBC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1B7D4A13"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водоотведения (канализации);</w:t>
            </w:r>
          </w:p>
        </w:tc>
      </w:tr>
      <w:tr w:rsidR="00FA5464" w:rsidRPr="00B36A99" w14:paraId="522FA7FB" w14:textId="77777777" w:rsidTr="00FA5464">
        <w:trPr>
          <w:trHeight w:val="50"/>
        </w:trPr>
        <w:tc>
          <w:tcPr>
            <w:tcW w:w="568" w:type="dxa"/>
            <w:vMerge/>
            <w:tcBorders>
              <w:top w:val="nil"/>
              <w:left w:val="single" w:sz="8" w:space="0" w:color="000000"/>
              <w:bottom w:val="single" w:sz="8" w:space="0" w:color="000000"/>
              <w:right w:val="nil"/>
            </w:tcBorders>
            <w:vAlign w:val="center"/>
          </w:tcPr>
          <w:p w14:paraId="0A4DC81F"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tcPr>
          <w:p w14:paraId="6502F49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3D6E7949"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отопления (централизованного или автономного);</w:t>
            </w:r>
          </w:p>
        </w:tc>
      </w:tr>
      <w:tr w:rsidR="00FA5464" w:rsidRPr="00B36A99" w14:paraId="14C711AF" w14:textId="77777777" w:rsidTr="00FA5464">
        <w:trPr>
          <w:trHeight w:val="50"/>
        </w:trPr>
        <w:tc>
          <w:tcPr>
            <w:tcW w:w="568" w:type="dxa"/>
            <w:vMerge/>
            <w:tcBorders>
              <w:top w:val="nil"/>
              <w:left w:val="single" w:sz="8" w:space="0" w:color="000000"/>
              <w:bottom w:val="single" w:sz="8" w:space="0" w:color="000000"/>
              <w:right w:val="nil"/>
            </w:tcBorders>
            <w:vAlign w:val="center"/>
          </w:tcPr>
          <w:p w14:paraId="094C2672"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tcPr>
          <w:p w14:paraId="496BAA3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426E1922"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вентиляции;</w:t>
            </w:r>
          </w:p>
        </w:tc>
      </w:tr>
      <w:tr w:rsidR="00FA5464" w:rsidRPr="00B36A99" w14:paraId="614BAC5C" w14:textId="77777777" w:rsidTr="00FA5464">
        <w:trPr>
          <w:trHeight w:val="1575"/>
        </w:trPr>
        <w:tc>
          <w:tcPr>
            <w:tcW w:w="568" w:type="dxa"/>
            <w:vMerge/>
            <w:tcBorders>
              <w:top w:val="nil"/>
              <w:left w:val="single" w:sz="8" w:space="0" w:color="000000"/>
              <w:bottom w:val="single" w:sz="8" w:space="0" w:color="000000"/>
              <w:right w:val="nil"/>
            </w:tcBorders>
            <w:vAlign w:val="center"/>
            <w:hideMark/>
          </w:tcPr>
          <w:p w14:paraId="33FE225E"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3779480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2CD83F2"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 xml:space="preserve">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36A99">
              <w:rPr>
                <w:color w:val="000000"/>
              </w:rPr>
              <w:t>легкосбрасываемых</w:t>
            </w:r>
            <w:proofErr w:type="spellEnd"/>
            <w:r w:rsidRPr="00B36A99">
              <w:rPr>
                <w:color w:val="000000"/>
              </w:rPr>
              <w:t xml:space="preserve"> оконных блоков (в соответствии с проектной документацией);</w:t>
            </w:r>
          </w:p>
        </w:tc>
      </w:tr>
      <w:tr w:rsidR="00FA5464" w:rsidRPr="00B36A99" w14:paraId="2F1E4DF0"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2F203045"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0E8A1A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78E74A8" w14:textId="77777777" w:rsidR="00FA5464" w:rsidRPr="00B36A99" w:rsidRDefault="00FA5464" w:rsidP="00CB6266">
            <w:pPr>
              <w:numPr>
                <w:ilvl w:val="0"/>
                <w:numId w:val="25"/>
              </w:numPr>
              <w:tabs>
                <w:tab w:val="left" w:pos="777"/>
                <w:tab w:val="left" w:pos="1088"/>
              </w:tabs>
              <w:spacing w:after="0" w:line="240" w:lineRule="auto"/>
              <w:ind w:left="69" w:firstLine="425"/>
              <w:contextualSpacing/>
              <w:jc w:val="both"/>
              <w:rPr>
                <w:color w:val="000000"/>
              </w:rPr>
            </w:pPr>
            <w:r w:rsidRPr="00B36A99">
              <w:rPr>
                <w:color w:val="000000"/>
              </w:rPr>
              <w:t>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tc>
      </w:tr>
      <w:tr w:rsidR="00FA5464" w:rsidRPr="00B36A99" w14:paraId="0BD34FE1" w14:textId="77777777" w:rsidTr="00FA5464">
        <w:trPr>
          <w:trHeight w:val="50"/>
        </w:trPr>
        <w:tc>
          <w:tcPr>
            <w:tcW w:w="568" w:type="dxa"/>
            <w:vMerge/>
            <w:tcBorders>
              <w:top w:val="nil"/>
              <w:left w:val="single" w:sz="8" w:space="0" w:color="000000"/>
              <w:bottom w:val="single" w:sz="8" w:space="0" w:color="000000"/>
              <w:right w:val="nil"/>
            </w:tcBorders>
            <w:vAlign w:val="center"/>
          </w:tcPr>
          <w:p w14:paraId="38A0CDC6"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tcPr>
          <w:p w14:paraId="0C02F9C1"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tcPr>
          <w:p w14:paraId="693405E7" w14:textId="77777777" w:rsidR="00FA5464" w:rsidRPr="00B36A99" w:rsidRDefault="00FA5464" w:rsidP="009F2A61">
            <w:pPr>
              <w:tabs>
                <w:tab w:val="left" w:pos="777"/>
              </w:tabs>
              <w:spacing w:after="0" w:line="240" w:lineRule="auto"/>
              <w:ind w:left="69" w:firstLine="425"/>
              <w:rPr>
                <w:color w:val="000000"/>
              </w:rPr>
            </w:pPr>
            <w:r w:rsidRPr="00B36A99">
              <w:rPr>
                <w:color w:val="000000"/>
              </w:rPr>
              <w:t>Чистовую отделку «под ключ», в том числе:</w:t>
            </w:r>
          </w:p>
        </w:tc>
      </w:tr>
      <w:tr w:rsidR="00FA5464" w:rsidRPr="00B36A99" w14:paraId="6908AF22"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44AC1FDD"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A4F32C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B5CFAA6"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входную утепленную дверь с замком, ручками и дверным глазком;</w:t>
            </w:r>
          </w:p>
        </w:tc>
      </w:tr>
      <w:tr w:rsidR="00FA5464" w:rsidRPr="00B36A99" w14:paraId="7DD31DA1"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0D339CDF"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015D19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01702CC"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межкомнатные двери с наличниками и ручками;</w:t>
            </w:r>
          </w:p>
        </w:tc>
      </w:tr>
      <w:tr w:rsidR="00FA5464" w:rsidRPr="00B36A99" w14:paraId="5C641704"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27249B4E"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266D5E1"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E27EAB5"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оконные блоки со стеклопакетом класса энергоэффективности в соответствии с классом энергоэффективности дома;</w:t>
            </w:r>
          </w:p>
        </w:tc>
      </w:tr>
      <w:tr w:rsidR="00FA5464" w:rsidRPr="00B36A99" w14:paraId="446F170C"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06D3D8A3"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82A931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458F9AC"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вентиляционные решетки;</w:t>
            </w:r>
          </w:p>
        </w:tc>
      </w:tr>
      <w:tr w:rsidR="00FA5464" w:rsidRPr="00B36A99" w14:paraId="64EC75F2"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74D3FFD9"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40B1588"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845B2E3"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подвесные крюки для потолочных осветительных приборов во всех помещениях квартиры;</w:t>
            </w:r>
          </w:p>
        </w:tc>
      </w:tr>
      <w:tr w:rsidR="00FA5464" w:rsidRPr="00B36A99" w14:paraId="5918DAF9"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E75A9B1"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2FBD0E7"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18A1371" w14:textId="77777777" w:rsidR="00FA5464" w:rsidRPr="00B36A99" w:rsidRDefault="00FA5464" w:rsidP="00CB6266">
            <w:pPr>
              <w:numPr>
                <w:ilvl w:val="0"/>
                <w:numId w:val="26"/>
              </w:numPr>
              <w:tabs>
                <w:tab w:val="left" w:pos="777"/>
                <w:tab w:val="left" w:pos="936"/>
              </w:tabs>
              <w:spacing w:after="0" w:line="240" w:lineRule="auto"/>
              <w:ind w:left="69" w:firstLine="425"/>
              <w:contextualSpacing/>
              <w:jc w:val="both"/>
              <w:rPr>
                <w:color w:val="000000"/>
              </w:rPr>
            </w:pPr>
            <w:r w:rsidRPr="00B36A99">
              <w:rPr>
                <w:color w:val="000000"/>
              </w:rPr>
              <w:t>установленные и подключенные к соответствующим внутриквартирным инженерным сетям;</w:t>
            </w:r>
          </w:p>
        </w:tc>
      </w:tr>
      <w:tr w:rsidR="00FA5464" w:rsidRPr="00B36A99" w14:paraId="049D016C" w14:textId="77777777" w:rsidTr="00FA5464">
        <w:trPr>
          <w:trHeight w:val="315"/>
        </w:trPr>
        <w:tc>
          <w:tcPr>
            <w:tcW w:w="568" w:type="dxa"/>
            <w:vMerge/>
            <w:tcBorders>
              <w:top w:val="nil"/>
              <w:left w:val="single" w:sz="8" w:space="0" w:color="000000"/>
              <w:bottom w:val="single" w:sz="8" w:space="0" w:color="000000"/>
              <w:right w:val="nil"/>
            </w:tcBorders>
            <w:vAlign w:val="center"/>
            <w:hideMark/>
          </w:tcPr>
          <w:p w14:paraId="2995654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35B91C3"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AF3C36D"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звонковую сигнализацию (в соответствии с проектной документацией);</w:t>
            </w:r>
          </w:p>
        </w:tc>
      </w:tr>
      <w:tr w:rsidR="00FA5464" w:rsidRPr="00B36A99" w14:paraId="5C054269"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164C3107"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4019424"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B9CDE34"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мойку со смесителем и сифоном;</w:t>
            </w:r>
          </w:p>
        </w:tc>
      </w:tr>
      <w:tr w:rsidR="00FA5464" w:rsidRPr="00B36A99" w14:paraId="3EDA2C68"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0D1A7F6"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6255ED6"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2B402BF"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умывальник со смесителем и сифоном;</w:t>
            </w:r>
          </w:p>
        </w:tc>
      </w:tr>
      <w:tr w:rsidR="00FA5464" w:rsidRPr="00B36A99" w14:paraId="5427E88B"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2E67583"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E36F35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D230948"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унитаз с сиденьем и сливным бачком;</w:t>
            </w:r>
          </w:p>
        </w:tc>
      </w:tr>
      <w:tr w:rsidR="00FA5464" w:rsidRPr="00B36A99" w14:paraId="434313AB"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1A111116"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BC944B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135F1F5E"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ванну с заземлением, со смесителем и сифоном;</w:t>
            </w:r>
          </w:p>
        </w:tc>
      </w:tr>
      <w:tr w:rsidR="00FA5464" w:rsidRPr="00B36A99" w14:paraId="5737F1E1"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7F565BA3"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F067839"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263EEDDD"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одно-, двухклавишные электровыключатели;</w:t>
            </w:r>
          </w:p>
        </w:tc>
      </w:tr>
      <w:tr w:rsidR="00FA5464" w:rsidRPr="00B36A99" w14:paraId="4BFF5907"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1847203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BAC2297"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15B7ECAD"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электророзетки;</w:t>
            </w:r>
          </w:p>
        </w:tc>
      </w:tr>
      <w:tr w:rsidR="00FA5464" w:rsidRPr="00B36A99" w14:paraId="422F0F39"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1E073384"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5501DDB"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D96184D"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выпуски электропроводки и патроны во всех помещениях квартиры;</w:t>
            </w:r>
          </w:p>
        </w:tc>
      </w:tr>
      <w:tr w:rsidR="00FA5464" w:rsidRPr="00B36A99" w14:paraId="256D5D85" w14:textId="77777777" w:rsidTr="00FA5464">
        <w:trPr>
          <w:trHeight w:val="315"/>
        </w:trPr>
        <w:tc>
          <w:tcPr>
            <w:tcW w:w="568" w:type="dxa"/>
            <w:vMerge/>
            <w:tcBorders>
              <w:top w:val="nil"/>
              <w:left w:val="single" w:sz="8" w:space="0" w:color="000000"/>
              <w:bottom w:val="single" w:sz="8" w:space="0" w:color="000000"/>
              <w:right w:val="nil"/>
            </w:tcBorders>
            <w:vAlign w:val="center"/>
            <w:hideMark/>
          </w:tcPr>
          <w:p w14:paraId="2267E1F7"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654758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12EA498"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газовую или электрическую плиту (в соответствии с проектным решением);</w:t>
            </w:r>
          </w:p>
        </w:tc>
      </w:tr>
      <w:tr w:rsidR="00FA5464" w:rsidRPr="00B36A99" w14:paraId="2ECE0426" w14:textId="77777777" w:rsidTr="00FA5464">
        <w:trPr>
          <w:trHeight w:val="352"/>
        </w:trPr>
        <w:tc>
          <w:tcPr>
            <w:tcW w:w="568" w:type="dxa"/>
            <w:vMerge/>
            <w:tcBorders>
              <w:top w:val="nil"/>
              <w:left w:val="single" w:sz="8" w:space="0" w:color="000000"/>
              <w:bottom w:val="single" w:sz="8" w:space="0" w:color="000000"/>
              <w:right w:val="nil"/>
            </w:tcBorders>
            <w:vAlign w:val="center"/>
            <w:hideMark/>
          </w:tcPr>
          <w:p w14:paraId="6FA98C5C"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567A857B"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355F946E" w14:textId="77777777" w:rsidR="00FA5464" w:rsidRPr="00B36A99" w:rsidRDefault="00FA5464" w:rsidP="00CB6266">
            <w:pPr>
              <w:numPr>
                <w:ilvl w:val="0"/>
                <w:numId w:val="27"/>
              </w:numPr>
              <w:tabs>
                <w:tab w:val="left" w:pos="777"/>
                <w:tab w:val="left" w:pos="936"/>
                <w:tab w:val="left" w:pos="1100"/>
              </w:tabs>
              <w:spacing w:after="0" w:line="240" w:lineRule="auto"/>
              <w:ind w:left="69" w:firstLine="425"/>
              <w:contextualSpacing/>
              <w:jc w:val="both"/>
              <w:rPr>
                <w:color w:val="000000"/>
              </w:rPr>
            </w:pPr>
            <w:r w:rsidRPr="00B36A99">
              <w:rPr>
                <w:color w:val="000000"/>
              </w:rPr>
              <w:t>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tc>
      </w:tr>
      <w:tr w:rsidR="00FA5464" w:rsidRPr="00B36A99" w14:paraId="1F85B86D" w14:textId="77777777" w:rsidTr="00FA5464">
        <w:trPr>
          <w:trHeight w:val="619"/>
        </w:trPr>
        <w:tc>
          <w:tcPr>
            <w:tcW w:w="568" w:type="dxa"/>
            <w:vMerge/>
            <w:tcBorders>
              <w:top w:val="nil"/>
              <w:left w:val="single" w:sz="8" w:space="0" w:color="000000"/>
              <w:bottom w:val="single" w:sz="8" w:space="0" w:color="000000"/>
              <w:right w:val="nil"/>
            </w:tcBorders>
            <w:vAlign w:val="center"/>
            <w:hideMark/>
          </w:tcPr>
          <w:p w14:paraId="3081E485"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2289D6F"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B2C5A01"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tc>
      </w:tr>
      <w:tr w:rsidR="00FA5464" w:rsidRPr="00B36A99" w14:paraId="05A4093C" w14:textId="77777777" w:rsidTr="00FA5464">
        <w:trPr>
          <w:trHeight w:val="1260"/>
        </w:trPr>
        <w:tc>
          <w:tcPr>
            <w:tcW w:w="568" w:type="dxa"/>
            <w:vMerge/>
            <w:tcBorders>
              <w:top w:val="nil"/>
              <w:left w:val="single" w:sz="8" w:space="0" w:color="000000"/>
              <w:bottom w:val="single" w:sz="8" w:space="0" w:color="000000"/>
              <w:right w:val="nil"/>
            </w:tcBorders>
            <w:vAlign w:val="center"/>
            <w:hideMark/>
          </w:tcPr>
          <w:p w14:paraId="6800F2E7"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77388C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653BDC4"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tc>
      </w:tr>
      <w:tr w:rsidR="00FA5464" w:rsidRPr="00B36A99" w14:paraId="0B22F089" w14:textId="77777777" w:rsidTr="00FA5464">
        <w:trPr>
          <w:trHeight w:val="411"/>
        </w:trPr>
        <w:tc>
          <w:tcPr>
            <w:tcW w:w="568" w:type="dxa"/>
            <w:vMerge/>
            <w:tcBorders>
              <w:top w:val="nil"/>
              <w:left w:val="single" w:sz="8" w:space="0" w:color="000000"/>
              <w:bottom w:val="single" w:sz="8" w:space="0" w:color="000000"/>
              <w:right w:val="nil"/>
            </w:tcBorders>
            <w:vAlign w:val="center"/>
            <w:hideMark/>
          </w:tcPr>
          <w:p w14:paraId="0102EE2F"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8783B11"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677EEBA4"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FA5464" w:rsidRPr="00B36A99" w14:paraId="7DB1BEE8" w14:textId="77777777" w:rsidTr="00FA5464">
        <w:trPr>
          <w:trHeight w:val="422"/>
        </w:trPr>
        <w:tc>
          <w:tcPr>
            <w:tcW w:w="568" w:type="dxa"/>
            <w:vMerge w:val="restart"/>
            <w:tcBorders>
              <w:top w:val="nil"/>
              <w:left w:val="single" w:sz="8" w:space="0" w:color="000000"/>
              <w:bottom w:val="single" w:sz="8" w:space="0" w:color="000000"/>
              <w:right w:val="nil"/>
            </w:tcBorders>
            <w:shd w:val="clear" w:color="auto" w:fill="auto"/>
            <w:vAlign w:val="center"/>
            <w:hideMark/>
          </w:tcPr>
          <w:p w14:paraId="56727835" w14:textId="77777777" w:rsidR="00FA5464" w:rsidRPr="00B36A99" w:rsidRDefault="00FA5464" w:rsidP="009F2A61">
            <w:pPr>
              <w:spacing w:after="0" w:line="240" w:lineRule="auto"/>
              <w:jc w:val="center"/>
              <w:rPr>
                <w:color w:val="000000"/>
              </w:rPr>
            </w:pPr>
            <w:r w:rsidRPr="00B36A99">
              <w:rPr>
                <w:color w:val="000000"/>
              </w:rPr>
              <w:t>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007A6B30" w14:textId="77777777" w:rsidR="00FA5464" w:rsidRPr="00B36A99" w:rsidRDefault="00FA5464" w:rsidP="009F2A61">
            <w:pPr>
              <w:spacing w:after="0" w:line="240" w:lineRule="auto"/>
              <w:rPr>
                <w:color w:val="000000"/>
              </w:rPr>
            </w:pPr>
            <w:r w:rsidRPr="00B36A99">
              <w:rPr>
                <w:color w:val="000000"/>
              </w:rPr>
              <w:t xml:space="preserve"> Материалы и оборудование</w:t>
            </w:r>
          </w:p>
        </w:tc>
        <w:tc>
          <w:tcPr>
            <w:tcW w:w="11481" w:type="dxa"/>
            <w:tcBorders>
              <w:top w:val="nil"/>
              <w:left w:val="nil"/>
              <w:bottom w:val="single" w:sz="4" w:space="0" w:color="auto"/>
              <w:right w:val="single" w:sz="4" w:space="0" w:color="auto"/>
            </w:tcBorders>
            <w:shd w:val="clear" w:color="auto" w:fill="auto"/>
            <w:vAlign w:val="center"/>
            <w:hideMark/>
          </w:tcPr>
          <w:p w14:paraId="736ED36C"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 </w:t>
            </w:r>
          </w:p>
        </w:tc>
      </w:tr>
      <w:tr w:rsidR="00FA5464" w:rsidRPr="00B36A99" w14:paraId="1DFE3F98"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26F5CC95"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3EB6452C"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188890A"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 xml:space="preserve">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 </w:t>
            </w:r>
          </w:p>
        </w:tc>
      </w:tr>
      <w:tr w:rsidR="00FA5464" w:rsidRPr="00B36A99" w14:paraId="33AE07DC" w14:textId="77777777" w:rsidTr="00FA5464">
        <w:trPr>
          <w:trHeight w:val="838"/>
        </w:trPr>
        <w:tc>
          <w:tcPr>
            <w:tcW w:w="568" w:type="dxa"/>
            <w:vMerge/>
            <w:tcBorders>
              <w:top w:val="nil"/>
              <w:left w:val="single" w:sz="8" w:space="0" w:color="000000"/>
              <w:bottom w:val="single" w:sz="8" w:space="0" w:color="000000"/>
              <w:right w:val="nil"/>
            </w:tcBorders>
            <w:vAlign w:val="center"/>
            <w:hideMark/>
          </w:tcPr>
          <w:p w14:paraId="3DDA608B"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DB6826B"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5DB63F7A"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 xml:space="preserve">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w:t>
            </w:r>
            <w:r w:rsidRPr="00B36A99">
              <w:rPr>
                <w:color w:val="000000"/>
              </w:rPr>
              <w:lastRenderedPageBreak/>
              <w:t>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FA5464" w:rsidRPr="00B36A99" w14:paraId="55B84D74" w14:textId="77777777" w:rsidTr="00FA5464">
        <w:trPr>
          <w:trHeight w:val="578"/>
        </w:trPr>
        <w:tc>
          <w:tcPr>
            <w:tcW w:w="568" w:type="dxa"/>
            <w:vMerge w:val="restart"/>
            <w:tcBorders>
              <w:top w:val="nil"/>
              <w:left w:val="single" w:sz="8" w:space="0" w:color="000000"/>
              <w:bottom w:val="single" w:sz="8" w:space="0" w:color="000000"/>
              <w:right w:val="nil"/>
            </w:tcBorders>
            <w:shd w:val="clear" w:color="auto" w:fill="auto"/>
            <w:vAlign w:val="center"/>
            <w:hideMark/>
          </w:tcPr>
          <w:p w14:paraId="367042E9" w14:textId="77777777" w:rsidR="00FA5464" w:rsidRPr="00B36A99" w:rsidRDefault="00FA5464" w:rsidP="009F2A61">
            <w:pPr>
              <w:spacing w:after="0" w:line="240" w:lineRule="auto"/>
              <w:jc w:val="center"/>
              <w:rPr>
                <w:color w:val="000000"/>
              </w:rPr>
            </w:pPr>
            <w:r w:rsidRPr="00B36A99">
              <w:rPr>
                <w:color w:val="000000"/>
              </w:rPr>
              <w:lastRenderedPageBreak/>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0BC3C322" w14:textId="77777777" w:rsidR="00FA5464" w:rsidRPr="00B36A99" w:rsidRDefault="00FA5464" w:rsidP="009F2A61">
            <w:pPr>
              <w:spacing w:after="0" w:line="240" w:lineRule="auto"/>
              <w:rPr>
                <w:color w:val="000000"/>
              </w:rPr>
            </w:pPr>
            <w:r w:rsidRPr="00B36A99">
              <w:rPr>
                <w:color w:val="000000"/>
              </w:rPr>
              <w:t>Энергоэффективность дома</w:t>
            </w:r>
          </w:p>
        </w:tc>
        <w:tc>
          <w:tcPr>
            <w:tcW w:w="11481" w:type="dxa"/>
            <w:tcBorders>
              <w:top w:val="nil"/>
              <w:left w:val="nil"/>
              <w:bottom w:val="single" w:sz="4" w:space="0" w:color="auto"/>
              <w:right w:val="single" w:sz="4" w:space="0" w:color="auto"/>
            </w:tcBorders>
            <w:shd w:val="clear" w:color="auto" w:fill="auto"/>
            <w:vAlign w:val="center"/>
            <w:hideMark/>
          </w:tcPr>
          <w:p w14:paraId="7021A4B3"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 июня 2016 г. № 399/пр.</w:t>
            </w:r>
          </w:p>
        </w:tc>
      </w:tr>
      <w:tr w:rsidR="00FA5464" w:rsidRPr="00B36A99" w14:paraId="75743C22"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1A8040AC"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53DBEAE"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CC8FBE4"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Рекомендуется предусматривать следующие мероприятия, направленные на повышение энергоэффективности дома:</w:t>
            </w:r>
          </w:p>
        </w:tc>
      </w:tr>
      <w:tr w:rsidR="00FA5464" w:rsidRPr="00B36A99" w14:paraId="7321C4E3" w14:textId="77777777" w:rsidTr="00FA5464">
        <w:trPr>
          <w:trHeight w:val="146"/>
        </w:trPr>
        <w:tc>
          <w:tcPr>
            <w:tcW w:w="568" w:type="dxa"/>
            <w:vMerge/>
            <w:tcBorders>
              <w:top w:val="nil"/>
              <w:left w:val="single" w:sz="8" w:space="0" w:color="000000"/>
              <w:bottom w:val="single" w:sz="8" w:space="0" w:color="000000"/>
              <w:right w:val="nil"/>
            </w:tcBorders>
            <w:vAlign w:val="center"/>
            <w:hideMark/>
          </w:tcPr>
          <w:p w14:paraId="0733CA2F"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8E01ADA"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8731CB8"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предъявлять к оконным блокам в квартирах и в помещениях общего пользования дополнительные требования, указанные выше;</w:t>
            </w:r>
          </w:p>
        </w:tc>
      </w:tr>
      <w:tr w:rsidR="00FA5464" w:rsidRPr="00B36A99" w14:paraId="30D6543E"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718B3704"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4CA8CB8"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985107C"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tc>
      </w:tr>
      <w:tr w:rsidR="00FA5464" w:rsidRPr="00B36A99" w14:paraId="297ABF43"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296A9748"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93A66F1"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508C17D2"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проводить освещение придомовой территории с использованием светодиодных светильников и датчиков освещенности;</w:t>
            </w:r>
          </w:p>
        </w:tc>
      </w:tr>
      <w:tr w:rsidR="00FA5464" w:rsidRPr="00B36A99" w14:paraId="69CF84EF"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65083D5C"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826F254"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592B3650"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выполнять теплоизоляцию подвального (цокольного) и чердачного перекрытий (в соответствии с проектной документацией);</w:t>
            </w:r>
          </w:p>
        </w:tc>
      </w:tr>
      <w:tr w:rsidR="00FA5464" w:rsidRPr="00B36A99" w14:paraId="3D8FB967"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92BB7E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D3B65D8"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6ABF0780"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проводить установку приборов учета горячего и холодного водоснабжения, электроэнергии, газа и другие, предусмотренные в проектной документации;</w:t>
            </w:r>
          </w:p>
        </w:tc>
      </w:tr>
      <w:tr w:rsidR="00FA5464" w:rsidRPr="00B36A99" w14:paraId="0C5EF92E" w14:textId="77777777" w:rsidTr="00FA5464">
        <w:trPr>
          <w:trHeight w:val="630"/>
        </w:trPr>
        <w:tc>
          <w:tcPr>
            <w:tcW w:w="568" w:type="dxa"/>
            <w:vMerge/>
            <w:tcBorders>
              <w:top w:val="nil"/>
              <w:left w:val="single" w:sz="8" w:space="0" w:color="000000"/>
              <w:bottom w:val="single" w:sz="8" w:space="0" w:color="000000"/>
              <w:right w:val="nil"/>
            </w:tcBorders>
            <w:vAlign w:val="center"/>
            <w:hideMark/>
          </w:tcPr>
          <w:p w14:paraId="4DC88094"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FF997A4"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453B3B4E"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выполнять установку радиаторов отопления с терморегуляторами (при технологической возможности в соответствии с проектной документацией);</w:t>
            </w:r>
          </w:p>
        </w:tc>
      </w:tr>
      <w:tr w:rsidR="00FA5464" w:rsidRPr="00B36A99" w14:paraId="643ED76F"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328A0505"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3EF6A34" w14:textId="77777777" w:rsidR="00FA5464" w:rsidRPr="00B36A99" w:rsidRDefault="00FA5464" w:rsidP="009F2A61">
            <w:pPr>
              <w:spacing w:after="0" w:line="240" w:lineRule="auto"/>
              <w:rPr>
                <w:color w:val="000000"/>
              </w:rPr>
            </w:pPr>
          </w:p>
        </w:tc>
        <w:tc>
          <w:tcPr>
            <w:tcW w:w="11481" w:type="dxa"/>
            <w:tcBorders>
              <w:top w:val="single" w:sz="4" w:space="0" w:color="auto"/>
              <w:left w:val="nil"/>
              <w:bottom w:val="single" w:sz="4" w:space="0" w:color="auto"/>
              <w:right w:val="single" w:sz="4" w:space="0" w:color="auto"/>
            </w:tcBorders>
            <w:shd w:val="clear" w:color="auto" w:fill="auto"/>
            <w:vAlign w:val="center"/>
            <w:hideMark/>
          </w:tcPr>
          <w:p w14:paraId="42CA417B"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 xml:space="preserve">проводить устройство входных дверей в подъезды дома с утеплением и оборудованием </w:t>
            </w:r>
            <w:proofErr w:type="spellStart"/>
            <w:r w:rsidRPr="00B36A99">
              <w:rPr>
                <w:color w:val="000000"/>
              </w:rPr>
              <w:t>автодоводчиками</w:t>
            </w:r>
            <w:proofErr w:type="spellEnd"/>
            <w:r w:rsidRPr="00B36A99">
              <w:rPr>
                <w:color w:val="000000"/>
              </w:rPr>
              <w:t>;</w:t>
            </w:r>
          </w:p>
        </w:tc>
      </w:tr>
      <w:tr w:rsidR="00FA5464" w:rsidRPr="00B36A99" w14:paraId="6BA871B9"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9DBAFAA"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5BEEEDA4"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781F8118" w14:textId="77777777" w:rsidR="00FA5464" w:rsidRPr="00B36A99" w:rsidRDefault="00FA5464" w:rsidP="00CB6266">
            <w:pPr>
              <w:numPr>
                <w:ilvl w:val="0"/>
                <w:numId w:val="28"/>
              </w:numPr>
              <w:tabs>
                <w:tab w:val="left" w:pos="777"/>
                <w:tab w:val="left" w:pos="1138"/>
              </w:tabs>
              <w:spacing w:after="0" w:line="240" w:lineRule="auto"/>
              <w:ind w:left="69" w:firstLine="425"/>
              <w:contextualSpacing/>
              <w:jc w:val="both"/>
              <w:rPr>
                <w:color w:val="000000"/>
              </w:rPr>
            </w:pPr>
            <w:r w:rsidRPr="00B36A99">
              <w:rPr>
                <w:color w:val="000000"/>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B36A99">
              <w:rPr>
                <w:color w:val="000000"/>
              </w:rPr>
              <w:t>автодоводчиками</w:t>
            </w:r>
            <w:proofErr w:type="spellEnd"/>
            <w:r w:rsidRPr="00B36A99">
              <w:rPr>
                <w:color w:val="000000"/>
              </w:rPr>
              <w:t>.</w:t>
            </w:r>
          </w:p>
        </w:tc>
      </w:tr>
      <w:tr w:rsidR="00FA5464" w:rsidRPr="00B36A99" w14:paraId="1E3225CD" w14:textId="77777777" w:rsidTr="00FA5464">
        <w:trPr>
          <w:trHeight w:val="229"/>
        </w:trPr>
        <w:tc>
          <w:tcPr>
            <w:tcW w:w="568" w:type="dxa"/>
            <w:vMerge/>
            <w:tcBorders>
              <w:top w:val="nil"/>
              <w:left w:val="single" w:sz="8" w:space="0" w:color="000000"/>
              <w:bottom w:val="single" w:sz="8" w:space="0" w:color="000000"/>
              <w:right w:val="nil"/>
            </w:tcBorders>
            <w:vAlign w:val="center"/>
            <w:hideMark/>
          </w:tcPr>
          <w:p w14:paraId="381FB7B9"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33D8153E"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3B3A79F"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 xml:space="preserve">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б июня 2016 года № 399/пр. </w:t>
            </w:r>
          </w:p>
        </w:tc>
      </w:tr>
      <w:tr w:rsidR="00FA5464" w:rsidRPr="00B36A99" w14:paraId="4B5A363F" w14:textId="77777777" w:rsidTr="00FA5464">
        <w:trPr>
          <w:trHeight w:val="691"/>
        </w:trPr>
        <w:tc>
          <w:tcPr>
            <w:tcW w:w="568" w:type="dxa"/>
            <w:vMerge w:val="restart"/>
            <w:tcBorders>
              <w:top w:val="nil"/>
              <w:left w:val="single" w:sz="8" w:space="0" w:color="000000"/>
              <w:bottom w:val="single" w:sz="8" w:space="0" w:color="000000"/>
              <w:right w:val="nil"/>
            </w:tcBorders>
            <w:shd w:val="clear" w:color="auto" w:fill="auto"/>
            <w:vAlign w:val="center"/>
            <w:hideMark/>
          </w:tcPr>
          <w:p w14:paraId="04E0F54E" w14:textId="77777777" w:rsidR="00FA5464" w:rsidRPr="00B36A99" w:rsidRDefault="00FA5464" w:rsidP="009F2A61">
            <w:pPr>
              <w:spacing w:after="0" w:line="240" w:lineRule="auto"/>
              <w:jc w:val="center"/>
              <w:rPr>
                <w:color w:val="000000"/>
              </w:rPr>
            </w:pPr>
            <w:r w:rsidRPr="00B36A99">
              <w:rPr>
                <w:color w:val="000000"/>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452F5DEB" w14:textId="77777777" w:rsidR="00FA5464" w:rsidRPr="00B36A99" w:rsidRDefault="00FA5464" w:rsidP="009F2A61">
            <w:pPr>
              <w:spacing w:after="0" w:line="240" w:lineRule="auto"/>
              <w:rPr>
                <w:color w:val="000000"/>
              </w:rPr>
            </w:pPr>
            <w:r w:rsidRPr="00B36A99">
              <w:rPr>
                <w:color w:val="000000"/>
              </w:rPr>
              <w:t>Эксплуатационная документация дома</w:t>
            </w:r>
          </w:p>
        </w:tc>
        <w:tc>
          <w:tcPr>
            <w:tcW w:w="11481" w:type="dxa"/>
            <w:tcBorders>
              <w:top w:val="nil"/>
              <w:left w:val="nil"/>
              <w:bottom w:val="single" w:sz="4" w:space="0" w:color="auto"/>
              <w:right w:val="single" w:sz="4" w:space="0" w:color="auto"/>
            </w:tcBorders>
            <w:shd w:val="clear" w:color="auto" w:fill="auto"/>
            <w:vAlign w:val="center"/>
            <w:hideMark/>
          </w:tcPr>
          <w:p w14:paraId="4532DD22"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 xml:space="preserve">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 491, включая Инструкцию по эксплуатации многоквартирного дома, выполненную в соответствии с п. 10.1 </w:t>
            </w:r>
            <w:r w:rsidRPr="00B36A99">
              <w:rPr>
                <w:color w:val="000000"/>
              </w:rPr>
              <w:lastRenderedPageBreak/>
              <w:t>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tc>
      </w:tr>
      <w:tr w:rsidR="00FA5464" w:rsidRPr="00B36A99" w14:paraId="53F7D259" w14:textId="77777777" w:rsidTr="00FA5464">
        <w:trPr>
          <w:trHeight w:val="50"/>
        </w:trPr>
        <w:tc>
          <w:tcPr>
            <w:tcW w:w="568" w:type="dxa"/>
            <w:vMerge/>
            <w:tcBorders>
              <w:top w:val="nil"/>
              <w:left w:val="single" w:sz="8" w:space="0" w:color="000000"/>
              <w:bottom w:val="single" w:sz="8" w:space="0" w:color="000000"/>
              <w:right w:val="nil"/>
            </w:tcBorders>
            <w:vAlign w:val="center"/>
            <w:hideMark/>
          </w:tcPr>
          <w:p w14:paraId="5EDFE102" w14:textId="77777777" w:rsidR="00FA5464" w:rsidRPr="00B36A99" w:rsidRDefault="00FA5464" w:rsidP="009F2A61">
            <w:pPr>
              <w:spacing w:after="0" w:line="240" w:lineRule="auto"/>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DC7E690" w14:textId="77777777" w:rsidR="00FA5464" w:rsidRPr="00B36A99" w:rsidRDefault="00FA5464" w:rsidP="009F2A61">
            <w:pPr>
              <w:spacing w:after="0" w:line="240" w:lineRule="auto"/>
              <w:rPr>
                <w:color w:val="000000"/>
              </w:rPr>
            </w:pPr>
          </w:p>
        </w:tc>
        <w:tc>
          <w:tcPr>
            <w:tcW w:w="11481" w:type="dxa"/>
            <w:tcBorders>
              <w:top w:val="nil"/>
              <w:left w:val="nil"/>
              <w:bottom w:val="single" w:sz="4" w:space="0" w:color="auto"/>
              <w:right w:val="single" w:sz="4" w:space="0" w:color="auto"/>
            </w:tcBorders>
            <w:shd w:val="clear" w:color="auto" w:fill="auto"/>
            <w:vAlign w:val="center"/>
            <w:hideMark/>
          </w:tcPr>
          <w:p w14:paraId="08E4FE2E" w14:textId="77777777" w:rsidR="00FA5464" w:rsidRPr="00B36A99" w:rsidRDefault="00FA5464" w:rsidP="009F2A61">
            <w:pPr>
              <w:tabs>
                <w:tab w:val="left" w:pos="777"/>
              </w:tabs>
              <w:spacing w:after="0" w:line="240" w:lineRule="auto"/>
              <w:ind w:left="69" w:firstLine="425"/>
              <w:jc w:val="both"/>
              <w:rPr>
                <w:color w:val="000000"/>
              </w:rPr>
            </w:pPr>
            <w:r w:rsidRPr="00B36A99">
              <w:rPr>
                <w:color w:val="00000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14:paraId="654D7D8A" w14:textId="01626482" w:rsidR="00FA5464" w:rsidRDefault="00FA5464" w:rsidP="00FA5464">
      <w:pPr>
        <w:tabs>
          <w:tab w:val="left" w:pos="1575"/>
        </w:tabs>
        <w:rPr>
          <w:noProof/>
        </w:rPr>
      </w:pPr>
      <w:r>
        <w:rPr>
          <w:noProof/>
        </w:rPr>
        <w:br w:type="page"/>
      </w:r>
    </w:p>
    <w:p w14:paraId="2EA7D50F" w14:textId="77777777" w:rsidR="00A57400" w:rsidRDefault="00A57400" w:rsidP="008D2C97">
      <w:pPr>
        <w:tabs>
          <w:tab w:val="left" w:pos="1575"/>
        </w:tabs>
        <w:spacing w:after="0"/>
        <w:jc w:val="right"/>
        <w:rPr>
          <w:noProof/>
        </w:rPr>
      </w:pPr>
      <w:r>
        <w:rPr>
          <w:noProof/>
        </w:rPr>
        <w:lastRenderedPageBreak/>
        <w:t>Приложение 3</w:t>
      </w:r>
    </w:p>
    <w:p w14:paraId="77A57AF6" w14:textId="15E9EC37" w:rsidR="00A57400" w:rsidRDefault="00A57400" w:rsidP="008D2C97">
      <w:pPr>
        <w:tabs>
          <w:tab w:val="left" w:pos="1575"/>
        </w:tabs>
        <w:spacing w:after="0"/>
        <w:jc w:val="right"/>
        <w:rPr>
          <w:noProof/>
        </w:rPr>
      </w:pPr>
      <w:r>
        <w:rPr>
          <w:noProof/>
        </w:rPr>
        <w:t xml:space="preserve">к программе </w:t>
      </w:r>
      <w:r w:rsidR="00F055BA">
        <w:rPr>
          <w:noProof/>
        </w:rPr>
        <w:t>«</w:t>
      </w:r>
      <w:r>
        <w:rPr>
          <w:noProof/>
        </w:rPr>
        <w:t>Переселение граждан из аварийного</w:t>
      </w:r>
    </w:p>
    <w:p w14:paraId="226B1965" w14:textId="0CF59B34" w:rsidR="00A57400" w:rsidRDefault="00A57400" w:rsidP="008D2C97">
      <w:pPr>
        <w:tabs>
          <w:tab w:val="left" w:pos="1575"/>
        </w:tabs>
        <w:spacing w:after="0"/>
        <w:jc w:val="right"/>
        <w:rPr>
          <w:noProof/>
        </w:rPr>
      </w:pPr>
      <w:r>
        <w:rPr>
          <w:noProof/>
        </w:rPr>
        <w:t>жилищного фонда на территории Мирнинского района</w:t>
      </w:r>
      <w:r w:rsidR="00F055BA">
        <w:rPr>
          <w:noProof/>
        </w:rPr>
        <w:t>»</w:t>
      </w:r>
    </w:p>
    <w:p w14:paraId="0FA54FE1" w14:textId="54820AA0" w:rsidR="00A57400" w:rsidRDefault="00A57400" w:rsidP="008D2C97">
      <w:pPr>
        <w:tabs>
          <w:tab w:val="left" w:pos="1575"/>
        </w:tabs>
        <w:spacing w:after="0"/>
        <w:jc w:val="right"/>
        <w:rPr>
          <w:noProof/>
        </w:rPr>
      </w:pPr>
      <w:r>
        <w:rPr>
          <w:noProof/>
        </w:rPr>
        <w:t>на 2019-202</w:t>
      </w:r>
      <w:r w:rsidR="00037F22">
        <w:rPr>
          <w:noProof/>
        </w:rPr>
        <w:t>8</w:t>
      </w:r>
      <w:r>
        <w:rPr>
          <w:noProof/>
        </w:rPr>
        <w:t xml:space="preserve"> годы</w:t>
      </w:r>
    </w:p>
    <w:p w14:paraId="7F28896F" w14:textId="3A715F6D" w:rsidR="008D2C97" w:rsidRDefault="008D2C97" w:rsidP="008D2C97">
      <w:pPr>
        <w:tabs>
          <w:tab w:val="left" w:pos="1575"/>
        </w:tabs>
        <w:spacing w:after="0"/>
        <w:jc w:val="right"/>
        <w:rPr>
          <w:noProof/>
        </w:rPr>
      </w:pPr>
    </w:p>
    <w:p w14:paraId="2A66B31D" w14:textId="77777777" w:rsidR="005112B1" w:rsidRDefault="005112B1" w:rsidP="008D2C97">
      <w:pPr>
        <w:tabs>
          <w:tab w:val="left" w:pos="1575"/>
        </w:tabs>
        <w:spacing w:after="0"/>
        <w:jc w:val="right"/>
        <w:rPr>
          <w:noProof/>
        </w:rPr>
      </w:pPr>
    </w:p>
    <w:p w14:paraId="56F4CBB0" w14:textId="77777777" w:rsidR="008D2C97" w:rsidRPr="001066EF" w:rsidRDefault="00A57400" w:rsidP="00646D5B">
      <w:pPr>
        <w:tabs>
          <w:tab w:val="left" w:pos="1575"/>
        </w:tabs>
        <w:spacing w:after="0"/>
        <w:jc w:val="center"/>
        <w:rPr>
          <w:b/>
          <w:bCs/>
          <w:noProof/>
        </w:rPr>
      </w:pPr>
      <w:bookmarkStart w:id="44" w:name="_Hlk193480984"/>
      <w:r w:rsidRPr="001066EF">
        <w:rPr>
          <w:b/>
          <w:bCs/>
          <w:noProof/>
        </w:rPr>
        <w:t xml:space="preserve">План мероприятий по переселению граждан из аварийного жилищного фонда на территории Мирнинского района, </w:t>
      </w:r>
    </w:p>
    <w:p w14:paraId="36B68FE4" w14:textId="512D6E7E" w:rsidR="00A57400" w:rsidRPr="008D2C97" w:rsidRDefault="00A57400" w:rsidP="00646D5B">
      <w:pPr>
        <w:tabs>
          <w:tab w:val="left" w:pos="1575"/>
        </w:tabs>
        <w:spacing w:after="0"/>
        <w:jc w:val="center"/>
        <w:rPr>
          <w:b/>
          <w:bCs/>
          <w:noProof/>
        </w:rPr>
      </w:pPr>
      <w:r w:rsidRPr="001066EF">
        <w:rPr>
          <w:b/>
          <w:bCs/>
          <w:noProof/>
        </w:rPr>
        <w:t>включенного в Программу</w:t>
      </w:r>
    </w:p>
    <w:tbl>
      <w:tblPr>
        <w:tblW w:w="15755" w:type="dxa"/>
        <w:tblLayout w:type="fixed"/>
        <w:tblLook w:val="04A0" w:firstRow="1" w:lastRow="0" w:firstColumn="1" w:lastColumn="0" w:noHBand="0" w:noVBand="1"/>
      </w:tblPr>
      <w:tblGrid>
        <w:gridCol w:w="376"/>
        <w:gridCol w:w="2029"/>
        <w:gridCol w:w="1148"/>
        <w:gridCol w:w="620"/>
        <w:gridCol w:w="1202"/>
        <w:gridCol w:w="1280"/>
        <w:gridCol w:w="1137"/>
        <w:gridCol w:w="1131"/>
        <w:gridCol w:w="1278"/>
        <w:gridCol w:w="1418"/>
        <w:gridCol w:w="1417"/>
        <w:gridCol w:w="1226"/>
        <w:gridCol w:w="1481"/>
        <w:gridCol w:w="12"/>
      </w:tblGrid>
      <w:tr w:rsidR="00B0205B" w:rsidRPr="00030ED3" w14:paraId="324D70B1" w14:textId="77777777" w:rsidTr="002D4449">
        <w:trPr>
          <w:trHeight w:val="315"/>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96C81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65CD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Период реализации программы/источник финансирования</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4791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Число жителей, планируемых к переселению, чел.</w:t>
            </w:r>
          </w:p>
        </w:tc>
        <w:tc>
          <w:tcPr>
            <w:tcW w:w="3102" w:type="dxa"/>
            <w:gridSpan w:val="3"/>
            <w:tcBorders>
              <w:top w:val="single" w:sz="4" w:space="0" w:color="auto"/>
              <w:left w:val="nil"/>
              <w:bottom w:val="single" w:sz="4" w:space="0" w:color="auto"/>
              <w:right w:val="single" w:sz="4" w:space="0" w:color="auto"/>
            </w:tcBorders>
            <w:shd w:val="clear" w:color="auto" w:fill="auto"/>
            <w:vAlign w:val="center"/>
            <w:hideMark/>
          </w:tcPr>
          <w:p w14:paraId="46C5A72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Количество расселяемых жилых помещений</w:t>
            </w:r>
          </w:p>
        </w:tc>
        <w:tc>
          <w:tcPr>
            <w:tcW w:w="3546" w:type="dxa"/>
            <w:gridSpan w:val="3"/>
            <w:tcBorders>
              <w:top w:val="single" w:sz="4" w:space="0" w:color="auto"/>
              <w:left w:val="nil"/>
              <w:bottom w:val="single" w:sz="4" w:space="0" w:color="auto"/>
              <w:right w:val="single" w:sz="4" w:space="0" w:color="auto"/>
            </w:tcBorders>
            <w:shd w:val="clear" w:color="auto" w:fill="auto"/>
            <w:vAlign w:val="center"/>
            <w:hideMark/>
          </w:tcPr>
          <w:p w14:paraId="27A9F6B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Расселяемая площадь жилых помещений</w:t>
            </w:r>
          </w:p>
        </w:tc>
        <w:tc>
          <w:tcPr>
            <w:tcW w:w="5554" w:type="dxa"/>
            <w:gridSpan w:val="5"/>
            <w:tcBorders>
              <w:top w:val="single" w:sz="4" w:space="0" w:color="auto"/>
              <w:left w:val="nil"/>
              <w:bottom w:val="single" w:sz="4" w:space="0" w:color="auto"/>
              <w:right w:val="single" w:sz="4" w:space="0" w:color="auto"/>
            </w:tcBorders>
            <w:shd w:val="clear" w:color="auto" w:fill="auto"/>
            <w:vAlign w:val="center"/>
            <w:hideMark/>
          </w:tcPr>
          <w:p w14:paraId="3E6B37E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Источники финансирования программы</w:t>
            </w:r>
          </w:p>
        </w:tc>
      </w:tr>
      <w:tr w:rsidR="00B0205B" w:rsidRPr="00030ED3" w14:paraId="52DDCC4C" w14:textId="77777777" w:rsidTr="002D4449">
        <w:trPr>
          <w:trHeight w:val="315"/>
        </w:trPr>
        <w:tc>
          <w:tcPr>
            <w:tcW w:w="376" w:type="dxa"/>
            <w:vMerge/>
            <w:tcBorders>
              <w:top w:val="single" w:sz="4" w:space="0" w:color="auto"/>
              <w:left w:val="single" w:sz="4" w:space="0" w:color="auto"/>
              <w:bottom w:val="single" w:sz="4" w:space="0" w:color="000000"/>
              <w:right w:val="single" w:sz="4" w:space="0" w:color="auto"/>
            </w:tcBorders>
            <w:vAlign w:val="center"/>
            <w:hideMark/>
          </w:tcPr>
          <w:p w14:paraId="5FE8F7DD" w14:textId="77777777" w:rsidR="00B0205B" w:rsidRPr="00030ED3" w:rsidRDefault="00B0205B" w:rsidP="002D4449">
            <w:pPr>
              <w:spacing w:after="0" w:line="240" w:lineRule="auto"/>
              <w:rPr>
                <w:color w:val="000000"/>
                <w:sz w:val="16"/>
                <w:szCs w:val="16"/>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779B0A8" w14:textId="77777777" w:rsidR="00B0205B" w:rsidRPr="00030ED3" w:rsidRDefault="00B0205B" w:rsidP="002D4449">
            <w:pPr>
              <w:spacing w:after="0" w:line="240" w:lineRule="auto"/>
              <w:rPr>
                <w:color w:val="000000"/>
                <w:sz w:val="16"/>
                <w:szCs w:val="1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627AC890" w14:textId="77777777" w:rsidR="00B0205B" w:rsidRPr="00030ED3" w:rsidRDefault="00B0205B" w:rsidP="002D4449">
            <w:pPr>
              <w:spacing w:after="0" w:line="240" w:lineRule="auto"/>
              <w:rPr>
                <w:color w:val="000000"/>
                <w:sz w:val="16"/>
                <w:szCs w:val="16"/>
              </w:rPr>
            </w:pP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1B6D2A9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всего, ед.</w:t>
            </w:r>
          </w:p>
        </w:tc>
        <w:tc>
          <w:tcPr>
            <w:tcW w:w="2482" w:type="dxa"/>
            <w:gridSpan w:val="2"/>
            <w:tcBorders>
              <w:top w:val="single" w:sz="4" w:space="0" w:color="auto"/>
              <w:left w:val="nil"/>
              <w:bottom w:val="single" w:sz="4" w:space="0" w:color="auto"/>
              <w:right w:val="single" w:sz="4" w:space="0" w:color="auto"/>
            </w:tcBorders>
            <w:shd w:val="clear" w:color="auto" w:fill="auto"/>
            <w:vAlign w:val="center"/>
            <w:hideMark/>
          </w:tcPr>
          <w:p w14:paraId="4608648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 том числе:</w:t>
            </w:r>
          </w:p>
        </w:tc>
        <w:tc>
          <w:tcPr>
            <w:tcW w:w="1137" w:type="dxa"/>
            <w:vMerge w:val="restart"/>
            <w:tcBorders>
              <w:top w:val="nil"/>
              <w:left w:val="single" w:sz="4" w:space="0" w:color="auto"/>
              <w:right w:val="single" w:sz="4" w:space="0" w:color="auto"/>
            </w:tcBorders>
            <w:shd w:val="clear" w:color="auto" w:fill="auto"/>
            <w:vAlign w:val="center"/>
            <w:hideMark/>
          </w:tcPr>
          <w:p w14:paraId="4B05A8A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всего, кв.м.</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3323A9B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 том числе:</w:t>
            </w:r>
          </w:p>
        </w:tc>
        <w:tc>
          <w:tcPr>
            <w:tcW w:w="1418" w:type="dxa"/>
            <w:vMerge w:val="restart"/>
            <w:tcBorders>
              <w:top w:val="nil"/>
              <w:left w:val="single" w:sz="4" w:space="0" w:color="auto"/>
              <w:right w:val="single" w:sz="4" w:space="0" w:color="auto"/>
            </w:tcBorders>
            <w:shd w:val="clear" w:color="auto" w:fill="auto"/>
            <w:vAlign w:val="center"/>
            <w:hideMark/>
          </w:tcPr>
          <w:p w14:paraId="7A32C14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всего, руб.</w:t>
            </w:r>
          </w:p>
        </w:tc>
        <w:tc>
          <w:tcPr>
            <w:tcW w:w="4136" w:type="dxa"/>
            <w:gridSpan w:val="4"/>
            <w:tcBorders>
              <w:top w:val="single" w:sz="4" w:space="0" w:color="auto"/>
              <w:left w:val="nil"/>
              <w:bottom w:val="single" w:sz="4" w:space="0" w:color="auto"/>
              <w:right w:val="single" w:sz="4" w:space="0" w:color="auto"/>
            </w:tcBorders>
            <w:shd w:val="clear" w:color="auto" w:fill="auto"/>
            <w:vAlign w:val="center"/>
            <w:hideMark/>
          </w:tcPr>
          <w:p w14:paraId="082D749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в том числе:</w:t>
            </w:r>
          </w:p>
        </w:tc>
      </w:tr>
      <w:tr w:rsidR="00B0205B" w:rsidRPr="00030ED3" w14:paraId="6EEB435B" w14:textId="77777777" w:rsidTr="002D4449">
        <w:trPr>
          <w:gridAfter w:val="1"/>
          <w:wAfter w:w="12" w:type="dxa"/>
          <w:trHeight w:val="1781"/>
        </w:trPr>
        <w:tc>
          <w:tcPr>
            <w:tcW w:w="376" w:type="dxa"/>
            <w:vMerge/>
            <w:tcBorders>
              <w:top w:val="single" w:sz="4" w:space="0" w:color="auto"/>
              <w:left w:val="single" w:sz="4" w:space="0" w:color="auto"/>
              <w:bottom w:val="single" w:sz="4" w:space="0" w:color="000000"/>
              <w:right w:val="single" w:sz="4" w:space="0" w:color="auto"/>
            </w:tcBorders>
            <w:vAlign w:val="center"/>
            <w:hideMark/>
          </w:tcPr>
          <w:p w14:paraId="21F34F7C" w14:textId="77777777" w:rsidR="00B0205B" w:rsidRPr="00030ED3" w:rsidRDefault="00B0205B" w:rsidP="002D4449">
            <w:pPr>
              <w:spacing w:after="0" w:line="240" w:lineRule="auto"/>
              <w:rPr>
                <w:color w:val="000000"/>
                <w:sz w:val="16"/>
                <w:szCs w:val="16"/>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0E3D13A7" w14:textId="77777777" w:rsidR="00B0205B" w:rsidRPr="00030ED3" w:rsidRDefault="00B0205B" w:rsidP="002D4449">
            <w:pPr>
              <w:spacing w:after="0" w:line="240" w:lineRule="auto"/>
              <w:rPr>
                <w:color w:val="000000"/>
                <w:sz w:val="16"/>
                <w:szCs w:val="16"/>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827ABB5" w14:textId="77777777" w:rsidR="00B0205B" w:rsidRPr="00030ED3" w:rsidRDefault="00B0205B" w:rsidP="002D4449">
            <w:pPr>
              <w:spacing w:after="0" w:line="240" w:lineRule="auto"/>
              <w:rPr>
                <w:color w:val="000000"/>
                <w:sz w:val="16"/>
                <w:szCs w:val="16"/>
              </w:rPr>
            </w:pPr>
          </w:p>
        </w:tc>
        <w:tc>
          <w:tcPr>
            <w:tcW w:w="620" w:type="dxa"/>
            <w:vMerge/>
            <w:tcBorders>
              <w:top w:val="nil"/>
              <w:left w:val="single" w:sz="4" w:space="0" w:color="auto"/>
              <w:bottom w:val="single" w:sz="4" w:space="0" w:color="auto"/>
              <w:right w:val="single" w:sz="4" w:space="0" w:color="auto"/>
            </w:tcBorders>
            <w:vAlign w:val="center"/>
            <w:hideMark/>
          </w:tcPr>
          <w:p w14:paraId="04F327E2" w14:textId="77777777" w:rsidR="00B0205B" w:rsidRPr="00030ED3" w:rsidRDefault="00B0205B" w:rsidP="002D4449">
            <w:pPr>
              <w:spacing w:after="0" w:line="240" w:lineRule="auto"/>
              <w:rPr>
                <w:color w:val="000000"/>
                <w:sz w:val="16"/>
                <w:szCs w:val="16"/>
              </w:rPr>
            </w:pPr>
          </w:p>
        </w:tc>
        <w:tc>
          <w:tcPr>
            <w:tcW w:w="1202" w:type="dxa"/>
            <w:tcBorders>
              <w:top w:val="nil"/>
              <w:left w:val="nil"/>
              <w:bottom w:val="single" w:sz="4" w:space="0" w:color="auto"/>
              <w:right w:val="single" w:sz="4" w:space="0" w:color="auto"/>
            </w:tcBorders>
            <w:shd w:val="clear" w:color="auto" w:fill="auto"/>
            <w:vAlign w:val="center"/>
            <w:hideMark/>
          </w:tcPr>
          <w:p w14:paraId="7F4DB68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собственность граждан, ед.</w:t>
            </w:r>
          </w:p>
        </w:tc>
        <w:tc>
          <w:tcPr>
            <w:tcW w:w="1280" w:type="dxa"/>
            <w:tcBorders>
              <w:top w:val="nil"/>
              <w:left w:val="nil"/>
              <w:bottom w:val="single" w:sz="4" w:space="0" w:color="auto"/>
              <w:right w:val="single" w:sz="4" w:space="0" w:color="auto"/>
            </w:tcBorders>
            <w:shd w:val="clear" w:color="auto" w:fill="auto"/>
            <w:vAlign w:val="center"/>
            <w:hideMark/>
          </w:tcPr>
          <w:p w14:paraId="635F75E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муниципальная собственность, ед.</w:t>
            </w:r>
          </w:p>
        </w:tc>
        <w:tc>
          <w:tcPr>
            <w:tcW w:w="1137" w:type="dxa"/>
            <w:vMerge/>
            <w:tcBorders>
              <w:left w:val="single" w:sz="4" w:space="0" w:color="auto"/>
              <w:bottom w:val="single" w:sz="4" w:space="0" w:color="auto"/>
              <w:right w:val="single" w:sz="4" w:space="0" w:color="auto"/>
            </w:tcBorders>
            <w:vAlign w:val="center"/>
            <w:hideMark/>
          </w:tcPr>
          <w:p w14:paraId="603B6002" w14:textId="77777777" w:rsidR="00B0205B" w:rsidRPr="00030ED3" w:rsidRDefault="00B0205B" w:rsidP="002D4449">
            <w:pPr>
              <w:spacing w:after="0" w:line="240" w:lineRule="auto"/>
              <w:jc w:val="center"/>
              <w:rPr>
                <w:color w:val="000000"/>
                <w:sz w:val="16"/>
                <w:szCs w:val="16"/>
              </w:rPr>
            </w:pPr>
          </w:p>
        </w:tc>
        <w:tc>
          <w:tcPr>
            <w:tcW w:w="1131" w:type="dxa"/>
            <w:tcBorders>
              <w:top w:val="nil"/>
              <w:left w:val="nil"/>
              <w:bottom w:val="single" w:sz="4" w:space="0" w:color="auto"/>
              <w:right w:val="single" w:sz="4" w:space="0" w:color="auto"/>
            </w:tcBorders>
            <w:shd w:val="clear" w:color="auto" w:fill="auto"/>
            <w:vAlign w:val="center"/>
            <w:hideMark/>
          </w:tcPr>
          <w:p w14:paraId="60DF09F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собственность граждан, кв.м.</w:t>
            </w:r>
          </w:p>
        </w:tc>
        <w:tc>
          <w:tcPr>
            <w:tcW w:w="1278" w:type="dxa"/>
            <w:tcBorders>
              <w:top w:val="nil"/>
              <w:left w:val="nil"/>
              <w:bottom w:val="single" w:sz="4" w:space="0" w:color="auto"/>
              <w:right w:val="single" w:sz="4" w:space="0" w:color="auto"/>
            </w:tcBorders>
            <w:shd w:val="clear" w:color="auto" w:fill="auto"/>
            <w:vAlign w:val="center"/>
            <w:hideMark/>
          </w:tcPr>
          <w:p w14:paraId="678D148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муниципальная собственность, кв.м.</w:t>
            </w:r>
          </w:p>
        </w:tc>
        <w:tc>
          <w:tcPr>
            <w:tcW w:w="1418" w:type="dxa"/>
            <w:vMerge/>
            <w:tcBorders>
              <w:left w:val="single" w:sz="4" w:space="0" w:color="auto"/>
              <w:bottom w:val="single" w:sz="4" w:space="0" w:color="auto"/>
              <w:right w:val="single" w:sz="4" w:space="0" w:color="auto"/>
            </w:tcBorders>
            <w:vAlign w:val="center"/>
            <w:hideMark/>
          </w:tcPr>
          <w:p w14:paraId="2A595ECE" w14:textId="77777777" w:rsidR="00B0205B" w:rsidRPr="00030ED3" w:rsidRDefault="00B0205B" w:rsidP="002D4449">
            <w:pPr>
              <w:spacing w:after="0" w:line="240" w:lineRule="auto"/>
              <w:rPr>
                <w:color w:val="000000"/>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14:paraId="4196BD8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за счет средств Фонда, руб.</w:t>
            </w:r>
          </w:p>
        </w:tc>
        <w:tc>
          <w:tcPr>
            <w:tcW w:w="1226" w:type="dxa"/>
            <w:tcBorders>
              <w:top w:val="nil"/>
              <w:left w:val="nil"/>
              <w:bottom w:val="single" w:sz="4" w:space="0" w:color="auto"/>
              <w:right w:val="single" w:sz="4" w:space="0" w:color="auto"/>
            </w:tcBorders>
            <w:shd w:val="clear" w:color="auto" w:fill="auto"/>
            <w:vAlign w:val="center"/>
            <w:hideMark/>
          </w:tcPr>
          <w:p w14:paraId="4EF2DDA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за счет средств бюджета субъекта Российской Федерации, руб.</w:t>
            </w:r>
          </w:p>
        </w:tc>
        <w:tc>
          <w:tcPr>
            <w:tcW w:w="1481" w:type="dxa"/>
            <w:tcBorders>
              <w:top w:val="nil"/>
              <w:left w:val="nil"/>
              <w:bottom w:val="single" w:sz="4" w:space="0" w:color="auto"/>
              <w:right w:val="single" w:sz="4" w:space="0" w:color="auto"/>
            </w:tcBorders>
            <w:shd w:val="clear" w:color="auto" w:fill="auto"/>
            <w:vAlign w:val="center"/>
            <w:hideMark/>
          </w:tcPr>
          <w:p w14:paraId="562F480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 xml:space="preserve">за счет средств местного бюджета, руб. </w:t>
            </w:r>
          </w:p>
        </w:tc>
      </w:tr>
      <w:tr w:rsidR="00B0205B" w:rsidRPr="00030ED3" w14:paraId="73B61480" w14:textId="77777777" w:rsidTr="002D4449">
        <w:trPr>
          <w:gridAfter w:val="1"/>
          <w:wAfter w:w="12" w:type="dxa"/>
          <w:trHeight w:val="300"/>
        </w:trPr>
        <w:tc>
          <w:tcPr>
            <w:tcW w:w="376" w:type="dxa"/>
            <w:vMerge/>
            <w:tcBorders>
              <w:top w:val="single" w:sz="4" w:space="0" w:color="auto"/>
              <w:left w:val="single" w:sz="4" w:space="0" w:color="auto"/>
              <w:bottom w:val="single" w:sz="4" w:space="0" w:color="000000"/>
              <w:right w:val="single" w:sz="4" w:space="0" w:color="auto"/>
            </w:tcBorders>
            <w:vAlign w:val="center"/>
            <w:hideMark/>
          </w:tcPr>
          <w:p w14:paraId="5283DBD7" w14:textId="77777777" w:rsidR="00B0205B" w:rsidRPr="00030ED3" w:rsidRDefault="00B0205B" w:rsidP="002D4449">
            <w:pPr>
              <w:spacing w:after="0" w:line="240" w:lineRule="auto"/>
              <w:rPr>
                <w:color w:val="000000"/>
                <w:sz w:val="16"/>
                <w:szCs w:val="16"/>
              </w:rPr>
            </w:pP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2795A29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w:t>
            </w:r>
          </w:p>
        </w:tc>
        <w:tc>
          <w:tcPr>
            <w:tcW w:w="1148" w:type="dxa"/>
            <w:tcBorders>
              <w:top w:val="nil"/>
              <w:left w:val="nil"/>
              <w:bottom w:val="single" w:sz="4" w:space="0" w:color="auto"/>
              <w:right w:val="single" w:sz="4" w:space="0" w:color="auto"/>
            </w:tcBorders>
            <w:shd w:val="clear" w:color="auto" w:fill="auto"/>
            <w:noWrap/>
            <w:vAlign w:val="center"/>
            <w:hideMark/>
          </w:tcPr>
          <w:p w14:paraId="328B72B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w:t>
            </w:r>
          </w:p>
        </w:tc>
        <w:tc>
          <w:tcPr>
            <w:tcW w:w="620" w:type="dxa"/>
            <w:tcBorders>
              <w:top w:val="nil"/>
              <w:left w:val="nil"/>
              <w:bottom w:val="single" w:sz="4" w:space="0" w:color="auto"/>
              <w:right w:val="single" w:sz="4" w:space="0" w:color="auto"/>
            </w:tcBorders>
            <w:shd w:val="clear" w:color="auto" w:fill="auto"/>
            <w:noWrap/>
            <w:vAlign w:val="center"/>
            <w:hideMark/>
          </w:tcPr>
          <w:p w14:paraId="2ABDAE7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1202" w:type="dxa"/>
            <w:tcBorders>
              <w:top w:val="nil"/>
              <w:left w:val="nil"/>
              <w:bottom w:val="single" w:sz="4" w:space="0" w:color="auto"/>
              <w:right w:val="single" w:sz="4" w:space="0" w:color="auto"/>
            </w:tcBorders>
            <w:shd w:val="clear" w:color="auto" w:fill="auto"/>
            <w:noWrap/>
            <w:vAlign w:val="center"/>
            <w:hideMark/>
          </w:tcPr>
          <w:p w14:paraId="49DB54C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w:t>
            </w:r>
          </w:p>
        </w:tc>
        <w:tc>
          <w:tcPr>
            <w:tcW w:w="1280" w:type="dxa"/>
            <w:tcBorders>
              <w:top w:val="nil"/>
              <w:left w:val="nil"/>
              <w:bottom w:val="single" w:sz="4" w:space="0" w:color="auto"/>
              <w:right w:val="single" w:sz="4" w:space="0" w:color="auto"/>
            </w:tcBorders>
            <w:shd w:val="clear" w:color="auto" w:fill="auto"/>
            <w:noWrap/>
            <w:vAlign w:val="center"/>
            <w:hideMark/>
          </w:tcPr>
          <w:p w14:paraId="7E50946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137" w:type="dxa"/>
            <w:tcBorders>
              <w:top w:val="nil"/>
              <w:left w:val="nil"/>
              <w:bottom w:val="single" w:sz="4" w:space="0" w:color="auto"/>
              <w:right w:val="single" w:sz="4" w:space="0" w:color="auto"/>
            </w:tcBorders>
            <w:shd w:val="clear" w:color="auto" w:fill="auto"/>
            <w:noWrap/>
            <w:vAlign w:val="center"/>
            <w:hideMark/>
          </w:tcPr>
          <w:p w14:paraId="74596CF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6</w:t>
            </w:r>
          </w:p>
        </w:tc>
        <w:tc>
          <w:tcPr>
            <w:tcW w:w="1131" w:type="dxa"/>
            <w:tcBorders>
              <w:top w:val="nil"/>
              <w:left w:val="nil"/>
              <w:bottom w:val="single" w:sz="4" w:space="0" w:color="auto"/>
              <w:right w:val="single" w:sz="4" w:space="0" w:color="auto"/>
            </w:tcBorders>
            <w:shd w:val="clear" w:color="auto" w:fill="auto"/>
            <w:noWrap/>
            <w:vAlign w:val="center"/>
            <w:hideMark/>
          </w:tcPr>
          <w:p w14:paraId="25B6E34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7</w:t>
            </w:r>
          </w:p>
        </w:tc>
        <w:tc>
          <w:tcPr>
            <w:tcW w:w="1278" w:type="dxa"/>
            <w:tcBorders>
              <w:top w:val="nil"/>
              <w:left w:val="nil"/>
              <w:bottom w:val="single" w:sz="4" w:space="0" w:color="auto"/>
              <w:right w:val="single" w:sz="4" w:space="0" w:color="auto"/>
            </w:tcBorders>
            <w:shd w:val="clear" w:color="auto" w:fill="auto"/>
            <w:noWrap/>
            <w:vAlign w:val="center"/>
            <w:hideMark/>
          </w:tcPr>
          <w:p w14:paraId="7439EBA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8</w:t>
            </w:r>
          </w:p>
        </w:tc>
        <w:tc>
          <w:tcPr>
            <w:tcW w:w="1418" w:type="dxa"/>
            <w:tcBorders>
              <w:top w:val="nil"/>
              <w:left w:val="nil"/>
              <w:bottom w:val="single" w:sz="4" w:space="0" w:color="auto"/>
              <w:right w:val="single" w:sz="4" w:space="0" w:color="auto"/>
            </w:tcBorders>
            <w:shd w:val="clear" w:color="auto" w:fill="auto"/>
            <w:noWrap/>
            <w:vAlign w:val="center"/>
            <w:hideMark/>
          </w:tcPr>
          <w:p w14:paraId="6D11CC0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w:t>
            </w:r>
          </w:p>
        </w:tc>
        <w:tc>
          <w:tcPr>
            <w:tcW w:w="1417" w:type="dxa"/>
            <w:tcBorders>
              <w:top w:val="nil"/>
              <w:left w:val="nil"/>
              <w:bottom w:val="single" w:sz="4" w:space="0" w:color="auto"/>
              <w:right w:val="single" w:sz="4" w:space="0" w:color="auto"/>
            </w:tcBorders>
            <w:shd w:val="clear" w:color="auto" w:fill="auto"/>
            <w:noWrap/>
            <w:vAlign w:val="center"/>
            <w:hideMark/>
          </w:tcPr>
          <w:p w14:paraId="5ECD975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w:t>
            </w:r>
          </w:p>
        </w:tc>
        <w:tc>
          <w:tcPr>
            <w:tcW w:w="1226" w:type="dxa"/>
            <w:tcBorders>
              <w:top w:val="nil"/>
              <w:left w:val="nil"/>
              <w:bottom w:val="single" w:sz="4" w:space="0" w:color="auto"/>
              <w:right w:val="single" w:sz="4" w:space="0" w:color="auto"/>
            </w:tcBorders>
            <w:shd w:val="clear" w:color="auto" w:fill="auto"/>
            <w:noWrap/>
            <w:vAlign w:val="center"/>
            <w:hideMark/>
          </w:tcPr>
          <w:p w14:paraId="1033BA4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11</w:t>
            </w:r>
          </w:p>
        </w:tc>
        <w:tc>
          <w:tcPr>
            <w:tcW w:w="1481" w:type="dxa"/>
            <w:tcBorders>
              <w:top w:val="nil"/>
              <w:left w:val="nil"/>
              <w:bottom w:val="single" w:sz="4" w:space="0" w:color="auto"/>
              <w:right w:val="single" w:sz="4" w:space="0" w:color="auto"/>
            </w:tcBorders>
            <w:shd w:val="clear" w:color="auto" w:fill="auto"/>
            <w:noWrap/>
            <w:vAlign w:val="center"/>
            <w:hideMark/>
          </w:tcPr>
          <w:p w14:paraId="2B7CF45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12</w:t>
            </w:r>
          </w:p>
        </w:tc>
      </w:tr>
      <w:tr w:rsidR="00B0205B" w:rsidRPr="00030ED3" w14:paraId="63B6B459"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B3D787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70438B1A"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Программе:</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C59C8"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1 139</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84D38E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514</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358BE6CE"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395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3224939"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119</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55FE81F"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21 208,40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B58D3F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16 334,30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09C96BE0"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4 874,10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3C377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1 619 774 428,84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2951F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1 264 173 768,28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B0465"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322 803 341,80</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432453F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32 797 318,76</w:t>
            </w:r>
          </w:p>
        </w:tc>
      </w:tr>
      <w:tr w:rsidR="00B0205B" w:rsidRPr="00030ED3" w14:paraId="5C177091"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331B74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55525100"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000000" w:fill="FFFFFF"/>
            <w:vAlign w:val="center"/>
            <w:hideMark/>
          </w:tcPr>
          <w:p w14:paraId="51FA5E3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1 093</w:t>
            </w:r>
          </w:p>
        </w:tc>
        <w:tc>
          <w:tcPr>
            <w:tcW w:w="620" w:type="dxa"/>
            <w:tcBorders>
              <w:top w:val="nil"/>
              <w:left w:val="nil"/>
              <w:bottom w:val="single" w:sz="4" w:space="0" w:color="auto"/>
              <w:right w:val="single" w:sz="4" w:space="0" w:color="auto"/>
            </w:tcBorders>
            <w:shd w:val="clear" w:color="000000" w:fill="FFFFFF"/>
            <w:vAlign w:val="center"/>
            <w:hideMark/>
          </w:tcPr>
          <w:p w14:paraId="0CFD4F6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483</w:t>
            </w:r>
          </w:p>
        </w:tc>
        <w:tc>
          <w:tcPr>
            <w:tcW w:w="1202" w:type="dxa"/>
            <w:tcBorders>
              <w:top w:val="nil"/>
              <w:left w:val="nil"/>
              <w:bottom w:val="single" w:sz="4" w:space="0" w:color="auto"/>
              <w:right w:val="single" w:sz="4" w:space="0" w:color="auto"/>
            </w:tcBorders>
            <w:shd w:val="clear" w:color="000000" w:fill="FFFFFF"/>
            <w:vAlign w:val="center"/>
            <w:hideMark/>
          </w:tcPr>
          <w:p w14:paraId="6CDCF49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392</w:t>
            </w:r>
          </w:p>
        </w:tc>
        <w:tc>
          <w:tcPr>
            <w:tcW w:w="1280" w:type="dxa"/>
            <w:tcBorders>
              <w:top w:val="nil"/>
              <w:left w:val="nil"/>
              <w:bottom w:val="single" w:sz="4" w:space="0" w:color="auto"/>
              <w:right w:val="single" w:sz="4" w:space="0" w:color="auto"/>
            </w:tcBorders>
            <w:shd w:val="clear" w:color="000000" w:fill="FFFFFF"/>
            <w:vAlign w:val="center"/>
            <w:hideMark/>
          </w:tcPr>
          <w:p w14:paraId="739F550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91</w:t>
            </w:r>
          </w:p>
        </w:tc>
        <w:tc>
          <w:tcPr>
            <w:tcW w:w="1137" w:type="dxa"/>
            <w:tcBorders>
              <w:top w:val="nil"/>
              <w:left w:val="nil"/>
              <w:bottom w:val="single" w:sz="4" w:space="0" w:color="auto"/>
              <w:right w:val="single" w:sz="4" w:space="0" w:color="auto"/>
            </w:tcBorders>
            <w:shd w:val="clear" w:color="000000" w:fill="FFFFFF"/>
            <w:vAlign w:val="center"/>
            <w:hideMark/>
          </w:tcPr>
          <w:p w14:paraId="428F205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19 798,10</w:t>
            </w:r>
          </w:p>
        </w:tc>
        <w:tc>
          <w:tcPr>
            <w:tcW w:w="1131" w:type="dxa"/>
            <w:tcBorders>
              <w:top w:val="nil"/>
              <w:left w:val="nil"/>
              <w:bottom w:val="single" w:sz="4" w:space="0" w:color="auto"/>
              <w:right w:val="single" w:sz="4" w:space="0" w:color="auto"/>
            </w:tcBorders>
            <w:shd w:val="clear" w:color="000000" w:fill="FFFFFF"/>
            <w:vAlign w:val="center"/>
            <w:hideMark/>
          </w:tcPr>
          <w:p w14:paraId="07D8F8F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16 183,70</w:t>
            </w:r>
          </w:p>
        </w:tc>
        <w:tc>
          <w:tcPr>
            <w:tcW w:w="1278" w:type="dxa"/>
            <w:tcBorders>
              <w:top w:val="nil"/>
              <w:left w:val="nil"/>
              <w:bottom w:val="single" w:sz="4" w:space="0" w:color="auto"/>
              <w:right w:val="single" w:sz="4" w:space="0" w:color="auto"/>
            </w:tcBorders>
            <w:shd w:val="clear" w:color="000000" w:fill="FFFFFF"/>
            <w:vAlign w:val="center"/>
            <w:hideMark/>
          </w:tcPr>
          <w:p w14:paraId="29D2B34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3 614,40</w:t>
            </w:r>
          </w:p>
        </w:tc>
        <w:tc>
          <w:tcPr>
            <w:tcW w:w="1418" w:type="dxa"/>
            <w:tcBorders>
              <w:top w:val="nil"/>
              <w:left w:val="nil"/>
              <w:bottom w:val="single" w:sz="4" w:space="0" w:color="auto"/>
              <w:right w:val="single" w:sz="4" w:space="0" w:color="auto"/>
            </w:tcBorders>
            <w:shd w:val="clear" w:color="000000" w:fill="FFFFFF"/>
            <w:vAlign w:val="center"/>
            <w:hideMark/>
          </w:tcPr>
          <w:p w14:paraId="13357FF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1 586 977 110,08</w:t>
            </w:r>
          </w:p>
        </w:tc>
        <w:tc>
          <w:tcPr>
            <w:tcW w:w="1417" w:type="dxa"/>
            <w:tcBorders>
              <w:top w:val="nil"/>
              <w:left w:val="nil"/>
              <w:bottom w:val="single" w:sz="4" w:space="0" w:color="auto"/>
              <w:right w:val="single" w:sz="4" w:space="0" w:color="auto"/>
            </w:tcBorders>
            <w:shd w:val="clear" w:color="000000" w:fill="FFFFFF"/>
            <w:vAlign w:val="center"/>
            <w:hideMark/>
          </w:tcPr>
          <w:p w14:paraId="067A1AC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1 264 173 768,28</w:t>
            </w:r>
          </w:p>
        </w:tc>
        <w:tc>
          <w:tcPr>
            <w:tcW w:w="1226" w:type="dxa"/>
            <w:tcBorders>
              <w:top w:val="nil"/>
              <w:left w:val="nil"/>
              <w:bottom w:val="single" w:sz="4" w:space="0" w:color="auto"/>
              <w:right w:val="single" w:sz="4" w:space="0" w:color="auto"/>
            </w:tcBorders>
            <w:shd w:val="clear" w:color="000000" w:fill="FFFFFF"/>
            <w:vAlign w:val="center"/>
            <w:hideMark/>
          </w:tcPr>
          <w:p w14:paraId="15619F5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322 803 341,80</w:t>
            </w:r>
          </w:p>
        </w:tc>
        <w:tc>
          <w:tcPr>
            <w:tcW w:w="1481" w:type="dxa"/>
            <w:tcBorders>
              <w:top w:val="nil"/>
              <w:left w:val="nil"/>
              <w:bottom w:val="single" w:sz="4" w:space="0" w:color="auto"/>
              <w:right w:val="single" w:sz="4" w:space="0" w:color="auto"/>
            </w:tcBorders>
            <w:shd w:val="clear" w:color="000000" w:fill="FFFFFF"/>
            <w:vAlign w:val="center"/>
            <w:hideMark/>
          </w:tcPr>
          <w:p w14:paraId="5D2B2AD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190D9DA7"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A464B3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45BF221D"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08C9CC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46</w:t>
            </w:r>
          </w:p>
        </w:tc>
        <w:tc>
          <w:tcPr>
            <w:tcW w:w="620" w:type="dxa"/>
            <w:tcBorders>
              <w:top w:val="nil"/>
              <w:left w:val="nil"/>
              <w:bottom w:val="single" w:sz="4" w:space="0" w:color="auto"/>
              <w:right w:val="single" w:sz="4" w:space="0" w:color="auto"/>
            </w:tcBorders>
            <w:shd w:val="clear" w:color="auto" w:fill="auto"/>
            <w:vAlign w:val="center"/>
            <w:hideMark/>
          </w:tcPr>
          <w:p w14:paraId="3D67943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31</w:t>
            </w:r>
          </w:p>
        </w:tc>
        <w:tc>
          <w:tcPr>
            <w:tcW w:w="1202" w:type="dxa"/>
            <w:tcBorders>
              <w:top w:val="nil"/>
              <w:left w:val="nil"/>
              <w:bottom w:val="single" w:sz="4" w:space="0" w:color="auto"/>
              <w:right w:val="single" w:sz="4" w:space="0" w:color="auto"/>
            </w:tcBorders>
            <w:shd w:val="clear" w:color="auto" w:fill="auto"/>
            <w:vAlign w:val="center"/>
            <w:hideMark/>
          </w:tcPr>
          <w:p w14:paraId="49AE3A4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1280" w:type="dxa"/>
            <w:tcBorders>
              <w:top w:val="nil"/>
              <w:left w:val="nil"/>
              <w:bottom w:val="single" w:sz="4" w:space="0" w:color="auto"/>
              <w:right w:val="single" w:sz="4" w:space="0" w:color="auto"/>
            </w:tcBorders>
            <w:shd w:val="clear" w:color="auto" w:fill="auto"/>
            <w:vAlign w:val="center"/>
            <w:hideMark/>
          </w:tcPr>
          <w:p w14:paraId="3BFF95E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28</w:t>
            </w:r>
          </w:p>
        </w:tc>
        <w:tc>
          <w:tcPr>
            <w:tcW w:w="1137" w:type="dxa"/>
            <w:tcBorders>
              <w:top w:val="nil"/>
              <w:left w:val="nil"/>
              <w:bottom w:val="single" w:sz="4" w:space="0" w:color="auto"/>
              <w:right w:val="single" w:sz="4" w:space="0" w:color="auto"/>
            </w:tcBorders>
            <w:shd w:val="clear" w:color="auto" w:fill="auto"/>
            <w:vAlign w:val="center"/>
            <w:hideMark/>
          </w:tcPr>
          <w:p w14:paraId="5725C6E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1 410,30</w:t>
            </w:r>
          </w:p>
        </w:tc>
        <w:tc>
          <w:tcPr>
            <w:tcW w:w="1131" w:type="dxa"/>
            <w:tcBorders>
              <w:top w:val="nil"/>
              <w:left w:val="nil"/>
              <w:bottom w:val="single" w:sz="4" w:space="0" w:color="auto"/>
              <w:right w:val="single" w:sz="4" w:space="0" w:color="auto"/>
            </w:tcBorders>
            <w:shd w:val="clear" w:color="auto" w:fill="auto"/>
            <w:vAlign w:val="center"/>
            <w:hideMark/>
          </w:tcPr>
          <w:p w14:paraId="5F4BA66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150,60</w:t>
            </w:r>
          </w:p>
        </w:tc>
        <w:tc>
          <w:tcPr>
            <w:tcW w:w="1278" w:type="dxa"/>
            <w:tcBorders>
              <w:top w:val="nil"/>
              <w:left w:val="nil"/>
              <w:bottom w:val="single" w:sz="4" w:space="0" w:color="auto"/>
              <w:right w:val="single" w:sz="4" w:space="0" w:color="auto"/>
            </w:tcBorders>
            <w:shd w:val="clear" w:color="auto" w:fill="auto"/>
            <w:vAlign w:val="center"/>
            <w:hideMark/>
          </w:tcPr>
          <w:p w14:paraId="743B1F7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1 259,70</w:t>
            </w:r>
          </w:p>
        </w:tc>
        <w:tc>
          <w:tcPr>
            <w:tcW w:w="1418" w:type="dxa"/>
            <w:tcBorders>
              <w:top w:val="nil"/>
              <w:left w:val="nil"/>
              <w:bottom w:val="single" w:sz="4" w:space="0" w:color="auto"/>
              <w:right w:val="single" w:sz="4" w:space="0" w:color="auto"/>
            </w:tcBorders>
            <w:shd w:val="clear" w:color="auto" w:fill="auto"/>
            <w:vAlign w:val="center"/>
            <w:hideMark/>
          </w:tcPr>
          <w:p w14:paraId="1B323F7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32 797 318,76</w:t>
            </w:r>
          </w:p>
        </w:tc>
        <w:tc>
          <w:tcPr>
            <w:tcW w:w="1417" w:type="dxa"/>
            <w:tcBorders>
              <w:top w:val="nil"/>
              <w:left w:val="nil"/>
              <w:bottom w:val="single" w:sz="4" w:space="0" w:color="auto"/>
              <w:right w:val="single" w:sz="4" w:space="0" w:color="auto"/>
            </w:tcBorders>
            <w:shd w:val="clear" w:color="auto" w:fill="auto"/>
            <w:vAlign w:val="center"/>
            <w:hideMark/>
          </w:tcPr>
          <w:p w14:paraId="71B8A29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5342AB8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3FBB8C9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32 797 318,76</w:t>
            </w:r>
          </w:p>
        </w:tc>
      </w:tr>
      <w:tr w:rsidR="00B0205B" w:rsidRPr="00030ED3" w14:paraId="6950A7FF"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A65E1D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7196BF16"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2019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3F2DAD19"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154</w:t>
            </w:r>
          </w:p>
        </w:tc>
        <w:tc>
          <w:tcPr>
            <w:tcW w:w="620" w:type="dxa"/>
            <w:tcBorders>
              <w:top w:val="nil"/>
              <w:left w:val="nil"/>
              <w:bottom w:val="single" w:sz="4" w:space="0" w:color="auto"/>
              <w:right w:val="single" w:sz="4" w:space="0" w:color="auto"/>
            </w:tcBorders>
            <w:shd w:val="clear" w:color="auto" w:fill="auto"/>
            <w:vAlign w:val="center"/>
            <w:hideMark/>
          </w:tcPr>
          <w:p w14:paraId="56566688"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66</w:t>
            </w:r>
          </w:p>
        </w:tc>
        <w:tc>
          <w:tcPr>
            <w:tcW w:w="1202" w:type="dxa"/>
            <w:tcBorders>
              <w:top w:val="nil"/>
              <w:left w:val="nil"/>
              <w:bottom w:val="single" w:sz="4" w:space="0" w:color="auto"/>
              <w:right w:val="single" w:sz="4" w:space="0" w:color="auto"/>
            </w:tcBorders>
            <w:shd w:val="clear" w:color="auto" w:fill="auto"/>
            <w:vAlign w:val="center"/>
            <w:hideMark/>
          </w:tcPr>
          <w:p w14:paraId="4BA85010"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49</w:t>
            </w:r>
          </w:p>
        </w:tc>
        <w:tc>
          <w:tcPr>
            <w:tcW w:w="1280" w:type="dxa"/>
            <w:tcBorders>
              <w:top w:val="nil"/>
              <w:left w:val="nil"/>
              <w:bottom w:val="single" w:sz="4" w:space="0" w:color="auto"/>
              <w:right w:val="single" w:sz="4" w:space="0" w:color="auto"/>
            </w:tcBorders>
            <w:shd w:val="clear" w:color="auto" w:fill="auto"/>
            <w:vAlign w:val="center"/>
            <w:hideMark/>
          </w:tcPr>
          <w:p w14:paraId="13145BC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17</w:t>
            </w:r>
          </w:p>
        </w:tc>
        <w:tc>
          <w:tcPr>
            <w:tcW w:w="1137" w:type="dxa"/>
            <w:tcBorders>
              <w:top w:val="nil"/>
              <w:left w:val="nil"/>
              <w:bottom w:val="single" w:sz="4" w:space="0" w:color="auto"/>
              <w:right w:val="single" w:sz="4" w:space="0" w:color="auto"/>
            </w:tcBorders>
            <w:shd w:val="clear" w:color="auto" w:fill="auto"/>
            <w:vAlign w:val="center"/>
            <w:hideMark/>
          </w:tcPr>
          <w:p w14:paraId="0F12366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2 924,30</w:t>
            </w:r>
          </w:p>
        </w:tc>
        <w:tc>
          <w:tcPr>
            <w:tcW w:w="1131" w:type="dxa"/>
            <w:tcBorders>
              <w:top w:val="nil"/>
              <w:left w:val="nil"/>
              <w:bottom w:val="single" w:sz="4" w:space="0" w:color="auto"/>
              <w:right w:val="single" w:sz="4" w:space="0" w:color="auto"/>
            </w:tcBorders>
            <w:shd w:val="clear" w:color="auto" w:fill="auto"/>
            <w:vAlign w:val="center"/>
            <w:hideMark/>
          </w:tcPr>
          <w:p w14:paraId="48BD6448"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2 173,20</w:t>
            </w:r>
          </w:p>
        </w:tc>
        <w:tc>
          <w:tcPr>
            <w:tcW w:w="1278" w:type="dxa"/>
            <w:tcBorders>
              <w:top w:val="nil"/>
              <w:left w:val="nil"/>
              <w:bottom w:val="single" w:sz="4" w:space="0" w:color="auto"/>
              <w:right w:val="single" w:sz="4" w:space="0" w:color="auto"/>
            </w:tcBorders>
            <w:shd w:val="clear" w:color="auto" w:fill="auto"/>
            <w:vAlign w:val="center"/>
            <w:hideMark/>
          </w:tcPr>
          <w:p w14:paraId="24BD02B6"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751,10</w:t>
            </w:r>
          </w:p>
        </w:tc>
        <w:tc>
          <w:tcPr>
            <w:tcW w:w="1418" w:type="dxa"/>
            <w:tcBorders>
              <w:top w:val="nil"/>
              <w:left w:val="nil"/>
              <w:bottom w:val="single" w:sz="4" w:space="0" w:color="auto"/>
              <w:right w:val="single" w:sz="4" w:space="0" w:color="auto"/>
            </w:tcBorders>
            <w:shd w:val="clear" w:color="auto" w:fill="auto"/>
            <w:vAlign w:val="center"/>
            <w:hideMark/>
          </w:tcPr>
          <w:p w14:paraId="021DD0D2"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108 320 464,76</w:t>
            </w:r>
          </w:p>
        </w:tc>
        <w:tc>
          <w:tcPr>
            <w:tcW w:w="1417" w:type="dxa"/>
            <w:tcBorders>
              <w:top w:val="nil"/>
              <w:left w:val="nil"/>
              <w:bottom w:val="single" w:sz="4" w:space="0" w:color="auto"/>
              <w:right w:val="single" w:sz="4" w:space="0" w:color="auto"/>
            </w:tcBorders>
            <w:shd w:val="clear" w:color="auto" w:fill="auto"/>
            <w:vAlign w:val="center"/>
            <w:hideMark/>
          </w:tcPr>
          <w:p w14:paraId="4CE0AD7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101 221 245,20</w:t>
            </w:r>
          </w:p>
        </w:tc>
        <w:tc>
          <w:tcPr>
            <w:tcW w:w="1226" w:type="dxa"/>
            <w:tcBorders>
              <w:top w:val="nil"/>
              <w:left w:val="nil"/>
              <w:bottom w:val="single" w:sz="4" w:space="0" w:color="auto"/>
              <w:right w:val="single" w:sz="4" w:space="0" w:color="auto"/>
            </w:tcBorders>
            <w:shd w:val="clear" w:color="auto" w:fill="auto"/>
            <w:vAlign w:val="center"/>
            <w:hideMark/>
          </w:tcPr>
          <w:p w14:paraId="626B189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599 219,56</w:t>
            </w:r>
          </w:p>
        </w:tc>
        <w:tc>
          <w:tcPr>
            <w:tcW w:w="1481" w:type="dxa"/>
            <w:tcBorders>
              <w:top w:val="nil"/>
              <w:left w:val="nil"/>
              <w:bottom w:val="single" w:sz="4" w:space="0" w:color="auto"/>
              <w:right w:val="single" w:sz="4" w:space="0" w:color="auto"/>
            </w:tcBorders>
            <w:shd w:val="clear" w:color="auto" w:fill="auto"/>
            <w:vAlign w:val="center"/>
            <w:hideMark/>
          </w:tcPr>
          <w:p w14:paraId="419AC3A7"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6 500 000,00</w:t>
            </w:r>
          </w:p>
        </w:tc>
      </w:tr>
      <w:tr w:rsidR="00B0205B" w:rsidRPr="00030ED3" w14:paraId="32768F30"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649C2A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66BDFC93"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218F872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138</w:t>
            </w:r>
          </w:p>
        </w:tc>
        <w:tc>
          <w:tcPr>
            <w:tcW w:w="620" w:type="dxa"/>
            <w:tcBorders>
              <w:top w:val="nil"/>
              <w:left w:val="nil"/>
              <w:bottom w:val="single" w:sz="4" w:space="0" w:color="auto"/>
              <w:right w:val="single" w:sz="4" w:space="0" w:color="auto"/>
            </w:tcBorders>
            <w:shd w:val="clear" w:color="auto" w:fill="auto"/>
            <w:vAlign w:val="center"/>
            <w:hideMark/>
          </w:tcPr>
          <w:p w14:paraId="1A41487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57</w:t>
            </w:r>
          </w:p>
        </w:tc>
        <w:tc>
          <w:tcPr>
            <w:tcW w:w="1202" w:type="dxa"/>
            <w:tcBorders>
              <w:top w:val="nil"/>
              <w:left w:val="nil"/>
              <w:bottom w:val="single" w:sz="4" w:space="0" w:color="auto"/>
              <w:right w:val="single" w:sz="4" w:space="0" w:color="auto"/>
            </w:tcBorders>
            <w:shd w:val="clear" w:color="auto" w:fill="auto"/>
            <w:vAlign w:val="center"/>
            <w:hideMark/>
          </w:tcPr>
          <w:p w14:paraId="558536B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49</w:t>
            </w:r>
          </w:p>
        </w:tc>
        <w:tc>
          <w:tcPr>
            <w:tcW w:w="1280" w:type="dxa"/>
            <w:tcBorders>
              <w:top w:val="nil"/>
              <w:left w:val="nil"/>
              <w:bottom w:val="single" w:sz="4" w:space="0" w:color="auto"/>
              <w:right w:val="single" w:sz="4" w:space="0" w:color="auto"/>
            </w:tcBorders>
            <w:shd w:val="clear" w:color="auto" w:fill="auto"/>
            <w:vAlign w:val="center"/>
            <w:hideMark/>
          </w:tcPr>
          <w:p w14:paraId="729133F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8</w:t>
            </w:r>
          </w:p>
        </w:tc>
        <w:tc>
          <w:tcPr>
            <w:tcW w:w="1137" w:type="dxa"/>
            <w:tcBorders>
              <w:top w:val="nil"/>
              <w:left w:val="nil"/>
              <w:bottom w:val="single" w:sz="4" w:space="0" w:color="auto"/>
              <w:right w:val="single" w:sz="4" w:space="0" w:color="auto"/>
            </w:tcBorders>
            <w:shd w:val="clear" w:color="auto" w:fill="auto"/>
            <w:vAlign w:val="center"/>
            <w:hideMark/>
          </w:tcPr>
          <w:p w14:paraId="478385F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2 519,70</w:t>
            </w:r>
          </w:p>
        </w:tc>
        <w:tc>
          <w:tcPr>
            <w:tcW w:w="1131" w:type="dxa"/>
            <w:tcBorders>
              <w:top w:val="nil"/>
              <w:left w:val="nil"/>
              <w:bottom w:val="single" w:sz="4" w:space="0" w:color="auto"/>
              <w:right w:val="single" w:sz="4" w:space="0" w:color="auto"/>
            </w:tcBorders>
            <w:shd w:val="clear" w:color="auto" w:fill="auto"/>
            <w:vAlign w:val="center"/>
            <w:hideMark/>
          </w:tcPr>
          <w:p w14:paraId="1BB80D1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2 173,20</w:t>
            </w:r>
          </w:p>
        </w:tc>
        <w:tc>
          <w:tcPr>
            <w:tcW w:w="1278" w:type="dxa"/>
            <w:tcBorders>
              <w:top w:val="nil"/>
              <w:left w:val="nil"/>
              <w:bottom w:val="single" w:sz="4" w:space="0" w:color="auto"/>
              <w:right w:val="single" w:sz="4" w:space="0" w:color="auto"/>
            </w:tcBorders>
            <w:shd w:val="clear" w:color="auto" w:fill="auto"/>
            <w:vAlign w:val="center"/>
            <w:hideMark/>
          </w:tcPr>
          <w:p w14:paraId="7EDBA89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346,50</w:t>
            </w:r>
          </w:p>
        </w:tc>
        <w:tc>
          <w:tcPr>
            <w:tcW w:w="1418" w:type="dxa"/>
            <w:tcBorders>
              <w:top w:val="nil"/>
              <w:left w:val="nil"/>
              <w:bottom w:val="single" w:sz="4" w:space="0" w:color="auto"/>
              <w:right w:val="single" w:sz="4" w:space="0" w:color="auto"/>
            </w:tcBorders>
            <w:shd w:val="clear" w:color="auto" w:fill="auto"/>
            <w:vAlign w:val="center"/>
            <w:hideMark/>
          </w:tcPr>
          <w:p w14:paraId="4BE066C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101 820 464,76</w:t>
            </w:r>
          </w:p>
        </w:tc>
        <w:tc>
          <w:tcPr>
            <w:tcW w:w="1417" w:type="dxa"/>
            <w:tcBorders>
              <w:top w:val="nil"/>
              <w:left w:val="nil"/>
              <w:bottom w:val="single" w:sz="4" w:space="0" w:color="auto"/>
              <w:right w:val="single" w:sz="4" w:space="0" w:color="auto"/>
            </w:tcBorders>
            <w:shd w:val="clear" w:color="auto" w:fill="auto"/>
            <w:vAlign w:val="center"/>
            <w:hideMark/>
          </w:tcPr>
          <w:p w14:paraId="7AD3AEB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101 221 245,20</w:t>
            </w:r>
          </w:p>
        </w:tc>
        <w:tc>
          <w:tcPr>
            <w:tcW w:w="1226" w:type="dxa"/>
            <w:tcBorders>
              <w:top w:val="nil"/>
              <w:left w:val="nil"/>
              <w:bottom w:val="single" w:sz="4" w:space="0" w:color="auto"/>
              <w:right w:val="single" w:sz="4" w:space="0" w:color="auto"/>
            </w:tcBorders>
            <w:shd w:val="clear" w:color="auto" w:fill="auto"/>
            <w:vAlign w:val="center"/>
            <w:hideMark/>
          </w:tcPr>
          <w:p w14:paraId="25E38FA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599 219,56</w:t>
            </w:r>
          </w:p>
        </w:tc>
        <w:tc>
          <w:tcPr>
            <w:tcW w:w="1481" w:type="dxa"/>
            <w:tcBorders>
              <w:top w:val="nil"/>
              <w:left w:val="nil"/>
              <w:bottom w:val="single" w:sz="4" w:space="0" w:color="auto"/>
              <w:right w:val="single" w:sz="4" w:space="0" w:color="auto"/>
            </w:tcBorders>
            <w:shd w:val="clear" w:color="auto" w:fill="auto"/>
            <w:vAlign w:val="center"/>
            <w:hideMark/>
          </w:tcPr>
          <w:p w14:paraId="260BEC5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2527EA35"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95FE62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6</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3F0D251C"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76556CD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16</w:t>
            </w:r>
          </w:p>
        </w:tc>
        <w:tc>
          <w:tcPr>
            <w:tcW w:w="620" w:type="dxa"/>
            <w:tcBorders>
              <w:top w:val="nil"/>
              <w:left w:val="nil"/>
              <w:bottom w:val="single" w:sz="4" w:space="0" w:color="auto"/>
              <w:right w:val="single" w:sz="4" w:space="0" w:color="auto"/>
            </w:tcBorders>
            <w:shd w:val="clear" w:color="auto" w:fill="auto"/>
            <w:vAlign w:val="center"/>
            <w:hideMark/>
          </w:tcPr>
          <w:p w14:paraId="463CC9B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w:t>
            </w:r>
          </w:p>
        </w:tc>
        <w:tc>
          <w:tcPr>
            <w:tcW w:w="1202" w:type="dxa"/>
            <w:tcBorders>
              <w:top w:val="nil"/>
              <w:left w:val="nil"/>
              <w:bottom w:val="single" w:sz="4" w:space="0" w:color="auto"/>
              <w:right w:val="single" w:sz="4" w:space="0" w:color="auto"/>
            </w:tcBorders>
            <w:shd w:val="clear" w:color="auto" w:fill="auto"/>
            <w:vAlign w:val="center"/>
            <w:hideMark/>
          </w:tcPr>
          <w:p w14:paraId="251292F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vAlign w:val="center"/>
            <w:hideMark/>
          </w:tcPr>
          <w:p w14:paraId="549E189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w:t>
            </w:r>
          </w:p>
        </w:tc>
        <w:tc>
          <w:tcPr>
            <w:tcW w:w="1137" w:type="dxa"/>
            <w:tcBorders>
              <w:top w:val="nil"/>
              <w:left w:val="nil"/>
              <w:bottom w:val="single" w:sz="4" w:space="0" w:color="auto"/>
              <w:right w:val="single" w:sz="4" w:space="0" w:color="auto"/>
            </w:tcBorders>
            <w:shd w:val="clear" w:color="auto" w:fill="auto"/>
            <w:vAlign w:val="center"/>
            <w:hideMark/>
          </w:tcPr>
          <w:p w14:paraId="5022AF3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404,60</w:t>
            </w:r>
          </w:p>
        </w:tc>
        <w:tc>
          <w:tcPr>
            <w:tcW w:w="1131" w:type="dxa"/>
            <w:tcBorders>
              <w:top w:val="nil"/>
              <w:left w:val="nil"/>
              <w:bottom w:val="single" w:sz="4" w:space="0" w:color="auto"/>
              <w:right w:val="single" w:sz="4" w:space="0" w:color="auto"/>
            </w:tcBorders>
            <w:shd w:val="clear" w:color="auto" w:fill="auto"/>
            <w:vAlign w:val="center"/>
            <w:hideMark/>
          </w:tcPr>
          <w:p w14:paraId="5DA9116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vAlign w:val="center"/>
            <w:hideMark/>
          </w:tcPr>
          <w:p w14:paraId="3A0D3AE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404,60</w:t>
            </w:r>
          </w:p>
        </w:tc>
        <w:tc>
          <w:tcPr>
            <w:tcW w:w="1418" w:type="dxa"/>
            <w:tcBorders>
              <w:top w:val="nil"/>
              <w:left w:val="nil"/>
              <w:bottom w:val="single" w:sz="4" w:space="0" w:color="auto"/>
              <w:right w:val="single" w:sz="4" w:space="0" w:color="auto"/>
            </w:tcBorders>
            <w:shd w:val="clear" w:color="auto" w:fill="auto"/>
            <w:vAlign w:val="center"/>
            <w:hideMark/>
          </w:tcPr>
          <w:p w14:paraId="2899FA1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6 500 000,00</w:t>
            </w:r>
          </w:p>
        </w:tc>
        <w:tc>
          <w:tcPr>
            <w:tcW w:w="1417" w:type="dxa"/>
            <w:tcBorders>
              <w:top w:val="nil"/>
              <w:left w:val="nil"/>
              <w:bottom w:val="single" w:sz="4" w:space="0" w:color="auto"/>
              <w:right w:val="single" w:sz="4" w:space="0" w:color="auto"/>
            </w:tcBorders>
            <w:shd w:val="clear" w:color="auto" w:fill="auto"/>
            <w:vAlign w:val="center"/>
            <w:hideMark/>
          </w:tcPr>
          <w:p w14:paraId="361B874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5921FA4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078C1C5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6 500 000,00</w:t>
            </w:r>
          </w:p>
        </w:tc>
      </w:tr>
      <w:tr w:rsidR="00B0205B" w:rsidRPr="00030ED3" w14:paraId="25BA3913"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750BA5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7</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3F0A43B9"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2020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07D4E40E"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229</w:t>
            </w:r>
          </w:p>
        </w:tc>
        <w:tc>
          <w:tcPr>
            <w:tcW w:w="620" w:type="dxa"/>
            <w:tcBorders>
              <w:top w:val="nil"/>
              <w:left w:val="nil"/>
              <w:bottom w:val="single" w:sz="4" w:space="0" w:color="auto"/>
              <w:right w:val="single" w:sz="4" w:space="0" w:color="auto"/>
            </w:tcBorders>
            <w:shd w:val="clear" w:color="auto" w:fill="auto"/>
            <w:vAlign w:val="center"/>
            <w:hideMark/>
          </w:tcPr>
          <w:p w14:paraId="0D3DAA6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90</w:t>
            </w:r>
          </w:p>
        </w:tc>
        <w:tc>
          <w:tcPr>
            <w:tcW w:w="1202" w:type="dxa"/>
            <w:tcBorders>
              <w:top w:val="nil"/>
              <w:left w:val="nil"/>
              <w:bottom w:val="single" w:sz="4" w:space="0" w:color="auto"/>
              <w:right w:val="single" w:sz="4" w:space="0" w:color="auto"/>
            </w:tcBorders>
            <w:shd w:val="clear" w:color="auto" w:fill="auto"/>
            <w:vAlign w:val="center"/>
            <w:hideMark/>
          </w:tcPr>
          <w:p w14:paraId="11BE150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71</w:t>
            </w:r>
          </w:p>
        </w:tc>
        <w:tc>
          <w:tcPr>
            <w:tcW w:w="1280" w:type="dxa"/>
            <w:tcBorders>
              <w:top w:val="nil"/>
              <w:left w:val="nil"/>
              <w:bottom w:val="single" w:sz="4" w:space="0" w:color="auto"/>
              <w:right w:val="single" w:sz="4" w:space="0" w:color="auto"/>
            </w:tcBorders>
            <w:shd w:val="clear" w:color="auto" w:fill="auto"/>
            <w:vAlign w:val="center"/>
            <w:hideMark/>
          </w:tcPr>
          <w:p w14:paraId="443A1D9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19</w:t>
            </w:r>
          </w:p>
        </w:tc>
        <w:tc>
          <w:tcPr>
            <w:tcW w:w="1137" w:type="dxa"/>
            <w:tcBorders>
              <w:top w:val="nil"/>
              <w:left w:val="nil"/>
              <w:bottom w:val="single" w:sz="4" w:space="0" w:color="auto"/>
              <w:right w:val="single" w:sz="4" w:space="0" w:color="auto"/>
            </w:tcBorders>
            <w:shd w:val="clear" w:color="auto" w:fill="auto"/>
            <w:vAlign w:val="center"/>
            <w:hideMark/>
          </w:tcPr>
          <w:p w14:paraId="048EE8F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4 336,20</w:t>
            </w:r>
          </w:p>
        </w:tc>
        <w:tc>
          <w:tcPr>
            <w:tcW w:w="1131" w:type="dxa"/>
            <w:tcBorders>
              <w:top w:val="nil"/>
              <w:left w:val="nil"/>
              <w:bottom w:val="single" w:sz="4" w:space="0" w:color="auto"/>
              <w:right w:val="single" w:sz="4" w:space="0" w:color="auto"/>
            </w:tcBorders>
            <w:shd w:val="clear" w:color="auto" w:fill="auto"/>
            <w:vAlign w:val="center"/>
            <w:hideMark/>
          </w:tcPr>
          <w:p w14:paraId="798C8998"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3 475,10</w:t>
            </w:r>
          </w:p>
        </w:tc>
        <w:tc>
          <w:tcPr>
            <w:tcW w:w="1278" w:type="dxa"/>
            <w:tcBorders>
              <w:top w:val="nil"/>
              <w:left w:val="nil"/>
              <w:bottom w:val="single" w:sz="4" w:space="0" w:color="auto"/>
              <w:right w:val="single" w:sz="4" w:space="0" w:color="auto"/>
            </w:tcBorders>
            <w:shd w:val="clear" w:color="auto" w:fill="auto"/>
            <w:vAlign w:val="center"/>
            <w:hideMark/>
          </w:tcPr>
          <w:p w14:paraId="1F879710"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861,10</w:t>
            </w:r>
          </w:p>
        </w:tc>
        <w:tc>
          <w:tcPr>
            <w:tcW w:w="1418" w:type="dxa"/>
            <w:tcBorders>
              <w:top w:val="nil"/>
              <w:left w:val="nil"/>
              <w:bottom w:val="single" w:sz="4" w:space="0" w:color="auto"/>
              <w:right w:val="single" w:sz="4" w:space="0" w:color="auto"/>
            </w:tcBorders>
            <w:shd w:val="clear" w:color="auto" w:fill="auto"/>
            <w:vAlign w:val="center"/>
            <w:hideMark/>
          </w:tcPr>
          <w:p w14:paraId="2FBB0A9E"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236 409 801,61</w:t>
            </w:r>
          </w:p>
        </w:tc>
        <w:tc>
          <w:tcPr>
            <w:tcW w:w="1417" w:type="dxa"/>
            <w:tcBorders>
              <w:top w:val="nil"/>
              <w:left w:val="nil"/>
              <w:bottom w:val="single" w:sz="4" w:space="0" w:color="auto"/>
              <w:right w:val="single" w:sz="4" w:space="0" w:color="auto"/>
            </w:tcBorders>
            <w:shd w:val="clear" w:color="auto" w:fill="auto"/>
            <w:vAlign w:val="center"/>
            <w:hideMark/>
          </w:tcPr>
          <w:p w14:paraId="3593260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233 009 801,61</w:t>
            </w:r>
          </w:p>
        </w:tc>
        <w:tc>
          <w:tcPr>
            <w:tcW w:w="1226" w:type="dxa"/>
            <w:tcBorders>
              <w:top w:val="nil"/>
              <w:left w:val="nil"/>
              <w:bottom w:val="single" w:sz="4" w:space="0" w:color="auto"/>
              <w:right w:val="single" w:sz="4" w:space="0" w:color="auto"/>
            </w:tcBorders>
            <w:shd w:val="clear" w:color="auto" w:fill="auto"/>
            <w:vAlign w:val="center"/>
            <w:hideMark/>
          </w:tcPr>
          <w:p w14:paraId="6926406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7B812D77"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3 400 000,00</w:t>
            </w:r>
          </w:p>
        </w:tc>
      </w:tr>
      <w:tr w:rsidR="00B0205B" w:rsidRPr="00030ED3" w14:paraId="6E07268D"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42C57B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8</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642D915E"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432EC27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219</w:t>
            </w:r>
          </w:p>
        </w:tc>
        <w:tc>
          <w:tcPr>
            <w:tcW w:w="620" w:type="dxa"/>
            <w:tcBorders>
              <w:top w:val="nil"/>
              <w:left w:val="nil"/>
              <w:bottom w:val="single" w:sz="4" w:space="0" w:color="auto"/>
              <w:right w:val="single" w:sz="4" w:space="0" w:color="auto"/>
            </w:tcBorders>
            <w:shd w:val="clear" w:color="auto" w:fill="auto"/>
            <w:vAlign w:val="center"/>
            <w:hideMark/>
          </w:tcPr>
          <w:p w14:paraId="73E6A6E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85</w:t>
            </w:r>
          </w:p>
        </w:tc>
        <w:tc>
          <w:tcPr>
            <w:tcW w:w="1202" w:type="dxa"/>
            <w:tcBorders>
              <w:top w:val="nil"/>
              <w:left w:val="nil"/>
              <w:bottom w:val="single" w:sz="4" w:space="0" w:color="auto"/>
              <w:right w:val="single" w:sz="4" w:space="0" w:color="auto"/>
            </w:tcBorders>
            <w:shd w:val="clear" w:color="auto" w:fill="auto"/>
            <w:vAlign w:val="center"/>
            <w:hideMark/>
          </w:tcPr>
          <w:p w14:paraId="729E69D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71</w:t>
            </w:r>
          </w:p>
        </w:tc>
        <w:tc>
          <w:tcPr>
            <w:tcW w:w="1280" w:type="dxa"/>
            <w:tcBorders>
              <w:top w:val="nil"/>
              <w:left w:val="nil"/>
              <w:bottom w:val="single" w:sz="4" w:space="0" w:color="auto"/>
              <w:right w:val="single" w:sz="4" w:space="0" w:color="auto"/>
            </w:tcBorders>
            <w:shd w:val="clear" w:color="auto" w:fill="auto"/>
            <w:vAlign w:val="center"/>
            <w:hideMark/>
          </w:tcPr>
          <w:p w14:paraId="424F9A0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14</w:t>
            </w:r>
          </w:p>
        </w:tc>
        <w:tc>
          <w:tcPr>
            <w:tcW w:w="1137" w:type="dxa"/>
            <w:tcBorders>
              <w:top w:val="nil"/>
              <w:left w:val="nil"/>
              <w:bottom w:val="single" w:sz="4" w:space="0" w:color="auto"/>
              <w:right w:val="single" w:sz="4" w:space="0" w:color="auto"/>
            </w:tcBorders>
            <w:shd w:val="clear" w:color="auto" w:fill="auto"/>
            <w:vAlign w:val="center"/>
            <w:hideMark/>
          </w:tcPr>
          <w:p w14:paraId="02D3C8B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4 097,30</w:t>
            </w:r>
          </w:p>
        </w:tc>
        <w:tc>
          <w:tcPr>
            <w:tcW w:w="1131" w:type="dxa"/>
            <w:tcBorders>
              <w:top w:val="nil"/>
              <w:left w:val="nil"/>
              <w:bottom w:val="single" w:sz="4" w:space="0" w:color="auto"/>
              <w:right w:val="single" w:sz="4" w:space="0" w:color="auto"/>
            </w:tcBorders>
            <w:shd w:val="clear" w:color="auto" w:fill="auto"/>
            <w:vAlign w:val="center"/>
            <w:hideMark/>
          </w:tcPr>
          <w:p w14:paraId="11C70E3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3 475,10</w:t>
            </w:r>
          </w:p>
        </w:tc>
        <w:tc>
          <w:tcPr>
            <w:tcW w:w="1278" w:type="dxa"/>
            <w:tcBorders>
              <w:top w:val="nil"/>
              <w:left w:val="nil"/>
              <w:bottom w:val="single" w:sz="4" w:space="0" w:color="auto"/>
              <w:right w:val="single" w:sz="4" w:space="0" w:color="auto"/>
            </w:tcBorders>
            <w:shd w:val="clear" w:color="auto" w:fill="auto"/>
            <w:vAlign w:val="center"/>
            <w:hideMark/>
          </w:tcPr>
          <w:p w14:paraId="1C78F44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622,20</w:t>
            </w:r>
          </w:p>
        </w:tc>
        <w:tc>
          <w:tcPr>
            <w:tcW w:w="1418" w:type="dxa"/>
            <w:tcBorders>
              <w:top w:val="nil"/>
              <w:left w:val="nil"/>
              <w:bottom w:val="single" w:sz="4" w:space="0" w:color="auto"/>
              <w:right w:val="single" w:sz="4" w:space="0" w:color="auto"/>
            </w:tcBorders>
            <w:shd w:val="clear" w:color="auto" w:fill="auto"/>
            <w:vAlign w:val="center"/>
            <w:hideMark/>
          </w:tcPr>
          <w:p w14:paraId="67401D4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233 009 801,61</w:t>
            </w:r>
          </w:p>
        </w:tc>
        <w:tc>
          <w:tcPr>
            <w:tcW w:w="1417" w:type="dxa"/>
            <w:tcBorders>
              <w:top w:val="nil"/>
              <w:left w:val="nil"/>
              <w:bottom w:val="single" w:sz="4" w:space="0" w:color="auto"/>
              <w:right w:val="single" w:sz="4" w:space="0" w:color="auto"/>
            </w:tcBorders>
            <w:shd w:val="clear" w:color="auto" w:fill="auto"/>
            <w:vAlign w:val="center"/>
            <w:hideMark/>
          </w:tcPr>
          <w:p w14:paraId="21B05D0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233 009 801,61</w:t>
            </w:r>
          </w:p>
        </w:tc>
        <w:tc>
          <w:tcPr>
            <w:tcW w:w="1226" w:type="dxa"/>
            <w:tcBorders>
              <w:top w:val="nil"/>
              <w:left w:val="nil"/>
              <w:bottom w:val="single" w:sz="4" w:space="0" w:color="auto"/>
              <w:right w:val="single" w:sz="4" w:space="0" w:color="auto"/>
            </w:tcBorders>
            <w:shd w:val="clear" w:color="auto" w:fill="auto"/>
            <w:vAlign w:val="center"/>
            <w:hideMark/>
          </w:tcPr>
          <w:p w14:paraId="05ED916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05F0480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1BD79405"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35EE76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0AE0681C"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E06C02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w:t>
            </w:r>
          </w:p>
        </w:tc>
        <w:tc>
          <w:tcPr>
            <w:tcW w:w="620" w:type="dxa"/>
            <w:tcBorders>
              <w:top w:val="nil"/>
              <w:left w:val="nil"/>
              <w:bottom w:val="single" w:sz="4" w:space="0" w:color="auto"/>
              <w:right w:val="single" w:sz="4" w:space="0" w:color="auto"/>
            </w:tcBorders>
            <w:shd w:val="clear" w:color="auto" w:fill="auto"/>
            <w:vAlign w:val="center"/>
            <w:hideMark/>
          </w:tcPr>
          <w:p w14:paraId="44068B0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202" w:type="dxa"/>
            <w:tcBorders>
              <w:top w:val="nil"/>
              <w:left w:val="nil"/>
              <w:bottom w:val="single" w:sz="4" w:space="0" w:color="auto"/>
              <w:right w:val="single" w:sz="4" w:space="0" w:color="auto"/>
            </w:tcBorders>
            <w:shd w:val="clear" w:color="auto" w:fill="auto"/>
            <w:vAlign w:val="center"/>
            <w:hideMark/>
          </w:tcPr>
          <w:p w14:paraId="4A109D3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vAlign w:val="center"/>
            <w:hideMark/>
          </w:tcPr>
          <w:p w14:paraId="7A6BB1E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137" w:type="dxa"/>
            <w:tcBorders>
              <w:top w:val="nil"/>
              <w:left w:val="nil"/>
              <w:bottom w:val="single" w:sz="4" w:space="0" w:color="auto"/>
              <w:right w:val="single" w:sz="4" w:space="0" w:color="auto"/>
            </w:tcBorders>
            <w:shd w:val="clear" w:color="auto" w:fill="auto"/>
            <w:vAlign w:val="center"/>
            <w:hideMark/>
          </w:tcPr>
          <w:p w14:paraId="1095A95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238,90</w:t>
            </w:r>
          </w:p>
        </w:tc>
        <w:tc>
          <w:tcPr>
            <w:tcW w:w="1131" w:type="dxa"/>
            <w:tcBorders>
              <w:top w:val="nil"/>
              <w:left w:val="nil"/>
              <w:bottom w:val="single" w:sz="4" w:space="0" w:color="auto"/>
              <w:right w:val="single" w:sz="4" w:space="0" w:color="auto"/>
            </w:tcBorders>
            <w:shd w:val="clear" w:color="auto" w:fill="auto"/>
            <w:vAlign w:val="center"/>
            <w:hideMark/>
          </w:tcPr>
          <w:p w14:paraId="588F2DB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vAlign w:val="center"/>
            <w:hideMark/>
          </w:tcPr>
          <w:p w14:paraId="07DA035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238,90</w:t>
            </w:r>
          </w:p>
        </w:tc>
        <w:tc>
          <w:tcPr>
            <w:tcW w:w="1418" w:type="dxa"/>
            <w:tcBorders>
              <w:top w:val="nil"/>
              <w:left w:val="nil"/>
              <w:bottom w:val="single" w:sz="4" w:space="0" w:color="auto"/>
              <w:right w:val="single" w:sz="4" w:space="0" w:color="auto"/>
            </w:tcBorders>
            <w:shd w:val="clear" w:color="auto" w:fill="auto"/>
            <w:vAlign w:val="center"/>
            <w:hideMark/>
          </w:tcPr>
          <w:p w14:paraId="51BF51C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3 400 000,00</w:t>
            </w:r>
          </w:p>
        </w:tc>
        <w:tc>
          <w:tcPr>
            <w:tcW w:w="1417" w:type="dxa"/>
            <w:tcBorders>
              <w:top w:val="nil"/>
              <w:left w:val="nil"/>
              <w:bottom w:val="single" w:sz="4" w:space="0" w:color="auto"/>
              <w:right w:val="single" w:sz="4" w:space="0" w:color="auto"/>
            </w:tcBorders>
            <w:shd w:val="clear" w:color="auto" w:fill="auto"/>
            <w:vAlign w:val="center"/>
            <w:hideMark/>
          </w:tcPr>
          <w:p w14:paraId="33B2624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5D71A6E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6C1C7C4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3 400 000,00</w:t>
            </w:r>
          </w:p>
        </w:tc>
      </w:tr>
      <w:tr w:rsidR="00B0205B" w:rsidRPr="00030ED3" w14:paraId="6BD479C0"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856458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60B63158"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2021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488FECF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180</w:t>
            </w:r>
          </w:p>
        </w:tc>
        <w:tc>
          <w:tcPr>
            <w:tcW w:w="620" w:type="dxa"/>
            <w:tcBorders>
              <w:top w:val="nil"/>
              <w:left w:val="nil"/>
              <w:bottom w:val="single" w:sz="4" w:space="0" w:color="auto"/>
              <w:right w:val="single" w:sz="4" w:space="0" w:color="auto"/>
            </w:tcBorders>
            <w:shd w:val="clear" w:color="auto" w:fill="auto"/>
            <w:vAlign w:val="center"/>
            <w:hideMark/>
          </w:tcPr>
          <w:p w14:paraId="54836E97"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101</w:t>
            </w:r>
          </w:p>
        </w:tc>
        <w:tc>
          <w:tcPr>
            <w:tcW w:w="1202" w:type="dxa"/>
            <w:tcBorders>
              <w:top w:val="nil"/>
              <w:left w:val="nil"/>
              <w:bottom w:val="single" w:sz="4" w:space="0" w:color="auto"/>
              <w:right w:val="single" w:sz="4" w:space="0" w:color="auto"/>
            </w:tcBorders>
            <w:shd w:val="clear" w:color="auto" w:fill="auto"/>
            <w:vAlign w:val="center"/>
            <w:hideMark/>
          </w:tcPr>
          <w:p w14:paraId="51367809"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91</w:t>
            </w:r>
          </w:p>
        </w:tc>
        <w:tc>
          <w:tcPr>
            <w:tcW w:w="1280" w:type="dxa"/>
            <w:tcBorders>
              <w:top w:val="nil"/>
              <w:left w:val="nil"/>
              <w:bottom w:val="single" w:sz="4" w:space="0" w:color="auto"/>
              <w:right w:val="single" w:sz="4" w:space="0" w:color="auto"/>
            </w:tcBorders>
            <w:shd w:val="clear" w:color="auto" w:fill="auto"/>
            <w:vAlign w:val="center"/>
            <w:hideMark/>
          </w:tcPr>
          <w:p w14:paraId="31A7E1A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10</w:t>
            </w:r>
          </w:p>
        </w:tc>
        <w:tc>
          <w:tcPr>
            <w:tcW w:w="1137" w:type="dxa"/>
            <w:tcBorders>
              <w:top w:val="nil"/>
              <w:left w:val="nil"/>
              <w:bottom w:val="single" w:sz="4" w:space="0" w:color="auto"/>
              <w:right w:val="single" w:sz="4" w:space="0" w:color="auto"/>
            </w:tcBorders>
            <w:shd w:val="clear" w:color="auto" w:fill="auto"/>
            <w:vAlign w:val="center"/>
            <w:hideMark/>
          </w:tcPr>
          <w:p w14:paraId="1088FBE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3 645,40</w:t>
            </w:r>
          </w:p>
        </w:tc>
        <w:tc>
          <w:tcPr>
            <w:tcW w:w="1131" w:type="dxa"/>
            <w:tcBorders>
              <w:top w:val="nil"/>
              <w:left w:val="nil"/>
              <w:bottom w:val="single" w:sz="4" w:space="0" w:color="auto"/>
              <w:right w:val="single" w:sz="4" w:space="0" w:color="auto"/>
            </w:tcBorders>
            <w:shd w:val="clear" w:color="auto" w:fill="auto"/>
            <w:vAlign w:val="center"/>
            <w:hideMark/>
          </w:tcPr>
          <w:p w14:paraId="723532F2"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3 241,80</w:t>
            </w:r>
          </w:p>
        </w:tc>
        <w:tc>
          <w:tcPr>
            <w:tcW w:w="1278" w:type="dxa"/>
            <w:tcBorders>
              <w:top w:val="nil"/>
              <w:left w:val="nil"/>
              <w:bottom w:val="single" w:sz="4" w:space="0" w:color="auto"/>
              <w:right w:val="single" w:sz="4" w:space="0" w:color="auto"/>
            </w:tcBorders>
            <w:shd w:val="clear" w:color="auto" w:fill="auto"/>
            <w:vAlign w:val="center"/>
            <w:hideMark/>
          </w:tcPr>
          <w:p w14:paraId="7DF0602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403,60</w:t>
            </w:r>
          </w:p>
        </w:tc>
        <w:tc>
          <w:tcPr>
            <w:tcW w:w="1418" w:type="dxa"/>
            <w:tcBorders>
              <w:top w:val="nil"/>
              <w:left w:val="nil"/>
              <w:bottom w:val="single" w:sz="4" w:space="0" w:color="auto"/>
              <w:right w:val="single" w:sz="4" w:space="0" w:color="auto"/>
            </w:tcBorders>
            <w:shd w:val="clear" w:color="auto" w:fill="auto"/>
            <w:vAlign w:val="center"/>
            <w:hideMark/>
          </w:tcPr>
          <w:p w14:paraId="09A69EB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153 953 791,85</w:t>
            </w:r>
          </w:p>
        </w:tc>
        <w:tc>
          <w:tcPr>
            <w:tcW w:w="1417" w:type="dxa"/>
            <w:tcBorders>
              <w:top w:val="nil"/>
              <w:left w:val="nil"/>
              <w:bottom w:val="single" w:sz="4" w:space="0" w:color="auto"/>
              <w:right w:val="single" w:sz="4" w:space="0" w:color="auto"/>
            </w:tcBorders>
            <w:shd w:val="clear" w:color="auto" w:fill="auto"/>
            <w:vAlign w:val="center"/>
            <w:hideMark/>
          </w:tcPr>
          <w:p w14:paraId="582318B6"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148 159 171,85</w:t>
            </w:r>
          </w:p>
        </w:tc>
        <w:tc>
          <w:tcPr>
            <w:tcW w:w="1226" w:type="dxa"/>
            <w:tcBorders>
              <w:top w:val="nil"/>
              <w:left w:val="nil"/>
              <w:bottom w:val="single" w:sz="4" w:space="0" w:color="auto"/>
              <w:right w:val="single" w:sz="4" w:space="0" w:color="auto"/>
            </w:tcBorders>
            <w:shd w:val="clear" w:color="auto" w:fill="auto"/>
            <w:vAlign w:val="center"/>
            <w:hideMark/>
          </w:tcPr>
          <w:p w14:paraId="5577D63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716286A6"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5 794 620,00</w:t>
            </w:r>
          </w:p>
        </w:tc>
      </w:tr>
      <w:tr w:rsidR="00B0205B" w:rsidRPr="00030ED3" w14:paraId="123CF611"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14FA6D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11</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77C1970B"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8CC7FA0"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175</w:t>
            </w:r>
          </w:p>
        </w:tc>
        <w:tc>
          <w:tcPr>
            <w:tcW w:w="620" w:type="dxa"/>
            <w:tcBorders>
              <w:top w:val="nil"/>
              <w:left w:val="nil"/>
              <w:bottom w:val="single" w:sz="4" w:space="0" w:color="auto"/>
              <w:right w:val="single" w:sz="4" w:space="0" w:color="auto"/>
            </w:tcBorders>
            <w:shd w:val="clear" w:color="auto" w:fill="auto"/>
            <w:vAlign w:val="center"/>
            <w:hideMark/>
          </w:tcPr>
          <w:p w14:paraId="3848F611"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96</w:t>
            </w:r>
          </w:p>
        </w:tc>
        <w:tc>
          <w:tcPr>
            <w:tcW w:w="1202" w:type="dxa"/>
            <w:tcBorders>
              <w:top w:val="nil"/>
              <w:left w:val="nil"/>
              <w:bottom w:val="single" w:sz="4" w:space="0" w:color="auto"/>
              <w:right w:val="single" w:sz="4" w:space="0" w:color="auto"/>
            </w:tcBorders>
            <w:shd w:val="clear" w:color="auto" w:fill="auto"/>
            <w:vAlign w:val="center"/>
            <w:hideMark/>
          </w:tcPr>
          <w:p w14:paraId="6214B4F4"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91</w:t>
            </w:r>
          </w:p>
        </w:tc>
        <w:tc>
          <w:tcPr>
            <w:tcW w:w="1280" w:type="dxa"/>
            <w:tcBorders>
              <w:top w:val="nil"/>
              <w:left w:val="nil"/>
              <w:bottom w:val="single" w:sz="4" w:space="0" w:color="auto"/>
              <w:right w:val="single" w:sz="4" w:space="0" w:color="auto"/>
            </w:tcBorders>
            <w:shd w:val="clear" w:color="auto" w:fill="auto"/>
            <w:vAlign w:val="center"/>
            <w:hideMark/>
          </w:tcPr>
          <w:p w14:paraId="4F6ED91E"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w:t>
            </w:r>
          </w:p>
        </w:tc>
        <w:tc>
          <w:tcPr>
            <w:tcW w:w="1137" w:type="dxa"/>
            <w:tcBorders>
              <w:top w:val="nil"/>
              <w:left w:val="nil"/>
              <w:bottom w:val="single" w:sz="4" w:space="0" w:color="auto"/>
              <w:right w:val="single" w:sz="4" w:space="0" w:color="auto"/>
            </w:tcBorders>
            <w:shd w:val="clear" w:color="auto" w:fill="auto"/>
            <w:vAlign w:val="center"/>
            <w:hideMark/>
          </w:tcPr>
          <w:p w14:paraId="6A8C43FD"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3 453,10</w:t>
            </w:r>
          </w:p>
        </w:tc>
        <w:tc>
          <w:tcPr>
            <w:tcW w:w="1131" w:type="dxa"/>
            <w:tcBorders>
              <w:top w:val="nil"/>
              <w:left w:val="nil"/>
              <w:bottom w:val="single" w:sz="4" w:space="0" w:color="auto"/>
              <w:right w:val="single" w:sz="4" w:space="0" w:color="auto"/>
            </w:tcBorders>
            <w:shd w:val="clear" w:color="auto" w:fill="auto"/>
            <w:vAlign w:val="center"/>
            <w:hideMark/>
          </w:tcPr>
          <w:p w14:paraId="221936ED"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3 241,80</w:t>
            </w:r>
          </w:p>
        </w:tc>
        <w:tc>
          <w:tcPr>
            <w:tcW w:w="1278" w:type="dxa"/>
            <w:tcBorders>
              <w:top w:val="nil"/>
              <w:left w:val="nil"/>
              <w:bottom w:val="single" w:sz="4" w:space="0" w:color="auto"/>
              <w:right w:val="single" w:sz="4" w:space="0" w:color="auto"/>
            </w:tcBorders>
            <w:shd w:val="clear" w:color="auto" w:fill="auto"/>
            <w:vAlign w:val="center"/>
            <w:hideMark/>
          </w:tcPr>
          <w:p w14:paraId="3C5CD8C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211,30</w:t>
            </w:r>
          </w:p>
        </w:tc>
        <w:tc>
          <w:tcPr>
            <w:tcW w:w="1418" w:type="dxa"/>
            <w:tcBorders>
              <w:top w:val="nil"/>
              <w:left w:val="nil"/>
              <w:bottom w:val="single" w:sz="4" w:space="0" w:color="auto"/>
              <w:right w:val="single" w:sz="4" w:space="0" w:color="auto"/>
            </w:tcBorders>
            <w:shd w:val="clear" w:color="auto" w:fill="auto"/>
            <w:vAlign w:val="center"/>
            <w:hideMark/>
          </w:tcPr>
          <w:p w14:paraId="50F5D483"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148 159 171,85</w:t>
            </w:r>
          </w:p>
        </w:tc>
        <w:tc>
          <w:tcPr>
            <w:tcW w:w="1417" w:type="dxa"/>
            <w:tcBorders>
              <w:top w:val="nil"/>
              <w:left w:val="nil"/>
              <w:bottom w:val="single" w:sz="4" w:space="0" w:color="auto"/>
              <w:right w:val="single" w:sz="4" w:space="0" w:color="auto"/>
            </w:tcBorders>
            <w:shd w:val="clear" w:color="auto" w:fill="auto"/>
            <w:vAlign w:val="center"/>
            <w:hideMark/>
          </w:tcPr>
          <w:p w14:paraId="01E68D98"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148 159 171,85</w:t>
            </w:r>
          </w:p>
        </w:tc>
        <w:tc>
          <w:tcPr>
            <w:tcW w:w="1226" w:type="dxa"/>
            <w:tcBorders>
              <w:top w:val="nil"/>
              <w:left w:val="nil"/>
              <w:bottom w:val="single" w:sz="4" w:space="0" w:color="auto"/>
              <w:right w:val="single" w:sz="4" w:space="0" w:color="auto"/>
            </w:tcBorders>
            <w:shd w:val="clear" w:color="auto" w:fill="auto"/>
            <w:vAlign w:val="center"/>
            <w:hideMark/>
          </w:tcPr>
          <w:p w14:paraId="04D2B832"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22F0FD95"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r>
      <w:tr w:rsidR="00B0205B" w:rsidRPr="00030ED3" w14:paraId="088E5160"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47B8B69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12</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1440A658"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0F3A28A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620" w:type="dxa"/>
            <w:tcBorders>
              <w:top w:val="nil"/>
              <w:left w:val="nil"/>
              <w:bottom w:val="single" w:sz="4" w:space="0" w:color="auto"/>
              <w:right w:val="single" w:sz="4" w:space="0" w:color="auto"/>
            </w:tcBorders>
            <w:shd w:val="clear" w:color="auto" w:fill="auto"/>
            <w:vAlign w:val="center"/>
            <w:hideMark/>
          </w:tcPr>
          <w:p w14:paraId="4537633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202" w:type="dxa"/>
            <w:tcBorders>
              <w:top w:val="nil"/>
              <w:left w:val="nil"/>
              <w:bottom w:val="single" w:sz="4" w:space="0" w:color="auto"/>
              <w:right w:val="single" w:sz="4" w:space="0" w:color="auto"/>
            </w:tcBorders>
            <w:shd w:val="clear" w:color="auto" w:fill="auto"/>
            <w:vAlign w:val="center"/>
            <w:hideMark/>
          </w:tcPr>
          <w:p w14:paraId="78E6242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vAlign w:val="center"/>
            <w:hideMark/>
          </w:tcPr>
          <w:p w14:paraId="30069B1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137" w:type="dxa"/>
            <w:tcBorders>
              <w:top w:val="nil"/>
              <w:left w:val="nil"/>
              <w:bottom w:val="single" w:sz="4" w:space="0" w:color="auto"/>
              <w:right w:val="single" w:sz="4" w:space="0" w:color="auto"/>
            </w:tcBorders>
            <w:shd w:val="clear" w:color="auto" w:fill="auto"/>
            <w:vAlign w:val="center"/>
            <w:hideMark/>
          </w:tcPr>
          <w:p w14:paraId="08791CA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192,30</w:t>
            </w:r>
          </w:p>
        </w:tc>
        <w:tc>
          <w:tcPr>
            <w:tcW w:w="1131" w:type="dxa"/>
            <w:tcBorders>
              <w:top w:val="nil"/>
              <w:left w:val="nil"/>
              <w:bottom w:val="single" w:sz="4" w:space="0" w:color="auto"/>
              <w:right w:val="single" w:sz="4" w:space="0" w:color="auto"/>
            </w:tcBorders>
            <w:shd w:val="clear" w:color="auto" w:fill="auto"/>
            <w:vAlign w:val="center"/>
            <w:hideMark/>
          </w:tcPr>
          <w:p w14:paraId="294DBF5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vAlign w:val="center"/>
            <w:hideMark/>
          </w:tcPr>
          <w:p w14:paraId="26B3143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192,30</w:t>
            </w:r>
          </w:p>
        </w:tc>
        <w:tc>
          <w:tcPr>
            <w:tcW w:w="1418" w:type="dxa"/>
            <w:tcBorders>
              <w:top w:val="nil"/>
              <w:left w:val="nil"/>
              <w:bottom w:val="single" w:sz="4" w:space="0" w:color="auto"/>
              <w:right w:val="single" w:sz="4" w:space="0" w:color="auto"/>
            </w:tcBorders>
            <w:shd w:val="clear" w:color="auto" w:fill="auto"/>
            <w:vAlign w:val="center"/>
            <w:hideMark/>
          </w:tcPr>
          <w:p w14:paraId="3F1AB1F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5 794 620,00</w:t>
            </w:r>
          </w:p>
        </w:tc>
        <w:tc>
          <w:tcPr>
            <w:tcW w:w="1417" w:type="dxa"/>
            <w:tcBorders>
              <w:top w:val="nil"/>
              <w:left w:val="nil"/>
              <w:bottom w:val="single" w:sz="4" w:space="0" w:color="auto"/>
              <w:right w:val="single" w:sz="4" w:space="0" w:color="auto"/>
            </w:tcBorders>
            <w:shd w:val="clear" w:color="auto" w:fill="auto"/>
            <w:vAlign w:val="center"/>
            <w:hideMark/>
          </w:tcPr>
          <w:p w14:paraId="7E29DE2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273BF8A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42BDDB2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5 794 620,00</w:t>
            </w:r>
          </w:p>
        </w:tc>
      </w:tr>
      <w:tr w:rsidR="00B0205B" w:rsidRPr="00030ED3" w14:paraId="0746C819"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6D4854C" w14:textId="77777777" w:rsidR="00B0205B" w:rsidRPr="00030ED3" w:rsidRDefault="00B0205B" w:rsidP="002D4449">
            <w:pPr>
              <w:spacing w:after="0" w:line="240" w:lineRule="auto"/>
              <w:jc w:val="center"/>
              <w:rPr>
                <w:color w:val="000000"/>
                <w:sz w:val="16"/>
                <w:szCs w:val="16"/>
              </w:rPr>
            </w:pPr>
            <w:r w:rsidRPr="00030ED3">
              <w:rPr>
                <w:color w:val="000000"/>
                <w:sz w:val="16"/>
                <w:szCs w:val="16"/>
              </w:rPr>
              <w:lastRenderedPageBreak/>
              <w:t>13</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320AA201"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2022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CF5E1B2"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351</w:t>
            </w:r>
          </w:p>
        </w:tc>
        <w:tc>
          <w:tcPr>
            <w:tcW w:w="620" w:type="dxa"/>
            <w:tcBorders>
              <w:top w:val="nil"/>
              <w:left w:val="nil"/>
              <w:bottom w:val="single" w:sz="4" w:space="0" w:color="auto"/>
              <w:right w:val="single" w:sz="4" w:space="0" w:color="auto"/>
            </w:tcBorders>
            <w:shd w:val="clear" w:color="auto" w:fill="auto"/>
            <w:vAlign w:val="center"/>
            <w:hideMark/>
          </w:tcPr>
          <w:p w14:paraId="5FE041A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161</w:t>
            </w:r>
          </w:p>
        </w:tc>
        <w:tc>
          <w:tcPr>
            <w:tcW w:w="1202" w:type="dxa"/>
            <w:tcBorders>
              <w:top w:val="nil"/>
              <w:left w:val="nil"/>
              <w:bottom w:val="single" w:sz="4" w:space="0" w:color="auto"/>
              <w:right w:val="single" w:sz="4" w:space="0" w:color="auto"/>
            </w:tcBorders>
            <w:shd w:val="clear" w:color="auto" w:fill="auto"/>
            <w:vAlign w:val="center"/>
            <w:hideMark/>
          </w:tcPr>
          <w:p w14:paraId="3942A0C5"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134</w:t>
            </w:r>
          </w:p>
        </w:tc>
        <w:tc>
          <w:tcPr>
            <w:tcW w:w="1280" w:type="dxa"/>
            <w:tcBorders>
              <w:top w:val="nil"/>
              <w:left w:val="nil"/>
              <w:bottom w:val="single" w:sz="4" w:space="0" w:color="auto"/>
              <w:right w:val="single" w:sz="4" w:space="0" w:color="auto"/>
            </w:tcBorders>
            <w:shd w:val="clear" w:color="auto" w:fill="auto"/>
            <w:vAlign w:val="center"/>
            <w:hideMark/>
          </w:tcPr>
          <w:p w14:paraId="4C1E72E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27</w:t>
            </w:r>
          </w:p>
        </w:tc>
        <w:tc>
          <w:tcPr>
            <w:tcW w:w="1137" w:type="dxa"/>
            <w:tcBorders>
              <w:top w:val="nil"/>
              <w:left w:val="nil"/>
              <w:bottom w:val="single" w:sz="4" w:space="0" w:color="auto"/>
              <w:right w:val="single" w:sz="4" w:space="0" w:color="auto"/>
            </w:tcBorders>
            <w:shd w:val="clear" w:color="auto" w:fill="auto"/>
            <w:vAlign w:val="center"/>
            <w:hideMark/>
          </w:tcPr>
          <w:p w14:paraId="472A800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5 774,10</w:t>
            </w:r>
          </w:p>
        </w:tc>
        <w:tc>
          <w:tcPr>
            <w:tcW w:w="1131" w:type="dxa"/>
            <w:tcBorders>
              <w:top w:val="nil"/>
              <w:left w:val="nil"/>
              <w:bottom w:val="single" w:sz="4" w:space="0" w:color="auto"/>
              <w:right w:val="single" w:sz="4" w:space="0" w:color="auto"/>
            </w:tcBorders>
            <w:shd w:val="clear" w:color="auto" w:fill="auto"/>
            <w:vAlign w:val="center"/>
            <w:hideMark/>
          </w:tcPr>
          <w:p w14:paraId="447F49C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4 957,70</w:t>
            </w:r>
          </w:p>
        </w:tc>
        <w:tc>
          <w:tcPr>
            <w:tcW w:w="1278" w:type="dxa"/>
            <w:tcBorders>
              <w:top w:val="nil"/>
              <w:left w:val="nil"/>
              <w:bottom w:val="single" w:sz="4" w:space="0" w:color="auto"/>
              <w:right w:val="single" w:sz="4" w:space="0" w:color="auto"/>
            </w:tcBorders>
            <w:shd w:val="clear" w:color="auto" w:fill="auto"/>
            <w:vAlign w:val="center"/>
            <w:hideMark/>
          </w:tcPr>
          <w:p w14:paraId="623EA6C5"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816,40</w:t>
            </w:r>
          </w:p>
        </w:tc>
        <w:tc>
          <w:tcPr>
            <w:tcW w:w="1418" w:type="dxa"/>
            <w:tcBorders>
              <w:top w:val="nil"/>
              <w:left w:val="nil"/>
              <w:bottom w:val="single" w:sz="4" w:space="0" w:color="auto"/>
              <w:right w:val="single" w:sz="4" w:space="0" w:color="auto"/>
            </w:tcBorders>
            <w:shd w:val="clear" w:color="auto" w:fill="auto"/>
            <w:vAlign w:val="center"/>
            <w:hideMark/>
          </w:tcPr>
          <w:p w14:paraId="1890ABF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560 404 037,82</w:t>
            </w:r>
          </w:p>
        </w:tc>
        <w:tc>
          <w:tcPr>
            <w:tcW w:w="1417" w:type="dxa"/>
            <w:tcBorders>
              <w:top w:val="nil"/>
              <w:left w:val="nil"/>
              <w:bottom w:val="single" w:sz="4" w:space="0" w:color="auto"/>
              <w:right w:val="single" w:sz="4" w:space="0" w:color="auto"/>
            </w:tcBorders>
            <w:shd w:val="clear" w:color="auto" w:fill="auto"/>
            <w:vAlign w:val="center"/>
            <w:hideMark/>
          </w:tcPr>
          <w:p w14:paraId="0122A2E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560 404 037,82</w:t>
            </w:r>
          </w:p>
        </w:tc>
        <w:tc>
          <w:tcPr>
            <w:tcW w:w="1226" w:type="dxa"/>
            <w:tcBorders>
              <w:top w:val="nil"/>
              <w:left w:val="nil"/>
              <w:bottom w:val="single" w:sz="4" w:space="0" w:color="auto"/>
              <w:right w:val="single" w:sz="4" w:space="0" w:color="auto"/>
            </w:tcBorders>
            <w:shd w:val="clear" w:color="auto" w:fill="auto"/>
            <w:vAlign w:val="center"/>
            <w:hideMark/>
          </w:tcPr>
          <w:p w14:paraId="28D09F9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6687EAC7"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r>
      <w:tr w:rsidR="00B0205B" w:rsidRPr="00030ED3" w14:paraId="57B051C5"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4177232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14</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128D42C0"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0468B94"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351</w:t>
            </w:r>
          </w:p>
        </w:tc>
        <w:tc>
          <w:tcPr>
            <w:tcW w:w="620" w:type="dxa"/>
            <w:tcBorders>
              <w:top w:val="nil"/>
              <w:left w:val="nil"/>
              <w:bottom w:val="single" w:sz="4" w:space="0" w:color="auto"/>
              <w:right w:val="single" w:sz="4" w:space="0" w:color="auto"/>
            </w:tcBorders>
            <w:shd w:val="clear" w:color="auto" w:fill="auto"/>
            <w:vAlign w:val="center"/>
            <w:hideMark/>
          </w:tcPr>
          <w:p w14:paraId="3D657FB6"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161</w:t>
            </w:r>
          </w:p>
        </w:tc>
        <w:tc>
          <w:tcPr>
            <w:tcW w:w="1202" w:type="dxa"/>
            <w:tcBorders>
              <w:top w:val="nil"/>
              <w:left w:val="nil"/>
              <w:bottom w:val="single" w:sz="4" w:space="0" w:color="auto"/>
              <w:right w:val="single" w:sz="4" w:space="0" w:color="auto"/>
            </w:tcBorders>
            <w:shd w:val="clear" w:color="auto" w:fill="auto"/>
            <w:vAlign w:val="center"/>
            <w:hideMark/>
          </w:tcPr>
          <w:p w14:paraId="79E145E0"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134</w:t>
            </w:r>
          </w:p>
        </w:tc>
        <w:tc>
          <w:tcPr>
            <w:tcW w:w="1280" w:type="dxa"/>
            <w:tcBorders>
              <w:top w:val="nil"/>
              <w:left w:val="nil"/>
              <w:bottom w:val="single" w:sz="4" w:space="0" w:color="auto"/>
              <w:right w:val="single" w:sz="4" w:space="0" w:color="auto"/>
            </w:tcBorders>
            <w:shd w:val="clear" w:color="auto" w:fill="auto"/>
            <w:vAlign w:val="center"/>
            <w:hideMark/>
          </w:tcPr>
          <w:p w14:paraId="52429DA2"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27</w:t>
            </w:r>
          </w:p>
        </w:tc>
        <w:tc>
          <w:tcPr>
            <w:tcW w:w="1137" w:type="dxa"/>
            <w:tcBorders>
              <w:top w:val="nil"/>
              <w:left w:val="nil"/>
              <w:bottom w:val="single" w:sz="4" w:space="0" w:color="auto"/>
              <w:right w:val="single" w:sz="4" w:space="0" w:color="auto"/>
            </w:tcBorders>
            <w:shd w:val="clear" w:color="auto" w:fill="auto"/>
            <w:vAlign w:val="center"/>
            <w:hideMark/>
          </w:tcPr>
          <w:p w14:paraId="60A6220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5 774,10</w:t>
            </w:r>
          </w:p>
        </w:tc>
        <w:tc>
          <w:tcPr>
            <w:tcW w:w="1131" w:type="dxa"/>
            <w:tcBorders>
              <w:top w:val="nil"/>
              <w:left w:val="nil"/>
              <w:bottom w:val="single" w:sz="4" w:space="0" w:color="auto"/>
              <w:right w:val="single" w:sz="4" w:space="0" w:color="auto"/>
            </w:tcBorders>
            <w:shd w:val="clear" w:color="auto" w:fill="auto"/>
            <w:vAlign w:val="center"/>
            <w:hideMark/>
          </w:tcPr>
          <w:p w14:paraId="60750A2A"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4 957,70</w:t>
            </w:r>
          </w:p>
        </w:tc>
        <w:tc>
          <w:tcPr>
            <w:tcW w:w="1278" w:type="dxa"/>
            <w:tcBorders>
              <w:top w:val="nil"/>
              <w:left w:val="nil"/>
              <w:bottom w:val="single" w:sz="4" w:space="0" w:color="auto"/>
              <w:right w:val="single" w:sz="4" w:space="0" w:color="auto"/>
            </w:tcBorders>
            <w:shd w:val="clear" w:color="auto" w:fill="auto"/>
            <w:vAlign w:val="center"/>
            <w:hideMark/>
          </w:tcPr>
          <w:p w14:paraId="0513C501"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816,40</w:t>
            </w:r>
          </w:p>
        </w:tc>
        <w:tc>
          <w:tcPr>
            <w:tcW w:w="1418" w:type="dxa"/>
            <w:tcBorders>
              <w:top w:val="nil"/>
              <w:left w:val="nil"/>
              <w:bottom w:val="single" w:sz="4" w:space="0" w:color="auto"/>
              <w:right w:val="single" w:sz="4" w:space="0" w:color="auto"/>
            </w:tcBorders>
            <w:shd w:val="clear" w:color="auto" w:fill="auto"/>
            <w:vAlign w:val="center"/>
            <w:hideMark/>
          </w:tcPr>
          <w:p w14:paraId="62795F60"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560 404 037,82</w:t>
            </w:r>
          </w:p>
        </w:tc>
        <w:tc>
          <w:tcPr>
            <w:tcW w:w="1417" w:type="dxa"/>
            <w:tcBorders>
              <w:top w:val="nil"/>
              <w:left w:val="nil"/>
              <w:bottom w:val="single" w:sz="4" w:space="0" w:color="auto"/>
              <w:right w:val="single" w:sz="4" w:space="0" w:color="auto"/>
            </w:tcBorders>
            <w:shd w:val="clear" w:color="auto" w:fill="auto"/>
            <w:vAlign w:val="center"/>
            <w:hideMark/>
          </w:tcPr>
          <w:p w14:paraId="654CBF90"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560 404 037,82</w:t>
            </w:r>
          </w:p>
        </w:tc>
        <w:tc>
          <w:tcPr>
            <w:tcW w:w="1226" w:type="dxa"/>
            <w:tcBorders>
              <w:top w:val="nil"/>
              <w:left w:val="nil"/>
              <w:bottom w:val="single" w:sz="4" w:space="0" w:color="auto"/>
              <w:right w:val="single" w:sz="4" w:space="0" w:color="auto"/>
            </w:tcBorders>
            <w:shd w:val="clear" w:color="auto" w:fill="auto"/>
            <w:vAlign w:val="center"/>
            <w:hideMark/>
          </w:tcPr>
          <w:p w14:paraId="4C5DE169"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489D5AC7"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r>
      <w:tr w:rsidR="00B0205B" w:rsidRPr="00030ED3" w14:paraId="660A3EC7"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23DC55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15</w:t>
            </w:r>
          </w:p>
        </w:tc>
        <w:tc>
          <w:tcPr>
            <w:tcW w:w="2029" w:type="dxa"/>
            <w:tcBorders>
              <w:top w:val="single" w:sz="4" w:space="0" w:color="auto"/>
              <w:left w:val="nil"/>
              <w:bottom w:val="single" w:sz="4" w:space="0" w:color="auto"/>
              <w:right w:val="single" w:sz="4" w:space="0" w:color="000000"/>
            </w:tcBorders>
            <w:shd w:val="clear" w:color="auto" w:fill="auto"/>
            <w:vAlign w:val="center"/>
            <w:hideMark/>
          </w:tcPr>
          <w:p w14:paraId="36C94F9C"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63FFF0C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14:paraId="6CC6069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02" w:type="dxa"/>
            <w:tcBorders>
              <w:top w:val="nil"/>
              <w:left w:val="nil"/>
              <w:bottom w:val="single" w:sz="4" w:space="0" w:color="auto"/>
              <w:right w:val="single" w:sz="4" w:space="0" w:color="auto"/>
            </w:tcBorders>
            <w:shd w:val="clear" w:color="auto" w:fill="auto"/>
            <w:vAlign w:val="center"/>
            <w:hideMark/>
          </w:tcPr>
          <w:p w14:paraId="03F6F2E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vAlign w:val="center"/>
            <w:hideMark/>
          </w:tcPr>
          <w:p w14:paraId="33D2002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137" w:type="dxa"/>
            <w:tcBorders>
              <w:top w:val="nil"/>
              <w:left w:val="nil"/>
              <w:bottom w:val="single" w:sz="4" w:space="0" w:color="auto"/>
              <w:right w:val="single" w:sz="4" w:space="0" w:color="auto"/>
            </w:tcBorders>
            <w:shd w:val="clear" w:color="auto" w:fill="auto"/>
            <w:vAlign w:val="center"/>
            <w:hideMark/>
          </w:tcPr>
          <w:p w14:paraId="1A5CCFC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131" w:type="dxa"/>
            <w:tcBorders>
              <w:top w:val="nil"/>
              <w:left w:val="nil"/>
              <w:bottom w:val="single" w:sz="4" w:space="0" w:color="auto"/>
              <w:right w:val="single" w:sz="4" w:space="0" w:color="auto"/>
            </w:tcBorders>
            <w:shd w:val="clear" w:color="auto" w:fill="auto"/>
            <w:vAlign w:val="center"/>
            <w:hideMark/>
          </w:tcPr>
          <w:p w14:paraId="759AF50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vAlign w:val="center"/>
            <w:hideMark/>
          </w:tcPr>
          <w:p w14:paraId="54B8010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320CA64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14:paraId="2A542D9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7A64CE7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0852A82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09A4D309"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2174B3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16</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2AE08B3"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2023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299094F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94</w:t>
            </w:r>
          </w:p>
        </w:tc>
        <w:tc>
          <w:tcPr>
            <w:tcW w:w="620" w:type="dxa"/>
            <w:tcBorders>
              <w:top w:val="nil"/>
              <w:left w:val="nil"/>
              <w:bottom w:val="single" w:sz="4" w:space="0" w:color="auto"/>
              <w:right w:val="single" w:sz="4" w:space="0" w:color="auto"/>
            </w:tcBorders>
            <w:shd w:val="clear" w:color="auto" w:fill="auto"/>
            <w:vAlign w:val="center"/>
            <w:hideMark/>
          </w:tcPr>
          <w:p w14:paraId="2AAEBA3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37</w:t>
            </w:r>
          </w:p>
        </w:tc>
        <w:tc>
          <w:tcPr>
            <w:tcW w:w="1202" w:type="dxa"/>
            <w:tcBorders>
              <w:top w:val="nil"/>
              <w:left w:val="nil"/>
              <w:bottom w:val="single" w:sz="4" w:space="0" w:color="auto"/>
              <w:right w:val="single" w:sz="4" w:space="0" w:color="auto"/>
            </w:tcBorders>
            <w:shd w:val="clear" w:color="auto" w:fill="auto"/>
            <w:vAlign w:val="center"/>
            <w:hideMark/>
          </w:tcPr>
          <w:p w14:paraId="0C29BF1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23</w:t>
            </w:r>
          </w:p>
        </w:tc>
        <w:tc>
          <w:tcPr>
            <w:tcW w:w="1280" w:type="dxa"/>
            <w:tcBorders>
              <w:top w:val="nil"/>
              <w:left w:val="nil"/>
              <w:bottom w:val="single" w:sz="4" w:space="0" w:color="auto"/>
              <w:right w:val="single" w:sz="4" w:space="0" w:color="auto"/>
            </w:tcBorders>
            <w:shd w:val="clear" w:color="auto" w:fill="auto"/>
            <w:vAlign w:val="center"/>
            <w:hideMark/>
          </w:tcPr>
          <w:p w14:paraId="3893E42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14</w:t>
            </w:r>
          </w:p>
        </w:tc>
        <w:tc>
          <w:tcPr>
            <w:tcW w:w="1137" w:type="dxa"/>
            <w:tcBorders>
              <w:top w:val="nil"/>
              <w:left w:val="nil"/>
              <w:bottom w:val="single" w:sz="4" w:space="0" w:color="auto"/>
              <w:right w:val="single" w:sz="4" w:space="0" w:color="auto"/>
            </w:tcBorders>
            <w:shd w:val="clear" w:color="auto" w:fill="auto"/>
            <w:vAlign w:val="center"/>
            <w:hideMark/>
          </w:tcPr>
          <w:p w14:paraId="1CA40150"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1 970,40</w:t>
            </w:r>
          </w:p>
        </w:tc>
        <w:tc>
          <w:tcPr>
            <w:tcW w:w="1131" w:type="dxa"/>
            <w:tcBorders>
              <w:top w:val="nil"/>
              <w:left w:val="nil"/>
              <w:bottom w:val="single" w:sz="4" w:space="0" w:color="auto"/>
              <w:right w:val="single" w:sz="4" w:space="0" w:color="auto"/>
            </w:tcBorders>
            <w:shd w:val="clear" w:color="auto" w:fill="auto"/>
            <w:vAlign w:val="center"/>
            <w:hideMark/>
          </w:tcPr>
          <w:p w14:paraId="5AD3116F"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1 231,00</w:t>
            </w:r>
          </w:p>
        </w:tc>
        <w:tc>
          <w:tcPr>
            <w:tcW w:w="1278" w:type="dxa"/>
            <w:tcBorders>
              <w:top w:val="nil"/>
              <w:left w:val="nil"/>
              <w:bottom w:val="single" w:sz="4" w:space="0" w:color="auto"/>
              <w:right w:val="single" w:sz="4" w:space="0" w:color="auto"/>
            </w:tcBorders>
            <w:shd w:val="clear" w:color="auto" w:fill="auto"/>
            <w:vAlign w:val="center"/>
            <w:hideMark/>
          </w:tcPr>
          <w:p w14:paraId="6E50B214"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739,40</w:t>
            </w:r>
          </w:p>
        </w:tc>
        <w:tc>
          <w:tcPr>
            <w:tcW w:w="1418" w:type="dxa"/>
            <w:tcBorders>
              <w:top w:val="nil"/>
              <w:left w:val="nil"/>
              <w:bottom w:val="single" w:sz="4" w:space="0" w:color="auto"/>
              <w:right w:val="single" w:sz="4" w:space="0" w:color="auto"/>
            </w:tcBorders>
            <w:shd w:val="clear" w:color="auto" w:fill="auto"/>
            <w:vAlign w:val="center"/>
            <w:hideMark/>
          </w:tcPr>
          <w:p w14:paraId="28CC928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226 099 746,00</w:t>
            </w:r>
          </w:p>
        </w:tc>
        <w:tc>
          <w:tcPr>
            <w:tcW w:w="1417" w:type="dxa"/>
            <w:tcBorders>
              <w:top w:val="nil"/>
              <w:left w:val="nil"/>
              <w:bottom w:val="single" w:sz="4" w:space="0" w:color="auto"/>
              <w:right w:val="single" w:sz="4" w:space="0" w:color="auto"/>
            </w:tcBorders>
            <w:shd w:val="clear" w:color="auto" w:fill="auto"/>
            <w:vAlign w:val="center"/>
            <w:hideMark/>
          </w:tcPr>
          <w:p w14:paraId="4B1E99E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221 379 511,80</w:t>
            </w:r>
          </w:p>
        </w:tc>
        <w:tc>
          <w:tcPr>
            <w:tcW w:w="1226" w:type="dxa"/>
            <w:tcBorders>
              <w:top w:val="nil"/>
              <w:left w:val="nil"/>
              <w:bottom w:val="single" w:sz="4" w:space="0" w:color="auto"/>
              <w:right w:val="single" w:sz="4" w:space="0" w:color="auto"/>
            </w:tcBorders>
            <w:shd w:val="clear" w:color="auto" w:fill="auto"/>
            <w:vAlign w:val="center"/>
            <w:hideMark/>
          </w:tcPr>
          <w:p w14:paraId="7003816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5188D6C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4 720 234,20</w:t>
            </w:r>
          </w:p>
        </w:tc>
      </w:tr>
      <w:tr w:rsidR="00B0205B" w:rsidRPr="00030ED3" w14:paraId="6B82710A"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1340B6F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17</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34B81280"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14AA7A24"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87</w:t>
            </w:r>
          </w:p>
        </w:tc>
        <w:tc>
          <w:tcPr>
            <w:tcW w:w="620" w:type="dxa"/>
            <w:tcBorders>
              <w:top w:val="nil"/>
              <w:left w:val="nil"/>
              <w:bottom w:val="single" w:sz="4" w:space="0" w:color="auto"/>
              <w:right w:val="single" w:sz="4" w:space="0" w:color="auto"/>
            </w:tcBorders>
            <w:shd w:val="clear" w:color="auto" w:fill="auto"/>
            <w:vAlign w:val="center"/>
            <w:hideMark/>
          </w:tcPr>
          <w:p w14:paraId="6B1C6F0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33</w:t>
            </w:r>
          </w:p>
        </w:tc>
        <w:tc>
          <w:tcPr>
            <w:tcW w:w="1202" w:type="dxa"/>
            <w:tcBorders>
              <w:top w:val="nil"/>
              <w:left w:val="nil"/>
              <w:bottom w:val="single" w:sz="4" w:space="0" w:color="auto"/>
              <w:right w:val="single" w:sz="4" w:space="0" w:color="auto"/>
            </w:tcBorders>
            <w:shd w:val="clear" w:color="auto" w:fill="auto"/>
            <w:vAlign w:val="center"/>
            <w:hideMark/>
          </w:tcPr>
          <w:p w14:paraId="3CDD1380"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23</w:t>
            </w:r>
          </w:p>
        </w:tc>
        <w:tc>
          <w:tcPr>
            <w:tcW w:w="1280" w:type="dxa"/>
            <w:tcBorders>
              <w:top w:val="nil"/>
              <w:left w:val="nil"/>
              <w:bottom w:val="single" w:sz="4" w:space="0" w:color="auto"/>
              <w:right w:val="single" w:sz="4" w:space="0" w:color="auto"/>
            </w:tcBorders>
            <w:shd w:val="clear" w:color="auto" w:fill="auto"/>
            <w:vAlign w:val="center"/>
            <w:hideMark/>
          </w:tcPr>
          <w:p w14:paraId="0841DDF6"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10</w:t>
            </w:r>
          </w:p>
        </w:tc>
        <w:tc>
          <w:tcPr>
            <w:tcW w:w="1137" w:type="dxa"/>
            <w:tcBorders>
              <w:top w:val="nil"/>
              <w:left w:val="nil"/>
              <w:bottom w:val="single" w:sz="4" w:space="0" w:color="auto"/>
              <w:right w:val="single" w:sz="4" w:space="0" w:color="auto"/>
            </w:tcBorders>
            <w:shd w:val="clear" w:color="auto" w:fill="auto"/>
            <w:vAlign w:val="center"/>
            <w:hideMark/>
          </w:tcPr>
          <w:p w14:paraId="61ECCC47"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1 767,20</w:t>
            </w:r>
          </w:p>
        </w:tc>
        <w:tc>
          <w:tcPr>
            <w:tcW w:w="1131" w:type="dxa"/>
            <w:tcBorders>
              <w:top w:val="nil"/>
              <w:left w:val="nil"/>
              <w:bottom w:val="single" w:sz="4" w:space="0" w:color="auto"/>
              <w:right w:val="single" w:sz="4" w:space="0" w:color="auto"/>
            </w:tcBorders>
            <w:shd w:val="clear" w:color="auto" w:fill="auto"/>
            <w:vAlign w:val="center"/>
            <w:hideMark/>
          </w:tcPr>
          <w:p w14:paraId="5465BC8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1 231,00</w:t>
            </w:r>
          </w:p>
        </w:tc>
        <w:tc>
          <w:tcPr>
            <w:tcW w:w="1278" w:type="dxa"/>
            <w:tcBorders>
              <w:top w:val="nil"/>
              <w:left w:val="nil"/>
              <w:bottom w:val="single" w:sz="4" w:space="0" w:color="auto"/>
              <w:right w:val="single" w:sz="4" w:space="0" w:color="auto"/>
            </w:tcBorders>
            <w:shd w:val="clear" w:color="auto" w:fill="auto"/>
            <w:vAlign w:val="center"/>
            <w:hideMark/>
          </w:tcPr>
          <w:p w14:paraId="5DFF3142"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536,20</w:t>
            </w:r>
          </w:p>
        </w:tc>
        <w:tc>
          <w:tcPr>
            <w:tcW w:w="1418" w:type="dxa"/>
            <w:tcBorders>
              <w:top w:val="nil"/>
              <w:left w:val="nil"/>
              <w:bottom w:val="single" w:sz="4" w:space="0" w:color="auto"/>
              <w:right w:val="single" w:sz="4" w:space="0" w:color="auto"/>
            </w:tcBorders>
            <w:shd w:val="clear" w:color="auto" w:fill="auto"/>
            <w:vAlign w:val="center"/>
            <w:hideMark/>
          </w:tcPr>
          <w:p w14:paraId="2211881F"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221 379 511,80</w:t>
            </w:r>
          </w:p>
        </w:tc>
        <w:tc>
          <w:tcPr>
            <w:tcW w:w="1417" w:type="dxa"/>
            <w:tcBorders>
              <w:top w:val="nil"/>
              <w:left w:val="nil"/>
              <w:bottom w:val="single" w:sz="4" w:space="0" w:color="auto"/>
              <w:right w:val="single" w:sz="4" w:space="0" w:color="auto"/>
            </w:tcBorders>
            <w:shd w:val="clear" w:color="auto" w:fill="auto"/>
            <w:vAlign w:val="center"/>
            <w:hideMark/>
          </w:tcPr>
          <w:p w14:paraId="159FCA42"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221 379 511,80</w:t>
            </w:r>
          </w:p>
        </w:tc>
        <w:tc>
          <w:tcPr>
            <w:tcW w:w="1226" w:type="dxa"/>
            <w:tcBorders>
              <w:top w:val="nil"/>
              <w:left w:val="nil"/>
              <w:bottom w:val="single" w:sz="4" w:space="0" w:color="auto"/>
              <w:right w:val="single" w:sz="4" w:space="0" w:color="auto"/>
            </w:tcBorders>
            <w:shd w:val="clear" w:color="auto" w:fill="auto"/>
            <w:vAlign w:val="center"/>
            <w:hideMark/>
          </w:tcPr>
          <w:p w14:paraId="2E1EF3E9"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747FF261"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r>
      <w:tr w:rsidR="00B0205B" w:rsidRPr="00030ED3" w14:paraId="42EC172E"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6378BF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18</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1C00410B"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50CC081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7</w:t>
            </w:r>
          </w:p>
        </w:tc>
        <w:tc>
          <w:tcPr>
            <w:tcW w:w="620" w:type="dxa"/>
            <w:tcBorders>
              <w:top w:val="nil"/>
              <w:left w:val="nil"/>
              <w:bottom w:val="single" w:sz="4" w:space="0" w:color="auto"/>
              <w:right w:val="single" w:sz="4" w:space="0" w:color="auto"/>
            </w:tcBorders>
            <w:shd w:val="clear" w:color="auto" w:fill="auto"/>
            <w:noWrap/>
            <w:vAlign w:val="center"/>
            <w:hideMark/>
          </w:tcPr>
          <w:p w14:paraId="3E5ED33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w:t>
            </w:r>
          </w:p>
        </w:tc>
        <w:tc>
          <w:tcPr>
            <w:tcW w:w="1202" w:type="dxa"/>
            <w:tcBorders>
              <w:top w:val="nil"/>
              <w:left w:val="nil"/>
              <w:bottom w:val="single" w:sz="4" w:space="0" w:color="auto"/>
              <w:right w:val="single" w:sz="4" w:space="0" w:color="auto"/>
            </w:tcBorders>
            <w:shd w:val="clear" w:color="auto" w:fill="auto"/>
            <w:noWrap/>
            <w:vAlign w:val="center"/>
            <w:hideMark/>
          </w:tcPr>
          <w:p w14:paraId="56DA9B2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1B80339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w:t>
            </w:r>
          </w:p>
        </w:tc>
        <w:tc>
          <w:tcPr>
            <w:tcW w:w="1137" w:type="dxa"/>
            <w:tcBorders>
              <w:top w:val="nil"/>
              <w:left w:val="nil"/>
              <w:bottom w:val="single" w:sz="4" w:space="0" w:color="auto"/>
              <w:right w:val="single" w:sz="4" w:space="0" w:color="auto"/>
            </w:tcBorders>
            <w:shd w:val="clear" w:color="auto" w:fill="auto"/>
            <w:noWrap/>
            <w:vAlign w:val="center"/>
            <w:hideMark/>
          </w:tcPr>
          <w:p w14:paraId="2048EA3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203,20</w:t>
            </w:r>
          </w:p>
        </w:tc>
        <w:tc>
          <w:tcPr>
            <w:tcW w:w="1131" w:type="dxa"/>
            <w:tcBorders>
              <w:top w:val="nil"/>
              <w:left w:val="nil"/>
              <w:bottom w:val="single" w:sz="4" w:space="0" w:color="auto"/>
              <w:right w:val="single" w:sz="4" w:space="0" w:color="auto"/>
            </w:tcBorders>
            <w:shd w:val="clear" w:color="auto" w:fill="auto"/>
            <w:noWrap/>
            <w:vAlign w:val="center"/>
            <w:hideMark/>
          </w:tcPr>
          <w:p w14:paraId="284D6A0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3CE9CE5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203,20</w:t>
            </w:r>
          </w:p>
        </w:tc>
        <w:tc>
          <w:tcPr>
            <w:tcW w:w="1418" w:type="dxa"/>
            <w:tcBorders>
              <w:top w:val="nil"/>
              <w:left w:val="nil"/>
              <w:bottom w:val="single" w:sz="4" w:space="0" w:color="auto"/>
              <w:right w:val="single" w:sz="4" w:space="0" w:color="auto"/>
            </w:tcBorders>
            <w:shd w:val="clear" w:color="auto" w:fill="auto"/>
            <w:noWrap/>
            <w:vAlign w:val="center"/>
            <w:hideMark/>
          </w:tcPr>
          <w:p w14:paraId="709E794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4 720 234,20</w:t>
            </w:r>
          </w:p>
        </w:tc>
        <w:tc>
          <w:tcPr>
            <w:tcW w:w="1417" w:type="dxa"/>
            <w:tcBorders>
              <w:top w:val="nil"/>
              <w:left w:val="nil"/>
              <w:bottom w:val="single" w:sz="4" w:space="0" w:color="auto"/>
              <w:right w:val="single" w:sz="4" w:space="0" w:color="auto"/>
            </w:tcBorders>
            <w:shd w:val="clear" w:color="auto" w:fill="auto"/>
            <w:noWrap/>
            <w:vAlign w:val="center"/>
            <w:hideMark/>
          </w:tcPr>
          <w:p w14:paraId="0A9ED10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9C539A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6E40B1A6" w14:textId="77777777" w:rsidR="00B0205B" w:rsidRPr="00030ED3" w:rsidRDefault="00B0205B" w:rsidP="002D4449">
            <w:pPr>
              <w:spacing w:after="0" w:line="240" w:lineRule="auto"/>
              <w:jc w:val="center"/>
              <w:rPr>
                <w:color w:val="000000"/>
                <w:sz w:val="16"/>
                <w:szCs w:val="16"/>
              </w:rPr>
            </w:pPr>
            <w:r w:rsidRPr="00030ED3">
              <w:rPr>
                <w:rFonts w:ascii="Calibri" w:hAnsi="Calibri" w:cs="Calibri"/>
                <w:color w:val="000000"/>
                <w:sz w:val="16"/>
                <w:szCs w:val="16"/>
              </w:rPr>
              <w:t>4 720 234,20</w:t>
            </w:r>
          </w:p>
        </w:tc>
      </w:tr>
      <w:tr w:rsidR="00B0205B" w:rsidRPr="00030ED3" w14:paraId="28EABD2E"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6420C8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19</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5EE6DE65"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2024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59EEBC9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126</w:t>
            </w:r>
          </w:p>
        </w:tc>
        <w:tc>
          <w:tcPr>
            <w:tcW w:w="620" w:type="dxa"/>
            <w:tcBorders>
              <w:top w:val="nil"/>
              <w:left w:val="nil"/>
              <w:bottom w:val="single" w:sz="4" w:space="0" w:color="auto"/>
              <w:right w:val="single" w:sz="4" w:space="0" w:color="auto"/>
            </w:tcBorders>
            <w:shd w:val="clear" w:color="auto" w:fill="auto"/>
            <w:vAlign w:val="center"/>
            <w:hideMark/>
          </w:tcPr>
          <w:p w14:paraId="36C6601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54</w:t>
            </w:r>
          </w:p>
        </w:tc>
        <w:tc>
          <w:tcPr>
            <w:tcW w:w="1202" w:type="dxa"/>
            <w:tcBorders>
              <w:top w:val="nil"/>
              <w:left w:val="nil"/>
              <w:bottom w:val="single" w:sz="4" w:space="0" w:color="auto"/>
              <w:right w:val="single" w:sz="4" w:space="0" w:color="auto"/>
            </w:tcBorders>
            <w:shd w:val="clear" w:color="auto" w:fill="auto"/>
            <w:vAlign w:val="center"/>
            <w:hideMark/>
          </w:tcPr>
          <w:p w14:paraId="7360839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24</w:t>
            </w:r>
          </w:p>
        </w:tc>
        <w:tc>
          <w:tcPr>
            <w:tcW w:w="1280" w:type="dxa"/>
            <w:tcBorders>
              <w:top w:val="nil"/>
              <w:left w:val="nil"/>
              <w:bottom w:val="single" w:sz="4" w:space="0" w:color="auto"/>
              <w:right w:val="single" w:sz="4" w:space="0" w:color="auto"/>
            </w:tcBorders>
            <w:shd w:val="clear" w:color="auto" w:fill="auto"/>
            <w:vAlign w:val="center"/>
            <w:hideMark/>
          </w:tcPr>
          <w:p w14:paraId="58A5AED1"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30</w:t>
            </w:r>
          </w:p>
        </w:tc>
        <w:tc>
          <w:tcPr>
            <w:tcW w:w="1137" w:type="dxa"/>
            <w:tcBorders>
              <w:top w:val="nil"/>
              <w:left w:val="nil"/>
              <w:bottom w:val="single" w:sz="4" w:space="0" w:color="auto"/>
              <w:right w:val="single" w:sz="4" w:space="0" w:color="auto"/>
            </w:tcBorders>
            <w:shd w:val="clear" w:color="auto" w:fill="auto"/>
            <w:vAlign w:val="center"/>
            <w:hideMark/>
          </w:tcPr>
          <w:p w14:paraId="67307C2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2 304,60</w:t>
            </w:r>
          </w:p>
        </w:tc>
        <w:tc>
          <w:tcPr>
            <w:tcW w:w="1131" w:type="dxa"/>
            <w:tcBorders>
              <w:top w:val="nil"/>
              <w:left w:val="nil"/>
              <w:bottom w:val="single" w:sz="4" w:space="0" w:color="auto"/>
              <w:right w:val="single" w:sz="4" w:space="0" w:color="auto"/>
            </w:tcBorders>
            <w:shd w:val="clear" w:color="auto" w:fill="auto"/>
            <w:vAlign w:val="center"/>
            <w:hideMark/>
          </w:tcPr>
          <w:p w14:paraId="4A17405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1 104,90</w:t>
            </w:r>
          </w:p>
        </w:tc>
        <w:tc>
          <w:tcPr>
            <w:tcW w:w="1278" w:type="dxa"/>
            <w:tcBorders>
              <w:top w:val="nil"/>
              <w:left w:val="nil"/>
              <w:bottom w:val="single" w:sz="4" w:space="0" w:color="auto"/>
              <w:right w:val="single" w:sz="4" w:space="0" w:color="auto"/>
            </w:tcBorders>
            <w:shd w:val="clear" w:color="auto" w:fill="auto"/>
            <w:vAlign w:val="center"/>
            <w:hideMark/>
          </w:tcPr>
          <w:p w14:paraId="790C9D46"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1 199,70</w:t>
            </w:r>
          </w:p>
        </w:tc>
        <w:tc>
          <w:tcPr>
            <w:tcW w:w="1418" w:type="dxa"/>
            <w:tcBorders>
              <w:top w:val="nil"/>
              <w:left w:val="nil"/>
              <w:bottom w:val="single" w:sz="4" w:space="0" w:color="auto"/>
              <w:right w:val="single" w:sz="4" w:space="0" w:color="auto"/>
            </w:tcBorders>
            <w:shd w:val="clear" w:color="auto" w:fill="auto"/>
            <w:vAlign w:val="center"/>
            <w:hideMark/>
          </w:tcPr>
          <w:p w14:paraId="73FA8BC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325 406 168,34</w:t>
            </w:r>
          </w:p>
        </w:tc>
        <w:tc>
          <w:tcPr>
            <w:tcW w:w="1417" w:type="dxa"/>
            <w:tcBorders>
              <w:top w:val="nil"/>
              <w:left w:val="nil"/>
              <w:bottom w:val="single" w:sz="4" w:space="0" w:color="auto"/>
              <w:right w:val="single" w:sz="4" w:space="0" w:color="auto"/>
            </w:tcBorders>
            <w:shd w:val="clear" w:color="auto" w:fill="auto"/>
            <w:vAlign w:val="center"/>
            <w:hideMark/>
          </w:tcPr>
          <w:p w14:paraId="6DD21D99"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30C6669A"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322 204 122,24</w:t>
            </w:r>
          </w:p>
        </w:tc>
        <w:tc>
          <w:tcPr>
            <w:tcW w:w="1481" w:type="dxa"/>
            <w:tcBorders>
              <w:top w:val="nil"/>
              <w:left w:val="nil"/>
              <w:bottom w:val="single" w:sz="4" w:space="0" w:color="auto"/>
              <w:right w:val="single" w:sz="4" w:space="0" w:color="auto"/>
            </w:tcBorders>
            <w:shd w:val="clear" w:color="auto" w:fill="auto"/>
            <w:vAlign w:val="center"/>
            <w:hideMark/>
          </w:tcPr>
          <w:p w14:paraId="465AEAB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3 202 046,10</w:t>
            </w:r>
          </w:p>
        </w:tc>
      </w:tr>
      <w:tr w:rsidR="00B0205B" w:rsidRPr="00030ED3" w14:paraId="36E15C61"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5068539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20</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D5CC04B"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7A49ECA9"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123</w:t>
            </w:r>
          </w:p>
        </w:tc>
        <w:tc>
          <w:tcPr>
            <w:tcW w:w="620" w:type="dxa"/>
            <w:tcBorders>
              <w:top w:val="nil"/>
              <w:left w:val="nil"/>
              <w:bottom w:val="single" w:sz="4" w:space="0" w:color="auto"/>
              <w:right w:val="single" w:sz="4" w:space="0" w:color="auto"/>
            </w:tcBorders>
            <w:shd w:val="clear" w:color="auto" w:fill="auto"/>
            <w:vAlign w:val="center"/>
            <w:hideMark/>
          </w:tcPr>
          <w:p w14:paraId="0109136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51</w:t>
            </w:r>
          </w:p>
        </w:tc>
        <w:tc>
          <w:tcPr>
            <w:tcW w:w="1202" w:type="dxa"/>
            <w:tcBorders>
              <w:top w:val="nil"/>
              <w:left w:val="nil"/>
              <w:bottom w:val="single" w:sz="4" w:space="0" w:color="auto"/>
              <w:right w:val="single" w:sz="4" w:space="0" w:color="auto"/>
            </w:tcBorders>
            <w:shd w:val="clear" w:color="auto" w:fill="auto"/>
            <w:vAlign w:val="center"/>
            <w:hideMark/>
          </w:tcPr>
          <w:p w14:paraId="543ACBCF"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24</w:t>
            </w:r>
          </w:p>
        </w:tc>
        <w:tc>
          <w:tcPr>
            <w:tcW w:w="1280" w:type="dxa"/>
            <w:tcBorders>
              <w:top w:val="nil"/>
              <w:left w:val="nil"/>
              <w:bottom w:val="single" w:sz="4" w:space="0" w:color="auto"/>
              <w:right w:val="single" w:sz="4" w:space="0" w:color="auto"/>
            </w:tcBorders>
            <w:shd w:val="clear" w:color="auto" w:fill="auto"/>
            <w:vAlign w:val="center"/>
            <w:hideMark/>
          </w:tcPr>
          <w:p w14:paraId="6EA9992B"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27</w:t>
            </w:r>
          </w:p>
        </w:tc>
        <w:tc>
          <w:tcPr>
            <w:tcW w:w="1137" w:type="dxa"/>
            <w:tcBorders>
              <w:top w:val="nil"/>
              <w:left w:val="nil"/>
              <w:bottom w:val="single" w:sz="4" w:space="0" w:color="auto"/>
              <w:right w:val="single" w:sz="4" w:space="0" w:color="auto"/>
            </w:tcBorders>
            <w:shd w:val="clear" w:color="auto" w:fill="auto"/>
            <w:vAlign w:val="center"/>
            <w:hideMark/>
          </w:tcPr>
          <w:p w14:paraId="7B65EB2C"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2 186,70</w:t>
            </w:r>
          </w:p>
        </w:tc>
        <w:tc>
          <w:tcPr>
            <w:tcW w:w="1131" w:type="dxa"/>
            <w:tcBorders>
              <w:top w:val="nil"/>
              <w:left w:val="nil"/>
              <w:bottom w:val="single" w:sz="4" w:space="0" w:color="auto"/>
              <w:right w:val="single" w:sz="4" w:space="0" w:color="auto"/>
            </w:tcBorders>
            <w:shd w:val="clear" w:color="auto" w:fill="auto"/>
            <w:vAlign w:val="center"/>
            <w:hideMark/>
          </w:tcPr>
          <w:p w14:paraId="0FFBEE33"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1 104,90</w:t>
            </w:r>
          </w:p>
        </w:tc>
        <w:tc>
          <w:tcPr>
            <w:tcW w:w="1278" w:type="dxa"/>
            <w:tcBorders>
              <w:top w:val="nil"/>
              <w:left w:val="nil"/>
              <w:bottom w:val="single" w:sz="4" w:space="0" w:color="auto"/>
              <w:right w:val="single" w:sz="4" w:space="0" w:color="auto"/>
            </w:tcBorders>
            <w:shd w:val="clear" w:color="auto" w:fill="auto"/>
            <w:vAlign w:val="center"/>
            <w:hideMark/>
          </w:tcPr>
          <w:p w14:paraId="4EEDCDB4"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1 081,80</w:t>
            </w:r>
          </w:p>
        </w:tc>
        <w:tc>
          <w:tcPr>
            <w:tcW w:w="1418" w:type="dxa"/>
            <w:tcBorders>
              <w:top w:val="nil"/>
              <w:left w:val="nil"/>
              <w:bottom w:val="single" w:sz="4" w:space="0" w:color="auto"/>
              <w:right w:val="single" w:sz="4" w:space="0" w:color="auto"/>
            </w:tcBorders>
            <w:shd w:val="clear" w:color="auto" w:fill="auto"/>
            <w:vAlign w:val="center"/>
            <w:hideMark/>
          </w:tcPr>
          <w:p w14:paraId="13F94E8E"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322 204 122,24</w:t>
            </w:r>
          </w:p>
        </w:tc>
        <w:tc>
          <w:tcPr>
            <w:tcW w:w="1417" w:type="dxa"/>
            <w:tcBorders>
              <w:top w:val="nil"/>
              <w:left w:val="nil"/>
              <w:bottom w:val="single" w:sz="4" w:space="0" w:color="auto"/>
              <w:right w:val="single" w:sz="4" w:space="0" w:color="auto"/>
            </w:tcBorders>
            <w:shd w:val="clear" w:color="auto" w:fill="auto"/>
            <w:vAlign w:val="center"/>
            <w:hideMark/>
          </w:tcPr>
          <w:p w14:paraId="5E476118"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7364C8CE"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322 204 122,24</w:t>
            </w:r>
          </w:p>
        </w:tc>
        <w:tc>
          <w:tcPr>
            <w:tcW w:w="1481" w:type="dxa"/>
            <w:tcBorders>
              <w:top w:val="nil"/>
              <w:left w:val="nil"/>
              <w:bottom w:val="single" w:sz="4" w:space="0" w:color="auto"/>
              <w:right w:val="single" w:sz="4" w:space="0" w:color="auto"/>
            </w:tcBorders>
            <w:shd w:val="clear" w:color="auto" w:fill="auto"/>
            <w:vAlign w:val="center"/>
            <w:hideMark/>
          </w:tcPr>
          <w:p w14:paraId="7C788709" w14:textId="77777777" w:rsidR="00B0205B" w:rsidRPr="00030ED3" w:rsidRDefault="00B0205B" w:rsidP="002D4449">
            <w:pPr>
              <w:spacing w:after="0" w:line="240" w:lineRule="auto"/>
              <w:jc w:val="center"/>
              <w:rPr>
                <w:color w:val="000000"/>
                <w:sz w:val="16"/>
                <w:szCs w:val="16"/>
                <w:highlight w:val="red"/>
              </w:rPr>
            </w:pPr>
            <w:r w:rsidRPr="00030ED3">
              <w:rPr>
                <w:color w:val="000000"/>
                <w:sz w:val="16"/>
                <w:szCs w:val="16"/>
              </w:rPr>
              <w:t>0,00</w:t>
            </w:r>
          </w:p>
        </w:tc>
      </w:tr>
      <w:tr w:rsidR="00B0205B" w:rsidRPr="00030ED3" w14:paraId="6DE0F877"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EA1D5A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21</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218EF88F"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04E24E1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620" w:type="dxa"/>
            <w:tcBorders>
              <w:top w:val="nil"/>
              <w:left w:val="nil"/>
              <w:bottom w:val="single" w:sz="4" w:space="0" w:color="auto"/>
              <w:right w:val="single" w:sz="4" w:space="0" w:color="auto"/>
            </w:tcBorders>
            <w:shd w:val="clear" w:color="auto" w:fill="auto"/>
            <w:noWrap/>
            <w:vAlign w:val="center"/>
            <w:hideMark/>
          </w:tcPr>
          <w:p w14:paraId="78DB389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1202" w:type="dxa"/>
            <w:tcBorders>
              <w:top w:val="nil"/>
              <w:left w:val="nil"/>
              <w:bottom w:val="single" w:sz="4" w:space="0" w:color="auto"/>
              <w:right w:val="single" w:sz="4" w:space="0" w:color="auto"/>
            </w:tcBorders>
            <w:shd w:val="clear" w:color="auto" w:fill="auto"/>
            <w:noWrap/>
            <w:vAlign w:val="center"/>
            <w:hideMark/>
          </w:tcPr>
          <w:p w14:paraId="0D16464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2A92FAC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1137" w:type="dxa"/>
            <w:tcBorders>
              <w:top w:val="nil"/>
              <w:left w:val="nil"/>
              <w:bottom w:val="single" w:sz="4" w:space="0" w:color="auto"/>
              <w:right w:val="single" w:sz="4" w:space="0" w:color="auto"/>
            </w:tcBorders>
            <w:shd w:val="clear" w:color="auto" w:fill="auto"/>
            <w:noWrap/>
            <w:vAlign w:val="center"/>
            <w:hideMark/>
          </w:tcPr>
          <w:p w14:paraId="63AB1D6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117,90</w:t>
            </w:r>
          </w:p>
        </w:tc>
        <w:tc>
          <w:tcPr>
            <w:tcW w:w="1131" w:type="dxa"/>
            <w:tcBorders>
              <w:top w:val="nil"/>
              <w:left w:val="nil"/>
              <w:bottom w:val="single" w:sz="4" w:space="0" w:color="auto"/>
              <w:right w:val="single" w:sz="4" w:space="0" w:color="auto"/>
            </w:tcBorders>
            <w:shd w:val="clear" w:color="auto" w:fill="auto"/>
            <w:noWrap/>
            <w:vAlign w:val="center"/>
            <w:hideMark/>
          </w:tcPr>
          <w:p w14:paraId="3693B6F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5BDFAEB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117,90</w:t>
            </w:r>
          </w:p>
        </w:tc>
        <w:tc>
          <w:tcPr>
            <w:tcW w:w="1418" w:type="dxa"/>
            <w:tcBorders>
              <w:top w:val="nil"/>
              <w:left w:val="nil"/>
              <w:bottom w:val="single" w:sz="4" w:space="0" w:color="auto"/>
              <w:right w:val="single" w:sz="4" w:space="0" w:color="auto"/>
            </w:tcBorders>
            <w:shd w:val="clear" w:color="auto" w:fill="auto"/>
            <w:noWrap/>
            <w:vAlign w:val="center"/>
            <w:hideMark/>
          </w:tcPr>
          <w:p w14:paraId="2F3ECC7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3 202 046,10</w:t>
            </w:r>
          </w:p>
        </w:tc>
        <w:tc>
          <w:tcPr>
            <w:tcW w:w="1417" w:type="dxa"/>
            <w:tcBorders>
              <w:top w:val="nil"/>
              <w:left w:val="nil"/>
              <w:bottom w:val="single" w:sz="4" w:space="0" w:color="auto"/>
              <w:right w:val="single" w:sz="4" w:space="0" w:color="auto"/>
            </w:tcBorders>
            <w:shd w:val="clear" w:color="auto" w:fill="auto"/>
            <w:noWrap/>
            <w:vAlign w:val="center"/>
            <w:hideMark/>
          </w:tcPr>
          <w:p w14:paraId="1737DD1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55294A4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2C12F22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3 202 046,10</w:t>
            </w:r>
          </w:p>
        </w:tc>
      </w:tr>
      <w:tr w:rsidR="00B0205B" w:rsidRPr="00030ED3" w14:paraId="0533CBAA"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6AA8EAC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22</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6D44F185"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2025 года:</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08F271DB"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w:t>
            </w:r>
          </w:p>
        </w:tc>
        <w:tc>
          <w:tcPr>
            <w:tcW w:w="620" w:type="dxa"/>
            <w:tcBorders>
              <w:top w:val="nil"/>
              <w:left w:val="nil"/>
              <w:bottom w:val="single" w:sz="4" w:space="0" w:color="auto"/>
              <w:right w:val="single" w:sz="4" w:space="0" w:color="auto"/>
            </w:tcBorders>
            <w:shd w:val="clear" w:color="auto" w:fill="auto"/>
            <w:vAlign w:val="center"/>
            <w:hideMark/>
          </w:tcPr>
          <w:p w14:paraId="58069FD2"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5</w:t>
            </w:r>
          </w:p>
        </w:tc>
        <w:tc>
          <w:tcPr>
            <w:tcW w:w="1202" w:type="dxa"/>
            <w:tcBorders>
              <w:top w:val="nil"/>
              <w:left w:val="nil"/>
              <w:bottom w:val="single" w:sz="4" w:space="0" w:color="auto"/>
              <w:right w:val="single" w:sz="4" w:space="0" w:color="auto"/>
            </w:tcBorders>
            <w:shd w:val="clear" w:color="auto" w:fill="auto"/>
            <w:vAlign w:val="center"/>
            <w:hideMark/>
          </w:tcPr>
          <w:p w14:paraId="112E1D26"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3</w:t>
            </w:r>
          </w:p>
        </w:tc>
        <w:tc>
          <w:tcPr>
            <w:tcW w:w="1280" w:type="dxa"/>
            <w:tcBorders>
              <w:top w:val="nil"/>
              <w:left w:val="nil"/>
              <w:bottom w:val="single" w:sz="4" w:space="0" w:color="auto"/>
              <w:right w:val="single" w:sz="4" w:space="0" w:color="auto"/>
            </w:tcBorders>
            <w:shd w:val="clear" w:color="auto" w:fill="auto"/>
            <w:vAlign w:val="center"/>
            <w:hideMark/>
          </w:tcPr>
          <w:p w14:paraId="3120F6D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w:t>
            </w:r>
          </w:p>
        </w:tc>
        <w:tc>
          <w:tcPr>
            <w:tcW w:w="1137" w:type="dxa"/>
            <w:tcBorders>
              <w:top w:val="nil"/>
              <w:left w:val="nil"/>
              <w:bottom w:val="single" w:sz="4" w:space="0" w:color="auto"/>
              <w:right w:val="single" w:sz="4" w:space="0" w:color="auto"/>
            </w:tcBorders>
            <w:shd w:val="clear" w:color="auto" w:fill="auto"/>
            <w:vAlign w:val="center"/>
            <w:hideMark/>
          </w:tcPr>
          <w:p w14:paraId="58A9C315"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253,40</w:t>
            </w:r>
          </w:p>
        </w:tc>
        <w:tc>
          <w:tcPr>
            <w:tcW w:w="1131" w:type="dxa"/>
            <w:tcBorders>
              <w:top w:val="nil"/>
              <w:left w:val="nil"/>
              <w:bottom w:val="single" w:sz="4" w:space="0" w:color="auto"/>
              <w:right w:val="single" w:sz="4" w:space="0" w:color="auto"/>
            </w:tcBorders>
            <w:shd w:val="clear" w:color="auto" w:fill="auto"/>
            <w:vAlign w:val="center"/>
            <w:hideMark/>
          </w:tcPr>
          <w:p w14:paraId="03ADF2F2"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150,60</w:t>
            </w:r>
          </w:p>
        </w:tc>
        <w:tc>
          <w:tcPr>
            <w:tcW w:w="1278" w:type="dxa"/>
            <w:tcBorders>
              <w:top w:val="nil"/>
              <w:left w:val="nil"/>
              <w:bottom w:val="single" w:sz="4" w:space="0" w:color="auto"/>
              <w:right w:val="single" w:sz="4" w:space="0" w:color="auto"/>
            </w:tcBorders>
            <w:shd w:val="clear" w:color="auto" w:fill="auto"/>
            <w:vAlign w:val="center"/>
            <w:hideMark/>
          </w:tcPr>
          <w:p w14:paraId="434DDA1F"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102,80</w:t>
            </w:r>
          </w:p>
        </w:tc>
        <w:tc>
          <w:tcPr>
            <w:tcW w:w="1418" w:type="dxa"/>
            <w:tcBorders>
              <w:top w:val="nil"/>
              <w:left w:val="nil"/>
              <w:bottom w:val="single" w:sz="4" w:space="0" w:color="auto"/>
              <w:right w:val="single" w:sz="4" w:space="0" w:color="auto"/>
            </w:tcBorders>
            <w:shd w:val="clear" w:color="auto" w:fill="auto"/>
            <w:vAlign w:val="center"/>
            <w:hideMark/>
          </w:tcPr>
          <w:p w14:paraId="1CB5B78C"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14:paraId="024F3900"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344A5EE3"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2426F28D" w14:textId="77777777" w:rsidR="00B0205B" w:rsidRPr="00030ED3" w:rsidRDefault="00B0205B" w:rsidP="002D4449">
            <w:pPr>
              <w:spacing w:after="0" w:line="240" w:lineRule="auto"/>
              <w:jc w:val="center"/>
              <w:rPr>
                <w:b/>
                <w:bCs/>
                <w:color w:val="000000"/>
                <w:sz w:val="16"/>
                <w:szCs w:val="16"/>
              </w:rPr>
            </w:pPr>
            <w:r w:rsidRPr="00030ED3">
              <w:rPr>
                <w:b/>
                <w:bCs/>
                <w:color w:val="000000"/>
                <w:sz w:val="16"/>
                <w:szCs w:val="16"/>
              </w:rPr>
              <w:t>9 180 418,46</w:t>
            </w:r>
          </w:p>
        </w:tc>
      </w:tr>
      <w:tr w:rsidR="00B0205B" w:rsidRPr="00030ED3" w14:paraId="34C02F48"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F18F45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23</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6B61FD80"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vAlign w:val="center"/>
            <w:hideMark/>
          </w:tcPr>
          <w:p w14:paraId="2947002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620" w:type="dxa"/>
            <w:tcBorders>
              <w:top w:val="nil"/>
              <w:left w:val="nil"/>
              <w:bottom w:val="single" w:sz="4" w:space="0" w:color="auto"/>
              <w:right w:val="single" w:sz="4" w:space="0" w:color="auto"/>
            </w:tcBorders>
            <w:shd w:val="clear" w:color="auto" w:fill="auto"/>
            <w:vAlign w:val="center"/>
            <w:hideMark/>
          </w:tcPr>
          <w:p w14:paraId="23DE8EB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02" w:type="dxa"/>
            <w:tcBorders>
              <w:top w:val="nil"/>
              <w:left w:val="nil"/>
              <w:bottom w:val="single" w:sz="4" w:space="0" w:color="auto"/>
              <w:right w:val="single" w:sz="4" w:space="0" w:color="auto"/>
            </w:tcBorders>
            <w:shd w:val="clear" w:color="auto" w:fill="auto"/>
            <w:vAlign w:val="center"/>
            <w:hideMark/>
          </w:tcPr>
          <w:p w14:paraId="2C170B6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vAlign w:val="center"/>
            <w:hideMark/>
          </w:tcPr>
          <w:p w14:paraId="0B1D5C5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137" w:type="dxa"/>
            <w:tcBorders>
              <w:top w:val="nil"/>
              <w:left w:val="nil"/>
              <w:bottom w:val="single" w:sz="4" w:space="0" w:color="auto"/>
              <w:right w:val="single" w:sz="4" w:space="0" w:color="auto"/>
            </w:tcBorders>
            <w:shd w:val="clear" w:color="auto" w:fill="auto"/>
            <w:vAlign w:val="center"/>
            <w:hideMark/>
          </w:tcPr>
          <w:p w14:paraId="006C3AF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131" w:type="dxa"/>
            <w:tcBorders>
              <w:top w:val="nil"/>
              <w:left w:val="nil"/>
              <w:bottom w:val="single" w:sz="4" w:space="0" w:color="auto"/>
              <w:right w:val="single" w:sz="4" w:space="0" w:color="auto"/>
            </w:tcBorders>
            <w:shd w:val="clear" w:color="auto" w:fill="auto"/>
            <w:vAlign w:val="center"/>
            <w:hideMark/>
          </w:tcPr>
          <w:p w14:paraId="531FDD6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vAlign w:val="center"/>
            <w:hideMark/>
          </w:tcPr>
          <w:p w14:paraId="087D2B3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14:paraId="44F05CE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hideMark/>
          </w:tcPr>
          <w:p w14:paraId="542A293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vAlign w:val="center"/>
            <w:hideMark/>
          </w:tcPr>
          <w:p w14:paraId="707D295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vAlign w:val="center"/>
            <w:hideMark/>
          </w:tcPr>
          <w:p w14:paraId="0CA86F3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4FB011DC"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4BE2B8D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24</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53DB0313"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411D55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620" w:type="dxa"/>
            <w:tcBorders>
              <w:top w:val="nil"/>
              <w:left w:val="nil"/>
              <w:bottom w:val="single" w:sz="4" w:space="0" w:color="auto"/>
              <w:right w:val="single" w:sz="4" w:space="0" w:color="auto"/>
            </w:tcBorders>
            <w:shd w:val="clear" w:color="auto" w:fill="auto"/>
            <w:noWrap/>
            <w:vAlign w:val="center"/>
            <w:hideMark/>
          </w:tcPr>
          <w:p w14:paraId="0B32DBA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202" w:type="dxa"/>
            <w:tcBorders>
              <w:top w:val="nil"/>
              <w:left w:val="nil"/>
              <w:bottom w:val="single" w:sz="4" w:space="0" w:color="auto"/>
              <w:right w:val="single" w:sz="4" w:space="0" w:color="auto"/>
            </w:tcBorders>
            <w:shd w:val="clear" w:color="auto" w:fill="auto"/>
            <w:noWrap/>
            <w:vAlign w:val="center"/>
            <w:hideMark/>
          </w:tcPr>
          <w:p w14:paraId="3921561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w:t>
            </w:r>
          </w:p>
        </w:tc>
        <w:tc>
          <w:tcPr>
            <w:tcW w:w="1280" w:type="dxa"/>
            <w:tcBorders>
              <w:top w:val="nil"/>
              <w:left w:val="nil"/>
              <w:bottom w:val="single" w:sz="4" w:space="0" w:color="auto"/>
              <w:right w:val="single" w:sz="4" w:space="0" w:color="auto"/>
            </w:tcBorders>
            <w:shd w:val="clear" w:color="auto" w:fill="auto"/>
            <w:noWrap/>
            <w:vAlign w:val="center"/>
            <w:hideMark/>
          </w:tcPr>
          <w:p w14:paraId="4EF12BB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w:t>
            </w:r>
          </w:p>
        </w:tc>
        <w:tc>
          <w:tcPr>
            <w:tcW w:w="1137" w:type="dxa"/>
            <w:tcBorders>
              <w:top w:val="nil"/>
              <w:left w:val="nil"/>
              <w:bottom w:val="single" w:sz="4" w:space="0" w:color="auto"/>
              <w:right w:val="single" w:sz="4" w:space="0" w:color="auto"/>
            </w:tcBorders>
            <w:shd w:val="clear" w:color="auto" w:fill="auto"/>
            <w:noWrap/>
            <w:vAlign w:val="center"/>
            <w:hideMark/>
          </w:tcPr>
          <w:p w14:paraId="1527DB0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253,40</w:t>
            </w:r>
          </w:p>
        </w:tc>
        <w:tc>
          <w:tcPr>
            <w:tcW w:w="1131" w:type="dxa"/>
            <w:tcBorders>
              <w:top w:val="nil"/>
              <w:left w:val="nil"/>
              <w:bottom w:val="single" w:sz="4" w:space="0" w:color="auto"/>
              <w:right w:val="single" w:sz="4" w:space="0" w:color="auto"/>
            </w:tcBorders>
            <w:shd w:val="clear" w:color="auto" w:fill="auto"/>
            <w:noWrap/>
            <w:vAlign w:val="center"/>
            <w:hideMark/>
          </w:tcPr>
          <w:p w14:paraId="3509C46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150,60</w:t>
            </w:r>
          </w:p>
        </w:tc>
        <w:tc>
          <w:tcPr>
            <w:tcW w:w="1278" w:type="dxa"/>
            <w:tcBorders>
              <w:top w:val="nil"/>
              <w:left w:val="nil"/>
              <w:bottom w:val="single" w:sz="4" w:space="0" w:color="auto"/>
              <w:right w:val="single" w:sz="4" w:space="0" w:color="auto"/>
            </w:tcBorders>
            <w:shd w:val="clear" w:color="auto" w:fill="auto"/>
            <w:noWrap/>
            <w:vAlign w:val="center"/>
            <w:hideMark/>
          </w:tcPr>
          <w:p w14:paraId="52C073BE" w14:textId="77777777" w:rsidR="00B0205B" w:rsidRPr="00030ED3" w:rsidRDefault="00B0205B" w:rsidP="002D4449">
            <w:pPr>
              <w:spacing w:after="0" w:line="240" w:lineRule="auto"/>
              <w:jc w:val="center"/>
              <w:rPr>
                <w:color w:val="000000"/>
                <w:sz w:val="16"/>
                <w:szCs w:val="16"/>
              </w:rPr>
            </w:pPr>
            <w:r w:rsidRPr="00030ED3">
              <w:rPr>
                <w:color w:val="000000"/>
                <w:sz w:val="16"/>
                <w:szCs w:val="16"/>
              </w:rPr>
              <w:t>102,80</w:t>
            </w:r>
          </w:p>
        </w:tc>
        <w:tc>
          <w:tcPr>
            <w:tcW w:w="1418" w:type="dxa"/>
            <w:tcBorders>
              <w:top w:val="nil"/>
              <w:left w:val="nil"/>
              <w:bottom w:val="single" w:sz="4" w:space="0" w:color="auto"/>
              <w:right w:val="single" w:sz="4" w:space="0" w:color="auto"/>
            </w:tcBorders>
            <w:shd w:val="clear" w:color="auto" w:fill="auto"/>
            <w:noWrap/>
            <w:vAlign w:val="center"/>
            <w:hideMark/>
          </w:tcPr>
          <w:p w14:paraId="3C250F1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4C0179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855742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515547C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9 180 418,46</w:t>
            </w:r>
          </w:p>
        </w:tc>
      </w:tr>
      <w:tr w:rsidR="00B0205B" w:rsidRPr="00030ED3" w14:paraId="43EE1D61"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0A9F9F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25</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03E758CB"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2026 года:</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5D4611FA"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642C806E"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1A47E949"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53CD4985"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058A4F68"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26150553"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0F7A1201"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9116377"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0B21A16D"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243A9A3B"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773B95C8"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r>
      <w:tr w:rsidR="00B0205B" w:rsidRPr="00030ED3" w14:paraId="07F93827"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0E9F8A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26</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AF57736"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5EB2A35"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69BF1A0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63576D04"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2BFE1BC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4E7D7026"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D443221"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7C43EB0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49CAA4F"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93E843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E634B4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124BFB6D"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r>
      <w:tr w:rsidR="00B0205B" w:rsidRPr="00030ED3" w14:paraId="4FABA0B7"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EEBE27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27</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3A5B04AF"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50CF7C53"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42E15252"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591FE948"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384552A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5680FFA0"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2DDB7BFC"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58304ABC"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FB0067B"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2EF58403"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1BD62D13"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028BFE6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r>
      <w:tr w:rsidR="00B0205B" w:rsidRPr="00030ED3" w14:paraId="550E66A0"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6416A8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28</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16A03939"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2027 года:</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BC00F6F"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321CD2FE"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16D7208F"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5608CFF6"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2B1EEB2F"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5C31233E"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6421F210"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5504946"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417C6C3"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4F3119DB"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29B9B982" w14:textId="77777777" w:rsidR="00B0205B" w:rsidRPr="005E6D91" w:rsidRDefault="00B0205B" w:rsidP="002D4449">
            <w:pPr>
              <w:spacing w:after="0" w:line="240" w:lineRule="auto"/>
              <w:jc w:val="center"/>
              <w:rPr>
                <w:color w:val="000000"/>
                <w:sz w:val="16"/>
                <w:szCs w:val="16"/>
              </w:rPr>
            </w:pPr>
            <w:r w:rsidRPr="005E6D91">
              <w:rPr>
                <w:b/>
                <w:bCs/>
                <w:color w:val="000000"/>
                <w:sz w:val="16"/>
                <w:szCs w:val="16"/>
              </w:rPr>
              <w:t>0,00</w:t>
            </w:r>
          </w:p>
        </w:tc>
      </w:tr>
      <w:tr w:rsidR="00B0205B" w:rsidRPr="00030ED3" w14:paraId="43A545EE"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2483DD05"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29</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71C2DAEF"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5B560606"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0E31F01F"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2CD583D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1630B4B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65928F60"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4293321D"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23F64D04"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F55B0F"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1B328A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12BCFEA"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08D3E282"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r>
      <w:tr w:rsidR="00B0205B" w:rsidRPr="00030ED3" w14:paraId="199F24A4"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3678A35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30</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D1F746F"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AC29DC4"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272B4112"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416C135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6A2F25E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2DCF0B2E"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7AECB6E1"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6630C767"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85EA962"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295152D"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C5A53DD"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00500A13" w14:textId="77777777" w:rsidR="00B0205B" w:rsidRPr="005E6D91" w:rsidRDefault="00B0205B" w:rsidP="002D4449">
            <w:pPr>
              <w:spacing w:after="0" w:line="240" w:lineRule="auto"/>
              <w:jc w:val="center"/>
              <w:rPr>
                <w:color w:val="000000"/>
                <w:sz w:val="16"/>
                <w:szCs w:val="16"/>
              </w:rPr>
            </w:pPr>
            <w:r w:rsidRPr="005E6D91">
              <w:rPr>
                <w:color w:val="000000"/>
                <w:sz w:val="16"/>
                <w:szCs w:val="16"/>
              </w:rPr>
              <w:t>0,00</w:t>
            </w:r>
          </w:p>
        </w:tc>
      </w:tr>
      <w:tr w:rsidR="00B0205B" w:rsidRPr="00030ED3" w14:paraId="72DF9823"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94D61B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31</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78AADC9D" w14:textId="77777777" w:rsidR="00B0205B" w:rsidRPr="00030ED3" w:rsidRDefault="00B0205B" w:rsidP="002D4449">
            <w:pPr>
              <w:spacing w:after="0" w:line="240" w:lineRule="auto"/>
              <w:rPr>
                <w:b/>
                <w:bCs/>
                <w:color w:val="000000"/>
                <w:sz w:val="16"/>
                <w:szCs w:val="16"/>
              </w:rPr>
            </w:pPr>
            <w:r w:rsidRPr="00030ED3">
              <w:rPr>
                <w:b/>
                <w:bCs/>
                <w:color w:val="000000"/>
                <w:sz w:val="16"/>
                <w:szCs w:val="16"/>
              </w:rPr>
              <w:t>Всего по этапу 2028 года:</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4DDE6056"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40</w:t>
            </w:r>
          </w:p>
        </w:tc>
        <w:tc>
          <w:tcPr>
            <w:tcW w:w="620" w:type="dxa"/>
            <w:tcBorders>
              <w:top w:val="nil"/>
              <w:left w:val="nil"/>
              <w:bottom w:val="single" w:sz="4" w:space="0" w:color="auto"/>
              <w:right w:val="single" w:sz="4" w:space="0" w:color="auto"/>
            </w:tcBorders>
            <w:shd w:val="clear" w:color="auto" w:fill="auto"/>
            <w:noWrap/>
            <w:vAlign w:val="center"/>
            <w:hideMark/>
          </w:tcPr>
          <w:p w14:paraId="6722A579"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40</w:t>
            </w:r>
          </w:p>
        </w:tc>
        <w:tc>
          <w:tcPr>
            <w:tcW w:w="1202" w:type="dxa"/>
            <w:tcBorders>
              <w:top w:val="nil"/>
              <w:left w:val="nil"/>
              <w:bottom w:val="single" w:sz="4" w:space="0" w:color="auto"/>
              <w:right w:val="single" w:sz="4" w:space="0" w:color="auto"/>
            </w:tcBorders>
            <w:shd w:val="clear" w:color="auto" w:fill="auto"/>
            <w:noWrap/>
            <w:vAlign w:val="center"/>
            <w:hideMark/>
          </w:tcPr>
          <w:p w14:paraId="3732F1D1"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5</w:t>
            </w:r>
          </w:p>
        </w:tc>
        <w:tc>
          <w:tcPr>
            <w:tcW w:w="1280" w:type="dxa"/>
            <w:tcBorders>
              <w:top w:val="nil"/>
              <w:left w:val="nil"/>
              <w:bottom w:val="single" w:sz="4" w:space="0" w:color="auto"/>
              <w:right w:val="single" w:sz="4" w:space="0" w:color="auto"/>
            </w:tcBorders>
            <w:shd w:val="clear" w:color="auto" w:fill="auto"/>
            <w:noWrap/>
            <w:vAlign w:val="center"/>
            <w:hideMark/>
          </w:tcPr>
          <w:p w14:paraId="3873B71E"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35</w:t>
            </w:r>
          </w:p>
        </w:tc>
        <w:tc>
          <w:tcPr>
            <w:tcW w:w="1137" w:type="dxa"/>
            <w:tcBorders>
              <w:top w:val="nil"/>
              <w:left w:val="nil"/>
              <w:bottom w:val="single" w:sz="4" w:space="0" w:color="auto"/>
              <w:right w:val="single" w:sz="4" w:space="0" w:color="auto"/>
            </w:tcBorders>
            <w:shd w:val="clear" w:color="auto" w:fill="auto"/>
            <w:noWrap/>
            <w:vAlign w:val="center"/>
            <w:hideMark/>
          </w:tcPr>
          <w:p w14:paraId="4A44CBB8"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773,70</w:t>
            </w:r>
          </w:p>
        </w:tc>
        <w:tc>
          <w:tcPr>
            <w:tcW w:w="1131" w:type="dxa"/>
            <w:tcBorders>
              <w:top w:val="nil"/>
              <w:left w:val="nil"/>
              <w:bottom w:val="single" w:sz="4" w:space="0" w:color="auto"/>
              <w:right w:val="single" w:sz="4" w:space="0" w:color="auto"/>
            </w:tcBorders>
            <w:shd w:val="clear" w:color="auto" w:fill="auto"/>
            <w:noWrap/>
            <w:vAlign w:val="center"/>
            <w:hideMark/>
          </w:tcPr>
          <w:p w14:paraId="4C48392B"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303,30</w:t>
            </w:r>
          </w:p>
        </w:tc>
        <w:tc>
          <w:tcPr>
            <w:tcW w:w="1278" w:type="dxa"/>
            <w:tcBorders>
              <w:top w:val="nil"/>
              <w:left w:val="nil"/>
              <w:bottom w:val="single" w:sz="4" w:space="0" w:color="auto"/>
              <w:right w:val="single" w:sz="4" w:space="0" w:color="auto"/>
            </w:tcBorders>
            <w:shd w:val="clear" w:color="auto" w:fill="auto"/>
            <w:noWrap/>
            <w:vAlign w:val="center"/>
            <w:hideMark/>
          </w:tcPr>
          <w:p w14:paraId="09C612F9"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470,40</w:t>
            </w:r>
          </w:p>
        </w:tc>
        <w:tc>
          <w:tcPr>
            <w:tcW w:w="1418" w:type="dxa"/>
            <w:tcBorders>
              <w:top w:val="nil"/>
              <w:left w:val="nil"/>
              <w:bottom w:val="single" w:sz="4" w:space="0" w:color="auto"/>
              <w:right w:val="single" w:sz="4" w:space="0" w:color="auto"/>
            </w:tcBorders>
            <w:shd w:val="clear" w:color="auto" w:fill="auto"/>
            <w:noWrap/>
            <w:vAlign w:val="center"/>
            <w:hideMark/>
          </w:tcPr>
          <w:p w14:paraId="0ED28099"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28 041 215,04</w:t>
            </w:r>
          </w:p>
        </w:tc>
        <w:tc>
          <w:tcPr>
            <w:tcW w:w="1417" w:type="dxa"/>
            <w:tcBorders>
              <w:top w:val="nil"/>
              <w:left w:val="nil"/>
              <w:bottom w:val="single" w:sz="4" w:space="0" w:color="auto"/>
              <w:right w:val="single" w:sz="4" w:space="0" w:color="auto"/>
            </w:tcBorders>
            <w:shd w:val="clear" w:color="auto" w:fill="auto"/>
            <w:noWrap/>
            <w:vAlign w:val="center"/>
            <w:hideMark/>
          </w:tcPr>
          <w:p w14:paraId="3C9C3284"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4F4ACFFD"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0419F52E" w14:textId="77777777" w:rsidR="00B0205B" w:rsidRPr="005E6D91" w:rsidRDefault="00B0205B" w:rsidP="002D4449">
            <w:pPr>
              <w:spacing w:after="0" w:line="240" w:lineRule="auto"/>
              <w:jc w:val="center"/>
              <w:rPr>
                <w:b/>
                <w:bCs/>
                <w:color w:val="000000"/>
                <w:sz w:val="16"/>
                <w:szCs w:val="16"/>
              </w:rPr>
            </w:pPr>
            <w:r w:rsidRPr="005E6D91">
              <w:rPr>
                <w:b/>
                <w:bCs/>
                <w:color w:val="000000"/>
                <w:sz w:val="16"/>
                <w:szCs w:val="16"/>
              </w:rPr>
              <w:t>28 041 215,04</w:t>
            </w:r>
          </w:p>
        </w:tc>
      </w:tr>
      <w:tr w:rsidR="00B0205B" w:rsidRPr="00030ED3" w14:paraId="0864028B"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06DC59EC"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32</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4E727917" w14:textId="77777777" w:rsidR="00B0205B" w:rsidRPr="00030ED3" w:rsidRDefault="00B0205B" w:rsidP="002D4449">
            <w:pPr>
              <w:spacing w:after="0" w:line="240" w:lineRule="auto"/>
              <w:rPr>
                <w:color w:val="000000"/>
                <w:sz w:val="16"/>
                <w:szCs w:val="16"/>
              </w:rPr>
            </w:pPr>
            <w:r w:rsidRPr="00030ED3">
              <w:rPr>
                <w:color w:val="000000"/>
                <w:sz w:val="16"/>
                <w:szCs w:val="16"/>
              </w:rPr>
              <w:t>по республиканской программе</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189C56B4"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620" w:type="dxa"/>
            <w:tcBorders>
              <w:top w:val="nil"/>
              <w:left w:val="nil"/>
              <w:bottom w:val="single" w:sz="4" w:space="0" w:color="auto"/>
              <w:right w:val="single" w:sz="4" w:space="0" w:color="auto"/>
            </w:tcBorders>
            <w:shd w:val="clear" w:color="auto" w:fill="auto"/>
            <w:noWrap/>
            <w:vAlign w:val="center"/>
            <w:hideMark/>
          </w:tcPr>
          <w:p w14:paraId="40B6E7B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02" w:type="dxa"/>
            <w:tcBorders>
              <w:top w:val="nil"/>
              <w:left w:val="nil"/>
              <w:bottom w:val="single" w:sz="4" w:space="0" w:color="auto"/>
              <w:right w:val="single" w:sz="4" w:space="0" w:color="auto"/>
            </w:tcBorders>
            <w:shd w:val="clear" w:color="auto" w:fill="auto"/>
            <w:noWrap/>
            <w:vAlign w:val="center"/>
            <w:hideMark/>
          </w:tcPr>
          <w:p w14:paraId="43E45DC1"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280" w:type="dxa"/>
            <w:tcBorders>
              <w:top w:val="nil"/>
              <w:left w:val="nil"/>
              <w:bottom w:val="single" w:sz="4" w:space="0" w:color="auto"/>
              <w:right w:val="single" w:sz="4" w:space="0" w:color="auto"/>
            </w:tcBorders>
            <w:shd w:val="clear" w:color="auto" w:fill="auto"/>
            <w:noWrap/>
            <w:vAlign w:val="center"/>
            <w:hideMark/>
          </w:tcPr>
          <w:p w14:paraId="2AED7BC6"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w:t>
            </w:r>
          </w:p>
        </w:tc>
        <w:tc>
          <w:tcPr>
            <w:tcW w:w="1137" w:type="dxa"/>
            <w:tcBorders>
              <w:top w:val="nil"/>
              <w:left w:val="nil"/>
              <w:bottom w:val="single" w:sz="4" w:space="0" w:color="auto"/>
              <w:right w:val="single" w:sz="4" w:space="0" w:color="auto"/>
            </w:tcBorders>
            <w:shd w:val="clear" w:color="auto" w:fill="auto"/>
            <w:noWrap/>
            <w:vAlign w:val="center"/>
            <w:hideMark/>
          </w:tcPr>
          <w:p w14:paraId="73B2196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12860A7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78" w:type="dxa"/>
            <w:tcBorders>
              <w:top w:val="nil"/>
              <w:left w:val="nil"/>
              <w:bottom w:val="single" w:sz="4" w:space="0" w:color="auto"/>
              <w:right w:val="single" w:sz="4" w:space="0" w:color="auto"/>
            </w:tcBorders>
            <w:shd w:val="clear" w:color="auto" w:fill="auto"/>
            <w:noWrap/>
            <w:vAlign w:val="center"/>
            <w:hideMark/>
          </w:tcPr>
          <w:p w14:paraId="3B4B728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875B14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61FFEB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047C66B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337E1E7A"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r>
      <w:tr w:rsidR="00B0205B" w:rsidRPr="00030ED3" w14:paraId="0D5851AA" w14:textId="77777777" w:rsidTr="002D4449">
        <w:trPr>
          <w:gridAfter w:val="1"/>
          <w:wAfter w:w="12" w:type="dxa"/>
          <w:trHeight w:val="31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14:paraId="7FC2484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33</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14:paraId="5B5B3444" w14:textId="77777777" w:rsidR="00B0205B" w:rsidRPr="00030ED3" w:rsidRDefault="00B0205B" w:rsidP="002D4449">
            <w:pPr>
              <w:spacing w:after="0" w:line="240" w:lineRule="auto"/>
              <w:rPr>
                <w:color w:val="000000"/>
                <w:sz w:val="16"/>
                <w:szCs w:val="16"/>
              </w:rPr>
            </w:pPr>
            <w:r w:rsidRPr="00030ED3">
              <w:rPr>
                <w:color w:val="000000"/>
                <w:sz w:val="16"/>
                <w:szCs w:val="16"/>
              </w:rPr>
              <w:t>за счет средств бюджета МР "Мирнинский район"</w:t>
            </w:r>
          </w:p>
        </w:tc>
        <w:tc>
          <w:tcPr>
            <w:tcW w:w="1148" w:type="dxa"/>
            <w:tcBorders>
              <w:top w:val="nil"/>
              <w:left w:val="single" w:sz="4" w:space="0" w:color="auto"/>
              <w:bottom w:val="single" w:sz="4" w:space="0" w:color="auto"/>
              <w:right w:val="single" w:sz="4" w:space="0" w:color="auto"/>
            </w:tcBorders>
            <w:shd w:val="clear" w:color="auto" w:fill="auto"/>
            <w:noWrap/>
            <w:vAlign w:val="center"/>
            <w:hideMark/>
          </w:tcPr>
          <w:p w14:paraId="54F0ED58"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40</w:t>
            </w:r>
          </w:p>
        </w:tc>
        <w:tc>
          <w:tcPr>
            <w:tcW w:w="620" w:type="dxa"/>
            <w:tcBorders>
              <w:top w:val="nil"/>
              <w:left w:val="nil"/>
              <w:bottom w:val="single" w:sz="4" w:space="0" w:color="auto"/>
              <w:right w:val="single" w:sz="4" w:space="0" w:color="auto"/>
            </w:tcBorders>
            <w:shd w:val="clear" w:color="auto" w:fill="auto"/>
            <w:noWrap/>
            <w:vAlign w:val="center"/>
            <w:hideMark/>
          </w:tcPr>
          <w:p w14:paraId="39CE1E3D"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40</w:t>
            </w:r>
          </w:p>
        </w:tc>
        <w:tc>
          <w:tcPr>
            <w:tcW w:w="1202" w:type="dxa"/>
            <w:tcBorders>
              <w:top w:val="nil"/>
              <w:left w:val="nil"/>
              <w:bottom w:val="single" w:sz="4" w:space="0" w:color="auto"/>
              <w:right w:val="single" w:sz="4" w:space="0" w:color="auto"/>
            </w:tcBorders>
            <w:shd w:val="clear" w:color="auto" w:fill="auto"/>
            <w:noWrap/>
            <w:vAlign w:val="center"/>
            <w:hideMark/>
          </w:tcPr>
          <w:p w14:paraId="336AD8C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5</w:t>
            </w:r>
          </w:p>
        </w:tc>
        <w:tc>
          <w:tcPr>
            <w:tcW w:w="1280" w:type="dxa"/>
            <w:tcBorders>
              <w:top w:val="nil"/>
              <w:left w:val="nil"/>
              <w:bottom w:val="single" w:sz="4" w:space="0" w:color="auto"/>
              <w:right w:val="single" w:sz="4" w:space="0" w:color="auto"/>
            </w:tcBorders>
            <w:shd w:val="clear" w:color="auto" w:fill="auto"/>
            <w:noWrap/>
            <w:vAlign w:val="center"/>
            <w:hideMark/>
          </w:tcPr>
          <w:p w14:paraId="250A791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35</w:t>
            </w:r>
          </w:p>
        </w:tc>
        <w:tc>
          <w:tcPr>
            <w:tcW w:w="1137" w:type="dxa"/>
            <w:tcBorders>
              <w:top w:val="nil"/>
              <w:left w:val="nil"/>
              <w:bottom w:val="single" w:sz="4" w:space="0" w:color="auto"/>
              <w:right w:val="single" w:sz="4" w:space="0" w:color="auto"/>
            </w:tcBorders>
            <w:shd w:val="clear" w:color="auto" w:fill="auto"/>
            <w:noWrap/>
            <w:vAlign w:val="center"/>
            <w:hideMark/>
          </w:tcPr>
          <w:p w14:paraId="1DD38547" w14:textId="77777777" w:rsidR="00B0205B" w:rsidRPr="00030ED3" w:rsidRDefault="00B0205B" w:rsidP="002D4449">
            <w:pPr>
              <w:spacing w:after="0" w:line="240" w:lineRule="auto"/>
              <w:jc w:val="center"/>
              <w:rPr>
                <w:color w:val="000000"/>
                <w:sz w:val="16"/>
                <w:szCs w:val="16"/>
              </w:rPr>
            </w:pPr>
            <w:r w:rsidRPr="00030ED3">
              <w:rPr>
                <w:color w:val="000000"/>
                <w:sz w:val="16"/>
                <w:szCs w:val="16"/>
              </w:rPr>
              <w:t>773,7</w:t>
            </w:r>
          </w:p>
        </w:tc>
        <w:tc>
          <w:tcPr>
            <w:tcW w:w="1131" w:type="dxa"/>
            <w:tcBorders>
              <w:top w:val="nil"/>
              <w:left w:val="nil"/>
              <w:bottom w:val="single" w:sz="4" w:space="0" w:color="auto"/>
              <w:right w:val="single" w:sz="4" w:space="0" w:color="auto"/>
            </w:tcBorders>
            <w:shd w:val="clear" w:color="auto" w:fill="auto"/>
            <w:noWrap/>
            <w:vAlign w:val="center"/>
            <w:hideMark/>
          </w:tcPr>
          <w:p w14:paraId="56ACB12F" w14:textId="77777777" w:rsidR="00B0205B" w:rsidRPr="00030ED3" w:rsidRDefault="00B0205B" w:rsidP="002D4449">
            <w:pPr>
              <w:spacing w:after="0" w:line="240" w:lineRule="auto"/>
              <w:jc w:val="center"/>
              <w:rPr>
                <w:color w:val="000000"/>
                <w:sz w:val="16"/>
                <w:szCs w:val="16"/>
              </w:rPr>
            </w:pPr>
            <w:r w:rsidRPr="00030ED3">
              <w:rPr>
                <w:color w:val="000000"/>
                <w:sz w:val="16"/>
                <w:szCs w:val="16"/>
              </w:rPr>
              <w:t>303,3</w:t>
            </w:r>
          </w:p>
        </w:tc>
        <w:tc>
          <w:tcPr>
            <w:tcW w:w="1278" w:type="dxa"/>
            <w:tcBorders>
              <w:top w:val="nil"/>
              <w:left w:val="nil"/>
              <w:bottom w:val="single" w:sz="4" w:space="0" w:color="auto"/>
              <w:right w:val="single" w:sz="4" w:space="0" w:color="auto"/>
            </w:tcBorders>
            <w:shd w:val="clear" w:color="auto" w:fill="auto"/>
            <w:noWrap/>
            <w:vAlign w:val="center"/>
            <w:hideMark/>
          </w:tcPr>
          <w:p w14:paraId="3A164159" w14:textId="77777777" w:rsidR="00B0205B" w:rsidRPr="00030ED3" w:rsidRDefault="00B0205B" w:rsidP="002D4449">
            <w:pPr>
              <w:spacing w:after="0" w:line="240" w:lineRule="auto"/>
              <w:jc w:val="center"/>
              <w:rPr>
                <w:color w:val="000000"/>
                <w:sz w:val="16"/>
                <w:szCs w:val="16"/>
              </w:rPr>
            </w:pPr>
            <w:r w:rsidRPr="00030ED3">
              <w:rPr>
                <w:color w:val="000000"/>
                <w:sz w:val="16"/>
                <w:szCs w:val="16"/>
              </w:rPr>
              <w:t>470,4</w:t>
            </w:r>
          </w:p>
        </w:tc>
        <w:tc>
          <w:tcPr>
            <w:tcW w:w="1418" w:type="dxa"/>
            <w:tcBorders>
              <w:top w:val="nil"/>
              <w:left w:val="nil"/>
              <w:bottom w:val="single" w:sz="4" w:space="0" w:color="auto"/>
              <w:right w:val="single" w:sz="4" w:space="0" w:color="auto"/>
            </w:tcBorders>
            <w:shd w:val="clear" w:color="auto" w:fill="auto"/>
            <w:noWrap/>
            <w:vAlign w:val="center"/>
            <w:hideMark/>
          </w:tcPr>
          <w:p w14:paraId="02D5D50B"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28 041 215,04</w:t>
            </w:r>
          </w:p>
        </w:tc>
        <w:tc>
          <w:tcPr>
            <w:tcW w:w="1417" w:type="dxa"/>
            <w:tcBorders>
              <w:top w:val="nil"/>
              <w:left w:val="nil"/>
              <w:bottom w:val="single" w:sz="4" w:space="0" w:color="auto"/>
              <w:right w:val="single" w:sz="4" w:space="0" w:color="auto"/>
            </w:tcBorders>
            <w:shd w:val="clear" w:color="auto" w:fill="auto"/>
            <w:noWrap/>
            <w:vAlign w:val="center"/>
            <w:hideMark/>
          </w:tcPr>
          <w:p w14:paraId="605AB513"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226" w:type="dxa"/>
            <w:tcBorders>
              <w:top w:val="nil"/>
              <w:left w:val="nil"/>
              <w:bottom w:val="single" w:sz="4" w:space="0" w:color="auto"/>
              <w:right w:val="single" w:sz="4" w:space="0" w:color="auto"/>
            </w:tcBorders>
            <w:shd w:val="clear" w:color="auto" w:fill="auto"/>
            <w:noWrap/>
            <w:vAlign w:val="center"/>
            <w:hideMark/>
          </w:tcPr>
          <w:p w14:paraId="12E18EF2" w14:textId="77777777" w:rsidR="00B0205B" w:rsidRPr="00030ED3" w:rsidRDefault="00B0205B" w:rsidP="002D4449">
            <w:pPr>
              <w:spacing w:after="0" w:line="240" w:lineRule="auto"/>
              <w:jc w:val="center"/>
              <w:rPr>
                <w:color w:val="000000"/>
                <w:sz w:val="16"/>
                <w:szCs w:val="16"/>
              </w:rPr>
            </w:pPr>
            <w:r w:rsidRPr="00030ED3">
              <w:rPr>
                <w:color w:val="000000"/>
                <w:sz w:val="16"/>
                <w:szCs w:val="16"/>
              </w:rPr>
              <w:t>0,00</w:t>
            </w:r>
          </w:p>
        </w:tc>
        <w:tc>
          <w:tcPr>
            <w:tcW w:w="1481" w:type="dxa"/>
            <w:tcBorders>
              <w:top w:val="nil"/>
              <w:left w:val="nil"/>
              <w:bottom w:val="single" w:sz="4" w:space="0" w:color="auto"/>
              <w:right w:val="single" w:sz="4" w:space="0" w:color="auto"/>
            </w:tcBorders>
            <w:shd w:val="clear" w:color="auto" w:fill="auto"/>
            <w:noWrap/>
            <w:vAlign w:val="center"/>
            <w:hideMark/>
          </w:tcPr>
          <w:p w14:paraId="723599C0" w14:textId="77777777" w:rsidR="00B0205B" w:rsidRPr="00030ED3" w:rsidRDefault="00B0205B" w:rsidP="002D4449">
            <w:pPr>
              <w:spacing w:after="0" w:line="240" w:lineRule="auto"/>
              <w:jc w:val="center"/>
              <w:rPr>
                <w:color w:val="000000"/>
                <w:sz w:val="16"/>
                <w:szCs w:val="16"/>
              </w:rPr>
            </w:pPr>
            <w:r w:rsidRPr="00030ED3">
              <w:rPr>
                <w:color w:val="000000"/>
                <w:sz w:val="16"/>
                <w:szCs w:val="16"/>
              </w:rPr>
              <w:t>28 041 215,04</w:t>
            </w:r>
          </w:p>
        </w:tc>
      </w:tr>
    </w:tbl>
    <w:p w14:paraId="65044FFF" w14:textId="77777777" w:rsidR="00A57400" w:rsidRDefault="00A57400"/>
    <w:bookmarkEnd w:id="44"/>
    <w:p w14:paraId="2F4CB752" w14:textId="4AF6DCB7" w:rsidR="00646D5B" w:rsidRDefault="00646D5B" w:rsidP="00ED7C1F">
      <w:pPr>
        <w:pStyle w:val="a9"/>
        <w:jc w:val="center"/>
        <w:rPr>
          <w:b/>
          <w:sz w:val="22"/>
        </w:rPr>
      </w:pPr>
    </w:p>
    <w:p w14:paraId="7B7E2CFF" w14:textId="77777777" w:rsidR="00646D5B" w:rsidRDefault="00646D5B">
      <w:pPr>
        <w:rPr>
          <w:b/>
          <w:sz w:val="22"/>
        </w:rPr>
      </w:pPr>
      <w:r>
        <w:rPr>
          <w:b/>
          <w:sz w:val="22"/>
        </w:rPr>
        <w:br w:type="page"/>
      </w:r>
    </w:p>
    <w:p w14:paraId="2A0A371C" w14:textId="77777777" w:rsidR="004C1BCE" w:rsidRPr="004C1BCE" w:rsidRDefault="004C1BCE" w:rsidP="004C1BCE">
      <w:pPr>
        <w:pStyle w:val="a9"/>
        <w:jc w:val="right"/>
        <w:rPr>
          <w:bCs/>
          <w:szCs w:val="28"/>
        </w:rPr>
      </w:pPr>
      <w:r w:rsidRPr="004C1BCE">
        <w:rPr>
          <w:bCs/>
          <w:szCs w:val="28"/>
        </w:rPr>
        <w:lastRenderedPageBreak/>
        <w:t>Приложение 4</w:t>
      </w:r>
    </w:p>
    <w:p w14:paraId="64F10057" w14:textId="45501267" w:rsidR="004C1BCE" w:rsidRPr="004C1BCE" w:rsidRDefault="004C1BCE" w:rsidP="004C1BCE">
      <w:pPr>
        <w:pStyle w:val="a9"/>
        <w:jc w:val="right"/>
        <w:rPr>
          <w:bCs/>
          <w:szCs w:val="28"/>
        </w:rPr>
      </w:pPr>
      <w:r w:rsidRPr="004C1BCE">
        <w:rPr>
          <w:bCs/>
          <w:szCs w:val="28"/>
        </w:rPr>
        <w:t xml:space="preserve">к программе </w:t>
      </w:r>
      <w:r w:rsidR="00F055BA">
        <w:rPr>
          <w:bCs/>
          <w:szCs w:val="28"/>
        </w:rPr>
        <w:t>«</w:t>
      </w:r>
      <w:r w:rsidRPr="004C1BCE">
        <w:rPr>
          <w:bCs/>
          <w:szCs w:val="28"/>
        </w:rPr>
        <w:t>Переселение граждан из аварийного</w:t>
      </w:r>
    </w:p>
    <w:p w14:paraId="0CA6FB46" w14:textId="034D4C17" w:rsidR="004C1BCE" w:rsidRPr="004C1BCE" w:rsidRDefault="004C1BCE" w:rsidP="004C1BCE">
      <w:pPr>
        <w:pStyle w:val="a9"/>
        <w:jc w:val="right"/>
        <w:rPr>
          <w:bCs/>
          <w:szCs w:val="28"/>
        </w:rPr>
      </w:pPr>
      <w:r w:rsidRPr="004C1BCE">
        <w:rPr>
          <w:bCs/>
          <w:szCs w:val="28"/>
        </w:rPr>
        <w:t>жилищного фонда на территории Мирнинского района</w:t>
      </w:r>
      <w:r w:rsidR="00F055BA">
        <w:rPr>
          <w:bCs/>
          <w:szCs w:val="28"/>
        </w:rPr>
        <w:t>»</w:t>
      </w:r>
    </w:p>
    <w:p w14:paraId="3E89E3D9" w14:textId="3FED5B93" w:rsidR="006E1CC6" w:rsidRPr="004C1BCE" w:rsidRDefault="004C1BCE" w:rsidP="004C1BCE">
      <w:pPr>
        <w:pStyle w:val="a9"/>
        <w:jc w:val="right"/>
        <w:rPr>
          <w:bCs/>
          <w:szCs w:val="28"/>
        </w:rPr>
      </w:pPr>
      <w:r w:rsidRPr="004C1BCE">
        <w:rPr>
          <w:bCs/>
          <w:szCs w:val="28"/>
        </w:rPr>
        <w:t>на 2019-202</w:t>
      </w:r>
      <w:r w:rsidR="00037F22">
        <w:rPr>
          <w:bCs/>
          <w:szCs w:val="28"/>
        </w:rPr>
        <w:t>8</w:t>
      </w:r>
      <w:r w:rsidRPr="004C1BCE">
        <w:rPr>
          <w:bCs/>
          <w:szCs w:val="28"/>
        </w:rPr>
        <w:t xml:space="preserve"> годы</w:t>
      </w:r>
    </w:p>
    <w:p w14:paraId="06B73B19" w14:textId="624DD49C" w:rsidR="00646D5B" w:rsidRDefault="00646D5B" w:rsidP="00ED7C1F">
      <w:pPr>
        <w:pStyle w:val="a9"/>
        <w:jc w:val="center"/>
        <w:rPr>
          <w:b/>
          <w:sz w:val="22"/>
        </w:rPr>
      </w:pPr>
    </w:p>
    <w:p w14:paraId="5EE25D61" w14:textId="2D2543FB" w:rsidR="004C1BCE" w:rsidRDefault="004C1BCE" w:rsidP="00ED7C1F">
      <w:pPr>
        <w:pStyle w:val="a9"/>
        <w:jc w:val="center"/>
        <w:rPr>
          <w:b/>
          <w:sz w:val="22"/>
        </w:rPr>
      </w:pPr>
    </w:p>
    <w:p w14:paraId="09ADC3B0" w14:textId="5A51EFE4" w:rsidR="004C1BCE" w:rsidRDefault="004C1BCE" w:rsidP="00ED7C1F">
      <w:pPr>
        <w:pStyle w:val="a9"/>
        <w:jc w:val="center"/>
        <w:rPr>
          <w:b/>
          <w:szCs w:val="28"/>
        </w:rPr>
      </w:pPr>
      <w:r w:rsidRPr="0065138E">
        <w:rPr>
          <w:b/>
          <w:szCs w:val="28"/>
        </w:rPr>
        <w:t>План реализации мероприятий по переселению граждан из аварийного жилищного фонда по способам переселения на территории Мирнинского района, включенного в Программу</w:t>
      </w:r>
    </w:p>
    <w:p w14:paraId="146CED66" w14:textId="77777777" w:rsidR="009E18EE" w:rsidRDefault="009E18EE" w:rsidP="00ED7C1F">
      <w:pPr>
        <w:pStyle w:val="a9"/>
        <w:jc w:val="center"/>
        <w:rPr>
          <w:b/>
          <w:szCs w:val="28"/>
        </w:rPr>
      </w:pPr>
    </w:p>
    <w:p w14:paraId="68DBADE3" w14:textId="45455CA0" w:rsidR="001E4A52" w:rsidRDefault="00836B52" w:rsidP="00ED7C1F">
      <w:pPr>
        <w:pStyle w:val="a9"/>
        <w:jc w:val="center"/>
        <w:rPr>
          <w:b/>
          <w:szCs w:val="28"/>
        </w:rPr>
      </w:pPr>
      <w:r w:rsidRPr="00836B52">
        <w:rPr>
          <w:noProof/>
        </w:rPr>
        <w:drawing>
          <wp:inline distT="0" distB="0" distL="0" distR="0" wp14:anchorId="4959D02A" wp14:editId="13588079">
            <wp:extent cx="9777730" cy="43618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4361815"/>
                    </a:xfrm>
                    <a:prstGeom prst="rect">
                      <a:avLst/>
                    </a:prstGeom>
                    <a:noFill/>
                    <a:ln>
                      <a:noFill/>
                    </a:ln>
                  </pic:spPr>
                </pic:pic>
              </a:graphicData>
            </a:graphic>
          </wp:inline>
        </w:drawing>
      </w:r>
    </w:p>
    <w:p w14:paraId="10FF4895" w14:textId="599FB484" w:rsidR="00836B52" w:rsidRDefault="00836B52" w:rsidP="00ED7C1F">
      <w:pPr>
        <w:pStyle w:val="a9"/>
        <w:jc w:val="center"/>
        <w:rPr>
          <w:b/>
          <w:szCs w:val="28"/>
        </w:rPr>
      </w:pPr>
    </w:p>
    <w:p w14:paraId="5014A7C9" w14:textId="77777777" w:rsidR="00836B52" w:rsidRDefault="00836B52" w:rsidP="00ED7C1F">
      <w:pPr>
        <w:pStyle w:val="a9"/>
        <w:jc w:val="center"/>
        <w:rPr>
          <w:b/>
          <w:szCs w:val="28"/>
        </w:rPr>
      </w:pPr>
    </w:p>
    <w:p w14:paraId="0A602DCF" w14:textId="2F8A867C" w:rsidR="00D8327C" w:rsidRDefault="00D8327C" w:rsidP="00ED7C1F">
      <w:pPr>
        <w:pStyle w:val="a9"/>
        <w:jc w:val="center"/>
        <w:rPr>
          <w:b/>
          <w:szCs w:val="28"/>
        </w:rPr>
      </w:pPr>
    </w:p>
    <w:p w14:paraId="409392FD" w14:textId="5A1FCE44" w:rsidR="00E32A78" w:rsidRDefault="00D8327C">
      <w:pPr>
        <w:rPr>
          <w:b/>
          <w:szCs w:val="28"/>
        </w:rPr>
      </w:pPr>
      <w:r>
        <w:rPr>
          <w:b/>
          <w:szCs w:val="28"/>
        </w:rPr>
        <w:br w:type="page"/>
      </w:r>
      <w:r w:rsidR="00B0205B" w:rsidRPr="005E6D91">
        <w:rPr>
          <w:b/>
          <w:noProof/>
        </w:rPr>
        <w:lastRenderedPageBreak/>
        <w:drawing>
          <wp:inline distT="0" distB="0" distL="0" distR="0" wp14:anchorId="1138F959" wp14:editId="4336FE24">
            <wp:extent cx="9777730" cy="3173057"/>
            <wp:effectExtent l="0" t="0" r="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77730" cy="3173057"/>
                    </a:xfrm>
                    <a:prstGeom prst="rect">
                      <a:avLst/>
                    </a:prstGeom>
                  </pic:spPr>
                </pic:pic>
              </a:graphicData>
            </a:graphic>
          </wp:inline>
        </w:drawing>
      </w:r>
    </w:p>
    <w:p w14:paraId="25F566C1" w14:textId="77777777" w:rsidR="00A63B08" w:rsidRDefault="00A63B08">
      <w:pPr>
        <w:rPr>
          <w:bCs/>
          <w:szCs w:val="28"/>
        </w:rPr>
      </w:pPr>
      <w:r>
        <w:rPr>
          <w:bCs/>
          <w:szCs w:val="28"/>
        </w:rPr>
        <w:br w:type="page"/>
      </w:r>
    </w:p>
    <w:p w14:paraId="1ABD01AA" w14:textId="73B94768" w:rsidR="00E32A78" w:rsidRPr="00E32A78" w:rsidRDefault="00E32A78" w:rsidP="00E32A78">
      <w:pPr>
        <w:pStyle w:val="a9"/>
        <w:jc w:val="right"/>
        <w:rPr>
          <w:bCs/>
          <w:szCs w:val="28"/>
        </w:rPr>
      </w:pPr>
      <w:r w:rsidRPr="00E32A78">
        <w:rPr>
          <w:bCs/>
          <w:szCs w:val="28"/>
        </w:rPr>
        <w:lastRenderedPageBreak/>
        <w:t>Приложение 5</w:t>
      </w:r>
    </w:p>
    <w:p w14:paraId="5FF585BC" w14:textId="262CE63B" w:rsidR="00E32A78" w:rsidRPr="00E32A78" w:rsidRDefault="00E32A78" w:rsidP="00E32A78">
      <w:pPr>
        <w:pStyle w:val="a9"/>
        <w:jc w:val="right"/>
        <w:rPr>
          <w:bCs/>
          <w:szCs w:val="28"/>
        </w:rPr>
      </w:pPr>
      <w:r w:rsidRPr="00E32A78">
        <w:rPr>
          <w:bCs/>
          <w:szCs w:val="28"/>
        </w:rPr>
        <w:t xml:space="preserve">к программе </w:t>
      </w:r>
      <w:r w:rsidR="00F055BA">
        <w:rPr>
          <w:bCs/>
          <w:szCs w:val="28"/>
        </w:rPr>
        <w:t>«</w:t>
      </w:r>
      <w:r w:rsidRPr="00E32A78">
        <w:rPr>
          <w:bCs/>
          <w:szCs w:val="28"/>
        </w:rPr>
        <w:t>Переселение граждан из аварийного</w:t>
      </w:r>
    </w:p>
    <w:p w14:paraId="6918793A" w14:textId="5EA79191" w:rsidR="00E32A78" w:rsidRPr="00E32A78" w:rsidRDefault="00E32A78" w:rsidP="00E32A78">
      <w:pPr>
        <w:pStyle w:val="a9"/>
        <w:jc w:val="right"/>
        <w:rPr>
          <w:bCs/>
          <w:szCs w:val="28"/>
        </w:rPr>
      </w:pPr>
      <w:r w:rsidRPr="00E32A78">
        <w:rPr>
          <w:bCs/>
          <w:szCs w:val="28"/>
        </w:rPr>
        <w:t>жилищного фонда на территории Мирнинского района</w:t>
      </w:r>
      <w:r w:rsidR="00F055BA">
        <w:rPr>
          <w:bCs/>
          <w:szCs w:val="28"/>
        </w:rPr>
        <w:t>»</w:t>
      </w:r>
    </w:p>
    <w:p w14:paraId="03E46CE6" w14:textId="7856F950" w:rsidR="00D8327C" w:rsidRDefault="00E32A78" w:rsidP="00E32A78">
      <w:pPr>
        <w:pStyle w:val="a9"/>
        <w:jc w:val="right"/>
        <w:rPr>
          <w:bCs/>
          <w:szCs w:val="28"/>
        </w:rPr>
      </w:pPr>
      <w:r w:rsidRPr="00E32A78">
        <w:rPr>
          <w:bCs/>
          <w:szCs w:val="28"/>
        </w:rPr>
        <w:t>на 2019-202</w:t>
      </w:r>
      <w:r w:rsidR="00037F22">
        <w:rPr>
          <w:bCs/>
          <w:szCs w:val="28"/>
        </w:rPr>
        <w:t>8</w:t>
      </w:r>
      <w:r w:rsidRPr="00E32A78">
        <w:rPr>
          <w:bCs/>
          <w:szCs w:val="28"/>
        </w:rPr>
        <w:t xml:space="preserve"> годы</w:t>
      </w:r>
    </w:p>
    <w:p w14:paraId="642415F5" w14:textId="77777777" w:rsidR="00292297" w:rsidRDefault="00292297" w:rsidP="00E32A78">
      <w:pPr>
        <w:pStyle w:val="a9"/>
        <w:jc w:val="right"/>
        <w:rPr>
          <w:bCs/>
          <w:szCs w:val="28"/>
        </w:rPr>
      </w:pPr>
    </w:p>
    <w:p w14:paraId="536D3ED6" w14:textId="2D750E51" w:rsidR="00E32A78" w:rsidRDefault="00E32A78" w:rsidP="00E32A78">
      <w:pPr>
        <w:pStyle w:val="a9"/>
        <w:jc w:val="center"/>
        <w:rPr>
          <w:b/>
          <w:szCs w:val="28"/>
        </w:rPr>
      </w:pPr>
      <w:bookmarkStart w:id="45" w:name="_Hlk156814191"/>
      <w:bookmarkStart w:id="46" w:name="_Hlk193480906"/>
      <w:r w:rsidRPr="00E32A78">
        <w:rPr>
          <w:b/>
          <w:szCs w:val="28"/>
        </w:rPr>
        <w:t>Планируемые показатели переселения граждан из аварийного жилищного фонда на территории Мирнинского района</w:t>
      </w:r>
      <w:bookmarkEnd w:id="45"/>
    </w:p>
    <w:p w14:paraId="7EB30E17" w14:textId="77777777" w:rsidR="001A4174" w:rsidRDefault="001A4174" w:rsidP="00E32A78">
      <w:pPr>
        <w:pStyle w:val="a9"/>
        <w:jc w:val="center"/>
        <w:rPr>
          <w:b/>
          <w:szCs w:val="28"/>
        </w:rPr>
      </w:pPr>
    </w:p>
    <w:tbl>
      <w:tblPr>
        <w:tblW w:w="14955" w:type="dxa"/>
        <w:tblLook w:val="04A0" w:firstRow="1" w:lastRow="0" w:firstColumn="1" w:lastColumn="0" w:noHBand="0" w:noVBand="1"/>
      </w:tblPr>
      <w:tblGrid>
        <w:gridCol w:w="1756"/>
        <w:gridCol w:w="1106"/>
        <w:gridCol w:w="1106"/>
        <w:gridCol w:w="1106"/>
        <w:gridCol w:w="1106"/>
        <w:gridCol w:w="1106"/>
        <w:gridCol w:w="1106"/>
        <w:gridCol w:w="1106"/>
        <w:gridCol w:w="1096"/>
        <w:gridCol w:w="1096"/>
        <w:gridCol w:w="1096"/>
        <w:gridCol w:w="983"/>
        <w:gridCol w:w="1186"/>
      </w:tblGrid>
      <w:tr w:rsidR="001A4174" w:rsidRPr="001A4174" w14:paraId="39EB1819" w14:textId="77777777" w:rsidTr="001A4174">
        <w:trPr>
          <w:trHeight w:val="630"/>
        </w:trPr>
        <w:tc>
          <w:tcPr>
            <w:tcW w:w="1555" w:type="dxa"/>
            <w:tcBorders>
              <w:top w:val="single" w:sz="4" w:space="0" w:color="auto"/>
              <w:left w:val="single" w:sz="4" w:space="0" w:color="auto"/>
              <w:bottom w:val="nil"/>
              <w:right w:val="single" w:sz="4" w:space="0" w:color="auto"/>
            </w:tcBorders>
            <w:shd w:val="clear" w:color="auto" w:fill="auto"/>
            <w:vAlign w:val="center"/>
            <w:hideMark/>
          </w:tcPr>
          <w:p w14:paraId="3A7886C7" w14:textId="77777777" w:rsidR="001A4174" w:rsidRPr="001A4174" w:rsidRDefault="001A4174" w:rsidP="001A4174">
            <w:pPr>
              <w:spacing w:after="0" w:line="240" w:lineRule="auto"/>
              <w:jc w:val="center"/>
              <w:rPr>
                <w:color w:val="000000"/>
              </w:rPr>
            </w:pPr>
            <w:bookmarkStart w:id="47" w:name="_Hlk205216941"/>
            <w:bookmarkEnd w:id="46"/>
            <w:r w:rsidRPr="001A4174">
              <w:rPr>
                <w:color w:val="000000"/>
              </w:rPr>
              <w:t>Период реализации</w:t>
            </w:r>
          </w:p>
        </w:tc>
        <w:tc>
          <w:tcPr>
            <w:tcW w:w="1120" w:type="dxa"/>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3CD7417B" w14:textId="77777777" w:rsidR="001A4174" w:rsidRPr="001A4174" w:rsidRDefault="001A4174" w:rsidP="001A4174">
            <w:pPr>
              <w:spacing w:after="0" w:line="240" w:lineRule="auto"/>
              <w:rPr>
                <w:color w:val="000000"/>
              </w:rPr>
            </w:pPr>
            <w:r w:rsidRPr="001A4174">
              <w:rPr>
                <w:color w:val="000000"/>
              </w:rPr>
              <w:t xml:space="preserve">       Год</w:t>
            </w:r>
            <w:r w:rsidRPr="001A4174">
              <w:rPr>
                <w:color w:val="000000"/>
              </w:rPr>
              <w:br/>
              <w:t>Этап</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8F7E693" w14:textId="77777777" w:rsidR="001A4174" w:rsidRPr="001A4174" w:rsidRDefault="001A4174" w:rsidP="001A4174">
            <w:pPr>
              <w:spacing w:after="0" w:line="240" w:lineRule="auto"/>
              <w:jc w:val="center"/>
              <w:rPr>
                <w:b/>
                <w:bCs/>
                <w:color w:val="000000"/>
              </w:rPr>
            </w:pPr>
            <w:r w:rsidRPr="001A4174">
              <w:rPr>
                <w:b/>
                <w:bCs/>
                <w:color w:val="000000"/>
              </w:rPr>
              <w:t>2019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955558A" w14:textId="77777777" w:rsidR="001A4174" w:rsidRPr="001A4174" w:rsidRDefault="001A4174" w:rsidP="001A4174">
            <w:pPr>
              <w:spacing w:after="0" w:line="240" w:lineRule="auto"/>
              <w:jc w:val="center"/>
              <w:rPr>
                <w:b/>
                <w:bCs/>
                <w:color w:val="000000"/>
              </w:rPr>
            </w:pPr>
            <w:r w:rsidRPr="001A4174">
              <w:rPr>
                <w:b/>
                <w:bCs/>
                <w:color w:val="000000"/>
              </w:rPr>
              <w:t>2020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9BF7B8D" w14:textId="77777777" w:rsidR="001A4174" w:rsidRPr="001A4174" w:rsidRDefault="001A4174" w:rsidP="001A4174">
            <w:pPr>
              <w:spacing w:after="0" w:line="240" w:lineRule="auto"/>
              <w:jc w:val="center"/>
              <w:rPr>
                <w:b/>
                <w:bCs/>
                <w:color w:val="000000"/>
              </w:rPr>
            </w:pPr>
            <w:r w:rsidRPr="001A4174">
              <w:rPr>
                <w:b/>
                <w:bCs/>
                <w:color w:val="000000"/>
              </w:rPr>
              <w:t>2021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F3CA0E" w14:textId="77777777" w:rsidR="001A4174" w:rsidRPr="001A4174" w:rsidRDefault="001A4174" w:rsidP="001A4174">
            <w:pPr>
              <w:spacing w:after="0" w:line="240" w:lineRule="auto"/>
              <w:jc w:val="center"/>
              <w:rPr>
                <w:b/>
                <w:bCs/>
                <w:color w:val="000000"/>
              </w:rPr>
            </w:pPr>
            <w:r w:rsidRPr="001A4174">
              <w:rPr>
                <w:b/>
                <w:bCs/>
                <w:color w:val="000000"/>
              </w:rPr>
              <w:t>2022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09B6243" w14:textId="77777777" w:rsidR="001A4174" w:rsidRPr="001A4174" w:rsidRDefault="001A4174" w:rsidP="001A4174">
            <w:pPr>
              <w:spacing w:after="0" w:line="240" w:lineRule="auto"/>
              <w:jc w:val="center"/>
              <w:rPr>
                <w:b/>
                <w:bCs/>
                <w:color w:val="000000"/>
              </w:rPr>
            </w:pPr>
            <w:r w:rsidRPr="001A4174">
              <w:rPr>
                <w:b/>
                <w:bCs/>
                <w:color w:val="000000"/>
              </w:rPr>
              <w:t>2023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41582D3" w14:textId="77777777" w:rsidR="001A4174" w:rsidRPr="001A4174" w:rsidRDefault="001A4174" w:rsidP="001A4174">
            <w:pPr>
              <w:spacing w:after="0" w:line="240" w:lineRule="auto"/>
              <w:jc w:val="center"/>
              <w:rPr>
                <w:b/>
                <w:bCs/>
                <w:color w:val="000000"/>
              </w:rPr>
            </w:pPr>
            <w:r w:rsidRPr="001A4174">
              <w:rPr>
                <w:b/>
                <w:bCs/>
                <w:color w:val="000000"/>
              </w:rPr>
              <w:t>2024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848B45D" w14:textId="77777777" w:rsidR="001A4174" w:rsidRPr="001A4174" w:rsidRDefault="001A4174" w:rsidP="001A4174">
            <w:pPr>
              <w:spacing w:after="0" w:line="240" w:lineRule="auto"/>
              <w:jc w:val="center"/>
              <w:rPr>
                <w:b/>
                <w:bCs/>
                <w:color w:val="000000"/>
              </w:rPr>
            </w:pPr>
            <w:r w:rsidRPr="001A4174">
              <w:rPr>
                <w:b/>
                <w:bCs/>
                <w:color w:val="000000"/>
              </w:rPr>
              <w:t>2025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83C3A36" w14:textId="77777777" w:rsidR="001A4174" w:rsidRPr="001A4174" w:rsidRDefault="001A4174" w:rsidP="001A4174">
            <w:pPr>
              <w:spacing w:after="0" w:line="240" w:lineRule="auto"/>
              <w:jc w:val="center"/>
              <w:rPr>
                <w:b/>
                <w:bCs/>
                <w:color w:val="000000"/>
              </w:rPr>
            </w:pPr>
            <w:r w:rsidRPr="001A4174">
              <w:rPr>
                <w:b/>
                <w:bCs/>
                <w:color w:val="000000"/>
              </w:rPr>
              <w:t>2026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9920F12" w14:textId="77777777" w:rsidR="001A4174" w:rsidRPr="001A4174" w:rsidRDefault="001A4174" w:rsidP="001A4174">
            <w:pPr>
              <w:spacing w:after="0" w:line="240" w:lineRule="auto"/>
              <w:jc w:val="center"/>
              <w:rPr>
                <w:b/>
                <w:bCs/>
                <w:color w:val="000000"/>
              </w:rPr>
            </w:pPr>
            <w:r w:rsidRPr="001A4174">
              <w:rPr>
                <w:b/>
                <w:bCs/>
                <w:color w:val="000000"/>
              </w:rPr>
              <w:t>2027</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358FD48" w14:textId="77777777" w:rsidR="001A4174" w:rsidRPr="001A4174" w:rsidRDefault="001A4174" w:rsidP="001A4174">
            <w:pPr>
              <w:spacing w:after="0" w:line="240" w:lineRule="auto"/>
              <w:jc w:val="center"/>
              <w:rPr>
                <w:b/>
                <w:bCs/>
                <w:color w:val="000000"/>
              </w:rPr>
            </w:pPr>
            <w:r w:rsidRPr="001A4174">
              <w:rPr>
                <w:b/>
                <w:bCs/>
                <w:color w:val="000000"/>
              </w:rPr>
              <w:t>2028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7F98187" w14:textId="77777777" w:rsidR="001A4174" w:rsidRPr="001A4174" w:rsidRDefault="001A4174" w:rsidP="001A4174">
            <w:pPr>
              <w:spacing w:after="0" w:line="240" w:lineRule="auto"/>
              <w:rPr>
                <w:b/>
                <w:bCs/>
                <w:color w:val="000000"/>
              </w:rPr>
            </w:pPr>
            <w:r w:rsidRPr="001A4174">
              <w:rPr>
                <w:b/>
                <w:bCs/>
                <w:color w:val="000000"/>
              </w:rPr>
              <w:t>Итого:</w:t>
            </w:r>
          </w:p>
        </w:tc>
      </w:tr>
      <w:tr w:rsidR="001A4174" w:rsidRPr="001A4174" w14:paraId="7C6C4D3A" w14:textId="77777777" w:rsidTr="001A4174">
        <w:trPr>
          <w:trHeight w:val="31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83AE5" w14:textId="77777777" w:rsidR="001A4174" w:rsidRPr="001A4174" w:rsidRDefault="001A4174" w:rsidP="001A4174">
            <w:pPr>
              <w:spacing w:after="0" w:line="240" w:lineRule="auto"/>
              <w:jc w:val="center"/>
              <w:rPr>
                <w:b/>
                <w:bCs/>
                <w:color w:val="000000"/>
              </w:rPr>
            </w:pPr>
            <w:r w:rsidRPr="001A4174">
              <w:rPr>
                <w:b/>
                <w:bCs/>
                <w:color w:val="000000"/>
              </w:rPr>
              <w:t>Расселяемая площадь (кв.м.)</w:t>
            </w:r>
          </w:p>
        </w:tc>
        <w:tc>
          <w:tcPr>
            <w:tcW w:w="1120" w:type="dxa"/>
            <w:tcBorders>
              <w:top w:val="nil"/>
              <w:left w:val="nil"/>
              <w:bottom w:val="single" w:sz="4" w:space="0" w:color="auto"/>
              <w:right w:val="single" w:sz="4" w:space="0" w:color="auto"/>
            </w:tcBorders>
            <w:shd w:val="clear" w:color="auto" w:fill="auto"/>
            <w:vAlign w:val="center"/>
            <w:hideMark/>
          </w:tcPr>
          <w:p w14:paraId="55C8256D" w14:textId="77777777" w:rsidR="001A4174" w:rsidRPr="001A4174" w:rsidRDefault="001A4174" w:rsidP="001A4174">
            <w:pPr>
              <w:spacing w:after="0" w:line="240" w:lineRule="auto"/>
              <w:jc w:val="center"/>
              <w:rPr>
                <w:b/>
                <w:bCs/>
                <w:color w:val="000000"/>
              </w:rPr>
            </w:pPr>
            <w:r w:rsidRPr="001A4174">
              <w:rPr>
                <w:b/>
                <w:bCs/>
                <w:color w:val="000000"/>
              </w:rPr>
              <w:t>2019</w:t>
            </w:r>
          </w:p>
        </w:tc>
        <w:tc>
          <w:tcPr>
            <w:tcW w:w="1120" w:type="dxa"/>
            <w:tcBorders>
              <w:top w:val="nil"/>
              <w:left w:val="nil"/>
              <w:bottom w:val="single" w:sz="4" w:space="0" w:color="auto"/>
              <w:right w:val="single" w:sz="4" w:space="0" w:color="auto"/>
            </w:tcBorders>
            <w:shd w:val="clear" w:color="auto" w:fill="auto"/>
            <w:vAlign w:val="center"/>
            <w:hideMark/>
          </w:tcPr>
          <w:p w14:paraId="7A50B650" w14:textId="77777777" w:rsidR="001A4174" w:rsidRPr="001A4174" w:rsidRDefault="001A4174" w:rsidP="001A4174">
            <w:pPr>
              <w:spacing w:after="0" w:line="240" w:lineRule="auto"/>
              <w:jc w:val="center"/>
              <w:rPr>
                <w:color w:val="000000"/>
              </w:rPr>
            </w:pPr>
            <w:r w:rsidRPr="001A4174">
              <w:rPr>
                <w:color w:val="000000"/>
              </w:rPr>
              <w:t>2 269,00</w:t>
            </w:r>
          </w:p>
        </w:tc>
        <w:tc>
          <w:tcPr>
            <w:tcW w:w="1120" w:type="dxa"/>
            <w:tcBorders>
              <w:top w:val="nil"/>
              <w:left w:val="nil"/>
              <w:bottom w:val="single" w:sz="4" w:space="0" w:color="auto"/>
              <w:right w:val="single" w:sz="4" w:space="0" w:color="auto"/>
            </w:tcBorders>
            <w:shd w:val="clear" w:color="auto" w:fill="auto"/>
            <w:vAlign w:val="center"/>
            <w:hideMark/>
          </w:tcPr>
          <w:p w14:paraId="056F149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175FD0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67918B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EB6D5A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72FADD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B2D6EE5"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90413D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C7A1856"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73049765"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1230FD26" w14:textId="77777777" w:rsidR="001A4174" w:rsidRPr="001A4174" w:rsidRDefault="001A4174" w:rsidP="001A4174">
            <w:pPr>
              <w:spacing w:after="0" w:line="240" w:lineRule="auto"/>
              <w:jc w:val="center"/>
              <w:rPr>
                <w:color w:val="000000"/>
              </w:rPr>
            </w:pPr>
            <w:r w:rsidRPr="001A4174">
              <w:rPr>
                <w:color w:val="000000"/>
              </w:rPr>
              <w:t>2 269,00</w:t>
            </w:r>
          </w:p>
        </w:tc>
      </w:tr>
      <w:tr w:rsidR="001A4174" w:rsidRPr="001A4174" w14:paraId="2E569231"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1DBB3A3"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448760F0" w14:textId="77777777" w:rsidR="001A4174" w:rsidRPr="001A4174" w:rsidRDefault="001A4174" w:rsidP="001A4174">
            <w:pPr>
              <w:spacing w:after="0" w:line="240" w:lineRule="auto"/>
              <w:jc w:val="center"/>
              <w:rPr>
                <w:b/>
                <w:bCs/>
                <w:color w:val="000000"/>
              </w:rPr>
            </w:pPr>
            <w:r w:rsidRPr="001A4174">
              <w:rPr>
                <w:b/>
                <w:bCs/>
                <w:color w:val="000000"/>
              </w:rPr>
              <w:t>2020</w:t>
            </w:r>
          </w:p>
        </w:tc>
        <w:tc>
          <w:tcPr>
            <w:tcW w:w="1120" w:type="dxa"/>
            <w:tcBorders>
              <w:top w:val="nil"/>
              <w:left w:val="nil"/>
              <w:bottom w:val="single" w:sz="4" w:space="0" w:color="auto"/>
              <w:right w:val="single" w:sz="4" w:space="0" w:color="auto"/>
            </w:tcBorders>
            <w:shd w:val="clear" w:color="auto" w:fill="auto"/>
            <w:vAlign w:val="center"/>
            <w:hideMark/>
          </w:tcPr>
          <w:p w14:paraId="189EA02C" w14:textId="77777777" w:rsidR="001A4174" w:rsidRPr="001A4174" w:rsidRDefault="001A4174" w:rsidP="001A4174">
            <w:pPr>
              <w:spacing w:after="0" w:line="240" w:lineRule="auto"/>
              <w:jc w:val="center"/>
              <w:rPr>
                <w:color w:val="000000"/>
              </w:rPr>
            </w:pPr>
            <w:r w:rsidRPr="001A4174">
              <w:rPr>
                <w:color w:val="000000"/>
              </w:rPr>
              <w:t>250,7</w:t>
            </w:r>
          </w:p>
        </w:tc>
        <w:tc>
          <w:tcPr>
            <w:tcW w:w="1120" w:type="dxa"/>
            <w:tcBorders>
              <w:top w:val="nil"/>
              <w:left w:val="nil"/>
              <w:bottom w:val="single" w:sz="4" w:space="0" w:color="auto"/>
              <w:right w:val="single" w:sz="4" w:space="0" w:color="auto"/>
            </w:tcBorders>
            <w:shd w:val="clear" w:color="auto" w:fill="auto"/>
            <w:vAlign w:val="center"/>
            <w:hideMark/>
          </w:tcPr>
          <w:p w14:paraId="18736851" w14:textId="77777777" w:rsidR="001A4174" w:rsidRPr="001A4174" w:rsidRDefault="001A4174" w:rsidP="001A4174">
            <w:pPr>
              <w:spacing w:after="0" w:line="240" w:lineRule="auto"/>
              <w:jc w:val="center"/>
              <w:rPr>
                <w:color w:val="000000"/>
              </w:rPr>
            </w:pPr>
            <w:r w:rsidRPr="001A4174">
              <w:rPr>
                <w:color w:val="000000"/>
              </w:rPr>
              <w:t>2 560,40</w:t>
            </w:r>
          </w:p>
        </w:tc>
        <w:tc>
          <w:tcPr>
            <w:tcW w:w="1120" w:type="dxa"/>
            <w:tcBorders>
              <w:top w:val="nil"/>
              <w:left w:val="nil"/>
              <w:bottom w:val="single" w:sz="4" w:space="0" w:color="auto"/>
              <w:right w:val="single" w:sz="4" w:space="0" w:color="auto"/>
            </w:tcBorders>
            <w:shd w:val="clear" w:color="auto" w:fill="auto"/>
            <w:vAlign w:val="center"/>
            <w:hideMark/>
          </w:tcPr>
          <w:p w14:paraId="1E75A4F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246AB1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C1F5C64"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A282E8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28E1F2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14EE04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9FF0951"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58153620"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40CA5CCA" w14:textId="77777777" w:rsidR="001A4174" w:rsidRPr="001A4174" w:rsidRDefault="001A4174" w:rsidP="001A4174">
            <w:pPr>
              <w:spacing w:after="0" w:line="240" w:lineRule="auto"/>
              <w:jc w:val="center"/>
              <w:rPr>
                <w:color w:val="000000"/>
              </w:rPr>
            </w:pPr>
            <w:r w:rsidRPr="001A4174">
              <w:rPr>
                <w:color w:val="000000"/>
              </w:rPr>
              <w:t>2 811,10</w:t>
            </w:r>
          </w:p>
        </w:tc>
      </w:tr>
      <w:tr w:rsidR="001A4174" w:rsidRPr="001A4174" w14:paraId="27280373"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A332F5A"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8AC6976" w14:textId="77777777" w:rsidR="001A4174" w:rsidRPr="001A4174" w:rsidRDefault="001A4174" w:rsidP="001A4174">
            <w:pPr>
              <w:spacing w:after="0" w:line="240" w:lineRule="auto"/>
              <w:jc w:val="center"/>
              <w:rPr>
                <w:b/>
                <w:bCs/>
                <w:color w:val="000000"/>
              </w:rPr>
            </w:pPr>
            <w:r w:rsidRPr="001A4174">
              <w:rPr>
                <w:b/>
                <w:bCs/>
                <w:color w:val="000000"/>
              </w:rPr>
              <w:t>2021</w:t>
            </w:r>
          </w:p>
        </w:tc>
        <w:tc>
          <w:tcPr>
            <w:tcW w:w="1120" w:type="dxa"/>
            <w:tcBorders>
              <w:top w:val="nil"/>
              <w:left w:val="nil"/>
              <w:bottom w:val="single" w:sz="4" w:space="0" w:color="auto"/>
              <w:right w:val="single" w:sz="4" w:space="0" w:color="auto"/>
            </w:tcBorders>
            <w:shd w:val="clear" w:color="auto" w:fill="auto"/>
            <w:vAlign w:val="center"/>
            <w:hideMark/>
          </w:tcPr>
          <w:p w14:paraId="79569E9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B0E248E" w14:textId="77777777" w:rsidR="001A4174" w:rsidRPr="001A4174" w:rsidRDefault="001A4174" w:rsidP="001A4174">
            <w:pPr>
              <w:spacing w:after="0" w:line="240" w:lineRule="auto"/>
              <w:jc w:val="center"/>
              <w:rPr>
                <w:color w:val="000000"/>
              </w:rPr>
            </w:pPr>
            <w:r w:rsidRPr="001A4174">
              <w:rPr>
                <w:color w:val="000000"/>
              </w:rPr>
              <w:t>1 536,90</w:t>
            </w:r>
          </w:p>
        </w:tc>
        <w:tc>
          <w:tcPr>
            <w:tcW w:w="1120" w:type="dxa"/>
            <w:tcBorders>
              <w:top w:val="nil"/>
              <w:left w:val="nil"/>
              <w:bottom w:val="single" w:sz="4" w:space="0" w:color="auto"/>
              <w:right w:val="single" w:sz="4" w:space="0" w:color="auto"/>
            </w:tcBorders>
            <w:shd w:val="clear" w:color="auto" w:fill="auto"/>
            <w:vAlign w:val="center"/>
            <w:hideMark/>
          </w:tcPr>
          <w:p w14:paraId="389D0313" w14:textId="77777777" w:rsidR="001A4174" w:rsidRPr="001A4174" w:rsidRDefault="001A4174" w:rsidP="001A4174">
            <w:pPr>
              <w:spacing w:after="0" w:line="240" w:lineRule="auto"/>
              <w:jc w:val="center"/>
              <w:rPr>
                <w:color w:val="000000"/>
              </w:rPr>
            </w:pPr>
            <w:r w:rsidRPr="001A4174">
              <w:rPr>
                <w:color w:val="000000"/>
              </w:rPr>
              <w:t>3 039,90</w:t>
            </w:r>
          </w:p>
        </w:tc>
        <w:tc>
          <w:tcPr>
            <w:tcW w:w="1120" w:type="dxa"/>
            <w:tcBorders>
              <w:top w:val="nil"/>
              <w:left w:val="nil"/>
              <w:bottom w:val="single" w:sz="4" w:space="0" w:color="auto"/>
              <w:right w:val="single" w:sz="4" w:space="0" w:color="auto"/>
            </w:tcBorders>
            <w:shd w:val="clear" w:color="auto" w:fill="auto"/>
            <w:vAlign w:val="center"/>
            <w:hideMark/>
          </w:tcPr>
          <w:p w14:paraId="7A8BBF2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5E3201E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F80E68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F194F97"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90F3FA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90AB84B"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2B4D1D64"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486D60D1" w14:textId="77777777" w:rsidR="001A4174" w:rsidRPr="001A4174" w:rsidRDefault="001A4174" w:rsidP="001A4174">
            <w:pPr>
              <w:spacing w:after="0" w:line="240" w:lineRule="auto"/>
              <w:jc w:val="center"/>
              <w:rPr>
                <w:color w:val="000000"/>
              </w:rPr>
            </w:pPr>
            <w:r w:rsidRPr="001A4174">
              <w:rPr>
                <w:color w:val="000000"/>
              </w:rPr>
              <w:t>4 576,80</w:t>
            </w:r>
          </w:p>
        </w:tc>
      </w:tr>
      <w:tr w:rsidR="001A4174" w:rsidRPr="001A4174" w14:paraId="7F5A1F72"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191E3B"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6FA993E6" w14:textId="77777777" w:rsidR="001A4174" w:rsidRPr="001A4174" w:rsidRDefault="001A4174" w:rsidP="001A4174">
            <w:pPr>
              <w:spacing w:after="0" w:line="240" w:lineRule="auto"/>
              <w:jc w:val="center"/>
              <w:rPr>
                <w:b/>
                <w:bCs/>
                <w:color w:val="000000"/>
              </w:rPr>
            </w:pPr>
            <w:r w:rsidRPr="001A4174">
              <w:rPr>
                <w:b/>
                <w:bCs/>
                <w:color w:val="000000"/>
              </w:rPr>
              <w:t>2022</w:t>
            </w:r>
          </w:p>
        </w:tc>
        <w:tc>
          <w:tcPr>
            <w:tcW w:w="1120" w:type="dxa"/>
            <w:tcBorders>
              <w:top w:val="nil"/>
              <w:left w:val="nil"/>
              <w:bottom w:val="single" w:sz="4" w:space="0" w:color="auto"/>
              <w:right w:val="single" w:sz="4" w:space="0" w:color="auto"/>
            </w:tcBorders>
            <w:shd w:val="clear" w:color="auto" w:fill="auto"/>
            <w:vAlign w:val="center"/>
            <w:hideMark/>
          </w:tcPr>
          <w:p w14:paraId="579BCFE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F8463D5"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4F6A6B6" w14:textId="77777777" w:rsidR="001A4174" w:rsidRPr="001A4174" w:rsidRDefault="001A4174" w:rsidP="001A4174">
            <w:pPr>
              <w:spacing w:after="0" w:line="240" w:lineRule="auto"/>
              <w:jc w:val="center"/>
              <w:rPr>
                <w:color w:val="000000"/>
              </w:rPr>
            </w:pPr>
            <w:r w:rsidRPr="001A4174">
              <w:rPr>
                <w:color w:val="000000"/>
              </w:rPr>
              <w:t>413,2</w:t>
            </w:r>
          </w:p>
        </w:tc>
        <w:tc>
          <w:tcPr>
            <w:tcW w:w="1120" w:type="dxa"/>
            <w:tcBorders>
              <w:top w:val="nil"/>
              <w:left w:val="nil"/>
              <w:bottom w:val="single" w:sz="4" w:space="0" w:color="auto"/>
              <w:right w:val="single" w:sz="4" w:space="0" w:color="auto"/>
            </w:tcBorders>
            <w:shd w:val="clear" w:color="auto" w:fill="auto"/>
            <w:vAlign w:val="center"/>
            <w:hideMark/>
          </w:tcPr>
          <w:p w14:paraId="6566872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95AF63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1A4BE8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82D0D84"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36C52B4"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DAD7D62"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33B00912"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0358C3BF" w14:textId="77777777" w:rsidR="001A4174" w:rsidRPr="001A4174" w:rsidRDefault="001A4174" w:rsidP="001A4174">
            <w:pPr>
              <w:spacing w:after="0" w:line="240" w:lineRule="auto"/>
              <w:jc w:val="center"/>
              <w:rPr>
                <w:color w:val="000000"/>
              </w:rPr>
            </w:pPr>
            <w:r w:rsidRPr="001A4174">
              <w:rPr>
                <w:color w:val="000000"/>
              </w:rPr>
              <w:t>413,20</w:t>
            </w:r>
          </w:p>
        </w:tc>
      </w:tr>
      <w:tr w:rsidR="001A4174" w:rsidRPr="001A4174" w14:paraId="3A1A4B64"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F7546EF"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112F15AB" w14:textId="77777777" w:rsidR="001A4174" w:rsidRPr="001A4174" w:rsidRDefault="001A4174" w:rsidP="001A4174">
            <w:pPr>
              <w:spacing w:after="0" w:line="240" w:lineRule="auto"/>
              <w:jc w:val="center"/>
              <w:rPr>
                <w:b/>
                <w:bCs/>
                <w:color w:val="000000"/>
              </w:rPr>
            </w:pPr>
            <w:r w:rsidRPr="001A4174">
              <w:rPr>
                <w:b/>
                <w:bCs/>
                <w:color w:val="000000"/>
              </w:rPr>
              <w:t>2023</w:t>
            </w:r>
          </w:p>
        </w:tc>
        <w:tc>
          <w:tcPr>
            <w:tcW w:w="1120" w:type="dxa"/>
            <w:tcBorders>
              <w:top w:val="nil"/>
              <w:left w:val="nil"/>
              <w:bottom w:val="single" w:sz="4" w:space="0" w:color="auto"/>
              <w:right w:val="single" w:sz="4" w:space="0" w:color="auto"/>
            </w:tcBorders>
            <w:shd w:val="clear" w:color="auto" w:fill="auto"/>
            <w:vAlign w:val="center"/>
            <w:hideMark/>
          </w:tcPr>
          <w:p w14:paraId="565F089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6D9E0B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F8EFECF"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BD230BA" w14:textId="77777777" w:rsidR="001A4174" w:rsidRPr="001A4174" w:rsidRDefault="001A4174" w:rsidP="001A4174">
            <w:pPr>
              <w:spacing w:after="0" w:line="240" w:lineRule="auto"/>
              <w:jc w:val="center"/>
              <w:rPr>
                <w:color w:val="000000"/>
              </w:rPr>
            </w:pPr>
            <w:r w:rsidRPr="001A4174">
              <w:rPr>
                <w:color w:val="000000"/>
              </w:rPr>
              <w:t>5 774,10</w:t>
            </w:r>
          </w:p>
        </w:tc>
        <w:tc>
          <w:tcPr>
            <w:tcW w:w="1120" w:type="dxa"/>
            <w:tcBorders>
              <w:top w:val="nil"/>
              <w:left w:val="nil"/>
              <w:bottom w:val="single" w:sz="4" w:space="0" w:color="auto"/>
              <w:right w:val="single" w:sz="4" w:space="0" w:color="auto"/>
            </w:tcBorders>
            <w:shd w:val="clear" w:color="auto" w:fill="auto"/>
            <w:vAlign w:val="center"/>
            <w:hideMark/>
          </w:tcPr>
          <w:p w14:paraId="79A42E20"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A8A8AD2"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FFC643F"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09E8314"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C1766F7"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38D5DD42"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7F960A69" w14:textId="77777777" w:rsidR="001A4174" w:rsidRPr="001A4174" w:rsidRDefault="001A4174" w:rsidP="001A4174">
            <w:pPr>
              <w:spacing w:after="0" w:line="240" w:lineRule="auto"/>
              <w:jc w:val="center"/>
              <w:rPr>
                <w:color w:val="000000"/>
              </w:rPr>
            </w:pPr>
            <w:r w:rsidRPr="001A4174">
              <w:rPr>
                <w:color w:val="000000"/>
              </w:rPr>
              <w:t>5 774,10</w:t>
            </w:r>
          </w:p>
        </w:tc>
      </w:tr>
      <w:tr w:rsidR="001A4174" w:rsidRPr="001A4174" w14:paraId="2F1B4696"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DCB0EE0"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12066F29" w14:textId="77777777" w:rsidR="001A4174" w:rsidRPr="001A4174" w:rsidRDefault="001A4174" w:rsidP="001A4174">
            <w:pPr>
              <w:spacing w:after="0" w:line="240" w:lineRule="auto"/>
              <w:jc w:val="center"/>
              <w:rPr>
                <w:b/>
                <w:bCs/>
                <w:color w:val="000000"/>
              </w:rPr>
            </w:pPr>
            <w:r w:rsidRPr="001A4174">
              <w:rPr>
                <w:b/>
                <w:bCs/>
                <w:color w:val="000000"/>
              </w:rPr>
              <w:t>2024</w:t>
            </w:r>
          </w:p>
        </w:tc>
        <w:tc>
          <w:tcPr>
            <w:tcW w:w="1120" w:type="dxa"/>
            <w:tcBorders>
              <w:top w:val="nil"/>
              <w:left w:val="nil"/>
              <w:bottom w:val="single" w:sz="4" w:space="0" w:color="auto"/>
              <w:right w:val="single" w:sz="4" w:space="0" w:color="auto"/>
            </w:tcBorders>
            <w:shd w:val="clear" w:color="auto" w:fill="auto"/>
            <w:vAlign w:val="center"/>
            <w:hideMark/>
          </w:tcPr>
          <w:p w14:paraId="1BE32BD3"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514EC68"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EBE38CF"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2962DC0"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665DC57" w14:textId="77777777" w:rsidR="001A4174" w:rsidRPr="001A4174" w:rsidRDefault="001A4174" w:rsidP="001A4174">
            <w:pPr>
              <w:spacing w:after="0" w:line="240" w:lineRule="auto"/>
              <w:jc w:val="center"/>
              <w:rPr>
                <w:color w:val="000000"/>
              </w:rPr>
            </w:pPr>
            <w:r w:rsidRPr="001A4174">
              <w:rPr>
                <w:color w:val="000000"/>
              </w:rPr>
              <w:t>1 767,20</w:t>
            </w:r>
          </w:p>
        </w:tc>
        <w:tc>
          <w:tcPr>
            <w:tcW w:w="1120" w:type="dxa"/>
            <w:tcBorders>
              <w:top w:val="nil"/>
              <w:left w:val="nil"/>
              <w:bottom w:val="single" w:sz="4" w:space="0" w:color="auto"/>
              <w:right w:val="single" w:sz="4" w:space="0" w:color="auto"/>
            </w:tcBorders>
            <w:shd w:val="clear" w:color="auto" w:fill="auto"/>
            <w:vAlign w:val="center"/>
            <w:hideMark/>
          </w:tcPr>
          <w:p w14:paraId="3CC2DB4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A6345BB"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D76D1F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26242C2"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0EA7C55A"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554ABC01" w14:textId="77777777" w:rsidR="001A4174" w:rsidRPr="001A4174" w:rsidRDefault="001A4174" w:rsidP="001A4174">
            <w:pPr>
              <w:spacing w:after="0" w:line="240" w:lineRule="auto"/>
              <w:jc w:val="center"/>
              <w:rPr>
                <w:color w:val="000000"/>
              </w:rPr>
            </w:pPr>
            <w:r w:rsidRPr="001A4174">
              <w:rPr>
                <w:color w:val="000000"/>
              </w:rPr>
              <w:t>1 767,20</w:t>
            </w:r>
          </w:p>
        </w:tc>
      </w:tr>
      <w:tr w:rsidR="001A4174" w:rsidRPr="001A4174" w14:paraId="5A9213C3"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46FA243"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09B0BFE8" w14:textId="77777777" w:rsidR="001A4174" w:rsidRPr="001A4174" w:rsidRDefault="001A4174" w:rsidP="001A4174">
            <w:pPr>
              <w:spacing w:after="0" w:line="240" w:lineRule="auto"/>
              <w:jc w:val="center"/>
              <w:rPr>
                <w:b/>
                <w:bCs/>
                <w:color w:val="000000"/>
              </w:rPr>
            </w:pPr>
            <w:r w:rsidRPr="001A4174">
              <w:rPr>
                <w:b/>
                <w:bCs/>
                <w:color w:val="000000"/>
              </w:rPr>
              <w:t>2025</w:t>
            </w:r>
          </w:p>
        </w:tc>
        <w:tc>
          <w:tcPr>
            <w:tcW w:w="1120" w:type="dxa"/>
            <w:tcBorders>
              <w:top w:val="nil"/>
              <w:left w:val="nil"/>
              <w:bottom w:val="single" w:sz="4" w:space="0" w:color="auto"/>
              <w:right w:val="single" w:sz="4" w:space="0" w:color="auto"/>
            </w:tcBorders>
            <w:shd w:val="clear" w:color="auto" w:fill="auto"/>
            <w:vAlign w:val="center"/>
            <w:hideMark/>
          </w:tcPr>
          <w:p w14:paraId="5CBED968"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0A7587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EFA172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B576DB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419D07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D5E3E5E" w14:textId="77777777" w:rsidR="001A4174" w:rsidRPr="001A4174" w:rsidRDefault="001A4174" w:rsidP="001A4174">
            <w:pPr>
              <w:spacing w:after="0" w:line="240" w:lineRule="auto"/>
              <w:jc w:val="center"/>
              <w:rPr>
                <w:color w:val="000000"/>
              </w:rPr>
            </w:pPr>
            <w:r w:rsidRPr="001A4174">
              <w:rPr>
                <w:color w:val="000000"/>
              </w:rPr>
              <w:t>2186,7</w:t>
            </w:r>
          </w:p>
        </w:tc>
        <w:tc>
          <w:tcPr>
            <w:tcW w:w="1120" w:type="dxa"/>
            <w:tcBorders>
              <w:top w:val="nil"/>
              <w:left w:val="nil"/>
              <w:bottom w:val="single" w:sz="4" w:space="0" w:color="auto"/>
              <w:right w:val="single" w:sz="4" w:space="0" w:color="auto"/>
            </w:tcBorders>
            <w:shd w:val="clear" w:color="auto" w:fill="auto"/>
            <w:vAlign w:val="center"/>
            <w:hideMark/>
          </w:tcPr>
          <w:p w14:paraId="638B6248"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5463E97"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2DC3047"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7434CC5C"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2890EAF2" w14:textId="77777777" w:rsidR="001A4174" w:rsidRPr="001A4174" w:rsidRDefault="001A4174" w:rsidP="001A4174">
            <w:pPr>
              <w:spacing w:after="0" w:line="240" w:lineRule="auto"/>
              <w:jc w:val="center"/>
              <w:rPr>
                <w:color w:val="000000"/>
              </w:rPr>
            </w:pPr>
            <w:r w:rsidRPr="001A4174">
              <w:rPr>
                <w:color w:val="000000"/>
              </w:rPr>
              <w:t>2 186,70</w:t>
            </w:r>
          </w:p>
        </w:tc>
      </w:tr>
      <w:tr w:rsidR="001A4174" w:rsidRPr="001A4174" w14:paraId="0706B92A"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10D157A"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5DFDC9E7" w14:textId="77777777" w:rsidR="001A4174" w:rsidRPr="001A4174" w:rsidRDefault="001A4174" w:rsidP="001A4174">
            <w:pPr>
              <w:spacing w:after="0" w:line="240" w:lineRule="auto"/>
              <w:jc w:val="center"/>
              <w:rPr>
                <w:b/>
                <w:bCs/>
                <w:color w:val="000000"/>
              </w:rPr>
            </w:pPr>
            <w:r w:rsidRPr="001A4174">
              <w:rPr>
                <w:b/>
                <w:bCs/>
                <w:color w:val="000000"/>
              </w:rPr>
              <w:t>2026</w:t>
            </w:r>
          </w:p>
        </w:tc>
        <w:tc>
          <w:tcPr>
            <w:tcW w:w="1120" w:type="dxa"/>
            <w:tcBorders>
              <w:top w:val="nil"/>
              <w:left w:val="nil"/>
              <w:bottom w:val="single" w:sz="4" w:space="0" w:color="auto"/>
              <w:right w:val="single" w:sz="4" w:space="0" w:color="auto"/>
            </w:tcBorders>
            <w:shd w:val="clear" w:color="auto" w:fill="auto"/>
            <w:vAlign w:val="center"/>
            <w:hideMark/>
          </w:tcPr>
          <w:p w14:paraId="6C3781E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880473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5C3945B9"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1C34B94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DB3AD6F"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111455A"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E9E7937"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509D25EB"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7C49ACA"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0C72F8E0"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31C25369" w14:textId="77777777" w:rsidR="001A4174" w:rsidRPr="001A4174" w:rsidRDefault="001A4174" w:rsidP="001A4174">
            <w:pPr>
              <w:spacing w:after="0" w:line="240" w:lineRule="auto"/>
              <w:jc w:val="center"/>
              <w:rPr>
                <w:color w:val="000000"/>
              </w:rPr>
            </w:pPr>
            <w:r w:rsidRPr="001A4174">
              <w:rPr>
                <w:color w:val="000000"/>
              </w:rPr>
              <w:t>0,00</w:t>
            </w:r>
          </w:p>
        </w:tc>
      </w:tr>
      <w:tr w:rsidR="001A4174" w:rsidRPr="001A4174" w14:paraId="1F7BD3A9"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7FA47D1"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47A1E24F" w14:textId="77777777" w:rsidR="001A4174" w:rsidRPr="001A4174" w:rsidRDefault="001A4174" w:rsidP="001A4174">
            <w:pPr>
              <w:spacing w:after="0" w:line="240" w:lineRule="auto"/>
              <w:jc w:val="center"/>
              <w:rPr>
                <w:b/>
                <w:bCs/>
                <w:color w:val="000000"/>
              </w:rPr>
            </w:pPr>
            <w:r w:rsidRPr="001A4174">
              <w:rPr>
                <w:b/>
                <w:bCs/>
                <w:color w:val="000000"/>
              </w:rPr>
              <w:t>2027</w:t>
            </w:r>
          </w:p>
        </w:tc>
        <w:tc>
          <w:tcPr>
            <w:tcW w:w="1120" w:type="dxa"/>
            <w:tcBorders>
              <w:top w:val="nil"/>
              <w:left w:val="nil"/>
              <w:bottom w:val="single" w:sz="4" w:space="0" w:color="auto"/>
              <w:right w:val="single" w:sz="4" w:space="0" w:color="auto"/>
            </w:tcBorders>
            <w:shd w:val="clear" w:color="auto" w:fill="auto"/>
            <w:vAlign w:val="center"/>
            <w:hideMark/>
          </w:tcPr>
          <w:p w14:paraId="2873D22F"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E53149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544AA612"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ED1F50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7B2DED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541CE11C"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2F4CFA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4D01E41"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2F256793"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49034293"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1D1DE8E1" w14:textId="77777777" w:rsidR="001A4174" w:rsidRPr="001A4174" w:rsidRDefault="001A4174" w:rsidP="001A4174">
            <w:pPr>
              <w:spacing w:after="0" w:line="240" w:lineRule="auto"/>
              <w:jc w:val="center"/>
              <w:rPr>
                <w:color w:val="000000"/>
              </w:rPr>
            </w:pPr>
            <w:r w:rsidRPr="001A4174">
              <w:rPr>
                <w:color w:val="000000"/>
              </w:rPr>
              <w:t>0,00</w:t>
            </w:r>
          </w:p>
        </w:tc>
      </w:tr>
      <w:tr w:rsidR="001A4174" w:rsidRPr="001A4174" w14:paraId="75122773"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C73BEA7"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F65F8B7" w14:textId="77777777" w:rsidR="001A4174" w:rsidRPr="001A4174" w:rsidRDefault="001A4174" w:rsidP="001A4174">
            <w:pPr>
              <w:spacing w:after="0" w:line="240" w:lineRule="auto"/>
              <w:jc w:val="center"/>
              <w:rPr>
                <w:b/>
                <w:bCs/>
                <w:color w:val="000000"/>
              </w:rPr>
            </w:pPr>
            <w:r w:rsidRPr="001A4174">
              <w:rPr>
                <w:b/>
                <w:bCs/>
                <w:color w:val="000000"/>
              </w:rPr>
              <w:t>2028</w:t>
            </w:r>
          </w:p>
        </w:tc>
        <w:tc>
          <w:tcPr>
            <w:tcW w:w="1120" w:type="dxa"/>
            <w:tcBorders>
              <w:top w:val="nil"/>
              <w:left w:val="nil"/>
              <w:bottom w:val="single" w:sz="4" w:space="0" w:color="auto"/>
              <w:right w:val="single" w:sz="4" w:space="0" w:color="auto"/>
            </w:tcBorders>
            <w:shd w:val="clear" w:color="auto" w:fill="auto"/>
            <w:vAlign w:val="center"/>
            <w:hideMark/>
          </w:tcPr>
          <w:p w14:paraId="76035B9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9DEC61D"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2634157"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4CE9BB7"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538B816"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BFB0074"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774D4185"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69D79448"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0E608FDC"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297BAE82"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08E284ED" w14:textId="77777777" w:rsidR="001A4174" w:rsidRPr="001A4174" w:rsidRDefault="001A4174" w:rsidP="001A4174">
            <w:pPr>
              <w:spacing w:after="0" w:line="240" w:lineRule="auto"/>
              <w:jc w:val="center"/>
              <w:rPr>
                <w:color w:val="000000"/>
              </w:rPr>
            </w:pPr>
            <w:r w:rsidRPr="001A4174">
              <w:rPr>
                <w:color w:val="000000"/>
              </w:rPr>
              <w:t>0,00</w:t>
            </w:r>
          </w:p>
        </w:tc>
      </w:tr>
      <w:tr w:rsidR="001A4174" w:rsidRPr="001A4174" w14:paraId="31684EB0" w14:textId="77777777" w:rsidTr="001A4174">
        <w:trPr>
          <w:trHeight w:val="31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4805F30"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5BD08A61" w14:textId="77777777" w:rsidR="001A4174" w:rsidRPr="001A4174" w:rsidRDefault="001A4174" w:rsidP="001A4174">
            <w:pPr>
              <w:spacing w:after="0" w:line="240" w:lineRule="auto"/>
              <w:jc w:val="center"/>
              <w:rPr>
                <w:b/>
                <w:bCs/>
                <w:color w:val="000000"/>
              </w:rPr>
            </w:pPr>
            <w:r w:rsidRPr="001A4174">
              <w:rPr>
                <w:b/>
                <w:bCs/>
                <w:color w:val="000000"/>
              </w:rPr>
              <w:t>Итого</w:t>
            </w:r>
          </w:p>
        </w:tc>
        <w:tc>
          <w:tcPr>
            <w:tcW w:w="1120" w:type="dxa"/>
            <w:tcBorders>
              <w:top w:val="nil"/>
              <w:left w:val="nil"/>
              <w:bottom w:val="single" w:sz="4" w:space="0" w:color="auto"/>
              <w:right w:val="single" w:sz="4" w:space="0" w:color="auto"/>
            </w:tcBorders>
            <w:shd w:val="clear" w:color="auto" w:fill="auto"/>
            <w:vAlign w:val="center"/>
            <w:hideMark/>
          </w:tcPr>
          <w:p w14:paraId="6A599230" w14:textId="77777777" w:rsidR="001A4174" w:rsidRPr="001A4174" w:rsidRDefault="001A4174" w:rsidP="001A4174">
            <w:pPr>
              <w:spacing w:after="0" w:line="240" w:lineRule="auto"/>
              <w:jc w:val="center"/>
              <w:rPr>
                <w:color w:val="000000"/>
              </w:rPr>
            </w:pPr>
            <w:r w:rsidRPr="001A4174">
              <w:rPr>
                <w:color w:val="000000"/>
              </w:rPr>
              <w:t>2 519,70</w:t>
            </w:r>
          </w:p>
        </w:tc>
        <w:tc>
          <w:tcPr>
            <w:tcW w:w="1120" w:type="dxa"/>
            <w:tcBorders>
              <w:top w:val="nil"/>
              <w:left w:val="nil"/>
              <w:bottom w:val="single" w:sz="4" w:space="0" w:color="auto"/>
              <w:right w:val="single" w:sz="4" w:space="0" w:color="auto"/>
            </w:tcBorders>
            <w:shd w:val="clear" w:color="auto" w:fill="auto"/>
            <w:vAlign w:val="center"/>
            <w:hideMark/>
          </w:tcPr>
          <w:p w14:paraId="094A2B4F" w14:textId="77777777" w:rsidR="001A4174" w:rsidRPr="001A4174" w:rsidRDefault="001A4174" w:rsidP="001A4174">
            <w:pPr>
              <w:spacing w:after="0" w:line="240" w:lineRule="auto"/>
              <w:jc w:val="center"/>
              <w:rPr>
                <w:color w:val="000000"/>
              </w:rPr>
            </w:pPr>
            <w:r w:rsidRPr="001A4174">
              <w:rPr>
                <w:color w:val="000000"/>
              </w:rPr>
              <w:t>4 097,30</w:t>
            </w:r>
          </w:p>
        </w:tc>
        <w:tc>
          <w:tcPr>
            <w:tcW w:w="1120" w:type="dxa"/>
            <w:tcBorders>
              <w:top w:val="nil"/>
              <w:left w:val="nil"/>
              <w:bottom w:val="single" w:sz="4" w:space="0" w:color="auto"/>
              <w:right w:val="single" w:sz="4" w:space="0" w:color="auto"/>
            </w:tcBorders>
            <w:shd w:val="clear" w:color="auto" w:fill="auto"/>
            <w:vAlign w:val="center"/>
            <w:hideMark/>
          </w:tcPr>
          <w:p w14:paraId="7D6C3071" w14:textId="77777777" w:rsidR="001A4174" w:rsidRPr="001A4174" w:rsidRDefault="001A4174" w:rsidP="001A4174">
            <w:pPr>
              <w:spacing w:after="0" w:line="240" w:lineRule="auto"/>
              <w:jc w:val="center"/>
              <w:rPr>
                <w:color w:val="000000"/>
              </w:rPr>
            </w:pPr>
            <w:r w:rsidRPr="001A4174">
              <w:rPr>
                <w:color w:val="000000"/>
              </w:rPr>
              <w:t>3 453,10</w:t>
            </w:r>
          </w:p>
        </w:tc>
        <w:tc>
          <w:tcPr>
            <w:tcW w:w="1120" w:type="dxa"/>
            <w:tcBorders>
              <w:top w:val="nil"/>
              <w:left w:val="nil"/>
              <w:bottom w:val="single" w:sz="4" w:space="0" w:color="auto"/>
              <w:right w:val="single" w:sz="4" w:space="0" w:color="auto"/>
            </w:tcBorders>
            <w:shd w:val="clear" w:color="auto" w:fill="auto"/>
            <w:vAlign w:val="center"/>
            <w:hideMark/>
          </w:tcPr>
          <w:p w14:paraId="3A8B487A" w14:textId="77777777" w:rsidR="001A4174" w:rsidRPr="001A4174" w:rsidRDefault="001A4174" w:rsidP="001A4174">
            <w:pPr>
              <w:spacing w:after="0" w:line="240" w:lineRule="auto"/>
              <w:jc w:val="center"/>
              <w:rPr>
                <w:color w:val="000000"/>
              </w:rPr>
            </w:pPr>
            <w:r w:rsidRPr="001A4174">
              <w:rPr>
                <w:color w:val="000000"/>
              </w:rPr>
              <w:t>5 774,10</w:t>
            </w:r>
          </w:p>
        </w:tc>
        <w:tc>
          <w:tcPr>
            <w:tcW w:w="1120" w:type="dxa"/>
            <w:tcBorders>
              <w:top w:val="nil"/>
              <w:left w:val="nil"/>
              <w:bottom w:val="single" w:sz="4" w:space="0" w:color="auto"/>
              <w:right w:val="single" w:sz="4" w:space="0" w:color="auto"/>
            </w:tcBorders>
            <w:shd w:val="clear" w:color="auto" w:fill="auto"/>
            <w:vAlign w:val="center"/>
            <w:hideMark/>
          </w:tcPr>
          <w:p w14:paraId="0C6839AE" w14:textId="77777777" w:rsidR="001A4174" w:rsidRPr="001A4174" w:rsidRDefault="001A4174" w:rsidP="001A4174">
            <w:pPr>
              <w:spacing w:after="0" w:line="240" w:lineRule="auto"/>
              <w:jc w:val="center"/>
              <w:rPr>
                <w:color w:val="000000"/>
              </w:rPr>
            </w:pPr>
            <w:r w:rsidRPr="001A4174">
              <w:rPr>
                <w:color w:val="000000"/>
              </w:rPr>
              <w:t>1 767,20</w:t>
            </w:r>
          </w:p>
        </w:tc>
        <w:tc>
          <w:tcPr>
            <w:tcW w:w="1120" w:type="dxa"/>
            <w:tcBorders>
              <w:top w:val="nil"/>
              <w:left w:val="nil"/>
              <w:bottom w:val="single" w:sz="4" w:space="0" w:color="auto"/>
              <w:right w:val="single" w:sz="4" w:space="0" w:color="auto"/>
            </w:tcBorders>
            <w:shd w:val="clear" w:color="auto" w:fill="auto"/>
            <w:vAlign w:val="center"/>
            <w:hideMark/>
          </w:tcPr>
          <w:p w14:paraId="15797505" w14:textId="77777777" w:rsidR="001A4174" w:rsidRPr="001A4174" w:rsidRDefault="001A4174" w:rsidP="001A4174">
            <w:pPr>
              <w:spacing w:after="0" w:line="240" w:lineRule="auto"/>
              <w:jc w:val="center"/>
              <w:rPr>
                <w:color w:val="000000"/>
              </w:rPr>
            </w:pPr>
            <w:r w:rsidRPr="001A4174">
              <w:rPr>
                <w:color w:val="000000"/>
              </w:rPr>
              <w:t>2 186,70</w:t>
            </w:r>
          </w:p>
        </w:tc>
        <w:tc>
          <w:tcPr>
            <w:tcW w:w="1120" w:type="dxa"/>
            <w:tcBorders>
              <w:top w:val="nil"/>
              <w:left w:val="nil"/>
              <w:bottom w:val="single" w:sz="4" w:space="0" w:color="auto"/>
              <w:right w:val="single" w:sz="4" w:space="0" w:color="auto"/>
            </w:tcBorders>
            <w:shd w:val="clear" w:color="auto" w:fill="auto"/>
            <w:vAlign w:val="center"/>
            <w:hideMark/>
          </w:tcPr>
          <w:p w14:paraId="6F8B0C1E"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445CC9CB" w14:textId="77777777" w:rsidR="001A4174" w:rsidRPr="001A4174" w:rsidRDefault="001A4174" w:rsidP="001A4174">
            <w:pPr>
              <w:spacing w:after="0" w:line="240" w:lineRule="auto"/>
              <w:jc w:val="center"/>
              <w:rPr>
                <w:color w:val="000000"/>
              </w:rPr>
            </w:pPr>
            <w:r w:rsidRPr="001A4174">
              <w:rPr>
                <w:color w:val="000000"/>
              </w:rPr>
              <w:t>0,00</w:t>
            </w:r>
          </w:p>
        </w:tc>
        <w:tc>
          <w:tcPr>
            <w:tcW w:w="1120" w:type="dxa"/>
            <w:tcBorders>
              <w:top w:val="nil"/>
              <w:left w:val="nil"/>
              <w:bottom w:val="single" w:sz="4" w:space="0" w:color="auto"/>
              <w:right w:val="single" w:sz="4" w:space="0" w:color="auto"/>
            </w:tcBorders>
            <w:shd w:val="clear" w:color="auto" w:fill="auto"/>
            <w:vAlign w:val="center"/>
            <w:hideMark/>
          </w:tcPr>
          <w:p w14:paraId="36B643FE" w14:textId="77777777" w:rsidR="001A4174" w:rsidRPr="001A4174" w:rsidRDefault="001A4174" w:rsidP="001A4174">
            <w:pPr>
              <w:spacing w:after="0" w:line="240" w:lineRule="auto"/>
              <w:jc w:val="center"/>
              <w:rPr>
                <w:color w:val="000000"/>
              </w:rPr>
            </w:pPr>
            <w:r w:rsidRPr="001A4174">
              <w:rPr>
                <w:color w:val="000000"/>
              </w:rPr>
              <w:t>0,00</w:t>
            </w:r>
          </w:p>
        </w:tc>
        <w:tc>
          <w:tcPr>
            <w:tcW w:w="1000" w:type="dxa"/>
            <w:tcBorders>
              <w:top w:val="nil"/>
              <w:left w:val="nil"/>
              <w:bottom w:val="single" w:sz="4" w:space="0" w:color="auto"/>
              <w:right w:val="single" w:sz="4" w:space="0" w:color="auto"/>
            </w:tcBorders>
            <w:shd w:val="clear" w:color="auto" w:fill="auto"/>
            <w:vAlign w:val="center"/>
            <w:hideMark/>
          </w:tcPr>
          <w:p w14:paraId="095B398C" w14:textId="77777777" w:rsidR="001A4174" w:rsidRPr="001A4174" w:rsidRDefault="001A4174" w:rsidP="001A4174">
            <w:pPr>
              <w:spacing w:after="0" w:line="240" w:lineRule="auto"/>
              <w:jc w:val="center"/>
              <w:rPr>
                <w:color w:val="000000"/>
              </w:rPr>
            </w:pPr>
            <w:r w:rsidRPr="001A4174">
              <w:rPr>
                <w:color w:val="000000"/>
              </w:rPr>
              <w:t>0,00</w:t>
            </w:r>
          </w:p>
        </w:tc>
        <w:tc>
          <w:tcPr>
            <w:tcW w:w="1200" w:type="dxa"/>
            <w:tcBorders>
              <w:top w:val="nil"/>
              <w:left w:val="nil"/>
              <w:bottom w:val="single" w:sz="4" w:space="0" w:color="auto"/>
              <w:right w:val="single" w:sz="4" w:space="0" w:color="auto"/>
            </w:tcBorders>
            <w:shd w:val="clear" w:color="auto" w:fill="auto"/>
            <w:vAlign w:val="center"/>
            <w:hideMark/>
          </w:tcPr>
          <w:p w14:paraId="0BBB7446" w14:textId="77777777" w:rsidR="001A4174" w:rsidRPr="001A4174" w:rsidRDefault="001A4174" w:rsidP="001A4174">
            <w:pPr>
              <w:spacing w:after="0" w:line="240" w:lineRule="auto"/>
              <w:jc w:val="center"/>
              <w:rPr>
                <w:color w:val="000000"/>
              </w:rPr>
            </w:pPr>
            <w:r w:rsidRPr="001A4174">
              <w:rPr>
                <w:color w:val="000000"/>
              </w:rPr>
              <w:t>19 798,10</w:t>
            </w:r>
          </w:p>
        </w:tc>
      </w:tr>
      <w:tr w:rsidR="001A4174" w:rsidRPr="001A4174" w14:paraId="5B0E93F1" w14:textId="77777777" w:rsidTr="001A4174">
        <w:trPr>
          <w:trHeight w:val="315"/>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099F84B1" w14:textId="77777777" w:rsidR="001A4174" w:rsidRPr="001A4174" w:rsidRDefault="001A4174" w:rsidP="001A4174">
            <w:pPr>
              <w:spacing w:after="0" w:line="240" w:lineRule="auto"/>
              <w:jc w:val="center"/>
              <w:rPr>
                <w:b/>
                <w:bCs/>
                <w:color w:val="000000"/>
              </w:rPr>
            </w:pPr>
            <w:r w:rsidRPr="001A4174">
              <w:rPr>
                <w:b/>
                <w:bCs/>
                <w:color w:val="000000"/>
              </w:rPr>
              <w:t>Количество переселяемых жителей (чел.)</w:t>
            </w:r>
          </w:p>
        </w:tc>
        <w:tc>
          <w:tcPr>
            <w:tcW w:w="1120" w:type="dxa"/>
            <w:tcBorders>
              <w:top w:val="nil"/>
              <w:left w:val="nil"/>
              <w:bottom w:val="single" w:sz="4" w:space="0" w:color="auto"/>
              <w:right w:val="single" w:sz="4" w:space="0" w:color="auto"/>
            </w:tcBorders>
            <w:shd w:val="clear" w:color="auto" w:fill="auto"/>
            <w:vAlign w:val="center"/>
            <w:hideMark/>
          </w:tcPr>
          <w:p w14:paraId="47B22A1B" w14:textId="77777777" w:rsidR="001A4174" w:rsidRPr="001A4174" w:rsidRDefault="001A4174" w:rsidP="001A4174">
            <w:pPr>
              <w:spacing w:after="0" w:line="240" w:lineRule="auto"/>
              <w:jc w:val="center"/>
              <w:rPr>
                <w:b/>
                <w:bCs/>
                <w:color w:val="000000"/>
              </w:rPr>
            </w:pPr>
            <w:r w:rsidRPr="001A4174">
              <w:rPr>
                <w:b/>
                <w:bCs/>
                <w:color w:val="000000"/>
              </w:rPr>
              <w:t>2019</w:t>
            </w:r>
          </w:p>
        </w:tc>
        <w:tc>
          <w:tcPr>
            <w:tcW w:w="1120" w:type="dxa"/>
            <w:tcBorders>
              <w:top w:val="nil"/>
              <w:left w:val="nil"/>
              <w:bottom w:val="single" w:sz="4" w:space="0" w:color="auto"/>
              <w:right w:val="single" w:sz="4" w:space="0" w:color="auto"/>
            </w:tcBorders>
            <w:shd w:val="clear" w:color="auto" w:fill="auto"/>
            <w:vAlign w:val="center"/>
            <w:hideMark/>
          </w:tcPr>
          <w:p w14:paraId="1906234E" w14:textId="77777777" w:rsidR="001A4174" w:rsidRPr="001A4174" w:rsidRDefault="001A4174" w:rsidP="001A4174">
            <w:pPr>
              <w:spacing w:after="0" w:line="240" w:lineRule="auto"/>
              <w:jc w:val="center"/>
              <w:rPr>
                <w:color w:val="000000"/>
              </w:rPr>
            </w:pPr>
            <w:r w:rsidRPr="001A4174">
              <w:rPr>
                <w:color w:val="000000"/>
              </w:rPr>
              <w:t>100</w:t>
            </w:r>
          </w:p>
        </w:tc>
        <w:tc>
          <w:tcPr>
            <w:tcW w:w="1120" w:type="dxa"/>
            <w:tcBorders>
              <w:top w:val="nil"/>
              <w:left w:val="nil"/>
              <w:bottom w:val="single" w:sz="4" w:space="0" w:color="auto"/>
              <w:right w:val="single" w:sz="4" w:space="0" w:color="auto"/>
            </w:tcBorders>
            <w:shd w:val="clear" w:color="auto" w:fill="auto"/>
            <w:vAlign w:val="center"/>
            <w:hideMark/>
          </w:tcPr>
          <w:p w14:paraId="1B85247B"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DD53E8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8CD861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F9DABD1"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ED5691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C2E3E8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5207A7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A07B38D"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547FED28"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4AB9F591" w14:textId="77777777" w:rsidR="001A4174" w:rsidRPr="001A4174" w:rsidRDefault="001A4174" w:rsidP="001A4174">
            <w:pPr>
              <w:spacing w:after="0" w:line="240" w:lineRule="auto"/>
              <w:jc w:val="center"/>
              <w:rPr>
                <w:color w:val="000000"/>
              </w:rPr>
            </w:pPr>
            <w:r w:rsidRPr="001A4174">
              <w:rPr>
                <w:color w:val="000000"/>
              </w:rPr>
              <w:t>100</w:t>
            </w:r>
          </w:p>
        </w:tc>
      </w:tr>
      <w:tr w:rsidR="001A4174" w:rsidRPr="001A4174" w14:paraId="04E7F61F"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594E5D57"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E5FB5D0" w14:textId="77777777" w:rsidR="001A4174" w:rsidRPr="001A4174" w:rsidRDefault="001A4174" w:rsidP="001A4174">
            <w:pPr>
              <w:spacing w:after="0" w:line="240" w:lineRule="auto"/>
              <w:jc w:val="center"/>
              <w:rPr>
                <w:b/>
                <w:bCs/>
                <w:color w:val="000000"/>
              </w:rPr>
            </w:pPr>
            <w:r w:rsidRPr="001A4174">
              <w:rPr>
                <w:b/>
                <w:bCs/>
                <w:color w:val="000000"/>
              </w:rPr>
              <w:t>2020</w:t>
            </w:r>
          </w:p>
        </w:tc>
        <w:tc>
          <w:tcPr>
            <w:tcW w:w="1120" w:type="dxa"/>
            <w:tcBorders>
              <w:top w:val="nil"/>
              <w:left w:val="nil"/>
              <w:bottom w:val="single" w:sz="4" w:space="0" w:color="auto"/>
              <w:right w:val="single" w:sz="4" w:space="0" w:color="auto"/>
            </w:tcBorders>
            <w:shd w:val="clear" w:color="auto" w:fill="auto"/>
            <w:vAlign w:val="center"/>
            <w:hideMark/>
          </w:tcPr>
          <w:p w14:paraId="28CEB2EC" w14:textId="77777777" w:rsidR="001A4174" w:rsidRPr="001A4174" w:rsidRDefault="001A4174" w:rsidP="001A4174">
            <w:pPr>
              <w:spacing w:after="0" w:line="240" w:lineRule="auto"/>
              <w:jc w:val="center"/>
              <w:rPr>
                <w:color w:val="000000"/>
              </w:rPr>
            </w:pPr>
            <w:r w:rsidRPr="001A4174">
              <w:rPr>
                <w:color w:val="000000"/>
              </w:rPr>
              <w:t>38</w:t>
            </w:r>
          </w:p>
        </w:tc>
        <w:tc>
          <w:tcPr>
            <w:tcW w:w="1120" w:type="dxa"/>
            <w:tcBorders>
              <w:top w:val="nil"/>
              <w:left w:val="nil"/>
              <w:bottom w:val="single" w:sz="4" w:space="0" w:color="auto"/>
              <w:right w:val="single" w:sz="4" w:space="0" w:color="auto"/>
            </w:tcBorders>
            <w:shd w:val="clear" w:color="auto" w:fill="auto"/>
            <w:vAlign w:val="center"/>
            <w:hideMark/>
          </w:tcPr>
          <w:p w14:paraId="1CB2D0B8" w14:textId="77777777" w:rsidR="001A4174" w:rsidRPr="001A4174" w:rsidRDefault="001A4174" w:rsidP="001A4174">
            <w:pPr>
              <w:spacing w:after="0" w:line="240" w:lineRule="auto"/>
              <w:jc w:val="center"/>
              <w:rPr>
                <w:color w:val="000000"/>
              </w:rPr>
            </w:pPr>
            <w:r w:rsidRPr="001A4174">
              <w:rPr>
                <w:color w:val="000000"/>
              </w:rPr>
              <w:t>120</w:t>
            </w:r>
          </w:p>
        </w:tc>
        <w:tc>
          <w:tcPr>
            <w:tcW w:w="1120" w:type="dxa"/>
            <w:tcBorders>
              <w:top w:val="nil"/>
              <w:left w:val="nil"/>
              <w:bottom w:val="single" w:sz="4" w:space="0" w:color="auto"/>
              <w:right w:val="single" w:sz="4" w:space="0" w:color="auto"/>
            </w:tcBorders>
            <w:shd w:val="clear" w:color="auto" w:fill="auto"/>
            <w:vAlign w:val="center"/>
            <w:hideMark/>
          </w:tcPr>
          <w:p w14:paraId="12FDD32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E9B1EE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FFCFDDA"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7A352A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FA7F02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8B49CE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3F4EFA3"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269A1B41"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01145AB1" w14:textId="77777777" w:rsidR="001A4174" w:rsidRPr="001A4174" w:rsidRDefault="001A4174" w:rsidP="001A4174">
            <w:pPr>
              <w:spacing w:after="0" w:line="240" w:lineRule="auto"/>
              <w:jc w:val="center"/>
              <w:rPr>
                <w:color w:val="000000"/>
              </w:rPr>
            </w:pPr>
            <w:r w:rsidRPr="001A4174">
              <w:rPr>
                <w:color w:val="000000"/>
              </w:rPr>
              <w:t>158</w:t>
            </w:r>
          </w:p>
        </w:tc>
      </w:tr>
      <w:tr w:rsidR="001A4174" w:rsidRPr="001A4174" w14:paraId="1CC35C10"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51D9B11E"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76CB788" w14:textId="77777777" w:rsidR="001A4174" w:rsidRPr="001A4174" w:rsidRDefault="001A4174" w:rsidP="001A4174">
            <w:pPr>
              <w:spacing w:after="0" w:line="240" w:lineRule="auto"/>
              <w:jc w:val="center"/>
              <w:rPr>
                <w:b/>
                <w:bCs/>
                <w:color w:val="000000"/>
              </w:rPr>
            </w:pPr>
            <w:r w:rsidRPr="001A4174">
              <w:rPr>
                <w:b/>
                <w:bCs/>
                <w:color w:val="000000"/>
              </w:rPr>
              <w:t>2021</w:t>
            </w:r>
          </w:p>
        </w:tc>
        <w:tc>
          <w:tcPr>
            <w:tcW w:w="1120" w:type="dxa"/>
            <w:tcBorders>
              <w:top w:val="nil"/>
              <w:left w:val="nil"/>
              <w:bottom w:val="single" w:sz="4" w:space="0" w:color="auto"/>
              <w:right w:val="single" w:sz="4" w:space="0" w:color="auto"/>
            </w:tcBorders>
            <w:shd w:val="clear" w:color="auto" w:fill="auto"/>
            <w:vAlign w:val="center"/>
            <w:hideMark/>
          </w:tcPr>
          <w:p w14:paraId="10C998A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0F1F3A5" w14:textId="77777777" w:rsidR="001A4174" w:rsidRPr="001A4174" w:rsidRDefault="001A4174" w:rsidP="001A4174">
            <w:pPr>
              <w:spacing w:after="0" w:line="240" w:lineRule="auto"/>
              <w:jc w:val="center"/>
              <w:rPr>
                <w:color w:val="000000"/>
              </w:rPr>
            </w:pPr>
            <w:r w:rsidRPr="001A4174">
              <w:rPr>
                <w:color w:val="000000"/>
              </w:rPr>
              <w:t>99</w:t>
            </w:r>
          </w:p>
        </w:tc>
        <w:tc>
          <w:tcPr>
            <w:tcW w:w="1120" w:type="dxa"/>
            <w:tcBorders>
              <w:top w:val="nil"/>
              <w:left w:val="nil"/>
              <w:bottom w:val="single" w:sz="4" w:space="0" w:color="auto"/>
              <w:right w:val="single" w:sz="4" w:space="0" w:color="auto"/>
            </w:tcBorders>
            <w:shd w:val="clear" w:color="auto" w:fill="auto"/>
            <w:vAlign w:val="center"/>
            <w:hideMark/>
          </w:tcPr>
          <w:p w14:paraId="7D1CC486" w14:textId="77777777" w:rsidR="001A4174" w:rsidRPr="001A4174" w:rsidRDefault="001A4174" w:rsidP="001A4174">
            <w:pPr>
              <w:spacing w:after="0" w:line="240" w:lineRule="auto"/>
              <w:jc w:val="center"/>
              <w:rPr>
                <w:color w:val="000000"/>
              </w:rPr>
            </w:pPr>
            <w:r w:rsidRPr="001A4174">
              <w:rPr>
                <w:color w:val="000000"/>
              </w:rPr>
              <w:t>157</w:t>
            </w:r>
          </w:p>
        </w:tc>
        <w:tc>
          <w:tcPr>
            <w:tcW w:w="1120" w:type="dxa"/>
            <w:tcBorders>
              <w:top w:val="nil"/>
              <w:left w:val="nil"/>
              <w:bottom w:val="single" w:sz="4" w:space="0" w:color="auto"/>
              <w:right w:val="single" w:sz="4" w:space="0" w:color="auto"/>
            </w:tcBorders>
            <w:shd w:val="clear" w:color="auto" w:fill="auto"/>
            <w:vAlign w:val="center"/>
            <w:hideMark/>
          </w:tcPr>
          <w:p w14:paraId="53AC42B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289227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1FB952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B95F14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2561126"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ADCCF46"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24087C8F"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749F4267" w14:textId="77777777" w:rsidR="001A4174" w:rsidRPr="001A4174" w:rsidRDefault="001A4174" w:rsidP="001A4174">
            <w:pPr>
              <w:spacing w:after="0" w:line="240" w:lineRule="auto"/>
              <w:jc w:val="center"/>
              <w:rPr>
                <w:color w:val="000000"/>
              </w:rPr>
            </w:pPr>
            <w:r w:rsidRPr="001A4174">
              <w:rPr>
                <w:color w:val="000000"/>
              </w:rPr>
              <w:t>256</w:t>
            </w:r>
          </w:p>
        </w:tc>
      </w:tr>
      <w:tr w:rsidR="001A4174" w:rsidRPr="001A4174" w14:paraId="479422B6"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0DAF81FF"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211ABF3F" w14:textId="77777777" w:rsidR="001A4174" w:rsidRPr="001A4174" w:rsidRDefault="001A4174" w:rsidP="001A4174">
            <w:pPr>
              <w:spacing w:after="0" w:line="240" w:lineRule="auto"/>
              <w:jc w:val="center"/>
              <w:rPr>
                <w:b/>
                <w:bCs/>
                <w:color w:val="000000"/>
              </w:rPr>
            </w:pPr>
            <w:r w:rsidRPr="001A4174">
              <w:rPr>
                <w:b/>
                <w:bCs/>
                <w:color w:val="000000"/>
              </w:rPr>
              <w:t>2022</w:t>
            </w:r>
          </w:p>
        </w:tc>
        <w:tc>
          <w:tcPr>
            <w:tcW w:w="1120" w:type="dxa"/>
            <w:tcBorders>
              <w:top w:val="nil"/>
              <w:left w:val="nil"/>
              <w:bottom w:val="single" w:sz="4" w:space="0" w:color="auto"/>
              <w:right w:val="single" w:sz="4" w:space="0" w:color="auto"/>
            </w:tcBorders>
            <w:shd w:val="clear" w:color="auto" w:fill="auto"/>
            <w:vAlign w:val="center"/>
            <w:hideMark/>
          </w:tcPr>
          <w:p w14:paraId="1A27A2CA"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D9CDD1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5DBE1E1" w14:textId="77777777" w:rsidR="001A4174" w:rsidRPr="001A4174" w:rsidRDefault="001A4174" w:rsidP="001A4174">
            <w:pPr>
              <w:spacing w:after="0" w:line="240" w:lineRule="auto"/>
              <w:jc w:val="center"/>
              <w:rPr>
                <w:color w:val="000000"/>
              </w:rPr>
            </w:pPr>
            <w:r w:rsidRPr="001A4174">
              <w:rPr>
                <w:color w:val="000000"/>
              </w:rPr>
              <w:t>18</w:t>
            </w:r>
          </w:p>
        </w:tc>
        <w:tc>
          <w:tcPr>
            <w:tcW w:w="1120" w:type="dxa"/>
            <w:tcBorders>
              <w:top w:val="nil"/>
              <w:left w:val="nil"/>
              <w:bottom w:val="single" w:sz="4" w:space="0" w:color="auto"/>
              <w:right w:val="single" w:sz="4" w:space="0" w:color="auto"/>
            </w:tcBorders>
            <w:shd w:val="clear" w:color="auto" w:fill="auto"/>
            <w:vAlign w:val="center"/>
            <w:hideMark/>
          </w:tcPr>
          <w:p w14:paraId="5F7532B4"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E27058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A0CA3C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1F2D91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C7E0C43"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AA92AD3"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36DCBB3E"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4D080427" w14:textId="77777777" w:rsidR="001A4174" w:rsidRPr="001A4174" w:rsidRDefault="001A4174" w:rsidP="001A4174">
            <w:pPr>
              <w:spacing w:after="0" w:line="240" w:lineRule="auto"/>
              <w:jc w:val="center"/>
              <w:rPr>
                <w:color w:val="000000"/>
              </w:rPr>
            </w:pPr>
            <w:r w:rsidRPr="001A4174">
              <w:rPr>
                <w:color w:val="000000"/>
              </w:rPr>
              <w:t>18</w:t>
            </w:r>
          </w:p>
        </w:tc>
      </w:tr>
      <w:tr w:rsidR="001A4174" w:rsidRPr="001A4174" w14:paraId="09841E2E"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19047217"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5A99AB41" w14:textId="77777777" w:rsidR="001A4174" w:rsidRPr="001A4174" w:rsidRDefault="001A4174" w:rsidP="001A4174">
            <w:pPr>
              <w:spacing w:after="0" w:line="240" w:lineRule="auto"/>
              <w:jc w:val="center"/>
              <w:rPr>
                <w:b/>
                <w:bCs/>
                <w:color w:val="000000"/>
              </w:rPr>
            </w:pPr>
            <w:r w:rsidRPr="001A4174">
              <w:rPr>
                <w:b/>
                <w:bCs/>
                <w:color w:val="000000"/>
              </w:rPr>
              <w:t>2023</w:t>
            </w:r>
          </w:p>
        </w:tc>
        <w:tc>
          <w:tcPr>
            <w:tcW w:w="1120" w:type="dxa"/>
            <w:tcBorders>
              <w:top w:val="nil"/>
              <w:left w:val="nil"/>
              <w:bottom w:val="single" w:sz="4" w:space="0" w:color="auto"/>
              <w:right w:val="single" w:sz="4" w:space="0" w:color="auto"/>
            </w:tcBorders>
            <w:shd w:val="clear" w:color="auto" w:fill="auto"/>
            <w:vAlign w:val="center"/>
            <w:hideMark/>
          </w:tcPr>
          <w:p w14:paraId="544BC0B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92D201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3351CF9"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7A557CC" w14:textId="77777777" w:rsidR="001A4174" w:rsidRPr="001A4174" w:rsidRDefault="001A4174" w:rsidP="001A4174">
            <w:pPr>
              <w:spacing w:after="0" w:line="240" w:lineRule="auto"/>
              <w:jc w:val="center"/>
              <w:rPr>
                <w:color w:val="000000"/>
              </w:rPr>
            </w:pPr>
            <w:r w:rsidRPr="001A4174">
              <w:rPr>
                <w:color w:val="000000"/>
              </w:rPr>
              <w:t>351</w:t>
            </w:r>
          </w:p>
        </w:tc>
        <w:tc>
          <w:tcPr>
            <w:tcW w:w="1120" w:type="dxa"/>
            <w:tcBorders>
              <w:top w:val="nil"/>
              <w:left w:val="nil"/>
              <w:bottom w:val="single" w:sz="4" w:space="0" w:color="auto"/>
              <w:right w:val="single" w:sz="4" w:space="0" w:color="auto"/>
            </w:tcBorders>
            <w:shd w:val="clear" w:color="auto" w:fill="auto"/>
            <w:vAlign w:val="center"/>
            <w:hideMark/>
          </w:tcPr>
          <w:p w14:paraId="5D25F0B1"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38FB05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A6D8F2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8192A2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871E37E"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743138C1"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1F5B381B" w14:textId="77777777" w:rsidR="001A4174" w:rsidRPr="001A4174" w:rsidRDefault="001A4174" w:rsidP="001A4174">
            <w:pPr>
              <w:spacing w:after="0" w:line="240" w:lineRule="auto"/>
              <w:jc w:val="center"/>
              <w:rPr>
                <w:color w:val="000000"/>
              </w:rPr>
            </w:pPr>
            <w:r w:rsidRPr="001A4174">
              <w:rPr>
                <w:color w:val="000000"/>
              </w:rPr>
              <w:t>351</w:t>
            </w:r>
          </w:p>
        </w:tc>
      </w:tr>
      <w:tr w:rsidR="001A4174" w:rsidRPr="001A4174" w14:paraId="6C3B2EC1"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2C86914B"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4180C822" w14:textId="77777777" w:rsidR="001A4174" w:rsidRPr="001A4174" w:rsidRDefault="001A4174" w:rsidP="001A4174">
            <w:pPr>
              <w:spacing w:after="0" w:line="240" w:lineRule="auto"/>
              <w:jc w:val="center"/>
              <w:rPr>
                <w:b/>
                <w:bCs/>
                <w:color w:val="000000"/>
              </w:rPr>
            </w:pPr>
            <w:r w:rsidRPr="001A4174">
              <w:rPr>
                <w:b/>
                <w:bCs/>
                <w:color w:val="000000"/>
              </w:rPr>
              <w:t>2024</w:t>
            </w:r>
          </w:p>
        </w:tc>
        <w:tc>
          <w:tcPr>
            <w:tcW w:w="1120" w:type="dxa"/>
            <w:tcBorders>
              <w:top w:val="nil"/>
              <w:left w:val="nil"/>
              <w:bottom w:val="single" w:sz="4" w:space="0" w:color="auto"/>
              <w:right w:val="single" w:sz="4" w:space="0" w:color="auto"/>
            </w:tcBorders>
            <w:shd w:val="clear" w:color="auto" w:fill="auto"/>
            <w:vAlign w:val="center"/>
            <w:hideMark/>
          </w:tcPr>
          <w:p w14:paraId="048A8AA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1F7163E"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F1D2AF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D06AC9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417C252" w14:textId="77777777" w:rsidR="001A4174" w:rsidRPr="001A4174" w:rsidRDefault="001A4174" w:rsidP="001A4174">
            <w:pPr>
              <w:spacing w:after="0" w:line="240" w:lineRule="auto"/>
              <w:jc w:val="center"/>
              <w:rPr>
                <w:color w:val="000000"/>
              </w:rPr>
            </w:pPr>
            <w:r w:rsidRPr="001A4174">
              <w:rPr>
                <w:color w:val="000000"/>
              </w:rPr>
              <w:t>87</w:t>
            </w:r>
          </w:p>
        </w:tc>
        <w:tc>
          <w:tcPr>
            <w:tcW w:w="1120" w:type="dxa"/>
            <w:tcBorders>
              <w:top w:val="nil"/>
              <w:left w:val="nil"/>
              <w:bottom w:val="single" w:sz="4" w:space="0" w:color="auto"/>
              <w:right w:val="single" w:sz="4" w:space="0" w:color="auto"/>
            </w:tcBorders>
            <w:shd w:val="clear" w:color="auto" w:fill="auto"/>
            <w:vAlign w:val="center"/>
            <w:hideMark/>
          </w:tcPr>
          <w:p w14:paraId="0E8696B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C51870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EB71F5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23A4518"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60796031"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2B6C13AA" w14:textId="77777777" w:rsidR="001A4174" w:rsidRPr="001A4174" w:rsidRDefault="001A4174" w:rsidP="001A4174">
            <w:pPr>
              <w:spacing w:after="0" w:line="240" w:lineRule="auto"/>
              <w:jc w:val="center"/>
              <w:rPr>
                <w:color w:val="000000"/>
              </w:rPr>
            </w:pPr>
            <w:r w:rsidRPr="001A4174">
              <w:rPr>
                <w:color w:val="000000"/>
              </w:rPr>
              <w:t>87</w:t>
            </w:r>
          </w:p>
        </w:tc>
      </w:tr>
      <w:tr w:rsidR="001A4174" w:rsidRPr="001A4174" w14:paraId="26B77FA1"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357DA5B0"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304A2947" w14:textId="77777777" w:rsidR="001A4174" w:rsidRPr="001A4174" w:rsidRDefault="001A4174" w:rsidP="001A4174">
            <w:pPr>
              <w:spacing w:after="0" w:line="240" w:lineRule="auto"/>
              <w:jc w:val="center"/>
              <w:rPr>
                <w:b/>
                <w:bCs/>
                <w:color w:val="000000"/>
              </w:rPr>
            </w:pPr>
            <w:r w:rsidRPr="001A4174">
              <w:rPr>
                <w:b/>
                <w:bCs/>
                <w:color w:val="000000"/>
              </w:rPr>
              <w:t>2025</w:t>
            </w:r>
          </w:p>
        </w:tc>
        <w:tc>
          <w:tcPr>
            <w:tcW w:w="1120" w:type="dxa"/>
            <w:tcBorders>
              <w:top w:val="nil"/>
              <w:left w:val="nil"/>
              <w:bottom w:val="single" w:sz="4" w:space="0" w:color="auto"/>
              <w:right w:val="single" w:sz="4" w:space="0" w:color="auto"/>
            </w:tcBorders>
            <w:shd w:val="clear" w:color="auto" w:fill="auto"/>
            <w:vAlign w:val="center"/>
            <w:hideMark/>
          </w:tcPr>
          <w:p w14:paraId="281E688E"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19DC84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D1A456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3E678C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BB4791A"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596E297" w14:textId="77777777" w:rsidR="001A4174" w:rsidRPr="001A4174" w:rsidRDefault="001A4174" w:rsidP="001A4174">
            <w:pPr>
              <w:spacing w:after="0" w:line="240" w:lineRule="auto"/>
              <w:jc w:val="center"/>
              <w:rPr>
                <w:color w:val="000000"/>
              </w:rPr>
            </w:pPr>
            <w:r w:rsidRPr="001A4174">
              <w:rPr>
                <w:color w:val="000000"/>
              </w:rPr>
              <w:t>123</w:t>
            </w:r>
          </w:p>
        </w:tc>
        <w:tc>
          <w:tcPr>
            <w:tcW w:w="1120" w:type="dxa"/>
            <w:tcBorders>
              <w:top w:val="nil"/>
              <w:left w:val="nil"/>
              <w:bottom w:val="single" w:sz="4" w:space="0" w:color="auto"/>
              <w:right w:val="single" w:sz="4" w:space="0" w:color="auto"/>
            </w:tcBorders>
            <w:shd w:val="clear" w:color="auto" w:fill="auto"/>
            <w:vAlign w:val="center"/>
            <w:hideMark/>
          </w:tcPr>
          <w:p w14:paraId="187F965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1B77F7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7A2D03A"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2C1B179D"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2665B402" w14:textId="77777777" w:rsidR="001A4174" w:rsidRPr="001A4174" w:rsidRDefault="001A4174" w:rsidP="001A4174">
            <w:pPr>
              <w:spacing w:after="0" w:line="240" w:lineRule="auto"/>
              <w:jc w:val="center"/>
              <w:rPr>
                <w:color w:val="000000"/>
              </w:rPr>
            </w:pPr>
            <w:r w:rsidRPr="001A4174">
              <w:rPr>
                <w:color w:val="000000"/>
              </w:rPr>
              <w:t>123</w:t>
            </w:r>
          </w:p>
        </w:tc>
      </w:tr>
      <w:tr w:rsidR="001A4174" w:rsidRPr="001A4174" w14:paraId="657146B0"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68A8013A"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104401B0" w14:textId="77777777" w:rsidR="001A4174" w:rsidRPr="001A4174" w:rsidRDefault="001A4174" w:rsidP="001A4174">
            <w:pPr>
              <w:spacing w:after="0" w:line="240" w:lineRule="auto"/>
              <w:jc w:val="center"/>
              <w:rPr>
                <w:b/>
                <w:bCs/>
                <w:color w:val="000000"/>
              </w:rPr>
            </w:pPr>
            <w:r w:rsidRPr="001A4174">
              <w:rPr>
                <w:b/>
                <w:bCs/>
                <w:color w:val="000000"/>
              </w:rPr>
              <w:t>2026</w:t>
            </w:r>
          </w:p>
        </w:tc>
        <w:tc>
          <w:tcPr>
            <w:tcW w:w="1120" w:type="dxa"/>
            <w:tcBorders>
              <w:top w:val="nil"/>
              <w:left w:val="nil"/>
              <w:bottom w:val="single" w:sz="4" w:space="0" w:color="auto"/>
              <w:right w:val="single" w:sz="4" w:space="0" w:color="auto"/>
            </w:tcBorders>
            <w:shd w:val="clear" w:color="auto" w:fill="auto"/>
            <w:vAlign w:val="center"/>
            <w:hideMark/>
          </w:tcPr>
          <w:p w14:paraId="1C017AD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FD1F233"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44590E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BD4C9DA"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D50AB8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7AD1334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6A937CF"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4CED45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DB50D22"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55C5B109"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1C257E76" w14:textId="77777777" w:rsidR="001A4174" w:rsidRPr="001A4174" w:rsidRDefault="001A4174" w:rsidP="001A4174">
            <w:pPr>
              <w:spacing w:after="0" w:line="240" w:lineRule="auto"/>
              <w:jc w:val="center"/>
              <w:rPr>
                <w:color w:val="000000"/>
              </w:rPr>
            </w:pPr>
            <w:r w:rsidRPr="001A4174">
              <w:rPr>
                <w:color w:val="000000"/>
              </w:rPr>
              <w:t>0</w:t>
            </w:r>
          </w:p>
        </w:tc>
      </w:tr>
      <w:tr w:rsidR="001A4174" w:rsidRPr="001A4174" w14:paraId="3D712470"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45B1B543"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4D83B7B0" w14:textId="77777777" w:rsidR="001A4174" w:rsidRPr="001A4174" w:rsidRDefault="001A4174" w:rsidP="001A4174">
            <w:pPr>
              <w:spacing w:after="0" w:line="240" w:lineRule="auto"/>
              <w:jc w:val="center"/>
              <w:rPr>
                <w:b/>
                <w:bCs/>
                <w:color w:val="000000"/>
              </w:rPr>
            </w:pPr>
            <w:r w:rsidRPr="001A4174">
              <w:rPr>
                <w:b/>
                <w:bCs/>
                <w:color w:val="000000"/>
              </w:rPr>
              <w:t>2027</w:t>
            </w:r>
          </w:p>
        </w:tc>
        <w:tc>
          <w:tcPr>
            <w:tcW w:w="1120" w:type="dxa"/>
            <w:tcBorders>
              <w:top w:val="nil"/>
              <w:left w:val="nil"/>
              <w:bottom w:val="single" w:sz="4" w:space="0" w:color="auto"/>
              <w:right w:val="single" w:sz="4" w:space="0" w:color="auto"/>
            </w:tcBorders>
            <w:shd w:val="clear" w:color="auto" w:fill="auto"/>
            <w:vAlign w:val="center"/>
            <w:hideMark/>
          </w:tcPr>
          <w:p w14:paraId="512AA77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C665EF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2E56C79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233777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1B7B165B"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C1559C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A221464"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87505C9"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C6BD878"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605C5560"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51441F49" w14:textId="77777777" w:rsidR="001A4174" w:rsidRPr="001A4174" w:rsidRDefault="001A4174" w:rsidP="001A4174">
            <w:pPr>
              <w:spacing w:after="0" w:line="240" w:lineRule="auto"/>
              <w:jc w:val="center"/>
              <w:rPr>
                <w:color w:val="000000"/>
              </w:rPr>
            </w:pPr>
            <w:r w:rsidRPr="001A4174">
              <w:rPr>
                <w:color w:val="000000"/>
              </w:rPr>
              <w:t>0</w:t>
            </w:r>
          </w:p>
        </w:tc>
      </w:tr>
      <w:tr w:rsidR="001A4174" w:rsidRPr="001A4174" w14:paraId="287113FE"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388FAC43"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7AD05C6E" w14:textId="77777777" w:rsidR="001A4174" w:rsidRPr="001A4174" w:rsidRDefault="001A4174" w:rsidP="001A4174">
            <w:pPr>
              <w:spacing w:after="0" w:line="240" w:lineRule="auto"/>
              <w:jc w:val="center"/>
              <w:rPr>
                <w:b/>
                <w:bCs/>
                <w:color w:val="000000"/>
              </w:rPr>
            </w:pPr>
            <w:r w:rsidRPr="001A4174">
              <w:rPr>
                <w:b/>
                <w:bCs/>
                <w:color w:val="000000"/>
              </w:rPr>
              <w:t>2028</w:t>
            </w:r>
          </w:p>
        </w:tc>
        <w:tc>
          <w:tcPr>
            <w:tcW w:w="1120" w:type="dxa"/>
            <w:tcBorders>
              <w:top w:val="nil"/>
              <w:left w:val="nil"/>
              <w:bottom w:val="single" w:sz="4" w:space="0" w:color="auto"/>
              <w:right w:val="single" w:sz="4" w:space="0" w:color="auto"/>
            </w:tcBorders>
            <w:shd w:val="clear" w:color="auto" w:fill="auto"/>
            <w:vAlign w:val="center"/>
            <w:hideMark/>
          </w:tcPr>
          <w:p w14:paraId="2676DCDA"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903587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065625C"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5C7B45CD"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031B646"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E2A450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6A67D08"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3C173DD5"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62ABDA91"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75ECD5F2"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19D8ACFD" w14:textId="77777777" w:rsidR="001A4174" w:rsidRPr="001A4174" w:rsidRDefault="001A4174" w:rsidP="001A4174">
            <w:pPr>
              <w:spacing w:after="0" w:line="240" w:lineRule="auto"/>
              <w:jc w:val="center"/>
              <w:rPr>
                <w:color w:val="000000"/>
              </w:rPr>
            </w:pPr>
            <w:r w:rsidRPr="001A4174">
              <w:rPr>
                <w:color w:val="000000"/>
              </w:rPr>
              <w:t>0</w:t>
            </w:r>
          </w:p>
        </w:tc>
      </w:tr>
      <w:tr w:rsidR="001A4174" w:rsidRPr="001A4174" w14:paraId="54CB4696" w14:textId="77777777" w:rsidTr="001A4174">
        <w:trPr>
          <w:trHeight w:val="315"/>
        </w:trPr>
        <w:tc>
          <w:tcPr>
            <w:tcW w:w="1555" w:type="dxa"/>
            <w:vMerge/>
            <w:tcBorders>
              <w:top w:val="nil"/>
              <w:left w:val="single" w:sz="4" w:space="0" w:color="auto"/>
              <w:bottom w:val="single" w:sz="4" w:space="0" w:color="auto"/>
              <w:right w:val="single" w:sz="4" w:space="0" w:color="auto"/>
            </w:tcBorders>
            <w:vAlign w:val="center"/>
            <w:hideMark/>
          </w:tcPr>
          <w:p w14:paraId="1518C5F3" w14:textId="77777777" w:rsidR="001A4174" w:rsidRPr="001A4174" w:rsidRDefault="001A4174" w:rsidP="001A4174">
            <w:pPr>
              <w:spacing w:after="0" w:line="240" w:lineRule="auto"/>
              <w:rPr>
                <w:b/>
                <w:bCs/>
                <w:color w:val="000000"/>
              </w:rPr>
            </w:pPr>
          </w:p>
        </w:tc>
        <w:tc>
          <w:tcPr>
            <w:tcW w:w="1120" w:type="dxa"/>
            <w:tcBorders>
              <w:top w:val="nil"/>
              <w:left w:val="nil"/>
              <w:bottom w:val="single" w:sz="4" w:space="0" w:color="auto"/>
              <w:right w:val="single" w:sz="4" w:space="0" w:color="auto"/>
            </w:tcBorders>
            <w:shd w:val="clear" w:color="auto" w:fill="auto"/>
            <w:vAlign w:val="center"/>
            <w:hideMark/>
          </w:tcPr>
          <w:p w14:paraId="726ECA79" w14:textId="77777777" w:rsidR="001A4174" w:rsidRPr="001A4174" w:rsidRDefault="001A4174" w:rsidP="001A4174">
            <w:pPr>
              <w:spacing w:after="0" w:line="240" w:lineRule="auto"/>
              <w:jc w:val="center"/>
              <w:rPr>
                <w:b/>
                <w:bCs/>
                <w:color w:val="000000"/>
              </w:rPr>
            </w:pPr>
            <w:r w:rsidRPr="001A4174">
              <w:rPr>
                <w:b/>
                <w:bCs/>
                <w:color w:val="000000"/>
              </w:rPr>
              <w:t>Итого</w:t>
            </w:r>
          </w:p>
        </w:tc>
        <w:tc>
          <w:tcPr>
            <w:tcW w:w="1120" w:type="dxa"/>
            <w:tcBorders>
              <w:top w:val="nil"/>
              <w:left w:val="nil"/>
              <w:bottom w:val="single" w:sz="4" w:space="0" w:color="auto"/>
              <w:right w:val="single" w:sz="4" w:space="0" w:color="auto"/>
            </w:tcBorders>
            <w:shd w:val="clear" w:color="auto" w:fill="auto"/>
            <w:vAlign w:val="center"/>
            <w:hideMark/>
          </w:tcPr>
          <w:p w14:paraId="1F5A83F0" w14:textId="77777777" w:rsidR="001A4174" w:rsidRPr="001A4174" w:rsidRDefault="001A4174" w:rsidP="001A4174">
            <w:pPr>
              <w:spacing w:after="0" w:line="240" w:lineRule="auto"/>
              <w:jc w:val="center"/>
              <w:rPr>
                <w:color w:val="000000"/>
              </w:rPr>
            </w:pPr>
            <w:r w:rsidRPr="001A4174">
              <w:rPr>
                <w:color w:val="000000"/>
              </w:rPr>
              <w:t>138</w:t>
            </w:r>
          </w:p>
        </w:tc>
        <w:tc>
          <w:tcPr>
            <w:tcW w:w="1120" w:type="dxa"/>
            <w:tcBorders>
              <w:top w:val="nil"/>
              <w:left w:val="nil"/>
              <w:bottom w:val="single" w:sz="4" w:space="0" w:color="auto"/>
              <w:right w:val="single" w:sz="4" w:space="0" w:color="auto"/>
            </w:tcBorders>
            <w:shd w:val="clear" w:color="auto" w:fill="auto"/>
            <w:vAlign w:val="center"/>
            <w:hideMark/>
          </w:tcPr>
          <w:p w14:paraId="6E844AF4" w14:textId="77777777" w:rsidR="001A4174" w:rsidRPr="001A4174" w:rsidRDefault="001A4174" w:rsidP="001A4174">
            <w:pPr>
              <w:spacing w:after="0" w:line="240" w:lineRule="auto"/>
              <w:jc w:val="center"/>
              <w:rPr>
                <w:color w:val="000000"/>
              </w:rPr>
            </w:pPr>
            <w:r w:rsidRPr="001A4174">
              <w:rPr>
                <w:color w:val="000000"/>
              </w:rPr>
              <w:t>219</w:t>
            </w:r>
          </w:p>
        </w:tc>
        <w:tc>
          <w:tcPr>
            <w:tcW w:w="1120" w:type="dxa"/>
            <w:tcBorders>
              <w:top w:val="nil"/>
              <w:left w:val="nil"/>
              <w:bottom w:val="single" w:sz="4" w:space="0" w:color="auto"/>
              <w:right w:val="single" w:sz="4" w:space="0" w:color="auto"/>
            </w:tcBorders>
            <w:shd w:val="clear" w:color="auto" w:fill="auto"/>
            <w:vAlign w:val="center"/>
            <w:hideMark/>
          </w:tcPr>
          <w:p w14:paraId="643C5864" w14:textId="77777777" w:rsidR="001A4174" w:rsidRPr="001A4174" w:rsidRDefault="001A4174" w:rsidP="001A4174">
            <w:pPr>
              <w:spacing w:after="0" w:line="240" w:lineRule="auto"/>
              <w:jc w:val="center"/>
              <w:rPr>
                <w:color w:val="000000"/>
              </w:rPr>
            </w:pPr>
            <w:r w:rsidRPr="001A4174">
              <w:rPr>
                <w:color w:val="000000"/>
              </w:rPr>
              <w:t>175</w:t>
            </w:r>
          </w:p>
        </w:tc>
        <w:tc>
          <w:tcPr>
            <w:tcW w:w="1120" w:type="dxa"/>
            <w:tcBorders>
              <w:top w:val="nil"/>
              <w:left w:val="nil"/>
              <w:bottom w:val="single" w:sz="4" w:space="0" w:color="auto"/>
              <w:right w:val="single" w:sz="4" w:space="0" w:color="auto"/>
            </w:tcBorders>
            <w:shd w:val="clear" w:color="auto" w:fill="auto"/>
            <w:vAlign w:val="center"/>
            <w:hideMark/>
          </w:tcPr>
          <w:p w14:paraId="7A17E7F0" w14:textId="77777777" w:rsidR="001A4174" w:rsidRPr="001A4174" w:rsidRDefault="001A4174" w:rsidP="001A4174">
            <w:pPr>
              <w:spacing w:after="0" w:line="240" w:lineRule="auto"/>
              <w:jc w:val="center"/>
              <w:rPr>
                <w:color w:val="000000"/>
              </w:rPr>
            </w:pPr>
            <w:r w:rsidRPr="001A4174">
              <w:rPr>
                <w:color w:val="000000"/>
              </w:rPr>
              <w:t>351</w:t>
            </w:r>
          </w:p>
        </w:tc>
        <w:tc>
          <w:tcPr>
            <w:tcW w:w="1120" w:type="dxa"/>
            <w:tcBorders>
              <w:top w:val="nil"/>
              <w:left w:val="nil"/>
              <w:bottom w:val="single" w:sz="4" w:space="0" w:color="auto"/>
              <w:right w:val="single" w:sz="4" w:space="0" w:color="auto"/>
            </w:tcBorders>
            <w:shd w:val="clear" w:color="auto" w:fill="auto"/>
            <w:vAlign w:val="center"/>
            <w:hideMark/>
          </w:tcPr>
          <w:p w14:paraId="0229ECCF" w14:textId="77777777" w:rsidR="001A4174" w:rsidRPr="001A4174" w:rsidRDefault="001A4174" w:rsidP="001A4174">
            <w:pPr>
              <w:spacing w:after="0" w:line="240" w:lineRule="auto"/>
              <w:jc w:val="center"/>
              <w:rPr>
                <w:color w:val="000000"/>
              </w:rPr>
            </w:pPr>
            <w:r w:rsidRPr="001A4174">
              <w:rPr>
                <w:color w:val="000000"/>
              </w:rPr>
              <w:t>87</w:t>
            </w:r>
          </w:p>
        </w:tc>
        <w:tc>
          <w:tcPr>
            <w:tcW w:w="1120" w:type="dxa"/>
            <w:tcBorders>
              <w:top w:val="nil"/>
              <w:left w:val="nil"/>
              <w:bottom w:val="single" w:sz="4" w:space="0" w:color="auto"/>
              <w:right w:val="single" w:sz="4" w:space="0" w:color="auto"/>
            </w:tcBorders>
            <w:shd w:val="clear" w:color="auto" w:fill="auto"/>
            <w:vAlign w:val="center"/>
            <w:hideMark/>
          </w:tcPr>
          <w:p w14:paraId="1D6E762D" w14:textId="77777777" w:rsidR="001A4174" w:rsidRPr="001A4174" w:rsidRDefault="001A4174" w:rsidP="001A4174">
            <w:pPr>
              <w:spacing w:after="0" w:line="240" w:lineRule="auto"/>
              <w:jc w:val="center"/>
              <w:rPr>
                <w:color w:val="000000"/>
              </w:rPr>
            </w:pPr>
            <w:r w:rsidRPr="001A4174">
              <w:rPr>
                <w:color w:val="000000"/>
              </w:rPr>
              <w:t>123</w:t>
            </w:r>
          </w:p>
        </w:tc>
        <w:tc>
          <w:tcPr>
            <w:tcW w:w="1120" w:type="dxa"/>
            <w:tcBorders>
              <w:top w:val="nil"/>
              <w:left w:val="nil"/>
              <w:bottom w:val="single" w:sz="4" w:space="0" w:color="auto"/>
              <w:right w:val="single" w:sz="4" w:space="0" w:color="auto"/>
            </w:tcBorders>
            <w:shd w:val="clear" w:color="auto" w:fill="auto"/>
            <w:vAlign w:val="center"/>
            <w:hideMark/>
          </w:tcPr>
          <w:p w14:paraId="31B85FF0"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09453E87" w14:textId="77777777" w:rsidR="001A4174" w:rsidRPr="001A4174" w:rsidRDefault="001A4174" w:rsidP="001A4174">
            <w:pPr>
              <w:spacing w:after="0" w:line="240" w:lineRule="auto"/>
              <w:jc w:val="center"/>
              <w:rPr>
                <w:color w:val="000000"/>
              </w:rPr>
            </w:pPr>
            <w:r w:rsidRPr="001A4174">
              <w:rPr>
                <w:color w:val="000000"/>
              </w:rPr>
              <w:t>0</w:t>
            </w:r>
          </w:p>
        </w:tc>
        <w:tc>
          <w:tcPr>
            <w:tcW w:w="1120" w:type="dxa"/>
            <w:tcBorders>
              <w:top w:val="nil"/>
              <w:left w:val="nil"/>
              <w:bottom w:val="single" w:sz="4" w:space="0" w:color="auto"/>
              <w:right w:val="single" w:sz="4" w:space="0" w:color="auto"/>
            </w:tcBorders>
            <w:shd w:val="clear" w:color="auto" w:fill="auto"/>
            <w:vAlign w:val="center"/>
            <w:hideMark/>
          </w:tcPr>
          <w:p w14:paraId="407C6755" w14:textId="77777777" w:rsidR="001A4174" w:rsidRPr="001A4174" w:rsidRDefault="001A4174" w:rsidP="001A4174">
            <w:pPr>
              <w:spacing w:after="0" w:line="240" w:lineRule="auto"/>
              <w:jc w:val="center"/>
              <w:rPr>
                <w:color w:val="000000"/>
              </w:rPr>
            </w:pPr>
            <w:r w:rsidRPr="001A4174">
              <w:rPr>
                <w:color w:val="000000"/>
              </w:rPr>
              <w:t>0</w:t>
            </w:r>
          </w:p>
        </w:tc>
        <w:tc>
          <w:tcPr>
            <w:tcW w:w="1000" w:type="dxa"/>
            <w:tcBorders>
              <w:top w:val="nil"/>
              <w:left w:val="nil"/>
              <w:bottom w:val="single" w:sz="4" w:space="0" w:color="auto"/>
              <w:right w:val="single" w:sz="4" w:space="0" w:color="auto"/>
            </w:tcBorders>
            <w:shd w:val="clear" w:color="auto" w:fill="auto"/>
            <w:vAlign w:val="center"/>
            <w:hideMark/>
          </w:tcPr>
          <w:p w14:paraId="7F94FABF" w14:textId="77777777" w:rsidR="001A4174" w:rsidRPr="001A4174" w:rsidRDefault="001A4174" w:rsidP="001A4174">
            <w:pPr>
              <w:spacing w:after="0" w:line="240" w:lineRule="auto"/>
              <w:jc w:val="center"/>
              <w:rPr>
                <w:color w:val="000000"/>
              </w:rPr>
            </w:pPr>
            <w:r w:rsidRPr="001A4174">
              <w:rPr>
                <w:color w:val="000000"/>
              </w:rPr>
              <w:t>0</w:t>
            </w:r>
          </w:p>
        </w:tc>
        <w:tc>
          <w:tcPr>
            <w:tcW w:w="1200" w:type="dxa"/>
            <w:tcBorders>
              <w:top w:val="nil"/>
              <w:left w:val="nil"/>
              <w:bottom w:val="single" w:sz="4" w:space="0" w:color="auto"/>
              <w:right w:val="single" w:sz="4" w:space="0" w:color="auto"/>
            </w:tcBorders>
            <w:shd w:val="clear" w:color="auto" w:fill="auto"/>
            <w:vAlign w:val="center"/>
            <w:hideMark/>
          </w:tcPr>
          <w:p w14:paraId="11646D8C" w14:textId="77777777" w:rsidR="001A4174" w:rsidRPr="001A4174" w:rsidRDefault="001A4174" w:rsidP="001A4174">
            <w:pPr>
              <w:spacing w:after="0" w:line="240" w:lineRule="auto"/>
              <w:jc w:val="center"/>
              <w:rPr>
                <w:color w:val="000000"/>
              </w:rPr>
            </w:pPr>
            <w:r w:rsidRPr="001A4174">
              <w:rPr>
                <w:color w:val="000000"/>
              </w:rPr>
              <w:t>1093</w:t>
            </w:r>
          </w:p>
        </w:tc>
      </w:tr>
      <w:bookmarkEnd w:id="47"/>
    </w:tbl>
    <w:p w14:paraId="40FE0413" w14:textId="6BEF1787" w:rsidR="00C37953" w:rsidRDefault="00C37953" w:rsidP="00E32A78">
      <w:pPr>
        <w:pStyle w:val="a9"/>
        <w:jc w:val="center"/>
        <w:rPr>
          <w:noProof/>
        </w:rPr>
      </w:pPr>
    </w:p>
    <w:p w14:paraId="7DDF2182" w14:textId="3F2A7BFC" w:rsidR="001D0E35" w:rsidRPr="001D0E35" w:rsidRDefault="008544CB" w:rsidP="008E694F">
      <w:pPr>
        <w:pStyle w:val="a9"/>
        <w:jc w:val="right"/>
        <w:rPr>
          <w:bCs/>
          <w:szCs w:val="28"/>
        </w:rPr>
      </w:pPr>
      <w:r>
        <w:rPr>
          <w:b/>
          <w:szCs w:val="28"/>
        </w:rPr>
        <w:br w:type="page"/>
      </w:r>
      <w:r w:rsidR="001D0E35" w:rsidRPr="001D0E35">
        <w:rPr>
          <w:bCs/>
          <w:szCs w:val="28"/>
        </w:rPr>
        <w:lastRenderedPageBreak/>
        <w:t>Приложение 6</w:t>
      </w:r>
    </w:p>
    <w:p w14:paraId="7415707C" w14:textId="2D022E81" w:rsidR="001D0E35" w:rsidRPr="001D0E35" w:rsidRDefault="001D0E35" w:rsidP="001D0E35">
      <w:pPr>
        <w:pStyle w:val="a9"/>
        <w:jc w:val="right"/>
        <w:rPr>
          <w:bCs/>
          <w:szCs w:val="28"/>
        </w:rPr>
      </w:pPr>
      <w:r w:rsidRPr="001D0E35">
        <w:rPr>
          <w:bCs/>
          <w:szCs w:val="28"/>
        </w:rPr>
        <w:t xml:space="preserve">к программе </w:t>
      </w:r>
      <w:r w:rsidR="00F055BA">
        <w:rPr>
          <w:bCs/>
          <w:szCs w:val="28"/>
        </w:rPr>
        <w:t>«</w:t>
      </w:r>
      <w:r w:rsidRPr="001D0E35">
        <w:rPr>
          <w:bCs/>
          <w:szCs w:val="28"/>
        </w:rPr>
        <w:t>Переселение граждан из аварийного</w:t>
      </w:r>
    </w:p>
    <w:p w14:paraId="7589336A" w14:textId="7349F1DE" w:rsidR="001D0E35" w:rsidRPr="001D0E35" w:rsidRDefault="001D0E35" w:rsidP="001D0E35">
      <w:pPr>
        <w:pStyle w:val="a9"/>
        <w:jc w:val="right"/>
        <w:rPr>
          <w:bCs/>
          <w:szCs w:val="28"/>
        </w:rPr>
      </w:pPr>
      <w:r w:rsidRPr="001D0E35">
        <w:rPr>
          <w:bCs/>
          <w:szCs w:val="28"/>
        </w:rPr>
        <w:t>жилищного фонда на территории Мирнинского района</w:t>
      </w:r>
      <w:r w:rsidR="00F055BA">
        <w:rPr>
          <w:bCs/>
          <w:szCs w:val="28"/>
        </w:rPr>
        <w:t>»</w:t>
      </w:r>
      <w:r w:rsidR="007E6A51">
        <w:rPr>
          <w:bCs/>
          <w:szCs w:val="28"/>
        </w:rPr>
        <w:t xml:space="preserve"> </w:t>
      </w:r>
    </w:p>
    <w:p w14:paraId="42B30321" w14:textId="1DD81A7E" w:rsidR="00E32A78" w:rsidRDefault="001D0E35" w:rsidP="001D0E35">
      <w:pPr>
        <w:pStyle w:val="a9"/>
        <w:jc w:val="right"/>
        <w:rPr>
          <w:bCs/>
          <w:szCs w:val="28"/>
        </w:rPr>
      </w:pPr>
      <w:r w:rsidRPr="001D0E35">
        <w:rPr>
          <w:bCs/>
          <w:szCs w:val="28"/>
        </w:rPr>
        <w:t>на 2019-202</w:t>
      </w:r>
      <w:r w:rsidR="00037F22">
        <w:rPr>
          <w:bCs/>
          <w:szCs w:val="28"/>
        </w:rPr>
        <w:t>8</w:t>
      </w:r>
      <w:r w:rsidRPr="001D0E35">
        <w:rPr>
          <w:bCs/>
          <w:szCs w:val="28"/>
        </w:rPr>
        <w:t xml:space="preserve"> годы</w:t>
      </w:r>
    </w:p>
    <w:p w14:paraId="510C4F5A" w14:textId="604D1838" w:rsidR="001D0E35" w:rsidRDefault="001D0E35" w:rsidP="001D0E35">
      <w:pPr>
        <w:pStyle w:val="a9"/>
        <w:jc w:val="right"/>
        <w:rPr>
          <w:bCs/>
          <w:szCs w:val="28"/>
        </w:rPr>
      </w:pPr>
    </w:p>
    <w:p w14:paraId="08A70519" w14:textId="2C8961EC" w:rsidR="001D0E35" w:rsidRDefault="001D0E35" w:rsidP="001D0E35">
      <w:pPr>
        <w:pStyle w:val="a9"/>
        <w:jc w:val="center"/>
        <w:rPr>
          <w:b/>
          <w:szCs w:val="28"/>
        </w:rPr>
      </w:pPr>
      <w:bookmarkStart w:id="48" w:name="_Hlk156814248"/>
      <w:bookmarkStart w:id="49" w:name="_Hlk205902015"/>
      <w:bookmarkStart w:id="50" w:name="_Hlk138336791"/>
      <w:r w:rsidRPr="001D0E35">
        <w:rPr>
          <w:b/>
          <w:szCs w:val="28"/>
        </w:rPr>
        <w:t>План мероприятий по сносу аварийного жилищного фонда на территории Мирнинского района, включенного в Программу</w:t>
      </w:r>
      <w:bookmarkEnd w:id="48"/>
    </w:p>
    <w:p w14:paraId="2D7E74CD" w14:textId="77777777" w:rsidR="00B0205B" w:rsidRDefault="00B0205B" w:rsidP="001D0E35">
      <w:pPr>
        <w:pStyle w:val="a9"/>
        <w:jc w:val="center"/>
        <w:rPr>
          <w:b/>
          <w:szCs w:val="28"/>
        </w:rPr>
      </w:pPr>
    </w:p>
    <w:tbl>
      <w:tblPr>
        <w:tblW w:w="15160" w:type="dxa"/>
        <w:tblLook w:val="04A0" w:firstRow="1" w:lastRow="0" w:firstColumn="1" w:lastColumn="0" w:noHBand="0" w:noVBand="1"/>
      </w:tblPr>
      <w:tblGrid>
        <w:gridCol w:w="651"/>
        <w:gridCol w:w="3267"/>
        <w:gridCol w:w="3299"/>
        <w:gridCol w:w="1776"/>
        <w:gridCol w:w="1514"/>
        <w:gridCol w:w="1784"/>
        <w:gridCol w:w="2869"/>
      </w:tblGrid>
      <w:tr w:rsidR="00B0205B" w:rsidRPr="005E6D91" w14:paraId="2CB521C0" w14:textId="77777777" w:rsidTr="002D4449">
        <w:trPr>
          <w:trHeight w:val="139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9"/>
          <w:p w14:paraId="1B051232" w14:textId="77777777" w:rsidR="00B0205B" w:rsidRPr="005E6D91" w:rsidRDefault="00B0205B" w:rsidP="002D4449">
            <w:pPr>
              <w:spacing w:after="0" w:line="240" w:lineRule="auto"/>
              <w:jc w:val="center"/>
              <w:rPr>
                <w:b/>
                <w:bCs/>
                <w:color w:val="000000"/>
              </w:rPr>
            </w:pPr>
            <w:r w:rsidRPr="005E6D91">
              <w:rPr>
                <w:b/>
                <w:bCs/>
                <w:color w:val="000000"/>
              </w:rPr>
              <w:t>№ п/п</w:t>
            </w:r>
          </w:p>
        </w:tc>
        <w:tc>
          <w:tcPr>
            <w:tcW w:w="3385" w:type="dxa"/>
            <w:tcBorders>
              <w:top w:val="single" w:sz="4" w:space="0" w:color="auto"/>
              <w:left w:val="nil"/>
              <w:bottom w:val="single" w:sz="4" w:space="0" w:color="auto"/>
              <w:right w:val="single" w:sz="4" w:space="0" w:color="auto"/>
            </w:tcBorders>
            <w:shd w:val="clear" w:color="auto" w:fill="auto"/>
            <w:vAlign w:val="center"/>
            <w:hideMark/>
          </w:tcPr>
          <w:p w14:paraId="2C97BECA" w14:textId="77777777" w:rsidR="00B0205B" w:rsidRPr="005E6D91" w:rsidRDefault="00B0205B" w:rsidP="002D4449">
            <w:pPr>
              <w:spacing w:after="0" w:line="240" w:lineRule="auto"/>
              <w:jc w:val="center"/>
              <w:rPr>
                <w:b/>
                <w:bCs/>
                <w:color w:val="000000"/>
              </w:rPr>
            </w:pPr>
            <w:r w:rsidRPr="005E6D91">
              <w:rPr>
                <w:b/>
                <w:bCs/>
                <w:color w:val="000000"/>
              </w:rPr>
              <w:t>Наименование муниципального образования</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547F0ED1" w14:textId="77777777" w:rsidR="00B0205B" w:rsidRPr="005E6D91" w:rsidRDefault="00B0205B" w:rsidP="002D4449">
            <w:pPr>
              <w:spacing w:after="0" w:line="240" w:lineRule="auto"/>
              <w:jc w:val="center"/>
              <w:rPr>
                <w:b/>
                <w:bCs/>
                <w:color w:val="000000"/>
              </w:rPr>
            </w:pPr>
            <w:r w:rsidRPr="005E6D91">
              <w:rPr>
                <w:b/>
                <w:bCs/>
                <w:color w:val="000000"/>
              </w:rPr>
              <w:t xml:space="preserve">Адрес многоквартирного дома </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2968540D" w14:textId="77777777" w:rsidR="00B0205B" w:rsidRPr="005E6D91" w:rsidRDefault="00B0205B" w:rsidP="002D4449">
            <w:pPr>
              <w:spacing w:after="0" w:line="240" w:lineRule="auto"/>
              <w:jc w:val="center"/>
              <w:rPr>
                <w:b/>
                <w:bCs/>
                <w:color w:val="000000"/>
              </w:rPr>
            </w:pPr>
            <w:r w:rsidRPr="005E6D91">
              <w:rPr>
                <w:b/>
                <w:bCs/>
                <w:color w:val="000000"/>
              </w:rPr>
              <w:t>Год ввода дома в эксплуатацию</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226D2E52" w14:textId="77777777" w:rsidR="00B0205B" w:rsidRPr="005E6D91" w:rsidRDefault="00B0205B" w:rsidP="002D4449">
            <w:pPr>
              <w:spacing w:after="0" w:line="240" w:lineRule="auto"/>
              <w:jc w:val="center"/>
              <w:rPr>
                <w:b/>
                <w:bCs/>
                <w:color w:val="000000"/>
              </w:rPr>
            </w:pPr>
            <w:r w:rsidRPr="005E6D91">
              <w:rPr>
                <w:b/>
                <w:bCs/>
                <w:color w:val="000000"/>
              </w:rPr>
              <w:t>Площадь (кв.м.)</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5196D116" w14:textId="77777777" w:rsidR="00B0205B" w:rsidRPr="005E6D91" w:rsidRDefault="00B0205B" w:rsidP="002D4449">
            <w:pPr>
              <w:spacing w:after="0" w:line="240" w:lineRule="auto"/>
              <w:jc w:val="center"/>
              <w:rPr>
                <w:b/>
                <w:bCs/>
                <w:color w:val="000000"/>
              </w:rPr>
            </w:pPr>
            <w:r w:rsidRPr="005E6D91">
              <w:rPr>
                <w:b/>
                <w:bCs/>
                <w:color w:val="000000"/>
              </w:rPr>
              <w:t>Планируемый период сноса</w:t>
            </w:r>
            <w:r w:rsidRPr="005E6D91">
              <w:rPr>
                <w:b/>
                <w:bCs/>
                <w:color w:val="000000"/>
              </w:rPr>
              <w:br/>
              <w:t>(год)</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14:paraId="21E015E8" w14:textId="77777777" w:rsidR="00B0205B" w:rsidRPr="005E6D91" w:rsidRDefault="00B0205B" w:rsidP="002D4449">
            <w:pPr>
              <w:spacing w:after="0" w:line="240" w:lineRule="auto"/>
              <w:jc w:val="center"/>
              <w:rPr>
                <w:b/>
                <w:bCs/>
                <w:color w:val="000000"/>
              </w:rPr>
            </w:pPr>
            <w:r w:rsidRPr="005E6D91">
              <w:rPr>
                <w:b/>
                <w:bCs/>
                <w:color w:val="000000"/>
              </w:rPr>
              <w:t>Осуществлен снос за счет средств бюджета района в рамках Программы</w:t>
            </w:r>
            <w:r w:rsidRPr="005E6D91">
              <w:rPr>
                <w:b/>
                <w:bCs/>
                <w:color w:val="000000"/>
              </w:rPr>
              <w:br/>
              <w:t>(руб.)</w:t>
            </w:r>
          </w:p>
        </w:tc>
      </w:tr>
      <w:tr w:rsidR="00B0205B" w:rsidRPr="005E6D91" w14:paraId="5DD0BE2C" w14:textId="77777777" w:rsidTr="002D4449">
        <w:trPr>
          <w:trHeight w:val="22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BDC8CA1" w14:textId="77777777" w:rsidR="00B0205B" w:rsidRPr="005E6D91" w:rsidRDefault="00B0205B" w:rsidP="002D4449">
            <w:pPr>
              <w:spacing w:after="0" w:line="240" w:lineRule="auto"/>
              <w:jc w:val="center"/>
              <w:rPr>
                <w:color w:val="000000"/>
                <w:sz w:val="16"/>
                <w:szCs w:val="16"/>
              </w:rPr>
            </w:pPr>
            <w:r w:rsidRPr="005E6D91">
              <w:rPr>
                <w:color w:val="000000"/>
                <w:sz w:val="16"/>
                <w:szCs w:val="16"/>
              </w:rPr>
              <w:t>1</w:t>
            </w:r>
          </w:p>
        </w:tc>
        <w:tc>
          <w:tcPr>
            <w:tcW w:w="3385" w:type="dxa"/>
            <w:tcBorders>
              <w:top w:val="nil"/>
              <w:left w:val="nil"/>
              <w:bottom w:val="single" w:sz="4" w:space="0" w:color="auto"/>
              <w:right w:val="single" w:sz="4" w:space="0" w:color="auto"/>
            </w:tcBorders>
            <w:shd w:val="clear" w:color="auto" w:fill="auto"/>
            <w:vAlign w:val="center"/>
            <w:hideMark/>
          </w:tcPr>
          <w:p w14:paraId="170BDA14" w14:textId="77777777" w:rsidR="00B0205B" w:rsidRPr="005E6D91" w:rsidRDefault="00B0205B" w:rsidP="002D4449">
            <w:pPr>
              <w:spacing w:after="0" w:line="240" w:lineRule="auto"/>
              <w:jc w:val="center"/>
              <w:rPr>
                <w:color w:val="000000"/>
                <w:sz w:val="16"/>
                <w:szCs w:val="16"/>
              </w:rPr>
            </w:pPr>
            <w:r w:rsidRPr="005E6D91">
              <w:rPr>
                <w:color w:val="000000"/>
                <w:sz w:val="16"/>
                <w:szCs w:val="16"/>
              </w:rPr>
              <w:t>2</w:t>
            </w:r>
          </w:p>
        </w:tc>
        <w:tc>
          <w:tcPr>
            <w:tcW w:w="3400" w:type="dxa"/>
            <w:tcBorders>
              <w:top w:val="nil"/>
              <w:left w:val="nil"/>
              <w:bottom w:val="single" w:sz="4" w:space="0" w:color="auto"/>
              <w:right w:val="single" w:sz="4" w:space="0" w:color="auto"/>
            </w:tcBorders>
            <w:shd w:val="clear" w:color="auto" w:fill="auto"/>
            <w:vAlign w:val="center"/>
            <w:hideMark/>
          </w:tcPr>
          <w:p w14:paraId="3CB9DFB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3</w:t>
            </w:r>
          </w:p>
        </w:tc>
        <w:tc>
          <w:tcPr>
            <w:tcW w:w="1590" w:type="dxa"/>
            <w:tcBorders>
              <w:top w:val="nil"/>
              <w:left w:val="nil"/>
              <w:bottom w:val="single" w:sz="4" w:space="0" w:color="auto"/>
              <w:right w:val="single" w:sz="4" w:space="0" w:color="auto"/>
            </w:tcBorders>
            <w:shd w:val="clear" w:color="auto" w:fill="auto"/>
            <w:vAlign w:val="center"/>
            <w:hideMark/>
          </w:tcPr>
          <w:p w14:paraId="41C8875C" w14:textId="77777777" w:rsidR="00B0205B" w:rsidRPr="005E6D91" w:rsidRDefault="00B0205B" w:rsidP="002D4449">
            <w:pPr>
              <w:spacing w:after="0" w:line="240" w:lineRule="auto"/>
              <w:jc w:val="center"/>
              <w:rPr>
                <w:color w:val="000000"/>
                <w:sz w:val="16"/>
                <w:szCs w:val="16"/>
              </w:rPr>
            </w:pPr>
            <w:r w:rsidRPr="005E6D91">
              <w:rPr>
                <w:color w:val="000000"/>
                <w:sz w:val="16"/>
                <w:szCs w:val="16"/>
              </w:rPr>
              <w:t>4</w:t>
            </w:r>
          </w:p>
        </w:tc>
        <w:tc>
          <w:tcPr>
            <w:tcW w:w="1542" w:type="dxa"/>
            <w:tcBorders>
              <w:top w:val="nil"/>
              <w:left w:val="nil"/>
              <w:bottom w:val="single" w:sz="4" w:space="0" w:color="auto"/>
              <w:right w:val="single" w:sz="4" w:space="0" w:color="auto"/>
            </w:tcBorders>
            <w:shd w:val="clear" w:color="auto" w:fill="auto"/>
            <w:vAlign w:val="center"/>
            <w:hideMark/>
          </w:tcPr>
          <w:p w14:paraId="44FDB561" w14:textId="77777777" w:rsidR="00B0205B" w:rsidRPr="005E6D91" w:rsidRDefault="00B0205B" w:rsidP="002D4449">
            <w:pPr>
              <w:spacing w:after="0" w:line="240" w:lineRule="auto"/>
              <w:jc w:val="center"/>
              <w:rPr>
                <w:color w:val="000000"/>
                <w:sz w:val="16"/>
                <w:szCs w:val="16"/>
              </w:rPr>
            </w:pPr>
            <w:r w:rsidRPr="005E6D91">
              <w:rPr>
                <w:color w:val="000000"/>
                <w:sz w:val="16"/>
                <w:szCs w:val="16"/>
              </w:rPr>
              <w:t>5</w:t>
            </w:r>
          </w:p>
        </w:tc>
        <w:tc>
          <w:tcPr>
            <w:tcW w:w="1598" w:type="dxa"/>
            <w:tcBorders>
              <w:top w:val="nil"/>
              <w:left w:val="nil"/>
              <w:bottom w:val="single" w:sz="4" w:space="0" w:color="auto"/>
              <w:right w:val="single" w:sz="4" w:space="0" w:color="auto"/>
            </w:tcBorders>
            <w:shd w:val="clear" w:color="auto" w:fill="auto"/>
            <w:vAlign w:val="center"/>
            <w:hideMark/>
          </w:tcPr>
          <w:p w14:paraId="542425BA" w14:textId="77777777" w:rsidR="00B0205B" w:rsidRPr="005E6D91" w:rsidRDefault="00B0205B" w:rsidP="002D4449">
            <w:pPr>
              <w:spacing w:after="0" w:line="240" w:lineRule="auto"/>
              <w:jc w:val="center"/>
              <w:rPr>
                <w:color w:val="000000"/>
                <w:sz w:val="16"/>
                <w:szCs w:val="16"/>
              </w:rPr>
            </w:pPr>
            <w:r w:rsidRPr="005E6D91">
              <w:rPr>
                <w:color w:val="000000"/>
                <w:sz w:val="16"/>
                <w:szCs w:val="16"/>
              </w:rPr>
              <w:t>6</w:t>
            </w:r>
          </w:p>
        </w:tc>
        <w:tc>
          <w:tcPr>
            <w:tcW w:w="2986" w:type="dxa"/>
            <w:tcBorders>
              <w:top w:val="nil"/>
              <w:left w:val="nil"/>
              <w:bottom w:val="single" w:sz="4" w:space="0" w:color="auto"/>
              <w:right w:val="single" w:sz="4" w:space="0" w:color="auto"/>
            </w:tcBorders>
            <w:shd w:val="clear" w:color="auto" w:fill="auto"/>
            <w:vAlign w:val="center"/>
            <w:hideMark/>
          </w:tcPr>
          <w:p w14:paraId="09C82219" w14:textId="77777777" w:rsidR="00B0205B" w:rsidRPr="005E6D91" w:rsidRDefault="00B0205B" w:rsidP="002D4449">
            <w:pPr>
              <w:spacing w:after="0" w:line="240" w:lineRule="auto"/>
              <w:jc w:val="center"/>
              <w:rPr>
                <w:color w:val="000000"/>
                <w:sz w:val="16"/>
                <w:szCs w:val="16"/>
              </w:rPr>
            </w:pPr>
            <w:r w:rsidRPr="005E6D91">
              <w:rPr>
                <w:color w:val="000000"/>
                <w:sz w:val="16"/>
                <w:szCs w:val="16"/>
              </w:rPr>
              <w:t>7</w:t>
            </w:r>
          </w:p>
        </w:tc>
      </w:tr>
      <w:tr w:rsidR="00B0205B" w:rsidRPr="005E6D91" w14:paraId="19622B5B" w14:textId="77777777" w:rsidTr="002D4449">
        <w:trPr>
          <w:trHeight w:val="315"/>
        </w:trPr>
        <w:tc>
          <w:tcPr>
            <w:tcW w:w="90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1C7474" w14:textId="77777777" w:rsidR="00B0205B" w:rsidRPr="005E6D91" w:rsidRDefault="00B0205B" w:rsidP="002D4449">
            <w:pPr>
              <w:spacing w:after="0" w:line="240" w:lineRule="auto"/>
              <w:rPr>
                <w:b/>
                <w:bCs/>
                <w:color w:val="000000"/>
              </w:rPr>
            </w:pPr>
            <w:r w:rsidRPr="005E6D91">
              <w:rPr>
                <w:b/>
                <w:bCs/>
                <w:color w:val="000000"/>
              </w:rPr>
              <w:t>Всего по МР "Мирнинский район":</w:t>
            </w:r>
          </w:p>
        </w:tc>
        <w:tc>
          <w:tcPr>
            <w:tcW w:w="1542" w:type="dxa"/>
            <w:tcBorders>
              <w:top w:val="nil"/>
              <w:left w:val="nil"/>
              <w:bottom w:val="single" w:sz="4" w:space="0" w:color="auto"/>
              <w:right w:val="single" w:sz="4" w:space="0" w:color="auto"/>
            </w:tcBorders>
            <w:shd w:val="clear" w:color="auto" w:fill="auto"/>
            <w:vAlign w:val="center"/>
            <w:hideMark/>
          </w:tcPr>
          <w:p w14:paraId="5AAC5124" w14:textId="77777777" w:rsidR="00B0205B" w:rsidRPr="005E6D91" w:rsidRDefault="00B0205B" w:rsidP="002D4449">
            <w:pPr>
              <w:spacing w:after="0" w:line="240" w:lineRule="auto"/>
              <w:jc w:val="center"/>
              <w:rPr>
                <w:b/>
                <w:bCs/>
                <w:color w:val="000000"/>
              </w:rPr>
            </w:pPr>
            <w:r w:rsidRPr="005E6D91">
              <w:rPr>
                <w:b/>
                <w:bCs/>
                <w:color w:val="000000"/>
              </w:rPr>
              <w:t>30 439,3</w:t>
            </w:r>
          </w:p>
        </w:tc>
        <w:tc>
          <w:tcPr>
            <w:tcW w:w="1598" w:type="dxa"/>
            <w:tcBorders>
              <w:top w:val="nil"/>
              <w:left w:val="nil"/>
              <w:bottom w:val="single" w:sz="4" w:space="0" w:color="auto"/>
              <w:right w:val="single" w:sz="4" w:space="0" w:color="auto"/>
            </w:tcBorders>
            <w:shd w:val="clear" w:color="auto" w:fill="auto"/>
            <w:vAlign w:val="center"/>
            <w:hideMark/>
          </w:tcPr>
          <w:p w14:paraId="1FB1CB77"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02D7519A" w14:textId="77777777" w:rsidR="00B0205B" w:rsidRPr="005E6D91" w:rsidRDefault="00B0205B" w:rsidP="002D4449">
            <w:pPr>
              <w:spacing w:after="0" w:line="240" w:lineRule="auto"/>
              <w:jc w:val="center"/>
              <w:rPr>
                <w:b/>
                <w:bCs/>
                <w:color w:val="000000"/>
              </w:rPr>
            </w:pPr>
            <w:r w:rsidRPr="005E6D91">
              <w:rPr>
                <w:b/>
                <w:bCs/>
                <w:color w:val="000000"/>
              </w:rPr>
              <w:t>34 319 498,74</w:t>
            </w:r>
          </w:p>
        </w:tc>
      </w:tr>
      <w:tr w:rsidR="00B0205B" w:rsidRPr="005E6D91" w14:paraId="5DEF7BE7"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26148E" w14:textId="77777777" w:rsidR="00B0205B" w:rsidRPr="005E6D91" w:rsidRDefault="00B0205B" w:rsidP="002D4449">
            <w:pPr>
              <w:spacing w:after="0" w:line="240" w:lineRule="auto"/>
              <w:jc w:val="center"/>
              <w:rPr>
                <w:b/>
                <w:bCs/>
                <w:color w:val="000000"/>
              </w:rPr>
            </w:pPr>
            <w:r w:rsidRPr="005E6D91">
              <w:rPr>
                <w:b/>
                <w:bCs/>
                <w:color w:val="000000"/>
              </w:rPr>
              <w:t xml:space="preserve">ГП "Поселок Чернышевский" </w:t>
            </w:r>
          </w:p>
        </w:tc>
      </w:tr>
      <w:tr w:rsidR="00B0205B" w:rsidRPr="005E6D91" w14:paraId="056249A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7713179"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5C83BFA7"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455C5B8F" w14:textId="77777777" w:rsidR="00B0205B" w:rsidRPr="005E6D91" w:rsidRDefault="00B0205B" w:rsidP="002D4449">
            <w:pPr>
              <w:spacing w:after="0" w:line="240" w:lineRule="auto"/>
              <w:rPr>
                <w:color w:val="000000"/>
              </w:rPr>
            </w:pPr>
            <w:r w:rsidRPr="005E6D91">
              <w:rPr>
                <w:color w:val="000000"/>
              </w:rPr>
              <w:t>кв-л. Аэропорта, д. 3</w:t>
            </w:r>
          </w:p>
        </w:tc>
        <w:tc>
          <w:tcPr>
            <w:tcW w:w="1590" w:type="dxa"/>
            <w:tcBorders>
              <w:top w:val="nil"/>
              <w:left w:val="nil"/>
              <w:bottom w:val="single" w:sz="4" w:space="0" w:color="auto"/>
              <w:right w:val="single" w:sz="4" w:space="0" w:color="auto"/>
            </w:tcBorders>
            <w:shd w:val="clear" w:color="auto" w:fill="auto"/>
            <w:vAlign w:val="center"/>
            <w:hideMark/>
          </w:tcPr>
          <w:p w14:paraId="03315A64" w14:textId="77777777" w:rsidR="00B0205B" w:rsidRPr="005E6D91" w:rsidRDefault="00B0205B" w:rsidP="002D4449">
            <w:pPr>
              <w:spacing w:after="0" w:line="240" w:lineRule="auto"/>
              <w:jc w:val="center"/>
              <w:rPr>
                <w:color w:val="000000"/>
              </w:rPr>
            </w:pPr>
            <w:r w:rsidRPr="005E6D91">
              <w:rPr>
                <w:color w:val="000000"/>
              </w:rPr>
              <w:t>1971</w:t>
            </w:r>
          </w:p>
        </w:tc>
        <w:tc>
          <w:tcPr>
            <w:tcW w:w="1542" w:type="dxa"/>
            <w:tcBorders>
              <w:top w:val="nil"/>
              <w:left w:val="nil"/>
              <w:bottom w:val="single" w:sz="4" w:space="0" w:color="auto"/>
              <w:right w:val="single" w:sz="4" w:space="0" w:color="auto"/>
            </w:tcBorders>
            <w:shd w:val="clear" w:color="auto" w:fill="auto"/>
            <w:vAlign w:val="center"/>
            <w:hideMark/>
          </w:tcPr>
          <w:p w14:paraId="17654EDA" w14:textId="77777777" w:rsidR="00B0205B" w:rsidRPr="005E6D91" w:rsidRDefault="00B0205B" w:rsidP="002D4449">
            <w:pPr>
              <w:spacing w:after="0" w:line="240" w:lineRule="auto"/>
              <w:jc w:val="center"/>
              <w:rPr>
                <w:color w:val="000000"/>
              </w:rPr>
            </w:pPr>
            <w:r w:rsidRPr="005E6D91">
              <w:rPr>
                <w:color w:val="000000"/>
              </w:rPr>
              <w:t>485,8</w:t>
            </w:r>
          </w:p>
        </w:tc>
        <w:tc>
          <w:tcPr>
            <w:tcW w:w="1598" w:type="dxa"/>
            <w:tcBorders>
              <w:top w:val="nil"/>
              <w:left w:val="nil"/>
              <w:bottom w:val="single" w:sz="4" w:space="0" w:color="auto"/>
              <w:right w:val="single" w:sz="4" w:space="0" w:color="auto"/>
            </w:tcBorders>
            <w:shd w:val="clear" w:color="auto" w:fill="auto"/>
            <w:vAlign w:val="center"/>
            <w:hideMark/>
          </w:tcPr>
          <w:p w14:paraId="248EAE3B"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0BEDE49"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020F8C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6AF2DF5"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2982D7A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1B975492" w14:textId="77777777" w:rsidR="00B0205B" w:rsidRPr="005E6D91" w:rsidRDefault="00B0205B" w:rsidP="002D4449">
            <w:pPr>
              <w:spacing w:after="0" w:line="240" w:lineRule="auto"/>
              <w:rPr>
                <w:color w:val="000000"/>
              </w:rPr>
            </w:pPr>
            <w:r w:rsidRPr="005E6D91">
              <w:rPr>
                <w:color w:val="000000"/>
              </w:rPr>
              <w:t>кв-л. Аэропорта, д. 4</w:t>
            </w:r>
          </w:p>
        </w:tc>
        <w:tc>
          <w:tcPr>
            <w:tcW w:w="1590" w:type="dxa"/>
            <w:tcBorders>
              <w:top w:val="nil"/>
              <w:left w:val="nil"/>
              <w:bottom w:val="single" w:sz="4" w:space="0" w:color="auto"/>
              <w:right w:val="single" w:sz="4" w:space="0" w:color="auto"/>
            </w:tcBorders>
            <w:shd w:val="clear" w:color="auto" w:fill="auto"/>
            <w:vAlign w:val="center"/>
            <w:hideMark/>
          </w:tcPr>
          <w:p w14:paraId="17941C0A" w14:textId="77777777" w:rsidR="00B0205B" w:rsidRPr="005E6D91" w:rsidRDefault="00B0205B" w:rsidP="002D4449">
            <w:pPr>
              <w:spacing w:after="0" w:line="240" w:lineRule="auto"/>
              <w:jc w:val="center"/>
              <w:rPr>
                <w:color w:val="000000"/>
              </w:rPr>
            </w:pPr>
            <w:r w:rsidRPr="005E6D91">
              <w:rPr>
                <w:color w:val="000000"/>
              </w:rPr>
              <w:t>1971</w:t>
            </w:r>
          </w:p>
        </w:tc>
        <w:tc>
          <w:tcPr>
            <w:tcW w:w="1542" w:type="dxa"/>
            <w:tcBorders>
              <w:top w:val="nil"/>
              <w:left w:val="nil"/>
              <w:bottom w:val="single" w:sz="4" w:space="0" w:color="auto"/>
              <w:right w:val="single" w:sz="4" w:space="0" w:color="auto"/>
            </w:tcBorders>
            <w:shd w:val="clear" w:color="auto" w:fill="auto"/>
            <w:vAlign w:val="center"/>
            <w:hideMark/>
          </w:tcPr>
          <w:p w14:paraId="28046B8C" w14:textId="77777777" w:rsidR="00B0205B" w:rsidRPr="005E6D91" w:rsidRDefault="00B0205B" w:rsidP="002D4449">
            <w:pPr>
              <w:spacing w:after="0" w:line="240" w:lineRule="auto"/>
              <w:jc w:val="center"/>
              <w:rPr>
                <w:color w:val="000000"/>
              </w:rPr>
            </w:pPr>
            <w:r w:rsidRPr="005E6D91">
              <w:rPr>
                <w:color w:val="000000"/>
              </w:rPr>
              <w:t>369,3</w:t>
            </w:r>
          </w:p>
        </w:tc>
        <w:tc>
          <w:tcPr>
            <w:tcW w:w="1598" w:type="dxa"/>
            <w:tcBorders>
              <w:top w:val="nil"/>
              <w:left w:val="nil"/>
              <w:bottom w:val="single" w:sz="4" w:space="0" w:color="auto"/>
              <w:right w:val="single" w:sz="4" w:space="0" w:color="auto"/>
            </w:tcBorders>
            <w:shd w:val="clear" w:color="auto" w:fill="auto"/>
            <w:vAlign w:val="center"/>
            <w:hideMark/>
          </w:tcPr>
          <w:p w14:paraId="4C9EB160"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F078FB4"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D4A00B8"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BF5DFF5"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529DB42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07147F8E" w14:textId="77777777" w:rsidR="00B0205B" w:rsidRPr="005E6D91" w:rsidRDefault="00B0205B" w:rsidP="002D4449">
            <w:pPr>
              <w:spacing w:after="0" w:line="240" w:lineRule="auto"/>
              <w:rPr>
                <w:color w:val="000000"/>
              </w:rPr>
            </w:pPr>
            <w:r w:rsidRPr="005E6D91">
              <w:rPr>
                <w:color w:val="000000"/>
              </w:rPr>
              <w:t>ул. Гидростроителей, д.16</w:t>
            </w:r>
          </w:p>
        </w:tc>
        <w:tc>
          <w:tcPr>
            <w:tcW w:w="1590" w:type="dxa"/>
            <w:tcBorders>
              <w:top w:val="nil"/>
              <w:left w:val="nil"/>
              <w:bottom w:val="single" w:sz="4" w:space="0" w:color="auto"/>
              <w:right w:val="single" w:sz="4" w:space="0" w:color="auto"/>
            </w:tcBorders>
            <w:shd w:val="clear" w:color="auto" w:fill="auto"/>
            <w:vAlign w:val="center"/>
            <w:hideMark/>
          </w:tcPr>
          <w:p w14:paraId="386E2016" w14:textId="77777777" w:rsidR="00B0205B" w:rsidRPr="005E6D91" w:rsidRDefault="00B0205B" w:rsidP="002D4449">
            <w:pPr>
              <w:spacing w:after="0" w:line="240" w:lineRule="auto"/>
              <w:jc w:val="center"/>
              <w:rPr>
                <w:color w:val="000000"/>
              </w:rPr>
            </w:pPr>
            <w:r w:rsidRPr="005E6D91">
              <w:rPr>
                <w:color w:val="000000"/>
              </w:rPr>
              <w:t>1969</w:t>
            </w:r>
          </w:p>
        </w:tc>
        <w:tc>
          <w:tcPr>
            <w:tcW w:w="1542" w:type="dxa"/>
            <w:tcBorders>
              <w:top w:val="nil"/>
              <w:left w:val="nil"/>
              <w:bottom w:val="single" w:sz="4" w:space="0" w:color="auto"/>
              <w:right w:val="single" w:sz="4" w:space="0" w:color="auto"/>
            </w:tcBorders>
            <w:shd w:val="clear" w:color="auto" w:fill="auto"/>
            <w:vAlign w:val="center"/>
            <w:hideMark/>
          </w:tcPr>
          <w:p w14:paraId="73D1B9FD" w14:textId="77777777" w:rsidR="00B0205B" w:rsidRPr="005E6D91" w:rsidRDefault="00B0205B" w:rsidP="002D4449">
            <w:pPr>
              <w:spacing w:after="0" w:line="240" w:lineRule="auto"/>
              <w:jc w:val="center"/>
              <w:rPr>
                <w:color w:val="000000"/>
              </w:rPr>
            </w:pPr>
            <w:r w:rsidRPr="005E6D91">
              <w:rPr>
                <w:color w:val="000000"/>
              </w:rPr>
              <w:t>410,3</w:t>
            </w:r>
          </w:p>
        </w:tc>
        <w:tc>
          <w:tcPr>
            <w:tcW w:w="1598" w:type="dxa"/>
            <w:tcBorders>
              <w:top w:val="nil"/>
              <w:left w:val="nil"/>
              <w:bottom w:val="single" w:sz="4" w:space="0" w:color="auto"/>
              <w:right w:val="single" w:sz="4" w:space="0" w:color="auto"/>
            </w:tcBorders>
            <w:shd w:val="clear" w:color="auto" w:fill="auto"/>
            <w:vAlign w:val="center"/>
            <w:hideMark/>
          </w:tcPr>
          <w:p w14:paraId="4FD9227C"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580CC763" w14:textId="77777777" w:rsidR="00B0205B" w:rsidRPr="005E6D91" w:rsidRDefault="00B0205B" w:rsidP="002D4449">
            <w:pPr>
              <w:spacing w:after="0" w:line="240" w:lineRule="auto"/>
              <w:jc w:val="center"/>
              <w:rPr>
                <w:color w:val="000000"/>
              </w:rPr>
            </w:pPr>
            <w:r w:rsidRPr="005E6D91">
              <w:rPr>
                <w:color w:val="000000"/>
              </w:rPr>
              <w:t>795 762,36</w:t>
            </w:r>
          </w:p>
        </w:tc>
      </w:tr>
      <w:tr w:rsidR="00B0205B" w:rsidRPr="005E6D91" w14:paraId="47C189AA"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B0A984B"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00813C0F"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78E9B182" w14:textId="77777777" w:rsidR="00B0205B" w:rsidRPr="005E6D91" w:rsidRDefault="00B0205B" w:rsidP="002D4449">
            <w:pPr>
              <w:spacing w:after="0" w:line="240" w:lineRule="auto"/>
              <w:rPr>
                <w:color w:val="000000"/>
              </w:rPr>
            </w:pPr>
            <w:r w:rsidRPr="005E6D91">
              <w:rPr>
                <w:color w:val="000000"/>
              </w:rPr>
              <w:t>ул. Каландарашвили, д. 11</w:t>
            </w:r>
          </w:p>
        </w:tc>
        <w:tc>
          <w:tcPr>
            <w:tcW w:w="1590" w:type="dxa"/>
            <w:tcBorders>
              <w:top w:val="nil"/>
              <w:left w:val="nil"/>
              <w:bottom w:val="single" w:sz="4" w:space="0" w:color="auto"/>
              <w:right w:val="single" w:sz="4" w:space="0" w:color="auto"/>
            </w:tcBorders>
            <w:shd w:val="clear" w:color="auto" w:fill="auto"/>
            <w:vAlign w:val="center"/>
            <w:hideMark/>
          </w:tcPr>
          <w:p w14:paraId="384BD2EC" w14:textId="77777777" w:rsidR="00B0205B" w:rsidRPr="005E6D91" w:rsidRDefault="00B0205B" w:rsidP="002D4449">
            <w:pPr>
              <w:spacing w:after="0" w:line="240" w:lineRule="auto"/>
              <w:jc w:val="center"/>
              <w:rPr>
                <w:color w:val="000000"/>
              </w:rPr>
            </w:pPr>
            <w:r w:rsidRPr="005E6D91">
              <w:rPr>
                <w:color w:val="000000"/>
              </w:rPr>
              <w:t>1973</w:t>
            </w:r>
          </w:p>
        </w:tc>
        <w:tc>
          <w:tcPr>
            <w:tcW w:w="1542" w:type="dxa"/>
            <w:tcBorders>
              <w:top w:val="nil"/>
              <w:left w:val="nil"/>
              <w:bottom w:val="single" w:sz="4" w:space="0" w:color="auto"/>
              <w:right w:val="single" w:sz="4" w:space="0" w:color="auto"/>
            </w:tcBorders>
            <w:shd w:val="clear" w:color="auto" w:fill="auto"/>
            <w:vAlign w:val="center"/>
            <w:hideMark/>
          </w:tcPr>
          <w:p w14:paraId="4FE76F24" w14:textId="77777777" w:rsidR="00B0205B" w:rsidRPr="005E6D91" w:rsidRDefault="00B0205B" w:rsidP="002D4449">
            <w:pPr>
              <w:spacing w:after="0" w:line="240" w:lineRule="auto"/>
              <w:jc w:val="center"/>
              <w:rPr>
                <w:color w:val="000000"/>
              </w:rPr>
            </w:pPr>
            <w:r w:rsidRPr="005E6D91">
              <w:rPr>
                <w:color w:val="000000"/>
              </w:rPr>
              <w:t>221,6</w:t>
            </w:r>
          </w:p>
        </w:tc>
        <w:tc>
          <w:tcPr>
            <w:tcW w:w="1598" w:type="dxa"/>
            <w:tcBorders>
              <w:top w:val="nil"/>
              <w:left w:val="nil"/>
              <w:bottom w:val="single" w:sz="4" w:space="0" w:color="auto"/>
              <w:right w:val="single" w:sz="4" w:space="0" w:color="auto"/>
            </w:tcBorders>
            <w:shd w:val="clear" w:color="auto" w:fill="auto"/>
            <w:vAlign w:val="center"/>
            <w:hideMark/>
          </w:tcPr>
          <w:p w14:paraId="7C9F95E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11460F31" w14:textId="77777777" w:rsidR="00B0205B" w:rsidRPr="005E6D91" w:rsidRDefault="00B0205B" w:rsidP="002D4449">
            <w:pPr>
              <w:spacing w:after="0" w:line="240" w:lineRule="auto"/>
              <w:jc w:val="center"/>
              <w:rPr>
                <w:color w:val="000000"/>
              </w:rPr>
            </w:pPr>
            <w:r w:rsidRPr="005E6D91">
              <w:rPr>
                <w:color w:val="000000"/>
              </w:rPr>
              <w:t>1 786 545,20</w:t>
            </w:r>
          </w:p>
        </w:tc>
      </w:tr>
      <w:tr w:rsidR="00B0205B" w:rsidRPr="005E6D91" w14:paraId="481E885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6CB27CE" w14:textId="77777777" w:rsidR="00B0205B" w:rsidRPr="005E6D91" w:rsidRDefault="00B0205B" w:rsidP="002D4449">
            <w:pPr>
              <w:spacing w:after="0" w:line="240" w:lineRule="auto"/>
              <w:jc w:val="center"/>
              <w:rPr>
                <w:color w:val="000000"/>
              </w:rPr>
            </w:pPr>
            <w:r w:rsidRPr="005E6D91">
              <w:rPr>
                <w:color w:val="000000"/>
              </w:rPr>
              <w:t>5</w:t>
            </w:r>
          </w:p>
        </w:tc>
        <w:tc>
          <w:tcPr>
            <w:tcW w:w="3385" w:type="dxa"/>
            <w:tcBorders>
              <w:top w:val="nil"/>
              <w:left w:val="nil"/>
              <w:bottom w:val="single" w:sz="4" w:space="0" w:color="auto"/>
              <w:right w:val="single" w:sz="4" w:space="0" w:color="auto"/>
            </w:tcBorders>
            <w:shd w:val="clear" w:color="auto" w:fill="auto"/>
            <w:vAlign w:val="center"/>
            <w:hideMark/>
          </w:tcPr>
          <w:p w14:paraId="1AC2FD01"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4570C9CF" w14:textId="77777777" w:rsidR="00B0205B" w:rsidRPr="005E6D91" w:rsidRDefault="00B0205B" w:rsidP="002D4449">
            <w:pPr>
              <w:spacing w:after="0" w:line="240" w:lineRule="auto"/>
              <w:rPr>
                <w:color w:val="000000"/>
              </w:rPr>
            </w:pPr>
            <w:r w:rsidRPr="005E6D91">
              <w:rPr>
                <w:color w:val="000000"/>
              </w:rPr>
              <w:t>кв-л. Монтажников, д. УГПД 5</w:t>
            </w:r>
          </w:p>
        </w:tc>
        <w:tc>
          <w:tcPr>
            <w:tcW w:w="1590" w:type="dxa"/>
            <w:tcBorders>
              <w:top w:val="nil"/>
              <w:left w:val="nil"/>
              <w:bottom w:val="single" w:sz="4" w:space="0" w:color="auto"/>
              <w:right w:val="single" w:sz="4" w:space="0" w:color="auto"/>
            </w:tcBorders>
            <w:shd w:val="clear" w:color="auto" w:fill="auto"/>
            <w:vAlign w:val="center"/>
            <w:hideMark/>
          </w:tcPr>
          <w:p w14:paraId="12FAD7C1" w14:textId="77777777" w:rsidR="00B0205B" w:rsidRPr="005E6D91" w:rsidRDefault="00B0205B" w:rsidP="002D4449">
            <w:pPr>
              <w:spacing w:after="0" w:line="240" w:lineRule="auto"/>
              <w:jc w:val="center"/>
              <w:rPr>
                <w:color w:val="000000"/>
              </w:rPr>
            </w:pPr>
            <w:r w:rsidRPr="005E6D91">
              <w:rPr>
                <w:color w:val="000000"/>
              </w:rPr>
              <w:t>1982</w:t>
            </w:r>
          </w:p>
        </w:tc>
        <w:tc>
          <w:tcPr>
            <w:tcW w:w="1542" w:type="dxa"/>
            <w:tcBorders>
              <w:top w:val="nil"/>
              <w:left w:val="nil"/>
              <w:bottom w:val="single" w:sz="4" w:space="0" w:color="auto"/>
              <w:right w:val="single" w:sz="4" w:space="0" w:color="auto"/>
            </w:tcBorders>
            <w:shd w:val="clear" w:color="auto" w:fill="auto"/>
            <w:vAlign w:val="center"/>
            <w:hideMark/>
          </w:tcPr>
          <w:p w14:paraId="3C33BA84" w14:textId="77777777" w:rsidR="00B0205B" w:rsidRPr="005E6D91" w:rsidRDefault="00B0205B" w:rsidP="002D4449">
            <w:pPr>
              <w:spacing w:after="0" w:line="240" w:lineRule="auto"/>
              <w:jc w:val="center"/>
              <w:rPr>
                <w:color w:val="000000"/>
              </w:rPr>
            </w:pPr>
            <w:r w:rsidRPr="005E6D91">
              <w:rPr>
                <w:color w:val="000000"/>
              </w:rPr>
              <w:t>243,3</w:t>
            </w:r>
          </w:p>
        </w:tc>
        <w:tc>
          <w:tcPr>
            <w:tcW w:w="1598" w:type="dxa"/>
            <w:tcBorders>
              <w:top w:val="nil"/>
              <w:left w:val="nil"/>
              <w:bottom w:val="single" w:sz="4" w:space="0" w:color="auto"/>
              <w:right w:val="single" w:sz="4" w:space="0" w:color="auto"/>
            </w:tcBorders>
            <w:shd w:val="clear" w:color="auto" w:fill="auto"/>
            <w:vAlign w:val="center"/>
            <w:hideMark/>
          </w:tcPr>
          <w:p w14:paraId="278724A9"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6961E8C"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4D4B28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6618D9B" w14:textId="77777777" w:rsidR="00B0205B" w:rsidRPr="005E6D91" w:rsidRDefault="00B0205B" w:rsidP="002D4449">
            <w:pPr>
              <w:spacing w:after="0" w:line="240" w:lineRule="auto"/>
              <w:jc w:val="center"/>
              <w:rPr>
                <w:color w:val="000000"/>
              </w:rPr>
            </w:pPr>
            <w:r w:rsidRPr="005E6D91">
              <w:rPr>
                <w:color w:val="000000"/>
              </w:rPr>
              <w:t>6</w:t>
            </w:r>
          </w:p>
        </w:tc>
        <w:tc>
          <w:tcPr>
            <w:tcW w:w="3385" w:type="dxa"/>
            <w:tcBorders>
              <w:top w:val="nil"/>
              <w:left w:val="nil"/>
              <w:bottom w:val="single" w:sz="4" w:space="0" w:color="auto"/>
              <w:right w:val="single" w:sz="4" w:space="0" w:color="auto"/>
            </w:tcBorders>
            <w:shd w:val="clear" w:color="auto" w:fill="auto"/>
            <w:vAlign w:val="center"/>
            <w:hideMark/>
          </w:tcPr>
          <w:p w14:paraId="778253E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5DD930D6" w14:textId="77777777" w:rsidR="00B0205B" w:rsidRPr="005E6D91" w:rsidRDefault="00B0205B" w:rsidP="002D4449">
            <w:pPr>
              <w:spacing w:after="0" w:line="240" w:lineRule="auto"/>
              <w:rPr>
                <w:color w:val="000000"/>
              </w:rPr>
            </w:pPr>
            <w:r w:rsidRPr="005E6D91">
              <w:rPr>
                <w:color w:val="000000"/>
              </w:rPr>
              <w:t>ул. Чернышевского, д. 2</w:t>
            </w:r>
          </w:p>
        </w:tc>
        <w:tc>
          <w:tcPr>
            <w:tcW w:w="1590" w:type="dxa"/>
            <w:tcBorders>
              <w:top w:val="nil"/>
              <w:left w:val="nil"/>
              <w:bottom w:val="single" w:sz="4" w:space="0" w:color="auto"/>
              <w:right w:val="single" w:sz="4" w:space="0" w:color="auto"/>
            </w:tcBorders>
            <w:shd w:val="clear" w:color="auto" w:fill="auto"/>
            <w:vAlign w:val="center"/>
            <w:hideMark/>
          </w:tcPr>
          <w:p w14:paraId="703367DE"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7F249F96" w14:textId="77777777" w:rsidR="00B0205B" w:rsidRPr="005E6D91" w:rsidRDefault="00B0205B" w:rsidP="002D4449">
            <w:pPr>
              <w:spacing w:after="0" w:line="240" w:lineRule="auto"/>
              <w:jc w:val="center"/>
              <w:rPr>
                <w:color w:val="000000"/>
              </w:rPr>
            </w:pPr>
            <w:r w:rsidRPr="005E6D91">
              <w:rPr>
                <w:color w:val="000000"/>
              </w:rPr>
              <w:t>166,8</w:t>
            </w:r>
          </w:p>
        </w:tc>
        <w:tc>
          <w:tcPr>
            <w:tcW w:w="1598" w:type="dxa"/>
            <w:tcBorders>
              <w:top w:val="nil"/>
              <w:left w:val="nil"/>
              <w:bottom w:val="single" w:sz="4" w:space="0" w:color="auto"/>
              <w:right w:val="single" w:sz="4" w:space="0" w:color="auto"/>
            </w:tcBorders>
            <w:shd w:val="clear" w:color="auto" w:fill="auto"/>
            <w:vAlign w:val="center"/>
            <w:hideMark/>
          </w:tcPr>
          <w:p w14:paraId="3B0B4C15" w14:textId="77777777" w:rsidR="00B0205B" w:rsidRPr="005E6D91" w:rsidRDefault="00B0205B" w:rsidP="002D4449">
            <w:pPr>
              <w:spacing w:after="0" w:line="240" w:lineRule="auto"/>
              <w:jc w:val="center"/>
              <w:rPr>
                <w:color w:val="000000"/>
              </w:rPr>
            </w:pPr>
            <w:r w:rsidRPr="005E6D91">
              <w:rPr>
                <w:color w:val="000000"/>
              </w:rPr>
              <w:t>2024</w:t>
            </w:r>
          </w:p>
        </w:tc>
        <w:tc>
          <w:tcPr>
            <w:tcW w:w="2986" w:type="dxa"/>
            <w:tcBorders>
              <w:top w:val="nil"/>
              <w:left w:val="nil"/>
              <w:bottom w:val="single" w:sz="4" w:space="0" w:color="auto"/>
              <w:right w:val="single" w:sz="4" w:space="0" w:color="auto"/>
            </w:tcBorders>
            <w:shd w:val="clear" w:color="auto" w:fill="auto"/>
            <w:vAlign w:val="center"/>
            <w:hideMark/>
          </w:tcPr>
          <w:p w14:paraId="3B728E95" w14:textId="77777777" w:rsidR="00B0205B" w:rsidRPr="005E6D91" w:rsidRDefault="00B0205B" w:rsidP="002D4449">
            <w:pPr>
              <w:spacing w:after="0" w:line="240" w:lineRule="auto"/>
              <w:jc w:val="center"/>
              <w:rPr>
                <w:color w:val="000000"/>
              </w:rPr>
            </w:pPr>
            <w:r w:rsidRPr="005E6D91">
              <w:rPr>
                <w:color w:val="000000"/>
              </w:rPr>
              <w:t>1 197 320,36</w:t>
            </w:r>
          </w:p>
        </w:tc>
      </w:tr>
      <w:tr w:rsidR="00B0205B" w:rsidRPr="005E6D91" w14:paraId="29DE1C8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ED110E6" w14:textId="77777777" w:rsidR="00B0205B" w:rsidRPr="005E6D91" w:rsidRDefault="00B0205B" w:rsidP="002D4449">
            <w:pPr>
              <w:spacing w:after="0" w:line="240" w:lineRule="auto"/>
              <w:jc w:val="center"/>
              <w:rPr>
                <w:color w:val="000000"/>
              </w:rPr>
            </w:pPr>
            <w:r w:rsidRPr="005E6D91">
              <w:rPr>
                <w:color w:val="000000"/>
              </w:rPr>
              <w:t>7</w:t>
            </w:r>
          </w:p>
        </w:tc>
        <w:tc>
          <w:tcPr>
            <w:tcW w:w="3385" w:type="dxa"/>
            <w:tcBorders>
              <w:top w:val="nil"/>
              <w:left w:val="nil"/>
              <w:bottom w:val="single" w:sz="4" w:space="0" w:color="auto"/>
              <w:right w:val="single" w:sz="4" w:space="0" w:color="auto"/>
            </w:tcBorders>
            <w:shd w:val="clear" w:color="auto" w:fill="auto"/>
            <w:vAlign w:val="center"/>
            <w:hideMark/>
          </w:tcPr>
          <w:p w14:paraId="15822212"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3C61D033" w14:textId="77777777" w:rsidR="00B0205B" w:rsidRPr="005E6D91" w:rsidRDefault="00B0205B" w:rsidP="002D4449">
            <w:pPr>
              <w:spacing w:after="0" w:line="240" w:lineRule="auto"/>
              <w:rPr>
                <w:color w:val="000000"/>
              </w:rPr>
            </w:pPr>
            <w:r w:rsidRPr="005E6D91">
              <w:rPr>
                <w:color w:val="000000"/>
              </w:rPr>
              <w:t>4 Линия, ПДУ 5</w:t>
            </w:r>
          </w:p>
        </w:tc>
        <w:tc>
          <w:tcPr>
            <w:tcW w:w="1590" w:type="dxa"/>
            <w:tcBorders>
              <w:top w:val="nil"/>
              <w:left w:val="nil"/>
              <w:bottom w:val="single" w:sz="4" w:space="0" w:color="auto"/>
              <w:right w:val="single" w:sz="4" w:space="0" w:color="auto"/>
            </w:tcBorders>
            <w:shd w:val="clear" w:color="auto" w:fill="auto"/>
            <w:vAlign w:val="center"/>
            <w:hideMark/>
          </w:tcPr>
          <w:p w14:paraId="0F7D0F32"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4BBC9C66" w14:textId="77777777" w:rsidR="00B0205B" w:rsidRPr="005E6D91" w:rsidRDefault="00B0205B" w:rsidP="002D4449">
            <w:pPr>
              <w:spacing w:after="0" w:line="240" w:lineRule="auto"/>
              <w:jc w:val="center"/>
              <w:rPr>
                <w:color w:val="000000"/>
              </w:rPr>
            </w:pPr>
            <w:r w:rsidRPr="005E6D91">
              <w:rPr>
                <w:color w:val="000000"/>
              </w:rPr>
              <w:t>42,0</w:t>
            </w:r>
          </w:p>
        </w:tc>
        <w:tc>
          <w:tcPr>
            <w:tcW w:w="1598" w:type="dxa"/>
            <w:tcBorders>
              <w:top w:val="nil"/>
              <w:left w:val="nil"/>
              <w:bottom w:val="single" w:sz="4" w:space="0" w:color="auto"/>
              <w:right w:val="single" w:sz="4" w:space="0" w:color="auto"/>
            </w:tcBorders>
            <w:shd w:val="clear" w:color="auto" w:fill="auto"/>
            <w:vAlign w:val="center"/>
            <w:hideMark/>
          </w:tcPr>
          <w:p w14:paraId="1DC8C77A"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3A9965AB"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920F18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8F82A00" w14:textId="77777777" w:rsidR="00B0205B" w:rsidRPr="005E6D91" w:rsidRDefault="00B0205B" w:rsidP="002D4449">
            <w:pPr>
              <w:spacing w:after="0" w:line="240" w:lineRule="auto"/>
              <w:jc w:val="center"/>
              <w:rPr>
                <w:color w:val="000000"/>
              </w:rPr>
            </w:pPr>
            <w:r w:rsidRPr="005E6D91">
              <w:rPr>
                <w:color w:val="000000"/>
              </w:rPr>
              <w:t>8</w:t>
            </w:r>
          </w:p>
        </w:tc>
        <w:tc>
          <w:tcPr>
            <w:tcW w:w="3385" w:type="dxa"/>
            <w:tcBorders>
              <w:top w:val="nil"/>
              <w:left w:val="nil"/>
              <w:bottom w:val="single" w:sz="4" w:space="0" w:color="auto"/>
              <w:right w:val="single" w:sz="4" w:space="0" w:color="auto"/>
            </w:tcBorders>
            <w:shd w:val="clear" w:color="auto" w:fill="auto"/>
            <w:vAlign w:val="center"/>
            <w:hideMark/>
          </w:tcPr>
          <w:p w14:paraId="7370111F"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2D4DCB46" w14:textId="77777777" w:rsidR="00B0205B" w:rsidRPr="005E6D91" w:rsidRDefault="00B0205B" w:rsidP="002D4449">
            <w:pPr>
              <w:spacing w:after="0" w:line="240" w:lineRule="auto"/>
              <w:rPr>
                <w:color w:val="000000"/>
              </w:rPr>
            </w:pPr>
            <w:r w:rsidRPr="005E6D91">
              <w:rPr>
                <w:color w:val="000000"/>
              </w:rPr>
              <w:t>кв-л. Лесной, д. 8 А</w:t>
            </w:r>
          </w:p>
        </w:tc>
        <w:tc>
          <w:tcPr>
            <w:tcW w:w="1590" w:type="dxa"/>
            <w:tcBorders>
              <w:top w:val="nil"/>
              <w:left w:val="nil"/>
              <w:bottom w:val="single" w:sz="4" w:space="0" w:color="auto"/>
              <w:right w:val="single" w:sz="4" w:space="0" w:color="auto"/>
            </w:tcBorders>
            <w:shd w:val="clear" w:color="auto" w:fill="auto"/>
            <w:vAlign w:val="center"/>
            <w:hideMark/>
          </w:tcPr>
          <w:p w14:paraId="1C7BFD65" w14:textId="77777777" w:rsidR="00B0205B" w:rsidRPr="005E6D91" w:rsidRDefault="00B0205B" w:rsidP="002D4449">
            <w:pPr>
              <w:spacing w:after="0" w:line="240" w:lineRule="auto"/>
              <w:jc w:val="center"/>
              <w:rPr>
                <w:color w:val="000000"/>
              </w:rPr>
            </w:pPr>
            <w:r w:rsidRPr="005E6D91">
              <w:rPr>
                <w:color w:val="000000"/>
              </w:rPr>
              <w:t>1973</w:t>
            </w:r>
          </w:p>
        </w:tc>
        <w:tc>
          <w:tcPr>
            <w:tcW w:w="1542" w:type="dxa"/>
            <w:tcBorders>
              <w:top w:val="nil"/>
              <w:left w:val="nil"/>
              <w:bottom w:val="single" w:sz="4" w:space="0" w:color="auto"/>
              <w:right w:val="single" w:sz="4" w:space="0" w:color="auto"/>
            </w:tcBorders>
            <w:shd w:val="clear" w:color="auto" w:fill="auto"/>
            <w:vAlign w:val="center"/>
            <w:hideMark/>
          </w:tcPr>
          <w:p w14:paraId="5BB4D1AC" w14:textId="77777777" w:rsidR="00B0205B" w:rsidRPr="005E6D91" w:rsidRDefault="00B0205B" w:rsidP="002D4449">
            <w:pPr>
              <w:spacing w:after="0" w:line="240" w:lineRule="auto"/>
              <w:jc w:val="center"/>
              <w:rPr>
                <w:color w:val="000000"/>
              </w:rPr>
            </w:pPr>
            <w:r w:rsidRPr="005E6D91">
              <w:rPr>
                <w:color w:val="000000"/>
              </w:rPr>
              <w:t>58,0</w:t>
            </w:r>
          </w:p>
        </w:tc>
        <w:tc>
          <w:tcPr>
            <w:tcW w:w="1598" w:type="dxa"/>
            <w:tcBorders>
              <w:top w:val="nil"/>
              <w:left w:val="nil"/>
              <w:bottom w:val="single" w:sz="4" w:space="0" w:color="auto"/>
              <w:right w:val="single" w:sz="4" w:space="0" w:color="auto"/>
            </w:tcBorders>
            <w:shd w:val="clear" w:color="auto" w:fill="auto"/>
            <w:vAlign w:val="center"/>
            <w:hideMark/>
          </w:tcPr>
          <w:p w14:paraId="42DCA659"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25E68FA2"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6852AE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FDE79F3" w14:textId="77777777" w:rsidR="00B0205B" w:rsidRPr="005E6D91" w:rsidRDefault="00B0205B" w:rsidP="002D4449">
            <w:pPr>
              <w:spacing w:after="0" w:line="240" w:lineRule="auto"/>
              <w:jc w:val="center"/>
              <w:rPr>
                <w:color w:val="000000"/>
              </w:rPr>
            </w:pPr>
            <w:r w:rsidRPr="005E6D91">
              <w:rPr>
                <w:color w:val="000000"/>
              </w:rPr>
              <w:t>9</w:t>
            </w:r>
          </w:p>
        </w:tc>
        <w:tc>
          <w:tcPr>
            <w:tcW w:w="3385" w:type="dxa"/>
            <w:tcBorders>
              <w:top w:val="nil"/>
              <w:left w:val="nil"/>
              <w:bottom w:val="single" w:sz="4" w:space="0" w:color="auto"/>
              <w:right w:val="single" w:sz="4" w:space="0" w:color="auto"/>
            </w:tcBorders>
            <w:shd w:val="clear" w:color="auto" w:fill="auto"/>
            <w:vAlign w:val="center"/>
            <w:hideMark/>
          </w:tcPr>
          <w:p w14:paraId="34F911B5"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52290998" w14:textId="77777777" w:rsidR="00B0205B" w:rsidRPr="005E6D91" w:rsidRDefault="00B0205B" w:rsidP="002D4449">
            <w:pPr>
              <w:spacing w:after="0" w:line="240" w:lineRule="auto"/>
              <w:rPr>
                <w:color w:val="000000"/>
              </w:rPr>
            </w:pPr>
            <w:r w:rsidRPr="005E6D91">
              <w:rPr>
                <w:color w:val="000000"/>
              </w:rPr>
              <w:t>кв-л. Монтажников, ПД 1 А</w:t>
            </w:r>
          </w:p>
        </w:tc>
        <w:tc>
          <w:tcPr>
            <w:tcW w:w="1590" w:type="dxa"/>
            <w:tcBorders>
              <w:top w:val="nil"/>
              <w:left w:val="nil"/>
              <w:bottom w:val="single" w:sz="4" w:space="0" w:color="auto"/>
              <w:right w:val="single" w:sz="4" w:space="0" w:color="auto"/>
            </w:tcBorders>
            <w:shd w:val="clear" w:color="auto" w:fill="auto"/>
            <w:vAlign w:val="center"/>
            <w:hideMark/>
          </w:tcPr>
          <w:p w14:paraId="0B61F8F1"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4897FE88" w14:textId="77777777" w:rsidR="00B0205B" w:rsidRPr="005E6D91" w:rsidRDefault="00B0205B" w:rsidP="002D4449">
            <w:pPr>
              <w:spacing w:after="0" w:line="240" w:lineRule="auto"/>
              <w:jc w:val="center"/>
              <w:rPr>
                <w:color w:val="000000"/>
              </w:rPr>
            </w:pPr>
            <w:r w:rsidRPr="005E6D91">
              <w:rPr>
                <w:color w:val="000000"/>
              </w:rPr>
              <w:t>50,2</w:t>
            </w:r>
          </w:p>
        </w:tc>
        <w:tc>
          <w:tcPr>
            <w:tcW w:w="1598" w:type="dxa"/>
            <w:tcBorders>
              <w:top w:val="nil"/>
              <w:left w:val="nil"/>
              <w:bottom w:val="single" w:sz="4" w:space="0" w:color="auto"/>
              <w:right w:val="single" w:sz="4" w:space="0" w:color="auto"/>
            </w:tcBorders>
            <w:shd w:val="clear" w:color="auto" w:fill="auto"/>
            <w:vAlign w:val="center"/>
            <w:hideMark/>
          </w:tcPr>
          <w:p w14:paraId="0A0C7E1A"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1C4E64FE"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EFE341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DCCD151" w14:textId="77777777" w:rsidR="00B0205B" w:rsidRPr="005E6D91" w:rsidRDefault="00B0205B" w:rsidP="002D4449">
            <w:pPr>
              <w:spacing w:after="0" w:line="240" w:lineRule="auto"/>
              <w:jc w:val="center"/>
              <w:rPr>
                <w:color w:val="000000"/>
              </w:rPr>
            </w:pPr>
            <w:r w:rsidRPr="005E6D91">
              <w:rPr>
                <w:color w:val="000000"/>
              </w:rPr>
              <w:t>10</w:t>
            </w:r>
          </w:p>
        </w:tc>
        <w:tc>
          <w:tcPr>
            <w:tcW w:w="3385" w:type="dxa"/>
            <w:tcBorders>
              <w:top w:val="nil"/>
              <w:left w:val="nil"/>
              <w:bottom w:val="single" w:sz="4" w:space="0" w:color="auto"/>
              <w:right w:val="single" w:sz="4" w:space="0" w:color="auto"/>
            </w:tcBorders>
            <w:shd w:val="clear" w:color="auto" w:fill="auto"/>
            <w:vAlign w:val="center"/>
            <w:hideMark/>
          </w:tcPr>
          <w:p w14:paraId="7586D6A1"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50E4E642" w14:textId="77777777" w:rsidR="00B0205B" w:rsidRPr="005E6D91" w:rsidRDefault="00B0205B" w:rsidP="002D4449">
            <w:pPr>
              <w:spacing w:after="0" w:line="240" w:lineRule="auto"/>
              <w:rPr>
                <w:color w:val="000000"/>
              </w:rPr>
            </w:pPr>
            <w:r w:rsidRPr="005E6D91">
              <w:rPr>
                <w:color w:val="000000"/>
              </w:rPr>
              <w:t>кв-л. Монтажников, ПДУ 2</w:t>
            </w:r>
          </w:p>
        </w:tc>
        <w:tc>
          <w:tcPr>
            <w:tcW w:w="1590" w:type="dxa"/>
            <w:tcBorders>
              <w:top w:val="nil"/>
              <w:left w:val="nil"/>
              <w:bottom w:val="single" w:sz="4" w:space="0" w:color="auto"/>
              <w:right w:val="single" w:sz="4" w:space="0" w:color="auto"/>
            </w:tcBorders>
            <w:shd w:val="clear" w:color="auto" w:fill="auto"/>
            <w:vAlign w:val="center"/>
            <w:hideMark/>
          </w:tcPr>
          <w:p w14:paraId="786250E8"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6EC6D9CD" w14:textId="77777777" w:rsidR="00B0205B" w:rsidRPr="005E6D91" w:rsidRDefault="00B0205B" w:rsidP="002D4449">
            <w:pPr>
              <w:spacing w:after="0" w:line="240" w:lineRule="auto"/>
              <w:jc w:val="center"/>
              <w:rPr>
                <w:color w:val="000000"/>
              </w:rPr>
            </w:pPr>
            <w:r w:rsidRPr="005E6D91">
              <w:rPr>
                <w:color w:val="000000"/>
              </w:rPr>
              <w:t>39,1</w:t>
            </w:r>
          </w:p>
        </w:tc>
        <w:tc>
          <w:tcPr>
            <w:tcW w:w="1598" w:type="dxa"/>
            <w:tcBorders>
              <w:top w:val="nil"/>
              <w:left w:val="nil"/>
              <w:bottom w:val="single" w:sz="4" w:space="0" w:color="auto"/>
              <w:right w:val="single" w:sz="4" w:space="0" w:color="auto"/>
            </w:tcBorders>
            <w:shd w:val="clear" w:color="auto" w:fill="auto"/>
            <w:vAlign w:val="center"/>
            <w:hideMark/>
          </w:tcPr>
          <w:p w14:paraId="5D9E81AF"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24E20C4A"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8D65AC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920716D" w14:textId="77777777" w:rsidR="00B0205B" w:rsidRPr="005E6D91" w:rsidRDefault="00B0205B" w:rsidP="002D4449">
            <w:pPr>
              <w:spacing w:after="0" w:line="240" w:lineRule="auto"/>
              <w:jc w:val="center"/>
              <w:rPr>
                <w:color w:val="000000"/>
              </w:rPr>
            </w:pPr>
            <w:r w:rsidRPr="005E6D91">
              <w:rPr>
                <w:color w:val="000000"/>
              </w:rPr>
              <w:t>11</w:t>
            </w:r>
          </w:p>
        </w:tc>
        <w:tc>
          <w:tcPr>
            <w:tcW w:w="3385" w:type="dxa"/>
            <w:tcBorders>
              <w:top w:val="nil"/>
              <w:left w:val="nil"/>
              <w:bottom w:val="single" w:sz="4" w:space="0" w:color="auto"/>
              <w:right w:val="single" w:sz="4" w:space="0" w:color="auto"/>
            </w:tcBorders>
            <w:shd w:val="clear" w:color="auto" w:fill="auto"/>
            <w:vAlign w:val="center"/>
            <w:hideMark/>
          </w:tcPr>
          <w:p w14:paraId="7CAC4919"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787D3080" w14:textId="77777777" w:rsidR="00B0205B" w:rsidRPr="005E6D91" w:rsidRDefault="00B0205B" w:rsidP="002D4449">
            <w:pPr>
              <w:spacing w:after="0" w:line="240" w:lineRule="auto"/>
              <w:rPr>
                <w:color w:val="000000"/>
              </w:rPr>
            </w:pPr>
            <w:r w:rsidRPr="005E6D91">
              <w:rPr>
                <w:color w:val="000000"/>
              </w:rPr>
              <w:t>кв-л. Монтажников, ПДУ 7</w:t>
            </w:r>
          </w:p>
        </w:tc>
        <w:tc>
          <w:tcPr>
            <w:tcW w:w="1590" w:type="dxa"/>
            <w:tcBorders>
              <w:top w:val="nil"/>
              <w:left w:val="nil"/>
              <w:bottom w:val="single" w:sz="4" w:space="0" w:color="auto"/>
              <w:right w:val="single" w:sz="4" w:space="0" w:color="auto"/>
            </w:tcBorders>
            <w:shd w:val="clear" w:color="auto" w:fill="auto"/>
            <w:vAlign w:val="center"/>
            <w:hideMark/>
          </w:tcPr>
          <w:p w14:paraId="75BA9868"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1275BC01" w14:textId="77777777" w:rsidR="00B0205B" w:rsidRPr="005E6D91" w:rsidRDefault="00B0205B" w:rsidP="002D4449">
            <w:pPr>
              <w:spacing w:after="0" w:line="240" w:lineRule="auto"/>
              <w:jc w:val="center"/>
              <w:rPr>
                <w:color w:val="000000"/>
              </w:rPr>
            </w:pPr>
            <w:r w:rsidRPr="005E6D91">
              <w:rPr>
                <w:color w:val="000000"/>
              </w:rPr>
              <w:t>44,0</w:t>
            </w:r>
          </w:p>
        </w:tc>
        <w:tc>
          <w:tcPr>
            <w:tcW w:w="1598" w:type="dxa"/>
            <w:tcBorders>
              <w:top w:val="nil"/>
              <w:left w:val="nil"/>
              <w:bottom w:val="single" w:sz="4" w:space="0" w:color="auto"/>
              <w:right w:val="single" w:sz="4" w:space="0" w:color="auto"/>
            </w:tcBorders>
            <w:shd w:val="clear" w:color="auto" w:fill="auto"/>
            <w:vAlign w:val="center"/>
            <w:hideMark/>
          </w:tcPr>
          <w:p w14:paraId="49BA2D55"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669EDD9"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49EA9A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2644514" w14:textId="77777777" w:rsidR="00B0205B" w:rsidRPr="005E6D91" w:rsidRDefault="00B0205B" w:rsidP="002D4449">
            <w:pPr>
              <w:spacing w:after="0" w:line="240" w:lineRule="auto"/>
              <w:jc w:val="center"/>
              <w:rPr>
                <w:color w:val="000000"/>
              </w:rPr>
            </w:pPr>
            <w:r w:rsidRPr="005E6D91">
              <w:rPr>
                <w:color w:val="000000"/>
              </w:rPr>
              <w:t>12</w:t>
            </w:r>
          </w:p>
        </w:tc>
        <w:tc>
          <w:tcPr>
            <w:tcW w:w="3385" w:type="dxa"/>
            <w:tcBorders>
              <w:top w:val="nil"/>
              <w:left w:val="nil"/>
              <w:bottom w:val="single" w:sz="4" w:space="0" w:color="auto"/>
              <w:right w:val="single" w:sz="4" w:space="0" w:color="auto"/>
            </w:tcBorders>
            <w:shd w:val="clear" w:color="auto" w:fill="auto"/>
            <w:vAlign w:val="center"/>
            <w:hideMark/>
          </w:tcPr>
          <w:p w14:paraId="1BBAD521"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698F03B1" w14:textId="77777777" w:rsidR="00B0205B" w:rsidRPr="005E6D91" w:rsidRDefault="00B0205B" w:rsidP="002D4449">
            <w:pPr>
              <w:spacing w:after="0" w:line="240" w:lineRule="auto"/>
              <w:rPr>
                <w:color w:val="000000"/>
              </w:rPr>
            </w:pPr>
            <w:r w:rsidRPr="005E6D91">
              <w:rPr>
                <w:color w:val="000000"/>
              </w:rPr>
              <w:t>кв-л. Монтажников, ПДУ 11 А</w:t>
            </w:r>
          </w:p>
        </w:tc>
        <w:tc>
          <w:tcPr>
            <w:tcW w:w="1590" w:type="dxa"/>
            <w:tcBorders>
              <w:top w:val="nil"/>
              <w:left w:val="nil"/>
              <w:bottom w:val="single" w:sz="4" w:space="0" w:color="auto"/>
              <w:right w:val="single" w:sz="4" w:space="0" w:color="auto"/>
            </w:tcBorders>
            <w:shd w:val="clear" w:color="auto" w:fill="auto"/>
            <w:vAlign w:val="center"/>
            <w:hideMark/>
          </w:tcPr>
          <w:p w14:paraId="2E8D79B0"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04822D5B" w14:textId="77777777" w:rsidR="00B0205B" w:rsidRPr="005E6D91" w:rsidRDefault="00B0205B" w:rsidP="002D4449">
            <w:pPr>
              <w:spacing w:after="0" w:line="240" w:lineRule="auto"/>
              <w:jc w:val="center"/>
              <w:rPr>
                <w:color w:val="000000"/>
              </w:rPr>
            </w:pPr>
            <w:r w:rsidRPr="005E6D91">
              <w:rPr>
                <w:color w:val="000000"/>
              </w:rPr>
              <w:t>39,7</w:t>
            </w:r>
          </w:p>
        </w:tc>
        <w:tc>
          <w:tcPr>
            <w:tcW w:w="1598" w:type="dxa"/>
            <w:tcBorders>
              <w:top w:val="nil"/>
              <w:left w:val="nil"/>
              <w:bottom w:val="single" w:sz="4" w:space="0" w:color="auto"/>
              <w:right w:val="single" w:sz="4" w:space="0" w:color="auto"/>
            </w:tcBorders>
            <w:shd w:val="clear" w:color="auto" w:fill="auto"/>
            <w:vAlign w:val="center"/>
            <w:hideMark/>
          </w:tcPr>
          <w:p w14:paraId="1112BC6D"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6D35633"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8C4223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5DE9428" w14:textId="77777777" w:rsidR="00B0205B" w:rsidRPr="005E6D91" w:rsidRDefault="00B0205B" w:rsidP="002D4449">
            <w:pPr>
              <w:spacing w:after="0" w:line="240" w:lineRule="auto"/>
              <w:jc w:val="center"/>
              <w:rPr>
                <w:color w:val="000000"/>
              </w:rPr>
            </w:pPr>
            <w:r w:rsidRPr="005E6D91">
              <w:rPr>
                <w:color w:val="000000"/>
              </w:rPr>
              <w:t>13</w:t>
            </w:r>
          </w:p>
        </w:tc>
        <w:tc>
          <w:tcPr>
            <w:tcW w:w="3385" w:type="dxa"/>
            <w:tcBorders>
              <w:top w:val="nil"/>
              <w:left w:val="nil"/>
              <w:bottom w:val="single" w:sz="4" w:space="0" w:color="auto"/>
              <w:right w:val="single" w:sz="4" w:space="0" w:color="auto"/>
            </w:tcBorders>
            <w:shd w:val="clear" w:color="auto" w:fill="auto"/>
            <w:vAlign w:val="center"/>
            <w:hideMark/>
          </w:tcPr>
          <w:p w14:paraId="16E67004"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216406BF" w14:textId="77777777" w:rsidR="00B0205B" w:rsidRPr="005E6D91" w:rsidRDefault="00B0205B" w:rsidP="002D4449">
            <w:pPr>
              <w:spacing w:after="0" w:line="240" w:lineRule="auto"/>
              <w:rPr>
                <w:color w:val="000000"/>
              </w:rPr>
            </w:pPr>
            <w:r w:rsidRPr="005E6D91">
              <w:rPr>
                <w:color w:val="000000"/>
              </w:rPr>
              <w:t>кв-л. Энергетиков, ПД 18, кв. 1</w:t>
            </w:r>
          </w:p>
        </w:tc>
        <w:tc>
          <w:tcPr>
            <w:tcW w:w="1590" w:type="dxa"/>
            <w:tcBorders>
              <w:top w:val="nil"/>
              <w:left w:val="nil"/>
              <w:bottom w:val="single" w:sz="4" w:space="0" w:color="auto"/>
              <w:right w:val="single" w:sz="4" w:space="0" w:color="auto"/>
            </w:tcBorders>
            <w:shd w:val="clear" w:color="auto" w:fill="auto"/>
            <w:vAlign w:val="center"/>
            <w:hideMark/>
          </w:tcPr>
          <w:p w14:paraId="15639732" w14:textId="77777777" w:rsidR="00B0205B" w:rsidRPr="005E6D91" w:rsidRDefault="00B0205B" w:rsidP="002D4449">
            <w:pPr>
              <w:spacing w:after="0" w:line="240" w:lineRule="auto"/>
              <w:jc w:val="center"/>
              <w:rPr>
                <w:color w:val="000000"/>
              </w:rPr>
            </w:pPr>
            <w:r w:rsidRPr="005E6D91">
              <w:rPr>
                <w:color w:val="000000"/>
              </w:rPr>
              <w:t>1967</w:t>
            </w:r>
          </w:p>
        </w:tc>
        <w:tc>
          <w:tcPr>
            <w:tcW w:w="1542" w:type="dxa"/>
            <w:tcBorders>
              <w:top w:val="nil"/>
              <w:left w:val="nil"/>
              <w:bottom w:val="single" w:sz="4" w:space="0" w:color="auto"/>
              <w:right w:val="single" w:sz="4" w:space="0" w:color="auto"/>
            </w:tcBorders>
            <w:shd w:val="clear" w:color="auto" w:fill="auto"/>
            <w:vAlign w:val="center"/>
            <w:hideMark/>
          </w:tcPr>
          <w:p w14:paraId="28AC096B" w14:textId="77777777" w:rsidR="00B0205B" w:rsidRPr="005E6D91" w:rsidRDefault="00B0205B" w:rsidP="002D4449">
            <w:pPr>
              <w:spacing w:after="0" w:line="240" w:lineRule="auto"/>
              <w:jc w:val="center"/>
              <w:rPr>
                <w:color w:val="000000"/>
              </w:rPr>
            </w:pPr>
            <w:r w:rsidRPr="005E6D91">
              <w:rPr>
                <w:color w:val="000000"/>
              </w:rPr>
              <w:t>40,2</w:t>
            </w:r>
          </w:p>
        </w:tc>
        <w:tc>
          <w:tcPr>
            <w:tcW w:w="1598" w:type="dxa"/>
            <w:tcBorders>
              <w:top w:val="nil"/>
              <w:left w:val="nil"/>
              <w:bottom w:val="single" w:sz="4" w:space="0" w:color="auto"/>
              <w:right w:val="single" w:sz="4" w:space="0" w:color="auto"/>
            </w:tcBorders>
            <w:shd w:val="clear" w:color="auto" w:fill="auto"/>
            <w:vAlign w:val="center"/>
            <w:hideMark/>
          </w:tcPr>
          <w:p w14:paraId="6AF226CF"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66C7C45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E08F60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7622F77" w14:textId="77777777" w:rsidR="00B0205B" w:rsidRPr="005E6D91" w:rsidRDefault="00B0205B" w:rsidP="002D4449">
            <w:pPr>
              <w:spacing w:after="0" w:line="240" w:lineRule="auto"/>
              <w:jc w:val="center"/>
              <w:rPr>
                <w:color w:val="000000"/>
              </w:rPr>
            </w:pPr>
            <w:r w:rsidRPr="005E6D91">
              <w:rPr>
                <w:color w:val="000000"/>
              </w:rPr>
              <w:t>14</w:t>
            </w:r>
          </w:p>
        </w:tc>
        <w:tc>
          <w:tcPr>
            <w:tcW w:w="3385" w:type="dxa"/>
            <w:tcBorders>
              <w:top w:val="nil"/>
              <w:left w:val="nil"/>
              <w:bottom w:val="single" w:sz="4" w:space="0" w:color="auto"/>
              <w:right w:val="single" w:sz="4" w:space="0" w:color="auto"/>
            </w:tcBorders>
            <w:shd w:val="clear" w:color="auto" w:fill="auto"/>
            <w:vAlign w:val="center"/>
            <w:hideMark/>
          </w:tcPr>
          <w:p w14:paraId="4CC3AFA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0A35DE07" w14:textId="77777777" w:rsidR="00B0205B" w:rsidRPr="005E6D91" w:rsidRDefault="00B0205B" w:rsidP="002D4449">
            <w:pPr>
              <w:spacing w:after="0" w:line="240" w:lineRule="auto"/>
              <w:rPr>
                <w:color w:val="000000"/>
              </w:rPr>
            </w:pPr>
            <w:r w:rsidRPr="005E6D91">
              <w:rPr>
                <w:color w:val="000000"/>
              </w:rPr>
              <w:t>кв-л. Монтажников, ПДУ 22</w:t>
            </w:r>
          </w:p>
        </w:tc>
        <w:tc>
          <w:tcPr>
            <w:tcW w:w="1590" w:type="dxa"/>
            <w:tcBorders>
              <w:top w:val="nil"/>
              <w:left w:val="nil"/>
              <w:bottom w:val="single" w:sz="4" w:space="0" w:color="auto"/>
              <w:right w:val="single" w:sz="4" w:space="0" w:color="auto"/>
            </w:tcBorders>
            <w:shd w:val="clear" w:color="auto" w:fill="auto"/>
            <w:vAlign w:val="center"/>
            <w:hideMark/>
          </w:tcPr>
          <w:p w14:paraId="4F9375E7"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671F0412" w14:textId="77777777" w:rsidR="00B0205B" w:rsidRPr="005E6D91" w:rsidRDefault="00B0205B" w:rsidP="002D4449">
            <w:pPr>
              <w:spacing w:after="0" w:line="240" w:lineRule="auto"/>
              <w:jc w:val="center"/>
              <w:rPr>
                <w:color w:val="000000"/>
              </w:rPr>
            </w:pPr>
            <w:r w:rsidRPr="005E6D91">
              <w:rPr>
                <w:color w:val="000000"/>
              </w:rPr>
              <w:t>44,5</w:t>
            </w:r>
          </w:p>
        </w:tc>
        <w:tc>
          <w:tcPr>
            <w:tcW w:w="1598" w:type="dxa"/>
            <w:tcBorders>
              <w:top w:val="nil"/>
              <w:left w:val="nil"/>
              <w:bottom w:val="single" w:sz="4" w:space="0" w:color="auto"/>
              <w:right w:val="single" w:sz="4" w:space="0" w:color="auto"/>
            </w:tcBorders>
            <w:shd w:val="clear" w:color="auto" w:fill="auto"/>
            <w:vAlign w:val="center"/>
            <w:hideMark/>
          </w:tcPr>
          <w:p w14:paraId="2BEC089F"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19138CB0"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D73C44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8D27BCC" w14:textId="77777777" w:rsidR="00B0205B" w:rsidRPr="005E6D91" w:rsidRDefault="00B0205B" w:rsidP="002D4449">
            <w:pPr>
              <w:spacing w:after="0" w:line="240" w:lineRule="auto"/>
              <w:jc w:val="center"/>
              <w:rPr>
                <w:color w:val="000000"/>
              </w:rPr>
            </w:pPr>
            <w:r w:rsidRPr="005E6D91">
              <w:rPr>
                <w:color w:val="000000"/>
              </w:rPr>
              <w:t>15</w:t>
            </w:r>
          </w:p>
        </w:tc>
        <w:tc>
          <w:tcPr>
            <w:tcW w:w="3385" w:type="dxa"/>
            <w:tcBorders>
              <w:top w:val="nil"/>
              <w:left w:val="nil"/>
              <w:bottom w:val="single" w:sz="4" w:space="0" w:color="auto"/>
              <w:right w:val="single" w:sz="4" w:space="0" w:color="auto"/>
            </w:tcBorders>
            <w:shd w:val="clear" w:color="auto" w:fill="auto"/>
            <w:vAlign w:val="center"/>
            <w:hideMark/>
          </w:tcPr>
          <w:p w14:paraId="1DE42F7B"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55FE4A83" w14:textId="77777777" w:rsidR="00B0205B" w:rsidRPr="005E6D91" w:rsidRDefault="00B0205B" w:rsidP="002D4449">
            <w:pPr>
              <w:spacing w:after="0" w:line="240" w:lineRule="auto"/>
              <w:rPr>
                <w:color w:val="000000"/>
              </w:rPr>
            </w:pPr>
            <w:r w:rsidRPr="005E6D91">
              <w:rPr>
                <w:color w:val="000000"/>
              </w:rPr>
              <w:t>кв-л. Монтажников, ПДУ 48</w:t>
            </w:r>
          </w:p>
        </w:tc>
        <w:tc>
          <w:tcPr>
            <w:tcW w:w="1590" w:type="dxa"/>
            <w:tcBorders>
              <w:top w:val="nil"/>
              <w:left w:val="nil"/>
              <w:bottom w:val="single" w:sz="4" w:space="0" w:color="auto"/>
              <w:right w:val="single" w:sz="4" w:space="0" w:color="auto"/>
            </w:tcBorders>
            <w:shd w:val="clear" w:color="auto" w:fill="auto"/>
            <w:vAlign w:val="center"/>
            <w:hideMark/>
          </w:tcPr>
          <w:p w14:paraId="177D72B6"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42A671E8" w14:textId="77777777" w:rsidR="00B0205B" w:rsidRPr="005E6D91" w:rsidRDefault="00B0205B" w:rsidP="002D4449">
            <w:pPr>
              <w:spacing w:after="0" w:line="240" w:lineRule="auto"/>
              <w:jc w:val="center"/>
              <w:rPr>
                <w:color w:val="000000"/>
              </w:rPr>
            </w:pPr>
            <w:r w:rsidRPr="005E6D91">
              <w:rPr>
                <w:color w:val="000000"/>
              </w:rPr>
              <w:t>46,9</w:t>
            </w:r>
          </w:p>
        </w:tc>
        <w:tc>
          <w:tcPr>
            <w:tcW w:w="1598" w:type="dxa"/>
            <w:tcBorders>
              <w:top w:val="nil"/>
              <w:left w:val="nil"/>
              <w:bottom w:val="single" w:sz="4" w:space="0" w:color="auto"/>
              <w:right w:val="single" w:sz="4" w:space="0" w:color="auto"/>
            </w:tcBorders>
            <w:shd w:val="clear" w:color="auto" w:fill="auto"/>
            <w:vAlign w:val="center"/>
            <w:hideMark/>
          </w:tcPr>
          <w:p w14:paraId="066C9731"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0EF0F85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617AED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D3E7544" w14:textId="77777777" w:rsidR="00B0205B" w:rsidRPr="005E6D91" w:rsidRDefault="00B0205B" w:rsidP="002D4449">
            <w:pPr>
              <w:spacing w:after="0" w:line="240" w:lineRule="auto"/>
              <w:jc w:val="center"/>
              <w:rPr>
                <w:color w:val="000000"/>
              </w:rPr>
            </w:pPr>
            <w:r w:rsidRPr="005E6D91">
              <w:rPr>
                <w:color w:val="000000"/>
              </w:rPr>
              <w:t>16</w:t>
            </w:r>
          </w:p>
        </w:tc>
        <w:tc>
          <w:tcPr>
            <w:tcW w:w="3385" w:type="dxa"/>
            <w:tcBorders>
              <w:top w:val="nil"/>
              <w:left w:val="nil"/>
              <w:bottom w:val="single" w:sz="4" w:space="0" w:color="auto"/>
              <w:right w:val="single" w:sz="4" w:space="0" w:color="auto"/>
            </w:tcBorders>
            <w:shd w:val="clear" w:color="auto" w:fill="auto"/>
            <w:vAlign w:val="center"/>
            <w:hideMark/>
          </w:tcPr>
          <w:p w14:paraId="1025B3DB"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11719FAB" w14:textId="77777777" w:rsidR="00B0205B" w:rsidRPr="005E6D91" w:rsidRDefault="00B0205B" w:rsidP="002D4449">
            <w:pPr>
              <w:spacing w:after="0" w:line="240" w:lineRule="auto"/>
              <w:rPr>
                <w:color w:val="000000"/>
              </w:rPr>
            </w:pPr>
            <w:r w:rsidRPr="005E6D91">
              <w:rPr>
                <w:color w:val="000000"/>
              </w:rPr>
              <w:t>кв-л. Аэропорт, д. 1</w:t>
            </w:r>
          </w:p>
        </w:tc>
        <w:tc>
          <w:tcPr>
            <w:tcW w:w="1590" w:type="dxa"/>
            <w:tcBorders>
              <w:top w:val="nil"/>
              <w:left w:val="nil"/>
              <w:bottom w:val="single" w:sz="4" w:space="0" w:color="auto"/>
              <w:right w:val="single" w:sz="4" w:space="0" w:color="auto"/>
            </w:tcBorders>
            <w:shd w:val="clear" w:color="auto" w:fill="auto"/>
            <w:vAlign w:val="center"/>
            <w:hideMark/>
          </w:tcPr>
          <w:p w14:paraId="4F07250F" w14:textId="77777777" w:rsidR="00B0205B" w:rsidRPr="005E6D91" w:rsidRDefault="00B0205B" w:rsidP="002D4449">
            <w:pPr>
              <w:spacing w:after="0" w:line="240" w:lineRule="auto"/>
              <w:jc w:val="center"/>
              <w:rPr>
                <w:color w:val="000000"/>
              </w:rPr>
            </w:pPr>
            <w:r w:rsidRPr="005E6D91">
              <w:rPr>
                <w:color w:val="000000"/>
              </w:rPr>
              <w:t>1971</w:t>
            </w:r>
          </w:p>
        </w:tc>
        <w:tc>
          <w:tcPr>
            <w:tcW w:w="1542" w:type="dxa"/>
            <w:tcBorders>
              <w:top w:val="nil"/>
              <w:left w:val="nil"/>
              <w:bottom w:val="single" w:sz="4" w:space="0" w:color="auto"/>
              <w:right w:val="single" w:sz="4" w:space="0" w:color="auto"/>
            </w:tcBorders>
            <w:shd w:val="clear" w:color="auto" w:fill="auto"/>
            <w:vAlign w:val="center"/>
            <w:hideMark/>
          </w:tcPr>
          <w:p w14:paraId="6025844B" w14:textId="77777777" w:rsidR="00B0205B" w:rsidRPr="005E6D91" w:rsidRDefault="00B0205B" w:rsidP="002D4449">
            <w:pPr>
              <w:spacing w:after="0" w:line="240" w:lineRule="auto"/>
              <w:jc w:val="center"/>
              <w:rPr>
                <w:color w:val="000000"/>
              </w:rPr>
            </w:pPr>
            <w:r w:rsidRPr="005E6D91">
              <w:rPr>
                <w:color w:val="000000"/>
              </w:rPr>
              <w:t>479,0</w:t>
            </w:r>
          </w:p>
        </w:tc>
        <w:tc>
          <w:tcPr>
            <w:tcW w:w="1598" w:type="dxa"/>
            <w:tcBorders>
              <w:top w:val="nil"/>
              <w:left w:val="nil"/>
              <w:bottom w:val="single" w:sz="4" w:space="0" w:color="auto"/>
              <w:right w:val="single" w:sz="4" w:space="0" w:color="auto"/>
            </w:tcBorders>
            <w:shd w:val="clear" w:color="auto" w:fill="auto"/>
            <w:vAlign w:val="center"/>
            <w:hideMark/>
          </w:tcPr>
          <w:p w14:paraId="1A5114E7" w14:textId="77777777" w:rsidR="00B0205B" w:rsidRPr="005E6D91" w:rsidRDefault="00B0205B" w:rsidP="002D4449">
            <w:pPr>
              <w:spacing w:after="0" w:line="240" w:lineRule="auto"/>
              <w:jc w:val="center"/>
              <w:rPr>
                <w:color w:val="000000"/>
              </w:rPr>
            </w:pPr>
            <w:r w:rsidRPr="005E6D91">
              <w:rPr>
                <w:color w:val="000000"/>
              </w:rPr>
              <w:t>2019</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339BABB9" w14:textId="77777777" w:rsidR="00B0205B" w:rsidRPr="005E6D91" w:rsidRDefault="00B0205B" w:rsidP="002D4449">
            <w:pPr>
              <w:spacing w:after="0" w:line="240" w:lineRule="auto"/>
              <w:jc w:val="center"/>
              <w:rPr>
                <w:color w:val="000000"/>
              </w:rPr>
            </w:pPr>
            <w:r w:rsidRPr="005E6D91">
              <w:rPr>
                <w:color w:val="000000"/>
              </w:rPr>
              <w:t>665 283,89</w:t>
            </w:r>
          </w:p>
        </w:tc>
      </w:tr>
      <w:tr w:rsidR="00B0205B" w:rsidRPr="005E6D91" w14:paraId="6ED21BD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59AAD99" w14:textId="77777777" w:rsidR="00B0205B" w:rsidRPr="005E6D91" w:rsidRDefault="00B0205B" w:rsidP="002D4449">
            <w:pPr>
              <w:spacing w:after="0" w:line="240" w:lineRule="auto"/>
              <w:jc w:val="center"/>
              <w:rPr>
                <w:color w:val="000000"/>
              </w:rPr>
            </w:pPr>
            <w:r w:rsidRPr="005E6D91">
              <w:rPr>
                <w:color w:val="000000"/>
              </w:rPr>
              <w:lastRenderedPageBreak/>
              <w:t>17</w:t>
            </w:r>
          </w:p>
        </w:tc>
        <w:tc>
          <w:tcPr>
            <w:tcW w:w="3385" w:type="dxa"/>
            <w:tcBorders>
              <w:top w:val="nil"/>
              <w:left w:val="nil"/>
              <w:bottom w:val="single" w:sz="4" w:space="0" w:color="auto"/>
              <w:right w:val="single" w:sz="4" w:space="0" w:color="auto"/>
            </w:tcBorders>
            <w:shd w:val="clear" w:color="auto" w:fill="auto"/>
            <w:vAlign w:val="center"/>
            <w:hideMark/>
          </w:tcPr>
          <w:p w14:paraId="1A026B1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69D27CFC" w14:textId="77777777" w:rsidR="00B0205B" w:rsidRPr="005E6D91" w:rsidRDefault="00B0205B" w:rsidP="002D4449">
            <w:pPr>
              <w:spacing w:after="0" w:line="240" w:lineRule="auto"/>
              <w:rPr>
                <w:color w:val="000000"/>
              </w:rPr>
            </w:pPr>
            <w:r w:rsidRPr="005E6D91">
              <w:rPr>
                <w:color w:val="000000"/>
              </w:rPr>
              <w:t>кв-л. Аэропорт, д. 2</w:t>
            </w:r>
          </w:p>
        </w:tc>
        <w:tc>
          <w:tcPr>
            <w:tcW w:w="1590" w:type="dxa"/>
            <w:tcBorders>
              <w:top w:val="nil"/>
              <w:left w:val="nil"/>
              <w:bottom w:val="single" w:sz="4" w:space="0" w:color="auto"/>
              <w:right w:val="single" w:sz="4" w:space="0" w:color="auto"/>
            </w:tcBorders>
            <w:shd w:val="clear" w:color="auto" w:fill="auto"/>
            <w:vAlign w:val="center"/>
            <w:hideMark/>
          </w:tcPr>
          <w:p w14:paraId="4B11BB85" w14:textId="77777777" w:rsidR="00B0205B" w:rsidRPr="005E6D91" w:rsidRDefault="00B0205B" w:rsidP="002D4449">
            <w:pPr>
              <w:spacing w:after="0" w:line="240" w:lineRule="auto"/>
              <w:jc w:val="center"/>
              <w:rPr>
                <w:color w:val="000000"/>
              </w:rPr>
            </w:pPr>
            <w:r w:rsidRPr="005E6D91">
              <w:rPr>
                <w:color w:val="000000"/>
              </w:rPr>
              <w:t>1973</w:t>
            </w:r>
          </w:p>
        </w:tc>
        <w:tc>
          <w:tcPr>
            <w:tcW w:w="1542" w:type="dxa"/>
            <w:tcBorders>
              <w:top w:val="nil"/>
              <w:left w:val="nil"/>
              <w:bottom w:val="single" w:sz="4" w:space="0" w:color="auto"/>
              <w:right w:val="single" w:sz="4" w:space="0" w:color="auto"/>
            </w:tcBorders>
            <w:shd w:val="clear" w:color="auto" w:fill="auto"/>
            <w:vAlign w:val="center"/>
            <w:hideMark/>
          </w:tcPr>
          <w:p w14:paraId="0253AD58" w14:textId="77777777" w:rsidR="00B0205B" w:rsidRPr="005E6D91" w:rsidRDefault="00B0205B" w:rsidP="002D4449">
            <w:pPr>
              <w:spacing w:after="0" w:line="240" w:lineRule="auto"/>
              <w:jc w:val="center"/>
              <w:rPr>
                <w:color w:val="000000"/>
              </w:rPr>
            </w:pPr>
            <w:r w:rsidRPr="005E6D91">
              <w:rPr>
                <w:color w:val="000000"/>
              </w:rPr>
              <w:t>386,9</w:t>
            </w:r>
          </w:p>
        </w:tc>
        <w:tc>
          <w:tcPr>
            <w:tcW w:w="1598" w:type="dxa"/>
            <w:tcBorders>
              <w:top w:val="nil"/>
              <w:left w:val="nil"/>
              <w:bottom w:val="single" w:sz="4" w:space="0" w:color="auto"/>
              <w:right w:val="single" w:sz="4" w:space="0" w:color="auto"/>
            </w:tcBorders>
            <w:shd w:val="clear" w:color="auto" w:fill="auto"/>
            <w:vAlign w:val="center"/>
            <w:hideMark/>
          </w:tcPr>
          <w:p w14:paraId="5F2DBC25" w14:textId="77777777" w:rsidR="00B0205B" w:rsidRPr="005E6D91" w:rsidRDefault="00B0205B" w:rsidP="002D4449">
            <w:pPr>
              <w:spacing w:after="0" w:line="240" w:lineRule="auto"/>
              <w:jc w:val="center"/>
              <w:rPr>
                <w:color w:val="000000"/>
              </w:rPr>
            </w:pPr>
            <w:r w:rsidRPr="005E6D91">
              <w:rPr>
                <w:color w:val="000000"/>
              </w:rPr>
              <w:t>2019</w:t>
            </w:r>
          </w:p>
        </w:tc>
        <w:tc>
          <w:tcPr>
            <w:tcW w:w="2986" w:type="dxa"/>
            <w:vMerge/>
            <w:tcBorders>
              <w:top w:val="nil"/>
              <w:left w:val="single" w:sz="4" w:space="0" w:color="auto"/>
              <w:bottom w:val="single" w:sz="4" w:space="0" w:color="auto"/>
              <w:right w:val="single" w:sz="4" w:space="0" w:color="auto"/>
            </w:tcBorders>
            <w:vAlign w:val="center"/>
            <w:hideMark/>
          </w:tcPr>
          <w:p w14:paraId="7897B39A" w14:textId="77777777" w:rsidR="00B0205B" w:rsidRPr="005E6D91" w:rsidRDefault="00B0205B" w:rsidP="002D4449">
            <w:pPr>
              <w:spacing w:after="0" w:line="240" w:lineRule="auto"/>
              <w:rPr>
                <w:color w:val="000000"/>
              </w:rPr>
            </w:pPr>
          </w:p>
        </w:tc>
      </w:tr>
      <w:tr w:rsidR="00B0205B" w:rsidRPr="005E6D91" w14:paraId="4AF10BE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D823151" w14:textId="77777777" w:rsidR="00B0205B" w:rsidRPr="005E6D91" w:rsidRDefault="00B0205B" w:rsidP="002D4449">
            <w:pPr>
              <w:spacing w:after="0" w:line="240" w:lineRule="auto"/>
              <w:jc w:val="center"/>
              <w:rPr>
                <w:color w:val="000000"/>
              </w:rPr>
            </w:pPr>
            <w:r w:rsidRPr="005E6D91">
              <w:rPr>
                <w:color w:val="000000"/>
              </w:rPr>
              <w:t>18</w:t>
            </w:r>
          </w:p>
        </w:tc>
        <w:tc>
          <w:tcPr>
            <w:tcW w:w="3385" w:type="dxa"/>
            <w:tcBorders>
              <w:top w:val="nil"/>
              <w:left w:val="nil"/>
              <w:bottom w:val="single" w:sz="4" w:space="0" w:color="auto"/>
              <w:right w:val="single" w:sz="4" w:space="0" w:color="auto"/>
            </w:tcBorders>
            <w:shd w:val="clear" w:color="auto" w:fill="auto"/>
            <w:vAlign w:val="center"/>
            <w:hideMark/>
          </w:tcPr>
          <w:p w14:paraId="56AAA4CD"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6B812509" w14:textId="77777777" w:rsidR="00B0205B" w:rsidRPr="005E6D91" w:rsidRDefault="00B0205B" w:rsidP="002D4449">
            <w:pPr>
              <w:spacing w:after="0" w:line="240" w:lineRule="auto"/>
              <w:rPr>
                <w:color w:val="000000"/>
              </w:rPr>
            </w:pPr>
            <w:r w:rsidRPr="005E6D91">
              <w:rPr>
                <w:color w:val="000000"/>
              </w:rPr>
              <w:t>кв-л. Энергетиков, ПДУ 1 А</w:t>
            </w:r>
          </w:p>
        </w:tc>
        <w:tc>
          <w:tcPr>
            <w:tcW w:w="1590" w:type="dxa"/>
            <w:tcBorders>
              <w:top w:val="nil"/>
              <w:left w:val="nil"/>
              <w:bottom w:val="single" w:sz="4" w:space="0" w:color="auto"/>
              <w:right w:val="single" w:sz="4" w:space="0" w:color="auto"/>
            </w:tcBorders>
            <w:shd w:val="clear" w:color="auto" w:fill="auto"/>
            <w:vAlign w:val="center"/>
            <w:hideMark/>
          </w:tcPr>
          <w:p w14:paraId="5476BEEF" w14:textId="77777777" w:rsidR="00B0205B" w:rsidRPr="005E6D91" w:rsidRDefault="00B0205B" w:rsidP="002D4449">
            <w:pPr>
              <w:spacing w:after="0" w:line="240" w:lineRule="auto"/>
              <w:jc w:val="center"/>
              <w:rPr>
                <w:color w:val="000000"/>
              </w:rPr>
            </w:pPr>
            <w:r w:rsidRPr="005E6D91">
              <w:rPr>
                <w:color w:val="000000"/>
              </w:rPr>
              <w:t>1966</w:t>
            </w:r>
          </w:p>
        </w:tc>
        <w:tc>
          <w:tcPr>
            <w:tcW w:w="1542" w:type="dxa"/>
            <w:tcBorders>
              <w:top w:val="nil"/>
              <w:left w:val="nil"/>
              <w:bottom w:val="single" w:sz="4" w:space="0" w:color="auto"/>
              <w:right w:val="single" w:sz="4" w:space="0" w:color="auto"/>
            </w:tcBorders>
            <w:shd w:val="clear" w:color="auto" w:fill="auto"/>
            <w:vAlign w:val="center"/>
            <w:hideMark/>
          </w:tcPr>
          <w:p w14:paraId="6A87A99E" w14:textId="77777777" w:rsidR="00B0205B" w:rsidRPr="005E6D91" w:rsidRDefault="00B0205B" w:rsidP="002D4449">
            <w:pPr>
              <w:spacing w:after="0" w:line="240" w:lineRule="auto"/>
              <w:jc w:val="center"/>
              <w:rPr>
                <w:color w:val="000000"/>
              </w:rPr>
            </w:pPr>
            <w:r w:rsidRPr="005E6D91">
              <w:rPr>
                <w:color w:val="000000"/>
              </w:rPr>
              <w:t>56,2</w:t>
            </w:r>
          </w:p>
        </w:tc>
        <w:tc>
          <w:tcPr>
            <w:tcW w:w="1598" w:type="dxa"/>
            <w:tcBorders>
              <w:top w:val="nil"/>
              <w:left w:val="nil"/>
              <w:bottom w:val="single" w:sz="4" w:space="0" w:color="auto"/>
              <w:right w:val="single" w:sz="4" w:space="0" w:color="auto"/>
            </w:tcBorders>
            <w:shd w:val="clear" w:color="auto" w:fill="auto"/>
            <w:vAlign w:val="center"/>
            <w:hideMark/>
          </w:tcPr>
          <w:p w14:paraId="71830795"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4AC6E2A1"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9EBB7A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63BAAD" w14:textId="77777777" w:rsidR="00B0205B" w:rsidRPr="005E6D91" w:rsidRDefault="00B0205B" w:rsidP="002D4449">
            <w:pPr>
              <w:spacing w:after="0" w:line="240" w:lineRule="auto"/>
              <w:jc w:val="center"/>
              <w:rPr>
                <w:color w:val="000000"/>
              </w:rPr>
            </w:pPr>
            <w:r w:rsidRPr="005E6D91">
              <w:rPr>
                <w:color w:val="000000"/>
              </w:rPr>
              <w:t>19</w:t>
            </w:r>
          </w:p>
        </w:tc>
        <w:tc>
          <w:tcPr>
            <w:tcW w:w="3385" w:type="dxa"/>
            <w:tcBorders>
              <w:top w:val="nil"/>
              <w:left w:val="nil"/>
              <w:bottom w:val="single" w:sz="4" w:space="0" w:color="auto"/>
              <w:right w:val="single" w:sz="4" w:space="0" w:color="auto"/>
            </w:tcBorders>
            <w:shd w:val="clear" w:color="auto" w:fill="auto"/>
            <w:vAlign w:val="center"/>
            <w:hideMark/>
          </w:tcPr>
          <w:p w14:paraId="38FD3313"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649D2A87" w14:textId="77777777" w:rsidR="00B0205B" w:rsidRPr="005E6D91" w:rsidRDefault="00B0205B" w:rsidP="002D4449">
            <w:pPr>
              <w:spacing w:after="0" w:line="240" w:lineRule="auto"/>
              <w:rPr>
                <w:color w:val="000000"/>
              </w:rPr>
            </w:pPr>
            <w:r w:rsidRPr="005E6D91">
              <w:rPr>
                <w:color w:val="000000"/>
              </w:rPr>
              <w:t>кв-л. Энергетиков, ПД 14, кв. 1</w:t>
            </w:r>
          </w:p>
        </w:tc>
        <w:tc>
          <w:tcPr>
            <w:tcW w:w="1590" w:type="dxa"/>
            <w:tcBorders>
              <w:top w:val="nil"/>
              <w:left w:val="nil"/>
              <w:bottom w:val="single" w:sz="4" w:space="0" w:color="auto"/>
              <w:right w:val="single" w:sz="4" w:space="0" w:color="auto"/>
            </w:tcBorders>
            <w:shd w:val="clear" w:color="auto" w:fill="auto"/>
            <w:vAlign w:val="center"/>
            <w:hideMark/>
          </w:tcPr>
          <w:p w14:paraId="7C7579F2" w14:textId="77777777" w:rsidR="00B0205B" w:rsidRPr="005E6D91" w:rsidRDefault="00B0205B" w:rsidP="002D4449">
            <w:pPr>
              <w:spacing w:after="0" w:line="240" w:lineRule="auto"/>
              <w:jc w:val="center"/>
              <w:rPr>
                <w:color w:val="000000"/>
              </w:rPr>
            </w:pPr>
            <w:r w:rsidRPr="005E6D91">
              <w:rPr>
                <w:color w:val="000000"/>
              </w:rPr>
              <w:t>1967</w:t>
            </w:r>
          </w:p>
        </w:tc>
        <w:tc>
          <w:tcPr>
            <w:tcW w:w="1542" w:type="dxa"/>
            <w:tcBorders>
              <w:top w:val="nil"/>
              <w:left w:val="nil"/>
              <w:bottom w:val="single" w:sz="4" w:space="0" w:color="auto"/>
              <w:right w:val="single" w:sz="4" w:space="0" w:color="auto"/>
            </w:tcBorders>
            <w:shd w:val="clear" w:color="auto" w:fill="auto"/>
            <w:vAlign w:val="center"/>
            <w:hideMark/>
          </w:tcPr>
          <w:p w14:paraId="41D43140" w14:textId="77777777" w:rsidR="00B0205B" w:rsidRPr="005E6D91" w:rsidRDefault="00B0205B" w:rsidP="002D4449">
            <w:pPr>
              <w:spacing w:after="0" w:line="240" w:lineRule="auto"/>
              <w:jc w:val="center"/>
              <w:rPr>
                <w:color w:val="000000"/>
              </w:rPr>
            </w:pPr>
            <w:r w:rsidRPr="005E6D91">
              <w:rPr>
                <w:color w:val="000000"/>
              </w:rPr>
              <w:t>40,4</w:t>
            </w:r>
          </w:p>
        </w:tc>
        <w:tc>
          <w:tcPr>
            <w:tcW w:w="1598" w:type="dxa"/>
            <w:tcBorders>
              <w:top w:val="nil"/>
              <w:left w:val="nil"/>
              <w:bottom w:val="single" w:sz="4" w:space="0" w:color="auto"/>
              <w:right w:val="single" w:sz="4" w:space="0" w:color="auto"/>
            </w:tcBorders>
            <w:shd w:val="clear" w:color="auto" w:fill="auto"/>
            <w:vAlign w:val="center"/>
            <w:hideMark/>
          </w:tcPr>
          <w:p w14:paraId="0472334E"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2C26DCA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F7914F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2F24CDB" w14:textId="77777777" w:rsidR="00B0205B" w:rsidRPr="005E6D91" w:rsidRDefault="00B0205B" w:rsidP="002D4449">
            <w:pPr>
              <w:spacing w:after="0" w:line="240" w:lineRule="auto"/>
              <w:jc w:val="center"/>
              <w:rPr>
                <w:color w:val="000000"/>
              </w:rPr>
            </w:pPr>
            <w:r w:rsidRPr="005E6D91">
              <w:rPr>
                <w:color w:val="000000"/>
              </w:rPr>
              <w:t>20</w:t>
            </w:r>
          </w:p>
        </w:tc>
        <w:tc>
          <w:tcPr>
            <w:tcW w:w="3385" w:type="dxa"/>
            <w:tcBorders>
              <w:top w:val="nil"/>
              <w:left w:val="nil"/>
              <w:bottom w:val="single" w:sz="4" w:space="0" w:color="auto"/>
              <w:right w:val="single" w:sz="4" w:space="0" w:color="auto"/>
            </w:tcBorders>
            <w:shd w:val="clear" w:color="auto" w:fill="auto"/>
            <w:vAlign w:val="center"/>
            <w:hideMark/>
          </w:tcPr>
          <w:p w14:paraId="747B1B56"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31D4B1C5" w14:textId="77777777" w:rsidR="00B0205B" w:rsidRPr="005E6D91" w:rsidRDefault="00B0205B" w:rsidP="002D4449">
            <w:pPr>
              <w:spacing w:after="0" w:line="240" w:lineRule="auto"/>
              <w:rPr>
                <w:color w:val="000000"/>
              </w:rPr>
            </w:pPr>
            <w:r w:rsidRPr="005E6D91">
              <w:rPr>
                <w:color w:val="000000"/>
              </w:rPr>
              <w:t>2 Линия, ПДУ 8</w:t>
            </w:r>
          </w:p>
        </w:tc>
        <w:tc>
          <w:tcPr>
            <w:tcW w:w="1590" w:type="dxa"/>
            <w:tcBorders>
              <w:top w:val="nil"/>
              <w:left w:val="nil"/>
              <w:bottom w:val="single" w:sz="4" w:space="0" w:color="auto"/>
              <w:right w:val="single" w:sz="4" w:space="0" w:color="auto"/>
            </w:tcBorders>
            <w:shd w:val="clear" w:color="auto" w:fill="auto"/>
            <w:vAlign w:val="center"/>
            <w:hideMark/>
          </w:tcPr>
          <w:p w14:paraId="47B4B266"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7A2CD91B" w14:textId="77777777" w:rsidR="00B0205B" w:rsidRPr="005E6D91" w:rsidRDefault="00B0205B" w:rsidP="002D4449">
            <w:pPr>
              <w:spacing w:after="0" w:line="240" w:lineRule="auto"/>
              <w:jc w:val="center"/>
              <w:rPr>
                <w:color w:val="000000"/>
              </w:rPr>
            </w:pPr>
            <w:r w:rsidRPr="005E6D91">
              <w:rPr>
                <w:color w:val="000000"/>
              </w:rPr>
              <w:t>59,5</w:t>
            </w:r>
          </w:p>
        </w:tc>
        <w:tc>
          <w:tcPr>
            <w:tcW w:w="1598" w:type="dxa"/>
            <w:tcBorders>
              <w:top w:val="nil"/>
              <w:left w:val="nil"/>
              <w:bottom w:val="single" w:sz="4" w:space="0" w:color="auto"/>
              <w:right w:val="single" w:sz="4" w:space="0" w:color="auto"/>
            </w:tcBorders>
            <w:shd w:val="clear" w:color="auto" w:fill="auto"/>
            <w:vAlign w:val="center"/>
            <w:hideMark/>
          </w:tcPr>
          <w:p w14:paraId="2591C9C9"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64F6E9ED"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39932C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32743B2" w14:textId="77777777" w:rsidR="00B0205B" w:rsidRPr="005E6D91" w:rsidRDefault="00B0205B" w:rsidP="002D4449">
            <w:pPr>
              <w:spacing w:after="0" w:line="240" w:lineRule="auto"/>
              <w:jc w:val="center"/>
              <w:rPr>
                <w:color w:val="000000"/>
              </w:rPr>
            </w:pPr>
            <w:r w:rsidRPr="005E6D91">
              <w:rPr>
                <w:color w:val="000000"/>
              </w:rPr>
              <w:t>21</w:t>
            </w:r>
          </w:p>
        </w:tc>
        <w:tc>
          <w:tcPr>
            <w:tcW w:w="3385" w:type="dxa"/>
            <w:tcBorders>
              <w:top w:val="nil"/>
              <w:left w:val="nil"/>
              <w:bottom w:val="single" w:sz="4" w:space="0" w:color="auto"/>
              <w:right w:val="single" w:sz="4" w:space="0" w:color="auto"/>
            </w:tcBorders>
            <w:shd w:val="clear" w:color="auto" w:fill="auto"/>
            <w:vAlign w:val="center"/>
            <w:hideMark/>
          </w:tcPr>
          <w:p w14:paraId="645CBB09"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54802B06" w14:textId="77777777" w:rsidR="00B0205B" w:rsidRPr="005E6D91" w:rsidRDefault="00B0205B" w:rsidP="002D4449">
            <w:pPr>
              <w:spacing w:after="0" w:line="240" w:lineRule="auto"/>
              <w:rPr>
                <w:color w:val="000000"/>
              </w:rPr>
            </w:pPr>
            <w:r w:rsidRPr="005E6D91">
              <w:rPr>
                <w:color w:val="000000"/>
              </w:rPr>
              <w:t>4 Линия, ПДУ 4</w:t>
            </w:r>
          </w:p>
        </w:tc>
        <w:tc>
          <w:tcPr>
            <w:tcW w:w="1590" w:type="dxa"/>
            <w:tcBorders>
              <w:top w:val="nil"/>
              <w:left w:val="nil"/>
              <w:bottom w:val="single" w:sz="4" w:space="0" w:color="auto"/>
              <w:right w:val="single" w:sz="4" w:space="0" w:color="auto"/>
            </w:tcBorders>
            <w:shd w:val="clear" w:color="auto" w:fill="auto"/>
            <w:vAlign w:val="center"/>
            <w:hideMark/>
          </w:tcPr>
          <w:p w14:paraId="53FF6E74"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093D39DA" w14:textId="77777777" w:rsidR="00B0205B" w:rsidRPr="005E6D91" w:rsidRDefault="00B0205B" w:rsidP="002D4449">
            <w:pPr>
              <w:spacing w:after="0" w:line="240" w:lineRule="auto"/>
              <w:jc w:val="center"/>
              <w:rPr>
                <w:color w:val="000000"/>
              </w:rPr>
            </w:pPr>
            <w:r w:rsidRPr="005E6D91">
              <w:rPr>
                <w:color w:val="000000"/>
              </w:rPr>
              <w:t>42,5</w:t>
            </w:r>
          </w:p>
        </w:tc>
        <w:tc>
          <w:tcPr>
            <w:tcW w:w="1598" w:type="dxa"/>
            <w:tcBorders>
              <w:top w:val="nil"/>
              <w:left w:val="nil"/>
              <w:bottom w:val="single" w:sz="4" w:space="0" w:color="auto"/>
              <w:right w:val="single" w:sz="4" w:space="0" w:color="auto"/>
            </w:tcBorders>
            <w:shd w:val="clear" w:color="auto" w:fill="auto"/>
            <w:vAlign w:val="center"/>
            <w:hideMark/>
          </w:tcPr>
          <w:p w14:paraId="0CE10E48"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30ED8878"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64F97F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73E6F5C" w14:textId="77777777" w:rsidR="00B0205B" w:rsidRPr="005E6D91" w:rsidRDefault="00B0205B" w:rsidP="002D4449">
            <w:pPr>
              <w:spacing w:after="0" w:line="240" w:lineRule="auto"/>
              <w:jc w:val="center"/>
              <w:rPr>
                <w:color w:val="000000"/>
              </w:rPr>
            </w:pPr>
            <w:r w:rsidRPr="005E6D91">
              <w:rPr>
                <w:color w:val="000000"/>
              </w:rPr>
              <w:t>22</w:t>
            </w:r>
          </w:p>
        </w:tc>
        <w:tc>
          <w:tcPr>
            <w:tcW w:w="3385" w:type="dxa"/>
            <w:tcBorders>
              <w:top w:val="nil"/>
              <w:left w:val="nil"/>
              <w:bottom w:val="single" w:sz="4" w:space="0" w:color="auto"/>
              <w:right w:val="single" w:sz="4" w:space="0" w:color="auto"/>
            </w:tcBorders>
            <w:shd w:val="clear" w:color="auto" w:fill="auto"/>
            <w:vAlign w:val="center"/>
            <w:hideMark/>
          </w:tcPr>
          <w:p w14:paraId="4142FF8D" w14:textId="77777777" w:rsidR="00B0205B" w:rsidRPr="005E6D91" w:rsidRDefault="00B0205B" w:rsidP="002D4449">
            <w:pPr>
              <w:spacing w:after="0" w:line="240" w:lineRule="auto"/>
              <w:rPr>
                <w:color w:val="000000"/>
              </w:rPr>
            </w:pPr>
            <w:r w:rsidRPr="005E6D91">
              <w:rPr>
                <w:color w:val="000000"/>
              </w:rPr>
              <w:t xml:space="preserve">ГП "Поселок Чернышевский" </w:t>
            </w:r>
          </w:p>
        </w:tc>
        <w:tc>
          <w:tcPr>
            <w:tcW w:w="3400" w:type="dxa"/>
            <w:tcBorders>
              <w:top w:val="nil"/>
              <w:left w:val="nil"/>
              <w:bottom w:val="single" w:sz="4" w:space="0" w:color="auto"/>
              <w:right w:val="single" w:sz="4" w:space="0" w:color="auto"/>
            </w:tcBorders>
            <w:shd w:val="clear" w:color="auto" w:fill="auto"/>
            <w:vAlign w:val="center"/>
            <w:hideMark/>
          </w:tcPr>
          <w:p w14:paraId="4252A9FA" w14:textId="77777777" w:rsidR="00B0205B" w:rsidRPr="005E6D91" w:rsidRDefault="00B0205B" w:rsidP="002D4449">
            <w:pPr>
              <w:spacing w:after="0" w:line="240" w:lineRule="auto"/>
              <w:rPr>
                <w:color w:val="000000"/>
              </w:rPr>
            </w:pPr>
            <w:r w:rsidRPr="005E6D91">
              <w:rPr>
                <w:color w:val="000000"/>
              </w:rPr>
              <w:t>5 Линия, ПДУ 1</w:t>
            </w:r>
          </w:p>
        </w:tc>
        <w:tc>
          <w:tcPr>
            <w:tcW w:w="1590" w:type="dxa"/>
            <w:tcBorders>
              <w:top w:val="nil"/>
              <w:left w:val="nil"/>
              <w:bottom w:val="single" w:sz="4" w:space="0" w:color="auto"/>
              <w:right w:val="single" w:sz="4" w:space="0" w:color="auto"/>
            </w:tcBorders>
            <w:shd w:val="clear" w:color="auto" w:fill="auto"/>
            <w:vAlign w:val="center"/>
            <w:hideMark/>
          </w:tcPr>
          <w:p w14:paraId="784FA8EB"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23103C0E" w14:textId="77777777" w:rsidR="00B0205B" w:rsidRPr="005E6D91" w:rsidRDefault="00B0205B" w:rsidP="002D4449">
            <w:pPr>
              <w:spacing w:after="0" w:line="240" w:lineRule="auto"/>
              <w:jc w:val="center"/>
              <w:rPr>
                <w:color w:val="000000"/>
              </w:rPr>
            </w:pPr>
            <w:r w:rsidRPr="005E6D91">
              <w:rPr>
                <w:color w:val="000000"/>
              </w:rPr>
              <w:t>40,3</w:t>
            </w:r>
          </w:p>
        </w:tc>
        <w:tc>
          <w:tcPr>
            <w:tcW w:w="1598" w:type="dxa"/>
            <w:tcBorders>
              <w:top w:val="nil"/>
              <w:left w:val="nil"/>
              <w:bottom w:val="single" w:sz="4" w:space="0" w:color="auto"/>
              <w:right w:val="single" w:sz="4" w:space="0" w:color="auto"/>
            </w:tcBorders>
            <w:shd w:val="clear" w:color="auto" w:fill="auto"/>
            <w:vAlign w:val="center"/>
            <w:hideMark/>
          </w:tcPr>
          <w:p w14:paraId="40DCA227"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6B458D6E"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C91472F"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84D072" w14:textId="77777777" w:rsidR="00B0205B" w:rsidRPr="005E6D91" w:rsidRDefault="00B0205B" w:rsidP="002D4449">
            <w:pPr>
              <w:spacing w:after="0" w:line="240" w:lineRule="auto"/>
              <w:rPr>
                <w:b/>
                <w:bCs/>
                <w:color w:val="000000"/>
              </w:rPr>
            </w:pPr>
            <w:r w:rsidRPr="005E6D91">
              <w:rPr>
                <w:b/>
                <w:bCs/>
                <w:color w:val="000000"/>
              </w:rPr>
              <w:t>Всего по ГП "Поселок Чернышевский":</w:t>
            </w:r>
          </w:p>
        </w:tc>
        <w:tc>
          <w:tcPr>
            <w:tcW w:w="1590" w:type="dxa"/>
            <w:tcBorders>
              <w:top w:val="nil"/>
              <w:left w:val="nil"/>
              <w:bottom w:val="single" w:sz="4" w:space="0" w:color="auto"/>
              <w:right w:val="single" w:sz="4" w:space="0" w:color="auto"/>
            </w:tcBorders>
            <w:shd w:val="clear" w:color="auto" w:fill="auto"/>
            <w:vAlign w:val="center"/>
            <w:hideMark/>
          </w:tcPr>
          <w:p w14:paraId="003D5B5E"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4CE6D03B" w14:textId="77777777" w:rsidR="00B0205B" w:rsidRPr="005E6D91" w:rsidRDefault="00B0205B" w:rsidP="002D4449">
            <w:pPr>
              <w:spacing w:after="0" w:line="240" w:lineRule="auto"/>
              <w:jc w:val="center"/>
              <w:rPr>
                <w:b/>
                <w:bCs/>
                <w:color w:val="000000"/>
              </w:rPr>
            </w:pPr>
            <w:r w:rsidRPr="005E6D91">
              <w:rPr>
                <w:b/>
                <w:bCs/>
                <w:color w:val="000000"/>
              </w:rPr>
              <w:t>2 551,4</w:t>
            </w:r>
          </w:p>
        </w:tc>
        <w:tc>
          <w:tcPr>
            <w:tcW w:w="1598" w:type="dxa"/>
            <w:tcBorders>
              <w:top w:val="nil"/>
              <w:left w:val="nil"/>
              <w:bottom w:val="single" w:sz="4" w:space="0" w:color="auto"/>
              <w:right w:val="single" w:sz="4" w:space="0" w:color="auto"/>
            </w:tcBorders>
            <w:shd w:val="clear" w:color="auto" w:fill="auto"/>
            <w:vAlign w:val="center"/>
            <w:hideMark/>
          </w:tcPr>
          <w:p w14:paraId="4DCF5248"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25947D22" w14:textId="77777777" w:rsidR="00B0205B" w:rsidRPr="005E6D91" w:rsidRDefault="00B0205B" w:rsidP="002D4449">
            <w:pPr>
              <w:spacing w:after="0" w:line="240" w:lineRule="auto"/>
              <w:jc w:val="center"/>
              <w:rPr>
                <w:b/>
                <w:bCs/>
                <w:color w:val="000000"/>
              </w:rPr>
            </w:pPr>
            <w:r w:rsidRPr="005E6D91">
              <w:rPr>
                <w:b/>
                <w:bCs/>
                <w:color w:val="000000"/>
              </w:rPr>
              <w:t>4 444 911,81</w:t>
            </w:r>
          </w:p>
        </w:tc>
      </w:tr>
      <w:tr w:rsidR="00B0205B" w:rsidRPr="005E6D91" w14:paraId="3F66E28A"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C64BB00" w14:textId="77777777" w:rsidR="00B0205B" w:rsidRPr="005E6D91" w:rsidRDefault="00B0205B" w:rsidP="002D4449">
            <w:pPr>
              <w:spacing w:after="0" w:line="240" w:lineRule="auto"/>
              <w:jc w:val="center"/>
              <w:rPr>
                <w:b/>
                <w:bCs/>
                <w:color w:val="000000"/>
              </w:rPr>
            </w:pPr>
            <w:r w:rsidRPr="005E6D91">
              <w:rPr>
                <w:b/>
                <w:bCs/>
                <w:color w:val="000000"/>
              </w:rPr>
              <w:t>ГП "Поселок Айхал"</w:t>
            </w:r>
          </w:p>
        </w:tc>
      </w:tr>
      <w:tr w:rsidR="00B0205B" w:rsidRPr="005E6D91" w14:paraId="1D7ABA2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90DA591"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4B9598EC"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45186921" w14:textId="77777777" w:rsidR="00B0205B" w:rsidRPr="005E6D91" w:rsidRDefault="00B0205B" w:rsidP="002D4449">
            <w:pPr>
              <w:spacing w:after="0" w:line="240" w:lineRule="auto"/>
              <w:rPr>
                <w:color w:val="000000"/>
              </w:rPr>
            </w:pPr>
            <w:r w:rsidRPr="005E6D91">
              <w:rPr>
                <w:color w:val="000000"/>
              </w:rPr>
              <w:t>ул. Полярная, д. 20</w:t>
            </w:r>
          </w:p>
        </w:tc>
        <w:tc>
          <w:tcPr>
            <w:tcW w:w="1590" w:type="dxa"/>
            <w:tcBorders>
              <w:top w:val="nil"/>
              <w:left w:val="nil"/>
              <w:bottom w:val="single" w:sz="4" w:space="0" w:color="auto"/>
              <w:right w:val="single" w:sz="4" w:space="0" w:color="auto"/>
            </w:tcBorders>
            <w:shd w:val="clear" w:color="auto" w:fill="auto"/>
            <w:vAlign w:val="center"/>
            <w:hideMark/>
          </w:tcPr>
          <w:p w14:paraId="5485F732" w14:textId="77777777" w:rsidR="00B0205B" w:rsidRPr="005E6D91" w:rsidRDefault="00B0205B" w:rsidP="002D4449">
            <w:pPr>
              <w:spacing w:after="0" w:line="240" w:lineRule="auto"/>
              <w:jc w:val="center"/>
              <w:rPr>
                <w:color w:val="000000"/>
              </w:rPr>
            </w:pPr>
            <w:r w:rsidRPr="005E6D91">
              <w:rPr>
                <w:color w:val="000000"/>
              </w:rPr>
              <w:t>1975</w:t>
            </w:r>
          </w:p>
        </w:tc>
        <w:tc>
          <w:tcPr>
            <w:tcW w:w="1542" w:type="dxa"/>
            <w:tcBorders>
              <w:top w:val="nil"/>
              <w:left w:val="nil"/>
              <w:bottom w:val="single" w:sz="4" w:space="0" w:color="auto"/>
              <w:right w:val="single" w:sz="4" w:space="0" w:color="auto"/>
            </w:tcBorders>
            <w:shd w:val="clear" w:color="auto" w:fill="auto"/>
            <w:vAlign w:val="center"/>
            <w:hideMark/>
          </w:tcPr>
          <w:p w14:paraId="32691BB2" w14:textId="77777777" w:rsidR="00B0205B" w:rsidRPr="005E6D91" w:rsidRDefault="00B0205B" w:rsidP="002D4449">
            <w:pPr>
              <w:spacing w:after="0" w:line="240" w:lineRule="auto"/>
              <w:jc w:val="center"/>
              <w:rPr>
                <w:color w:val="000000"/>
              </w:rPr>
            </w:pPr>
            <w:r w:rsidRPr="005E6D91">
              <w:rPr>
                <w:color w:val="000000"/>
              </w:rPr>
              <w:t>480,8</w:t>
            </w:r>
          </w:p>
        </w:tc>
        <w:tc>
          <w:tcPr>
            <w:tcW w:w="1598" w:type="dxa"/>
            <w:tcBorders>
              <w:top w:val="nil"/>
              <w:left w:val="nil"/>
              <w:bottom w:val="single" w:sz="4" w:space="0" w:color="auto"/>
              <w:right w:val="single" w:sz="4" w:space="0" w:color="auto"/>
            </w:tcBorders>
            <w:shd w:val="clear" w:color="auto" w:fill="auto"/>
            <w:vAlign w:val="center"/>
            <w:hideMark/>
          </w:tcPr>
          <w:p w14:paraId="0558500A"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280330FA"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4FB6E4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843D052"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2C9B9A14"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6872C542" w14:textId="77777777" w:rsidR="00B0205B" w:rsidRPr="005E6D91" w:rsidRDefault="00B0205B" w:rsidP="002D4449">
            <w:pPr>
              <w:spacing w:after="0" w:line="240" w:lineRule="auto"/>
              <w:rPr>
                <w:color w:val="000000"/>
              </w:rPr>
            </w:pPr>
            <w:r w:rsidRPr="005E6D91">
              <w:rPr>
                <w:color w:val="000000"/>
              </w:rPr>
              <w:t>ул. Геологов, д. 9</w:t>
            </w:r>
          </w:p>
        </w:tc>
        <w:tc>
          <w:tcPr>
            <w:tcW w:w="1590" w:type="dxa"/>
            <w:tcBorders>
              <w:top w:val="nil"/>
              <w:left w:val="nil"/>
              <w:bottom w:val="single" w:sz="4" w:space="0" w:color="auto"/>
              <w:right w:val="single" w:sz="4" w:space="0" w:color="auto"/>
            </w:tcBorders>
            <w:shd w:val="clear" w:color="auto" w:fill="auto"/>
            <w:vAlign w:val="center"/>
            <w:hideMark/>
          </w:tcPr>
          <w:p w14:paraId="16066692" w14:textId="77777777" w:rsidR="00B0205B" w:rsidRPr="005E6D91" w:rsidRDefault="00B0205B" w:rsidP="002D4449">
            <w:pPr>
              <w:spacing w:after="0" w:line="240" w:lineRule="auto"/>
              <w:jc w:val="center"/>
              <w:rPr>
                <w:color w:val="000000"/>
              </w:rPr>
            </w:pPr>
            <w:r w:rsidRPr="005E6D91">
              <w:rPr>
                <w:color w:val="000000"/>
              </w:rPr>
              <w:t>1983</w:t>
            </w:r>
          </w:p>
        </w:tc>
        <w:tc>
          <w:tcPr>
            <w:tcW w:w="1542" w:type="dxa"/>
            <w:tcBorders>
              <w:top w:val="nil"/>
              <w:left w:val="nil"/>
              <w:bottom w:val="single" w:sz="4" w:space="0" w:color="auto"/>
              <w:right w:val="single" w:sz="4" w:space="0" w:color="auto"/>
            </w:tcBorders>
            <w:shd w:val="clear" w:color="auto" w:fill="auto"/>
            <w:vAlign w:val="center"/>
            <w:hideMark/>
          </w:tcPr>
          <w:p w14:paraId="0E99B09B" w14:textId="77777777" w:rsidR="00B0205B" w:rsidRPr="005E6D91" w:rsidRDefault="00B0205B" w:rsidP="002D4449">
            <w:pPr>
              <w:spacing w:after="0" w:line="240" w:lineRule="auto"/>
              <w:jc w:val="center"/>
              <w:rPr>
                <w:color w:val="000000"/>
              </w:rPr>
            </w:pPr>
            <w:r w:rsidRPr="005E6D91">
              <w:rPr>
                <w:color w:val="000000"/>
              </w:rPr>
              <w:t>335,3</w:t>
            </w:r>
          </w:p>
        </w:tc>
        <w:tc>
          <w:tcPr>
            <w:tcW w:w="1598" w:type="dxa"/>
            <w:tcBorders>
              <w:top w:val="nil"/>
              <w:left w:val="nil"/>
              <w:bottom w:val="single" w:sz="4" w:space="0" w:color="auto"/>
              <w:right w:val="single" w:sz="4" w:space="0" w:color="auto"/>
            </w:tcBorders>
            <w:shd w:val="clear" w:color="auto" w:fill="auto"/>
            <w:vAlign w:val="center"/>
            <w:hideMark/>
          </w:tcPr>
          <w:p w14:paraId="3918DB50"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09A25DF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15BFDF8"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CC341D6"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59C17B9E"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6EB0442C" w14:textId="77777777" w:rsidR="00B0205B" w:rsidRPr="005E6D91" w:rsidRDefault="00B0205B" w:rsidP="002D4449">
            <w:pPr>
              <w:spacing w:after="0" w:line="240" w:lineRule="auto"/>
              <w:rPr>
                <w:color w:val="000000"/>
              </w:rPr>
            </w:pPr>
            <w:r w:rsidRPr="005E6D91">
              <w:rPr>
                <w:color w:val="000000"/>
              </w:rPr>
              <w:t>ул. Гагарина, д. 5 А</w:t>
            </w:r>
          </w:p>
        </w:tc>
        <w:tc>
          <w:tcPr>
            <w:tcW w:w="1590" w:type="dxa"/>
            <w:tcBorders>
              <w:top w:val="nil"/>
              <w:left w:val="nil"/>
              <w:bottom w:val="single" w:sz="4" w:space="0" w:color="auto"/>
              <w:right w:val="single" w:sz="4" w:space="0" w:color="auto"/>
            </w:tcBorders>
            <w:shd w:val="clear" w:color="auto" w:fill="auto"/>
            <w:vAlign w:val="center"/>
            <w:hideMark/>
          </w:tcPr>
          <w:p w14:paraId="7B343BC6" w14:textId="77777777" w:rsidR="00B0205B" w:rsidRPr="005E6D91" w:rsidRDefault="00B0205B" w:rsidP="002D4449">
            <w:pPr>
              <w:spacing w:after="0" w:line="240" w:lineRule="auto"/>
              <w:jc w:val="center"/>
              <w:rPr>
                <w:color w:val="000000"/>
              </w:rPr>
            </w:pPr>
            <w:r w:rsidRPr="005E6D91">
              <w:rPr>
                <w:color w:val="000000"/>
              </w:rPr>
              <w:t>1969</w:t>
            </w:r>
          </w:p>
        </w:tc>
        <w:tc>
          <w:tcPr>
            <w:tcW w:w="1542" w:type="dxa"/>
            <w:tcBorders>
              <w:top w:val="nil"/>
              <w:left w:val="nil"/>
              <w:bottom w:val="single" w:sz="4" w:space="0" w:color="auto"/>
              <w:right w:val="single" w:sz="4" w:space="0" w:color="auto"/>
            </w:tcBorders>
            <w:shd w:val="clear" w:color="auto" w:fill="auto"/>
            <w:vAlign w:val="center"/>
            <w:hideMark/>
          </w:tcPr>
          <w:p w14:paraId="1DE61B6F" w14:textId="77777777" w:rsidR="00B0205B" w:rsidRPr="005E6D91" w:rsidRDefault="00B0205B" w:rsidP="002D4449">
            <w:pPr>
              <w:spacing w:after="0" w:line="240" w:lineRule="auto"/>
              <w:jc w:val="center"/>
              <w:rPr>
                <w:color w:val="000000"/>
              </w:rPr>
            </w:pPr>
            <w:r w:rsidRPr="005E6D91">
              <w:rPr>
                <w:color w:val="000000"/>
              </w:rPr>
              <w:t>485,8</w:t>
            </w:r>
          </w:p>
        </w:tc>
        <w:tc>
          <w:tcPr>
            <w:tcW w:w="1598" w:type="dxa"/>
            <w:tcBorders>
              <w:top w:val="nil"/>
              <w:left w:val="nil"/>
              <w:bottom w:val="single" w:sz="4" w:space="0" w:color="auto"/>
              <w:right w:val="single" w:sz="4" w:space="0" w:color="auto"/>
            </w:tcBorders>
            <w:shd w:val="clear" w:color="auto" w:fill="auto"/>
            <w:vAlign w:val="center"/>
            <w:hideMark/>
          </w:tcPr>
          <w:p w14:paraId="1FB73895"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53027C00"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9EE7DA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12AD122"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42A5EE7A"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72BA9216" w14:textId="77777777" w:rsidR="00B0205B" w:rsidRPr="005E6D91" w:rsidRDefault="00B0205B" w:rsidP="002D4449">
            <w:pPr>
              <w:spacing w:after="0" w:line="240" w:lineRule="auto"/>
              <w:rPr>
                <w:color w:val="000000"/>
              </w:rPr>
            </w:pPr>
            <w:r w:rsidRPr="005E6D91">
              <w:rPr>
                <w:color w:val="000000"/>
              </w:rPr>
              <w:t>ул. Гагарина, д. 15</w:t>
            </w:r>
          </w:p>
        </w:tc>
        <w:tc>
          <w:tcPr>
            <w:tcW w:w="1590" w:type="dxa"/>
            <w:tcBorders>
              <w:top w:val="nil"/>
              <w:left w:val="nil"/>
              <w:bottom w:val="single" w:sz="4" w:space="0" w:color="auto"/>
              <w:right w:val="single" w:sz="4" w:space="0" w:color="auto"/>
            </w:tcBorders>
            <w:shd w:val="clear" w:color="auto" w:fill="auto"/>
            <w:vAlign w:val="center"/>
            <w:hideMark/>
          </w:tcPr>
          <w:p w14:paraId="7A83590A" w14:textId="77777777" w:rsidR="00B0205B" w:rsidRPr="005E6D91" w:rsidRDefault="00B0205B" w:rsidP="002D4449">
            <w:pPr>
              <w:spacing w:after="0" w:line="240" w:lineRule="auto"/>
              <w:jc w:val="center"/>
              <w:rPr>
                <w:color w:val="000000"/>
              </w:rPr>
            </w:pPr>
            <w:r w:rsidRPr="005E6D91">
              <w:rPr>
                <w:color w:val="000000"/>
              </w:rPr>
              <w:t>1967</w:t>
            </w:r>
          </w:p>
        </w:tc>
        <w:tc>
          <w:tcPr>
            <w:tcW w:w="1542" w:type="dxa"/>
            <w:tcBorders>
              <w:top w:val="nil"/>
              <w:left w:val="nil"/>
              <w:bottom w:val="single" w:sz="4" w:space="0" w:color="auto"/>
              <w:right w:val="single" w:sz="4" w:space="0" w:color="auto"/>
            </w:tcBorders>
            <w:shd w:val="clear" w:color="auto" w:fill="auto"/>
            <w:vAlign w:val="center"/>
            <w:hideMark/>
          </w:tcPr>
          <w:p w14:paraId="1BFBC900" w14:textId="77777777" w:rsidR="00B0205B" w:rsidRPr="005E6D91" w:rsidRDefault="00B0205B" w:rsidP="002D4449">
            <w:pPr>
              <w:spacing w:after="0" w:line="240" w:lineRule="auto"/>
              <w:jc w:val="center"/>
              <w:rPr>
                <w:color w:val="000000"/>
              </w:rPr>
            </w:pPr>
            <w:r w:rsidRPr="005E6D91">
              <w:rPr>
                <w:color w:val="000000"/>
              </w:rPr>
              <w:t>152,6</w:t>
            </w:r>
          </w:p>
        </w:tc>
        <w:tc>
          <w:tcPr>
            <w:tcW w:w="1598" w:type="dxa"/>
            <w:tcBorders>
              <w:top w:val="nil"/>
              <w:left w:val="nil"/>
              <w:bottom w:val="single" w:sz="4" w:space="0" w:color="auto"/>
              <w:right w:val="single" w:sz="4" w:space="0" w:color="auto"/>
            </w:tcBorders>
            <w:shd w:val="clear" w:color="auto" w:fill="auto"/>
            <w:vAlign w:val="center"/>
            <w:hideMark/>
          </w:tcPr>
          <w:p w14:paraId="255ABBED"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24E82C0C" w14:textId="77777777" w:rsidR="00B0205B" w:rsidRPr="005E6D91" w:rsidRDefault="00B0205B" w:rsidP="002D4449">
            <w:pPr>
              <w:spacing w:after="0" w:line="240" w:lineRule="auto"/>
              <w:jc w:val="center"/>
              <w:rPr>
                <w:color w:val="000000"/>
              </w:rPr>
            </w:pPr>
            <w:r w:rsidRPr="005E6D91">
              <w:rPr>
                <w:color w:val="000000"/>
              </w:rPr>
              <w:t>4 071 623,16</w:t>
            </w:r>
          </w:p>
        </w:tc>
      </w:tr>
      <w:tr w:rsidR="00B0205B" w:rsidRPr="005E6D91" w14:paraId="0F1491A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D568F4F" w14:textId="77777777" w:rsidR="00B0205B" w:rsidRPr="005E6D91" w:rsidRDefault="00B0205B" w:rsidP="002D4449">
            <w:pPr>
              <w:spacing w:after="0" w:line="240" w:lineRule="auto"/>
              <w:jc w:val="center"/>
              <w:rPr>
                <w:color w:val="000000"/>
              </w:rPr>
            </w:pPr>
            <w:r w:rsidRPr="005E6D91">
              <w:rPr>
                <w:color w:val="000000"/>
              </w:rPr>
              <w:t>5</w:t>
            </w:r>
          </w:p>
        </w:tc>
        <w:tc>
          <w:tcPr>
            <w:tcW w:w="3385" w:type="dxa"/>
            <w:tcBorders>
              <w:top w:val="nil"/>
              <w:left w:val="nil"/>
              <w:bottom w:val="single" w:sz="4" w:space="0" w:color="auto"/>
              <w:right w:val="single" w:sz="4" w:space="0" w:color="auto"/>
            </w:tcBorders>
            <w:shd w:val="clear" w:color="auto" w:fill="auto"/>
            <w:vAlign w:val="center"/>
            <w:hideMark/>
          </w:tcPr>
          <w:p w14:paraId="0CC4B36D"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71241B63" w14:textId="77777777" w:rsidR="00B0205B" w:rsidRPr="005E6D91" w:rsidRDefault="00B0205B" w:rsidP="002D4449">
            <w:pPr>
              <w:spacing w:after="0" w:line="240" w:lineRule="auto"/>
              <w:rPr>
                <w:color w:val="000000"/>
              </w:rPr>
            </w:pPr>
            <w:r w:rsidRPr="005E6D91">
              <w:rPr>
                <w:color w:val="000000"/>
              </w:rPr>
              <w:t>ул. Октябрьская Партия, д.12</w:t>
            </w:r>
          </w:p>
        </w:tc>
        <w:tc>
          <w:tcPr>
            <w:tcW w:w="1590" w:type="dxa"/>
            <w:tcBorders>
              <w:top w:val="nil"/>
              <w:left w:val="nil"/>
              <w:bottom w:val="single" w:sz="4" w:space="0" w:color="auto"/>
              <w:right w:val="single" w:sz="4" w:space="0" w:color="auto"/>
            </w:tcBorders>
            <w:shd w:val="clear" w:color="auto" w:fill="auto"/>
            <w:vAlign w:val="center"/>
            <w:hideMark/>
          </w:tcPr>
          <w:p w14:paraId="113B870D" w14:textId="77777777" w:rsidR="00B0205B" w:rsidRPr="005E6D91" w:rsidRDefault="00B0205B" w:rsidP="002D4449">
            <w:pPr>
              <w:spacing w:after="0" w:line="240" w:lineRule="auto"/>
              <w:jc w:val="center"/>
              <w:rPr>
                <w:color w:val="000000"/>
              </w:rPr>
            </w:pPr>
            <w:r w:rsidRPr="005E6D91">
              <w:rPr>
                <w:color w:val="000000"/>
              </w:rPr>
              <w:t>1983</w:t>
            </w:r>
          </w:p>
        </w:tc>
        <w:tc>
          <w:tcPr>
            <w:tcW w:w="1542" w:type="dxa"/>
            <w:tcBorders>
              <w:top w:val="nil"/>
              <w:left w:val="nil"/>
              <w:bottom w:val="single" w:sz="4" w:space="0" w:color="auto"/>
              <w:right w:val="single" w:sz="4" w:space="0" w:color="auto"/>
            </w:tcBorders>
            <w:shd w:val="clear" w:color="auto" w:fill="auto"/>
            <w:vAlign w:val="center"/>
            <w:hideMark/>
          </w:tcPr>
          <w:p w14:paraId="33B8A85C" w14:textId="77777777" w:rsidR="00B0205B" w:rsidRPr="005E6D91" w:rsidRDefault="00B0205B" w:rsidP="002D4449">
            <w:pPr>
              <w:spacing w:after="0" w:line="240" w:lineRule="auto"/>
              <w:jc w:val="center"/>
              <w:rPr>
                <w:color w:val="000000"/>
              </w:rPr>
            </w:pPr>
            <w:r w:rsidRPr="005E6D91">
              <w:rPr>
                <w:color w:val="000000"/>
              </w:rPr>
              <w:t>492,7</w:t>
            </w:r>
          </w:p>
        </w:tc>
        <w:tc>
          <w:tcPr>
            <w:tcW w:w="1598" w:type="dxa"/>
            <w:tcBorders>
              <w:top w:val="nil"/>
              <w:left w:val="nil"/>
              <w:bottom w:val="single" w:sz="4" w:space="0" w:color="auto"/>
              <w:right w:val="single" w:sz="4" w:space="0" w:color="auto"/>
            </w:tcBorders>
            <w:shd w:val="clear" w:color="auto" w:fill="auto"/>
            <w:vAlign w:val="center"/>
            <w:hideMark/>
          </w:tcPr>
          <w:p w14:paraId="4E1F9276"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tcBorders>
              <w:top w:val="nil"/>
              <w:left w:val="single" w:sz="4" w:space="0" w:color="auto"/>
              <w:bottom w:val="single" w:sz="4" w:space="0" w:color="auto"/>
              <w:right w:val="single" w:sz="4" w:space="0" w:color="auto"/>
            </w:tcBorders>
            <w:vAlign w:val="center"/>
            <w:hideMark/>
          </w:tcPr>
          <w:p w14:paraId="2C4285D2" w14:textId="77777777" w:rsidR="00B0205B" w:rsidRPr="005E6D91" w:rsidRDefault="00B0205B" w:rsidP="002D4449">
            <w:pPr>
              <w:spacing w:after="0" w:line="240" w:lineRule="auto"/>
              <w:rPr>
                <w:color w:val="000000"/>
              </w:rPr>
            </w:pPr>
          </w:p>
        </w:tc>
      </w:tr>
      <w:tr w:rsidR="00B0205B" w:rsidRPr="005E6D91" w14:paraId="5C950D5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32538CC" w14:textId="77777777" w:rsidR="00B0205B" w:rsidRPr="005E6D91" w:rsidRDefault="00B0205B" w:rsidP="002D4449">
            <w:pPr>
              <w:spacing w:after="0" w:line="240" w:lineRule="auto"/>
              <w:jc w:val="center"/>
              <w:rPr>
                <w:color w:val="000000"/>
              </w:rPr>
            </w:pPr>
            <w:r w:rsidRPr="005E6D91">
              <w:rPr>
                <w:color w:val="000000"/>
              </w:rPr>
              <w:t>6</w:t>
            </w:r>
          </w:p>
        </w:tc>
        <w:tc>
          <w:tcPr>
            <w:tcW w:w="3385" w:type="dxa"/>
            <w:tcBorders>
              <w:top w:val="nil"/>
              <w:left w:val="nil"/>
              <w:bottom w:val="single" w:sz="4" w:space="0" w:color="auto"/>
              <w:right w:val="single" w:sz="4" w:space="0" w:color="auto"/>
            </w:tcBorders>
            <w:shd w:val="clear" w:color="auto" w:fill="auto"/>
            <w:vAlign w:val="center"/>
            <w:hideMark/>
          </w:tcPr>
          <w:p w14:paraId="66009E4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40C43400" w14:textId="77777777" w:rsidR="00B0205B" w:rsidRPr="005E6D91" w:rsidRDefault="00B0205B" w:rsidP="002D4449">
            <w:pPr>
              <w:spacing w:after="0" w:line="240" w:lineRule="auto"/>
              <w:rPr>
                <w:color w:val="000000"/>
              </w:rPr>
            </w:pPr>
            <w:r w:rsidRPr="005E6D91">
              <w:rPr>
                <w:color w:val="000000"/>
              </w:rPr>
              <w:t>ул. Геологов, д. 5</w:t>
            </w:r>
          </w:p>
        </w:tc>
        <w:tc>
          <w:tcPr>
            <w:tcW w:w="1590" w:type="dxa"/>
            <w:tcBorders>
              <w:top w:val="nil"/>
              <w:left w:val="nil"/>
              <w:bottom w:val="single" w:sz="4" w:space="0" w:color="auto"/>
              <w:right w:val="single" w:sz="4" w:space="0" w:color="auto"/>
            </w:tcBorders>
            <w:shd w:val="clear" w:color="auto" w:fill="auto"/>
            <w:vAlign w:val="center"/>
            <w:hideMark/>
          </w:tcPr>
          <w:p w14:paraId="420BBEAA" w14:textId="77777777" w:rsidR="00B0205B" w:rsidRPr="005E6D91" w:rsidRDefault="00B0205B" w:rsidP="002D4449">
            <w:pPr>
              <w:spacing w:after="0" w:line="240" w:lineRule="auto"/>
              <w:jc w:val="center"/>
              <w:rPr>
                <w:color w:val="000000"/>
              </w:rPr>
            </w:pPr>
            <w:r w:rsidRPr="005E6D91">
              <w:rPr>
                <w:color w:val="000000"/>
              </w:rPr>
              <w:t>1978</w:t>
            </w:r>
          </w:p>
        </w:tc>
        <w:tc>
          <w:tcPr>
            <w:tcW w:w="1542" w:type="dxa"/>
            <w:tcBorders>
              <w:top w:val="nil"/>
              <w:left w:val="nil"/>
              <w:bottom w:val="single" w:sz="4" w:space="0" w:color="auto"/>
              <w:right w:val="single" w:sz="4" w:space="0" w:color="auto"/>
            </w:tcBorders>
            <w:shd w:val="clear" w:color="auto" w:fill="auto"/>
            <w:vAlign w:val="center"/>
            <w:hideMark/>
          </w:tcPr>
          <w:p w14:paraId="579E515B" w14:textId="77777777" w:rsidR="00B0205B" w:rsidRPr="005E6D91" w:rsidRDefault="00B0205B" w:rsidP="002D4449">
            <w:pPr>
              <w:spacing w:after="0" w:line="240" w:lineRule="auto"/>
              <w:jc w:val="center"/>
              <w:rPr>
                <w:color w:val="000000"/>
              </w:rPr>
            </w:pPr>
            <w:r w:rsidRPr="005E6D91">
              <w:rPr>
                <w:color w:val="000000"/>
              </w:rPr>
              <w:t>492,7</w:t>
            </w:r>
          </w:p>
        </w:tc>
        <w:tc>
          <w:tcPr>
            <w:tcW w:w="1598" w:type="dxa"/>
            <w:tcBorders>
              <w:top w:val="nil"/>
              <w:left w:val="nil"/>
              <w:bottom w:val="single" w:sz="4" w:space="0" w:color="auto"/>
              <w:right w:val="single" w:sz="4" w:space="0" w:color="auto"/>
            </w:tcBorders>
            <w:shd w:val="clear" w:color="auto" w:fill="auto"/>
            <w:vAlign w:val="center"/>
            <w:hideMark/>
          </w:tcPr>
          <w:p w14:paraId="6FA3E27A"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tcBorders>
              <w:top w:val="nil"/>
              <w:left w:val="single" w:sz="4" w:space="0" w:color="auto"/>
              <w:bottom w:val="single" w:sz="4" w:space="0" w:color="auto"/>
              <w:right w:val="single" w:sz="4" w:space="0" w:color="auto"/>
            </w:tcBorders>
            <w:vAlign w:val="center"/>
            <w:hideMark/>
          </w:tcPr>
          <w:p w14:paraId="7D345B07" w14:textId="77777777" w:rsidR="00B0205B" w:rsidRPr="005E6D91" w:rsidRDefault="00B0205B" w:rsidP="002D4449">
            <w:pPr>
              <w:spacing w:after="0" w:line="240" w:lineRule="auto"/>
              <w:rPr>
                <w:color w:val="000000"/>
              </w:rPr>
            </w:pPr>
          </w:p>
        </w:tc>
      </w:tr>
      <w:tr w:rsidR="00B0205B" w:rsidRPr="005E6D91" w14:paraId="314B1D5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D2E58F6" w14:textId="77777777" w:rsidR="00B0205B" w:rsidRPr="005E6D91" w:rsidRDefault="00B0205B" w:rsidP="002D4449">
            <w:pPr>
              <w:spacing w:after="0" w:line="240" w:lineRule="auto"/>
              <w:jc w:val="center"/>
              <w:rPr>
                <w:color w:val="000000"/>
              </w:rPr>
            </w:pPr>
            <w:r w:rsidRPr="005E6D91">
              <w:rPr>
                <w:color w:val="000000"/>
              </w:rPr>
              <w:t>7</w:t>
            </w:r>
          </w:p>
        </w:tc>
        <w:tc>
          <w:tcPr>
            <w:tcW w:w="3385" w:type="dxa"/>
            <w:tcBorders>
              <w:top w:val="nil"/>
              <w:left w:val="nil"/>
              <w:bottom w:val="single" w:sz="4" w:space="0" w:color="auto"/>
              <w:right w:val="single" w:sz="4" w:space="0" w:color="auto"/>
            </w:tcBorders>
            <w:shd w:val="clear" w:color="auto" w:fill="auto"/>
            <w:vAlign w:val="center"/>
            <w:hideMark/>
          </w:tcPr>
          <w:p w14:paraId="5617CDB3"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6A3B414A" w14:textId="77777777" w:rsidR="00B0205B" w:rsidRPr="005E6D91" w:rsidRDefault="00B0205B" w:rsidP="002D4449">
            <w:pPr>
              <w:spacing w:after="0" w:line="240" w:lineRule="auto"/>
              <w:rPr>
                <w:color w:val="000000"/>
              </w:rPr>
            </w:pPr>
            <w:r w:rsidRPr="005E6D91">
              <w:rPr>
                <w:color w:val="000000"/>
              </w:rPr>
              <w:t>ул. Гагарина, д. 1</w:t>
            </w:r>
          </w:p>
        </w:tc>
        <w:tc>
          <w:tcPr>
            <w:tcW w:w="1590" w:type="dxa"/>
            <w:tcBorders>
              <w:top w:val="nil"/>
              <w:left w:val="nil"/>
              <w:bottom w:val="single" w:sz="4" w:space="0" w:color="auto"/>
              <w:right w:val="single" w:sz="4" w:space="0" w:color="auto"/>
            </w:tcBorders>
            <w:shd w:val="clear" w:color="auto" w:fill="auto"/>
            <w:vAlign w:val="center"/>
            <w:hideMark/>
          </w:tcPr>
          <w:p w14:paraId="7E4497FC" w14:textId="77777777" w:rsidR="00B0205B" w:rsidRPr="005E6D91" w:rsidRDefault="00B0205B" w:rsidP="002D4449">
            <w:pPr>
              <w:spacing w:after="0" w:line="240" w:lineRule="auto"/>
              <w:jc w:val="center"/>
              <w:rPr>
                <w:color w:val="000000"/>
              </w:rPr>
            </w:pPr>
            <w:r w:rsidRPr="005E6D91">
              <w:rPr>
                <w:color w:val="000000"/>
              </w:rPr>
              <w:t>1981</w:t>
            </w:r>
          </w:p>
        </w:tc>
        <w:tc>
          <w:tcPr>
            <w:tcW w:w="1542" w:type="dxa"/>
            <w:tcBorders>
              <w:top w:val="nil"/>
              <w:left w:val="nil"/>
              <w:bottom w:val="single" w:sz="4" w:space="0" w:color="auto"/>
              <w:right w:val="single" w:sz="4" w:space="0" w:color="auto"/>
            </w:tcBorders>
            <w:shd w:val="clear" w:color="auto" w:fill="auto"/>
            <w:vAlign w:val="center"/>
            <w:hideMark/>
          </w:tcPr>
          <w:p w14:paraId="2887922A" w14:textId="77777777" w:rsidR="00B0205B" w:rsidRPr="005E6D91" w:rsidRDefault="00B0205B" w:rsidP="002D4449">
            <w:pPr>
              <w:spacing w:after="0" w:line="240" w:lineRule="auto"/>
              <w:jc w:val="center"/>
              <w:rPr>
                <w:color w:val="000000"/>
              </w:rPr>
            </w:pPr>
            <w:r w:rsidRPr="005E6D91">
              <w:rPr>
                <w:color w:val="000000"/>
              </w:rPr>
              <w:t>486,6</w:t>
            </w:r>
          </w:p>
        </w:tc>
        <w:tc>
          <w:tcPr>
            <w:tcW w:w="1598" w:type="dxa"/>
            <w:tcBorders>
              <w:top w:val="nil"/>
              <w:left w:val="nil"/>
              <w:bottom w:val="single" w:sz="4" w:space="0" w:color="auto"/>
              <w:right w:val="single" w:sz="4" w:space="0" w:color="auto"/>
            </w:tcBorders>
            <w:shd w:val="clear" w:color="auto" w:fill="auto"/>
            <w:vAlign w:val="center"/>
            <w:hideMark/>
          </w:tcPr>
          <w:p w14:paraId="73FF1338"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tcBorders>
              <w:top w:val="nil"/>
              <w:left w:val="single" w:sz="4" w:space="0" w:color="auto"/>
              <w:bottom w:val="single" w:sz="4" w:space="0" w:color="auto"/>
              <w:right w:val="single" w:sz="4" w:space="0" w:color="auto"/>
            </w:tcBorders>
            <w:vAlign w:val="center"/>
            <w:hideMark/>
          </w:tcPr>
          <w:p w14:paraId="1B9153DE" w14:textId="77777777" w:rsidR="00B0205B" w:rsidRPr="005E6D91" w:rsidRDefault="00B0205B" w:rsidP="002D4449">
            <w:pPr>
              <w:spacing w:after="0" w:line="240" w:lineRule="auto"/>
              <w:rPr>
                <w:color w:val="000000"/>
              </w:rPr>
            </w:pPr>
          </w:p>
        </w:tc>
      </w:tr>
      <w:tr w:rsidR="00B0205B" w:rsidRPr="005E6D91" w14:paraId="1CC1648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9B0E367" w14:textId="77777777" w:rsidR="00B0205B" w:rsidRPr="005E6D91" w:rsidRDefault="00B0205B" w:rsidP="002D4449">
            <w:pPr>
              <w:spacing w:after="0" w:line="240" w:lineRule="auto"/>
              <w:jc w:val="center"/>
              <w:rPr>
                <w:color w:val="000000"/>
              </w:rPr>
            </w:pPr>
            <w:r w:rsidRPr="005E6D91">
              <w:rPr>
                <w:color w:val="000000"/>
              </w:rPr>
              <w:t>8</w:t>
            </w:r>
          </w:p>
        </w:tc>
        <w:tc>
          <w:tcPr>
            <w:tcW w:w="3385" w:type="dxa"/>
            <w:tcBorders>
              <w:top w:val="nil"/>
              <w:left w:val="nil"/>
              <w:bottom w:val="single" w:sz="4" w:space="0" w:color="auto"/>
              <w:right w:val="single" w:sz="4" w:space="0" w:color="auto"/>
            </w:tcBorders>
            <w:shd w:val="clear" w:color="auto" w:fill="auto"/>
            <w:vAlign w:val="center"/>
            <w:hideMark/>
          </w:tcPr>
          <w:p w14:paraId="0210AFA1"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552E525C" w14:textId="77777777" w:rsidR="00B0205B" w:rsidRPr="005E6D91" w:rsidRDefault="00B0205B" w:rsidP="002D4449">
            <w:pPr>
              <w:spacing w:after="0" w:line="240" w:lineRule="auto"/>
              <w:rPr>
                <w:color w:val="000000"/>
              </w:rPr>
            </w:pPr>
            <w:r w:rsidRPr="005E6D91">
              <w:rPr>
                <w:color w:val="000000"/>
              </w:rPr>
              <w:t>ул. Геологов, д. 2</w:t>
            </w:r>
          </w:p>
        </w:tc>
        <w:tc>
          <w:tcPr>
            <w:tcW w:w="1590" w:type="dxa"/>
            <w:tcBorders>
              <w:top w:val="nil"/>
              <w:left w:val="nil"/>
              <w:bottom w:val="single" w:sz="4" w:space="0" w:color="auto"/>
              <w:right w:val="single" w:sz="4" w:space="0" w:color="auto"/>
            </w:tcBorders>
            <w:shd w:val="clear" w:color="auto" w:fill="auto"/>
            <w:vAlign w:val="center"/>
            <w:hideMark/>
          </w:tcPr>
          <w:p w14:paraId="6D1A66F8" w14:textId="77777777" w:rsidR="00B0205B" w:rsidRPr="005E6D91" w:rsidRDefault="00B0205B" w:rsidP="002D4449">
            <w:pPr>
              <w:spacing w:after="0" w:line="240" w:lineRule="auto"/>
              <w:jc w:val="center"/>
              <w:rPr>
                <w:color w:val="000000"/>
              </w:rPr>
            </w:pPr>
            <w:r w:rsidRPr="005E6D91">
              <w:rPr>
                <w:color w:val="000000"/>
              </w:rPr>
              <w:t>1969</w:t>
            </w:r>
          </w:p>
        </w:tc>
        <w:tc>
          <w:tcPr>
            <w:tcW w:w="1542" w:type="dxa"/>
            <w:tcBorders>
              <w:top w:val="nil"/>
              <w:left w:val="nil"/>
              <w:bottom w:val="single" w:sz="4" w:space="0" w:color="auto"/>
              <w:right w:val="single" w:sz="4" w:space="0" w:color="auto"/>
            </w:tcBorders>
            <w:shd w:val="clear" w:color="auto" w:fill="auto"/>
            <w:vAlign w:val="center"/>
            <w:hideMark/>
          </w:tcPr>
          <w:p w14:paraId="28ED16E1" w14:textId="77777777" w:rsidR="00B0205B" w:rsidRPr="005E6D91" w:rsidRDefault="00B0205B" w:rsidP="002D4449">
            <w:pPr>
              <w:spacing w:after="0" w:line="240" w:lineRule="auto"/>
              <w:jc w:val="center"/>
              <w:rPr>
                <w:color w:val="000000"/>
              </w:rPr>
            </w:pPr>
            <w:r w:rsidRPr="005E6D91">
              <w:rPr>
                <w:color w:val="000000"/>
              </w:rPr>
              <w:t>475,9</w:t>
            </w:r>
          </w:p>
        </w:tc>
        <w:tc>
          <w:tcPr>
            <w:tcW w:w="1598" w:type="dxa"/>
            <w:tcBorders>
              <w:top w:val="nil"/>
              <w:left w:val="nil"/>
              <w:bottom w:val="single" w:sz="4" w:space="0" w:color="auto"/>
              <w:right w:val="single" w:sz="4" w:space="0" w:color="auto"/>
            </w:tcBorders>
            <w:shd w:val="clear" w:color="auto" w:fill="auto"/>
            <w:vAlign w:val="center"/>
            <w:hideMark/>
          </w:tcPr>
          <w:p w14:paraId="2A93870A"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78B0412D" w14:textId="77777777" w:rsidR="00B0205B" w:rsidRPr="005E6D91" w:rsidRDefault="00B0205B" w:rsidP="002D4449">
            <w:pPr>
              <w:spacing w:after="0" w:line="240" w:lineRule="auto"/>
              <w:jc w:val="center"/>
              <w:rPr>
                <w:color w:val="000000"/>
              </w:rPr>
            </w:pPr>
            <w:r w:rsidRPr="005E6D91">
              <w:rPr>
                <w:color w:val="000000"/>
              </w:rPr>
              <w:t>1 692 468,06</w:t>
            </w:r>
          </w:p>
        </w:tc>
      </w:tr>
      <w:tr w:rsidR="00B0205B" w:rsidRPr="005E6D91" w14:paraId="0B29B1C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23AF273" w14:textId="77777777" w:rsidR="00B0205B" w:rsidRPr="005E6D91" w:rsidRDefault="00B0205B" w:rsidP="002D4449">
            <w:pPr>
              <w:spacing w:after="0" w:line="240" w:lineRule="auto"/>
              <w:jc w:val="center"/>
              <w:rPr>
                <w:color w:val="000000"/>
              </w:rPr>
            </w:pPr>
            <w:r w:rsidRPr="005E6D91">
              <w:rPr>
                <w:color w:val="000000"/>
              </w:rPr>
              <w:t>9</w:t>
            </w:r>
          </w:p>
        </w:tc>
        <w:tc>
          <w:tcPr>
            <w:tcW w:w="3385" w:type="dxa"/>
            <w:tcBorders>
              <w:top w:val="nil"/>
              <w:left w:val="nil"/>
              <w:bottom w:val="single" w:sz="4" w:space="0" w:color="auto"/>
              <w:right w:val="single" w:sz="4" w:space="0" w:color="auto"/>
            </w:tcBorders>
            <w:shd w:val="clear" w:color="auto" w:fill="auto"/>
            <w:vAlign w:val="center"/>
            <w:hideMark/>
          </w:tcPr>
          <w:p w14:paraId="6A740A54"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00BD2F95" w14:textId="77777777" w:rsidR="00B0205B" w:rsidRPr="005E6D91" w:rsidRDefault="00B0205B" w:rsidP="002D4449">
            <w:pPr>
              <w:spacing w:after="0" w:line="240" w:lineRule="auto"/>
              <w:rPr>
                <w:color w:val="000000"/>
              </w:rPr>
            </w:pPr>
            <w:r w:rsidRPr="005E6D91">
              <w:rPr>
                <w:color w:val="000000"/>
              </w:rPr>
              <w:t>ул. Октябрьская Партия, д. 13</w:t>
            </w:r>
          </w:p>
        </w:tc>
        <w:tc>
          <w:tcPr>
            <w:tcW w:w="1590" w:type="dxa"/>
            <w:tcBorders>
              <w:top w:val="nil"/>
              <w:left w:val="nil"/>
              <w:bottom w:val="single" w:sz="4" w:space="0" w:color="auto"/>
              <w:right w:val="single" w:sz="4" w:space="0" w:color="auto"/>
            </w:tcBorders>
            <w:shd w:val="clear" w:color="auto" w:fill="auto"/>
            <w:vAlign w:val="center"/>
            <w:hideMark/>
          </w:tcPr>
          <w:p w14:paraId="74D70C4A" w14:textId="77777777" w:rsidR="00B0205B" w:rsidRPr="005E6D91" w:rsidRDefault="00B0205B" w:rsidP="002D4449">
            <w:pPr>
              <w:spacing w:after="0" w:line="240" w:lineRule="auto"/>
              <w:jc w:val="center"/>
              <w:rPr>
                <w:color w:val="000000"/>
              </w:rPr>
            </w:pPr>
            <w:r w:rsidRPr="005E6D91">
              <w:rPr>
                <w:color w:val="000000"/>
              </w:rPr>
              <w:t>1984</w:t>
            </w:r>
          </w:p>
        </w:tc>
        <w:tc>
          <w:tcPr>
            <w:tcW w:w="1542" w:type="dxa"/>
            <w:tcBorders>
              <w:top w:val="nil"/>
              <w:left w:val="nil"/>
              <w:bottom w:val="single" w:sz="4" w:space="0" w:color="auto"/>
              <w:right w:val="single" w:sz="4" w:space="0" w:color="auto"/>
            </w:tcBorders>
            <w:shd w:val="clear" w:color="auto" w:fill="auto"/>
            <w:vAlign w:val="center"/>
            <w:hideMark/>
          </w:tcPr>
          <w:p w14:paraId="78FF76AE" w14:textId="77777777" w:rsidR="00B0205B" w:rsidRPr="005E6D91" w:rsidRDefault="00B0205B" w:rsidP="002D4449">
            <w:pPr>
              <w:spacing w:after="0" w:line="240" w:lineRule="auto"/>
              <w:jc w:val="center"/>
              <w:rPr>
                <w:color w:val="000000"/>
              </w:rPr>
            </w:pPr>
            <w:r w:rsidRPr="005E6D91">
              <w:rPr>
                <w:color w:val="000000"/>
              </w:rPr>
              <w:t>492,7</w:t>
            </w:r>
          </w:p>
        </w:tc>
        <w:tc>
          <w:tcPr>
            <w:tcW w:w="1598" w:type="dxa"/>
            <w:tcBorders>
              <w:top w:val="nil"/>
              <w:left w:val="nil"/>
              <w:bottom w:val="single" w:sz="4" w:space="0" w:color="auto"/>
              <w:right w:val="single" w:sz="4" w:space="0" w:color="auto"/>
            </w:tcBorders>
            <w:shd w:val="clear" w:color="auto" w:fill="auto"/>
            <w:vAlign w:val="center"/>
            <w:hideMark/>
          </w:tcPr>
          <w:p w14:paraId="7B78EA11"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8B88DED" w14:textId="77777777" w:rsidR="00B0205B" w:rsidRPr="005E6D91" w:rsidRDefault="00B0205B" w:rsidP="002D4449">
            <w:pPr>
              <w:spacing w:after="0" w:line="240" w:lineRule="auto"/>
              <w:rPr>
                <w:color w:val="000000"/>
              </w:rPr>
            </w:pPr>
          </w:p>
        </w:tc>
      </w:tr>
      <w:tr w:rsidR="00B0205B" w:rsidRPr="005E6D91" w14:paraId="25E68CF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995588F" w14:textId="77777777" w:rsidR="00B0205B" w:rsidRPr="005E6D91" w:rsidRDefault="00B0205B" w:rsidP="002D4449">
            <w:pPr>
              <w:spacing w:after="0" w:line="240" w:lineRule="auto"/>
              <w:jc w:val="center"/>
              <w:rPr>
                <w:color w:val="000000"/>
              </w:rPr>
            </w:pPr>
            <w:r w:rsidRPr="005E6D91">
              <w:rPr>
                <w:color w:val="000000"/>
              </w:rPr>
              <w:t>10</w:t>
            </w:r>
          </w:p>
        </w:tc>
        <w:tc>
          <w:tcPr>
            <w:tcW w:w="3385" w:type="dxa"/>
            <w:tcBorders>
              <w:top w:val="nil"/>
              <w:left w:val="nil"/>
              <w:bottom w:val="single" w:sz="4" w:space="0" w:color="auto"/>
              <w:right w:val="single" w:sz="4" w:space="0" w:color="auto"/>
            </w:tcBorders>
            <w:shd w:val="clear" w:color="auto" w:fill="auto"/>
            <w:vAlign w:val="center"/>
            <w:hideMark/>
          </w:tcPr>
          <w:p w14:paraId="5173542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5070D6E1" w14:textId="77777777" w:rsidR="00B0205B" w:rsidRPr="005E6D91" w:rsidRDefault="00B0205B" w:rsidP="002D4449">
            <w:pPr>
              <w:spacing w:after="0" w:line="240" w:lineRule="auto"/>
              <w:rPr>
                <w:color w:val="000000"/>
              </w:rPr>
            </w:pPr>
            <w:r w:rsidRPr="005E6D91">
              <w:rPr>
                <w:color w:val="000000"/>
              </w:rPr>
              <w:t>ул. Лесная, д. 12</w:t>
            </w:r>
          </w:p>
        </w:tc>
        <w:tc>
          <w:tcPr>
            <w:tcW w:w="1590" w:type="dxa"/>
            <w:tcBorders>
              <w:top w:val="nil"/>
              <w:left w:val="nil"/>
              <w:bottom w:val="single" w:sz="4" w:space="0" w:color="auto"/>
              <w:right w:val="single" w:sz="4" w:space="0" w:color="auto"/>
            </w:tcBorders>
            <w:shd w:val="clear" w:color="auto" w:fill="auto"/>
            <w:vAlign w:val="center"/>
            <w:hideMark/>
          </w:tcPr>
          <w:p w14:paraId="13F046BD" w14:textId="77777777" w:rsidR="00B0205B" w:rsidRPr="005E6D91" w:rsidRDefault="00B0205B" w:rsidP="002D4449">
            <w:pPr>
              <w:spacing w:after="0" w:line="240" w:lineRule="auto"/>
              <w:jc w:val="center"/>
              <w:rPr>
                <w:color w:val="000000"/>
              </w:rPr>
            </w:pPr>
            <w:r w:rsidRPr="005E6D91">
              <w:rPr>
                <w:color w:val="000000"/>
              </w:rPr>
              <w:t>1995</w:t>
            </w:r>
          </w:p>
        </w:tc>
        <w:tc>
          <w:tcPr>
            <w:tcW w:w="1542" w:type="dxa"/>
            <w:tcBorders>
              <w:top w:val="nil"/>
              <w:left w:val="nil"/>
              <w:bottom w:val="single" w:sz="4" w:space="0" w:color="auto"/>
              <w:right w:val="single" w:sz="4" w:space="0" w:color="auto"/>
            </w:tcBorders>
            <w:shd w:val="clear" w:color="auto" w:fill="auto"/>
            <w:vAlign w:val="center"/>
            <w:hideMark/>
          </w:tcPr>
          <w:p w14:paraId="03D681B4" w14:textId="77777777" w:rsidR="00B0205B" w:rsidRPr="005E6D91" w:rsidRDefault="00B0205B" w:rsidP="002D4449">
            <w:pPr>
              <w:spacing w:after="0" w:line="240" w:lineRule="auto"/>
              <w:jc w:val="center"/>
              <w:rPr>
                <w:color w:val="000000"/>
              </w:rPr>
            </w:pPr>
            <w:r w:rsidRPr="005E6D91">
              <w:rPr>
                <w:color w:val="000000"/>
              </w:rPr>
              <w:t>1 124,2</w:t>
            </w:r>
          </w:p>
        </w:tc>
        <w:tc>
          <w:tcPr>
            <w:tcW w:w="1598" w:type="dxa"/>
            <w:tcBorders>
              <w:top w:val="nil"/>
              <w:left w:val="nil"/>
              <w:bottom w:val="single" w:sz="4" w:space="0" w:color="auto"/>
              <w:right w:val="single" w:sz="4" w:space="0" w:color="auto"/>
            </w:tcBorders>
            <w:shd w:val="clear" w:color="auto" w:fill="auto"/>
            <w:vAlign w:val="center"/>
            <w:hideMark/>
          </w:tcPr>
          <w:p w14:paraId="573A7CFA"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79D97190"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0D0985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8BB7A23" w14:textId="77777777" w:rsidR="00B0205B" w:rsidRPr="005E6D91" w:rsidRDefault="00B0205B" w:rsidP="002D4449">
            <w:pPr>
              <w:spacing w:after="0" w:line="240" w:lineRule="auto"/>
              <w:jc w:val="center"/>
              <w:rPr>
                <w:color w:val="000000"/>
              </w:rPr>
            </w:pPr>
            <w:r w:rsidRPr="005E6D91">
              <w:rPr>
                <w:color w:val="000000"/>
              </w:rPr>
              <w:t>11</w:t>
            </w:r>
          </w:p>
        </w:tc>
        <w:tc>
          <w:tcPr>
            <w:tcW w:w="3385" w:type="dxa"/>
            <w:tcBorders>
              <w:top w:val="nil"/>
              <w:left w:val="nil"/>
              <w:bottom w:val="single" w:sz="4" w:space="0" w:color="auto"/>
              <w:right w:val="single" w:sz="4" w:space="0" w:color="auto"/>
            </w:tcBorders>
            <w:shd w:val="clear" w:color="auto" w:fill="auto"/>
            <w:vAlign w:val="center"/>
            <w:hideMark/>
          </w:tcPr>
          <w:p w14:paraId="6B495B5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78421582" w14:textId="77777777" w:rsidR="00B0205B" w:rsidRPr="005E6D91" w:rsidRDefault="00B0205B" w:rsidP="002D4449">
            <w:pPr>
              <w:spacing w:after="0" w:line="240" w:lineRule="auto"/>
              <w:rPr>
                <w:color w:val="000000"/>
              </w:rPr>
            </w:pPr>
            <w:r w:rsidRPr="005E6D91">
              <w:rPr>
                <w:color w:val="000000"/>
              </w:rPr>
              <w:t>ул. Геологов, д. 4</w:t>
            </w:r>
          </w:p>
        </w:tc>
        <w:tc>
          <w:tcPr>
            <w:tcW w:w="1590" w:type="dxa"/>
            <w:tcBorders>
              <w:top w:val="nil"/>
              <w:left w:val="nil"/>
              <w:bottom w:val="single" w:sz="4" w:space="0" w:color="auto"/>
              <w:right w:val="single" w:sz="4" w:space="0" w:color="auto"/>
            </w:tcBorders>
            <w:shd w:val="clear" w:color="auto" w:fill="auto"/>
            <w:vAlign w:val="center"/>
            <w:hideMark/>
          </w:tcPr>
          <w:p w14:paraId="1A4014A4" w14:textId="77777777" w:rsidR="00B0205B" w:rsidRPr="005E6D91" w:rsidRDefault="00B0205B" w:rsidP="002D4449">
            <w:pPr>
              <w:spacing w:after="0" w:line="240" w:lineRule="auto"/>
              <w:jc w:val="center"/>
              <w:rPr>
                <w:color w:val="000000"/>
              </w:rPr>
            </w:pPr>
            <w:r w:rsidRPr="005E6D91">
              <w:rPr>
                <w:color w:val="000000"/>
              </w:rPr>
              <w:t>1971</w:t>
            </w:r>
          </w:p>
        </w:tc>
        <w:tc>
          <w:tcPr>
            <w:tcW w:w="1542" w:type="dxa"/>
            <w:tcBorders>
              <w:top w:val="nil"/>
              <w:left w:val="nil"/>
              <w:bottom w:val="single" w:sz="4" w:space="0" w:color="auto"/>
              <w:right w:val="single" w:sz="4" w:space="0" w:color="auto"/>
            </w:tcBorders>
            <w:shd w:val="clear" w:color="auto" w:fill="auto"/>
            <w:vAlign w:val="center"/>
            <w:hideMark/>
          </w:tcPr>
          <w:p w14:paraId="27648729" w14:textId="77777777" w:rsidR="00B0205B" w:rsidRPr="005E6D91" w:rsidRDefault="00B0205B" w:rsidP="002D4449">
            <w:pPr>
              <w:spacing w:after="0" w:line="240" w:lineRule="auto"/>
              <w:jc w:val="center"/>
              <w:rPr>
                <w:color w:val="000000"/>
              </w:rPr>
            </w:pPr>
            <w:r w:rsidRPr="005E6D91">
              <w:rPr>
                <w:color w:val="000000"/>
              </w:rPr>
              <w:t>467,0</w:t>
            </w:r>
          </w:p>
        </w:tc>
        <w:tc>
          <w:tcPr>
            <w:tcW w:w="1598" w:type="dxa"/>
            <w:tcBorders>
              <w:top w:val="nil"/>
              <w:left w:val="nil"/>
              <w:bottom w:val="single" w:sz="4" w:space="0" w:color="auto"/>
              <w:right w:val="single" w:sz="4" w:space="0" w:color="auto"/>
            </w:tcBorders>
            <w:shd w:val="clear" w:color="auto" w:fill="auto"/>
            <w:vAlign w:val="center"/>
            <w:hideMark/>
          </w:tcPr>
          <w:p w14:paraId="56A1F07B"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1D938E8E"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55E91E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D70B7F1" w14:textId="77777777" w:rsidR="00B0205B" w:rsidRPr="005E6D91" w:rsidRDefault="00B0205B" w:rsidP="002D4449">
            <w:pPr>
              <w:spacing w:after="0" w:line="240" w:lineRule="auto"/>
              <w:jc w:val="center"/>
              <w:rPr>
                <w:color w:val="000000"/>
              </w:rPr>
            </w:pPr>
            <w:r w:rsidRPr="005E6D91">
              <w:rPr>
                <w:color w:val="000000"/>
              </w:rPr>
              <w:t>12</w:t>
            </w:r>
          </w:p>
        </w:tc>
        <w:tc>
          <w:tcPr>
            <w:tcW w:w="3385" w:type="dxa"/>
            <w:tcBorders>
              <w:top w:val="nil"/>
              <w:left w:val="nil"/>
              <w:bottom w:val="single" w:sz="4" w:space="0" w:color="auto"/>
              <w:right w:val="single" w:sz="4" w:space="0" w:color="auto"/>
            </w:tcBorders>
            <w:shd w:val="clear" w:color="auto" w:fill="auto"/>
            <w:vAlign w:val="center"/>
            <w:hideMark/>
          </w:tcPr>
          <w:p w14:paraId="084D61D6"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vAlign w:val="center"/>
            <w:hideMark/>
          </w:tcPr>
          <w:p w14:paraId="1BAEF495" w14:textId="77777777" w:rsidR="00B0205B" w:rsidRPr="005E6D91" w:rsidRDefault="00B0205B" w:rsidP="002D4449">
            <w:pPr>
              <w:spacing w:after="0" w:line="240" w:lineRule="auto"/>
            </w:pPr>
            <w:r w:rsidRPr="005E6D91">
              <w:t>ул. Октябрьская Партия, д.1</w:t>
            </w:r>
          </w:p>
        </w:tc>
        <w:tc>
          <w:tcPr>
            <w:tcW w:w="1590" w:type="dxa"/>
            <w:tcBorders>
              <w:top w:val="nil"/>
              <w:left w:val="nil"/>
              <w:bottom w:val="single" w:sz="4" w:space="0" w:color="auto"/>
              <w:right w:val="single" w:sz="4" w:space="0" w:color="auto"/>
            </w:tcBorders>
            <w:shd w:val="clear" w:color="auto" w:fill="auto"/>
            <w:vAlign w:val="center"/>
            <w:hideMark/>
          </w:tcPr>
          <w:p w14:paraId="21E9C78E" w14:textId="77777777" w:rsidR="00B0205B" w:rsidRPr="005E6D91" w:rsidRDefault="00B0205B" w:rsidP="002D4449">
            <w:pPr>
              <w:spacing w:after="0" w:line="240" w:lineRule="auto"/>
              <w:jc w:val="center"/>
              <w:rPr>
                <w:color w:val="000000"/>
              </w:rPr>
            </w:pPr>
            <w:r w:rsidRPr="005E6D91">
              <w:rPr>
                <w:color w:val="000000"/>
              </w:rPr>
              <w:t>1984</w:t>
            </w:r>
          </w:p>
        </w:tc>
        <w:tc>
          <w:tcPr>
            <w:tcW w:w="1542" w:type="dxa"/>
            <w:tcBorders>
              <w:top w:val="nil"/>
              <w:left w:val="nil"/>
              <w:bottom w:val="single" w:sz="4" w:space="0" w:color="auto"/>
              <w:right w:val="single" w:sz="4" w:space="0" w:color="auto"/>
            </w:tcBorders>
            <w:shd w:val="clear" w:color="auto" w:fill="auto"/>
            <w:vAlign w:val="center"/>
            <w:hideMark/>
          </w:tcPr>
          <w:p w14:paraId="20995ABE" w14:textId="77777777" w:rsidR="00B0205B" w:rsidRPr="005E6D91" w:rsidRDefault="00B0205B" w:rsidP="002D4449">
            <w:pPr>
              <w:spacing w:after="0" w:line="240" w:lineRule="auto"/>
              <w:jc w:val="center"/>
              <w:rPr>
                <w:color w:val="000000"/>
              </w:rPr>
            </w:pPr>
            <w:r w:rsidRPr="005E6D91">
              <w:rPr>
                <w:color w:val="000000"/>
              </w:rPr>
              <w:t>306,2</w:t>
            </w:r>
          </w:p>
        </w:tc>
        <w:tc>
          <w:tcPr>
            <w:tcW w:w="1598" w:type="dxa"/>
            <w:tcBorders>
              <w:top w:val="nil"/>
              <w:left w:val="nil"/>
              <w:bottom w:val="single" w:sz="4" w:space="0" w:color="auto"/>
              <w:right w:val="single" w:sz="4" w:space="0" w:color="auto"/>
            </w:tcBorders>
            <w:shd w:val="clear" w:color="auto" w:fill="auto"/>
            <w:vAlign w:val="center"/>
            <w:hideMark/>
          </w:tcPr>
          <w:p w14:paraId="363B01CB"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10C08943" w14:textId="77777777" w:rsidR="00B0205B" w:rsidRPr="005E6D91" w:rsidRDefault="00B0205B" w:rsidP="002D4449">
            <w:pPr>
              <w:spacing w:after="0" w:line="240" w:lineRule="auto"/>
              <w:jc w:val="center"/>
              <w:rPr>
                <w:color w:val="000000"/>
              </w:rPr>
            </w:pPr>
            <w:r w:rsidRPr="005E6D91">
              <w:rPr>
                <w:color w:val="000000"/>
              </w:rPr>
              <w:t>238 232,05</w:t>
            </w:r>
          </w:p>
        </w:tc>
      </w:tr>
      <w:tr w:rsidR="00B0205B" w:rsidRPr="005E6D91" w14:paraId="3774CF3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80F239A" w14:textId="77777777" w:rsidR="00B0205B" w:rsidRPr="005E6D91" w:rsidRDefault="00B0205B" w:rsidP="002D4449">
            <w:pPr>
              <w:spacing w:after="0" w:line="240" w:lineRule="auto"/>
              <w:jc w:val="center"/>
              <w:rPr>
                <w:color w:val="000000"/>
              </w:rPr>
            </w:pPr>
            <w:r w:rsidRPr="005E6D91">
              <w:rPr>
                <w:color w:val="000000"/>
              </w:rPr>
              <w:t>13</w:t>
            </w:r>
          </w:p>
        </w:tc>
        <w:tc>
          <w:tcPr>
            <w:tcW w:w="3385" w:type="dxa"/>
            <w:tcBorders>
              <w:top w:val="nil"/>
              <w:left w:val="nil"/>
              <w:bottom w:val="single" w:sz="4" w:space="0" w:color="auto"/>
              <w:right w:val="single" w:sz="4" w:space="0" w:color="auto"/>
            </w:tcBorders>
            <w:shd w:val="clear" w:color="auto" w:fill="auto"/>
            <w:vAlign w:val="center"/>
            <w:hideMark/>
          </w:tcPr>
          <w:p w14:paraId="57D5B3FE"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C670A70" w14:textId="77777777" w:rsidR="00B0205B" w:rsidRPr="005E6D91" w:rsidRDefault="00B0205B" w:rsidP="002D4449">
            <w:pPr>
              <w:spacing w:after="0" w:line="240" w:lineRule="auto"/>
            </w:pPr>
            <w:r w:rsidRPr="005E6D91">
              <w:t>ул. Октябрьская Партия, д.2</w:t>
            </w:r>
          </w:p>
        </w:tc>
        <w:tc>
          <w:tcPr>
            <w:tcW w:w="1590" w:type="dxa"/>
            <w:tcBorders>
              <w:top w:val="nil"/>
              <w:left w:val="nil"/>
              <w:bottom w:val="single" w:sz="4" w:space="0" w:color="auto"/>
              <w:right w:val="single" w:sz="4" w:space="0" w:color="auto"/>
            </w:tcBorders>
            <w:shd w:val="clear" w:color="auto" w:fill="auto"/>
            <w:vAlign w:val="center"/>
            <w:hideMark/>
          </w:tcPr>
          <w:p w14:paraId="58084B7E" w14:textId="77777777" w:rsidR="00B0205B" w:rsidRPr="005E6D91" w:rsidRDefault="00B0205B" w:rsidP="002D4449">
            <w:pPr>
              <w:spacing w:after="0" w:line="240" w:lineRule="auto"/>
              <w:jc w:val="center"/>
              <w:rPr>
                <w:color w:val="000000"/>
              </w:rPr>
            </w:pPr>
            <w:r w:rsidRPr="005E6D91">
              <w:rPr>
                <w:color w:val="000000"/>
              </w:rPr>
              <w:t>1982</w:t>
            </w:r>
          </w:p>
        </w:tc>
        <w:tc>
          <w:tcPr>
            <w:tcW w:w="1542" w:type="dxa"/>
            <w:tcBorders>
              <w:top w:val="nil"/>
              <w:left w:val="nil"/>
              <w:bottom w:val="single" w:sz="4" w:space="0" w:color="auto"/>
              <w:right w:val="single" w:sz="4" w:space="0" w:color="auto"/>
            </w:tcBorders>
            <w:shd w:val="clear" w:color="auto" w:fill="auto"/>
            <w:vAlign w:val="center"/>
            <w:hideMark/>
          </w:tcPr>
          <w:p w14:paraId="514514B0" w14:textId="77777777" w:rsidR="00B0205B" w:rsidRPr="005E6D91" w:rsidRDefault="00B0205B" w:rsidP="002D4449">
            <w:pPr>
              <w:spacing w:after="0" w:line="240" w:lineRule="auto"/>
              <w:jc w:val="center"/>
              <w:rPr>
                <w:color w:val="000000"/>
              </w:rPr>
            </w:pPr>
            <w:r w:rsidRPr="005E6D91">
              <w:rPr>
                <w:color w:val="000000"/>
              </w:rPr>
              <w:t>121,1</w:t>
            </w:r>
          </w:p>
        </w:tc>
        <w:tc>
          <w:tcPr>
            <w:tcW w:w="1598" w:type="dxa"/>
            <w:tcBorders>
              <w:top w:val="nil"/>
              <w:left w:val="nil"/>
              <w:bottom w:val="single" w:sz="4" w:space="0" w:color="auto"/>
              <w:right w:val="single" w:sz="4" w:space="0" w:color="auto"/>
            </w:tcBorders>
            <w:shd w:val="clear" w:color="auto" w:fill="auto"/>
            <w:vAlign w:val="center"/>
            <w:hideMark/>
          </w:tcPr>
          <w:p w14:paraId="62377DB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05DE2D19" w14:textId="77777777" w:rsidR="00B0205B" w:rsidRPr="005E6D91" w:rsidRDefault="00B0205B" w:rsidP="002D4449">
            <w:pPr>
              <w:spacing w:after="0" w:line="240" w:lineRule="auto"/>
              <w:jc w:val="center"/>
              <w:rPr>
                <w:color w:val="000000"/>
              </w:rPr>
            </w:pPr>
            <w:r w:rsidRPr="005E6D91">
              <w:rPr>
                <w:color w:val="000000"/>
              </w:rPr>
              <w:t>17 271 777,00</w:t>
            </w:r>
          </w:p>
        </w:tc>
      </w:tr>
      <w:tr w:rsidR="00B0205B" w:rsidRPr="005E6D91" w14:paraId="19C42D3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73ED849" w14:textId="77777777" w:rsidR="00B0205B" w:rsidRPr="005E6D91" w:rsidRDefault="00B0205B" w:rsidP="002D4449">
            <w:pPr>
              <w:spacing w:after="0" w:line="240" w:lineRule="auto"/>
              <w:jc w:val="center"/>
              <w:rPr>
                <w:color w:val="000000"/>
              </w:rPr>
            </w:pPr>
            <w:r w:rsidRPr="005E6D91">
              <w:rPr>
                <w:color w:val="000000"/>
              </w:rPr>
              <w:t>14</w:t>
            </w:r>
          </w:p>
        </w:tc>
        <w:tc>
          <w:tcPr>
            <w:tcW w:w="3385" w:type="dxa"/>
            <w:tcBorders>
              <w:top w:val="nil"/>
              <w:left w:val="nil"/>
              <w:bottom w:val="single" w:sz="4" w:space="0" w:color="auto"/>
              <w:right w:val="single" w:sz="4" w:space="0" w:color="auto"/>
            </w:tcBorders>
            <w:shd w:val="clear" w:color="auto" w:fill="auto"/>
            <w:vAlign w:val="center"/>
            <w:hideMark/>
          </w:tcPr>
          <w:p w14:paraId="60FC37C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6F54754" w14:textId="77777777" w:rsidR="00B0205B" w:rsidRPr="005E6D91" w:rsidRDefault="00B0205B" w:rsidP="002D4449">
            <w:pPr>
              <w:spacing w:after="0" w:line="240" w:lineRule="auto"/>
            </w:pPr>
            <w:r w:rsidRPr="005E6D91">
              <w:t>ул. Октябрьская Партия, д.3</w:t>
            </w:r>
          </w:p>
        </w:tc>
        <w:tc>
          <w:tcPr>
            <w:tcW w:w="1590" w:type="dxa"/>
            <w:tcBorders>
              <w:top w:val="nil"/>
              <w:left w:val="nil"/>
              <w:bottom w:val="single" w:sz="4" w:space="0" w:color="auto"/>
              <w:right w:val="single" w:sz="4" w:space="0" w:color="auto"/>
            </w:tcBorders>
            <w:shd w:val="clear" w:color="auto" w:fill="auto"/>
            <w:vAlign w:val="center"/>
            <w:hideMark/>
          </w:tcPr>
          <w:p w14:paraId="4ABE4086" w14:textId="77777777" w:rsidR="00B0205B" w:rsidRPr="005E6D91" w:rsidRDefault="00B0205B" w:rsidP="002D4449">
            <w:pPr>
              <w:spacing w:after="0" w:line="240" w:lineRule="auto"/>
              <w:jc w:val="center"/>
              <w:rPr>
                <w:color w:val="000000"/>
              </w:rPr>
            </w:pPr>
            <w:r w:rsidRPr="005E6D91">
              <w:rPr>
                <w:color w:val="000000"/>
              </w:rPr>
              <w:t>1984</w:t>
            </w:r>
          </w:p>
        </w:tc>
        <w:tc>
          <w:tcPr>
            <w:tcW w:w="1542" w:type="dxa"/>
            <w:tcBorders>
              <w:top w:val="nil"/>
              <w:left w:val="nil"/>
              <w:bottom w:val="single" w:sz="4" w:space="0" w:color="auto"/>
              <w:right w:val="single" w:sz="4" w:space="0" w:color="auto"/>
            </w:tcBorders>
            <w:shd w:val="clear" w:color="auto" w:fill="auto"/>
            <w:vAlign w:val="center"/>
            <w:hideMark/>
          </w:tcPr>
          <w:p w14:paraId="7FBE3ACE" w14:textId="77777777" w:rsidR="00B0205B" w:rsidRPr="005E6D91" w:rsidRDefault="00B0205B" w:rsidP="002D4449">
            <w:pPr>
              <w:spacing w:after="0" w:line="240" w:lineRule="auto"/>
              <w:jc w:val="center"/>
              <w:rPr>
                <w:color w:val="000000"/>
              </w:rPr>
            </w:pPr>
            <w:r w:rsidRPr="005E6D91">
              <w:rPr>
                <w:color w:val="000000"/>
              </w:rPr>
              <w:t>122,3</w:t>
            </w:r>
          </w:p>
        </w:tc>
        <w:tc>
          <w:tcPr>
            <w:tcW w:w="1598" w:type="dxa"/>
            <w:tcBorders>
              <w:top w:val="nil"/>
              <w:left w:val="nil"/>
              <w:bottom w:val="single" w:sz="4" w:space="0" w:color="auto"/>
              <w:right w:val="single" w:sz="4" w:space="0" w:color="auto"/>
            </w:tcBorders>
            <w:shd w:val="clear" w:color="auto" w:fill="auto"/>
            <w:vAlign w:val="center"/>
            <w:hideMark/>
          </w:tcPr>
          <w:p w14:paraId="3FE2E0C7"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7DD61A84" w14:textId="77777777" w:rsidR="00B0205B" w:rsidRPr="005E6D91" w:rsidRDefault="00B0205B" w:rsidP="002D4449">
            <w:pPr>
              <w:spacing w:after="0" w:line="240" w:lineRule="auto"/>
              <w:rPr>
                <w:color w:val="000000"/>
              </w:rPr>
            </w:pPr>
          </w:p>
        </w:tc>
      </w:tr>
      <w:tr w:rsidR="00B0205B" w:rsidRPr="005E6D91" w14:paraId="62C5266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60698BB" w14:textId="77777777" w:rsidR="00B0205B" w:rsidRPr="005E6D91" w:rsidRDefault="00B0205B" w:rsidP="002D4449">
            <w:pPr>
              <w:spacing w:after="0" w:line="240" w:lineRule="auto"/>
              <w:jc w:val="center"/>
              <w:rPr>
                <w:color w:val="000000"/>
              </w:rPr>
            </w:pPr>
            <w:r w:rsidRPr="005E6D91">
              <w:rPr>
                <w:color w:val="000000"/>
              </w:rPr>
              <w:t>15</w:t>
            </w:r>
          </w:p>
        </w:tc>
        <w:tc>
          <w:tcPr>
            <w:tcW w:w="3385" w:type="dxa"/>
            <w:tcBorders>
              <w:top w:val="nil"/>
              <w:left w:val="nil"/>
              <w:bottom w:val="single" w:sz="4" w:space="0" w:color="auto"/>
              <w:right w:val="single" w:sz="4" w:space="0" w:color="auto"/>
            </w:tcBorders>
            <w:shd w:val="clear" w:color="auto" w:fill="auto"/>
            <w:vAlign w:val="center"/>
            <w:hideMark/>
          </w:tcPr>
          <w:p w14:paraId="161DEEF1"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5643F16" w14:textId="77777777" w:rsidR="00B0205B" w:rsidRPr="005E6D91" w:rsidRDefault="00B0205B" w:rsidP="002D4449">
            <w:pPr>
              <w:spacing w:after="0" w:line="240" w:lineRule="auto"/>
            </w:pPr>
            <w:r w:rsidRPr="005E6D91">
              <w:t xml:space="preserve">ул. Октябрьская Партия, д.4 </w:t>
            </w:r>
          </w:p>
        </w:tc>
        <w:tc>
          <w:tcPr>
            <w:tcW w:w="1590" w:type="dxa"/>
            <w:tcBorders>
              <w:top w:val="nil"/>
              <w:left w:val="nil"/>
              <w:bottom w:val="single" w:sz="4" w:space="0" w:color="auto"/>
              <w:right w:val="single" w:sz="4" w:space="0" w:color="auto"/>
            </w:tcBorders>
            <w:shd w:val="clear" w:color="auto" w:fill="auto"/>
            <w:vAlign w:val="center"/>
            <w:hideMark/>
          </w:tcPr>
          <w:p w14:paraId="41D4F6EC" w14:textId="77777777" w:rsidR="00B0205B" w:rsidRPr="005E6D91" w:rsidRDefault="00B0205B" w:rsidP="002D4449">
            <w:pPr>
              <w:spacing w:after="0" w:line="240" w:lineRule="auto"/>
              <w:jc w:val="center"/>
              <w:rPr>
                <w:color w:val="000000"/>
              </w:rPr>
            </w:pPr>
            <w:r w:rsidRPr="005E6D91">
              <w:rPr>
                <w:color w:val="000000"/>
              </w:rPr>
              <w:t>1983</w:t>
            </w:r>
          </w:p>
        </w:tc>
        <w:tc>
          <w:tcPr>
            <w:tcW w:w="1542" w:type="dxa"/>
            <w:tcBorders>
              <w:top w:val="nil"/>
              <w:left w:val="nil"/>
              <w:bottom w:val="single" w:sz="4" w:space="0" w:color="auto"/>
              <w:right w:val="single" w:sz="4" w:space="0" w:color="auto"/>
            </w:tcBorders>
            <w:shd w:val="clear" w:color="auto" w:fill="auto"/>
            <w:vAlign w:val="center"/>
            <w:hideMark/>
          </w:tcPr>
          <w:p w14:paraId="2211A3F6" w14:textId="77777777" w:rsidR="00B0205B" w:rsidRPr="005E6D91" w:rsidRDefault="00B0205B" w:rsidP="002D4449">
            <w:pPr>
              <w:spacing w:after="0" w:line="240" w:lineRule="auto"/>
              <w:jc w:val="center"/>
              <w:rPr>
                <w:color w:val="000000"/>
              </w:rPr>
            </w:pPr>
            <w:r w:rsidRPr="005E6D91">
              <w:rPr>
                <w:color w:val="000000"/>
              </w:rPr>
              <w:t>133,1</w:t>
            </w:r>
          </w:p>
        </w:tc>
        <w:tc>
          <w:tcPr>
            <w:tcW w:w="1598" w:type="dxa"/>
            <w:tcBorders>
              <w:top w:val="nil"/>
              <w:left w:val="nil"/>
              <w:bottom w:val="single" w:sz="4" w:space="0" w:color="auto"/>
              <w:right w:val="single" w:sz="4" w:space="0" w:color="auto"/>
            </w:tcBorders>
            <w:shd w:val="clear" w:color="auto" w:fill="auto"/>
            <w:vAlign w:val="center"/>
            <w:hideMark/>
          </w:tcPr>
          <w:p w14:paraId="19CBE13F"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3D8CEF4D" w14:textId="77777777" w:rsidR="00B0205B" w:rsidRPr="005E6D91" w:rsidRDefault="00B0205B" w:rsidP="002D4449">
            <w:pPr>
              <w:spacing w:after="0" w:line="240" w:lineRule="auto"/>
              <w:rPr>
                <w:color w:val="000000"/>
              </w:rPr>
            </w:pPr>
          </w:p>
        </w:tc>
      </w:tr>
      <w:tr w:rsidR="00B0205B" w:rsidRPr="005E6D91" w14:paraId="5929279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05F178F" w14:textId="77777777" w:rsidR="00B0205B" w:rsidRPr="005E6D91" w:rsidRDefault="00B0205B" w:rsidP="002D4449">
            <w:pPr>
              <w:spacing w:after="0" w:line="240" w:lineRule="auto"/>
              <w:jc w:val="center"/>
              <w:rPr>
                <w:color w:val="000000"/>
              </w:rPr>
            </w:pPr>
            <w:r w:rsidRPr="005E6D91">
              <w:rPr>
                <w:color w:val="000000"/>
              </w:rPr>
              <w:t>16</w:t>
            </w:r>
          </w:p>
        </w:tc>
        <w:tc>
          <w:tcPr>
            <w:tcW w:w="3385" w:type="dxa"/>
            <w:tcBorders>
              <w:top w:val="nil"/>
              <w:left w:val="nil"/>
              <w:bottom w:val="single" w:sz="4" w:space="0" w:color="auto"/>
              <w:right w:val="single" w:sz="4" w:space="0" w:color="auto"/>
            </w:tcBorders>
            <w:shd w:val="clear" w:color="auto" w:fill="auto"/>
            <w:vAlign w:val="center"/>
            <w:hideMark/>
          </w:tcPr>
          <w:p w14:paraId="1B17902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72013141" w14:textId="77777777" w:rsidR="00B0205B" w:rsidRPr="005E6D91" w:rsidRDefault="00B0205B" w:rsidP="002D4449">
            <w:pPr>
              <w:spacing w:after="0" w:line="240" w:lineRule="auto"/>
            </w:pPr>
            <w:r w:rsidRPr="005E6D91">
              <w:t>ул. Октябрьская Партия, д.6</w:t>
            </w:r>
          </w:p>
        </w:tc>
        <w:tc>
          <w:tcPr>
            <w:tcW w:w="1590" w:type="dxa"/>
            <w:tcBorders>
              <w:top w:val="nil"/>
              <w:left w:val="nil"/>
              <w:bottom w:val="single" w:sz="4" w:space="0" w:color="auto"/>
              <w:right w:val="single" w:sz="4" w:space="0" w:color="auto"/>
            </w:tcBorders>
            <w:shd w:val="clear" w:color="auto" w:fill="auto"/>
            <w:vAlign w:val="center"/>
            <w:hideMark/>
          </w:tcPr>
          <w:p w14:paraId="32CB80B4" w14:textId="77777777" w:rsidR="00B0205B" w:rsidRPr="005E6D91" w:rsidRDefault="00B0205B" w:rsidP="002D4449">
            <w:pPr>
              <w:spacing w:after="0" w:line="240" w:lineRule="auto"/>
              <w:jc w:val="center"/>
            </w:pPr>
            <w:r w:rsidRPr="005E6D91">
              <w:t>1984</w:t>
            </w:r>
          </w:p>
        </w:tc>
        <w:tc>
          <w:tcPr>
            <w:tcW w:w="1542" w:type="dxa"/>
            <w:tcBorders>
              <w:top w:val="nil"/>
              <w:left w:val="nil"/>
              <w:bottom w:val="single" w:sz="4" w:space="0" w:color="auto"/>
              <w:right w:val="single" w:sz="4" w:space="0" w:color="auto"/>
            </w:tcBorders>
            <w:shd w:val="clear" w:color="auto" w:fill="auto"/>
            <w:vAlign w:val="center"/>
            <w:hideMark/>
          </w:tcPr>
          <w:p w14:paraId="4415370F" w14:textId="77777777" w:rsidR="00B0205B" w:rsidRPr="005E6D91" w:rsidRDefault="00B0205B" w:rsidP="002D4449">
            <w:pPr>
              <w:spacing w:after="0" w:line="240" w:lineRule="auto"/>
              <w:jc w:val="center"/>
            </w:pPr>
            <w:r w:rsidRPr="005E6D91">
              <w:t>119,6</w:t>
            </w:r>
          </w:p>
        </w:tc>
        <w:tc>
          <w:tcPr>
            <w:tcW w:w="1598" w:type="dxa"/>
            <w:tcBorders>
              <w:top w:val="nil"/>
              <w:left w:val="nil"/>
              <w:bottom w:val="single" w:sz="4" w:space="0" w:color="auto"/>
              <w:right w:val="single" w:sz="4" w:space="0" w:color="auto"/>
            </w:tcBorders>
            <w:shd w:val="clear" w:color="auto" w:fill="auto"/>
            <w:vAlign w:val="center"/>
            <w:hideMark/>
          </w:tcPr>
          <w:p w14:paraId="7CEE00BB"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519EEE4F" w14:textId="77777777" w:rsidR="00B0205B" w:rsidRPr="005E6D91" w:rsidRDefault="00B0205B" w:rsidP="002D4449">
            <w:pPr>
              <w:spacing w:after="0" w:line="240" w:lineRule="auto"/>
              <w:rPr>
                <w:color w:val="000000"/>
              </w:rPr>
            </w:pPr>
          </w:p>
        </w:tc>
      </w:tr>
      <w:tr w:rsidR="00B0205B" w:rsidRPr="005E6D91" w14:paraId="2A7F026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AE08BFF" w14:textId="77777777" w:rsidR="00B0205B" w:rsidRPr="005E6D91" w:rsidRDefault="00B0205B" w:rsidP="002D4449">
            <w:pPr>
              <w:spacing w:after="0" w:line="240" w:lineRule="auto"/>
              <w:jc w:val="center"/>
              <w:rPr>
                <w:color w:val="000000"/>
              </w:rPr>
            </w:pPr>
            <w:r w:rsidRPr="005E6D91">
              <w:rPr>
                <w:color w:val="000000"/>
              </w:rPr>
              <w:t>17</w:t>
            </w:r>
          </w:p>
        </w:tc>
        <w:tc>
          <w:tcPr>
            <w:tcW w:w="3385" w:type="dxa"/>
            <w:tcBorders>
              <w:top w:val="nil"/>
              <w:left w:val="nil"/>
              <w:bottom w:val="single" w:sz="4" w:space="0" w:color="auto"/>
              <w:right w:val="single" w:sz="4" w:space="0" w:color="auto"/>
            </w:tcBorders>
            <w:shd w:val="clear" w:color="auto" w:fill="auto"/>
            <w:vAlign w:val="center"/>
            <w:hideMark/>
          </w:tcPr>
          <w:p w14:paraId="33677BB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4012F23" w14:textId="77777777" w:rsidR="00B0205B" w:rsidRPr="005E6D91" w:rsidRDefault="00B0205B" w:rsidP="002D4449">
            <w:pPr>
              <w:spacing w:after="0" w:line="240" w:lineRule="auto"/>
            </w:pPr>
            <w:r w:rsidRPr="005E6D91">
              <w:t>ул. Октябрьская Партия, д.7</w:t>
            </w:r>
          </w:p>
        </w:tc>
        <w:tc>
          <w:tcPr>
            <w:tcW w:w="1590" w:type="dxa"/>
            <w:tcBorders>
              <w:top w:val="nil"/>
              <w:left w:val="nil"/>
              <w:bottom w:val="single" w:sz="4" w:space="0" w:color="auto"/>
              <w:right w:val="single" w:sz="4" w:space="0" w:color="auto"/>
            </w:tcBorders>
            <w:shd w:val="clear" w:color="auto" w:fill="auto"/>
            <w:vAlign w:val="center"/>
            <w:hideMark/>
          </w:tcPr>
          <w:p w14:paraId="5C7A1287" w14:textId="77777777" w:rsidR="00B0205B" w:rsidRPr="005E6D91" w:rsidRDefault="00B0205B" w:rsidP="002D4449">
            <w:pPr>
              <w:spacing w:after="0" w:line="240" w:lineRule="auto"/>
              <w:jc w:val="center"/>
            </w:pPr>
            <w:r w:rsidRPr="005E6D91">
              <w:t>1982</w:t>
            </w:r>
          </w:p>
        </w:tc>
        <w:tc>
          <w:tcPr>
            <w:tcW w:w="1542" w:type="dxa"/>
            <w:tcBorders>
              <w:top w:val="nil"/>
              <w:left w:val="nil"/>
              <w:bottom w:val="single" w:sz="4" w:space="0" w:color="auto"/>
              <w:right w:val="single" w:sz="4" w:space="0" w:color="auto"/>
            </w:tcBorders>
            <w:shd w:val="clear" w:color="auto" w:fill="auto"/>
            <w:vAlign w:val="center"/>
            <w:hideMark/>
          </w:tcPr>
          <w:p w14:paraId="5225A374" w14:textId="77777777" w:rsidR="00B0205B" w:rsidRPr="005E6D91" w:rsidRDefault="00B0205B" w:rsidP="002D4449">
            <w:pPr>
              <w:spacing w:after="0" w:line="240" w:lineRule="auto"/>
              <w:jc w:val="center"/>
              <w:rPr>
                <w:color w:val="000000"/>
              </w:rPr>
            </w:pPr>
            <w:r w:rsidRPr="005E6D91">
              <w:rPr>
                <w:color w:val="000000"/>
              </w:rPr>
              <w:t>114,0</w:t>
            </w:r>
          </w:p>
        </w:tc>
        <w:tc>
          <w:tcPr>
            <w:tcW w:w="1598" w:type="dxa"/>
            <w:tcBorders>
              <w:top w:val="nil"/>
              <w:left w:val="nil"/>
              <w:bottom w:val="single" w:sz="4" w:space="0" w:color="auto"/>
              <w:right w:val="single" w:sz="4" w:space="0" w:color="auto"/>
            </w:tcBorders>
            <w:shd w:val="clear" w:color="auto" w:fill="auto"/>
            <w:vAlign w:val="center"/>
            <w:hideMark/>
          </w:tcPr>
          <w:p w14:paraId="08FC6DE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571061A6" w14:textId="77777777" w:rsidR="00B0205B" w:rsidRPr="005E6D91" w:rsidRDefault="00B0205B" w:rsidP="002D4449">
            <w:pPr>
              <w:spacing w:after="0" w:line="240" w:lineRule="auto"/>
              <w:rPr>
                <w:color w:val="000000"/>
              </w:rPr>
            </w:pPr>
          </w:p>
        </w:tc>
      </w:tr>
      <w:tr w:rsidR="00B0205B" w:rsidRPr="005E6D91" w14:paraId="75B7108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58B44B6" w14:textId="77777777" w:rsidR="00B0205B" w:rsidRPr="005E6D91" w:rsidRDefault="00B0205B" w:rsidP="002D4449">
            <w:pPr>
              <w:spacing w:after="0" w:line="240" w:lineRule="auto"/>
              <w:jc w:val="center"/>
              <w:rPr>
                <w:color w:val="000000"/>
              </w:rPr>
            </w:pPr>
            <w:r w:rsidRPr="005E6D91">
              <w:rPr>
                <w:color w:val="000000"/>
              </w:rPr>
              <w:t>18</w:t>
            </w:r>
          </w:p>
        </w:tc>
        <w:tc>
          <w:tcPr>
            <w:tcW w:w="3385" w:type="dxa"/>
            <w:tcBorders>
              <w:top w:val="nil"/>
              <w:left w:val="nil"/>
              <w:bottom w:val="single" w:sz="4" w:space="0" w:color="auto"/>
              <w:right w:val="single" w:sz="4" w:space="0" w:color="auto"/>
            </w:tcBorders>
            <w:shd w:val="clear" w:color="auto" w:fill="auto"/>
            <w:vAlign w:val="center"/>
            <w:hideMark/>
          </w:tcPr>
          <w:p w14:paraId="2AD7F58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9F2F5BD" w14:textId="77777777" w:rsidR="00B0205B" w:rsidRPr="005E6D91" w:rsidRDefault="00B0205B" w:rsidP="002D4449">
            <w:pPr>
              <w:spacing w:after="0" w:line="240" w:lineRule="auto"/>
            </w:pPr>
            <w:r w:rsidRPr="005E6D91">
              <w:t xml:space="preserve">ул. Октябрьская Партия, д.8 </w:t>
            </w:r>
          </w:p>
        </w:tc>
        <w:tc>
          <w:tcPr>
            <w:tcW w:w="1590" w:type="dxa"/>
            <w:tcBorders>
              <w:top w:val="nil"/>
              <w:left w:val="nil"/>
              <w:bottom w:val="single" w:sz="4" w:space="0" w:color="auto"/>
              <w:right w:val="single" w:sz="4" w:space="0" w:color="auto"/>
            </w:tcBorders>
            <w:shd w:val="clear" w:color="auto" w:fill="auto"/>
            <w:vAlign w:val="center"/>
            <w:hideMark/>
          </w:tcPr>
          <w:p w14:paraId="38CA2841" w14:textId="77777777" w:rsidR="00B0205B" w:rsidRPr="005E6D91" w:rsidRDefault="00B0205B" w:rsidP="002D4449">
            <w:pPr>
              <w:spacing w:after="0" w:line="240" w:lineRule="auto"/>
              <w:jc w:val="center"/>
            </w:pPr>
            <w:r w:rsidRPr="005E6D91">
              <w:t>1984</w:t>
            </w:r>
          </w:p>
        </w:tc>
        <w:tc>
          <w:tcPr>
            <w:tcW w:w="1542" w:type="dxa"/>
            <w:tcBorders>
              <w:top w:val="nil"/>
              <w:left w:val="nil"/>
              <w:bottom w:val="single" w:sz="4" w:space="0" w:color="auto"/>
              <w:right w:val="single" w:sz="4" w:space="0" w:color="auto"/>
            </w:tcBorders>
            <w:shd w:val="clear" w:color="auto" w:fill="auto"/>
            <w:vAlign w:val="center"/>
            <w:hideMark/>
          </w:tcPr>
          <w:p w14:paraId="3E77223A" w14:textId="77777777" w:rsidR="00B0205B" w:rsidRPr="005E6D91" w:rsidRDefault="00B0205B" w:rsidP="002D4449">
            <w:pPr>
              <w:spacing w:after="0" w:line="240" w:lineRule="auto"/>
              <w:jc w:val="center"/>
              <w:rPr>
                <w:color w:val="000000"/>
              </w:rPr>
            </w:pPr>
            <w:r w:rsidRPr="005E6D91">
              <w:rPr>
                <w:color w:val="000000"/>
              </w:rPr>
              <w:t>150,3</w:t>
            </w:r>
          </w:p>
        </w:tc>
        <w:tc>
          <w:tcPr>
            <w:tcW w:w="1598" w:type="dxa"/>
            <w:tcBorders>
              <w:top w:val="nil"/>
              <w:left w:val="nil"/>
              <w:bottom w:val="single" w:sz="4" w:space="0" w:color="auto"/>
              <w:right w:val="single" w:sz="4" w:space="0" w:color="auto"/>
            </w:tcBorders>
            <w:shd w:val="clear" w:color="auto" w:fill="auto"/>
            <w:vAlign w:val="center"/>
            <w:hideMark/>
          </w:tcPr>
          <w:p w14:paraId="7B68D206"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7F4E30E7" w14:textId="77777777" w:rsidR="00B0205B" w:rsidRPr="005E6D91" w:rsidRDefault="00B0205B" w:rsidP="002D4449">
            <w:pPr>
              <w:spacing w:after="0" w:line="240" w:lineRule="auto"/>
              <w:rPr>
                <w:color w:val="000000"/>
              </w:rPr>
            </w:pPr>
          </w:p>
        </w:tc>
      </w:tr>
      <w:tr w:rsidR="00B0205B" w:rsidRPr="005E6D91" w14:paraId="659CF48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B0188E0" w14:textId="77777777" w:rsidR="00B0205B" w:rsidRPr="005E6D91" w:rsidRDefault="00B0205B" w:rsidP="002D4449">
            <w:pPr>
              <w:spacing w:after="0" w:line="240" w:lineRule="auto"/>
              <w:jc w:val="center"/>
              <w:rPr>
                <w:color w:val="000000"/>
              </w:rPr>
            </w:pPr>
            <w:r w:rsidRPr="005E6D91">
              <w:rPr>
                <w:color w:val="000000"/>
              </w:rPr>
              <w:t>19</w:t>
            </w:r>
          </w:p>
        </w:tc>
        <w:tc>
          <w:tcPr>
            <w:tcW w:w="3385" w:type="dxa"/>
            <w:tcBorders>
              <w:top w:val="nil"/>
              <w:left w:val="nil"/>
              <w:bottom w:val="single" w:sz="4" w:space="0" w:color="auto"/>
              <w:right w:val="single" w:sz="4" w:space="0" w:color="auto"/>
            </w:tcBorders>
            <w:shd w:val="clear" w:color="auto" w:fill="auto"/>
            <w:vAlign w:val="center"/>
            <w:hideMark/>
          </w:tcPr>
          <w:p w14:paraId="54ECA2A9"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5290A75" w14:textId="77777777" w:rsidR="00B0205B" w:rsidRPr="005E6D91" w:rsidRDefault="00B0205B" w:rsidP="002D4449">
            <w:pPr>
              <w:spacing w:after="0" w:line="240" w:lineRule="auto"/>
            </w:pPr>
            <w:r w:rsidRPr="005E6D91">
              <w:t xml:space="preserve">ул. Октябрьская Партия, д.9 </w:t>
            </w:r>
          </w:p>
        </w:tc>
        <w:tc>
          <w:tcPr>
            <w:tcW w:w="1590" w:type="dxa"/>
            <w:tcBorders>
              <w:top w:val="nil"/>
              <w:left w:val="nil"/>
              <w:bottom w:val="single" w:sz="4" w:space="0" w:color="auto"/>
              <w:right w:val="single" w:sz="4" w:space="0" w:color="auto"/>
            </w:tcBorders>
            <w:shd w:val="clear" w:color="auto" w:fill="auto"/>
            <w:vAlign w:val="center"/>
            <w:hideMark/>
          </w:tcPr>
          <w:p w14:paraId="6282F4E8" w14:textId="77777777" w:rsidR="00B0205B" w:rsidRPr="005E6D91" w:rsidRDefault="00B0205B" w:rsidP="002D4449">
            <w:pPr>
              <w:spacing w:after="0" w:line="240" w:lineRule="auto"/>
              <w:jc w:val="center"/>
            </w:pPr>
            <w:r w:rsidRPr="005E6D91">
              <w:t>1983</w:t>
            </w:r>
          </w:p>
        </w:tc>
        <w:tc>
          <w:tcPr>
            <w:tcW w:w="1542" w:type="dxa"/>
            <w:tcBorders>
              <w:top w:val="nil"/>
              <w:left w:val="nil"/>
              <w:bottom w:val="single" w:sz="4" w:space="0" w:color="auto"/>
              <w:right w:val="single" w:sz="4" w:space="0" w:color="auto"/>
            </w:tcBorders>
            <w:shd w:val="clear" w:color="auto" w:fill="auto"/>
            <w:vAlign w:val="center"/>
            <w:hideMark/>
          </w:tcPr>
          <w:p w14:paraId="54FA5048" w14:textId="77777777" w:rsidR="00B0205B" w:rsidRPr="005E6D91" w:rsidRDefault="00B0205B" w:rsidP="002D4449">
            <w:pPr>
              <w:spacing w:after="0" w:line="240" w:lineRule="auto"/>
              <w:jc w:val="center"/>
              <w:rPr>
                <w:color w:val="000000"/>
              </w:rPr>
            </w:pPr>
            <w:r w:rsidRPr="005E6D91">
              <w:rPr>
                <w:color w:val="000000"/>
              </w:rPr>
              <w:t>112,9</w:t>
            </w:r>
          </w:p>
        </w:tc>
        <w:tc>
          <w:tcPr>
            <w:tcW w:w="1598" w:type="dxa"/>
            <w:tcBorders>
              <w:top w:val="nil"/>
              <w:left w:val="nil"/>
              <w:bottom w:val="single" w:sz="4" w:space="0" w:color="auto"/>
              <w:right w:val="single" w:sz="4" w:space="0" w:color="auto"/>
            </w:tcBorders>
            <w:shd w:val="clear" w:color="auto" w:fill="auto"/>
            <w:vAlign w:val="center"/>
            <w:hideMark/>
          </w:tcPr>
          <w:p w14:paraId="21E6B87E"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B40878D" w14:textId="77777777" w:rsidR="00B0205B" w:rsidRPr="005E6D91" w:rsidRDefault="00B0205B" w:rsidP="002D4449">
            <w:pPr>
              <w:spacing w:after="0" w:line="240" w:lineRule="auto"/>
              <w:rPr>
                <w:color w:val="000000"/>
              </w:rPr>
            </w:pPr>
          </w:p>
        </w:tc>
      </w:tr>
      <w:tr w:rsidR="00B0205B" w:rsidRPr="005E6D91" w14:paraId="198F07C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15DC3BF" w14:textId="77777777" w:rsidR="00B0205B" w:rsidRPr="005E6D91" w:rsidRDefault="00B0205B" w:rsidP="002D4449">
            <w:pPr>
              <w:spacing w:after="0" w:line="240" w:lineRule="auto"/>
              <w:jc w:val="center"/>
              <w:rPr>
                <w:color w:val="000000"/>
              </w:rPr>
            </w:pPr>
            <w:r w:rsidRPr="005E6D91">
              <w:rPr>
                <w:color w:val="000000"/>
              </w:rPr>
              <w:t>20</w:t>
            </w:r>
          </w:p>
        </w:tc>
        <w:tc>
          <w:tcPr>
            <w:tcW w:w="3385" w:type="dxa"/>
            <w:tcBorders>
              <w:top w:val="nil"/>
              <w:left w:val="nil"/>
              <w:bottom w:val="single" w:sz="4" w:space="0" w:color="auto"/>
              <w:right w:val="single" w:sz="4" w:space="0" w:color="auto"/>
            </w:tcBorders>
            <w:shd w:val="clear" w:color="auto" w:fill="auto"/>
            <w:vAlign w:val="center"/>
            <w:hideMark/>
          </w:tcPr>
          <w:p w14:paraId="152B5506"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A698A77" w14:textId="77777777" w:rsidR="00B0205B" w:rsidRPr="005E6D91" w:rsidRDefault="00B0205B" w:rsidP="002D4449">
            <w:pPr>
              <w:spacing w:after="0" w:line="240" w:lineRule="auto"/>
            </w:pPr>
            <w:r w:rsidRPr="005E6D91">
              <w:t xml:space="preserve">ул. Октябрьская Партия, д.10 </w:t>
            </w:r>
          </w:p>
        </w:tc>
        <w:tc>
          <w:tcPr>
            <w:tcW w:w="1590" w:type="dxa"/>
            <w:tcBorders>
              <w:top w:val="nil"/>
              <w:left w:val="nil"/>
              <w:bottom w:val="single" w:sz="4" w:space="0" w:color="auto"/>
              <w:right w:val="single" w:sz="4" w:space="0" w:color="auto"/>
            </w:tcBorders>
            <w:shd w:val="clear" w:color="auto" w:fill="auto"/>
            <w:vAlign w:val="center"/>
            <w:hideMark/>
          </w:tcPr>
          <w:p w14:paraId="7DF1D569" w14:textId="77777777" w:rsidR="00B0205B" w:rsidRPr="005E6D91" w:rsidRDefault="00B0205B" w:rsidP="002D4449">
            <w:pPr>
              <w:spacing w:after="0" w:line="240" w:lineRule="auto"/>
              <w:jc w:val="center"/>
            </w:pPr>
            <w:r w:rsidRPr="005E6D91">
              <w:t>1981</w:t>
            </w:r>
          </w:p>
        </w:tc>
        <w:tc>
          <w:tcPr>
            <w:tcW w:w="1542" w:type="dxa"/>
            <w:tcBorders>
              <w:top w:val="nil"/>
              <w:left w:val="nil"/>
              <w:bottom w:val="single" w:sz="4" w:space="0" w:color="auto"/>
              <w:right w:val="single" w:sz="4" w:space="0" w:color="auto"/>
            </w:tcBorders>
            <w:shd w:val="clear" w:color="auto" w:fill="auto"/>
            <w:vAlign w:val="center"/>
            <w:hideMark/>
          </w:tcPr>
          <w:p w14:paraId="419529B6" w14:textId="77777777" w:rsidR="00B0205B" w:rsidRPr="005E6D91" w:rsidRDefault="00B0205B" w:rsidP="002D4449">
            <w:pPr>
              <w:spacing w:after="0" w:line="240" w:lineRule="auto"/>
              <w:jc w:val="center"/>
              <w:rPr>
                <w:color w:val="000000"/>
              </w:rPr>
            </w:pPr>
            <w:r w:rsidRPr="005E6D91">
              <w:rPr>
                <w:color w:val="000000"/>
              </w:rPr>
              <w:t>93,8</w:t>
            </w:r>
          </w:p>
        </w:tc>
        <w:tc>
          <w:tcPr>
            <w:tcW w:w="1598" w:type="dxa"/>
            <w:tcBorders>
              <w:top w:val="nil"/>
              <w:left w:val="nil"/>
              <w:bottom w:val="single" w:sz="4" w:space="0" w:color="auto"/>
              <w:right w:val="single" w:sz="4" w:space="0" w:color="auto"/>
            </w:tcBorders>
            <w:shd w:val="clear" w:color="auto" w:fill="auto"/>
            <w:vAlign w:val="center"/>
            <w:hideMark/>
          </w:tcPr>
          <w:p w14:paraId="126DFBAB"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05C8CB7" w14:textId="77777777" w:rsidR="00B0205B" w:rsidRPr="005E6D91" w:rsidRDefault="00B0205B" w:rsidP="002D4449">
            <w:pPr>
              <w:spacing w:after="0" w:line="240" w:lineRule="auto"/>
              <w:rPr>
                <w:color w:val="000000"/>
              </w:rPr>
            </w:pPr>
          </w:p>
        </w:tc>
      </w:tr>
      <w:tr w:rsidR="00B0205B" w:rsidRPr="005E6D91" w14:paraId="7210C5B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F2AE33F" w14:textId="77777777" w:rsidR="00B0205B" w:rsidRPr="005E6D91" w:rsidRDefault="00B0205B" w:rsidP="002D4449">
            <w:pPr>
              <w:spacing w:after="0" w:line="240" w:lineRule="auto"/>
              <w:jc w:val="center"/>
              <w:rPr>
                <w:color w:val="000000"/>
              </w:rPr>
            </w:pPr>
            <w:r w:rsidRPr="005E6D91">
              <w:rPr>
                <w:color w:val="000000"/>
              </w:rPr>
              <w:t>21</w:t>
            </w:r>
          </w:p>
        </w:tc>
        <w:tc>
          <w:tcPr>
            <w:tcW w:w="3385" w:type="dxa"/>
            <w:tcBorders>
              <w:top w:val="nil"/>
              <w:left w:val="nil"/>
              <w:bottom w:val="single" w:sz="4" w:space="0" w:color="auto"/>
              <w:right w:val="single" w:sz="4" w:space="0" w:color="auto"/>
            </w:tcBorders>
            <w:shd w:val="clear" w:color="auto" w:fill="auto"/>
            <w:vAlign w:val="center"/>
            <w:hideMark/>
          </w:tcPr>
          <w:p w14:paraId="4B5C9BF6"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AD80F6C" w14:textId="77777777" w:rsidR="00B0205B" w:rsidRPr="005E6D91" w:rsidRDefault="00B0205B" w:rsidP="002D4449">
            <w:pPr>
              <w:spacing w:after="0" w:line="240" w:lineRule="auto"/>
            </w:pPr>
            <w:r w:rsidRPr="005E6D91">
              <w:t xml:space="preserve">ул. Октябрьская Партия, д.11 </w:t>
            </w:r>
          </w:p>
        </w:tc>
        <w:tc>
          <w:tcPr>
            <w:tcW w:w="1590" w:type="dxa"/>
            <w:tcBorders>
              <w:top w:val="nil"/>
              <w:left w:val="nil"/>
              <w:bottom w:val="single" w:sz="4" w:space="0" w:color="auto"/>
              <w:right w:val="single" w:sz="4" w:space="0" w:color="auto"/>
            </w:tcBorders>
            <w:shd w:val="clear" w:color="auto" w:fill="auto"/>
            <w:vAlign w:val="center"/>
            <w:hideMark/>
          </w:tcPr>
          <w:p w14:paraId="0DD48106" w14:textId="77777777" w:rsidR="00B0205B" w:rsidRPr="005E6D91" w:rsidRDefault="00B0205B" w:rsidP="002D4449">
            <w:pPr>
              <w:spacing w:after="0" w:line="240" w:lineRule="auto"/>
              <w:jc w:val="center"/>
            </w:pPr>
            <w:r w:rsidRPr="005E6D91">
              <w:t>1984</w:t>
            </w:r>
          </w:p>
        </w:tc>
        <w:tc>
          <w:tcPr>
            <w:tcW w:w="1542" w:type="dxa"/>
            <w:tcBorders>
              <w:top w:val="nil"/>
              <w:left w:val="nil"/>
              <w:bottom w:val="single" w:sz="4" w:space="0" w:color="auto"/>
              <w:right w:val="single" w:sz="4" w:space="0" w:color="auto"/>
            </w:tcBorders>
            <w:shd w:val="clear" w:color="auto" w:fill="auto"/>
            <w:vAlign w:val="center"/>
            <w:hideMark/>
          </w:tcPr>
          <w:p w14:paraId="2C666E0A" w14:textId="77777777" w:rsidR="00B0205B" w:rsidRPr="005E6D91" w:rsidRDefault="00B0205B" w:rsidP="002D4449">
            <w:pPr>
              <w:spacing w:after="0" w:line="240" w:lineRule="auto"/>
              <w:jc w:val="center"/>
              <w:rPr>
                <w:color w:val="000000"/>
              </w:rPr>
            </w:pPr>
            <w:r w:rsidRPr="005E6D91">
              <w:rPr>
                <w:color w:val="000000"/>
              </w:rPr>
              <w:t>115,3</w:t>
            </w:r>
          </w:p>
        </w:tc>
        <w:tc>
          <w:tcPr>
            <w:tcW w:w="1598" w:type="dxa"/>
            <w:tcBorders>
              <w:top w:val="nil"/>
              <w:left w:val="nil"/>
              <w:bottom w:val="single" w:sz="4" w:space="0" w:color="auto"/>
              <w:right w:val="single" w:sz="4" w:space="0" w:color="auto"/>
            </w:tcBorders>
            <w:shd w:val="clear" w:color="auto" w:fill="auto"/>
            <w:vAlign w:val="center"/>
            <w:hideMark/>
          </w:tcPr>
          <w:p w14:paraId="70984B9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D982D5B" w14:textId="77777777" w:rsidR="00B0205B" w:rsidRPr="005E6D91" w:rsidRDefault="00B0205B" w:rsidP="002D4449">
            <w:pPr>
              <w:spacing w:after="0" w:line="240" w:lineRule="auto"/>
              <w:rPr>
                <w:color w:val="000000"/>
              </w:rPr>
            </w:pPr>
          </w:p>
        </w:tc>
      </w:tr>
      <w:tr w:rsidR="00B0205B" w:rsidRPr="005E6D91" w14:paraId="7DD8F60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87DC62A" w14:textId="77777777" w:rsidR="00B0205B" w:rsidRPr="005E6D91" w:rsidRDefault="00B0205B" w:rsidP="002D4449">
            <w:pPr>
              <w:spacing w:after="0" w:line="240" w:lineRule="auto"/>
              <w:jc w:val="center"/>
              <w:rPr>
                <w:color w:val="000000"/>
              </w:rPr>
            </w:pPr>
            <w:r w:rsidRPr="005E6D91">
              <w:rPr>
                <w:color w:val="000000"/>
              </w:rPr>
              <w:t>22</w:t>
            </w:r>
          </w:p>
        </w:tc>
        <w:tc>
          <w:tcPr>
            <w:tcW w:w="3385" w:type="dxa"/>
            <w:tcBorders>
              <w:top w:val="nil"/>
              <w:left w:val="nil"/>
              <w:bottom w:val="single" w:sz="4" w:space="0" w:color="auto"/>
              <w:right w:val="single" w:sz="4" w:space="0" w:color="auto"/>
            </w:tcBorders>
            <w:shd w:val="clear" w:color="auto" w:fill="auto"/>
            <w:vAlign w:val="center"/>
            <w:hideMark/>
          </w:tcPr>
          <w:p w14:paraId="5C27F43A"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3D12D0A" w14:textId="77777777" w:rsidR="00B0205B" w:rsidRPr="005E6D91" w:rsidRDefault="00B0205B" w:rsidP="002D4449">
            <w:pPr>
              <w:spacing w:after="0" w:line="240" w:lineRule="auto"/>
            </w:pPr>
            <w:r w:rsidRPr="005E6D91">
              <w:t>ул. Октябрьская Партия, д.14</w:t>
            </w:r>
          </w:p>
        </w:tc>
        <w:tc>
          <w:tcPr>
            <w:tcW w:w="1590" w:type="dxa"/>
            <w:tcBorders>
              <w:top w:val="nil"/>
              <w:left w:val="nil"/>
              <w:bottom w:val="single" w:sz="4" w:space="0" w:color="auto"/>
              <w:right w:val="single" w:sz="4" w:space="0" w:color="auto"/>
            </w:tcBorders>
            <w:shd w:val="clear" w:color="auto" w:fill="auto"/>
            <w:vAlign w:val="center"/>
            <w:hideMark/>
          </w:tcPr>
          <w:p w14:paraId="0AB9958E" w14:textId="77777777" w:rsidR="00B0205B" w:rsidRPr="005E6D91" w:rsidRDefault="00B0205B" w:rsidP="002D4449">
            <w:pPr>
              <w:spacing w:after="0" w:line="240" w:lineRule="auto"/>
              <w:jc w:val="center"/>
              <w:rPr>
                <w:color w:val="000000"/>
              </w:rPr>
            </w:pPr>
            <w:r w:rsidRPr="005E6D91">
              <w:rPr>
                <w:color w:val="000000"/>
              </w:rPr>
              <w:t>1981</w:t>
            </w:r>
          </w:p>
        </w:tc>
        <w:tc>
          <w:tcPr>
            <w:tcW w:w="1542" w:type="dxa"/>
            <w:tcBorders>
              <w:top w:val="nil"/>
              <w:left w:val="nil"/>
              <w:bottom w:val="single" w:sz="4" w:space="0" w:color="auto"/>
              <w:right w:val="single" w:sz="4" w:space="0" w:color="auto"/>
            </w:tcBorders>
            <w:shd w:val="clear" w:color="auto" w:fill="auto"/>
            <w:vAlign w:val="center"/>
            <w:hideMark/>
          </w:tcPr>
          <w:p w14:paraId="0CAB0F8D" w14:textId="77777777" w:rsidR="00B0205B" w:rsidRPr="005E6D91" w:rsidRDefault="00B0205B" w:rsidP="002D4449">
            <w:pPr>
              <w:spacing w:after="0" w:line="240" w:lineRule="auto"/>
              <w:jc w:val="center"/>
              <w:rPr>
                <w:color w:val="000000"/>
              </w:rPr>
            </w:pPr>
            <w:r w:rsidRPr="005E6D91">
              <w:rPr>
                <w:color w:val="000000"/>
              </w:rPr>
              <w:t>193,2</w:t>
            </w:r>
          </w:p>
        </w:tc>
        <w:tc>
          <w:tcPr>
            <w:tcW w:w="1598" w:type="dxa"/>
            <w:tcBorders>
              <w:top w:val="nil"/>
              <w:left w:val="nil"/>
              <w:bottom w:val="single" w:sz="4" w:space="0" w:color="auto"/>
              <w:right w:val="single" w:sz="4" w:space="0" w:color="auto"/>
            </w:tcBorders>
            <w:shd w:val="clear" w:color="auto" w:fill="auto"/>
            <w:vAlign w:val="center"/>
            <w:hideMark/>
          </w:tcPr>
          <w:p w14:paraId="19805916"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BE651B1" w14:textId="77777777" w:rsidR="00B0205B" w:rsidRPr="005E6D91" w:rsidRDefault="00B0205B" w:rsidP="002D4449">
            <w:pPr>
              <w:spacing w:after="0" w:line="240" w:lineRule="auto"/>
              <w:rPr>
                <w:color w:val="000000"/>
              </w:rPr>
            </w:pPr>
          </w:p>
        </w:tc>
      </w:tr>
      <w:tr w:rsidR="00B0205B" w:rsidRPr="005E6D91" w14:paraId="6A44B2C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7642937" w14:textId="77777777" w:rsidR="00B0205B" w:rsidRPr="005E6D91" w:rsidRDefault="00B0205B" w:rsidP="002D4449">
            <w:pPr>
              <w:spacing w:after="0" w:line="240" w:lineRule="auto"/>
              <w:jc w:val="center"/>
              <w:rPr>
                <w:color w:val="000000"/>
              </w:rPr>
            </w:pPr>
            <w:r w:rsidRPr="005E6D91">
              <w:rPr>
                <w:color w:val="000000"/>
              </w:rPr>
              <w:lastRenderedPageBreak/>
              <w:t>23</w:t>
            </w:r>
          </w:p>
        </w:tc>
        <w:tc>
          <w:tcPr>
            <w:tcW w:w="3385" w:type="dxa"/>
            <w:tcBorders>
              <w:top w:val="nil"/>
              <w:left w:val="nil"/>
              <w:bottom w:val="single" w:sz="4" w:space="0" w:color="auto"/>
              <w:right w:val="single" w:sz="4" w:space="0" w:color="auto"/>
            </w:tcBorders>
            <w:shd w:val="clear" w:color="auto" w:fill="auto"/>
            <w:vAlign w:val="center"/>
            <w:hideMark/>
          </w:tcPr>
          <w:p w14:paraId="288DEA64"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6765B5C6" w14:textId="77777777" w:rsidR="00B0205B" w:rsidRPr="005E6D91" w:rsidRDefault="00B0205B" w:rsidP="002D4449">
            <w:pPr>
              <w:spacing w:after="0" w:line="240" w:lineRule="auto"/>
            </w:pPr>
            <w:r w:rsidRPr="005E6D91">
              <w:t>ул. Октябрьская Партия, д.15</w:t>
            </w:r>
          </w:p>
        </w:tc>
        <w:tc>
          <w:tcPr>
            <w:tcW w:w="1590" w:type="dxa"/>
            <w:tcBorders>
              <w:top w:val="nil"/>
              <w:left w:val="nil"/>
              <w:bottom w:val="single" w:sz="4" w:space="0" w:color="auto"/>
              <w:right w:val="single" w:sz="4" w:space="0" w:color="auto"/>
            </w:tcBorders>
            <w:shd w:val="clear" w:color="auto" w:fill="auto"/>
            <w:vAlign w:val="center"/>
            <w:hideMark/>
          </w:tcPr>
          <w:p w14:paraId="43FB56A7" w14:textId="77777777" w:rsidR="00B0205B" w:rsidRPr="005E6D91" w:rsidRDefault="00B0205B" w:rsidP="002D4449">
            <w:pPr>
              <w:spacing w:after="0" w:line="240" w:lineRule="auto"/>
              <w:jc w:val="center"/>
            </w:pPr>
            <w:r w:rsidRPr="005E6D91">
              <w:t>1984</w:t>
            </w:r>
          </w:p>
        </w:tc>
        <w:tc>
          <w:tcPr>
            <w:tcW w:w="1542" w:type="dxa"/>
            <w:tcBorders>
              <w:top w:val="nil"/>
              <w:left w:val="nil"/>
              <w:bottom w:val="single" w:sz="4" w:space="0" w:color="auto"/>
              <w:right w:val="single" w:sz="4" w:space="0" w:color="auto"/>
            </w:tcBorders>
            <w:shd w:val="clear" w:color="auto" w:fill="auto"/>
            <w:vAlign w:val="center"/>
            <w:hideMark/>
          </w:tcPr>
          <w:p w14:paraId="1C3829D3" w14:textId="77777777" w:rsidR="00B0205B" w:rsidRPr="005E6D91" w:rsidRDefault="00B0205B" w:rsidP="002D4449">
            <w:pPr>
              <w:spacing w:after="0" w:line="240" w:lineRule="auto"/>
              <w:jc w:val="center"/>
              <w:rPr>
                <w:color w:val="000000"/>
              </w:rPr>
            </w:pPr>
            <w:r w:rsidRPr="005E6D91">
              <w:rPr>
                <w:color w:val="000000"/>
              </w:rPr>
              <w:t>163,0</w:t>
            </w:r>
          </w:p>
        </w:tc>
        <w:tc>
          <w:tcPr>
            <w:tcW w:w="1598" w:type="dxa"/>
            <w:tcBorders>
              <w:top w:val="nil"/>
              <w:left w:val="nil"/>
              <w:bottom w:val="single" w:sz="4" w:space="0" w:color="auto"/>
              <w:right w:val="single" w:sz="4" w:space="0" w:color="auto"/>
            </w:tcBorders>
            <w:shd w:val="clear" w:color="auto" w:fill="auto"/>
            <w:vAlign w:val="center"/>
            <w:hideMark/>
          </w:tcPr>
          <w:p w14:paraId="31A93F5F"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4F0F06F" w14:textId="77777777" w:rsidR="00B0205B" w:rsidRPr="005E6D91" w:rsidRDefault="00B0205B" w:rsidP="002D4449">
            <w:pPr>
              <w:spacing w:after="0" w:line="240" w:lineRule="auto"/>
              <w:rPr>
                <w:color w:val="000000"/>
              </w:rPr>
            </w:pPr>
          </w:p>
        </w:tc>
      </w:tr>
      <w:tr w:rsidR="00B0205B" w:rsidRPr="005E6D91" w14:paraId="0507790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88A8D8C" w14:textId="77777777" w:rsidR="00B0205B" w:rsidRPr="005E6D91" w:rsidRDefault="00B0205B" w:rsidP="002D4449">
            <w:pPr>
              <w:spacing w:after="0" w:line="240" w:lineRule="auto"/>
              <w:jc w:val="center"/>
              <w:rPr>
                <w:color w:val="000000"/>
              </w:rPr>
            </w:pPr>
            <w:r w:rsidRPr="005E6D91">
              <w:rPr>
                <w:color w:val="000000"/>
              </w:rPr>
              <w:t>24</w:t>
            </w:r>
          </w:p>
        </w:tc>
        <w:tc>
          <w:tcPr>
            <w:tcW w:w="3385" w:type="dxa"/>
            <w:tcBorders>
              <w:top w:val="nil"/>
              <w:left w:val="nil"/>
              <w:bottom w:val="single" w:sz="4" w:space="0" w:color="auto"/>
              <w:right w:val="single" w:sz="4" w:space="0" w:color="auto"/>
            </w:tcBorders>
            <w:shd w:val="clear" w:color="auto" w:fill="auto"/>
            <w:vAlign w:val="center"/>
            <w:hideMark/>
          </w:tcPr>
          <w:p w14:paraId="2665223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0DEFA44" w14:textId="77777777" w:rsidR="00B0205B" w:rsidRPr="005E6D91" w:rsidRDefault="00B0205B" w:rsidP="002D4449">
            <w:pPr>
              <w:spacing w:after="0" w:line="240" w:lineRule="auto"/>
            </w:pPr>
            <w:r w:rsidRPr="005E6D91">
              <w:t>ул. Октябрьская Партия, д.16</w:t>
            </w:r>
          </w:p>
        </w:tc>
        <w:tc>
          <w:tcPr>
            <w:tcW w:w="1590" w:type="dxa"/>
            <w:tcBorders>
              <w:top w:val="nil"/>
              <w:left w:val="nil"/>
              <w:bottom w:val="single" w:sz="4" w:space="0" w:color="auto"/>
              <w:right w:val="single" w:sz="4" w:space="0" w:color="auto"/>
            </w:tcBorders>
            <w:shd w:val="clear" w:color="auto" w:fill="auto"/>
            <w:vAlign w:val="center"/>
            <w:hideMark/>
          </w:tcPr>
          <w:p w14:paraId="5533CB75" w14:textId="77777777" w:rsidR="00B0205B" w:rsidRPr="005E6D91" w:rsidRDefault="00B0205B" w:rsidP="002D4449">
            <w:pPr>
              <w:spacing w:after="0" w:line="240" w:lineRule="auto"/>
              <w:jc w:val="center"/>
            </w:pPr>
            <w:r w:rsidRPr="005E6D91">
              <w:t>1981</w:t>
            </w:r>
          </w:p>
        </w:tc>
        <w:tc>
          <w:tcPr>
            <w:tcW w:w="1542" w:type="dxa"/>
            <w:tcBorders>
              <w:top w:val="nil"/>
              <w:left w:val="nil"/>
              <w:bottom w:val="single" w:sz="4" w:space="0" w:color="auto"/>
              <w:right w:val="single" w:sz="4" w:space="0" w:color="auto"/>
            </w:tcBorders>
            <w:shd w:val="clear" w:color="auto" w:fill="auto"/>
            <w:vAlign w:val="center"/>
            <w:hideMark/>
          </w:tcPr>
          <w:p w14:paraId="3F112FA8" w14:textId="77777777" w:rsidR="00B0205B" w:rsidRPr="005E6D91" w:rsidRDefault="00B0205B" w:rsidP="002D4449">
            <w:pPr>
              <w:spacing w:after="0" w:line="240" w:lineRule="auto"/>
              <w:jc w:val="center"/>
              <w:rPr>
                <w:color w:val="000000"/>
              </w:rPr>
            </w:pPr>
            <w:r w:rsidRPr="005E6D91">
              <w:rPr>
                <w:color w:val="000000"/>
              </w:rPr>
              <w:t>111,6</w:t>
            </w:r>
          </w:p>
        </w:tc>
        <w:tc>
          <w:tcPr>
            <w:tcW w:w="1598" w:type="dxa"/>
            <w:tcBorders>
              <w:top w:val="nil"/>
              <w:left w:val="nil"/>
              <w:bottom w:val="single" w:sz="4" w:space="0" w:color="auto"/>
              <w:right w:val="single" w:sz="4" w:space="0" w:color="auto"/>
            </w:tcBorders>
            <w:shd w:val="clear" w:color="auto" w:fill="auto"/>
            <w:vAlign w:val="center"/>
            <w:hideMark/>
          </w:tcPr>
          <w:p w14:paraId="115E05F1"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5F16B415" w14:textId="77777777" w:rsidR="00B0205B" w:rsidRPr="005E6D91" w:rsidRDefault="00B0205B" w:rsidP="002D4449">
            <w:pPr>
              <w:spacing w:after="0" w:line="240" w:lineRule="auto"/>
              <w:rPr>
                <w:color w:val="000000"/>
              </w:rPr>
            </w:pPr>
          </w:p>
        </w:tc>
      </w:tr>
      <w:tr w:rsidR="00B0205B" w:rsidRPr="005E6D91" w14:paraId="58DAF89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BB9F06" w14:textId="77777777" w:rsidR="00B0205B" w:rsidRPr="005E6D91" w:rsidRDefault="00B0205B" w:rsidP="002D4449">
            <w:pPr>
              <w:spacing w:after="0" w:line="240" w:lineRule="auto"/>
              <w:jc w:val="center"/>
              <w:rPr>
                <w:color w:val="000000"/>
              </w:rPr>
            </w:pPr>
            <w:r w:rsidRPr="005E6D91">
              <w:rPr>
                <w:color w:val="000000"/>
              </w:rPr>
              <w:t>25</w:t>
            </w:r>
          </w:p>
        </w:tc>
        <w:tc>
          <w:tcPr>
            <w:tcW w:w="3385" w:type="dxa"/>
            <w:tcBorders>
              <w:top w:val="nil"/>
              <w:left w:val="nil"/>
              <w:bottom w:val="single" w:sz="4" w:space="0" w:color="auto"/>
              <w:right w:val="single" w:sz="4" w:space="0" w:color="auto"/>
            </w:tcBorders>
            <w:shd w:val="clear" w:color="auto" w:fill="auto"/>
            <w:vAlign w:val="center"/>
            <w:hideMark/>
          </w:tcPr>
          <w:p w14:paraId="5AD05E9A"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6CA2758" w14:textId="77777777" w:rsidR="00B0205B" w:rsidRPr="005E6D91" w:rsidRDefault="00B0205B" w:rsidP="002D4449">
            <w:pPr>
              <w:spacing w:after="0" w:line="240" w:lineRule="auto"/>
            </w:pPr>
            <w:r w:rsidRPr="005E6D91">
              <w:t xml:space="preserve">ул. Октябрьская Партия, д.19 </w:t>
            </w:r>
          </w:p>
        </w:tc>
        <w:tc>
          <w:tcPr>
            <w:tcW w:w="1590" w:type="dxa"/>
            <w:tcBorders>
              <w:top w:val="nil"/>
              <w:left w:val="nil"/>
              <w:bottom w:val="single" w:sz="4" w:space="0" w:color="auto"/>
              <w:right w:val="single" w:sz="4" w:space="0" w:color="auto"/>
            </w:tcBorders>
            <w:shd w:val="clear" w:color="auto" w:fill="auto"/>
            <w:vAlign w:val="center"/>
            <w:hideMark/>
          </w:tcPr>
          <w:p w14:paraId="145415F1" w14:textId="77777777" w:rsidR="00B0205B" w:rsidRPr="005E6D91" w:rsidRDefault="00B0205B" w:rsidP="002D4449">
            <w:pPr>
              <w:spacing w:after="0" w:line="240" w:lineRule="auto"/>
              <w:jc w:val="center"/>
            </w:pPr>
            <w:r w:rsidRPr="005E6D91">
              <w:t>1994</w:t>
            </w:r>
          </w:p>
        </w:tc>
        <w:tc>
          <w:tcPr>
            <w:tcW w:w="1542" w:type="dxa"/>
            <w:tcBorders>
              <w:top w:val="nil"/>
              <w:left w:val="nil"/>
              <w:bottom w:val="single" w:sz="4" w:space="0" w:color="auto"/>
              <w:right w:val="single" w:sz="4" w:space="0" w:color="auto"/>
            </w:tcBorders>
            <w:shd w:val="clear" w:color="auto" w:fill="auto"/>
            <w:vAlign w:val="center"/>
            <w:hideMark/>
          </w:tcPr>
          <w:p w14:paraId="78DA7026" w14:textId="77777777" w:rsidR="00B0205B" w:rsidRPr="005E6D91" w:rsidRDefault="00B0205B" w:rsidP="002D4449">
            <w:pPr>
              <w:spacing w:after="0" w:line="240" w:lineRule="auto"/>
              <w:jc w:val="center"/>
              <w:rPr>
                <w:color w:val="000000"/>
              </w:rPr>
            </w:pPr>
            <w:r w:rsidRPr="005E6D91">
              <w:rPr>
                <w:color w:val="000000"/>
              </w:rPr>
              <w:t>52,5</w:t>
            </w:r>
          </w:p>
        </w:tc>
        <w:tc>
          <w:tcPr>
            <w:tcW w:w="1598" w:type="dxa"/>
            <w:tcBorders>
              <w:top w:val="nil"/>
              <w:left w:val="nil"/>
              <w:bottom w:val="single" w:sz="4" w:space="0" w:color="auto"/>
              <w:right w:val="single" w:sz="4" w:space="0" w:color="auto"/>
            </w:tcBorders>
            <w:shd w:val="clear" w:color="auto" w:fill="auto"/>
            <w:vAlign w:val="center"/>
            <w:hideMark/>
          </w:tcPr>
          <w:p w14:paraId="6F0D6B72"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70DFE82D" w14:textId="77777777" w:rsidR="00B0205B" w:rsidRPr="005E6D91" w:rsidRDefault="00B0205B" w:rsidP="002D4449">
            <w:pPr>
              <w:spacing w:after="0" w:line="240" w:lineRule="auto"/>
              <w:rPr>
                <w:color w:val="000000"/>
              </w:rPr>
            </w:pPr>
          </w:p>
        </w:tc>
      </w:tr>
      <w:tr w:rsidR="00B0205B" w:rsidRPr="005E6D91" w14:paraId="0EE691B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3807906" w14:textId="77777777" w:rsidR="00B0205B" w:rsidRPr="005E6D91" w:rsidRDefault="00B0205B" w:rsidP="002D4449">
            <w:pPr>
              <w:spacing w:after="0" w:line="240" w:lineRule="auto"/>
              <w:jc w:val="center"/>
              <w:rPr>
                <w:color w:val="000000"/>
              </w:rPr>
            </w:pPr>
            <w:r w:rsidRPr="005E6D91">
              <w:rPr>
                <w:color w:val="000000"/>
              </w:rPr>
              <w:t>26</w:t>
            </w:r>
          </w:p>
        </w:tc>
        <w:tc>
          <w:tcPr>
            <w:tcW w:w="3385" w:type="dxa"/>
            <w:tcBorders>
              <w:top w:val="nil"/>
              <w:left w:val="nil"/>
              <w:bottom w:val="single" w:sz="4" w:space="0" w:color="auto"/>
              <w:right w:val="single" w:sz="4" w:space="0" w:color="auto"/>
            </w:tcBorders>
            <w:shd w:val="clear" w:color="auto" w:fill="auto"/>
            <w:vAlign w:val="center"/>
            <w:hideMark/>
          </w:tcPr>
          <w:p w14:paraId="52AFBACA"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A9DA888" w14:textId="77777777" w:rsidR="00B0205B" w:rsidRPr="005E6D91" w:rsidRDefault="00B0205B" w:rsidP="002D4449">
            <w:pPr>
              <w:spacing w:after="0" w:line="240" w:lineRule="auto"/>
            </w:pPr>
            <w:r w:rsidRPr="005E6D91">
              <w:t>ул. Дорожников, д.3</w:t>
            </w:r>
          </w:p>
        </w:tc>
        <w:tc>
          <w:tcPr>
            <w:tcW w:w="1590" w:type="dxa"/>
            <w:tcBorders>
              <w:top w:val="nil"/>
              <w:left w:val="nil"/>
              <w:bottom w:val="single" w:sz="4" w:space="0" w:color="auto"/>
              <w:right w:val="single" w:sz="4" w:space="0" w:color="auto"/>
            </w:tcBorders>
            <w:shd w:val="clear" w:color="auto" w:fill="auto"/>
            <w:vAlign w:val="center"/>
            <w:hideMark/>
          </w:tcPr>
          <w:p w14:paraId="4D573861"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261ACC50" w14:textId="77777777" w:rsidR="00B0205B" w:rsidRPr="005E6D91" w:rsidRDefault="00B0205B" w:rsidP="002D4449">
            <w:pPr>
              <w:spacing w:after="0" w:line="240" w:lineRule="auto"/>
              <w:jc w:val="center"/>
              <w:rPr>
                <w:color w:val="000000"/>
              </w:rPr>
            </w:pPr>
            <w:r w:rsidRPr="005E6D91">
              <w:rPr>
                <w:color w:val="000000"/>
              </w:rPr>
              <w:t>173,2</w:t>
            </w:r>
          </w:p>
        </w:tc>
        <w:tc>
          <w:tcPr>
            <w:tcW w:w="1598" w:type="dxa"/>
            <w:tcBorders>
              <w:top w:val="nil"/>
              <w:left w:val="nil"/>
              <w:bottom w:val="single" w:sz="4" w:space="0" w:color="auto"/>
              <w:right w:val="single" w:sz="4" w:space="0" w:color="auto"/>
            </w:tcBorders>
            <w:shd w:val="clear" w:color="auto" w:fill="auto"/>
            <w:vAlign w:val="center"/>
            <w:hideMark/>
          </w:tcPr>
          <w:p w14:paraId="6D1CE231"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081E566F" w14:textId="77777777" w:rsidR="00B0205B" w:rsidRPr="005E6D91" w:rsidRDefault="00B0205B" w:rsidP="002D4449">
            <w:pPr>
              <w:spacing w:after="0" w:line="240" w:lineRule="auto"/>
              <w:rPr>
                <w:color w:val="000000"/>
              </w:rPr>
            </w:pPr>
          </w:p>
        </w:tc>
      </w:tr>
      <w:tr w:rsidR="00B0205B" w:rsidRPr="005E6D91" w14:paraId="416B61C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E7074C4" w14:textId="77777777" w:rsidR="00B0205B" w:rsidRPr="005E6D91" w:rsidRDefault="00B0205B" w:rsidP="002D4449">
            <w:pPr>
              <w:spacing w:after="0" w:line="240" w:lineRule="auto"/>
              <w:jc w:val="center"/>
              <w:rPr>
                <w:color w:val="000000"/>
              </w:rPr>
            </w:pPr>
            <w:r w:rsidRPr="005E6D91">
              <w:rPr>
                <w:color w:val="000000"/>
              </w:rPr>
              <w:t>27</w:t>
            </w:r>
          </w:p>
        </w:tc>
        <w:tc>
          <w:tcPr>
            <w:tcW w:w="3385" w:type="dxa"/>
            <w:tcBorders>
              <w:top w:val="nil"/>
              <w:left w:val="nil"/>
              <w:bottom w:val="single" w:sz="4" w:space="0" w:color="auto"/>
              <w:right w:val="single" w:sz="4" w:space="0" w:color="auto"/>
            </w:tcBorders>
            <w:shd w:val="clear" w:color="auto" w:fill="auto"/>
            <w:vAlign w:val="center"/>
            <w:hideMark/>
          </w:tcPr>
          <w:p w14:paraId="7B3C5CE4"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55C480ED" w14:textId="77777777" w:rsidR="00B0205B" w:rsidRPr="005E6D91" w:rsidRDefault="00B0205B" w:rsidP="002D4449">
            <w:pPr>
              <w:spacing w:after="0" w:line="240" w:lineRule="auto"/>
            </w:pPr>
            <w:r w:rsidRPr="005E6D91">
              <w:t>ул. Дорожников, д.5</w:t>
            </w:r>
          </w:p>
        </w:tc>
        <w:tc>
          <w:tcPr>
            <w:tcW w:w="1590" w:type="dxa"/>
            <w:tcBorders>
              <w:top w:val="nil"/>
              <w:left w:val="nil"/>
              <w:bottom w:val="single" w:sz="4" w:space="0" w:color="auto"/>
              <w:right w:val="single" w:sz="4" w:space="0" w:color="auto"/>
            </w:tcBorders>
            <w:shd w:val="clear" w:color="auto" w:fill="auto"/>
            <w:vAlign w:val="center"/>
            <w:hideMark/>
          </w:tcPr>
          <w:p w14:paraId="6E92E5BA"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1484046A" w14:textId="77777777" w:rsidR="00B0205B" w:rsidRPr="005E6D91" w:rsidRDefault="00B0205B" w:rsidP="002D4449">
            <w:pPr>
              <w:spacing w:after="0" w:line="240" w:lineRule="auto"/>
              <w:jc w:val="center"/>
              <w:rPr>
                <w:color w:val="000000"/>
              </w:rPr>
            </w:pPr>
            <w:r w:rsidRPr="005E6D91">
              <w:rPr>
                <w:color w:val="000000"/>
              </w:rPr>
              <w:t>164,0</w:t>
            </w:r>
          </w:p>
        </w:tc>
        <w:tc>
          <w:tcPr>
            <w:tcW w:w="1598" w:type="dxa"/>
            <w:tcBorders>
              <w:top w:val="nil"/>
              <w:left w:val="nil"/>
              <w:bottom w:val="single" w:sz="4" w:space="0" w:color="auto"/>
              <w:right w:val="single" w:sz="4" w:space="0" w:color="auto"/>
            </w:tcBorders>
            <w:shd w:val="clear" w:color="auto" w:fill="auto"/>
            <w:vAlign w:val="center"/>
            <w:hideMark/>
          </w:tcPr>
          <w:p w14:paraId="27AA0318"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045661E" w14:textId="77777777" w:rsidR="00B0205B" w:rsidRPr="005E6D91" w:rsidRDefault="00B0205B" w:rsidP="002D4449">
            <w:pPr>
              <w:spacing w:after="0" w:line="240" w:lineRule="auto"/>
              <w:rPr>
                <w:color w:val="000000"/>
              </w:rPr>
            </w:pPr>
          </w:p>
        </w:tc>
      </w:tr>
      <w:tr w:rsidR="00B0205B" w:rsidRPr="005E6D91" w14:paraId="040A7A8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F937ADE" w14:textId="77777777" w:rsidR="00B0205B" w:rsidRPr="005E6D91" w:rsidRDefault="00B0205B" w:rsidP="002D4449">
            <w:pPr>
              <w:spacing w:after="0" w:line="240" w:lineRule="auto"/>
              <w:jc w:val="center"/>
              <w:rPr>
                <w:color w:val="000000"/>
              </w:rPr>
            </w:pPr>
            <w:r w:rsidRPr="005E6D91">
              <w:rPr>
                <w:color w:val="000000"/>
              </w:rPr>
              <w:t>28</w:t>
            </w:r>
          </w:p>
        </w:tc>
        <w:tc>
          <w:tcPr>
            <w:tcW w:w="3385" w:type="dxa"/>
            <w:tcBorders>
              <w:top w:val="nil"/>
              <w:left w:val="nil"/>
              <w:bottom w:val="single" w:sz="4" w:space="0" w:color="auto"/>
              <w:right w:val="single" w:sz="4" w:space="0" w:color="auto"/>
            </w:tcBorders>
            <w:shd w:val="clear" w:color="auto" w:fill="auto"/>
            <w:vAlign w:val="center"/>
            <w:hideMark/>
          </w:tcPr>
          <w:p w14:paraId="67DD737C"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5A437E9" w14:textId="77777777" w:rsidR="00B0205B" w:rsidRPr="005E6D91" w:rsidRDefault="00B0205B" w:rsidP="002D4449">
            <w:pPr>
              <w:spacing w:after="0" w:line="240" w:lineRule="auto"/>
            </w:pPr>
            <w:r w:rsidRPr="005E6D91">
              <w:t xml:space="preserve">ул. Дорожников, д.6 </w:t>
            </w:r>
          </w:p>
        </w:tc>
        <w:tc>
          <w:tcPr>
            <w:tcW w:w="1590" w:type="dxa"/>
            <w:tcBorders>
              <w:top w:val="nil"/>
              <w:left w:val="nil"/>
              <w:bottom w:val="single" w:sz="4" w:space="0" w:color="auto"/>
              <w:right w:val="single" w:sz="4" w:space="0" w:color="auto"/>
            </w:tcBorders>
            <w:shd w:val="clear" w:color="auto" w:fill="auto"/>
            <w:vAlign w:val="center"/>
            <w:hideMark/>
          </w:tcPr>
          <w:p w14:paraId="7801B3A4" w14:textId="77777777" w:rsidR="00B0205B" w:rsidRPr="005E6D91" w:rsidRDefault="00B0205B" w:rsidP="002D4449">
            <w:pPr>
              <w:spacing w:after="0" w:line="240" w:lineRule="auto"/>
              <w:jc w:val="center"/>
            </w:pPr>
            <w:r w:rsidRPr="005E6D91">
              <w:t>1970</w:t>
            </w:r>
          </w:p>
        </w:tc>
        <w:tc>
          <w:tcPr>
            <w:tcW w:w="1542" w:type="dxa"/>
            <w:tcBorders>
              <w:top w:val="nil"/>
              <w:left w:val="nil"/>
              <w:bottom w:val="single" w:sz="4" w:space="0" w:color="auto"/>
              <w:right w:val="single" w:sz="4" w:space="0" w:color="auto"/>
            </w:tcBorders>
            <w:shd w:val="clear" w:color="auto" w:fill="auto"/>
            <w:vAlign w:val="center"/>
            <w:hideMark/>
          </w:tcPr>
          <w:p w14:paraId="74559E26" w14:textId="77777777" w:rsidR="00B0205B" w:rsidRPr="005E6D91" w:rsidRDefault="00B0205B" w:rsidP="002D4449">
            <w:pPr>
              <w:spacing w:after="0" w:line="240" w:lineRule="auto"/>
              <w:jc w:val="center"/>
              <w:rPr>
                <w:color w:val="000000"/>
              </w:rPr>
            </w:pPr>
            <w:r w:rsidRPr="005E6D91">
              <w:rPr>
                <w:color w:val="000000"/>
              </w:rPr>
              <w:t>154,7</w:t>
            </w:r>
          </w:p>
        </w:tc>
        <w:tc>
          <w:tcPr>
            <w:tcW w:w="1598" w:type="dxa"/>
            <w:tcBorders>
              <w:top w:val="nil"/>
              <w:left w:val="nil"/>
              <w:bottom w:val="single" w:sz="4" w:space="0" w:color="auto"/>
              <w:right w:val="single" w:sz="4" w:space="0" w:color="auto"/>
            </w:tcBorders>
            <w:shd w:val="clear" w:color="auto" w:fill="auto"/>
            <w:vAlign w:val="center"/>
            <w:hideMark/>
          </w:tcPr>
          <w:p w14:paraId="13A1168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5E95910" w14:textId="77777777" w:rsidR="00B0205B" w:rsidRPr="005E6D91" w:rsidRDefault="00B0205B" w:rsidP="002D4449">
            <w:pPr>
              <w:spacing w:after="0" w:line="240" w:lineRule="auto"/>
              <w:rPr>
                <w:color w:val="000000"/>
              </w:rPr>
            </w:pPr>
          </w:p>
        </w:tc>
      </w:tr>
      <w:tr w:rsidR="00B0205B" w:rsidRPr="005E6D91" w14:paraId="1688E20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10A697A" w14:textId="77777777" w:rsidR="00B0205B" w:rsidRPr="005E6D91" w:rsidRDefault="00B0205B" w:rsidP="002D4449">
            <w:pPr>
              <w:spacing w:after="0" w:line="240" w:lineRule="auto"/>
              <w:jc w:val="center"/>
              <w:rPr>
                <w:color w:val="000000"/>
              </w:rPr>
            </w:pPr>
            <w:r w:rsidRPr="005E6D91">
              <w:rPr>
                <w:color w:val="000000"/>
              </w:rPr>
              <w:t>29</w:t>
            </w:r>
          </w:p>
        </w:tc>
        <w:tc>
          <w:tcPr>
            <w:tcW w:w="3385" w:type="dxa"/>
            <w:tcBorders>
              <w:top w:val="nil"/>
              <w:left w:val="nil"/>
              <w:bottom w:val="single" w:sz="4" w:space="0" w:color="auto"/>
              <w:right w:val="single" w:sz="4" w:space="0" w:color="auto"/>
            </w:tcBorders>
            <w:shd w:val="clear" w:color="auto" w:fill="auto"/>
            <w:vAlign w:val="center"/>
            <w:hideMark/>
          </w:tcPr>
          <w:p w14:paraId="277D3328"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920441A" w14:textId="77777777" w:rsidR="00B0205B" w:rsidRPr="005E6D91" w:rsidRDefault="00B0205B" w:rsidP="002D4449">
            <w:pPr>
              <w:spacing w:after="0" w:line="240" w:lineRule="auto"/>
            </w:pPr>
            <w:r w:rsidRPr="005E6D91">
              <w:t xml:space="preserve">ул. Дорожников, д.7 </w:t>
            </w:r>
          </w:p>
        </w:tc>
        <w:tc>
          <w:tcPr>
            <w:tcW w:w="1590" w:type="dxa"/>
            <w:tcBorders>
              <w:top w:val="nil"/>
              <w:left w:val="nil"/>
              <w:bottom w:val="single" w:sz="4" w:space="0" w:color="auto"/>
              <w:right w:val="single" w:sz="4" w:space="0" w:color="auto"/>
            </w:tcBorders>
            <w:shd w:val="clear" w:color="auto" w:fill="auto"/>
            <w:vAlign w:val="center"/>
            <w:hideMark/>
          </w:tcPr>
          <w:p w14:paraId="35E14042" w14:textId="77777777" w:rsidR="00B0205B" w:rsidRPr="005E6D91" w:rsidRDefault="00B0205B" w:rsidP="002D4449">
            <w:pPr>
              <w:spacing w:after="0" w:line="240" w:lineRule="auto"/>
              <w:jc w:val="center"/>
            </w:pPr>
            <w:r w:rsidRPr="005E6D91">
              <w:t>1976</w:t>
            </w:r>
          </w:p>
        </w:tc>
        <w:tc>
          <w:tcPr>
            <w:tcW w:w="1542" w:type="dxa"/>
            <w:tcBorders>
              <w:top w:val="nil"/>
              <w:left w:val="nil"/>
              <w:bottom w:val="single" w:sz="4" w:space="0" w:color="auto"/>
              <w:right w:val="single" w:sz="4" w:space="0" w:color="auto"/>
            </w:tcBorders>
            <w:shd w:val="clear" w:color="auto" w:fill="auto"/>
            <w:vAlign w:val="center"/>
            <w:hideMark/>
          </w:tcPr>
          <w:p w14:paraId="1D6B0144" w14:textId="77777777" w:rsidR="00B0205B" w:rsidRPr="005E6D91" w:rsidRDefault="00B0205B" w:rsidP="002D4449">
            <w:pPr>
              <w:spacing w:after="0" w:line="240" w:lineRule="auto"/>
              <w:jc w:val="center"/>
              <w:rPr>
                <w:color w:val="000000"/>
              </w:rPr>
            </w:pPr>
            <w:r w:rsidRPr="005E6D91">
              <w:rPr>
                <w:color w:val="000000"/>
              </w:rPr>
              <w:t>163,2</w:t>
            </w:r>
          </w:p>
        </w:tc>
        <w:tc>
          <w:tcPr>
            <w:tcW w:w="1598" w:type="dxa"/>
            <w:tcBorders>
              <w:top w:val="nil"/>
              <w:left w:val="nil"/>
              <w:bottom w:val="single" w:sz="4" w:space="0" w:color="auto"/>
              <w:right w:val="single" w:sz="4" w:space="0" w:color="auto"/>
            </w:tcBorders>
            <w:shd w:val="clear" w:color="auto" w:fill="auto"/>
            <w:vAlign w:val="center"/>
            <w:hideMark/>
          </w:tcPr>
          <w:p w14:paraId="2D1C46A6"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30CF29F1" w14:textId="77777777" w:rsidR="00B0205B" w:rsidRPr="005E6D91" w:rsidRDefault="00B0205B" w:rsidP="002D4449">
            <w:pPr>
              <w:spacing w:after="0" w:line="240" w:lineRule="auto"/>
              <w:rPr>
                <w:color w:val="000000"/>
              </w:rPr>
            </w:pPr>
          </w:p>
        </w:tc>
      </w:tr>
      <w:tr w:rsidR="00B0205B" w:rsidRPr="005E6D91" w14:paraId="1145906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53504E" w14:textId="77777777" w:rsidR="00B0205B" w:rsidRPr="005E6D91" w:rsidRDefault="00B0205B" w:rsidP="002D4449">
            <w:pPr>
              <w:spacing w:after="0" w:line="240" w:lineRule="auto"/>
              <w:jc w:val="center"/>
              <w:rPr>
                <w:color w:val="000000"/>
              </w:rPr>
            </w:pPr>
            <w:r w:rsidRPr="005E6D91">
              <w:rPr>
                <w:color w:val="000000"/>
              </w:rPr>
              <w:t>30</w:t>
            </w:r>
          </w:p>
        </w:tc>
        <w:tc>
          <w:tcPr>
            <w:tcW w:w="3385" w:type="dxa"/>
            <w:tcBorders>
              <w:top w:val="nil"/>
              <w:left w:val="nil"/>
              <w:bottom w:val="single" w:sz="4" w:space="0" w:color="auto"/>
              <w:right w:val="single" w:sz="4" w:space="0" w:color="auto"/>
            </w:tcBorders>
            <w:shd w:val="clear" w:color="auto" w:fill="auto"/>
            <w:vAlign w:val="center"/>
            <w:hideMark/>
          </w:tcPr>
          <w:p w14:paraId="433C7130"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0CF28C4" w14:textId="77777777" w:rsidR="00B0205B" w:rsidRPr="005E6D91" w:rsidRDefault="00B0205B" w:rsidP="002D4449">
            <w:pPr>
              <w:spacing w:after="0" w:line="240" w:lineRule="auto"/>
            </w:pPr>
            <w:r w:rsidRPr="005E6D91">
              <w:t xml:space="preserve">ул. Дорожников, д.8 </w:t>
            </w:r>
          </w:p>
        </w:tc>
        <w:tc>
          <w:tcPr>
            <w:tcW w:w="1590" w:type="dxa"/>
            <w:tcBorders>
              <w:top w:val="nil"/>
              <w:left w:val="nil"/>
              <w:bottom w:val="single" w:sz="4" w:space="0" w:color="auto"/>
              <w:right w:val="single" w:sz="4" w:space="0" w:color="auto"/>
            </w:tcBorders>
            <w:shd w:val="clear" w:color="auto" w:fill="auto"/>
            <w:vAlign w:val="center"/>
            <w:hideMark/>
          </w:tcPr>
          <w:p w14:paraId="265B9104" w14:textId="77777777" w:rsidR="00B0205B" w:rsidRPr="005E6D91" w:rsidRDefault="00B0205B" w:rsidP="002D4449">
            <w:pPr>
              <w:spacing w:after="0" w:line="240" w:lineRule="auto"/>
              <w:jc w:val="center"/>
            </w:pPr>
            <w:r w:rsidRPr="005E6D91">
              <w:t>1967</w:t>
            </w:r>
          </w:p>
        </w:tc>
        <w:tc>
          <w:tcPr>
            <w:tcW w:w="1542" w:type="dxa"/>
            <w:tcBorders>
              <w:top w:val="nil"/>
              <w:left w:val="nil"/>
              <w:bottom w:val="single" w:sz="4" w:space="0" w:color="auto"/>
              <w:right w:val="single" w:sz="4" w:space="0" w:color="auto"/>
            </w:tcBorders>
            <w:shd w:val="clear" w:color="auto" w:fill="auto"/>
            <w:vAlign w:val="center"/>
            <w:hideMark/>
          </w:tcPr>
          <w:p w14:paraId="21D70792" w14:textId="77777777" w:rsidR="00B0205B" w:rsidRPr="005E6D91" w:rsidRDefault="00B0205B" w:rsidP="002D4449">
            <w:pPr>
              <w:spacing w:after="0" w:line="240" w:lineRule="auto"/>
              <w:jc w:val="center"/>
              <w:rPr>
                <w:color w:val="000000"/>
              </w:rPr>
            </w:pPr>
            <w:r w:rsidRPr="005E6D91">
              <w:rPr>
                <w:color w:val="000000"/>
              </w:rPr>
              <w:t>190,5</w:t>
            </w:r>
          </w:p>
        </w:tc>
        <w:tc>
          <w:tcPr>
            <w:tcW w:w="1598" w:type="dxa"/>
            <w:tcBorders>
              <w:top w:val="nil"/>
              <w:left w:val="nil"/>
              <w:bottom w:val="single" w:sz="4" w:space="0" w:color="auto"/>
              <w:right w:val="single" w:sz="4" w:space="0" w:color="auto"/>
            </w:tcBorders>
            <w:shd w:val="clear" w:color="auto" w:fill="auto"/>
            <w:vAlign w:val="center"/>
            <w:hideMark/>
          </w:tcPr>
          <w:p w14:paraId="514A2519"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47E02FE" w14:textId="77777777" w:rsidR="00B0205B" w:rsidRPr="005E6D91" w:rsidRDefault="00B0205B" w:rsidP="002D4449">
            <w:pPr>
              <w:spacing w:after="0" w:line="240" w:lineRule="auto"/>
              <w:rPr>
                <w:color w:val="000000"/>
              </w:rPr>
            </w:pPr>
          </w:p>
        </w:tc>
      </w:tr>
      <w:tr w:rsidR="00B0205B" w:rsidRPr="005E6D91" w14:paraId="16F45DD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4C1C039" w14:textId="77777777" w:rsidR="00B0205B" w:rsidRPr="005E6D91" w:rsidRDefault="00B0205B" w:rsidP="002D4449">
            <w:pPr>
              <w:spacing w:after="0" w:line="240" w:lineRule="auto"/>
              <w:jc w:val="center"/>
              <w:rPr>
                <w:color w:val="000000"/>
              </w:rPr>
            </w:pPr>
            <w:r w:rsidRPr="005E6D91">
              <w:rPr>
                <w:color w:val="000000"/>
              </w:rPr>
              <w:t>31</w:t>
            </w:r>
          </w:p>
        </w:tc>
        <w:tc>
          <w:tcPr>
            <w:tcW w:w="3385" w:type="dxa"/>
            <w:tcBorders>
              <w:top w:val="nil"/>
              <w:left w:val="nil"/>
              <w:bottom w:val="single" w:sz="4" w:space="0" w:color="auto"/>
              <w:right w:val="single" w:sz="4" w:space="0" w:color="auto"/>
            </w:tcBorders>
            <w:shd w:val="clear" w:color="auto" w:fill="auto"/>
            <w:vAlign w:val="center"/>
            <w:hideMark/>
          </w:tcPr>
          <w:p w14:paraId="07F8076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5140B2D7" w14:textId="77777777" w:rsidR="00B0205B" w:rsidRPr="005E6D91" w:rsidRDefault="00B0205B" w:rsidP="002D4449">
            <w:pPr>
              <w:spacing w:after="0" w:line="240" w:lineRule="auto"/>
            </w:pPr>
            <w:r w:rsidRPr="005E6D91">
              <w:t>ул. Дорожников, д.9</w:t>
            </w:r>
          </w:p>
        </w:tc>
        <w:tc>
          <w:tcPr>
            <w:tcW w:w="1590" w:type="dxa"/>
            <w:tcBorders>
              <w:top w:val="nil"/>
              <w:left w:val="nil"/>
              <w:bottom w:val="single" w:sz="4" w:space="0" w:color="auto"/>
              <w:right w:val="single" w:sz="4" w:space="0" w:color="auto"/>
            </w:tcBorders>
            <w:shd w:val="clear" w:color="auto" w:fill="auto"/>
            <w:vAlign w:val="center"/>
            <w:hideMark/>
          </w:tcPr>
          <w:p w14:paraId="3A19B354"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07017376" w14:textId="77777777" w:rsidR="00B0205B" w:rsidRPr="005E6D91" w:rsidRDefault="00B0205B" w:rsidP="002D4449">
            <w:pPr>
              <w:spacing w:after="0" w:line="240" w:lineRule="auto"/>
              <w:jc w:val="center"/>
              <w:rPr>
                <w:color w:val="000000"/>
              </w:rPr>
            </w:pPr>
            <w:r w:rsidRPr="005E6D91">
              <w:rPr>
                <w:color w:val="000000"/>
              </w:rPr>
              <w:t>164,0</w:t>
            </w:r>
          </w:p>
        </w:tc>
        <w:tc>
          <w:tcPr>
            <w:tcW w:w="1598" w:type="dxa"/>
            <w:tcBorders>
              <w:top w:val="nil"/>
              <w:left w:val="nil"/>
              <w:bottom w:val="single" w:sz="4" w:space="0" w:color="auto"/>
              <w:right w:val="single" w:sz="4" w:space="0" w:color="auto"/>
            </w:tcBorders>
            <w:shd w:val="clear" w:color="auto" w:fill="auto"/>
            <w:vAlign w:val="center"/>
            <w:hideMark/>
          </w:tcPr>
          <w:p w14:paraId="5DB73674"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58B0F002" w14:textId="77777777" w:rsidR="00B0205B" w:rsidRPr="005E6D91" w:rsidRDefault="00B0205B" w:rsidP="002D4449">
            <w:pPr>
              <w:spacing w:after="0" w:line="240" w:lineRule="auto"/>
              <w:rPr>
                <w:color w:val="000000"/>
              </w:rPr>
            </w:pPr>
          </w:p>
        </w:tc>
      </w:tr>
      <w:tr w:rsidR="00B0205B" w:rsidRPr="005E6D91" w14:paraId="6FFC775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7C09DCE" w14:textId="77777777" w:rsidR="00B0205B" w:rsidRPr="005E6D91" w:rsidRDefault="00B0205B" w:rsidP="002D4449">
            <w:pPr>
              <w:spacing w:after="0" w:line="240" w:lineRule="auto"/>
              <w:jc w:val="center"/>
              <w:rPr>
                <w:color w:val="000000"/>
              </w:rPr>
            </w:pPr>
            <w:r w:rsidRPr="005E6D91">
              <w:rPr>
                <w:color w:val="000000"/>
              </w:rPr>
              <w:t>32</w:t>
            </w:r>
          </w:p>
        </w:tc>
        <w:tc>
          <w:tcPr>
            <w:tcW w:w="3385" w:type="dxa"/>
            <w:tcBorders>
              <w:top w:val="nil"/>
              <w:left w:val="nil"/>
              <w:bottom w:val="single" w:sz="4" w:space="0" w:color="auto"/>
              <w:right w:val="single" w:sz="4" w:space="0" w:color="auto"/>
            </w:tcBorders>
            <w:shd w:val="clear" w:color="auto" w:fill="auto"/>
            <w:vAlign w:val="center"/>
            <w:hideMark/>
          </w:tcPr>
          <w:p w14:paraId="7372B11D"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201981B" w14:textId="77777777" w:rsidR="00B0205B" w:rsidRPr="005E6D91" w:rsidRDefault="00B0205B" w:rsidP="002D4449">
            <w:pPr>
              <w:spacing w:after="0" w:line="240" w:lineRule="auto"/>
            </w:pPr>
            <w:r w:rsidRPr="005E6D91">
              <w:t xml:space="preserve">ул. Дорожников, д.10 </w:t>
            </w:r>
          </w:p>
        </w:tc>
        <w:tc>
          <w:tcPr>
            <w:tcW w:w="1590" w:type="dxa"/>
            <w:tcBorders>
              <w:top w:val="nil"/>
              <w:left w:val="nil"/>
              <w:bottom w:val="single" w:sz="4" w:space="0" w:color="auto"/>
              <w:right w:val="single" w:sz="4" w:space="0" w:color="auto"/>
            </w:tcBorders>
            <w:shd w:val="clear" w:color="auto" w:fill="auto"/>
            <w:vAlign w:val="center"/>
            <w:hideMark/>
          </w:tcPr>
          <w:p w14:paraId="6234ECF1"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2372CF0A" w14:textId="77777777" w:rsidR="00B0205B" w:rsidRPr="005E6D91" w:rsidRDefault="00B0205B" w:rsidP="002D4449">
            <w:pPr>
              <w:spacing w:after="0" w:line="240" w:lineRule="auto"/>
              <w:jc w:val="center"/>
              <w:rPr>
                <w:color w:val="000000"/>
              </w:rPr>
            </w:pPr>
            <w:r w:rsidRPr="005E6D91">
              <w:rPr>
                <w:color w:val="000000"/>
              </w:rPr>
              <w:t>168,7</w:t>
            </w:r>
          </w:p>
        </w:tc>
        <w:tc>
          <w:tcPr>
            <w:tcW w:w="1598" w:type="dxa"/>
            <w:tcBorders>
              <w:top w:val="nil"/>
              <w:left w:val="nil"/>
              <w:bottom w:val="single" w:sz="4" w:space="0" w:color="auto"/>
              <w:right w:val="single" w:sz="4" w:space="0" w:color="auto"/>
            </w:tcBorders>
            <w:shd w:val="clear" w:color="auto" w:fill="auto"/>
            <w:vAlign w:val="center"/>
            <w:hideMark/>
          </w:tcPr>
          <w:p w14:paraId="067D8548"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86EDC0C" w14:textId="77777777" w:rsidR="00B0205B" w:rsidRPr="005E6D91" w:rsidRDefault="00B0205B" w:rsidP="002D4449">
            <w:pPr>
              <w:spacing w:after="0" w:line="240" w:lineRule="auto"/>
              <w:rPr>
                <w:color w:val="000000"/>
              </w:rPr>
            </w:pPr>
          </w:p>
        </w:tc>
      </w:tr>
      <w:tr w:rsidR="00B0205B" w:rsidRPr="005E6D91" w14:paraId="660F62E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37C6E7F" w14:textId="77777777" w:rsidR="00B0205B" w:rsidRPr="005E6D91" w:rsidRDefault="00B0205B" w:rsidP="002D4449">
            <w:pPr>
              <w:spacing w:after="0" w:line="240" w:lineRule="auto"/>
              <w:jc w:val="center"/>
              <w:rPr>
                <w:color w:val="000000"/>
              </w:rPr>
            </w:pPr>
            <w:r w:rsidRPr="005E6D91">
              <w:rPr>
                <w:color w:val="000000"/>
              </w:rPr>
              <w:t>33</w:t>
            </w:r>
          </w:p>
        </w:tc>
        <w:tc>
          <w:tcPr>
            <w:tcW w:w="3385" w:type="dxa"/>
            <w:tcBorders>
              <w:top w:val="nil"/>
              <w:left w:val="nil"/>
              <w:bottom w:val="single" w:sz="4" w:space="0" w:color="auto"/>
              <w:right w:val="single" w:sz="4" w:space="0" w:color="auto"/>
            </w:tcBorders>
            <w:shd w:val="clear" w:color="auto" w:fill="auto"/>
            <w:vAlign w:val="center"/>
            <w:hideMark/>
          </w:tcPr>
          <w:p w14:paraId="17A7E910"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FA4C602" w14:textId="77777777" w:rsidR="00B0205B" w:rsidRPr="005E6D91" w:rsidRDefault="00B0205B" w:rsidP="002D4449">
            <w:pPr>
              <w:spacing w:after="0" w:line="240" w:lineRule="auto"/>
            </w:pPr>
            <w:r w:rsidRPr="005E6D91">
              <w:t xml:space="preserve">ул. Дорожников, д.11 </w:t>
            </w:r>
          </w:p>
        </w:tc>
        <w:tc>
          <w:tcPr>
            <w:tcW w:w="1590" w:type="dxa"/>
            <w:tcBorders>
              <w:top w:val="nil"/>
              <w:left w:val="nil"/>
              <w:bottom w:val="single" w:sz="4" w:space="0" w:color="auto"/>
              <w:right w:val="single" w:sz="4" w:space="0" w:color="auto"/>
            </w:tcBorders>
            <w:shd w:val="clear" w:color="auto" w:fill="auto"/>
            <w:vAlign w:val="center"/>
            <w:hideMark/>
          </w:tcPr>
          <w:p w14:paraId="0F4D013D" w14:textId="77777777" w:rsidR="00B0205B" w:rsidRPr="005E6D91" w:rsidRDefault="00B0205B" w:rsidP="002D4449">
            <w:pPr>
              <w:spacing w:after="0" w:line="240" w:lineRule="auto"/>
              <w:jc w:val="center"/>
            </w:pPr>
            <w:r w:rsidRPr="005E6D91">
              <w:t>1969</w:t>
            </w:r>
          </w:p>
        </w:tc>
        <w:tc>
          <w:tcPr>
            <w:tcW w:w="1542" w:type="dxa"/>
            <w:tcBorders>
              <w:top w:val="nil"/>
              <w:left w:val="nil"/>
              <w:bottom w:val="single" w:sz="4" w:space="0" w:color="auto"/>
              <w:right w:val="single" w:sz="4" w:space="0" w:color="auto"/>
            </w:tcBorders>
            <w:shd w:val="clear" w:color="auto" w:fill="auto"/>
            <w:vAlign w:val="center"/>
            <w:hideMark/>
          </w:tcPr>
          <w:p w14:paraId="183531B7" w14:textId="77777777" w:rsidR="00B0205B" w:rsidRPr="005E6D91" w:rsidRDefault="00B0205B" w:rsidP="002D4449">
            <w:pPr>
              <w:spacing w:after="0" w:line="240" w:lineRule="auto"/>
              <w:jc w:val="center"/>
              <w:rPr>
                <w:color w:val="000000"/>
              </w:rPr>
            </w:pPr>
            <w:r w:rsidRPr="005E6D91">
              <w:rPr>
                <w:color w:val="000000"/>
              </w:rPr>
              <w:t>147,7</w:t>
            </w:r>
          </w:p>
        </w:tc>
        <w:tc>
          <w:tcPr>
            <w:tcW w:w="1598" w:type="dxa"/>
            <w:tcBorders>
              <w:top w:val="nil"/>
              <w:left w:val="nil"/>
              <w:bottom w:val="single" w:sz="4" w:space="0" w:color="auto"/>
              <w:right w:val="single" w:sz="4" w:space="0" w:color="auto"/>
            </w:tcBorders>
            <w:shd w:val="clear" w:color="auto" w:fill="auto"/>
            <w:vAlign w:val="center"/>
            <w:hideMark/>
          </w:tcPr>
          <w:p w14:paraId="4BC107EE"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75A161E" w14:textId="77777777" w:rsidR="00B0205B" w:rsidRPr="005E6D91" w:rsidRDefault="00B0205B" w:rsidP="002D4449">
            <w:pPr>
              <w:spacing w:after="0" w:line="240" w:lineRule="auto"/>
              <w:rPr>
                <w:color w:val="000000"/>
              </w:rPr>
            </w:pPr>
          </w:p>
        </w:tc>
      </w:tr>
      <w:tr w:rsidR="00B0205B" w:rsidRPr="005E6D91" w14:paraId="53654EC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7510D61" w14:textId="77777777" w:rsidR="00B0205B" w:rsidRPr="005E6D91" w:rsidRDefault="00B0205B" w:rsidP="002D4449">
            <w:pPr>
              <w:spacing w:after="0" w:line="240" w:lineRule="auto"/>
              <w:jc w:val="center"/>
              <w:rPr>
                <w:color w:val="000000"/>
              </w:rPr>
            </w:pPr>
            <w:r w:rsidRPr="005E6D91">
              <w:rPr>
                <w:color w:val="000000"/>
              </w:rPr>
              <w:t>34</w:t>
            </w:r>
          </w:p>
        </w:tc>
        <w:tc>
          <w:tcPr>
            <w:tcW w:w="3385" w:type="dxa"/>
            <w:tcBorders>
              <w:top w:val="nil"/>
              <w:left w:val="nil"/>
              <w:bottom w:val="single" w:sz="4" w:space="0" w:color="auto"/>
              <w:right w:val="single" w:sz="4" w:space="0" w:color="auto"/>
            </w:tcBorders>
            <w:shd w:val="clear" w:color="auto" w:fill="auto"/>
            <w:vAlign w:val="center"/>
            <w:hideMark/>
          </w:tcPr>
          <w:p w14:paraId="7B7B328D"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04F5637" w14:textId="77777777" w:rsidR="00B0205B" w:rsidRPr="005E6D91" w:rsidRDefault="00B0205B" w:rsidP="002D4449">
            <w:pPr>
              <w:spacing w:after="0" w:line="240" w:lineRule="auto"/>
            </w:pPr>
            <w:r w:rsidRPr="005E6D91">
              <w:t xml:space="preserve">ул. Дорожников, д.12 </w:t>
            </w:r>
          </w:p>
        </w:tc>
        <w:tc>
          <w:tcPr>
            <w:tcW w:w="1590" w:type="dxa"/>
            <w:tcBorders>
              <w:top w:val="nil"/>
              <w:left w:val="nil"/>
              <w:bottom w:val="single" w:sz="4" w:space="0" w:color="auto"/>
              <w:right w:val="single" w:sz="4" w:space="0" w:color="auto"/>
            </w:tcBorders>
            <w:shd w:val="clear" w:color="auto" w:fill="auto"/>
            <w:vAlign w:val="center"/>
            <w:hideMark/>
          </w:tcPr>
          <w:p w14:paraId="3EAB53B9"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4DB7AE95" w14:textId="77777777" w:rsidR="00B0205B" w:rsidRPr="005E6D91" w:rsidRDefault="00B0205B" w:rsidP="002D4449">
            <w:pPr>
              <w:spacing w:after="0" w:line="240" w:lineRule="auto"/>
              <w:jc w:val="center"/>
              <w:rPr>
                <w:color w:val="000000"/>
              </w:rPr>
            </w:pPr>
            <w:r w:rsidRPr="005E6D91">
              <w:rPr>
                <w:color w:val="000000"/>
              </w:rPr>
              <w:t>156,1</w:t>
            </w:r>
          </w:p>
        </w:tc>
        <w:tc>
          <w:tcPr>
            <w:tcW w:w="1598" w:type="dxa"/>
            <w:tcBorders>
              <w:top w:val="nil"/>
              <w:left w:val="nil"/>
              <w:bottom w:val="single" w:sz="4" w:space="0" w:color="auto"/>
              <w:right w:val="single" w:sz="4" w:space="0" w:color="auto"/>
            </w:tcBorders>
            <w:shd w:val="clear" w:color="auto" w:fill="auto"/>
            <w:vAlign w:val="center"/>
            <w:hideMark/>
          </w:tcPr>
          <w:p w14:paraId="1AB163D2"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24F3307" w14:textId="77777777" w:rsidR="00B0205B" w:rsidRPr="005E6D91" w:rsidRDefault="00B0205B" w:rsidP="002D4449">
            <w:pPr>
              <w:spacing w:after="0" w:line="240" w:lineRule="auto"/>
              <w:rPr>
                <w:color w:val="000000"/>
              </w:rPr>
            </w:pPr>
          </w:p>
        </w:tc>
      </w:tr>
      <w:tr w:rsidR="00B0205B" w:rsidRPr="005E6D91" w14:paraId="589C9430"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08D4F09" w14:textId="77777777" w:rsidR="00B0205B" w:rsidRPr="005E6D91" w:rsidRDefault="00B0205B" w:rsidP="002D4449">
            <w:pPr>
              <w:spacing w:after="0" w:line="240" w:lineRule="auto"/>
              <w:jc w:val="center"/>
              <w:rPr>
                <w:color w:val="000000"/>
              </w:rPr>
            </w:pPr>
            <w:r w:rsidRPr="005E6D91">
              <w:rPr>
                <w:color w:val="000000"/>
              </w:rPr>
              <w:t>35</w:t>
            </w:r>
          </w:p>
        </w:tc>
        <w:tc>
          <w:tcPr>
            <w:tcW w:w="3385" w:type="dxa"/>
            <w:tcBorders>
              <w:top w:val="nil"/>
              <w:left w:val="nil"/>
              <w:bottom w:val="single" w:sz="4" w:space="0" w:color="auto"/>
              <w:right w:val="single" w:sz="4" w:space="0" w:color="auto"/>
            </w:tcBorders>
            <w:shd w:val="clear" w:color="auto" w:fill="auto"/>
            <w:vAlign w:val="center"/>
            <w:hideMark/>
          </w:tcPr>
          <w:p w14:paraId="781E056D"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2C31BDD" w14:textId="77777777" w:rsidR="00B0205B" w:rsidRPr="005E6D91" w:rsidRDefault="00B0205B" w:rsidP="002D4449">
            <w:pPr>
              <w:spacing w:after="0" w:line="240" w:lineRule="auto"/>
            </w:pPr>
            <w:r w:rsidRPr="005E6D91">
              <w:t xml:space="preserve">ул. Дорожников, д.13 </w:t>
            </w:r>
          </w:p>
        </w:tc>
        <w:tc>
          <w:tcPr>
            <w:tcW w:w="1590" w:type="dxa"/>
            <w:tcBorders>
              <w:top w:val="nil"/>
              <w:left w:val="nil"/>
              <w:bottom w:val="single" w:sz="4" w:space="0" w:color="auto"/>
              <w:right w:val="single" w:sz="4" w:space="0" w:color="auto"/>
            </w:tcBorders>
            <w:shd w:val="clear" w:color="auto" w:fill="auto"/>
            <w:vAlign w:val="center"/>
            <w:hideMark/>
          </w:tcPr>
          <w:p w14:paraId="0210AB1B"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5480D8AA" w14:textId="77777777" w:rsidR="00B0205B" w:rsidRPr="005E6D91" w:rsidRDefault="00B0205B" w:rsidP="002D4449">
            <w:pPr>
              <w:spacing w:after="0" w:line="240" w:lineRule="auto"/>
              <w:jc w:val="center"/>
              <w:rPr>
                <w:color w:val="000000"/>
              </w:rPr>
            </w:pPr>
            <w:r w:rsidRPr="005E6D91">
              <w:rPr>
                <w:color w:val="000000"/>
              </w:rPr>
              <w:t>168,1</w:t>
            </w:r>
          </w:p>
        </w:tc>
        <w:tc>
          <w:tcPr>
            <w:tcW w:w="1598" w:type="dxa"/>
            <w:tcBorders>
              <w:top w:val="nil"/>
              <w:left w:val="nil"/>
              <w:bottom w:val="single" w:sz="4" w:space="0" w:color="auto"/>
              <w:right w:val="single" w:sz="4" w:space="0" w:color="auto"/>
            </w:tcBorders>
            <w:shd w:val="clear" w:color="auto" w:fill="auto"/>
            <w:vAlign w:val="center"/>
            <w:hideMark/>
          </w:tcPr>
          <w:p w14:paraId="6E04D1E4"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9F50A65" w14:textId="77777777" w:rsidR="00B0205B" w:rsidRPr="005E6D91" w:rsidRDefault="00B0205B" w:rsidP="002D4449">
            <w:pPr>
              <w:spacing w:after="0" w:line="240" w:lineRule="auto"/>
              <w:rPr>
                <w:color w:val="000000"/>
              </w:rPr>
            </w:pPr>
          </w:p>
        </w:tc>
      </w:tr>
      <w:tr w:rsidR="00B0205B" w:rsidRPr="005E6D91" w14:paraId="4181580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9EDEAEE" w14:textId="77777777" w:rsidR="00B0205B" w:rsidRPr="005E6D91" w:rsidRDefault="00B0205B" w:rsidP="002D4449">
            <w:pPr>
              <w:spacing w:after="0" w:line="240" w:lineRule="auto"/>
              <w:jc w:val="center"/>
              <w:rPr>
                <w:color w:val="000000"/>
              </w:rPr>
            </w:pPr>
            <w:r w:rsidRPr="005E6D91">
              <w:rPr>
                <w:color w:val="000000"/>
              </w:rPr>
              <w:t>36</w:t>
            </w:r>
          </w:p>
        </w:tc>
        <w:tc>
          <w:tcPr>
            <w:tcW w:w="3385" w:type="dxa"/>
            <w:tcBorders>
              <w:top w:val="nil"/>
              <w:left w:val="nil"/>
              <w:bottom w:val="single" w:sz="4" w:space="0" w:color="auto"/>
              <w:right w:val="single" w:sz="4" w:space="0" w:color="auto"/>
            </w:tcBorders>
            <w:shd w:val="clear" w:color="auto" w:fill="auto"/>
            <w:vAlign w:val="center"/>
            <w:hideMark/>
          </w:tcPr>
          <w:p w14:paraId="075A58BF"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300B5847" w14:textId="77777777" w:rsidR="00B0205B" w:rsidRPr="005E6D91" w:rsidRDefault="00B0205B" w:rsidP="002D4449">
            <w:pPr>
              <w:spacing w:after="0" w:line="240" w:lineRule="auto"/>
            </w:pPr>
            <w:r w:rsidRPr="005E6D91">
              <w:t xml:space="preserve">ул. Дорожников, д.14 </w:t>
            </w:r>
          </w:p>
        </w:tc>
        <w:tc>
          <w:tcPr>
            <w:tcW w:w="1590" w:type="dxa"/>
            <w:tcBorders>
              <w:top w:val="nil"/>
              <w:left w:val="nil"/>
              <w:bottom w:val="single" w:sz="4" w:space="0" w:color="auto"/>
              <w:right w:val="single" w:sz="4" w:space="0" w:color="auto"/>
            </w:tcBorders>
            <w:shd w:val="clear" w:color="auto" w:fill="auto"/>
            <w:vAlign w:val="center"/>
            <w:hideMark/>
          </w:tcPr>
          <w:p w14:paraId="3E465ACF" w14:textId="77777777" w:rsidR="00B0205B" w:rsidRPr="005E6D91" w:rsidRDefault="00B0205B" w:rsidP="002D4449">
            <w:pPr>
              <w:spacing w:after="0" w:line="240" w:lineRule="auto"/>
              <w:jc w:val="center"/>
            </w:pPr>
            <w:r w:rsidRPr="005E6D91">
              <w:t>1969</w:t>
            </w:r>
          </w:p>
        </w:tc>
        <w:tc>
          <w:tcPr>
            <w:tcW w:w="1542" w:type="dxa"/>
            <w:tcBorders>
              <w:top w:val="nil"/>
              <w:left w:val="nil"/>
              <w:bottom w:val="single" w:sz="4" w:space="0" w:color="auto"/>
              <w:right w:val="single" w:sz="4" w:space="0" w:color="auto"/>
            </w:tcBorders>
            <w:shd w:val="clear" w:color="auto" w:fill="auto"/>
            <w:vAlign w:val="center"/>
            <w:hideMark/>
          </w:tcPr>
          <w:p w14:paraId="2C1687D3" w14:textId="77777777" w:rsidR="00B0205B" w:rsidRPr="005E6D91" w:rsidRDefault="00B0205B" w:rsidP="002D4449">
            <w:pPr>
              <w:spacing w:after="0" w:line="240" w:lineRule="auto"/>
              <w:jc w:val="center"/>
              <w:rPr>
                <w:color w:val="000000"/>
              </w:rPr>
            </w:pPr>
            <w:r w:rsidRPr="005E6D91">
              <w:rPr>
                <w:color w:val="000000"/>
              </w:rPr>
              <w:t>167,4</w:t>
            </w:r>
          </w:p>
        </w:tc>
        <w:tc>
          <w:tcPr>
            <w:tcW w:w="1598" w:type="dxa"/>
            <w:tcBorders>
              <w:top w:val="nil"/>
              <w:left w:val="nil"/>
              <w:bottom w:val="single" w:sz="4" w:space="0" w:color="auto"/>
              <w:right w:val="single" w:sz="4" w:space="0" w:color="auto"/>
            </w:tcBorders>
            <w:shd w:val="clear" w:color="auto" w:fill="auto"/>
            <w:vAlign w:val="center"/>
            <w:hideMark/>
          </w:tcPr>
          <w:p w14:paraId="77656E35"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0941EF2D" w14:textId="77777777" w:rsidR="00B0205B" w:rsidRPr="005E6D91" w:rsidRDefault="00B0205B" w:rsidP="002D4449">
            <w:pPr>
              <w:spacing w:after="0" w:line="240" w:lineRule="auto"/>
              <w:rPr>
                <w:color w:val="000000"/>
              </w:rPr>
            </w:pPr>
          </w:p>
        </w:tc>
      </w:tr>
      <w:tr w:rsidR="00B0205B" w:rsidRPr="005E6D91" w14:paraId="09A9E15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A1A0338" w14:textId="77777777" w:rsidR="00B0205B" w:rsidRPr="005E6D91" w:rsidRDefault="00B0205B" w:rsidP="002D4449">
            <w:pPr>
              <w:spacing w:after="0" w:line="240" w:lineRule="auto"/>
              <w:jc w:val="center"/>
              <w:rPr>
                <w:color w:val="000000"/>
              </w:rPr>
            </w:pPr>
            <w:r w:rsidRPr="005E6D91">
              <w:rPr>
                <w:color w:val="000000"/>
              </w:rPr>
              <w:t>37</w:t>
            </w:r>
          </w:p>
        </w:tc>
        <w:tc>
          <w:tcPr>
            <w:tcW w:w="3385" w:type="dxa"/>
            <w:tcBorders>
              <w:top w:val="nil"/>
              <w:left w:val="nil"/>
              <w:bottom w:val="single" w:sz="4" w:space="0" w:color="auto"/>
              <w:right w:val="single" w:sz="4" w:space="0" w:color="auto"/>
            </w:tcBorders>
            <w:shd w:val="clear" w:color="auto" w:fill="auto"/>
            <w:vAlign w:val="center"/>
            <w:hideMark/>
          </w:tcPr>
          <w:p w14:paraId="72FA418C"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5B19FA2" w14:textId="77777777" w:rsidR="00B0205B" w:rsidRPr="005E6D91" w:rsidRDefault="00B0205B" w:rsidP="002D4449">
            <w:pPr>
              <w:spacing w:after="0" w:line="240" w:lineRule="auto"/>
            </w:pPr>
            <w:r w:rsidRPr="005E6D91">
              <w:t xml:space="preserve">ул. Иванова, д.2 </w:t>
            </w:r>
          </w:p>
        </w:tc>
        <w:tc>
          <w:tcPr>
            <w:tcW w:w="1590" w:type="dxa"/>
            <w:tcBorders>
              <w:top w:val="nil"/>
              <w:left w:val="nil"/>
              <w:bottom w:val="single" w:sz="4" w:space="0" w:color="auto"/>
              <w:right w:val="single" w:sz="4" w:space="0" w:color="auto"/>
            </w:tcBorders>
            <w:shd w:val="clear" w:color="auto" w:fill="auto"/>
            <w:vAlign w:val="center"/>
            <w:hideMark/>
          </w:tcPr>
          <w:p w14:paraId="0A45C26D" w14:textId="77777777" w:rsidR="00B0205B" w:rsidRPr="005E6D91" w:rsidRDefault="00B0205B" w:rsidP="002D4449">
            <w:pPr>
              <w:spacing w:after="0" w:line="240" w:lineRule="auto"/>
              <w:jc w:val="center"/>
              <w:rPr>
                <w:color w:val="000000"/>
              </w:rPr>
            </w:pPr>
            <w:r w:rsidRPr="005E6D91">
              <w:rPr>
                <w:color w:val="000000"/>
              </w:rPr>
              <w:t>1980</w:t>
            </w:r>
          </w:p>
        </w:tc>
        <w:tc>
          <w:tcPr>
            <w:tcW w:w="1542" w:type="dxa"/>
            <w:tcBorders>
              <w:top w:val="nil"/>
              <w:left w:val="nil"/>
              <w:bottom w:val="single" w:sz="4" w:space="0" w:color="auto"/>
              <w:right w:val="single" w:sz="4" w:space="0" w:color="auto"/>
            </w:tcBorders>
            <w:shd w:val="clear" w:color="auto" w:fill="auto"/>
            <w:vAlign w:val="center"/>
            <w:hideMark/>
          </w:tcPr>
          <w:p w14:paraId="31408865" w14:textId="77777777" w:rsidR="00B0205B" w:rsidRPr="005E6D91" w:rsidRDefault="00B0205B" w:rsidP="002D4449">
            <w:pPr>
              <w:spacing w:after="0" w:line="240" w:lineRule="auto"/>
              <w:jc w:val="center"/>
              <w:rPr>
                <w:color w:val="000000"/>
              </w:rPr>
            </w:pPr>
            <w:r w:rsidRPr="005E6D91">
              <w:rPr>
                <w:color w:val="000000"/>
              </w:rPr>
              <w:t>81,1</w:t>
            </w:r>
          </w:p>
        </w:tc>
        <w:tc>
          <w:tcPr>
            <w:tcW w:w="1598" w:type="dxa"/>
            <w:tcBorders>
              <w:top w:val="nil"/>
              <w:left w:val="nil"/>
              <w:bottom w:val="single" w:sz="4" w:space="0" w:color="auto"/>
              <w:right w:val="single" w:sz="4" w:space="0" w:color="auto"/>
            </w:tcBorders>
            <w:shd w:val="clear" w:color="auto" w:fill="auto"/>
            <w:vAlign w:val="center"/>
            <w:hideMark/>
          </w:tcPr>
          <w:p w14:paraId="13BD5865"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1F4DC07" w14:textId="77777777" w:rsidR="00B0205B" w:rsidRPr="005E6D91" w:rsidRDefault="00B0205B" w:rsidP="002D4449">
            <w:pPr>
              <w:spacing w:after="0" w:line="240" w:lineRule="auto"/>
              <w:rPr>
                <w:color w:val="000000"/>
              </w:rPr>
            </w:pPr>
          </w:p>
        </w:tc>
      </w:tr>
      <w:tr w:rsidR="00B0205B" w:rsidRPr="005E6D91" w14:paraId="56032B7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537B168" w14:textId="77777777" w:rsidR="00B0205B" w:rsidRPr="005E6D91" w:rsidRDefault="00B0205B" w:rsidP="002D4449">
            <w:pPr>
              <w:spacing w:after="0" w:line="240" w:lineRule="auto"/>
              <w:jc w:val="center"/>
              <w:rPr>
                <w:color w:val="000000"/>
              </w:rPr>
            </w:pPr>
            <w:r w:rsidRPr="005E6D91">
              <w:rPr>
                <w:color w:val="000000"/>
              </w:rPr>
              <w:t>38</w:t>
            </w:r>
          </w:p>
        </w:tc>
        <w:tc>
          <w:tcPr>
            <w:tcW w:w="3385" w:type="dxa"/>
            <w:tcBorders>
              <w:top w:val="nil"/>
              <w:left w:val="nil"/>
              <w:bottom w:val="single" w:sz="4" w:space="0" w:color="auto"/>
              <w:right w:val="single" w:sz="4" w:space="0" w:color="auto"/>
            </w:tcBorders>
            <w:shd w:val="clear" w:color="auto" w:fill="auto"/>
            <w:vAlign w:val="center"/>
            <w:hideMark/>
          </w:tcPr>
          <w:p w14:paraId="549DCFF3"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53F9011" w14:textId="77777777" w:rsidR="00B0205B" w:rsidRPr="005E6D91" w:rsidRDefault="00B0205B" w:rsidP="002D4449">
            <w:pPr>
              <w:spacing w:after="0" w:line="240" w:lineRule="auto"/>
            </w:pPr>
            <w:r w:rsidRPr="005E6D91">
              <w:t>ул. Иванова, д.3</w:t>
            </w:r>
          </w:p>
        </w:tc>
        <w:tc>
          <w:tcPr>
            <w:tcW w:w="1590" w:type="dxa"/>
            <w:tcBorders>
              <w:top w:val="nil"/>
              <w:left w:val="nil"/>
              <w:bottom w:val="single" w:sz="4" w:space="0" w:color="auto"/>
              <w:right w:val="single" w:sz="4" w:space="0" w:color="auto"/>
            </w:tcBorders>
            <w:shd w:val="clear" w:color="auto" w:fill="auto"/>
            <w:vAlign w:val="center"/>
            <w:hideMark/>
          </w:tcPr>
          <w:p w14:paraId="3286C082" w14:textId="77777777" w:rsidR="00B0205B" w:rsidRPr="005E6D91" w:rsidRDefault="00B0205B" w:rsidP="002D4449">
            <w:pPr>
              <w:spacing w:after="0" w:line="240" w:lineRule="auto"/>
              <w:jc w:val="center"/>
              <w:rPr>
                <w:color w:val="000000"/>
              </w:rPr>
            </w:pPr>
            <w:r w:rsidRPr="005E6D91">
              <w:rPr>
                <w:color w:val="000000"/>
              </w:rPr>
              <w:t>1972</w:t>
            </w:r>
          </w:p>
        </w:tc>
        <w:tc>
          <w:tcPr>
            <w:tcW w:w="1542" w:type="dxa"/>
            <w:tcBorders>
              <w:top w:val="nil"/>
              <w:left w:val="nil"/>
              <w:bottom w:val="single" w:sz="4" w:space="0" w:color="auto"/>
              <w:right w:val="single" w:sz="4" w:space="0" w:color="auto"/>
            </w:tcBorders>
            <w:shd w:val="clear" w:color="auto" w:fill="auto"/>
            <w:vAlign w:val="center"/>
            <w:hideMark/>
          </w:tcPr>
          <w:p w14:paraId="7693F704" w14:textId="77777777" w:rsidR="00B0205B" w:rsidRPr="005E6D91" w:rsidRDefault="00B0205B" w:rsidP="002D4449">
            <w:pPr>
              <w:spacing w:after="0" w:line="240" w:lineRule="auto"/>
              <w:jc w:val="center"/>
              <w:rPr>
                <w:color w:val="000000"/>
              </w:rPr>
            </w:pPr>
            <w:r w:rsidRPr="005E6D91">
              <w:rPr>
                <w:color w:val="000000"/>
              </w:rPr>
              <w:t>58,9</w:t>
            </w:r>
          </w:p>
        </w:tc>
        <w:tc>
          <w:tcPr>
            <w:tcW w:w="1598" w:type="dxa"/>
            <w:tcBorders>
              <w:top w:val="nil"/>
              <w:left w:val="nil"/>
              <w:bottom w:val="single" w:sz="4" w:space="0" w:color="auto"/>
              <w:right w:val="single" w:sz="4" w:space="0" w:color="auto"/>
            </w:tcBorders>
            <w:shd w:val="clear" w:color="auto" w:fill="auto"/>
            <w:vAlign w:val="center"/>
            <w:hideMark/>
          </w:tcPr>
          <w:p w14:paraId="257852B6"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409C625" w14:textId="77777777" w:rsidR="00B0205B" w:rsidRPr="005E6D91" w:rsidRDefault="00B0205B" w:rsidP="002D4449">
            <w:pPr>
              <w:spacing w:after="0" w:line="240" w:lineRule="auto"/>
              <w:rPr>
                <w:color w:val="000000"/>
              </w:rPr>
            </w:pPr>
          </w:p>
        </w:tc>
      </w:tr>
      <w:tr w:rsidR="00B0205B" w:rsidRPr="005E6D91" w14:paraId="77BE3E0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2A86780" w14:textId="77777777" w:rsidR="00B0205B" w:rsidRPr="005E6D91" w:rsidRDefault="00B0205B" w:rsidP="002D4449">
            <w:pPr>
              <w:spacing w:after="0" w:line="240" w:lineRule="auto"/>
              <w:jc w:val="center"/>
              <w:rPr>
                <w:color w:val="000000"/>
              </w:rPr>
            </w:pPr>
            <w:r w:rsidRPr="005E6D91">
              <w:rPr>
                <w:color w:val="000000"/>
              </w:rPr>
              <w:t>39</w:t>
            </w:r>
          </w:p>
        </w:tc>
        <w:tc>
          <w:tcPr>
            <w:tcW w:w="3385" w:type="dxa"/>
            <w:tcBorders>
              <w:top w:val="nil"/>
              <w:left w:val="nil"/>
              <w:bottom w:val="single" w:sz="4" w:space="0" w:color="auto"/>
              <w:right w:val="single" w:sz="4" w:space="0" w:color="auto"/>
            </w:tcBorders>
            <w:shd w:val="clear" w:color="auto" w:fill="auto"/>
            <w:vAlign w:val="center"/>
            <w:hideMark/>
          </w:tcPr>
          <w:p w14:paraId="2197747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A5BC056" w14:textId="77777777" w:rsidR="00B0205B" w:rsidRPr="005E6D91" w:rsidRDefault="00B0205B" w:rsidP="002D4449">
            <w:pPr>
              <w:spacing w:after="0" w:line="240" w:lineRule="auto"/>
            </w:pPr>
            <w:r w:rsidRPr="005E6D91">
              <w:t>ул. Иванова, д.6</w:t>
            </w:r>
          </w:p>
        </w:tc>
        <w:tc>
          <w:tcPr>
            <w:tcW w:w="1590" w:type="dxa"/>
            <w:tcBorders>
              <w:top w:val="nil"/>
              <w:left w:val="nil"/>
              <w:bottom w:val="single" w:sz="4" w:space="0" w:color="auto"/>
              <w:right w:val="single" w:sz="4" w:space="0" w:color="auto"/>
            </w:tcBorders>
            <w:shd w:val="clear" w:color="auto" w:fill="auto"/>
            <w:vAlign w:val="center"/>
            <w:hideMark/>
          </w:tcPr>
          <w:p w14:paraId="3CEE8B8B"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266C2758" w14:textId="77777777" w:rsidR="00B0205B" w:rsidRPr="005E6D91" w:rsidRDefault="00B0205B" w:rsidP="002D4449">
            <w:pPr>
              <w:spacing w:after="0" w:line="240" w:lineRule="auto"/>
              <w:jc w:val="center"/>
              <w:rPr>
                <w:color w:val="000000"/>
              </w:rPr>
            </w:pPr>
            <w:r w:rsidRPr="005E6D91">
              <w:rPr>
                <w:color w:val="000000"/>
              </w:rPr>
              <w:t>149,3</w:t>
            </w:r>
          </w:p>
        </w:tc>
        <w:tc>
          <w:tcPr>
            <w:tcW w:w="1598" w:type="dxa"/>
            <w:tcBorders>
              <w:top w:val="nil"/>
              <w:left w:val="nil"/>
              <w:bottom w:val="single" w:sz="4" w:space="0" w:color="auto"/>
              <w:right w:val="single" w:sz="4" w:space="0" w:color="auto"/>
            </w:tcBorders>
            <w:shd w:val="clear" w:color="auto" w:fill="auto"/>
            <w:vAlign w:val="center"/>
            <w:hideMark/>
          </w:tcPr>
          <w:p w14:paraId="1E2E184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9658C24" w14:textId="77777777" w:rsidR="00B0205B" w:rsidRPr="005E6D91" w:rsidRDefault="00B0205B" w:rsidP="002D4449">
            <w:pPr>
              <w:spacing w:after="0" w:line="240" w:lineRule="auto"/>
              <w:rPr>
                <w:color w:val="000000"/>
              </w:rPr>
            </w:pPr>
          </w:p>
        </w:tc>
      </w:tr>
      <w:tr w:rsidR="00B0205B" w:rsidRPr="005E6D91" w14:paraId="149509C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85F9E63" w14:textId="77777777" w:rsidR="00B0205B" w:rsidRPr="005E6D91" w:rsidRDefault="00B0205B" w:rsidP="002D4449">
            <w:pPr>
              <w:spacing w:after="0" w:line="240" w:lineRule="auto"/>
              <w:jc w:val="center"/>
              <w:rPr>
                <w:color w:val="000000"/>
              </w:rPr>
            </w:pPr>
            <w:r w:rsidRPr="005E6D91">
              <w:rPr>
                <w:color w:val="000000"/>
              </w:rPr>
              <w:t>40</w:t>
            </w:r>
          </w:p>
        </w:tc>
        <w:tc>
          <w:tcPr>
            <w:tcW w:w="3385" w:type="dxa"/>
            <w:tcBorders>
              <w:top w:val="nil"/>
              <w:left w:val="nil"/>
              <w:bottom w:val="single" w:sz="4" w:space="0" w:color="auto"/>
              <w:right w:val="single" w:sz="4" w:space="0" w:color="auto"/>
            </w:tcBorders>
            <w:shd w:val="clear" w:color="auto" w:fill="auto"/>
            <w:vAlign w:val="center"/>
            <w:hideMark/>
          </w:tcPr>
          <w:p w14:paraId="674C2D2E"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706E2928" w14:textId="77777777" w:rsidR="00B0205B" w:rsidRPr="005E6D91" w:rsidRDefault="00B0205B" w:rsidP="002D4449">
            <w:pPr>
              <w:spacing w:after="0" w:line="240" w:lineRule="auto"/>
            </w:pPr>
            <w:r w:rsidRPr="005E6D91">
              <w:t xml:space="preserve">ул. Иванова, д.8 </w:t>
            </w:r>
          </w:p>
        </w:tc>
        <w:tc>
          <w:tcPr>
            <w:tcW w:w="1590" w:type="dxa"/>
            <w:tcBorders>
              <w:top w:val="nil"/>
              <w:left w:val="nil"/>
              <w:bottom w:val="single" w:sz="4" w:space="0" w:color="auto"/>
              <w:right w:val="single" w:sz="4" w:space="0" w:color="auto"/>
            </w:tcBorders>
            <w:shd w:val="clear" w:color="auto" w:fill="auto"/>
            <w:vAlign w:val="center"/>
            <w:hideMark/>
          </w:tcPr>
          <w:p w14:paraId="4D2DCF81"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717E57F5" w14:textId="77777777" w:rsidR="00B0205B" w:rsidRPr="005E6D91" w:rsidRDefault="00B0205B" w:rsidP="002D4449">
            <w:pPr>
              <w:spacing w:after="0" w:line="240" w:lineRule="auto"/>
              <w:jc w:val="center"/>
              <w:rPr>
                <w:color w:val="000000"/>
              </w:rPr>
            </w:pPr>
            <w:r w:rsidRPr="005E6D91">
              <w:rPr>
                <w:color w:val="000000"/>
              </w:rPr>
              <w:t>161,2</w:t>
            </w:r>
          </w:p>
        </w:tc>
        <w:tc>
          <w:tcPr>
            <w:tcW w:w="1598" w:type="dxa"/>
            <w:tcBorders>
              <w:top w:val="nil"/>
              <w:left w:val="nil"/>
              <w:bottom w:val="single" w:sz="4" w:space="0" w:color="auto"/>
              <w:right w:val="single" w:sz="4" w:space="0" w:color="auto"/>
            </w:tcBorders>
            <w:shd w:val="clear" w:color="auto" w:fill="auto"/>
            <w:vAlign w:val="center"/>
            <w:hideMark/>
          </w:tcPr>
          <w:p w14:paraId="170158E1"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9BB616B" w14:textId="77777777" w:rsidR="00B0205B" w:rsidRPr="005E6D91" w:rsidRDefault="00B0205B" w:rsidP="002D4449">
            <w:pPr>
              <w:spacing w:after="0" w:line="240" w:lineRule="auto"/>
              <w:rPr>
                <w:color w:val="000000"/>
              </w:rPr>
            </w:pPr>
          </w:p>
        </w:tc>
      </w:tr>
      <w:tr w:rsidR="00B0205B" w:rsidRPr="005E6D91" w14:paraId="6088433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4A420AF" w14:textId="77777777" w:rsidR="00B0205B" w:rsidRPr="005E6D91" w:rsidRDefault="00B0205B" w:rsidP="002D4449">
            <w:pPr>
              <w:spacing w:after="0" w:line="240" w:lineRule="auto"/>
              <w:jc w:val="center"/>
              <w:rPr>
                <w:color w:val="000000"/>
              </w:rPr>
            </w:pPr>
            <w:r w:rsidRPr="005E6D91">
              <w:rPr>
                <w:color w:val="000000"/>
              </w:rPr>
              <w:t>41</w:t>
            </w:r>
          </w:p>
        </w:tc>
        <w:tc>
          <w:tcPr>
            <w:tcW w:w="3385" w:type="dxa"/>
            <w:tcBorders>
              <w:top w:val="nil"/>
              <w:left w:val="nil"/>
              <w:bottom w:val="single" w:sz="4" w:space="0" w:color="auto"/>
              <w:right w:val="single" w:sz="4" w:space="0" w:color="auto"/>
            </w:tcBorders>
            <w:shd w:val="clear" w:color="auto" w:fill="auto"/>
            <w:vAlign w:val="center"/>
            <w:hideMark/>
          </w:tcPr>
          <w:p w14:paraId="17869ED0"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2873EBF" w14:textId="77777777" w:rsidR="00B0205B" w:rsidRPr="005E6D91" w:rsidRDefault="00B0205B" w:rsidP="002D4449">
            <w:pPr>
              <w:spacing w:after="0" w:line="240" w:lineRule="auto"/>
            </w:pPr>
            <w:r w:rsidRPr="005E6D91">
              <w:t xml:space="preserve">ул. Иванова, д.9 </w:t>
            </w:r>
          </w:p>
        </w:tc>
        <w:tc>
          <w:tcPr>
            <w:tcW w:w="1590" w:type="dxa"/>
            <w:tcBorders>
              <w:top w:val="nil"/>
              <w:left w:val="nil"/>
              <w:bottom w:val="single" w:sz="4" w:space="0" w:color="auto"/>
              <w:right w:val="single" w:sz="4" w:space="0" w:color="auto"/>
            </w:tcBorders>
            <w:shd w:val="clear" w:color="auto" w:fill="auto"/>
            <w:vAlign w:val="center"/>
            <w:hideMark/>
          </w:tcPr>
          <w:p w14:paraId="397EED2B" w14:textId="77777777" w:rsidR="00B0205B" w:rsidRPr="005E6D91" w:rsidRDefault="00B0205B" w:rsidP="002D4449">
            <w:pPr>
              <w:spacing w:after="0" w:line="240" w:lineRule="auto"/>
              <w:jc w:val="center"/>
            </w:pPr>
            <w:r w:rsidRPr="005E6D91">
              <w:t>1970</w:t>
            </w:r>
          </w:p>
        </w:tc>
        <w:tc>
          <w:tcPr>
            <w:tcW w:w="1542" w:type="dxa"/>
            <w:tcBorders>
              <w:top w:val="nil"/>
              <w:left w:val="nil"/>
              <w:bottom w:val="single" w:sz="4" w:space="0" w:color="auto"/>
              <w:right w:val="single" w:sz="4" w:space="0" w:color="auto"/>
            </w:tcBorders>
            <w:shd w:val="clear" w:color="auto" w:fill="auto"/>
            <w:vAlign w:val="center"/>
            <w:hideMark/>
          </w:tcPr>
          <w:p w14:paraId="555D64E9" w14:textId="77777777" w:rsidR="00B0205B" w:rsidRPr="005E6D91" w:rsidRDefault="00B0205B" w:rsidP="002D4449">
            <w:pPr>
              <w:spacing w:after="0" w:line="240" w:lineRule="auto"/>
              <w:jc w:val="center"/>
              <w:rPr>
                <w:color w:val="000000"/>
              </w:rPr>
            </w:pPr>
            <w:r w:rsidRPr="005E6D91">
              <w:rPr>
                <w:color w:val="000000"/>
              </w:rPr>
              <w:t>157,1</w:t>
            </w:r>
          </w:p>
        </w:tc>
        <w:tc>
          <w:tcPr>
            <w:tcW w:w="1598" w:type="dxa"/>
            <w:tcBorders>
              <w:top w:val="nil"/>
              <w:left w:val="nil"/>
              <w:bottom w:val="single" w:sz="4" w:space="0" w:color="auto"/>
              <w:right w:val="single" w:sz="4" w:space="0" w:color="auto"/>
            </w:tcBorders>
            <w:shd w:val="clear" w:color="auto" w:fill="auto"/>
            <w:vAlign w:val="center"/>
            <w:hideMark/>
          </w:tcPr>
          <w:p w14:paraId="7AF513C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70406DE" w14:textId="77777777" w:rsidR="00B0205B" w:rsidRPr="005E6D91" w:rsidRDefault="00B0205B" w:rsidP="002D4449">
            <w:pPr>
              <w:spacing w:after="0" w:line="240" w:lineRule="auto"/>
              <w:rPr>
                <w:color w:val="000000"/>
              </w:rPr>
            </w:pPr>
          </w:p>
        </w:tc>
      </w:tr>
      <w:tr w:rsidR="00B0205B" w:rsidRPr="005E6D91" w14:paraId="5033048A"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686B91E" w14:textId="77777777" w:rsidR="00B0205B" w:rsidRPr="005E6D91" w:rsidRDefault="00B0205B" w:rsidP="002D4449">
            <w:pPr>
              <w:spacing w:after="0" w:line="240" w:lineRule="auto"/>
              <w:jc w:val="center"/>
              <w:rPr>
                <w:color w:val="000000"/>
              </w:rPr>
            </w:pPr>
            <w:r w:rsidRPr="005E6D91">
              <w:rPr>
                <w:color w:val="000000"/>
              </w:rPr>
              <w:t>42</w:t>
            </w:r>
          </w:p>
        </w:tc>
        <w:tc>
          <w:tcPr>
            <w:tcW w:w="3385" w:type="dxa"/>
            <w:tcBorders>
              <w:top w:val="nil"/>
              <w:left w:val="nil"/>
              <w:bottom w:val="single" w:sz="4" w:space="0" w:color="auto"/>
              <w:right w:val="single" w:sz="4" w:space="0" w:color="auto"/>
            </w:tcBorders>
            <w:shd w:val="clear" w:color="auto" w:fill="auto"/>
            <w:vAlign w:val="center"/>
            <w:hideMark/>
          </w:tcPr>
          <w:p w14:paraId="59789993"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2A888E7" w14:textId="77777777" w:rsidR="00B0205B" w:rsidRPr="005E6D91" w:rsidRDefault="00B0205B" w:rsidP="002D4449">
            <w:pPr>
              <w:spacing w:after="0" w:line="240" w:lineRule="auto"/>
            </w:pPr>
            <w:r w:rsidRPr="005E6D91">
              <w:t xml:space="preserve">ул. Иванова, д.10 </w:t>
            </w:r>
          </w:p>
        </w:tc>
        <w:tc>
          <w:tcPr>
            <w:tcW w:w="1590" w:type="dxa"/>
            <w:tcBorders>
              <w:top w:val="nil"/>
              <w:left w:val="nil"/>
              <w:bottom w:val="single" w:sz="4" w:space="0" w:color="auto"/>
              <w:right w:val="single" w:sz="4" w:space="0" w:color="auto"/>
            </w:tcBorders>
            <w:shd w:val="clear" w:color="auto" w:fill="auto"/>
            <w:vAlign w:val="center"/>
            <w:hideMark/>
          </w:tcPr>
          <w:p w14:paraId="1698B9FF"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7C242854" w14:textId="77777777" w:rsidR="00B0205B" w:rsidRPr="005E6D91" w:rsidRDefault="00B0205B" w:rsidP="002D4449">
            <w:pPr>
              <w:spacing w:after="0" w:line="240" w:lineRule="auto"/>
              <w:jc w:val="center"/>
              <w:rPr>
                <w:color w:val="000000"/>
              </w:rPr>
            </w:pPr>
            <w:r w:rsidRPr="005E6D91">
              <w:rPr>
                <w:color w:val="000000"/>
              </w:rPr>
              <w:t>176,1</w:t>
            </w:r>
          </w:p>
        </w:tc>
        <w:tc>
          <w:tcPr>
            <w:tcW w:w="1598" w:type="dxa"/>
            <w:tcBorders>
              <w:top w:val="nil"/>
              <w:left w:val="nil"/>
              <w:bottom w:val="single" w:sz="4" w:space="0" w:color="auto"/>
              <w:right w:val="single" w:sz="4" w:space="0" w:color="auto"/>
            </w:tcBorders>
            <w:shd w:val="clear" w:color="auto" w:fill="auto"/>
            <w:vAlign w:val="center"/>
            <w:hideMark/>
          </w:tcPr>
          <w:p w14:paraId="122C144E"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013BC7E" w14:textId="77777777" w:rsidR="00B0205B" w:rsidRPr="005E6D91" w:rsidRDefault="00B0205B" w:rsidP="002D4449">
            <w:pPr>
              <w:spacing w:after="0" w:line="240" w:lineRule="auto"/>
              <w:rPr>
                <w:color w:val="000000"/>
              </w:rPr>
            </w:pPr>
          </w:p>
        </w:tc>
      </w:tr>
      <w:tr w:rsidR="00B0205B" w:rsidRPr="005E6D91" w14:paraId="2E43387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0420902" w14:textId="77777777" w:rsidR="00B0205B" w:rsidRPr="005E6D91" w:rsidRDefault="00B0205B" w:rsidP="002D4449">
            <w:pPr>
              <w:spacing w:after="0" w:line="240" w:lineRule="auto"/>
              <w:jc w:val="center"/>
              <w:rPr>
                <w:color w:val="000000"/>
              </w:rPr>
            </w:pPr>
            <w:r w:rsidRPr="005E6D91">
              <w:rPr>
                <w:color w:val="000000"/>
              </w:rPr>
              <w:t>43</w:t>
            </w:r>
          </w:p>
        </w:tc>
        <w:tc>
          <w:tcPr>
            <w:tcW w:w="3385" w:type="dxa"/>
            <w:tcBorders>
              <w:top w:val="nil"/>
              <w:left w:val="nil"/>
              <w:bottom w:val="single" w:sz="4" w:space="0" w:color="auto"/>
              <w:right w:val="single" w:sz="4" w:space="0" w:color="auto"/>
            </w:tcBorders>
            <w:shd w:val="clear" w:color="auto" w:fill="auto"/>
            <w:vAlign w:val="center"/>
            <w:hideMark/>
          </w:tcPr>
          <w:p w14:paraId="10607AA1"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604D315A" w14:textId="77777777" w:rsidR="00B0205B" w:rsidRPr="005E6D91" w:rsidRDefault="00B0205B" w:rsidP="002D4449">
            <w:pPr>
              <w:spacing w:after="0" w:line="240" w:lineRule="auto"/>
            </w:pPr>
            <w:r w:rsidRPr="005E6D91">
              <w:t xml:space="preserve">ул. Иванова, д.11 </w:t>
            </w:r>
          </w:p>
        </w:tc>
        <w:tc>
          <w:tcPr>
            <w:tcW w:w="1590" w:type="dxa"/>
            <w:tcBorders>
              <w:top w:val="nil"/>
              <w:left w:val="nil"/>
              <w:bottom w:val="single" w:sz="4" w:space="0" w:color="auto"/>
              <w:right w:val="single" w:sz="4" w:space="0" w:color="auto"/>
            </w:tcBorders>
            <w:shd w:val="clear" w:color="auto" w:fill="auto"/>
            <w:vAlign w:val="center"/>
            <w:hideMark/>
          </w:tcPr>
          <w:p w14:paraId="0C6B32C0" w14:textId="77777777" w:rsidR="00B0205B" w:rsidRPr="005E6D91" w:rsidRDefault="00B0205B" w:rsidP="002D4449">
            <w:pPr>
              <w:spacing w:after="0" w:line="240" w:lineRule="auto"/>
              <w:jc w:val="center"/>
            </w:pPr>
            <w:r w:rsidRPr="005E6D91">
              <w:t>1986</w:t>
            </w:r>
          </w:p>
        </w:tc>
        <w:tc>
          <w:tcPr>
            <w:tcW w:w="1542" w:type="dxa"/>
            <w:tcBorders>
              <w:top w:val="nil"/>
              <w:left w:val="nil"/>
              <w:bottom w:val="single" w:sz="4" w:space="0" w:color="auto"/>
              <w:right w:val="single" w:sz="4" w:space="0" w:color="auto"/>
            </w:tcBorders>
            <w:shd w:val="clear" w:color="auto" w:fill="auto"/>
            <w:vAlign w:val="center"/>
            <w:hideMark/>
          </w:tcPr>
          <w:p w14:paraId="07869631" w14:textId="77777777" w:rsidR="00B0205B" w:rsidRPr="005E6D91" w:rsidRDefault="00B0205B" w:rsidP="002D4449">
            <w:pPr>
              <w:spacing w:after="0" w:line="240" w:lineRule="auto"/>
              <w:jc w:val="center"/>
              <w:rPr>
                <w:color w:val="000000"/>
              </w:rPr>
            </w:pPr>
            <w:r w:rsidRPr="005E6D91">
              <w:rPr>
                <w:color w:val="000000"/>
              </w:rPr>
              <w:t>301,8</w:t>
            </w:r>
          </w:p>
        </w:tc>
        <w:tc>
          <w:tcPr>
            <w:tcW w:w="1598" w:type="dxa"/>
            <w:tcBorders>
              <w:top w:val="nil"/>
              <w:left w:val="nil"/>
              <w:bottom w:val="single" w:sz="4" w:space="0" w:color="auto"/>
              <w:right w:val="single" w:sz="4" w:space="0" w:color="auto"/>
            </w:tcBorders>
            <w:shd w:val="clear" w:color="auto" w:fill="auto"/>
            <w:vAlign w:val="center"/>
            <w:hideMark/>
          </w:tcPr>
          <w:p w14:paraId="513C903E"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B768E71" w14:textId="77777777" w:rsidR="00B0205B" w:rsidRPr="005E6D91" w:rsidRDefault="00B0205B" w:rsidP="002D4449">
            <w:pPr>
              <w:spacing w:after="0" w:line="240" w:lineRule="auto"/>
              <w:rPr>
                <w:color w:val="000000"/>
              </w:rPr>
            </w:pPr>
          </w:p>
        </w:tc>
      </w:tr>
      <w:tr w:rsidR="00B0205B" w:rsidRPr="005E6D91" w14:paraId="25955388"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3D984D8" w14:textId="77777777" w:rsidR="00B0205B" w:rsidRPr="005E6D91" w:rsidRDefault="00B0205B" w:rsidP="002D4449">
            <w:pPr>
              <w:spacing w:after="0" w:line="240" w:lineRule="auto"/>
              <w:jc w:val="center"/>
              <w:rPr>
                <w:color w:val="000000"/>
              </w:rPr>
            </w:pPr>
            <w:r w:rsidRPr="005E6D91">
              <w:rPr>
                <w:color w:val="000000"/>
              </w:rPr>
              <w:t>44</w:t>
            </w:r>
          </w:p>
        </w:tc>
        <w:tc>
          <w:tcPr>
            <w:tcW w:w="3385" w:type="dxa"/>
            <w:tcBorders>
              <w:top w:val="nil"/>
              <w:left w:val="nil"/>
              <w:bottom w:val="single" w:sz="4" w:space="0" w:color="auto"/>
              <w:right w:val="single" w:sz="4" w:space="0" w:color="auto"/>
            </w:tcBorders>
            <w:shd w:val="clear" w:color="auto" w:fill="auto"/>
            <w:vAlign w:val="center"/>
            <w:hideMark/>
          </w:tcPr>
          <w:p w14:paraId="2ACA2FF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99F7E09" w14:textId="77777777" w:rsidR="00B0205B" w:rsidRPr="005E6D91" w:rsidRDefault="00B0205B" w:rsidP="002D4449">
            <w:pPr>
              <w:spacing w:after="0" w:line="240" w:lineRule="auto"/>
            </w:pPr>
            <w:r w:rsidRPr="005E6D91">
              <w:t>ул. Иванова, д.12</w:t>
            </w:r>
          </w:p>
        </w:tc>
        <w:tc>
          <w:tcPr>
            <w:tcW w:w="1590" w:type="dxa"/>
            <w:tcBorders>
              <w:top w:val="nil"/>
              <w:left w:val="nil"/>
              <w:bottom w:val="single" w:sz="4" w:space="0" w:color="auto"/>
              <w:right w:val="single" w:sz="4" w:space="0" w:color="auto"/>
            </w:tcBorders>
            <w:shd w:val="clear" w:color="auto" w:fill="auto"/>
            <w:vAlign w:val="center"/>
            <w:hideMark/>
          </w:tcPr>
          <w:p w14:paraId="66B2EE8B" w14:textId="77777777" w:rsidR="00B0205B" w:rsidRPr="005E6D91" w:rsidRDefault="00B0205B" w:rsidP="002D4449">
            <w:pPr>
              <w:spacing w:after="0" w:line="240" w:lineRule="auto"/>
              <w:jc w:val="center"/>
            </w:pPr>
            <w:r w:rsidRPr="005E6D91">
              <w:t>1966</w:t>
            </w:r>
          </w:p>
        </w:tc>
        <w:tc>
          <w:tcPr>
            <w:tcW w:w="1542" w:type="dxa"/>
            <w:tcBorders>
              <w:top w:val="nil"/>
              <w:left w:val="nil"/>
              <w:bottom w:val="single" w:sz="4" w:space="0" w:color="auto"/>
              <w:right w:val="single" w:sz="4" w:space="0" w:color="auto"/>
            </w:tcBorders>
            <w:shd w:val="clear" w:color="auto" w:fill="auto"/>
            <w:vAlign w:val="center"/>
            <w:hideMark/>
          </w:tcPr>
          <w:p w14:paraId="79762B13" w14:textId="77777777" w:rsidR="00B0205B" w:rsidRPr="005E6D91" w:rsidRDefault="00B0205B" w:rsidP="002D4449">
            <w:pPr>
              <w:spacing w:after="0" w:line="240" w:lineRule="auto"/>
              <w:jc w:val="center"/>
              <w:rPr>
                <w:color w:val="000000"/>
              </w:rPr>
            </w:pPr>
            <w:r w:rsidRPr="005E6D91">
              <w:rPr>
                <w:color w:val="000000"/>
              </w:rPr>
              <w:t>180,8</w:t>
            </w:r>
          </w:p>
        </w:tc>
        <w:tc>
          <w:tcPr>
            <w:tcW w:w="1598" w:type="dxa"/>
            <w:tcBorders>
              <w:top w:val="nil"/>
              <w:left w:val="nil"/>
              <w:bottom w:val="single" w:sz="4" w:space="0" w:color="auto"/>
              <w:right w:val="single" w:sz="4" w:space="0" w:color="auto"/>
            </w:tcBorders>
            <w:shd w:val="clear" w:color="auto" w:fill="auto"/>
            <w:vAlign w:val="center"/>
            <w:hideMark/>
          </w:tcPr>
          <w:p w14:paraId="455F7D46"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7B55CC8E" w14:textId="77777777" w:rsidR="00B0205B" w:rsidRPr="005E6D91" w:rsidRDefault="00B0205B" w:rsidP="002D4449">
            <w:pPr>
              <w:spacing w:after="0" w:line="240" w:lineRule="auto"/>
              <w:rPr>
                <w:color w:val="000000"/>
              </w:rPr>
            </w:pPr>
          </w:p>
        </w:tc>
      </w:tr>
      <w:tr w:rsidR="00B0205B" w:rsidRPr="005E6D91" w14:paraId="44980BF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CB24A44" w14:textId="77777777" w:rsidR="00B0205B" w:rsidRPr="005E6D91" w:rsidRDefault="00B0205B" w:rsidP="002D4449">
            <w:pPr>
              <w:spacing w:after="0" w:line="240" w:lineRule="auto"/>
              <w:jc w:val="center"/>
              <w:rPr>
                <w:color w:val="000000"/>
              </w:rPr>
            </w:pPr>
            <w:r w:rsidRPr="005E6D91">
              <w:rPr>
                <w:color w:val="000000"/>
              </w:rPr>
              <w:t>45</w:t>
            </w:r>
          </w:p>
        </w:tc>
        <w:tc>
          <w:tcPr>
            <w:tcW w:w="3385" w:type="dxa"/>
            <w:tcBorders>
              <w:top w:val="nil"/>
              <w:left w:val="nil"/>
              <w:bottom w:val="single" w:sz="4" w:space="0" w:color="auto"/>
              <w:right w:val="single" w:sz="4" w:space="0" w:color="auto"/>
            </w:tcBorders>
            <w:shd w:val="clear" w:color="auto" w:fill="auto"/>
            <w:vAlign w:val="center"/>
            <w:hideMark/>
          </w:tcPr>
          <w:p w14:paraId="0ED805F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068D67B" w14:textId="77777777" w:rsidR="00B0205B" w:rsidRPr="005E6D91" w:rsidRDefault="00B0205B" w:rsidP="002D4449">
            <w:pPr>
              <w:spacing w:after="0" w:line="240" w:lineRule="auto"/>
            </w:pPr>
            <w:r w:rsidRPr="005E6D91">
              <w:t>ул. Иванова, д.14</w:t>
            </w:r>
          </w:p>
        </w:tc>
        <w:tc>
          <w:tcPr>
            <w:tcW w:w="1590" w:type="dxa"/>
            <w:tcBorders>
              <w:top w:val="nil"/>
              <w:left w:val="nil"/>
              <w:bottom w:val="single" w:sz="4" w:space="0" w:color="auto"/>
              <w:right w:val="single" w:sz="4" w:space="0" w:color="auto"/>
            </w:tcBorders>
            <w:shd w:val="clear" w:color="auto" w:fill="auto"/>
            <w:vAlign w:val="center"/>
            <w:hideMark/>
          </w:tcPr>
          <w:p w14:paraId="20F8DDB0" w14:textId="77777777" w:rsidR="00B0205B" w:rsidRPr="005E6D91" w:rsidRDefault="00B0205B" w:rsidP="002D4449">
            <w:pPr>
              <w:spacing w:after="0" w:line="240" w:lineRule="auto"/>
              <w:jc w:val="center"/>
            </w:pPr>
            <w:r w:rsidRPr="005E6D91">
              <w:t>1967</w:t>
            </w:r>
          </w:p>
        </w:tc>
        <w:tc>
          <w:tcPr>
            <w:tcW w:w="1542" w:type="dxa"/>
            <w:tcBorders>
              <w:top w:val="nil"/>
              <w:left w:val="nil"/>
              <w:bottom w:val="single" w:sz="4" w:space="0" w:color="auto"/>
              <w:right w:val="single" w:sz="4" w:space="0" w:color="auto"/>
            </w:tcBorders>
            <w:shd w:val="clear" w:color="auto" w:fill="auto"/>
            <w:vAlign w:val="center"/>
            <w:hideMark/>
          </w:tcPr>
          <w:p w14:paraId="065D7AD7" w14:textId="77777777" w:rsidR="00B0205B" w:rsidRPr="005E6D91" w:rsidRDefault="00B0205B" w:rsidP="002D4449">
            <w:pPr>
              <w:spacing w:after="0" w:line="240" w:lineRule="auto"/>
              <w:jc w:val="center"/>
              <w:rPr>
                <w:color w:val="000000"/>
              </w:rPr>
            </w:pPr>
            <w:r w:rsidRPr="005E6D91">
              <w:rPr>
                <w:color w:val="000000"/>
              </w:rPr>
              <w:t>196,1</w:t>
            </w:r>
          </w:p>
        </w:tc>
        <w:tc>
          <w:tcPr>
            <w:tcW w:w="1598" w:type="dxa"/>
            <w:tcBorders>
              <w:top w:val="nil"/>
              <w:left w:val="nil"/>
              <w:bottom w:val="single" w:sz="4" w:space="0" w:color="auto"/>
              <w:right w:val="single" w:sz="4" w:space="0" w:color="auto"/>
            </w:tcBorders>
            <w:shd w:val="clear" w:color="auto" w:fill="auto"/>
            <w:vAlign w:val="center"/>
            <w:hideMark/>
          </w:tcPr>
          <w:p w14:paraId="4B3E2BAC"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B1E4DB6" w14:textId="77777777" w:rsidR="00B0205B" w:rsidRPr="005E6D91" w:rsidRDefault="00B0205B" w:rsidP="002D4449">
            <w:pPr>
              <w:spacing w:after="0" w:line="240" w:lineRule="auto"/>
              <w:rPr>
                <w:color w:val="000000"/>
              </w:rPr>
            </w:pPr>
          </w:p>
        </w:tc>
      </w:tr>
      <w:tr w:rsidR="00B0205B" w:rsidRPr="005E6D91" w14:paraId="4826E38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810F70D" w14:textId="77777777" w:rsidR="00B0205B" w:rsidRPr="005E6D91" w:rsidRDefault="00B0205B" w:rsidP="002D4449">
            <w:pPr>
              <w:spacing w:after="0" w:line="240" w:lineRule="auto"/>
              <w:jc w:val="center"/>
              <w:rPr>
                <w:color w:val="000000"/>
              </w:rPr>
            </w:pPr>
            <w:r w:rsidRPr="005E6D91">
              <w:rPr>
                <w:color w:val="000000"/>
              </w:rPr>
              <w:t>46</w:t>
            </w:r>
          </w:p>
        </w:tc>
        <w:tc>
          <w:tcPr>
            <w:tcW w:w="3385" w:type="dxa"/>
            <w:tcBorders>
              <w:top w:val="nil"/>
              <w:left w:val="nil"/>
              <w:bottom w:val="single" w:sz="4" w:space="0" w:color="auto"/>
              <w:right w:val="single" w:sz="4" w:space="0" w:color="auto"/>
            </w:tcBorders>
            <w:shd w:val="clear" w:color="auto" w:fill="auto"/>
            <w:vAlign w:val="center"/>
            <w:hideMark/>
          </w:tcPr>
          <w:p w14:paraId="5DE2772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5401ED4E" w14:textId="77777777" w:rsidR="00B0205B" w:rsidRPr="005E6D91" w:rsidRDefault="00B0205B" w:rsidP="002D4449">
            <w:pPr>
              <w:spacing w:after="0" w:line="240" w:lineRule="auto"/>
            </w:pPr>
            <w:r w:rsidRPr="005E6D91">
              <w:t xml:space="preserve">ул. Иванова, д.16 </w:t>
            </w:r>
          </w:p>
        </w:tc>
        <w:tc>
          <w:tcPr>
            <w:tcW w:w="1590" w:type="dxa"/>
            <w:tcBorders>
              <w:top w:val="nil"/>
              <w:left w:val="nil"/>
              <w:bottom w:val="single" w:sz="4" w:space="0" w:color="auto"/>
              <w:right w:val="single" w:sz="4" w:space="0" w:color="auto"/>
            </w:tcBorders>
            <w:shd w:val="clear" w:color="auto" w:fill="auto"/>
            <w:vAlign w:val="center"/>
            <w:hideMark/>
          </w:tcPr>
          <w:p w14:paraId="68F9B6E1" w14:textId="77777777" w:rsidR="00B0205B" w:rsidRPr="005E6D91" w:rsidRDefault="00B0205B" w:rsidP="002D4449">
            <w:pPr>
              <w:spacing w:after="0" w:line="240" w:lineRule="auto"/>
              <w:jc w:val="center"/>
            </w:pPr>
            <w:r w:rsidRPr="005E6D91">
              <w:t>1967</w:t>
            </w:r>
          </w:p>
        </w:tc>
        <w:tc>
          <w:tcPr>
            <w:tcW w:w="1542" w:type="dxa"/>
            <w:tcBorders>
              <w:top w:val="nil"/>
              <w:left w:val="nil"/>
              <w:bottom w:val="single" w:sz="4" w:space="0" w:color="auto"/>
              <w:right w:val="single" w:sz="4" w:space="0" w:color="auto"/>
            </w:tcBorders>
            <w:shd w:val="clear" w:color="auto" w:fill="auto"/>
            <w:vAlign w:val="center"/>
            <w:hideMark/>
          </w:tcPr>
          <w:p w14:paraId="4EE9C502" w14:textId="77777777" w:rsidR="00B0205B" w:rsidRPr="005E6D91" w:rsidRDefault="00B0205B" w:rsidP="002D4449">
            <w:pPr>
              <w:spacing w:after="0" w:line="240" w:lineRule="auto"/>
              <w:jc w:val="center"/>
              <w:rPr>
                <w:color w:val="000000"/>
              </w:rPr>
            </w:pPr>
            <w:r w:rsidRPr="005E6D91">
              <w:rPr>
                <w:color w:val="000000"/>
              </w:rPr>
              <w:t>184,8</w:t>
            </w:r>
          </w:p>
        </w:tc>
        <w:tc>
          <w:tcPr>
            <w:tcW w:w="1598" w:type="dxa"/>
            <w:tcBorders>
              <w:top w:val="nil"/>
              <w:left w:val="nil"/>
              <w:bottom w:val="single" w:sz="4" w:space="0" w:color="auto"/>
              <w:right w:val="single" w:sz="4" w:space="0" w:color="auto"/>
            </w:tcBorders>
            <w:shd w:val="clear" w:color="auto" w:fill="auto"/>
            <w:vAlign w:val="center"/>
            <w:hideMark/>
          </w:tcPr>
          <w:p w14:paraId="7937AD72"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805F8CE" w14:textId="77777777" w:rsidR="00B0205B" w:rsidRPr="005E6D91" w:rsidRDefault="00B0205B" w:rsidP="002D4449">
            <w:pPr>
              <w:spacing w:after="0" w:line="240" w:lineRule="auto"/>
              <w:rPr>
                <w:color w:val="000000"/>
              </w:rPr>
            </w:pPr>
          </w:p>
        </w:tc>
      </w:tr>
      <w:tr w:rsidR="00B0205B" w:rsidRPr="005E6D91" w14:paraId="0C697E7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6F4ADEF" w14:textId="77777777" w:rsidR="00B0205B" w:rsidRPr="005E6D91" w:rsidRDefault="00B0205B" w:rsidP="002D4449">
            <w:pPr>
              <w:spacing w:after="0" w:line="240" w:lineRule="auto"/>
              <w:jc w:val="center"/>
              <w:rPr>
                <w:color w:val="000000"/>
              </w:rPr>
            </w:pPr>
            <w:r w:rsidRPr="005E6D91">
              <w:rPr>
                <w:color w:val="000000"/>
              </w:rPr>
              <w:t>47</w:t>
            </w:r>
          </w:p>
        </w:tc>
        <w:tc>
          <w:tcPr>
            <w:tcW w:w="3385" w:type="dxa"/>
            <w:tcBorders>
              <w:top w:val="nil"/>
              <w:left w:val="nil"/>
              <w:bottom w:val="single" w:sz="4" w:space="0" w:color="auto"/>
              <w:right w:val="single" w:sz="4" w:space="0" w:color="auto"/>
            </w:tcBorders>
            <w:shd w:val="clear" w:color="auto" w:fill="auto"/>
            <w:vAlign w:val="center"/>
            <w:hideMark/>
          </w:tcPr>
          <w:p w14:paraId="43C15A2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6BAC6A13" w14:textId="77777777" w:rsidR="00B0205B" w:rsidRPr="005E6D91" w:rsidRDefault="00B0205B" w:rsidP="002D4449">
            <w:pPr>
              <w:spacing w:after="0" w:line="240" w:lineRule="auto"/>
            </w:pPr>
            <w:r w:rsidRPr="005E6D91">
              <w:t xml:space="preserve">ул. Иванова, д.18 </w:t>
            </w:r>
          </w:p>
        </w:tc>
        <w:tc>
          <w:tcPr>
            <w:tcW w:w="1590" w:type="dxa"/>
            <w:tcBorders>
              <w:top w:val="nil"/>
              <w:left w:val="nil"/>
              <w:bottom w:val="single" w:sz="4" w:space="0" w:color="auto"/>
              <w:right w:val="single" w:sz="4" w:space="0" w:color="auto"/>
            </w:tcBorders>
            <w:shd w:val="clear" w:color="auto" w:fill="auto"/>
            <w:vAlign w:val="center"/>
            <w:hideMark/>
          </w:tcPr>
          <w:p w14:paraId="506E47EC" w14:textId="77777777" w:rsidR="00B0205B" w:rsidRPr="005E6D91" w:rsidRDefault="00B0205B" w:rsidP="002D4449">
            <w:pPr>
              <w:spacing w:after="0" w:line="240" w:lineRule="auto"/>
              <w:jc w:val="center"/>
            </w:pPr>
            <w:r w:rsidRPr="005E6D91">
              <w:t>1989</w:t>
            </w:r>
          </w:p>
        </w:tc>
        <w:tc>
          <w:tcPr>
            <w:tcW w:w="1542" w:type="dxa"/>
            <w:tcBorders>
              <w:top w:val="nil"/>
              <w:left w:val="nil"/>
              <w:bottom w:val="single" w:sz="4" w:space="0" w:color="auto"/>
              <w:right w:val="single" w:sz="4" w:space="0" w:color="auto"/>
            </w:tcBorders>
            <w:shd w:val="clear" w:color="auto" w:fill="auto"/>
            <w:vAlign w:val="center"/>
            <w:hideMark/>
          </w:tcPr>
          <w:p w14:paraId="31CA0DAA" w14:textId="77777777" w:rsidR="00B0205B" w:rsidRPr="005E6D91" w:rsidRDefault="00B0205B" w:rsidP="002D4449">
            <w:pPr>
              <w:spacing w:after="0" w:line="240" w:lineRule="auto"/>
              <w:jc w:val="center"/>
              <w:rPr>
                <w:color w:val="000000"/>
              </w:rPr>
            </w:pPr>
            <w:r w:rsidRPr="005E6D91">
              <w:rPr>
                <w:color w:val="000000"/>
              </w:rPr>
              <w:t>68,0</w:t>
            </w:r>
          </w:p>
        </w:tc>
        <w:tc>
          <w:tcPr>
            <w:tcW w:w="1598" w:type="dxa"/>
            <w:tcBorders>
              <w:top w:val="nil"/>
              <w:left w:val="nil"/>
              <w:bottom w:val="single" w:sz="4" w:space="0" w:color="auto"/>
              <w:right w:val="single" w:sz="4" w:space="0" w:color="auto"/>
            </w:tcBorders>
            <w:shd w:val="clear" w:color="auto" w:fill="auto"/>
            <w:vAlign w:val="center"/>
            <w:hideMark/>
          </w:tcPr>
          <w:p w14:paraId="2F7AFFEF"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CB9511D" w14:textId="77777777" w:rsidR="00B0205B" w:rsidRPr="005E6D91" w:rsidRDefault="00B0205B" w:rsidP="002D4449">
            <w:pPr>
              <w:spacing w:after="0" w:line="240" w:lineRule="auto"/>
              <w:rPr>
                <w:color w:val="000000"/>
              </w:rPr>
            </w:pPr>
          </w:p>
        </w:tc>
      </w:tr>
      <w:tr w:rsidR="00B0205B" w:rsidRPr="005E6D91" w14:paraId="0A4C386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6261052" w14:textId="77777777" w:rsidR="00B0205B" w:rsidRPr="005E6D91" w:rsidRDefault="00B0205B" w:rsidP="002D4449">
            <w:pPr>
              <w:spacing w:after="0" w:line="240" w:lineRule="auto"/>
              <w:jc w:val="center"/>
              <w:rPr>
                <w:color w:val="000000"/>
              </w:rPr>
            </w:pPr>
            <w:r w:rsidRPr="005E6D91">
              <w:rPr>
                <w:color w:val="000000"/>
              </w:rPr>
              <w:t>48</w:t>
            </w:r>
          </w:p>
        </w:tc>
        <w:tc>
          <w:tcPr>
            <w:tcW w:w="3385" w:type="dxa"/>
            <w:tcBorders>
              <w:top w:val="nil"/>
              <w:left w:val="nil"/>
              <w:bottom w:val="single" w:sz="4" w:space="0" w:color="auto"/>
              <w:right w:val="single" w:sz="4" w:space="0" w:color="auto"/>
            </w:tcBorders>
            <w:shd w:val="clear" w:color="auto" w:fill="auto"/>
            <w:vAlign w:val="center"/>
            <w:hideMark/>
          </w:tcPr>
          <w:p w14:paraId="3D4CF940"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D02CF76" w14:textId="77777777" w:rsidR="00B0205B" w:rsidRPr="005E6D91" w:rsidRDefault="00B0205B" w:rsidP="002D4449">
            <w:pPr>
              <w:spacing w:after="0" w:line="240" w:lineRule="auto"/>
            </w:pPr>
            <w:r w:rsidRPr="005E6D91">
              <w:t>ул. 60 лет СССР, д.1</w:t>
            </w:r>
          </w:p>
        </w:tc>
        <w:tc>
          <w:tcPr>
            <w:tcW w:w="1590" w:type="dxa"/>
            <w:tcBorders>
              <w:top w:val="nil"/>
              <w:left w:val="nil"/>
              <w:bottom w:val="single" w:sz="4" w:space="0" w:color="auto"/>
              <w:right w:val="single" w:sz="4" w:space="0" w:color="auto"/>
            </w:tcBorders>
            <w:shd w:val="clear" w:color="auto" w:fill="auto"/>
            <w:vAlign w:val="center"/>
            <w:hideMark/>
          </w:tcPr>
          <w:p w14:paraId="7FDDB915" w14:textId="77777777" w:rsidR="00B0205B" w:rsidRPr="005E6D91" w:rsidRDefault="00B0205B" w:rsidP="002D4449">
            <w:pPr>
              <w:spacing w:after="0" w:line="240" w:lineRule="auto"/>
              <w:jc w:val="center"/>
            </w:pPr>
            <w:r w:rsidRPr="005E6D91">
              <w:t>1982</w:t>
            </w:r>
          </w:p>
        </w:tc>
        <w:tc>
          <w:tcPr>
            <w:tcW w:w="1542" w:type="dxa"/>
            <w:tcBorders>
              <w:top w:val="nil"/>
              <w:left w:val="nil"/>
              <w:bottom w:val="single" w:sz="4" w:space="0" w:color="auto"/>
              <w:right w:val="single" w:sz="4" w:space="0" w:color="auto"/>
            </w:tcBorders>
            <w:shd w:val="clear" w:color="auto" w:fill="auto"/>
            <w:vAlign w:val="center"/>
            <w:hideMark/>
          </w:tcPr>
          <w:p w14:paraId="781244F3" w14:textId="77777777" w:rsidR="00B0205B" w:rsidRPr="005E6D91" w:rsidRDefault="00B0205B" w:rsidP="002D4449">
            <w:pPr>
              <w:spacing w:after="0" w:line="240" w:lineRule="auto"/>
              <w:jc w:val="center"/>
              <w:rPr>
                <w:color w:val="000000"/>
              </w:rPr>
            </w:pPr>
            <w:r w:rsidRPr="005E6D91">
              <w:rPr>
                <w:color w:val="000000"/>
              </w:rPr>
              <w:t>501,2</w:t>
            </w:r>
          </w:p>
        </w:tc>
        <w:tc>
          <w:tcPr>
            <w:tcW w:w="1598" w:type="dxa"/>
            <w:tcBorders>
              <w:top w:val="nil"/>
              <w:left w:val="nil"/>
              <w:bottom w:val="single" w:sz="4" w:space="0" w:color="auto"/>
              <w:right w:val="single" w:sz="4" w:space="0" w:color="auto"/>
            </w:tcBorders>
            <w:shd w:val="clear" w:color="auto" w:fill="auto"/>
            <w:vAlign w:val="center"/>
            <w:hideMark/>
          </w:tcPr>
          <w:p w14:paraId="6FEC14E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4EEA36FC" w14:textId="77777777" w:rsidR="00B0205B" w:rsidRPr="005E6D91" w:rsidRDefault="00B0205B" w:rsidP="002D4449">
            <w:pPr>
              <w:spacing w:after="0" w:line="240" w:lineRule="auto"/>
              <w:rPr>
                <w:color w:val="000000"/>
              </w:rPr>
            </w:pPr>
          </w:p>
        </w:tc>
      </w:tr>
      <w:tr w:rsidR="00B0205B" w:rsidRPr="005E6D91" w14:paraId="0DFEBDC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91C1BD0" w14:textId="77777777" w:rsidR="00B0205B" w:rsidRPr="005E6D91" w:rsidRDefault="00B0205B" w:rsidP="002D4449">
            <w:pPr>
              <w:spacing w:after="0" w:line="240" w:lineRule="auto"/>
              <w:jc w:val="center"/>
              <w:rPr>
                <w:color w:val="000000"/>
              </w:rPr>
            </w:pPr>
            <w:r w:rsidRPr="005E6D91">
              <w:rPr>
                <w:color w:val="000000"/>
              </w:rPr>
              <w:t>49</w:t>
            </w:r>
          </w:p>
        </w:tc>
        <w:tc>
          <w:tcPr>
            <w:tcW w:w="3385" w:type="dxa"/>
            <w:tcBorders>
              <w:top w:val="nil"/>
              <w:left w:val="nil"/>
              <w:bottom w:val="single" w:sz="4" w:space="0" w:color="auto"/>
              <w:right w:val="single" w:sz="4" w:space="0" w:color="auto"/>
            </w:tcBorders>
            <w:shd w:val="clear" w:color="auto" w:fill="auto"/>
            <w:vAlign w:val="center"/>
            <w:hideMark/>
          </w:tcPr>
          <w:p w14:paraId="3663B8F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ABC346D" w14:textId="77777777" w:rsidR="00B0205B" w:rsidRPr="005E6D91" w:rsidRDefault="00B0205B" w:rsidP="002D4449">
            <w:pPr>
              <w:spacing w:after="0" w:line="240" w:lineRule="auto"/>
            </w:pPr>
            <w:r w:rsidRPr="005E6D91">
              <w:t>ул. 60 лет СССР, д.5</w:t>
            </w:r>
          </w:p>
        </w:tc>
        <w:tc>
          <w:tcPr>
            <w:tcW w:w="1590" w:type="dxa"/>
            <w:tcBorders>
              <w:top w:val="nil"/>
              <w:left w:val="nil"/>
              <w:bottom w:val="single" w:sz="4" w:space="0" w:color="auto"/>
              <w:right w:val="single" w:sz="4" w:space="0" w:color="auto"/>
            </w:tcBorders>
            <w:shd w:val="clear" w:color="auto" w:fill="auto"/>
            <w:vAlign w:val="center"/>
            <w:hideMark/>
          </w:tcPr>
          <w:p w14:paraId="1133F8C4" w14:textId="77777777" w:rsidR="00B0205B" w:rsidRPr="005E6D91" w:rsidRDefault="00B0205B" w:rsidP="002D4449">
            <w:pPr>
              <w:spacing w:after="0" w:line="240" w:lineRule="auto"/>
              <w:jc w:val="center"/>
            </w:pPr>
            <w:r w:rsidRPr="005E6D91">
              <w:t>1985</w:t>
            </w:r>
          </w:p>
        </w:tc>
        <w:tc>
          <w:tcPr>
            <w:tcW w:w="1542" w:type="dxa"/>
            <w:tcBorders>
              <w:top w:val="nil"/>
              <w:left w:val="nil"/>
              <w:bottom w:val="single" w:sz="4" w:space="0" w:color="auto"/>
              <w:right w:val="single" w:sz="4" w:space="0" w:color="auto"/>
            </w:tcBorders>
            <w:shd w:val="clear" w:color="auto" w:fill="auto"/>
            <w:vAlign w:val="center"/>
            <w:hideMark/>
          </w:tcPr>
          <w:p w14:paraId="11DB2F67" w14:textId="77777777" w:rsidR="00B0205B" w:rsidRPr="005E6D91" w:rsidRDefault="00B0205B" w:rsidP="002D4449">
            <w:pPr>
              <w:spacing w:after="0" w:line="240" w:lineRule="auto"/>
              <w:jc w:val="center"/>
              <w:rPr>
                <w:color w:val="000000"/>
              </w:rPr>
            </w:pPr>
            <w:r w:rsidRPr="005E6D91">
              <w:rPr>
                <w:color w:val="000000"/>
              </w:rPr>
              <w:t>366,4</w:t>
            </w:r>
          </w:p>
        </w:tc>
        <w:tc>
          <w:tcPr>
            <w:tcW w:w="1598" w:type="dxa"/>
            <w:tcBorders>
              <w:top w:val="nil"/>
              <w:left w:val="nil"/>
              <w:bottom w:val="single" w:sz="4" w:space="0" w:color="auto"/>
              <w:right w:val="single" w:sz="4" w:space="0" w:color="auto"/>
            </w:tcBorders>
            <w:shd w:val="clear" w:color="auto" w:fill="auto"/>
            <w:vAlign w:val="center"/>
            <w:hideMark/>
          </w:tcPr>
          <w:p w14:paraId="20B63EBD"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0A91949B" w14:textId="77777777" w:rsidR="00B0205B" w:rsidRPr="005E6D91" w:rsidRDefault="00B0205B" w:rsidP="002D4449">
            <w:pPr>
              <w:spacing w:after="0" w:line="240" w:lineRule="auto"/>
              <w:rPr>
                <w:color w:val="000000"/>
              </w:rPr>
            </w:pPr>
          </w:p>
        </w:tc>
      </w:tr>
      <w:tr w:rsidR="00B0205B" w:rsidRPr="005E6D91" w14:paraId="775142A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0C32901" w14:textId="77777777" w:rsidR="00B0205B" w:rsidRPr="005E6D91" w:rsidRDefault="00B0205B" w:rsidP="002D4449">
            <w:pPr>
              <w:spacing w:after="0" w:line="240" w:lineRule="auto"/>
              <w:jc w:val="center"/>
              <w:rPr>
                <w:color w:val="000000"/>
              </w:rPr>
            </w:pPr>
            <w:r w:rsidRPr="005E6D91">
              <w:rPr>
                <w:color w:val="000000"/>
              </w:rPr>
              <w:t>50</w:t>
            </w:r>
          </w:p>
        </w:tc>
        <w:tc>
          <w:tcPr>
            <w:tcW w:w="3385" w:type="dxa"/>
            <w:tcBorders>
              <w:top w:val="nil"/>
              <w:left w:val="nil"/>
              <w:bottom w:val="single" w:sz="4" w:space="0" w:color="auto"/>
              <w:right w:val="single" w:sz="4" w:space="0" w:color="auto"/>
            </w:tcBorders>
            <w:shd w:val="clear" w:color="auto" w:fill="auto"/>
            <w:vAlign w:val="center"/>
            <w:hideMark/>
          </w:tcPr>
          <w:p w14:paraId="5A08B73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1B68DCF9" w14:textId="77777777" w:rsidR="00B0205B" w:rsidRPr="005E6D91" w:rsidRDefault="00B0205B" w:rsidP="002D4449">
            <w:pPr>
              <w:spacing w:after="0" w:line="240" w:lineRule="auto"/>
            </w:pPr>
            <w:r w:rsidRPr="005E6D91">
              <w:t>ул. 60 лет СССР, д.7</w:t>
            </w:r>
          </w:p>
        </w:tc>
        <w:tc>
          <w:tcPr>
            <w:tcW w:w="1590" w:type="dxa"/>
            <w:tcBorders>
              <w:top w:val="nil"/>
              <w:left w:val="nil"/>
              <w:bottom w:val="single" w:sz="4" w:space="0" w:color="auto"/>
              <w:right w:val="single" w:sz="4" w:space="0" w:color="auto"/>
            </w:tcBorders>
            <w:shd w:val="clear" w:color="auto" w:fill="auto"/>
            <w:vAlign w:val="center"/>
            <w:hideMark/>
          </w:tcPr>
          <w:p w14:paraId="20F1F94D" w14:textId="77777777" w:rsidR="00B0205B" w:rsidRPr="005E6D91" w:rsidRDefault="00B0205B" w:rsidP="002D4449">
            <w:pPr>
              <w:spacing w:after="0" w:line="240" w:lineRule="auto"/>
              <w:jc w:val="center"/>
            </w:pPr>
            <w:r w:rsidRPr="005E6D91">
              <w:t>1987</w:t>
            </w:r>
          </w:p>
        </w:tc>
        <w:tc>
          <w:tcPr>
            <w:tcW w:w="1542" w:type="dxa"/>
            <w:tcBorders>
              <w:top w:val="nil"/>
              <w:left w:val="nil"/>
              <w:bottom w:val="single" w:sz="4" w:space="0" w:color="auto"/>
              <w:right w:val="single" w:sz="4" w:space="0" w:color="auto"/>
            </w:tcBorders>
            <w:shd w:val="clear" w:color="auto" w:fill="auto"/>
            <w:vAlign w:val="center"/>
            <w:hideMark/>
          </w:tcPr>
          <w:p w14:paraId="7DF5C554" w14:textId="77777777" w:rsidR="00B0205B" w:rsidRPr="005E6D91" w:rsidRDefault="00B0205B" w:rsidP="002D4449">
            <w:pPr>
              <w:spacing w:after="0" w:line="240" w:lineRule="auto"/>
              <w:jc w:val="center"/>
              <w:rPr>
                <w:color w:val="000000"/>
              </w:rPr>
            </w:pPr>
            <w:r w:rsidRPr="005E6D91">
              <w:rPr>
                <w:color w:val="000000"/>
              </w:rPr>
              <w:t>817,4</w:t>
            </w:r>
          </w:p>
        </w:tc>
        <w:tc>
          <w:tcPr>
            <w:tcW w:w="1598" w:type="dxa"/>
            <w:tcBorders>
              <w:top w:val="nil"/>
              <w:left w:val="nil"/>
              <w:bottom w:val="single" w:sz="4" w:space="0" w:color="auto"/>
              <w:right w:val="single" w:sz="4" w:space="0" w:color="auto"/>
            </w:tcBorders>
            <w:shd w:val="clear" w:color="auto" w:fill="auto"/>
            <w:vAlign w:val="center"/>
            <w:hideMark/>
          </w:tcPr>
          <w:p w14:paraId="58A016DC"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099CCC4" w14:textId="77777777" w:rsidR="00B0205B" w:rsidRPr="005E6D91" w:rsidRDefault="00B0205B" w:rsidP="002D4449">
            <w:pPr>
              <w:spacing w:after="0" w:line="240" w:lineRule="auto"/>
              <w:rPr>
                <w:color w:val="000000"/>
              </w:rPr>
            </w:pPr>
          </w:p>
        </w:tc>
      </w:tr>
      <w:tr w:rsidR="00B0205B" w:rsidRPr="005E6D91" w14:paraId="27F25C08"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378185B" w14:textId="77777777" w:rsidR="00B0205B" w:rsidRPr="005E6D91" w:rsidRDefault="00B0205B" w:rsidP="002D4449">
            <w:pPr>
              <w:spacing w:after="0" w:line="240" w:lineRule="auto"/>
              <w:jc w:val="center"/>
              <w:rPr>
                <w:color w:val="000000"/>
              </w:rPr>
            </w:pPr>
            <w:r w:rsidRPr="005E6D91">
              <w:rPr>
                <w:color w:val="000000"/>
              </w:rPr>
              <w:t>51</w:t>
            </w:r>
          </w:p>
        </w:tc>
        <w:tc>
          <w:tcPr>
            <w:tcW w:w="3385" w:type="dxa"/>
            <w:tcBorders>
              <w:top w:val="nil"/>
              <w:left w:val="nil"/>
              <w:bottom w:val="single" w:sz="4" w:space="0" w:color="auto"/>
              <w:right w:val="single" w:sz="4" w:space="0" w:color="auto"/>
            </w:tcBorders>
            <w:shd w:val="clear" w:color="auto" w:fill="auto"/>
            <w:vAlign w:val="center"/>
            <w:hideMark/>
          </w:tcPr>
          <w:p w14:paraId="314B1A60"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93F9B02" w14:textId="77777777" w:rsidR="00B0205B" w:rsidRPr="005E6D91" w:rsidRDefault="00B0205B" w:rsidP="002D4449">
            <w:pPr>
              <w:spacing w:after="0" w:line="240" w:lineRule="auto"/>
            </w:pPr>
            <w:r w:rsidRPr="005E6D91">
              <w:t>ул. 60 лет СССР, д.2</w:t>
            </w:r>
          </w:p>
        </w:tc>
        <w:tc>
          <w:tcPr>
            <w:tcW w:w="1590" w:type="dxa"/>
            <w:tcBorders>
              <w:top w:val="nil"/>
              <w:left w:val="nil"/>
              <w:bottom w:val="single" w:sz="4" w:space="0" w:color="auto"/>
              <w:right w:val="single" w:sz="4" w:space="0" w:color="auto"/>
            </w:tcBorders>
            <w:shd w:val="clear" w:color="auto" w:fill="auto"/>
            <w:vAlign w:val="center"/>
            <w:hideMark/>
          </w:tcPr>
          <w:p w14:paraId="082A762B" w14:textId="77777777" w:rsidR="00B0205B" w:rsidRPr="005E6D91" w:rsidRDefault="00B0205B" w:rsidP="002D4449">
            <w:pPr>
              <w:spacing w:after="0" w:line="240" w:lineRule="auto"/>
              <w:jc w:val="center"/>
            </w:pPr>
            <w:r w:rsidRPr="005E6D91">
              <w:t>1983</w:t>
            </w:r>
          </w:p>
        </w:tc>
        <w:tc>
          <w:tcPr>
            <w:tcW w:w="1542" w:type="dxa"/>
            <w:tcBorders>
              <w:top w:val="nil"/>
              <w:left w:val="nil"/>
              <w:bottom w:val="single" w:sz="4" w:space="0" w:color="auto"/>
              <w:right w:val="single" w:sz="4" w:space="0" w:color="auto"/>
            </w:tcBorders>
            <w:shd w:val="clear" w:color="auto" w:fill="auto"/>
            <w:vAlign w:val="center"/>
            <w:hideMark/>
          </w:tcPr>
          <w:p w14:paraId="60040C50" w14:textId="77777777" w:rsidR="00B0205B" w:rsidRPr="005E6D91" w:rsidRDefault="00B0205B" w:rsidP="002D4449">
            <w:pPr>
              <w:spacing w:after="0" w:line="240" w:lineRule="auto"/>
              <w:jc w:val="center"/>
              <w:rPr>
                <w:color w:val="000000"/>
              </w:rPr>
            </w:pPr>
            <w:r w:rsidRPr="005E6D91">
              <w:rPr>
                <w:color w:val="000000"/>
              </w:rPr>
              <w:t>172,5</w:t>
            </w:r>
          </w:p>
        </w:tc>
        <w:tc>
          <w:tcPr>
            <w:tcW w:w="1598" w:type="dxa"/>
            <w:tcBorders>
              <w:top w:val="nil"/>
              <w:left w:val="nil"/>
              <w:bottom w:val="single" w:sz="4" w:space="0" w:color="auto"/>
              <w:right w:val="single" w:sz="4" w:space="0" w:color="auto"/>
            </w:tcBorders>
            <w:shd w:val="clear" w:color="auto" w:fill="auto"/>
            <w:vAlign w:val="center"/>
            <w:hideMark/>
          </w:tcPr>
          <w:p w14:paraId="165937DA"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77C0510D" w14:textId="77777777" w:rsidR="00B0205B" w:rsidRPr="005E6D91" w:rsidRDefault="00B0205B" w:rsidP="002D4449">
            <w:pPr>
              <w:spacing w:after="0" w:line="240" w:lineRule="auto"/>
              <w:rPr>
                <w:color w:val="000000"/>
              </w:rPr>
            </w:pPr>
          </w:p>
        </w:tc>
      </w:tr>
      <w:tr w:rsidR="00B0205B" w:rsidRPr="005E6D91" w14:paraId="799FE74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7C15F92" w14:textId="77777777" w:rsidR="00B0205B" w:rsidRPr="005E6D91" w:rsidRDefault="00B0205B" w:rsidP="002D4449">
            <w:pPr>
              <w:spacing w:after="0" w:line="240" w:lineRule="auto"/>
              <w:jc w:val="center"/>
              <w:rPr>
                <w:color w:val="000000"/>
              </w:rPr>
            </w:pPr>
            <w:r w:rsidRPr="005E6D91">
              <w:rPr>
                <w:color w:val="000000"/>
              </w:rPr>
              <w:t>52</w:t>
            </w:r>
          </w:p>
        </w:tc>
        <w:tc>
          <w:tcPr>
            <w:tcW w:w="3385" w:type="dxa"/>
            <w:tcBorders>
              <w:top w:val="nil"/>
              <w:left w:val="nil"/>
              <w:bottom w:val="single" w:sz="4" w:space="0" w:color="auto"/>
              <w:right w:val="single" w:sz="4" w:space="0" w:color="auto"/>
            </w:tcBorders>
            <w:shd w:val="clear" w:color="auto" w:fill="auto"/>
            <w:vAlign w:val="center"/>
            <w:hideMark/>
          </w:tcPr>
          <w:p w14:paraId="707C3482"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67F76293" w14:textId="77777777" w:rsidR="00B0205B" w:rsidRPr="005E6D91" w:rsidRDefault="00B0205B" w:rsidP="002D4449">
            <w:pPr>
              <w:spacing w:after="0" w:line="240" w:lineRule="auto"/>
            </w:pPr>
            <w:r w:rsidRPr="005E6D91">
              <w:t>ул. 60 лет СССР, д.3</w:t>
            </w:r>
          </w:p>
        </w:tc>
        <w:tc>
          <w:tcPr>
            <w:tcW w:w="1590" w:type="dxa"/>
            <w:tcBorders>
              <w:top w:val="nil"/>
              <w:left w:val="nil"/>
              <w:bottom w:val="single" w:sz="4" w:space="0" w:color="auto"/>
              <w:right w:val="single" w:sz="4" w:space="0" w:color="auto"/>
            </w:tcBorders>
            <w:shd w:val="clear" w:color="auto" w:fill="auto"/>
            <w:vAlign w:val="center"/>
            <w:hideMark/>
          </w:tcPr>
          <w:p w14:paraId="188D8B47" w14:textId="77777777" w:rsidR="00B0205B" w:rsidRPr="005E6D91" w:rsidRDefault="00B0205B" w:rsidP="002D4449">
            <w:pPr>
              <w:spacing w:after="0" w:line="240" w:lineRule="auto"/>
              <w:jc w:val="center"/>
            </w:pPr>
            <w:r w:rsidRPr="005E6D91">
              <w:t>1981</w:t>
            </w:r>
          </w:p>
        </w:tc>
        <w:tc>
          <w:tcPr>
            <w:tcW w:w="1542" w:type="dxa"/>
            <w:tcBorders>
              <w:top w:val="nil"/>
              <w:left w:val="nil"/>
              <w:bottom w:val="single" w:sz="4" w:space="0" w:color="auto"/>
              <w:right w:val="single" w:sz="4" w:space="0" w:color="auto"/>
            </w:tcBorders>
            <w:shd w:val="clear" w:color="auto" w:fill="auto"/>
            <w:vAlign w:val="center"/>
            <w:hideMark/>
          </w:tcPr>
          <w:p w14:paraId="0924EF86" w14:textId="77777777" w:rsidR="00B0205B" w:rsidRPr="005E6D91" w:rsidRDefault="00B0205B" w:rsidP="002D4449">
            <w:pPr>
              <w:spacing w:after="0" w:line="240" w:lineRule="auto"/>
              <w:jc w:val="center"/>
              <w:rPr>
                <w:color w:val="000000"/>
              </w:rPr>
            </w:pPr>
            <w:r w:rsidRPr="005E6D91">
              <w:rPr>
                <w:color w:val="000000"/>
              </w:rPr>
              <w:t>294,6</w:t>
            </w:r>
          </w:p>
        </w:tc>
        <w:tc>
          <w:tcPr>
            <w:tcW w:w="1598" w:type="dxa"/>
            <w:tcBorders>
              <w:top w:val="nil"/>
              <w:left w:val="nil"/>
              <w:bottom w:val="single" w:sz="4" w:space="0" w:color="auto"/>
              <w:right w:val="single" w:sz="4" w:space="0" w:color="auto"/>
            </w:tcBorders>
            <w:shd w:val="clear" w:color="auto" w:fill="auto"/>
            <w:vAlign w:val="center"/>
            <w:hideMark/>
          </w:tcPr>
          <w:p w14:paraId="69059B27"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71E1F35" w14:textId="77777777" w:rsidR="00B0205B" w:rsidRPr="005E6D91" w:rsidRDefault="00B0205B" w:rsidP="002D4449">
            <w:pPr>
              <w:spacing w:after="0" w:line="240" w:lineRule="auto"/>
              <w:rPr>
                <w:color w:val="000000"/>
              </w:rPr>
            </w:pPr>
          </w:p>
        </w:tc>
      </w:tr>
      <w:tr w:rsidR="00B0205B" w:rsidRPr="005E6D91" w14:paraId="79F6E66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6788363" w14:textId="77777777" w:rsidR="00B0205B" w:rsidRPr="005E6D91" w:rsidRDefault="00B0205B" w:rsidP="002D4449">
            <w:pPr>
              <w:spacing w:after="0" w:line="240" w:lineRule="auto"/>
              <w:jc w:val="center"/>
              <w:rPr>
                <w:color w:val="000000"/>
              </w:rPr>
            </w:pPr>
            <w:r w:rsidRPr="005E6D91">
              <w:rPr>
                <w:color w:val="000000"/>
              </w:rPr>
              <w:t>53</w:t>
            </w:r>
          </w:p>
        </w:tc>
        <w:tc>
          <w:tcPr>
            <w:tcW w:w="3385" w:type="dxa"/>
            <w:tcBorders>
              <w:top w:val="nil"/>
              <w:left w:val="nil"/>
              <w:bottom w:val="single" w:sz="4" w:space="0" w:color="auto"/>
              <w:right w:val="single" w:sz="4" w:space="0" w:color="auto"/>
            </w:tcBorders>
            <w:shd w:val="clear" w:color="auto" w:fill="auto"/>
            <w:vAlign w:val="center"/>
            <w:hideMark/>
          </w:tcPr>
          <w:p w14:paraId="5855125A"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52ADF909" w14:textId="77777777" w:rsidR="00B0205B" w:rsidRPr="005E6D91" w:rsidRDefault="00B0205B" w:rsidP="002D4449">
            <w:pPr>
              <w:spacing w:after="0" w:line="240" w:lineRule="auto"/>
            </w:pPr>
            <w:r w:rsidRPr="005E6D91">
              <w:t>ул. 50 лет ЯАССР, д.5</w:t>
            </w:r>
          </w:p>
        </w:tc>
        <w:tc>
          <w:tcPr>
            <w:tcW w:w="1590" w:type="dxa"/>
            <w:tcBorders>
              <w:top w:val="nil"/>
              <w:left w:val="nil"/>
              <w:bottom w:val="single" w:sz="4" w:space="0" w:color="auto"/>
              <w:right w:val="single" w:sz="4" w:space="0" w:color="auto"/>
            </w:tcBorders>
            <w:shd w:val="clear" w:color="auto" w:fill="auto"/>
            <w:vAlign w:val="center"/>
            <w:hideMark/>
          </w:tcPr>
          <w:p w14:paraId="7737AF26" w14:textId="77777777" w:rsidR="00B0205B" w:rsidRPr="005E6D91" w:rsidRDefault="00B0205B" w:rsidP="002D4449">
            <w:pPr>
              <w:spacing w:after="0" w:line="240" w:lineRule="auto"/>
              <w:jc w:val="center"/>
              <w:rPr>
                <w:color w:val="000000"/>
              </w:rPr>
            </w:pPr>
            <w:r w:rsidRPr="005E6D91">
              <w:rPr>
                <w:color w:val="000000"/>
              </w:rPr>
              <w:t>1981</w:t>
            </w:r>
          </w:p>
        </w:tc>
        <w:tc>
          <w:tcPr>
            <w:tcW w:w="1542" w:type="dxa"/>
            <w:tcBorders>
              <w:top w:val="nil"/>
              <w:left w:val="nil"/>
              <w:bottom w:val="single" w:sz="4" w:space="0" w:color="auto"/>
              <w:right w:val="single" w:sz="4" w:space="0" w:color="auto"/>
            </w:tcBorders>
            <w:shd w:val="clear" w:color="auto" w:fill="auto"/>
            <w:vAlign w:val="center"/>
            <w:hideMark/>
          </w:tcPr>
          <w:p w14:paraId="2E473FB0" w14:textId="77777777" w:rsidR="00B0205B" w:rsidRPr="005E6D91" w:rsidRDefault="00B0205B" w:rsidP="002D4449">
            <w:pPr>
              <w:spacing w:after="0" w:line="240" w:lineRule="auto"/>
              <w:jc w:val="center"/>
              <w:rPr>
                <w:color w:val="000000"/>
              </w:rPr>
            </w:pPr>
            <w:r w:rsidRPr="005E6D91">
              <w:rPr>
                <w:color w:val="000000"/>
              </w:rPr>
              <w:t>132,4</w:t>
            </w:r>
          </w:p>
        </w:tc>
        <w:tc>
          <w:tcPr>
            <w:tcW w:w="1598" w:type="dxa"/>
            <w:tcBorders>
              <w:top w:val="nil"/>
              <w:left w:val="nil"/>
              <w:bottom w:val="single" w:sz="4" w:space="0" w:color="auto"/>
              <w:right w:val="single" w:sz="4" w:space="0" w:color="auto"/>
            </w:tcBorders>
            <w:shd w:val="clear" w:color="auto" w:fill="auto"/>
            <w:vAlign w:val="center"/>
            <w:hideMark/>
          </w:tcPr>
          <w:p w14:paraId="7E631894"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3AB2D735" w14:textId="77777777" w:rsidR="00B0205B" w:rsidRPr="005E6D91" w:rsidRDefault="00B0205B" w:rsidP="002D4449">
            <w:pPr>
              <w:spacing w:after="0" w:line="240" w:lineRule="auto"/>
              <w:rPr>
                <w:color w:val="000000"/>
              </w:rPr>
            </w:pPr>
          </w:p>
        </w:tc>
      </w:tr>
      <w:tr w:rsidR="00B0205B" w:rsidRPr="005E6D91" w14:paraId="35B7213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FF177E0" w14:textId="77777777" w:rsidR="00B0205B" w:rsidRPr="005E6D91" w:rsidRDefault="00B0205B" w:rsidP="002D4449">
            <w:pPr>
              <w:spacing w:after="0" w:line="240" w:lineRule="auto"/>
              <w:jc w:val="center"/>
              <w:rPr>
                <w:color w:val="000000"/>
              </w:rPr>
            </w:pPr>
            <w:r w:rsidRPr="005E6D91">
              <w:rPr>
                <w:color w:val="000000"/>
              </w:rPr>
              <w:lastRenderedPageBreak/>
              <w:t>54</w:t>
            </w:r>
          </w:p>
        </w:tc>
        <w:tc>
          <w:tcPr>
            <w:tcW w:w="3385" w:type="dxa"/>
            <w:tcBorders>
              <w:top w:val="nil"/>
              <w:left w:val="nil"/>
              <w:bottom w:val="single" w:sz="4" w:space="0" w:color="auto"/>
              <w:right w:val="single" w:sz="4" w:space="0" w:color="auto"/>
            </w:tcBorders>
            <w:shd w:val="clear" w:color="auto" w:fill="auto"/>
            <w:vAlign w:val="center"/>
            <w:hideMark/>
          </w:tcPr>
          <w:p w14:paraId="3D90956E"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6EC17A9E" w14:textId="77777777" w:rsidR="00B0205B" w:rsidRPr="005E6D91" w:rsidRDefault="00B0205B" w:rsidP="002D4449">
            <w:pPr>
              <w:spacing w:after="0" w:line="240" w:lineRule="auto"/>
            </w:pPr>
            <w:r w:rsidRPr="005E6D91">
              <w:t>ул. 50 лет ЯАССР, д.3</w:t>
            </w:r>
          </w:p>
        </w:tc>
        <w:tc>
          <w:tcPr>
            <w:tcW w:w="1590" w:type="dxa"/>
            <w:tcBorders>
              <w:top w:val="nil"/>
              <w:left w:val="nil"/>
              <w:bottom w:val="single" w:sz="4" w:space="0" w:color="auto"/>
              <w:right w:val="single" w:sz="4" w:space="0" w:color="auto"/>
            </w:tcBorders>
            <w:shd w:val="clear" w:color="auto" w:fill="auto"/>
            <w:vAlign w:val="center"/>
            <w:hideMark/>
          </w:tcPr>
          <w:p w14:paraId="0F8A018D" w14:textId="77777777" w:rsidR="00B0205B" w:rsidRPr="005E6D91" w:rsidRDefault="00B0205B" w:rsidP="002D4449">
            <w:pPr>
              <w:spacing w:after="0" w:line="240" w:lineRule="auto"/>
              <w:jc w:val="center"/>
            </w:pPr>
            <w:r w:rsidRPr="005E6D91">
              <w:t>1969</w:t>
            </w:r>
          </w:p>
        </w:tc>
        <w:tc>
          <w:tcPr>
            <w:tcW w:w="1542" w:type="dxa"/>
            <w:tcBorders>
              <w:top w:val="nil"/>
              <w:left w:val="nil"/>
              <w:bottom w:val="single" w:sz="4" w:space="0" w:color="auto"/>
              <w:right w:val="single" w:sz="4" w:space="0" w:color="auto"/>
            </w:tcBorders>
            <w:shd w:val="clear" w:color="auto" w:fill="auto"/>
            <w:vAlign w:val="center"/>
            <w:hideMark/>
          </w:tcPr>
          <w:p w14:paraId="3C6A4555" w14:textId="77777777" w:rsidR="00B0205B" w:rsidRPr="005E6D91" w:rsidRDefault="00B0205B" w:rsidP="002D4449">
            <w:pPr>
              <w:spacing w:after="0" w:line="240" w:lineRule="auto"/>
              <w:jc w:val="center"/>
              <w:rPr>
                <w:color w:val="000000"/>
              </w:rPr>
            </w:pPr>
            <w:r w:rsidRPr="005E6D91">
              <w:rPr>
                <w:color w:val="000000"/>
              </w:rPr>
              <w:t>110,7</w:t>
            </w:r>
          </w:p>
        </w:tc>
        <w:tc>
          <w:tcPr>
            <w:tcW w:w="1598" w:type="dxa"/>
            <w:tcBorders>
              <w:top w:val="nil"/>
              <w:left w:val="nil"/>
              <w:bottom w:val="single" w:sz="4" w:space="0" w:color="auto"/>
              <w:right w:val="single" w:sz="4" w:space="0" w:color="auto"/>
            </w:tcBorders>
            <w:shd w:val="clear" w:color="auto" w:fill="auto"/>
            <w:vAlign w:val="center"/>
            <w:hideMark/>
          </w:tcPr>
          <w:p w14:paraId="53F28FD1"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1B8418C6" w14:textId="77777777" w:rsidR="00B0205B" w:rsidRPr="005E6D91" w:rsidRDefault="00B0205B" w:rsidP="002D4449">
            <w:pPr>
              <w:spacing w:after="0" w:line="240" w:lineRule="auto"/>
              <w:rPr>
                <w:color w:val="000000"/>
              </w:rPr>
            </w:pPr>
          </w:p>
        </w:tc>
      </w:tr>
      <w:tr w:rsidR="00B0205B" w:rsidRPr="005E6D91" w14:paraId="64A1D458"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D825183" w14:textId="77777777" w:rsidR="00B0205B" w:rsidRPr="005E6D91" w:rsidRDefault="00B0205B" w:rsidP="002D4449">
            <w:pPr>
              <w:spacing w:after="0" w:line="240" w:lineRule="auto"/>
              <w:jc w:val="center"/>
              <w:rPr>
                <w:color w:val="000000"/>
              </w:rPr>
            </w:pPr>
            <w:r w:rsidRPr="005E6D91">
              <w:rPr>
                <w:color w:val="000000"/>
              </w:rPr>
              <w:t>55</w:t>
            </w:r>
          </w:p>
        </w:tc>
        <w:tc>
          <w:tcPr>
            <w:tcW w:w="3385" w:type="dxa"/>
            <w:tcBorders>
              <w:top w:val="nil"/>
              <w:left w:val="nil"/>
              <w:bottom w:val="single" w:sz="4" w:space="0" w:color="auto"/>
              <w:right w:val="single" w:sz="4" w:space="0" w:color="auto"/>
            </w:tcBorders>
            <w:shd w:val="clear" w:color="auto" w:fill="auto"/>
            <w:vAlign w:val="center"/>
            <w:hideMark/>
          </w:tcPr>
          <w:p w14:paraId="1B7DE536"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47CEFB32" w14:textId="77777777" w:rsidR="00B0205B" w:rsidRPr="005E6D91" w:rsidRDefault="00B0205B" w:rsidP="002D4449">
            <w:pPr>
              <w:spacing w:after="0" w:line="240" w:lineRule="auto"/>
            </w:pPr>
            <w:r w:rsidRPr="005E6D91">
              <w:t>ул. Красных Зорь, д.1</w:t>
            </w:r>
          </w:p>
        </w:tc>
        <w:tc>
          <w:tcPr>
            <w:tcW w:w="1590" w:type="dxa"/>
            <w:tcBorders>
              <w:top w:val="nil"/>
              <w:left w:val="nil"/>
              <w:bottom w:val="single" w:sz="4" w:space="0" w:color="auto"/>
              <w:right w:val="single" w:sz="4" w:space="0" w:color="auto"/>
            </w:tcBorders>
            <w:shd w:val="clear" w:color="auto" w:fill="auto"/>
            <w:vAlign w:val="center"/>
            <w:hideMark/>
          </w:tcPr>
          <w:p w14:paraId="6A8777F1" w14:textId="77777777" w:rsidR="00B0205B" w:rsidRPr="005E6D91" w:rsidRDefault="00B0205B" w:rsidP="002D4449">
            <w:pPr>
              <w:spacing w:after="0" w:line="240" w:lineRule="auto"/>
              <w:jc w:val="center"/>
            </w:pPr>
            <w:r w:rsidRPr="005E6D91">
              <w:t>1981</w:t>
            </w:r>
          </w:p>
        </w:tc>
        <w:tc>
          <w:tcPr>
            <w:tcW w:w="1542" w:type="dxa"/>
            <w:tcBorders>
              <w:top w:val="nil"/>
              <w:left w:val="nil"/>
              <w:bottom w:val="single" w:sz="4" w:space="0" w:color="auto"/>
              <w:right w:val="single" w:sz="4" w:space="0" w:color="auto"/>
            </w:tcBorders>
            <w:shd w:val="clear" w:color="auto" w:fill="auto"/>
            <w:vAlign w:val="center"/>
            <w:hideMark/>
          </w:tcPr>
          <w:p w14:paraId="6A113D07" w14:textId="77777777" w:rsidR="00B0205B" w:rsidRPr="005E6D91" w:rsidRDefault="00B0205B" w:rsidP="002D4449">
            <w:pPr>
              <w:spacing w:after="0" w:line="240" w:lineRule="auto"/>
              <w:jc w:val="center"/>
              <w:rPr>
                <w:color w:val="000000"/>
              </w:rPr>
            </w:pPr>
            <w:r w:rsidRPr="005E6D91">
              <w:rPr>
                <w:color w:val="000000"/>
              </w:rPr>
              <w:t>87,2</w:t>
            </w:r>
          </w:p>
        </w:tc>
        <w:tc>
          <w:tcPr>
            <w:tcW w:w="1598" w:type="dxa"/>
            <w:tcBorders>
              <w:top w:val="nil"/>
              <w:left w:val="nil"/>
              <w:bottom w:val="single" w:sz="4" w:space="0" w:color="auto"/>
              <w:right w:val="single" w:sz="4" w:space="0" w:color="auto"/>
            </w:tcBorders>
            <w:shd w:val="clear" w:color="auto" w:fill="auto"/>
            <w:vAlign w:val="center"/>
            <w:hideMark/>
          </w:tcPr>
          <w:p w14:paraId="325F25A3"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0733ADDE" w14:textId="77777777" w:rsidR="00B0205B" w:rsidRPr="005E6D91" w:rsidRDefault="00B0205B" w:rsidP="002D4449">
            <w:pPr>
              <w:spacing w:after="0" w:line="240" w:lineRule="auto"/>
              <w:rPr>
                <w:color w:val="000000"/>
              </w:rPr>
            </w:pPr>
          </w:p>
        </w:tc>
      </w:tr>
      <w:tr w:rsidR="00B0205B" w:rsidRPr="005E6D91" w14:paraId="729DBA3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F5C24BD" w14:textId="77777777" w:rsidR="00B0205B" w:rsidRPr="005E6D91" w:rsidRDefault="00B0205B" w:rsidP="002D4449">
            <w:pPr>
              <w:spacing w:after="0" w:line="240" w:lineRule="auto"/>
              <w:jc w:val="center"/>
              <w:rPr>
                <w:color w:val="000000"/>
              </w:rPr>
            </w:pPr>
            <w:r w:rsidRPr="005E6D91">
              <w:rPr>
                <w:color w:val="000000"/>
              </w:rPr>
              <w:t>56</w:t>
            </w:r>
          </w:p>
        </w:tc>
        <w:tc>
          <w:tcPr>
            <w:tcW w:w="3385" w:type="dxa"/>
            <w:tcBorders>
              <w:top w:val="nil"/>
              <w:left w:val="nil"/>
              <w:bottom w:val="single" w:sz="4" w:space="0" w:color="auto"/>
              <w:right w:val="single" w:sz="4" w:space="0" w:color="auto"/>
            </w:tcBorders>
            <w:shd w:val="clear" w:color="auto" w:fill="auto"/>
            <w:vAlign w:val="center"/>
            <w:hideMark/>
          </w:tcPr>
          <w:p w14:paraId="7CFA284B"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23E8C9F2" w14:textId="77777777" w:rsidR="00B0205B" w:rsidRPr="005E6D91" w:rsidRDefault="00B0205B" w:rsidP="002D4449">
            <w:pPr>
              <w:spacing w:after="0" w:line="240" w:lineRule="auto"/>
            </w:pPr>
            <w:r w:rsidRPr="005E6D91">
              <w:t>ул. Красных Зорь, д. 2</w:t>
            </w:r>
          </w:p>
        </w:tc>
        <w:tc>
          <w:tcPr>
            <w:tcW w:w="1590" w:type="dxa"/>
            <w:tcBorders>
              <w:top w:val="nil"/>
              <w:left w:val="nil"/>
              <w:bottom w:val="single" w:sz="4" w:space="0" w:color="auto"/>
              <w:right w:val="single" w:sz="4" w:space="0" w:color="auto"/>
            </w:tcBorders>
            <w:shd w:val="clear" w:color="auto" w:fill="auto"/>
            <w:vAlign w:val="center"/>
            <w:hideMark/>
          </w:tcPr>
          <w:p w14:paraId="349816C4" w14:textId="77777777" w:rsidR="00B0205B" w:rsidRPr="005E6D91" w:rsidRDefault="00B0205B" w:rsidP="002D4449">
            <w:pPr>
              <w:spacing w:after="0" w:line="240" w:lineRule="auto"/>
              <w:jc w:val="center"/>
            </w:pPr>
            <w:r w:rsidRPr="005E6D91">
              <w:t>1980</w:t>
            </w:r>
          </w:p>
        </w:tc>
        <w:tc>
          <w:tcPr>
            <w:tcW w:w="1542" w:type="dxa"/>
            <w:tcBorders>
              <w:top w:val="nil"/>
              <w:left w:val="nil"/>
              <w:bottom w:val="single" w:sz="4" w:space="0" w:color="auto"/>
              <w:right w:val="single" w:sz="4" w:space="0" w:color="auto"/>
            </w:tcBorders>
            <w:shd w:val="clear" w:color="auto" w:fill="auto"/>
            <w:vAlign w:val="center"/>
            <w:hideMark/>
          </w:tcPr>
          <w:p w14:paraId="49AE2C7A" w14:textId="77777777" w:rsidR="00B0205B" w:rsidRPr="005E6D91" w:rsidRDefault="00B0205B" w:rsidP="002D4449">
            <w:pPr>
              <w:spacing w:after="0" w:line="240" w:lineRule="auto"/>
              <w:jc w:val="center"/>
              <w:rPr>
                <w:color w:val="000000"/>
              </w:rPr>
            </w:pPr>
            <w:r w:rsidRPr="005E6D91">
              <w:rPr>
                <w:color w:val="000000"/>
              </w:rPr>
              <w:t>45,1</w:t>
            </w:r>
          </w:p>
        </w:tc>
        <w:tc>
          <w:tcPr>
            <w:tcW w:w="1598" w:type="dxa"/>
            <w:tcBorders>
              <w:top w:val="nil"/>
              <w:left w:val="nil"/>
              <w:bottom w:val="single" w:sz="4" w:space="0" w:color="auto"/>
              <w:right w:val="single" w:sz="4" w:space="0" w:color="auto"/>
            </w:tcBorders>
            <w:shd w:val="clear" w:color="auto" w:fill="auto"/>
            <w:vAlign w:val="center"/>
            <w:hideMark/>
          </w:tcPr>
          <w:p w14:paraId="39ED24E7"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59AD90ED" w14:textId="77777777" w:rsidR="00B0205B" w:rsidRPr="005E6D91" w:rsidRDefault="00B0205B" w:rsidP="002D4449">
            <w:pPr>
              <w:spacing w:after="0" w:line="240" w:lineRule="auto"/>
              <w:rPr>
                <w:color w:val="000000"/>
              </w:rPr>
            </w:pPr>
          </w:p>
        </w:tc>
      </w:tr>
      <w:tr w:rsidR="00B0205B" w:rsidRPr="005E6D91" w14:paraId="19A7199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7FE0CA7" w14:textId="77777777" w:rsidR="00B0205B" w:rsidRPr="005E6D91" w:rsidRDefault="00B0205B" w:rsidP="002D4449">
            <w:pPr>
              <w:spacing w:after="0" w:line="240" w:lineRule="auto"/>
              <w:jc w:val="center"/>
              <w:rPr>
                <w:color w:val="000000"/>
              </w:rPr>
            </w:pPr>
            <w:r w:rsidRPr="005E6D91">
              <w:rPr>
                <w:color w:val="000000"/>
              </w:rPr>
              <w:t>57</w:t>
            </w:r>
          </w:p>
        </w:tc>
        <w:tc>
          <w:tcPr>
            <w:tcW w:w="3385" w:type="dxa"/>
            <w:tcBorders>
              <w:top w:val="nil"/>
              <w:left w:val="nil"/>
              <w:bottom w:val="single" w:sz="4" w:space="0" w:color="auto"/>
              <w:right w:val="single" w:sz="4" w:space="0" w:color="auto"/>
            </w:tcBorders>
            <w:shd w:val="clear" w:color="auto" w:fill="auto"/>
            <w:vAlign w:val="center"/>
            <w:hideMark/>
          </w:tcPr>
          <w:p w14:paraId="58382487"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7CDE4247" w14:textId="77777777" w:rsidR="00B0205B" w:rsidRPr="005E6D91" w:rsidRDefault="00B0205B" w:rsidP="002D4449">
            <w:pPr>
              <w:spacing w:after="0" w:line="240" w:lineRule="auto"/>
            </w:pPr>
            <w:r w:rsidRPr="005E6D91">
              <w:t>ул. Красных Зорь, д. 5</w:t>
            </w:r>
          </w:p>
        </w:tc>
        <w:tc>
          <w:tcPr>
            <w:tcW w:w="1590" w:type="dxa"/>
            <w:tcBorders>
              <w:top w:val="nil"/>
              <w:left w:val="nil"/>
              <w:bottom w:val="single" w:sz="4" w:space="0" w:color="auto"/>
              <w:right w:val="single" w:sz="4" w:space="0" w:color="auto"/>
            </w:tcBorders>
            <w:shd w:val="clear" w:color="auto" w:fill="auto"/>
            <w:vAlign w:val="center"/>
            <w:hideMark/>
          </w:tcPr>
          <w:p w14:paraId="75A1ABEE" w14:textId="77777777" w:rsidR="00B0205B" w:rsidRPr="005E6D91" w:rsidRDefault="00B0205B" w:rsidP="002D4449">
            <w:pPr>
              <w:spacing w:after="0" w:line="240" w:lineRule="auto"/>
              <w:jc w:val="center"/>
            </w:pPr>
            <w:r w:rsidRPr="005E6D91">
              <w:t>1981</w:t>
            </w:r>
          </w:p>
        </w:tc>
        <w:tc>
          <w:tcPr>
            <w:tcW w:w="1542" w:type="dxa"/>
            <w:tcBorders>
              <w:top w:val="nil"/>
              <w:left w:val="nil"/>
              <w:bottom w:val="single" w:sz="4" w:space="0" w:color="auto"/>
              <w:right w:val="single" w:sz="4" w:space="0" w:color="auto"/>
            </w:tcBorders>
            <w:shd w:val="clear" w:color="auto" w:fill="auto"/>
            <w:vAlign w:val="center"/>
            <w:hideMark/>
          </w:tcPr>
          <w:p w14:paraId="564DB954" w14:textId="77777777" w:rsidR="00B0205B" w:rsidRPr="005E6D91" w:rsidRDefault="00B0205B" w:rsidP="002D4449">
            <w:pPr>
              <w:spacing w:after="0" w:line="240" w:lineRule="auto"/>
              <w:jc w:val="center"/>
              <w:rPr>
                <w:color w:val="000000"/>
              </w:rPr>
            </w:pPr>
            <w:r w:rsidRPr="005E6D91">
              <w:rPr>
                <w:color w:val="000000"/>
              </w:rPr>
              <w:t>188,1</w:t>
            </w:r>
          </w:p>
        </w:tc>
        <w:tc>
          <w:tcPr>
            <w:tcW w:w="1598" w:type="dxa"/>
            <w:tcBorders>
              <w:top w:val="nil"/>
              <w:left w:val="nil"/>
              <w:bottom w:val="single" w:sz="4" w:space="0" w:color="auto"/>
              <w:right w:val="single" w:sz="4" w:space="0" w:color="auto"/>
            </w:tcBorders>
            <w:shd w:val="clear" w:color="auto" w:fill="auto"/>
            <w:vAlign w:val="center"/>
            <w:hideMark/>
          </w:tcPr>
          <w:p w14:paraId="7ECBACB2"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66AD190E" w14:textId="77777777" w:rsidR="00B0205B" w:rsidRPr="005E6D91" w:rsidRDefault="00B0205B" w:rsidP="002D4449">
            <w:pPr>
              <w:spacing w:after="0" w:line="240" w:lineRule="auto"/>
              <w:rPr>
                <w:color w:val="000000"/>
              </w:rPr>
            </w:pPr>
          </w:p>
        </w:tc>
      </w:tr>
      <w:tr w:rsidR="00B0205B" w:rsidRPr="005E6D91" w14:paraId="27408D3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A8E4240" w14:textId="77777777" w:rsidR="00B0205B" w:rsidRPr="005E6D91" w:rsidRDefault="00B0205B" w:rsidP="002D4449">
            <w:pPr>
              <w:spacing w:after="0" w:line="240" w:lineRule="auto"/>
              <w:jc w:val="center"/>
              <w:rPr>
                <w:color w:val="000000"/>
              </w:rPr>
            </w:pPr>
            <w:r w:rsidRPr="005E6D91">
              <w:rPr>
                <w:color w:val="000000"/>
              </w:rPr>
              <w:t>58</w:t>
            </w:r>
          </w:p>
        </w:tc>
        <w:tc>
          <w:tcPr>
            <w:tcW w:w="3385" w:type="dxa"/>
            <w:tcBorders>
              <w:top w:val="nil"/>
              <w:left w:val="nil"/>
              <w:bottom w:val="single" w:sz="4" w:space="0" w:color="auto"/>
              <w:right w:val="single" w:sz="4" w:space="0" w:color="auto"/>
            </w:tcBorders>
            <w:shd w:val="clear" w:color="auto" w:fill="auto"/>
            <w:vAlign w:val="center"/>
            <w:hideMark/>
          </w:tcPr>
          <w:p w14:paraId="7E905D26" w14:textId="77777777" w:rsidR="00B0205B" w:rsidRPr="005E6D91" w:rsidRDefault="00B0205B" w:rsidP="002D4449">
            <w:pPr>
              <w:spacing w:after="0" w:line="240" w:lineRule="auto"/>
              <w:rPr>
                <w:color w:val="000000"/>
              </w:rPr>
            </w:pPr>
            <w:r w:rsidRPr="005E6D91">
              <w:rPr>
                <w:color w:val="000000"/>
              </w:rPr>
              <w:t>ГП "Поселок Айхал"</w:t>
            </w:r>
          </w:p>
        </w:tc>
        <w:tc>
          <w:tcPr>
            <w:tcW w:w="3400" w:type="dxa"/>
            <w:tcBorders>
              <w:top w:val="nil"/>
              <w:left w:val="nil"/>
              <w:bottom w:val="single" w:sz="4" w:space="0" w:color="auto"/>
              <w:right w:val="single" w:sz="4" w:space="0" w:color="auto"/>
            </w:tcBorders>
            <w:shd w:val="clear" w:color="auto" w:fill="auto"/>
            <w:hideMark/>
          </w:tcPr>
          <w:p w14:paraId="03527B16" w14:textId="77777777" w:rsidR="00B0205B" w:rsidRPr="005E6D91" w:rsidRDefault="00B0205B" w:rsidP="002D4449">
            <w:pPr>
              <w:spacing w:after="0" w:line="240" w:lineRule="auto"/>
            </w:pPr>
            <w:r w:rsidRPr="005E6D91">
              <w:t>ул. Красных Зорь, д. 7</w:t>
            </w:r>
          </w:p>
        </w:tc>
        <w:tc>
          <w:tcPr>
            <w:tcW w:w="1590" w:type="dxa"/>
            <w:tcBorders>
              <w:top w:val="nil"/>
              <w:left w:val="nil"/>
              <w:bottom w:val="single" w:sz="4" w:space="0" w:color="auto"/>
              <w:right w:val="single" w:sz="4" w:space="0" w:color="auto"/>
            </w:tcBorders>
            <w:shd w:val="clear" w:color="auto" w:fill="auto"/>
            <w:vAlign w:val="center"/>
            <w:hideMark/>
          </w:tcPr>
          <w:p w14:paraId="0E48AD46" w14:textId="77777777" w:rsidR="00B0205B" w:rsidRPr="005E6D91" w:rsidRDefault="00B0205B" w:rsidP="002D4449">
            <w:pPr>
              <w:spacing w:after="0" w:line="240" w:lineRule="auto"/>
              <w:jc w:val="center"/>
            </w:pPr>
            <w:r w:rsidRPr="005E6D91">
              <w:t>1980</w:t>
            </w:r>
          </w:p>
        </w:tc>
        <w:tc>
          <w:tcPr>
            <w:tcW w:w="1542" w:type="dxa"/>
            <w:tcBorders>
              <w:top w:val="nil"/>
              <w:left w:val="nil"/>
              <w:bottom w:val="single" w:sz="4" w:space="0" w:color="auto"/>
              <w:right w:val="single" w:sz="4" w:space="0" w:color="auto"/>
            </w:tcBorders>
            <w:shd w:val="clear" w:color="auto" w:fill="auto"/>
            <w:vAlign w:val="center"/>
            <w:hideMark/>
          </w:tcPr>
          <w:p w14:paraId="152C0557" w14:textId="77777777" w:rsidR="00B0205B" w:rsidRPr="005E6D91" w:rsidRDefault="00B0205B" w:rsidP="002D4449">
            <w:pPr>
              <w:spacing w:after="0" w:line="240" w:lineRule="auto"/>
              <w:jc w:val="center"/>
              <w:rPr>
                <w:color w:val="000000"/>
              </w:rPr>
            </w:pPr>
            <w:r w:rsidRPr="005E6D91">
              <w:rPr>
                <w:color w:val="000000"/>
              </w:rPr>
              <w:t>192,0</w:t>
            </w:r>
          </w:p>
        </w:tc>
        <w:tc>
          <w:tcPr>
            <w:tcW w:w="1598" w:type="dxa"/>
            <w:tcBorders>
              <w:top w:val="nil"/>
              <w:left w:val="nil"/>
              <w:bottom w:val="single" w:sz="4" w:space="0" w:color="auto"/>
              <w:right w:val="single" w:sz="4" w:space="0" w:color="auto"/>
            </w:tcBorders>
            <w:shd w:val="clear" w:color="auto" w:fill="auto"/>
            <w:vAlign w:val="center"/>
            <w:hideMark/>
          </w:tcPr>
          <w:p w14:paraId="54D599D8"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vMerge/>
            <w:tcBorders>
              <w:top w:val="nil"/>
              <w:left w:val="single" w:sz="4" w:space="0" w:color="auto"/>
              <w:bottom w:val="single" w:sz="4" w:space="0" w:color="auto"/>
              <w:right w:val="single" w:sz="4" w:space="0" w:color="auto"/>
            </w:tcBorders>
            <w:vAlign w:val="center"/>
            <w:hideMark/>
          </w:tcPr>
          <w:p w14:paraId="217BD900" w14:textId="77777777" w:rsidR="00B0205B" w:rsidRPr="005E6D91" w:rsidRDefault="00B0205B" w:rsidP="002D4449">
            <w:pPr>
              <w:spacing w:after="0" w:line="240" w:lineRule="auto"/>
              <w:rPr>
                <w:color w:val="000000"/>
              </w:rPr>
            </w:pPr>
          </w:p>
        </w:tc>
      </w:tr>
      <w:tr w:rsidR="00B0205B" w:rsidRPr="005E6D91" w14:paraId="5980C5E4"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599D8" w14:textId="77777777" w:rsidR="00B0205B" w:rsidRPr="005E6D91" w:rsidRDefault="00B0205B" w:rsidP="002D4449">
            <w:pPr>
              <w:spacing w:after="0" w:line="240" w:lineRule="auto"/>
              <w:rPr>
                <w:b/>
                <w:bCs/>
                <w:color w:val="000000"/>
              </w:rPr>
            </w:pPr>
            <w:r w:rsidRPr="005E6D91">
              <w:rPr>
                <w:b/>
                <w:bCs/>
                <w:color w:val="000000"/>
              </w:rPr>
              <w:t>Всего по ГП "Поселок Айхал":</w:t>
            </w:r>
          </w:p>
        </w:tc>
        <w:tc>
          <w:tcPr>
            <w:tcW w:w="1590" w:type="dxa"/>
            <w:tcBorders>
              <w:top w:val="nil"/>
              <w:left w:val="nil"/>
              <w:bottom w:val="single" w:sz="4" w:space="0" w:color="auto"/>
              <w:right w:val="single" w:sz="4" w:space="0" w:color="auto"/>
            </w:tcBorders>
            <w:shd w:val="clear" w:color="auto" w:fill="auto"/>
            <w:vAlign w:val="center"/>
            <w:hideMark/>
          </w:tcPr>
          <w:p w14:paraId="249BD5C7"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0964F2C3" w14:textId="77777777" w:rsidR="00B0205B" w:rsidRPr="005E6D91" w:rsidRDefault="00B0205B" w:rsidP="002D4449">
            <w:pPr>
              <w:spacing w:after="0" w:line="240" w:lineRule="auto"/>
              <w:jc w:val="center"/>
              <w:rPr>
                <w:b/>
                <w:bCs/>
                <w:color w:val="000000"/>
              </w:rPr>
            </w:pPr>
            <w:r w:rsidRPr="005E6D91">
              <w:rPr>
                <w:b/>
                <w:bCs/>
                <w:color w:val="000000"/>
              </w:rPr>
              <w:t>13 835,6</w:t>
            </w:r>
          </w:p>
        </w:tc>
        <w:tc>
          <w:tcPr>
            <w:tcW w:w="1598" w:type="dxa"/>
            <w:tcBorders>
              <w:top w:val="nil"/>
              <w:left w:val="nil"/>
              <w:bottom w:val="single" w:sz="4" w:space="0" w:color="auto"/>
              <w:right w:val="single" w:sz="4" w:space="0" w:color="auto"/>
            </w:tcBorders>
            <w:shd w:val="clear" w:color="auto" w:fill="auto"/>
            <w:vAlign w:val="center"/>
            <w:hideMark/>
          </w:tcPr>
          <w:p w14:paraId="00C1D08D"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266A5D0F" w14:textId="77777777" w:rsidR="00B0205B" w:rsidRPr="005E6D91" w:rsidRDefault="00B0205B" w:rsidP="002D4449">
            <w:pPr>
              <w:spacing w:after="0" w:line="240" w:lineRule="auto"/>
              <w:jc w:val="center"/>
              <w:rPr>
                <w:b/>
                <w:bCs/>
                <w:color w:val="000000"/>
              </w:rPr>
            </w:pPr>
            <w:r w:rsidRPr="005E6D91">
              <w:rPr>
                <w:b/>
                <w:bCs/>
                <w:color w:val="000000"/>
              </w:rPr>
              <w:t>23 274 100,27</w:t>
            </w:r>
          </w:p>
        </w:tc>
      </w:tr>
      <w:tr w:rsidR="00B0205B" w:rsidRPr="005E6D91" w14:paraId="49C7529A"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C349F12" w14:textId="77777777" w:rsidR="00B0205B" w:rsidRPr="005E6D91" w:rsidRDefault="00B0205B" w:rsidP="002D4449">
            <w:pPr>
              <w:spacing w:after="0" w:line="240" w:lineRule="auto"/>
              <w:jc w:val="center"/>
              <w:rPr>
                <w:b/>
                <w:bCs/>
                <w:color w:val="000000"/>
              </w:rPr>
            </w:pPr>
            <w:r w:rsidRPr="005E6D91">
              <w:rPr>
                <w:b/>
                <w:bCs/>
                <w:color w:val="000000"/>
              </w:rPr>
              <w:t>МО (СП) "Чуонинский наслег"</w:t>
            </w:r>
          </w:p>
        </w:tc>
      </w:tr>
      <w:tr w:rsidR="00B0205B" w:rsidRPr="005E6D91" w14:paraId="6EB121B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EB8A858"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0D1F4656"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03DA0938" w14:textId="77777777" w:rsidR="00B0205B" w:rsidRPr="005E6D91" w:rsidRDefault="00B0205B" w:rsidP="002D4449">
            <w:pPr>
              <w:spacing w:after="0" w:line="240" w:lineRule="auto"/>
              <w:rPr>
                <w:color w:val="000000"/>
              </w:rPr>
            </w:pPr>
            <w:r w:rsidRPr="005E6D91">
              <w:rPr>
                <w:color w:val="000000"/>
              </w:rPr>
              <w:t>ул. Центральная, д. 15</w:t>
            </w:r>
          </w:p>
        </w:tc>
        <w:tc>
          <w:tcPr>
            <w:tcW w:w="1590" w:type="dxa"/>
            <w:tcBorders>
              <w:top w:val="nil"/>
              <w:left w:val="nil"/>
              <w:bottom w:val="single" w:sz="4" w:space="0" w:color="auto"/>
              <w:right w:val="single" w:sz="4" w:space="0" w:color="auto"/>
            </w:tcBorders>
            <w:shd w:val="clear" w:color="auto" w:fill="auto"/>
            <w:vAlign w:val="center"/>
            <w:hideMark/>
          </w:tcPr>
          <w:p w14:paraId="5EA050C1"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4746EAC8" w14:textId="77777777" w:rsidR="00B0205B" w:rsidRPr="005E6D91" w:rsidRDefault="00B0205B" w:rsidP="002D4449">
            <w:pPr>
              <w:spacing w:after="0" w:line="240" w:lineRule="auto"/>
              <w:jc w:val="center"/>
              <w:rPr>
                <w:color w:val="000000"/>
              </w:rPr>
            </w:pPr>
            <w:r w:rsidRPr="005E6D91">
              <w:rPr>
                <w:color w:val="000000"/>
              </w:rPr>
              <w:t>65,0</w:t>
            </w:r>
          </w:p>
        </w:tc>
        <w:tc>
          <w:tcPr>
            <w:tcW w:w="1598" w:type="dxa"/>
            <w:tcBorders>
              <w:top w:val="nil"/>
              <w:left w:val="nil"/>
              <w:bottom w:val="single" w:sz="4" w:space="0" w:color="auto"/>
              <w:right w:val="single" w:sz="4" w:space="0" w:color="auto"/>
            </w:tcBorders>
            <w:shd w:val="clear" w:color="auto" w:fill="auto"/>
            <w:vAlign w:val="center"/>
            <w:hideMark/>
          </w:tcPr>
          <w:p w14:paraId="06A9DF5D"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3DEAAB0F"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3E439F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68077C"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5DF3DFF6"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6FE3B7E1" w14:textId="77777777" w:rsidR="00B0205B" w:rsidRPr="005E6D91" w:rsidRDefault="00B0205B" w:rsidP="002D4449">
            <w:pPr>
              <w:spacing w:after="0" w:line="240" w:lineRule="auto"/>
              <w:rPr>
                <w:color w:val="000000"/>
              </w:rPr>
            </w:pPr>
            <w:r w:rsidRPr="005E6D91">
              <w:rPr>
                <w:color w:val="000000"/>
              </w:rPr>
              <w:t>ул. Центральная, д. 16</w:t>
            </w:r>
          </w:p>
        </w:tc>
        <w:tc>
          <w:tcPr>
            <w:tcW w:w="1590" w:type="dxa"/>
            <w:tcBorders>
              <w:top w:val="nil"/>
              <w:left w:val="nil"/>
              <w:bottom w:val="single" w:sz="4" w:space="0" w:color="auto"/>
              <w:right w:val="single" w:sz="4" w:space="0" w:color="auto"/>
            </w:tcBorders>
            <w:shd w:val="clear" w:color="auto" w:fill="auto"/>
            <w:vAlign w:val="center"/>
            <w:hideMark/>
          </w:tcPr>
          <w:p w14:paraId="0E1238F0"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6C1F0EF3" w14:textId="77777777" w:rsidR="00B0205B" w:rsidRPr="005E6D91" w:rsidRDefault="00B0205B" w:rsidP="002D4449">
            <w:pPr>
              <w:spacing w:after="0" w:line="240" w:lineRule="auto"/>
              <w:jc w:val="center"/>
              <w:rPr>
                <w:color w:val="000000"/>
              </w:rPr>
            </w:pPr>
            <w:r w:rsidRPr="005E6D91">
              <w:rPr>
                <w:color w:val="000000"/>
              </w:rPr>
              <w:t>129,2</w:t>
            </w:r>
          </w:p>
        </w:tc>
        <w:tc>
          <w:tcPr>
            <w:tcW w:w="1598" w:type="dxa"/>
            <w:tcBorders>
              <w:top w:val="nil"/>
              <w:left w:val="nil"/>
              <w:bottom w:val="single" w:sz="4" w:space="0" w:color="auto"/>
              <w:right w:val="single" w:sz="4" w:space="0" w:color="auto"/>
            </w:tcBorders>
            <w:shd w:val="clear" w:color="auto" w:fill="auto"/>
            <w:vAlign w:val="center"/>
            <w:hideMark/>
          </w:tcPr>
          <w:p w14:paraId="7E8D7037"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316FC92"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7642AF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5918DA8"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0BF42B7E"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313542DD" w14:textId="77777777" w:rsidR="00B0205B" w:rsidRPr="005E6D91" w:rsidRDefault="00B0205B" w:rsidP="002D4449">
            <w:pPr>
              <w:spacing w:after="0" w:line="240" w:lineRule="auto"/>
              <w:rPr>
                <w:color w:val="000000"/>
              </w:rPr>
            </w:pPr>
            <w:r w:rsidRPr="005E6D91">
              <w:rPr>
                <w:color w:val="000000"/>
              </w:rPr>
              <w:t>ул. Центральная, д. 18</w:t>
            </w:r>
          </w:p>
        </w:tc>
        <w:tc>
          <w:tcPr>
            <w:tcW w:w="1590" w:type="dxa"/>
            <w:tcBorders>
              <w:top w:val="nil"/>
              <w:left w:val="nil"/>
              <w:bottom w:val="single" w:sz="4" w:space="0" w:color="auto"/>
              <w:right w:val="single" w:sz="4" w:space="0" w:color="auto"/>
            </w:tcBorders>
            <w:shd w:val="clear" w:color="auto" w:fill="auto"/>
            <w:vAlign w:val="center"/>
            <w:hideMark/>
          </w:tcPr>
          <w:p w14:paraId="6352D3B4"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7B907BCD" w14:textId="77777777" w:rsidR="00B0205B" w:rsidRPr="005E6D91" w:rsidRDefault="00B0205B" w:rsidP="002D4449">
            <w:pPr>
              <w:spacing w:after="0" w:line="240" w:lineRule="auto"/>
              <w:jc w:val="center"/>
              <w:rPr>
                <w:color w:val="000000"/>
              </w:rPr>
            </w:pPr>
            <w:r w:rsidRPr="005E6D91">
              <w:rPr>
                <w:color w:val="000000"/>
              </w:rPr>
              <w:t>123,2</w:t>
            </w:r>
          </w:p>
        </w:tc>
        <w:tc>
          <w:tcPr>
            <w:tcW w:w="1598" w:type="dxa"/>
            <w:tcBorders>
              <w:top w:val="nil"/>
              <w:left w:val="nil"/>
              <w:bottom w:val="single" w:sz="4" w:space="0" w:color="auto"/>
              <w:right w:val="single" w:sz="4" w:space="0" w:color="auto"/>
            </w:tcBorders>
            <w:shd w:val="clear" w:color="auto" w:fill="auto"/>
            <w:vAlign w:val="center"/>
            <w:hideMark/>
          </w:tcPr>
          <w:p w14:paraId="70EA5863"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694DC3FA"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639ACA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8D0CA61"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4CF0A8C1"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4786D2D3" w14:textId="77777777" w:rsidR="00B0205B" w:rsidRPr="005E6D91" w:rsidRDefault="00B0205B" w:rsidP="002D4449">
            <w:pPr>
              <w:spacing w:after="0" w:line="240" w:lineRule="auto"/>
              <w:rPr>
                <w:color w:val="000000"/>
              </w:rPr>
            </w:pPr>
            <w:r w:rsidRPr="005E6D91">
              <w:rPr>
                <w:color w:val="000000"/>
              </w:rPr>
              <w:t>ул. Центральная, д. 21</w:t>
            </w:r>
          </w:p>
        </w:tc>
        <w:tc>
          <w:tcPr>
            <w:tcW w:w="1590" w:type="dxa"/>
            <w:tcBorders>
              <w:top w:val="nil"/>
              <w:left w:val="nil"/>
              <w:bottom w:val="single" w:sz="4" w:space="0" w:color="auto"/>
              <w:right w:val="single" w:sz="4" w:space="0" w:color="auto"/>
            </w:tcBorders>
            <w:shd w:val="clear" w:color="auto" w:fill="auto"/>
            <w:vAlign w:val="center"/>
            <w:hideMark/>
          </w:tcPr>
          <w:p w14:paraId="1A52B2E9"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71A64858" w14:textId="77777777" w:rsidR="00B0205B" w:rsidRPr="005E6D91" w:rsidRDefault="00B0205B" w:rsidP="002D4449">
            <w:pPr>
              <w:spacing w:after="0" w:line="240" w:lineRule="auto"/>
              <w:jc w:val="center"/>
              <w:rPr>
                <w:color w:val="000000"/>
              </w:rPr>
            </w:pPr>
            <w:r w:rsidRPr="005E6D91">
              <w:rPr>
                <w:color w:val="000000"/>
              </w:rPr>
              <w:t>136,0</w:t>
            </w:r>
          </w:p>
        </w:tc>
        <w:tc>
          <w:tcPr>
            <w:tcW w:w="1598" w:type="dxa"/>
            <w:tcBorders>
              <w:top w:val="nil"/>
              <w:left w:val="nil"/>
              <w:bottom w:val="single" w:sz="4" w:space="0" w:color="auto"/>
              <w:right w:val="single" w:sz="4" w:space="0" w:color="auto"/>
            </w:tcBorders>
            <w:shd w:val="clear" w:color="auto" w:fill="auto"/>
            <w:vAlign w:val="center"/>
            <w:hideMark/>
          </w:tcPr>
          <w:p w14:paraId="13323E8C"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9964DF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FFEF4A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DA29901" w14:textId="77777777" w:rsidR="00B0205B" w:rsidRPr="005E6D91" w:rsidRDefault="00B0205B" w:rsidP="002D4449">
            <w:pPr>
              <w:spacing w:after="0" w:line="240" w:lineRule="auto"/>
              <w:jc w:val="center"/>
              <w:rPr>
                <w:color w:val="000000"/>
              </w:rPr>
            </w:pPr>
            <w:r w:rsidRPr="005E6D91">
              <w:rPr>
                <w:color w:val="000000"/>
              </w:rPr>
              <w:t>5</w:t>
            </w:r>
          </w:p>
        </w:tc>
        <w:tc>
          <w:tcPr>
            <w:tcW w:w="3385" w:type="dxa"/>
            <w:tcBorders>
              <w:top w:val="nil"/>
              <w:left w:val="nil"/>
              <w:bottom w:val="single" w:sz="4" w:space="0" w:color="auto"/>
              <w:right w:val="single" w:sz="4" w:space="0" w:color="auto"/>
            </w:tcBorders>
            <w:shd w:val="clear" w:color="auto" w:fill="auto"/>
            <w:vAlign w:val="center"/>
            <w:hideMark/>
          </w:tcPr>
          <w:p w14:paraId="71D496A0"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03A35B1C" w14:textId="77777777" w:rsidR="00B0205B" w:rsidRPr="005E6D91" w:rsidRDefault="00B0205B" w:rsidP="002D4449">
            <w:pPr>
              <w:spacing w:after="0" w:line="240" w:lineRule="auto"/>
              <w:rPr>
                <w:color w:val="000000"/>
              </w:rPr>
            </w:pPr>
            <w:r w:rsidRPr="005E6D91">
              <w:rPr>
                <w:color w:val="000000"/>
              </w:rPr>
              <w:t>ул. Центральная, д. 24</w:t>
            </w:r>
          </w:p>
        </w:tc>
        <w:tc>
          <w:tcPr>
            <w:tcW w:w="1590" w:type="dxa"/>
            <w:tcBorders>
              <w:top w:val="nil"/>
              <w:left w:val="nil"/>
              <w:bottom w:val="single" w:sz="4" w:space="0" w:color="auto"/>
              <w:right w:val="single" w:sz="4" w:space="0" w:color="auto"/>
            </w:tcBorders>
            <w:shd w:val="clear" w:color="auto" w:fill="auto"/>
            <w:vAlign w:val="center"/>
            <w:hideMark/>
          </w:tcPr>
          <w:p w14:paraId="2CEAF2B3" w14:textId="77777777" w:rsidR="00B0205B" w:rsidRPr="005E6D91" w:rsidRDefault="00B0205B" w:rsidP="002D4449">
            <w:pPr>
              <w:spacing w:after="0" w:line="240" w:lineRule="auto"/>
              <w:jc w:val="center"/>
              <w:rPr>
                <w:color w:val="000000"/>
              </w:rPr>
            </w:pPr>
            <w:r w:rsidRPr="005E6D91">
              <w:rPr>
                <w:color w:val="000000"/>
              </w:rPr>
              <w:t>1960</w:t>
            </w:r>
          </w:p>
        </w:tc>
        <w:tc>
          <w:tcPr>
            <w:tcW w:w="1542" w:type="dxa"/>
            <w:tcBorders>
              <w:top w:val="nil"/>
              <w:left w:val="nil"/>
              <w:bottom w:val="single" w:sz="4" w:space="0" w:color="auto"/>
              <w:right w:val="single" w:sz="4" w:space="0" w:color="auto"/>
            </w:tcBorders>
            <w:shd w:val="clear" w:color="auto" w:fill="auto"/>
            <w:vAlign w:val="center"/>
            <w:hideMark/>
          </w:tcPr>
          <w:p w14:paraId="4C6D9957" w14:textId="77777777" w:rsidR="00B0205B" w:rsidRPr="005E6D91" w:rsidRDefault="00B0205B" w:rsidP="002D4449">
            <w:pPr>
              <w:spacing w:after="0" w:line="240" w:lineRule="auto"/>
              <w:jc w:val="center"/>
              <w:rPr>
                <w:color w:val="000000"/>
              </w:rPr>
            </w:pPr>
            <w:r w:rsidRPr="005E6D91">
              <w:rPr>
                <w:color w:val="000000"/>
              </w:rPr>
              <w:t>126,8</w:t>
            </w:r>
          </w:p>
        </w:tc>
        <w:tc>
          <w:tcPr>
            <w:tcW w:w="1598" w:type="dxa"/>
            <w:tcBorders>
              <w:top w:val="nil"/>
              <w:left w:val="nil"/>
              <w:bottom w:val="single" w:sz="4" w:space="0" w:color="auto"/>
              <w:right w:val="single" w:sz="4" w:space="0" w:color="auto"/>
            </w:tcBorders>
            <w:shd w:val="clear" w:color="auto" w:fill="auto"/>
            <w:vAlign w:val="center"/>
            <w:hideMark/>
          </w:tcPr>
          <w:p w14:paraId="23A0700E"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5CF78D92"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704D6C7"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2FB8F1F" w14:textId="77777777" w:rsidR="00B0205B" w:rsidRPr="005E6D91" w:rsidRDefault="00B0205B" w:rsidP="002D4449">
            <w:pPr>
              <w:spacing w:after="0" w:line="240" w:lineRule="auto"/>
              <w:jc w:val="center"/>
              <w:rPr>
                <w:color w:val="000000"/>
              </w:rPr>
            </w:pPr>
            <w:r w:rsidRPr="005E6D91">
              <w:rPr>
                <w:color w:val="000000"/>
              </w:rPr>
              <w:t>6</w:t>
            </w:r>
          </w:p>
        </w:tc>
        <w:tc>
          <w:tcPr>
            <w:tcW w:w="3385" w:type="dxa"/>
            <w:tcBorders>
              <w:top w:val="nil"/>
              <w:left w:val="nil"/>
              <w:bottom w:val="single" w:sz="4" w:space="0" w:color="auto"/>
              <w:right w:val="single" w:sz="4" w:space="0" w:color="auto"/>
            </w:tcBorders>
            <w:shd w:val="clear" w:color="auto" w:fill="auto"/>
            <w:vAlign w:val="center"/>
            <w:hideMark/>
          </w:tcPr>
          <w:p w14:paraId="57AE4871"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541DE905" w14:textId="77777777" w:rsidR="00B0205B" w:rsidRPr="005E6D91" w:rsidRDefault="00B0205B" w:rsidP="002D4449">
            <w:pPr>
              <w:spacing w:after="0" w:line="240" w:lineRule="auto"/>
              <w:rPr>
                <w:color w:val="000000"/>
              </w:rPr>
            </w:pPr>
            <w:r w:rsidRPr="005E6D91">
              <w:rPr>
                <w:color w:val="000000"/>
              </w:rPr>
              <w:t>ул. Центральная, д. 57</w:t>
            </w:r>
          </w:p>
        </w:tc>
        <w:tc>
          <w:tcPr>
            <w:tcW w:w="1590" w:type="dxa"/>
            <w:tcBorders>
              <w:top w:val="nil"/>
              <w:left w:val="nil"/>
              <w:bottom w:val="single" w:sz="4" w:space="0" w:color="auto"/>
              <w:right w:val="single" w:sz="4" w:space="0" w:color="auto"/>
            </w:tcBorders>
            <w:shd w:val="clear" w:color="auto" w:fill="auto"/>
            <w:vAlign w:val="center"/>
            <w:hideMark/>
          </w:tcPr>
          <w:p w14:paraId="1A815A15" w14:textId="77777777" w:rsidR="00B0205B" w:rsidRPr="005E6D91" w:rsidRDefault="00B0205B" w:rsidP="002D4449">
            <w:pPr>
              <w:spacing w:after="0" w:line="240" w:lineRule="auto"/>
              <w:jc w:val="center"/>
              <w:rPr>
                <w:color w:val="000000"/>
              </w:rPr>
            </w:pPr>
            <w:r w:rsidRPr="005E6D91">
              <w:rPr>
                <w:color w:val="000000"/>
              </w:rPr>
              <w:t>1982</w:t>
            </w:r>
          </w:p>
        </w:tc>
        <w:tc>
          <w:tcPr>
            <w:tcW w:w="1542" w:type="dxa"/>
            <w:tcBorders>
              <w:top w:val="nil"/>
              <w:left w:val="nil"/>
              <w:bottom w:val="single" w:sz="4" w:space="0" w:color="auto"/>
              <w:right w:val="single" w:sz="4" w:space="0" w:color="auto"/>
            </w:tcBorders>
            <w:shd w:val="clear" w:color="auto" w:fill="auto"/>
            <w:vAlign w:val="center"/>
            <w:hideMark/>
          </w:tcPr>
          <w:p w14:paraId="6F69955E" w14:textId="77777777" w:rsidR="00B0205B" w:rsidRPr="005E6D91" w:rsidRDefault="00B0205B" w:rsidP="002D4449">
            <w:pPr>
              <w:spacing w:after="0" w:line="240" w:lineRule="auto"/>
              <w:jc w:val="center"/>
              <w:rPr>
                <w:color w:val="000000"/>
              </w:rPr>
            </w:pPr>
            <w:r w:rsidRPr="005E6D91">
              <w:rPr>
                <w:color w:val="000000"/>
              </w:rPr>
              <w:t>743,3</w:t>
            </w:r>
          </w:p>
        </w:tc>
        <w:tc>
          <w:tcPr>
            <w:tcW w:w="1598" w:type="dxa"/>
            <w:tcBorders>
              <w:top w:val="nil"/>
              <w:left w:val="nil"/>
              <w:bottom w:val="single" w:sz="4" w:space="0" w:color="auto"/>
              <w:right w:val="single" w:sz="4" w:space="0" w:color="auto"/>
            </w:tcBorders>
            <w:shd w:val="clear" w:color="auto" w:fill="auto"/>
            <w:vAlign w:val="center"/>
            <w:hideMark/>
          </w:tcPr>
          <w:p w14:paraId="40942AC3"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F395F2C" w14:textId="77777777" w:rsidR="00B0205B" w:rsidRPr="005E6D91" w:rsidRDefault="00B0205B" w:rsidP="002D4449">
            <w:pPr>
              <w:spacing w:after="0" w:line="240" w:lineRule="auto"/>
              <w:jc w:val="center"/>
              <w:rPr>
                <w:color w:val="000000"/>
              </w:rPr>
            </w:pPr>
            <w:r w:rsidRPr="005E6D91">
              <w:rPr>
                <w:color w:val="000000"/>
              </w:rPr>
              <w:t>1 760 000,00</w:t>
            </w:r>
          </w:p>
        </w:tc>
      </w:tr>
      <w:tr w:rsidR="00B0205B" w:rsidRPr="005E6D91" w14:paraId="2E2A709A"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FB0682E" w14:textId="77777777" w:rsidR="00B0205B" w:rsidRPr="005E6D91" w:rsidRDefault="00B0205B" w:rsidP="002D4449">
            <w:pPr>
              <w:spacing w:after="0" w:line="240" w:lineRule="auto"/>
              <w:jc w:val="center"/>
              <w:rPr>
                <w:color w:val="000000"/>
              </w:rPr>
            </w:pPr>
            <w:r w:rsidRPr="005E6D91">
              <w:rPr>
                <w:color w:val="000000"/>
              </w:rPr>
              <w:t>7</w:t>
            </w:r>
          </w:p>
        </w:tc>
        <w:tc>
          <w:tcPr>
            <w:tcW w:w="3385" w:type="dxa"/>
            <w:tcBorders>
              <w:top w:val="nil"/>
              <w:left w:val="nil"/>
              <w:bottom w:val="single" w:sz="4" w:space="0" w:color="auto"/>
              <w:right w:val="single" w:sz="4" w:space="0" w:color="auto"/>
            </w:tcBorders>
            <w:shd w:val="clear" w:color="auto" w:fill="auto"/>
            <w:vAlign w:val="center"/>
            <w:hideMark/>
          </w:tcPr>
          <w:p w14:paraId="2D99AF63"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7BEA3A69" w14:textId="77777777" w:rsidR="00B0205B" w:rsidRPr="005E6D91" w:rsidRDefault="00B0205B" w:rsidP="002D4449">
            <w:pPr>
              <w:spacing w:after="0" w:line="240" w:lineRule="auto"/>
              <w:rPr>
                <w:color w:val="000000"/>
              </w:rPr>
            </w:pPr>
            <w:r w:rsidRPr="005E6D91">
              <w:rPr>
                <w:color w:val="000000"/>
              </w:rPr>
              <w:t>ул. Центральная, д. 26</w:t>
            </w:r>
          </w:p>
        </w:tc>
        <w:tc>
          <w:tcPr>
            <w:tcW w:w="1590" w:type="dxa"/>
            <w:tcBorders>
              <w:top w:val="nil"/>
              <w:left w:val="nil"/>
              <w:bottom w:val="single" w:sz="4" w:space="0" w:color="auto"/>
              <w:right w:val="single" w:sz="4" w:space="0" w:color="auto"/>
            </w:tcBorders>
            <w:shd w:val="clear" w:color="auto" w:fill="auto"/>
            <w:vAlign w:val="center"/>
            <w:hideMark/>
          </w:tcPr>
          <w:p w14:paraId="63CFB8FE"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32F8C303" w14:textId="77777777" w:rsidR="00B0205B" w:rsidRPr="005E6D91" w:rsidRDefault="00B0205B" w:rsidP="002D4449">
            <w:pPr>
              <w:spacing w:after="0" w:line="240" w:lineRule="auto"/>
              <w:jc w:val="center"/>
              <w:rPr>
                <w:color w:val="000000"/>
              </w:rPr>
            </w:pPr>
            <w:r w:rsidRPr="005E6D91">
              <w:rPr>
                <w:color w:val="000000"/>
              </w:rPr>
              <w:t>144,7</w:t>
            </w:r>
          </w:p>
        </w:tc>
        <w:tc>
          <w:tcPr>
            <w:tcW w:w="1598" w:type="dxa"/>
            <w:tcBorders>
              <w:top w:val="nil"/>
              <w:left w:val="nil"/>
              <w:bottom w:val="single" w:sz="4" w:space="0" w:color="auto"/>
              <w:right w:val="single" w:sz="4" w:space="0" w:color="auto"/>
            </w:tcBorders>
            <w:shd w:val="clear" w:color="auto" w:fill="auto"/>
            <w:vAlign w:val="center"/>
            <w:hideMark/>
          </w:tcPr>
          <w:p w14:paraId="0C5E22A9"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264555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22F2FEC"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D2E8BCE" w14:textId="77777777" w:rsidR="00B0205B" w:rsidRPr="005E6D91" w:rsidRDefault="00B0205B" w:rsidP="002D4449">
            <w:pPr>
              <w:spacing w:after="0" w:line="240" w:lineRule="auto"/>
              <w:jc w:val="center"/>
              <w:rPr>
                <w:color w:val="000000"/>
              </w:rPr>
            </w:pPr>
            <w:r w:rsidRPr="005E6D91">
              <w:rPr>
                <w:color w:val="000000"/>
              </w:rPr>
              <w:t>8</w:t>
            </w:r>
          </w:p>
        </w:tc>
        <w:tc>
          <w:tcPr>
            <w:tcW w:w="3385" w:type="dxa"/>
            <w:tcBorders>
              <w:top w:val="nil"/>
              <w:left w:val="nil"/>
              <w:bottom w:val="single" w:sz="4" w:space="0" w:color="auto"/>
              <w:right w:val="single" w:sz="4" w:space="0" w:color="auto"/>
            </w:tcBorders>
            <w:shd w:val="clear" w:color="auto" w:fill="auto"/>
            <w:vAlign w:val="center"/>
            <w:hideMark/>
          </w:tcPr>
          <w:p w14:paraId="6DB618BA"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7DDF8EED" w14:textId="77777777" w:rsidR="00B0205B" w:rsidRPr="005E6D91" w:rsidRDefault="00B0205B" w:rsidP="002D4449">
            <w:pPr>
              <w:spacing w:after="0" w:line="240" w:lineRule="auto"/>
              <w:rPr>
                <w:color w:val="000000"/>
              </w:rPr>
            </w:pPr>
            <w:r w:rsidRPr="005E6D91">
              <w:rPr>
                <w:color w:val="000000"/>
              </w:rPr>
              <w:t>ул. Центральная, д. 28</w:t>
            </w:r>
          </w:p>
        </w:tc>
        <w:tc>
          <w:tcPr>
            <w:tcW w:w="1590" w:type="dxa"/>
            <w:tcBorders>
              <w:top w:val="nil"/>
              <w:left w:val="nil"/>
              <w:bottom w:val="single" w:sz="4" w:space="0" w:color="auto"/>
              <w:right w:val="single" w:sz="4" w:space="0" w:color="auto"/>
            </w:tcBorders>
            <w:shd w:val="clear" w:color="auto" w:fill="auto"/>
            <w:vAlign w:val="center"/>
            <w:hideMark/>
          </w:tcPr>
          <w:p w14:paraId="047B27F1" w14:textId="77777777" w:rsidR="00B0205B" w:rsidRPr="005E6D91" w:rsidRDefault="00B0205B" w:rsidP="002D4449">
            <w:pPr>
              <w:spacing w:after="0" w:line="240" w:lineRule="auto"/>
              <w:jc w:val="center"/>
              <w:rPr>
                <w:color w:val="000000"/>
              </w:rPr>
            </w:pPr>
            <w:r w:rsidRPr="005E6D91">
              <w:rPr>
                <w:color w:val="000000"/>
              </w:rPr>
              <w:t>1976</w:t>
            </w:r>
          </w:p>
        </w:tc>
        <w:tc>
          <w:tcPr>
            <w:tcW w:w="1542" w:type="dxa"/>
            <w:tcBorders>
              <w:top w:val="nil"/>
              <w:left w:val="nil"/>
              <w:bottom w:val="single" w:sz="4" w:space="0" w:color="auto"/>
              <w:right w:val="single" w:sz="4" w:space="0" w:color="auto"/>
            </w:tcBorders>
            <w:shd w:val="clear" w:color="auto" w:fill="auto"/>
            <w:vAlign w:val="center"/>
            <w:hideMark/>
          </w:tcPr>
          <w:p w14:paraId="03B7F630" w14:textId="77777777" w:rsidR="00B0205B" w:rsidRPr="005E6D91" w:rsidRDefault="00B0205B" w:rsidP="002D4449">
            <w:pPr>
              <w:spacing w:after="0" w:line="240" w:lineRule="auto"/>
              <w:jc w:val="center"/>
              <w:rPr>
                <w:color w:val="000000"/>
              </w:rPr>
            </w:pPr>
            <w:r w:rsidRPr="005E6D91">
              <w:rPr>
                <w:color w:val="000000"/>
              </w:rPr>
              <w:t>740,7</w:t>
            </w:r>
          </w:p>
        </w:tc>
        <w:tc>
          <w:tcPr>
            <w:tcW w:w="1598" w:type="dxa"/>
            <w:tcBorders>
              <w:top w:val="nil"/>
              <w:left w:val="nil"/>
              <w:bottom w:val="single" w:sz="4" w:space="0" w:color="auto"/>
              <w:right w:val="single" w:sz="4" w:space="0" w:color="auto"/>
            </w:tcBorders>
            <w:shd w:val="clear" w:color="auto" w:fill="auto"/>
            <w:vAlign w:val="center"/>
            <w:hideMark/>
          </w:tcPr>
          <w:p w14:paraId="436C344D"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291F55E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302E5F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74E42A1" w14:textId="77777777" w:rsidR="00B0205B" w:rsidRPr="005E6D91" w:rsidRDefault="00B0205B" w:rsidP="002D4449">
            <w:pPr>
              <w:spacing w:after="0" w:line="240" w:lineRule="auto"/>
              <w:jc w:val="center"/>
              <w:rPr>
                <w:color w:val="000000"/>
              </w:rPr>
            </w:pPr>
            <w:r w:rsidRPr="005E6D91">
              <w:rPr>
                <w:color w:val="000000"/>
              </w:rPr>
              <w:t>9</w:t>
            </w:r>
          </w:p>
        </w:tc>
        <w:tc>
          <w:tcPr>
            <w:tcW w:w="3385" w:type="dxa"/>
            <w:tcBorders>
              <w:top w:val="nil"/>
              <w:left w:val="nil"/>
              <w:bottom w:val="single" w:sz="4" w:space="0" w:color="auto"/>
              <w:right w:val="single" w:sz="4" w:space="0" w:color="auto"/>
            </w:tcBorders>
            <w:shd w:val="clear" w:color="auto" w:fill="auto"/>
            <w:vAlign w:val="center"/>
            <w:hideMark/>
          </w:tcPr>
          <w:p w14:paraId="705F08C8" w14:textId="77777777" w:rsidR="00B0205B" w:rsidRPr="005E6D91" w:rsidRDefault="00B0205B" w:rsidP="002D4449">
            <w:pPr>
              <w:spacing w:after="0" w:line="240" w:lineRule="auto"/>
              <w:rPr>
                <w:color w:val="000000"/>
              </w:rPr>
            </w:pPr>
            <w:r w:rsidRPr="005E6D91">
              <w:rPr>
                <w:color w:val="000000"/>
              </w:rPr>
              <w:t>МО (СП) "Чуонинский наслег"</w:t>
            </w:r>
          </w:p>
        </w:tc>
        <w:tc>
          <w:tcPr>
            <w:tcW w:w="3400" w:type="dxa"/>
            <w:tcBorders>
              <w:top w:val="nil"/>
              <w:left w:val="nil"/>
              <w:bottom w:val="single" w:sz="4" w:space="0" w:color="auto"/>
              <w:right w:val="single" w:sz="4" w:space="0" w:color="auto"/>
            </w:tcBorders>
            <w:shd w:val="clear" w:color="auto" w:fill="auto"/>
            <w:vAlign w:val="center"/>
            <w:hideMark/>
          </w:tcPr>
          <w:p w14:paraId="08E0C8E3" w14:textId="77777777" w:rsidR="00B0205B" w:rsidRPr="005E6D91" w:rsidRDefault="00B0205B" w:rsidP="002D4449">
            <w:pPr>
              <w:spacing w:after="0" w:line="240" w:lineRule="auto"/>
              <w:rPr>
                <w:color w:val="000000"/>
              </w:rPr>
            </w:pPr>
            <w:r w:rsidRPr="005E6D91">
              <w:rPr>
                <w:color w:val="000000"/>
              </w:rPr>
              <w:t>ул. Центральная, д. 51</w:t>
            </w:r>
          </w:p>
        </w:tc>
        <w:tc>
          <w:tcPr>
            <w:tcW w:w="1590" w:type="dxa"/>
            <w:tcBorders>
              <w:top w:val="nil"/>
              <w:left w:val="nil"/>
              <w:bottom w:val="single" w:sz="4" w:space="0" w:color="auto"/>
              <w:right w:val="single" w:sz="4" w:space="0" w:color="auto"/>
            </w:tcBorders>
            <w:shd w:val="clear" w:color="auto" w:fill="auto"/>
            <w:vAlign w:val="center"/>
            <w:hideMark/>
          </w:tcPr>
          <w:p w14:paraId="3287530E" w14:textId="77777777" w:rsidR="00B0205B" w:rsidRPr="005E6D91" w:rsidRDefault="00B0205B" w:rsidP="002D4449">
            <w:pPr>
              <w:spacing w:after="0" w:line="240" w:lineRule="auto"/>
              <w:jc w:val="center"/>
              <w:rPr>
                <w:color w:val="000000"/>
              </w:rPr>
            </w:pPr>
            <w:r w:rsidRPr="005E6D91">
              <w:rPr>
                <w:color w:val="000000"/>
              </w:rPr>
              <w:t>1961</w:t>
            </w:r>
          </w:p>
        </w:tc>
        <w:tc>
          <w:tcPr>
            <w:tcW w:w="1542" w:type="dxa"/>
            <w:tcBorders>
              <w:top w:val="nil"/>
              <w:left w:val="nil"/>
              <w:bottom w:val="single" w:sz="4" w:space="0" w:color="auto"/>
              <w:right w:val="single" w:sz="4" w:space="0" w:color="auto"/>
            </w:tcBorders>
            <w:shd w:val="clear" w:color="auto" w:fill="auto"/>
            <w:vAlign w:val="center"/>
            <w:hideMark/>
          </w:tcPr>
          <w:p w14:paraId="0C8A0878" w14:textId="77777777" w:rsidR="00B0205B" w:rsidRPr="005E6D91" w:rsidRDefault="00B0205B" w:rsidP="002D4449">
            <w:pPr>
              <w:spacing w:after="0" w:line="240" w:lineRule="auto"/>
              <w:jc w:val="center"/>
              <w:rPr>
                <w:color w:val="000000"/>
              </w:rPr>
            </w:pPr>
            <w:r w:rsidRPr="005E6D91">
              <w:rPr>
                <w:color w:val="000000"/>
              </w:rPr>
              <w:t>491,6</w:t>
            </w:r>
          </w:p>
        </w:tc>
        <w:tc>
          <w:tcPr>
            <w:tcW w:w="1598" w:type="dxa"/>
            <w:tcBorders>
              <w:top w:val="nil"/>
              <w:left w:val="nil"/>
              <w:bottom w:val="single" w:sz="4" w:space="0" w:color="auto"/>
              <w:right w:val="single" w:sz="4" w:space="0" w:color="auto"/>
            </w:tcBorders>
            <w:shd w:val="clear" w:color="auto" w:fill="auto"/>
            <w:vAlign w:val="center"/>
            <w:hideMark/>
          </w:tcPr>
          <w:p w14:paraId="2673A8E8"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3E23806F" w14:textId="77777777" w:rsidR="00B0205B" w:rsidRPr="005E6D91" w:rsidRDefault="00B0205B" w:rsidP="002D4449">
            <w:pPr>
              <w:spacing w:after="0" w:line="240" w:lineRule="auto"/>
              <w:jc w:val="center"/>
              <w:rPr>
                <w:color w:val="000000"/>
              </w:rPr>
            </w:pPr>
            <w:r w:rsidRPr="005E6D91">
              <w:rPr>
                <w:color w:val="000000"/>
              </w:rPr>
              <w:t>430 000,00</w:t>
            </w:r>
          </w:p>
        </w:tc>
      </w:tr>
      <w:tr w:rsidR="00B0205B" w:rsidRPr="005E6D91" w14:paraId="0B15495F"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3DCF36" w14:textId="77777777" w:rsidR="00B0205B" w:rsidRPr="005E6D91" w:rsidRDefault="00B0205B" w:rsidP="002D4449">
            <w:pPr>
              <w:spacing w:after="0" w:line="240" w:lineRule="auto"/>
              <w:rPr>
                <w:b/>
                <w:bCs/>
                <w:color w:val="000000"/>
              </w:rPr>
            </w:pPr>
            <w:r w:rsidRPr="005E6D91">
              <w:rPr>
                <w:b/>
                <w:bCs/>
                <w:color w:val="000000"/>
              </w:rPr>
              <w:t>Всего по МО (СП) "Чуонинский наслег":</w:t>
            </w:r>
          </w:p>
        </w:tc>
        <w:tc>
          <w:tcPr>
            <w:tcW w:w="1590" w:type="dxa"/>
            <w:tcBorders>
              <w:top w:val="nil"/>
              <w:left w:val="nil"/>
              <w:bottom w:val="single" w:sz="4" w:space="0" w:color="auto"/>
              <w:right w:val="single" w:sz="4" w:space="0" w:color="auto"/>
            </w:tcBorders>
            <w:shd w:val="clear" w:color="auto" w:fill="auto"/>
            <w:vAlign w:val="center"/>
            <w:hideMark/>
          </w:tcPr>
          <w:p w14:paraId="4B431C5D"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68A3FC24" w14:textId="77777777" w:rsidR="00B0205B" w:rsidRPr="005E6D91" w:rsidRDefault="00B0205B" w:rsidP="002D4449">
            <w:pPr>
              <w:spacing w:after="0" w:line="240" w:lineRule="auto"/>
              <w:jc w:val="center"/>
              <w:rPr>
                <w:b/>
                <w:bCs/>
                <w:color w:val="000000"/>
              </w:rPr>
            </w:pPr>
            <w:r w:rsidRPr="005E6D91">
              <w:rPr>
                <w:b/>
                <w:bCs/>
                <w:color w:val="000000"/>
              </w:rPr>
              <w:t>2 700,5</w:t>
            </w:r>
          </w:p>
        </w:tc>
        <w:tc>
          <w:tcPr>
            <w:tcW w:w="1598" w:type="dxa"/>
            <w:tcBorders>
              <w:top w:val="nil"/>
              <w:left w:val="nil"/>
              <w:bottom w:val="single" w:sz="4" w:space="0" w:color="auto"/>
              <w:right w:val="single" w:sz="4" w:space="0" w:color="auto"/>
            </w:tcBorders>
            <w:shd w:val="clear" w:color="auto" w:fill="auto"/>
            <w:vAlign w:val="center"/>
            <w:hideMark/>
          </w:tcPr>
          <w:p w14:paraId="760CE18B"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673583FC" w14:textId="77777777" w:rsidR="00B0205B" w:rsidRPr="005E6D91" w:rsidRDefault="00B0205B" w:rsidP="002D4449">
            <w:pPr>
              <w:spacing w:after="0" w:line="240" w:lineRule="auto"/>
              <w:jc w:val="center"/>
              <w:rPr>
                <w:b/>
                <w:bCs/>
                <w:color w:val="000000"/>
              </w:rPr>
            </w:pPr>
            <w:r w:rsidRPr="005E6D91">
              <w:rPr>
                <w:b/>
                <w:bCs/>
                <w:color w:val="000000"/>
              </w:rPr>
              <w:t>2 190 000,00</w:t>
            </w:r>
          </w:p>
        </w:tc>
      </w:tr>
      <w:tr w:rsidR="00B0205B" w:rsidRPr="005E6D91" w14:paraId="530896FD"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AAC676D" w14:textId="77777777" w:rsidR="00B0205B" w:rsidRPr="005E6D91" w:rsidRDefault="00B0205B" w:rsidP="002D4449">
            <w:pPr>
              <w:spacing w:after="0" w:line="240" w:lineRule="auto"/>
              <w:jc w:val="center"/>
              <w:rPr>
                <w:b/>
                <w:bCs/>
                <w:color w:val="000000"/>
              </w:rPr>
            </w:pPr>
            <w:r w:rsidRPr="005E6D91">
              <w:rPr>
                <w:b/>
                <w:bCs/>
                <w:color w:val="000000"/>
              </w:rPr>
              <w:t>ГП "Поселок Алмазный"</w:t>
            </w:r>
          </w:p>
        </w:tc>
      </w:tr>
      <w:tr w:rsidR="00B0205B" w:rsidRPr="005E6D91" w14:paraId="5645A8C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B955250"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7A8377D6"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20995676" w14:textId="77777777" w:rsidR="00B0205B" w:rsidRPr="005E6D91" w:rsidRDefault="00B0205B" w:rsidP="002D4449">
            <w:pPr>
              <w:spacing w:after="0" w:line="240" w:lineRule="auto"/>
              <w:rPr>
                <w:color w:val="000000"/>
              </w:rPr>
            </w:pPr>
            <w:r w:rsidRPr="005E6D91">
              <w:rPr>
                <w:color w:val="000000"/>
              </w:rPr>
              <w:t>ул. Байкалова, д. 7</w:t>
            </w:r>
          </w:p>
        </w:tc>
        <w:tc>
          <w:tcPr>
            <w:tcW w:w="1590" w:type="dxa"/>
            <w:tcBorders>
              <w:top w:val="nil"/>
              <w:left w:val="nil"/>
              <w:bottom w:val="single" w:sz="4" w:space="0" w:color="auto"/>
              <w:right w:val="single" w:sz="4" w:space="0" w:color="auto"/>
            </w:tcBorders>
            <w:shd w:val="clear" w:color="auto" w:fill="auto"/>
            <w:vAlign w:val="center"/>
            <w:hideMark/>
          </w:tcPr>
          <w:p w14:paraId="3596C150"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7382E8BC" w14:textId="77777777" w:rsidR="00B0205B" w:rsidRPr="005E6D91" w:rsidRDefault="00B0205B" w:rsidP="002D4449">
            <w:pPr>
              <w:spacing w:after="0" w:line="240" w:lineRule="auto"/>
              <w:jc w:val="center"/>
              <w:rPr>
                <w:color w:val="000000"/>
              </w:rPr>
            </w:pPr>
            <w:r w:rsidRPr="005E6D91">
              <w:rPr>
                <w:color w:val="000000"/>
              </w:rPr>
              <w:t>169,9</w:t>
            </w:r>
          </w:p>
        </w:tc>
        <w:tc>
          <w:tcPr>
            <w:tcW w:w="1598" w:type="dxa"/>
            <w:tcBorders>
              <w:top w:val="nil"/>
              <w:left w:val="nil"/>
              <w:bottom w:val="single" w:sz="4" w:space="0" w:color="auto"/>
              <w:right w:val="single" w:sz="4" w:space="0" w:color="auto"/>
            </w:tcBorders>
            <w:shd w:val="clear" w:color="auto" w:fill="auto"/>
            <w:vAlign w:val="center"/>
            <w:hideMark/>
          </w:tcPr>
          <w:p w14:paraId="002769DD"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314F69D"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C1D851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9687D92"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48A63928"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2BEB9BAF" w14:textId="77777777" w:rsidR="00B0205B" w:rsidRPr="005E6D91" w:rsidRDefault="00B0205B" w:rsidP="002D4449">
            <w:pPr>
              <w:spacing w:after="0" w:line="240" w:lineRule="auto"/>
              <w:rPr>
                <w:color w:val="000000"/>
              </w:rPr>
            </w:pPr>
            <w:r w:rsidRPr="005E6D91">
              <w:rPr>
                <w:color w:val="000000"/>
              </w:rPr>
              <w:t>ул. Октябрьская, д. 7 А</w:t>
            </w:r>
          </w:p>
        </w:tc>
        <w:tc>
          <w:tcPr>
            <w:tcW w:w="1590" w:type="dxa"/>
            <w:tcBorders>
              <w:top w:val="nil"/>
              <w:left w:val="nil"/>
              <w:bottom w:val="single" w:sz="4" w:space="0" w:color="auto"/>
              <w:right w:val="single" w:sz="4" w:space="0" w:color="auto"/>
            </w:tcBorders>
            <w:shd w:val="clear" w:color="auto" w:fill="auto"/>
            <w:vAlign w:val="center"/>
            <w:hideMark/>
          </w:tcPr>
          <w:p w14:paraId="08C04E7C" w14:textId="77777777" w:rsidR="00B0205B" w:rsidRPr="005E6D91" w:rsidRDefault="00B0205B" w:rsidP="002D4449">
            <w:pPr>
              <w:spacing w:after="0" w:line="240" w:lineRule="auto"/>
              <w:jc w:val="center"/>
              <w:rPr>
                <w:color w:val="000000"/>
              </w:rPr>
            </w:pPr>
            <w:r w:rsidRPr="005E6D91">
              <w:rPr>
                <w:color w:val="000000"/>
              </w:rPr>
              <w:t>1961</w:t>
            </w:r>
          </w:p>
        </w:tc>
        <w:tc>
          <w:tcPr>
            <w:tcW w:w="1542" w:type="dxa"/>
            <w:tcBorders>
              <w:top w:val="nil"/>
              <w:left w:val="nil"/>
              <w:bottom w:val="single" w:sz="4" w:space="0" w:color="auto"/>
              <w:right w:val="single" w:sz="4" w:space="0" w:color="auto"/>
            </w:tcBorders>
            <w:shd w:val="clear" w:color="auto" w:fill="auto"/>
            <w:vAlign w:val="center"/>
            <w:hideMark/>
          </w:tcPr>
          <w:p w14:paraId="548FB094" w14:textId="77777777" w:rsidR="00B0205B" w:rsidRPr="005E6D91" w:rsidRDefault="00B0205B" w:rsidP="002D4449">
            <w:pPr>
              <w:spacing w:after="0" w:line="240" w:lineRule="auto"/>
              <w:jc w:val="center"/>
              <w:rPr>
                <w:color w:val="000000"/>
              </w:rPr>
            </w:pPr>
            <w:r w:rsidRPr="005E6D91">
              <w:rPr>
                <w:color w:val="000000"/>
              </w:rPr>
              <w:t>186,4</w:t>
            </w:r>
          </w:p>
        </w:tc>
        <w:tc>
          <w:tcPr>
            <w:tcW w:w="1598" w:type="dxa"/>
            <w:tcBorders>
              <w:top w:val="nil"/>
              <w:left w:val="nil"/>
              <w:bottom w:val="single" w:sz="4" w:space="0" w:color="auto"/>
              <w:right w:val="single" w:sz="4" w:space="0" w:color="auto"/>
            </w:tcBorders>
            <w:shd w:val="clear" w:color="auto" w:fill="auto"/>
            <w:vAlign w:val="center"/>
            <w:hideMark/>
          </w:tcPr>
          <w:p w14:paraId="27760D30"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6E4A1BB"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F5C416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3876419"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0C17FB63"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0F13B273" w14:textId="77777777" w:rsidR="00B0205B" w:rsidRPr="005E6D91" w:rsidRDefault="00B0205B" w:rsidP="002D4449">
            <w:pPr>
              <w:spacing w:after="0" w:line="240" w:lineRule="auto"/>
              <w:rPr>
                <w:color w:val="000000"/>
              </w:rPr>
            </w:pPr>
            <w:r w:rsidRPr="005E6D91">
              <w:rPr>
                <w:color w:val="000000"/>
              </w:rPr>
              <w:t>ул. Строда, д. 1</w:t>
            </w:r>
          </w:p>
        </w:tc>
        <w:tc>
          <w:tcPr>
            <w:tcW w:w="1590" w:type="dxa"/>
            <w:tcBorders>
              <w:top w:val="nil"/>
              <w:left w:val="nil"/>
              <w:bottom w:val="single" w:sz="4" w:space="0" w:color="auto"/>
              <w:right w:val="single" w:sz="4" w:space="0" w:color="auto"/>
            </w:tcBorders>
            <w:shd w:val="clear" w:color="auto" w:fill="auto"/>
            <w:vAlign w:val="center"/>
            <w:hideMark/>
          </w:tcPr>
          <w:p w14:paraId="01B1A313"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16C9B359" w14:textId="77777777" w:rsidR="00B0205B" w:rsidRPr="005E6D91" w:rsidRDefault="00B0205B" w:rsidP="002D4449">
            <w:pPr>
              <w:spacing w:after="0" w:line="240" w:lineRule="auto"/>
              <w:jc w:val="center"/>
              <w:rPr>
                <w:color w:val="000000"/>
              </w:rPr>
            </w:pPr>
            <w:r w:rsidRPr="005E6D91">
              <w:rPr>
                <w:color w:val="000000"/>
              </w:rPr>
              <w:t>172,7</w:t>
            </w:r>
          </w:p>
        </w:tc>
        <w:tc>
          <w:tcPr>
            <w:tcW w:w="1598" w:type="dxa"/>
            <w:tcBorders>
              <w:top w:val="nil"/>
              <w:left w:val="nil"/>
              <w:bottom w:val="single" w:sz="4" w:space="0" w:color="auto"/>
              <w:right w:val="single" w:sz="4" w:space="0" w:color="auto"/>
            </w:tcBorders>
            <w:shd w:val="clear" w:color="auto" w:fill="auto"/>
            <w:vAlign w:val="center"/>
            <w:hideMark/>
          </w:tcPr>
          <w:p w14:paraId="52F20D96"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2B002370"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4009E2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145CB5B"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7D975213"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313491F3" w14:textId="77777777" w:rsidR="00B0205B" w:rsidRPr="005E6D91" w:rsidRDefault="00B0205B" w:rsidP="002D4449">
            <w:pPr>
              <w:spacing w:after="0" w:line="240" w:lineRule="auto"/>
              <w:rPr>
                <w:color w:val="000000"/>
              </w:rPr>
            </w:pPr>
            <w:r w:rsidRPr="005E6D91">
              <w:rPr>
                <w:color w:val="000000"/>
              </w:rPr>
              <w:t>ул. Строда, д. 2</w:t>
            </w:r>
          </w:p>
        </w:tc>
        <w:tc>
          <w:tcPr>
            <w:tcW w:w="1590" w:type="dxa"/>
            <w:tcBorders>
              <w:top w:val="nil"/>
              <w:left w:val="nil"/>
              <w:bottom w:val="single" w:sz="4" w:space="0" w:color="auto"/>
              <w:right w:val="single" w:sz="4" w:space="0" w:color="auto"/>
            </w:tcBorders>
            <w:shd w:val="clear" w:color="auto" w:fill="auto"/>
            <w:vAlign w:val="center"/>
            <w:hideMark/>
          </w:tcPr>
          <w:p w14:paraId="48CFD23F"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67C192DA" w14:textId="77777777" w:rsidR="00B0205B" w:rsidRPr="005E6D91" w:rsidRDefault="00B0205B" w:rsidP="002D4449">
            <w:pPr>
              <w:spacing w:after="0" w:line="240" w:lineRule="auto"/>
              <w:jc w:val="center"/>
              <w:rPr>
                <w:color w:val="000000"/>
              </w:rPr>
            </w:pPr>
            <w:r w:rsidRPr="005E6D91">
              <w:rPr>
                <w:color w:val="000000"/>
              </w:rPr>
              <w:t>114,1</w:t>
            </w:r>
          </w:p>
        </w:tc>
        <w:tc>
          <w:tcPr>
            <w:tcW w:w="1598" w:type="dxa"/>
            <w:tcBorders>
              <w:top w:val="nil"/>
              <w:left w:val="nil"/>
              <w:bottom w:val="single" w:sz="4" w:space="0" w:color="auto"/>
              <w:right w:val="single" w:sz="4" w:space="0" w:color="auto"/>
            </w:tcBorders>
            <w:shd w:val="clear" w:color="auto" w:fill="auto"/>
            <w:vAlign w:val="center"/>
            <w:hideMark/>
          </w:tcPr>
          <w:p w14:paraId="082B987B"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B854DA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D90FC1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6C08852" w14:textId="77777777" w:rsidR="00B0205B" w:rsidRPr="005E6D91" w:rsidRDefault="00B0205B" w:rsidP="002D4449">
            <w:pPr>
              <w:spacing w:after="0" w:line="240" w:lineRule="auto"/>
              <w:jc w:val="center"/>
              <w:rPr>
                <w:color w:val="000000"/>
              </w:rPr>
            </w:pPr>
            <w:r w:rsidRPr="005E6D91">
              <w:rPr>
                <w:color w:val="000000"/>
              </w:rPr>
              <w:t>5</w:t>
            </w:r>
          </w:p>
        </w:tc>
        <w:tc>
          <w:tcPr>
            <w:tcW w:w="3385" w:type="dxa"/>
            <w:tcBorders>
              <w:top w:val="nil"/>
              <w:left w:val="nil"/>
              <w:bottom w:val="single" w:sz="4" w:space="0" w:color="auto"/>
              <w:right w:val="single" w:sz="4" w:space="0" w:color="auto"/>
            </w:tcBorders>
            <w:shd w:val="clear" w:color="auto" w:fill="auto"/>
            <w:vAlign w:val="center"/>
            <w:hideMark/>
          </w:tcPr>
          <w:p w14:paraId="533AB48A"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0E2CEAA0" w14:textId="77777777" w:rsidR="00B0205B" w:rsidRPr="005E6D91" w:rsidRDefault="00B0205B" w:rsidP="002D4449">
            <w:pPr>
              <w:spacing w:after="0" w:line="240" w:lineRule="auto"/>
              <w:rPr>
                <w:color w:val="000000"/>
              </w:rPr>
            </w:pPr>
            <w:r w:rsidRPr="005E6D91">
              <w:rPr>
                <w:color w:val="000000"/>
              </w:rPr>
              <w:t>ул. Байкалова, д. 2</w:t>
            </w:r>
          </w:p>
        </w:tc>
        <w:tc>
          <w:tcPr>
            <w:tcW w:w="1590" w:type="dxa"/>
            <w:tcBorders>
              <w:top w:val="nil"/>
              <w:left w:val="nil"/>
              <w:bottom w:val="single" w:sz="4" w:space="0" w:color="auto"/>
              <w:right w:val="single" w:sz="4" w:space="0" w:color="auto"/>
            </w:tcBorders>
            <w:shd w:val="clear" w:color="auto" w:fill="auto"/>
            <w:vAlign w:val="center"/>
            <w:hideMark/>
          </w:tcPr>
          <w:p w14:paraId="6C31C374"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4C243658" w14:textId="77777777" w:rsidR="00B0205B" w:rsidRPr="005E6D91" w:rsidRDefault="00B0205B" w:rsidP="002D4449">
            <w:pPr>
              <w:spacing w:after="0" w:line="240" w:lineRule="auto"/>
              <w:jc w:val="center"/>
              <w:rPr>
                <w:color w:val="000000"/>
              </w:rPr>
            </w:pPr>
            <w:r w:rsidRPr="005E6D91">
              <w:rPr>
                <w:color w:val="000000"/>
              </w:rPr>
              <w:t>204,1</w:t>
            </w:r>
          </w:p>
        </w:tc>
        <w:tc>
          <w:tcPr>
            <w:tcW w:w="1598" w:type="dxa"/>
            <w:tcBorders>
              <w:top w:val="nil"/>
              <w:left w:val="nil"/>
              <w:bottom w:val="single" w:sz="4" w:space="0" w:color="auto"/>
              <w:right w:val="single" w:sz="4" w:space="0" w:color="auto"/>
            </w:tcBorders>
            <w:shd w:val="clear" w:color="auto" w:fill="auto"/>
            <w:vAlign w:val="center"/>
            <w:hideMark/>
          </w:tcPr>
          <w:p w14:paraId="2445BBE4"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2245DF3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E9FE019"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E2430FB" w14:textId="77777777" w:rsidR="00B0205B" w:rsidRPr="005E6D91" w:rsidRDefault="00B0205B" w:rsidP="002D4449">
            <w:pPr>
              <w:spacing w:after="0" w:line="240" w:lineRule="auto"/>
              <w:jc w:val="center"/>
              <w:rPr>
                <w:color w:val="000000"/>
              </w:rPr>
            </w:pPr>
            <w:r w:rsidRPr="005E6D91">
              <w:rPr>
                <w:color w:val="000000"/>
              </w:rPr>
              <w:t>6</w:t>
            </w:r>
          </w:p>
        </w:tc>
        <w:tc>
          <w:tcPr>
            <w:tcW w:w="3385" w:type="dxa"/>
            <w:tcBorders>
              <w:top w:val="nil"/>
              <w:left w:val="nil"/>
              <w:bottom w:val="single" w:sz="4" w:space="0" w:color="auto"/>
              <w:right w:val="single" w:sz="4" w:space="0" w:color="auto"/>
            </w:tcBorders>
            <w:shd w:val="clear" w:color="auto" w:fill="auto"/>
            <w:vAlign w:val="center"/>
            <w:hideMark/>
          </w:tcPr>
          <w:p w14:paraId="7D780E95"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01D45EA6" w14:textId="77777777" w:rsidR="00B0205B" w:rsidRPr="005E6D91" w:rsidRDefault="00B0205B" w:rsidP="002D4449">
            <w:pPr>
              <w:spacing w:after="0" w:line="240" w:lineRule="auto"/>
              <w:rPr>
                <w:color w:val="000000"/>
              </w:rPr>
            </w:pPr>
            <w:r w:rsidRPr="005E6D91">
              <w:rPr>
                <w:color w:val="000000"/>
              </w:rPr>
              <w:t>ул. Байкалова, д. 5</w:t>
            </w:r>
          </w:p>
        </w:tc>
        <w:tc>
          <w:tcPr>
            <w:tcW w:w="1590" w:type="dxa"/>
            <w:tcBorders>
              <w:top w:val="nil"/>
              <w:left w:val="nil"/>
              <w:bottom w:val="single" w:sz="4" w:space="0" w:color="auto"/>
              <w:right w:val="single" w:sz="4" w:space="0" w:color="auto"/>
            </w:tcBorders>
            <w:shd w:val="clear" w:color="auto" w:fill="auto"/>
            <w:vAlign w:val="center"/>
            <w:hideMark/>
          </w:tcPr>
          <w:p w14:paraId="4B3FA4CD"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63A2238A" w14:textId="77777777" w:rsidR="00B0205B" w:rsidRPr="005E6D91" w:rsidRDefault="00B0205B" w:rsidP="002D4449">
            <w:pPr>
              <w:spacing w:after="0" w:line="240" w:lineRule="auto"/>
              <w:jc w:val="center"/>
              <w:rPr>
                <w:color w:val="000000"/>
              </w:rPr>
            </w:pPr>
            <w:r w:rsidRPr="005E6D91">
              <w:rPr>
                <w:color w:val="000000"/>
              </w:rPr>
              <w:t>178,2</w:t>
            </w:r>
          </w:p>
        </w:tc>
        <w:tc>
          <w:tcPr>
            <w:tcW w:w="1598" w:type="dxa"/>
            <w:tcBorders>
              <w:top w:val="nil"/>
              <w:left w:val="nil"/>
              <w:bottom w:val="single" w:sz="4" w:space="0" w:color="auto"/>
              <w:right w:val="single" w:sz="4" w:space="0" w:color="auto"/>
            </w:tcBorders>
            <w:shd w:val="clear" w:color="auto" w:fill="auto"/>
            <w:vAlign w:val="center"/>
            <w:hideMark/>
          </w:tcPr>
          <w:p w14:paraId="5E3A5885"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F62DC0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CB022A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664D3C2" w14:textId="77777777" w:rsidR="00B0205B" w:rsidRPr="005E6D91" w:rsidRDefault="00B0205B" w:rsidP="002D4449">
            <w:pPr>
              <w:spacing w:after="0" w:line="240" w:lineRule="auto"/>
              <w:jc w:val="center"/>
              <w:rPr>
                <w:color w:val="000000"/>
              </w:rPr>
            </w:pPr>
            <w:r w:rsidRPr="005E6D91">
              <w:rPr>
                <w:color w:val="000000"/>
              </w:rPr>
              <w:lastRenderedPageBreak/>
              <w:t>7</w:t>
            </w:r>
          </w:p>
        </w:tc>
        <w:tc>
          <w:tcPr>
            <w:tcW w:w="3385" w:type="dxa"/>
            <w:tcBorders>
              <w:top w:val="nil"/>
              <w:left w:val="nil"/>
              <w:bottom w:val="single" w:sz="4" w:space="0" w:color="auto"/>
              <w:right w:val="single" w:sz="4" w:space="0" w:color="auto"/>
            </w:tcBorders>
            <w:shd w:val="clear" w:color="auto" w:fill="auto"/>
            <w:vAlign w:val="center"/>
            <w:hideMark/>
          </w:tcPr>
          <w:p w14:paraId="051C878E"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32891067" w14:textId="77777777" w:rsidR="00B0205B" w:rsidRPr="005E6D91" w:rsidRDefault="00B0205B" w:rsidP="002D4449">
            <w:pPr>
              <w:spacing w:after="0" w:line="240" w:lineRule="auto"/>
              <w:rPr>
                <w:color w:val="000000"/>
              </w:rPr>
            </w:pPr>
            <w:r w:rsidRPr="005E6D91">
              <w:rPr>
                <w:color w:val="000000"/>
              </w:rPr>
              <w:t>ул. Байкалова, д. 13</w:t>
            </w:r>
          </w:p>
        </w:tc>
        <w:tc>
          <w:tcPr>
            <w:tcW w:w="1590" w:type="dxa"/>
            <w:tcBorders>
              <w:top w:val="nil"/>
              <w:left w:val="nil"/>
              <w:bottom w:val="single" w:sz="4" w:space="0" w:color="auto"/>
              <w:right w:val="single" w:sz="4" w:space="0" w:color="auto"/>
            </w:tcBorders>
            <w:shd w:val="clear" w:color="auto" w:fill="auto"/>
            <w:vAlign w:val="center"/>
            <w:hideMark/>
          </w:tcPr>
          <w:p w14:paraId="4F4713A3" w14:textId="77777777" w:rsidR="00B0205B" w:rsidRPr="005E6D91" w:rsidRDefault="00B0205B" w:rsidP="002D4449">
            <w:pPr>
              <w:spacing w:after="0" w:line="240" w:lineRule="auto"/>
              <w:jc w:val="center"/>
              <w:rPr>
                <w:color w:val="000000"/>
              </w:rPr>
            </w:pPr>
            <w:r w:rsidRPr="005E6D91">
              <w:rPr>
                <w:color w:val="000000"/>
              </w:rPr>
              <w:t>1971</w:t>
            </w:r>
          </w:p>
        </w:tc>
        <w:tc>
          <w:tcPr>
            <w:tcW w:w="1542" w:type="dxa"/>
            <w:tcBorders>
              <w:top w:val="nil"/>
              <w:left w:val="nil"/>
              <w:bottom w:val="single" w:sz="4" w:space="0" w:color="auto"/>
              <w:right w:val="single" w:sz="4" w:space="0" w:color="auto"/>
            </w:tcBorders>
            <w:shd w:val="clear" w:color="auto" w:fill="auto"/>
            <w:vAlign w:val="center"/>
            <w:hideMark/>
          </w:tcPr>
          <w:p w14:paraId="74C93458" w14:textId="77777777" w:rsidR="00B0205B" w:rsidRPr="005E6D91" w:rsidRDefault="00B0205B" w:rsidP="002D4449">
            <w:pPr>
              <w:spacing w:after="0" w:line="240" w:lineRule="auto"/>
              <w:jc w:val="center"/>
              <w:rPr>
                <w:color w:val="000000"/>
              </w:rPr>
            </w:pPr>
            <w:r w:rsidRPr="005E6D91">
              <w:rPr>
                <w:color w:val="000000"/>
              </w:rPr>
              <w:t>175,1</w:t>
            </w:r>
          </w:p>
        </w:tc>
        <w:tc>
          <w:tcPr>
            <w:tcW w:w="1598" w:type="dxa"/>
            <w:tcBorders>
              <w:top w:val="nil"/>
              <w:left w:val="nil"/>
              <w:bottom w:val="single" w:sz="4" w:space="0" w:color="auto"/>
              <w:right w:val="single" w:sz="4" w:space="0" w:color="auto"/>
            </w:tcBorders>
            <w:shd w:val="clear" w:color="auto" w:fill="auto"/>
            <w:vAlign w:val="center"/>
            <w:hideMark/>
          </w:tcPr>
          <w:p w14:paraId="65EA15E4"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6056CAD4"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154AD2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C2E08E8" w14:textId="77777777" w:rsidR="00B0205B" w:rsidRPr="005E6D91" w:rsidRDefault="00B0205B" w:rsidP="002D4449">
            <w:pPr>
              <w:spacing w:after="0" w:line="240" w:lineRule="auto"/>
              <w:jc w:val="center"/>
              <w:rPr>
                <w:color w:val="000000"/>
              </w:rPr>
            </w:pPr>
            <w:r w:rsidRPr="005E6D91">
              <w:rPr>
                <w:color w:val="000000"/>
              </w:rPr>
              <w:t>8</w:t>
            </w:r>
          </w:p>
        </w:tc>
        <w:tc>
          <w:tcPr>
            <w:tcW w:w="3385" w:type="dxa"/>
            <w:tcBorders>
              <w:top w:val="nil"/>
              <w:left w:val="nil"/>
              <w:bottom w:val="single" w:sz="4" w:space="0" w:color="auto"/>
              <w:right w:val="single" w:sz="4" w:space="0" w:color="auto"/>
            </w:tcBorders>
            <w:shd w:val="clear" w:color="auto" w:fill="auto"/>
            <w:vAlign w:val="center"/>
            <w:hideMark/>
          </w:tcPr>
          <w:p w14:paraId="5D187496"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0E3D8333" w14:textId="77777777" w:rsidR="00B0205B" w:rsidRPr="005E6D91" w:rsidRDefault="00B0205B" w:rsidP="002D4449">
            <w:pPr>
              <w:spacing w:after="0" w:line="240" w:lineRule="auto"/>
              <w:rPr>
                <w:color w:val="000000"/>
              </w:rPr>
            </w:pPr>
            <w:r w:rsidRPr="005E6D91">
              <w:rPr>
                <w:color w:val="000000"/>
              </w:rPr>
              <w:t>ул. Молодежная, д. 5</w:t>
            </w:r>
          </w:p>
        </w:tc>
        <w:tc>
          <w:tcPr>
            <w:tcW w:w="1590" w:type="dxa"/>
            <w:tcBorders>
              <w:top w:val="nil"/>
              <w:left w:val="nil"/>
              <w:bottom w:val="single" w:sz="4" w:space="0" w:color="auto"/>
              <w:right w:val="single" w:sz="4" w:space="0" w:color="auto"/>
            </w:tcBorders>
            <w:shd w:val="clear" w:color="auto" w:fill="auto"/>
            <w:vAlign w:val="center"/>
            <w:hideMark/>
          </w:tcPr>
          <w:p w14:paraId="68DEF3CC" w14:textId="77777777" w:rsidR="00B0205B" w:rsidRPr="005E6D91" w:rsidRDefault="00B0205B" w:rsidP="002D4449">
            <w:pPr>
              <w:spacing w:after="0" w:line="240" w:lineRule="auto"/>
              <w:jc w:val="center"/>
              <w:rPr>
                <w:color w:val="000000"/>
              </w:rPr>
            </w:pPr>
            <w:r w:rsidRPr="005E6D91">
              <w:rPr>
                <w:color w:val="000000"/>
              </w:rPr>
              <w:t>1967</w:t>
            </w:r>
          </w:p>
        </w:tc>
        <w:tc>
          <w:tcPr>
            <w:tcW w:w="1542" w:type="dxa"/>
            <w:tcBorders>
              <w:top w:val="nil"/>
              <w:left w:val="nil"/>
              <w:bottom w:val="single" w:sz="4" w:space="0" w:color="auto"/>
              <w:right w:val="single" w:sz="4" w:space="0" w:color="auto"/>
            </w:tcBorders>
            <w:shd w:val="clear" w:color="auto" w:fill="auto"/>
            <w:vAlign w:val="center"/>
            <w:hideMark/>
          </w:tcPr>
          <w:p w14:paraId="4C3BC2C2" w14:textId="77777777" w:rsidR="00B0205B" w:rsidRPr="005E6D91" w:rsidRDefault="00B0205B" w:rsidP="002D4449">
            <w:pPr>
              <w:spacing w:after="0" w:line="240" w:lineRule="auto"/>
              <w:jc w:val="center"/>
              <w:rPr>
                <w:color w:val="000000"/>
              </w:rPr>
            </w:pPr>
            <w:r w:rsidRPr="005E6D91">
              <w:rPr>
                <w:color w:val="000000"/>
              </w:rPr>
              <w:t>147,4</w:t>
            </w:r>
          </w:p>
        </w:tc>
        <w:tc>
          <w:tcPr>
            <w:tcW w:w="1598" w:type="dxa"/>
            <w:tcBorders>
              <w:top w:val="nil"/>
              <w:left w:val="nil"/>
              <w:bottom w:val="single" w:sz="4" w:space="0" w:color="auto"/>
              <w:right w:val="single" w:sz="4" w:space="0" w:color="auto"/>
            </w:tcBorders>
            <w:shd w:val="clear" w:color="auto" w:fill="auto"/>
            <w:vAlign w:val="center"/>
            <w:hideMark/>
          </w:tcPr>
          <w:p w14:paraId="2BAB6AAA"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6A27BB98"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492F9266"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882AEF1" w14:textId="77777777" w:rsidR="00B0205B" w:rsidRPr="005E6D91" w:rsidRDefault="00B0205B" w:rsidP="002D4449">
            <w:pPr>
              <w:spacing w:after="0" w:line="240" w:lineRule="auto"/>
              <w:jc w:val="center"/>
              <w:rPr>
                <w:color w:val="000000"/>
              </w:rPr>
            </w:pPr>
            <w:r w:rsidRPr="005E6D91">
              <w:rPr>
                <w:color w:val="000000"/>
              </w:rPr>
              <w:t>9</w:t>
            </w:r>
          </w:p>
        </w:tc>
        <w:tc>
          <w:tcPr>
            <w:tcW w:w="3385" w:type="dxa"/>
            <w:tcBorders>
              <w:top w:val="nil"/>
              <w:left w:val="nil"/>
              <w:bottom w:val="single" w:sz="4" w:space="0" w:color="auto"/>
              <w:right w:val="single" w:sz="4" w:space="0" w:color="auto"/>
            </w:tcBorders>
            <w:shd w:val="clear" w:color="auto" w:fill="auto"/>
            <w:vAlign w:val="center"/>
            <w:hideMark/>
          </w:tcPr>
          <w:p w14:paraId="487E393A"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2D6652A5" w14:textId="77777777" w:rsidR="00B0205B" w:rsidRPr="005E6D91" w:rsidRDefault="00B0205B" w:rsidP="002D4449">
            <w:pPr>
              <w:spacing w:after="0" w:line="240" w:lineRule="auto"/>
              <w:rPr>
                <w:color w:val="000000"/>
              </w:rPr>
            </w:pPr>
            <w:r w:rsidRPr="005E6D91">
              <w:rPr>
                <w:color w:val="000000"/>
              </w:rPr>
              <w:t>ул. Молодежная, д. 9</w:t>
            </w:r>
          </w:p>
        </w:tc>
        <w:tc>
          <w:tcPr>
            <w:tcW w:w="1590" w:type="dxa"/>
            <w:tcBorders>
              <w:top w:val="nil"/>
              <w:left w:val="nil"/>
              <w:bottom w:val="single" w:sz="4" w:space="0" w:color="auto"/>
              <w:right w:val="single" w:sz="4" w:space="0" w:color="auto"/>
            </w:tcBorders>
            <w:shd w:val="clear" w:color="auto" w:fill="auto"/>
            <w:vAlign w:val="center"/>
            <w:hideMark/>
          </w:tcPr>
          <w:p w14:paraId="497D3EFC" w14:textId="77777777" w:rsidR="00B0205B" w:rsidRPr="005E6D91" w:rsidRDefault="00B0205B" w:rsidP="002D4449">
            <w:pPr>
              <w:spacing w:after="0" w:line="240" w:lineRule="auto"/>
              <w:jc w:val="center"/>
              <w:rPr>
                <w:color w:val="000000"/>
              </w:rPr>
            </w:pPr>
            <w:r w:rsidRPr="005E6D91">
              <w:rPr>
                <w:color w:val="000000"/>
              </w:rPr>
              <w:t>1973</w:t>
            </w:r>
          </w:p>
        </w:tc>
        <w:tc>
          <w:tcPr>
            <w:tcW w:w="1542" w:type="dxa"/>
            <w:tcBorders>
              <w:top w:val="nil"/>
              <w:left w:val="nil"/>
              <w:bottom w:val="single" w:sz="4" w:space="0" w:color="auto"/>
              <w:right w:val="single" w:sz="4" w:space="0" w:color="auto"/>
            </w:tcBorders>
            <w:shd w:val="clear" w:color="auto" w:fill="auto"/>
            <w:vAlign w:val="center"/>
            <w:hideMark/>
          </w:tcPr>
          <w:p w14:paraId="64E6287B" w14:textId="77777777" w:rsidR="00B0205B" w:rsidRPr="005E6D91" w:rsidRDefault="00B0205B" w:rsidP="002D4449">
            <w:pPr>
              <w:spacing w:after="0" w:line="240" w:lineRule="auto"/>
              <w:jc w:val="center"/>
              <w:rPr>
                <w:color w:val="000000"/>
              </w:rPr>
            </w:pPr>
            <w:r w:rsidRPr="005E6D91">
              <w:rPr>
                <w:color w:val="000000"/>
              </w:rPr>
              <w:t>177,7</w:t>
            </w:r>
          </w:p>
        </w:tc>
        <w:tc>
          <w:tcPr>
            <w:tcW w:w="1598" w:type="dxa"/>
            <w:tcBorders>
              <w:top w:val="nil"/>
              <w:left w:val="nil"/>
              <w:bottom w:val="single" w:sz="4" w:space="0" w:color="auto"/>
              <w:right w:val="single" w:sz="4" w:space="0" w:color="auto"/>
            </w:tcBorders>
            <w:shd w:val="clear" w:color="auto" w:fill="auto"/>
            <w:vAlign w:val="center"/>
            <w:hideMark/>
          </w:tcPr>
          <w:p w14:paraId="6CABD5D7"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7378D2C"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A81E93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1101C7C" w14:textId="77777777" w:rsidR="00B0205B" w:rsidRPr="005E6D91" w:rsidRDefault="00B0205B" w:rsidP="002D4449">
            <w:pPr>
              <w:spacing w:after="0" w:line="240" w:lineRule="auto"/>
              <w:jc w:val="center"/>
              <w:rPr>
                <w:color w:val="000000"/>
              </w:rPr>
            </w:pPr>
            <w:r w:rsidRPr="005E6D91">
              <w:rPr>
                <w:color w:val="000000"/>
              </w:rPr>
              <w:t>10</w:t>
            </w:r>
          </w:p>
        </w:tc>
        <w:tc>
          <w:tcPr>
            <w:tcW w:w="3385" w:type="dxa"/>
            <w:tcBorders>
              <w:top w:val="nil"/>
              <w:left w:val="nil"/>
              <w:bottom w:val="single" w:sz="4" w:space="0" w:color="auto"/>
              <w:right w:val="single" w:sz="4" w:space="0" w:color="auto"/>
            </w:tcBorders>
            <w:shd w:val="clear" w:color="auto" w:fill="auto"/>
            <w:vAlign w:val="center"/>
            <w:hideMark/>
          </w:tcPr>
          <w:p w14:paraId="22219B30"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7E4B479E" w14:textId="77777777" w:rsidR="00B0205B" w:rsidRPr="005E6D91" w:rsidRDefault="00B0205B" w:rsidP="002D4449">
            <w:pPr>
              <w:spacing w:after="0" w:line="240" w:lineRule="auto"/>
              <w:rPr>
                <w:color w:val="000000"/>
              </w:rPr>
            </w:pPr>
            <w:r w:rsidRPr="005E6D91">
              <w:rPr>
                <w:color w:val="000000"/>
              </w:rPr>
              <w:t>ул. Октябрьская, д. 16</w:t>
            </w:r>
          </w:p>
        </w:tc>
        <w:tc>
          <w:tcPr>
            <w:tcW w:w="1590" w:type="dxa"/>
            <w:tcBorders>
              <w:top w:val="nil"/>
              <w:left w:val="nil"/>
              <w:bottom w:val="single" w:sz="4" w:space="0" w:color="auto"/>
              <w:right w:val="single" w:sz="4" w:space="0" w:color="auto"/>
            </w:tcBorders>
            <w:shd w:val="clear" w:color="auto" w:fill="auto"/>
            <w:vAlign w:val="center"/>
            <w:hideMark/>
          </w:tcPr>
          <w:p w14:paraId="290767AB" w14:textId="77777777" w:rsidR="00B0205B" w:rsidRPr="005E6D91" w:rsidRDefault="00B0205B" w:rsidP="002D4449">
            <w:pPr>
              <w:spacing w:after="0" w:line="240" w:lineRule="auto"/>
              <w:jc w:val="center"/>
              <w:rPr>
                <w:color w:val="000000"/>
              </w:rPr>
            </w:pPr>
            <w:r w:rsidRPr="005E6D91">
              <w:rPr>
                <w:color w:val="000000"/>
              </w:rPr>
              <w:t>1960</w:t>
            </w:r>
          </w:p>
        </w:tc>
        <w:tc>
          <w:tcPr>
            <w:tcW w:w="1542" w:type="dxa"/>
            <w:tcBorders>
              <w:top w:val="nil"/>
              <w:left w:val="nil"/>
              <w:bottom w:val="single" w:sz="4" w:space="0" w:color="auto"/>
              <w:right w:val="single" w:sz="4" w:space="0" w:color="auto"/>
            </w:tcBorders>
            <w:shd w:val="clear" w:color="auto" w:fill="auto"/>
            <w:vAlign w:val="center"/>
            <w:hideMark/>
          </w:tcPr>
          <w:p w14:paraId="1C20DAEC" w14:textId="77777777" w:rsidR="00B0205B" w:rsidRPr="005E6D91" w:rsidRDefault="00B0205B" w:rsidP="002D4449">
            <w:pPr>
              <w:spacing w:after="0" w:line="240" w:lineRule="auto"/>
              <w:jc w:val="center"/>
              <w:rPr>
                <w:color w:val="000000"/>
              </w:rPr>
            </w:pPr>
            <w:r w:rsidRPr="005E6D91">
              <w:rPr>
                <w:color w:val="000000"/>
              </w:rPr>
              <w:t>182,8</w:t>
            </w:r>
          </w:p>
        </w:tc>
        <w:tc>
          <w:tcPr>
            <w:tcW w:w="1598" w:type="dxa"/>
            <w:tcBorders>
              <w:top w:val="nil"/>
              <w:left w:val="nil"/>
              <w:bottom w:val="single" w:sz="4" w:space="0" w:color="auto"/>
              <w:right w:val="single" w:sz="4" w:space="0" w:color="auto"/>
            </w:tcBorders>
            <w:shd w:val="clear" w:color="auto" w:fill="auto"/>
            <w:vAlign w:val="center"/>
            <w:hideMark/>
          </w:tcPr>
          <w:p w14:paraId="337B545F"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D6082AD"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DFCD36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4DD7A18" w14:textId="77777777" w:rsidR="00B0205B" w:rsidRPr="005E6D91" w:rsidRDefault="00B0205B" w:rsidP="002D4449">
            <w:pPr>
              <w:spacing w:after="0" w:line="240" w:lineRule="auto"/>
              <w:jc w:val="center"/>
              <w:rPr>
                <w:color w:val="000000"/>
              </w:rPr>
            </w:pPr>
            <w:r w:rsidRPr="005E6D91">
              <w:rPr>
                <w:color w:val="000000"/>
              </w:rPr>
              <w:t>11</w:t>
            </w:r>
          </w:p>
        </w:tc>
        <w:tc>
          <w:tcPr>
            <w:tcW w:w="3385" w:type="dxa"/>
            <w:tcBorders>
              <w:top w:val="nil"/>
              <w:left w:val="nil"/>
              <w:bottom w:val="single" w:sz="4" w:space="0" w:color="auto"/>
              <w:right w:val="single" w:sz="4" w:space="0" w:color="auto"/>
            </w:tcBorders>
            <w:shd w:val="clear" w:color="auto" w:fill="auto"/>
            <w:vAlign w:val="center"/>
            <w:hideMark/>
          </w:tcPr>
          <w:p w14:paraId="3FA18F49"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3402AF93" w14:textId="77777777" w:rsidR="00B0205B" w:rsidRPr="005E6D91" w:rsidRDefault="00B0205B" w:rsidP="002D4449">
            <w:pPr>
              <w:spacing w:after="0" w:line="240" w:lineRule="auto"/>
              <w:rPr>
                <w:color w:val="000000"/>
              </w:rPr>
            </w:pPr>
            <w:r w:rsidRPr="005E6D91">
              <w:rPr>
                <w:color w:val="000000"/>
              </w:rPr>
              <w:t>ул. Октябрьская, д. 4</w:t>
            </w:r>
          </w:p>
        </w:tc>
        <w:tc>
          <w:tcPr>
            <w:tcW w:w="1590" w:type="dxa"/>
            <w:tcBorders>
              <w:top w:val="nil"/>
              <w:left w:val="nil"/>
              <w:bottom w:val="single" w:sz="4" w:space="0" w:color="auto"/>
              <w:right w:val="single" w:sz="4" w:space="0" w:color="auto"/>
            </w:tcBorders>
            <w:shd w:val="clear" w:color="auto" w:fill="auto"/>
            <w:vAlign w:val="center"/>
            <w:hideMark/>
          </w:tcPr>
          <w:p w14:paraId="66165BE3"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02D00A3B" w14:textId="77777777" w:rsidR="00B0205B" w:rsidRPr="005E6D91" w:rsidRDefault="00B0205B" w:rsidP="002D4449">
            <w:pPr>
              <w:spacing w:after="0" w:line="240" w:lineRule="auto"/>
              <w:jc w:val="center"/>
              <w:rPr>
                <w:color w:val="000000"/>
              </w:rPr>
            </w:pPr>
            <w:r w:rsidRPr="005E6D91">
              <w:rPr>
                <w:color w:val="000000"/>
              </w:rPr>
              <w:t>177,9</w:t>
            </w:r>
          </w:p>
        </w:tc>
        <w:tc>
          <w:tcPr>
            <w:tcW w:w="1598" w:type="dxa"/>
            <w:tcBorders>
              <w:top w:val="nil"/>
              <w:left w:val="nil"/>
              <w:bottom w:val="single" w:sz="4" w:space="0" w:color="auto"/>
              <w:right w:val="single" w:sz="4" w:space="0" w:color="auto"/>
            </w:tcBorders>
            <w:shd w:val="clear" w:color="auto" w:fill="auto"/>
            <w:vAlign w:val="center"/>
            <w:hideMark/>
          </w:tcPr>
          <w:p w14:paraId="02252918"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66A61EEA"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16FFB3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746741A" w14:textId="77777777" w:rsidR="00B0205B" w:rsidRPr="005E6D91" w:rsidRDefault="00B0205B" w:rsidP="002D4449">
            <w:pPr>
              <w:spacing w:after="0" w:line="240" w:lineRule="auto"/>
              <w:jc w:val="center"/>
              <w:rPr>
                <w:color w:val="000000"/>
              </w:rPr>
            </w:pPr>
            <w:r w:rsidRPr="005E6D91">
              <w:rPr>
                <w:color w:val="000000"/>
              </w:rPr>
              <w:t>12</w:t>
            </w:r>
          </w:p>
        </w:tc>
        <w:tc>
          <w:tcPr>
            <w:tcW w:w="3385" w:type="dxa"/>
            <w:tcBorders>
              <w:top w:val="nil"/>
              <w:left w:val="nil"/>
              <w:bottom w:val="single" w:sz="4" w:space="0" w:color="auto"/>
              <w:right w:val="single" w:sz="4" w:space="0" w:color="auto"/>
            </w:tcBorders>
            <w:shd w:val="clear" w:color="auto" w:fill="auto"/>
            <w:vAlign w:val="center"/>
            <w:hideMark/>
          </w:tcPr>
          <w:p w14:paraId="24E0DBF1"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616285DD" w14:textId="77777777" w:rsidR="00B0205B" w:rsidRPr="005E6D91" w:rsidRDefault="00B0205B" w:rsidP="002D4449">
            <w:pPr>
              <w:spacing w:after="0" w:line="240" w:lineRule="auto"/>
              <w:rPr>
                <w:color w:val="000000"/>
              </w:rPr>
            </w:pPr>
            <w:r w:rsidRPr="005E6D91">
              <w:rPr>
                <w:color w:val="000000"/>
              </w:rPr>
              <w:t>ул. Гагарина, д. 7</w:t>
            </w:r>
          </w:p>
        </w:tc>
        <w:tc>
          <w:tcPr>
            <w:tcW w:w="1590" w:type="dxa"/>
            <w:tcBorders>
              <w:top w:val="nil"/>
              <w:left w:val="nil"/>
              <w:bottom w:val="single" w:sz="4" w:space="0" w:color="auto"/>
              <w:right w:val="single" w:sz="4" w:space="0" w:color="auto"/>
            </w:tcBorders>
            <w:shd w:val="clear" w:color="auto" w:fill="auto"/>
            <w:vAlign w:val="center"/>
            <w:hideMark/>
          </w:tcPr>
          <w:p w14:paraId="1BB65CE8" w14:textId="77777777" w:rsidR="00B0205B" w:rsidRPr="005E6D91" w:rsidRDefault="00B0205B" w:rsidP="002D4449">
            <w:pPr>
              <w:spacing w:after="0" w:line="240" w:lineRule="auto"/>
              <w:jc w:val="center"/>
              <w:rPr>
                <w:color w:val="000000"/>
              </w:rPr>
            </w:pPr>
            <w:r w:rsidRPr="005E6D91">
              <w:rPr>
                <w:color w:val="000000"/>
              </w:rPr>
              <w:t>1968</w:t>
            </w:r>
          </w:p>
        </w:tc>
        <w:tc>
          <w:tcPr>
            <w:tcW w:w="1542" w:type="dxa"/>
            <w:tcBorders>
              <w:top w:val="nil"/>
              <w:left w:val="nil"/>
              <w:bottom w:val="single" w:sz="4" w:space="0" w:color="auto"/>
              <w:right w:val="single" w:sz="4" w:space="0" w:color="auto"/>
            </w:tcBorders>
            <w:shd w:val="clear" w:color="auto" w:fill="auto"/>
            <w:vAlign w:val="center"/>
            <w:hideMark/>
          </w:tcPr>
          <w:p w14:paraId="3E170028" w14:textId="77777777" w:rsidR="00B0205B" w:rsidRPr="005E6D91" w:rsidRDefault="00B0205B" w:rsidP="002D4449">
            <w:pPr>
              <w:spacing w:after="0" w:line="240" w:lineRule="auto"/>
              <w:jc w:val="center"/>
              <w:rPr>
                <w:color w:val="000000"/>
              </w:rPr>
            </w:pPr>
            <w:r w:rsidRPr="005E6D91">
              <w:rPr>
                <w:color w:val="000000"/>
              </w:rPr>
              <w:t>181,9</w:t>
            </w:r>
          </w:p>
        </w:tc>
        <w:tc>
          <w:tcPr>
            <w:tcW w:w="1598" w:type="dxa"/>
            <w:tcBorders>
              <w:top w:val="nil"/>
              <w:left w:val="nil"/>
              <w:bottom w:val="single" w:sz="4" w:space="0" w:color="auto"/>
              <w:right w:val="single" w:sz="4" w:space="0" w:color="auto"/>
            </w:tcBorders>
            <w:shd w:val="clear" w:color="auto" w:fill="auto"/>
            <w:vAlign w:val="center"/>
            <w:hideMark/>
          </w:tcPr>
          <w:p w14:paraId="136DCA23"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5F05EC1"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2D6ED48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0062701" w14:textId="77777777" w:rsidR="00B0205B" w:rsidRPr="005E6D91" w:rsidRDefault="00B0205B" w:rsidP="002D4449">
            <w:pPr>
              <w:spacing w:after="0" w:line="240" w:lineRule="auto"/>
              <w:jc w:val="center"/>
              <w:rPr>
                <w:color w:val="000000"/>
              </w:rPr>
            </w:pPr>
            <w:r w:rsidRPr="005E6D91">
              <w:rPr>
                <w:color w:val="000000"/>
              </w:rPr>
              <w:t>13</w:t>
            </w:r>
          </w:p>
        </w:tc>
        <w:tc>
          <w:tcPr>
            <w:tcW w:w="3385" w:type="dxa"/>
            <w:tcBorders>
              <w:top w:val="nil"/>
              <w:left w:val="nil"/>
              <w:bottom w:val="single" w:sz="4" w:space="0" w:color="auto"/>
              <w:right w:val="single" w:sz="4" w:space="0" w:color="auto"/>
            </w:tcBorders>
            <w:shd w:val="clear" w:color="auto" w:fill="auto"/>
            <w:vAlign w:val="center"/>
            <w:hideMark/>
          </w:tcPr>
          <w:p w14:paraId="67133504" w14:textId="77777777" w:rsidR="00B0205B" w:rsidRPr="005E6D91" w:rsidRDefault="00B0205B" w:rsidP="002D4449">
            <w:pPr>
              <w:spacing w:after="0" w:line="240" w:lineRule="auto"/>
              <w:rPr>
                <w:color w:val="000000"/>
              </w:rPr>
            </w:pPr>
            <w:r w:rsidRPr="005E6D91">
              <w:rPr>
                <w:color w:val="000000"/>
              </w:rPr>
              <w:t>ГП "Поселок Алмазный"</w:t>
            </w:r>
          </w:p>
        </w:tc>
        <w:tc>
          <w:tcPr>
            <w:tcW w:w="3400" w:type="dxa"/>
            <w:tcBorders>
              <w:top w:val="nil"/>
              <w:left w:val="nil"/>
              <w:bottom w:val="single" w:sz="4" w:space="0" w:color="auto"/>
              <w:right w:val="single" w:sz="4" w:space="0" w:color="auto"/>
            </w:tcBorders>
            <w:shd w:val="clear" w:color="auto" w:fill="auto"/>
            <w:vAlign w:val="center"/>
            <w:hideMark/>
          </w:tcPr>
          <w:p w14:paraId="66E5CA9E" w14:textId="77777777" w:rsidR="00B0205B" w:rsidRPr="005E6D91" w:rsidRDefault="00B0205B" w:rsidP="002D4449">
            <w:pPr>
              <w:spacing w:after="0" w:line="240" w:lineRule="auto"/>
              <w:rPr>
                <w:color w:val="000000"/>
              </w:rPr>
            </w:pPr>
            <w:r w:rsidRPr="005E6D91">
              <w:rPr>
                <w:color w:val="000000"/>
              </w:rPr>
              <w:t>ул. Гагарина, д. 13</w:t>
            </w:r>
          </w:p>
        </w:tc>
        <w:tc>
          <w:tcPr>
            <w:tcW w:w="1590" w:type="dxa"/>
            <w:tcBorders>
              <w:top w:val="nil"/>
              <w:left w:val="nil"/>
              <w:bottom w:val="single" w:sz="4" w:space="0" w:color="auto"/>
              <w:right w:val="single" w:sz="4" w:space="0" w:color="auto"/>
            </w:tcBorders>
            <w:shd w:val="clear" w:color="auto" w:fill="auto"/>
            <w:vAlign w:val="center"/>
            <w:hideMark/>
          </w:tcPr>
          <w:p w14:paraId="189B0C62" w14:textId="77777777" w:rsidR="00B0205B" w:rsidRPr="005E6D91" w:rsidRDefault="00B0205B" w:rsidP="002D4449">
            <w:pPr>
              <w:spacing w:after="0" w:line="240" w:lineRule="auto"/>
              <w:jc w:val="center"/>
              <w:rPr>
                <w:color w:val="000000"/>
              </w:rPr>
            </w:pPr>
            <w:r w:rsidRPr="005E6D91">
              <w:rPr>
                <w:color w:val="000000"/>
              </w:rPr>
              <w:t>1970</w:t>
            </w:r>
          </w:p>
        </w:tc>
        <w:tc>
          <w:tcPr>
            <w:tcW w:w="1542" w:type="dxa"/>
            <w:tcBorders>
              <w:top w:val="nil"/>
              <w:left w:val="nil"/>
              <w:bottom w:val="single" w:sz="4" w:space="0" w:color="auto"/>
              <w:right w:val="single" w:sz="4" w:space="0" w:color="auto"/>
            </w:tcBorders>
            <w:shd w:val="clear" w:color="auto" w:fill="auto"/>
            <w:vAlign w:val="center"/>
            <w:hideMark/>
          </w:tcPr>
          <w:p w14:paraId="0F36BE2E" w14:textId="77777777" w:rsidR="00B0205B" w:rsidRPr="005E6D91" w:rsidRDefault="00B0205B" w:rsidP="002D4449">
            <w:pPr>
              <w:spacing w:after="0" w:line="240" w:lineRule="auto"/>
              <w:jc w:val="center"/>
              <w:rPr>
                <w:color w:val="000000"/>
              </w:rPr>
            </w:pPr>
            <w:r w:rsidRPr="005E6D91">
              <w:rPr>
                <w:color w:val="000000"/>
              </w:rPr>
              <w:t>222,6</w:t>
            </w:r>
          </w:p>
        </w:tc>
        <w:tc>
          <w:tcPr>
            <w:tcW w:w="1598" w:type="dxa"/>
            <w:tcBorders>
              <w:top w:val="nil"/>
              <w:left w:val="nil"/>
              <w:bottom w:val="single" w:sz="4" w:space="0" w:color="auto"/>
              <w:right w:val="single" w:sz="4" w:space="0" w:color="auto"/>
            </w:tcBorders>
            <w:shd w:val="clear" w:color="auto" w:fill="auto"/>
            <w:vAlign w:val="center"/>
            <w:hideMark/>
          </w:tcPr>
          <w:p w14:paraId="422AB57D"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B8160E3"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7DBEBBC"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D419A" w14:textId="77777777" w:rsidR="00B0205B" w:rsidRPr="005E6D91" w:rsidRDefault="00B0205B" w:rsidP="002D4449">
            <w:pPr>
              <w:spacing w:after="0" w:line="240" w:lineRule="auto"/>
              <w:rPr>
                <w:b/>
                <w:bCs/>
                <w:color w:val="000000"/>
              </w:rPr>
            </w:pPr>
            <w:r w:rsidRPr="005E6D91">
              <w:rPr>
                <w:b/>
                <w:bCs/>
                <w:color w:val="000000"/>
              </w:rPr>
              <w:t>Всего по ГП "Поселок Алмазный":</w:t>
            </w:r>
          </w:p>
        </w:tc>
        <w:tc>
          <w:tcPr>
            <w:tcW w:w="1590" w:type="dxa"/>
            <w:tcBorders>
              <w:top w:val="nil"/>
              <w:left w:val="nil"/>
              <w:bottom w:val="single" w:sz="4" w:space="0" w:color="auto"/>
              <w:right w:val="single" w:sz="4" w:space="0" w:color="auto"/>
            </w:tcBorders>
            <w:shd w:val="clear" w:color="auto" w:fill="auto"/>
            <w:vAlign w:val="center"/>
            <w:hideMark/>
          </w:tcPr>
          <w:p w14:paraId="362A67A5"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13D6EF59" w14:textId="77777777" w:rsidR="00B0205B" w:rsidRPr="005E6D91" w:rsidRDefault="00B0205B" w:rsidP="002D4449">
            <w:pPr>
              <w:spacing w:after="0" w:line="240" w:lineRule="auto"/>
              <w:jc w:val="center"/>
              <w:rPr>
                <w:b/>
                <w:bCs/>
                <w:color w:val="000000"/>
              </w:rPr>
            </w:pPr>
            <w:r w:rsidRPr="005E6D91">
              <w:rPr>
                <w:b/>
                <w:bCs/>
                <w:color w:val="000000"/>
              </w:rPr>
              <w:t>2 290,8</w:t>
            </w:r>
          </w:p>
        </w:tc>
        <w:tc>
          <w:tcPr>
            <w:tcW w:w="1598" w:type="dxa"/>
            <w:tcBorders>
              <w:top w:val="nil"/>
              <w:left w:val="nil"/>
              <w:bottom w:val="single" w:sz="4" w:space="0" w:color="auto"/>
              <w:right w:val="single" w:sz="4" w:space="0" w:color="auto"/>
            </w:tcBorders>
            <w:shd w:val="clear" w:color="auto" w:fill="auto"/>
            <w:vAlign w:val="center"/>
            <w:hideMark/>
          </w:tcPr>
          <w:p w14:paraId="37A8EAF8"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664B0A6D" w14:textId="77777777" w:rsidR="00B0205B" w:rsidRPr="005E6D91" w:rsidRDefault="00B0205B" w:rsidP="002D4449">
            <w:pPr>
              <w:spacing w:after="0" w:line="240" w:lineRule="auto"/>
              <w:jc w:val="center"/>
              <w:rPr>
                <w:b/>
                <w:bCs/>
                <w:color w:val="000000"/>
              </w:rPr>
            </w:pPr>
            <w:r w:rsidRPr="005E6D91">
              <w:rPr>
                <w:b/>
                <w:bCs/>
                <w:color w:val="000000"/>
              </w:rPr>
              <w:t>0,00</w:t>
            </w:r>
          </w:p>
        </w:tc>
      </w:tr>
      <w:tr w:rsidR="00B0205B" w:rsidRPr="005E6D91" w14:paraId="5026DD6F"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EF79F6" w14:textId="77777777" w:rsidR="00B0205B" w:rsidRPr="005E6D91" w:rsidRDefault="00B0205B" w:rsidP="002D4449">
            <w:pPr>
              <w:spacing w:after="0" w:line="240" w:lineRule="auto"/>
              <w:jc w:val="center"/>
              <w:rPr>
                <w:b/>
                <w:bCs/>
                <w:color w:val="000000"/>
              </w:rPr>
            </w:pPr>
            <w:r w:rsidRPr="005E6D91">
              <w:rPr>
                <w:b/>
                <w:bCs/>
                <w:color w:val="000000"/>
              </w:rPr>
              <w:t>ГП "Поселок Светлый"</w:t>
            </w:r>
          </w:p>
        </w:tc>
      </w:tr>
      <w:tr w:rsidR="00B0205B" w:rsidRPr="005E6D91" w14:paraId="1AE92CA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E09C9F5"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5895A5A7" w14:textId="77777777" w:rsidR="00B0205B" w:rsidRPr="005E6D91" w:rsidRDefault="00B0205B" w:rsidP="002D4449">
            <w:pPr>
              <w:spacing w:after="0" w:line="240" w:lineRule="auto"/>
              <w:rPr>
                <w:color w:val="000000"/>
              </w:rPr>
            </w:pPr>
            <w:r w:rsidRPr="005E6D91">
              <w:rPr>
                <w:color w:val="000000"/>
              </w:rPr>
              <w:t>ГП "Поселок Светлый"</w:t>
            </w:r>
          </w:p>
        </w:tc>
        <w:tc>
          <w:tcPr>
            <w:tcW w:w="3400" w:type="dxa"/>
            <w:tcBorders>
              <w:top w:val="nil"/>
              <w:left w:val="nil"/>
              <w:bottom w:val="single" w:sz="4" w:space="0" w:color="auto"/>
              <w:right w:val="single" w:sz="4" w:space="0" w:color="auto"/>
            </w:tcBorders>
            <w:shd w:val="clear" w:color="auto" w:fill="auto"/>
            <w:vAlign w:val="center"/>
            <w:hideMark/>
          </w:tcPr>
          <w:p w14:paraId="0000D602" w14:textId="77777777" w:rsidR="00B0205B" w:rsidRPr="005E6D91" w:rsidRDefault="00B0205B" w:rsidP="002D4449">
            <w:pPr>
              <w:spacing w:after="0" w:line="240" w:lineRule="auto"/>
              <w:rPr>
                <w:color w:val="000000"/>
              </w:rPr>
            </w:pPr>
            <w:r w:rsidRPr="005E6D91">
              <w:rPr>
                <w:color w:val="000000"/>
              </w:rPr>
              <w:t>ул. Воропая, д. 13</w:t>
            </w:r>
          </w:p>
        </w:tc>
        <w:tc>
          <w:tcPr>
            <w:tcW w:w="1590" w:type="dxa"/>
            <w:tcBorders>
              <w:top w:val="nil"/>
              <w:left w:val="nil"/>
              <w:bottom w:val="single" w:sz="4" w:space="0" w:color="auto"/>
              <w:right w:val="single" w:sz="4" w:space="0" w:color="auto"/>
            </w:tcBorders>
            <w:shd w:val="clear" w:color="auto" w:fill="auto"/>
            <w:vAlign w:val="center"/>
            <w:hideMark/>
          </w:tcPr>
          <w:p w14:paraId="3B1EB224" w14:textId="77777777" w:rsidR="00B0205B" w:rsidRPr="005E6D91" w:rsidRDefault="00B0205B" w:rsidP="002D4449">
            <w:pPr>
              <w:spacing w:after="0" w:line="240" w:lineRule="auto"/>
              <w:jc w:val="center"/>
              <w:rPr>
                <w:color w:val="000000"/>
              </w:rPr>
            </w:pPr>
            <w:r w:rsidRPr="005E6D91">
              <w:rPr>
                <w:color w:val="000000"/>
              </w:rPr>
              <w:t>1980</w:t>
            </w:r>
          </w:p>
        </w:tc>
        <w:tc>
          <w:tcPr>
            <w:tcW w:w="1542" w:type="dxa"/>
            <w:tcBorders>
              <w:top w:val="nil"/>
              <w:left w:val="nil"/>
              <w:bottom w:val="single" w:sz="4" w:space="0" w:color="auto"/>
              <w:right w:val="single" w:sz="4" w:space="0" w:color="auto"/>
            </w:tcBorders>
            <w:shd w:val="clear" w:color="auto" w:fill="auto"/>
            <w:vAlign w:val="center"/>
            <w:hideMark/>
          </w:tcPr>
          <w:p w14:paraId="23A4D763" w14:textId="77777777" w:rsidR="00B0205B" w:rsidRPr="005E6D91" w:rsidRDefault="00B0205B" w:rsidP="002D4449">
            <w:pPr>
              <w:spacing w:after="0" w:line="240" w:lineRule="auto"/>
              <w:jc w:val="center"/>
              <w:rPr>
                <w:color w:val="000000"/>
              </w:rPr>
            </w:pPr>
            <w:r w:rsidRPr="005E6D91">
              <w:rPr>
                <w:color w:val="000000"/>
              </w:rPr>
              <w:t>286,3</w:t>
            </w:r>
          </w:p>
        </w:tc>
        <w:tc>
          <w:tcPr>
            <w:tcW w:w="1598" w:type="dxa"/>
            <w:tcBorders>
              <w:top w:val="nil"/>
              <w:left w:val="nil"/>
              <w:bottom w:val="single" w:sz="4" w:space="0" w:color="auto"/>
              <w:right w:val="single" w:sz="4" w:space="0" w:color="auto"/>
            </w:tcBorders>
            <w:shd w:val="clear" w:color="auto" w:fill="auto"/>
            <w:vAlign w:val="center"/>
            <w:hideMark/>
          </w:tcPr>
          <w:p w14:paraId="05E7BD19"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264E0A2D" w14:textId="77777777" w:rsidR="00B0205B" w:rsidRPr="005E6D91" w:rsidRDefault="00B0205B" w:rsidP="002D4449">
            <w:pPr>
              <w:spacing w:after="0" w:line="240" w:lineRule="auto"/>
              <w:jc w:val="center"/>
              <w:rPr>
                <w:color w:val="000000"/>
              </w:rPr>
            </w:pPr>
            <w:r w:rsidRPr="005E6D91">
              <w:rPr>
                <w:color w:val="000000"/>
              </w:rPr>
              <w:t>510 994,94</w:t>
            </w:r>
          </w:p>
        </w:tc>
      </w:tr>
      <w:tr w:rsidR="00B0205B" w:rsidRPr="005E6D91" w14:paraId="7B6B039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E61CC84"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08EFCE5B" w14:textId="77777777" w:rsidR="00B0205B" w:rsidRPr="005E6D91" w:rsidRDefault="00B0205B" w:rsidP="002D4449">
            <w:pPr>
              <w:spacing w:after="0" w:line="240" w:lineRule="auto"/>
              <w:rPr>
                <w:color w:val="000000"/>
              </w:rPr>
            </w:pPr>
            <w:r w:rsidRPr="005E6D91">
              <w:rPr>
                <w:color w:val="000000"/>
              </w:rPr>
              <w:t>ГП "Поселок Светлый"</w:t>
            </w:r>
          </w:p>
        </w:tc>
        <w:tc>
          <w:tcPr>
            <w:tcW w:w="3400" w:type="dxa"/>
            <w:tcBorders>
              <w:top w:val="nil"/>
              <w:left w:val="nil"/>
              <w:bottom w:val="single" w:sz="4" w:space="0" w:color="auto"/>
              <w:right w:val="single" w:sz="4" w:space="0" w:color="auto"/>
            </w:tcBorders>
            <w:shd w:val="clear" w:color="auto" w:fill="auto"/>
            <w:vAlign w:val="center"/>
            <w:hideMark/>
          </w:tcPr>
          <w:p w14:paraId="72CC29D6" w14:textId="77777777" w:rsidR="00B0205B" w:rsidRPr="005E6D91" w:rsidRDefault="00B0205B" w:rsidP="002D4449">
            <w:pPr>
              <w:spacing w:after="0" w:line="240" w:lineRule="auto"/>
              <w:rPr>
                <w:color w:val="000000"/>
              </w:rPr>
            </w:pPr>
            <w:r w:rsidRPr="005E6D91">
              <w:rPr>
                <w:color w:val="000000"/>
              </w:rPr>
              <w:t>пер. Таежный, д. 6</w:t>
            </w:r>
          </w:p>
        </w:tc>
        <w:tc>
          <w:tcPr>
            <w:tcW w:w="1590" w:type="dxa"/>
            <w:tcBorders>
              <w:top w:val="nil"/>
              <w:left w:val="nil"/>
              <w:bottom w:val="single" w:sz="4" w:space="0" w:color="auto"/>
              <w:right w:val="single" w:sz="4" w:space="0" w:color="auto"/>
            </w:tcBorders>
            <w:shd w:val="clear" w:color="auto" w:fill="auto"/>
            <w:vAlign w:val="center"/>
            <w:hideMark/>
          </w:tcPr>
          <w:p w14:paraId="1D6DDA19" w14:textId="77777777" w:rsidR="00B0205B" w:rsidRPr="005E6D91" w:rsidRDefault="00B0205B" w:rsidP="002D4449">
            <w:pPr>
              <w:spacing w:after="0" w:line="240" w:lineRule="auto"/>
              <w:jc w:val="center"/>
              <w:rPr>
                <w:color w:val="000000"/>
              </w:rPr>
            </w:pPr>
            <w:r w:rsidRPr="005E6D91">
              <w:rPr>
                <w:color w:val="000000"/>
              </w:rPr>
              <w:t>1989</w:t>
            </w:r>
          </w:p>
        </w:tc>
        <w:tc>
          <w:tcPr>
            <w:tcW w:w="1542" w:type="dxa"/>
            <w:tcBorders>
              <w:top w:val="nil"/>
              <w:left w:val="nil"/>
              <w:bottom w:val="single" w:sz="4" w:space="0" w:color="auto"/>
              <w:right w:val="single" w:sz="4" w:space="0" w:color="auto"/>
            </w:tcBorders>
            <w:shd w:val="clear" w:color="auto" w:fill="auto"/>
            <w:vAlign w:val="center"/>
            <w:hideMark/>
          </w:tcPr>
          <w:p w14:paraId="1A54C587" w14:textId="77777777" w:rsidR="00B0205B" w:rsidRPr="005E6D91" w:rsidRDefault="00B0205B" w:rsidP="002D4449">
            <w:pPr>
              <w:spacing w:after="0" w:line="240" w:lineRule="auto"/>
              <w:jc w:val="center"/>
              <w:rPr>
                <w:color w:val="000000"/>
              </w:rPr>
            </w:pPr>
            <w:r w:rsidRPr="005E6D91">
              <w:rPr>
                <w:color w:val="000000"/>
              </w:rPr>
              <w:t>242,7</w:t>
            </w:r>
          </w:p>
        </w:tc>
        <w:tc>
          <w:tcPr>
            <w:tcW w:w="1598" w:type="dxa"/>
            <w:tcBorders>
              <w:top w:val="nil"/>
              <w:left w:val="nil"/>
              <w:bottom w:val="single" w:sz="4" w:space="0" w:color="auto"/>
              <w:right w:val="single" w:sz="4" w:space="0" w:color="auto"/>
            </w:tcBorders>
            <w:shd w:val="clear" w:color="auto" w:fill="auto"/>
            <w:vAlign w:val="center"/>
            <w:hideMark/>
          </w:tcPr>
          <w:p w14:paraId="412A9AB8" w14:textId="77777777" w:rsidR="00B0205B" w:rsidRPr="005E6D91" w:rsidRDefault="00B0205B" w:rsidP="002D4449">
            <w:pPr>
              <w:spacing w:after="0" w:line="240" w:lineRule="auto"/>
              <w:jc w:val="center"/>
              <w:rPr>
                <w:color w:val="000000"/>
              </w:rPr>
            </w:pPr>
            <w:r w:rsidRPr="005E6D91">
              <w:rPr>
                <w:color w:val="000000"/>
              </w:rPr>
              <w:t>2020</w:t>
            </w:r>
          </w:p>
        </w:tc>
        <w:tc>
          <w:tcPr>
            <w:tcW w:w="2986" w:type="dxa"/>
            <w:tcBorders>
              <w:top w:val="nil"/>
              <w:left w:val="nil"/>
              <w:bottom w:val="single" w:sz="4" w:space="0" w:color="auto"/>
              <w:right w:val="single" w:sz="4" w:space="0" w:color="auto"/>
            </w:tcBorders>
            <w:shd w:val="clear" w:color="auto" w:fill="auto"/>
            <w:vAlign w:val="center"/>
            <w:hideMark/>
          </w:tcPr>
          <w:p w14:paraId="1A7E540C" w14:textId="77777777" w:rsidR="00B0205B" w:rsidRPr="005E6D91" w:rsidRDefault="00B0205B" w:rsidP="002D4449">
            <w:pPr>
              <w:spacing w:after="0" w:line="240" w:lineRule="auto"/>
              <w:jc w:val="center"/>
              <w:rPr>
                <w:color w:val="000000"/>
              </w:rPr>
            </w:pPr>
            <w:r w:rsidRPr="005E6D91">
              <w:rPr>
                <w:color w:val="000000"/>
              </w:rPr>
              <w:t>372 971,63</w:t>
            </w:r>
          </w:p>
        </w:tc>
      </w:tr>
      <w:tr w:rsidR="00B0205B" w:rsidRPr="005E6D91" w14:paraId="14AB77F2"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3765ACD"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7E86504C" w14:textId="77777777" w:rsidR="00B0205B" w:rsidRPr="005E6D91" w:rsidRDefault="00B0205B" w:rsidP="002D4449">
            <w:pPr>
              <w:spacing w:after="0" w:line="240" w:lineRule="auto"/>
              <w:rPr>
                <w:color w:val="000000"/>
              </w:rPr>
            </w:pPr>
            <w:r w:rsidRPr="005E6D91">
              <w:rPr>
                <w:color w:val="000000"/>
              </w:rPr>
              <w:t>ГП "Поселок Светлый"</w:t>
            </w:r>
          </w:p>
        </w:tc>
        <w:tc>
          <w:tcPr>
            <w:tcW w:w="3400" w:type="dxa"/>
            <w:tcBorders>
              <w:top w:val="nil"/>
              <w:left w:val="nil"/>
              <w:bottom w:val="single" w:sz="4" w:space="0" w:color="auto"/>
              <w:right w:val="single" w:sz="4" w:space="0" w:color="auto"/>
            </w:tcBorders>
            <w:shd w:val="clear" w:color="auto" w:fill="auto"/>
            <w:vAlign w:val="center"/>
            <w:hideMark/>
          </w:tcPr>
          <w:p w14:paraId="01C36E0C" w14:textId="77777777" w:rsidR="00B0205B" w:rsidRPr="005E6D91" w:rsidRDefault="00B0205B" w:rsidP="002D4449">
            <w:pPr>
              <w:spacing w:after="0" w:line="240" w:lineRule="auto"/>
              <w:rPr>
                <w:color w:val="000000"/>
              </w:rPr>
            </w:pPr>
            <w:r w:rsidRPr="005E6D91">
              <w:rPr>
                <w:color w:val="000000"/>
              </w:rPr>
              <w:t>ул. Воропая, д. 11</w:t>
            </w:r>
          </w:p>
        </w:tc>
        <w:tc>
          <w:tcPr>
            <w:tcW w:w="1590" w:type="dxa"/>
            <w:tcBorders>
              <w:top w:val="nil"/>
              <w:left w:val="nil"/>
              <w:bottom w:val="single" w:sz="4" w:space="0" w:color="auto"/>
              <w:right w:val="single" w:sz="4" w:space="0" w:color="auto"/>
            </w:tcBorders>
            <w:shd w:val="clear" w:color="auto" w:fill="auto"/>
            <w:vAlign w:val="center"/>
            <w:hideMark/>
          </w:tcPr>
          <w:p w14:paraId="41616E58" w14:textId="77777777" w:rsidR="00B0205B" w:rsidRPr="005E6D91" w:rsidRDefault="00B0205B" w:rsidP="002D4449">
            <w:pPr>
              <w:spacing w:after="0" w:line="240" w:lineRule="auto"/>
              <w:jc w:val="center"/>
              <w:rPr>
                <w:color w:val="000000"/>
              </w:rPr>
            </w:pPr>
            <w:r w:rsidRPr="005E6D91">
              <w:rPr>
                <w:color w:val="000000"/>
              </w:rPr>
              <w:t>1984</w:t>
            </w:r>
          </w:p>
        </w:tc>
        <w:tc>
          <w:tcPr>
            <w:tcW w:w="1542" w:type="dxa"/>
            <w:tcBorders>
              <w:top w:val="nil"/>
              <w:left w:val="nil"/>
              <w:bottom w:val="single" w:sz="4" w:space="0" w:color="auto"/>
              <w:right w:val="single" w:sz="4" w:space="0" w:color="auto"/>
            </w:tcBorders>
            <w:shd w:val="clear" w:color="auto" w:fill="auto"/>
            <w:vAlign w:val="center"/>
            <w:hideMark/>
          </w:tcPr>
          <w:p w14:paraId="51D2F159" w14:textId="77777777" w:rsidR="00B0205B" w:rsidRPr="005E6D91" w:rsidRDefault="00B0205B" w:rsidP="002D4449">
            <w:pPr>
              <w:spacing w:after="0" w:line="240" w:lineRule="auto"/>
              <w:jc w:val="center"/>
              <w:rPr>
                <w:color w:val="000000"/>
              </w:rPr>
            </w:pPr>
            <w:r w:rsidRPr="005E6D91">
              <w:rPr>
                <w:color w:val="000000"/>
              </w:rPr>
              <w:t>365,1</w:t>
            </w:r>
          </w:p>
        </w:tc>
        <w:tc>
          <w:tcPr>
            <w:tcW w:w="1598" w:type="dxa"/>
            <w:tcBorders>
              <w:top w:val="nil"/>
              <w:left w:val="nil"/>
              <w:bottom w:val="single" w:sz="4" w:space="0" w:color="auto"/>
              <w:right w:val="single" w:sz="4" w:space="0" w:color="auto"/>
            </w:tcBorders>
            <w:shd w:val="clear" w:color="auto" w:fill="auto"/>
            <w:vAlign w:val="center"/>
            <w:hideMark/>
          </w:tcPr>
          <w:p w14:paraId="2481C9D6"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2228DCCD" w14:textId="77777777" w:rsidR="00B0205B" w:rsidRPr="005E6D91" w:rsidRDefault="00B0205B" w:rsidP="002D4449">
            <w:pPr>
              <w:spacing w:after="0" w:line="240" w:lineRule="auto"/>
              <w:jc w:val="center"/>
              <w:rPr>
                <w:color w:val="000000"/>
              </w:rPr>
            </w:pPr>
            <w:r w:rsidRPr="005E6D91">
              <w:rPr>
                <w:color w:val="000000"/>
              </w:rPr>
              <w:t>524 160,03</w:t>
            </w:r>
          </w:p>
        </w:tc>
      </w:tr>
      <w:tr w:rsidR="00B0205B" w:rsidRPr="005E6D91" w14:paraId="2A090854"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1253FBB"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5D0AA0FA" w14:textId="77777777" w:rsidR="00B0205B" w:rsidRPr="005E6D91" w:rsidRDefault="00B0205B" w:rsidP="002D4449">
            <w:pPr>
              <w:spacing w:after="0" w:line="240" w:lineRule="auto"/>
              <w:rPr>
                <w:color w:val="000000"/>
              </w:rPr>
            </w:pPr>
            <w:r w:rsidRPr="005E6D91">
              <w:rPr>
                <w:color w:val="000000"/>
              </w:rPr>
              <w:t>ГП "Поселок Светлый"</w:t>
            </w:r>
          </w:p>
        </w:tc>
        <w:tc>
          <w:tcPr>
            <w:tcW w:w="3400" w:type="dxa"/>
            <w:tcBorders>
              <w:top w:val="nil"/>
              <w:left w:val="nil"/>
              <w:bottom w:val="single" w:sz="4" w:space="0" w:color="auto"/>
              <w:right w:val="single" w:sz="4" w:space="0" w:color="auto"/>
            </w:tcBorders>
            <w:shd w:val="clear" w:color="auto" w:fill="auto"/>
            <w:vAlign w:val="center"/>
            <w:hideMark/>
          </w:tcPr>
          <w:p w14:paraId="7BCE91ED" w14:textId="77777777" w:rsidR="00B0205B" w:rsidRPr="005E6D91" w:rsidRDefault="00B0205B" w:rsidP="002D4449">
            <w:pPr>
              <w:spacing w:after="0" w:line="240" w:lineRule="auto"/>
              <w:rPr>
                <w:color w:val="000000"/>
              </w:rPr>
            </w:pPr>
            <w:r w:rsidRPr="005E6D91">
              <w:rPr>
                <w:color w:val="000000"/>
              </w:rPr>
              <w:t>ул. Воропая, д. 3</w:t>
            </w:r>
          </w:p>
        </w:tc>
        <w:tc>
          <w:tcPr>
            <w:tcW w:w="1590" w:type="dxa"/>
            <w:tcBorders>
              <w:top w:val="nil"/>
              <w:left w:val="nil"/>
              <w:bottom w:val="single" w:sz="4" w:space="0" w:color="auto"/>
              <w:right w:val="single" w:sz="4" w:space="0" w:color="auto"/>
            </w:tcBorders>
            <w:shd w:val="clear" w:color="auto" w:fill="auto"/>
            <w:vAlign w:val="center"/>
            <w:hideMark/>
          </w:tcPr>
          <w:p w14:paraId="3EC11BA5" w14:textId="77777777" w:rsidR="00B0205B" w:rsidRPr="005E6D91" w:rsidRDefault="00B0205B" w:rsidP="002D4449">
            <w:pPr>
              <w:spacing w:after="0" w:line="240" w:lineRule="auto"/>
              <w:jc w:val="center"/>
              <w:rPr>
                <w:color w:val="000000"/>
              </w:rPr>
            </w:pPr>
            <w:r w:rsidRPr="005E6D91">
              <w:rPr>
                <w:color w:val="000000"/>
              </w:rPr>
              <w:t>1982</w:t>
            </w:r>
          </w:p>
        </w:tc>
        <w:tc>
          <w:tcPr>
            <w:tcW w:w="1542" w:type="dxa"/>
            <w:tcBorders>
              <w:top w:val="nil"/>
              <w:left w:val="nil"/>
              <w:bottom w:val="single" w:sz="4" w:space="0" w:color="auto"/>
              <w:right w:val="single" w:sz="4" w:space="0" w:color="auto"/>
            </w:tcBorders>
            <w:shd w:val="clear" w:color="auto" w:fill="auto"/>
            <w:vAlign w:val="center"/>
            <w:hideMark/>
          </w:tcPr>
          <w:p w14:paraId="114E6E2C" w14:textId="77777777" w:rsidR="00B0205B" w:rsidRPr="005E6D91" w:rsidRDefault="00B0205B" w:rsidP="002D4449">
            <w:pPr>
              <w:spacing w:after="0" w:line="240" w:lineRule="auto"/>
              <w:jc w:val="center"/>
              <w:rPr>
                <w:color w:val="000000"/>
              </w:rPr>
            </w:pPr>
            <w:r w:rsidRPr="005E6D91">
              <w:rPr>
                <w:color w:val="000000"/>
              </w:rPr>
              <w:t>367,9</w:t>
            </w:r>
          </w:p>
        </w:tc>
        <w:tc>
          <w:tcPr>
            <w:tcW w:w="1598" w:type="dxa"/>
            <w:tcBorders>
              <w:top w:val="nil"/>
              <w:left w:val="nil"/>
              <w:bottom w:val="single" w:sz="4" w:space="0" w:color="auto"/>
              <w:right w:val="single" w:sz="4" w:space="0" w:color="auto"/>
            </w:tcBorders>
            <w:shd w:val="clear" w:color="auto" w:fill="auto"/>
            <w:vAlign w:val="center"/>
            <w:hideMark/>
          </w:tcPr>
          <w:p w14:paraId="08E550AD"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6054A349" w14:textId="77777777" w:rsidR="00B0205B" w:rsidRPr="005E6D91" w:rsidRDefault="00B0205B" w:rsidP="002D4449">
            <w:pPr>
              <w:spacing w:after="0" w:line="240" w:lineRule="auto"/>
              <w:jc w:val="center"/>
              <w:rPr>
                <w:color w:val="000000"/>
              </w:rPr>
            </w:pPr>
            <w:r w:rsidRPr="005E6D91">
              <w:rPr>
                <w:color w:val="000000"/>
              </w:rPr>
              <w:t>826 730,00</w:t>
            </w:r>
          </w:p>
        </w:tc>
      </w:tr>
      <w:tr w:rsidR="00B0205B" w:rsidRPr="005E6D91" w14:paraId="5324B8AB"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14C11" w14:textId="77777777" w:rsidR="00B0205B" w:rsidRPr="005E6D91" w:rsidRDefault="00B0205B" w:rsidP="002D4449">
            <w:pPr>
              <w:spacing w:after="0" w:line="240" w:lineRule="auto"/>
              <w:rPr>
                <w:b/>
                <w:bCs/>
                <w:color w:val="000000"/>
              </w:rPr>
            </w:pPr>
            <w:r w:rsidRPr="005E6D91">
              <w:rPr>
                <w:b/>
                <w:bCs/>
                <w:color w:val="000000"/>
              </w:rPr>
              <w:t>Всего по ГП "Поселок Светлый":</w:t>
            </w:r>
          </w:p>
        </w:tc>
        <w:tc>
          <w:tcPr>
            <w:tcW w:w="1590" w:type="dxa"/>
            <w:tcBorders>
              <w:top w:val="nil"/>
              <w:left w:val="nil"/>
              <w:bottom w:val="single" w:sz="4" w:space="0" w:color="auto"/>
              <w:right w:val="single" w:sz="4" w:space="0" w:color="auto"/>
            </w:tcBorders>
            <w:shd w:val="clear" w:color="auto" w:fill="auto"/>
            <w:vAlign w:val="center"/>
            <w:hideMark/>
          </w:tcPr>
          <w:p w14:paraId="5C2001F0"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52F74541" w14:textId="77777777" w:rsidR="00B0205B" w:rsidRPr="005E6D91" w:rsidRDefault="00B0205B" w:rsidP="002D4449">
            <w:pPr>
              <w:spacing w:after="0" w:line="240" w:lineRule="auto"/>
              <w:jc w:val="center"/>
              <w:rPr>
                <w:b/>
                <w:bCs/>
                <w:color w:val="000000"/>
              </w:rPr>
            </w:pPr>
            <w:r w:rsidRPr="005E6D91">
              <w:rPr>
                <w:b/>
                <w:bCs/>
                <w:color w:val="000000"/>
              </w:rPr>
              <w:t>1 262,0</w:t>
            </w:r>
          </w:p>
        </w:tc>
        <w:tc>
          <w:tcPr>
            <w:tcW w:w="1598" w:type="dxa"/>
            <w:tcBorders>
              <w:top w:val="nil"/>
              <w:left w:val="nil"/>
              <w:bottom w:val="single" w:sz="4" w:space="0" w:color="auto"/>
              <w:right w:val="single" w:sz="4" w:space="0" w:color="auto"/>
            </w:tcBorders>
            <w:shd w:val="clear" w:color="auto" w:fill="auto"/>
            <w:vAlign w:val="center"/>
            <w:hideMark/>
          </w:tcPr>
          <w:p w14:paraId="7328AC1F"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7A601579" w14:textId="77777777" w:rsidR="00B0205B" w:rsidRPr="005E6D91" w:rsidRDefault="00B0205B" w:rsidP="002D4449">
            <w:pPr>
              <w:spacing w:after="0" w:line="240" w:lineRule="auto"/>
              <w:jc w:val="center"/>
              <w:rPr>
                <w:b/>
                <w:bCs/>
                <w:color w:val="000000"/>
              </w:rPr>
            </w:pPr>
            <w:r w:rsidRPr="005E6D91">
              <w:rPr>
                <w:b/>
                <w:bCs/>
                <w:color w:val="000000"/>
              </w:rPr>
              <w:t>1 723 861,66</w:t>
            </w:r>
          </w:p>
        </w:tc>
      </w:tr>
      <w:tr w:rsidR="00B0205B" w:rsidRPr="005E6D91" w14:paraId="5BDF043E" w14:textId="77777777" w:rsidTr="002D4449">
        <w:trPr>
          <w:trHeight w:val="315"/>
        </w:trPr>
        <w:tc>
          <w:tcPr>
            <w:tcW w:w="151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2CD5FBF" w14:textId="77777777" w:rsidR="00B0205B" w:rsidRPr="005E6D91" w:rsidRDefault="00B0205B" w:rsidP="002D4449">
            <w:pPr>
              <w:spacing w:after="0" w:line="240" w:lineRule="auto"/>
              <w:jc w:val="center"/>
              <w:rPr>
                <w:b/>
                <w:bCs/>
                <w:color w:val="000000"/>
              </w:rPr>
            </w:pPr>
            <w:r w:rsidRPr="005E6D91">
              <w:rPr>
                <w:b/>
                <w:bCs/>
                <w:color w:val="000000"/>
              </w:rPr>
              <w:t>ГП "Город Мирный"</w:t>
            </w:r>
          </w:p>
        </w:tc>
      </w:tr>
      <w:tr w:rsidR="00B0205B" w:rsidRPr="005E6D91" w14:paraId="37B2504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5B2A0E8" w14:textId="77777777" w:rsidR="00B0205B" w:rsidRPr="005E6D91" w:rsidRDefault="00B0205B" w:rsidP="002D4449">
            <w:pPr>
              <w:spacing w:after="0" w:line="240" w:lineRule="auto"/>
              <w:jc w:val="center"/>
              <w:rPr>
                <w:color w:val="000000"/>
              </w:rPr>
            </w:pPr>
            <w:r w:rsidRPr="005E6D91">
              <w:rPr>
                <w:color w:val="000000"/>
              </w:rPr>
              <w:t>1</w:t>
            </w:r>
          </w:p>
        </w:tc>
        <w:tc>
          <w:tcPr>
            <w:tcW w:w="3385" w:type="dxa"/>
            <w:tcBorders>
              <w:top w:val="nil"/>
              <w:left w:val="nil"/>
              <w:bottom w:val="single" w:sz="4" w:space="0" w:color="auto"/>
              <w:right w:val="single" w:sz="4" w:space="0" w:color="auto"/>
            </w:tcBorders>
            <w:shd w:val="clear" w:color="auto" w:fill="auto"/>
            <w:vAlign w:val="center"/>
            <w:hideMark/>
          </w:tcPr>
          <w:p w14:paraId="00D3AAB8"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5348FE6E" w14:textId="77777777" w:rsidR="00B0205B" w:rsidRPr="005E6D91" w:rsidRDefault="00B0205B" w:rsidP="002D4449">
            <w:pPr>
              <w:spacing w:after="0" w:line="240" w:lineRule="auto"/>
              <w:rPr>
                <w:color w:val="000000"/>
              </w:rPr>
            </w:pPr>
            <w:r w:rsidRPr="005E6D91">
              <w:rPr>
                <w:color w:val="000000"/>
              </w:rPr>
              <w:t>ул. Ойунского, д. 24</w:t>
            </w:r>
          </w:p>
        </w:tc>
        <w:tc>
          <w:tcPr>
            <w:tcW w:w="1590" w:type="dxa"/>
            <w:tcBorders>
              <w:top w:val="nil"/>
              <w:left w:val="nil"/>
              <w:bottom w:val="single" w:sz="4" w:space="0" w:color="auto"/>
              <w:right w:val="single" w:sz="4" w:space="0" w:color="auto"/>
            </w:tcBorders>
            <w:shd w:val="clear" w:color="auto" w:fill="auto"/>
            <w:vAlign w:val="center"/>
            <w:hideMark/>
          </w:tcPr>
          <w:p w14:paraId="32559489"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18301128" w14:textId="77777777" w:rsidR="00B0205B" w:rsidRPr="005E6D91" w:rsidRDefault="00B0205B" w:rsidP="002D4449">
            <w:pPr>
              <w:spacing w:after="0" w:line="240" w:lineRule="auto"/>
              <w:jc w:val="center"/>
              <w:rPr>
                <w:color w:val="000000"/>
              </w:rPr>
            </w:pPr>
            <w:r w:rsidRPr="005E6D91">
              <w:rPr>
                <w:color w:val="000000"/>
              </w:rPr>
              <w:t>723,6</w:t>
            </w:r>
          </w:p>
        </w:tc>
        <w:tc>
          <w:tcPr>
            <w:tcW w:w="1598" w:type="dxa"/>
            <w:tcBorders>
              <w:top w:val="nil"/>
              <w:left w:val="nil"/>
              <w:bottom w:val="single" w:sz="4" w:space="0" w:color="auto"/>
              <w:right w:val="single" w:sz="4" w:space="0" w:color="auto"/>
            </w:tcBorders>
            <w:shd w:val="clear" w:color="auto" w:fill="auto"/>
            <w:vAlign w:val="center"/>
            <w:hideMark/>
          </w:tcPr>
          <w:p w14:paraId="070EE6A7"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tcBorders>
              <w:top w:val="nil"/>
              <w:left w:val="nil"/>
              <w:bottom w:val="single" w:sz="4" w:space="0" w:color="auto"/>
              <w:right w:val="single" w:sz="4" w:space="0" w:color="auto"/>
            </w:tcBorders>
            <w:shd w:val="clear" w:color="auto" w:fill="auto"/>
            <w:vAlign w:val="center"/>
            <w:hideMark/>
          </w:tcPr>
          <w:p w14:paraId="61B35435"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19DF31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EBF1B52" w14:textId="77777777" w:rsidR="00B0205B" w:rsidRPr="005E6D91" w:rsidRDefault="00B0205B" w:rsidP="002D4449">
            <w:pPr>
              <w:spacing w:after="0" w:line="240" w:lineRule="auto"/>
              <w:jc w:val="center"/>
              <w:rPr>
                <w:color w:val="000000"/>
              </w:rPr>
            </w:pPr>
            <w:r w:rsidRPr="005E6D91">
              <w:rPr>
                <w:color w:val="000000"/>
              </w:rPr>
              <w:t>2</w:t>
            </w:r>
          </w:p>
        </w:tc>
        <w:tc>
          <w:tcPr>
            <w:tcW w:w="3385" w:type="dxa"/>
            <w:tcBorders>
              <w:top w:val="nil"/>
              <w:left w:val="nil"/>
              <w:bottom w:val="single" w:sz="4" w:space="0" w:color="auto"/>
              <w:right w:val="single" w:sz="4" w:space="0" w:color="auto"/>
            </w:tcBorders>
            <w:shd w:val="clear" w:color="auto" w:fill="auto"/>
            <w:vAlign w:val="center"/>
            <w:hideMark/>
          </w:tcPr>
          <w:p w14:paraId="1487FCF9"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40008A50" w14:textId="77777777" w:rsidR="00B0205B" w:rsidRPr="005E6D91" w:rsidRDefault="00B0205B" w:rsidP="002D4449">
            <w:pPr>
              <w:spacing w:after="0" w:line="240" w:lineRule="auto"/>
              <w:rPr>
                <w:color w:val="000000"/>
              </w:rPr>
            </w:pPr>
            <w:r w:rsidRPr="005E6D91">
              <w:rPr>
                <w:color w:val="000000"/>
              </w:rPr>
              <w:t>ул. Ойунского, д. 27</w:t>
            </w:r>
          </w:p>
        </w:tc>
        <w:tc>
          <w:tcPr>
            <w:tcW w:w="1590" w:type="dxa"/>
            <w:tcBorders>
              <w:top w:val="nil"/>
              <w:left w:val="nil"/>
              <w:bottom w:val="single" w:sz="4" w:space="0" w:color="auto"/>
              <w:right w:val="single" w:sz="4" w:space="0" w:color="auto"/>
            </w:tcBorders>
            <w:shd w:val="clear" w:color="auto" w:fill="auto"/>
            <w:vAlign w:val="center"/>
            <w:hideMark/>
          </w:tcPr>
          <w:p w14:paraId="6FC6FF31"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4038FCBA" w14:textId="77777777" w:rsidR="00B0205B" w:rsidRPr="005E6D91" w:rsidRDefault="00B0205B" w:rsidP="002D4449">
            <w:pPr>
              <w:spacing w:after="0" w:line="240" w:lineRule="auto"/>
              <w:jc w:val="center"/>
              <w:rPr>
                <w:color w:val="000000"/>
              </w:rPr>
            </w:pPr>
            <w:r w:rsidRPr="005E6D91">
              <w:rPr>
                <w:color w:val="000000"/>
              </w:rPr>
              <w:t>716,5</w:t>
            </w:r>
          </w:p>
        </w:tc>
        <w:tc>
          <w:tcPr>
            <w:tcW w:w="1598" w:type="dxa"/>
            <w:tcBorders>
              <w:top w:val="nil"/>
              <w:left w:val="nil"/>
              <w:bottom w:val="single" w:sz="4" w:space="0" w:color="auto"/>
              <w:right w:val="single" w:sz="4" w:space="0" w:color="auto"/>
            </w:tcBorders>
            <w:shd w:val="clear" w:color="auto" w:fill="auto"/>
            <w:vAlign w:val="center"/>
            <w:hideMark/>
          </w:tcPr>
          <w:p w14:paraId="65444435"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06F9A0E4"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5A8DDCF"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3829B69" w14:textId="77777777" w:rsidR="00B0205B" w:rsidRPr="005E6D91" w:rsidRDefault="00B0205B" w:rsidP="002D4449">
            <w:pPr>
              <w:spacing w:after="0" w:line="240" w:lineRule="auto"/>
              <w:jc w:val="center"/>
              <w:rPr>
                <w:color w:val="000000"/>
              </w:rPr>
            </w:pPr>
            <w:r w:rsidRPr="005E6D91">
              <w:rPr>
                <w:color w:val="000000"/>
              </w:rPr>
              <w:t>3</w:t>
            </w:r>
          </w:p>
        </w:tc>
        <w:tc>
          <w:tcPr>
            <w:tcW w:w="3385" w:type="dxa"/>
            <w:tcBorders>
              <w:top w:val="nil"/>
              <w:left w:val="nil"/>
              <w:bottom w:val="single" w:sz="4" w:space="0" w:color="auto"/>
              <w:right w:val="single" w:sz="4" w:space="0" w:color="auto"/>
            </w:tcBorders>
            <w:shd w:val="clear" w:color="auto" w:fill="auto"/>
            <w:vAlign w:val="center"/>
            <w:hideMark/>
          </w:tcPr>
          <w:p w14:paraId="1490C285"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108324B6" w14:textId="77777777" w:rsidR="00B0205B" w:rsidRPr="005E6D91" w:rsidRDefault="00B0205B" w:rsidP="002D4449">
            <w:pPr>
              <w:spacing w:after="0" w:line="240" w:lineRule="auto"/>
              <w:rPr>
                <w:color w:val="000000"/>
              </w:rPr>
            </w:pPr>
            <w:r w:rsidRPr="005E6D91">
              <w:rPr>
                <w:color w:val="000000"/>
              </w:rPr>
              <w:t>ул. Ойунского, д. 35</w:t>
            </w:r>
          </w:p>
        </w:tc>
        <w:tc>
          <w:tcPr>
            <w:tcW w:w="1590" w:type="dxa"/>
            <w:tcBorders>
              <w:top w:val="nil"/>
              <w:left w:val="nil"/>
              <w:bottom w:val="single" w:sz="4" w:space="0" w:color="auto"/>
              <w:right w:val="single" w:sz="4" w:space="0" w:color="auto"/>
            </w:tcBorders>
            <w:shd w:val="clear" w:color="auto" w:fill="auto"/>
            <w:vAlign w:val="center"/>
            <w:hideMark/>
          </w:tcPr>
          <w:p w14:paraId="12241D08"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0E7A7741" w14:textId="77777777" w:rsidR="00B0205B" w:rsidRPr="005E6D91" w:rsidRDefault="00B0205B" w:rsidP="002D4449">
            <w:pPr>
              <w:spacing w:after="0" w:line="240" w:lineRule="auto"/>
              <w:jc w:val="center"/>
              <w:rPr>
                <w:color w:val="000000"/>
              </w:rPr>
            </w:pPr>
            <w:r w:rsidRPr="005E6D91">
              <w:rPr>
                <w:color w:val="000000"/>
              </w:rPr>
              <w:t>361,9</w:t>
            </w:r>
          </w:p>
        </w:tc>
        <w:tc>
          <w:tcPr>
            <w:tcW w:w="1598" w:type="dxa"/>
            <w:tcBorders>
              <w:top w:val="nil"/>
              <w:left w:val="nil"/>
              <w:bottom w:val="single" w:sz="4" w:space="0" w:color="auto"/>
              <w:right w:val="single" w:sz="4" w:space="0" w:color="auto"/>
            </w:tcBorders>
            <w:shd w:val="clear" w:color="auto" w:fill="auto"/>
            <w:vAlign w:val="center"/>
            <w:hideMark/>
          </w:tcPr>
          <w:p w14:paraId="0B3DA6B3"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5730C95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557BA1C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A520173" w14:textId="77777777" w:rsidR="00B0205B" w:rsidRPr="005E6D91" w:rsidRDefault="00B0205B" w:rsidP="002D4449">
            <w:pPr>
              <w:spacing w:after="0" w:line="240" w:lineRule="auto"/>
              <w:jc w:val="center"/>
              <w:rPr>
                <w:color w:val="000000"/>
              </w:rPr>
            </w:pPr>
            <w:r w:rsidRPr="005E6D91">
              <w:rPr>
                <w:color w:val="000000"/>
              </w:rPr>
              <w:t>4</w:t>
            </w:r>
          </w:p>
        </w:tc>
        <w:tc>
          <w:tcPr>
            <w:tcW w:w="3385" w:type="dxa"/>
            <w:tcBorders>
              <w:top w:val="nil"/>
              <w:left w:val="nil"/>
              <w:bottom w:val="single" w:sz="4" w:space="0" w:color="auto"/>
              <w:right w:val="single" w:sz="4" w:space="0" w:color="auto"/>
            </w:tcBorders>
            <w:shd w:val="clear" w:color="auto" w:fill="auto"/>
            <w:vAlign w:val="center"/>
            <w:hideMark/>
          </w:tcPr>
          <w:p w14:paraId="770E7BE8"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01B4590A" w14:textId="77777777" w:rsidR="00B0205B" w:rsidRPr="005E6D91" w:rsidRDefault="00B0205B" w:rsidP="002D4449">
            <w:pPr>
              <w:spacing w:after="0" w:line="240" w:lineRule="auto"/>
              <w:rPr>
                <w:color w:val="000000"/>
              </w:rPr>
            </w:pPr>
            <w:r w:rsidRPr="005E6D91">
              <w:rPr>
                <w:color w:val="000000"/>
              </w:rPr>
              <w:t>ул. Ойунского, д. 37</w:t>
            </w:r>
          </w:p>
        </w:tc>
        <w:tc>
          <w:tcPr>
            <w:tcW w:w="1590" w:type="dxa"/>
            <w:tcBorders>
              <w:top w:val="nil"/>
              <w:left w:val="nil"/>
              <w:bottom w:val="single" w:sz="4" w:space="0" w:color="auto"/>
              <w:right w:val="single" w:sz="4" w:space="0" w:color="auto"/>
            </w:tcBorders>
            <w:shd w:val="clear" w:color="auto" w:fill="auto"/>
            <w:vAlign w:val="center"/>
            <w:hideMark/>
          </w:tcPr>
          <w:p w14:paraId="7EC87B84"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6C378192" w14:textId="77777777" w:rsidR="00B0205B" w:rsidRPr="005E6D91" w:rsidRDefault="00B0205B" w:rsidP="002D4449">
            <w:pPr>
              <w:spacing w:after="0" w:line="240" w:lineRule="auto"/>
              <w:jc w:val="center"/>
              <w:rPr>
                <w:color w:val="000000"/>
              </w:rPr>
            </w:pPr>
            <w:r w:rsidRPr="005E6D91">
              <w:rPr>
                <w:color w:val="000000"/>
              </w:rPr>
              <w:t>406,8</w:t>
            </w:r>
          </w:p>
        </w:tc>
        <w:tc>
          <w:tcPr>
            <w:tcW w:w="1598" w:type="dxa"/>
            <w:tcBorders>
              <w:top w:val="nil"/>
              <w:left w:val="nil"/>
              <w:bottom w:val="single" w:sz="4" w:space="0" w:color="auto"/>
              <w:right w:val="single" w:sz="4" w:space="0" w:color="auto"/>
            </w:tcBorders>
            <w:shd w:val="clear" w:color="auto" w:fill="auto"/>
            <w:vAlign w:val="center"/>
            <w:hideMark/>
          </w:tcPr>
          <w:p w14:paraId="2872B04E"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52E27A53" w14:textId="77777777" w:rsidR="00B0205B" w:rsidRPr="005E6D91" w:rsidRDefault="00B0205B" w:rsidP="002D4449">
            <w:pPr>
              <w:spacing w:after="0" w:line="240" w:lineRule="auto"/>
              <w:jc w:val="center"/>
              <w:rPr>
                <w:color w:val="000000"/>
              </w:rPr>
            </w:pPr>
            <w:r w:rsidRPr="005E6D91">
              <w:rPr>
                <w:color w:val="000000"/>
              </w:rPr>
              <w:t>2 686 625,00</w:t>
            </w:r>
          </w:p>
        </w:tc>
      </w:tr>
      <w:tr w:rsidR="00B0205B" w:rsidRPr="005E6D91" w14:paraId="1D1467AA"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2F986FE" w14:textId="77777777" w:rsidR="00B0205B" w:rsidRPr="005E6D91" w:rsidRDefault="00B0205B" w:rsidP="002D4449">
            <w:pPr>
              <w:spacing w:after="0" w:line="240" w:lineRule="auto"/>
              <w:jc w:val="center"/>
              <w:rPr>
                <w:color w:val="000000"/>
              </w:rPr>
            </w:pPr>
            <w:r w:rsidRPr="005E6D91">
              <w:rPr>
                <w:color w:val="000000"/>
              </w:rPr>
              <w:t>5</w:t>
            </w:r>
          </w:p>
        </w:tc>
        <w:tc>
          <w:tcPr>
            <w:tcW w:w="3385" w:type="dxa"/>
            <w:tcBorders>
              <w:top w:val="nil"/>
              <w:left w:val="nil"/>
              <w:bottom w:val="single" w:sz="4" w:space="0" w:color="auto"/>
              <w:right w:val="single" w:sz="4" w:space="0" w:color="auto"/>
            </w:tcBorders>
            <w:shd w:val="clear" w:color="auto" w:fill="auto"/>
            <w:vAlign w:val="center"/>
            <w:hideMark/>
          </w:tcPr>
          <w:p w14:paraId="39BC66E3"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0BC3D72E" w14:textId="77777777" w:rsidR="00B0205B" w:rsidRPr="005E6D91" w:rsidRDefault="00B0205B" w:rsidP="002D4449">
            <w:pPr>
              <w:spacing w:after="0" w:line="240" w:lineRule="auto"/>
              <w:rPr>
                <w:color w:val="000000"/>
              </w:rPr>
            </w:pPr>
            <w:r w:rsidRPr="005E6D91">
              <w:rPr>
                <w:color w:val="000000"/>
              </w:rPr>
              <w:t>ул. Комсомольская, д. 24</w:t>
            </w:r>
          </w:p>
        </w:tc>
        <w:tc>
          <w:tcPr>
            <w:tcW w:w="1590" w:type="dxa"/>
            <w:tcBorders>
              <w:top w:val="nil"/>
              <w:left w:val="nil"/>
              <w:bottom w:val="single" w:sz="4" w:space="0" w:color="auto"/>
              <w:right w:val="single" w:sz="4" w:space="0" w:color="auto"/>
            </w:tcBorders>
            <w:shd w:val="clear" w:color="auto" w:fill="auto"/>
            <w:vAlign w:val="center"/>
            <w:hideMark/>
          </w:tcPr>
          <w:p w14:paraId="7322B97A" w14:textId="77777777" w:rsidR="00B0205B" w:rsidRPr="005E6D91" w:rsidRDefault="00B0205B" w:rsidP="002D4449">
            <w:pPr>
              <w:spacing w:after="0" w:line="240" w:lineRule="auto"/>
              <w:jc w:val="center"/>
              <w:rPr>
                <w:color w:val="000000"/>
              </w:rPr>
            </w:pPr>
            <w:r w:rsidRPr="005E6D91">
              <w:rPr>
                <w:color w:val="000000"/>
              </w:rPr>
              <w:t>1962</w:t>
            </w:r>
          </w:p>
        </w:tc>
        <w:tc>
          <w:tcPr>
            <w:tcW w:w="1542" w:type="dxa"/>
            <w:tcBorders>
              <w:top w:val="nil"/>
              <w:left w:val="nil"/>
              <w:bottom w:val="single" w:sz="4" w:space="0" w:color="auto"/>
              <w:right w:val="single" w:sz="4" w:space="0" w:color="auto"/>
            </w:tcBorders>
            <w:shd w:val="clear" w:color="auto" w:fill="auto"/>
            <w:vAlign w:val="center"/>
            <w:hideMark/>
          </w:tcPr>
          <w:p w14:paraId="16327F40" w14:textId="77777777" w:rsidR="00B0205B" w:rsidRPr="005E6D91" w:rsidRDefault="00B0205B" w:rsidP="002D4449">
            <w:pPr>
              <w:spacing w:after="0" w:line="240" w:lineRule="auto"/>
              <w:jc w:val="center"/>
              <w:rPr>
                <w:color w:val="000000"/>
              </w:rPr>
            </w:pPr>
            <w:r w:rsidRPr="005E6D91">
              <w:rPr>
                <w:color w:val="000000"/>
              </w:rPr>
              <w:t>665,9</w:t>
            </w:r>
          </w:p>
        </w:tc>
        <w:tc>
          <w:tcPr>
            <w:tcW w:w="1598" w:type="dxa"/>
            <w:tcBorders>
              <w:top w:val="nil"/>
              <w:left w:val="nil"/>
              <w:bottom w:val="single" w:sz="4" w:space="0" w:color="auto"/>
              <w:right w:val="single" w:sz="4" w:space="0" w:color="auto"/>
            </w:tcBorders>
            <w:shd w:val="clear" w:color="auto" w:fill="auto"/>
            <w:vAlign w:val="center"/>
            <w:hideMark/>
          </w:tcPr>
          <w:p w14:paraId="2A486C87" w14:textId="77777777" w:rsidR="00B0205B" w:rsidRPr="005E6D91" w:rsidRDefault="00B0205B" w:rsidP="002D4449">
            <w:pPr>
              <w:spacing w:after="0" w:line="240" w:lineRule="auto"/>
              <w:jc w:val="center"/>
              <w:rPr>
                <w:color w:val="000000"/>
              </w:rPr>
            </w:pPr>
            <w:r w:rsidRPr="005E6D91">
              <w:rPr>
                <w:color w:val="000000"/>
              </w:rPr>
              <w:t>2021</w:t>
            </w:r>
          </w:p>
        </w:tc>
        <w:tc>
          <w:tcPr>
            <w:tcW w:w="2986" w:type="dxa"/>
            <w:vMerge/>
            <w:tcBorders>
              <w:top w:val="nil"/>
              <w:left w:val="single" w:sz="4" w:space="0" w:color="auto"/>
              <w:bottom w:val="single" w:sz="4" w:space="0" w:color="auto"/>
              <w:right w:val="single" w:sz="4" w:space="0" w:color="auto"/>
            </w:tcBorders>
            <w:vAlign w:val="center"/>
            <w:hideMark/>
          </w:tcPr>
          <w:p w14:paraId="37784C50" w14:textId="77777777" w:rsidR="00B0205B" w:rsidRPr="005E6D91" w:rsidRDefault="00B0205B" w:rsidP="002D4449">
            <w:pPr>
              <w:spacing w:after="0" w:line="240" w:lineRule="auto"/>
              <w:rPr>
                <w:color w:val="000000"/>
              </w:rPr>
            </w:pPr>
          </w:p>
        </w:tc>
      </w:tr>
      <w:tr w:rsidR="00B0205B" w:rsidRPr="005E6D91" w14:paraId="21069A3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2D9ACFD" w14:textId="77777777" w:rsidR="00B0205B" w:rsidRPr="005E6D91" w:rsidRDefault="00B0205B" w:rsidP="002D4449">
            <w:pPr>
              <w:spacing w:after="0" w:line="240" w:lineRule="auto"/>
              <w:jc w:val="center"/>
              <w:rPr>
                <w:color w:val="000000"/>
              </w:rPr>
            </w:pPr>
            <w:r w:rsidRPr="005E6D91">
              <w:rPr>
                <w:color w:val="000000"/>
              </w:rPr>
              <w:t>6</w:t>
            </w:r>
          </w:p>
        </w:tc>
        <w:tc>
          <w:tcPr>
            <w:tcW w:w="3385" w:type="dxa"/>
            <w:tcBorders>
              <w:top w:val="nil"/>
              <w:left w:val="nil"/>
              <w:bottom w:val="single" w:sz="4" w:space="0" w:color="auto"/>
              <w:right w:val="single" w:sz="4" w:space="0" w:color="auto"/>
            </w:tcBorders>
            <w:shd w:val="clear" w:color="auto" w:fill="auto"/>
            <w:vAlign w:val="center"/>
            <w:hideMark/>
          </w:tcPr>
          <w:p w14:paraId="63CE43A5"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7B05F3B2" w14:textId="77777777" w:rsidR="00B0205B" w:rsidRPr="005E6D91" w:rsidRDefault="00B0205B" w:rsidP="002D4449">
            <w:pPr>
              <w:spacing w:after="0" w:line="240" w:lineRule="auto"/>
              <w:rPr>
                <w:color w:val="000000"/>
              </w:rPr>
            </w:pPr>
            <w:r w:rsidRPr="005E6D91">
              <w:rPr>
                <w:color w:val="000000"/>
              </w:rPr>
              <w:t>ул. Нагорная, д. 30</w:t>
            </w:r>
          </w:p>
        </w:tc>
        <w:tc>
          <w:tcPr>
            <w:tcW w:w="1590" w:type="dxa"/>
            <w:tcBorders>
              <w:top w:val="nil"/>
              <w:left w:val="nil"/>
              <w:bottom w:val="single" w:sz="4" w:space="0" w:color="auto"/>
              <w:right w:val="single" w:sz="4" w:space="0" w:color="auto"/>
            </w:tcBorders>
            <w:shd w:val="clear" w:color="auto" w:fill="auto"/>
            <w:vAlign w:val="center"/>
            <w:hideMark/>
          </w:tcPr>
          <w:p w14:paraId="2E62DCF1" w14:textId="77777777" w:rsidR="00B0205B" w:rsidRPr="005E6D91" w:rsidRDefault="00B0205B" w:rsidP="002D4449">
            <w:pPr>
              <w:spacing w:after="0" w:line="240" w:lineRule="auto"/>
              <w:jc w:val="center"/>
              <w:rPr>
                <w:color w:val="000000"/>
              </w:rPr>
            </w:pPr>
            <w:r w:rsidRPr="005E6D91">
              <w:rPr>
                <w:color w:val="000000"/>
              </w:rPr>
              <w:t>1970</w:t>
            </w:r>
          </w:p>
        </w:tc>
        <w:tc>
          <w:tcPr>
            <w:tcW w:w="1542" w:type="dxa"/>
            <w:tcBorders>
              <w:top w:val="nil"/>
              <w:left w:val="nil"/>
              <w:bottom w:val="single" w:sz="4" w:space="0" w:color="auto"/>
              <w:right w:val="single" w:sz="4" w:space="0" w:color="auto"/>
            </w:tcBorders>
            <w:shd w:val="clear" w:color="auto" w:fill="auto"/>
            <w:vAlign w:val="center"/>
            <w:hideMark/>
          </w:tcPr>
          <w:p w14:paraId="21C2C4F9" w14:textId="77777777" w:rsidR="00B0205B" w:rsidRPr="005E6D91" w:rsidRDefault="00B0205B" w:rsidP="002D4449">
            <w:pPr>
              <w:spacing w:after="0" w:line="240" w:lineRule="auto"/>
              <w:jc w:val="center"/>
              <w:rPr>
                <w:color w:val="000000"/>
              </w:rPr>
            </w:pPr>
            <w:r w:rsidRPr="005E6D91">
              <w:rPr>
                <w:color w:val="000000"/>
              </w:rPr>
              <w:t>75,6</w:t>
            </w:r>
          </w:p>
        </w:tc>
        <w:tc>
          <w:tcPr>
            <w:tcW w:w="1598" w:type="dxa"/>
            <w:tcBorders>
              <w:top w:val="nil"/>
              <w:left w:val="nil"/>
              <w:bottom w:val="single" w:sz="4" w:space="0" w:color="auto"/>
              <w:right w:val="single" w:sz="4" w:space="0" w:color="auto"/>
            </w:tcBorders>
            <w:shd w:val="clear" w:color="auto" w:fill="auto"/>
            <w:vAlign w:val="center"/>
            <w:hideMark/>
          </w:tcPr>
          <w:p w14:paraId="480B3982" w14:textId="77777777" w:rsidR="00B0205B" w:rsidRPr="005E6D91" w:rsidRDefault="00B0205B" w:rsidP="002D4449">
            <w:pPr>
              <w:spacing w:after="0" w:line="240" w:lineRule="auto"/>
              <w:jc w:val="center"/>
              <w:rPr>
                <w:color w:val="000000"/>
              </w:rPr>
            </w:pPr>
            <w:r w:rsidRPr="005E6D91">
              <w:rPr>
                <w:color w:val="000000"/>
              </w:rPr>
              <w:t>2024</w:t>
            </w:r>
          </w:p>
        </w:tc>
        <w:tc>
          <w:tcPr>
            <w:tcW w:w="2986" w:type="dxa"/>
            <w:tcBorders>
              <w:top w:val="nil"/>
              <w:left w:val="nil"/>
              <w:bottom w:val="single" w:sz="4" w:space="0" w:color="auto"/>
              <w:right w:val="single" w:sz="4" w:space="0" w:color="auto"/>
            </w:tcBorders>
            <w:shd w:val="clear" w:color="auto" w:fill="auto"/>
            <w:vAlign w:val="center"/>
            <w:hideMark/>
          </w:tcPr>
          <w:p w14:paraId="71A9FAC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59D929BA"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5579FAE" w14:textId="77777777" w:rsidR="00B0205B" w:rsidRPr="005E6D91" w:rsidRDefault="00B0205B" w:rsidP="002D4449">
            <w:pPr>
              <w:spacing w:after="0" w:line="240" w:lineRule="auto"/>
              <w:jc w:val="center"/>
              <w:rPr>
                <w:color w:val="000000"/>
              </w:rPr>
            </w:pPr>
            <w:r w:rsidRPr="005E6D91">
              <w:rPr>
                <w:color w:val="000000"/>
              </w:rPr>
              <w:t>7</w:t>
            </w:r>
          </w:p>
        </w:tc>
        <w:tc>
          <w:tcPr>
            <w:tcW w:w="3385" w:type="dxa"/>
            <w:tcBorders>
              <w:top w:val="nil"/>
              <w:left w:val="nil"/>
              <w:bottom w:val="single" w:sz="4" w:space="0" w:color="auto"/>
              <w:right w:val="single" w:sz="4" w:space="0" w:color="auto"/>
            </w:tcBorders>
            <w:shd w:val="clear" w:color="auto" w:fill="auto"/>
            <w:vAlign w:val="center"/>
            <w:hideMark/>
          </w:tcPr>
          <w:p w14:paraId="5D958C4F"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4D349215" w14:textId="77777777" w:rsidR="00B0205B" w:rsidRPr="005E6D91" w:rsidRDefault="00B0205B" w:rsidP="002D4449">
            <w:pPr>
              <w:spacing w:after="0" w:line="240" w:lineRule="auto"/>
              <w:rPr>
                <w:color w:val="000000"/>
              </w:rPr>
            </w:pPr>
            <w:r w:rsidRPr="005E6D91">
              <w:rPr>
                <w:color w:val="000000"/>
              </w:rPr>
              <w:t>ул. Ойунского, д. 25</w:t>
            </w:r>
          </w:p>
        </w:tc>
        <w:tc>
          <w:tcPr>
            <w:tcW w:w="1590" w:type="dxa"/>
            <w:tcBorders>
              <w:top w:val="nil"/>
              <w:left w:val="nil"/>
              <w:bottom w:val="single" w:sz="4" w:space="0" w:color="auto"/>
              <w:right w:val="single" w:sz="4" w:space="0" w:color="auto"/>
            </w:tcBorders>
            <w:shd w:val="clear" w:color="auto" w:fill="auto"/>
            <w:vAlign w:val="center"/>
            <w:hideMark/>
          </w:tcPr>
          <w:p w14:paraId="74D5123B"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2D296323" w14:textId="77777777" w:rsidR="00B0205B" w:rsidRPr="005E6D91" w:rsidRDefault="00B0205B" w:rsidP="002D4449">
            <w:pPr>
              <w:spacing w:after="0" w:line="240" w:lineRule="auto"/>
              <w:jc w:val="center"/>
              <w:rPr>
                <w:color w:val="000000"/>
              </w:rPr>
            </w:pPr>
            <w:r w:rsidRPr="005E6D91">
              <w:rPr>
                <w:color w:val="000000"/>
              </w:rPr>
              <w:t>771,9</w:t>
            </w:r>
          </w:p>
        </w:tc>
        <w:tc>
          <w:tcPr>
            <w:tcW w:w="1598" w:type="dxa"/>
            <w:tcBorders>
              <w:top w:val="nil"/>
              <w:left w:val="nil"/>
              <w:bottom w:val="single" w:sz="4" w:space="0" w:color="auto"/>
              <w:right w:val="single" w:sz="4" w:space="0" w:color="auto"/>
            </w:tcBorders>
            <w:shd w:val="clear" w:color="auto" w:fill="auto"/>
            <w:vAlign w:val="center"/>
            <w:hideMark/>
          </w:tcPr>
          <w:p w14:paraId="27CCF960" w14:textId="77777777" w:rsidR="00B0205B" w:rsidRPr="005E6D91" w:rsidRDefault="00B0205B" w:rsidP="002D4449">
            <w:pPr>
              <w:spacing w:after="0" w:line="240" w:lineRule="auto"/>
              <w:jc w:val="center"/>
              <w:rPr>
                <w:color w:val="000000"/>
              </w:rPr>
            </w:pPr>
            <w:r w:rsidRPr="005E6D91">
              <w:rPr>
                <w:color w:val="000000"/>
              </w:rPr>
              <w:t>2025</w:t>
            </w:r>
          </w:p>
        </w:tc>
        <w:tc>
          <w:tcPr>
            <w:tcW w:w="2986" w:type="dxa"/>
            <w:tcBorders>
              <w:top w:val="nil"/>
              <w:left w:val="nil"/>
              <w:bottom w:val="single" w:sz="4" w:space="0" w:color="auto"/>
              <w:right w:val="single" w:sz="4" w:space="0" w:color="auto"/>
            </w:tcBorders>
            <w:shd w:val="clear" w:color="auto" w:fill="auto"/>
            <w:vAlign w:val="center"/>
            <w:hideMark/>
          </w:tcPr>
          <w:p w14:paraId="7D87B289"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224108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B22BD6D" w14:textId="77777777" w:rsidR="00B0205B" w:rsidRPr="005E6D91" w:rsidRDefault="00B0205B" w:rsidP="002D4449">
            <w:pPr>
              <w:spacing w:after="0" w:line="240" w:lineRule="auto"/>
              <w:jc w:val="center"/>
              <w:rPr>
                <w:color w:val="000000"/>
              </w:rPr>
            </w:pPr>
            <w:r w:rsidRPr="005E6D91">
              <w:rPr>
                <w:color w:val="000000"/>
              </w:rPr>
              <w:t>8</w:t>
            </w:r>
          </w:p>
        </w:tc>
        <w:tc>
          <w:tcPr>
            <w:tcW w:w="3385" w:type="dxa"/>
            <w:tcBorders>
              <w:top w:val="nil"/>
              <w:left w:val="nil"/>
              <w:bottom w:val="single" w:sz="4" w:space="0" w:color="auto"/>
              <w:right w:val="single" w:sz="4" w:space="0" w:color="auto"/>
            </w:tcBorders>
            <w:shd w:val="clear" w:color="auto" w:fill="auto"/>
            <w:vAlign w:val="center"/>
            <w:hideMark/>
          </w:tcPr>
          <w:p w14:paraId="7EC9FE46"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262CB10D" w14:textId="77777777" w:rsidR="00B0205B" w:rsidRPr="005E6D91" w:rsidRDefault="00B0205B" w:rsidP="002D4449">
            <w:pPr>
              <w:spacing w:after="0" w:line="240" w:lineRule="auto"/>
              <w:rPr>
                <w:color w:val="000000"/>
              </w:rPr>
            </w:pPr>
            <w:r w:rsidRPr="005E6D91">
              <w:rPr>
                <w:color w:val="000000"/>
              </w:rPr>
              <w:t>ул. Ойунского, д. 28</w:t>
            </w:r>
          </w:p>
        </w:tc>
        <w:tc>
          <w:tcPr>
            <w:tcW w:w="1590" w:type="dxa"/>
            <w:tcBorders>
              <w:top w:val="nil"/>
              <w:left w:val="nil"/>
              <w:bottom w:val="single" w:sz="4" w:space="0" w:color="auto"/>
              <w:right w:val="single" w:sz="4" w:space="0" w:color="auto"/>
            </w:tcBorders>
            <w:shd w:val="clear" w:color="auto" w:fill="auto"/>
            <w:vAlign w:val="center"/>
            <w:hideMark/>
          </w:tcPr>
          <w:p w14:paraId="1B910FAC"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27130C0F" w14:textId="77777777" w:rsidR="00B0205B" w:rsidRPr="005E6D91" w:rsidRDefault="00B0205B" w:rsidP="002D4449">
            <w:pPr>
              <w:spacing w:after="0" w:line="240" w:lineRule="auto"/>
              <w:jc w:val="center"/>
              <w:rPr>
                <w:color w:val="000000"/>
              </w:rPr>
            </w:pPr>
            <w:r w:rsidRPr="005E6D91">
              <w:rPr>
                <w:color w:val="000000"/>
              </w:rPr>
              <w:t>461,4</w:t>
            </w:r>
          </w:p>
        </w:tc>
        <w:tc>
          <w:tcPr>
            <w:tcW w:w="1598" w:type="dxa"/>
            <w:tcBorders>
              <w:top w:val="nil"/>
              <w:left w:val="nil"/>
              <w:bottom w:val="single" w:sz="4" w:space="0" w:color="auto"/>
              <w:right w:val="single" w:sz="4" w:space="0" w:color="auto"/>
            </w:tcBorders>
            <w:shd w:val="clear" w:color="auto" w:fill="auto"/>
            <w:vAlign w:val="center"/>
            <w:hideMark/>
          </w:tcPr>
          <w:p w14:paraId="20C2555F"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5A51E0A5"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CC55B5B"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C9BDFAC" w14:textId="77777777" w:rsidR="00B0205B" w:rsidRPr="005E6D91" w:rsidRDefault="00B0205B" w:rsidP="002D4449">
            <w:pPr>
              <w:spacing w:after="0" w:line="240" w:lineRule="auto"/>
              <w:jc w:val="center"/>
              <w:rPr>
                <w:color w:val="000000"/>
              </w:rPr>
            </w:pPr>
            <w:r w:rsidRPr="005E6D91">
              <w:rPr>
                <w:color w:val="000000"/>
              </w:rPr>
              <w:t>9</w:t>
            </w:r>
          </w:p>
        </w:tc>
        <w:tc>
          <w:tcPr>
            <w:tcW w:w="3385" w:type="dxa"/>
            <w:tcBorders>
              <w:top w:val="nil"/>
              <w:left w:val="nil"/>
              <w:bottom w:val="single" w:sz="4" w:space="0" w:color="auto"/>
              <w:right w:val="single" w:sz="4" w:space="0" w:color="auto"/>
            </w:tcBorders>
            <w:shd w:val="clear" w:color="auto" w:fill="auto"/>
            <w:vAlign w:val="center"/>
            <w:hideMark/>
          </w:tcPr>
          <w:p w14:paraId="52E072EB"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07A58C5F" w14:textId="77777777" w:rsidR="00B0205B" w:rsidRPr="005E6D91" w:rsidRDefault="00B0205B" w:rsidP="002D4449">
            <w:pPr>
              <w:spacing w:after="0" w:line="240" w:lineRule="auto"/>
              <w:rPr>
                <w:color w:val="000000"/>
              </w:rPr>
            </w:pPr>
            <w:r w:rsidRPr="005E6D91">
              <w:rPr>
                <w:color w:val="000000"/>
              </w:rPr>
              <w:t>ул. Ойунского, д. 30</w:t>
            </w:r>
          </w:p>
        </w:tc>
        <w:tc>
          <w:tcPr>
            <w:tcW w:w="1590" w:type="dxa"/>
            <w:tcBorders>
              <w:top w:val="nil"/>
              <w:left w:val="nil"/>
              <w:bottom w:val="single" w:sz="4" w:space="0" w:color="auto"/>
              <w:right w:val="single" w:sz="4" w:space="0" w:color="auto"/>
            </w:tcBorders>
            <w:shd w:val="clear" w:color="auto" w:fill="auto"/>
            <w:vAlign w:val="center"/>
            <w:hideMark/>
          </w:tcPr>
          <w:p w14:paraId="7506DAAC"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22FFE13C" w14:textId="77777777" w:rsidR="00B0205B" w:rsidRPr="005E6D91" w:rsidRDefault="00B0205B" w:rsidP="002D4449">
            <w:pPr>
              <w:spacing w:after="0" w:line="240" w:lineRule="auto"/>
              <w:jc w:val="center"/>
              <w:rPr>
                <w:color w:val="000000"/>
              </w:rPr>
            </w:pPr>
            <w:r w:rsidRPr="005E6D91">
              <w:rPr>
                <w:color w:val="000000"/>
              </w:rPr>
              <w:t>455,2</w:t>
            </w:r>
          </w:p>
        </w:tc>
        <w:tc>
          <w:tcPr>
            <w:tcW w:w="1598" w:type="dxa"/>
            <w:tcBorders>
              <w:top w:val="nil"/>
              <w:left w:val="nil"/>
              <w:bottom w:val="single" w:sz="4" w:space="0" w:color="auto"/>
              <w:right w:val="single" w:sz="4" w:space="0" w:color="auto"/>
            </w:tcBorders>
            <w:shd w:val="clear" w:color="auto" w:fill="auto"/>
            <w:vAlign w:val="center"/>
            <w:hideMark/>
          </w:tcPr>
          <w:p w14:paraId="4D70923D" w14:textId="77777777" w:rsidR="00B0205B" w:rsidRPr="005E6D91" w:rsidRDefault="00B0205B" w:rsidP="002D4449">
            <w:pPr>
              <w:spacing w:after="0" w:line="240" w:lineRule="auto"/>
              <w:jc w:val="center"/>
              <w:rPr>
                <w:color w:val="000000"/>
              </w:rPr>
            </w:pPr>
            <w:r w:rsidRPr="005E6D91">
              <w:rPr>
                <w:color w:val="000000"/>
              </w:rPr>
              <w:t>2022</w:t>
            </w:r>
          </w:p>
        </w:tc>
        <w:tc>
          <w:tcPr>
            <w:tcW w:w="2986" w:type="dxa"/>
            <w:tcBorders>
              <w:top w:val="nil"/>
              <w:left w:val="nil"/>
              <w:bottom w:val="single" w:sz="4" w:space="0" w:color="auto"/>
              <w:right w:val="single" w:sz="4" w:space="0" w:color="auto"/>
            </w:tcBorders>
            <w:shd w:val="clear" w:color="auto" w:fill="auto"/>
            <w:vAlign w:val="center"/>
            <w:hideMark/>
          </w:tcPr>
          <w:p w14:paraId="72A70706"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A814993"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4E7460" w14:textId="77777777" w:rsidR="00B0205B" w:rsidRPr="005E6D91" w:rsidRDefault="00B0205B" w:rsidP="002D4449">
            <w:pPr>
              <w:spacing w:after="0" w:line="240" w:lineRule="auto"/>
              <w:jc w:val="center"/>
              <w:rPr>
                <w:color w:val="000000"/>
              </w:rPr>
            </w:pPr>
            <w:r w:rsidRPr="005E6D91">
              <w:rPr>
                <w:color w:val="000000"/>
              </w:rPr>
              <w:t>10</w:t>
            </w:r>
          </w:p>
        </w:tc>
        <w:tc>
          <w:tcPr>
            <w:tcW w:w="3385" w:type="dxa"/>
            <w:tcBorders>
              <w:top w:val="nil"/>
              <w:left w:val="nil"/>
              <w:bottom w:val="single" w:sz="4" w:space="0" w:color="auto"/>
              <w:right w:val="single" w:sz="4" w:space="0" w:color="auto"/>
            </w:tcBorders>
            <w:shd w:val="clear" w:color="auto" w:fill="auto"/>
            <w:vAlign w:val="center"/>
            <w:hideMark/>
          </w:tcPr>
          <w:p w14:paraId="7ED330D5"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070550CC" w14:textId="77777777" w:rsidR="00B0205B" w:rsidRPr="005E6D91" w:rsidRDefault="00B0205B" w:rsidP="002D4449">
            <w:pPr>
              <w:spacing w:after="0" w:line="240" w:lineRule="auto"/>
              <w:rPr>
                <w:color w:val="000000"/>
              </w:rPr>
            </w:pPr>
            <w:r w:rsidRPr="005E6D91">
              <w:rPr>
                <w:color w:val="000000"/>
              </w:rPr>
              <w:t>ул. Ойунского, д. 33</w:t>
            </w:r>
          </w:p>
        </w:tc>
        <w:tc>
          <w:tcPr>
            <w:tcW w:w="1590" w:type="dxa"/>
            <w:tcBorders>
              <w:top w:val="nil"/>
              <w:left w:val="nil"/>
              <w:bottom w:val="single" w:sz="4" w:space="0" w:color="auto"/>
              <w:right w:val="single" w:sz="4" w:space="0" w:color="auto"/>
            </w:tcBorders>
            <w:shd w:val="clear" w:color="auto" w:fill="auto"/>
            <w:vAlign w:val="center"/>
            <w:hideMark/>
          </w:tcPr>
          <w:p w14:paraId="71F9477F" w14:textId="77777777" w:rsidR="00B0205B" w:rsidRPr="005E6D91" w:rsidRDefault="00B0205B" w:rsidP="002D4449">
            <w:pPr>
              <w:spacing w:after="0" w:line="240" w:lineRule="auto"/>
              <w:jc w:val="center"/>
              <w:rPr>
                <w:color w:val="000000"/>
              </w:rPr>
            </w:pPr>
            <w:r w:rsidRPr="005E6D91">
              <w:rPr>
                <w:color w:val="000000"/>
              </w:rPr>
              <w:t>1960</w:t>
            </w:r>
          </w:p>
        </w:tc>
        <w:tc>
          <w:tcPr>
            <w:tcW w:w="1542" w:type="dxa"/>
            <w:tcBorders>
              <w:top w:val="nil"/>
              <w:left w:val="nil"/>
              <w:bottom w:val="single" w:sz="4" w:space="0" w:color="auto"/>
              <w:right w:val="single" w:sz="4" w:space="0" w:color="auto"/>
            </w:tcBorders>
            <w:shd w:val="clear" w:color="auto" w:fill="auto"/>
            <w:vAlign w:val="center"/>
            <w:hideMark/>
          </w:tcPr>
          <w:p w14:paraId="0338C57B" w14:textId="77777777" w:rsidR="00B0205B" w:rsidRPr="005E6D91" w:rsidRDefault="00B0205B" w:rsidP="002D4449">
            <w:pPr>
              <w:spacing w:after="0" w:line="240" w:lineRule="auto"/>
              <w:jc w:val="center"/>
              <w:rPr>
                <w:color w:val="000000"/>
              </w:rPr>
            </w:pPr>
            <w:r w:rsidRPr="005E6D91">
              <w:rPr>
                <w:color w:val="000000"/>
              </w:rPr>
              <w:t>372,9</w:t>
            </w:r>
          </w:p>
        </w:tc>
        <w:tc>
          <w:tcPr>
            <w:tcW w:w="1598" w:type="dxa"/>
            <w:tcBorders>
              <w:top w:val="nil"/>
              <w:left w:val="nil"/>
              <w:bottom w:val="single" w:sz="4" w:space="0" w:color="auto"/>
              <w:right w:val="single" w:sz="4" w:space="0" w:color="auto"/>
            </w:tcBorders>
            <w:shd w:val="clear" w:color="auto" w:fill="auto"/>
            <w:vAlign w:val="center"/>
            <w:hideMark/>
          </w:tcPr>
          <w:p w14:paraId="33FCBA5A" w14:textId="77777777" w:rsidR="00B0205B" w:rsidRPr="005E6D91" w:rsidRDefault="00B0205B" w:rsidP="002D4449">
            <w:pPr>
              <w:spacing w:after="0" w:line="240" w:lineRule="auto"/>
              <w:jc w:val="center"/>
              <w:rPr>
                <w:color w:val="000000"/>
              </w:rPr>
            </w:pPr>
            <w:r w:rsidRPr="005E6D91">
              <w:rPr>
                <w:color w:val="000000"/>
              </w:rPr>
              <w:t>2025</w:t>
            </w:r>
          </w:p>
        </w:tc>
        <w:tc>
          <w:tcPr>
            <w:tcW w:w="2986" w:type="dxa"/>
            <w:tcBorders>
              <w:top w:val="nil"/>
              <w:left w:val="nil"/>
              <w:bottom w:val="single" w:sz="4" w:space="0" w:color="auto"/>
              <w:right w:val="single" w:sz="4" w:space="0" w:color="auto"/>
            </w:tcBorders>
            <w:shd w:val="clear" w:color="auto" w:fill="auto"/>
            <w:vAlign w:val="center"/>
            <w:hideMark/>
          </w:tcPr>
          <w:p w14:paraId="0185F128"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79B4991"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CF04F2B" w14:textId="77777777" w:rsidR="00B0205B" w:rsidRPr="005E6D91" w:rsidRDefault="00B0205B" w:rsidP="002D4449">
            <w:pPr>
              <w:spacing w:after="0" w:line="240" w:lineRule="auto"/>
              <w:jc w:val="center"/>
              <w:rPr>
                <w:color w:val="000000"/>
              </w:rPr>
            </w:pPr>
            <w:r w:rsidRPr="005E6D91">
              <w:rPr>
                <w:color w:val="000000"/>
              </w:rPr>
              <w:t>11</w:t>
            </w:r>
          </w:p>
        </w:tc>
        <w:tc>
          <w:tcPr>
            <w:tcW w:w="3385" w:type="dxa"/>
            <w:tcBorders>
              <w:top w:val="nil"/>
              <w:left w:val="nil"/>
              <w:bottom w:val="single" w:sz="4" w:space="0" w:color="auto"/>
              <w:right w:val="single" w:sz="4" w:space="0" w:color="auto"/>
            </w:tcBorders>
            <w:shd w:val="clear" w:color="auto" w:fill="auto"/>
            <w:vAlign w:val="center"/>
            <w:hideMark/>
          </w:tcPr>
          <w:p w14:paraId="4A19DD87"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5D546F60" w14:textId="77777777" w:rsidR="00B0205B" w:rsidRPr="005E6D91" w:rsidRDefault="00B0205B" w:rsidP="002D4449">
            <w:pPr>
              <w:spacing w:after="0" w:line="240" w:lineRule="auto"/>
              <w:rPr>
                <w:color w:val="000000"/>
              </w:rPr>
            </w:pPr>
            <w:proofErr w:type="spellStart"/>
            <w:r w:rsidRPr="005E6D91">
              <w:rPr>
                <w:color w:val="000000"/>
              </w:rPr>
              <w:t>пр-кт</w:t>
            </w:r>
            <w:proofErr w:type="spellEnd"/>
            <w:r w:rsidRPr="005E6D91">
              <w:rPr>
                <w:color w:val="000000"/>
              </w:rPr>
              <w:t xml:space="preserve"> Ленинградский, д. 36 А</w:t>
            </w:r>
          </w:p>
        </w:tc>
        <w:tc>
          <w:tcPr>
            <w:tcW w:w="1590" w:type="dxa"/>
            <w:tcBorders>
              <w:top w:val="nil"/>
              <w:left w:val="nil"/>
              <w:bottom w:val="single" w:sz="4" w:space="0" w:color="auto"/>
              <w:right w:val="single" w:sz="4" w:space="0" w:color="auto"/>
            </w:tcBorders>
            <w:shd w:val="clear" w:color="auto" w:fill="auto"/>
            <w:vAlign w:val="center"/>
            <w:hideMark/>
          </w:tcPr>
          <w:p w14:paraId="0B41AA9E"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713B22B9" w14:textId="77777777" w:rsidR="00B0205B" w:rsidRPr="005E6D91" w:rsidRDefault="00B0205B" w:rsidP="002D4449">
            <w:pPr>
              <w:spacing w:after="0" w:line="240" w:lineRule="auto"/>
              <w:jc w:val="center"/>
              <w:rPr>
                <w:color w:val="000000"/>
              </w:rPr>
            </w:pPr>
            <w:r w:rsidRPr="005E6D91">
              <w:rPr>
                <w:color w:val="000000"/>
              </w:rPr>
              <w:t>504,2</w:t>
            </w:r>
          </w:p>
        </w:tc>
        <w:tc>
          <w:tcPr>
            <w:tcW w:w="1598" w:type="dxa"/>
            <w:tcBorders>
              <w:top w:val="nil"/>
              <w:left w:val="nil"/>
              <w:bottom w:val="single" w:sz="4" w:space="0" w:color="auto"/>
              <w:right w:val="single" w:sz="4" w:space="0" w:color="auto"/>
            </w:tcBorders>
            <w:shd w:val="clear" w:color="auto" w:fill="auto"/>
            <w:vAlign w:val="center"/>
            <w:hideMark/>
          </w:tcPr>
          <w:p w14:paraId="04AFFD4F" w14:textId="77777777" w:rsidR="00B0205B" w:rsidRPr="005E6D91" w:rsidRDefault="00B0205B" w:rsidP="002D4449">
            <w:pPr>
              <w:spacing w:after="0" w:line="240" w:lineRule="auto"/>
              <w:jc w:val="center"/>
              <w:rPr>
                <w:color w:val="000000"/>
              </w:rPr>
            </w:pPr>
            <w:r w:rsidRPr="005E6D91">
              <w:rPr>
                <w:color w:val="000000"/>
              </w:rPr>
              <w:t>2024</w:t>
            </w:r>
          </w:p>
        </w:tc>
        <w:tc>
          <w:tcPr>
            <w:tcW w:w="2986" w:type="dxa"/>
            <w:tcBorders>
              <w:top w:val="nil"/>
              <w:left w:val="nil"/>
              <w:bottom w:val="single" w:sz="4" w:space="0" w:color="auto"/>
              <w:right w:val="single" w:sz="4" w:space="0" w:color="auto"/>
            </w:tcBorders>
            <w:shd w:val="clear" w:color="auto" w:fill="auto"/>
            <w:vAlign w:val="center"/>
            <w:hideMark/>
          </w:tcPr>
          <w:p w14:paraId="6E957AF7"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65A8753D"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1B6238FD" w14:textId="77777777" w:rsidR="00B0205B" w:rsidRPr="005E6D91" w:rsidRDefault="00B0205B" w:rsidP="002D4449">
            <w:pPr>
              <w:spacing w:after="0" w:line="240" w:lineRule="auto"/>
              <w:jc w:val="center"/>
              <w:rPr>
                <w:color w:val="000000"/>
              </w:rPr>
            </w:pPr>
            <w:r w:rsidRPr="005E6D91">
              <w:rPr>
                <w:color w:val="000000"/>
              </w:rPr>
              <w:t>12</w:t>
            </w:r>
          </w:p>
        </w:tc>
        <w:tc>
          <w:tcPr>
            <w:tcW w:w="3385" w:type="dxa"/>
            <w:tcBorders>
              <w:top w:val="nil"/>
              <w:left w:val="nil"/>
              <w:bottom w:val="single" w:sz="4" w:space="0" w:color="auto"/>
              <w:right w:val="single" w:sz="4" w:space="0" w:color="auto"/>
            </w:tcBorders>
            <w:shd w:val="clear" w:color="auto" w:fill="auto"/>
            <w:vAlign w:val="center"/>
            <w:hideMark/>
          </w:tcPr>
          <w:p w14:paraId="2230F863"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4BB5A377" w14:textId="77777777" w:rsidR="00B0205B" w:rsidRPr="005E6D91" w:rsidRDefault="00B0205B" w:rsidP="002D4449">
            <w:pPr>
              <w:spacing w:after="0" w:line="240" w:lineRule="auto"/>
              <w:rPr>
                <w:color w:val="000000"/>
              </w:rPr>
            </w:pPr>
            <w:r w:rsidRPr="005E6D91">
              <w:rPr>
                <w:color w:val="000000"/>
              </w:rPr>
              <w:t>ул. Ойунского, д. 26</w:t>
            </w:r>
          </w:p>
        </w:tc>
        <w:tc>
          <w:tcPr>
            <w:tcW w:w="1590" w:type="dxa"/>
            <w:tcBorders>
              <w:top w:val="nil"/>
              <w:left w:val="nil"/>
              <w:bottom w:val="single" w:sz="4" w:space="0" w:color="auto"/>
              <w:right w:val="single" w:sz="4" w:space="0" w:color="auto"/>
            </w:tcBorders>
            <w:shd w:val="clear" w:color="auto" w:fill="auto"/>
            <w:vAlign w:val="center"/>
            <w:hideMark/>
          </w:tcPr>
          <w:p w14:paraId="124CDA3C" w14:textId="77777777" w:rsidR="00B0205B" w:rsidRPr="005E6D91" w:rsidRDefault="00B0205B" w:rsidP="002D4449">
            <w:pPr>
              <w:spacing w:after="0" w:line="240" w:lineRule="auto"/>
              <w:jc w:val="center"/>
              <w:rPr>
                <w:color w:val="000000"/>
              </w:rPr>
            </w:pPr>
            <w:r w:rsidRPr="005E6D91">
              <w:rPr>
                <w:color w:val="000000"/>
              </w:rPr>
              <w:t>1959</w:t>
            </w:r>
          </w:p>
        </w:tc>
        <w:tc>
          <w:tcPr>
            <w:tcW w:w="1542" w:type="dxa"/>
            <w:tcBorders>
              <w:top w:val="nil"/>
              <w:left w:val="nil"/>
              <w:bottom w:val="single" w:sz="4" w:space="0" w:color="auto"/>
              <w:right w:val="single" w:sz="4" w:space="0" w:color="auto"/>
            </w:tcBorders>
            <w:shd w:val="clear" w:color="auto" w:fill="auto"/>
            <w:vAlign w:val="center"/>
            <w:hideMark/>
          </w:tcPr>
          <w:p w14:paraId="295CE6A5" w14:textId="77777777" w:rsidR="00B0205B" w:rsidRPr="005E6D91" w:rsidRDefault="00B0205B" w:rsidP="002D4449">
            <w:pPr>
              <w:spacing w:after="0" w:line="240" w:lineRule="auto"/>
              <w:jc w:val="center"/>
              <w:rPr>
                <w:color w:val="000000"/>
              </w:rPr>
            </w:pPr>
            <w:r w:rsidRPr="005E6D91">
              <w:rPr>
                <w:color w:val="000000"/>
              </w:rPr>
              <w:t>746,6</w:t>
            </w:r>
          </w:p>
        </w:tc>
        <w:tc>
          <w:tcPr>
            <w:tcW w:w="1598" w:type="dxa"/>
            <w:tcBorders>
              <w:top w:val="nil"/>
              <w:left w:val="nil"/>
              <w:bottom w:val="single" w:sz="4" w:space="0" w:color="auto"/>
              <w:right w:val="single" w:sz="4" w:space="0" w:color="auto"/>
            </w:tcBorders>
            <w:shd w:val="clear" w:color="auto" w:fill="auto"/>
            <w:vAlign w:val="center"/>
            <w:hideMark/>
          </w:tcPr>
          <w:p w14:paraId="6C092048"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352849EA"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00A3117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A6A032" w14:textId="77777777" w:rsidR="00B0205B" w:rsidRPr="005E6D91" w:rsidRDefault="00B0205B" w:rsidP="002D4449">
            <w:pPr>
              <w:spacing w:after="0" w:line="240" w:lineRule="auto"/>
              <w:jc w:val="center"/>
              <w:rPr>
                <w:color w:val="000000"/>
              </w:rPr>
            </w:pPr>
            <w:r w:rsidRPr="005E6D91">
              <w:rPr>
                <w:color w:val="000000"/>
              </w:rPr>
              <w:t>13</w:t>
            </w:r>
          </w:p>
        </w:tc>
        <w:tc>
          <w:tcPr>
            <w:tcW w:w="3385" w:type="dxa"/>
            <w:tcBorders>
              <w:top w:val="nil"/>
              <w:left w:val="nil"/>
              <w:bottom w:val="single" w:sz="4" w:space="0" w:color="auto"/>
              <w:right w:val="single" w:sz="4" w:space="0" w:color="auto"/>
            </w:tcBorders>
            <w:shd w:val="clear" w:color="auto" w:fill="auto"/>
            <w:vAlign w:val="center"/>
            <w:hideMark/>
          </w:tcPr>
          <w:p w14:paraId="355C5B62"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332A8170" w14:textId="77777777" w:rsidR="00B0205B" w:rsidRPr="005E6D91" w:rsidRDefault="00B0205B" w:rsidP="002D4449">
            <w:pPr>
              <w:spacing w:after="0" w:line="240" w:lineRule="auto"/>
              <w:rPr>
                <w:color w:val="000000"/>
              </w:rPr>
            </w:pPr>
            <w:proofErr w:type="spellStart"/>
            <w:r w:rsidRPr="005E6D91">
              <w:rPr>
                <w:color w:val="000000"/>
              </w:rPr>
              <w:t>пр-кт</w:t>
            </w:r>
            <w:proofErr w:type="spellEnd"/>
            <w:r w:rsidRPr="005E6D91">
              <w:rPr>
                <w:color w:val="000000"/>
              </w:rPr>
              <w:t xml:space="preserve"> Ленинградский, д. 34 Б</w:t>
            </w:r>
          </w:p>
        </w:tc>
        <w:tc>
          <w:tcPr>
            <w:tcW w:w="1590" w:type="dxa"/>
            <w:tcBorders>
              <w:top w:val="nil"/>
              <w:left w:val="nil"/>
              <w:bottom w:val="single" w:sz="4" w:space="0" w:color="auto"/>
              <w:right w:val="single" w:sz="4" w:space="0" w:color="auto"/>
            </w:tcBorders>
            <w:shd w:val="clear" w:color="auto" w:fill="auto"/>
            <w:vAlign w:val="center"/>
            <w:hideMark/>
          </w:tcPr>
          <w:p w14:paraId="00B4806E"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27AFAE2A" w14:textId="77777777" w:rsidR="00B0205B" w:rsidRPr="005E6D91" w:rsidRDefault="00B0205B" w:rsidP="002D4449">
            <w:pPr>
              <w:spacing w:after="0" w:line="240" w:lineRule="auto"/>
              <w:jc w:val="center"/>
              <w:rPr>
                <w:color w:val="000000"/>
              </w:rPr>
            </w:pPr>
            <w:r w:rsidRPr="005E6D91">
              <w:rPr>
                <w:color w:val="000000"/>
              </w:rPr>
              <w:t>512,7</w:t>
            </w:r>
          </w:p>
        </w:tc>
        <w:tc>
          <w:tcPr>
            <w:tcW w:w="1598" w:type="dxa"/>
            <w:tcBorders>
              <w:top w:val="nil"/>
              <w:left w:val="nil"/>
              <w:bottom w:val="single" w:sz="4" w:space="0" w:color="auto"/>
              <w:right w:val="single" w:sz="4" w:space="0" w:color="auto"/>
            </w:tcBorders>
            <w:shd w:val="clear" w:color="auto" w:fill="auto"/>
            <w:vAlign w:val="center"/>
            <w:hideMark/>
          </w:tcPr>
          <w:p w14:paraId="19B94F90"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752DFF2B"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199B0055"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AE2CA32" w14:textId="77777777" w:rsidR="00B0205B" w:rsidRPr="005E6D91" w:rsidRDefault="00B0205B" w:rsidP="002D4449">
            <w:pPr>
              <w:spacing w:after="0" w:line="240" w:lineRule="auto"/>
              <w:jc w:val="center"/>
              <w:rPr>
                <w:color w:val="000000"/>
              </w:rPr>
            </w:pPr>
            <w:r w:rsidRPr="005E6D91">
              <w:rPr>
                <w:color w:val="000000"/>
              </w:rPr>
              <w:t>14</w:t>
            </w:r>
          </w:p>
        </w:tc>
        <w:tc>
          <w:tcPr>
            <w:tcW w:w="3385" w:type="dxa"/>
            <w:tcBorders>
              <w:top w:val="nil"/>
              <w:left w:val="nil"/>
              <w:bottom w:val="single" w:sz="4" w:space="0" w:color="auto"/>
              <w:right w:val="single" w:sz="4" w:space="0" w:color="auto"/>
            </w:tcBorders>
            <w:shd w:val="clear" w:color="auto" w:fill="auto"/>
            <w:vAlign w:val="center"/>
            <w:hideMark/>
          </w:tcPr>
          <w:p w14:paraId="39739537"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2230350A" w14:textId="77777777" w:rsidR="00B0205B" w:rsidRPr="005E6D91" w:rsidRDefault="00B0205B" w:rsidP="002D4449">
            <w:pPr>
              <w:spacing w:after="0" w:line="240" w:lineRule="auto"/>
              <w:rPr>
                <w:color w:val="000000"/>
              </w:rPr>
            </w:pPr>
            <w:proofErr w:type="spellStart"/>
            <w:r w:rsidRPr="005E6D91">
              <w:rPr>
                <w:color w:val="000000"/>
              </w:rPr>
              <w:t>пр-кт</w:t>
            </w:r>
            <w:proofErr w:type="spellEnd"/>
            <w:r w:rsidRPr="005E6D91">
              <w:rPr>
                <w:color w:val="000000"/>
              </w:rPr>
              <w:t xml:space="preserve"> Ленинградский, д. 38 А</w:t>
            </w:r>
          </w:p>
        </w:tc>
        <w:tc>
          <w:tcPr>
            <w:tcW w:w="1590" w:type="dxa"/>
            <w:tcBorders>
              <w:top w:val="nil"/>
              <w:left w:val="nil"/>
              <w:bottom w:val="single" w:sz="4" w:space="0" w:color="auto"/>
              <w:right w:val="single" w:sz="4" w:space="0" w:color="auto"/>
            </w:tcBorders>
            <w:shd w:val="clear" w:color="auto" w:fill="auto"/>
            <w:vAlign w:val="center"/>
            <w:hideMark/>
          </w:tcPr>
          <w:p w14:paraId="2E6F7888"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056FC038" w14:textId="77777777" w:rsidR="00B0205B" w:rsidRPr="005E6D91" w:rsidRDefault="00B0205B" w:rsidP="002D4449">
            <w:pPr>
              <w:spacing w:after="0" w:line="240" w:lineRule="auto"/>
              <w:jc w:val="center"/>
              <w:rPr>
                <w:color w:val="000000"/>
              </w:rPr>
            </w:pPr>
            <w:r w:rsidRPr="005E6D91">
              <w:rPr>
                <w:color w:val="000000"/>
              </w:rPr>
              <w:t>509,7</w:t>
            </w:r>
          </w:p>
        </w:tc>
        <w:tc>
          <w:tcPr>
            <w:tcW w:w="1598" w:type="dxa"/>
            <w:tcBorders>
              <w:top w:val="nil"/>
              <w:left w:val="nil"/>
              <w:bottom w:val="single" w:sz="4" w:space="0" w:color="auto"/>
              <w:right w:val="single" w:sz="4" w:space="0" w:color="auto"/>
            </w:tcBorders>
            <w:shd w:val="clear" w:color="auto" w:fill="auto"/>
            <w:vAlign w:val="center"/>
            <w:hideMark/>
          </w:tcPr>
          <w:p w14:paraId="2B2DCA69"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16BADC1D"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7015E9DE" w14:textId="77777777" w:rsidTr="002D4449">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A686E67" w14:textId="77777777" w:rsidR="00B0205B" w:rsidRPr="005E6D91" w:rsidRDefault="00B0205B" w:rsidP="002D4449">
            <w:pPr>
              <w:spacing w:after="0" w:line="240" w:lineRule="auto"/>
              <w:jc w:val="center"/>
              <w:rPr>
                <w:color w:val="000000"/>
              </w:rPr>
            </w:pPr>
            <w:r w:rsidRPr="005E6D91">
              <w:rPr>
                <w:color w:val="000000"/>
              </w:rPr>
              <w:t>15</w:t>
            </w:r>
          </w:p>
        </w:tc>
        <w:tc>
          <w:tcPr>
            <w:tcW w:w="3385" w:type="dxa"/>
            <w:tcBorders>
              <w:top w:val="nil"/>
              <w:left w:val="nil"/>
              <w:bottom w:val="single" w:sz="4" w:space="0" w:color="auto"/>
              <w:right w:val="single" w:sz="4" w:space="0" w:color="auto"/>
            </w:tcBorders>
            <w:shd w:val="clear" w:color="auto" w:fill="auto"/>
            <w:vAlign w:val="center"/>
            <w:hideMark/>
          </w:tcPr>
          <w:p w14:paraId="43606818" w14:textId="77777777" w:rsidR="00B0205B" w:rsidRPr="005E6D91" w:rsidRDefault="00B0205B" w:rsidP="002D4449">
            <w:pPr>
              <w:spacing w:after="0" w:line="240" w:lineRule="auto"/>
              <w:rPr>
                <w:color w:val="000000"/>
              </w:rPr>
            </w:pPr>
            <w:r w:rsidRPr="005E6D91">
              <w:rPr>
                <w:color w:val="000000"/>
              </w:rPr>
              <w:t>ГП "Город Мирный"</w:t>
            </w:r>
          </w:p>
        </w:tc>
        <w:tc>
          <w:tcPr>
            <w:tcW w:w="3400" w:type="dxa"/>
            <w:tcBorders>
              <w:top w:val="nil"/>
              <w:left w:val="nil"/>
              <w:bottom w:val="single" w:sz="4" w:space="0" w:color="auto"/>
              <w:right w:val="single" w:sz="4" w:space="0" w:color="auto"/>
            </w:tcBorders>
            <w:shd w:val="clear" w:color="auto" w:fill="auto"/>
            <w:vAlign w:val="center"/>
            <w:hideMark/>
          </w:tcPr>
          <w:p w14:paraId="6486322A" w14:textId="77777777" w:rsidR="00B0205B" w:rsidRPr="005E6D91" w:rsidRDefault="00B0205B" w:rsidP="002D4449">
            <w:pPr>
              <w:spacing w:after="0" w:line="240" w:lineRule="auto"/>
              <w:rPr>
                <w:color w:val="000000"/>
              </w:rPr>
            </w:pPr>
            <w:proofErr w:type="spellStart"/>
            <w:r w:rsidRPr="005E6D91">
              <w:rPr>
                <w:color w:val="000000"/>
              </w:rPr>
              <w:t>пр-кт</w:t>
            </w:r>
            <w:proofErr w:type="spellEnd"/>
            <w:r w:rsidRPr="005E6D91">
              <w:rPr>
                <w:color w:val="000000"/>
              </w:rPr>
              <w:t xml:space="preserve"> Ленинградский, д. 40 А</w:t>
            </w:r>
          </w:p>
        </w:tc>
        <w:tc>
          <w:tcPr>
            <w:tcW w:w="1590" w:type="dxa"/>
            <w:tcBorders>
              <w:top w:val="nil"/>
              <w:left w:val="nil"/>
              <w:bottom w:val="single" w:sz="4" w:space="0" w:color="auto"/>
              <w:right w:val="single" w:sz="4" w:space="0" w:color="auto"/>
            </w:tcBorders>
            <w:shd w:val="clear" w:color="auto" w:fill="auto"/>
            <w:vAlign w:val="center"/>
            <w:hideMark/>
          </w:tcPr>
          <w:p w14:paraId="0B3F601C" w14:textId="77777777" w:rsidR="00B0205B" w:rsidRPr="005E6D91" w:rsidRDefault="00B0205B" w:rsidP="002D4449">
            <w:pPr>
              <w:spacing w:after="0" w:line="240" w:lineRule="auto"/>
              <w:jc w:val="center"/>
              <w:rPr>
                <w:color w:val="000000"/>
              </w:rPr>
            </w:pPr>
            <w:r w:rsidRPr="005E6D91">
              <w:rPr>
                <w:color w:val="000000"/>
              </w:rPr>
              <w:t>1963</w:t>
            </w:r>
          </w:p>
        </w:tc>
        <w:tc>
          <w:tcPr>
            <w:tcW w:w="1542" w:type="dxa"/>
            <w:tcBorders>
              <w:top w:val="nil"/>
              <w:left w:val="nil"/>
              <w:bottom w:val="single" w:sz="4" w:space="0" w:color="auto"/>
              <w:right w:val="single" w:sz="4" w:space="0" w:color="auto"/>
            </w:tcBorders>
            <w:shd w:val="clear" w:color="auto" w:fill="auto"/>
            <w:vAlign w:val="center"/>
            <w:hideMark/>
          </w:tcPr>
          <w:p w14:paraId="1956C666" w14:textId="77777777" w:rsidR="00B0205B" w:rsidRPr="005E6D91" w:rsidRDefault="00B0205B" w:rsidP="002D4449">
            <w:pPr>
              <w:spacing w:after="0" w:line="240" w:lineRule="auto"/>
              <w:jc w:val="center"/>
              <w:rPr>
                <w:color w:val="000000"/>
              </w:rPr>
            </w:pPr>
            <w:r w:rsidRPr="005E6D91">
              <w:rPr>
                <w:color w:val="000000"/>
              </w:rPr>
              <w:t>514,1</w:t>
            </w:r>
          </w:p>
        </w:tc>
        <w:tc>
          <w:tcPr>
            <w:tcW w:w="1598" w:type="dxa"/>
            <w:tcBorders>
              <w:top w:val="nil"/>
              <w:left w:val="nil"/>
              <w:bottom w:val="single" w:sz="4" w:space="0" w:color="auto"/>
              <w:right w:val="single" w:sz="4" w:space="0" w:color="auto"/>
            </w:tcBorders>
            <w:shd w:val="clear" w:color="auto" w:fill="auto"/>
            <w:vAlign w:val="center"/>
            <w:hideMark/>
          </w:tcPr>
          <w:p w14:paraId="310601AF" w14:textId="77777777" w:rsidR="00B0205B" w:rsidRPr="005E6D91" w:rsidRDefault="00B0205B" w:rsidP="002D4449">
            <w:pPr>
              <w:spacing w:after="0" w:line="240" w:lineRule="auto"/>
              <w:jc w:val="center"/>
              <w:rPr>
                <w:color w:val="000000"/>
              </w:rPr>
            </w:pPr>
            <w:r w:rsidRPr="005E6D91">
              <w:rPr>
                <w:color w:val="000000"/>
              </w:rPr>
              <w:t>2028</w:t>
            </w:r>
          </w:p>
        </w:tc>
        <w:tc>
          <w:tcPr>
            <w:tcW w:w="2986" w:type="dxa"/>
            <w:tcBorders>
              <w:top w:val="nil"/>
              <w:left w:val="nil"/>
              <w:bottom w:val="single" w:sz="4" w:space="0" w:color="auto"/>
              <w:right w:val="single" w:sz="4" w:space="0" w:color="auto"/>
            </w:tcBorders>
            <w:shd w:val="clear" w:color="auto" w:fill="auto"/>
            <w:vAlign w:val="center"/>
            <w:hideMark/>
          </w:tcPr>
          <w:p w14:paraId="4E7B6D1E" w14:textId="77777777" w:rsidR="00B0205B" w:rsidRPr="005E6D91" w:rsidRDefault="00B0205B" w:rsidP="002D4449">
            <w:pPr>
              <w:spacing w:after="0" w:line="240" w:lineRule="auto"/>
              <w:jc w:val="center"/>
              <w:rPr>
                <w:color w:val="000000"/>
              </w:rPr>
            </w:pPr>
            <w:r w:rsidRPr="005E6D91">
              <w:rPr>
                <w:color w:val="000000"/>
              </w:rPr>
              <w:t>-</w:t>
            </w:r>
          </w:p>
        </w:tc>
      </w:tr>
      <w:tr w:rsidR="00B0205B" w:rsidRPr="005E6D91" w14:paraId="30B31ACD" w14:textId="77777777" w:rsidTr="002D4449">
        <w:trPr>
          <w:trHeight w:val="315"/>
        </w:trPr>
        <w:tc>
          <w:tcPr>
            <w:tcW w:w="74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B9DEEA" w14:textId="77777777" w:rsidR="00B0205B" w:rsidRPr="005E6D91" w:rsidRDefault="00B0205B" w:rsidP="002D4449">
            <w:pPr>
              <w:spacing w:after="0" w:line="240" w:lineRule="auto"/>
              <w:rPr>
                <w:b/>
                <w:bCs/>
                <w:color w:val="000000"/>
              </w:rPr>
            </w:pPr>
            <w:r w:rsidRPr="005E6D91">
              <w:rPr>
                <w:b/>
                <w:bCs/>
                <w:color w:val="000000"/>
              </w:rPr>
              <w:t>Всего по ГП "Город Мирный":</w:t>
            </w:r>
          </w:p>
        </w:tc>
        <w:tc>
          <w:tcPr>
            <w:tcW w:w="1590" w:type="dxa"/>
            <w:tcBorders>
              <w:top w:val="nil"/>
              <w:left w:val="nil"/>
              <w:bottom w:val="single" w:sz="4" w:space="0" w:color="auto"/>
              <w:right w:val="single" w:sz="4" w:space="0" w:color="auto"/>
            </w:tcBorders>
            <w:shd w:val="clear" w:color="auto" w:fill="auto"/>
            <w:vAlign w:val="center"/>
            <w:hideMark/>
          </w:tcPr>
          <w:p w14:paraId="5CA974D2" w14:textId="77777777" w:rsidR="00B0205B" w:rsidRPr="005E6D91" w:rsidRDefault="00B0205B" w:rsidP="002D4449">
            <w:pPr>
              <w:spacing w:after="0" w:line="240" w:lineRule="auto"/>
              <w:jc w:val="center"/>
              <w:rPr>
                <w:b/>
                <w:bCs/>
                <w:color w:val="000000"/>
              </w:rPr>
            </w:pPr>
            <w:r w:rsidRPr="005E6D91">
              <w:rPr>
                <w:b/>
                <w:bCs/>
                <w:color w:val="000000"/>
              </w:rPr>
              <w:t>х</w:t>
            </w:r>
          </w:p>
        </w:tc>
        <w:tc>
          <w:tcPr>
            <w:tcW w:w="1542" w:type="dxa"/>
            <w:tcBorders>
              <w:top w:val="nil"/>
              <w:left w:val="nil"/>
              <w:bottom w:val="single" w:sz="4" w:space="0" w:color="auto"/>
              <w:right w:val="single" w:sz="4" w:space="0" w:color="auto"/>
            </w:tcBorders>
            <w:shd w:val="clear" w:color="auto" w:fill="auto"/>
            <w:vAlign w:val="center"/>
            <w:hideMark/>
          </w:tcPr>
          <w:p w14:paraId="6BF396DF" w14:textId="77777777" w:rsidR="00B0205B" w:rsidRPr="005E6D91" w:rsidRDefault="00B0205B" w:rsidP="002D4449">
            <w:pPr>
              <w:spacing w:after="0" w:line="240" w:lineRule="auto"/>
              <w:jc w:val="center"/>
              <w:rPr>
                <w:b/>
                <w:bCs/>
                <w:color w:val="000000"/>
              </w:rPr>
            </w:pPr>
            <w:r w:rsidRPr="005E6D91">
              <w:rPr>
                <w:b/>
                <w:bCs/>
                <w:color w:val="000000"/>
              </w:rPr>
              <w:t>7 799,0</w:t>
            </w:r>
          </w:p>
        </w:tc>
        <w:tc>
          <w:tcPr>
            <w:tcW w:w="1598" w:type="dxa"/>
            <w:tcBorders>
              <w:top w:val="nil"/>
              <w:left w:val="nil"/>
              <w:bottom w:val="single" w:sz="4" w:space="0" w:color="auto"/>
              <w:right w:val="single" w:sz="4" w:space="0" w:color="auto"/>
            </w:tcBorders>
            <w:shd w:val="clear" w:color="auto" w:fill="auto"/>
            <w:vAlign w:val="center"/>
            <w:hideMark/>
          </w:tcPr>
          <w:p w14:paraId="7AEFC924" w14:textId="77777777" w:rsidR="00B0205B" w:rsidRPr="005E6D91" w:rsidRDefault="00B0205B" w:rsidP="002D4449">
            <w:pPr>
              <w:spacing w:after="0" w:line="240" w:lineRule="auto"/>
              <w:jc w:val="center"/>
              <w:rPr>
                <w:b/>
                <w:bCs/>
                <w:color w:val="000000"/>
              </w:rPr>
            </w:pPr>
            <w:r w:rsidRPr="005E6D91">
              <w:rPr>
                <w:b/>
                <w:bCs/>
                <w:color w:val="000000"/>
              </w:rPr>
              <w:t>х</w:t>
            </w:r>
          </w:p>
        </w:tc>
        <w:tc>
          <w:tcPr>
            <w:tcW w:w="2986" w:type="dxa"/>
            <w:tcBorders>
              <w:top w:val="nil"/>
              <w:left w:val="nil"/>
              <w:bottom w:val="single" w:sz="4" w:space="0" w:color="auto"/>
              <w:right w:val="single" w:sz="4" w:space="0" w:color="auto"/>
            </w:tcBorders>
            <w:shd w:val="clear" w:color="auto" w:fill="auto"/>
            <w:vAlign w:val="center"/>
            <w:hideMark/>
          </w:tcPr>
          <w:p w14:paraId="5C046C14" w14:textId="77777777" w:rsidR="00B0205B" w:rsidRPr="005E6D91" w:rsidRDefault="00B0205B" w:rsidP="002D4449">
            <w:pPr>
              <w:spacing w:after="0" w:line="240" w:lineRule="auto"/>
              <w:jc w:val="center"/>
              <w:rPr>
                <w:b/>
                <w:bCs/>
                <w:color w:val="000000"/>
              </w:rPr>
            </w:pPr>
            <w:r w:rsidRPr="005E6D91">
              <w:rPr>
                <w:b/>
                <w:bCs/>
                <w:color w:val="000000"/>
              </w:rPr>
              <w:t>2 686 625,00</w:t>
            </w:r>
          </w:p>
        </w:tc>
      </w:tr>
      <w:bookmarkEnd w:id="50"/>
    </w:tbl>
    <w:p w14:paraId="70439725" w14:textId="77777777" w:rsidR="00836B52" w:rsidRDefault="00836B52" w:rsidP="00836B52">
      <w:pPr>
        <w:pStyle w:val="a9"/>
        <w:jc w:val="center"/>
        <w:rPr>
          <w:b/>
          <w:szCs w:val="28"/>
        </w:rPr>
      </w:pPr>
    </w:p>
    <w:sectPr w:rsidR="00836B52" w:rsidSect="00486032">
      <w:type w:val="evenPage"/>
      <w:pgSz w:w="16838" w:h="11905"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2664A" w14:textId="77777777" w:rsidR="006B1E0E" w:rsidRDefault="006B1E0E">
      <w:r>
        <w:separator/>
      </w:r>
    </w:p>
  </w:endnote>
  <w:endnote w:type="continuationSeparator" w:id="0">
    <w:p w14:paraId="7F307169" w14:textId="77777777" w:rsidR="006B1E0E" w:rsidRDefault="006B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35092"/>
      <w:docPartObj>
        <w:docPartGallery w:val="Page Numbers (Bottom of Page)"/>
        <w:docPartUnique/>
      </w:docPartObj>
    </w:sdtPr>
    <w:sdtEndPr/>
    <w:sdtContent>
      <w:p w14:paraId="225D25F9" w14:textId="78F66BE6" w:rsidR="006B1E0E" w:rsidRDefault="006B1E0E" w:rsidP="00DD4664">
        <w:pPr>
          <w:pStyle w:val="a3"/>
          <w:spacing w:after="0"/>
          <w:jc w:val="center"/>
        </w:pPr>
        <w:r>
          <w:fldChar w:fldCharType="begin"/>
        </w:r>
        <w:r>
          <w:instrText>PAGE   \* MERGEFORMAT</w:instrText>
        </w:r>
        <w:r>
          <w:fldChar w:fldCharType="separate"/>
        </w:r>
        <w:r w:rsidR="000A0C22">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4811"/>
      <w:docPartObj>
        <w:docPartGallery w:val="Page Numbers (Bottom of Page)"/>
        <w:docPartUnique/>
      </w:docPartObj>
    </w:sdtPr>
    <w:sdtEndPr/>
    <w:sdtContent>
      <w:p w14:paraId="2C48FDDD" w14:textId="36DAAF40" w:rsidR="006B1E0E" w:rsidRDefault="006B1E0E">
        <w:pPr>
          <w:pStyle w:val="a3"/>
          <w:jc w:val="right"/>
        </w:pPr>
        <w:r>
          <w:fldChar w:fldCharType="begin"/>
        </w:r>
        <w:r>
          <w:instrText>PAGE   \* MERGEFORMAT</w:instrText>
        </w:r>
        <w:r>
          <w:fldChar w:fldCharType="separate"/>
        </w:r>
        <w:r>
          <w:t>2</w:t>
        </w:r>
        <w:r>
          <w:fldChar w:fldCharType="end"/>
        </w:r>
      </w:p>
    </w:sdtContent>
  </w:sdt>
  <w:p w14:paraId="00F7C35F" w14:textId="77777777" w:rsidR="006B1E0E" w:rsidRDefault="006B1E0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C4ED" w14:textId="77777777" w:rsidR="006B1E0E" w:rsidRDefault="006B1E0E">
      <w:r>
        <w:separator/>
      </w:r>
    </w:p>
  </w:footnote>
  <w:footnote w:type="continuationSeparator" w:id="0">
    <w:p w14:paraId="02D4BF6F" w14:textId="77777777" w:rsidR="006B1E0E" w:rsidRDefault="006B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8EC"/>
    <w:multiLevelType w:val="hybridMultilevel"/>
    <w:tmpl w:val="9FC4A160"/>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8183D"/>
    <w:multiLevelType w:val="hybridMultilevel"/>
    <w:tmpl w:val="1CE4B22C"/>
    <w:lvl w:ilvl="0" w:tplc="F676CD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673AB9"/>
    <w:multiLevelType w:val="hybridMultilevel"/>
    <w:tmpl w:val="3392D93A"/>
    <w:lvl w:ilvl="0" w:tplc="F676CD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A451E72"/>
    <w:multiLevelType w:val="hybridMultilevel"/>
    <w:tmpl w:val="897A7CE8"/>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757A1"/>
    <w:multiLevelType w:val="hybridMultilevel"/>
    <w:tmpl w:val="267E1BCE"/>
    <w:lvl w:ilvl="0" w:tplc="F676CD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0C33EA0"/>
    <w:multiLevelType w:val="multilevel"/>
    <w:tmpl w:val="8D740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E03ABF"/>
    <w:multiLevelType w:val="hybridMultilevel"/>
    <w:tmpl w:val="CD50242C"/>
    <w:lvl w:ilvl="0" w:tplc="F676CDC6">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7" w15:restartNumberingAfterBreak="0">
    <w:nsid w:val="16573D55"/>
    <w:multiLevelType w:val="hybridMultilevel"/>
    <w:tmpl w:val="30E655DC"/>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7238EB"/>
    <w:multiLevelType w:val="hybridMultilevel"/>
    <w:tmpl w:val="B8287E5E"/>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C022B6"/>
    <w:multiLevelType w:val="multilevel"/>
    <w:tmpl w:val="D1FA1BD8"/>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B55EF3"/>
    <w:multiLevelType w:val="hybridMultilevel"/>
    <w:tmpl w:val="B15453AA"/>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69277F"/>
    <w:multiLevelType w:val="hybridMultilevel"/>
    <w:tmpl w:val="C32C28EA"/>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390524"/>
    <w:multiLevelType w:val="multilevel"/>
    <w:tmpl w:val="EC10B06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047758"/>
    <w:multiLevelType w:val="multilevel"/>
    <w:tmpl w:val="5F5017F2"/>
    <w:lvl w:ilvl="0">
      <w:start w:val="1"/>
      <w:numFmt w:val="decimal"/>
      <w:lvlText w:val="%1."/>
      <w:lvlJc w:val="left"/>
      <w:pPr>
        <w:ind w:left="785" w:hanging="360"/>
      </w:pPr>
      <w:rPr>
        <w:rFonts w:ascii="Times New Roman" w:eastAsia="Times New Roman" w:hAnsi="Times New Roman" w:cs="Times New Roman"/>
      </w:rPr>
    </w:lvl>
    <w:lvl w:ilvl="1">
      <w:start w:val="2"/>
      <w:numFmt w:val="decimal"/>
      <w:isLgl/>
      <w:lvlText w:val="%1.%2."/>
      <w:lvlJc w:val="left"/>
      <w:pPr>
        <w:ind w:left="1310" w:hanging="885"/>
      </w:pPr>
      <w:rPr>
        <w:rFonts w:hint="default"/>
      </w:rPr>
    </w:lvl>
    <w:lvl w:ilvl="2">
      <w:start w:val="2"/>
      <w:numFmt w:val="decimal"/>
      <w:isLgl/>
      <w:lvlText w:val="%1.%2.%3."/>
      <w:lvlJc w:val="left"/>
      <w:pPr>
        <w:ind w:left="1310" w:hanging="885"/>
      </w:pPr>
      <w:rPr>
        <w:rFonts w:hint="default"/>
      </w:rPr>
    </w:lvl>
    <w:lvl w:ilvl="3">
      <w:start w:val="4"/>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4" w15:restartNumberingAfterBreak="0">
    <w:nsid w:val="3B8D61B7"/>
    <w:multiLevelType w:val="hybridMultilevel"/>
    <w:tmpl w:val="EE305B72"/>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8E3403"/>
    <w:multiLevelType w:val="hybridMultilevel"/>
    <w:tmpl w:val="4B8E0406"/>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450925"/>
    <w:multiLevelType w:val="hybridMultilevel"/>
    <w:tmpl w:val="ED56C026"/>
    <w:lvl w:ilvl="0" w:tplc="F676CDC6">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17" w15:restartNumberingAfterBreak="0">
    <w:nsid w:val="4BA24B09"/>
    <w:multiLevelType w:val="hybridMultilevel"/>
    <w:tmpl w:val="EE5E1C82"/>
    <w:lvl w:ilvl="0" w:tplc="08E44F6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2242F0"/>
    <w:multiLevelType w:val="hybridMultilevel"/>
    <w:tmpl w:val="882EE49A"/>
    <w:lvl w:ilvl="0" w:tplc="C1209C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681DA3"/>
    <w:multiLevelType w:val="hybridMultilevel"/>
    <w:tmpl w:val="7A70B38A"/>
    <w:lvl w:ilvl="0" w:tplc="F676CDC6">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20" w15:restartNumberingAfterBreak="0">
    <w:nsid w:val="682A713C"/>
    <w:multiLevelType w:val="hybridMultilevel"/>
    <w:tmpl w:val="31B0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834252"/>
    <w:multiLevelType w:val="hybridMultilevel"/>
    <w:tmpl w:val="C2EE9838"/>
    <w:lvl w:ilvl="0" w:tplc="4EC2D6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441268"/>
    <w:multiLevelType w:val="hybridMultilevel"/>
    <w:tmpl w:val="C4069EF2"/>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AE49AC"/>
    <w:multiLevelType w:val="hybridMultilevel"/>
    <w:tmpl w:val="42C283DA"/>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2773ED"/>
    <w:multiLevelType w:val="hybridMultilevel"/>
    <w:tmpl w:val="DB422588"/>
    <w:lvl w:ilvl="0" w:tplc="3DC062FE">
      <w:start w:val="1"/>
      <w:numFmt w:val="decimal"/>
      <w:lvlText w:val="%1."/>
      <w:lvlJc w:val="left"/>
      <w:pPr>
        <w:ind w:left="929" w:hanging="480"/>
      </w:pPr>
      <w:rPr>
        <w:rFonts w:ascii="Times New Roman" w:hAnsi="Times New Roman" w:cs="Times New Roman"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25" w15:restartNumberingAfterBreak="0">
    <w:nsid w:val="7B793025"/>
    <w:multiLevelType w:val="hybridMultilevel"/>
    <w:tmpl w:val="7F267BD6"/>
    <w:lvl w:ilvl="0" w:tplc="39C6D7D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D201026"/>
    <w:multiLevelType w:val="hybridMultilevel"/>
    <w:tmpl w:val="4A24C55A"/>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0E2489"/>
    <w:multiLevelType w:val="hybridMultilevel"/>
    <w:tmpl w:val="9A4A8474"/>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3"/>
  </w:num>
  <w:num w:numId="5">
    <w:abstractNumId w:val="18"/>
  </w:num>
  <w:num w:numId="6">
    <w:abstractNumId w:val="24"/>
  </w:num>
  <w:num w:numId="7">
    <w:abstractNumId w:val="20"/>
  </w:num>
  <w:num w:numId="8">
    <w:abstractNumId w:val="1"/>
  </w:num>
  <w:num w:numId="9">
    <w:abstractNumId w:val="2"/>
  </w:num>
  <w:num w:numId="10">
    <w:abstractNumId w:val="4"/>
  </w:num>
  <w:num w:numId="11">
    <w:abstractNumId w:val="5"/>
  </w:num>
  <w:num w:numId="12">
    <w:abstractNumId w:val="8"/>
  </w:num>
  <w:num w:numId="13">
    <w:abstractNumId w:val="21"/>
  </w:num>
  <w:num w:numId="14">
    <w:abstractNumId w:val="12"/>
  </w:num>
  <w:num w:numId="15">
    <w:abstractNumId w:val="25"/>
  </w:num>
  <w:num w:numId="16">
    <w:abstractNumId w:val="9"/>
  </w:num>
  <w:num w:numId="17">
    <w:abstractNumId w:val="7"/>
  </w:num>
  <w:num w:numId="18">
    <w:abstractNumId w:val="26"/>
  </w:num>
  <w:num w:numId="19">
    <w:abstractNumId w:val="23"/>
  </w:num>
  <w:num w:numId="20">
    <w:abstractNumId w:val="11"/>
  </w:num>
  <w:num w:numId="21">
    <w:abstractNumId w:val="17"/>
  </w:num>
  <w:num w:numId="22">
    <w:abstractNumId w:val="22"/>
  </w:num>
  <w:num w:numId="23">
    <w:abstractNumId w:val="10"/>
  </w:num>
  <w:num w:numId="24">
    <w:abstractNumId w:val="27"/>
  </w:num>
  <w:num w:numId="25">
    <w:abstractNumId w:val="6"/>
  </w:num>
  <w:num w:numId="26">
    <w:abstractNumId w:val="19"/>
  </w:num>
  <w:num w:numId="27">
    <w:abstractNumId w:val="16"/>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9"/>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28"/>
    <w:rsid w:val="000003CF"/>
    <w:rsid w:val="00000F22"/>
    <w:rsid w:val="0000438C"/>
    <w:rsid w:val="00004D5A"/>
    <w:rsid w:val="00006173"/>
    <w:rsid w:val="0000737B"/>
    <w:rsid w:val="0001024D"/>
    <w:rsid w:val="0001051C"/>
    <w:rsid w:val="0001117C"/>
    <w:rsid w:val="00012C1A"/>
    <w:rsid w:val="000214FB"/>
    <w:rsid w:val="00023178"/>
    <w:rsid w:val="00023C9A"/>
    <w:rsid w:val="00023D55"/>
    <w:rsid w:val="00024B4C"/>
    <w:rsid w:val="00025BAC"/>
    <w:rsid w:val="00025E3D"/>
    <w:rsid w:val="00027D49"/>
    <w:rsid w:val="00027F21"/>
    <w:rsid w:val="00032AB8"/>
    <w:rsid w:val="00032FCB"/>
    <w:rsid w:val="00033D67"/>
    <w:rsid w:val="0003436B"/>
    <w:rsid w:val="00034EF8"/>
    <w:rsid w:val="00036045"/>
    <w:rsid w:val="0003636B"/>
    <w:rsid w:val="0003680E"/>
    <w:rsid w:val="0003756F"/>
    <w:rsid w:val="00037F22"/>
    <w:rsid w:val="000403EA"/>
    <w:rsid w:val="0004175B"/>
    <w:rsid w:val="000418EE"/>
    <w:rsid w:val="000434D7"/>
    <w:rsid w:val="00043511"/>
    <w:rsid w:val="00043AC7"/>
    <w:rsid w:val="000440BA"/>
    <w:rsid w:val="0004414D"/>
    <w:rsid w:val="0004450F"/>
    <w:rsid w:val="000449A2"/>
    <w:rsid w:val="000457F3"/>
    <w:rsid w:val="0005023D"/>
    <w:rsid w:val="00050E08"/>
    <w:rsid w:val="00051C04"/>
    <w:rsid w:val="000556B6"/>
    <w:rsid w:val="00055D99"/>
    <w:rsid w:val="00056A83"/>
    <w:rsid w:val="00057E3E"/>
    <w:rsid w:val="000606D1"/>
    <w:rsid w:val="00061E9B"/>
    <w:rsid w:val="000637E3"/>
    <w:rsid w:val="000646EA"/>
    <w:rsid w:val="00065EB6"/>
    <w:rsid w:val="0006793C"/>
    <w:rsid w:val="00067BD2"/>
    <w:rsid w:val="00067E72"/>
    <w:rsid w:val="00070297"/>
    <w:rsid w:val="000708F8"/>
    <w:rsid w:val="0007104F"/>
    <w:rsid w:val="0007114E"/>
    <w:rsid w:val="00071703"/>
    <w:rsid w:val="00072FCF"/>
    <w:rsid w:val="00074902"/>
    <w:rsid w:val="00075548"/>
    <w:rsid w:val="00075CDD"/>
    <w:rsid w:val="000761E2"/>
    <w:rsid w:val="0007656A"/>
    <w:rsid w:val="00076831"/>
    <w:rsid w:val="000771D5"/>
    <w:rsid w:val="00080F8F"/>
    <w:rsid w:val="00081567"/>
    <w:rsid w:val="00085299"/>
    <w:rsid w:val="00085D74"/>
    <w:rsid w:val="0008606F"/>
    <w:rsid w:val="00086795"/>
    <w:rsid w:val="00090159"/>
    <w:rsid w:val="00090FE0"/>
    <w:rsid w:val="000917FE"/>
    <w:rsid w:val="00092FC4"/>
    <w:rsid w:val="00093380"/>
    <w:rsid w:val="000938EB"/>
    <w:rsid w:val="00093DB3"/>
    <w:rsid w:val="0009575D"/>
    <w:rsid w:val="00095769"/>
    <w:rsid w:val="00095A4F"/>
    <w:rsid w:val="00096967"/>
    <w:rsid w:val="00096A32"/>
    <w:rsid w:val="00096A38"/>
    <w:rsid w:val="00097255"/>
    <w:rsid w:val="000A0C22"/>
    <w:rsid w:val="000A298C"/>
    <w:rsid w:val="000A3713"/>
    <w:rsid w:val="000A4B8E"/>
    <w:rsid w:val="000A5284"/>
    <w:rsid w:val="000A62B3"/>
    <w:rsid w:val="000A640F"/>
    <w:rsid w:val="000B14BF"/>
    <w:rsid w:val="000B181E"/>
    <w:rsid w:val="000B1BF2"/>
    <w:rsid w:val="000B1D04"/>
    <w:rsid w:val="000B1ECE"/>
    <w:rsid w:val="000B226B"/>
    <w:rsid w:val="000B27B2"/>
    <w:rsid w:val="000B35C0"/>
    <w:rsid w:val="000B48BF"/>
    <w:rsid w:val="000B6742"/>
    <w:rsid w:val="000B6F31"/>
    <w:rsid w:val="000C03E9"/>
    <w:rsid w:val="000C0D16"/>
    <w:rsid w:val="000C128F"/>
    <w:rsid w:val="000C19F1"/>
    <w:rsid w:val="000C22AE"/>
    <w:rsid w:val="000C3120"/>
    <w:rsid w:val="000C34B6"/>
    <w:rsid w:val="000C3AF8"/>
    <w:rsid w:val="000C3B62"/>
    <w:rsid w:val="000C54A0"/>
    <w:rsid w:val="000C6148"/>
    <w:rsid w:val="000C6422"/>
    <w:rsid w:val="000C685D"/>
    <w:rsid w:val="000C6D25"/>
    <w:rsid w:val="000C7567"/>
    <w:rsid w:val="000C7CD6"/>
    <w:rsid w:val="000D0013"/>
    <w:rsid w:val="000D008B"/>
    <w:rsid w:val="000D0DCF"/>
    <w:rsid w:val="000D1D3C"/>
    <w:rsid w:val="000D2506"/>
    <w:rsid w:val="000D27F0"/>
    <w:rsid w:val="000D424A"/>
    <w:rsid w:val="000D4772"/>
    <w:rsid w:val="000D7613"/>
    <w:rsid w:val="000D7F1A"/>
    <w:rsid w:val="000D7F99"/>
    <w:rsid w:val="000E129E"/>
    <w:rsid w:val="000E20EF"/>
    <w:rsid w:val="000E21E4"/>
    <w:rsid w:val="000E4B8A"/>
    <w:rsid w:val="000E50B9"/>
    <w:rsid w:val="000E62BA"/>
    <w:rsid w:val="000E6571"/>
    <w:rsid w:val="000E7E24"/>
    <w:rsid w:val="000F1433"/>
    <w:rsid w:val="000F2327"/>
    <w:rsid w:val="000F3A16"/>
    <w:rsid w:val="000F3B38"/>
    <w:rsid w:val="000F5462"/>
    <w:rsid w:val="000F7B31"/>
    <w:rsid w:val="00101075"/>
    <w:rsid w:val="00101929"/>
    <w:rsid w:val="00101990"/>
    <w:rsid w:val="00101A44"/>
    <w:rsid w:val="001025C7"/>
    <w:rsid w:val="0010260B"/>
    <w:rsid w:val="00103212"/>
    <w:rsid w:val="00103936"/>
    <w:rsid w:val="00103E1F"/>
    <w:rsid w:val="001066EF"/>
    <w:rsid w:val="00106DA4"/>
    <w:rsid w:val="00107028"/>
    <w:rsid w:val="0010790C"/>
    <w:rsid w:val="00110CDE"/>
    <w:rsid w:val="00111F4E"/>
    <w:rsid w:val="00112F2B"/>
    <w:rsid w:val="001131B7"/>
    <w:rsid w:val="00115616"/>
    <w:rsid w:val="00116114"/>
    <w:rsid w:val="00116549"/>
    <w:rsid w:val="001168BF"/>
    <w:rsid w:val="00121305"/>
    <w:rsid w:val="00121488"/>
    <w:rsid w:val="00121819"/>
    <w:rsid w:val="00122347"/>
    <w:rsid w:val="001224D7"/>
    <w:rsid w:val="00123A69"/>
    <w:rsid w:val="001247F4"/>
    <w:rsid w:val="00124B5A"/>
    <w:rsid w:val="00124BA0"/>
    <w:rsid w:val="00124DBA"/>
    <w:rsid w:val="001250CC"/>
    <w:rsid w:val="0012743F"/>
    <w:rsid w:val="00130941"/>
    <w:rsid w:val="001313AA"/>
    <w:rsid w:val="00132ED6"/>
    <w:rsid w:val="00134A11"/>
    <w:rsid w:val="00134FB3"/>
    <w:rsid w:val="001356B3"/>
    <w:rsid w:val="00137CFF"/>
    <w:rsid w:val="00141751"/>
    <w:rsid w:val="001419EB"/>
    <w:rsid w:val="00141B10"/>
    <w:rsid w:val="00142886"/>
    <w:rsid w:val="0014334D"/>
    <w:rsid w:val="001433D3"/>
    <w:rsid w:val="00143E4C"/>
    <w:rsid w:val="00144D68"/>
    <w:rsid w:val="001453E2"/>
    <w:rsid w:val="001454A5"/>
    <w:rsid w:val="00146D90"/>
    <w:rsid w:val="00150A24"/>
    <w:rsid w:val="00152558"/>
    <w:rsid w:val="001546DD"/>
    <w:rsid w:val="00155954"/>
    <w:rsid w:val="00155958"/>
    <w:rsid w:val="001559CF"/>
    <w:rsid w:val="00157B2B"/>
    <w:rsid w:val="00160496"/>
    <w:rsid w:val="00162015"/>
    <w:rsid w:val="00162BFF"/>
    <w:rsid w:val="001644A8"/>
    <w:rsid w:val="00165C1A"/>
    <w:rsid w:val="00165D7F"/>
    <w:rsid w:val="00166F25"/>
    <w:rsid w:val="00167932"/>
    <w:rsid w:val="00167FCD"/>
    <w:rsid w:val="001700B2"/>
    <w:rsid w:val="001700D8"/>
    <w:rsid w:val="00170EEB"/>
    <w:rsid w:val="00171443"/>
    <w:rsid w:val="00171BF7"/>
    <w:rsid w:val="00172330"/>
    <w:rsid w:val="001723B9"/>
    <w:rsid w:val="001738B5"/>
    <w:rsid w:val="00174C1E"/>
    <w:rsid w:val="00176E51"/>
    <w:rsid w:val="001804BA"/>
    <w:rsid w:val="00180B4F"/>
    <w:rsid w:val="00180BAD"/>
    <w:rsid w:val="00180F65"/>
    <w:rsid w:val="0018266B"/>
    <w:rsid w:val="00185603"/>
    <w:rsid w:val="00185A1E"/>
    <w:rsid w:val="001861C5"/>
    <w:rsid w:val="00187536"/>
    <w:rsid w:val="00187870"/>
    <w:rsid w:val="00190D6E"/>
    <w:rsid w:val="0019178B"/>
    <w:rsid w:val="00191CE3"/>
    <w:rsid w:val="001921F2"/>
    <w:rsid w:val="00193DBC"/>
    <w:rsid w:val="00193E99"/>
    <w:rsid w:val="00193FD5"/>
    <w:rsid w:val="00195F11"/>
    <w:rsid w:val="00196785"/>
    <w:rsid w:val="001A0634"/>
    <w:rsid w:val="001A1B1A"/>
    <w:rsid w:val="001A27FB"/>
    <w:rsid w:val="001A33E0"/>
    <w:rsid w:val="001A34C8"/>
    <w:rsid w:val="001A4174"/>
    <w:rsid w:val="001A4262"/>
    <w:rsid w:val="001A5260"/>
    <w:rsid w:val="001A5741"/>
    <w:rsid w:val="001A5EEC"/>
    <w:rsid w:val="001A6785"/>
    <w:rsid w:val="001A71F7"/>
    <w:rsid w:val="001A770B"/>
    <w:rsid w:val="001A7854"/>
    <w:rsid w:val="001B01FC"/>
    <w:rsid w:val="001B03C5"/>
    <w:rsid w:val="001B0661"/>
    <w:rsid w:val="001B15B8"/>
    <w:rsid w:val="001B23E2"/>
    <w:rsid w:val="001B268B"/>
    <w:rsid w:val="001B27F6"/>
    <w:rsid w:val="001B2BB6"/>
    <w:rsid w:val="001B4230"/>
    <w:rsid w:val="001B44C7"/>
    <w:rsid w:val="001B59AE"/>
    <w:rsid w:val="001B712F"/>
    <w:rsid w:val="001B7467"/>
    <w:rsid w:val="001C1889"/>
    <w:rsid w:val="001C231D"/>
    <w:rsid w:val="001C33D8"/>
    <w:rsid w:val="001C3A36"/>
    <w:rsid w:val="001C3E18"/>
    <w:rsid w:val="001C42A5"/>
    <w:rsid w:val="001C6663"/>
    <w:rsid w:val="001C6F74"/>
    <w:rsid w:val="001C7F2C"/>
    <w:rsid w:val="001D0D4B"/>
    <w:rsid w:val="001D0E35"/>
    <w:rsid w:val="001D2FF5"/>
    <w:rsid w:val="001D515D"/>
    <w:rsid w:val="001D5207"/>
    <w:rsid w:val="001D6307"/>
    <w:rsid w:val="001D63B5"/>
    <w:rsid w:val="001D7EC3"/>
    <w:rsid w:val="001E0AF6"/>
    <w:rsid w:val="001E2215"/>
    <w:rsid w:val="001E4A52"/>
    <w:rsid w:val="001E509F"/>
    <w:rsid w:val="001E50C0"/>
    <w:rsid w:val="001E56DD"/>
    <w:rsid w:val="001E7F49"/>
    <w:rsid w:val="001F0693"/>
    <w:rsid w:val="001F0DD4"/>
    <w:rsid w:val="001F17D5"/>
    <w:rsid w:val="001F232D"/>
    <w:rsid w:val="001F2B89"/>
    <w:rsid w:val="001F3794"/>
    <w:rsid w:val="001F3CE7"/>
    <w:rsid w:val="001F3F94"/>
    <w:rsid w:val="001F6087"/>
    <w:rsid w:val="001F61A6"/>
    <w:rsid w:val="001F6469"/>
    <w:rsid w:val="001F73D7"/>
    <w:rsid w:val="00200A25"/>
    <w:rsid w:val="00200E51"/>
    <w:rsid w:val="00201521"/>
    <w:rsid w:val="00201C65"/>
    <w:rsid w:val="0020303A"/>
    <w:rsid w:val="0020475A"/>
    <w:rsid w:val="002047C0"/>
    <w:rsid w:val="00207307"/>
    <w:rsid w:val="00207C34"/>
    <w:rsid w:val="00207F7C"/>
    <w:rsid w:val="002102ED"/>
    <w:rsid w:val="0021099C"/>
    <w:rsid w:val="00211D9F"/>
    <w:rsid w:val="00212716"/>
    <w:rsid w:val="00212988"/>
    <w:rsid w:val="002134BC"/>
    <w:rsid w:val="00216A87"/>
    <w:rsid w:val="00216C18"/>
    <w:rsid w:val="00217237"/>
    <w:rsid w:val="00217981"/>
    <w:rsid w:val="00217F1E"/>
    <w:rsid w:val="002208B5"/>
    <w:rsid w:val="00220FA9"/>
    <w:rsid w:val="002212FA"/>
    <w:rsid w:val="0022302A"/>
    <w:rsid w:val="0022336E"/>
    <w:rsid w:val="00224E69"/>
    <w:rsid w:val="0022536C"/>
    <w:rsid w:val="0022715E"/>
    <w:rsid w:val="00227935"/>
    <w:rsid w:val="00230618"/>
    <w:rsid w:val="00230A2A"/>
    <w:rsid w:val="00230E8F"/>
    <w:rsid w:val="002310E3"/>
    <w:rsid w:val="00232644"/>
    <w:rsid w:val="0023271E"/>
    <w:rsid w:val="00232EAA"/>
    <w:rsid w:val="002339BA"/>
    <w:rsid w:val="00233C63"/>
    <w:rsid w:val="00234B85"/>
    <w:rsid w:val="00234BEF"/>
    <w:rsid w:val="0023541F"/>
    <w:rsid w:val="00235998"/>
    <w:rsid w:val="00240747"/>
    <w:rsid w:val="0024241B"/>
    <w:rsid w:val="00242990"/>
    <w:rsid w:val="00242F32"/>
    <w:rsid w:val="00244E21"/>
    <w:rsid w:val="0024569C"/>
    <w:rsid w:val="00246AFE"/>
    <w:rsid w:val="002470BE"/>
    <w:rsid w:val="002511E8"/>
    <w:rsid w:val="00255C73"/>
    <w:rsid w:val="0025676E"/>
    <w:rsid w:val="002578C8"/>
    <w:rsid w:val="00257DE6"/>
    <w:rsid w:val="0026242E"/>
    <w:rsid w:val="0026307F"/>
    <w:rsid w:val="00263FA8"/>
    <w:rsid w:val="002670C1"/>
    <w:rsid w:val="0026756E"/>
    <w:rsid w:val="002679F7"/>
    <w:rsid w:val="0027026A"/>
    <w:rsid w:val="00270E32"/>
    <w:rsid w:val="00271110"/>
    <w:rsid w:val="00273127"/>
    <w:rsid w:val="00274021"/>
    <w:rsid w:val="00274C0D"/>
    <w:rsid w:val="00275AC9"/>
    <w:rsid w:val="00276334"/>
    <w:rsid w:val="00276C93"/>
    <w:rsid w:val="00276DFB"/>
    <w:rsid w:val="0028022A"/>
    <w:rsid w:val="00280301"/>
    <w:rsid w:val="0028049B"/>
    <w:rsid w:val="0028053A"/>
    <w:rsid w:val="00280574"/>
    <w:rsid w:val="00282161"/>
    <w:rsid w:val="002826C7"/>
    <w:rsid w:val="00282E52"/>
    <w:rsid w:val="00284246"/>
    <w:rsid w:val="00284496"/>
    <w:rsid w:val="00284F99"/>
    <w:rsid w:val="00285242"/>
    <w:rsid w:val="00285257"/>
    <w:rsid w:val="002855AC"/>
    <w:rsid w:val="00285A28"/>
    <w:rsid w:val="00291CCE"/>
    <w:rsid w:val="00292297"/>
    <w:rsid w:val="00292854"/>
    <w:rsid w:val="002934E3"/>
    <w:rsid w:val="00293931"/>
    <w:rsid w:val="00294462"/>
    <w:rsid w:val="0029535A"/>
    <w:rsid w:val="0029708D"/>
    <w:rsid w:val="00297999"/>
    <w:rsid w:val="00297ED4"/>
    <w:rsid w:val="002A26AC"/>
    <w:rsid w:val="002A3254"/>
    <w:rsid w:val="002A325A"/>
    <w:rsid w:val="002A3AB3"/>
    <w:rsid w:val="002A53AA"/>
    <w:rsid w:val="002A63BD"/>
    <w:rsid w:val="002B0D42"/>
    <w:rsid w:val="002B11F8"/>
    <w:rsid w:val="002B1608"/>
    <w:rsid w:val="002B2EB5"/>
    <w:rsid w:val="002B39D8"/>
    <w:rsid w:val="002B5529"/>
    <w:rsid w:val="002B6A39"/>
    <w:rsid w:val="002B7CEF"/>
    <w:rsid w:val="002B7D1E"/>
    <w:rsid w:val="002C0555"/>
    <w:rsid w:val="002C222B"/>
    <w:rsid w:val="002C4499"/>
    <w:rsid w:val="002C6045"/>
    <w:rsid w:val="002C73FD"/>
    <w:rsid w:val="002C7569"/>
    <w:rsid w:val="002D0557"/>
    <w:rsid w:val="002D2A21"/>
    <w:rsid w:val="002D3FEA"/>
    <w:rsid w:val="002D4449"/>
    <w:rsid w:val="002D4B7C"/>
    <w:rsid w:val="002D58DB"/>
    <w:rsid w:val="002D5A8D"/>
    <w:rsid w:val="002D604D"/>
    <w:rsid w:val="002D69DB"/>
    <w:rsid w:val="002D6C20"/>
    <w:rsid w:val="002D6E0E"/>
    <w:rsid w:val="002D7091"/>
    <w:rsid w:val="002D7503"/>
    <w:rsid w:val="002D7634"/>
    <w:rsid w:val="002D7A2E"/>
    <w:rsid w:val="002E0A73"/>
    <w:rsid w:val="002E1D34"/>
    <w:rsid w:val="002E20AF"/>
    <w:rsid w:val="002E36BC"/>
    <w:rsid w:val="002E5828"/>
    <w:rsid w:val="002E58E1"/>
    <w:rsid w:val="002E5A7B"/>
    <w:rsid w:val="002E60B8"/>
    <w:rsid w:val="002E79DA"/>
    <w:rsid w:val="002F35B9"/>
    <w:rsid w:val="002F3691"/>
    <w:rsid w:val="002F6066"/>
    <w:rsid w:val="002F6423"/>
    <w:rsid w:val="002F673A"/>
    <w:rsid w:val="002F6935"/>
    <w:rsid w:val="002F6ADE"/>
    <w:rsid w:val="002F6E45"/>
    <w:rsid w:val="002F74ED"/>
    <w:rsid w:val="00301222"/>
    <w:rsid w:val="003026AC"/>
    <w:rsid w:val="003049E0"/>
    <w:rsid w:val="00304C30"/>
    <w:rsid w:val="00305F46"/>
    <w:rsid w:val="0030636D"/>
    <w:rsid w:val="003100D8"/>
    <w:rsid w:val="0031017D"/>
    <w:rsid w:val="00310BC0"/>
    <w:rsid w:val="00310D32"/>
    <w:rsid w:val="003122D0"/>
    <w:rsid w:val="003122D6"/>
    <w:rsid w:val="00316F7E"/>
    <w:rsid w:val="00316F92"/>
    <w:rsid w:val="00317C59"/>
    <w:rsid w:val="00320CAA"/>
    <w:rsid w:val="00320E63"/>
    <w:rsid w:val="00321223"/>
    <w:rsid w:val="00322F65"/>
    <w:rsid w:val="00322FD1"/>
    <w:rsid w:val="003242C2"/>
    <w:rsid w:val="00325992"/>
    <w:rsid w:val="003278EA"/>
    <w:rsid w:val="00333369"/>
    <w:rsid w:val="00333992"/>
    <w:rsid w:val="003340F9"/>
    <w:rsid w:val="00334696"/>
    <w:rsid w:val="0033642C"/>
    <w:rsid w:val="00336B8F"/>
    <w:rsid w:val="00336D7B"/>
    <w:rsid w:val="003371BD"/>
    <w:rsid w:val="00337589"/>
    <w:rsid w:val="0033782E"/>
    <w:rsid w:val="00337D13"/>
    <w:rsid w:val="003408D8"/>
    <w:rsid w:val="00340B4E"/>
    <w:rsid w:val="003420A6"/>
    <w:rsid w:val="00343333"/>
    <w:rsid w:val="0034373A"/>
    <w:rsid w:val="00343F8D"/>
    <w:rsid w:val="00345BA7"/>
    <w:rsid w:val="00346AD5"/>
    <w:rsid w:val="003471DC"/>
    <w:rsid w:val="00347606"/>
    <w:rsid w:val="00351BF1"/>
    <w:rsid w:val="00351C50"/>
    <w:rsid w:val="00353F9E"/>
    <w:rsid w:val="00354BDA"/>
    <w:rsid w:val="00355AAE"/>
    <w:rsid w:val="00355BAF"/>
    <w:rsid w:val="00361711"/>
    <w:rsid w:val="00362032"/>
    <w:rsid w:val="0036219E"/>
    <w:rsid w:val="0036337C"/>
    <w:rsid w:val="003649C7"/>
    <w:rsid w:val="00365A65"/>
    <w:rsid w:val="00366155"/>
    <w:rsid w:val="0036621D"/>
    <w:rsid w:val="0036687A"/>
    <w:rsid w:val="00366BB9"/>
    <w:rsid w:val="003671E0"/>
    <w:rsid w:val="00367B58"/>
    <w:rsid w:val="00370B9F"/>
    <w:rsid w:val="00373850"/>
    <w:rsid w:val="00373E77"/>
    <w:rsid w:val="00374A5E"/>
    <w:rsid w:val="003756D2"/>
    <w:rsid w:val="003757F1"/>
    <w:rsid w:val="00376B91"/>
    <w:rsid w:val="00377C70"/>
    <w:rsid w:val="0038012A"/>
    <w:rsid w:val="00380D29"/>
    <w:rsid w:val="00382477"/>
    <w:rsid w:val="00383842"/>
    <w:rsid w:val="003839BD"/>
    <w:rsid w:val="0038472F"/>
    <w:rsid w:val="00390F52"/>
    <w:rsid w:val="00392363"/>
    <w:rsid w:val="00392888"/>
    <w:rsid w:val="00392BE5"/>
    <w:rsid w:val="0039539A"/>
    <w:rsid w:val="00395E9E"/>
    <w:rsid w:val="00397203"/>
    <w:rsid w:val="003A0EF5"/>
    <w:rsid w:val="003A2B29"/>
    <w:rsid w:val="003A2E76"/>
    <w:rsid w:val="003A3F12"/>
    <w:rsid w:val="003A4013"/>
    <w:rsid w:val="003A4AF1"/>
    <w:rsid w:val="003A4B76"/>
    <w:rsid w:val="003A4D98"/>
    <w:rsid w:val="003A5CEB"/>
    <w:rsid w:val="003A72EC"/>
    <w:rsid w:val="003A74A5"/>
    <w:rsid w:val="003B0065"/>
    <w:rsid w:val="003B2DA1"/>
    <w:rsid w:val="003B2E86"/>
    <w:rsid w:val="003B3DA4"/>
    <w:rsid w:val="003B4650"/>
    <w:rsid w:val="003B5DA4"/>
    <w:rsid w:val="003B6139"/>
    <w:rsid w:val="003B6F4C"/>
    <w:rsid w:val="003C04A2"/>
    <w:rsid w:val="003C0570"/>
    <w:rsid w:val="003C17BB"/>
    <w:rsid w:val="003C1ACF"/>
    <w:rsid w:val="003C2B5B"/>
    <w:rsid w:val="003C331C"/>
    <w:rsid w:val="003C3930"/>
    <w:rsid w:val="003C409C"/>
    <w:rsid w:val="003C4724"/>
    <w:rsid w:val="003C50AD"/>
    <w:rsid w:val="003C73BA"/>
    <w:rsid w:val="003D0A63"/>
    <w:rsid w:val="003D0C4D"/>
    <w:rsid w:val="003D0D29"/>
    <w:rsid w:val="003D12B3"/>
    <w:rsid w:val="003D2101"/>
    <w:rsid w:val="003D25B1"/>
    <w:rsid w:val="003D41D5"/>
    <w:rsid w:val="003D4260"/>
    <w:rsid w:val="003D5787"/>
    <w:rsid w:val="003D5946"/>
    <w:rsid w:val="003D612D"/>
    <w:rsid w:val="003D6BF8"/>
    <w:rsid w:val="003E4DFE"/>
    <w:rsid w:val="003E562D"/>
    <w:rsid w:val="003E5BFF"/>
    <w:rsid w:val="003E607E"/>
    <w:rsid w:val="003E6902"/>
    <w:rsid w:val="003E7376"/>
    <w:rsid w:val="003F2C75"/>
    <w:rsid w:val="003F3FBA"/>
    <w:rsid w:val="003F5396"/>
    <w:rsid w:val="003F5E1E"/>
    <w:rsid w:val="003F742C"/>
    <w:rsid w:val="003F7CE2"/>
    <w:rsid w:val="00402140"/>
    <w:rsid w:val="00402178"/>
    <w:rsid w:val="00402B5C"/>
    <w:rsid w:val="00402F57"/>
    <w:rsid w:val="00404CFD"/>
    <w:rsid w:val="00404CFE"/>
    <w:rsid w:val="00407256"/>
    <w:rsid w:val="00407407"/>
    <w:rsid w:val="00411CBF"/>
    <w:rsid w:val="00412688"/>
    <w:rsid w:val="00412756"/>
    <w:rsid w:val="00413E65"/>
    <w:rsid w:val="00414562"/>
    <w:rsid w:val="00415824"/>
    <w:rsid w:val="00417FD0"/>
    <w:rsid w:val="004200F9"/>
    <w:rsid w:val="00421787"/>
    <w:rsid w:val="00421987"/>
    <w:rsid w:val="00421BB7"/>
    <w:rsid w:val="004222DA"/>
    <w:rsid w:val="00422C8A"/>
    <w:rsid w:val="004236D2"/>
    <w:rsid w:val="00424974"/>
    <w:rsid w:val="004249AA"/>
    <w:rsid w:val="00424C90"/>
    <w:rsid w:val="00424E5C"/>
    <w:rsid w:val="004309ED"/>
    <w:rsid w:val="00430AD2"/>
    <w:rsid w:val="00430B44"/>
    <w:rsid w:val="004317D2"/>
    <w:rsid w:val="004319BA"/>
    <w:rsid w:val="004337FF"/>
    <w:rsid w:val="004344FF"/>
    <w:rsid w:val="00435AF4"/>
    <w:rsid w:val="00437757"/>
    <w:rsid w:val="004408BF"/>
    <w:rsid w:val="00441CEF"/>
    <w:rsid w:val="00442664"/>
    <w:rsid w:val="00442E0F"/>
    <w:rsid w:val="00443F99"/>
    <w:rsid w:val="00444E8B"/>
    <w:rsid w:val="00445CC0"/>
    <w:rsid w:val="004466C8"/>
    <w:rsid w:val="0044685A"/>
    <w:rsid w:val="00446B23"/>
    <w:rsid w:val="00447791"/>
    <w:rsid w:val="004509F7"/>
    <w:rsid w:val="00451B18"/>
    <w:rsid w:val="00452979"/>
    <w:rsid w:val="004532CD"/>
    <w:rsid w:val="004534F7"/>
    <w:rsid w:val="00455F61"/>
    <w:rsid w:val="00456D9D"/>
    <w:rsid w:val="004576D5"/>
    <w:rsid w:val="004579A8"/>
    <w:rsid w:val="00457AA1"/>
    <w:rsid w:val="0046023C"/>
    <w:rsid w:val="00460C23"/>
    <w:rsid w:val="00461228"/>
    <w:rsid w:val="00463B47"/>
    <w:rsid w:val="004640D8"/>
    <w:rsid w:val="004642AA"/>
    <w:rsid w:val="00464BCC"/>
    <w:rsid w:val="00466691"/>
    <w:rsid w:val="00470030"/>
    <w:rsid w:val="00470A19"/>
    <w:rsid w:val="00473347"/>
    <w:rsid w:val="00474AD9"/>
    <w:rsid w:val="00474B09"/>
    <w:rsid w:val="00474B57"/>
    <w:rsid w:val="004762E9"/>
    <w:rsid w:val="00482F30"/>
    <w:rsid w:val="004839AA"/>
    <w:rsid w:val="00483BEB"/>
    <w:rsid w:val="0048498D"/>
    <w:rsid w:val="00485769"/>
    <w:rsid w:val="00485989"/>
    <w:rsid w:val="00486032"/>
    <w:rsid w:val="00486454"/>
    <w:rsid w:val="0048648A"/>
    <w:rsid w:val="00486632"/>
    <w:rsid w:val="00486F9C"/>
    <w:rsid w:val="00487E25"/>
    <w:rsid w:val="004918BB"/>
    <w:rsid w:val="00492FB5"/>
    <w:rsid w:val="00494F34"/>
    <w:rsid w:val="004964FD"/>
    <w:rsid w:val="004974FB"/>
    <w:rsid w:val="00497B12"/>
    <w:rsid w:val="004A18B0"/>
    <w:rsid w:val="004A2F76"/>
    <w:rsid w:val="004A3475"/>
    <w:rsid w:val="004A44A7"/>
    <w:rsid w:val="004A5853"/>
    <w:rsid w:val="004A63C8"/>
    <w:rsid w:val="004A7345"/>
    <w:rsid w:val="004B0608"/>
    <w:rsid w:val="004B4165"/>
    <w:rsid w:val="004B5510"/>
    <w:rsid w:val="004B639E"/>
    <w:rsid w:val="004C0B73"/>
    <w:rsid w:val="004C119D"/>
    <w:rsid w:val="004C1BCE"/>
    <w:rsid w:val="004C4284"/>
    <w:rsid w:val="004C4638"/>
    <w:rsid w:val="004C4BEF"/>
    <w:rsid w:val="004C5B5B"/>
    <w:rsid w:val="004C5BB0"/>
    <w:rsid w:val="004C5E57"/>
    <w:rsid w:val="004C63CF"/>
    <w:rsid w:val="004C66FF"/>
    <w:rsid w:val="004C6E38"/>
    <w:rsid w:val="004D1435"/>
    <w:rsid w:val="004D1E92"/>
    <w:rsid w:val="004D30A9"/>
    <w:rsid w:val="004D3718"/>
    <w:rsid w:val="004D38BF"/>
    <w:rsid w:val="004D53B4"/>
    <w:rsid w:val="004D5988"/>
    <w:rsid w:val="004D652C"/>
    <w:rsid w:val="004D6E6D"/>
    <w:rsid w:val="004D77E1"/>
    <w:rsid w:val="004D7CA8"/>
    <w:rsid w:val="004E0CB9"/>
    <w:rsid w:val="004E14C2"/>
    <w:rsid w:val="004E1539"/>
    <w:rsid w:val="004E1B1D"/>
    <w:rsid w:val="004E4549"/>
    <w:rsid w:val="004E5FB3"/>
    <w:rsid w:val="004E664B"/>
    <w:rsid w:val="004E7A8C"/>
    <w:rsid w:val="004F0275"/>
    <w:rsid w:val="004F162F"/>
    <w:rsid w:val="004F1677"/>
    <w:rsid w:val="004F1E35"/>
    <w:rsid w:val="004F2DD4"/>
    <w:rsid w:val="004F2FCF"/>
    <w:rsid w:val="004F38C1"/>
    <w:rsid w:val="004F4700"/>
    <w:rsid w:val="004F4724"/>
    <w:rsid w:val="004F529F"/>
    <w:rsid w:val="004F5B79"/>
    <w:rsid w:val="004F6336"/>
    <w:rsid w:val="004F7365"/>
    <w:rsid w:val="00502694"/>
    <w:rsid w:val="00503698"/>
    <w:rsid w:val="00503AE6"/>
    <w:rsid w:val="0050425F"/>
    <w:rsid w:val="0050568E"/>
    <w:rsid w:val="00505CC9"/>
    <w:rsid w:val="00506DF9"/>
    <w:rsid w:val="00510A92"/>
    <w:rsid w:val="005111EF"/>
    <w:rsid w:val="005112B1"/>
    <w:rsid w:val="005117D3"/>
    <w:rsid w:val="00511A6E"/>
    <w:rsid w:val="0051345C"/>
    <w:rsid w:val="00513A51"/>
    <w:rsid w:val="00515164"/>
    <w:rsid w:val="00516AC2"/>
    <w:rsid w:val="00516D27"/>
    <w:rsid w:val="00517B3C"/>
    <w:rsid w:val="00517F26"/>
    <w:rsid w:val="0052095D"/>
    <w:rsid w:val="00522708"/>
    <w:rsid w:val="005227E5"/>
    <w:rsid w:val="00523231"/>
    <w:rsid w:val="005236E3"/>
    <w:rsid w:val="00523C02"/>
    <w:rsid w:val="00523EBD"/>
    <w:rsid w:val="00524090"/>
    <w:rsid w:val="00524120"/>
    <w:rsid w:val="005255F3"/>
    <w:rsid w:val="00527479"/>
    <w:rsid w:val="005321F7"/>
    <w:rsid w:val="00532316"/>
    <w:rsid w:val="00533FBE"/>
    <w:rsid w:val="005341CB"/>
    <w:rsid w:val="00534FCD"/>
    <w:rsid w:val="00535F1B"/>
    <w:rsid w:val="00536462"/>
    <w:rsid w:val="0053685F"/>
    <w:rsid w:val="00537B58"/>
    <w:rsid w:val="00537EEA"/>
    <w:rsid w:val="00537F10"/>
    <w:rsid w:val="00540F55"/>
    <w:rsid w:val="00545BC3"/>
    <w:rsid w:val="00546001"/>
    <w:rsid w:val="00547298"/>
    <w:rsid w:val="0055029E"/>
    <w:rsid w:val="00550B0C"/>
    <w:rsid w:val="00551681"/>
    <w:rsid w:val="005537EA"/>
    <w:rsid w:val="005555AB"/>
    <w:rsid w:val="00556919"/>
    <w:rsid w:val="00560164"/>
    <w:rsid w:val="00565293"/>
    <w:rsid w:val="00567EA2"/>
    <w:rsid w:val="005704FC"/>
    <w:rsid w:val="005727BA"/>
    <w:rsid w:val="00573C07"/>
    <w:rsid w:val="005744DE"/>
    <w:rsid w:val="00576320"/>
    <w:rsid w:val="005765BD"/>
    <w:rsid w:val="00577AE9"/>
    <w:rsid w:val="00577DA1"/>
    <w:rsid w:val="005803E8"/>
    <w:rsid w:val="00580473"/>
    <w:rsid w:val="00582E7E"/>
    <w:rsid w:val="00584F01"/>
    <w:rsid w:val="005854EA"/>
    <w:rsid w:val="00585598"/>
    <w:rsid w:val="0058588D"/>
    <w:rsid w:val="005859A3"/>
    <w:rsid w:val="00585A98"/>
    <w:rsid w:val="00586695"/>
    <w:rsid w:val="00586F3B"/>
    <w:rsid w:val="00590957"/>
    <w:rsid w:val="00590ED8"/>
    <w:rsid w:val="00590F64"/>
    <w:rsid w:val="005942F4"/>
    <w:rsid w:val="00594328"/>
    <w:rsid w:val="0059556A"/>
    <w:rsid w:val="0059769E"/>
    <w:rsid w:val="005A07AB"/>
    <w:rsid w:val="005A4E8F"/>
    <w:rsid w:val="005A6313"/>
    <w:rsid w:val="005A7B1D"/>
    <w:rsid w:val="005A7B5C"/>
    <w:rsid w:val="005B2909"/>
    <w:rsid w:val="005B3309"/>
    <w:rsid w:val="005B6954"/>
    <w:rsid w:val="005B7352"/>
    <w:rsid w:val="005C14D8"/>
    <w:rsid w:val="005C2660"/>
    <w:rsid w:val="005C44A2"/>
    <w:rsid w:val="005C47EF"/>
    <w:rsid w:val="005C4EC6"/>
    <w:rsid w:val="005C5FF8"/>
    <w:rsid w:val="005C6ACC"/>
    <w:rsid w:val="005C6DAF"/>
    <w:rsid w:val="005C7066"/>
    <w:rsid w:val="005C76BD"/>
    <w:rsid w:val="005D1C01"/>
    <w:rsid w:val="005D216F"/>
    <w:rsid w:val="005D3D22"/>
    <w:rsid w:val="005D402F"/>
    <w:rsid w:val="005D43D8"/>
    <w:rsid w:val="005D5D97"/>
    <w:rsid w:val="005D658D"/>
    <w:rsid w:val="005D748A"/>
    <w:rsid w:val="005E0046"/>
    <w:rsid w:val="005E01B5"/>
    <w:rsid w:val="005E0D9E"/>
    <w:rsid w:val="005E31A6"/>
    <w:rsid w:val="005E47F2"/>
    <w:rsid w:val="005E6797"/>
    <w:rsid w:val="005E7C1B"/>
    <w:rsid w:val="005F2358"/>
    <w:rsid w:val="005F397E"/>
    <w:rsid w:val="005F44A8"/>
    <w:rsid w:val="005F4B93"/>
    <w:rsid w:val="005F687E"/>
    <w:rsid w:val="005F70B4"/>
    <w:rsid w:val="005F76E7"/>
    <w:rsid w:val="005F7E11"/>
    <w:rsid w:val="006002BC"/>
    <w:rsid w:val="0060274A"/>
    <w:rsid w:val="00604589"/>
    <w:rsid w:val="00605012"/>
    <w:rsid w:val="00605B16"/>
    <w:rsid w:val="00606440"/>
    <w:rsid w:val="00607FD7"/>
    <w:rsid w:val="00610317"/>
    <w:rsid w:val="00611CDB"/>
    <w:rsid w:val="00612DAB"/>
    <w:rsid w:val="006132A1"/>
    <w:rsid w:val="0061338E"/>
    <w:rsid w:val="0061449B"/>
    <w:rsid w:val="0061453C"/>
    <w:rsid w:val="006146C8"/>
    <w:rsid w:val="00615325"/>
    <w:rsid w:val="00615432"/>
    <w:rsid w:val="00615D42"/>
    <w:rsid w:val="00615D6A"/>
    <w:rsid w:val="0061608C"/>
    <w:rsid w:val="00616744"/>
    <w:rsid w:val="0061675C"/>
    <w:rsid w:val="00616FF2"/>
    <w:rsid w:val="00617D30"/>
    <w:rsid w:val="00617D66"/>
    <w:rsid w:val="00620267"/>
    <w:rsid w:val="00620BF3"/>
    <w:rsid w:val="00622251"/>
    <w:rsid w:val="00622E59"/>
    <w:rsid w:val="00624198"/>
    <w:rsid w:val="006278C0"/>
    <w:rsid w:val="00627E63"/>
    <w:rsid w:val="006309C1"/>
    <w:rsid w:val="00630B1B"/>
    <w:rsid w:val="00631369"/>
    <w:rsid w:val="00631B53"/>
    <w:rsid w:val="00632A31"/>
    <w:rsid w:val="00633430"/>
    <w:rsid w:val="00634145"/>
    <w:rsid w:val="00636CC2"/>
    <w:rsid w:val="00636FBA"/>
    <w:rsid w:val="00637DDB"/>
    <w:rsid w:val="006401C5"/>
    <w:rsid w:val="006401F5"/>
    <w:rsid w:val="0064085E"/>
    <w:rsid w:val="006409A6"/>
    <w:rsid w:val="00640D8F"/>
    <w:rsid w:val="00641350"/>
    <w:rsid w:val="00642224"/>
    <w:rsid w:val="00643B3C"/>
    <w:rsid w:val="00643F48"/>
    <w:rsid w:val="00644017"/>
    <w:rsid w:val="006445F0"/>
    <w:rsid w:val="00645A37"/>
    <w:rsid w:val="00646D5B"/>
    <w:rsid w:val="006479C9"/>
    <w:rsid w:val="00647E23"/>
    <w:rsid w:val="006509A7"/>
    <w:rsid w:val="00651254"/>
    <w:rsid w:val="0065138E"/>
    <w:rsid w:val="006534A9"/>
    <w:rsid w:val="00653741"/>
    <w:rsid w:val="00654233"/>
    <w:rsid w:val="0065632A"/>
    <w:rsid w:val="00656C28"/>
    <w:rsid w:val="00656F92"/>
    <w:rsid w:val="006576E4"/>
    <w:rsid w:val="0066180D"/>
    <w:rsid w:val="00662716"/>
    <w:rsid w:val="00662948"/>
    <w:rsid w:val="00662D06"/>
    <w:rsid w:val="006631CF"/>
    <w:rsid w:val="00663228"/>
    <w:rsid w:val="006632D4"/>
    <w:rsid w:val="006634CC"/>
    <w:rsid w:val="00664257"/>
    <w:rsid w:val="00664E3E"/>
    <w:rsid w:val="006652BC"/>
    <w:rsid w:val="00665528"/>
    <w:rsid w:val="006666BB"/>
    <w:rsid w:val="006701B9"/>
    <w:rsid w:val="00670975"/>
    <w:rsid w:val="006735E6"/>
    <w:rsid w:val="00674EE2"/>
    <w:rsid w:val="00675BC4"/>
    <w:rsid w:val="00675D8E"/>
    <w:rsid w:val="006761EE"/>
    <w:rsid w:val="00676D36"/>
    <w:rsid w:val="0067798C"/>
    <w:rsid w:val="00677A9E"/>
    <w:rsid w:val="00680F25"/>
    <w:rsid w:val="0068183B"/>
    <w:rsid w:val="006827E2"/>
    <w:rsid w:val="0068468D"/>
    <w:rsid w:val="00684DA9"/>
    <w:rsid w:val="00685350"/>
    <w:rsid w:val="00687A50"/>
    <w:rsid w:val="00687DC7"/>
    <w:rsid w:val="00690300"/>
    <w:rsid w:val="00690E11"/>
    <w:rsid w:val="00691613"/>
    <w:rsid w:val="00691F75"/>
    <w:rsid w:val="00692D31"/>
    <w:rsid w:val="0069550C"/>
    <w:rsid w:val="00695736"/>
    <w:rsid w:val="00695785"/>
    <w:rsid w:val="006A1A1C"/>
    <w:rsid w:val="006A1F94"/>
    <w:rsid w:val="006A2F87"/>
    <w:rsid w:val="006A439D"/>
    <w:rsid w:val="006A54FE"/>
    <w:rsid w:val="006A5A59"/>
    <w:rsid w:val="006A6829"/>
    <w:rsid w:val="006A7189"/>
    <w:rsid w:val="006A723E"/>
    <w:rsid w:val="006A726C"/>
    <w:rsid w:val="006A7879"/>
    <w:rsid w:val="006B1E0E"/>
    <w:rsid w:val="006B2C3E"/>
    <w:rsid w:val="006B342F"/>
    <w:rsid w:val="006B461C"/>
    <w:rsid w:val="006B5BB4"/>
    <w:rsid w:val="006B6369"/>
    <w:rsid w:val="006B699B"/>
    <w:rsid w:val="006C31FE"/>
    <w:rsid w:val="006C349B"/>
    <w:rsid w:val="006C5A00"/>
    <w:rsid w:val="006C5FD6"/>
    <w:rsid w:val="006C6676"/>
    <w:rsid w:val="006D1EF1"/>
    <w:rsid w:val="006D1F1C"/>
    <w:rsid w:val="006D34B2"/>
    <w:rsid w:val="006D3880"/>
    <w:rsid w:val="006D390A"/>
    <w:rsid w:val="006D44E9"/>
    <w:rsid w:val="006D45D3"/>
    <w:rsid w:val="006E048F"/>
    <w:rsid w:val="006E066D"/>
    <w:rsid w:val="006E073A"/>
    <w:rsid w:val="006E0946"/>
    <w:rsid w:val="006E09D3"/>
    <w:rsid w:val="006E1843"/>
    <w:rsid w:val="006E1CC6"/>
    <w:rsid w:val="006E1E60"/>
    <w:rsid w:val="006E25E6"/>
    <w:rsid w:val="006E2766"/>
    <w:rsid w:val="006F01D4"/>
    <w:rsid w:val="006F11A6"/>
    <w:rsid w:val="006F15CD"/>
    <w:rsid w:val="006F2F26"/>
    <w:rsid w:val="006F36DE"/>
    <w:rsid w:val="006F3CE6"/>
    <w:rsid w:val="006F4A28"/>
    <w:rsid w:val="006F51C5"/>
    <w:rsid w:val="006F64E3"/>
    <w:rsid w:val="006F6FE9"/>
    <w:rsid w:val="006F79A0"/>
    <w:rsid w:val="00700463"/>
    <w:rsid w:val="007008D4"/>
    <w:rsid w:val="00701672"/>
    <w:rsid w:val="00701D50"/>
    <w:rsid w:val="00701DFF"/>
    <w:rsid w:val="00701F2C"/>
    <w:rsid w:val="007020C9"/>
    <w:rsid w:val="00702298"/>
    <w:rsid w:val="0070450E"/>
    <w:rsid w:val="007050A8"/>
    <w:rsid w:val="00706477"/>
    <w:rsid w:val="00707538"/>
    <w:rsid w:val="00711445"/>
    <w:rsid w:val="007115DE"/>
    <w:rsid w:val="007119AA"/>
    <w:rsid w:val="00712F36"/>
    <w:rsid w:val="007137C0"/>
    <w:rsid w:val="00714D77"/>
    <w:rsid w:val="00714D88"/>
    <w:rsid w:val="007157FB"/>
    <w:rsid w:val="00716106"/>
    <w:rsid w:val="00716E3E"/>
    <w:rsid w:val="00720314"/>
    <w:rsid w:val="00721BE6"/>
    <w:rsid w:val="007226A2"/>
    <w:rsid w:val="007228F0"/>
    <w:rsid w:val="00722EBB"/>
    <w:rsid w:val="00723ACA"/>
    <w:rsid w:val="0072464A"/>
    <w:rsid w:val="00724851"/>
    <w:rsid w:val="00724B84"/>
    <w:rsid w:val="007255D9"/>
    <w:rsid w:val="00725C99"/>
    <w:rsid w:val="00725FD3"/>
    <w:rsid w:val="00726208"/>
    <w:rsid w:val="00726324"/>
    <w:rsid w:val="0072674B"/>
    <w:rsid w:val="00726A46"/>
    <w:rsid w:val="00727A00"/>
    <w:rsid w:val="00730E2F"/>
    <w:rsid w:val="00731657"/>
    <w:rsid w:val="00731FC7"/>
    <w:rsid w:val="00731FCE"/>
    <w:rsid w:val="007323C2"/>
    <w:rsid w:val="0073269B"/>
    <w:rsid w:val="0073299D"/>
    <w:rsid w:val="007330F3"/>
    <w:rsid w:val="007341C8"/>
    <w:rsid w:val="007348DA"/>
    <w:rsid w:val="0073535E"/>
    <w:rsid w:val="00735F36"/>
    <w:rsid w:val="0073627B"/>
    <w:rsid w:val="00736740"/>
    <w:rsid w:val="0073760B"/>
    <w:rsid w:val="00737E88"/>
    <w:rsid w:val="00740C63"/>
    <w:rsid w:val="0074323E"/>
    <w:rsid w:val="00745193"/>
    <w:rsid w:val="00745715"/>
    <w:rsid w:val="0074620A"/>
    <w:rsid w:val="00746400"/>
    <w:rsid w:val="007505CA"/>
    <w:rsid w:val="0075160B"/>
    <w:rsid w:val="0075420D"/>
    <w:rsid w:val="00754A5E"/>
    <w:rsid w:val="00754E80"/>
    <w:rsid w:val="0075611C"/>
    <w:rsid w:val="00756DC4"/>
    <w:rsid w:val="007570FF"/>
    <w:rsid w:val="007576E1"/>
    <w:rsid w:val="0076130A"/>
    <w:rsid w:val="007622C5"/>
    <w:rsid w:val="0076232A"/>
    <w:rsid w:val="00763146"/>
    <w:rsid w:val="00763B3D"/>
    <w:rsid w:val="00765423"/>
    <w:rsid w:val="007660EB"/>
    <w:rsid w:val="00770AC3"/>
    <w:rsid w:val="00771C0B"/>
    <w:rsid w:val="00772AE7"/>
    <w:rsid w:val="00772BE1"/>
    <w:rsid w:val="00773A94"/>
    <w:rsid w:val="00773C4C"/>
    <w:rsid w:val="0077411A"/>
    <w:rsid w:val="0077474F"/>
    <w:rsid w:val="00775FDA"/>
    <w:rsid w:val="00777E48"/>
    <w:rsid w:val="00780118"/>
    <w:rsid w:val="007802E6"/>
    <w:rsid w:val="00781939"/>
    <w:rsid w:val="00782A2A"/>
    <w:rsid w:val="007834F9"/>
    <w:rsid w:val="00783917"/>
    <w:rsid w:val="00784B26"/>
    <w:rsid w:val="00784F67"/>
    <w:rsid w:val="007851A6"/>
    <w:rsid w:val="0078532C"/>
    <w:rsid w:val="0078574E"/>
    <w:rsid w:val="00785751"/>
    <w:rsid w:val="0078702B"/>
    <w:rsid w:val="00787741"/>
    <w:rsid w:val="0078791C"/>
    <w:rsid w:val="00790F63"/>
    <w:rsid w:val="00791EEC"/>
    <w:rsid w:val="00792903"/>
    <w:rsid w:val="00792F37"/>
    <w:rsid w:val="007939B6"/>
    <w:rsid w:val="00794320"/>
    <w:rsid w:val="00794CEC"/>
    <w:rsid w:val="00794F58"/>
    <w:rsid w:val="00795297"/>
    <w:rsid w:val="007969DA"/>
    <w:rsid w:val="007975A6"/>
    <w:rsid w:val="00797FEC"/>
    <w:rsid w:val="007A120F"/>
    <w:rsid w:val="007A173D"/>
    <w:rsid w:val="007A2A2E"/>
    <w:rsid w:val="007A2CDA"/>
    <w:rsid w:val="007A2DD6"/>
    <w:rsid w:val="007A3CDC"/>
    <w:rsid w:val="007A3FA7"/>
    <w:rsid w:val="007A4AF5"/>
    <w:rsid w:val="007A7EE7"/>
    <w:rsid w:val="007B0576"/>
    <w:rsid w:val="007B2D1A"/>
    <w:rsid w:val="007B3B7E"/>
    <w:rsid w:val="007B45CD"/>
    <w:rsid w:val="007C083D"/>
    <w:rsid w:val="007C11B4"/>
    <w:rsid w:val="007C3547"/>
    <w:rsid w:val="007C3E85"/>
    <w:rsid w:val="007C41D7"/>
    <w:rsid w:val="007C4DF1"/>
    <w:rsid w:val="007C5256"/>
    <w:rsid w:val="007C5765"/>
    <w:rsid w:val="007C58A1"/>
    <w:rsid w:val="007D0404"/>
    <w:rsid w:val="007D0995"/>
    <w:rsid w:val="007D0A1D"/>
    <w:rsid w:val="007D1804"/>
    <w:rsid w:val="007D1988"/>
    <w:rsid w:val="007D3E71"/>
    <w:rsid w:val="007D498F"/>
    <w:rsid w:val="007D4B43"/>
    <w:rsid w:val="007D6274"/>
    <w:rsid w:val="007D6870"/>
    <w:rsid w:val="007D6F19"/>
    <w:rsid w:val="007E00E6"/>
    <w:rsid w:val="007E0709"/>
    <w:rsid w:val="007E1758"/>
    <w:rsid w:val="007E1FBC"/>
    <w:rsid w:val="007E29F7"/>
    <w:rsid w:val="007E34B6"/>
    <w:rsid w:val="007E3BA7"/>
    <w:rsid w:val="007E4658"/>
    <w:rsid w:val="007E6A3F"/>
    <w:rsid w:val="007E6A51"/>
    <w:rsid w:val="007E7B60"/>
    <w:rsid w:val="007F03E9"/>
    <w:rsid w:val="007F0664"/>
    <w:rsid w:val="007F2CD3"/>
    <w:rsid w:val="007F4C0B"/>
    <w:rsid w:val="007F6BFC"/>
    <w:rsid w:val="00800202"/>
    <w:rsid w:val="00800431"/>
    <w:rsid w:val="00801826"/>
    <w:rsid w:val="00801C00"/>
    <w:rsid w:val="00803265"/>
    <w:rsid w:val="00803C07"/>
    <w:rsid w:val="00804CDC"/>
    <w:rsid w:val="0081248C"/>
    <w:rsid w:val="008128A6"/>
    <w:rsid w:val="00812ECA"/>
    <w:rsid w:val="00813530"/>
    <w:rsid w:val="00813736"/>
    <w:rsid w:val="00814D1B"/>
    <w:rsid w:val="00816E21"/>
    <w:rsid w:val="008209DA"/>
    <w:rsid w:val="008210BF"/>
    <w:rsid w:val="008221C2"/>
    <w:rsid w:val="00822B51"/>
    <w:rsid w:val="00822F43"/>
    <w:rsid w:val="00823F5D"/>
    <w:rsid w:val="00824084"/>
    <w:rsid w:val="008247FF"/>
    <w:rsid w:val="00824A4B"/>
    <w:rsid w:val="00824E96"/>
    <w:rsid w:val="00824EEA"/>
    <w:rsid w:val="00824F1B"/>
    <w:rsid w:val="00825ED4"/>
    <w:rsid w:val="00827708"/>
    <w:rsid w:val="00827B8E"/>
    <w:rsid w:val="00830E34"/>
    <w:rsid w:val="00831134"/>
    <w:rsid w:val="0083114D"/>
    <w:rsid w:val="00832137"/>
    <w:rsid w:val="00834625"/>
    <w:rsid w:val="0083614C"/>
    <w:rsid w:val="00836315"/>
    <w:rsid w:val="00836B52"/>
    <w:rsid w:val="00840D73"/>
    <w:rsid w:val="00841672"/>
    <w:rsid w:val="00841EB3"/>
    <w:rsid w:val="00842074"/>
    <w:rsid w:val="00842D61"/>
    <w:rsid w:val="00843778"/>
    <w:rsid w:val="0085078E"/>
    <w:rsid w:val="00852265"/>
    <w:rsid w:val="0085262E"/>
    <w:rsid w:val="0085441F"/>
    <w:rsid w:val="008544CB"/>
    <w:rsid w:val="00854FA8"/>
    <w:rsid w:val="00856A9B"/>
    <w:rsid w:val="00862298"/>
    <w:rsid w:val="00865175"/>
    <w:rsid w:val="00866C67"/>
    <w:rsid w:val="00870ABD"/>
    <w:rsid w:val="00870C7A"/>
    <w:rsid w:val="0087106D"/>
    <w:rsid w:val="00871EF8"/>
    <w:rsid w:val="00873579"/>
    <w:rsid w:val="008748B4"/>
    <w:rsid w:val="00875D7E"/>
    <w:rsid w:val="0087628B"/>
    <w:rsid w:val="008767CE"/>
    <w:rsid w:val="00876F77"/>
    <w:rsid w:val="00877356"/>
    <w:rsid w:val="00877827"/>
    <w:rsid w:val="00880609"/>
    <w:rsid w:val="008807EA"/>
    <w:rsid w:val="008822F9"/>
    <w:rsid w:val="008826AF"/>
    <w:rsid w:val="00882C69"/>
    <w:rsid w:val="00886758"/>
    <w:rsid w:val="00886AB3"/>
    <w:rsid w:val="00887387"/>
    <w:rsid w:val="00887480"/>
    <w:rsid w:val="00890545"/>
    <w:rsid w:val="008906AA"/>
    <w:rsid w:val="00891D72"/>
    <w:rsid w:val="00892F4F"/>
    <w:rsid w:val="00893710"/>
    <w:rsid w:val="00894539"/>
    <w:rsid w:val="008947EF"/>
    <w:rsid w:val="008948EE"/>
    <w:rsid w:val="00894EB9"/>
    <w:rsid w:val="00895AF6"/>
    <w:rsid w:val="0089653A"/>
    <w:rsid w:val="0089766B"/>
    <w:rsid w:val="00897A53"/>
    <w:rsid w:val="00897DD8"/>
    <w:rsid w:val="008A2475"/>
    <w:rsid w:val="008A283A"/>
    <w:rsid w:val="008A3601"/>
    <w:rsid w:val="008A3764"/>
    <w:rsid w:val="008A3B60"/>
    <w:rsid w:val="008A49D2"/>
    <w:rsid w:val="008A54F8"/>
    <w:rsid w:val="008A56D3"/>
    <w:rsid w:val="008A6F99"/>
    <w:rsid w:val="008B0F43"/>
    <w:rsid w:val="008B0F51"/>
    <w:rsid w:val="008B12A6"/>
    <w:rsid w:val="008B19D0"/>
    <w:rsid w:val="008B1D80"/>
    <w:rsid w:val="008B2A1F"/>
    <w:rsid w:val="008B2A5E"/>
    <w:rsid w:val="008B2ECC"/>
    <w:rsid w:val="008B3477"/>
    <w:rsid w:val="008B595E"/>
    <w:rsid w:val="008B709C"/>
    <w:rsid w:val="008B71E6"/>
    <w:rsid w:val="008B73E3"/>
    <w:rsid w:val="008B7A52"/>
    <w:rsid w:val="008C0B0F"/>
    <w:rsid w:val="008C0C7C"/>
    <w:rsid w:val="008C1251"/>
    <w:rsid w:val="008C693D"/>
    <w:rsid w:val="008C6B28"/>
    <w:rsid w:val="008C7159"/>
    <w:rsid w:val="008C7271"/>
    <w:rsid w:val="008C7360"/>
    <w:rsid w:val="008C7C79"/>
    <w:rsid w:val="008D0CC9"/>
    <w:rsid w:val="008D20E4"/>
    <w:rsid w:val="008D2C97"/>
    <w:rsid w:val="008D2D77"/>
    <w:rsid w:val="008D3591"/>
    <w:rsid w:val="008D37F6"/>
    <w:rsid w:val="008D3A90"/>
    <w:rsid w:val="008D44A7"/>
    <w:rsid w:val="008D4806"/>
    <w:rsid w:val="008D62CA"/>
    <w:rsid w:val="008D6BAA"/>
    <w:rsid w:val="008D7EA8"/>
    <w:rsid w:val="008D7F8E"/>
    <w:rsid w:val="008E0531"/>
    <w:rsid w:val="008E2B85"/>
    <w:rsid w:val="008E694F"/>
    <w:rsid w:val="008E6D9E"/>
    <w:rsid w:val="008F1562"/>
    <w:rsid w:val="008F1A50"/>
    <w:rsid w:val="008F2394"/>
    <w:rsid w:val="008F2771"/>
    <w:rsid w:val="008F44D0"/>
    <w:rsid w:val="008F4D87"/>
    <w:rsid w:val="008F5CBA"/>
    <w:rsid w:val="008F75DE"/>
    <w:rsid w:val="00900829"/>
    <w:rsid w:val="00900FF8"/>
    <w:rsid w:val="0090197D"/>
    <w:rsid w:val="00901CA9"/>
    <w:rsid w:val="00905B72"/>
    <w:rsid w:val="009065D1"/>
    <w:rsid w:val="00911EFE"/>
    <w:rsid w:val="00914A98"/>
    <w:rsid w:val="00921807"/>
    <w:rsid w:val="0092192B"/>
    <w:rsid w:val="00922829"/>
    <w:rsid w:val="00922A0A"/>
    <w:rsid w:val="00922AFD"/>
    <w:rsid w:val="00922C1E"/>
    <w:rsid w:val="00923588"/>
    <w:rsid w:val="00925AF7"/>
    <w:rsid w:val="00925B74"/>
    <w:rsid w:val="0092688F"/>
    <w:rsid w:val="009273AC"/>
    <w:rsid w:val="009277A4"/>
    <w:rsid w:val="00927F61"/>
    <w:rsid w:val="009306A3"/>
    <w:rsid w:val="00930E88"/>
    <w:rsid w:val="00931252"/>
    <w:rsid w:val="009318DC"/>
    <w:rsid w:val="0093221F"/>
    <w:rsid w:val="00932924"/>
    <w:rsid w:val="0093333E"/>
    <w:rsid w:val="00933C41"/>
    <w:rsid w:val="00934C33"/>
    <w:rsid w:val="009352E9"/>
    <w:rsid w:val="009366D8"/>
    <w:rsid w:val="0093688E"/>
    <w:rsid w:val="00936998"/>
    <w:rsid w:val="0093740B"/>
    <w:rsid w:val="009375E6"/>
    <w:rsid w:val="009406CC"/>
    <w:rsid w:val="0094195C"/>
    <w:rsid w:val="0094238E"/>
    <w:rsid w:val="0094424A"/>
    <w:rsid w:val="00944F32"/>
    <w:rsid w:val="00945896"/>
    <w:rsid w:val="00945E7D"/>
    <w:rsid w:val="00946929"/>
    <w:rsid w:val="00946E7D"/>
    <w:rsid w:val="00947BD6"/>
    <w:rsid w:val="00950438"/>
    <w:rsid w:val="00951F7D"/>
    <w:rsid w:val="0095389C"/>
    <w:rsid w:val="00953C75"/>
    <w:rsid w:val="00955387"/>
    <w:rsid w:val="00956689"/>
    <w:rsid w:val="00956E03"/>
    <w:rsid w:val="00956F10"/>
    <w:rsid w:val="009578DD"/>
    <w:rsid w:val="0096127D"/>
    <w:rsid w:val="0096139F"/>
    <w:rsid w:val="00961714"/>
    <w:rsid w:val="009625FB"/>
    <w:rsid w:val="009633A4"/>
    <w:rsid w:val="00963E8B"/>
    <w:rsid w:val="00965751"/>
    <w:rsid w:val="00965886"/>
    <w:rsid w:val="00967A9E"/>
    <w:rsid w:val="00971462"/>
    <w:rsid w:val="00973781"/>
    <w:rsid w:val="009752D0"/>
    <w:rsid w:val="00975A3D"/>
    <w:rsid w:val="00976E91"/>
    <w:rsid w:val="00981093"/>
    <w:rsid w:val="00981610"/>
    <w:rsid w:val="00981887"/>
    <w:rsid w:val="0098406E"/>
    <w:rsid w:val="00984FD7"/>
    <w:rsid w:val="00985717"/>
    <w:rsid w:val="00985F3F"/>
    <w:rsid w:val="00986331"/>
    <w:rsid w:val="00987186"/>
    <w:rsid w:val="00987E1B"/>
    <w:rsid w:val="00990494"/>
    <w:rsid w:val="00990BBC"/>
    <w:rsid w:val="009911E3"/>
    <w:rsid w:val="009917A8"/>
    <w:rsid w:val="0099185D"/>
    <w:rsid w:val="009919A7"/>
    <w:rsid w:val="00992831"/>
    <w:rsid w:val="00993B67"/>
    <w:rsid w:val="00993DBD"/>
    <w:rsid w:val="009945C9"/>
    <w:rsid w:val="00994F65"/>
    <w:rsid w:val="0099526B"/>
    <w:rsid w:val="00996835"/>
    <w:rsid w:val="00996ED1"/>
    <w:rsid w:val="00997FC1"/>
    <w:rsid w:val="009A1E50"/>
    <w:rsid w:val="009A52BF"/>
    <w:rsid w:val="009A53C3"/>
    <w:rsid w:val="009A6190"/>
    <w:rsid w:val="009A6EB1"/>
    <w:rsid w:val="009A74CF"/>
    <w:rsid w:val="009A7914"/>
    <w:rsid w:val="009B2793"/>
    <w:rsid w:val="009B2AC4"/>
    <w:rsid w:val="009B30CD"/>
    <w:rsid w:val="009B3728"/>
    <w:rsid w:val="009B39E8"/>
    <w:rsid w:val="009B3B46"/>
    <w:rsid w:val="009B3C96"/>
    <w:rsid w:val="009B6413"/>
    <w:rsid w:val="009B66B8"/>
    <w:rsid w:val="009B684F"/>
    <w:rsid w:val="009B6C46"/>
    <w:rsid w:val="009B6FEF"/>
    <w:rsid w:val="009B709F"/>
    <w:rsid w:val="009C0EC9"/>
    <w:rsid w:val="009C122F"/>
    <w:rsid w:val="009C1EA8"/>
    <w:rsid w:val="009C23A7"/>
    <w:rsid w:val="009C3583"/>
    <w:rsid w:val="009C4198"/>
    <w:rsid w:val="009C4CFC"/>
    <w:rsid w:val="009C4F84"/>
    <w:rsid w:val="009C529D"/>
    <w:rsid w:val="009C55BC"/>
    <w:rsid w:val="009C7991"/>
    <w:rsid w:val="009C7B51"/>
    <w:rsid w:val="009D1302"/>
    <w:rsid w:val="009D1CC0"/>
    <w:rsid w:val="009D2036"/>
    <w:rsid w:val="009D47B6"/>
    <w:rsid w:val="009D4BA5"/>
    <w:rsid w:val="009D5751"/>
    <w:rsid w:val="009D6B85"/>
    <w:rsid w:val="009D6BE1"/>
    <w:rsid w:val="009D7967"/>
    <w:rsid w:val="009E0B06"/>
    <w:rsid w:val="009E1291"/>
    <w:rsid w:val="009E18EE"/>
    <w:rsid w:val="009E250A"/>
    <w:rsid w:val="009E2784"/>
    <w:rsid w:val="009E2934"/>
    <w:rsid w:val="009E456B"/>
    <w:rsid w:val="009E53E0"/>
    <w:rsid w:val="009E5467"/>
    <w:rsid w:val="009E5BE1"/>
    <w:rsid w:val="009E7B36"/>
    <w:rsid w:val="009F03E0"/>
    <w:rsid w:val="009F1F2B"/>
    <w:rsid w:val="009F2A61"/>
    <w:rsid w:val="009F2D95"/>
    <w:rsid w:val="009F347C"/>
    <w:rsid w:val="009F381E"/>
    <w:rsid w:val="009F39E6"/>
    <w:rsid w:val="009F5410"/>
    <w:rsid w:val="00A0387F"/>
    <w:rsid w:val="00A04C0E"/>
    <w:rsid w:val="00A071C3"/>
    <w:rsid w:val="00A07526"/>
    <w:rsid w:val="00A11F81"/>
    <w:rsid w:val="00A146B4"/>
    <w:rsid w:val="00A15318"/>
    <w:rsid w:val="00A15E3F"/>
    <w:rsid w:val="00A17925"/>
    <w:rsid w:val="00A202A8"/>
    <w:rsid w:val="00A20CCA"/>
    <w:rsid w:val="00A214EE"/>
    <w:rsid w:val="00A22901"/>
    <w:rsid w:val="00A23867"/>
    <w:rsid w:val="00A238D4"/>
    <w:rsid w:val="00A247C2"/>
    <w:rsid w:val="00A25610"/>
    <w:rsid w:val="00A2570F"/>
    <w:rsid w:val="00A25710"/>
    <w:rsid w:val="00A25DD6"/>
    <w:rsid w:val="00A25F6E"/>
    <w:rsid w:val="00A2650D"/>
    <w:rsid w:val="00A278BB"/>
    <w:rsid w:val="00A31876"/>
    <w:rsid w:val="00A322F5"/>
    <w:rsid w:val="00A34666"/>
    <w:rsid w:val="00A347C5"/>
    <w:rsid w:val="00A34E16"/>
    <w:rsid w:val="00A375CD"/>
    <w:rsid w:val="00A3780C"/>
    <w:rsid w:val="00A37AAA"/>
    <w:rsid w:val="00A41320"/>
    <w:rsid w:val="00A43E36"/>
    <w:rsid w:val="00A44CEE"/>
    <w:rsid w:val="00A45F01"/>
    <w:rsid w:val="00A471B3"/>
    <w:rsid w:val="00A472FC"/>
    <w:rsid w:val="00A500C2"/>
    <w:rsid w:val="00A50ABE"/>
    <w:rsid w:val="00A521CF"/>
    <w:rsid w:val="00A53830"/>
    <w:rsid w:val="00A542D9"/>
    <w:rsid w:val="00A557B2"/>
    <w:rsid w:val="00A560B7"/>
    <w:rsid w:val="00A566E9"/>
    <w:rsid w:val="00A57400"/>
    <w:rsid w:val="00A603AC"/>
    <w:rsid w:val="00A60D43"/>
    <w:rsid w:val="00A618BF"/>
    <w:rsid w:val="00A61E7C"/>
    <w:rsid w:val="00A638EF"/>
    <w:rsid w:val="00A63B08"/>
    <w:rsid w:val="00A645C5"/>
    <w:rsid w:val="00A64D7D"/>
    <w:rsid w:val="00A65801"/>
    <w:rsid w:val="00A660BD"/>
    <w:rsid w:val="00A66A07"/>
    <w:rsid w:val="00A67BCD"/>
    <w:rsid w:val="00A67E0A"/>
    <w:rsid w:val="00A71416"/>
    <w:rsid w:val="00A71D1E"/>
    <w:rsid w:val="00A724FE"/>
    <w:rsid w:val="00A72C0A"/>
    <w:rsid w:val="00A72D1E"/>
    <w:rsid w:val="00A7309A"/>
    <w:rsid w:val="00A75F5D"/>
    <w:rsid w:val="00A7656D"/>
    <w:rsid w:val="00A77E10"/>
    <w:rsid w:val="00A77FBC"/>
    <w:rsid w:val="00A81970"/>
    <w:rsid w:val="00A82739"/>
    <w:rsid w:val="00A8568D"/>
    <w:rsid w:val="00A85EA4"/>
    <w:rsid w:val="00A86F8A"/>
    <w:rsid w:val="00A87115"/>
    <w:rsid w:val="00A87BB2"/>
    <w:rsid w:val="00A87E8E"/>
    <w:rsid w:val="00A9114B"/>
    <w:rsid w:val="00A92442"/>
    <w:rsid w:val="00A92ECC"/>
    <w:rsid w:val="00A96BC1"/>
    <w:rsid w:val="00A97230"/>
    <w:rsid w:val="00A976BF"/>
    <w:rsid w:val="00AA1155"/>
    <w:rsid w:val="00AA32A6"/>
    <w:rsid w:val="00AA3467"/>
    <w:rsid w:val="00AA359D"/>
    <w:rsid w:val="00AA3A0D"/>
    <w:rsid w:val="00AA3A8A"/>
    <w:rsid w:val="00AA4AC2"/>
    <w:rsid w:val="00AA5624"/>
    <w:rsid w:val="00AA6727"/>
    <w:rsid w:val="00AA724D"/>
    <w:rsid w:val="00AA7311"/>
    <w:rsid w:val="00AA7500"/>
    <w:rsid w:val="00AA7C30"/>
    <w:rsid w:val="00AB0499"/>
    <w:rsid w:val="00AB2612"/>
    <w:rsid w:val="00AB31D5"/>
    <w:rsid w:val="00AB38E0"/>
    <w:rsid w:val="00AB4346"/>
    <w:rsid w:val="00AB534F"/>
    <w:rsid w:val="00AB6E0D"/>
    <w:rsid w:val="00AB7214"/>
    <w:rsid w:val="00AB79B9"/>
    <w:rsid w:val="00AC07C2"/>
    <w:rsid w:val="00AC082A"/>
    <w:rsid w:val="00AC1583"/>
    <w:rsid w:val="00AC2191"/>
    <w:rsid w:val="00AC227F"/>
    <w:rsid w:val="00AC4C16"/>
    <w:rsid w:val="00AC4C8D"/>
    <w:rsid w:val="00AC4EFA"/>
    <w:rsid w:val="00AC4F64"/>
    <w:rsid w:val="00AC5DEB"/>
    <w:rsid w:val="00AC7408"/>
    <w:rsid w:val="00AD1007"/>
    <w:rsid w:val="00AD13A3"/>
    <w:rsid w:val="00AD1B8F"/>
    <w:rsid w:val="00AD2E6B"/>
    <w:rsid w:val="00AD30A8"/>
    <w:rsid w:val="00AD486A"/>
    <w:rsid w:val="00AD54EE"/>
    <w:rsid w:val="00AD6129"/>
    <w:rsid w:val="00AD6F23"/>
    <w:rsid w:val="00AD7287"/>
    <w:rsid w:val="00AD7A4F"/>
    <w:rsid w:val="00AE29A3"/>
    <w:rsid w:val="00AE2F79"/>
    <w:rsid w:val="00AE330F"/>
    <w:rsid w:val="00AE59B2"/>
    <w:rsid w:val="00AE5DB1"/>
    <w:rsid w:val="00AE6D07"/>
    <w:rsid w:val="00AE7181"/>
    <w:rsid w:val="00AE7454"/>
    <w:rsid w:val="00AF163D"/>
    <w:rsid w:val="00AF2A77"/>
    <w:rsid w:val="00AF33A1"/>
    <w:rsid w:val="00AF3901"/>
    <w:rsid w:val="00AF47B2"/>
    <w:rsid w:val="00AF5075"/>
    <w:rsid w:val="00AF5153"/>
    <w:rsid w:val="00AF51DB"/>
    <w:rsid w:val="00AF543E"/>
    <w:rsid w:val="00AF61DA"/>
    <w:rsid w:val="00AF625E"/>
    <w:rsid w:val="00AF693C"/>
    <w:rsid w:val="00AF7399"/>
    <w:rsid w:val="00B00FD7"/>
    <w:rsid w:val="00B01922"/>
    <w:rsid w:val="00B0205B"/>
    <w:rsid w:val="00B02D68"/>
    <w:rsid w:val="00B05FC1"/>
    <w:rsid w:val="00B13C84"/>
    <w:rsid w:val="00B13ECD"/>
    <w:rsid w:val="00B16C1A"/>
    <w:rsid w:val="00B170AD"/>
    <w:rsid w:val="00B17575"/>
    <w:rsid w:val="00B2054E"/>
    <w:rsid w:val="00B2290F"/>
    <w:rsid w:val="00B22F66"/>
    <w:rsid w:val="00B237E3"/>
    <w:rsid w:val="00B23D98"/>
    <w:rsid w:val="00B24569"/>
    <w:rsid w:val="00B24703"/>
    <w:rsid w:val="00B25EE3"/>
    <w:rsid w:val="00B269F2"/>
    <w:rsid w:val="00B27577"/>
    <w:rsid w:val="00B30930"/>
    <w:rsid w:val="00B30FC4"/>
    <w:rsid w:val="00B31CFB"/>
    <w:rsid w:val="00B31D81"/>
    <w:rsid w:val="00B32EAC"/>
    <w:rsid w:val="00B33917"/>
    <w:rsid w:val="00B33CF1"/>
    <w:rsid w:val="00B33EBD"/>
    <w:rsid w:val="00B35012"/>
    <w:rsid w:val="00B3508B"/>
    <w:rsid w:val="00B356A2"/>
    <w:rsid w:val="00B36A99"/>
    <w:rsid w:val="00B374B7"/>
    <w:rsid w:val="00B41B41"/>
    <w:rsid w:val="00B41FC6"/>
    <w:rsid w:val="00B42AFB"/>
    <w:rsid w:val="00B42FD5"/>
    <w:rsid w:val="00B43AFB"/>
    <w:rsid w:val="00B43FC5"/>
    <w:rsid w:val="00B475A3"/>
    <w:rsid w:val="00B5254C"/>
    <w:rsid w:val="00B529A1"/>
    <w:rsid w:val="00B52A50"/>
    <w:rsid w:val="00B52ADA"/>
    <w:rsid w:val="00B52E81"/>
    <w:rsid w:val="00B54560"/>
    <w:rsid w:val="00B556EB"/>
    <w:rsid w:val="00B55BEA"/>
    <w:rsid w:val="00B57435"/>
    <w:rsid w:val="00B610C5"/>
    <w:rsid w:val="00B61BCD"/>
    <w:rsid w:val="00B627B2"/>
    <w:rsid w:val="00B63460"/>
    <w:rsid w:val="00B63644"/>
    <w:rsid w:val="00B63D8D"/>
    <w:rsid w:val="00B64B4B"/>
    <w:rsid w:val="00B65704"/>
    <w:rsid w:val="00B6591B"/>
    <w:rsid w:val="00B67486"/>
    <w:rsid w:val="00B701BB"/>
    <w:rsid w:val="00B70ECF"/>
    <w:rsid w:val="00B70F53"/>
    <w:rsid w:val="00B71822"/>
    <w:rsid w:val="00B71D23"/>
    <w:rsid w:val="00B72392"/>
    <w:rsid w:val="00B72C43"/>
    <w:rsid w:val="00B74986"/>
    <w:rsid w:val="00B751C6"/>
    <w:rsid w:val="00B76045"/>
    <w:rsid w:val="00B76466"/>
    <w:rsid w:val="00B7676D"/>
    <w:rsid w:val="00B76A14"/>
    <w:rsid w:val="00B772C0"/>
    <w:rsid w:val="00B77432"/>
    <w:rsid w:val="00B777B8"/>
    <w:rsid w:val="00B813F8"/>
    <w:rsid w:val="00B81C91"/>
    <w:rsid w:val="00B81E54"/>
    <w:rsid w:val="00B82AA6"/>
    <w:rsid w:val="00B82CCC"/>
    <w:rsid w:val="00B8543E"/>
    <w:rsid w:val="00B8591E"/>
    <w:rsid w:val="00B86872"/>
    <w:rsid w:val="00B86E0E"/>
    <w:rsid w:val="00B87B95"/>
    <w:rsid w:val="00B92350"/>
    <w:rsid w:val="00B92647"/>
    <w:rsid w:val="00B92CFD"/>
    <w:rsid w:val="00B93F6F"/>
    <w:rsid w:val="00B94526"/>
    <w:rsid w:val="00B95C02"/>
    <w:rsid w:val="00B9612B"/>
    <w:rsid w:val="00B96473"/>
    <w:rsid w:val="00B9792F"/>
    <w:rsid w:val="00BA1344"/>
    <w:rsid w:val="00BA2ADA"/>
    <w:rsid w:val="00BA2B37"/>
    <w:rsid w:val="00BA2B76"/>
    <w:rsid w:val="00BA32B1"/>
    <w:rsid w:val="00BA3DA3"/>
    <w:rsid w:val="00BA3E49"/>
    <w:rsid w:val="00BA4AFF"/>
    <w:rsid w:val="00BA623E"/>
    <w:rsid w:val="00BA698B"/>
    <w:rsid w:val="00BA7859"/>
    <w:rsid w:val="00BB0F8C"/>
    <w:rsid w:val="00BB0FAD"/>
    <w:rsid w:val="00BB1EA6"/>
    <w:rsid w:val="00BB2605"/>
    <w:rsid w:val="00BB50E7"/>
    <w:rsid w:val="00BB5A40"/>
    <w:rsid w:val="00BB62B7"/>
    <w:rsid w:val="00BB712E"/>
    <w:rsid w:val="00BB7DCE"/>
    <w:rsid w:val="00BC01C6"/>
    <w:rsid w:val="00BC0431"/>
    <w:rsid w:val="00BC1A53"/>
    <w:rsid w:val="00BC3874"/>
    <w:rsid w:val="00BC4B30"/>
    <w:rsid w:val="00BC4DD5"/>
    <w:rsid w:val="00BD0536"/>
    <w:rsid w:val="00BD05FB"/>
    <w:rsid w:val="00BD2E76"/>
    <w:rsid w:val="00BD408C"/>
    <w:rsid w:val="00BD4FE6"/>
    <w:rsid w:val="00BD5E69"/>
    <w:rsid w:val="00BD769C"/>
    <w:rsid w:val="00BE036E"/>
    <w:rsid w:val="00BE1965"/>
    <w:rsid w:val="00BE6A24"/>
    <w:rsid w:val="00BE7447"/>
    <w:rsid w:val="00BE756A"/>
    <w:rsid w:val="00BF07FA"/>
    <w:rsid w:val="00BF0B8C"/>
    <w:rsid w:val="00BF1FE3"/>
    <w:rsid w:val="00BF266F"/>
    <w:rsid w:val="00BF301C"/>
    <w:rsid w:val="00BF3319"/>
    <w:rsid w:val="00BF3BAA"/>
    <w:rsid w:val="00BF3ED6"/>
    <w:rsid w:val="00BF3FC7"/>
    <w:rsid w:val="00BF4D68"/>
    <w:rsid w:val="00BF708B"/>
    <w:rsid w:val="00BF7ABA"/>
    <w:rsid w:val="00C005EC"/>
    <w:rsid w:val="00C00D8B"/>
    <w:rsid w:val="00C01F8E"/>
    <w:rsid w:val="00C040ED"/>
    <w:rsid w:val="00C04768"/>
    <w:rsid w:val="00C0491E"/>
    <w:rsid w:val="00C10110"/>
    <w:rsid w:val="00C10471"/>
    <w:rsid w:val="00C107B1"/>
    <w:rsid w:val="00C1146D"/>
    <w:rsid w:val="00C11A0D"/>
    <w:rsid w:val="00C12272"/>
    <w:rsid w:val="00C12FF6"/>
    <w:rsid w:val="00C1374E"/>
    <w:rsid w:val="00C160D1"/>
    <w:rsid w:val="00C1613A"/>
    <w:rsid w:val="00C17A1E"/>
    <w:rsid w:val="00C204F1"/>
    <w:rsid w:val="00C20D0B"/>
    <w:rsid w:val="00C20E3F"/>
    <w:rsid w:val="00C21758"/>
    <w:rsid w:val="00C22542"/>
    <w:rsid w:val="00C2371F"/>
    <w:rsid w:val="00C23BEC"/>
    <w:rsid w:val="00C23D4F"/>
    <w:rsid w:val="00C248D2"/>
    <w:rsid w:val="00C24E1E"/>
    <w:rsid w:val="00C27E78"/>
    <w:rsid w:val="00C301A8"/>
    <w:rsid w:val="00C3209A"/>
    <w:rsid w:val="00C322DD"/>
    <w:rsid w:val="00C3263C"/>
    <w:rsid w:val="00C3406D"/>
    <w:rsid w:val="00C34528"/>
    <w:rsid w:val="00C34FD6"/>
    <w:rsid w:val="00C34FF6"/>
    <w:rsid w:val="00C35265"/>
    <w:rsid w:val="00C35D42"/>
    <w:rsid w:val="00C35E7C"/>
    <w:rsid w:val="00C36170"/>
    <w:rsid w:val="00C36770"/>
    <w:rsid w:val="00C3705C"/>
    <w:rsid w:val="00C37315"/>
    <w:rsid w:val="00C37953"/>
    <w:rsid w:val="00C40644"/>
    <w:rsid w:val="00C41D51"/>
    <w:rsid w:val="00C4441F"/>
    <w:rsid w:val="00C4445D"/>
    <w:rsid w:val="00C46955"/>
    <w:rsid w:val="00C46ABD"/>
    <w:rsid w:val="00C470A1"/>
    <w:rsid w:val="00C51574"/>
    <w:rsid w:val="00C527B7"/>
    <w:rsid w:val="00C55230"/>
    <w:rsid w:val="00C55637"/>
    <w:rsid w:val="00C55897"/>
    <w:rsid w:val="00C56B6B"/>
    <w:rsid w:val="00C56BEF"/>
    <w:rsid w:val="00C575EC"/>
    <w:rsid w:val="00C57813"/>
    <w:rsid w:val="00C6073F"/>
    <w:rsid w:val="00C61C10"/>
    <w:rsid w:val="00C61D18"/>
    <w:rsid w:val="00C624C7"/>
    <w:rsid w:val="00C62CFA"/>
    <w:rsid w:val="00C63195"/>
    <w:rsid w:val="00C63ED7"/>
    <w:rsid w:val="00C65033"/>
    <w:rsid w:val="00C652B6"/>
    <w:rsid w:val="00C664EA"/>
    <w:rsid w:val="00C66770"/>
    <w:rsid w:val="00C7090A"/>
    <w:rsid w:val="00C711F1"/>
    <w:rsid w:val="00C71ACF"/>
    <w:rsid w:val="00C7227C"/>
    <w:rsid w:val="00C732EC"/>
    <w:rsid w:val="00C74ACD"/>
    <w:rsid w:val="00C76774"/>
    <w:rsid w:val="00C76794"/>
    <w:rsid w:val="00C81CE8"/>
    <w:rsid w:val="00C83234"/>
    <w:rsid w:val="00C83988"/>
    <w:rsid w:val="00C83BD0"/>
    <w:rsid w:val="00C863FE"/>
    <w:rsid w:val="00C86E98"/>
    <w:rsid w:val="00C87F1C"/>
    <w:rsid w:val="00C905E7"/>
    <w:rsid w:val="00C907EB"/>
    <w:rsid w:val="00C9443E"/>
    <w:rsid w:val="00C955F2"/>
    <w:rsid w:val="00C956C3"/>
    <w:rsid w:val="00C95832"/>
    <w:rsid w:val="00C95C77"/>
    <w:rsid w:val="00C978A4"/>
    <w:rsid w:val="00CA02E1"/>
    <w:rsid w:val="00CA20A5"/>
    <w:rsid w:val="00CA2CA3"/>
    <w:rsid w:val="00CA4E9F"/>
    <w:rsid w:val="00CA5DA6"/>
    <w:rsid w:val="00CA65C2"/>
    <w:rsid w:val="00CA69C6"/>
    <w:rsid w:val="00CA6F3E"/>
    <w:rsid w:val="00CB039B"/>
    <w:rsid w:val="00CB0807"/>
    <w:rsid w:val="00CB0A6C"/>
    <w:rsid w:val="00CB2AB8"/>
    <w:rsid w:val="00CB2FD8"/>
    <w:rsid w:val="00CB39F1"/>
    <w:rsid w:val="00CB48E7"/>
    <w:rsid w:val="00CB4DDF"/>
    <w:rsid w:val="00CB6266"/>
    <w:rsid w:val="00CB79C6"/>
    <w:rsid w:val="00CC0659"/>
    <w:rsid w:val="00CC123F"/>
    <w:rsid w:val="00CC1927"/>
    <w:rsid w:val="00CC1AE1"/>
    <w:rsid w:val="00CC2861"/>
    <w:rsid w:val="00CC2920"/>
    <w:rsid w:val="00CC3CD5"/>
    <w:rsid w:val="00CC419D"/>
    <w:rsid w:val="00CC4684"/>
    <w:rsid w:val="00CD00D4"/>
    <w:rsid w:val="00CD09A4"/>
    <w:rsid w:val="00CD0E5A"/>
    <w:rsid w:val="00CD1DA9"/>
    <w:rsid w:val="00CD27AF"/>
    <w:rsid w:val="00CD2BF1"/>
    <w:rsid w:val="00CD41B9"/>
    <w:rsid w:val="00CD5971"/>
    <w:rsid w:val="00CD5F3B"/>
    <w:rsid w:val="00CE06D0"/>
    <w:rsid w:val="00CE12B4"/>
    <w:rsid w:val="00CE23B0"/>
    <w:rsid w:val="00CE29B9"/>
    <w:rsid w:val="00CE379F"/>
    <w:rsid w:val="00CE39A3"/>
    <w:rsid w:val="00CE41CC"/>
    <w:rsid w:val="00CE4268"/>
    <w:rsid w:val="00CE55F9"/>
    <w:rsid w:val="00CE578B"/>
    <w:rsid w:val="00CE57F4"/>
    <w:rsid w:val="00CE702C"/>
    <w:rsid w:val="00CF0152"/>
    <w:rsid w:val="00CF03B2"/>
    <w:rsid w:val="00CF04AA"/>
    <w:rsid w:val="00CF1FE5"/>
    <w:rsid w:val="00CF27CE"/>
    <w:rsid w:val="00CF29FF"/>
    <w:rsid w:val="00CF2D0E"/>
    <w:rsid w:val="00CF2EF6"/>
    <w:rsid w:val="00CF41C5"/>
    <w:rsid w:val="00CF4509"/>
    <w:rsid w:val="00CF5A48"/>
    <w:rsid w:val="00CF5F1F"/>
    <w:rsid w:val="00CF6C33"/>
    <w:rsid w:val="00D0080C"/>
    <w:rsid w:val="00D008BE"/>
    <w:rsid w:val="00D027F1"/>
    <w:rsid w:val="00D02BF9"/>
    <w:rsid w:val="00D0457E"/>
    <w:rsid w:val="00D0482F"/>
    <w:rsid w:val="00D048B1"/>
    <w:rsid w:val="00D04CD0"/>
    <w:rsid w:val="00D053F5"/>
    <w:rsid w:val="00D057EC"/>
    <w:rsid w:val="00D05984"/>
    <w:rsid w:val="00D06756"/>
    <w:rsid w:val="00D11775"/>
    <w:rsid w:val="00D11FC5"/>
    <w:rsid w:val="00D126FC"/>
    <w:rsid w:val="00D139AC"/>
    <w:rsid w:val="00D145A4"/>
    <w:rsid w:val="00D15AE6"/>
    <w:rsid w:val="00D161F0"/>
    <w:rsid w:val="00D172B5"/>
    <w:rsid w:val="00D17672"/>
    <w:rsid w:val="00D20512"/>
    <w:rsid w:val="00D20DC3"/>
    <w:rsid w:val="00D2358D"/>
    <w:rsid w:val="00D23EDD"/>
    <w:rsid w:val="00D23F9B"/>
    <w:rsid w:val="00D24EAA"/>
    <w:rsid w:val="00D26E76"/>
    <w:rsid w:val="00D271F5"/>
    <w:rsid w:val="00D27A96"/>
    <w:rsid w:val="00D32F1A"/>
    <w:rsid w:val="00D3320C"/>
    <w:rsid w:val="00D333D8"/>
    <w:rsid w:val="00D34F96"/>
    <w:rsid w:val="00D3584E"/>
    <w:rsid w:val="00D36A01"/>
    <w:rsid w:val="00D41ED0"/>
    <w:rsid w:val="00D42400"/>
    <w:rsid w:val="00D42C43"/>
    <w:rsid w:val="00D43A7B"/>
    <w:rsid w:val="00D46805"/>
    <w:rsid w:val="00D46FB5"/>
    <w:rsid w:val="00D4737B"/>
    <w:rsid w:val="00D478AB"/>
    <w:rsid w:val="00D47E8C"/>
    <w:rsid w:val="00D51B13"/>
    <w:rsid w:val="00D5671A"/>
    <w:rsid w:val="00D5680E"/>
    <w:rsid w:val="00D56FA1"/>
    <w:rsid w:val="00D616A3"/>
    <w:rsid w:val="00D61AD3"/>
    <w:rsid w:val="00D62A5C"/>
    <w:rsid w:val="00D64A86"/>
    <w:rsid w:val="00D65E95"/>
    <w:rsid w:val="00D66A3A"/>
    <w:rsid w:val="00D66FFB"/>
    <w:rsid w:val="00D67431"/>
    <w:rsid w:val="00D67543"/>
    <w:rsid w:val="00D67A87"/>
    <w:rsid w:val="00D73CEC"/>
    <w:rsid w:val="00D74098"/>
    <w:rsid w:val="00D7415C"/>
    <w:rsid w:val="00D750EB"/>
    <w:rsid w:val="00D752C9"/>
    <w:rsid w:val="00D75586"/>
    <w:rsid w:val="00D75ADC"/>
    <w:rsid w:val="00D75E9F"/>
    <w:rsid w:val="00D802E6"/>
    <w:rsid w:val="00D8144A"/>
    <w:rsid w:val="00D81A1F"/>
    <w:rsid w:val="00D8294C"/>
    <w:rsid w:val="00D82D04"/>
    <w:rsid w:val="00D8327C"/>
    <w:rsid w:val="00D83B58"/>
    <w:rsid w:val="00D84173"/>
    <w:rsid w:val="00D849D2"/>
    <w:rsid w:val="00D85882"/>
    <w:rsid w:val="00D8638D"/>
    <w:rsid w:val="00D8690C"/>
    <w:rsid w:val="00D869A1"/>
    <w:rsid w:val="00D870EE"/>
    <w:rsid w:val="00D87C19"/>
    <w:rsid w:val="00D9218A"/>
    <w:rsid w:val="00D92787"/>
    <w:rsid w:val="00D9615C"/>
    <w:rsid w:val="00D969A6"/>
    <w:rsid w:val="00D97A89"/>
    <w:rsid w:val="00DA1AFC"/>
    <w:rsid w:val="00DA26EF"/>
    <w:rsid w:val="00DA2A6D"/>
    <w:rsid w:val="00DA3A15"/>
    <w:rsid w:val="00DA63B8"/>
    <w:rsid w:val="00DB088C"/>
    <w:rsid w:val="00DB0B83"/>
    <w:rsid w:val="00DB1526"/>
    <w:rsid w:val="00DB2E40"/>
    <w:rsid w:val="00DB32AE"/>
    <w:rsid w:val="00DB4AA4"/>
    <w:rsid w:val="00DB58E0"/>
    <w:rsid w:val="00DB6FE3"/>
    <w:rsid w:val="00DB70FF"/>
    <w:rsid w:val="00DB7E15"/>
    <w:rsid w:val="00DC0F0A"/>
    <w:rsid w:val="00DC1113"/>
    <w:rsid w:val="00DC1371"/>
    <w:rsid w:val="00DC14D2"/>
    <w:rsid w:val="00DC150A"/>
    <w:rsid w:val="00DC155F"/>
    <w:rsid w:val="00DC1966"/>
    <w:rsid w:val="00DC2992"/>
    <w:rsid w:val="00DC4E3F"/>
    <w:rsid w:val="00DC69B2"/>
    <w:rsid w:val="00DC72F9"/>
    <w:rsid w:val="00DC7E4E"/>
    <w:rsid w:val="00DD0083"/>
    <w:rsid w:val="00DD1015"/>
    <w:rsid w:val="00DD284A"/>
    <w:rsid w:val="00DD3AF4"/>
    <w:rsid w:val="00DD4664"/>
    <w:rsid w:val="00DD4724"/>
    <w:rsid w:val="00DD4F60"/>
    <w:rsid w:val="00DD5955"/>
    <w:rsid w:val="00DD698E"/>
    <w:rsid w:val="00DD705F"/>
    <w:rsid w:val="00DE083C"/>
    <w:rsid w:val="00DE4E43"/>
    <w:rsid w:val="00DE70CA"/>
    <w:rsid w:val="00DF023B"/>
    <w:rsid w:val="00DF071A"/>
    <w:rsid w:val="00DF08F6"/>
    <w:rsid w:val="00DF0F8F"/>
    <w:rsid w:val="00DF257E"/>
    <w:rsid w:val="00DF41E3"/>
    <w:rsid w:val="00DF4836"/>
    <w:rsid w:val="00DF4D3E"/>
    <w:rsid w:val="00DF5C02"/>
    <w:rsid w:val="00DF5C81"/>
    <w:rsid w:val="00DF5C89"/>
    <w:rsid w:val="00DF5C90"/>
    <w:rsid w:val="00DF68CF"/>
    <w:rsid w:val="00DF72C1"/>
    <w:rsid w:val="00E018D1"/>
    <w:rsid w:val="00E02BA9"/>
    <w:rsid w:val="00E03CD2"/>
    <w:rsid w:val="00E03F02"/>
    <w:rsid w:val="00E058D2"/>
    <w:rsid w:val="00E05FD5"/>
    <w:rsid w:val="00E06A92"/>
    <w:rsid w:val="00E075B5"/>
    <w:rsid w:val="00E10174"/>
    <w:rsid w:val="00E10CF5"/>
    <w:rsid w:val="00E117C2"/>
    <w:rsid w:val="00E12713"/>
    <w:rsid w:val="00E133C0"/>
    <w:rsid w:val="00E1608E"/>
    <w:rsid w:val="00E16BEE"/>
    <w:rsid w:val="00E203B5"/>
    <w:rsid w:val="00E235A1"/>
    <w:rsid w:val="00E24C38"/>
    <w:rsid w:val="00E25F31"/>
    <w:rsid w:val="00E266D4"/>
    <w:rsid w:val="00E269A5"/>
    <w:rsid w:val="00E302AD"/>
    <w:rsid w:val="00E302C1"/>
    <w:rsid w:val="00E3039A"/>
    <w:rsid w:val="00E30689"/>
    <w:rsid w:val="00E3073D"/>
    <w:rsid w:val="00E312C2"/>
    <w:rsid w:val="00E31768"/>
    <w:rsid w:val="00E32A78"/>
    <w:rsid w:val="00E3440D"/>
    <w:rsid w:val="00E3511A"/>
    <w:rsid w:val="00E35B2C"/>
    <w:rsid w:val="00E36A49"/>
    <w:rsid w:val="00E404C4"/>
    <w:rsid w:val="00E40E13"/>
    <w:rsid w:val="00E40EE6"/>
    <w:rsid w:val="00E40FE3"/>
    <w:rsid w:val="00E41A5A"/>
    <w:rsid w:val="00E42D0D"/>
    <w:rsid w:val="00E43B72"/>
    <w:rsid w:val="00E461A3"/>
    <w:rsid w:val="00E46D67"/>
    <w:rsid w:val="00E473B0"/>
    <w:rsid w:val="00E51B8B"/>
    <w:rsid w:val="00E525D6"/>
    <w:rsid w:val="00E52D51"/>
    <w:rsid w:val="00E53576"/>
    <w:rsid w:val="00E538E7"/>
    <w:rsid w:val="00E53DA9"/>
    <w:rsid w:val="00E54770"/>
    <w:rsid w:val="00E548E5"/>
    <w:rsid w:val="00E54BD4"/>
    <w:rsid w:val="00E54E61"/>
    <w:rsid w:val="00E550F2"/>
    <w:rsid w:val="00E55BDB"/>
    <w:rsid w:val="00E56C17"/>
    <w:rsid w:val="00E6246E"/>
    <w:rsid w:val="00E62A35"/>
    <w:rsid w:val="00E62C87"/>
    <w:rsid w:val="00E63BA6"/>
    <w:rsid w:val="00E63E57"/>
    <w:rsid w:val="00E65444"/>
    <w:rsid w:val="00E6622A"/>
    <w:rsid w:val="00E67D8F"/>
    <w:rsid w:val="00E707E7"/>
    <w:rsid w:val="00E71429"/>
    <w:rsid w:val="00E71D42"/>
    <w:rsid w:val="00E749D8"/>
    <w:rsid w:val="00E75181"/>
    <w:rsid w:val="00E75635"/>
    <w:rsid w:val="00E75D5A"/>
    <w:rsid w:val="00E76C83"/>
    <w:rsid w:val="00E812F4"/>
    <w:rsid w:val="00E8209D"/>
    <w:rsid w:val="00E823E6"/>
    <w:rsid w:val="00E839A5"/>
    <w:rsid w:val="00E84541"/>
    <w:rsid w:val="00E872ED"/>
    <w:rsid w:val="00E879CB"/>
    <w:rsid w:val="00E87A80"/>
    <w:rsid w:val="00E921A1"/>
    <w:rsid w:val="00E93856"/>
    <w:rsid w:val="00E93874"/>
    <w:rsid w:val="00E938AF"/>
    <w:rsid w:val="00E96398"/>
    <w:rsid w:val="00E9700F"/>
    <w:rsid w:val="00EA04D7"/>
    <w:rsid w:val="00EA10BA"/>
    <w:rsid w:val="00EA1B19"/>
    <w:rsid w:val="00EA2821"/>
    <w:rsid w:val="00EA2A6A"/>
    <w:rsid w:val="00EA31F6"/>
    <w:rsid w:val="00EA3705"/>
    <w:rsid w:val="00EA484A"/>
    <w:rsid w:val="00EA78B1"/>
    <w:rsid w:val="00EB0D3E"/>
    <w:rsid w:val="00EB19F6"/>
    <w:rsid w:val="00EB213D"/>
    <w:rsid w:val="00EB29FF"/>
    <w:rsid w:val="00EB2A94"/>
    <w:rsid w:val="00EB6A80"/>
    <w:rsid w:val="00EB6EAB"/>
    <w:rsid w:val="00EC07F2"/>
    <w:rsid w:val="00EC199F"/>
    <w:rsid w:val="00EC231E"/>
    <w:rsid w:val="00EC2613"/>
    <w:rsid w:val="00EC28A2"/>
    <w:rsid w:val="00EC2DE5"/>
    <w:rsid w:val="00EC333D"/>
    <w:rsid w:val="00EC37FA"/>
    <w:rsid w:val="00EC395B"/>
    <w:rsid w:val="00EC5FDC"/>
    <w:rsid w:val="00ED02CA"/>
    <w:rsid w:val="00ED116C"/>
    <w:rsid w:val="00ED18CD"/>
    <w:rsid w:val="00ED2667"/>
    <w:rsid w:val="00ED26C6"/>
    <w:rsid w:val="00ED4550"/>
    <w:rsid w:val="00ED47E9"/>
    <w:rsid w:val="00ED51F7"/>
    <w:rsid w:val="00ED53F4"/>
    <w:rsid w:val="00ED7AAE"/>
    <w:rsid w:val="00ED7C1F"/>
    <w:rsid w:val="00EE15A4"/>
    <w:rsid w:val="00EE1694"/>
    <w:rsid w:val="00EE2D2E"/>
    <w:rsid w:val="00EE3886"/>
    <w:rsid w:val="00EE59A3"/>
    <w:rsid w:val="00EE61AA"/>
    <w:rsid w:val="00EE789A"/>
    <w:rsid w:val="00EE7D90"/>
    <w:rsid w:val="00EF1302"/>
    <w:rsid w:val="00EF27A2"/>
    <w:rsid w:val="00EF4B4A"/>
    <w:rsid w:val="00EF6682"/>
    <w:rsid w:val="00EF7BE8"/>
    <w:rsid w:val="00F003E2"/>
    <w:rsid w:val="00F00D7B"/>
    <w:rsid w:val="00F0290C"/>
    <w:rsid w:val="00F0368C"/>
    <w:rsid w:val="00F0393B"/>
    <w:rsid w:val="00F03975"/>
    <w:rsid w:val="00F03EAD"/>
    <w:rsid w:val="00F054AF"/>
    <w:rsid w:val="00F055BA"/>
    <w:rsid w:val="00F06D0A"/>
    <w:rsid w:val="00F074A1"/>
    <w:rsid w:val="00F077F7"/>
    <w:rsid w:val="00F079B0"/>
    <w:rsid w:val="00F10C05"/>
    <w:rsid w:val="00F10C22"/>
    <w:rsid w:val="00F166B1"/>
    <w:rsid w:val="00F16B10"/>
    <w:rsid w:val="00F16BDD"/>
    <w:rsid w:val="00F175D1"/>
    <w:rsid w:val="00F178BE"/>
    <w:rsid w:val="00F17BE1"/>
    <w:rsid w:val="00F2038C"/>
    <w:rsid w:val="00F2067F"/>
    <w:rsid w:val="00F21F6D"/>
    <w:rsid w:val="00F24AB5"/>
    <w:rsid w:val="00F24D4C"/>
    <w:rsid w:val="00F272D7"/>
    <w:rsid w:val="00F31895"/>
    <w:rsid w:val="00F318C6"/>
    <w:rsid w:val="00F33446"/>
    <w:rsid w:val="00F3666D"/>
    <w:rsid w:val="00F37404"/>
    <w:rsid w:val="00F37870"/>
    <w:rsid w:val="00F379B7"/>
    <w:rsid w:val="00F40281"/>
    <w:rsid w:val="00F41167"/>
    <w:rsid w:val="00F426AA"/>
    <w:rsid w:val="00F44555"/>
    <w:rsid w:val="00F44F6A"/>
    <w:rsid w:val="00F45A1A"/>
    <w:rsid w:val="00F505F8"/>
    <w:rsid w:val="00F5062C"/>
    <w:rsid w:val="00F539A6"/>
    <w:rsid w:val="00F5485A"/>
    <w:rsid w:val="00F5520E"/>
    <w:rsid w:val="00F5594B"/>
    <w:rsid w:val="00F56F60"/>
    <w:rsid w:val="00F608EC"/>
    <w:rsid w:val="00F61578"/>
    <w:rsid w:val="00F61726"/>
    <w:rsid w:val="00F634ED"/>
    <w:rsid w:val="00F63E9D"/>
    <w:rsid w:val="00F64D75"/>
    <w:rsid w:val="00F64F48"/>
    <w:rsid w:val="00F65D8C"/>
    <w:rsid w:val="00F67691"/>
    <w:rsid w:val="00F70B84"/>
    <w:rsid w:val="00F72246"/>
    <w:rsid w:val="00F73AC0"/>
    <w:rsid w:val="00F73EF9"/>
    <w:rsid w:val="00F74656"/>
    <w:rsid w:val="00F74976"/>
    <w:rsid w:val="00F75673"/>
    <w:rsid w:val="00F76B0D"/>
    <w:rsid w:val="00F775A5"/>
    <w:rsid w:val="00F81117"/>
    <w:rsid w:val="00F8302E"/>
    <w:rsid w:val="00F86DC1"/>
    <w:rsid w:val="00F86E37"/>
    <w:rsid w:val="00F87806"/>
    <w:rsid w:val="00F91823"/>
    <w:rsid w:val="00F9463C"/>
    <w:rsid w:val="00F94EA2"/>
    <w:rsid w:val="00F97C62"/>
    <w:rsid w:val="00F97C84"/>
    <w:rsid w:val="00F97EFE"/>
    <w:rsid w:val="00FA0096"/>
    <w:rsid w:val="00FA1464"/>
    <w:rsid w:val="00FA2CBD"/>
    <w:rsid w:val="00FA5464"/>
    <w:rsid w:val="00FA546D"/>
    <w:rsid w:val="00FA707B"/>
    <w:rsid w:val="00FA76C0"/>
    <w:rsid w:val="00FB3C0F"/>
    <w:rsid w:val="00FB60EB"/>
    <w:rsid w:val="00FB6BEB"/>
    <w:rsid w:val="00FC2661"/>
    <w:rsid w:val="00FC2819"/>
    <w:rsid w:val="00FC2F01"/>
    <w:rsid w:val="00FD0CB4"/>
    <w:rsid w:val="00FD0F16"/>
    <w:rsid w:val="00FD1210"/>
    <w:rsid w:val="00FD1FF1"/>
    <w:rsid w:val="00FD2DC1"/>
    <w:rsid w:val="00FD4111"/>
    <w:rsid w:val="00FD5793"/>
    <w:rsid w:val="00FD7038"/>
    <w:rsid w:val="00FD7788"/>
    <w:rsid w:val="00FE1167"/>
    <w:rsid w:val="00FE119F"/>
    <w:rsid w:val="00FE1541"/>
    <w:rsid w:val="00FE2DCC"/>
    <w:rsid w:val="00FE4548"/>
    <w:rsid w:val="00FE53EF"/>
    <w:rsid w:val="00FE6A84"/>
    <w:rsid w:val="00FF11A5"/>
    <w:rsid w:val="00FF1FF5"/>
    <w:rsid w:val="00FF3279"/>
    <w:rsid w:val="00FF34B6"/>
    <w:rsid w:val="00FF40D7"/>
    <w:rsid w:val="00FF5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3B2E4AA"/>
  <w15:docId w15:val="{A9575295-E87E-4172-9733-7E3B7F9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AD2"/>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7E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005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C005EC"/>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D26C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C23D4F"/>
    <w:pPr>
      <w:keepNext/>
      <w:spacing w:after="0" w:line="240" w:lineRule="auto"/>
      <w:jc w:val="center"/>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EEA"/>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C005EC"/>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005E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D26C6"/>
    <w:rPr>
      <w:rFonts w:asciiTheme="majorHAnsi" w:eastAsiaTheme="majorEastAsia" w:hAnsiTheme="majorHAnsi" w:cstheme="majorBidi"/>
      <w:i/>
      <w:iCs/>
      <w:color w:val="365F91" w:themeColor="accent1" w:themeShade="BF"/>
      <w:sz w:val="24"/>
      <w:szCs w:val="24"/>
      <w:lang w:eastAsia="ru-RU"/>
    </w:rPr>
  </w:style>
  <w:style w:type="paragraph" w:styleId="a3">
    <w:name w:val="footer"/>
    <w:basedOn w:val="a"/>
    <w:link w:val="a4"/>
    <w:uiPriority w:val="99"/>
    <w:rsid w:val="00004D5A"/>
    <w:pPr>
      <w:tabs>
        <w:tab w:val="center" w:pos="4677"/>
        <w:tab w:val="right" w:pos="9355"/>
      </w:tabs>
    </w:pPr>
  </w:style>
  <w:style w:type="character" w:customStyle="1" w:styleId="a4">
    <w:name w:val="Нижний колонтитул Знак"/>
    <w:basedOn w:val="a0"/>
    <w:link w:val="a3"/>
    <w:uiPriority w:val="99"/>
    <w:rsid w:val="00004D5A"/>
    <w:rPr>
      <w:rFonts w:ascii="Times New Roman" w:eastAsia="Times New Roman" w:hAnsi="Times New Roman" w:cs="Times New Roman"/>
      <w:sz w:val="24"/>
      <w:szCs w:val="24"/>
      <w:lang w:eastAsia="ru-RU"/>
    </w:rPr>
  </w:style>
  <w:style w:type="character" w:styleId="a5">
    <w:name w:val="page number"/>
    <w:basedOn w:val="a0"/>
    <w:uiPriority w:val="99"/>
    <w:rsid w:val="00004D5A"/>
  </w:style>
  <w:style w:type="paragraph" w:styleId="a6">
    <w:name w:val="List Paragraph"/>
    <w:basedOn w:val="a"/>
    <w:link w:val="a7"/>
    <w:uiPriority w:val="34"/>
    <w:qFormat/>
    <w:rsid w:val="00004D5A"/>
    <w:pPr>
      <w:widowControl w:val="0"/>
      <w:autoSpaceDE w:val="0"/>
      <w:autoSpaceDN w:val="0"/>
      <w:adjustRightInd w:val="0"/>
      <w:ind w:left="720"/>
      <w:contextualSpacing/>
    </w:pPr>
    <w:rPr>
      <w:rFonts w:ascii="Arial CYR" w:hAnsi="Arial CYR" w:cs="Arial CYR"/>
    </w:rPr>
  </w:style>
  <w:style w:type="character" w:customStyle="1" w:styleId="a7">
    <w:name w:val="Абзац списка Знак"/>
    <w:link w:val="a6"/>
    <w:uiPriority w:val="34"/>
    <w:locked/>
    <w:rsid w:val="00B70F53"/>
    <w:rPr>
      <w:rFonts w:ascii="Arial CYR" w:eastAsia="Times New Roman" w:hAnsi="Arial CYR" w:cs="Arial CYR"/>
      <w:sz w:val="24"/>
      <w:szCs w:val="24"/>
      <w:lang w:eastAsia="ru-RU"/>
    </w:rPr>
  </w:style>
  <w:style w:type="paragraph" w:customStyle="1" w:styleId="formattext">
    <w:name w:val="formattext"/>
    <w:basedOn w:val="a"/>
    <w:rsid w:val="007B2D1A"/>
    <w:pPr>
      <w:spacing w:before="100" w:beforeAutospacing="1" w:after="100" w:afterAutospacing="1"/>
    </w:pPr>
  </w:style>
  <w:style w:type="character" w:styleId="a8">
    <w:name w:val="Hyperlink"/>
    <w:basedOn w:val="a0"/>
    <w:uiPriority w:val="99"/>
    <w:unhideWhenUsed/>
    <w:rsid w:val="007B2D1A"/>
    <w:rPr>
      <w:color w:val="0000FF"/>
      <w:u w:val="single"/>
    </w:rPr>
  </w:style>
  <w:style w:type="paragraph" w:styleId="HTML">
    <w:name w:val="HTML Preformatted"/>
    <w:basedOn w:val="a"/>
    <w:link w:val="HTML0"/>
    <w:uiPriority w:val="99"/>
    <w:unhideWhenUsed/>
    <w:rsid w:val="00CF2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F2EF6"/>
    <w:rPr>
      <w:rFonts w:ascii="Courier New" w:eastAsia="Times New Roman" w:hAnsi="Courier New" w:cs="Courier New"/>
      <w:sz w:val="20"/>
      <w:szCs w:val="20"/>
      <w:lang w:eastAsia="ru-RU"/>
    </w:rPr>
  </w:style>
  <w:style w:type="paragraph" w:customStyle="1" w:styleId="FORMATTEXT0">
    <w:name w:val=".FORMATTEXT"/>
    <w:uiPriority w:val="99"/>
    <w:rsid w:val="007851A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9">
    <w:name w:val="No Spacing"/>
    <w:uiPriority w:val="1"/>
    <w:qFormat/>
    <w:rsid w:val="00D85882"/>
    <w:pPr>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5EC"/>
    <w:pPr>
      <w:spacing w:before="100" w:beforeAutospacing="1" w:after="100" w:afterAutospacing="1"/>
    </w:pPr>
  </w:style>
  <w:style w:type="paragraph" w:customStyle="1" w:styleId="ConsPlusNormal">
    <w:name w:val="ConsPlusNormal"/>
    <w:rsid w:val="001A526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a">
    <w:name w:val="Таблицы (моноширинный)"/>
    <w:basedOn w:val="a"/>
    <w:next w:val="a"/>
    <w:rsid w:val="0000438C"/>
    <w:pPr>
      <w:widowControl w:val="0"/>
      <w:autoSpaceDE w:val="0"/>
      <w:autoSpaceDN w:val="0"/>
      <w:adjustRightInd w:val="0"/>
      <w:ind w:firstLine="567"/>
      <w:jc w:val="both"/>
    </w:pPr>
    <w:rPr>
      <w:rFonts w:ascii="Courier New" w:eastAsia="Calibri" w:hAnsi="Courier New" w:cs="Courier New"/>
    </w:rPr>
  </w:style>
  <w:style w:type="paragraph" w:styleId="ab">
    <w:name w:val="Normal (Web)"/>
    <w:basedOn w:val="a"/>
    <w:uiPriority w:val="99"/>
    <w:rsid w:val="00EA1B19"/>
    <w:pPr>
      <w:spacing w:before="100" w:beforeAutospacing="1" w:after="100" w:afterAutospacing="1"/>
    </w:pPr>
  </w:style>
  <w:style w:type="paragraph" w:styleId="31">
    <w:name w:val="Body Text Indent 3"/>
    <w:basedOn w:val="a"/>
    <w:link w:val="32"/>
    <w:semiHidden/>
    <w:rsid w:val="000418EE"/>
    <w:pPr>
      <w:ind w:firstLine="12"/>
      <w:jc w:val="both"/>
    </w:pPr>
    <w:rPr>
      <w:rFonts w:ascii="Arial" w:eastAsia="Calibri" w:hAnsi="Arial"/>
    </w:rPr>
  </w:style>
  <w:style w:type="character" w:customStyle="1" w:styleId="32">
    <w:name w:val="Основной текст с отступом 3 Знак"/>
    <w:basedOn w:val="a0"/>
    <w:link w:val="31"/>
    <w:semiHidden/>
    <w:rsid w:val="000418EE"/>
    <w:rPr>
      <w:rFonts w:ascii="Arial" w:eastAsia="Calibri" w:hAnsi="Arial" w:cs="Times New Roman"/>
      <w:sz w:val="24"/>
      <w:szCs w:val="24"/>
      <w:lang w:eastAsia="ru-RU"/>
    </w:rPr>
  </w:style>
  <w:style w:type="character" w:styleId="ac">
    <w:name w:val="Strong"/>
    <w:basedOn w:val="a0"/>
    <w:uiPriority w:val="22"/>
    <w:qFormat/>
    <w:rsid w:val="00353F9E"/>
    <w:rPr>
      <w:b/>
      <w:bCs/>
    </w:rPr>
  </w:style>
  <w:style w:type="character" w:customStyle="1" w:styleId="phototitle3">
    <w:name w:val="photo__title3"/>
    <w:basedOn w:val="a0"/>
    <w:rsid w:val="00353F9E"/>
    <w:rPr>
      <w:b w:val="0"/>
      <w:bCs w:val="0"/>
      <w:vanish w:val="0"/>
      <w:webHidden w:val="0"/>
      <w:sz w:val="30"/>
      <w:szCs w:val="30"/>
      <w:specVanish w:val="0"/>
    </w:rPr>
  </w:style>
  <w:style w:type="character" w:customStyle="1" w:styleId="hdrinner56">
    <w:name w:val="hdr__inner56"/>
    <w:basedOn w:val="a0"/>
    <w:rsid w:val="00353F9E"/>
    <w:rPr>
      <w:b/>
      <w:bCs/>
      <w:vanish w:val="0"/>
      <w:webHidden w:val="0"/>
      <w:sz w:val="30"/>
      <w:szCs w:val="30"/>
      <w:specVanish w:val="0"/>
    </w:rPr>
  </w:style>
  <w:style w:type="character" w:customStyle="1" w:styleId="buttoninner1">
    <w:name w:val="button__inner1"/>
    <w:basedOn w:val="a0"/>
    <w:rsid w:val="00353F9E"/>
  </w:style>
  <w:style w:type="paragraph" w:styleId="ad">
    <w:name w:val="Plain Text"/>
    <w:basedOn w:val="a"/>
    <w:link w:val="ae"/>
    <w:uiPriority w:val="99"/>
    <w:rsid w:val="00A25610"/>
    <w:rPr>
      <w:rFonts w:ascii="Courier New" w:hAnsi="Courier New" w:cs="Courier New"/>
      <w:sz w:val="20"/>
      <w:szCs w:val="20"/>
    </w:rPr>
  </w:style>
  <w:style w:type="character" w:customStyle="1" w:styleId="ae">
    <w:name w:val="Текст Знак"/>
    <w:basedOn w:val="a0"/>
    <w:link w:val="ad"/>
    <w:uiPriority w:val="99"/>
    <w:rsid w:val="00A25610"/>
    <w:rPr>
      <w:rFonts w:ascii="Courier New" w:eastAsia="Times New Roman" w:hAnsi="Courier New" w:cs="Courier New"/>
      <w:sz w:val="20"/>
      <w:szCs w:val="20"/>
      <w:lang w:eastAsia="ru-RU"/>
    </w:rPr>
  </w:style>
  <w:style w:type="paragraph" w:styleId="af">
    <w:name w:val="Title"/>
    <w:basedOn w:val="a"/>
    <w:next w:val="a"/>
    <w:link w:val="af0"/>
    <w:uiPriority w:val="10"/>
    <w:qFormat/>
    <w:rsid w:val="00641350"/>
    <w:pPr>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0"/>
    <w:link w:val="af"/>
    <w:uiPriority w:val="10"/>
    <w:rsid w:val="00641350"/>
    <w:rPr>
      <w:rFonts w:asciiTheme="majorHAnsi" w:eastAsiaTheme="majorEastAsia" w:hAnsiTheme="majorHAnsi" w:cstheme="majorBidi"/>
      <w:spacing w:val="-10"/>
      <w:kern w:val="28"/>
      <w:sz w:val="56"/>
      <w:szCs w:val="56"/>
      <w:lang w:eastAsia="ru-RU"/>
    </w:rPr>
  </w:style>
  <w:style w:type="paragraph" w:styleId="af1">
    <w:name w:val="Body Text"/>
    <w:basedOn w:val="a"/>
    <w:link w:val="af2"/>
    <w:uiPriority w:val="99"/>
    <w:unhideWhenUsed/>
    <w:rsid w:val="007008D4"/>
    <w:pPr>
      <w:spacing w:after="120"/>
    </w:pPr>
  </w:style>
  <w:style w:type="character" w:customStyle="1" w:styleId="af2">
    <w:name w:val="Основной текст Знак"/>
    <w:basedOn w:val="a0"/>
    <w:link w:val="af1"/>
    <w:uiPriority w:val="99"/>
    <w:rsid w:val="007008D4"/>
    <w:rPr>
      <w:rFonts w:ascii="Times New Roman" w:eastAsia="Times New Roman" w:hAnsi="Times New Roman" w:cs="Times New Roman"/>
      <w:sz w:val="24"/>
      <w:szCs w:val="24"/>
      <w:lang w:eastAsia="ru-RU"/>
    </w:rPr>
  </w:style>
  <w:style w:type="paragraph" w:customStyle="1" w:styleId="11">
    <w:name w:val="Указатель1"/>
    <w:basedOn w:val="a"/>
    <w:rsid w:val="007008D4"/>
    <w:pPr>
      <w:suppressLineNumbers/>
      <w:suppressAutoHyphens/>
    </w:pPr>
    <w:rPr>
      <w:rFonts w:ascii="Arial" w:hAnsi="Arial" w:cs="Tahoma"/>
      <w:lang w:eastAsia="ar-SA"/>
    </w:rPr>
  </w:style>
  <w:style w:type="table" w:styleId="af3">
    <w:name w:val="Table Grid"/>
    <w:basedOn w:val="a1"/>
    <w:uiPriority w:val="39"/>
    <w:rsid w:val="00402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E53576"/>
    <w:pPr>
      <w:tabs>
        <w:tab w:val="center" w:pos="4677"/>
        <w:tab w:val="right" w:pos="9355"/>
      </w:tabs>
    </w:pPr>
  </w:style>
  <w:style w:type="character" w:customStyle="1" w:styleId="af5">
    <w:name w:val="Верхний колонтитул Знак"/>
    <w:basedOn w:val="a0"/>
    <w:link w:val="af4"/>
    <w:uiPriority w:val="99"/>
    <w:rsid w:val="00E53576"/>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DD0083"/>
    <w:rPr>
      <w:rFonts w:ascii="Segoe UI" w:hAnsi="Segoe UI" w:cs="Segoe UI"/>
      <w:sz w:val="18"/>
      <w:szCs w:val="18"/>
    </w:rPr>
  </w:style>
  <w:style w:type="character" w:customStyle="1" w:styleId="af7">
    <w:name w:val="Текст выноски Знак"/>
    <w:basedOn w:val="a0"/>
    <w:link w:val="af6"/>
    <w:uiPriority w:val="99"/>
    <w:semiHidden/>
    <w:rsid w:val="00DD0083"/>
    <w:rPr>
      <w:rFonts w:ascii="Segoe UI" w:eastAsia="Times New Roman" w:hAnsi="Segoe UI" w:cs="Segoe UI"/>
      <w:sz w:val="18"/>
      <w:szCs w:val="18"/>
      <w:lang w:eastAsia="ru-RU"/>
    </w:rPr>
  </w:style>
  <w:style w:type="paragraph" w:customStyle="1" w:styleId="ConsPlusTitle">
    <w:name w:val="ConsPlusTitle"/>
    <w:rsid w:val="00CE39A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8">
    <w:name w:val="Знак Знак"/>
    <w:rsid w:val="001A7854"/>
    <w:rPr>
      <w:sz w:val="24"/>
      <w:szCs w:val="24"/>
    </w:rPr>
  </w:style>
  <w:style w:type="paragraph" w:styleId="21">
    <w:name w:val="Body Text Indent 2"/>
    <w:basedOn w:val="a"/>
    <w:link w:val="22"/>
    <w:uiPriority w:val="99"/>
    <w:semiHidden/>
    <w:unhideWhenUsed/>
    <w:rsid w:val="00FF40D7"/>
    <w:pPr>
      <w:spacing w:after="120" w:line="480" w:lineRule="auto"/>
      <w:ind w:left="283"/>
    </w:pPr>
  </w:style>
  <w:style w:type="character" w:customStyle="1" w:styleId="22">
    <w:name w:val="Основной текст с отступом 2 Знак"/>
    <w:basedOn w:val="a0"/>
    <w:link w:val="21"/>
    <w:uiPriority w:val="99"/>
    <w:semiHidden/>
    <w:rsid w:val="00FF40D7"/>
    <w:rPr>
      <w:rFonts w:ascii="Times New Roman" w:eastAsia="Times New Roman" w:hAnsi="Times New Roman" w:cs="Times New Roman"/>
      <w:sz w:val="24"/>
      <w:szCs w:val="24"/>
      <w:lang w:eastAsia="ru-RU"/>
    </w:rPr>
  </w:style>
  <w:style w:type="table" w:customStyle="1" w:styleId="12">
    <w:name w:val="Сетка таблицы1"/>
    <w:basedOn w:val="a1"/>
    <w:next w:val="af3"/>
    <w:uiPriority w:val="59"/>
    <w:rsid w:val="00B70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42D61"/>
    <w:rPr>
      <w:rFonts w:ascii="Times New Roman" w:hAnsi="Times New Roman" w:cs="Times New Roman" w:hint="default"/>
      <w:b w:val="0"/>
      <w:bCs w:val="0"/>
      <w:i w:val="0"/>
      <w:iCs w:val="0"/>
      <w:color w:val="000000"/>
      <w:sz w:val="24"/>
      <w:szCs w:val="24"/>
    </w:rPr>
  </w:style>
  <w:style w:type="paragraph" w:customStyle="1" w:styleId="pr">
    <w:name w:val="pr"/>
    <w:basedOn w:val="a"/>
    <w:rsid w:val="00280301"/>
    <w:pPr>
      <w:spacing w:before="240" w:after="240"/>
      <w:jc w:val="right"/>
    </w:pPr>
  </w:style>
  <w:style w:type="paragraph" w:customStyle="1" w:styleId="pc">
    <w:name w:val="pc"/>
    <w:basedOn w:val="a"/>
    <w:rsid w:val="00280301"/>
    <w:pPr>
      <w:spacing w:before="240" w:after="240"/>
      <w:jc w:val="center"/>
    </w:pPr>
    <w:rPr>
      <w:b/>
      <w:bCs/>
    </w:rPr>
  </w:style>
  <w:style w:type="character" w:styleId="af9">
    <w:name w:val="line number"/>
    <w:basedOn w:val="a0"/>
    <w:uiPriority w:val="99"/>
    <w:semiHidden/>
    <w:unhideWhenUsed/>
    <w:rsid w:val="00DC7E4E"/>
  </w:style>
  <w:style w:type="character" w:styleId="afa">
    <w:name w:val="FollowedHyperlink"/>
    <w:basedOn w:val="a0"/>
    <w:uiPriority w:val="99"/>
    <w:semiHidden/>
    <w:unhideWhenUsed/>
    <w:rsid w:val="002A325A"/>
    <w:rPr>
      <w:color w:val="954F72"/>
      <w:u w:val="single"/>
    </w:rPr>
  </w:style>
  <w:style w:type="paragraph" w:customStyle="1" w:styleId="xl67">
    <w:name w:val="xl67"/>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68">
    <w:name w:val="xl68"/>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69">
    <w:name w:val="xl69"/>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70">
    <w:name w:val="xl70"/>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71">
    <w:name w:val="xl71"/>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72">
    <w:name w:val="xl72"/>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73">
    <w:name w:val="xl73"/>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74">
    <w:name w:val="xl74"/>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75">
    <w:name w:val="xl75"/>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76">
    <w:name w:val="xl76"/>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77">
    <w:name w:val="xl77"/>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78">
    <w:name w:val="xl78"/>
    <w:basedOn w:val="a"/>
    <w:rsid w:val="002A325A"/>
    <w:pPr>
      <w:spacing w:before="100" w:beforeAutospacing="1" w:after="100" w:afterAutospacing="1" w:line="240" w:lineRule="auto"/>
    </w:pPr>
  </w:style>
  <w:style w:type="paragraph" w:customStyle="1" w:styleId="xl79">
    <w:name w:val="xl79"/>
    <w:basedOn w:val="a"/>
    <w:rsid w:val="002A325A"/>
    <w:pPr>
      <w:spacing w:before="100" w:beforeAutospacing="1" w:after="100" w:afterAutospacing="1" w:line="240" w:lineRule="auto"/>
      <w:jc w:val="center"/>
      <w:textAlignment w:val="center"/>
    </w:pPr>
  </w:style>
  <w:style w:type="paragraph" w:customStyle="1" w:styleId="xl80">
    <w:name w:val="xl80"/>
    <w:basedOn w:val="a"/>
    <w:rsid w:val="002A325A"/>
    <w:pPr>
      <w:spacing w:before="100" w:beforeAutospacing="1" w:after="100" w:afterAutospacing="1" w:line="240" w:lineRule="auto"/>
    </w:pPr>
  </w:style>
  <w:style w:type="paragraph" w:customStyle="1" w:styleId="xl81">
    <w:name w:val="xl81"/>
    <w:basedOn w:val="a"/>
    <w:rsid w:val="002A325A"/>
    <w:pPr>
      <w:spacing w:before="100" w:beforeAutospacing="1" w:after="100" w:afterAutospacing="1" w:line="240" w:lineRule="auto"/>
      <w:jc w:val="center"/>
      <w:textAlignment w:val="center"/>
    </w:pPr>
  </w:style>
  <w:style w:type="paragraph" w:customStyle="1" w:styleId="xl82">
    <w:name w:val="xl82"/>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rPr>
  </w:style>
  <w:style w:type="paragraph" w:customStyle="1" w:styleId="xl83">
    <w:name w:val="xl83"/>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84">
    <w:name w:val="xl84"/>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85">
    <w:name w:val="xl85"/>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86">
    <w:name w:val="xl86"/>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87">
    <w:name w:val="xl87"/>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88">
    <w:name w:val="xl88"/>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89">
    <w:name w:val="xl89"/>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style>
  <w:style w:type="paragraph" w:customStyle="1" w:styleId="xl90">
    <w:name w:val="xl90"/>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91">
    <w:name w:val="xl91"/>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92">
    <w:name w:val="xl92"/>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93">
    <w:name w:val="xl93"/>
    <w:basedOn w:val="a"/>
    <w:rsid w:val="002A325A"/>
    <w:pPr>
      <w:spacing w:before="100" w:beforeAutospacing="1" w:after="100" w:afterAutospacing="1" w:line="240" w:lineRule="auto"/>
      <w:textAlignment w:val="center"/>
    </w:pPr>
    <w:rPr>
      <w:b/>
      <w:bCs/>
    </w:rPr>
  </w:style>
  <w:style w:type="paragraph" w:customStyle="1" w:styleId="xl94">
    <w:name w:val="xl94"/>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95">
    <w:name w:val="xl95"/>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96">
    <w:name w:val="xl96"/>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97">
    <w:name w:val="xl97"/>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98">
    <w:name w:val="xl98"/>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i/>
      <w:iCs/>
    </w:rPr>
  </w:style>
  <w:style w:type="paragraph" w:customStyle="1" w:styleId="xl99">
    <w:name w:val="xl99"/>
    <w:basedOn w:val="a"/>
    <w:rsid w:val="002A325A"/>
    <w:pPr>
      <w:spacing w:before="100" w:beforeAutospacing="1" w:after="100" w:afterAutospacing="1" w:line="240" w:lineRule="auto"/>
    </w:pPr>
    <w:rPr>
      <w:b/>
      <w:bCs/>
    </w:rPr>
  </w:style>
  <w:style w:type="paragraph" w:customStyle="1" w:styleId="xl100">
    <w:name w:val="xl100"/>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101">
    <w:name w:val="xl101"/>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02">
    <w:name w:val="xl102"/>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03">
    <w:name w:val="xl103"/>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04">
    <w:name w:val="xl104"/>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105">
    <w:name w:val="xl105"/>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106">
    <w:name w:val="xl106"/>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07">
    <w:name w:val="xl107"/>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rPr>
  </w:style>
  <w:style w:type="paragraph" w:customStyle="1" w:styleId="xl108">
    <w:name w:val="xl108"/>
    <w:basedOn w:val="a"/>
    <w:rsid w:val="002A325A"/>
    <w:pPr>
      <w:spacing w:before="100" w:beforeAutospacing="1" w:after="100" w:afterAutospacing="1" w:line="240" w:lineRule="auto"/>
      <w:jc w:val="center"/>
      <w:textAlignment w:val="center"/>
    </w:pPr>
    <w:rPr>
      <w:b/>
      <w:bCs/>
    </w:rPr>
  </w:style>
  <w:style w:type="paragraph" w:customStyle="1" w:styleId="xl109">
    <w:name w:val="xl109"/>
    <w:basedOn w:val="a"/>
    <w:rsid w:val="002A325A"/>
    <w:pPr>
      <w:spacing w:before="100" w:beforeAutospacing="1" w:after="100" w:afterAutospacing="1" w:line="240" w:lineRule="auto"/>
      <w:jc w:val="center"/>
      <w:textAlignment w:val="center"/>
    </w:pPr>
    <w:rPr>
      <w:b/>
      <w:bCs/>
    </w:rPr>
  </w:style>
  <w:style w:type="paragraph" w:customStyle="1" w:styleId="xl110">
    <w:name w:val="xl110"/>
    <w:basedOn w:val="a"/>
    <w:rsid w:val="002A32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1">
    <w:name w:val="xl111"/>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2">
    <w:name w:val="xl112"/>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3">
    <w:name w:val="xl113"/>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4">
    <w:name w:val="xl114"/>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5">
    <w:name w:val="xl115"/>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6">
    <w:name w:val="xl116"/>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117">
    <w:name w:val="xl117"/>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118">
    <w:name w:val="xl118"/>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119">
    <w:name w:val="xl119"/>
    <w:basedOn w:val="a"/>
    <w:rsid w:val="007E34B6"/>
    <w:pPr>
      <w:spacing w:before="100" w:beforeAutospacing="1" w:after="100" w:afterAutospacing="1" w:line="240" w:lineRule="auto"/>
      <w:jc w:val="right"/>
    </w:pPr>
  </w:style>
  <w:style w:type="paragraph" w:customStyle="1" w:styleId="xl120">
    <w:name w:val="xl120"/>
    <w:basedOn w:val="a"/>
    <w:rsid w:val="007E3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rPr>
  </w:style>
  <w:style w:type="paragraph" w:customStyle="1" w:styleId="xl121">
    <w:name w:val="xl121"/>
    <w:basedOn w:val="a"/>
    <w:rsid w:val="007E34B6"/>
    <w:pPr>
      <w:spacing w:before="100" w:beforeAutospacing="1" w:after="100" w:afterAutospacing="1" w:line="240" w:lineRule="auto"/>
      <w:jc w:val="right"/>
      <w:textAlignment w:val="center"/>
    </w:pPr>
    <w:rPr>
      <w:color w:val="000000"/>
    </w:rPr>
  </w:style>
  <w:style w:type="character" w:styleId="afb">
    <w:name w:val="annotation reference"/>
    <w:basedOn w:val="a0"/>
    <w:uiPriority w:val="99"/>
    <w:semiHidden/>
    <w:unhideWhenUsed/>
    <w:rsid w:val="00EA2821"/>
    <w:rPr>
      <w:sz w:val="16"/>
      <w:szCs w:val="16"/>
    </w:rPr>
  </w:style>
  <w:style w:type="paragraph" w:styleId="afc">
    <w:name w:val="annotation text"/>
    <w:basedOn w:val="a"/>
    <w:link w:val="afd"/>
    <w:uiPriority w:val="99"/>
    <w:semiHidden/>
    <w:unhideWhenUsed/>
    <w:rsid w:val="00EA2821"/>
    <w:pPr>
      <w:spacing w:line="240" w:lineRule="auto"/>
    </w:pPr>
    <w:rPr>
      <w:sz w:val="20"/>
      <w:szCs w:val="20"/>
    </w:rPr>
  </w:style>
  <w:style w:type="character" w:customStyle="1" w:styleId="afd">
    <w:name w:val="Текст примечания Знак"/>
    <w:basedOn w:val="a0"/>
    <w:link w:val="afc"/>
    <w:uiPriority w:val="99"/>
    <w:semiHidden/>
    <w:rsid w:val="00EA2821"/>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A2821"/>
    <w:rPr>
      <w:b/>
      <w:bCs/>
    </w:rPr>
  </w:style>
  <w:style w:type="character" w:customStyle="1" w:styleId="aff">
    <w:name w:val="Тема примечания Знак"/>
    <w:basedOn w:val="afd"/>
    <w:link w:val="afe"/>
    <w:uiPriority w:val="99"/>
    <w:semiHidden/>
    <w:rsid w:val="00EA2821"/>
    <w:rPr>
      <w:rFonts w:ascii="Times New Roman" w:eastAsia="Times New Roman" w:hAnsi="Times New Roman" w:cs="Times New Roman"/>
      <w:b/>
      <w:bCs/>
      <w:sz w:val="20"/>
      <w:szCs w:val="20"/>
      <w:lang w:eastAsia="ru-RU"/>
    </w:rPr>
  </w:style>
  <w:style w:type="numbering" w:customStyle="1" w:styleId="13">
    <w:name w:val="Нет списка1"/>
    <w:next w:val="a2"/>
    <w:uiPriority w:val="99"/>
    <w:semiHidden/>
    <w:unhideWhenUsed/>
    <w:rsid w:val="004249AA"/>
  </w:style>
  <w:style w:type="table" w:customStyle="1" w:styleId="23">
    <w:name w:val="Сетка таблицы2"/>
    <w:basedOn w:val="a1"/>
    <w:next w:val="af3"/>
    <w:rsid w:val="004249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4249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F379B7"/>
    <w:pPr>
      <w:spacing w:before="100" w:beforeAutospacing="1" w:after="100" w:afterAutospacing="1" w:line="240" w:lineRule="auto"/>
    </w:pPr>
  </w:style>
  <w:style w:type="paragraph" w:customStyle="1" w:styleId="xl63">
    <w:name w:val="xl63"/>
    <w:basedOn w:val="a"/>
    <w:rsid w:val="00F37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64">
    <w:name w:val="xl64"/>
    <w:basedOn w:val="a"/>
    <w:rsid w:val="00F37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65">
    <w:name w:val="xl65"/>
    <w:basedOn w:val="a"/>
    <w:rsid w:val="00F37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66">
    <w:name w:val="xl66"/>
    <w:basedOn w:val="a"/>
    <w:rsid w:val="00F379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styleId="aff0">
    <w:name w:val="Body Text Indent"/>
    <w:basedOn w:val="a"/>
    <w:link w:val="aff1"/>
    <w:uiPriority w:val="99"/>
    <w:unhideWhenUsed/>
    <w:rsid w:val="005D216F"/>
    <w:pPr>
      <w:ind w:firstLine="709"/>
      <w:jc w:val="both"/>
    </w:pPr>
    <w:rPr>
      <w:bCs/>
    </w:rPr>
  </w:style>
  <w:style w:type="character" w:customStyle="1" w:styleId="aff1">
    <w:name w:val="Основной текст с отступом Знак"/>
    <w:basedOn w:val="a0"/>
    <w:link w:val="aff0"/>
    <w:uiPriority w:val="99"/>
    <w:rsid w:val="005D216F"/>
    <w:rPr>
      <w:rFonts w:ascii="Times New Roman" w:eastAsia="Times New Roman" w:hAnsi="Times New Roman" w:cs="Times New Roman"/>
      <w:bCs/>
      <w:sz w:val="24"/>
      <w:szCs w:val="24"/>
      <w:lang w:eastAsia="ru-RU"/>
    </w:rPr>
  </w:style>
  <w:style w:type="character" w:customStyle="1" w:styleId="50">
    <w:name w:val="Заголовок 5 Знак"/>
    <w:basedOn w:val="a0"/>
    <w:link w:val="5"/>
    <w:uiPriority w:val="9"/>
    <w:rsid w:val="00C23D4F"/>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889">
      <w:bodyDiv w:val="1"/>
      <w:marLeft w:val="0"/>
      <w:marRight w:val="0"/>
      <w:marTop w:val="0"/>
      <w:marBottom w:val="0"/>
      <w:divBdr>
        <w:top w:val="none" w:sz="0" w:space="0" w:color="auto"/>
        <w:left w:val="none" w:sz="0" w:space="0" w:color="auto"/>
        <w:bottom w:val="none" w:sz="0" w:space="0" w:color="auto"/>
        <w:right w:val="none" w:sz="0" w:space="0" w:color="auto"/>
      </w:divBdr>
    </w:div>
    <w:div w:id="3174742">
      <w:bodyDiv w:val="1"/>
      <w:marLeft w:val="0"/>
      <w:marRight w:val="0"/>
      <w:marTop w:val="0"/>
      <w:marBottom w:val="0"/>
      <w:divBdr>
        <w:top w:val="none" w:sz="0" w:space="0" w:color="auto"/>
        <w:left w:val="none" w:sz="0" w:space="0" w:color="auto"/>
        <w:bottom w:val="none" w:sz="0" w:space="0" w:color="auto"/>
        <w:right w:val="none" w:sz="0" w:space="0" w:color="auto"/>
      </w:divBdr>
    </w:div>
    <w:div w:id="7948596">
      <w:bodyDiv w:val="1"/>
      <w:marLeft w:val="0"/>
      <w:marRight w:val="0"/>
      <w:marTop w:val="0"/>
      <w:marBottom w:val="0"/>
      <w:divBdr>
        <w:top w:val="none" w:sz="0" w:space="0" w:color="auto"/>
        <w:left w:val="none" w:sz="0" w:space="0" w:color="auto"/>
        <w:bottom w:val="none" w:sz="0" w:space="0" w:color="auto"/>
        <w:right w:val="none" w:sz="0" w:space="0" w:color="auto"/>
      </w:divBdr>
    </w:div>
    <w:div w:id="11499406">
      <w:bodyDiv w:val="1"/>
      <w:marLeft w:val="0"/>
      <w:marRight w:val="0"/>
      <w:marTop w:val="0"/>
      <w:marBottom w:val="0"/>
      <w:divBdr>
        <w:top w:val="none" w:sz="0" w:space="0" w:color="auto"/>
        <w:left w:val="none" w:sz="0" w:space="0" w:color="auto"/>
        <w:bottom w:val="none" w:sz="0" w:space="0" w:color="auto"/>
        <w:right w:val="none" w:sz="0" w:space="0" w:color="auto"/>
      </w:divBdr>
    </w:div>
    <w:div w:id="20479167">
      <w:bodyDiv w:val="1"/>
      <w:marLeft w:val="0"/>
      <w:marRight w:val="0"/>
      <w:marTop w:val="0"/>
      <w:marBottom w:val="0"/>
      <w:divBdr>
        <w:top w:val="none" w:sz="0" w:space="0" w:color="auto"/>
        <w:left w:val="none" w:sz="0" w:space="0" w:color="auto"/>
        <w:bottom w:val="none" w:sz="0" w:space="0" w:color="auto"/>
        <w:right w:val="none" w:sz="0" w:space="0" w:color="auto"/>
      </w:divBdr>
    </w:div>
    <w:div w:id="31154946">
      <w:bodyDiv w:val="1"/>
      <w:marLeft w:val="0"/>
      <w:marRight w:val="0"/>
      <w:marTop w:val="0"/>
      <w:marBottom w:val="0"/>
      <w:divBdr>
        <w:top w:val="none" w:sz="0" w:space="0" w:color="auto"/>
        <w:left w:val="none" w:sz="0" w:space="0" w:color="auto"/>
        <w:bottom w:val="none" w:sz="0" w:space="0" w:color="auto"/>
        <w:right w:val="none" w:sz="0" w:space="0" w:color="auto"/>
      </w:divBdr>
    </w:div>
    <w:div w:id="31468533">
      <w:bodyDiv w:val="1"/>
      <w:marLeft w:val="0"/>
      <w:marRight w:val="0"/>
      <w:marTop w:val="0"/>
      <w:marBottom w:val="0"/>
      <w:divBdr>
        <w:top w:val="none" w:sz="0" w:space="0" w:color="auto"/>
        <w:left w:val="none" w:sz="0" w:space="0" w:color="auto"/>
        <w:bottom w:val="none" w:sz="0" w:space="0" w:color="auto"/>
        <w:right w:val="none" w:sz="0" w:space="0" w:color="auto"/>
      </w:divBdr>
    </w:div>
    <w:div w:id="36517103">
      <w:bodyDiv w:val="1"/>
      <w:marLeft w:val="0"/>
      <w:marRight w:val="0"/>
      <w:marTop w:val="0"/>
      <w:marBottom w:val="0"/>
      <w:divBdr>
        <w:top w:val="none" w:sz="0" w:space="0" w:color="auto"/>
        <w:left w:val="none" w:sz="0" w:space="0" w:color="auto"/>
        <w:bottom w:val="none" w:sz="0" w:space="0" w:color="auto"/>
        <w:right w:val="none" w:sz="0" w:space="0" w:color="auto"/>
      </w:divBdr>
    </w:div>
    <w:div w:id="37093534">
      <w:bodyDiv w:val="1"/>
      <w:marLeft w:val="0"/>
      <w:marRight w:val="0"/>
      <w:marTop w:val="0"/>
      <w:marBottom w:val="0"/>
      <w:divBdr>
        <w:top w:val="none" w:sz="0" w:space="0" w:color="auto"/>
        <w:left w:val="none" w:sz="0" w:space="0" w:color="auto"/>
        <w:bottom w:val="none" w:sz="0" w:space="0" w:color="auto"/>
        <w:right w:val="none" w:sz="0" w:space="0" w:color="auto"/>
      </w:divBdr>
    </w:div>
    <w:div w:id="39476864">
      <w:bodyDiv w:val="1"/>
      <w:marLeft w:val="0"/>
      <w:marRight w:val="0"/>
      <w:marTop w:val="0"/>
      <w:marBottom w:val="0"/>
      <w:divBdr>
        <w:top w:val="none" w:sz="0" w:space="0" w:color="auto"/>
        <w:left w:val="none" w:sz="0" w:space="0" w:color="auto"/>
        <w:bottom w:val="none" w:sz="0" w:space="0" w:color="auto"/>
        <w:right w:val="none" w:sz="0" w:space="0" w:color="auto"/>
      </w:divBdr>
    </w:div>
    <w:div w:id="42827404">
      <w:bodyDiv w:val="1"/>
      <w:marLeft w:val="0"/>
      <w:marRight w:val="0"/>
      <w:marTop w:val="0"/>
      <w:marBottom w:val="0"/>
      <w:divBdr>
        <w:top w:val="none" w:sz="0" w:space="0" w:color="auto"/>
        <w:left w:val="none" w:sz="0" w:space="0" w:color="auto"/>
        <w:bottom w:val="none" w:sz="0" w:space="0" w:color="auto"/>
        <w:right w:val="none" w:sz="0" w:space="0" w:color="auto"/>
      </w:divBdr>
    </w:div>
    <w:div w:id="44764567">
      <w:bodyDiv w:val="1"/>
      <w:marLeft w:val="0"/>
      <w:marRight w:val="0"/>
      <w:marTop w:val="0"/>
      <w:marBottom w:val="0"/>
      <w:divBdr>
        <w:top w:val="none" w:sz="0" w:space="0" w:color="auto"/>
        <w:left w:val="none" w:sz="0" w:space="0" w:color="auto"/>
        <w:bottom w:val="none" w:sz="0" w:space="0" w:color="auto"/>
        <w:right w:val="none" w:sz="0" w:space="0" w:color="auto"/>
      </w:divBdr>
    </w:div>
    <w:div w:id="52626700">
      <w:bodyDiv w:val="1"/>
      <w:marLeft w:val="0"/>
      <w:marRight w:val="0"/>
      <w:marTop w:val="0"/>
      <w:marBottom w:val="0"/>
      <w:divBdr>
        <w:top w:val="none" w:sz="0" w:space="0" w:color="auto"/>
        <w:left w:val="none" w:sz="0" w:space="0" w:color="auto"/>
        <w:bottom w:val="none" w:sz="0" w:space="0" w:color="auto"/>
        <w:right w:val="none" w:sz="0" w:space="0" w:color="auto"/>
      </w:divBdr>
    </w:div>
    <w:div w:id="54475067">
      <w:bodyDiv w:val="1"/>
      <w:marLeft w:val="0"/>
      <w:marRight w:val="0"/>
      <w:marTop w:val="0"/>
      <w:marBottom w:val="0"/>
      <w:divBdr>
        <w:top w:val="none" w:sz="0" w:space="0" w:color="auto"/>
        <w:left w:val="none" w:sz="0" w:space="0" w:color="auto"/>
        <w:bottom w:val="none" w:sz="0" w:space="0" w:color="auto"/>
        <w:right w:val="none" w:sz="0" w:space="0" w:color="auto"/>
      </w:divBdr>
    </w:div>
    <w:div w:id="56780948">
      <w:bodyDiv w:val="1"/>
      <w:marLeft w:val="0"/>
      <w:marRight w:val="0"/>
      <w:marTop w:val="0"/>
      <w:marBottom w:val="0"/>
      <w:divBdr>
        <w:top w:val="none" w:sz="0" w:space="0" w:color="auto"/>
        <w:left w:val="none" w:sz="0" w:space="0" w:color="auto"/>
        <w:bottom w:val="none" w:sz="0" w:space="0" w:color="auto"/>
        <w:right w:val="none" w:sz="0" w:space="0" w:color="auto"/>
      </w:divBdr>
      <w:divsChild>
        <w:div w:id="476187058">
          <w:marLeft w:val="0"/>
          <w:marRight w:val="0"/>
          <w:marTop w:val="0"/>
          <w:marBottom w:val="0"/>
          <w:divBdr>
            <w:top w:val="none" w:sz="0" w:space="0" w:color="auto"/>
            <w:left w:val="none" w:sz="0" w:space="0" w:color="auto"/>
            <w:bottom w:val="none" w:sz="0" w:space="0" w:color="auto"/>
            <w:right w:val="none" w:sz="0" w:space="0" w:color="auto"/>
          </w:divBdr>
          <w:divsChild>
            <w:div w:id="464662645">
              <w:marLeft w:val="0"/>
              <w:marRight w:val="0"/>
              <w:marTop w:val="0"/>
              <w:marBottom w:val="0"/>
              <w:divBdr>
                <w:top w:val="none" w:sz="0" w:space="0" w:color="auto"/>
                <w:left w:val="none" w:sz="0" w:space="0" w:color="auto"/>
                <w:bottom w:val="none" w:sz="0" w:space="0" w:color="auto"/>
                <w:right w:val="none" w:sz="0" w:space="0" w:color="auto"/>
              </w:divBdr>
              <w:divsChild>
                <w:div w:id="1734935082">
                  <w:marLeft w:val="0"/>
                  <w:marRight w:val="0"/>
                  <w:marTop w:val="0"/>
                  <w:marBottom w:val="0"/>
                  <w:divBdr>
                    <w:top w:val="none" w:sz="0" w:space="0" w:color="auto"/>
                    <w:left w:val="none" w:sz="0" w:space="0" w:color="auto"/>
                    <w:bottom w:val="none" w:sz="0" w:space="0" w:color="auto"/>
                    <w:right w:val="none" w:sz="0" w:space="0" w:color="auto"/>
                  </w:divBdr>
                  <w:divsChild>
                    <w:div w:id="1771005922">
                      <w:marLeft w:val="0"/>
                      <w:marRight w:val="0"/>
                      <w:marTop w:val="0"/>
                      <w:marBottom w:val="0"/>
                      <w:divBdr>
                        <w:top w:val="none" w:sz="0" w:space="0" w:color="auto"/>
                        <w:left w:val="none" w:sz="0" w:space="0" w:color="auto"/>
                        <w:bottom w:val="none" w:sz="0" w:space="0" w:color="auto"/>
                        <w:right w:val="none" w:sz="0" w:space="0" w:color="auto"/>
                      </w:divBdr>
                      <w:divsChild>
                        <w:div w:id="332688851">
                          <w:marLeft w:val="0"/>
                          <w:marRight w:val="0"/>
                          <w:marTop w:val="0"/>
                          <w:marBottom w:val="0"/>
                          <w:divBdr>
                            <w:top w:val="none" w:sz="0" w:space="0" w:color="auto"/>
                            <w:left w:val="none" w:sz="0" w:space="0" w:color="auto"/>
                            <w:bottom w:val="none" w:sz="0" w:space="0" w:color="auto"/>
                            <w:right w:val="none" w:sz="0" w:space="0" w:color="auto"/>
                          </w:divBdr>
                          <w:divsChild>
                            <w:div w:id="331838729">
                              <w:marLeft w:val="0"/>
                              <w:marRight w:val="0"/>
                              <w:marTop w:val="0"/>
                              <w:marBottom w:val="0"/>
                              <w:divBdr>
                                <w:top w:val="none" w:sz="0" w:space="0" w:color="auto"/>
                                <w:left w:val="none" w:sz="0" w:space="0" w:color="auto"/>
                                <w:bottom w:val="none" w:sz="0" w:space="0" w:color="auto"/>
                                <w:right w:val="none" w:sz="0" w:space="0" w:color="auto"/>
                              </w:divBdr>
                              <w:divsChild>
                                <w:div w:id="1539128528">
                                  <w:marLeft w:val="0"/>
                                  <w:marRight w:val="0"/>
                                  <w:marTop w:val="0"/>
                                  <w:marBottom w:val="0"/>
                                  <w:divBdr>
                                    <w:top w:val="none" w:sz="0" w:space="0" w:color="auto"/>
                                    <w:left w:val="none" w:sz="0" w:space="0" w:color="auto"/>
                                    <w:bottom w:val="none" w:sz="0" w:space="0" w:color="auto"/>
                                    <w:right w:val="none" w:sz="0" w:space="0" w:color="auto"/>
                                  </w:divBdr>
                                  <w:divsChild>
                                    <w:div w:id="991174937">
                                      <w:marLeft w:val="0"/>
                                      <w:marRight w:val="0"/>
                                      <w:marTop w:val="0"/>
                                      <w:marBottom w:val="0"/>
                                      <w:divBdr>
                                        <w:top w:val="none" w:sz="0" w:space="0" w:color="auto"/>
                                        <w:left w:val="none" w:sz="0" w:space="0" w:color="auto"/>
                                        <w:bottom w:val="none" w:sz="0" w:space="0" w:color="auto"/>
                                        <w:right w:val="none" w:sz="0" w:space="0" w:color="auto"/>
                                      </w:divBdr>
                                      <w:divsChild>
                                        <w:div w:id="7088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82389">
      <w:bodyDiv w:val="1"/>
      <w:marLeft w:val="0"/>
      <w:marRight w:val="0"/>
      <w:marTop w:val="0"/>
      <w:marBottom w:val="0"/>
      <w:divBdr>
        <w:top w:val="none" w:sz="0" w:space="0" w:color="auto"/>
        <w:left w:val="none" w:sz="0" w:space="0" w:color="auto"/>
        <w:bottom w:val="none" w:sz="0" w:space="0" w:color="auto"/>
        <w:right w:val="none" w:sz="0" w:space="0" w:color="auto"/>
      </w:divBdr>
    </w:div>
    <w:div w:id="60445534">
      <w:bodyDiv w:val="1"/>
      <w:marLeft w:val="0"/>
      <w:marRight w:val="0"/>
      <w:marTop w:val="0"/>
      <w:marBottom w:val="0"/>
      <w:divBdr>
        <w:top w:val="none" w:sz="0" w:space="0" w:color="auto"/>
        <w:left w:val="none" w:sz="0" w:space="0" w:color="auto"/>
        <w:bottom w:val="none" w:sz="0" w:space="0" w:color="auto"/>
        <w:right w:val="none" w:sz="0" w:space="0" w:color="auto"/>
      </w:divBdr>
    </w:div>
    <w:div w:id="65763377">
      <w:bodyDiv w:val="1"/>
      <w:marLeft w:val="0"/>
      <w:marRight w:val="0"/>
      <w:marTop w:val="0"/>
      <w:marBottom w:val="0"/>
      <w:divBdr>
        <w:top w:val="none" w:sz="0" w:space="0" w:color="auto"/>
        <w:left w:val="none" w:sz="0" w:space="0" w:color="auto"/>
        <w:bottom w:val="none" w:sz="0" w:space="0" w:color="auto"/>
        <w:right w:val="none" w:sz="0" w:space="0" w:color="auto"/>
      </w:divBdr>
      <w:divsChild>
        <w:div w:id="98185893">
          <w:marLeft w:val="0"/>
          <w:marRight w:val="0"/>
          <w:marTop w:val="0"/>
          <w:marBottom w:val="0"/>
          <w:divBdr>
            <w:top w:val="none" w:sz="0" w:space="0" w:color="auto"/>
            <w:left w:val="none" w:sz="0" w:space="0" w:color="auto"/>
            <w:bottom w:val="none" w:sz="0" w:space="0" w:color="auto"/>
            <w:right w:val="none" w:sz="0" w:space="0" w:color="auto"/>
          </w:divBdr>
          <w:divsChild>
            <w:div w:id="2104953019">
              <w:marLeft w:val="0"/>
              <w:marRight w:val="0"/>
              <w:marTop w:val="0"/>
              <w:marBottom w:val="0"/>
              <w:divBdr>
                <w:top w:val="none" w:sz="0" w:space="0" w:color="auto"/>
                <w:left w:val="none" w:sz="0" w:space="0" w:color="auto"/>
                <w:bottom w:val="none" w:sz="0" w:space="0" w:color="auto"/>
                <w:right w:val="none" w:sz="0" w:space="0" w:color="auto"/>
              </w:divBdr>
              <w:divsChild>
                <w:div w:id="1795825893">
                  <w:marLeft w:val="0"/>
                  <w:marRight w:val="0"/>
                  <w:marTop w:val="0"/>
                  <w:marBottom w:val="0"/>
                  <w:divBdr>
                    <w:top w:val="none" w:sz="0" w:space="0" w:color="auto"/>
                    <w:left w:val="none" w:sz="0" w:space="0" w:color="auto"/>
                    <w:bottom w:val="none" w:sz="0" w:space="0" w:color="auto"/>
                    <w:right w:val="none" w:sz="0" w:space="0" w:color="auto"/>
                  </w:divBdr>
                  <w:divsChild>
                    <w:div w:id="1458991532">
                      <w:marLeft w:val="0"/>
                      <w:marRight w:val="0"/>
                      <w:marTop w:val="0"/>
                      <w:marBottom w:val="0"/>
                      <w:divBdr>
                        <w:top w:val="none" w:sz="0" w:space="0" w:color="auto"/>
                        <w:left w:val="none" w:sz="0" w:space="0" w:color="auto"/>
                        <w:bottom w:val="none" w:sz="0" w:space="0" w:color="auto"/>
                        <w:right w:val="none" w:sz="0" w:space="0" w:color="auto"/>
                      </w:divBdr>
                      <w:divsChild>
                        <w:div w:id="2019697986">
                          <w:marLeft w:val="0"/>
                          <w:marRight w:val="0"/>
                          <w:marTop w:val="0"/>
                          <w:marBottom w:val="0"/>
                          <w:divBdr>
                            <w:top w:val="none" w:sz="0" w:space="0" w:color="auto"/>
                            <w:left w:val="none" w:sz="0" w:space="0" w:color="auto"/>
                            <w:bottom w:val="none" w:sz="0" w:space="0" w:color="auto"/>
                            <w:right w:val="none" w:sz="0" w:space="0" w:color="auto"/>
                          </w:divBdr>
                          <w:divsChild>
                            <w:div w:id="1250777194">
                              <w:marLeft w:val="0"/>
                              <w:marRight w:val="0"/>
                              <w:marTop w:val="0"/>
                              <w:marBottom w:val="0"/>
                              <w:divBdr>
                                <w:top w:val="none" w:sz="0" w:space="0" w:color="auto"/>
                                <w:left w:val="none" w:sz="0" w:space="0" w:color="auto"/>
                                <w:bottom w:val="none" w:sz="0" w:space="0" w:color="auto"/>
                                <w:right w:val="none" w:sz="0" w:space="0" w:color="auto"/>
                              </w:divBdr>
                              <w:divsChild>
                                <w:div w:id="654115615">
                                  <w:marLeft w:val="0"/>
                                  <w:marRight w:val="0"/>
                                  <w:marTop w:val="0"/>
                                  <w:marBottom w:val="0"/>
                                  <w:divBdr>
                                    <w:top w:val="none" w:sz="0" w:space="0" w:color="auto"/>
                                    <w:left w:val="none" w:sz="0" w:space="0" w:color="auto"/>
                                    <w:bottom w:val="none" w:sz="0" w:space="0" w:color="auto"/>
                                    <w:right w:val="none" w:sz="0" w:space="0" w:color="auto"/>
                                  </w:divBdr>
                                  <w:divsChild>
                                    <w:div w:id="1565875784">
                                      <w:marLeft w:val="0"/>
                                      <w:marRight w:val="0"/>
                                      <w:marTop w:val="0"/>
                                      <w:marBottom w:val="0"/>
                                      <w:divBdr>
                                        <w:top w:val="none" w:sz="0" w:space="0" w:color="auto"/>
                                        <w:left w:val="none" w:sz="0" w:space="0" w:color="auto"/>
                                        <w:bottom w:val="none" w:sz="0" w:space="0" w:color="auto"/>
                                        <w:right w:val="none" w:sz="0" w:space="0" w:color="auto"/>
                                      </w:divBdr>
                                      <w:divsChild>
                                        <w:div w:id="3434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83206">
      <w:bodyDiv w:val="1"/>
      <w:marLeft w:val="0"/>
      <w:marRight w:val="0"/>
      <w:marTop w:val="0"/>
      <w:marBottom w:val="0"/>
      <w:divBdr>
        <w:top w:val="none" w:sz="0" w:space="0" w:color="auto"/>
        <w:left w:val="none" w:sz="0" w:space="0" w:color="auto"/>
        <w:bottom w:val="none" w:sz="0" w:space="0" w:color="auto"/>
        <w:right w:val="none" w:sz="0" w:space="0" w:color="auto"/>
      </w:divBdr>
    </w:div>
    <w:div w:id="72121290">
      <w:bodyDiv w:val="1"/>
      <w:marLeft w:val="0"/>
      <w:marRight w:val="0"/>
      <w:marTop w:val="0"/>
      <w:marBottom w:val="0"/>
      <w:divBdr>
        <w:top w:val="none" w:sz="0" w:space="0" w:color="auto"/>
        <w:left w:val="none" w:sz="0" w:space="0" w:color="auto"/>
        <w:bottom w:val="none" w:sz="0" w:space="0" w:color="auto"/>
        <w:right w:val="none" w:sz="0" w:space="0" w:color="auto"/>
      </w:divBdr>
    </w:div>
    <w:div w:id="77024155">
      <w:bodyDiv w:val="1"/>
      <w:marLeft w:val="0"/>
      <w:marRight w:val="0"/>
      <w:marTop w:val="0"/>
      <w:marBottom w:val="0"/>
      <w:divBdr>
        <w:top w:val="none" w:sz="0" w:space="0" w:color="auto"/>
        <w:left w:val="none" w:sz="0" w:space="0" w:color="auto"/>
        <w:bottom w:val="none" w:sz="0" w:space="0" w:color="auto"/>
        <w:right w:val="none" w:sz="0" w:space="0" w:color="auto"/>
      </w:divBdr>
    </w:div>
    <w:div w:id="80874050">
      <w:bodyDiv w:val="1"/>
      <w:marLeft w:val="0"/>
      <w:marRight w:val="0"/>
      <w:marTop w:val="0"/>
      <w:marBottom w:val="0"/>
      <w:divBdr>
        <w:top w:val="none" w:sz="0" w:space="0" w:color="auto"/>
        <w:left w:val="none" w:sz="0" w:space="0" w:color="auto"/>
        <w:bottom w:val="none" w:sz="0" w:space="0" w:color="auto"/>
        <w:right w:val="none" w:sz="0" w:space="0" w:color="auto"/>
      </w:divBdr>
    </w:div>
    <w:div w:id="81270028">
      <w:bodyDiv w:val="1"/>
      <w:marLeft w:val="0"/>
      <w:marRight w:val="0"/>
      <w:marTop w:val="0"/>
      <w:marBottom w:val="0"/>
      <w:divBdr>
        <w:top w:val="none" w:sz="0" w:space="0" w:color="auto"/>
        <w:left w:val="none" w:sz="0" w:space="0" w:color="auto"/>
        <w:bottom w:val="none" w:sz="0" w:space="0" w:color="auto"/>
        <w:right w:val="none" w:sz="0" w:space="0" w:color="auto"/>
      </w:divBdr>
    </w:div>
    <w:div w:id="81992635">
      <w:bodyDiv w:val="1"/>
      <w:marLeft w:val="0"/>
      <w:marRight w:val="0"/>
      <w:marTop w:val="0"/>
      <w:marBottom w:val="0"/>
      <w:divBdr>
        <w:top w:val="none" w:sz="0" w:space="0" w:color="auto"/>
        <w:left w:val="none" w:sz="0" w:space="0" w:color="auto"/>
        <w:bottom w:val="none" w:sz="0" w:space="0" w:color="auto"/>
        <w:right w:val="none" w:sz="0" w:space="0" w:color="auto"/>
      </w:divBdr>
    </w:div>
    <w:div w:id="83495022">
      <w:bodyDiv w:val="1"/>
      <w:marLeft w:val="0"/>
      <w:marRight w:val="0"/>
      <w:marTop w:val="0"/>
      <w:marBottom w:val="0"/>
      <w:divBdr>
        <w:top w:val="none" w:sz="0" w:space="0" w:color="auto"/>
        <w:left w:val="none" w:sz="0" w:space="0" w:color="auto"/>
        <w:bottom w:val="none" w:sz="0" w:space="0" w:color="auto"/>
        <w:right w:val="none" w:sz="0" w:space="0" w:color="auto"/>
      </w:divBdr>
      <w:divsChild>
        <w:div w:id="317804046">
          <w:marLeft w:val="0"/>
          <w:marRight w:val="0"/>
          <w:marTop w:val="0"/>
          <w:marBottom w:val="0"/>
          <w:divBdr>
            <w:top w:val="none" w:sz="0" w:space="0" w:color="auto"/>
            <w:left w:val="none" w:sz="0" w:space="0" w:color="auto"/>
            <w:bottom w:val="none" w:sz="0" w:space="0" w:color="auto"/>
            <w:right w:val="none" w:sz="0" w:space="0" w:color="auto"/>
          </w:divBdr>
          <w:divsChild>
            <w:div w:id="1155531493">
              <w:marLeft w:val="0"/>
              <w:marRight w:val="0"/>
              <w:marTop w:val="0"/>
              <w:marBottom w:val="0"/>
              <w:divBdr>
                <w:top w:val="none" w:sz="0" w:space="0" w:color="auto"/>
                <w:left w:val="none" w:sz="0" w:space="0" w:color="auto"/>
                <w:bottom w:val="none" w:sz="0" w:space="0" w:color="auto"/>
                <w:right w:val="none" w:sz="0" w:space="0" w:color="auto"/>
              </w:divBdr>
              <w:divsChild>
                <w:div w:id="1239049585">
                  <w:marLeft w:val="0"/>
                  <w:marRight w:val="0"/>
                  <w:marTop w:val="0"/>
                  <w:marBottom w:val="0"/>
                  <w:divBdr>
                    <w:top w:val="none" w:sz="0" w:space="0" w:color="auto"/>
                    <w:left w:val="none" w:sz="0" w:space="0" w:color="auto"/>
                    <w:bottom w:val="none" w:sz="0" w:space="0" w:color="auto"/>
                    <w:right w:val="none" w:sz="0" w:space="0" w:color="auto"/>
                  </w:divBdr>
                  <w:divsChild>
                    <w:div w:id="858395988">
                      <w:marLeft w:val="0"/>
                      <w:marRight w:val="0"/>
                      <w:marTop w:val="0"/>
                      <w:marBottom w:val="0"/>
                      <w:divBdr>
                        <w:top w:val="none" w:sz="0" w:space="0" w:color="auto"/>
                        <w:left w:val="none" w:sz="0" w:space="0" w:color="auto"/>
                        <w:bottom w:val="none" w:sz="0" w:space="0" w:color="auto"/>
                        <w:right w:val="none" w:sz="0" w:space="0" w:color="auto"/>
                      </w:divBdr>
                      <w:divsChild>
                        <w:div w:id="746418238">
                          <w:marLeft w:val="0"/>
                          <w:marRight w:val="0"/>
                          <w:marTop w:val="0"/>
                          <w:marBottom w:val="0"/>
                          <w:divBdr>
                            <w:top w:val="none" w:sz="0" w:space="0" w:color="auto"/>
                            <w:left w:val="none" w:sz="0" w:space="0" w:color="auto"/>
                            <w:bottom w:val="none" w:sz="0" w:space="0" w:color="auto"/>
                            <w:right w:val="none" w:sz="0" w:space="0" w:color="auto"/>
                          </w:divBdr>
                          <w:divsChild>
                            <w:div w:id="1316446836">
                              <w:marLeft w:val="0"/>
                              <w:marRight w:val="0"/>
                              <w:marTop w:val="0"/>
                              <w:marBottom w:val="0"/>
                              <w:divBdr>
                                <w:top w:val="none" w:sz="0" w:space="0" w:color="auto"/>
                                <w:left w:val="none" w:sz="0" w:space="0" w:color="auto"/>
                                <w:bottom w:val="none" w:sz="0" w:space="0" w:color="auto"/>
                                <w:right w:val="none" w:sz="0" w:space="0" w:color="auto"/>
                              </w:divBdr>
                              <w:divsChild>
                                <w:div w:id="1319268902">
                                  <w:marLeft w:val="0"/>
                                  <w:marRight w:val="0"/>
                                  <w:marTop w:val="0"/>
                                  <w:marBottom w:val="0"/>
                                  <w:divBdr>
                                    <w:top w:val="none" w:sz="0" w:space="0" w:color="auto"/>
                                    <w:left w:val="none" w:sz="0" w:space="0" w:color="auto"/>
                                    <w:bottom w:val="none" w:sz="0" w:space="0" w:color="auto"/>
                                    <w:right w:val="none" w:sz="0" w:space="0" w:color="auto"/>
                                  </w:divBdr>
                                  <w:divsChild>
                                    <w:div w:id="702635443">
                                      <w:marLeft w:val="0"/>
                                      <w:marRight w:val="0"/>
                                      <w:marTop w:val="0"/>
                                      <w:marBottom w:val="0"/>
                                      <w:divBdr>
                                        <w:top w:val="none" w:sz="0" w:space="0" w:color="auto"/>
                                        <w:left w:val="none" w:sz="0" w:space="0" w:color="auto"/>
                                        <w:bottom w:val="none" w:sz="0" w:space="0" w:color="auto"/>
                                        <w:right w:val="none" w:sz="0" w:space="0" w:color="auto"/>
                                      </w:divBdr>
                                      <w:divsChild>
                                        <w:div w:id="13761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69834">
      <w:bodyDiv w:val="1"/>
      <w:marLeft w:val="0"/>
      <w:marRight w:val="0"/>
      <w:marTop w:val="0"/>
      <w:marBottom w:val="0"/>
      <w:divBdr>
        <w:top w:val="none" w:sz="0" w:space="0" w:color="auto"/>
        <w:left w:val="none" w:sz="0" w:space="0" w:color="auto"/>
        <w:bottom w:val="none" w:sz="0" w:space="0" w:color="auto"/>
        <w:right w:val="none" w:sz="0" w:space="0" w:color="auto"/>
      </w:divBdr>
    </w:div>
    <w:div w:id="87506769">
      <w:bodyDiv w:val="1"/>
      <w:marLeft w:val="0"/>
      <w:marRight w:val="0"/>
      <w:marTop w:val="0"/>
      <w:marBottom w:val="0"/>
      <w:divBdr>
        <w:top w:val="none" w:sz="0" w:space="0" w:color="auto"/>
        <w:left w:val="none" w:sz="0" w:space="0" w:color="auto"/>
        <w:bottom w:val="none" w:sz="0" w:space="0" w:color="auto"/>
        <w:right w:val="none" w:sz="0" w:space="0" w:color="auto"/>
      </w:divBdr>
    </w:div>
    <w:div w:id="97988220">
      <w:bodyDiv w:val="1"/>
      <w:marLeft w:val="0"/>
      <w:marRight w:val="0"/>
      <w:marTop w:val="0"/>
      <w:marBottom w:val="0"/>
      <w:divBdr>
        <w:top w:val="none" w:sz="0" w:space="0" w:color="auto"/>
        <w:left w:val="none" w:sz="0" w:space="0" w:color="auto"/>
        <w:bottom w:val="none" w:sz="0" w:space="0" w:color="auto"/>
        <w:right w:val="none" w:sz="0" w:space="0" w:color="auto"/>
      </w:divBdr>
    </w:div>
    <w:div w:id="101384407">
      <w:bodyDiv w:val="1"/>
      <w:marLeft w:val="0"/>
      <w:marRight w:val="0"/>
      <w:marTop w:val="0"/>
      <w:marBottom w:val="0"/>
      <w:divBdr>
        <w:top w:val="none" w:sz="0" w:space="0" w:color="auto"/>
        <w:left w:val="none" w:sz="0" w:space="0" w:color="auto"/>
        <w:bottom w:val="none" w:sz="0" w:space="0" w:color="auto"/>
        <w:right w:val="none" w:sz="0" w:space="0" w:color="auto"/>
      </w:divBdr>
    </w:div>
    <w:div w:id="111094496">
      <w:bodyDiv w:val="1"/>
      <w:marLeft w:val="0"/>
      <w:marRight w:val="0"/>
      <w:marTop w:val="0"/>
      <w:marBottom w:val="0"/>
      <w:divBdr>
        <w:top w:val="none" w:sz="0" w:space="0" w:color="auto"/>
        <w:left w:val="none" w:sz="0" w:space="0" w:color="auto"/>
        <w:bottom w:val="none" w:sz="0" w:space="0" w:color="auto"/>
        <w:right w:val="none" w:sz="0" w:space="0" w:color="auto"/>
      </w:divBdr>
    </w:div>
    <w:div w:id="116412506">
      <w:bodyDiv w:val="1"/>
      <w:marLeft w:val="0"/>
      <w:marRight w:val="0"/>
      <w:marTop w:val="0"/>
      <w:marBottom w:val="0"/>
      <w:divBdr>
        <w:top w:val="none" w:sz="0" w:space="0" w:color="auto"/>
        <w:left w:val="none" w:sz="0" w:space="0" w:color="auto"/>
        <w:bottom w:val="none" w:sz="0" w:space="0" w:color="auto"/>
        <w:right w:val="none" w:sz="0" w:space="0" w:color="auto"/>
      </w:divBdr>
    </w:div>
    <w:div w:id="122583569">
      <w:bodyDiv w:val="1"/>
      <w:marLeft w:val="0"/>
      <w:marRight w:val="0"/>
      <w:marTop w:val="0"/>
      <w:marBottom w:val="0"/>
      <w:divBdr>
        <w:top w:val="none" w:sz="0" w:space="0" w:color="auto"/>
        <w:left w:val="none" w:sz="0" w:space="0" w:color="auto"/>
        <w:bottom w:val="none" w:sz="0" w:space="0" w:color="auto"/>
        <w:right w:val="none" w:sz="0" w:space="0" w:color="auto"/>
      </w:divBdr>
    </w:div>
    <w:div w:id="135148414">
      <w:bodyDiv w:val="1"/>
      <w:marLeft w:val="0"/>
      <w:marRight w:val="0"/>
      <w:marTop w:val="0"/>
      <w:marBottom w:val="0"/>
      <w:divBdr>
        <w:top w:val="none" w:sz="0" w:space="0" w:color="auto"/>
        <w:left w:val="none" w:sz="0" w:space="0" w:color="auto"/>
        <w:bottom w:val="none" w:sz="0" w:space="0" w:color="auto"/>
        <w:right w:val="none" w:sz="0" w:space="0" w:color="auto"/>
      </w:divBdr>
    </w:div>
    <w:div w:id="144009627">
      <w:bodyDiv w:val="1"/>
      <w:marLeft w:val="0"/>
      <w:marRight w:val="0"/>
      <w:marTop w:val="0"/>
      <w:marBottom w:val="0"/>
      <w:divBdr>
        <w:top w:val="none" w:sz="0" w:space="0" w:color="auto"/>
        <w:left w:val="none" w:sz="0" w:space="0" w:color="auto"/>
        <w:bottom w:val="none" w:sz="0" w:space="0" w:color="auto"/>
        <w:right w:val="none" w:sz="0" w:space="0" w:color="auto"/>
      </w:divBdr>
    </w:div>
    <w:div w:id="156269653">
      <w:bodyDiv w:val="1"/>
      <w:marLeft w:val="0"/>
      <w:marRight w:val="0"/>
      <w:marTop w:val="0"/>
      <w:marBottom w:val="0"/>
      <w:divBdr>
        <w:top w:val="none" w:sz="0" w:space="0" w:color="auto"/>
        <w:left w:val="none" w:sz="0" w:space="0" w:color="auto"/>
        <w:bottom w:val="none" w:sz="0" w:space="0" w:color="auto"/>
        <w:right w:val="none" w:sz="0" w:space="0" w:color="auto"/>
      </w:divBdr>
    </w:div>
    <w:div w:id="167449895">
      <w:bodyDiv w:val="1"/>
      <w:marLeft w:val="0"/>
      <w:marRight w:val="0"/>
      <w:marTop w:val="0"/>
      <w:marBottom w:val="0"/>
      <w:divBdr>
        <w:top w:val="none" w:sz="0" w:space="0" w:color="auto"/>
        <w:left w:val="none" w:sz="0" w:space="0" w:color="auto"/>
        <w:bottom w:val="none" w:sz="0" w:space="0" w:color="auto"/>
        <w:right w:val="none" w:sz="0" w:space="0" w:color="auto"/>
      </w:divBdr>
    </w:div>
    <w:div w:id="169225107">
      <w:bodyDiv w:val="1"/>
      <w:marLeft w:val="0"/>
      <w:marRight w:val="0"/>
      <w:marTop w:val="0"/>
      <w:marBottom w:val="0"/>
      <w:divBdr>
        <w:top w:val="none" w:sz="0" w:space="0" w:color="auto"/>
        <w:left w:val="none" w:sz="0" w:space="0" w:color="auto"/>
        <w:bottom w:val="none" w:sz="0" w:space="0" w:color="auto"/>
        <w:right w:val="none" w:sz="0" w:space="0" w:color="auto"/>
      </w:divBdr>
    </w:div>
    <w:div w:id="178159336">
      <w:bodyDiv w:val="1"/>
      <w:marLeft w:val="0"/>
      <w:marRight w:val="0"/>
      <w:marTop w:val="0"/>
      <w:marBottom w:val="0"/>
      <w:divBdr>
        <w:top w:val="none" w:sz="0" w:space="0" w:color="auto"/>
        <w:left w:val="none" w:sz="0" w:space="0" w:color="auto"/>
        <w:bottom w:val="none" w:sz="0" w:space="0" w:color="auto"/>
        <w:right w:val="none" w:sz="0" w:space="0" w:color="auto"/>
      </w:divBdr>
    </w:div>
    <w:div w:id="185874300">
      <w:bodyDiv w:val="1"/>
      <w:marLeft w:val="0"/>
      <w:marRight w:val="0"/>
      <w:marTop w:val="0"/>
      <w:marBottom w:val="0"/>
      <w:divBdr>
        <w:top w:val="none" w:sz="0" w:space="0" w:color="auto"/>
        <w:left w:val="none" w:sz="0" w:space="0" w:color="auto"/>
        <w:bottom w:val="none" w:sz="0" w:space="0" w:color="auto"/>
        <w:right w:val="none" w:sz="0" w:space="0" w:color="auto"/>
      </w:divBdr>
    </w:div>
    <w:div w:id="190344831">
      <w:bodyDiv w:val="1"/>
      <w:marLeft w:val="0"/>
      <w:marRight w:val="0"/>
      <w:marTop w:val="0"/>
      <w:marBottom w:val="0"/>
      <w:divBdr>
        <w:top w:val="none" w:sz="0" w:space="0" w:color="auto"/>
        <w:left w:val="none" w:sz="0" w:space="0" w:color="auto"/>
        <w:bottom w:val="none" w:sz="0" w:space="0" w:color="auto"/>
        <w:right w:val="none" w:sz="0" w:space="0" w:color="auto"/>
      </w:divBdr>
    </w:div>
    <w:div w:id="194272679">
      <w:bodyDiv w:val="1"/>
      <w:marLeft w:val="0"/>
      <w:marRight w:val="0"/>
      <w:marTop w:val="0"/>
      <w:marBottom w:val="0"/>
      <w:divBdr>
        <w:top w:val="none" w:sz="0" w:space="0" w:color="auto"/>
        <w:left w:val="none" w:sz="0" w:space="0" w:color="auto"/>
        <w:bottom w:val="none" w:sz="0" w:space="0" w:color="auto"/>
        <w:right w:val="none" w:sz="0" w:space="0" w:color="auto"/>
      </w:divBdr>
    </w:div>
    <w:div w:id="198208926">
      <w:bodyDiv w:val="1"/>
      <w:marLeft w:val="0"/>
      <w:marRight w:val="0"/>
      <w:marTop w:val="0"/>
      <w:marBottom w:val="0"/>
      <w:divBdr>
        <w:top w:val="none" w:sz="0" w:space="0" w:color="auto"/>
        <w:left w:val="none" w:sz="0" w:space="0" w:color="auto"/>
        <w:bottom w:val="none" w:sz="0" w:space="0" w:color="auto"/>
        <w:right w:val="none" w:sz="0" w:space="0" w:color="auto"/>
      </w:divBdr>
    </w:div>
    <w:div w:id="200674386">
      <w:bodyDiv w:val="1"/>
      <w:marLeft w:val="0"/>
      <w:marRight w:val="0"/>
      <w:marTop w:val="0"/>
      <w:marBottom w:val="0"/>
      <w:divBdr>
        <w:top w:val="none" w:sz="0" w:space="0" w:color="auto"/>
        <w:left w:val="none" w:sz="0" w:space="0" w:color="auto"/>
        <w:bottom w:val="none" w:sz="0" w:space="0" w:color="auto"/>
        <w:right w:val="none" w:sz="0" w:space="0" w:color="auto"/>
      </w:divBdr>
      <w:divsChild>
        <w:div w:id="1879776135">
          <w:marLeft w:val="0"/>
          <w:marRight w:val="0"/>
          <w:marTop w:val="0"/>
          <w:marBottom w:val="0"/>
          <w:divBdr>
            <w:top w:val="none" w:sz="0" w:space="0" w:color="auto"/>
            <w:left w:val="none" w:sz="0" w:space="0" w:color="auto"/>
            <w:bottom w:val="none" w:sz="0" w:space="0" w:color="auto"/>
            <w:right w:val="none" w:sz="0" w:space="0" w:color="auto"/>
          </w:divBdr>
          <w:divsChild>
            <w:div w:id="944996314">
              <w:marLeft w:val="0"/>
              <w:marRight w:val="0"/>
              <w:marTop w:val="0"/>
              <w:marBottom w:val="0"/>
              <w:divBdr>
                <w:top w:val="none" w:sz="0" w:space="0" w:color="auto"/>
                <w:left w:val="none" w:sz="0" w:space="0" w:color="auto"/>
                <w:bottom w:val="none" w:sz="0" w:space="0" w:color="auto"/>
                <w:right w:val="none" w:sz="0" w:space="0" w:color="auto"/>
              </w:divBdr>
              <w:divsChild>
                <w:div w:id="1612786699">
                  <w:marLeft w:val="0"/>
                  <w:marRight w:val="0"/>
                  <w:marTop w:val="0"/>
                  <w:marBottom w:val="0"/>
                  <w:divBdr>
                    <w:top w:val="none" w:sz="0" w:space="0" w:color="auto"/>
                    <w:left w:val="none" w:sz="0" w:space="0" w:color="auto"/>
                    <w:bottom w:val="none" w:sz="0" w:space="0" w:color="auto"/>
                    <w:right w:val="none" w:sz="0" w:space="0" w:color="auto"/>
                  </w:divBdr>
                  <w:divsChild>
                    <w:div w:id="387539457">
                      <w:marLeft w:val="0"/>
                      <w:marRight w:val="0"/>
                      <w:marTop w:val="0"/>
                      <w:marBottom w:val="0"/>
                      <w:divBdr>
                        <w:top w:val="none" w:sz="0" w:space="0" w:color="auto"/>
                        <w:left w:val="none" w:sz="0" w:space="0" w:color="auto"/>
                        <w:bottom w:val="none" w:sz="0" w:space="0" w:color="auto"/>
                        <w:right w:val="none" w:sz="0" w:space="0" w:color="auto"/>
                      </w:divBdr>
                      <w:divsChild>
                        <w:div w:id="376317732">
                          <w:marLeft w:val="0"/>
                          <w:marRight w:val="0"/>
                          <w:marTop w:val="0"/>
                          <w:marBottom w:val="0"/>
                          <w:divBdr>
                            <w:top w:val="none" w:sz="0" w:space="0" w:color="auto"/>
                            <w:left w:val="none" w:sz="0" w:space="0" w:color="auto"/>
                            <w:bottom w:val="none" w:sz="0" w:space="0" w:color="auto"/>
                            <w:right w:val="none" w:sz="0" w:space="0" w:color="auto"/>
                          </w:divBdr>
                          <w:divsChild>
                            <w:div w:id="652564804">
                              <w:marLeft w:val="0"/>
                              <w:marRight w:val="0"/>
                              <w:marTop w:val="0"/>
                              <w:marBottom w:val="0"/>
                              <w:divBdr>
                                <w:top w:val="none" w:sz="0" w:space="0" w:color="auto"/>
                                <w:left w:val="none" w:sz="0" w:space="0" w:color="auto"/>
                                <w:bottom w:val="none" w:sz="0" w:space="0" w:color="auto"/>
                                <w:right w:val="none" w:sz="0" w:space="0" w:color="auto"/>
                              </w:divBdr>
                              <w:divsChild>
                                <w:div w:id="774594110">
                                  <w:marLeft w:val="0"/>
                                  <w:marRight w:val="0"/>
                                  <w:marTop w:val="0"/>
                                  <w:marBottom w:val="0"/>
                                  <w:divBdr>
                                    <w:top w:val="none" w:sz="0" w:space="0" w:color="auto"/>
                                    <w:left w:val="none" w:sz="0" w:space="0" w:color="auto"/>
                                    <w:bottom w:val="none" w:sz="0" w:space="0" w:color="auto"/>
                                    <w:right w:val="none" w:sz="0" w:space="0" w:color="auto"/>
                                  </w:divBdr>
                                  <w:divsChild>
                                    <w:div w:id="688484281">
                                      <w:marLeft w:val="0"/>
                                      <w:marRight w:val="0"/>
                                      <w:marTop w:val="0"/>
                                      <w:marBottom w:val="0"/>
                                      <w:divBdr>
                                        <w:top w:val="none" w:sz="0" w:space="0" w:color="auto"/>
                                        <w:left w:val="none" w:sz="0" w:space="0" w:color="auto"/>
                                        <w:bottom w:val="none" w:sz="0" w:space="0" w:color="auto"/>
                                        <w:right w:val="none" w:sz="0" w:space="0" w:color="auto"/>
                                      </w:divBdr>
                                      <w:divsChild>
                                        <w:div w:id="1991666583">
                                          <w:marLeft w:val="0"/>
                                          <w:marRight w:val="0"/>
                                          <w:marTop w:val="0"/>
                                          <w:marBottom w:val="0"/>
                                          <w:divBdr>
                                            <w:top w:val="none" w:sz="0" w:space="0" w:color="auto"/>
                                            <w:left w:val="none" w:sz="0" w:space="0" w:color="auto"/>
                                            <w:bottom w:val="none" w:sz="0" w:space="0" w:color="auto"/>
                                            <w:right w:val="none" w:sz="0" w:space="0" w:color="auto"/>
                                          </w:divBdr>
                                          <w:divsChild>
                                            <w:div w:id="1210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99189">
      <w:bodyDiv w:val="1"/>
      <w:marLeft w:val="0"/>
      <w:marRight w:val="0"/>
      <w:marTop w:val="0"/>
      <w:marBottom w:val="0"/>
      <w:divBdr>
        <w:top w:val="none" w:sz="0" w:space="0" w:color="auto"/>
        <w:left w:val="none" w:sz="0" w:space="0" w:color="auto"/>
        <w:bottom w:val="none" w:sz="0" w:space="0" w:color="auto"/>
        <w:right w:val="none" w:sz="0" w:space="0" w:color="auto"/>
      </w:divBdr>
    </w:div>
    <w:div w:id="201483857">
      <w:bodyDiv w:val="1"/>
      <w:marLeft w:val="0"/>
      <w:marRight w:val="0"/>
      <w:marTop w:val="0"/>
      <w:marBottom w:val="0"/>
      <w:divBdr>
        <w:top w:val="none" w:sz="0" w:space="0" w:color="auto"/>
        <w:left w:val="none" w:sz="0" w:space="0" w:color="auto"/>
        <w:bottom w:val="none" w:sz="0" w:space="0" w:color="auto"/>
        <w:right w:val="none" w:sz="0" w:space="0" w:color="auto"/>
      </w:divBdr>
    </w:div>
    <w:div w:id="231163194">
      <w:bodyDiv w:val="1"/>
      <w:marLeft w:val="0"/>
      <w:marRight w:val="0"/>
      <w:marTop w:val="0"/>
      <w:marBottom w:val="0"/>
      <w:divBdr>
        <w:top w:val="none" w:sz="0" w:space="0" w:color="auto"/>
        <w:left w:val="none" w:sz="0" w:space="0" w:color="auto"/>
        <w:bottom w:val="none" w:sz="0" w:space="0" w:color="auto"/>
        <w:right w:val="none" w:sz="0" w:space="0" w:color="auto"/>
      </w:divBdr>
    </w:div>
    <w:div w:id="231820405">
      <w:bodyDiv w:val="1"/>
      <w:marLeft w:val="0"/>
      <w:marRight w:val="0"/>
      <w:marTop w:val="0"/>
      <w:marBottom w:val="0"/>
      <w:divBdr>
        <w:top w:val="none" w:sz="0" w:space="0" w:color="auto"/>
        <w:left w:val="none" w:sz="0" w:space="0" w:color="auto"/>
        <w:bottom w:val="none" w:sz="0" w:space="0" w:color="auto"/>
        <w:right w:val="none" w:sz="0" w:space="0" w:color="auto"/>
      </w:divBdr>
    </w:div>
    <w:div w:id="234361773">
      <w:bodyDiv w:val="1"/>
      <w:marLeft w:val="0"/>
      <w:marRight w:val="0"/>
      <w:marTop w:val="0"/>
      <w:marBottom w:val="0"/>
      <w:divBdr>
        <w:top w:val="none" w:sz="0" w:space="0" w:color="auto"/>
        <w:left w:val="none" w:sz="0" w:space="0" w:color="auto"/>
        <w:bottom w:val="none" w:sz="0" w:space="0" w:color="auto"/>
        <w:right w:val="none" w:sz="0" w:space="0" w:color="auto"/>
      </w:divBdr>
    </w:div>
    <w:div w:id="235408854">
      <w:bodyDiv w:val="1"/>
      <w:marLeft w:val="0"/>
      <w:marRight w:val="0"/>
      <w:marTop w:val="0"/>
      <w:marBottom w:val="0"/>
      <w:divBdr>
        <w:top w:val="none" w:sz="0" w:space="0" w:color="auto"/>
        <w:left w:val="none" w:sz="0" w:space="0" w:color="auto"/>
        <w:bottom w:val="none" w:sz="0" w:space="0" w:color="auto"/>
        <w:right w:val="none" w:sz="0" w:space="0" w:color="auto"/>
      </w:divBdr>
    </w:div>
    <w:div w:id="246158681">
      <w:bodyDiv w:val="1"/>
      <w:marLeft w:val="0"/>
      <w:marRight w:val="0"/>
      <w:marTop w:val="0"/>
      <w:marBottom w:val="0"/>
      <w:divBdr>
        <w:top w:val="none" w:sz="0" w:space="0" w:color="auto"/>
        <w:left w:val="none" w:sz="0" w:space="0" w:color="auto"/>
        <w:bottom w:val="none" w:sz="0" w:space="0" w:color="auto"/>
        <w:right w:val="none" w:sz="0" w:space="0" w:color="auto"/>
      </w:divBdr>
    </w:div>
    <w:div w:id="250772695">
      <w:bodyDiv w:val="1"/>
      <w:marLeft w:val="0"/>
      <w:marRight w:val="0"/>
      <w:marTop w:val="0"/>
      <w:marBottom w:val="0"/>
      <w:divBdr>
        <w:top w:val="none" w:sz="0" w:space="0" w:color="auto"/>
        <w:left w:val="none" w:sz="0" w:space="0" w:color="auto"/>
        <w:bottom w:val="none" w:sz="0" w:space="0" w:color="auto"/>
        <w:right w:val="none" w:sz="0" w:space="0" w:color="auto"/>
      </w:divBdr>
    </w:div>
    <w:div w:id="251210840">
      <w:bodyDiv w:val="1"/>
      <w:marLeft w:val="0"/>
      <w:marRight w:val="0"/>
      <w:marTop w:val="0"/>
      <w:marBottom w:val="0"/>
      <w:divBdr>
        <w:top w:val="none" w:sz="0" w:space="0" w:color="auto"/>
        <w:left w:val="none" w:sz="0" w:space="0" w:color="auto"/>
        <w:bottom w:val="none" w:sz="0" w:space="0" w:color="auto"/>
        <w:right w:val="none" w:sz="0" w:space="0" w:color="auto"/>
      </w:divBdr>
    </w:div>
    <w:div w:id="251285558">
      <w:bodyDiv w:val="1"/>
      <w:marLeft w:val="0"/>
      <w:marRight w:val="0"/>
      <w:marTop w:val="0"/>
      <w:marBottom w:val="0"/>
      <w:divBdr>
        <w:top w:val="none" w:sz="0" w:space="0" w:color="auto"/>
        <w:left w:val="none" w:sz="0" w:space="0" w:color="auto"/>
        <w:bottom w:val="none" w:sz="0" w:space="0" w:color="auto"/>
        <w:right w:val="none" w:sz="0" w:space="0" w:color="auto"/>
      </w:divBdr>
    </w:div>
    <w:div w:id="263149016">
      <w:bodyDiv w:val="1"/>
      <w:marLeft w:val="0"/>
      <w:marRight w:val="0"/>
      <w:marTop w:val="0"/>
      <w:marBottom w:val="0"/>
      <w:divBdr>
        <w:top w:val="none" w:sz="0" w:space="0" w:color="auto"/>
        <w:left w:val="none" w:sz="0" w:space="0" w:color="auto"/>
        <w:bottom w:val="none" w:sz="0" w:space="0" w:color="auto"/>
        <w:right w:val="none" w:sz="0" w:space="0" w:color="auto"/>
      </w:divBdr>
    </w:div>
    <w:div w:id="264196294">
      <w:bodyDiv w:val="1"/>
      <w:marLeft w:val="0"/>
      <w:marRight w:val="0"/>
      <w:marTop w:val="0"/>
      <w:marBottom w:val="0"/>
      <w:divBdr>
        <w:top w:val="none" w:sz="0" w:space="0" w:color="auto"/>
        <w:left w:val="none" w:sz="0" w:space="0" w:color="auto"/>
        <w:bottom w:val="none" w:sz="0" w:space="0" w:color="auto"/>
        <w:right w:val="none" w:sz="0" w:space="0" w:color="auto"/>
      </w:divBdr>
    </w:div>
    <w:div w:id="264970522">
      <w:bodyDiv w:val="1"/>
      <w:marLeft w:val="0"/>
      <w:marRight w:val="0"/>
      <w:marTop w:val="0"/>
      <w:marBottom w:val="0"/>
      <w:divBdr>
        <w:top w:val="none" w:sz="0" w:space="0" w:color="auto"/>
        <w:left w:val="none" w:sz="0" w:space="0" w:color="auto"/>
        <w:bottom w:val="none" w:sz="0" w:space="0" w:color="auto"/>
        <w:right w:val="none" w:sz="0" w:space="0" w:color="auto"/>
      </w:divBdr>
    </w:div>
    <w:div w:id="286159833">
      <w:bodyDiv w:val="1"/>
      <w:marLeft w:val="0"/>
      <w:marRight w:val="0"/>
      <w:marTop w:val="0"/>
      <w:marBottom w:val="0"/>
      <w:divBdr>
        <w:top w:val="none" w:sz="0" w:space="0" w:color="auto"/>
        <w:left w:val="none" w:sz="0" w:space="0" w:color="auto"/>
        <w:bottom w:val="none" w:sz="0" w:space="0" w:color="auto"/>
        <w:right w:val="none" w:sz="0" w:space="0" w:color="auto"/>
      </w:divBdr>
    </w:div>
    <w:div w:id="288167343">
      <w:bodyDiv w:val="1"/>
      <w:marLeft w:val="0"/>
      <w:marRight w:val="0"/>
      <w:marTop w:val="0"/>
      <w:marBottom w:val="0"/>
      <w:divBdr>
        <w:top w:val="none" w:sz="0" w:space="0" w:color="auto"/>
        <w:left w:val="none" w:sz="0" w:space="0" w:color="auto"/>
        <w:bottom w:val="none" w:sz="0" w:space="0" w:color="auto"/>
        <w:right w:val="none" w:sz="0" w:space="0" w:color="auto"/>
      </w:divBdr>
    </w:div>
    <w:div w:id="291060303">
      <w:bodyDiv w:val="1"/>
      <w:marLeft w:val="0"/>
      <w:marRight w:val="0"/>
      <w:marTop w:val="0"/>
      <w:marBottom w:val="0"/>
      <w:divBdr>
        <w:top w:val="none" w:sz="0" w:space="0" w:color="auto"/>
        <w:left w:val="none" w:sz="0" w:space="0" w:color="auto"/>
        <w:bottom w:val="none" w:sz="0" w:space="0" w:color="auto"/>
        <w:right w:val="none" w:sz="0" w:space="0" w:color="auto"/>
      </w:divBdr>
    </w:div>
    <w:div w:id="305167468">
      <w:bodyDiv w:val="1"/>
      <w:marLeft w:val="0"/>
      <w:marRight w:val="0"/>
      <w:marTop w:val="0"/>
      <w:marBottom w:val="0"/>
      <w:divBdr>
        <w:top w:val="none" w:sz="0" w:space="0" w:color="auto"/>
        <w:left w:val="none" w:sz="0" w:space="0" w:color="auto"/>
        <w:bottom w:val="none" w:sz="0" w:space="0" w:color="auto"/>
        <w:right w:val="none" w:sz="0" w:space="0" w:color="auto"/>
      </w:divBdr>
    </w:div>
    <w:div w:id="308368985">
      <w:bodyDiv w:val="1"/>
      <w:marLeft w:val="0"/>
      <w:marRight w:val="0"/>
      <w:marTop w:val="0"/>
      <w:marBottom w:val="0"/>
      <w:divBdr>
        <w:top w:val="none" w:sz="0" w:space="0" w:color="auto"/>
        <w:left w:val="none" w:sz="0" w:space="0" w:color="auto"/>
        <w:bottom w:val="none" w:sz="0" w:space="0" w:color="auto"/>
        <w:right w:val="none" w:sz="0" w:space="0" w:color="auto"/>
      </w:divBdr>
    </w:div>
    <w:div w:id="312562850">
      <w:bodyDiv w:val="1"/>
      <w:marLeft w:val="0"/>
      <w:marRight w:val="0"/>
      <w:marTop w:val="0"/>
      <w:marBottom w:val="0"/>
      <w:divBdr>
        <w:top w:val="none" w:sz="0" w:space="0" w:color="auto"/>
        <w:left w:val="none" w:sz="0" w:space="0" w:color="auto"/>
        <w:bottom w:val="none" w:sz="0" w:space="0" w:color="auto"/>
        <w:right w:val="none" w:sz="0" w:space="0" w:color="auto"/>
      </w:divBdr>
    </w:div>
    <w:div w:id="324433531">
      <w:bodyDiv w:val="1"/>
      <w:marLeft w:val="0"/>
      <w:marRight w:val="0"/>
      <w:marTop w:val="0"/>
      <w:marBottom w:val="0"/>
      <w:divBdr>
        <w:top w:val="none" w:sz="0" w:space="0" w:color="auto"/>
        <w:left w:val="none" w:sz="0" w:space="0" w:color="auto"/>
        <w:bottom w:val="none" w:sz="0" w:space="0" w:color="auto"/>
        <w:right w:val="none" w:sz="0" w:space="0" w:color="auto"/>
      </w:divBdr>
    </w:div>
    <w:div w:id="326516209">
      <w:bodyDiv w:val="1"/>
      <w:marLeft w:val="0"/>
      <w:marRight w:val="0"/>
      <w:marTop w:val="0"/>
      <w:marBottom w:val="0"/>
      <w:divBdr>
        <w:top w:val="none" w:sz="0" w:space="0" w:color="auto"/>
        <w:left w:val="none" w:sz="0" w:space="0" w:color="auto"/>
        <w:bottom w:val="none" w:sz="0" w:space="0" w:color="auto"/>
        <w:right w:val="none" w:sz="0" w:space="0" w:color="auto"/>
      </w:divBdr>
    </w:div>
    <w:div w:id="326714830">
      <w:bodyDiv w:val="1"/>
      <w:marLeft w:val="0"/>
      <w:marRight w:val="0"/>
      <w:marTop w:val="0"/>
      <w:marBottom w:val="0"/>
      <w:divBdr>
        <w:top w:val="none" w:sz="0" w:space="0" w:color="auto"/>
        <w:left w:val="none" w:sz="0" w:space="0" w:color="auto"/>
        <w:bottom w:val="none" w:sz="0" w:space="0" w:color="auto"/>
        <w:right w:val="none" w:sz="0" w:space="0" w:color="auto"/>
      </w:divBdr>
    </w:div>
    <w:div w:id="327952330">
      <w:bodyDiv w:val="1"/>
      <w:marLeft w:val="0"/>
      <w:marRight w:val="0"/>
      <w:marTop w:val="0"/>
      <w:marBottom w:val="0"/>
      <w:divBdr>
        <w:top w:val="none" w:sz="0" w:space="0" w:color="auto"/>
        <w:left w:val="none" w:sz="0" w:space="0" w:color="auto"/>
        <w:bottom w:val="none" w:sz="0" w:space="0" w:color="auto"/>
        <w:right w:val="none" w:sz="0" w:space="0" w:color="auto"/>
      </w:divBdr>
    </w:div>
    <w:div w:id="330909981">
      <w:bodyDiv w:val="1"/>
      <w:marLeft w:val="0"/>
      <w:marRight w:val="0"/>
      <w:marTop w:val="0"/>
      <w:marBottom w:val="0"/>
      <w:divBdr>
        <w:top w:val="none" w:sz="0" w:space="0" w:color="auto"/>
        <w:left w:val="none" w:sz="0" w:space="0" w:color="auto"/>
        <w:bottom w:val="none" w:sz="0" w:space="0" w:color="auto"/>
        <w:right w:val="none" w:sz="0" w:space="0" w:color="auto"/>
      </w:divBdr>
    </w:div>
    <w:div w:id="335235901">
      <w:bodyDiv w:val="1"/>
      <w:marLeft w:val="0"/>
      <w:marRight w:val="0"/>
      <w:marTop w:val="0"/>
      <w:marBottom w:val="0"/>
      <w:divBdr>
        <w:top w:val="none" w:sz="0" w:space="0" w:color="auto"/>
        <w:left w:val="none" w:sz="0" w:space="0" w:color="auto"/>
        <w:bottom w:val="none" w:sz="0" w:space="0" w:color="auto"/>
        <w:right w:val="none" w:sz="0" w:space="0" w:color="auto"/>
      </w:divBdr>
    </w:div>
    <w:div w:id="343555363">
      <w:bodyDiv w:val="1"/>
      <w:marLeft w:val="0"/>
      <w:marRight w:val="0"/>
      <w:marTop w:val="0"/>
      <w:marBottom w:val="0"/>
      <w:divBdr>
        <w:top w:val="none" w:sz="0" w:space="0" w:color="auto"/>
        <w:left w:val="none" w:sz="0" w:space="0" w:color="auto"/>
        <w:bottom w:val="none" w:sz="0" w:space="0" w:color="auto"/>
        <w:right w:val="none" w:sz="0" w:space="0" w:color="auto"/>
      </w:divBdr>
    </w:div>
    <w:div w:id="346324840">
      <w:bodyDiv w:val="1"/>
      <w:marLeft w:val="0"/>
      <w:marRight w:val="0"/>
      <w:marTop w:val="0"/>
      <w:marBottom w:val="0"/>
      <w:divBdr>
        <w:top w:val="none" w:sz="0" w:space="0" w:color="auto"/>
        <w:left w:val="none" w:sz="0" w:space="0" w:color="auto"/>
        <w:bottom w:val="none" w:sz="0" w:space="0" w:color="auto"/>
        <w:right w:val="none" w:sz="0" w:space="0" w:color="auto"/>
      </w:divBdr>
    </w:div>
    <w:div w:id="348987801">
      <w:bodyDiv w:val="1"/>
      <w:marLeft w:val="0"/>
      <w:marRight w:val="0"/>
      <w:marTop w:val="0"/>
      <w:marBottom w:val="0"/>
      <w:divBdr>
        <w:top w:val="none" w:sz="0" w:space="0" w:color="auto"/>
        <w:left w:val="none" w:sz="0" w:space="0" w:color="auto"/>
        <w:bottom w:val="none" w:sz="0" w:space="0" w:color="auto"/>
        <w:right w:val="none" w:sz="0" w:space="0" w:color="auto"/>
      </w:divBdr>
    </w:div>
    <w:div w:id="353002683">
      <w:bodyDiv w:val="1"/>
      <w:marLeft w:val="0"/>
      <w:marRight w:val="0"/>
      <w:marTop w:val="0"/>
      <w:marBottom w:val="0"/>
      <w:divBdr>
        <w:top w:val="none" w:sz="0" w:space="0" w:color="auto"/>
        <w:left w:val="none" w:sz="0" w:space="0" w:color="auto"/>
        <w:bottom w:val="none" w:sz="0" w:space="0" w:color="auto"/>
        <w:right w:val="none" w:sz="0" w:space="0" w:color="auto"/>
      </w:divBdr>
    </w:div>
    <w:div w:id="359866193">
      <w:bodyDiv w:val="1"/>
      <w:marLeft w:val="0"/>
      <w:marRight w:val="0"/>
      <w:marTop w:val="0"/>
      <w:marBottom w:val="0"/>
      <w:divBdr>
        <w:top w:val="none" w:sz="0" w:space="0" w:color="auto"/>
        <w:left w:val="none" w:sz="0" w:space="0" w:color="auto"/>
        <w:bottom w:val="none" w:sz="0" w:space="0" w:color="auto"/>
        <w:right w:val="none" w:sz="0" w:space="0" w:color="auto"/>
      </w:divBdr>
    </w:div>
    <w:div w:id="363791123">
      <w:bodyDiv w:val="1"/>
      <w:marLeft w:val="0"/>
      <w:marRight w:val="0"/>
      <w:marTop w:val="0"/>
      <w:marBottom w:val="0"/>
      <w:divBdr>
        <w:top w:val="none" w:sz="0" w:space="0" w:color="auto"/>
        <w:left w:val="none" w:sz="0" w:space="0" w:color="auto"/>
        <w:bottom w:val="none" w:sz="0" w:space="0" w:color="auto"/>
        <w:right w:val="none" w:sz="0" w:space="0" w:color="auto"/>
      </w:divBdr>
    </w:div>
    <w:div w:id="373652263">
      <w:bodyDiv w:val="1"/>
      <w:marLeft w:val="0"/>
      <w:marRight w:val="0"/>
      <w:marTop w:val="0"/>
      <w:marBottom w:val="0"/>
      <w:divBdr>
        <w:top w:val="none" w:sz="0" w:space="0" w:color="auto"/>
        <w:left w:val="none" w:sz="0" w:space="0" w:color="auto"/>
        <w:bottom w:val="none" w:sz="0" w:space="0" w:color="auto"/>
        <w:right w:val="none" w:sz="0" w:space="0" w:color="auto"/>
      </w:divBdr>
    </w:div>
    <w:div w:id="375545508">
      <w:bodyDiv w:val="1"/>
      <w:marLeft w:val="0"/>
      <w:marRight w:val="0"/>
      <w:marTop w:val="0"/>
      <w:marBottom w:val="0"/>
      <w:divBdr>
        <w:top w:val="none" w:sz="0" w:space="0" w:color="auto"/>
        <w:left w:val="none" w:sz="0" w:space="0" w:color="auto"/>
        <w:bottom w:val="none" w:sz="0" w:space="0" w:color="auto"/>
        <w:right w:val="none" w:sz="0" w:space="0" w:color="auto"/>
      </w:divBdr>
    </w:div>
    <w:div w:id="379129695">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379746748">
      <w:bodyDiv w:val="1"/>
      <w:marLeft w:val="0"/>
      <w:marRight w:val="0"/>
      <w:marTop w:val="0"/>
      <w:marBottom w:val="0"/>
      <w:divBdr>
        <w:top w:val="none" w:sz="0" w:space="0" w:color="auto"/>
        <w:left w:val="none" w:sz="0" w:space="0" w:color="auto"/>
        <w:bottom w:val="none" w:sz="0" w:space="0" w:color="auto"/>
        <w:right w:val="none" w:sz="0" w:space="0" w:color="auto"/>
      </w:divBdr>
    </w:div>
    <w:div w:id="384835832">
      <w:bodyDiv w:val="1"/>
      <w:marLeft w:val="0"/>
      <w:marRight w:val="0"/>
      <w:marTop w:val="0"/>
      <w:marBottom w:val="0"/>
      <w:divBdr>
        <w:top w:val="none" w:sz="0" w:space="0" w:color="auto"/>
        <w:left w:val="none" w:sz="0" w:space="0" w:color="auto"/>
        <w:bottom w:val="none" w:sz="0" w:space="0" w:color="auto"/>
        <w:right w:val="none" w:sz="0" w:space="0" w:color="auto"/>
      </w:divBdr>
    </w:div>
    <w:div w:id="385374608">
      <w:bodyDiv w:val="1"/>
      <w:marLeft w:val="0"/>
      <w:marRight w:val="0"/>
      <w:marTop w:val="0"/>
      <w:marBottom w:val="0"/>
      <w:divBdr>
        <w:top w:val="none" w:sz="0" w:space="0" w:color="auto"/>
        <w:left w:val="none" w:sz="0" w:space="0" w:color="auto"/>
        <w:bottom w:val="none" w:sz="0" w:space="0" w:color="auto"/>
        <w:right w:val="none" w:sz="0" w:space="0" w:color="auto"/>
      </w:divBdr>
    </w:div>
    <w:div w:id="385377952">
      <w:bodyDiv w:val="1"/>
      <w:marLeft w:val="0"/>
      <w:marRight w:val="0"/>
      <w:marTop w:val="0"/>
      <w:marBottom w:val="0"/>
      <w:divBdr>
        <w:top w:val="none" w:sz="0" w:space="0" w:color="auto"/>
        <w:left w:val="none" w:sz="0" w:space="0" w:color="auto"/>
        <w:bottom w:val="none" w:sz="0" w:space="0" w:color="auto"/>
        <w:right w:val="none" w:sz="0" w:space="0" w:color="auto"/>
      </w:divBdr>
    </w:div>
    <w:div w:id="391076718">
      <w:bodyDiv w:val="1"/>
      <w:marLeft w:val="0"/>
      <w:marRight w:val="0"/>
      <w:marTop w:val="0"/>
      <w:marBottom w:val="0"/>
      <w:divBdr>
        <w:top w:val="none" w:sz="0" w:space="0" w:color="auto"/>
        <w:left w:val="none" w:sz="0" w:space="0" w:color="auto"/>
        <w:bottom w:val="none" w:sz="0" w:space="0" w:color="auto"/>
        <w:right w:val="none" w:sz="0" w:space="0" w:color="auto"/>
      </w:divBdr>
    </w:div>
    <w:div w:id="395590399">
      <w:bodyDiv w:val="1"/>
      <w:marLeft w:val="0"/>
      <w:marRight w:val="0"/>
      <w:marTop w:val="0"/>
      <w:marBottom w:val="0"/>
      <w:divBdr>
        <w:top w:val="none" w:sz="0" w:space="0" w:color="auto"/>
        <w:left w:val="none" w:sz="0" w:space="0" w:color="auto"/>
        <w:bottom w:val="none" w:sz="0" w:space="0" w:color="auto"/>
        <w:right w:val="none" w:sz="0" w:space="0" w:color="auto"/>
      </w:divBdr>
    </w:div>
    <w:div w:id="406997229">
      <w:bodyDiv w:val="1"/>
      <w:marLeft w:val="0"/>
      <w:marRight w:val="0"/>
      <w:marTop w:val="0"/>
      <w:marBottom w:val="0"/>
      <w:divBdr>
        <w:top w:val="none" w:sz="0" w:space="0" w:color="auto"/>
        <w:left w:val="none" w:sz="0" w:space="0" w:color="auto"/>
        <w:bottom w:val="none" w:sz="0" w:space="0" w:color="auto"/>
        <w:right w:val="none" w:sz="0" w:space="0" w:color="auto"/>
      </w:divBdr>
    </w:div>
    <w:div w:id="407968965">
      <w:bodyDiv w:val="1"/>
      <w:marLeft w:val="0"/>
      <w:marRight w:val="0"/>
      <w:marTop w:val="0"/>
      <w:marBottom w:val="0"/>
      <w:divBdr>
        <w:top w:val="none" w:sz="0" w:space="0" w:color="auto"/>
        <w:left w:val="none" w:sz="0" w:space="0" w:color="auto"/>
        <w:bottom w:val="none" w:sz="0" w:space="0" w:color="auto"/>
        <w:right w:val="none" w:sz="0" w:space="0" w:color="auto"/>
      </w:divBdr>
    </w:div>
    <w:div w:id="414088156">
      <w:bodyDiv w:val="1"/>
      <w:marLeft w:val="0"/>
      <w:marRight w:val="0"/>
      <w:marTop w:val="0"/>
      <w:marBottom w:val="0"/>
      <w:divBdr>
        <w:top w:val="none" w:sz="0" w:space="0" w:color="auto"/>
        <w:left w:val="none" w:sz="0" w:space="0" w:color="auto"/>
        <w:bottom w:val="none" w:sz="0" w:space="0" w:color="auto"/>
        <w:right w:val="none" w:sz="0" w:space="0" w:color="auto"/>
      </w:divBdr>
    </w:div>
    <w:div w:id="418217940">
      <w:bodyDiv w:val="1"/>
      <w:marLeft w:val="0"/>
      <w:marRight w:val="0"/>
      <w:marTop w:val="0"/>
      <w:marBottom w:val="0"/>
      <w:divBdr>
        <w:top w:val="none" w:sz="0" w:space="0" w:color="auto"/>
        <w:left w:val="none" w:sz="0" w:space="0" w:color="auto"/>
        <w:bottom w:val="none" w:sz="0" w:space="0" w:color="auto"/>
        <w:right w:val="none" w:sz="0" w:space="0" w:color="auto"/>
      </w:divBdr>
    </w:div>
    <w:div w:id="419763139">
      <w:bodyDiv w:val="1"/>
      <w:marLeft w:val="0"/>
      <w:marRight w:val="0"/>
      <w:marTop w:val="0"/>
      <w:marBottom w:val="0"/>
      <w:divBdr>
        <w:top w:val="none" w:sz="0" w:space="0" w:color="auto"/>
        <w:left w:val="none" w:sz="0" w:space="0" w:color="auto"/>
        <w:bottom w:val="none" w:sz="0" w:space="0" w:color="auto"/>
        <w:right w:val="none" w:sz="0" w:space="0" w:color="auto"/>
      </w:divBdr>
    </w:div>
    <w:div w:id="423768434">
      <w:bodyDiv w:val="1"/>
      <w:marLeft w:val="0"/>
      <w:marRight w:val="0"/>
      <w:marTop w:val="0"/>
      <w:marBottom w:val="0"/>
      <w:divBdr>
        <w:top w:val="none" w:sz="0" w:space="0" w:color="auto"/>
        <w:left w:val="none" w:sz="0" w:space="0" w:color="auto"/>
        <w:bottom w:val="none" w:sz="0" w:space="0" w:color="auto"/>
        <w:right w:val="none" w:sz="0" w:space="0" w:color="auto"/>
      </w:divBdr>
      <w:divsChild>
        <w:div w:id="1861626251">
          <w:marLeft w:val="60"/>
          <w:marRight w:val="60"/>
          <w:marTop w:val="100"/>
          <w:marBottom w:val="100"/>
          <w:divBdr>
            <w:top w:val="none" w:sz="0" w:space="0" w:color="auto"/>
            <w:left w:val="none" w:sz="0" w:space="0" w:color="auto"/>
            <w:bottom w:val="none" w:sz="0" w:space="0" w:color="auto"/>
            <w:right w:val="none" w:sz="0" w:space="0" w:color="auto"/>
          </w:divBdr>
        </w:div>
      </w:divsChild>
    </w:div>
    <w:div w:id="424690111">
      <w:bodyDiv w:val="1"/>
      <w:marLeft w:val="0"/>
      <w:marRight w:val="0"/>
      <w:marTop w:val="0"/>
      <w:marBottom w:val="0"/>
      <w:divBdr>
        <w:top w:val="none" w:sz="0" w:space="0" w:color="auto"/>
        <w:left w:val="none" w:sz="0" w:space="0" w:color="auto"/>
        <w:bottom w:val="none" w:sz="0" w:space="0" w:color="auto"/>
        <w:right w:val="none" w:sz="0" w:space="0" w:color="auto"/>
      </w:divBdr>
    </w:div>
    <w:div w:id="433213891">
      <w:bodyDiv w:val="1"/>
      <w:marLeft w:val="0"/>
      <w:marRight w:val="0"/>
      <w:marTop w:val="0"/>
      <w:marBottom w:val="0"/>
      <w:divBdr>
        <w:top w:val="none" w:sz="0" w:space="0" w:color="auto"/>
        <w:left w:val="none" w:sz="0" w:space="0" w:color="auto"/>
        <w:bottom w:val="none" w:sz="0" w:space="0" w:color="auto"/>
        <w:right w:val="none" w:sz="0" w:space="0" w:color="auto"/>
      </w:divBdr>
    </w:div>
    <w:div w:id="438263650">
      <w:bodyDiv w:val="1"/>
      <w:marLeft w:val="0"/>
      <w:marRight w:val="0"/>
      <w:marTop w:val="0"/>
      <w:marBottom w:val="0"/>
      <w:divBdr>
        <w:top w:val="none" w:sz="0" w:space="0" w:color="auto"/>
        <w:left w:val="none" w:sz="0" w:space="0" w:color="auto"/>
        <w:bottom w:val="none" w:sz="0" w:space="0" w:color="auto"/>
        <w:right w:val="none" w:sz="0" w:space="0" w:color="auto"/>
      </w:divBdr>
    </w:div>
    <w:div w:id="442503658">
      <w:bodyDiv w:val="1"/>
      <w:marLeft w:val="0"/>
      <w:marRight w:val="0"/>
      <w:marTop w:val="0"/>
      <w:marBottom w:val="0"/>
      <w:divBdr>
        <w:top w:val="none" w:sz="0" w:space="0" w:color="auto"/>
        <w:left w:val="none" w:sz="0" w:space="0" w:color="auto"/>
        <w:bottom w:val="none" w:sz="0" w:space="0" w:color="auto"/>
        <w:right w:val="none" w:sz="0" w:space="0" w:color="auto"/>
      </w:divBdr>
    </w:div>
    <w:div w:id="442578156">
      <w:bodyDiv w:val="1"/>
      <w:marLeft w:val="0"/>
      <w:marRight w:val="0"/>
      <w:marTop w:val="0"/>
      <w:marBottom w:val="0"/>
      <w:divBdr>
        <w:top w:val="none" w:sz="0" w:space="0" w:color="auto"/>
        <w:left w:val="none" w:sz="0" w:space="0" w:color="auto"/>
        <w:bottom w:val="none" w:sz="0" w:space="0" w:color="auto"/>
        <w:right w:val="none" w:sz="0" w:space="0" w:color="auto"/>
      </w:divBdr>
    </w:div>
    <w:div w:id="450249837">
      <w:bodyDiv w:val="1"/>
      <w:marLeft w:val="0"/>
      <w:marRight w:val="0"/>
      <w:marTop w:val="0"/>
      <w:marBottom w:val="0"/>
      <w:divBdr>
        <w:top w:val="none" w:sz="0" w:space="0" w:color="auto"/>
        <w:left w:val="none" w:sz="0" w:space="0" w:color="auto"/>
        <w:bottom w:val="none" w:sz="0" w:space="0" w:color="auto"/>
        <w:right w:val="none" w:sz="0" w:space="0" w:color="auto"/>
      </w:divBdr>
      <w:divsChild>
        <w:div w:id="371080133">
          <w:marLeft w:val="0"/>
          <w:marRight w:val="0"/>
          <w:marTop w:val="0"/>
          <w:marBottom w:val="0"/>
          <w:divBdr>
            <w:top w:val="none" w:sz="0" w:space="0" w:color="auto"/>
            <w:left w:val="none" w:sz="0" w:space="0" w:color="auto"/>
            <w:bottom w:val="none" w:sz="0" w:space="0" w:color="auto"/>
            <w:right w:val="none" w:sz="0" w:space="0" w:color="auto"/>
          </w:divBdr>
          <w:divsChild>
            <w:div w:id="101993678">
              <w:marLeft w:val="0"/>
              <w:marRight w:val="0"/>
              <w:marTop w:val="0"/>
              <w:marBottom w:val="0"/>
              <w:divBdr>
                <w:top w:val="none" w:sz="0" w:space="0" w:color="auto"/>
                <w:left w:val="none" w:sz="0" w:space="0" w:color="auto"/>
                <w:bottom w:val="none" w:sz="0" w:space="0" w:color="auto"/>
                <w:right w:val="none" w:sz="0" w:space="0" w:color="auto"/>
              </w:divBdr>
              <w:divsChild>
                <w:div w:id="745373074">
                  <w:marLeft w:val="0"/>
                  <w:marRight w:val="0"/>
                  <w:marTop w:val="0"/>
                  <w:marBottom w:val="0"/>
                  <w:divBdr>
                    <w:top w:val="none" w:sz="0" w:space="0" w:color="auto"/>
                    <w:left w:val="none" w:sz="0" w:space="0" w:color="auto"/>
                    <w:bottom w:val="none" w:sz="0" w:space="0" w:color="auto"/>
                    <w:right w:val="none" w:sz="0" w:space="0" w:color="auto"/>
                  </w:divBdr>
                  <w:divsChild>
                    <w:div w:id="390622190">
                      <w:marLeft w:val="0"/>
                      <w:marRight w:val="0"/>
                      <w:marTop w:val="0"/>
                      <w:marBottom w:val="0"/>
                      <w:divBdr>
                        <w:top w:val="none" w:sz="0" w:space="0" w:color="auto"/>
                        <w:left w:val="none" w:sz="0" w:space="0" w:color="auto"/>
                        <w:bottom w:val="none" w:sz="0" w:space="0" w:color="auto"/>
                        <w:right w:val="none" w:sz="0" w:space="0" w:color="auto"/>
                      </w:divBdr>
                      <w:divsChild>
                        <w:div w:id="866210579">
                          <w:marLeft w:val="0"/>
                          <w:marRight w:val="0"/>
                          <w:marTop w:val="0"/>
                          <w:marBottom w:val="0"/>
                          <w:divBdr>
                            <w:top w:val="none" w:sz="0" w:space="0" w:color="auto"/>
                            <w:left w:val="none" w:sz="0" w:space="0" w:color="auto"/>
                            <w:bottom w:val="none" w:sz="0" w:space="0" w:color="auto"/>
                            <w:right w:val="none" w:sz="0" w:space="0" w:color="auto"/>
                          </w:divBdr>
                          <w:divsChild>
                            <w:div w:id="834959203">
                              <w:marLeft w:val="0"/>
                              <w:marRight w:val="0"/>
                              <w:marTop w:val="0"/>
                              <w:marBottom w:val="0"/>
                              <w:divBdr>
                                <w:top w:val="none" w:sz="0" w:space="0" w:color="auto"/>
                                <w:left w:val="none" w:sz="0" w:space="0" w:color="auto"/>
                                <w:bottom w:val="none" w:sz="0" w:space="0" w:color="auto"/>
                                <w:right w:val="none" w:sz="0" w:space="0" w:color="auto"/>
                              </w:divBdr>
                              <w:divsChild>
                                <w:div w:id="1181553333">
                                  <w:marLeft w:val="0"/>
                                  <w:marRight w:val="0"/>
                                  <w:marTop w:val="0"/>
                                  <w:marBottom w:val="0"/>
                                  <w:divBdr>
                                    <w:top w:val="none" w:sz="0" w:space="0" w:color="auto"/>
                                    <w:left w:val="none" w:sz="0" w:space="0" w:color="auto"/>
                                    <w:bottom w:val="none" w:sz="0" w:space="0" w:color="auto"/>
                                    <w:right w:val="none" w:sz="0" w:space="0" w:color="auto"/>
                                  </w:divBdr>
                                  <w:divsChild>
                                    <w:div w:id="2094274533">
                                      <w:marLeft w:val="0"/>
                                      <w:marRight w:val="0"/>
                                      <w:marTop w:val="0"/>
                                      <w:marBottom w:val="0"/>
                                      <w:divBdr>
                                        <w:top w:val="none" w:sz="0" w:space="0" w:color="auto"/>
                                        <w:left w:val="none" w:sz="0" w:space="0" w:color="auto"/>
                                        <w:bottom w:val="none" w:sz="0" w:space="0" w:color="auto"/>
                                        <w:right w:val="none" w:sz="0" w:space="0" w:color="auto"/>
                                      </w:divBdr>
                                      <w:divsChild>
                                        <w:div w:id="4998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404390">
      <w:bodyDiv w:val="1"/>
      <w:marLeft w:val="0"/>
      <w:marRight w:val="0"/>
      <w:marTop w:val="0"/>
      <w:marBottom w:val="0"/>
      <w:divBdr>
        <w:top w:val="none" w:sz="0" w:space="0" w:color="auto"/>
        <w:left w:val="none" w:sz="0" w:space="0" w:color="auto"/>
        <w:bottom w:val="none" w:sz="0" w:space="0" w:color="auto"/>
        <w:right w:val="none" w:sz="0" w:space="0" w:color="auto"/>
      </w:divBdr>
    </w:div>
    <w:div w:id="454369647">
      <w:bodyDiv w:val="1"/>
      <w:marLeft w:val="0"/>
      <w:marRight w:val="0"/>
      <w:marTop w:val="0"/>
      <w:marBottom w:val="0"/>
      <w:divBdr>
        <w:top w:val="none" w:sz="0" w:space="0" w:color="auto"/>
        <w:left w:val="none" w:sz="0" w:space="0" w:color="auto"/>
        <w:bottom w:val="none" w:sz="0" w:space="0" w:color="auto"/>
        <w:right w:val="none" w:sz="0" w:space="0" w:color="auto"/>
      </w:divBdr>
    </w:div>
    <w:div w:id="454443146">
      <w:bodyDiv w:val="1"/>
      <w:marLeft w:val="0"/>
      <w:marRight w:val="0"/>
      <w:marTop w:val="0"/>
      <w:marBottom w:val="0"/>
      <w:divBdr>
        <w:top w:val="none" w:sz="0" w:space="0" w:color="auto"/>
        <w:left w:val="none" w:sz="0" w:space="0" w:color="auto"/>
        <w:bottom w:val="none" w:sz="0" w:space="0" w:color="auto"/>
        <w:right w:val="none" w:sz="0" w:space="0" w:color="auto"/>
      </w:divBdr>
    </w:div>
    <w:div w:id="461190835">
      <w:bodyDiv w:val="1"/>
      <w:marLeft w:val="0"/>
      <w:marRight w:val="0"/>
      <w:marTop w:val="0"/>
      <w:marBottom w:val="0"/>
      <w:divBdr>
        <w:top w:val="none" w:sz="0" w:space="0" w:color="auto"/>
        <w:left w:val="none" w:sz="0" w:space="0" w:color="auto"/>
        <w:bottom w:val="none" w:sz="0" w:space="0" w:color="auto"/>
        <w:right w:val="none" w:sz="0" w:space="0" w:color="auto"/>
      </w:divBdr>
    </w:div>
    <w:div w:id="465046773">
      <w:bodyDiv w:val="1"/>
      <w:marLeft w:val="0"/>
      <w:marRight w:val="0"/>
      <w:marTop w:val="0"/>
      <w:marBottom w:val="0"/>
      <w:divBdr>
        <w:top w:val="none" w:sz="0" w:space="0" w:color="auto"/>
        <w:left w:val="none" w:sz="0" w:space="0" w:color="auto"/>
        <w:bottom w:val="none" w:sz="0" w:space="0" w:color="auto"/>
        <w:right w:val="none" w:sz="0" w:space="0" w:color="auto"/>
      </w:divBdr>
    </w:div>
    <w:div w:id="482091365">
      <w:bodyDiv w:val="1"/>
      <w:marLeft w:val="0"/>
      <w:marRight w:val="0"/>
      <w:marTop w:val="0"/>
      <w:marBottom w:val="0"/>
      <w:divBdr>
        <w:top w:val="none" w:sz="0" w:space="0" w:color="auto"/>
        <w:left w:val="none" w:sz="0" w:space="0" w:color="auto"/>
        <w:bottom w:val="none" w:sz="0" w:space="0" w:color="auto"/>
        <w:right w:val="none" w:sz="0" w:space="0" w:color="auto"/>
      </w:divBdr>
    </w:div>
    <w:div w:id="489517144">
      <w:bodyDiv w:val="1"/>
      <w:marLeft w:val="0"/>
      <w:marRight w:val="0"/>
      <w:marTop w:val="0"/>
      <w:marBottom w:val="0"/>
      <w:divBdr>
        <w:top w:val="none" w:sz="0" w:space="0" w:color="auto"/>
        <w:left w:val="none" w:sz="0" w:space="0" w:color="auto"/>
        <w:bottom w:val="none" w:sz="0" w:space="0" w:color="auto"/>
        <w:right w:val="none" w:sz="0" w:space="0" w:color="auto"/>
      </w:divBdr>
    </w:div>
    <w:div w:id="492137836">
      <w:bodyDiv w:val="1"/>
      <w:marLeft w:val="0"/>
      <w:marRight w:val="0"/>
      <w:marTop w:val="0"/>
      <w:marBottom w:val="0"/>
      <w:divBdr>
        <w:top w:val="none" w:sz="0" w:space="0" w:color="auto"/>
        <w:left w:val="none" w:sz="0" w:space="0" w:color="auto"/>
        <w:bottom w:val="none" w:sz="0" w:space="0" w:color="auto"/>
        <w:right w:val="none" w:sz="0" w:space="0" w:color="auto"/>
      </w:divBdr>
    </w:div>
    <w:div w:id="492914011">
      <w:bodyDiv w:val="1"/>
      <w:marLeft w:val="0"/>
      <w:marRight w:val="0"/>
      <w:marTop w:val="0"/>
      <w:marBottom w:val="0"/>
      <w:divBdr>
        <w:top w:val="none" w:sz="0" w:space="0" w:color="auto"/>
        <w:left w:val="none" w:sz="0" w:space="0" w:color="auto"/>
        <w:bottom w:val="none" w:sz="0" w:space="0" w:color="auto"/>
        <w:right w:val="none" w:sz="0" w:space="0" w:color="auto"/>
      </w:divBdr>
    </w:div>
    <w:div w:id="501362672">
      <w:bodyDiv w:val="1"/>
      <w:marLeft w:val="0"/>
      <w:marRight w:val="0"/>
      <w:marTop w:val="0"/>
      <w:marBottom w:val="0"/>
      <w:divBdr>
        <w:top w:val="none" w:sz="0" w:space="0" w:color="auto"/>
        <w:left w:val="none" w:sz="0" w:space="0" w:color="auto"/>
        <w:bottom w:val="none" w:sz="0" w:space="0" w:color="auto"/>
        <w:right w:val="none" w:sz="0" w:space="0" w:color="auto"/>
      </w:divBdr>
    </w:div>
    <w:div w:id="503983836">
      <w:bodyDiv w:val="1"/>
      <w:marLeft w:val="0"/>
      <w:marRight w:val="0"/>
      <w:marTop w:val="0"/>
      <w:marBottom w:val="0"/>
      <w:divBdr>
        <w:top w:val="none" w:sz="0" w:space="0" w:color="auto"/>
        <w:left w:val="none" w:sz="0" w:space="0" w:color="auto"/>
        <w:bottom w:val="none" w:sz="0" w:space="0" w:color="auto"/>
        <w:right w:val="none" w:sz="0" w:space="0" w:color="auto"/>
      </w:divBdr>
    </w:div>
    <w:div w:id="507983144">
      <w:bodyDiv w:val="1"/>
      <w:marLeft w:val="0"/>
      <w:marRight w:val="0"/>
      <w:marTop w:val="0"/>
      <w:marBottom w:val="0"/>
      <w:divBdr>
        <w:top w:val="none" w:sz="0" w:space="0" w:color="auto"/>
        <w:left w:val="none" w:sz="0" w:space="0" w:color="auto"/>
        <w:bottom w:val="none" w:sz="0" w:space="0" w:color="auto"/>
        <w:right w:val="none" w:sz="0" w:space="0" w:color="auto"/>
      </w:divBdr>
    </w:div>
    <w:div w:id="511377734">
      <w:bodyDiv w:val="1"/>
      <w:marLeft w:val="0"/>
      <w:marRight w:val="0"/>
      <w:marTop w:val="0"/>
      <w:marBottom w:val="0"/>
      <w:divBdr>
        <w:top w:val="none" w:sz="0" w:space="0" w:color="auto"/>
        <w:left w:val="none" w:sz="0" w:space="0" w:color="auto"/>
        <w:bottom w:val="none" w:sz="0" w:space="0" w:color="auto"/>
        <w:right w:val="none" w:sz="0" w:space="0" w:color="auto"/>
      </w:divBdr>
    </w:div>
    <w:div w:id="520123163">
      <w:bodyDiv w:val="1"/>
      <w:marLeft w:val="0"/>
      <w:marRight w:val="0"/>
      <w:marTop w:val="0"/>
      <w:marBottom w:val="0"/>
      <w:divBdr>
        <w:top w:val="none" w:sz="0" w:space="0" w:color="auto"/>
        <w:left w:val="none" w:sz="0" w:space="0" w:color="auto"/>
        <w:bottom w:val="none" w:sz="0" w:space="0" w:color="auto"/>
        <w:right w:val="none" w:sz="0" w:space="0" w:color="auto"/>
      </w:divBdr>
    </w:div>
    <w:div w:id="527065459">
      <w:bodyDiv w:val="1"/>
      <w:marLeft w:val="0"/>
      <w:marRight w:val="0"/>
      <w:marTop w:val="0"/>
      <w:marBottom w:val="0"/>
      <w:divBdr>
        <w:top w:val="none" w:sz="0" w:space="0" w:color="auto"/>
        <w:left w:val="none" w:sz="0" w:space="0" w:color="auto"/>
        <w:bottom w:val="none" w:sz="0" w:space="0" w:color="auto"/>
        <w:right w:val="none" w:sz="0" w:space="0" w:color="auto"/>
      </w:divBdr>
    </w:div>
    <w:div w:id="529535449">
      <w:bodyDiv w:val="1"/>
      <w:marLeft w:val="0"/>
      <w:marRight w:val="0"/>
      <w:marTop w:val="0"/>
      <w:marBottom w:val="0"/>
      <w:divBdr>
        <w:top w:val="none" w:sz="0" w:space="0" w:color="auto"/>
        <w:left w:val="none" w:sz="0" w:space="0" w:color="auto"/>
        <w:bottom w:val="none" w:sz="0" w:space="0" w:color="auto"/>
        <w:right w:val="none" w:sz="0" w:space="0" w:color="auto"/>
      </w:divBdr>
    </w:div>
    <w:div w:id="539587455">
      <w:bodyDiv w:val="1"/>
      <w:marLeft w:val="0"/>
      <w:marRight w:val="0"/>
      <w:marTop w:val="0"/>
      <w:marBottom w:val="0"/>
      <w:divBdr>
        <w:top w:val="none" w:sz="0" w:space="0" w:color="auto"/>
        <w:left w:val="none" w:sz="0" w:space="0" w:color="auto"/>
        <w:bottom w:val="none" w:sz="0" w:space="0" w:color="auto"/>
        <w:right w:val="none" w:sz="0" w:space="0" w:color="auto"/>
      </w:divBdr>
    </w:div>
    <w:div w:id="541407208">
      <w:bodyDiv w:val="1"/>
      <w:marLeft w:val="0"/>
      <w:marRight w:val="0"/>
      <w:marTop w:val="0"/>
      <w:marBottom w:val="0"/>
      <w:divBdr>
        <w:top w:val="none" w:sz="0" w:space="0" w:color="auto"/>
        <w:left w:val="none" w:sz="0" w:space="0" w:color="auto"/>
        <w:bottom w:val="none" w:sz="0" w:space="0" w:color="auto"/>
        <w:right w:val="none" w:sz="0" w:space="0" w:color="auto"/>
      </w:divBdr>
    </w:div>
    <w:div w:id="549270235">
      <w:bodyDiv w:val="1"/>
      <w:marLeft w:val="0"/>
      <w:marRight w:val="0"/>
      <w:marTop w:val="0"/>
      <w:marBottom w:val="0"/>
      <w:divBdr>
        <w:top w:val="none" w:sz="0" w:space="0" w:color="auto"/>
        <w:left w:val="none" w:sz="0" w:space="0" w:color="auto"/>
        <w:bottom w:val="none" w:sz="0" w:space="0" w:color="auto"/>
        <w:right w:val="none" w:sz="0" w:space="0" w:color="auto"/>
      </w:divBdr>
    </w:div>
    <w:div w:id="555625724">
      <w:bodyDiv w:val="1"/>
      <w:marLeft w:val="0"/>
      <w:marRight w:val="0"/>
      <w:marTop w:val="0"/>
      <w:marBottom w:val="0"/>
      <w:divBdr>
        <w:top w:val="none" w:sz="0" w:space="0" w:color="auto"/>
        <w:left w:val="none" w:sz="0" w:space="0" w:color="auto"/>
        <w:bottom w:val="none" w:sz="0" w:space="0" w:color="auto"/>
        <w:right w:val="none" w:sz="0" w:space="0" w:color="auto"/>
      </w:divBdr>
    </w:div>
    <w:div w:id="558513037">
      <w:bodyDiv w:val="1"/>
      <w:marLeft w:val="0"/>
      <w:marRight w:val="0"/>
      <w:marTop w:val="0"/>
      <w:marBottom w:val="0"/>
      <w:divBdr>
        <w:top w:val="none" w:sz="0" w:space="0" w:color="auto"/>
        <w:left w:val="none" w:sz="0" w:space="0" w:color="auto"/>
        <w:bottom w:val="none" w:sz="0" w:space="0" w:color="auto"/>
        <w:right w:val="none" w:sz="0" w:space="0" w:color="auto"/>
      </w:divBdr>
    </w:div>
    <w:div w:id="571889285">
      <w:bodyDiv w:val="1"/>
      <w:marLeft w:val="0"/>
      <w:marRight w:val="0"/>
      <w:marTop w:val="0"/>
      <w:marBottom w:val="0"/>
      <w:divBdr>
        <w:top w:val="none" w:sz="0" w:space="0" w:color="auto"/>
        <w:left w:val="none" w:sz="0" w:space="0" w:color="auto"/>
        <w:bottom w:val="none" w:sz="0" w:space="0" w:color="auto"/>
        <w:right w:val="none" w:sz="0" w:space="0" w:color="auto"/>
      </w:divBdr>
    </w:div>
    <w:div w:id="575482553">
      <w:bodyDiv w:val="1"/>
      <w:marLeft w:val="0"/>
      <w:marRight w:val="0"/>
      <w:marTop w:val="0"/>
      <w:marBottom w:val="0"/>
      <w:divBdr>
        <w:top w:val="none" w:sz="0" w:space="0" w:color="auto"/>
        <w:left w:val="none" w:sz="0" w:space="0" w:color="auto"/>
        <w:bottom w:val="none" w:sz="0" w:space="0" w:color="auto"/>
        <w:right w:val="none" w:sz="0" w:space="0" w:color="auto"/>
      </w:divBdr>
    </w:div>
    <w:div w:id="591400882">
      <w:bodyDiv w:val="1"/>
      <w:marLeft w:val="0"/>
      <w:marRight w:val="0"/>
      <w:marTop w:val="0"/>
      <w:marBottom w:val="0"/>
      <w:divBdr>
        <w:top w:val="none" w:sz="0" w:space="0" w:color="auto"/>
        <w:left w:val="none" w:sz="0" w:space="0" w:color="auto"/>
        <w:bottom w:val="none" w:sz="0" w:space="0" w:color="auto"/>
        <w:right w:val="none" w:sz="0" w:space="0" w:color="auto"/>
      </w:divBdr>
    </w:div>
    <w:div w:id="592588955">
      <w:bodyDiv w:val="1"/>
      <w:marLeft w:val="0"/>
      <w:marRight w:val="0"/>
      <w:marTop w:val="0"/>
      <w:marBottom w:val="0"/>
      <w:divBdr>
        <w:top w:val="none" w:sz="0" w:space="0" w:color="auto"/>
        <w:left w:val="none" w:sz="0" w:space="0" w:color="auto"/>
        <w:bottom w:val="none" w:sz="0" w:space="0" w:color="auto"/>
        <w:right w:val="none" w:sz="0" w:space="0" w:color="auto"/>
      </w:divBdr>
      <w:divsChild>
        <w:div w:id="335421980">
          <w:marLeft w:val="0"/>
          <w:marRight w:val="0"/>
          <w:marTop w:val="0"/>
          <w:marBottom w:val="0"/>
          <w:divBdr>
            <w:top w:val="none" w:sz="0" w:space="0" w:color="auto"/>
            <w:left w:val="none" w:sz="0" w:space="0" w:color="auto"/>
            <w:bottom w:val="none" w:sz="0" w:space="0" w:color="auto"/>
            <w:right w:val="none" w:sz="0" w:space="0" w:color="auto"/>
          </w:divBdr>
        </w:div>
      </w:divsChild>
    </w:div>
    <w:div w:id="598635029">
      <w:bodyDiv w:val="1"/>
      <w:marLeft w:val="0"/>
      <w:marRight w:val="0"/>
      <w:marTop w:val="0"/>
      <w:marBottom w:val="0"/>
      <w:divBdr>
        <w:top w:val="none" w:sz="0" w:space="0" w:color="auto"/>
        <w:left w:val="none" w:sz="0" w:space="0" w:color="auto"/>
        <w:bottom w:val="none" w:sz="0" w:space="0" w:color="auto"/>
        <w:right w:val="none" w:sz="0" w:space="0" w:color="auto"/>
      </w:divBdr>
    </w:div>
    <w:div w:id="598948824">
      <w:bodyDiv w:val="1"/>
      <w:marLeft w:val="0"/>
      <w:marRight w:val="0"/>
      <w:marTop w:val="0"/>
      <w:marBottom w:val="0"/>
      <w:divBdr>
        <w:top w:val="none" w:sz="0" w:space="0" w:color="auto"/>
        <w:left w:val="none" w:sz="0" w:space="0" w:color="auto"/>
        <w:bottom w:val="none" w:sz="0" w:space="0" w:color="auto"/>
        <w:right w:val="none" w:sz="0" w:space="0" w:color="auto"/>
      </w:divBdr>
    </w:div>
    <w:div w:id="605118638">
      <w:bodyDiv w:val="1"/>
      <w:marLeft w:val="0"/>
      <w:marRight w:val="0"/>
      <w:marTop w:val="0"/>
      <w:marBottom w:val="0"/>
      <w:divBdr>
        <w:top w:val="none" w:sz="0" w:space="0" w:color="auto"/>
        <w:left w:val="none" w:sz="0" w:space="0" w:color="auto"/>
        <w:bottom w:val="none" w:sz="0" w:space="0" w:color="auto"/>
        <w:right w:val="none" w:sz="0" w:space="0" w:color="auto"/>
      </w:divBdr>
    </w:div>
    <w:div w:id="605650540">
      <w:bodyDiv w:val="1"/>
      <w:marLeft w:val="0"/>
      <w:marRight w:val="0"/>
      <w:marTop w:val="0"/>
      <w:marBottom w:val="0"/>
      <w:divBdr>
        <w:top w:val="none" w:sz="0" w:space="0" w:color="auto"/>
        <w:left w:val="none" w:sz="0" w:space="0" w:color="auto"/>
        <w:bottom w:val="none" w:sz="0" w:space="0" w:color="auto"/>
        <w:right w:val="none" w:sz="0" w:space="0" w:color="auto"/>
      </w:divBdr>
    </w:div>
    <w:div w:id="609313772">
      <w:bodyDiv w:val="1"/>
      <w:marLeft w:val="0"/>
      <w:marRight w:val="0"/>
      <w:marTop w:val="0"/>
      <w:marBottom w:val="0"/>
      <w:divBdr>
        <w:top w:val="none" w:sz="0" w:space="0" w:color="auto"/>
        <w:left w:val="none" w:sz="0" w:space="0" w:color="auto"/>
        <w:bottom w:val="none" w:sz="0" w:space="0" w:color="auto"/>
        <w:right w:val="none" w:sz="0" w:space="0" w:color="auto"/>
      </w:divBdr>
    </w:div>
    <w:div w:id="614555001">
      <w:bodyDiv w:val="1"/>
      <w:marLeft w:val="0"/>
      <w:marRight w:val="0"/>
      <w:marTop w:val="0"/>
      <w:marBottom w:val="0"/>
      <w:divBdr>
        <w:top w:val="none" w:sz="0" w:space="0" w:color="auto"/>
        <w:left w:val="none" w:sz="0" w:space="0" w:color="auto"/>
        <w:bottom w:val="none" w:sz="0" w:space="0" w:color="auto"/>
        <w:right w:val="none" w:sz="0" w:space="0" w:color="auto"/>
      </w:divBdr>
    </w:div>
    <w:div w:id="627249123">
      <w:bodyDiv w:val="1"/>
      <w:marLeft w:val="0"/>
      <w:marRight w:val="0"/>
      <w:marTop w:val="0"/>
      <w:marBottom w:val="0"/>
      <w:divBdr>
        <w:top w:val="none" w:sz="0" w:space="0" w:color="auto"/>
        <w:left w:val="none" w:sz="0" w:space="0" w:color="auto"/>
        <w:bottom w:val="none" w:sz="0" w:space="0" w:color="auto"/>
        <w:right w:val="none" w:sz="0" w:space="0" w:color="auto"/>
      </w:divBdr>
    </w:div>
    <w:div w:id="636837509">
      <w:bodyDiv w:val="1"/>
      <w:marLeft w:val="0"/>
      <w:marRight w:val="0"/>
      <w:marTop w:val="0"/>
      <w:marBottom w:val="0"/>
      <w:divBdr>
        <w:top w:val="none" w:sz="0" w:space="0" w:color="auto"/>
        <w:left w:val="none" w:sz="0" w:space="0" w:color="auto"/>
        <w:bottom w:val="none" w:sz="0" w:space="0" w:color="auto"/>
        <w:right w:val="none" w:sz="0" w:space="0" w:color="auto"/>
      </w:divBdr>
    </w:div>
    <w:div w:id="650672489">
      <w:bodyDiv w:val="1"/>
      <w:marLeft w:val="0"/>
      <w:marRight w:val="0"/>
      <w:marTop w:val="0"/>
      <w:marBottom w:val="0"/>
      <w:divBdr>
        <w:top w:val="none" w:sz="0" w:space="0" w:color="auto"/>
        <w:left w:val="none" w:sz="0" w:space="0" w:color="auto"/>
        <w:bottom w:val="none" w:sz="0" w:space="0" w:color="auto"/>
        <w:right w:val="none" w:sz="0" w:space="0" w:color="auto"/>
      </w:divBdr>
    </w:div>
    <w:div w:id="656030531">
      <w:bodyDiv w:val="1"/>
      <w:marLeft w:val="0"/>
      <w:marRight w:val="0"/>
      <w:marTop w:val="0"/>
      <w:marBottom w:val="0"/>
      <w:divBdr>
        <w:top w:val="none" w:sz="0" w:space="0" w:color="auto"/>
        <w:left w:val="none" w:sz="0" w:space="0" w:color="auto"/>
        <w:bottom w:val="none" w:sz="0" w:space="0" w:color="auto"/>
        <w:right w:val="none" w:sz="0" w:space="0" w:color="auto"/>
      </w:divBdr>
    </w:div>
    <w:div w:id="667487892">
      <w:bodyDiv w:val="1"/>
      <w:marLeft w:val="0"/>
      <w:marRight w:val="0"/>
      <w:marTop w:val="0"/>
      <w:marBottom w:val="0"/>
      <w:divBdr>
        <w:top w:val="none" w:sz="0" w:space="0" w:color="auto"/>
        <w:left w:val="none" w:sz="0" w:space="0" w:color="auto"/>
        <w:bottom w:val="none" w:sz="0" w:space="0" w:color="auto"/>
        <w:right w:val="none" w:sz="0" w:space="0" w:color="auto"/>
      </w:divBdr>
    </w:div>
    <w:div w:id="667946791">
      <w:bodyDiv w:val="1"/>
      <w:marLeft w:val="0"/>
      <w:marRight w:val="0"/>
      <w:marTop w:val="0"/>
      <w:marBottom w:val="0"/>
      <w:divBdr>
        <w:top w:val="none" w:sz="0" w:space="0" w:color="auto"/>
        <w:left w:val="none" w:sz="0" w:space="0" w:color="auto"/>
        <w:bottom w:val="none" w:sz="0" w:space="0" w:color="auto"/>
        <w:right w:val="none" w:sz="0" w:space="0" w:color="auto"/>
      </w:divBdr>
    </w:div>
    <w:div w:id="687099715">
      <w:bodyDiv w:val="1"/>
      <w:marLeft w:val="0"/>
      <w:marRight w:val="0"/>
      <w:marTop w:val="0"/>
      <w:marBottom w:val="0"/>
      <w:divBdr>
        <w:top w:val="none" w:sz="0" w:space="0" w:color="auto"/>
        <w:left w:val="none" w:sz="0" w:space="0" w:color="auto"/>
        <w:bottom w:val="none" w:sz="0" w:space="0" w:color="auto"/>
        <w:right w:val="none" w:sz="0" w:space="0" w:color="auto"/>
      </w:divBdr>
    </w:div>
    <w:div w:id="689187984">
      <w:bodyDiv w:val="1"/>
      <w:marLeft w:val="0"/>
      <w:marRight w:val="0"/>
      <w:marTop w:val="0"/>
      <w:marBottom w:val="0"/>
      <w:divBdr>
        <w:top w:val="none" w:sz="0" w:space="0" w:color="auto"/>
        <w:left w:val="none" w:sz="0" w:space="0" w:color="auto"/>
        <w:bottom w:val="none" w:sz="0" w:space="0" w:color="auto"/>
        <w:right w:val="none" w:sz="0" w:space="0" w:color="auto"/>
      </w:divBdr>
    </w:div>
    <w:div w:id="699209428">
      <w:bodyDiv w:val="1"/>
      <w:marLeft w:val="0"/>
      <w:marRight w:val="0"/>
      <w:marTop w:val="0"/>
      <w:marBottom w:val="0"/>
      <w:divBdr>
        <w:top w:val="none" w:sz="0" w:space="0" w:color="auto"/>
        <w:left w:val="none" w:sz="0" w:space="0" w:color="auto"/>
        <w:bottom w:val="none" w:sz="0" w:space="0" w:color="auto"/>
        <w:right w:val="none" w:sz="0" w:space="0" w:color="auto"/>
      </w:divBdr>
    </w:div>
    <w:div w:id="704449841">
      <w:bodyDiv w:val="1"/>
      <w:marLeft w:val="0"/>
      <w:marRight w:val="0"/>
      <w:marTop w:val="0"/>
      <w:marBottom w:val="0"/>
      <w:divBdr>
        <w:top w:val="none" w:sz="0" w:space="0" w:color="auto"/>
        <w:left w:val="none" w:sz="0" w:space="0" w:color="auto"/>
        <w:bottom w:val="none" w:sz="0" w:space="0" w:color="auto"/>
        <w:right w:val="none" w:sz="0" w:space="0" w:color="auto"/>
      </w:divBdr>
    </w:div>
    <w:div w:id="708341982">
      <w:bodyDiv w:val="1"/>
      <w:marLeft w:val="0"/>
      <w:marRight w:val="0"/>
      <w:marTop w:val="0"/>
      <w:marBottom w:val="0"/>
      <w:divBdr>
        <w:top w:val="none" w:sz="0" w:space="0" w:color="auto"/>
        <w:left w:val="none" w:sz="0" w:space="0" w:color="auto"/>
        <w:bottom w:val="none" w:sz="0" w:space="0" w:color="auto"/>
        <w:right w:val="none" w:sz="0" w:space="0" w:color="auto"/>
      </w:divBdr>
    </w:div>
    <w:div w:id="709115678">
      <w:bodyDiv w:val="1"/>
      <w:marLeft w:val="0"/>
      <w:marRight w:val="0"/>
      <w:marTop w:val="0"/>
      <w:marBottom w:val="0"/>
      <w:divBdr>
        <w:top w:val="none" w:sz="0" w:space="0" w:color="auto"/>
        <w:left w:val="none" w:sz="0" w:space="0" w:color="auto"/>
        <w:bottom w:val="none" w:sz="0" w:space="0" w:color="auto"/>
        <w:right w:val="none" w:sz="0" w:space="0" w:color="auto"/>
      </w:divBdr>
    </w:div>
    <w:div w:id="709300715">
      <w:bodyDiv w:val="1"/>
      <w:marLeft w:val="0"/>
      <w:marRight w:val="0"/>
      <w:marTop w:val="0"/>
      <w:marBottom w:val="0"/>
      <w:divBdr>
        <w:top w:val="none" w:sz="0" w:space="0" w:color="auto"/>
        <w:left w:val="none" w:sz="0" w:space="0" w:color="auto"/>
        <w:bottom w:val="none" w:sz="0" w:space="0" w:color="auto"/>
        <w:right w:val="none" w:sz="0" w:space="0" w:color="auto"/>
      </w:divBdr>
    </w:div>
    <w:div w:id="722169428">
      <w:bodyDiv w:val="1"/>
      <w:marLeft w:val="0"/>
      <w:marRight w:val="0"/>
      <w:marTop w:val="0"/>
      <w:marBottom w:val="0"/>
      <w:divBdr>
        <w:top w:val="none" w:sz="0" w:space="0" w:color="auto"/>
        <w:left w:val="none" w:sz="0" w:space="0" w:color="auto"/>
        <w:bottom w:val="none" w:sz="0" w:space="0" w:color="auto"/>
        <w:right w:val="none" w:sz="0" w:space="0" w:color="auto"/>
      </w:divBdr>
    </w:div>
    <w:div w:id="726345024">
      <w:bodyDiv w:val="1"/>
      <w:marLeft w:val="0"/>
      <w:marRight w:val="0"/>
      <w:marTop w:val="0"/>
      <w:marBottom w:val="0"/>
      <w:divBdr>
        <w:top w:val="none" w:sz="0" w:space="0" w:color="auto"/>
        <w:left w:val="none" w:sz="0" w:space="0" w:color="auto"/>
        <w:bottom w:val="none" w:sz="0" w:space="0" w:color="auto"/>
        <w:right w:val="none" w:sz="0" w:space="0" w:color="auto"/>
      </w:divBdr>
    </w:div>
    <w:div w:id="729109659">
      <w:bodyDiv w:val="1"/>
      <w:marLeft w:val="0"/>
      <w:marRight w:val="0"/>
      <w:marTop w:val="0"/>
      <w:marBottom w:val="0"/>
      <w:divBdr>
        <w:top w:val="none" w:sz="0" w:space="0" w:color="auto"/>
        <w:left w:val="none" w:sz="0" w:space="0" w:color="auto"/>
        <w:bottom w:val="none" w:sz="0" w:space="0" w:color="auto"/>
        <w:right w:val="none" w:sz="0" w:space="0" w:color="auto"/>
      </w:divBdr>
    </w:div>
    <w:div w:id="733235979">
      <w:bodyDiv w:val="1"/>
      <w:marLeft w:val="0"/>
      <w:marRight w:val="0"/>
      <w:marTop w:val="0"/>
      <w:marBottom w:val="0"/>
      <w:divBdr>
        <w:top w:val="none" w:sz="0" w:space="0" w:color="auto"/>
        <w:left w:val="none" w:sz="0" w:space="0" w:color="auto"/>
        <w:bottom w:val="none" w:sz="0" w:space="0" w:color="auto"/>
        <w:right w:val="none" w:sz="0" w:space="0" w:color="auto"/>
      </w:divBdr>
    </w:div>
    <w:div w:id="735595390">
      <w:bodyDiv w:val="1"/>
      <w:marLeft w:val="0"/>
      <w:marRight w:val="0"/>
      <w:marTop w:val="0"/>
      <w:marBottom w:val="0"/>
      <w:divBdr>
        <w:top w:val="none" w:sz="0" w:space="0" w:color="auto"/>
        <w:left w:val="none" w:sz="0" w:space="0" w:color="auto"/>
        <w:bottom w:val="none" w:sz="0" w:space="0" w:color="auto"/>
        <w:right w:val="none" w:sz="0" w:space="0" w:color="auto"/>
      </w:divBdr>
    </w:div>
    <w:div w:id="742532814">
      <w:bodyDiv w:val="1"/>
      <w:marLeft w:val="0"/>
      <w:marRight w:val="0"/>
      <w:marTop w:val="0"/>
      <w:marBottom w:val="0"/>
      <w:divBdr>
        <w:top w:val="none" w:sz="0" w:space="0" w:color="auto"/>
        <w:left w:val="none" w:sz="0" w:space="0" w:color="auto"/>
        <w:bottom w:val="none" w:sz="0" w:space="0" w:color="auto"/>
        <w:right w:val="none" w:sz="0" w:space="0" w:color="auto"/>
      </w:divBdr>
      <w:divsChild>
        <w:div w:id="1429043750">
          <w:marLeft w:val="0"/>
          <w:marRight w:val="0"/>
          <w:marTop w:val="0"/>
          <w:marBottom w:val="0"/>
          <w:divBdr>
            <w:top w:val="none" w:sz="0" w:space="0" w:color="auto"/>
            <w:left w:val="none" w:sz="0" w:space="0" w:color="auto"/>
            <w:bottom w:val="none" w:sz="0" w:space="0" w:color="auto"/>
            <w:right w:val="none" w:sz="0" w:space="0" w:color="auto"/>
          </w:divBdr>
          <w:divsChild>
            <w:div w:id="259409490">
              <w:marLeft w:val="0"/>
              <w:marRight w:val="0"/>
              <w:marTop w:val="0"/>
              <w:marBottom w:val="0"/>
              <w:divBdr>
                <w:top w:val="none" w:sz="0" w:space="0" w:color="auto"/>
                <w:left w:val="none" w:sz="0" w:space="0" w:color="auto"/>
                <w:bottom w:val="none" w:sz="0" w:space="0" w:color="auto"/>
                <w:right w:val="none" w:sz="0" w:space="0" w:color="auto"/>
              </w:divBdr>
              <w:divsChild>
                <w:div w:id="1484544670">
                  <w:marLeft w:val="0"/>
                  <w:marRight w:val="0"/>
                  <w:marTop w:val="0"/>
                  <w:marBottom w:val="0"/>
                  <w:divBdr>
                    <w:top w:val="none" w:sz="0" w:space="0" w:color="auto"/>
                    <w:left w:val="none" w:sz="0" w:space="0" w:color="auto"/>
                    <w:bottom w:val="none" w:sz="0" w:space="0" w:color="auto"/>
                    <w:right w:val="none" w:sz="0" w:space="0" w:color="auto"/>
                  </w:divBdr>
                  <w:divsChild>
                    <w:div w:id="425923547">
                      <w:marLeft w:val="0"/>
                      <w:marRight w:val="0"/>
                      <w:marTop w:val="0"/>
                      <w:marBottom w:val="0"/>
                      <w:divBdr>
                        <w:top w:val="none" w:sz="0" w:space="0" w:color="auto"/>
                        <w:left w:val="none" w:sz="0" w:space="0" w:color="auto"/>
                        <w:bottom w:val="none" w:sz="0" w:space="0" w:color="auto"/>
                        <w:right w:val="none" w:sz="0" w:space="0" w:color="auto"/>
                      </w:divBdr>
                      <w:divsChild>
                        <w:div w:id="1383670033">
                          <w:marLeft w:val="0"/>
                          <w:marRight w:val="0"/>
                          <w:marTop w:val="0"/>
                          <w:marBottom w:val="0"/>
                          <w:divBdr>
                            <w:top w:val="none" w:sz="0" w:space="0" w:color="auto"/>
                            <w:left w:val="none" w:sz="0" w:space="0" w:color="auto"/>
                            <w:bottom w:val="none" w:sz="0" w:space="0" w:color="auto"/>
                            <w:right w:val="none" w:sz="0" w:space="0" w:color="auto"/>
                          </w:divBdr>
                          <w:divsChild>
                            <w:div w:id="302082414">
                              <w:marLeft w:val="0"/>
                              <w:marRight w:val="0"/>
                              <w:marTop w:val="0"/>
                              <w:marBottom w:val="0"/>
                              <w:divBdr>
                                <w:top w:val="none" w:sz="0" w:space="0" w:color="auto"/>
                                <w:left w:val="none" w:sz="0" w:space="0" w:color="auto"/>
                                <w:bottom w:val="none" w:sz="0" w:space="0" w:color="auto"/>
                                <w:right w:val="none" w:sz="0" w:space="0" w:color="auto"/>
                              </w:divBdr>
                              <w:divsChild>
                                <w:div w:id="1094009287">
                                  <w:marLeft w:val="0"/>
                                  <w:marRight w:val="0"/>
                                  <w:marTop w:val="0"/>
                                  <w:marBottom w:val="0"/>
                                  <w:divBdr>
                                    <w:top w:val="none" w:sz="0" w:space="0" w:color="auto"/>
                                    <w:left w:val="none" w:sz="0" w:space="0" w:color="auto"/>
                                    <w:bottom w:val="none" w:sz="0" w:space="0" w:color="auto"/>
                                    <w:right w:val="none" w:sz="0" w:space="0" w:color="auto"/>
                                  </w:divBdr>
                                  <w:divsChild>
                                    <w:div w:id="914245272">
                                      <w:marLeft w:val="0"/>
                                      <w:marRight w:val="0"/>
                                      <w:marTop w:val="0"/>
                                      <w:marBottom w:val="0"/>
                                      <w:divBdr>
                                        <w:top w:val="none" w:sz="0" w:space="0" w:color="auto"/>
                                        <w:left w:val="none" w:sz="0" w:space="0" w:color="auto"/>
                                        <w:bottom w:val="none" w:sz="0" w:space="0" w:color="auto"/>
                                        <w:right w:val="none" w:sz="0" w:space="0" w:color="auto"/>
                                      </w:divBdr>
                                      <w:divsChild>
                                        <w:div w:id="2042779782">
                                          <w:marLeft w:val="0"/>
                                          <w:marRight w:val="0"/>
                                          <w:marTop w:val="0"/>
                                          <w:marBottom w:val="0"/>
                                          <w:divBdr>
                                            <w:top w:val="none" w:sz="0" w:space="0" w:color="auto"/>
                                            <w:left w:val="none" w:sz="0" w:space="0" w:color="auto"/>
                                            <w:bottom w:val="none" w:sz="0" w:space="0" w:color="auto"/>
                                            <w:right w:val="none" w:sz="0" w:space="0" w:color="auto"/>
                                          </w:divBdr>
                                          <w:divsChild>
                                            <w:div w:id="1879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965956">
      <w:bodyDiv w:val="1"/>
      <w:marLeft w:val="0"/>
      <w:marRight w:val="0"/>
      <w:marTop w:val="0"/>
      <w:marBottom w:val="0"/>
      <w:divBdr>
        <w:top w:val="none" w:sz="0" w:space="0" w:color="auto"/>
        <w:left w:val="none" w:sz="0" w:space="0" w:color="auto"/>
        <w:bottom w:val="none" w:sz="0" w:space="0" w:color="auto"/>
        <w:right w:val="none" w:sz="0" w:space="0" w:color="auto"/>
      </w:divBdr>
    </w:div>
    <w:div w:id="750204330">
      <w:bodyDiv w:val="1"/>
      <w:marLeft w:val="0"/>
      <w:marRight w:val="0"/>
      <w:marTop w:val="0"/>
      <w:marBottom w:val="0"/>
      <w:divBdr>
        <w:top w:val="none" w:sz="0" w:space="0" w:color="auto"/>
        <w:left w:val="none" w:sz="0" w:space="0" w:color="auto"/>
        <w:bottom w:val="none" w:sz="0" w:space="0" w:color="auto"/>
        <w:right w:val="none" w:sz="0" w:space="0" w:color="auto"/>
      </w:divBdr>
    </w:div>
    <w:div w:id="753285997">
      <w:bodyDiv w:val="1"/>
      <w:marLeft w:val="0"/>
      <w:marRight w:val="0"/>
      <w:marTop w:val="0"/>
      <w:marBottom w:val="0"/>
      <w:divBdr>
        <w:top w:val="none" w:sz="0" w:space="0" w:color="auto"/>
        <w:left w:val="none" w:sz="0" w:space="0" w:color="auto"/>
        <w:bottom w:val="none" w:sz="0" w:space="0" w:color="auto"/>
        <w:right w:val="none" w:sz="0" w:space="0" w:color="auto"/>
      </w:divBdr>
    </w:div>
    <w:div w:id="755245067">
      <w:bodyDiv w:val="1"/>
      <w:marLeft w:val="0"/>
      <w:marRight w:val="0"/>
      <w:marTop w:val="0"/>
      <w:marBottom w:val="0"/>
      <w:divBdr>
        <w:top w:val="none" w:sz="0" w:space="0" w:color="auto"/>
        <w:left w:val="none" w:sz="0" w:space="0" w:color="auto"/>
        <w:bottom w:val="none" w:sz="0" w:space="0" w:color="auto"/>
        <w:right w:val="none" w:sz="0" w:space="0" w:color="auto"/>
      </w:divBdr>
    </w:div>
    <w:div w:id="756025231">
      <w:bodyDiv w:val="1"/>
      <w:marLeft w:val="0"/>
      <w:marRight w:val="0"/>
      <w:marTop w:val="0"/>
      <w:marBottom w:val="0"/>
      <w:divBdr>
        <w:top w:val="none" w:sz="0" w:space="0" w:color="auto"/>
        <w:left w:val="none" w:sz="0" w:space="0" w:color="auto"/>
        <w:bottom w:val="none" w:sz="0" w:space="0" w:color="auto"/>
        <w:right w:val="none" w:sz="0" w:space="0" w:color="auto"/>
      </w:divBdr>
    </w:div>
    <w:div w:id="756906570">
      <w:bodyDiv w:val="1"/>
      <w:marLeft w:val="0"/>
      <w:marRight w:val="0"/>
      <w:marTop w:val="0"/>
      <w:marBottom w:val="0"/>
      <w:divBdr>
        <w:top w:val="none" w:sz="0" w:space="0" w:color="auto"/>
        <w:left w:val="none" w:sz="0" w:space="0" w:color="auto"/>
        <w:bottom w:val="none" w:sz="0" w:space="0" w:color="auto"/>
        <w:right w:val="none" w:sz="0" w:space="0" w:color="auto"/>
      </w:divBdr>
    </w:div>
    <w:div w:id="764378829">
      <w:bodyDiv w:val="1"/>
      <w:marLeft w:val="0"/>
      <w:marRight w:val="0"/>
      <w:marTop w:val="0"/>
      <w:marBottom w:val="0"/>
      <w:divBdr>
        <w:top w:val="none" w:sz="0" w:space="0" w:color="auto"/>
        <w:left w:val="none" w:sz="0" w:space="0" w:color="auto"/>
        <w:bottom w:val="none" w:sz="0" w:space="0" w:color="auto"/>
        <w:right w:val="none" w:sz="0" w:space="0" w:color="auto"/>
      </w:divBdr>
    </w:div>
    <w:div w:id="770122713">
      <w:bodyDiv w:val="1"/>
      <w:marLeft w:val="0"/>
      <w:marRight w:val="0"/>
      <w:marTop w:val="0"/>
      <w:marBottom w:val="0"/>
      <w:divBdr>
        <w:top w:val="none" w:sz="0" w:space="0" w:color="auto"/>
        <w:left w:val="none" w:sz="0" w:space="0" w:color="auto"/>
        <w:bottom w:val="none" w:sz="0" w:space="0" w:color="auto"/>
        <w:right w:val="none" w:sz="0" w:space="0" w:color="auto"/>
      </w:divBdr>
      <w:divsChild>
        <w:div w:id="126819825">
          <w:marLeft w:val="0"/>
          <w:marRight w:val="0"/>
          <w:marTop w:val="0"/>
          <w:marBottom w:val="0"/>
          <w:divBdr>
            <w:top w:val="none" w:sz="0" w:space="0" w:color="auto"/>
            <w:left w:val="none" w:sz="0" w:space="0" w:color="auto"/>
            <w:bottom w:val="none" w:sz="0" w:space="0" w:color="auto"/>
            <w:right w:val="none" w:sz="0" w:space="0" w:color="auto"/>
          </w:divBdr>
          <w:divsChild>
            <w:div w:id="622076810">
              <w:marLeft w:val="0"/>
              <w:marRight w:val="0"/>
              <w:marTop w:val="0"/>
              <w:marBottom w:val="0"/>
              <w:divBdr>
                <w:top w:val="none" w:sz="0" w:space="0" w:color="auto"/>
                <w:left w:val="none" w:sz="0" w:space="0" w:color="auto"/>
                <w:bottom w:val="none" w:sz="0" w:space="0" w:color="auto"/>
                <w:right w:val="none" w:sz="0" w:space="0" w:color="auto"/>
              </w:divBdr>
              <w:divsChild>
                <w:div w:id="1276717513">
                  <w:marLeft w:val="0"/>
                  <w:marRight w:val="0"/>
                  <w:marTop w:val="0"/>
                  <w:marBottom w:val="0"/>
                  <w:divBdr>
                    <w:top w:val="none" w:sz="0" w:space="0" w:color="auto"/>
                    <w:left w:val="none" w:sz="0" w:space="0" w:color="auto"/>
                    <w:bottom w:val="none" w:sz="0" w:space="0" w:color="auto"/>
                    <w:right w:val="none" w:sz="0" w:space="0" w:color="auto"/>
                  </w:divBdr>
                  <w:divsChild>
                    <w:div w:id="2029138142">
                      <w:marLeft w:val="0"/>
                      <w:marRight w:val="0"/>
                      <w:marTop w:val="0"/>
                      <w:marBottom w:val="0"/>
                      <w:divBdr>
                        <w:top w:val="none" w:sz="0" w:space="0" w:color="auto"/>
                        <w:left w:val="none" w:sz="0" w:space="0" w:color="auto"/>
                        <w:bottom w:val="none" w:sz="0" w:space="0" w:color="auto"/>
                        <w:right w:val="none" w:sz="0" w:space="0" w:color="auto"/>
                      </w:divBdr>
                      <w:divsChild>
                        <w:div w:id="846097125">
                          <w:marLeft w:val="0"/>
                          <w:marRight w:val="0"/>
                          <w:marTop w:val="0"/>
                          <w:marBottom w:val="0"/>
                          <w:divBdr>
                            <w:top w:val="none" w:sz="0" w:space="0" w:color="auto"/>
                            <w:left w:val="none" w:sz="0" w:space="0" w:color="auto"/>
                            <w:bottom w:val="none" w:sz="0" w:space="0" w:color="auto"/>
                            <w:right w:val="none" w:sz="0" w:space="0" w:color="auto"/>
                          </w:divBdr>
                          <w:divsChild>
                            <w:div w:id="78908595">
                              <w:marLeft w:val="0"/>
                              <w:marRight w:val="0"/>
                              <w:marTop w:val="0"/>
                              <w:marBottom w:val="0"/>
                              <w:divBdr>
                                <w:top w:val="none" w:sz="0" w:space="0" w:color="auto"/>
                                <w:left w:val="none" w:sz="0" w:space="0" w:color="auto"/>
                                <w:bottom w:val="none" w:sz="0" w:space="0" w:color="auto"/>
                                <w:right w:val="none" w:sz="0" w:space="0" w:color="auto"/>
                              </w:divBdr>
                              <w:divsChild>
                                <w:div w:id="1446004567">
                                  <w:marLeft w:val="0"/>
                                  <w:marRight w:val="0"/>
                                  <w:marTop w:val="0"/>
                                  <w:marBottom w:val="0"/>
                                  <w:divBdr>
                                    <w:top w:val="none" w:sz="0" w:space="0" w:color="auto"/>
                                    <w:left w:val="none" w:sz="0" w:space="0" w:color="auto"/>
                                    <w:bottom w:val="none" w:sz="0" w:space="0" w:color="auto"/>
                                    <w:right w:val="none" w:sz="0" w:space="0" w:color="auto"/>
                                  </w:divBdr>
                                  <w:divsChild>
                                    <w:div w:id="1692683975">
                                      <w:marLeft w:val="0"/>
                                      <w:marRight w:val="0"/>
                                      <w:marTop w:val="0"/>
                                      <w:marBottom w:val="0"/>
                                      <w:divBdr>
                                        <w:top w:val="none" w:sz="0" w:space="0" w:color="auto"/>
                                        <w:left w:val="none" w:sz="0" w:space="0" w:color="auto"/>
                                        <w:bottom w:val="none" w:sz="0" w:space="0" w:color="auto"/>
                                        <w:right w:val="none" w:sz="0" w:space="0" w:color="auto"/>
                                      </w:divBdr>
                                      <w:divsChild>
                                        <w:div w:id="945382119">
                                          <w:marLeft w:val="0"/>
                                          <w:marRight w:val="0"/>
                                          <w:marTop w:val="0"/>
                                          <w:marBottom w:val="0"/>
                                          <w:divBdr>
                                            <w:top w:val="none" w:sz="0" w:space="0" w:color="auto"/>
                                            <w:left w:val="none" w:sz="0" w:space="0" w:color="auto"/>
                                            <w:bottom w:val="none" w:sz="0" w:space="0" w:color="auto"/>
                                            <w:right w:val="none" w:sz="0" w:space="0" w:color="auto"/>
                                          </w:divBdr>
                                          <w:divsChild>
                                            <w:div w:id="1292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145408">
      <w:bodyDiv w:val="1"/>
      <w:marLeft w:val="0"/>
      <w:marRight w:val="0"/>
      <w:marTop w:val="0"/>
      <w:marBottom w:val="0"/>
      <w:divBdr>
        <w:top w:val="none" w:sz="0" w:space="0" w:color="auto"/>
        <w:left w:val="none" w:sz="0" w:space="0" w:color="auto"/>
        <w:bottom w:val="none" w:sz="0" w:space="0" w:color="auto"/>
        <w:right w:val="none" w:sz="0" w:space="0" w:color="auto"/>
      </w:divBdr>
    </w:div>
    <w:div w:id="784735509">
      <w:bodyDiv w:val="1"/>
      <w:marLeft w:val="0"/>
      <w:marRight w:val="0"/>
      <w:marTop w:val="0"/>
      <w:marBottom w:val="0"/>
      <w:divBdr>
        <w:top w:val="none" w:sz="0" w:space="0" w:color="auto"/>
        <w:left w:val="none" w:sz="0" w:space="0" w:color="auto"/>
        <w:bottom w:val="none" w:sz="0" w:space="0" w:color="auto"/>
        <w:right w:val="none" w:sz="0" w:space="0" w:color="auto"/>
      </w:divBdr>
    </w:div>
    <w:div w:id="788739882">
      <w:bodyDiv w:val="1"/>
      <w:marLeft w:val="0"/>
      <w:marRight w:val="0"/>
      <w:marTop w:val="0"/>
      <w:marBottom w:val="0"/>
      <w:divBdr>
        <w:top w:val="none" w:sz="0" w:space="0" w:color="auto"/>
        <w:left w:val="none" w:sz="0" w:space="0" w:color="auto"/>
        <w:bottom w:val="none" w:sz="0" w:space="0" w:color="auto"/>
        <w:right w:val="none" w:sz="0" w:space="0" w:color="auto"/>
      </w:divBdr>
    </w:div>
    <w:div w:id="797066568">
      <w:bodyDiv w:val="1"/>
      <w:marLeft w:val="0"/>
      <w:marRight w:val="0"/>
      <w:marTop w:val="0"/>
      <w:marBottom w:val="0"/>
      <w:divBdr>
        <w:top w:val="none" w:sz="0" w:space="0" w:color="auto"/>
        <w:left w:val="none" w:sz="0" w:space="0" w:color="auto"/>
        <w:bottom w:val="none" w:sz="0" w:space="0" w:color="auto"/>
        <w:right w:val="none" w:sz="0" w:space="0" w:color="auto"/>
      </w:divBdr>
    </w:div>
    <w:div w:id="800807490">
      <w:bodyDiv w:val="1"/>
      <w:marLeft w:val="0"/>
      <w:marRight w:val="0"/>
      <w:marTop w:val="0"/>
      <w:marBottom w:val="0"/>
      <w:divBdr>
        <w:top w:val="none" w:sz="0" w:space="0" w:color="auto"/>
        <w:left w:val="none" w:sz="0" w:space="0" w:color="auto"/>
        <w:bottom w:val="none" w:sz="0" w:space="0" w:color="auto"/>
        <w:right w:val="none" w:sz="0" w:space="0" w:color="auto"/>
      </w:divBdr>
    </w:div>
    <w:div w:id="820197494">
      <w:bodyDiv w:val="1"/>
      <w:marLeft w:val="0"/>
      <w:marRight w:val="0"/>
      <w:marTop w:val="0"/>
      <w:marBottom w:val="0"/>
      <w:divBdr>
        <w:top w:val="none" w:sz="0" w:space="0" w:color="auto"/>
        <w:left w:val="none" w:sz="0" w:space="0" w:color="auto"/>
        <w:bottom w:val="none" w:sz="0" w:space="0" w:color="auto"/>
        <w:right w:val="none" w:sz="0" w:space="0" w:color="auto"/>
      </w:divBdr>
    </w:div>
    <w:div w:id="827131633">
      <w:bodyDiv w:val="1"/>
      <w:marLeft w:val="0"/>
      <w:marRight w:val="0"/>
      <w:marTop w:val="0"/>
      <w:marBottom w:val="0"/>
      <w:divBdr>
        <w:top w:val="none" w:sz="0" w:space="0" w:color="auto"/>
        <w:left w:val="none" w:sz="0" w:space="0" w:color="auto"/>
        <w:bottom w:val="none" w:sz="0" w:space="0" w:color="auto"/>
        <w:right w:val="none" w:sz="0" w:space="0" w:color="auto"/>
      </w:divBdr>
    </w:div>
    <w:div w:id="840317598">
      <w:bodyDiv w:val="1"/>
      <w:marLeft w:val="0"/>
      <w:marRight w:val="0"/>
      <w:marTop w:val="0"/>
      <w:marBottom w:val="0"/>
      <w:divBdr>
        <w:top w:val="none" w:sz="0" w:space="0" w:color="auto"/>
        <w:left w:val="none" w:sz="0" w:space="0" w:color="auto"/>
        <w:bottom w:val="none" w:sz="0" w:space="0" w:color="auto"/>
        <w:right w:val="none" w:sz="0" w:space="0" w:color="auto"/>
      </w:divBdr>
    </w:div>
    <w:div w:id="843932648">
      <w:bodyDiv w:val="1"/>
      <w:marLeft w:val="0"/>
      <w:marRight w:val="0"/>
      <w:marTop w:val="0"/>
      <w:marBottom w:val="0"/>
      <w:divBdr>
        <w:top w:val="none" w:sz="0" w:space="0" w:color="auto"/>
        <w:left w:val="none" w:sz="0" w:space="0" w:color="auto"/>
        <w:bottom w:val="none" w:sz="0" w:space="0" w:color="auto"/>
        <w:right w:val="none" w:sz="0" w:space="0" w:color="auto"/>
      </w:divBdr>
    </w:div>
    <w:div w:id="847714652">
      <w:bodyDiv w:val="1"/>
      <w:marLeft w:val="0"/>
      <w:marRight w:val="0"/>
      <w:marTop w:val="0"/>
      <w:marBottom w:val="0"/>
      <w:divBdr>
        <w:top w:val="none" w:sz="0" w:space="0" w:color="auto"/>
        <w:left w:val="none" w:sz="0" w:space="0" w:color="auto"/>
        <w:bottom w:val="none" w:sz="0" w:space="0" w:color="auto"/>
        <w:right w:val="none" w:sz="0" w:space="0" w:color="auto"/>
      </w:divBdr>
    </w:div>
    <w:div w:id="852456409">
      <w:bodyDiv w:val="1"/>
      <w:marLeft w:val="0"/>
      <w:marRight w:val="0"/>
      <w:marTop w:val="0"/>
      <w:marBottom w:val="0"/>
      <w:divBdr>
        <w:top w:val="none" w:sz="0" w:space="0" w:color="auto"/>
        <w:left w:val="none" w:sz="0" w:space="0" w:color="auto"/>
        <w:bottom w:val="none" w:sz="0" w:space="0" w:color="auto"/>
        <w:right w:val="none" w:sz="0" w:space="0" w:color="auto"/>
      </w:divBdr>
    </w:div>
    <w:div w:id="862520954">
      <w:bodyDiv w:val="1"/>
      <w:marLeft w:val="0"/>
      <w:marRight w:val="0"/>
      <w:marTop w:val="0"/>
      <w:marBottom w:val="0"/>
      <w:divBdr>
        <w:top w:val="none" w:sz="0" w:space="0" w:color="auto"/>
        <w:left w:val="none" w:sz="0" w:space="0" w:color="auto"/>
        <w:bottom w:val="none" w:sz="0" w:space="0" w:color="auto"/>
        <w:right w:val="none" w:sz="0" w:space="0" w:color="auto"/>
      </w:divBdr>
    </w:div>
    <w:div w:id="865022667">
      <w:bodyDiv w:val="1"/>
      <w:marLeft w:val="0"/>
      <w:marRight w:val="0"/>
      <w:marTop w:val="0"/>
      <w:marBottom w:val="0"/>
      <w:divBdr>
        <w:top w:val="none" w:sz="0" w:space="0" w:color="auto"/>
        <w:left w:val="none" w:sz="0" w:space="0" w:color="auto"/>
        <w:bottom w:val="none" w:sz="0" w:space="0" w:color="auto"/>
        <w:right w:val="none" w:sz="0" w:space="0" w:color="auto"/>
      </w:divBdr>
    </w:div>
    <w:div w:id="871070444">
      <w:bodyDiv w:val="1"/>
      <w:marLeft w:val="0"/>
      <w:marRight w:val="0"/>
      <w:marTop w:val="0"/>
      <w:marBottom w:val="0"/>
      <w:divBdr>
        <w:top w:val="none" w:sz="0" w:space="0" w:color="auto"/>
        <w:left w:val="none" w:sz="0" w:space="0" w:color="auto"/>
        <w:bottom w:val="none" w:sz="0" w:space="0" w:color="auto"/>
        <w:right w:val="none" w:sz="0" w:space="0" w:color="auto"/>
      </w:divBdr>
    </w:div>
    <w:div w:id="886717442">
      <w:bodyDiv w:val="1"/>
      <w:marLeft w:val="0"/>
      <w:marRight w:val="0"/>
      <w:marTop w:val="0"/>
      <w:marBottom w:val="0"/>
      <w:divBdr>
        <w:top w:val="none" w:sz="0" w:space="0" w:color="auto"/>
        <w:left w:val="none" w:sz="0" w:space="0" w:color="auto"/>
        <w:bottom w:val="none" w:sz="0" w:space="0" w:color="auto"/>
        <w:right w:val="none" w:sz="0" w:space="0" w:color="auto"/>
      </w:divBdr>
    </w:div>
    <w:div w:id="890657481">
      <w:bodyDiv w:val="1"/>
      <w:marLeft w:val="0"/>
      <w:marRight w:val="0"/>
      <w:marTop w:val="0"/>
      <w:marBottom w:val="0"/>
      <w:divBdr>
        <w:top w:val="none" w:sz="0" w:space="0" w:color="auto"/>
        <w:left w:val="none" w:sz="0" w:space="0" w:color="auto"/>
        <w:bottom w:val="none" w:sz="0" w:space="0" w:color="auto"/>
        <w:right w:val="none" w:sz="0" w:space="0" w:color="auto"/>
      </w:divBdr>
    </w:div>
    <w:div w:id="900823645">
      <w:bodyDiv w:val="1"/>
      <w:marLeft w:val="0"/>
      <w:marRight w:val="0"/>
      <w:marTop w:val="0"/>
      <w:marBottom w:val="0"/>
      <w:divBdr>
        <w:top w:val="none" w:sz="0" w:space="0" w:color="auto"/>
        <w:left w:val="none" w:sz="0" w:space="0" w:color="auto"/>
        <w:bottom w:val="none" w:sz="0" w:space="0" w:color="auto"/>
        <w:right w:val="none" w:sz="0" w:space="0" w:color="auto"/>
      </w:divBdr>
    </w:div>
    <w:div w:id="915820610">
      <w:bodyDiv w:val="1"/>
      <w:marLeft w:val="0"/>
      <w:marRight w:val="0"/>
      <w:marTop w:val="0"/>
      <w:marBottom w:val="0"/>
      <w:divBdr>
        <w:top w:val="none" w:sz="0" w:space="0" w:color="auto"/>
        <w:left w:val="none" w:sz="0" w:space="0" w:color="auto"/>
        <w:bottom w:val="none" w:sz="0" w:space="0" w:color="auto"/>
        <w:right w:val="none" w:sz="0" w:space="0" w:color="auto"/>
      </w:divBdr>
    </w:div>
    <w:div w:id="931861940">
      <w:bodyDiv w:val="1"/>
      <w:marLeft w:val="0"/>
      <w:marRight w:val="0"/>
      <w:marTop w:val="0"/>
      <w:marBottom w:val="0"/>
      <w:divBdr>
        <w:top w:val="none" w:sz="0" w:space="0" w:color="auto"/>
        <w:left w:val="none" w:sz="0" w:space="0" w:color="auto"/>
        <w:bottom w:val="none" w:sz="0" w:space="0" w:color="auto"/>
        <w:right w:val="none" w:sz="0" w:space="0" w:color="auto"/>
      </w:divBdr>
    </w:div>
    <w:div w:id="941255781">
      <w:bodyDiv w:val="1"/>
      <w:marLeft w:val="0"/>
      <w:marRight w:val="0"/>
      <w:marTop w:val="0"/>
      <w:marBottom w:val="0"/>
      <w:divBdr>
        <w:top w:val="none" w:sz="0" w:space="0" w:color="auto"/>
        <w:left w:val="none" w:sz="0" w:space="0" w:color="auto"/>
        <w:bottom w:val="none" w:sz="0" w:space="0" w:color="auto"/>
        <w:right w:val="none" w:sz="0" w:space="0" w:color="auto"/>
      </w:divBdr>
    </w:div>
    <w:div w:id="946816182">
      <w:bodyDiv w:val="1"/>
      <w:marLeft w:val="0"/>
      <w:marRight w:val="0"/>
      <w:marTop w:val="0"/>
      <w:marBottom w:val="0"/>
      <w:divBdr>
        <w:top w:val="none" w:sz="0" w:space="0" w:color="auto"/>
        <w:left w:val="none" w:sz="0" w:space="0" w:color="auto"/>
        <w:bottom w:val="none" w:sz="0" w:space="0" w:color="auto"/>
        <w:right w:val="none" w:sz="0" w:space="0" w:color="auto"/>
      </w:divBdr>
    </w:div>
    <w:div w:id="949051976">
      <w:bodyDiv w:val="1"/>
      <w:marLeft w:val="0"/>
      <w:marRight w:val="0"/>
      <w:marTop w:val="0"/>
      <w:marBottom w:val="0"/>
      <w:divBdr>
        <w:top w:val="none" w:sz="0" w:space="0" w:color="auto"/>
        <w:left w:val="none" w:sz="0" w:space="0" w:color="auto"/>
        <w:bottom w:val="none" w:sz="0" w:space="0" w:color="auto"/>
        <w:right w:val="none" w:sz="0" w:space="0" w:color="auto"/>
      </w:divBdr>
    </w:div>
    <w:div w:id="962075078">
      <w:bodyDiv w:val="1"/>
      <w:marLeft w:val="0"/>
      <w:marRight w:val="0"/>
      <w:marTop w:val="0"/>
      <w:marBottom w:val="0"/>
      <w:divBdr>
        <w:top w:val="none" w:sz="0" w:space="0" w:color="auto"/>
        <w:left w:val="none" w:sz="0" w:space="0" w:color="auto"/>
        <w:bottom w:val="none" w:sz="0" w:space="0" w:color="auto"/>
        <w:right w:val="none" w:sz="0" w:space="0" w:color="auto"/>
      </w:divBdr>
    </w:div>
    <w:div w:id="964848643">
      <w:bodyDiv w:val="1"/>
      <w:marLeft w:val="0"/>
      <w:marRight w:val="0"/>
      <w:marTop w:val="0"/>
      <w:marBottom w:val="0"/>
      <w:divBdr>
        <w:top w:val="none" w:sz="0" w:space="0" w:color="auto"/>
        <w:left w:val="none" w:sz="0" w:space="0" w:color="auto"/>
        <w:bottom w:val="none" w:sz="0" w:space="0" w:color="auto"/>
        <w:right w:val="none" w:sz="0" w:space="0" w:color="auto"/>
      </w:divBdr>
    </w:div>
    <w:div w:id="966011211">
      <w:bodyDiv w:val="1"/>
      <w:marLeft w:val="0"/>
      <w:marRight w:val="0"/>
      <w:marTop w:val="0"/>
      <w:marBottom w:val="0"/>
      <w:divBdr>
        <w:top w:val="none" w:sz="0" w:space="0" w:color="auto"/>
        <w:left w:val="none" w:sz="0" w:space="0" w:color="auto"/>
        <w:bottom w:val="none" w:sz="0" w:space="0" w:color="auto"/>
        <w:right w:val="none" w:sz="0" w:space="0" w:color="auto"/>
      </w:divBdr>
    </w:div>
    <w:div w:id="972636618">
      <w:bodyDiv w:val="1"/>
      <w:marLeft w:val="0"/>
      <w:marRight w:val="0"/>
      <w:marTop w:val="0"/>
      <w:marBottom w:val="0"/>
      <w:divBdr>
        <w:top w:val="none" w:sz="0" w:space="0" w:color="auto"/>
        <w:left w:val="none" w:sz="0" w:space="0" w:color="auto"/>
        <w:bottom w:val="none" w:sz="0" w:space="0" w:color="auto"/>
        <w:right w:val="none" w:sz="0" w:space="0" w:color="auto"/>
      </w:divBdr>
    </w:div>
    <w:div w:id="975185375">
      <w:bodyDiv w:val="1"/>
      <w:marLeft w:val="0"/>
      <w:marRight w:val="0"/>
      <w:marTop w:val="0"/>
      <w:marBottom w:val="0"/>
      <w:divBdr>
        <w:top w:val="none" w:sz="0" w:space="0" w:color="auto"/>
        <w:left w:val="none" w:sz="0" w:space="0" w:color="auto"/>
        <w:bottom w:val="none" w:sz="0" w:space="0" w:color="auto"/>
        <w:right w:val="none" w:sz="0" w:space="0" w:color="auto"/>
      </w:divBdr>
    </w:div>
    <w:div w:id="978656427">
      <w:bodyDiv w:val="1"/>
      <w:marLeft w:val="0"/>
      <w:marRight w:val="0"/>
      <w:marTop w:val="0"/>
      <w:marBottom w:val="0"/>
      <w:divBdr>
        <w:top w:val="none" w:sz="0" w:space="0" w:color="auto"/>
        <w:left w:val="none" w:sz="0" w:space="0" w:color="auto"/>
        <w:bottom w:val="none" w:sz="0" w:space="0" w:color="auto"/>
        <w:right w:val="none" w:sz="0" w:space="0" w:color="auto"/>
      </w:divBdr>
    </w:div>
    <w:div w:id="981694028">
      <w:bodyDiv w:val="1"/>
      <w:marLeft w:val="0"/>
      <w:marRight w:val="0"/>
      <w:marTop w:val="0"/>
      <w:marBottom w:val="0"/>
      <w:divBdr>
        <w:top w:val="none" w:sz="0" w:space="0" w:color="auto"/>
        <w:left w:val="none" w:sz="0" w:space="0" w:color="auto"/>
        <w:bottom w:val="none" w:sz="0" w:space="0" w:color="auto"/>
        <w:right w:val="none" w:sz="0" w:space="0" w:color="auto"/>
      </w:divBdr>
    </w:div>
    <w:div w:id="983125271">
      <w:bodyDiv w:val="1"/>
      <w:marLeft w:val="0"/>
      <w:marRight w:val="0"/>
      <w:marTop w:val="0"/>
      <w:marBottom w:val="0"/>
      <w:divBdr>
        <w:top w:val="none" w:sz="0" w:space="0" w:color="auto"/>
        <w:left w:val="none" w:sz="0" w:space="0" w:color="auto"/>
        <w:bottom w:val="none" w:sz="0" w:space="0" w:color="auto"/>
        <w:right w:val="none" w:sz="0" w:space="0" w:color="auto"/>
      </w:divBdr>
    </w:div>
    <w:div w:id="983391075">
      <w:bodyDiv w:val="1"/>
      <w:marLeft w:val="0"/>
      <w:marRight w:val="0"/>
      <w:marTop w:val="0"/>
      <w:marBottom w:val="0"/>
      <w:divBdr>
        <w:top w:val="none" w:sz="0" w:space="0" w:color="auto"/>
        <w:left w:val="none" w:sz="0" w:space="0" w:color="auto"/>
        <w:bottom w:val="none" w:sz="0" w:space="0" w:color="auto"/>
        <w:right w:val="none" w:sz="0" w:space="0" w:color="auto"/>
      </w:divBdr>
    </w:div>
    <w:div w:id="983507124">
      <w:bodyDiv w:val="1"/>
      <w:marLeft w:val="0"/>
      <w:marRight w:val="0"/>
      <w:marTop w:val="0"/>
      <w:marBottom w:val="0"/>
      <w:divBdr>
        <w:top w:val="none" w:sz="0" w:space="0" w:color="auto"/>
        <w:left w:val="none" w:sz="0" w:space="0" w:color="auto"/>
        <w:bottom w:val="none" w:sz="0" w:space="0" w:color="auto"/>
        <w:right w:val="none" w:sz="0" w:space="0" w:color="auto"/>
      </w:divBdr>
    </w:div>
    <w:div w:id="983774233">
      <w:bodyDiv w:val="1"/>
      <w:marLeft w:val="0"/>
      <w:marRight w:val="0"/>
      <w:marTop w:val="0"/>
      <w:marBottom w:val="0"/>
      <w:divBdr>
        <w:top w:val="none" w:sz="0" w:space="0" w:color="auto"/>
        <w:left w:val="none" w:sz="0" w:space="0" w:color="auto"/>
        <w:bottom w:val="none" w:sz="0" w:space="0" w:color="auto"/>
        <w:right w:val="none" w:sz="0" w:space="0" w:color="auto"/>
      </w:divBdr>
    </w:div>
    <w:div w:id="984428862">
      <w:bodyDiv w:val="1"/>
      <w:marLeft w:val="0"/>
      <w:marRight w:val="0"/>
      <w:marTop w:val="0"/>
      <w:marBottom w:val="0"/>
      <w:divBdr>
        <w:top w:val="none" w:sz="0" w:space="0" w:color="auto"/>
        <w:left w:val="none" w:sz="0" w:space="0" w:color="auto"/>
        <w:bottom w:val="none" w:sz="0" w:space="0" w:color="auto"/>
        <w:right w:val="none" w:sz="0" w:space="0" w:color="auto"/>
      </w:divBdr>
    </w:div>
    <w:div w:id="1001422704">
      <w:bodyDiv w:val="1"/>
      <w:marLeft w:val="0"/>
      <w:marRight w:val="0"/>
      <w:marTop w:val="0"/>
      <w:marBottom w:val="0"/>
      <w:divBdr>
        <w:top w:val="none" w:sz="0" w:space="0" w:color="auto"/>
        <w:left w:val="none" w:sz="0" w:space="0" w:color="auto"/>
        <w:bottom w:val="none" w:sz="0" w:space="0" w:color="auto"/>
        <w:right w:val="none" w:sz="0" w:space="0" w:color="auto"/>
      </w:divBdr>
    </w:div>
    <w:div w:id="1010107919">
      <w:bodyDiv w:val="1"/>
      <w:marLeft w:val="0"/>
      <w:marRight w:val="0"/>
      <w:marTop w:val="0"/>
      <w:marBottom w:val="0"/>
      <w:divBdr>
        <w:top w:val="none" w:sz="0" w:space="0" w:color="auto"/>
        <w:left w:val="none" w:sz="0" w:space="0" w:color="auto"/>
        <w:bottom w:val="none" w:sz="0" w:space="0" w:color="auto"/>
        <w:right w:val="none" w:sz="0" w:space="0" w:color="auto"/>
      </w:divBdr>
      <w:divsChild>
        <w:div w:id="52388125">
          <w:marLeft w:val="0"/>
          <w:marRight w:val="0"/>
          <w:marTop w:val="0"/>
          <w:marBottom w:val="0"/>
          <w:divBdr>
            <w:top w:val="none" w:sz="0" w:space="0" w:color="auto"/>
            <w:left w:val="none" w:sz="0" w:space="0" w:color="auto"/>
            <w:bottom w:val="none" w:sz="0" w:space="0" w:color="auto"/>
            <w:right w:val="none" w:sz="0" w:space="0" w:color="auto"/>
          </w:divBdr>
          <w:divsChild>
            <w:div w:id="1806046813">
              <w:marLeft w:val="0"/>
              <w:marRight w:val="0"/>
              <w:marTop w:val="0"/>
              <w:marBottom w:val="0"/>
              <w:divBdr>
                <w:top w:val="none" w:sz="0" w:space="0" w:color="auto"/>
                <w:left w:val="none" w:sz="0" w:space="0" w:color="auto"/>
                <w:bottom w:val="none" w:sz="0" w:space="0" w:color="auto"/>
                <w:right w:val="none" w:sz="0" w:space="0" w:color="auto"/>
              </w:divBdr>
              <w:divsChild>
                <w:div w:id="1842352929">
                  <w:marLeft w:val="0"/>
                  <w:marRight w:val="0"/>
                  <w:marTop w:val="0"/>
                  <w:marBottom w:val="0"/>
                  <w:divBdr>
                    <w:top w:val="none" w:sz="0" w:space="0" w:color="auto"/>
                    <w:left w:val="none" w:sz="0" w:space="0" w:color="auto"/>
                    <w:bottom w:val="none" w:sz="0" w:space="0" w:color="auto"/>
                    <w:right w:val="none" w:sz="0" w:space="0" w:color="auto"/>
                  </w:divBdr>
                  <w:divsChild>
                    <w:div w:id="1052465588">
                      <w:marLeft w:val="0"/>
                      <w:marRight w:val="0"/>
                      <w:marTop w:val="0"/>
                      <w:marBottom w:val="0"/>
                      <w:divBdr>
                        <w:top w:val="none" w:sz="0" w:space="0" w:color="auto"/>
                        <w:left w:val="none" w:sz="0" w:space="0" w:color="auto"/>
                        <w:bottom w:val="none" w:sz="0" w:space="0" w:color="auto"/>
                        <w:right w:val="none" w:sz="0" w:space="0" w:color="auto"/>
                      </w:divBdr>
                      <w:divsChild>
                        <w:div w:id="1845392774">
                          <w:marLeft w:val="0"/>
                          <w:marRight w:val="0"/>
                          <w:marTop w:val="0"/>
                          <w:marBottom w:val="0"/>
                          <w:divBdr>
                            <w:top w:val="none" w:sz="0" w:space="0" w:color="auto"/>
                            <w:left w:val="none" w:sz="0" w:space="0" w:color="auto"/>
                            <w:bottom w:val="none" w:sz="0" w:space="0" w:color="auto"/>
                            <w:right w:val="none" w:sz="0" w:space="0" w:color="auto"/>
                          </w:divBdr>
                          <w:divsChild>
                            <w:div w:id="1768378456">
                              <w:marLeft w:val="0"/>
                              <w:marRight w:val="0"/>
                              <w:marTop w:val="0"/>
                              <w:marBottom w:val="0"/>
                              <w:divBdr>
                                <w:top w:val="none" w:sz="0" w:space="0" w:color="auto"/>
                                <w:left w:val="none" w:sz="0" w:space="0" w:color="auto"/>
                                <w:bottom w:val="none" w:sz="0" w:space="0" w:color="auto"/>
                                <w:right w:val="none" w:sz="0" w:space="0" w:color="auto"/>
                              </w:divBdr>
                              <w:divsChild>
                                <w:div w:id="1256672748">
                                  <w:marLeft w:val="0"/>
                                  <w:marRight w:val="0"/>
                                  <w:marTop w:val="0"/>
                                  <w:marBottom w:val="0"/>
                                  <w:divBdr>
                                    <w:top w:val="none" w:sz="0" w:space="0" w:color="auto"/>
                                    <w:left w:val="none" w:sz="0" w:space="0" w:color="auto"/>
                                    <w:bottom w:val="none" w:sz="0" w:space="0" w:color="auto"/>
                                    <w:right w:val="none" w:sz="0" w:space="0" w:color="auto"/>
                                  </w:divBdr>
                                  <w:divsChild>
                                    <w:div w:id="115223991">
                                      <w:marLeft w:val="0"/>
                                      <w:marRight w:val="0"/>
                                      <w:marTop w:val="0"/>
                                      <w:marBottom w:val="0"/>
                                      <w:divBdr>
                                        <w:top w:val="none" w:sz="0" w:space="0" w:color="auto"/>
                                        <w:left w:val="none" w:sz="0" w:space="0" w:color="auto"/>
                                        <w:bottom w:val="none" w:sz="0" w:space="0" w:color="auto"/>
                                        <w:right w:val="none" w:sz="0" w:space="0" w:color="auto"/>
                                      </w:divBdr>
                                      <w:divsChild>
                                        <w:div w:id="368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4732">
      <w:bodyDiv w:val="1"/>
      <w:marLeft w:val="0"/>
      <w:marRight w:val="0"/>
      <w:marTop w:val="0"/>
      <w:marBottom w:val="0"/>
      <w:divBdr>
        <w:top w:val="none" w:sz="0" w:space="0" w:color="auto"/>
        <w:left w:val="none" w:sz="0" w:space="0" w:color="auto"/>
        <w:bottom w:val="none" w:sz="0" w:space="0" w:color="auto"/>
        <w:right w:val="none" w:sz="0" w:space="0" w:color="auto"/>
      </w:divBdr>
    </w:div>
    <w:div w:id="1046567322">
      <w:bodyDiv w:val="1"/>
      <w:marLeft w:val="0"/>
      <w:marRight w:val="0"/>
      <w:marTop w:val="0"/>
      <w:marBottom w:val="0"/>
      <w:divBdr>
        <w:top w:val="none" w:sz="0" w:space="0" w:color="auto"/>
        <w:left w:val="none" w:sz="0" w:space="0" w:color="auto"/>
        <w:bottom w:val="none" w:sz="0" w:space="0" w:color="auto"/>
        <w:right w:val="none" w:sz="0" w:space="0" w:color="auto"/>
      </w:divBdr>
    </w:div>
    <w:div w:id="1055853631">
      <w:bodyDiv w:val="1"/>
      <w:marLeft w:val="0"/>
      <w:marRight w:val="0"/>
      <w:marTop w:val="0"/>
      <w:marBottom w:val="0"/>
      <w:divBdr>
        <w:top w:val="none" w:sz="0" w:space="0" w:color="auto"/>
        <w:left w:val="none" w:sz="0" w:space="0" w:color="auto"/>
        <w:bottom w:val="none" w:sz="0" w:space="0" w:color="auto"/>
        <w:right w:val="none" w:sz="0" w:space="0" w:color="auto"/>
      </w:divBdr>
    </w:div>
    <w:div w:id="1076249485">
      <w:bodyDiv w:val="1"/>
      <w:marLeft w:val="0"/>
      <w:marRight w:val="0"/>
      <w:marTop w:val="0"/>
      <w:marBottom w:val="0"/>
      <w:divBdr>
        <w:top w:val="none" w:sz="0" w:space="0" w:color="auto"/>
        <w:left w:val="none" w:sz="0" w:space="0" w:color="auto"/>
        <w:bottom w:val="none" w:sz="0" w:space="0" w:color="auto"/>
        <w:right w:val="none" w:sz="0" w:space="0" w:color="auto"/>
      </w:divBdr>
    </w:div>
    <w:div w:id="1081102554">
      <w:bodyDiv w:val="1"/>
      <w:marLeft w:val="0"/>
      <w:marRight w:val="0"/>
      <w:marTop w:val="0"/>
      <w:marBottom w:val="0"/>
      <w:divBdr>
        <w:top w:val="none" w:sz="0" w:space="0" w:color="auto"/>
        <w:left w:val="none" w:sz="0" w:space="0" w:color="auto"/>
        <w:bottom w:val="none" w:sz="0" w:space="0" w:color="auto"/>
        <w:right w:val="none" w:sz="0" w:space="0" w:color="auto"/>
      </w:divBdr>
    </w:div>
    <w:div w:id="1081607037">
      <w:bodyDiv w:val="1"/>
      <w:marLeft w:val="0"/>
      <w:marRight w:val="0"/>
      <w:marTop w:val="0"/>
      <w:marBottom w:val="0"/>
      <w:divBdr>
        <w:top w:val="none" w:sz="0" w:space="0" w:color="auto"/>
        <w:left w:val="none" w:sz="0" w:space="0" w:color="auto"/>
        <w:bottom w:val="none" w:sz="0" w:space="0" w:color="auto"/>
        <w:right w:val="none" w:sz="0" w:space="0" w:color="auto"/>
      </w:divBdr>
    </w:div>
    <w:div w:id="1085761376">
      <w:bodyDiv w:val="1"/>
      <w:marLeft w:val="0"/>
      <w:marRight w:val="0"/>
      <w:marTop w:val="0"/>
      <w:marBottom w:val="0"/>
      <w:divBdr>
        <w:top w:val="none" w:sz="0" w:space="0" w:color="auto"/>
        <w:left w:val="none" w:sz="0" w:space="0" w:color="auto"/>
        <w:bottom w:val="none" w:sz="0" w:space="0" w:color="auto"/>
        <w:right w:val="none" w:sz="0" w:space="0" w:color="auto"/>
      </w:divBdr>
    </w:div>
    <w:div w:id="1086994243">
      <w:bodyDiv w:val="1"/>
      <w:marLeft w:val="0"/>
      <w:marRight w:val="0"/>
      <w:marTop w:val="0"/>
      <w:marBottom w:val="0"/>
      <w:divBdr>
        <w:top w:val="none" w:sz="0" w:space="0" w:color="auto"/>
        <w:left w:val="none" w:sz="0" w:space="0" w:color="auto"/>
        <w:bottom w:val="none" w:sz="0" w:space="0" w:color="auto"/>
        <w:right w:val="none" w:sz="0" w:space="0" w:color="auto"/>
      </w:divBdr>
    </w:div>
    <w:div w:id="1088430468">
      <w:bodyDiv w:val="1"/>
      <w:marLeft w:val="0"/>
      <w:marRight w:val="0"/>
      <w:marTop w:val="0"/>
      <w:marBottom w:val="0"/>
      <w:divBdr>
        <w:top w:val="none" w:sz="0" w:space="0" w:color="auto"/>
        <w:left w:val="none" w:sz="0" w:space="0" w:color="auto"/>
        <w:bottom w:val="none" w:sz="0" w:space="0" w:color="auto"/>
        <w:right w:val="none" w:sz="0" w:space="0" w:color="auto"/>
      </w:divBdr>
    </w:div>
    <w:div w:id="1103456140">
      <w:bodyDiv w:val="1"/>
      <w:marLeft w:val="0"/>
      <w:marRight w:val="0"/>
      <w:marTop w:val="0"/>
      <w:marBottom w:val="0"/>
      <w:divBdr>
        <w:top w:val="none" w:sz="0" w:space="0" w:color="auto"/>
        <w:left w:val="none" w:sz="0" w:space="0" w:color="auto"/>
        <w:bottom w:val="none" w:sz="0" w:space="0" w:color="auto"/>
        <w:right w:val="none" w:sz="0" w:space="0" w:color="auto"/>
      </w:divBdr>
    </w:div>
    <w:div w:id="1103764328">
      <w:bodyDiv w:val="1"/>
      <w:marLeft w:val="0"/>
      <w:marRight w:val="0"/>
      <w:marTop w:val="0"/>
      <w:marBottom w:val="0"/>
      <w:divBdr>
        <w:top w:val="none" w:sz="0" w:space="0" w:color="auto"/>
        <w:left w:val="none" w:sz="0" w:space="0" w:color="auto"/>
        <w:bottom w:val="none" w:sz="0" w:space="0" w:color="auto"/>
        <w:right w:val="none" w:sz="0" w:space="0" w:color="auto"/>
      </w:divBdr>
    </w:div>
    <w:div w:id="1105274922">
      <w:bodyDiv w:val="1"/>
      <w:marLeft w:val="0"/>
      <w:marRight w:val="0"/>
      <w:marTop w:val="0"/>
      <w:marBottom w:val="0"/>
      <w:divBdr>
        <w:top w:val="none" w:sz="0" w:space="0" w:color="auto"/>
        <w:left w:val="none" w:sz="0" w:space="0" w:color="auto"/>
        <w:bottom w:val="none" w:sz="0" w:space="0" w:color="auto"/>
        <w:right w:val="none" w:sz="0" w:space="0" w:color="auto"/>
      </w:divBdr>
    </w:div>
    <w:div w:id="1109815321">
      <w:bodyDiv w:val="1"/>
      <w:marLeft w:val="0"/>
      <w:marRight w:val="0"/>
      <w:marTop w:val="0"/>
      <w:marBottom w:val="0"/>
      <w:divBdr>
        <w:top w:val="none" w:sz="0" w:space="0" w:color="auto"/>
        <w:left w:val="none" w:sz="0" w:space="0" w:color="auto"/>
        <w:bottom w:val="none" w:sz="0" w:space="0" w:color="auto"/>
        <w:right w:val="none" w:sz="0" w:space="0" w:color="auto"/>
      </w:divBdr>
    </w:div>
    <w:div w:id="1109937124">
      <w:bodyDiv w:val="1"/>
      <w:marLeft w:val="0"/>
      <w:marRight w:val="0"/>
      <w:marTop w:val="0"/>
      <w:marBottom w:val="0"/>
      <w:divBdr>
        <w:top w:val="none" w:sz="0" w:space="0" w:color="auto"/>
        <w:left w:val="none" w:sz="0" w:space="0" w:color="auto"/>
        <w:bottom w:val="none" w:sz="0" w:space="0" w:color="auto"/>
        <w:right w:val="none" w:sz="0" w:space="0" w:color="auto"/>
      </w:divBdr>
    </w:div>
    <w:div w:id="1120346429">
      <w:bodyDiv w:val="1"/>
      <w:marLeft w:val="0"/>
      <w:marRight w:val="0"/>
      <w:marTop w:val="0"/>
      <w:marBottom w:val="0"/>
      <w:divBdr>
        <w:top w:val="none" w:sz="0" w:space="0" w:color="auto"/>
        <w:left w:val="none" w:sz="0" w:space="0" w:color="auto"/>
        <w:bottom w:val="none" w:sz="0" w:space="0" w:color="auto"/>
        <w:right w:val="none" w:sz="0" w:space="0" w:color="auto"/>
      </w:divBdr>
    </w:div>
    <w:div w:id="1129208470">
      <w:bodyDiv w:val="1"/>
      <w:marLeft w:val="0"/>
      <w:marRight w:val="0"/>
      <w:marTop w:val="0"/>
      <w:marBottom w:val="0"/>
      <w:divBdr>
        <w:top w:val="none" w:sz="0" w:space="0" w:color="auto"/>
        <w:left w:val="none" w:sz="0" w:space="0" w:color="auto"/>
        <w:bottom w:val="none" w:sz="0" w:space="0" w:color="auto"/>
        <w:right w:val="none" w:sz="0" w:space="0" w:color="auto"/>
      </w:divBdr>
    </w:div>
    <w:div w:id="1130705852">
      <w:bodyDiv w:val="1"/>
      <w:marLeft w:val="0"/>
      <w:marRight w:val="0"/>
      <w:marTop w:val="0"/>
      <w:marBottom w:val="0"/>
      <w:divBdr>
        <w:top w:val="none" w:sz="0" w:space="0" w:color="auto"/>
        <w:left w:val="none" w:sz="0" w:space="0" w:color="auto"/>
        <w:bottom w:val="none" w:sz="0" w:space="0" w:color="auto"/>
        <w:right w:val="none" w:sz="0" w:space="0" w:color="auto"/>
      </w:divBdr>
    </w:div>
    <w:div w:id="1136796546">
      <w:bodyDiv w:val="1"/>
      <w:marLeft w:val="0"/>
      <w:marRight w:val="0"/>
      <w:marTop w:val="0"/>
      <w:marBottom w:val="0"/>
      <w:divBdr>
        <w:top w:val="none" w:sz="0" w:space="0" w:color="auto"/>
        <w:left w:val="none" w:sz="0" w:space="0" w:color="auto"/>
        <w:bottom w:val="none" w:sz="0" w:space="0" w:color="auto"/>
        <w:right w:val="none" w:sz="0" w:space="0" w:color="auto"/>
      </w:divBdr>
    </w:div>
    <w:div w:id="1137260772">
      <w:bodyDiv w:val="1"/>
      <w:marLeft w:val="0"/>
      <w:marRight w:val="0"/>
      <w:marTop w:val="0"/>
      <w:marBottom w:val="0"/>
      <w:divBdr>
        <w:top w:val="none" w:sz="0" w:space="0" w:color="auto"/>
        <w:left w:val="none" w:sz="0" w:space="0" w:color="auto"/>
        <w:bottom w:val="none" w:sz="0" w:space="0" w:color="auto"/>
        <w:right w:val="none" w:sz="0" w:space="0" w:color="auto"/>
      </w:divBdr>
    </w:div>
    <w:div w:id="1141145046">
      <w:bodyDiv w:val="1"/>
      <w:marLeft w:val="0"/>
      <w:marRight w:val="0"/>
      <w:marTop w:val="0"/>
      <w:marBottom w:val="0"/>
      <w:divBdr>
        <w:top w:val="none" w:sz="0" w:space="0" w:color="auto"/>
        <w:left w:val="none" w:sz="0" w:space="0" w:color="auto"/>
        <w:bottom w:val="none" w:sz="0" w:space="0" w:color="auto"/>
        <w:right w:val="none" w:sz="0" w:space="0" w:color="auto"/>
      </w:divBdr>
    </w:div>
    <w:div w:id="1150370223">
      <w:bodyDiv w:val="1"/>
      <w:marLeft w:val="0"/>
      <w:marRight w:val="0"/>
      <w:marTop w:val="0"/>
      <w:marBottom w:val="0"/>
      <w:divBdr>
        <w:top w:val="none" w:sz="0" w:space="0" w:color="auto"/>
        <w:left w:val="none" w:sz="0" w:space="0" w:color="auto"/>
        <w:bottom w:val="none" w:sz="0" w:space="0" w:color="auto"/>
        <w:right w:val="none" w:sz="0" w:space="0" w:color="auto"/>
      </w:divBdr>
    </w:div>
    <w:div w:id="1151409854">
      <w:bodyDiv w:val="1"/>
      <w:marLeft w:val="0"/>
      <w:marRight w:val="0"/>
      <w:marTop w:val="0"/>
      <w:marBottom w:val="0"/>
      <w:divBdr>
        <w:top w:val="none" w:sz="0" w:space="0" w:color="auto"/>
        <w:left w:val="none" w:sz="0" w:space="0" w:color="auto"/>
        <w:bottom w:val="none" w:sz="0" w:space="0" w:color="auto"/>
        <w:right w:val="none" w:sz="0" w:space="0" w:color="auto"/>
      </w:divBdr>
    </w:div>
    <w:div w:id="1155098915">
      <w:bodyDiv w:val="1"/>
      <w:marLeft w:val="0"/>
      <w:marRight w:val="0"/>
      <w:marTop w:val="0"/>
      <w:marBottom w:val="0"/>
      <w:divBdr>
        <w:top w:val="none" w:sz="0" w:space="0" w:color="auto"/>
        <w:left w:val="none" w:sz="0" w:space="0" w:color="auto"/>
        <w:bottom w:val="none" w:sz="0" w:space="0" w:color="auto"/>
        <w:right w:val="none" w:sz="0" w:space="0" w:color="auto"/>
      </w:divBdr>
    </w:div>
    <w:div w:id="1156801895">
      <w:bodyDiv w:val="1"/>
      <w:marLeft w:val="0"/>
      <w:marRight w:val="0"/>
      <w:marTop w:val="0"/>
      <w:marBottom w:val="0"/>
      <w:divBdr>
        <w:top w:val="none" w:sz="0" w:space="0" w:color="auto"/>
        <w:left w:val="none" w:sz="0" w:space="0" w:color="auto"/>
        <w:bottom w:val="none" w:sz="0" w:space="0" w:color="auto"/>
        <w:right w:val="none" w:sz="0" w:space="0" w:color="auto"/>
      </w:divBdr>
    </w:div>
    <w:div w:id="1161002701">
      <w:bodyDiv w:val="1"/>
      <w:marLeft w:val="0"/>
      <w:marRight w:val="0"/>
      <w:marTop w:val="0"/>
      <w:marBottom w:val="0"/>
      <w:divBdr>
        <w:top w:val="none" w:sz="0" w:space="0" w:color="auto"/>
        <w:left w:val="none" w:sz="0" w:space="0" w:color="auto"/>
        <w:bottom w:val="none" w:sz="0" w:space="0" w:color="auto"/>
        <w:right w:val="none" w:sz="0" w:space="0" w:color="auto"/>
      </w:divBdr>
    </w:div>
    <w:div w:id="1161234675">
      <w:bodyDiv w:val="1"/>
      <w:marLeft w:val="0"/>
      <w:marRight w:val="0"/>
      <w:marTop w:val="0"/>
      <w:marBottom w:val="0"/>
      <w:divBdr>
        <w:top w:val="none" w:sz="0" w:space="0" w:color="auto"/>
        <w:left w:val="none" w:sz="0" w:space="0" w:color="auto"/>
        <w:bottom w:val="none" w:sz="0" w:space="0" w:color="auto"/>
        <w:right w:val="none" w:sz="0" w:space="0" w:color="auto"/>
      </w:divBdr>
    </w:div>
    <w:div w:id="1176068420">
      <w:bodyDiv w:val="1"/>
      <w:marLeft w:val="0"/>
      <w:marRight w:val="0"/>
      <w:marTop w:val="0"/>
      <w:marBottom w:val="0"/>
      <w:divBdr>
        <w:top w:val="none" w:sz="0" w:space="0" w:color="auto"/>
        <w:left w:val="none" w:sz="0" w:space="0" w:color="auto"/>
        <w:bottom w:val="none" w:sz="0" w:space="0" w:color="auto"/>
        <w:right w:val="none" w:sz="0" w:space="0" w:color="auto"/>
      </w:divBdr>
    </w:div>
    <w:div w:id="1176655458">
      <w:bodyDiv w:val="1"/>
      <w:marLeft w:val="0"/>
      <w:marRight w:val="0"/>
      <w:marTop w:val="0"/>
      <w:marBottom w:val="0"/>
      <w:divBdr>
        <w:top w:val="none" w:sz="0" w:space="0" w:color="auto"/>
        <w:left w:val="none" w:sz="0" w:space="0" w:color="auto"/>
        <w:bottom w:val="none" w:sz="0" w:space="0" w:color="auto"/>
        <w:right w:val="none" w:sz="0" w:space="0" w:color="auto"/>
      </w:divBdr>
    </w:div>
    <w:div w:id="1181166033">
      <w:bodyDiv w:val="1"/>
      <w:marLeft w:val="0"/>
      <w:marRight w:val="0"/>
      <w:marTop w:val="0"/>
      <w:marBottom w:val="0"/>
      <w:divBdr>
        <w:top w:val="none" w:sz="0" w:space="0" w:color="auto"/>
        <w:left w:val="none" w:sz="0" w:space="0" w:color="auto"/>
        <w:bottom w:val="none" w:sz="0" w:space="0" w:color="auto"/>
        <w:right w:val="none" w:sz="0" w:space="0" w:color="auto"/>
      </w:divBdr>
    </w:div>
    <w:div w:id="1185366030">
      <w:bodyDiv w:val="1"/>
      <w:marLeft w:val="0"/>
      <w:marRight w:val="0"/>
      <w:marTop w:val="0"/>
      <w:marBottom w:val="0"/>
      <w:divBdr>
        <w:top w:val="none" w:sz="0" w:space="0" w:color="auto"/>
        <w:left w:val="none" w:sz="0" w:space="0" w:color="auto"/>
        <w:bottom w:val="none" w:sz="0" w:space="0" w:color="auto"/>
        <w:right w:val="none" w:sz="0" w:space="0" w:color="auto"/>
      </w:divBdr>
    </w:div>
    <w:div w:id="1186477628">
      <w:bodyDiv w:val="1"/>
      <w:marLeft w:val="0"/>
      <w:marRight w:val="0"/>
      <w:marTop w:val="0"/>
      <w:marBottom w:val="0"/>
      <w:divBdr>
        <w:top w:val="none" w:sz="0" w:space="0" w:color="auto"/>
        <w:left w:val="none" w:sz="0" w:space="0" w:color="auto"/>
        <w:bottom w:val="none" w:sz="0" w:space="0" w:color="auto"/>
        <w:right w:val="none" w:sz="0" w:space="0" w:color="auto"/>
      </w:divBdr>
    </w:div>
    <w:div w:id="1192298539">
      <w:bodyDiv w:val="1"/>
      <w:marLeft w:val="0"/>
      <w:marRight w:val="0"/>
      <w:marTop w:val="0"/>
      <w:marBottom w:val="0"/>
      <w:divBdr>
        <w:top w:val="none" w:sz="0" w:space="0" w:color="auto"/>
        <w:left w:val="none" w:sz="0" w:space="0" w:color="auto"/>
        <w:bottom w:val="none" w:sz="0" w:space="0" w:color="auto"/>
        <w:right w:val="none" w:sz="0" w:space="0" w:color="auto"/>
      </w:divBdr>
    </w:div>
    <w:div w:id="1198473813">
      <w:bodyDiv w:val="1"/>
      <w:marLeft w:val="0"/>
      <w:marRight w:val="0"/>
      <w:marTop w:val="0"/>
      <w:marBottom w:val="0"/>
      <w:divBdr>
        <w:top w:val="none" w:sz="0" w:space="0" w:color="auto"/>
        <w:left w:val="none" w:sz="0" w:space="0" w:color="auto"/>
        <w:bottom w:val="none" w:sz="0" w:space="0" w:color="auto"/>
        <w:right w:val="none" w:sz="0" w:space="0" w:color="auto"/>
      </w:divBdr>
    </w:div>
    <w:div w:id="1199204270">
      <w:bodyDiv w:val="1"/>
      <w:marLeft w:val="0"/>
      <w:marRight w:val="0"/>
      <w:marTop w:val="0"/>
      <w:marBottom w:val="0"/>
      <w:divBdr>
        <w:top w:val="none" w:sz="0" w:space="0" w:color="auto"/>
        <w:left w:val="none" w:sz="0" w:space="0" w:color="auto"/>
        <w:bottom w:val="none" w:sz="0" w:space="0" w:color="auto"/>
        <w:right w:val="none" w:sz="0" w:space="0" w:color="auto"/>
      </w:divBdr>
    </w:div>
    <w:div w:id="1200631991">
      <w:bodyDiv w:val="1"/>
      <w:marLeft w:val="0"/>
      <w:marRight w:val="0"/>
      <w:marTop w:val="0"/>
      <w:marBottom w:val="0"/>
      <w:divBdr>
        <w:top w:val="none" w:sz="0" w:space="0" w:color="auto"/>
        <w:left w:val="none" w:sz="0" w:space="0" w:color="auto"/>
        <w:bottom w:val="none" w:sz="0" w:space="0" w:color="auto"/>
        <w:right w:val="none" w:sz="0" w:space="0" w:color="auto"/>
      </w:divBdr>
    </w:div>
    <w:div w:id="1201212477">
      <w:bodyDiv w:val="1"/>
      <w:marLeft w:val="0"/>
      <w:marRight w:val="0"/>
      <w:marTop w:val="0"/>
      <w:marBottom w:val="0"/>
      <w:divBdr>
        <w:top w:val="none" w:sz="0" w:space="0" w:color="auto"/>
        <w:left w:val="none" w:sz="0" w:space="0" w:color="auto"/>
        <w:bottom w:val="none" w:sz="0" w:space="0" w:color="auto"/>
        <w:right w:val="none" w:sz="0" w:space="0" w:color="auto"/>
      </w:divBdr>
    </w:div>
    <w:div w:id="1218861814">
      <w:bodyDiv w:val="1"/>
      <w:marLeft w:val="0"/>
      <w:marRight w:val="0"/>
      <w:marTop w:val="0"/>
      <w:marBottom w:val="0"/>
      <w:divBdr>
        <w:top w:val="none" w:sz="0" w:space="0" w:color="auto"/>
        <w:left w:val="none" w:sz="0" w:space="0" w:color="auto"/>
        <w:bottom w:val="none" w:sz="0" w:space="0" w:color="auto"/>
        <w:right w:val="none" w:sz="0" w:space="0" w:color="auto"/>
      </w:divBdr>
    </w:div>
    <w:div w:id="1219126679">
      <w:bodyDiv w:val="1"/>
      <w:marLeft w:val="0"/>
      <w:marRight w:val="0"/>
      <w:marTop w:val="0"/>
      <w:marBottom w:val="0"/>
      <w:divBdr>
        <w:top w:val="none" w:sz="0" w:space="0" w:color="auto"/>
        <w:left w:val="none" w:sz="0" w:space="0" w:color="auto"/>
        <w:bottom w:val="none" w:sz="0" w:space="0" w:color="auto"/>
        <w:right w:val="none" w:sz="0" w:space="0" w:color="auto"/>
      </w:divBdr>
    </w:div>
    <w:div w:id="1219323182">
      <w:bodyDiv w:val="1"/>
      <w:marLeft w:val="0"/>
      <w:marRight w:val="0"/>
      <w:marTop w:val="0"/>
      <w:marBottom w:val="0"/>
      <w:divBdr>
        <w:top w:val="none" w:sz="0" w:space="0" w:color="auto"/>
        <w:left w:val="none" w:sz="0" w:space="0" w:color="auto"/>
        <w:bottom w:val="none" w:sz="0" w:space="0" w:color="auto"/>
        <w:right w:val="none" w:sz="0" w:space="0" w:color="auto"/>
      </w:divBdr>
    </w:div>
    <w:div w:id="1221408381">
      <w:bodyDiv w:val="1"/>
      <w:marLeft w:val="0"/>
      <w:marRight w:val="0"/>
      <w:marTop w:val="0"/>
      <w:marBottom w:val="0"/>
      <w:divBdr>
        <w:top w:val="none" w:sz="0" w:space="0" w:color="auto"/>
        <w:left w:val="none" w:sz="0" w:space="0" w:color="auto"/>
        <w:bottom w:val="none" w:sz="0" w:space="0" w:color="auto"/>
        <w:right w:val="none" w:sz="0" w:space="0" w:color="auto"/>
      </w:divBdr>
    </w:div>
    <w:div w:id="1226792680">
      <w:bodyDiv w:val="1"/>
      <w:marLeft w:val="0"/>
      <w:marRight w:val="0"/>
      <w:marTop w:val="0"/>
      <w:marBottom w:val="0"/>
      <w:divBdr>
        <w:top w:val="none" w:sz="0" w:space="0" w:color="auto"/>
        <w:left w:val="none" w:sz="0" w:space="0" w:color="auto"/>
        <w:bottom w:val="none" w:sz="0" w:space="0" w:color="auto"/>
        <w:right w:val="none" w:sz="0" w:space="0" w:color="auto"/>
      </w:divBdr>
    </w:div>
    <w:div w:id="1230652113">
      <w:bodyDiv w:val="1"/>
      <w:marLeft w:val="0"/>
      <w:marRight w:val="0"/>
      <w:marTop w:val="0"/>
      <w:marBottom w:val="0"/>
      <w:divBdr>
        <w:top w:val="none" w:sz="0" w:space="0" w:color="auto"/>
        <w:left w:val="none" w:sz="0" w:space="0" w:color="auto"/>
        <w:bottom w:val="none" w:sz="0" w:space="0" w:color="auto"/>
        <w:right w:val="none" w:sz="0" w:space="0" w:color="auto"/>
      </w:divBdr>
    </w:div>
    <w:div w:id="1232694315">
      <w:bodyDiv w:val="1"/>
      <w:marLeft w:val="0"/>
      <w:marRight w:val="0"/>
      <w:marTop w:val="0"/>
      <w:marBottom w:val="0"/>
      <w:divBdr>
        <w:top w:val="none" w:sz="0" w:space="0" w:color="auto"/>
        <w:left w:val="none" w:sz="0" w:space="0" w:color="auto"/>
        <w:bottom w:val="none" w:sz="0" w:space="0" w:color="auto"/>
        <w:right w:val="none" w:sz="0" w:space="0" w:color="auto"/>
      </w:divBdr>
    </w:div>
    <w:div w:id="1240096840">
      <w:bodyDiv w:val="1"/>
      <w:marLeft w:val="0"/>
      <w:marRight w:val="0"/>
      <w:marTop w:val="0"/>
      <w:marBottom w:val="0"/>
      <w:divBdr>
        <w:top w:val="none" w:sz="0" w:space="0" w:color="auto"/>
        <w:left w:val="none" w:sz="0" w:space="0" w:color="auto"/>
        <w:bottom w:val="none" w:sz="0" w:space="0" w:color="auto"/>
        <w:right w:val="none" w:sz="0" w:space="0" w:color="auto"/>
      </w:divBdr>
    </w:div>
    <w:div w:id="1241481210">
      <w:bodyDiv w:val="1"/>
      <w:marLeft w:val="0"/>
      <w:marRight w:val="0"/>
      <w:marTop w:val="0"/>
      <w:marBottom w:val="0"/>
      <w:divBdr>
        <w:top w:val="none" w:sz="0" w:space="0" w:color="auto"/>
        <w:left w:val="none" w:sz="0" w:space="0" w:color="auto"/>
        <w:bottom w:val="none" w:sz="0" w:space="0" w:color="auto"/>
        <w:right w:val="none" w:sz="0" w:space="0" w:color="auto"/>
      </w:divBdr>
    </w:div>
    <w:div w:id="1252619481">
      <w:bodyDiv w:val="1"/>
      <w:marLeft w:val="0"/>
      <w:marRight w:val="0"/>
      <w:marTop w:val="0"/>
      <w:marBottom w:val="0"/>
      <w:divBdr>
        <w:top w:val="none" w:sz="0" w:space="0" w:color="auto"/>
        <w:left w:val="none" w:sz="0" w:space="0" w:color="auto"/>
        <w:bottom w:val="none" w:sz="0" w:space="0" w:color="auto"/>
        <w:right w:val="none" w:sz="0" w:space="0" w:color="auto"/>
      </w:divBdr>
    </w:div>
    <w:div w:id="1257636848">
      <w:bodyDiv w:val="1"/>
      <w:marLeft w:val="0"/>
      <w:marRight w:val="0"/>
      <w:marTop w:val="0"/>
      <w:marBottom w:val="0"/>
      <w:divBdr>
        <w:top w:val="none" w:sz="0" w:space="0" w:color="auto"/>
        <w:left w:val="none" w:sz="0" w:space="0" w:color="auto"/>
        <w:bottom w:val="none" w:sz="0" w:space="0" w:color="auto"/>
        <w:right w:val="none" w:sz="0" w:space="0" w:color="auto"/>
      </w:divBdr>
    </w:div>
    <w:div w:id="1258978710">
      <w:bodyDiv w:val="1"/>
      <w:marLeft w:val="0"/>
      <w:marRight w:val="0"/>
      <w:marTop w:val="0"/>
      <w:marBottom w:val="0"/>
      <w:divBdr>
        <w:top w:val="none" w:sz="0" w:space="0" w:color="auto"/>
        <w:left w:val="none" w:sz="0" w:space="0" w:color="auto"/>
        <w:bottom w:val="none" w:sz="0" w:space="0" w:color="auto"/>
        <w:right w:val="none" w:sz="0" w:space="0" w:color="auto"/>
      </w:divBdr>
      <w:divsChild>
        <w:div w:id="1536309421">
          <w:marLeft w:val="0"/>
          <w:marRight w:val="0"/>
          <w:marTop w:val="0"/>
          <w:marBottom w:val="0"/>
          <w:divBdr>
            <w:top w:val="none" w:sz="0" w:space="0" w:color="auto"/>
            <w:left w:val="none" w:sz="0" w:space="0" w:color="auto"/>
            <w:bottom w:val="none" w:sz="0" w:space="0" w:color="auto"/>
            <w:right w:val="none" w:sz="0" w:space="0" w:color="auto"/>
          </w:divBdr>
          <w:divsChild>
            <w:div w:id="909802991">
              <w:marLeft w:val="0"/>
              <w:marRight w:val="0"/>
              <w:marTop w:val="0"/>
              <w:marBottom w:val="0"/>
              <w:divBdr>
                <w:top w:val="none" w:sz="0" w:space="0" w:color="auto"/>
                <w:left w:val="none" w:sz="0" w:space="0" w:color="auto"/>
                <w:bottom w:val="none" w:sz="0" w:space="0" w:color="auto"/>
                <w:right w:val="none" w:sz="0" w:space="0" w:color="auto"/>
              </w:divBdr>
              <w:divsChild>
                <w:div w:id="1728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80730">
      <w:bodyDiv w:val="1"/>
      <w:marLeft w:val="0"/>
      <w:marRight w:val="0"/>
      <w:marTop w:val="0"/>
      <w:marBottom w:val="0"/>
      <w:divBdr>
        <w:top w:val="none" w:sz="0" w:space="0" w:color="auto"/>
        <w:left w:val="none" w:sz="0" w:space="0" w:color="auto"/>
        <w:bottom w:val="none" w:sz="0" w:space="0" w:color="auto"/>
        <w:right w:val="none" w:sz="0" w:space="0" w:color="auto"/>
      </w:divBdr>
    </w:div>
    <w:div w:id="1264453842">
      <w:bodyDiv w:val="1"/>
      <w:marLeft w:val="0"/>
      <w:marRight w:val="0"/>
      <w:marTop w:val="0"/>
      <w:marBottom w:val="0"/>
      <w:divBdr>
        <w:top w:val="none" w:sz="0" w:space="0" w:color="auto"/>
        <w:left w:val="none" w:sz="0" w:space="0" w:color="auto"/>
        <w:bottom w:val="none" w:sz="0" w:space="0" w:color="auto"/>
        <w:right w:val="none" w:sz="0" w:space="0" w:color="auto"/>
      </w:divBdr>
    </w:div>
    <w:div w:id="1270164573">
      <w:bodyDiv w:val="1"/>
      <w:marLeft w:val="0"/>
      <w:marRight w:val="0"/>
      <w:marTop w:val="0"/>
      <w:marBottom w:val="0"/>
      <w:divBdr>
        <w:top w:val="none" w:sz="0" w:space="0" w:color="auto"/>
        <w:left w:val="none" w:sz="0" w:space="0" w:color="auto"/>
        <w:bottom w:val="none" w:sz="0" w:space="0" w:color="auto"/>
        <w:right w:val="none" w:sz="0" w:space="0" w:color="auto"/>
      </w:divBdr>
    </w:div>
    <w:div w:id="1302347199">
      <w:bodyDiv w:val="1"/>
      <w:marLeft w:val="0"/>
      <w:marRight w:val="0"/>
      <w:marTop w:val="0"/>
      <w:marBottom w:val="0"/>
      <w:divBdr>
        <w:top w:val="none" w:sz="0" w:space="0" w:color="auto"/>
        <w:left w:val="none" w:sz="0" w:space="0" w:color="auto"/>
        <w:bottom w:val="none" w:sz="0" w:space="0" w:color="auto"/>
        <w:right w:val="none" w:sz="0" w:space="0" w:color="auto"/>
      </w:divBdr>
    </w:div>
    <w:div w:id="1317027800">
      <w:bodyDiv w:val="1"/>
      <w:marLeft w:val="0"/>
      <w:marRight w:val="0"/>
      <w:marTop w:val="0"/>
      <w:marBottom w:val="0"/>
      <w:divBdr>
        <w:top w:val="none" w:sz="0" w:space="0" w:color="auto"/>
        <w:left w:val="none" w:sz="0" w:space="0" w:color="auto"/>
        <w:bottom w:val="none" w:sz="0" w:space="0" w:color="auto"/>
        <w:right w:val="none" w:sz="0" w:space="0" w:color="auto"/>
      </w:divBdr>
    </w:div>
    <w:div w:id="1319194194">
      <w:bodyDiv w:val="1"/>
      <w:marLeft w:val="0"/>
      <w:marRight w:val="0"/>
      <w:marTop w:val="0"/>
      <w:marBottom w:val="0"/>
      <w:divBdr>
        <w:top w:val="none" w:sz="0" w:space="0" w:color="auto"/>
        <w:left w:val="none" w:sz="0" w:space="0" w:color="auto"/>
        <w:bottom w:val="none" w:sz="0" w:space="0" w:color="auto"/>
        <w:right w:val="none" w:sz="0" w:space="0" w:color="auto"/>
      </w:divBdr>
    </w:div>
    <w:div w:id="1328901841">
      <w:bodyDiv w:val="1"/>
      <w:marLeft w:val="0"/>
      <w:marRight w:val="0"/>
      <w:marTop w:val="0"/>
      <w:marBottom w:val="0"/>
      <w:divBdr>
        <w:top w:val="none" w:sz="0" w:space="0" w:color="auto"/>
        <w:left w:val="none" w:sz="0" w:space="0" w:color="auto"/>
        <w:bottom w:val="none" w:sz="0" w:space="0" w:color="auto"/>
        <w:right w:val="none" w:sz="0" w:space="0" w:color="auto"/>
      </w:divBdr>
    </w:div>
    <w:div w:id="1334799518">
      <w:bodyDiv w:val="1"/>
      <w:marLeft w:val="0"/>
      <w:marRight w:val="0"/>
      <w:marTop w:val="0"/>
      <w:marBottom w:val="0"/>
      <w:divBdr>
        <w:top w:val="none" w:sz="0" w:space="0" w:color="auto"/>
        <w:left w:val="none" w:sz="0" w:space="0" w:color="auto"/>
        <w:bottom w:val="none" w:sz="0" w:space="0" w:color="auto"/>
        <w:right w:val="none" w:sz="0" w:space="0" w:color="auto"/>
      </w:divBdr>
    </w:div>
    <w:div w:id="1345864994">
      <w:bodyDiv w:val="1"/>
      <w:marLeft w:val="0"/>
      <w:marRight w:val="0"/>
      <w:marTop w:val="0"/>
      <w:marBottom w:val="0"/>
      <w:divBdr>
        <w:top w:val="none" w:sz="0" w:space="0" w:color="auto"/>
        <w:left w:val="none" w:sz="0" w:space="0" w:color="auto"/>
        <w:bottom w:val="none" w:sz="0" w:space="0" w:color="auto"/>
        <w:right w:val="none" w:sz="0" w:space="0" w:color="auto"/>
      </w:divBdr>
    </w:div>
    <w:div w:id="1346594139">
      <w:bodyDiv w:val="1"/>
      <w:marLeft w:val="0"/>
      <w:marRight w:val="0"/>
      <w:marTop w:val="0"/>
      <w:marBottom w:val="0"/>
      <w:divBdr>
        <w:top w:val="none" w:sz="0" w:space="0" w:color="auto"/>
        <w:left w:val="none" w:sz="0" w:space="0" w:color="auto"/>
        <w:bottom w:val="none" w:sz="0" w:space="0" w:color="auto"/>
        <w:right w:val="none" w:sz="0" w:space="0" w:color="auto"/>
      </w:divBdr>
    </w:div>
    <w:div w:id="1349060544">
      <w:bodyDiv w:val="1"/>
      <w:marLeft w:val="0"/>
      <w:marRight w:val="0"/>
      <w:marTop w:val="0"/>
      <w:marBottom w:val="0"/>
      <w:divBdr>
        <w:top w:val="none" w:sz="0" w:space="0" w:color="auto"/>
        <w:left w:val="none" w:sz="0" w:space="0" w:color="auto"/>
        <w:bottom w:val="none" w:sz="0" w:space="0" w:color="auto"/>
        <w:right w:val="none" w:sz="0" w:space="0" w:color="auto"/>
      </w:divBdr>
      <w:divsChild>
        <w:div w:id="434791183">
          <w:marLeft w:val="150"/>
          <w:marRight w:val="150"/>
          <w:marTop w:val="150"/>
          <w:marBottom w:val="150"/>
          <w:divBdr>
            <w:top w:val="none" w:sz="0" w:space="0" w:color="auto"/>
            <w:left w:val="none" w:sz="0" w:space="0" w:color="auto"/>
            <w:bottom w:val="none" w:sz="0" w:space="0" w:color="auto"/>
            <w:right w:val="none" w:sz="0" w:space="0" w:color="auto"/>
          </w:divBdr>
          <w:divsChild>
            <w:div w:id="767769521">
              <w:marLeft w:val="0"/>
              <w:marRight w:val="0"/>
              <w:marTop w:val="0"/>
              <w:marBottom w:val="0"/>
              <w:divBdr>
                <w:top w:val="none" w:sz="0" w:space="0" w:color="auto"/>
                <w:left w:val="none" w:sz="0" w:space="0" w:color="auto"/>
                <w:bottom w:val="none" w:sz="0" w:space="0" w:color="auto"/>
                <w:right w:val="none" w:sz="0" w:space="0" w:color="auto"/>
              </w:divBdr>
              <w:divsChild>
                <w:div w:id="851604422">
                  <w:marLeft w:val="4950"/>
                  <w:marRight w:val="5250"/>
                  <w:marTop w:val="0"/>
                  <w:marBottom w:val="0"/>
                  <w:divBdr>
                    <w:top w:val="none" w:sz="0" w:space="0" w:color="auto"/>
                    <w:left w:val="none" w:sz="0" w:space="0" w:color="auto"/>
                    <w:bottom w:val="none" w:sz="0" w:space="0" w:color="auto"/>
                    <w:right w:val="none" w:sz="0" w:space="0" w:color="auto"/>
                  </w:divBdr>
                  <w:divsChild>
                    <w:div w:id="500781283">
                      <w:marLeft w:val="0"/>
                      <w:marRight w:val="0"/>
                      <w:marTop w:val="0"/>
                      <w:marBottom w:val="0"/>
                      <w:divBdr>
                        <w:top w:val="none" w:sz="0" w:space="0" w:color="auto"/>
                        <w:left w:val="none" w:sz="0" w:space="0" w:color="auto"/>
                        <w:bottom w:val="none" w:sz="0" w:space="0" w:color="auto"/>
                        <w:right w:val="none" w:sz="0" w:space="0" w:color="auto"/>
                      </w:divBdr>
                      <w:divsChild>
                        <w:div w:id="1095711314">
                          <w:marLeft w:val="0"/>
                          <w:marRight w:val="0"/>
                          <w:marTop w:val="0"/>
                          <w:marBottom w:val="0"/>
                          <w:divBdr>
                            <w:top w:val="none" w:sz="0" w:space="0" w:color="auto"/>
                            <w:left w:val="none" w:sz="0" w:space="0" w:color="auto"/>
                            <w:bottom w:val="none" w:sz="0" w:space="0" w:color="auto"/>
                            <w:right w:val="none" w:sz="0" w:space="0" w:color="auto"/>
                          </w:divBdr>
                        </w:div>
                        <w:div w:id="1832717979">
                          <w:marLeft w:val="225"/>
                          <w:marRight w:val="0"/>
                          <w:marTop w:val="0"/>
                          <w:marBottom w:val="105"/>
                          <w:divBdr>
                            <w:top w:val="none" w:sz="0" w:space="0" w:color="auto"/>
                            <w:left w:val="none" w:sz="0" w:space="0" w:color="auto"/>
                            <w:bottom w:val="none" w:sz="0" w:space="0" w:color="auto"/>
                            <w:right w:val="none" w:sz="0" w:space="0" w:color="auto"/>
                          </w:divBdr>
                        </w:div>
                        <w:div w:id="1744598501">
                          <w:marLeft w:val="225"/>
                          <w:marRight w:val="0"/>
                          <w:marTop w:val="0"/>
                          <w:marBottom w:val="105"/>
                          <w:divBdr>
                            <w:top w:val="none" w:sz="0" w:space="0" w:color="auto"/>
                            <w:left w:val="none" w:sz="0" w:space="0" w:color="auto"/>
                            <w:bottom w:val="none" w:sz="0" w:space="0" w:color="auto"/>
                            <w:right w:val="none" w:sz="0" w:space="0" w:color="auto"/>
                          </w:divBdr>
                        </w:div>
                        <w:div w:id="251477693">
                          <w:marLeft w:val="225"/>
                          <w:marRight w:val="0"/>
                          <w:marTop w:val="0"/>
                          <w:marBottom w:val="105"/>
                          <w:divBdr>
                            <w:top w:val="none" w:sz="0" w:space="0" w:color="auto"/>
                            <w:left w:val="none" w:sz="0" w:space="0" w:color="auto"/>
                            <w:bottom w:val="none" w:sz="0" w:space="0" w:color="auto"/>
                            <w:right w:val="none" w:sz="0" w:space="0" w:color="auto"/>
                          </w:divBdr>
                        </w:div>
                        <w:div w:id="1863980008">
                          <w:marLeft w:val="225"/>
                          <w:marRight w:val="0"/>
                          <w:marTop w:val="0"/>
                          <w:marBottom w:val="105"/>
                          <w:divBdr>
                            <w:top w:val="none" w:sz="0" w:space="0" w:color="auto"/>
                            <w:left w:val="none" w:sz="0" w:space="0" w:color="auto"/>
                            <w:bottom w:val="none" w:sz="0" w:space="0" w:color="auto"/>
                            <w:right w:val="none" w:sz="0" w:space="0" w:color="auto"/>
                          </w:divBdr>
                        </w:div>
                        <w:div w:id="706609211">
                          <w:marLeft w:val="225"/>
                          <w:marRight w:val="0"/>
                          <w:marTop w:val="0"/>
                          <w:marBottom w:val="105"/>
                          <w:divBdr>
                            <w:top w:val="none" w:sz="0" w:space="0" w:color="auto"/>
                            <w:left w:val="none" w:sz="0" w:space="0" w:color="auto"/>
                            <w:bottom w:val="none" w:sz="0" w:space="0" w:color="auto"/>
                            <w:right w:val="none" w:sz="0" w:space="0" w:color="auto"/>
                          </w:divBdr>
                        </w:div>
                        <w:div w:id="1499031040">
                          <w:marLeft w:val="225"/>
                          <w:marRight w:val="0"/>
                          <w:marTop w:val="0"/>
                          <w:marBottom w:val="105"/>
                          <w:divBdr>
                            <w:top w:val="none" w:sz="0" w:space="0" w:color="auto"/>
                            <w:left w:val="none" w:sz="0" w:space="0" w:color="auto"/>
                            <w:bottom w:val="none" w:sz="0" w:space="0" w:color="auto"/>
                            <w:right w:val="none" w:sz="0" w:space="0" w:color="auto"/>
                          </w:divBdr>
                        </w:div>
                        <w:div w:id="830412016">
                          <w:marLeft w:val="225"/>
                          <w:marRight w:val="0"/>
                          <w:marTop w:val="0"/>
                          <w:marBottom w:val="105"/>
                          <w:divBdr>
                            <w:top w:val="none" w:sz="0" w:space="0" w:color="auto"/>
                            <w:left w:val="none" w:sz="0" w:space="0" w:color="auto"/>
                            <w:bottom w:val="none" w:sz="0" w:space="0" w:color="auto"/>
                            <w:right w:val="none" w:sz="0" w:space="0" w:color="auto"/>
                          </w:divBdr>
                        </w:div>
                        <w:div w:id="1033386147">
                          <w:marLeft w:val="225"/>
                          <w:marRight w:val="0"/>
                          <w:marTop w:val="0"/>
                          <w:marBottom w:val="105"/>
                          <w:divBdr>
                            <w:top w:val="none" w:sz="0" w:space="0" w:color="auto"/>
                            <w:left w:val="none" w:sz="0" w:space="0" w:color="auto"/>
                            <w:bottom w:val="none" w:sz="0" w:space="0" w:color="auto"/>
                            <w:right w:val="none" w:sz="0" w:space="0" w:color="auto"/>
                          </w:divBdr>
                        </w:div>
                        <w:div w:id="1374498706">
                          <w:marLeft w:val="225"/>
                          <w:marRight w:val="0"/>
                          <w:marTop w:val="0"/>
                          <w:marBottom w:val="105"/>
                          <w:divBdr>
                            <w:top w:val="none" w:sz="0" w:space="0" w:color="auto"/>
                            <w:left w:val="none" w:sz="0" w:space="0" w:color="auto"/>
                            <w:bottom w:val="none" w:sz="0" w:space="0" w:color="auto"/>
                            <w:right w:val="none" w:sz="0" w:space="0" w:color="auto"/>
                          </w:divBdr>
                        </w:div>
                        <w:div w:id="26679722">
                          <w:marLeft w:val="0"/>
                          <w:marRight w:val="0"/>
                          <w:marTop w:val="0"/>
                          <w:marBottom w:val="0"/>
                          <w:divBdr>
                            <w:top w:val="none" w:sz="0" w:space="0" w:color="auto"/>
                            <w:left w:val="none" w:sz="0" w:space="0" w:color="auto"/>
                            <w:bottom w:val="none" w:sz="0" w:space="0" w:color="auto"/>
                            <w:right w:val="none" w:sz="0" w:space="0" w:color="auto"/>
                          </w:divBdr>
                        </w:div>
                        <w:div w:id="616837041">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350714902">
      <w:bodyDiv w:val="1"/>
      <w:marLeft w:val="0"/>
      <w:marRight w:val="0"/>
      <w:marTop w:val="0"/>
      <w:marBottom w:val="0"/>
      <w:divBdr>
        <w:top w:val="none" w:sz="0" w:space="0" w:color="auto"/>
        <w:left w:val="none" w:sz="0" w:space="0" w:color="auto"/>
        <w:bottom w:val="none" w:sz="0" w:space="0" w:color="auto"/>
        <w:right w:val="none" w:sz="0" w:space="0" w:color="auto"/>
      </w:divBdr>
    </w:div>
    <w:div w:id="1354267615">
      <w:bodyDiv w:val="1"/>
      <w:marLeft w:val="0"/>
      <w:marRight w:val="0"/>
      <w:marTop w:val="0"/>
      <w:marBottom w:val="0"/>
      <w:divBdr>
        <w:top w:val="none" w:sz="0" w:space="0" w:color="auto"/>
        <w:left w:val="none" w:sz="0" w:space="0" w:color="auto"/>
        <w:bottom w:val="none" w:sz="0" w:space="0" w:color="auto"/>
        <w:right w:val="none" w:sz="0" w:space="0" w:color="auto"/>
      </w:divBdr>
    </w:div>
    <w:div w:id="1359355205">
      <w:bodyDiv w:val="1"/>
      <w:marLeft w:val="0"/>
      <w:marRight w:val="0"/>
      <w:marTop w:val="0"/>
      <w:marBottom w:val="0"/>
      <w:divBdr>
        <w:top w:val="none" w:sz="0" w:space="0" w:color="auto"/>
        <w:left w:val="none" w:sz="0" w:space="0" w:color="auto"/>
        <w:bottom w:val="none" w:sz="0" w:space="0" w:color="auto"/>
        <w:right w:val="none" w:sz="0" w:space="0" w:color="auto"/>
      </w:divBdr>
    </w:div>
    <w:div w:id="1360006565">
      <w:bodyDiv w:val="1"/>
      <w:marLeft w:val="0"/>
      <w:marRight w:val="0"/>
      <w:marTop w:val="0"/>
      <w:marBottom w:val="0"/>
      <w:divBdr>
        <w:top w:val="none" w:sz="0" w:space="0" w:color="auto"/>
        <w:left w:val="none" w:sz="0" w:space="0" w:color="auto"/>
        <w:bottom w:val="none" w:sz="0" w:space="0" w:color="auto"/>
        <w:right w:val="none" w:sz="0" w:space="0" w:color="auto"/>
      </w:divBdr>
    </w:div>
    <w:div w:id="1361199623">
      <w:bodyDiv w:val="1"/>
      <w:marLeft w:val="0"/>
      <w:marRight w:val="0"/>
      <w:marTop w:val="0"/>
      <w:marBottom w:val="0"/>
      <w:divBdr>
        <w:top w:val="none" w:sz="0" w:space="0" w:color="auto"/>
        <w:left w:val="none" w:sz="0" w:space="0" w:color="auto"/>
        <w:bottom w:val="none" w:sz="0" w:space="0" w:color="auto"/>
        <w:right w:val="none" w:sz="0" w:space="0" w:color="auto"/>
      </w:divBdr>
    </w:div>
    <w:div w:id="1362785771">
      <w:bodyDiv w:val="1"/>
      <w:marLeft w:val="0"/>
      <w:marRight w:val="0"/>
      <w:marTop w:val="0"/>
      <w:marBottom w:val="0"/>
      <w:divBdr>
        <w:top w:val="none" w:sz="0" w:space="0" w:color="auto"/>
        <w:left w:val="none" w:sz="0" w:space="0" w:color="auto"/>
        <w:bottom w:val="none" w:sz="0" w:space="0" w:color="auto"/>
        <w:right w:val="none" w:sz="0" w:space="0" w:color="auto"/>
      </w:divBdr>
    </w:div>
    <w:div w:id="1363021962">
      <w:bodyDiv w:val="1"/>
      <w:marLeft w:val="0"/>
      <w:marRight w:val="0"/>
      <w:marTop w:val="0"/>
      <w:marBottom w:val="0"/>
      <w:divBdr>
        <w:top w:val="none" w:sz="0" w:space="0" w:color="auto"/>
        <w:left w:val="none" w:sz="0" w:space="0" w:color="auto"/>
        <w:bottom w:val="none" w:sz="0" w:space="0" w:color="auto"/>
        <w:right w:val="none" w:sz="0" w:space="0" w:color="auto"/>
      </w:divBdr>
    </w:div>
    <w:div w:id="1364209171">
      <w:bodyDiv w:val="1"/>
      <w:marLeft w:val="0"/>
      <w:marRight w:val="0"/>
      <w:marTop w:val="0"/>
      <w:marBottom w:val="0"/>
      <w:divBdr>
        <w:top w:val="none" w:sz="0" w:space="0" w:color="auto"/>
        <w:left w:val="none" w:sz="0" w:space="0" w:color="auto"/>
        <w:bottom w:val="none" w:sz="0" w:space="0" w:color="auto"/>
        <w:right w:val="none" w:sz="0" w:space="0" w:color="auto"/>
      </w:divBdr>
    </w:div>
    <w:div w:id="1365639985">
      <w:bodyDiv w:val="1"/>
      <w:marLeft w:val="0"/>
      <w:marRight w:val="0"/>
      <w:marTop w:val="0"/>
      <w:marBottom w:val="0"/>
      <w:divBdr>
        <w:top w:val="none" w:sz="0" w:space="0" w:color="auto"/>
        <w:left w:val="none" w:sz="0" w:space="0" w:color="auto"/>
        <w:bottom w:val="none" w:sz="0" w:space="0" w:color="auto"/>
        <w:right w:val="none" w:sz="0" w:space="0" w:color="auto"/>
      </w:divBdr>
    </w:div>
    <w:div w:id="1370641571">
      <w:bodyDiv w:val="1"/>
      <w:marLeft w:val="0"/>
      <w:marRight w:val="0"/>
      <w:marTop w:val="0"/>
      <w:marBottom w:val="0"/>
      <w:divBdr>
        <w:top w:val="none" w:sz="0" w:space="0" w:color="auto"/>
        <w:left w:val="none" w:sz="0" w:space="0" w:color="auto"/>
        <w:bottom w:val="none" w:sz="0" w:space="0" w:color="auto"/>
        <w:right w:val="none" w:sz="0" w:space="0" w:color="auto"/>
      </w:divBdr>
    </w:div>
    <w:div w:id="1374884063">
      <w:bodyDiv w:val="1"/>
      <w:marLeft w:val="0"/>
      <w:marRight w:val="0"/>
      <w:marTop w:val="0"/>
      <w:marBottom w:val="0"/>
      <w:divBdr>
        <w:top w:val="none" w:sz="0" w:space="0" w:color="auto"/>
        <w:left w:val="none" w:sz="0" w:space="0" w:color="auto"/>
        <w:bottom w:val="none" w:sz="0" w:space="0" w:color="auto"/>
        <w:right w:val="none" w:sz="0" w:space="0" w:color="auto"/>
      </w:divBdr>
    </w:div>
    <w:div w:id="1375929227">
      <w:bodyDiv w:val="1"/>
      <w:marLeft w:val="0"/>
      <w:marRight w:val="0"/>
      <w:marTop w:val="0"/>
      <w:marBottom w:val="0"/>
      <w:divBdr>
        <w:top w:val="none" w:sz="0" w:space="0" w:color="auto"/>
        <w:left w:val="none" w:sz="0" w:space="0" w:color="auto"/>
        <w:bottom w:val="none" w:sz="0" w:space="0" w:color="auto"/>
        <w:right w:val="none" w:sz="0" w:space="0" w:color="auto"/>
      </w:divBdr>
    </w:div>
    <w:div w:id="1378553991">
      <w:bodyDiv w:val="1"/>
      <w:marLeft w:val="0"/>
      <w:marRight w:val="0"/>
      <w:marTop w:val="0"/>
      <w:marBottom w:val="0"/>
      <w:divBdr>
        <w:top w:val="none" w:sz="0" w:space="0" w:color="auto"/>
        <w:left w:val="none" w:sz="0" w:space="0" w:color="auto"/>
        <w:bottom w:val="none" w:sz="0" w:space="0" w:color="auto"/>
        <w:right w:val="none" w:sz="0" w:space="0" w:color="auto"/>
      </w:divBdr>
    </w:div>
    <w:div w:id="1380545577">
      <w:bodyDiv w:val="1"/>
      <w:marLeft w:val="0"/>
      <w:marRight w:val="0"/>
      <w:marTop w:val="0"/>
      <w:marBottom w:val="0"/>
      <w:divBdr>
        <w:top w:val="none" w:sz="0" w:space="0" w:color="auto"/>
        <w:left w:val="none" w:sz="0" w:space="0" w:color="auto"/>
        <w:bottom w:val="none" w:sz="0" w:space="0" w:color="auto"/>
        <w:right w:val="none" w:sz="0" w:space="0" w:color="auto"/>
      </w:divBdr>
    </w:div>
    <w:div w:id="1384645766">
      <w:bodyDiv w:val="1"/>
      <w:marLeft w:val="0"/>
      <w:marRight w:val="0"/>
      <w:marTop w:val="0"/>
      <w:marBottom w:val="0"/>
      <w:divBdr>
        <w:top w:val="none" w:sz="0" w:space="0" w:color="auto"/>
        <w:left w:val="none" w:sz="0" w:space="0" w:color="auto"/>
        <w:bottom w:val="none" w:sz="0" w:space="0" w:color="auto"/>
        <w:right w:val="none" w:sz="0" w:space="0" w:color="auto"/>
      </w:divBdr>
    </w:div>
    <w:div w:id="1384794128">
      <w:bodyDiv w:val="1"/>
      <w:marLeft w:val="0"/>
      <w:marRight w:val="0"/>
      <w:marTop w:val="0"/>
      <w:marBottom w:val="0"/>
      <w:divBdr>
        <w:top w:val="none" w:sz="0" w:space="0" w:color="auto"/>
        <w:left w:val="none" w:sz="0" w:space="0" w:color="auto"/>
        <w:bottom w:val="none" w:sz="0" w:space="0" w:color="auto"/>
        <w:right w:val="none" w:sz="0" w:space="0" w:color="auto"/>
      </w:divBdr>
    </w:div>
    <w:div w:id="1386415401">
      <w:bodyDiv w:val="1"/>
      <w:marLeft w:val="0"/>
      <w:marRight w:val="0"/>
      <w:marTop w:val="0"/>
      <w:marBottom w:val="0"/>
      <w:divBdr>
        <w:top w:val="none" w:sz="0" w:space="0" w:color="auto"/>
        <w:left w:val="none" w:sz="0" w:space="0" w:color="auto"/>
        <w:bottom w:val="none" w:sz="0" w:space="0" w:color="auto"/>
        <w:right w:val="none" w:sz="0" w:space="0" w:color="auto"/>
      </w:divBdr>
    </w:div>
    <w:div w:id="1387491334">
      <w:bodyDiv w:val="1"/>
      <w:marLeft w:val="0"/>
      <w:marRight w:val="0"/>
      <w:marTop w:val="0"/>
      <w:marBottom w:val="0"/>
      <w:divBdr>
        <w:top w:val="none" w:sz="0" w:space="0" w:color="auto"/>
        <w:left w:val="none" w:sz="0" w:space="0" w:color="auto"/>
        <w:bottom w:val="none" w:sz="0" w:space="0" w:color="auto"/>
        <w:right w:val="none" w:sz="0" w:space="0" w:color="auto"/>
      </w:divBdr>
    </w:div>
    <w:div w:id="1393768171">
      <w:bodyDiv w:val="1"/>
      <w:marLeft w:val="0"/>
      <w:marRight w:val="0"/>
      <w:marTop w:val="0"/>
      <w:marBottom w:val="0"/>
      <w:divBdr>
        <w:top w:val="none" w:sz="0" w:space="0" w:color="auto"/>
        <w:left w:val="none" w:sz="0" w:space="0" w:color="auto"/>
        <w:bottom w:val="none" w:sz="0" w:space="0" w:color="auto"/>
        <w:right w:val="none" w:sz="0" w:space="0" w:color="auto"/>
      </w:divBdr>
    </w:div>
    <w:div w:id="1399094133">
      <w:bodyDiv w:val="1"/>
      <w:marLeft w:val="0"/>
      <w:marRight w:val="0"/>
      <w:marTop w:val="0"/>
      <w:marBottom w:val="0"/>
      <w:divBdr>
        <w:top w:val="none" w:sz="0" w:space="0" w:color="auto"/>
        <w:left w:val="none" w:sz="0" w:space="0" w:color="auto"/>
        <w:bottom w:val="none" w:sz="0" w:space="0" w:color="auto"/>
        <w:right w:val="none" w:sz="0" w:space="0" w:color="auto"/>
      </w:divBdr>
    </w:div>
    <w:div w:id="1399396916">
      <w:bodyDiv w:val="1"/>
      <w:marLeft w:val="0"/>
      <w:marRight w:val="0"/>
      <w:marTop w:val="0"/>
      <w:marBottom w:val="0"/>
      <w:divBdr>
        <w:top w:val="none" w:sz="0" w:space="0" w:color="auto"/>
        <w:left w:val="none" w:sz="0" w:space="0" w:color="auto"/>
        <w:bottom w:val="none" w:sz="0" w:space="0" w:color="auto"/>
        <w:right w:val="none" w:sz="0" w:space="0" w:color="auto"/>
      </w:divBdr>
    </w:div>
    <w:div w:id="1400513514">
      <w:bodyDiv w:val="1"/>
      <w:marLeft w:val="0"/>
      <w:marRight w:val="0"/>
      <w:marTop w:val="0"/>
      <w:marBottom w:val="0"/>
      <w:divBdr>
        <w:top w:val="none" w:sz="0" w:space="0" w:color="auto"/>
        <w:left w:val="none" w:sz="0" w:space="0" w:color="auto"/>
        <w:bottom w:val="none" w:sz="0" w:space="0" w:color="auto"/>
        <w:right w:val="none" w:sz="0" w:space="0" w:color="auto"/>
      </w:divBdr>
    </w:div>
    <w:div w:id="1401095476">
      <w:bodyDiv w:val="1"/>
      <w:marLeft w:val="0"/>
      <w:marRight w:val="0"/>
      <w:marTop w:val="0"/>
      <w:marBottom w:val="0"/>
      <w:divBdr>
        <w:top w:val="none" w:sz="0" w:space="0" w:color="auto"/>
        <w:left w:val="none" w:sz="0" w:space="0" w:color="auto"/>
        <w:bottom w:val="none" w:sz="0" w:space="0" w:color="auto"/>
        <w:right w:val="none" w:sz="0" w:space="0" w:color="auto"/>
      </w:divBdr>
    </w:div>
    <w:div w:id="1403331543">
      <w:bodyDiv w:val="1"/>
      <w:marLeft w:val="0"/>
      <w:marRight w:val="0"/>
      <w:marTop w:val="0"/>
      <w:marBottom w:val="0"/>
      <w:divBdr>
        <w:top w:val="none" w:sz="0" w:space="0" w:color="auto"/>
        <w:left w:val="none" w:sz="0" w:space="0" w:color="auto"/>
        <w:bottom w:val="none" w:sz="0" w:space="0" w:color="auto"/>
        <w:right w:val="none" w:sz="0" w:space="0" w:color="auto"/>
      </w:divBdr>
    </w:div>
    <w:div w:id="1407806142">
      <w:bodyDiv w:val="1"/>
      <w:marLeft w:val="0"/>
      <w:marRight w:val="0"/>
      <w:marTop w:val="0"/>
      <w:marBottom w:val="0"/>
      <w:divBdr>
        <w:top w:val="none" w:sz="0" w:space="0" w:color="auto"/>
        <w:left w:val="none" w:sz="0" w:space="0" w:color="auto"/>
        <w:bottom w:val="none" w:sz="0" w:space="0" w:color="auto"/>
        <w:right w:val="none" w:sz="0" w:space="0" w:color="auto"/>
      </w:divBdr>
    </w:div>
    <w:div w:id="1415934144">
      <w:bodyDiv w:val="1"/>
      <w:marLeft w:val="0"/>
      <w:marRight w:val="0"/>
      <w:marTop w:val="0"/>
      <w:marBottom w:val="0"/>
      <w:divBdr>
        <w:top w:val="none" w:sz="0" w:space="0" w:color="auto"/>
        <w:left w:val="none" w:sz="0" w:space="0" w:color="auto"/>
        <w:bottom w:val="none" w:sz="0" w:space="0" w:color="auto"/>
        <w:right w:val="none" w:sz="0" w:space="0" w:color="auto"/>
      </w:divBdr>
    </w:div>
    <w:div w:id="1423377531">
      <w:bodyDiv w:val="1"/>
      <w:marLeft w:val="0"/>
      <w:marRight w:val="0"/>
      <w:marTop w:val="0"/>
      <w:marBottom w:val="0"/>
      <w:divBdr>
        <w:top w:val="none" w:sz="0" w:space="0" w:color="auto"/>
        <w:left w:val="none" w:sz="0" w:space="0" w:color="auto"/>
        <w:bottom w:val="none" w:sz="0" w:space="0" w:color="auto"/>
        <w:right w:val="none" w:sz="0" w:space="0" w:color="auto"/>
      </w:divBdr>
      <w:divsChild>
        <w:div w:id="163905995">
          <w:marLeft w:val="150"/>
          <w:marRight w:val="150"/>
          <w:marTop w:val="150"/>
          <w:marBottom w:val="150"/>
          <w:divBdr>
            <w:top w:val="none" w:sz="0" w:space="0" w:color="auto"/>
            <w:left w:val="none" w:sz="0" w:space="0" w:color="auto"/>
            <w:bottom w:val="none" w:sz="0" w:space="0" w:color="auto"/>
            <w:right w:val="none" w:sz="0" w:space="0" w:color="auto"/>
          </w:divBdr>
          <w:divsChild>
            <w:div w:id="1073774531">
              <w:marLeft w:val="0"/>
              <w:marRight w:val="0"/>
              <w:marTop w:val="0"/>
              <w:marBottom w:val="0"/>
              <w:divBdr>
                <w:top w:val="none" w:sz="0" w:space="0" w:color="auto"/>
                <w:left w:val="none" w:sz="0" w:space="0" w:color="auto"/>
                <w:bottom w:val="none" w:sz="0" w:space="0" w:color="auto"/>
                <w:right w:val="none" w:sz="0" w:space="0" w:color="auto"/>
              </w:divBdr>
              <w:divsChild>
                <w:div w:id="1286540280">
                  <w:marLeft w:val="4950"/>
                  <w:marRight w:val="5250"/>
                  <w:marTop w:val="0"/>
                  <w:marBottom w:val="0"/>
                  <w:divBdr>
                    <w:top w:val="none" w:sz="0" w:space="0" w:color="auto"/>
                    <w:left w:val="none" w:sz="0" w:space="0" w:color="auto"/>
                    <w:bottom w:val="none" w:sz="0" w:space="0" w:color="auto"/>
                    <w:right w:val="none" w:sz="0" w:space="0" w:color="auto"/>
                  </w:divBdr>
                  <w:divsChild>
                    <w:div w:id="930747075">
                      <w:marLeft w:val="0"/>
                      <w:marRight w:val="0"/>
                      <w:marTop w:val="0"/>
                      <w:marBottom w:val="0"/>
                      <w:divBdr>
                        <w:top w:val="none" w:sz="0" w:space="0" w:color="auto"/>
                        <w:left w:val="none" w:sz="0" w:space="0" w:color="auto"/>
                        <w:bottom w:val="none" w:sz="0" w:space="0" w:color="auto"/>
                        <w:right w:val="none" w:sz="0" w:space="0" w:color="auto"/>
                      </w:divBdr>
                      <w:divsChild>
                        <w:div w:id="144666769">
                          <w:marLeft w:val="225"/>
                          <w:marRight w:val="0"/>
                          <w:marTop w:val="0"/>
                          <w:marBottom w:val="105"/>
                          <w:divBdr>
                            <w:top w:val="none" w:sz="0" w:space="0" w:color="auto"/>
                            <w:left w:val="none" w:sz="0" w:space="0" w:color="auto"/>
                            <w:bottom w:val="none" w:sz="0" w:space="0" w:color="auto"/>
                            <w:right w:val="none" w:sz="0" w:space="0" w:color="auto"/>
                          </w:divBdr>
                        </w:div>
                        <w:div w:id="267393537">
                          <w:marLeft w:val="225"/>
                          <w:marRight w:val="0"/>
                          <w:marTop w:val="0"/>
                          <w:marBottom w:val="105"/>
                          <w:divBdr>
                            <w:top w:val="none" w:sz="0" w:space="0" w:color="auto"/>
                            <w:left w:val="none" w:sz="0" w:space="0" w:color="auto"/>
                            <w:bottom w:val="none" w:sz="0" w:space="0" w:color="auto"/>
                            <w:right w:val="none" w:sz="0" w:space="0" w:color="auto"/>
                          </w:divBdr>
                        </w:div>
                        <w:div w:id="815683830">
                          <w:marLeft w:val="225"/>
                          <w:marRight w:val="0"/>
                          <w:marTop w:val="0"/>
                          <w:marBottom w:val="105"/>
                          <w:divBdr>
                            <w:top w:val="none" w:sz="0" w:space="0" w:color="auto"/>
                            <w:left w:val="none" w:sz="0" w:space="0" w:color="auto"/>
                            <w:bottom w:val="none" w:sz="0" w:space="0" w:color="auto"/>
                            <w:right w:val="none" w:sz="0" w:space="0" w:color="auto"/>
                          </w:divBdr>
                        </w:div>
                        <w:div w:id="1942489793">
                          <w:marLeft w:val="225"/>
                          <w:marRight w:val="0"/>
                          <w:marTop w:val="0"/>
                          <w:marBottom w:val="105"/>
                          <w:divBdr>
                            <w:top w:val="none" w:sz="0" w:space="0" w:color="auto"/>
                            <w:left w:val="none" w:sz="0" w:space="0" w:color="auto"/>
                            <w:bottom w:val="none" w:sz="0" w:space="0" w:color="auto"/>
                            <w:right w:val="none" w:sz="0" w:space="0" w:color="auto"/>
                          </w:divBdr>
                        </w:div>
                        <w:div w:id="204291100">
                          <w:marLeft w:val="225"/>
                          <w:marRight w:val="0"/>
                          <w:marTop w:val="0"/>
                          <w:marBottom w:val="105"/>
                          <w:divBdr>
                            <w:top w:val="none" w:sz="0" w:space="0" w:color="auto"/>
                            <w:left w:val="none" w:sz="0" w:space="0" w:color="auto"/>
                            <w:bottom w:val="none" w:sz="0" w:space="0" w:color="auto"/>
                            <w:right w:val="none" w:sz="0" w:space="0" w:color="auto"/>
                          </w:divBdr>
                        </w:div>
                        <w:div w:id="694845262">
                          <w:marLeft w:val="225"/>
                          <w:marRight w:val="0"/>
                          <w:marTop w:val="0"/>
                          <w:marBottom w:val="105"/>
                          <w:divBdr>
                            <w:top w:val="none" w:sz="0" w:space="0" w:color="auto"/>
                            <w:left w:val="none" w:sz="0" w:space="0" w:color="auto"/>
                            <w:bottom w:val="none" w:sz="0" w:space="0" w:color="auto"/>
                            <w:right w:val="none" w:sz="0" w:space="0" w:color="auto"/>
                          </w:divBdr>
                        </w:div>
                        <w:div w:id="2057194950">
                          <w:marLeft w:val="225"/>
                          <w:marRight w:val="0"/>
                          <w:marTop w:val="0"/>
                          <w:marBottom w:val="105"/>
                          <w:divBdr>
                            <w:top w:val="none" w:sz="0" w:space="0" w:color="auto"/>
                            <w:left w:val="none" w:sz="0" w:space="0" w:color="auto"/>
                            <w:bottom w:val="none" w:sz="0" w:space="0" w:color="auto"/>
                            <w:right w:val="none" w:sz="0" w:space="0" w:color="auto"/>
                          </w:divBdr>
                        </w:div>
                        <w:div w:id="1210262540">
                          <w:marLeft w:val="225"/>
                          <w:marRight w:val="0"/>
                          <w:marTop w:val="0"/>
                          <w:marBottom w:val="105"/>
                          <w:divBdr>
                            <w:top w:val="none" w:sz="0" w:space="0" w:color="auto"/>
                            <w:left w:val="none" w:sz="0" w:space="0" w:color="auto"/>
                            <w:bottom w:val="none" w:sz="0" w:space="0" w:color="auto"/>
                            <w:right w:val="none" w:sz="0" w:space="0" w:color="auto"/>
                          </w:divBdr>
                        </w:div>
                        <w:div w:id="46729723">
                          <w:marLeft w:val="225"/>
                          <w:marRight w:val="0"/>
                          <w:marTop w:val="0"/>
                          <w:marBottom w:val="105"/>
                          <w:divBdr>
                            <w:top w:val="none" w:sz="0" w:space="0" w:color="auto"/>
                            <w:left w:val="none" w:sz="0" w:space="0" w:color="auto"/>
                            <w:bottom w:val="none" w:sz="0" w:space="0" w:color="auto"/>
                            <w:right w:val="none" w:sz="0" w:space="0" w:color="auto"/>
                          </w:divBdr>
                        </w:div>
                        <w:div w:id="1906644929">
                          <w:marLeft w:val="225"/>
                          <w:marRight w:val="0"/>
                          <w:marTop w:val="0"/>
                          <w:marBottom w:val="105"/>
                          <w:divBdr>
                            <w:top w:val="none" w:sz="0" w:space="0" w:color="auto"/>
                            <w:left w:val="none" w:sz="0" w:space="0" w:color="auto"/>
                            <w:bottom w:val="none" w:sz="0" w:space="0" w:color="auto"/>
                            <w:right w:val="none" w:sz="0" w:space="0" w:color="auto"/>
                          </w:divBdr>
                        </w:div>
                        <w:div w:id="1525903136">
                          <w:marLeft w:val="225"/>
                          <w:marRight w:val="0"/>
                          <w:marTop w:val="0"/>
                          <w:marBottom w:val="105"/>
                          <w:divBdr>
                            <w:top w:val="none" w:sz="0" w:space="0" w:color="auto"/>
                            <w:left w:val="none" w:sz="0" w:space="0" w:color="auto"/>
                            <w:bottom w:val="none" w:sz="0" w:space="0" w:color="auto"/>
                            <w:right w:val="none" w:sz="0" w:space="0" w:color="auto"/>
                          </w:divBdr>
                        </w:div>
                        <w:div w:id="1460420055">
                          <w:marLeft w:val="0"/>
                          <w:marRight w:val="0"/>
                          <w:marTop w:val="0"/>
                          <w:marBottom w:val="0"/>
                          <w:divBdr>
                            <w:top w:val="none" w:sz="0" w:space="0" w:color="auto"/>
                            <w:left w:val="none" w:sz="0" w:space="0" w:color="auto"/>
                            <w:bottom w:val="none" w:sz="0" w:space="0" w:color="auto"/>
                            <w:right w:val="none" w:sz="0" w:space="0" w:color="auto"/>
                          </w:divBdr>
                        </w:div>
                        <w:div w:id="1877355877">
                          <w:marLeft w:val="225"/>
                          <w:marRight w:val="0"/>
                          <w:marTop w:val="0"/>
                          <w:marBottom w:val="105"/>
                          <w:divBdr>
                            <w:top w:val="none" w:sz="0" w:space="0" w:color="auto"/>
                            <w:left w:val="none" w:sz="0" w:space="0" w:color="auto"/>
                            <w:bottom w:val="none" w:sz="0" w:space="0" w:color="auto"/>
                            <w:right w:val="none" w:sz="0" w:space="0" w:color="auto"/>
                          </w:divBdr>
                        </w:div>
                        <w:div w:id="498232291">
                          <w:marLeft w:val="225"/>
                          <w:marRight w:val="0"/>
                          <w:marTop w:val="0"/>
                          <w:marBottom w:val="105"/>
                          <w:divBdr>
                            <w:top w:val="none" w:sz="0" w:space="0" w:color="auto"/>
                            <w:left w:val="none" w:sz="0" w:space="0" w:color="auto"/>
                            <w:bottom w:val="none" w:sz="0" w:space="0" w:color="auto"/>
                            <w:right w:val="none" w:sz="0" w:space="0" w:color="auto"/>
                          </w:divBdr>
                        </w:div>
                        <w:div w:id="212354010">
                          <w:marLeft w:val="225"/>
                          <w:marRight w:val="0"/>
                          <w:marTop w:val="0"/>
                          <w:marBottom w:val="105"/>
                          <w:divBdr>
                            <w:top w:val="none" w:sz="0" w:space="0" w:color="auto"/>
                            <w:left w:val="none" w:sz="0" w:space="0" w:color="auto"/>
                            <w:bottom w:val="none" w:sz="0" w:space="0" w:color="auto"/>
                            <w:right w:val="none" w:sz="0" w:space="0" w:color="auto"/>
                          </w:divBdr>
                        </w:div>
                        <w:div w:id="542669931">
                          <w:marLeft w:val="225"/>
                          <w:marRight w:val="0"/>
                          <w:marTop w:val="0"/>
                          <w:marBottom w:val="105"/>
                          <w:divBdr>
                            <w:top w:val="none" w:sz="0" w:space="0" w:color="auto"/>
                            <w:left w:val="none" w:sz="0" w:space="0" w:color="auto"/>
                            <w:bottom w:val="none" w:sz="0" w:space="0" w:color="auto"/>
                            <w:right w:val="none" w:sz="0" w:space="0" w:color="auto"/>
                          </w:divBdr>
                        </w:div>
                        <w:div w:id="958951355">
                          <w:marLeft w:val="225"/>
                          <w:marRight w:val="0"/>
                          <w:marTop w:val="0"/>
                          <w:marBottom w:val="105"/>
                          <w:divBdr>
                            <w:top w:val="none" w:sz="0" w:space="0" w:color="auto"/>
                            <w:left w:val="none" w:sz="0" w:space="0" w:color="auto"/>
                            <w:bottom w:val="none" w:sz="0" w:space="0" w:color="auto"/>
                            <w:right w:val="none" w:sz="0" w:space="0" w:color="auto"/>
                          </w:divBdr>
                        </w:div>
                        <w:div w:id="276911201">
                          <w:marLeft w:val="225"/>
                          <w:marRight w:val="0"/>
                          <w:marTop w:val="0"/>
                          <w:marBottom w:val="105"/>
                          <w:divBdr>
                            <w:top w:val="none" w:sz="0" w:space="0" w:color="auto"/>
                            <w:left w:val="none" w:sz="0" w:space="0" w:color="auto"/>
                            <w:bottom w:val="none" w:sz="0" w:space="0" w:color="auto"/>
                            <w:right w:val="none" w:sz="0" w:space="0" w:color="auto"/>
                          </w:divBdr>
                        </w:div>
                        <w:div w:id="563878954">
                          <w:marLeft w:val="225"/>
                          <w:marRight w:val="0"/>
                          <w:marTop w:val="0"/>
                          <w:marBottom w:val="105"/>
                          <w:divBdr>
                            <w:top w:val="none" w:sz="0" w:space="0" w:color="auto"/>
                            <w:left w:val="none" w:sz="0" w:space="0" w:color="auto"/>
                            <w:bottom w:val="none" w:sz="0" w:space="0" w:color="auto"/>
                            <w:right w:val="none" w:sz="0" w:space="0" w:color="auto"/>
                          </w:divBdr>
                        </w:div>
                        <w:div w:id="46730063">
                          <w:marLeft w:val="225"/>
                          <w:marRight w:val="0"/>
                          <w:marTop w:val="0"/>
                          <w:marBottom w:val="105"/>
                          <w:divBdr>
                            <w:top w:val="none" w:sz="0" w:space="0" w:color="auto"/>
                            <w:left w:val="none" w:sz="0" w:space="0" w:color="auto"/>
                            <w:bottom w:val="none" w:sz="0" w:space="0" w:color="auto"/>
                            <w:right w:val="none" w:sz="0" w:space="0" w:color="auto"/>
                          </w:divBdr>
                        </w:div>
                        <w:div w:id="1600528032">
                          <w:marLeft w:val="225"/>
                          <w:marRight w:val="0"/>
                          <w:marTop w:val="0"/>
                          <w:marBottom w:val="105"/>
                          <w:divBdr>
                            <w:top w:val="none" w:sz="0" w:space="0" w:color="auto"/>
                            <w:left w:val="none" w:sz="0" w:space="0" w:color="auto"/>
                            <w:bottom w:val="none" w:sz="0" w:space="0" w:color="auto"/>
                            <w:right w:val="none" w:sz="0" w:space="0" w:color="auto"/>
                          </w:divBdr>
                        </w:div>
                        <w:div w:id="1874076616">
                          <w:marLeft w:val="225"/>
                          <w:marRight w:val="0"/>
                          <w:marTop w:val="0"/>
                          <w:marBottom w:val="105"/>
                          <w:divBdr>
                            <w:top w:val="none" w:sz="0" w:space="0" w:color="auto"/>
                            <w:left w:val="none" w:sz="0" w:space="0" w:color="auto"/>
                            <w:bottom w:val="none" w:sz="0" w:space="0" w:color="auto"/>
                            <w:right w:val="none" w:sz="0" w:space="0" w:color="auto"/>
                          </w:divBdr>
                        </w:div>
                        <w:div w:id="1347488105">
                          <w:marLeft w:val="225"/>
                          <w:marRight w:val="0"/>
                          <w:marTop w:val="0"/>
                          <w:marBottom w:val="105"/>
                          <w:divBdr>
                            <w:top w:val="none" w:sz="0" w:space="0" w:color="auto"/>
                            <w:left w:val="none" w:sz="0" w:space="0" w:color="auto"/>
                            <w:bottom w:val="none" w:sz="0" w:space="0" w:color="auto"/>
                            <w:right w:val="none" w:sz="0" w:space="0" w:color="auto"/>
                          </w:divBdr>
                        </w:div>
                        <w:div w:id="429354547">
                          <w:marLeft w:val="0"/>
                          <w:marRight w:val="0"/>
                          <w:marTop w:val="0"/>
                          <w:marBottom w:val="0"/>
                          <w:divBdr>
                            <w:top w:val="none" w:sz="0" w:space="0" w:color="auto"/>
                            <w:left w:val="none" w:sz="0" w:space="0" w:color="auto"/>
                            <w:bottom w:val="none" w:sz="0" w:space="0" w:color="auto"/>
                            <w:right w:val="none" w:sz="0" w:space="0" w:color="auto"/>
                          </w:divBdr>
                        </w:div>
                        <w:div w:id="1403287555">
                          <w:marLeft w:val="225"/>
                          <w:marRight w:val="0"/>
                          <w:marTop w:val="0"/>
                          <w:marBottom w:val="105"/>
                          <w:divBdr>
                            <w:top w:val="none" w:sz="0" w:space="0" w:color="auto"/>
                            <w:left w:val="none" w:sz="0" w:space="0" w:color="auto"/>
                            <w:bottom w:val="none" w:sz="0" w:space="0" w:color="auto"/>
                            <w:right w:val="none" w:sz="0" w:space="0" w:color="auto"/>
                          </w:divBdr>
                        </w:div>
                        <w:div w:id="1158695889">
                          <w:marLeft w:val="225"/>
                          <w:marRight w:val="0"/>
                          <w:marTop w:val="0"/>
                          <w:marBottom w:val="105"/>
                          <w:divBdr>
                            <w:top w:val="none" w:sz="0" w:space="0" w:color="auto"/>
                            <w:left w:val="none" w:sz="0" w:space="0" w:color="auto"/>
                            <w:bottom w:val="none" w:sz="0" w:space="0" w:color="auto"/>
                            <w:right w:val="none" w:sz="0" w:space="0" w:color="auto"/>
                          </w:divBdr>
                        </w:div>
                        <w:div w:id="835724844">
                          <w:marLeft w:val="0"/>
                          <w:marRight w:val="0"/>
                          <w:marTop w:val="0"/>
                          <w:marBottom w:val="0"/>
                          <w:divBdr>
                            <w:top w:val="none" w:sz="0" w:space="0" w:color="auto"/>
                            <w:left w:val="none" w:sz="0" w:space="0" w:color="auto"/>
                            <w:bottom w:val="none" w:sz="0" w:space="0" w:color="auto"/>
                            <w:right w:val="none" w:sz="0" w:space="0" w:color="auto"/>
                          </w:divBdr>
                        </w:div>
                        <w:div w:id="2014142909">
                          <w:marLeft w:val="225"/>
                          <w:marRight w:val="0"/>
                          <w:marTop w:val="0"/>
                          <w:marBottom w:val="105"/>
                          <w:divBdr>
                            <w:top w:val="none" w:sz="0" w:space="0" w:color="auto"/>
                            <w:left w:val="none" w:sz="0" w:space="0" w:color="auto"/>
                            <w:bottom w:val="none" w:sz="0" w:space="0" w:color="auto"/>
                            <w:right w:val="none" w:sz="0" w:space="0" w:color="auto"/>
                          </w:divBdr>
                        </w:div>
                        <w:div w:id="767509076">
                          <w:marLeft w:val="225"/>
                          <w:marRight w:val="0"/>
                          <w:marTop w:val="0"/>
                          <w:marBottom w:val="105"/>
                          <w:divBdr>
                            <w:top w:val="none" w:sz="0" w:space="0" w:color="auto"/>
                            <w:left w:val="none" w:sz="0" w:space="0" w:color="auto"/>
                            <w:bottom w:val="none" w:sz="0" w:space="0" w:color="auto"/>
                            <w:right w:val="none" w:sz="0" w:space="0" w:color="auto"/>
                          </w:divBdr>
                        </w:div>
                        <w:div w:id="991444299">
                          <w:marLeft w:val="225"/>
                          <w:marRight w:val="0"/>
                          <w:marTop w:val="0"/>
                          <w:marBottom w:val="105"/>
                          <w:divBdr>
                            <w:top w:val="none" w:sz="0" w:space="0" w:color="auto"/>
                            <w:left w:val="none" w:sz="0" w:space="0" w:color="auto"/>
                            <w:bottom w:val="none" w:sz="0" w:space="0" w:color="auto"/>
                            <w:right w:val="none" w:sz="0" w:space="0" w:color="auto"/>
                          </w:divBdr>
                        </w:div>
                        <w:div w:id="239338530">
                          <w:marLeft w:val="225"/>
                          <w:marRight w:val="0"/>
                          <w:marTop w:val="0"/>
                          <w:marBottom w:val="105"/>
                          <w:divBdr>
                            <w:top w:val="none" w:sz="0" w:space="0" w:color="auto"/>
                            <w:left w:val="none" w:sz="0" w:space="0" w:color="auto"/>
                            <w:bottom w:val="none" w:sz="0" w:space="0" w:color="auto"/>
                            <w:right w:val="none" w:sz="0" w:space="0" w:color="auto"/>
                          </w:divBdr>
                        </w:div>
                        <w:div w:id="185947111">
                          <w:marLeft w:val="225"/>
                          <w:marRight w:val="0"/>
                          <w:marTop w:val="0"/>
                          <w:marBottom w:val="105"/>
                          <w:divBdr>
                            <w:top w:val="none" w:sz="0" w:space="0" w:color="auto"/>
                            <w:left w:val="none" w:sz="0" w:space="0" w:color="auto"/>
                            <w:bottom w:val="none" w:sz="0" w:space="0" w:color="auto"/>
                            <w:right w:val="none" w:sz="0" w:space="0" w:color="auto"/>
                          </w:divBdr>
                        </w:div>
                        <w:div w:id="1879735309">
                          <w:marLeft w:val="225"/>
                          <w:marRight w:val="0"/>
                          <w:marTop w:val="0"/>
                          <w:marBottom w:val="105"/>
                          <w:divBdr>
                            <w:top w:val="none" w:sz="0" w:space="0" w:color="auto"/>
                            <w:left w:val="none" w:sz="0" w:space="0" w:color="auto"/>
                            <w:bottom w:val="none" w:sz="0" w:space="0" w:color="auto"/>
                            <w:right w:val="none" w:sz="0" w:space="0" w:color="auto"/>
                          </w:divBdr>
                        </w:div>
                        <w:div w:id="848759809">
                          <w:marLeft w:val="225"/>
                          <w:marRight w:val="0"/>
                          <w:marTop w:val="0"/>
                          <w:marBottom w:val="105"/>
                          <w:divBdr>
                            <w:top w:val="none" w:sz="0" w:space="0" w:color="auto"/>
                            <w:left w:val="none" w:sz="0" w:space="0" w:color="auto"/>
                            <w:bottom w:val="none" w:sz="0" w:space="0" w:color="auto"/>
                            <w:right w:val="none" w:sz="0" w:space="0" w:color="auto"/>
                          </w:divBdr>
                        </w:div>
                        <w:div w:id="2094470816">
                          <w:marLeft w:val="225"/>
                          <w:marRight w:val="0"/>
                          <w:marTop w:val="0"/>
                          <w:marBottom w:val="105"/>
                          <w:divBdr>
                            <w:top w:val="none" w:sz="0" w:space="0" w:color="auto"/>
                            <w:left w:val="none" w:sz="0" w:space="0" w:color="auto"/>
                            <w:bottom w:val="none" w:sz="0" w:space="0" w:color="auto"/>
                            <w:right w:val="none" w:sz="0" w:space="0" w:color="auto"/>
                          </w:divBdr>
                        </w:div>
                        <w:div w:id="204101432">
                          <w:marLeft w:val="225"/>
                          <w:marRight w:val="0"/>
                          <w:marTop w:val="0"/>
                          <w:marBottom w:val="105"/>
                          <w:divBdr>
                            <w:top w:val="none" w:sz="0" w:space="0" w:color="auto"/>
                            <w:left w:val="none" w:sz="0" w:space="0" w:color="auto"/>
                            <w:bottom w:val="none" w:sz="0" w:space="0" w:color="auto"/>
                            <w:right w:val="none" w:sz="0" w:space="0" w:color="auto"/>
                          </w:divBdr>
                        </w:div>
                        <w:div w:id="4966568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39059620">
      <w:bodyDiv w:val="1"/>
      <w:marLeft w:val="0"/>
      <w:marRight w:val="0"/>
      <w:marTop w:val="0"/>
      <w:marBottom w:val="0"/>
      <w:divBdr>
        <w:top w:val="none" w:sz="0" w:space="0" w:color="auto"/>
        <w:left w:val="none" w:sz="0" w:space="0" w:color="auto"/>
        <w:bottom w:val="none" w:sz="0" w:space="0" w:color="auto"/>
        <w:right w:val="none" w:sz="0" w:space="0" w:color="auto"/>
      </w:divBdr>
    </w:div>
    <w:div w:id="1441488025">
      <w:bodyDiv w:val="1"/>
      <w:marLeft w:val="0"/>
      <w:marRight w:val="0"/>
      <w:marTop w:val="0"/>
      <w:marBottom w:val="0"/>
      <w:divBdr>
        <w:top w:val="none" w:sz="0" w:space="0" w:color="auto"/>
        <w:left w:val="none" w:sz="0" w:space="0" w:color="auto"/>
        <w:bottom w:val="none" w:sz="0" w:space="0" w:color="auto"/>
        <w:right w:val="none" w:sz="0" w:space="0" w:color="auto"/>
      </w:divBdr>
    </w:div>
    <w:div w:id="1451708223">
      <w:bodyDiv w:val="1"/>
      <w:marLeft w:val="0"/>
      <w:marRight w:val="0"/>
      <w:marTop w:val="0"/>
      <w:marBottom w:val="0"/>
      <w:divBdr>
        <w:top w:val="none" w:sz="0" w:space="0" w:color="auto"/>
        <w:left w:val="none" w:sz="0" w:space="0" w:color="auto"/>
        <w:bottom w:val="none" w:sz="0" w:space="0" w:color="auto"/>
        <w:right w:val="none" w:sz="0" w:space="0" w:color="auto"/>
      </w:divBdr>
    </w:div>
    <w:div w:id="1454903760">
      <w:bodyDiv w:val="1"/>
      <w:marLeft w:val="0"/>
      <w:marRight w:val="0"/>
      <w:marTop w:val="0"/>
      <w:marBottom w:val="0"/>
      <w:divBdr>
        <w:top w:val="none" w:sz="0" w:space="0" w:color="auto"/>
        <w:left w:val="none" w:sz="0" w:space="0" w:color="auto"/>
        <w:bottom w:val="none" w:sz="0" w:space="0" w:color="auto"/>
        <w:right w:val="none" w:sz="0" w:space="0" w:color="auto"/>
      </w:divBdr>
    </w:div>
    <w:div w:id="1466200564">
      <w:bodyDiv w:val="1"/>
      <w:marLeft w:val="0"/>
      <w:marRight w:val="0"/>
      <w:marTop w:val="0"/>
      <w:marBottom w:val="0"/>
      <w:divBdr>
        <w:top w:val="none" w:sz="0" w:space="0" w:color="auto"/>
        <w:left w:val="none" w:sz="0" w:space="0" w:color="auto"/>
        <w:bottom w:val="none" w:sz="0" w:space="0" w:color="auto"/>
        <w:right w:val="none" w:sz="0" w:space="0" w:color="auto"/>
      </w:divBdr>
    </w:div>
    <w:div w:id="1467359841">
      <w:bodyDiv w:val="1"/>
      <w:marLeft w:val="0"/>
      <w:marRight w:val="0"/>
      <w:marTop w:val="0"/>
      <w:marBottom w:val="0"/>
      <w:divBdr>
        <w:top w:val="none" w:sz="0" w:space="0" w:color="auto"/>
        <w:left w:val="none" w:sz="0" w:space="0" w:color="auto"/>
        <w:bottom w:val="none" w:sz="0" w:space="0" w:color="auto"/>
        <w:right w:val="none" w:sz="0" w:space="0" w:color="auto"/>
      </w:divBdr>
    </w:div>
    <w:div w:id="1469739823">
      <w:bodyDiv w:val="1"/>
      <w:marLeft w:val="0"/>
      <w:marRight w:val="0"/>
      <w:marTop w:val="0"/>
      <w:marBottom w:val="0"/>
      <w:divBdr>
        <w:top w:val="none" w:sz="0" w:space="0" w:color="auto"/>
        <w:left w:val="none" w:sz="0" w:space="0" w:color="auto"/>
        <w:bottom w:val="none" w:sz="0" w:space="0" w:color="auto"/>
        <w:right w:val="none" w:sz="0" w:space="0" w:color="auto"/>
      </w:divBdr>
    </w:div>
    <w:div w:id="1470047926">
      <w:bodyDiv w:val="1"/>
      <w:marLeft w:val="0"/>
      <w:marRight w:val="0"/>
      <w:marTop w:val="0"/>
      <w:marBottom w:val="0"/>
      <w:divBdr>
        <w:top w:val="none" w:sz="0" w:space="0" w:color="auto"/>
        <w:left w:val="none" w:sz="0" w:space="0" w:color="auto"/>
        <w:bottom w:val="none" w:sz="0" w:space="0" w:color="auto"/>
        <w:right w:val="none" w:sz="0" w:space="0" w:color="auto"/>
      </w:divBdr>
    </w:div>
    <w:div w:id="1470247963">
      <w:bodyDiv w:val="1"/>
      <w:marLeft w:val="0"/>
      <w:marRight w:val="0"/>
      <w:marTop w:val="0"/>
      <w:marBottom w:val="0"/>
      <w:divBdr>
        <w:top w:val="none" w:sz="0" w:space="0" w:color="auto"/>
        <w:left w:val="none" w:sz="0" w:space="0" w:color="auto"/>
        <w:bottom w:val="none" w:sz="0" w:space="0" w:color="auto"/>
        <w:right w:val="none" w:sz="0" w:space="0" w:color="auto"/>
      </w:divBdr>
    </w:div>
    <w:div w:id="1472094920">
      <w:bodyDiv w:val="1"/>
      <w:marLeft w:val="0"/>
      <w:marRight w:val="0"/>
      <w:marTop w:val="0"/>
      <w:marBottom w:val="0"/>
      <w:divBdr>
        <w:top w:val="none" w:sz="0" w:space="0" w:color="auto"/>
        <w:left w:val="none" w:sz="0" w:space="0" w:color="auto"/>
        <w:bottom w:val="none" w:sz="0" w:space="0" w:color="auto"/>
        <w:right w:val="none" w:sz="0" w:space="0" w:color="auto"/>
      </w:divBdr>
    </w:div>
    <w:div w:id="1475293225">
      <w:bodyDiv w:val="1"/>
      <w:marLeft w:val="0"/>
      <w:marRight w:val="0"/>
      <w:marTop w:val="0"/>
      <w:marBottom w:val="0"/>
      <w:divBdr>
        <w:top w:val="none" w:sz="0" w:space="0" w:color="auto"/>
        <w:left w:val="none" w:sz="0" w:space="0" w:color="auto"/>
        <w:bottom w:val="none" w:sz="0" w:space="0" w:color="auto"/>
        <w:right w:val="none" w:sz="0" w:space="0" w:color="auto"/>
      </w:divBdr>
    </w:div>
    <w:div w:id="1477458326">
      <w:bodyDiv w:val="1"/>
      <w:marLeft w:val="0"/>
      <w:marRight w:val="0"/>
      <w:marTop w:val="0"/>
      <w:marBottom w:val="0"/>
      <w:divBdr>
        <w:top w:val="none" w:sz="0" w:space="0" w:color="auto"/>
        <w:left w:val="none" w:sz="0" w:space="0" w:color="auto"/>
        <w:bottom w:val="none" w:sz="0" w:space="0" w:color="auto"/>
        <w:right w:val="none" w:sz="0" w:space="0" w:color="auto"/>
      </w:divBdr>
    </w:div>
    <w:div w:id="1482236260">
      <w:bodyDiv w:val="1"/>
      <w:marLeft w:val="0"/>
      <w:marRight w:val="0"/>
      <w:marTop w:val="0"/>
      <w:marBottom w:val="0"/>
      <w:divBdr>
        <w:top w:val="none" w:sz="0" w:space="0" w:color="auto"/>
        <w:left w:val="none" w:sz="0" w:space="0" w:color="auto"/>
        <w:bottom w:val="none" w:sz="0" w:space="0" w:color="auto"/>
        <w:right w:val="none" w:sz="0" w:space="0" w:color="auto"/>
      </w:divBdr>
    </w:div>
    <w:div w:id="1493984274">
      <w:bodyDiv w:val="1"/>
      <w:marLeft w:val="0"/>
      <w:marRight w:val="0"/>
      <w:marTop w:val="0"/>
      <w:marBottom w:val="0"/>
      <w:divBdr>
        <w:top w:val="none" w:sz="0" w:space="0" w:color="auto"/>
        <w:left w:val="none" w:sz="0" w:space="0" w:color="auto"/>
        <w:bottom w:val="none" w:sz="0" w:space="0" w:color="auto"/>
        <w:right w:val="none" w:sz="0" w:space="0" w:color="auto"/>
      </w:divBdr>
      <w:divsChild>
        <w:div w:id="1893734884">
          <w:marLeft w:val="0"/>
          <w:marRight w:val="0"/>
          <w:marTop w:val="0"/>
          <w:marBottom w:val="0"/>
          <w:divBdr>
            <w:top w:val="none" w:sz="0" w:space="0" w:color="auto"/>
            <w:left w:val="none" w:sz="0" w:space="0" w:color="auto"/>
            <w:bottom w:val="none" w:sz="0" w:space="0" w:color="auto"/>
            <w:right w:val="none" w:sz="0" w:space="0" w:color="auto"/>
          </w:divBdr>
          <w:divsChild>
            <w:div w:id="369887048">
              <w:marLeft w:val="0"/>
              <w:marRight w:val="0"/>
              <w:marTop w:val="0"/>
              <w:marBottom w:val="0"/>
              <w:divBdr>
                <w:top w:val="none" w:sz="0" w:space="0" w:color="auto"/>
                <w:left w:val="none" w:sz="0" w:space="0" w:color="auto"/>
                <w:bottom w:val="none" w:sz="0" w:space="0" w:color="auto"/>
                <w:right w:val="none" w:sz="0" w:space="0" w:color="auto"/>
              </w:divBdr>
              <w:divsChild>
                <w:div w:id="2070611752">
                  <w:marLeft w:val="0"/>
                  <w:marRight w:val="0"/>
                  <w:marTop w:val="0"/>
                  <w:marBottom w:val="0"/>
                  <w:divBdr>
                    <w:top w:val="none" w:sz="0" w:space="0" w:color="auto"/>
                    <w:left w:val="none" w:sz="0" w:space="0" w:color="auto"/>
                    <w:bottom w:val="none" w:sz="0" w:space="0" w:color="auto"/>
                    <w:right w:val="none" w:sz="0" w:space="0" w:color="auto"/>
                  </w:divBdr>
                  <w:divsChild>
                    <w:div w:id="965355379">
                      <w:marLeft w:val="0"/>
                      <w:marRight w:val="0"/>
                      <w:marTop w:val="0"/>
                      <w:marBottom w:val="0"/>
                      <w:divBdr>
                        <w:top w:val="none" w:sz="0" w:space="0" w:color="auto"/>
                        <w:left w:val="none" w:sz="0" w:space="0" w:color="auto"/>
                        <w:bottom w:val="none" w:sz="0" w:space="0" w:color="auto"/>
                        <w:right w:val="none" w:sz="0" w:space="0" w:color="auto"/>
                      </w:divBdr>
                      <w:divsChild>
                        <w:div w:id="325208884">
                          <w:marLeft w:val="0"/>
                          <w:marRight w:val="0"/>
                          <w:marTop w:val="0"/>
                          <w:marBottom w:val="0"/>
                          <w:divBdr>
                            <w:top w:val="none" w:sz="0" w:space="0" w:color="auto"/>
                            <w:left w:val="none" w:sz="0" w:space="0" w:color="auto"/>
                            <w:bottom w:val="none" w:sz="0" w:space="0" w:color="auto"/>
                            <w:right w:val="none" w:sz="0" w:space="0" w:color="auto"/>
                          </w:divBdr>
                          <w:divsChild>
                            <w:div w:id="1242058391">
                              <w:marLeft w:val="0"/>
                              <w:marRight w:val="0"/>
                              <w:marTop w:val="0"/>
                              <w:marBottom w:val="0"/>
                              <w:divBdr>
                                <w:top w:val="none" w:sz="0" w:space="0" w:color="auto"/>
                                <w:left w:val="none" w:sz="0" w:space="0" w:color="auto"/>
                                <w:bottom w:val="none" w:sz="0" w:space="0" w:color="auto"/>
                                <w:right w:val="none" w:sz="0" w:space="0" w:color="auto"/>
                              </w:divBdr>
                              <w:divsChild>
                                <w:div w:id="245110754">
                                  <w:marLeft w:val="0"/>
                                  <w:marRight w:val="0"/>
                                  <w:marTop w:val="0"/>
                                  <w:marBottom w:val="0"/>
                                  <w:divBdr>
                                    <w:top w:val="none" w:sz="0" w:space="0" w:color="auto"/>
                                    <w:left w:val="none" w:sz="0" w:space="0" w:color="auto"/>
                                    <w:bottom w:val="none" w:sz="0" w:space="0" w:color="auto"/>
                                    <w:right w:val="none" w:sz="0" w:space="0" w:color="auto"/>
                                  </w:divBdr>
                                  <w:divsChild>
                                    <w:div w:id="1478691134">
                                      <w:marLeft w:val="0"/>
                                      <w:marRight w:val="0"/>
                                      <w:marTop w:val="0"/>
                                      <w:marBottom w:val="0"/>
                                      <w:divBdr>
                                        <w:top w:val="none" w:sz="0" w:space="0" w:color="auto"/>
                                        <w:left w:val="none" w:sz="0" w:space="0" w:color="auto"/>
                                        <w:bottom w:val="none" w:sz="0" w:space="0" w:color="auto"/>
                                        <w:right w:val="none" w:sz="0" w:space="0" w:color="auto"/>
                                      </w:divBdr>
                                      <w:divsChild>
                                        <w:div w:id="2045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212464">
      <w:bodyDiv w:val="1"/>
      <w:marLeft w:val="0"/>
      <w:marRight w:val="0"/>
      <w:marTop w:val="0"/>
      <w:marBottom w:val="0"/>
      <w:divBdr>
        <w:top w:val="none" w:sz="0" w:space="0" w:color="auto"/>
        <w:left w:val="none" w:sz="0" w:space="0" w:color="auto"/>
        <w:bottom w:val="none" w:sz="0" w:space="0" w:color="auto"/>
        <w:right w:val="none" w:sz="0" w:space="0" w:color="auto"/>
      </w:divBdr>
    </w:div>
    <w:div w:id="1513762165">
      <w:bodyDiv w:val="1"/>
      <w:marLeft w:val="0"/>
      <w:marRight w:val="0"/>
      <w:marTop w:val="0"/>
      <w:marBottom w:val="0"/>
      <w:divBdr>
        <w:top w:val="none" w:sz="0" w:space="0" w:color="auto"/>
        <w:left w:val="none" w:sz="0" w:space="0" w:color="auto"/>
        <w:bottom w:val="none" w:sz="0" w:space="0" w:color="auto"/>
        <w:right w:val="none" w:sz="0" w:space="0" w:color="auto"/>
      </w:divBdr>
    </w:div>
    <w:div w:id="1519390601">
      <w:bodyDiv w:val="1"/>
      <w:marLeft w:val="0"/>
      <w:marRight w:val="0"/>
      <w:marTop w:val="0"/>
      <w:marBottom w:val="0"/>
      <w:divBdr>
        <w:top w:val="none" w:sz="0" w:space="0" w:color="auto"/>
        <w:left w:val="none" w:sz="0" w:space="0" w:color="auto"/>
        <w:bottom w:val="none" w:sz="0" w:space="0" w:color="auto"/>
        <w:right w:val="none" w:sz="0" w:space="0" w:color="auto"/>
      </w:divBdr>
    </w:div>
    <w:div w:id="1524854735">
      <w:bodyDiv w:val="1"/>
      <w:marLeft w:val="0"/>
      <w:marRight w:val="0"/>
      <w:marTop w:val="0"/>
      <w:marBottom w:val="0"/>
      <w:divBdr>
        <w:top w:val="none" w:sz="0" w:space="0" w:color="auto"/>
        <w:left w:val="none" w:sz="0" w:space="0" w:color="auto"/>
        <w:bottom w:val="none" w:sz="0" w:space="0" w:color="auto"/>
        <w:right w:val="none" w:sz="0" w:space="0" w:color="auto"/>
      </w:divBdr>
    </w:div>
    <w:div w:id="1524855503">
      <w:bodyDiv w:val="1"/>
      <w:marLeft w:val="0"/>
      <w:marRight w:val="0"/>
      <w:marTop w:val="0"/>
      <w:marBottom w:val="0"/>
      <w:divBdr>
        <w:top w:val="none" w:sz="0" w:space="0" w:color="auto"/>
        <w:left w:val="none" w:sz="0" w:space="0" w:color="auto"/>
        <w:bottom w:val="none" w:sz="0" w:space="0" w:color="auto"/>
        <w:right w:val="none" w:sz="0" w:space="0" w:color="auto"/>
      </w:divBdr>
      <w:divsChild>
        <w:div w:id="1767920972">
          <w:marLeft w:val="0"/>
          <w:marRight w:val="0"/>
          <w:marTop w:val="0"/>
          <w:marBottom w:val="0"/>
          <w:divBdr>
            <w:top w:val="none" w:sz="0" w:space="0" w:color="auto"/>
            <w:left w:val="none" w:sz="0" w:space="0" w:color="auto"/>
            <w:bottom w:val="none" w:sz="0" w:space="0" w:color="auto"/>
            <w:right w:val="none" w:sz="0" w:space="0" w:color="auto"/>
          </w:divBdr>
          <w:divsChild>
            <w:div w:id="670451289">
              <w:marLeft w:val="0"/>
              <w:marRight w:val="0"/>
              <w:marTop w:val="0"/>
              <w:marBottom w:val="0"/>
              <w:divBdr>
                <w:top w:val="none" w:sz="0" w:space="0" w:color="auto"/>
                <w:left w:val="none" w:sz="0" w:space="0" w:color="auto"/>
                <w:bottom w:val="none" w:sz="0" w:space="0" w:color="auto"/>
                <w:right w:val="none" w:sz="0" w:space="0" w:color="auto"/>
              </w:divBdr>
              <w:divsChild>
                <w:div w:id="154566022">
                  <w:marLeft w:val="0"/>
                  <w:marRight w:val="0"/>
                  <w:marTop w:val="0"/>
                  <w:marBottom w:val="0"/>
                  <w:divBdr>
                    <w:top w:val="none" w:sz="0" w:space="0" w:color="auto"/>
                    <w:left w:val="none" w:sz="0" w:space="0" w:color="auto"/>
                    <w:bottom w:val="none" w:sz="0" w:space="0" w:color="auto"/>
                    <w:right w:val="none" w:sz="0" w:space="0" w:color="auto"/>
                  </w:divBdr>
                  <w:divsChild>
                    <w:div w:id="247884754">
                      <w:marLeft w:val="0"/>
                      <w:marRight w:val="0"/>
                      <w:marTop w:val="0"/>
                      <w:marBottom w:val="0"/>
                      <w:divBdr>
                        <w:top w:val="none" w:sz="0" w:space="0" w:color="auto"/>
                        <w:left w:val="none" w:sz="0" w:space="0" w:color="auto"/>
                        <w:bottom w:val="none" w:sz="0" w:space="0" w:color="auto"/>
                        <w:right w:val="none" w:sz="0" w:space="0" w:color="auto"/>
                      </w:divBdr>
                      <w:divsChild>
                        <w:div w:id="1153714805">
                          <w:marLeft w:val="0"/>
                          <w:marRight w:val="0"/>
                          <w:marTop w:val="0"/>
                          <w:marBottom w:val="0"/>
                          <w:divBdr>
                            <w:top w:val="none" w:sz="0" w:space="0" w:color="auto"/>
                            <w:left w:val="none" w:sz="0" w:space="0" w:color="auto"/>
                            <w:bottom w:val="none" w:sz="0" w:space="0" w:color="auto"/>
                            <w:right w:val="none" w:sz="0" w:space="0" w:color="auto"/>
                          </w:divBdr>
                          <w:divsChild>
                            <w:div w:id="1619986925">
                              <w:marLeft w:val="0"/>
                              <w:marRight w:val="0"/>
                              <w:marTop w:val="0"/>
                              <w:marBottom w:val="0"/>
                              <w:divBdr>
                                <w:top w:val="none" w:sz="0" w:space="0" w:color="auto"/>
                                <w:left w:val="none" w:sz="0" w:space="0" w:color="auto"/>
                                <w:bottom w:val="none" w:sz="0" w:space="0" w:color="auto"/>
                                <w:right w:val="none" w:sz="0" w:space="0" w:color="auto"/>
                              </w:divBdr>
                              <w:divsChild>
                                <w:div w:id="756170292">
                                  <w:marLeft w:val="0"/>
                                  <w:marRight w:val="0"/>
                                  <w:marTop w:val="0"/>
                                  <w:marBottom w:val="0"/>
                                  <w:divBdr>
                                    <w:top w:val="none" w:sz="0" w:space="0" w:color="auto"/>
                                    <w:left w:val="none" w:sz="0" w:space="0" w:color="auto"/>
                                    <w:bottom w:val="none" w:sz="0" w:space="0" w:color="auto"/>
                                    <w:right w:val="none" w:sz="0" w:space="0" w:color="auto"/>
                                  </w:divBdr>
                                  <w:divsChild>
                                    <w:div w:id="772169506">
                                      <w:marLeft w:val="0"/>
                                      <w:marRight w:val="0"/>
                                      <w:marTop w:val="0"/>
                                      <w:marBottom w:val="0"/>
                                      <w:divBdr>
                                        <w:top w:val="none" w:sz="0" w:space="0" w:color="auto"/>
                                        <w:left w:val="none" w:sz="0" w:space="0" w:color="auto"/>
                                        <w:bottom w:val="none" w:sz="0" w:space="0" w:color="auto"/>
                                        <w:right w:val="none" w:sz="0" w:space="0" w:color="auto"/>
                                      </w:divBdr>
                                      <w:divsChild>
                                        <w:div w:id="1844470852">
                                          <w:marLeft w:val="0"/>
                                          <w:marRight w:val="0"/>
                                          <w:marTop w:val="0"/>
                                          <w:marBottom w:val="0"/>
                                          <w:divBdr>
                                            <w:top w:val="none" w:sz="0" w:space="0" w:color="auto"/>
                                            <w:left w:val="none" w:sz="0" w:space="0" w:color="auto"/>
                                            <w:bottom w:val="none" w:sz="0" w:space="0" w:color="auto"/>
                                            <w:right w:val="none" w:sz="0" w:space="0" w:color="auto"/>
                                          </w:divBdr>
                                          <w:divsChild>
                                            <w:div w:id="126132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657988">
      <w:bodyDiv w:val="1"/>
      <w:marLeft w:val="0"/>
      <w:marRight w:val="0"/>
      <w:marTop w:val="0"/>
      <w:marBottom w:val="0"/>
      <w:divBdr>
        <w:top w:val="none" w:sz="0" w:space="0" w:color="auto"/>
        <w:left w:val="none" w:sz="0" w:space="0" w:color="auto"/>
        <w:bottom w:val="none" w:sz="0" w:space="0" w:color="auto"/>
        <w:right w:val="none" w:sz="0" w:space="0" w:color="auto"/>
      </w:divBdr>
    </w:div>
    <w:div w:id="1541547063">
      <w:bodyDiv w:val="1"/>
      <w:marLeft w:val="0"/>
      <w:marRight w:val="0"/>
      <w:marTop w:val="0"/>
      <w:marBottom w:val="0"/>
      <w:divBdr>
        <w:top w:val="none" w:sz="0" w:space="0" w:color="auto"/>
        <w:left w:val="none" w:sz="0" w:space="0" w:color="auto"/>
        <w:bottom w:val="none" w:sz="0" w:space="0" w:color="auto"/>
        <w:right w:val="none" w:sz="0" w:space="0" w:color="auto"/>
      </w:divBdr>
    </w:div>
    <w:div w:id="1544248709">
      <w:bodyDiv w:val="1"/>
      <w:marLeft w:val="0"/>
      <w:marRight w:val="0"/>
      <w:marTop w:val="0"/>
      <w:marBottom w:val="0"/>
      <w:divBdr>
        <w:top w:val="none" w:sz="0" w:space="0" w:color="auto"/>
        <w:left w:val="none" w:sz="0" w:space="0" w:color="auto"/>
        <w:bottom w:val="none" w:sz="0" w:space="0" w:color="auto"/>
        <w:right w:val="none" w:sz="0" w:space="0" w:color="auto"/>
      </w:divBdr>
      <w:divsChild>
        <w:div w:id="373429685">
          <w:marLeft w:val="150"/>
          <w:marRight w:val="150"/>
          <w:marTop w:val="150"/>
          <w:marBottom w:val="150"/>
          <w:divBdr>
            <w:top w:val="none" w:sz="0" w:space="0" w:color="auto"/>
            <w:left w:val="none" w:sz="0" w:space="0" w:color="auto"/>
            <w:bottom w:val="none" w:sz="0" w:space="0" w:color="auto"/>
            <w:right w:val="none" w:sz="0" w:space="0" w:color="auto"/>
          </w:divBdr>
          <w:divsChild>
            <w:div w:id="1048380557">
              <w:marLeft w:val="0"/>
              <w:marRight w:val="0"/>
              <w:marTop w:val="0"/>
              <w:marBottom w:val="0"/>
              <w:divBdr>
                <w:top w:val="none" w:sz="0" w:space="0" w:color="auto"/>
                <w:left w:val="none" w:sz="0" w:space="0" w:color="auto"/>
                <w:bottom w:val="none" w:sz="0" w:space="0" w:color="auto"/>
                <w:right w:val="none" w:sz="0" w:space="0" w:color="auto"/>
              </w:divBdr>
              <w:divsChild>
                <w:div w:id="788934337">
                  <w:marLeft w:val="4950"/>
                  <w:marRight w:val="5250"/>
                  <w:marTop w:val="0"/>
                  <w:marBottom w:val="0"/>
                  <w:divBdr>
                    <w:top w:val="none" w:sz="0" w:space="0" w:color="auto"/>
                    <w:left w:val="none" w:sz="0" w:space="0" w:color="auto"/>
                    <w:bottom w:val="none" w:sz="0" w:space="0" w:color="auto"/>
                    <w:right w:val="none" w:sz="0" w:space="0" w:color="auto"/>
                  </w:divBdr>
                  <w:divsChild>
                    <w:div w:id="1697805281">
                      <w:marLeft w:val="0"/>
                      <w:marRight w:val="0"/>
                      <w:marTop w:val="0"/>
                      <w:marBottom w:val="0"/>
                      <w:divBdr>
                        <w:top w:val="none" w:sz="0" w:space="0" w:color="auto"/>
                        <w:left w:val="none" w:sz="0" w:space="0" w:color="auto"/>
                        <w:bottom w:val="none" w:sz="0" w:space="0" w:color="auto"/>
                        <w:right w:val="none" w:sz="0" w:space="0" w:color="auto"/>
                      </w:divBdr>
                      <w:divsChild>
                        <w:div w:id="2061633554">
                          <w:marLeft w:val="0"/>
                          <w:marRight w:val="0"/>
                          <w:marTop w:val="0"/>
                          <w:marBottom w:val="0"/>
                          <w:divBdr>
                            <w:top w:val="none" w:sz="0" w:space="0" w:color="auto"/>
                            <w:left w:val="none" w:sz="0" w:space="0" w:color="auto"/>
                            <w:bottom w:val="none" w:sz="0" w:space="0" w:color="auto"/>
                            <w:right w:val="none" w:sz="0" w:space="0" w:color="auto"/>
                          </w:divBdr>
                        </w:div>
                        <w:div w:id="475610639">
                          <w:marLeft w:val="225"/>
                          <w:marRight w:val="0"/>
                          <w:marTop w:val="0"/>
                          <w:marBottom w:val="105"/>
                          <w:divBdr>
                            <w:top w:val="none" w:sz="0" w:space="0" w:color="auto"/>
                            <w:left w:val="none" w:sz="0" w:space="0" w:color="auto"/>
                            <w:bottom w:val="none" w:sz="0" w:space="0" w:color="auto"/>
                            <w:right w:val="none" w:sz="0" w:space="0" w:color="auto"/>
                          </w:divBdr>
                        </w:div>
                        <w:div w:id="1634680143">
                          <w:marLeft w:val="225"/>
                          <w:marRight w:val="0"/>
                          <w:marTop w:val="0"/>
                          <w:marBottom w:val="105"/>
                          <w:divBdr>
                            <w:top w:val="none" w:sz="0" w:space="0" w:color="auto"/>
                            <w:left w:val="none" w:sz="0" w:space="0" w:color="auto"/>
                            <w:bottom w:val="none" w:sz="0" w:space="0" w:color="auto"/>
                            <w:right w:val="none" w:sz="0" w:space="0" w:color="auto"/>
                          </w:divBdr>
                        </w:div>
                        <w:div w:id="666638261">
                          <w:marLeft w:val="225"/>
                          <w:marRight w:val="0"/>
                          <w:marTop w:val="0"/>
                          <w:marBottom w:val="105"/>
                          <w:divBdr>
                            <w:top w:val="none" w:sz="0" w:space="0" w:color="auto"/>
                            <w:left w:val="none" w:sz="0" w:space="0" w:color="auto"/>
                            <w:bottom w:val="none" w:sz="0" w:space="0" w:color="auto"/>
                            <w:right w:val="none" w:sz="0" w:space="0" w:color="auto"/>
                          </w:divBdr>
                        </w:div>
                        <w:div w:id="187985992">
                          <w:marLeft w:val="225"/>
                          <w:marRight w:val="0"/>
                          <w:marTop w:val="0"/>
                          <w:marBottom w:val="105"/>
                          <w:divBdr>
                            <w:top w:val="none" w:sz="0" w:space="0" w:color="auto"/>
                            <w:left w:val="none" w:sz="0" w:space="0" w:color="auto"/>
                            <w:bottom w:val="none" w:sz="0" w:space="0" w:color="auto"/>
                            <w:right w:val="none" w:sz="0" w:space="0" w:color="auto"/>
                          </w:divBdr>
                        </w:div>
                        <w:div w:id="487020979">
                          <w:marLeft w:val="225"/>
                          <w:marRight w:val="0"/>
                          <w:marTop w:val="0"/>
                          <w:marBottom w:val="105"/>
                          <w:divBdr>
                            <w:top w:val="none" w:sz="0" w:space="0" w:color="auto"/>
                            <w:left w:val="none" w:sz="0" w:space="0" w:color="auto"/>
                            <w:bottom w:val="none" w:sz="0" w:space="0" w:color="auto"/>
                            <w:right w:val="none" w:sz="0" w:space="0" w:color="auto"/>
                          </w:divBdr>
                        </w:div>
                        <w:div w:id="1010259419">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46991288">
      <w:bodyDiv w:val="1"/>
      <w:marLeft w:val="0"/>
      <w:marRight w:val="0"/>
      <w:marTop w:val="0"/>
      <w:marBottom w:val="0"/>
      <w:divBdr>
        <w:top w:val="none" w:sz="0" w:space="0" w:color="auto"/>
        <w:left w:val="none" w:sz="0" w:space="0" w:color="auto"/>
        <w:bottom w:val="none" w:sz="0" w:space="0" w:color="auto"/>
        <w:right w:val="none" w:sz="0" w:space="0" w:color="auto"/>
      </w:divBdr>
    </w:div>
    <w:div w:id="1550995593">
      <w:bodyDiv w:val="1"/>
      <w:marLeft w:val="0"/>
      <w:marRight w:val="0"/>
      <w:marTop w:val="0"/>
      <w:marBottom w:val="0"/>
      <w:divBdr>
        <w:top w:val="none" w:sz="0" w:space="0" w:color="auto"/>
        <w:left w:val="none" w:sz="0" w:space="0" w:color="auto"/>
        <w:bottom w:val="none" w:sz="0" w:space="0" w:color="auto"/>
        <w:right w:val="none" w:sz="0" w:space="0" w:color="auto"/>
      </w:divBdr>
    </w:div>
    <w:div w:id="1555265515">
      <w:bodyDiv w:val="1"/>
      <w:marLeft w:val="0"/>
      <w:marRight w:val="0"/>
      <w:marTop w:val="0"/>
      <w:marBottom w:val="0"/>
      <w:divBdr>
        <w:top w:val="none" w:sz="0" w:space="0" w:color="auto"/>
        <w:left w:val="none" w:sz="0" w:space="0" w:color="auto"/>
        <w:bottom w:val="none" w:sz="0" w:space="0" w:color="auto"/>
        <w:right w:val="none" w:sz="0" w:space="0" w:color="auto"/>
      </w:divBdr>
    </w:div>
    <w:div w:id="1556313765">
      <w:bodyDiv w:val="1"/>
      <w:marLeft w:val="0"/>
      <w:marRight w:val="0"/>
      <w:marTop w:val="0"/>
      <w:marBottom w:val="0"/>
      <w:divBdr>
        <w:top w:val="none" w:sz="0" w:space="0" w:color="auto"/>
        <w:left w:val="none" w:sz="0" w:space="0" w:color="auto"/>
        <w:bottom w:val="none" w:sz="0" w:space="0" w:color="auto"/>
        <w:right w:val="none" w:sz="0" w:space="0" w:color="auto"/>
      </w:divBdr>
      <w:divsChild>
        <w:div w:id="515384832">
          <w:marLeft w:val="150"/>
          <w:marRight w:val="150"/>
          <w:marTop w:val="150"/>
          <w:marBottom w:val="150"/>
          <w:divBdr>
            <w:top w:val="none" w:sz="0" w:space="0" w:color="auto"/>
            <w:left w:val="none" w:sz="0" w:space="0" w:color="auto"/>
            <w:bottom w:val="none" w:sz="0" w:space="0" w:color="auto"/>
            <w:right w:val="none" w:sz="0" w:space="0" w:color="auto"/>
          </w:divBdr>
          <w:divsChild>
            <w:div w:id="1775399781">
              <w:marLeft w:val="0"/>
              <w:marRight w:val="0"/>
              <w:marTop w:val="0"/>
              <w:marBottom w:val="0"/>
              <w:divBdr>
                <w:top w:val="none" w:sz="0" w:space="0" w:color="auto"/>
                <w:left w:val="none" w:sz="0" w:space="0" w:color="auto"/>
                <w:bottom w:val="none" w:sz="0" w:space="0" w:color="auto"/>
                <w:right w:val="none" w:sz="0" w:space="0" w:color="auto"/>
              </w:divBdr>
              <w:divsChild>
                <w:div w:id="1853445766">
                  <w:marLeft w:val="4950"/>
                  <w:marRight w:val="5250"/>
                  <w:marTop w:val="0"/>
                  <w:marBottom w:val="0"/>
                  <w:divBdr>
                    <w:top w:val="none" w:sz="0" w:space="0" w:color="auto"/>
                    <w:left w:val="none" w:sz="0" w:space="0" w:color="auto"/>
                    <w:bottom w:val="none" w:sz="0" w:space="0" w:color="auto"/>
                    <w:right w:val="none" w:sz="0" w:space="0" w:color="auto"/>
                  </w:divBdr>
                  <w:divsChild>
                    <w:div w:id="5271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62982">
      <w:bodyDiv w:val="1"/>
      <w:marLeft w:val="0"/>
      <w:marRight w:val="0"/>
      <w:marTop w:val="0"/>
      <w:marBottom w:val="0"/>
      <w:divBdr>
        <w:top w:val="none" w:sz="0" w:space="0" w:color="auto"/>
        <w:left w:val="none" w:sz="0" w:space="0" w:color="auto"/>
        <w:bottom w:val="none" w:sz="0" w:space="0" w:color="auto"/>
        <w:right w:val="none" w:sz="0" w:space="0" w:color="auto"/>
      </w:divBdr>
    </w:div>
    <w:div w:id="1559199629">
      <w:bodyDiv w:val="1"/>
      <w:marLeft w:val="0"/>
      <w:marRight w:val="0"/>
      <w:marTop w:val="0"/>
      <w:marBottom w:val="0"/>
      <w:divBdr>
        <w:top w:val="none" w:sz="0" w:space="0" w:color="auto"/>
        <w:left w:val="none" w:sz="0" w:space="0" w:color="auto"/>
        <w:bottom w:val="none" w:sz="0" w:space="0" w:color="auto"/>
        <w:right w:val="none" w:sz="0" w:space="0" w:color="auto"/>
      </w:divBdr>
    </w:div>
    <w:div w:id="1567374208">
      <w:bodyDiv w:val="1"/>
      <w:marLeft w:val="0"/>
      <w:marRight w:val="0"/>
      <w:marTop w:val="0"/>
      <w:marBottom w:val="0"/>
      <w:divBdr>
        <w:top w:val="none" w:sz="0" w:space="0" w:color="auto"/>
        <w:left w:val="none" w:sz="0" w:space="0" w:color="auto"/>
        <w:bottom w:val="none" w:sz="0" w:space="0" w:color="auto"/>
        <w:right w:val="none" w:sz="0" w:space="0" w:color="auto"/>
      </w:divBdr>
    </w:div>
    <w:div w:id="1569613421">
      <w:bodyDiv w:val="1"/>
      <w:marLeft w:val="0"/>
      <w:marRight w:val="0"/>
      <w:marTop w:val="0"/>
      <w:marBottom w:val="0"/>
      <w:divBdr>
        <w:top w:val="none" w:sz="0" w:space="0" w:color="auto"/>
        <w:left w:val="none" w:sz="0" w:space="0" w:color="auto"/>
        <w:bottom w:val="none" w:sz="0" w:space="0" w:color="auto"/>
        <w:right w:val="none" w:sz="0" w:space="0" w:color="auto"/>
      </w:divBdr>
    </w:div>
    <w:div w:id="1570771966">
      <w:bodyDiv w:val="1"/>
      <w:marLeft w:val="0"/>
      <w:marRight w:val="0"/>
      <w:marTop w:val="0"/>
      <w:marBottom w:val="0"/>
      <w:divBdr>
        <w:top w:val="none" w:sz="0" w:space="0" w:color="auto"/>
        <w:left w:val="none" w:sz="0" w:space="0" w:color="auto"/>
        <w:bottom w:val="none" w:sz="0" w:space="0" w:color="auto"/>
        <w:right w:val="none" w:sz="0" w:space="0" w:color="auto"/>
      </w:divBdr>
    </w:div>
    <w:div w:id="1581404250">
      <w:bodyDiv w:val="1"/>
      <w:marLeft w:val="0"/>
      <w:marRight w:val="0"/>
      <w:marTop w:val="0"/>
      <w:marBottom w:val="0"/>
      <w:divBdr>
        <w:top w:val="none" w:sz="0" w:space="0" w:color="auto"/>
        <w:left w:val="none" w:sz="0" w:space="0" w:color="auto"/>
        <w:bottom w:val="none" w:sz="0" w:space="0" w:color="auto"/>
        <w:right w:val="none" w:sz="0" w:space="0" w:color="auto"/>
      </w:divBdr>
    </w:div>
    <w:div w:id="1581717223">
      <w:bodyDiv w:val="1"/>
      <w:marLeft w:val="0"/>
      <w:marRight w:val="0"/>
      <w:marTop w:val="0"/>
      <w:marBottom w:val="0"/>
      <w:divBdr>
        <w:top w:val="none" w:sz="0" w:space="0" w:color="auto"/>
        <w:left w:val="none" w:sz="0" w:space="0" w:color="auto"/>
        <w:bottom w:val="none" w:sz="0" w:space="0" w:color="auto"/>
        <w:right w:val="none" w:sz="0" w:space="0" w:color="auto"/>
      </w:divBdr>
    </w:div>
    <w:div w:id="1583099097">
      <w:bodyDiv w:val="1"/>
      <w:marLeft w:val="0"/>
      <w:marRight w:val="0"/>
      <w:marTop w:val="0"/>
      <w:marBottom w:val="0"/>
      <w:divBdr>
        <w:top w:val="none" w:sz="0" w:space="0" w:color="auto"/>
        <w:left w:val="none" w:sz="0" w:space="0" w:color="auto"/>
        <w:bottom w:val="none" w:sz="0" w:space="0" w:color="auto"/>
        <w:right w:val="none" w:sz="0" w:space="0" w:color="auto"/>
      </w:divBdr>
    </w:div>
    <w:div w:id="1586188078">
      <w:bodyDiv w:val="1"/>
      <w:marLeft w:val="0"/>
      <w:marRight w:val="0"/>
      <w:marTop w:val="0"/>
      <w:marBottom w:val="0"/>
      <w:divBdr>
        <w:top w:val="none" w:sz="0" w:space="0" w:color="auto"/>
        <w:left w:val="none" w:sz="0" w:space="0" w:color="auto"/>
        <w:bottom w:val="none" w:sz="0" w:space="0" w:color="auto"/>
        <w:right w:val="none" w:sz="0" w:space="0" w:color="auto"/>
      </w:divBdr>
    </w:div>
    <w:div w:id="1593121809">
      <w:bodyDiv w:val="1"/>
      <w:marLeft w:val="0"/>
      <w:marRight w:val="0"/>
      <w:marTop w:val="0"/>
      <w:marBottom w:val="0"/>
      <w:divBdr>
        <w:top w:val="none" w:sz="0" w:space="0" w:color="auto"/>
        <w:left w:val="none" w:sz="0" w:space="0" w:color="auto"/>
        <w:bottom w:val="none" w:sz="0" w:space="0" w:color="auto"/>
        <w:right w:val="none" w:sz="0" w:space="0" w:color="auto"/>
      </w:divBdr>
    </w:div>
    <w:div w:id="1600789928">
      <w:bodyDiv w:val="1"/>
      <w:marLeft w:val="0"/>
      <w:marRight w:val="0"/>
      <w:marTop w:val="0"/>
      <w:marBottom w:val="0"/>
      <w:divBdr>
        <w:top w:val="none" w:sz="0" w:space="0" w:color="auto"/>
        <w:left w:val="none" w:sz="0" w:space="0" w:color="auto"/>
        <w:bottom w:val="none" w:sz="0" w:space="0" w:color="auto"/>
        <w:right w:val="none" w:sz="0" w:space="0" w:color="auto"/>
      </w:divBdr>
    </w:div>
    <w:div w:id="1605265246">
      <w:bodyDiv w:val="1"/>
      <w:marLeft w:val="0"/>
      <w:marRight w:val="0"/>
      <w:marTop w:val="0"/>
      <w:marBottom w:val="0"/>
      <w:divBdr>
        <w:top w:val="none" w:sz="0" w:space="0" w:color="auto"/>
        <w:left w:val="none" w:sz="0" w:space="0" w:color="auto"/>
        <w:bottom w:val="none" w:sz="0" w:space="0" w:color="auto"/>
        <w:right w:val="none" w:sz="0" w:space="0" w:color="auto"/>
      </w:divBdr>
    </w:div>
    <w:div w:id="1612855915">
      <w:bodyDiv w:val="1"/>
      <w:marLeft w:val="0"/>
      <w:marRight w:val="0"/>
      <w:marTop w:val="0"/>
      <w:marBottom w:val="0"/>
      <w:divBdr>
        <w:top w:val="none" w:sz="0" w:space="0" w:color="auto"/>
        <w:left w:val="none" w:sz="0" w:space="0" w:color="auto"/>
        <w:bottom w:val="none" w:sz="0" w:space="0" w:color="auto"/>
        <w:right w:val="none" w:sz="0" w:space="0" w:color="auto"/>
      </w:divBdr>
    </w:div>
    <w:div w:id="1625308841">
      <w:bodyDiv w:val="1"/>
      <w:marLeft w:val="0"/>
      <w:marRight w:val="0"/>
      <w:marTop w:val="0"/>
      <w:marBottom w:val="0"/>
      <w:divBdr>
        <w:top w:val="none" w:sz="0" w:space="0" w:color="auto"/>
        <w:left w:val="none" w:sz="0" w:space="0" w:color="auto"/>
        <w:bottom w:val="none" w:sz="0" w:space="0" w:color="auto"/>
        <w:right w:val="none" w:sz="0" w:space="0" w:color="auto"/>
      </w:divBdr>
    </w:div>
    <w:div w:id="1628319338">
      <w:bodyDiv w:val="1"/>
      <w:marLeft w:val="0"/>
      <w:marRight w:val="0"/>
      <w:marTop w:val="0"/>
      <w:marBottom w:val="0"/>
      <w:divBdr>
        <w:top w:val="none" w:sz="0" w:space="0" w:color="auto"/>
        <w:left w:val="none" w:sz="0" w:space="0" w:color="auto"/>
        <w:bottom w:val="none" w:sz="0" w:space="0" w:color="auto"/>
        <w:right w:val="none" w:sz="0" w:space="0" w:color="auto"/>
      </w:divBdr>
    </w:div>
    <w:div w:id="1635793693">
      <w:bodyDiv w:val="1"/>
      <w:marLeft w:val="0"/>
      <w:marRight w:val="0"/>
      <w:marTop w:val="0"/>
      <w:marBottom w:val="0"/>
      <w:divBdr>
        <w:top w:val="none" w:sz="0" w:space="0" w:color="auto"/>
        <w:left w:val="none" w:sz="0" w:space="0" w:color="auto"/>
        <w:bottom w:val="none" w:sz="0" w:space="0" w:color="auto"/>
        <w:right w:val="none" w:sz="0" w:space="0" w:color="auto"/>
      </w:divBdr>
    </w:div>
    <w:div w:id="1638604693">
      <w:bodyDiv w:val="1"/>
      <w:marLeft w:val="0"/>
      <w:marRight w:val="0"/>
      <w:marTop w:val="0"/>
      <w:marBottom w:val="0"/>
      <w:divBdr>
        <w:top w:val="none" w:sz="0" w:space="0" w:color="auto"/>
        <w:left w:val="none" w:sz="0" w:space="0" w:color="auto"/>
        <w:bottom w:val="none" w:sz="0" w:space="0" w:color="auto"/>
        <w:right w:val="none" w:sz="0" w:space="0" w:color="auto"/>
      </w:divBdr>
    </w:div>
    <w:div w:id="1640452238">
      <w:bodyDiv w:val="1"/>
      <w:marLeft w:val="0"/>
      <w:marRight w:val="0"/>
      <w:marTop w:val="0"/>
      <w:marBottom w:val="0"/>
      <w:divBdr>
        <w:top w:val="none" w:sz="0" w:space="0" w:color="auto"/>
        <w:left w:val="none" w:sz="0" w:space="0" w:color="auto"/>
        <w:bottom w:val="none" w:sz="0" w:space="0" w:color="auto"/>
        <w:right w:val="none" w:sz="0" w:space="0" w:color="auto"/>
      </w:divBdr>
    </w:div>
    <w:div w:id="1647051230">
      <w:bodyDiv w:val="1"/>
      <w:marLeft w:val="0"/>
      <w:marRight w:val="0"/>
      <w:marTop w:val="0"/>
      <w:marBottom w:val="0"/>
      <w:divBdr>
        <w:top w:val="none" w:sz="0" w:space="0" w:color="auto"/>
        <w:left w:val="none" w:sz="0" w:space="0" w:color="auto"/>
        <w:bottom w:val="none" w:sz="0" w:space="0" w:color="auto"/>
        <w:right w:val="none" w:sz="0" w:space="0" w:color="auto"/>
      </w:divBdr>
    </w:div>
    <w:div w:id="1647053198">
      <w:bodyDiv w:val="1"/>
      <w:marLeft w:val="0"/>
      <w:marRight w:val="0"/>
      <w:marTop w:val="0"/>
      <w:marBottom w:val="0"/>
      <w:divBdr>
        <w:top w:val="none" w:sz="0" w:space="0" w:color="auto"/>
        <w:left w:val="none" w:sz="0" w:space="0" w:color="auto"/>
        <w:bottom w:val="none" w:sz="0" w:space="0" w:color="auto"/>
        <w:right w:val="none" w:sz="0" w:space="0" w:color="auto"/>
      </w:divBdr>
    </w:div>
    <w:div w:id="1650864749">
      <w:bodyDiv w:val="1"/>
      <w:marLeft w:val="0"/>
      <w:marRight w:val="0"/>
      <w:marTop w:val="0"/>
      <w:marBottom w:val="0"/>
      <w:divBdr>
        <w:top w:val="none" w:sz="0" w:space="0" w:color="auto"/>
        <w:left w:val="none" w:sz="0" w:space="0" w:color="auto"/>
        <w:bottom w:val="none" w:sz="0" w:space="0" w:color="auto"/>
        <w:right w:val="none" w:sz="0" w:space="0" w:color="auto"/>
      </w:divBdr>
    </w:div>
    <w:div w:id="1653556557">
      <w:bodyDiv w:val="1"/>
      <w:marLeft w:val="0"/>
      <w:marRight w:val="0"/>
      <w:marTop w:val="0"/>
      <w:marBottom w:val="0"/>
      <w:divBdr>
        <w:top w:val="none" w:sz="0" w:space="0" w:color="auto"/>
        <w:left w:val="none" w:sz="0" w:space="0" w:color="auto"/>
        <w:bottom w:val="none" w:sz="0" w:space="0" w:color="auto"/>
        <w:right w:val="none" w:sz="0" w:space="0" w:color="auto"/>
      </w:divBdr>
    </w:div>
    <w:div w:id="1659187412">
      <w:bodyDiv w:val="1"/>
      <w:marLeft w:val="0"/>
      <w:marRight w:val="0"/>
      <w:marTop w:val="0"/>
      <w:marBottom w:val="0"/>
      <w:divBdr>
        <w:top w:val="none" w:sz="0" w:space="0" w:color="auto"/>
        <w:left w:val="none" w:sz="0" w:space="0" w:color="auto"/>
        <w:bottom w:val="none" w:sz="0" w:space="0" w:color="auto"/>
        <w:right w:val="none" w:sz="0" w:space="0" w:color="auto"/>
      </w:divBdr>
    </w:div>
    <w:div w:id="1666781281">
      <w:bodyDiv w:val="1"/>
      <w:marLeft w:val="0"/>
      <w:marRight w:val="0"/>
      <w:marTop w:val="0"/>
      <w:marBottom w:val="0"/>
      <w:divBdr>
        <w:top w:val="none" w:sz="0" w:space="0" w:color="auto"/>
        <w:left w:val="none" w:sz="0" w:space="0" w:color="auto"/>
        <w:bottom w:val="none" w:sz="0" w:space="0" w:color="auto"/>
        <w:right w:val="none" w:sz="0" w:space="0" w:color="auto"/>
      </w:divBdr>
    </w:div>
    <w:div w:id="1668052113">
      <w:bodyDiv w:val="1"/>
      <w:marLeft w:val="0"/>
      <w:marRight w:val="0"/>
      <w:marTop w:val="0"/>
      <w:marBottom w:val="0"/>
      <w:divBdr>
        <w:top w:val="none" w:sz="0" w:space="0" w:color="auto"/>
        <w:left w:val="none" w:sz="0" w:space="0" w:color="auto"/>
        <w:bottom w:val="none" w:sz="0" w:space="0" w:color="auto"/>
        <w:right w:val="none" w:sz="0" w:space="0" w:color="auto"/>
      </w:divBdr>
    </w:div>
    <w:div w:id="1674331336">
      <w:bodyDiv w:val="1"/>
      <w:marLeft w:val="0"/>
      <w:marRight w:val="0"/>
      <w:marTop w:val="0"/>
      <w:marBottom w:val="0"/>
      <w:divBdr>
        <w:top w:val="none" w:sz="0" w:space="0" w:color="auto"/>
        <w:left w:val="none" w:sz="0" w:space="0" w:color="auto"/>
        <w:bottom w:val="none" w:sz="0" w:space="0" w:color="auto"/>
        <w:right w:val="none" w:sz="0" w:space="0" w:color="auto"/>
      </w:divBdr>
    </w:div>
    <w:div w:id="1677922878">
      <w:bodyDiv w:val="1"/>
      <w:marLeft w:val="0"/>
      <w:marRight w:val="0"/>
      <w:marTop w:val="0"/>
      <w:marBottom w:val="0"/>
      <w:divBdr>
        <w:top w:val="none" w:sz="0" w:space="0" w:color="auto"/>
        <w:left w:val="none" w:sz="0" w:space="0" w:color="auto"/>
        <w:bottom w:val="none" w:sz="0" w:space="0" w:color="auto"/>
        <w:right w:val="none" w:sz="0" w:space="0" w:color="auto"/>
      </w:divBdr>
    </w:div>
    <w:div w:id="1685520836">
      <w:bodyDiv w:val="1"/>
      <w:marLeft w:val="0"/>
      <w:marRight w:val="0"/>
      <w:marTop w:val="0"/>
      <w:marBottom w:val="0"/>
      <w:divBdr>
        <w:top w:val="none" w:sz="0" w:space="0" w:color="auto"/>
        <w:left w:val="none" w:sz="0" w:space="0" w:color="auto"/>
        <w:bottom w:val="none" w:sz="0" w:space="0" w:color="auto"/>
        <w:right w:val="none" w:sz="0" w:space="0" w:color="auto"/>
      </w:divBdr>
    </w:div>
    <w:div w:id="1686517046">
      <w:bodyDiv w:val="1"/>
      <w:marLeft w:val="0"/>
      <w:marRight w:val="0"/>
      <w:marTop w:val="0"/>
      <w:marBottom w:val="0"/>
      <w:divBdr>
        <w:top w:val="none" w:sz="0" w:space="0" w:color="auto"/>
        <w:left w:val="none" w:sz="0" w:space="0" w:color="auto"/>
        <w:bottom w:val="none" w:sz="0" w:space="0" w:color="auto"/>
        <w:right w:val="none" w:sz="0" w:space="0" w:color="auto"/>
      </w:divBdr>
    </w:div>
    <w:div w:id="1696465922">
      <w:bodyDiv w:val="1"/>
      <w:marLeft w:val="0"/>
      <w:marRight w:val="0"/>
      <w:marTop w:val="0"/>
      <w:marBottom w:val="0"/>
      <w:divBdr>
        <w:top w:val="none" w:sz="0" w:space="0" w:color="auto"/>
        <w:left w:val="none" w:sz="0" w:space="0" w:color="auto"/>
        <w:bottom w:val="none" w:sz="0" w:space="0" w:color="auto"/>
        <w:right w:val="none" w:sz="0" w:space="0" w:color="auto"/>
      </w:divBdr>
      <w:divsChild>
        <w:div w:id="275335853">
          <w:marLeft w:val="0"/>
          <w:marRight w:val="0"/>
          <w:marTop w:val="0"/>
          <w:marBottom w:val="0"/>
          <w:divBdr>
            <w:top w:val="none" w:sz="0" w:space="0" w:color="auto"/>
            <w:left w:val="none" w:sz="0" w:space="0" w:color="auto"/>
            <w:bottom w:val="none" w:sz="0" w:space="0" w:color="auto"/>
            <w:right w:val="none" w:sz="0" w:space="0" w:color="auto"/>
          </w:divBdr>
          <w:divsChild>
            <w:div w:id="1791314653">
              <w:marLeft w:val="0"/>
              <w:marRight w:val="0"/>
              <w:marTop w:val="0"/>
              <w:marBottom w:val="0"/>
              <w:divBdr>
                <w:top w:val="none" w:sz="0" w:space="0" w:color="auto"/>
                <w:left w:val="none" w:sz="0" w:space="0" w:color="auto"/>
                <w:bottom w:val="none" w:sz="0" w:space="0" w:color="auto"/>
                <w:right w:val="none" w:sz="0" w:space="0" w:color="auto"/>
              </w:divBdr>
              <w:divsChild>
                <w:div w:id="1631277535">
                  <w:marLeft w:val="0"/>
                  <w:marRight w:val="0"/>
                  <w:marTop w:val="0"/>
                  <w:marBottom w:val="0"/>
                  <w:divBdr>
                    <w:top w:val="none" w:sz="0" w:space="0" w:color="auto"/>
                    <w:left w:val="none" w:sz="0" w:space="0" w:color="auto"/>
                    <w:bottom w:val="none" w:sz="0" w:space="0" w:color="auto"/>
                    <w:right w:val="none" w:sz="0" w:space="0" w:color="auto"/>
                  </w:divBdr>
                  <w:divsChild>
                    <w:div w:id="348945773">
                      <w:marLeft w:val="0"/>
                      <w:marRight w:val="0"/>
                      <w:marTop w:val="0"/>
                      <w:marBottom w:val="0"/>
                      <w:divBdr>
                        <w:top w:val="none" w:sz="0" w:space="0" w:color="auto"/>
                        <w:left w:val="none" w:sz="0" w:space="0" w:color="auto"/>
                        <w:bottom w:val="none" w:sz="0" w:space="0" w:color="auto"/>
                        <w:right w:val="none" w:sz="0" w:space="0" w:color="auto"/>
                      </w:divBdr>
                      <w:divsChild>
                        <w:div w:id="1328512870">
                          <w:marLeft w:val="0"/>
                          <w:marRight w:val="0"/>
                          <w:marTop w:val="0"/>
                          <w:marBottom w:val="0"/>
                          <w:divBdr>
                            <w:top w:val="none" w:sz="0" w:space="0" w:color="auto"/>
                            <w:left w:val="none" w:sz="0" w:space="0" w:color="auto"/>
                            <w:bottom w:val="none" w:sz="0" w:space="0" w:color="auto"/>
                            <w:right w:val="none" w:sz="0" w:space="0" w:color="auto"/>
                          </w:divBdr>
                          <w:divsChild>
                            <w:div w:id="1233001843">
                              <w:marLeft w:val="0"/>
                              <w:marRight w:val="0"/>
                              <w:marTop w:val="0"/>
                              <w:marBottom w:val="0"/>
                              <w:divBdr>
                                <w:top w:val="none" w:sz="0" w:space="0" w:color="auto"/>
                                <w:left w:val="none" w:sz="0" w:space="0" w:color="auto"/>
                                <w:bottom w:val="none" w:sz="0" w:space="0" w:color="auto"/>
                                <w:right w:val="none" w:sz="0" w:space="0" w:color="auto"/>
                              </w:divBdr>
                              <w:divsChild>
                                <w:div w:id="912156037">
                                  <w:marLeft w:val="0"/>
                                  <w:marRight w:val="0"/>
                                  <w:marTop w:val="0"/>
                                  <w:marBottom w:val="0"/>
                                  <w:divBdr>
                                    <w:top w:val="none" w:sz="0" w:space="0" w:color="auto"/>
                                    <w:left w:val="none" w:sz="0" w:space="0" w:color="auto"/>
                                    <w:bottom w:val="none" w:sz="0" w:space="0" w:color="auto"/>
                                    <w:right w:val="none" w:sz="0" w:space="0" w:color="auto"/>
                                  </w:divBdr>
                                  <w:divsChild>
                                    <w:div w:id="2137023540">
                                      <w:marLeft w:val="0"/>
                                      <w:marRight w:val="0"/>
                                      <w:marTop w:val="0"/>
                                      <w:marBottom w:val="0"/>
                                      <w:divBdr>
                                        <w:top w:val="none" w:sz="0" w:space="0" w:color="auto"/>
                                        <w:left w:val="none" w:sz="0" w:space="0" w:color="auto"/>
                                        <w:bottom w:val="none" w:sz="0" w:space="0" w:color="auto"/>
                                        <w:right w:val="none" w:sz="0" w:space="0" w:color="auto"/>
                                      </w:divBdr>
                                      <w:divsChild>
                                        <w:div w:id="4345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241658">
      <w:bodyDiv w:val="1"/>
      <w:marLeft w:val="0"/>
      <w:marRight w:val="0"/>
      <w:marTop w:val="0"/>
      <w:marBottom w:val="0"/>
      <w:divBdr>
        <w:top w:val="none" w:sz="0" w:space="0" w:color="auto"/>
        <w:left w:val="none" w:sz="0" w:space="0" w:color="auto"/>
        <w:bottom w:val="none" w:sz="0" w:space="0" w:color="auto"/>
        <w:right w:val="none" w:sz="0" w:space="0" w:color="auto"/>
      </w:divBdr>
    </w:div>
    <w:div w:id="1704747636">
      <w:bodyDiv w:val="1"/>
      <w:marLeft w:val="0"/>
      <w:marRight w:val="0"/>
      <w:marTop w:val="0"/>
      <w:marBottom w:val="0"/>
      <w:divBdr>
        <w:top w:val="none" w:sz="0" w:space="0" w:color="auto"/>
        <w:left w:val="none" w:sz="0" w:space="0" w:color="auto"/>
        <w:bottom w:val="none" w:sz="0" w:space="0" w:color="auto"/>
        <w:right w:val="none" w:sz="0" w:space="0" w:color="auto"/>
      </w:divBdr>
    </w:div>
    <w:div w:id="1706900948">
      <w:bodyDiv w:val="1"/>
      <w:marLeft w:val="0"/>
      <w:marRight w:val="0"/>
      <w:marTop w:val="0"/>
      <w:marBottom w:val="0"/>
      <w:divBdr>
        <w:top w:val="none" w:sz="0" w:space="0" w:color="auto"/>
        <w:left w:val="none" w:sz="0" w:space="0" w:color="auto"/>
        <w:bottom w:val="none" w:sz="0" w:space="0" w:color="auto"/>
        <w:right w:val="none" w:sz="0" w:space="0" w:color="auto"/>
      </w:divBdr>
    </w:div>
    <w:div w:id="1715544204">
      <w:bodyDiv w:val="1"/>
      <w:marLeft w:val="0"/>
      <w:marRight w:val="0"/>
      <w:marTop w:val="0"/>
      <w:marBottom w:val="0"/>
      <w:divBdr>
        <w:top w:val="none" w:sz="0" w:space="0" w:color="auto"/>
        <w:left w:val="none" w:sz="0" w:space="0" w:color="auto"/>
        <w:bottom w:val="none" w:sz="0" w:space="0" w:color="auto"/>
        <w:right w:val="none" w:sz="0" w:space="0" w:color="auto"/>
      </w:divBdr>
    </w:div>
    <w:div w:id="1721516410">
      <w:bodyDiv w:val="1"/>
      <w:marLeft w:val="0"/>
      <w:marRight w:val="0"/>
      <w:marTop w:val="0"/>
      <w:marBottom w:val="0"/>
      <w:divBdr>
        <w:top w:val="none" w:sz="0" w:space="0" w:color="auto"/>
        <w:left w:val="none" w:sz="0" w:space="0" w:color="auto"/>
        <w:bottom w:val="none" w:sz="0" w:space="0" w:color="auto"/>
        <w:right w:val="none" w:sz="0" w:space="0" w:color="auto"/>
      </w:divBdr>
    </w:div>
    <w:div w:id="1723671510">
      <w:bodyDiv w:val="1"/>
      <w:marLeft w:val="0"/>
      <w:marRight w:val="0"/>
      <w:marTop w:val="0"/>
      <w:marBottom w:val="0"/>
      <w:divBdr>
        <w:top w:val="none" w:sz="0" w:space="0" w:color="auto"/>
        <w:left w:val="none" w:sz="0" w:space="0" w:color="auto"/>
        <w:bottom w:val="none" w:sz="0" w:space="0" w:color="auto"/>
        <w:right w:val="none" w:sz="0" w:space="0" w:color="auto"/>
      </w:divBdr>
    </w:div>
    <w:div w:id="1725448683">
      <w:bodyDiv w:val="1"/>
      <w:marLeft w:val="0"/>
      <w:marRight w:val="0"/>
      <w:marTop w:val="0"/>
      <w:marBottom w:val="0"/>
      <w:divBdr>
        <w:top w:val="none" w:sz="0" w:space="0" w:color="auto"/>
        <w:left w:val="none" w:sz="0" w:space="0" w:color="auto"/>
        <w:bottom w:val="none" w:sz="0" w:space="0" w:color="auto"/>
        <w:right w:val="none" w:sz="0" w:space="0" w:color="auto"/>
      </w:divBdr>
    </w:div>
    <w:div w:id="1730959171">
      <w:bodyDiv w:val="1"/>
      <w:marLeft w:val="0"/>
      <w:marRight w:val="0"/>
      <w:marTop w:val="0"/>
      <w:marBottom w:val="0"/>
      <w:divBdr>
        <w:top w:val="none" w:sz="0" w:space="0" w:color="auto"/>
        <w:left w:val="none" w:sz="0" w:space="0" w:color="auto"/>
        <w:bottom w:val="none" w:sz="0" w:space="0" w:color="auto"/>
        <w:right w:val="none" w:sz="0" w:space="0" w:color="auto"/>
      </w:divBdr>
    </w:div>
    <w:div w:id="1734963807">
      <w:bodyDiv w:val="1"/>
      <w:marLeft w:val="0"/>
      <w:marRight w:val="0"/>
      <w:marTop w:val="0"/>
      <w:marBottom w:val="0"/>
      <w:divBdr>
        <w:top w:val="none" w:sz="0" w:space="0" w:color="auto"/>
        <w:left w:val="none" w:sz="0" w:space="0" w:color="auto"/>
        <w:bottom w:val="none" w:sz="0" w:space="0" w:color="auto"/>
        <w:right w:val="none" w:sz="0" w:space="0" w:color="auto"/>
      </w:divBdr>
    </w:div>
    <w:div w:id="1739591981">
      <w:bodyDiv w:val="1"/>
      <w:marLeft w:val="0"/>
      <w:marRight w:val="0"/>
      <w:marTop w:val="0"/>
      <w:marBottom w:val="0"/>
      <w:divBdr>
        <w:top w:val="none" w:sz="0" w:space="0" w:color="auto"/>
        <w:left w:val="none" w:sz="0" w:space="0" w:color="auto"/>
        <w:bottom w:val="none" w:sz="0" w:space="0" w:color="auto"/>
        <w:right w:val="none" w:sz="0" w:space="0" w:color="auto"/>
      </w:divBdr>
    </w:div>
    <w:div w:id="1743327246">
      <w:bodyDiv w:val="1"/>
      <w:marLeft w:val="0"/>
      <w:marRight w:val="0"/>
      <w:marTop w:val="0"/>
      <w:marBottom w:val="0"/>
      <w:divBdr>
        <w:top w:val="none" w:sz="0" w:space="0" w:color="auto"/>
        <w:left w:val="none" w:sz="0" w:space="0" w:color="auto"/>
        <w:bottom w:val="none" w:sz="0" w:space="0" w:color="auto"/>
        <w:right w:val="none" w:sz="0" w:space="0" w:color="auto"/>
      </w:divBdr>
    </w:div>
    <w:div w:id="1746343338">
      <w:bodyDiv w:val="1"/>
      <w:marLeft w:val="0"/>
      <w:marRight w:val="0"/>
      <w:marTop w:val="0"/>
      <w:marBottom w:val="0"/>
      <w:divBdr>
        <w:top w:val="none" w:sz="0" w:space="0" w:color="auto"/>
        <w:left w:val="none" w:sz="0" w:space="0" w:color="auto"/>
        <w:bottom w:val="none" w:sz="0" w:space="0" w:color="auto"/>
        <w:right w:val="none" w:sz="0" w:space="0" w:color="auto"/>
      </w:divBdr>
    </w:div>
    <w:div w:id="1752045384">
      <w:bodyDiv w:val="1"/>
      <w:marLeft w:val="0"/>
      <w:marRight w:val="0"/>
      <w:marTop w:val="0"/>
      <w:marBottom w:val="0"/>
      <w:divBdr>
        <w:top w:val="none" w:sz="0" w:space="0" w:color="auto"/>
        <w:left w:val="none" w:sz="0" w:space="0" w:color="auto"/>
        <w:bottom w:val="none" w:sz="0" w:space="0" w:color="auto"/>
        <w:right w:val="none" w:sz="0" w:space="0" w:color="auto"/>
      </w:divBdr>
    </w:div>
    <w:div w:id="1768037353">
      <w:bodyDiv w:val="1"/>
      <w:marLeft w:val="0"/>
      <w:marRight w:val="0"/>
      <w:marTop w:val="0"/>
      <w:marBottom w:val="0"/>
      <w:divBdr>
        <w:top w:val="none" w:sz="0" w:space="0" w:color="auto"/>
        <w:left w:val="none" w:sz="0" w:space="0" w:color="auto"/>
        <w:bottom w:val="none" w:sz="0" w:space="0" w:color="auto"/>
        <w:right w:val="none" w:sz="0" w:space="0" w:color="auto"/>
      </w:divBdr>
    </w:div>
    <w:div w:id="1776437780">
      <w:bodyDiv w:val="1"/>
      <w:marLeft w:val="0"/>
      <w:marRight w:val="0"/>
      <w:marTop w:val="0"/>
      <w:marBottom w:val="0"/>
      <w:divBdr>
        <w:top w:val="none" w:sz="0" w:space="0" w:color="auto"/>
        <w:left w:val="none" w:sz="0" w:space="0" w:color="auto"/>
        <w:bottom w:val="none" w:sz="0" w:space="0" w:color="auto"/>
        <w:right w:val="none" w:sz="0" w:space="0" w:color="auto"/>
      </w:divBdr>
    </w:div>
    <w:div w:id="1776513564">
      <w:bodyDiv w:val="1"/>
      <w:marLeft w:val="0"/>
      <w:marRight w:val="0"/>
      <w:marTop w:val="0"/>
      <w:marBottom w:val="0"/>
      <w:divBdr>
        <w:top w:val="none" w:sz="0" w:space="0" w:color="auto"/>
        <w:left w:val="none" w:sz="0" w:space="0" w:color="auto"/>
        <w:bottom w:val="none" w:sz="0" w:space="0" w:color="auto"/>
        <w:right w:val="none" w:sz="0" w:space="0" w:color="auto"/>
      </w:divBdr>
    </w:div>
    <w:div w:id="1778480412">
      <w:bodyDiv w:val="1"/>
      <w:marLeft w:val="0"/>
      <w:marRight w:val="0"/>
      <w:marTop w:val="0"/>
      <w:marBottom w:val="0"/>
      <w:divBdr>
        <w:top w:val="none" w:sz="0" w:space="0" w:color="auto"/>
        <w:left w:val="none" w:sz="0" w:space="0" w:color="auto"/>
        <w:bottom w:val="none" w:sz="0" w:space="0" w:color="auto"/>
        <w:right w:val="none" w:sz="0" w:space="0" w:color="auto"/>
      </w:divBdr>
    </w:div>
    <w:div w:id="1779761596">
      <w:bodyDiv w:val="1"/>
      <w:marLeft w:val="0"/>
      <w:marRight w:val="0"/>
      <w:marTop w:val="0"/>
      <w:marBottom w:val="0"/>
      <w:divBdr>
        <w:top w:val="none" w:sz="0" w:space="0" w:color="auto"/>
        <w:left w:val="none" w:sz="0" w:space="0" w:color="auto"/>
        <w:bottom w:val="none" w:sz="0" w:space="0" w:color="auto"/>
        <w:right w:val="none" w:sz="0" w:space="0" w:color="auto"/>
      </w:divBdr>
    </w:div>
    <w:div w:id="1783761589">
      <w:bodyDiv w:val="1"/>
      <w:marLeft w:val="0"/>
      <w:marRight w:val="0"/>
      <w:marTop w:val="0"/>
      <w:marBottom w:val="0"/>
      <w:divBdr>
        <w:top w:val="none" w:sz="0" w:space="0" w:color="auto"/>
        <w:left w:val="none" w:sz="0" w:space="0" w:color="auto"/>
        <w:bottom w:val="none" w:sz="0" w:space="0" w:color="auto"/>
        <w:right w:val="none" w:sz="0" w:space="0" w:color="auto"/>
      </w:divBdr>
    </w:div>
    <w:div w:id="1791363265">
      <w:bodyDiv w:val="1"/>
      <w:marLeft w:val="0"/>
      <w:marRight w:val="0"/>
      <w:marTop w:val="0"/>
      <w:marBottom w:val="0"/>
      <w:divBdr>
        <w:top w:val="none" w:sz="0" w:space="0" w:color="auto"/>
        <w:left w:val="none" w:sz="0" w:space="0" w:color="auto"/>
        <w:bottom w:val="none" w:sz="0" w:space="0" w:color="auto"/>
        <w:right w:val="none" w:sz="0" w:space="0" w:color="auto"/>
      </w:divBdr>
      <w:divsChild>
        <w:div w:id="1505591107">
          <w:marLeft w:val="150"/>
          <w:marRight w:val="150"/>
          <w:marTop w:val="150"/>
          <w:marBottom w:val="150"/>
          <w:divBdr>
            <w:top w:val="none" w:sz="0" w:space="0" w:color="auto"/>
            <w:left w:val="none" w:sz="0" w:space="0" w:color="auto"/>
            <w:bottom w:val="none" w:sz="0" w:space="0" w:color="auto"/>
            <w:right w:val="none" w:sz="0" w:space="0" w:color="auto"/>
          </w:divBdr>
          <w:divsChild>
            <w:div w:id="192351642">
              <w:marLeft w:val="0"/>
              <w:marRight w:val="0"/>
              <w:marTop w:val="0"/>
              <w:marBottom w:val="0"/>
              <w:divBdr>
                <w:top w:val="none" w:sz="0" w:space="0" w:color="auto"/>
                <w:left w:val="none" w:sz="0" w:space="0" w:color="auto"/>
                <w:bottom w:val="none" w:sz="0" w:space="0" w:color="auto"/>
                <w:right w:val="none" w:sz="0" w:space="0" w:color="auto"/>
              </w:divBdr>
              <w:divsChild>
                <w:div w:id="198277729">
                  <w:marLeft w:val="4950"/>
                  <w:marRight w:val="5250"/>
                  <w:marTop w:val="0"/>
                  <w:marBottom w:val="0"/>
                  <w:divBdr>
                    <w:top w:val="none" w:sz="0" w:space="0" w:color="auto"/>
                    <w:left w:val="none" w:sz="0" w:space="0" w:color="auto"/>
                    <w:bottom w:val="none" w:sz="0" w:space="0" w:color="auto"/>
                    <w:right w:val="none" w:sz="0" w:space="0" w:color="auto"/>
                  </w:divBdr>
                  <w:divsChild>
                    <w:div w:id="282733114">
                      <w:marLeft w:val="0"/>
                      <w:marRight w:val="0"/>
                      <w:marTop w:val="0"/>
                      <w:marBottom w:val="0"/>
                      <w:divBdr>
                        <w:top w:val="none" w:sz="0" w:space="0" w:color="auto"/>
                        <w:left w:val="none" w:sz="0" w:space="0" w:color="auto"/>
                        <w:bottom w:val="none" w:sz="0" w:space="0" w:color="auto"/>
                        <w:right w:val="none" w:sz="0" w:space="0" w:color="auto"/>
                      </w:divBdr>
                      <w:divsChild>
                        <w:div w:id="2085493316">
                          <w:marLeft w:val="225"/>
                          <w:marRight w:val="0"/>
                          <w:marTop w:val="0"/>
                          <w:marBottom w:val="105"/>
                          <w:divBdr>
                            <w:top w:val="none" w:sz="0" w:space="0" w:color="auto"/>
                            <w:left w:val="none" w:sz="0" w:space="0" w:color="auto"/>
                            <w:bottom w:val="none" w:sz="0" w:space="0" w:color="auto"/>
                            <w:right w:val="none" w:sz="0" w:space="0" w:color="auto"/>
                          </w:divBdr>
                        </w:div>
                        <w:div w:id="810364922">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91506566">
      <w:bodyDiv w:val="1"/>
      <w:marLeft w:val="0"/>
      <w:marRight w:val="0"/>
      <w:marTop w:val="0"/>
      <w:marBottom w:val="0"/>
      <w:divBdr>
        <w:top w:val="none" w:sz="0" w:space="0" w:color="auto"/>
        <w:left w:val="none" w:sz="0" w:space="0" w:color="auto"/>
        <w:bottom w:val="none" w:sz="0" w:space="0" w:color="auto"/>
        <w:right w:val="none" w:sz="0" w:space="0" w:color="auto"/>
      </w:divBdr>
    </w:div>
    <w:div w:id="1795250601">
      <w:bodyDiv w:val="1"/>
      <w:marLeft w:val="0"/>
      <w:marRight w:val="0"/>
      <w:marTop w:val="0"/>
      <w:marBottom w:val="0"/>
      <w:divBdr>
        <w:top w:val="none" w:sz="0" w:space="0" w:color="auto"/>
        <w:left w:val="none" w:sz="0" w:space="0" w:color="auto"/>
        <w:bottom w:val="none" w:sz="0" w:space="0" w:color="auto"/>
        <w:right w:val="none" w:sz="0" w:space="0" w:color="auto"/>
      </w:divBdr>
    </w:div>
    <w:div w:id="1800151971">
      <w:bodyDiv w:val="1"/>
      <w:marLeft w:val="0"/>
      <w:marRight w:val="0"/>
      <w:marTop w:val="0"/>
      <w:marBottom w:val="0"/>
      <w:divBdr>
        <w:top w:val="none" w:sz="0" w:space="0" w:color="auto"/>
        <w:left w:val="none" w:sz="0" w:space="0" w:color="auto"/>
        <w:bottom w:val="none" w:sz="0" w:space="0" w:color="auto"/>
        <w:right w:val="none" w:sz="0" w:space="0" w:color="auto"/>
      </w:divBdr>
    </w:div>
    <w:div w:id="1804493314">
      <w:bodyDiv w:val="1"/>
      <w:marLeft w:val="0"/>
      <w:marRight w:val="0"/>
      <w:marTop w:val="0"/>
      <w:marBottom w:val="0"/>
      <w:divBdr>
        <w:top w:val="none" w:sz="0" w:space="0" w:color="auto"/>
        <w:left w:val="none" w:sz="0" w:space="0" w:color="auto"/>
        <w:bottom w:val="none" w:sz="0" w:space="0" w:color="auto"/>
        <w:right w:val="none" w:sz="0" w:space="0" w:color="auto"/>
      </w:divBdr>
    </w:div>
    <w:div w:id="1805535344">
      <w:bodyDiv w:val="1"/>
      <w:marLeft w:val="0"/>
      <w:marRight w:val="0"/>
      <w:marTop w:val="0"/>
      <w:marBottom w:val="0"/>
      <w:divBdr>
        <w:top w:val="none" w:sz="0" w:space="0" w:color="auto"/>
        <w:left w:val="none" w:sz="0" w:space="0" w:color="auto"/>
        <w:bottom w:val="none" w:sz="0" w:space="0" w:color="auto"/>
        <w:right w:val="none" w:sz="0" w:space="0" w:color="auto"/>
      </w:divBdr>
    </w:div>
    <w:div w:id="1811362697">
      <w:bodyDiv w:val="1"/>
      <w:marLeft w:val="0"/>
      <w:marRight w:val="0"/>
      <w:marTop w:val="0"/>
      <w:marBottom w:val="0"/>
      <w:divBdr>
        <w:top w:val="none" w:sz="0" w:space="0" w:color="auto"/>
        <w:left w:val="none" w:sz="0" w:space="0" w:color="auto"/>
        <w:bottom w:val="none" w:sz="0" w:space="0" w:color="auto"/>
        <w:right w:val="none" w:sz="0" w:space="0" w:color="auto"/>
      </w:divBdr>
      <w:divsChild>
        <w:div w:id="1303194630">
          <w:marLeft w:val="0"/>
          <w:marRight w:val="0"/>
          <w:marTop w:val="0"/>
          <w:marBottom w:val="0"/>
          <w:divBdr>
            <w:top w:val="none" w:sz="0" w:space="0" w:color="auto"/>
            <w:left w:val="none" w:sz="0" w:space="0" w:color="auto"/>
            <w:bottom w:val="none" w:sz="0" w:space="0" w:color="auto"/>
            <w:right w:val="none" w:sz="0" w:space="0" w:color="auto"/>
          </w:divBdr>
          <w:divsChild>
            <w:div w:id="1258516797">
              <w:marLeft w:val="0"/>
              <w:marRight w:val="0"/>
              <w:marTop w:val="0"/>
              <w:marBottom w:val="0"/>
              <w:divBdr>
                <w:top w:val="none" w:sz="0" w:space="0" w:color="auto"/>
                <w:left w:val="none" w:sz="0" w:space="0" w:color="auto"/>
                <w:bottom w:val="none" w:sz="0" w:space="0" w:color="auto"/>
                <w:right w:val="none" w:sz="0" w:space="0" w:color="auto"/>
              </w:divBdr>
              <w:divsChild>
                <w:div w:id="500700914">
                  <w:marLeft w:val="0"/>
                  <w:marRight w:val="0"/>
                  <w:marTop w:val="0"/>
                  <w:marBottom w:val="0"/>
                  <w:divBdr>
                    <w:top w:val="none" w:sz="0" w:space="0" w:color="auto"/>
                    <w:left w:val="none" w:sz="0" w:space="0" w:color="auto"/>
                    <w:bottom w:val="none" w:sz="0" w:space="0" w:color="auto"/>
                    <w:right w:val="none" w:sz="0" w:space="0" w:color="auto"/>
                  </w:divBdr>
                  <w:divsChild>
                    <w:div w:id="1329409365">
                      <w:marLeft w:val="0"/>
                      <w:marRight w:val="0"/>
                      <w:marTop w:val="0"/>
                      <w:marBottom w:val="0"/>
                      <w:divBdr>
                        <w:top w:val="none" w:sz="0" w:space="0" w:color="auto"/>
                        <w:left w:val="none" w:sz="0" w:space="0" w:color="auto"/>
                        <w:bottom w:val="none" w:sz="0" w:space="0" w:color="auto"/>
                        <w:right w:val="none" w:sz="0" w:space="0" w:color="auto"/>
                      </w:divBdr>
                      <w:divsChild>
                        <w:div w:id="654801670">
                          <w:marLeft w:val="0"/>
                          <w:marRight w:val="0"/>
                          <w:marTop w:val="0"/>
                          <w:marBottom w:val="0"/>
                          <w:divBdr>
                            <w:top w:val="none" w:sz="0" w:space="0" w:color="auto"/>
                            <w:left w:val="none" w:sz="0" w:space="0" w:color="auto"/>
                            <w:bottom w:val="none" w:sz="0" w:space="0" w:color="auto"/>
                            <w:right w:val="none" w:sz="0" w:space="0" w:color="auto"/>
                          </w:divBdr>
                          <w:divsChild>
                            <w:div w:id="1456214065">
                              <w:marLeft w:val="0"/>
                              <w:marRight w:val="0"/>
                              <w:marTop w:val="0"/>
                              <w:marBottom w:val="0"/>
                              <w:divBdr>
                                <w:top w:val="none" w:sz="0" w:space="0" w:color="auto"/>
                                <w:left w:val="none" w:sz="0" w:space="0" w:color="auto"/>
                                <w:bottom w:val="none" w:sz="0" w:space="0" w:color="auto"/>
                                <w:right w:val="none" w:sz="0" w:space="0" w:color="auto"/>
                              </w:divBdr>
                              <w:divsChild>
                                <w:div w:id="1926840660">
                                  <w:marLeft w:val="0"/>
                                  <w:marRight w:val="0"/>
                                  <w:marTop w:val="0"/>
                                  <w:marBottom w:val="0"/>
                                  <w:divBdr>
                                    <w:top w:val="none" w:sz="0" w:space="0" w:color="auto"/>
                                    <w:left w:val="none" w:sz="0" w:space="0" w:color="auto"/>
                                    <w:bottom w:val="none" w:sz="0" w:space="0" w:color="auto"/>
                                    <w:right w:val="none" w:sz="0" w:space="0" w:color="auto"/>
                                  </w:divBdr>
                                  <w:divsChild>
                                    <w:div w:id="765879252">
                                      <w:marLeft w:val="0"/>
                                      <w:marRight w:val="0"/>
                                      <w:marTop w:val="0"/>
                                      <w:marBottom w:val="0"/>
                                      <w:divBdr>
                                        <w:top w:val="none" w:sz="0" w:space="0" w:color="auto"/>
                                        <w:left w:val="none" w:sz="0" w:space="0" w:color="auto"/>
                                        <w:bottom w:val="none" w:sz="0" w:space="0" w:color="auto"/>
                                        <w:right w:val="none" w:sz="0" w:space="0" w:color="auto"/>
                                      </w:divBdr>
                                      <w:divsChild>
                                        <w:div w:id="51663212">
                                          <w:marLeft w:val="0"/>
                                          <w:marRight w:val="0"/>
                                          <w:marTop w:val="0"/>
                                          <w:marBottom w:val="0"/>
                                          <w:divBdr>
                                            <w:top w:val="none" w:sz="0" w:space="0" w:color="auto"/>
                                            <w:left w:val="none" w:sz="0" w:space="0" w:color="auto"/>
                                            <w:bottom w:val="none" w:sz="0" w:space="0" w:color="auto"/>
                                            <w:right w:val="none" w:sz="0" w:space="0" w:color="auto"/>
                                          </w:divBdr>
                                          <w:divsChild>
                                            <w:div w:id="5533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020467">
      <w:bodyDiv w:val="1"/>
      <w:marLeft w:val="0"/>
      <w:marRight w:val="0"/>
      <w:marTop w:val="0"/>
      <w:marBottom w:val="0"/>
      <w:divBdr>
        <w:top w:val="none" w:sz="0" w:space="0" w:color="auto"/>
        <w:left w:val="none" w:sz="0" w:space="0" w:color="auto"/>
        <w:bottom w:val="none" w:sz="0" w:space="0" w:color="auto"/>
        <w:right w:val="none" w:sz="0" w:space="0" w:color="auto"/>
      </w:divBdr>
    </w:div>
    <w:div w:id="1815636940">
      <w:bodyDiv w:val="1"/>
      <w:marLeft w:val="0"/>
      <w:marRight w:val="0"/>
      <w:marTop w:val="0"/>
      <w:marBottom w:val="0"/>
      <w:divBdr>
        <w:top w:val="none" w:sz="0" w:space="0" w:color="auto"/>
        <w:left w:val="none" w:sz="0" w:space="0" w:color="auto"/>
        <w:bottom w:val="none" w:sz="0" w:space="0" w:color="auto"/>
        <w:right w:val="none" w:sz="0" w:space="0" w:color="auto"/>
      </w:divBdr>
      <w:divsChild>
        <w:div w:id="810292922">
          <w:marLeft w:val="0"/>
          <w:marRight w:val="0"/>
          <w:marTop w:val="0"/>
          <w:marBottom w:val="0"/>
          <w:divBdr>
            <w:top w:val="none" w:sz="0" w:space="0" w:color="auto"/>
            <w:left w:val="none" w:sz="0" w:space="0" w:color="auto"/>
            <w:bottom w:val="none" w:sz="0" w:space="0" w:color="auto"/>
            <w:right w:val="none" w:sz="0" w:space="0" w:color="auto"/>
          </w:divBdr>
          <w:divsChild>
            <w:div w:id="1503006726">
              <w:marLeft w:val="0"/>
              <w:marRight w:val="0"/>
              <w:marTop w:val="0"/>
              <w:marBottom w:val="0"/>
              <w:divBdr>
                <w:top w:val="none" w:sz="0" w:space="0" w:color="auto"/>
                <w:left w:val="none" w:sz="0" w:space="0" w:color="auto"/>
                <w:bottom w:val="none" w:sz="0" w:space="0" w:color="auto"/>
                <w:right w:val="none" w:sz="0" w:space="0" w:color="auto"/>
              </w:divBdr>
              <w:divsChild>
                <w:div w:id="1475365225">
                  <w:marLeft w:val="0"/>
                  <w:marRight w:val="0"/>
                  <w:marTop w:val="0"/>
                  <w:marBottom w:val="0"/>
                  <w:divBdr>
                    <w:top w:val="none" w:sz="0" w:space="0" w:color="auto"/>
                    <w:left w:val="none" w:sz="0" w:space="0" w:color="auto"/>
                    <w:bottom w:val="none" w:sz="0" w:space="0" w:color="auto"/>
                    <w:right w:val="none" w:sz="0" w:space="0" w:color="auto"/>
                  </w:divBdr>
                  <w:divsChild>
                    <w:div w:id="1801145979">
                      <w:marLeft w:val="0"/>
                      <w:marRight w:val="0"/>
                      <w:marTop w:val="0"/>
                      <w:marBottom w:val="0"/>
                      <w:divBdr>
                        <w:top w:val="none" w:sz="0" w:space="0" w:color="auto"/>
                        <w:left w:val="none" w:sz="0" w:space="0" w:color="auto"/>
                        <w:bottom w:val="none" w:sz="0" w:space="0" w:color="auto"/>
                        <w:right w:val="none" w:sz="0" w:space="0" w:color="auto"/>
                      </w:divBdr>
                      <w:divsChild>
                        <w:div w:id="1199053135">
                          <w:marLeft w:val="0"/>
                          <w:marRight w:val="0"/>
                          <w:marTop w:val="0"/>
                          <w:marBottom w:val="0"/>
                          <w:divBdr>
                            <w:top w:val="none" w:sz="0" w:space="0" w:color="auto"/>
                            <w:left w:val="none" w:sz="0" w:space="0" w:color="auto"/>
                            <w:bottom w:val="none" w:sz="0" w:space="0" w:color="auto"/>
                            <w:right w:val="none" w:sz="0" w:space="0" w:color="auto"/>
                          </w:divBdr>
                          <w:divsChild>
                            <w:div w:id="2049227">
                              <w:marLeft w:val="0"/>
                              <w:marRight w:val="0"/>
                              <w:marTop w:val="0"/>
                              <w:marBottom w:val="0"/>
                              <w:divBdr>
                                <w:top w:val="none" w:sz="0" w:space="0" w:color="auto"/>
                                <w:left w:val="none" w:sz="0" w:space="0" w:color="auto"/>
                                <w:bottom w:val="none" w:sz="0" w:space="0" w:color="auto"/>
                                <w:right w:val="none" w:sz="0" w:space="0" w:color="auto"/>
                              </w:divBdr>
                              <w:divsChild>
                                <w:div w:id="1175727741">
                                  <w:marLeft w:val="0"/>
                                  <w:marRight w:val="0"/>
                                  <w:marTop w:val="0"/>
                                  <w:marBottom w:val="0"/>
                                  <w:divBdr>
                                    <w:top w:val="none" w:sz="0" w:space="0" w:color="auto"/>
                                    <w:left w:val="none" w:sz="0" w:space="0" w:color="auto"/>
                                    <w:bottom w:val="none" w:sz="0" w:space="0" w:color="auto"/>
                                    <w:right w:val="none" w:sz="0" w:space="0" w:color="auto"/>
                                  </w:divBdr>
                                  <w:divsChild>
                                    <w:div w:id="1368414276">
                                      <w:marLeft w:val="0"/>
                                      <w:marRight w:val="0"/>
                                      <w:marTop w:val="0"/>
                                      <w:marBottom w:val="0"/>
                                      <w:divBdr>
                                        <w:top w:val="none" w:sz="0" w:space="0" w:color="auto"/>
                                        <w:left w:val="none" w:sz="0" w:space="0" w:color="auto"/>
                                        <w:bottom w:val="none" w:sz="0" w:space="0" w:color="auto"/>
                                        <w:right w:val="none" w:sz="0" w:space="0" w:color="auto"/>
                                      </w:divBdr>
                                      <w:divsChild>
                                        <w:div w:id="1239246373">
                                          <w:marLeft w:val="0"/>
                                          <w:marRight w:val="0"/>
                                          <w:marTop w:val="0"/>
                                          <w:marBottom w:val="0"/>
                                          <w:divBdr>
                                            <w:top w:val="none" w:sz="0" w:space="0" w:color="auto"/>
                                            <w:left w:val="none" w:sz="0" w:space="0" w:color="auto"/>
                                            <w:bottom w:val="none" w:sz="0" w:space="0" w:color="auto"/>
                                            <w:right w:val="none" w:sz="0" w:space="0" w:color="auto"/>
                                          </w:divBdr>
                                          <w:divsChild>
                                            <w:div w:id="10294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35717">
      <w:bodyDiv w:val="1"/>
      <w:marLeft w:val="0"/>
      <w:marRight w:val="0"/>
      <w:marTop w:val="0"/>
      <w:marBottom w:val="0"/>
      <w:divBdr>
        <w:top w:val="none" w:sz="0" w:space="0" w:color="auto"/>
        <w:left w:val="none" w:sz="0" w:space="0" w:color="auto"/>
        <w:bottom w:val="none" w:sz="0" w:space="0" w:color="auto"/>
        <w:right w:val="none" w:sz="0" w:space="0" w:color="auto"/>
      </w:divBdr>
    </w:div>
    <w:div w:id="1829244869">
      <w:bodyDiv w:val="1"/>
      <w:marLeft w:val="0"/>
      <w:marRight w:val="0"/>
      <w:marTop w:val="0"/>
      <w:marBottom w:val="0"/>
      <w:divBdr>
        <w:top w:val="none" w:sz="0" w:space="0" w:color="auto"/>
        <w:left w:val="none" w:sz="0" w:space="0" w:color="auto"/>
        <w:bottom w:val="none" w:sz="0" w:space="0" w:color="auto"/>
        <w:right w:val="none" w:sz="0" w:space="0" w:color="auto"/>
      </w:divBdr>
    </w:div>
    <w:div w:id="1830098202">
      <w:bodyDiv w:val="1"/>
      <w:marLeft w:val="0"/>
      <w:marRight w:val="0"/>
      <w:marTop w:val="0"/>
      <w:marBottom w:val="0"/>
      <w:divBdr>
        <w:top w:val="none" w:sz="0" w:space="0" w:color="auto"/>
        <w:left w:val="none" w:sz="0" w:space="0" w:color="auto"/>
        <w:bottom w:val="none" w:sz="0" w:space="0" w:color="auto"/>
        <w:right w:val="none" w:sz="0" w:space="0" w:color="auto"/>
      </w:divBdr>
      <w:divsChild>
        <w:div w:id="1997537363">
          <w:marLeft w:val="0"/>
          <w:marRight w:val="0"/>
          <w:marTop w:val="0"/>
          <w:marBottom w:val="0"/>
          <w:divBdr>
            <w:top w:val="none" w:sz="0" w:space="0" w:color="auto"/>
            <w:left w:val="none" w:sz="0" w:space="0" w:color="auto"/>
            <w:bottom w:val="none" w:sz="0" w:space="0" w:color="auto"/>
            <w:right w:val="none" w:sz="0" w:space="0" w:color="auto"/>
          </w:divBdr>
          <w:divsChild>
            <w:div w:id="372728752">
              <w:marLeft w:val="0"/>
              <w:marRight w:val="0"/>
              <w:marTop w:val="0"/>
              <w:marBottom w:val="0"/>
              <w:divBdr>
                <w:top w:val="none" w:sz="0" w:space="0" w:color="auto"/>
                <w:left w:val="none" w:sz="0" w:space="0" w:color="auto"/>
                <w:bottom w:val="none" w:sz="0" w:space="0" w:color="auto"/>
                <w:right w:val="none" w:sz="0" w:space="0" w:color="auto"/>
              </w:divBdr>
              <w:divsChild>
                <w:div w:id="406730363">
                  <w:marLeft w:val="0"/>
                  <w:marRight w:val="0"/>
                  <w:marTop w:val="0"/>
                  <w:marBottom w:val="0"/>
                  <w:divBdr>
                    <w:top w:val="none" w:sz="0" w:space="0" w:color="auto"/>
                    <w:left w:val="none" w:sz="0" w:space="0" w:color="auto"/>
                    <w:bottom w:val="none" w:sz="0" w:space="0" w:color="auto"/>
                    <w:right w:val="none" w:sz="0" w:space="0" w:color="auto"/>
                  </w:divBdr>
                  <w:divsChild>
                    <w:div w:id="343675929">
                      <w:marLeft w:val="0"/>
                      <w:marRight w:val="0"/>
                      <w:marTop w:val="0"/>
                      <w:marBottom w:val="0"/>
                      <w:divBdr>
                        <w:top w:val="none" w:sz="0" w:space="0" w:color="auto"/>
                        <w:left w:val="none" w:sz="0" w:space="0" w:color="auto"/>
                        <w:bottom w:val="none" w:sz="0" w:space="0" w:color="auto"/>
                        <w:right w:val="none" w:sz="0" w:space="0" w:color="auto"/>
                      </w:divBdr>
                      <w:divsChild>
                        <w:div w:id="1605259287">
                          <w:marLeft w:val="0"/>
                          <w:marRight w:val="0"/>
                          <w:marTop w:val="0"/>
                          <w:marBottom w:val="0"/>
                          <w:divBdr>
                            <w:top w:val="none" w:sz="0" w:space="0" w:color="auto"/>
                            <w:left w:val="none" w:sz="0" w:space="0" w:color="auto"/>
                            <w:bottom w:val="none" w:sz="0" w:space="0" w:color="auto"/>
                            <w:right w:val="none" w:sz="0" w:space="0" w:color="auto"/>
                          </w:divBdr>
                          <w:divsChild>
                            <w:div w:id="1049913744">
                              <w:marLeft w:val="0"/>
                              <w:marRight w:val="0"/>
                              <w:marTop w:val="0"/>
                              <w:marBottom w:val="0"/>
                              <w:divBdr>
                                <w:top w:val="none" w:sz="0" w:space="0" w:color="auto"/>
                                <w:left w:val="none" w:sz="0" w:space="0" w:color="auto"/>
                                <w:bottom w:val="none" w:sz="0" w:space="0" w:color="auto"/>
                                <w:right w:val="none" w:sz="0" w:space="0" w:color="auto"/>
                              </w:divBdr>
                              <w:divsChild>
                                <w:div w:id="1719403178">
                                  <w:marLeft w:val="0"/>
                                  <w:marRight w:val="0"/>
                                  <w:marTop w:val="0"/>
                                  <w:marBottom w:val="0"/>
                                  <w:divBdr>
                                    <w:top w:val="none" w:sz="0" w:space="0" w:color="auto"/>
                                    <w:left w:val="none" w:sz="0" w:space="0" w:color="auto"/>
                                    <w:bottom w:val="none" w:sz="0" w:space="0" w:color="auto"/>
                                    <w:right w:val="none" w:sz="0" w:space="0" w:color="auto"/>
                                  </w:divBdr>
                                  <w:divsChild>
                                    <w:div w:id="175389936">
                                      <w:marLeft w:val="0"/>
                                      <w:marRight w:val="0"/>
                                      <w:marTop w:val="0"/>
                                      <w:marBottom w:val="0"/>
                                      <w:divBdr>
                                        <w:top w:val="none" w:sz="0" w:space="0" w:color="auto"/>
                                        <w:left w:val="none" w:sz="0" w:space="0" w:color="auto"/>
                                        <w:bottom w:val="none" w:sz="0" w:space="0" w:color="auto"/>
                                        <w:right w:val="none" w:sz="0" w:space="0" w:color="auto"/>
                                      </w:divBdr>
                                      <w:divsChild>
                                        <w:div w:id="1667123125">
                                          <w:marLeft w:val="0"/>
                                          <w:marRight w:val="0"/>
                                          <w:marTop w:val="0"/>
                                          <w:marBottom w:val="0"/>
                                          <w:divBdr>
                                            <w:top w:val="none" w:sz="0" w:space="0" w:color="auto"/>
                                            <w:left w:val="none" w:sz="0" w:space="0" w:color="auto"/>
                                            <w:bottom w:val="none" w:sz="0" w:space="0" w:color="auto"/>
                                            <w:right w:val="none" w:sz="0" w:space="0" w:color="auto"/>
                                          </w:divBdr>
                                          <w:divsChild>
                                            <w:div w:id="16960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614703">
      <w:bodyDiv w:val="1"/>
      <w:marLeft w:val="0"/>
      <w:marRight w:val="0"/>
      <w:marTop w:val="0"/>
      <w:marBottom w:val="0"/>
      <w:divBdr>
        <w:top w:val="none" w:sz="0" w:space="0" w:color="auto"/>
        <w:left w:val="none" w:sz="0" w:space="0" w:color="auto"/>
        <w:bottom w:val="none" w:sz="0" w:space="0" w:color="auto"/>
        <w:right w:val="none" w:sz="0" w:space="0" w:color="auto"/>
      </w:divBdr>
    </w:div>
    <w:div w:id="1842894931">
      <w:bodyDiv w:val="1"/>
      <w:marLeft w:val="0"/>
      <w:marRight w:val="0"/>
      <w:marTop w:val="0"/>
      <w:marBottom w:val="0"/>
      <w:divBdr>
        <w:top w:val="none" w:sz="0" w:space="0" w:color="auto"/>
        <w:left w:val="none" w:sz="0" w:space="0" w:color="auto"/>
        <w:bottom w:val="none" w:sz="0" w:space="0" w:color="auto"/>
        <w:right w:val="none" w:sz="0" w:space="0" w:color="auto"/>
      </w:divBdr>
    </w:div>
    <w:div w:id="1844315795">
      <w:bodyDiv w:val="1"/>
      <w:marLeft w:val="0"/>
      <w:marRight w:val="0"/>
      <w:marTop w:val="0"/>
      <w:marBottom w:val="0"/>
      <w:divBdr>
        <w:top w:val="none" w:sz="0" w:space="0" w:color="auto"/>
        <w:left w:val="none" w:sz="0" w:space="0" w:color="auto"/>
        <w:bottom w:val="none" w:sz="0" w:space="0" w:color="auto"/>
        <w:right w:val="none" w:sz="0" w:space="0" w:color="auto"/>
      </w:divBdr>
    </w:div>
    <w:div w:id="1847789825">
      <w:bodyDiv w:val="1"/>
      <w:marLeft w:val="0"/>
      <w:marRight w:val="0"/>
      <w:marTop w:val="0"/>
      <w:marBottom w:val="0"/>
      <w:divBdr>
        <w:top w:val="none" w:sz="0" w:space="0" w:color="auto"/>
        <w:left w:val="none" w:sz="0" w:space="0" w:color="auto"/>
        <w:bottom w:val="none" w:sz="0" w:space="0" w:color="auto"/>
        <w:right w:val="none" w:sz="0" w:space="0" w:color="auto"/>
      </w:divBdr>
    </w:div>
    <w:div w:id="1853179443">
      <w:bodyDiv w:val="1"/>
      <w:marLeft w:val="0"/>
      <w:marRight w:val="0"/>
      <w:marTop w:val="0"/>
      <w:marBottom w:val="0"/>
      <w:divBdr>
        <w:top w:val="none" w:sz="0" w:space="0" w:color="auto"/>
        <w:left w:val="none" w:sz="0" w:space="0" w:color="auto"/>
        <w:bottom w:val="none" w:sz="0" w:space="0" w:color="auto"/>
        <w:right w:val="none" w:sz="0" w:space="0" w:color="auto"/>
      </w:divBdr>
    </w:div>
    <w:div w:id="1853570682">
      <w:bodyDiv w:val="1"/>
      <w:marLeft w:val="0"/>
      <w:marRight w:val="0"/>
      <w:marTop w:val="0"/>
      <w:marBottom w:val="0"/>
      <w:divBdr>
        <w:top w:val="none" w:sz="0" w:space="0" w:color="auto"/>
        <w:left w:val="none" w:sz="0" w:space="0" w:color="auto"/>
        <w:bottom w:val="none" w:sz="0" w:space="0" w:color="auto"/>
        <w:right w:val="none" w:sz="0" w:space="0" w:color="auto"/>
      </w:divBdr>
      <w:divsChild>
        <w:div w:id="437337876">
          <w:marLeft w:val="0"/>
          <w:marRight w:val="0"/>
          <w:marTop w:val="0"/>
          <w:marBottom w:val="0"/>
          <w:divBdr>
            <w:top w:val="none" w:sz="0" w:space="0" w:color="auto"/>
            <w:left w:val="none" w:sz="0" w:space="0" w:color="auto"/>
            <w:bottom w:val="none" w:sz="0" w:space="0" w:color="auto"/>
            <w:right w:val="none" w:sz="0" w:space="0" w:color="auto"/>
          </w:divBdr>
          <w:divsChild>
            <w:div w:id="1429041754">
              <w:marLeft w:val="0"/>
              <w:marRight w:val="0"/>
              <w:marTop w:val="0"/>
              <w:marBottom w:val="0"/>
              <w:divBdr>
                <w:top w:val="none" w:sz="0" w:space="0" w:color="auto"/>
                <w:left w:val="none" w:sz="0" w:space="0" w:color="auto"/>
                <w:bottom w:val="none" w:sz="0" w:space="0" w:color="auto"/>
                <w:right w:val="none" w:sz="0" w:space="0" w:color="auto"/>
              </w:divBdr>
              <w:divsChild>
                <w:div w:id="529682830">
                  <w:marLeft w:val="0"/>
                  <w:marRight w:val="0"/>
                  <w:marTop w:val="0"/>
                  <w:marBottom w:val="0"/>
                  <w:divBdr>
                    <w:top w:val="none" w:sz="0" w:space="0" w:color="auto"/>
                    <w:left w:val="none" w:sz="0" w:space="0" w:color="auto"/>
                    <w:bottom w:val="none" w:sz="0" w:space="0" w:color="auto"/>
                    <w:right w:val="none" w:sz="0" w:space="0" w:color="auto"/>
                  </w:divBdr>
                  <w:divsChild>
                    <w:div w:id="1298876255">
                      <w:marLeft w:val="0"/>
                      <w:marRight w:val="0"/>
                      <w:marTop w:val="0"/>
                      <w:marBottom w:val="0"/>
                      <w:divBdr>
                        <w:top w:val="none" w:sz="0" w:space="0" w:color="auto"/>
                        <w:left w:val="none" w:sz="0" w:space="0" w:color="auto"/>
                        <w:bottom w:val="none" w:sz="0" w:space="0" w:color="auto"/>
                        <w:right w:val="none" w:sz="0" w:space="0" w:color="auto"/>
                      </w:divBdr>
                      <w:divsChild>
                        <w:div w:id="607010906">
                          <w:marLeft w:val="0"/>
                          <w:marRight w:val="0"/>
                          <w:marTop w:val="0"/>
                          <w:marBottom w:val="0"/>
                          <w:divBdr>
                            <w:top w:val="none" w:sz="0" w:space="0" w:color="auto"/>
                            <w:left w:val="none" w:sz="0" w:space="0" w:color="auto"/>
                            <w:bottom w:val="none" w:sz="0" w:space="0" w:color="auto"/>
                            <w:right w:val="none" w:sz="0" w:space="0" w:color="auto"/>
                          </w:divBdr>
                          <w:divsChild>
                            <w:div w:id="50463592">
                              <w:marLeft w:val="0"/>
                              <w:marRight w:val="0"/>
                              <w:marTop w:val="0"/>
                              <w:marBottom w:val="0"/>
                              <w:divBdr>
                                <w:top w:val="none" w:sz="0" w:space="0" w:color="auto"/>
                                <w:left w:val="none" w:sz="0" w:space="0" w:color="auto"/>
                                <w:bottom w:val="none" w:sz="0" w:space="0" w:color="auto"/>
                                <w:right w:val="none" w:sz="0" w:space="0" w:color="auto"/>
                              </w:divBdr>
                              <w:divsChild>
                                <w:div w:id="630554620">
                                  <w:marLeft w:val="0"/>
                                  <w:marRight w:val="0"/>
                                  <w:marTop w:val="0"/>
                                  <w:marBottom w:val="0"/>
                                  <w:divBdr>
                                    <w:top w:val="none" w:sz="0" w:space="0" w:color="auto"/>
                                    <w:left w:val="none" w:sz="0" w:space="0" w:color="auto"/>
                                    <w:bottom w:val="none" w:sz="0" w:space="0" w:color="auto"/>
                                    <w:right w:val="none" w:sz="0" w:space="0" w:color="auto"/>
                                  </w:divBdr>
                                  <w:divsChild>
                                    <w:div w:id="2050034940">
                                      <w:marLeft w:val="0"/>
                                      <w:marRight w:val="0"/>
                                      <w:marTop w:val="0"/>
                                      <w:marBottom w:val="0"/>
                                      <w:divBdr>
                                        <w:top w:val="none" w:sz="0" w:space="0" w:color="auto"/>
                                        <w:left w:val="none" w:sz="0" w:space="0" w:color="auto"/>
                                        <w:bottom w:val="none" w:sz="0" w:space="0" w:color="auto"/>
                                        <w:right w:val="none" w:sz="0" w:space="0" w:color="auto"/>
                                      </w:divBdr>
                                      <w:divsChild>
                                        <w:div w:id="20885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873517">
      <w:bodyDiv w:val="1"/>
      <w:marLeft w:val="0"/>
      <w:marRight w:val="0"/>
      <w:marTop w:val="0"/>
      <w:marBottom w:val="0"/>
      <w:divBdr>
        <w:top w:val="none" w:sz="0" w:space="0" w:color="auto"/>
        <w:left w:val="none" w:sz="0" w:space="0" w:color="auto"/>
        <w:bottom w:val="none" w:sz="0" w:space="0" w:color="auto"/>
        <w:right w:val="none" w:sz="0" w:space="0" w:color="auto"/>
      </w:divBdr>
    </w:div>
    <w:div w:id="1856265323">
      <w:bodyDiv w:val="1"/>
      <w:marLeft w:val="0"/>
      <w:marRight w:val="0"/>
      <w:marTop w:val="0"/>
      <w:marBottom w:val="0"/>
      <w:divBdr>
        <w:top w:val="none" w:sz="0" w:space="0" w:color="auto"/>
        <w:left w:val="none" w:sz="0" w:space="0" w:color="auto"/>
        <w:bottom w:val="none" w:sz="0" w:space="0" w:color="auto"/>
        <w:right w:val="none" w:sz="0" w:space="0" w:color="auto"/>
      </w:divBdr>
    </w:div>
    <w:div w:id="1869415162">
      <w:bodyDiv w:val="1"/>
      <w:marLeft w:val="0"/>
      <w:marRight w:val="0"/>
      <w:marTop w:val="0"/>
      <w:marBottom w:val="0"/>
      <w:divBdr>
        <w:top w:val="none" w:sz="0" w:space="0" w:color="auto"/>
        <w:left w:val="none" w:sz="0" w:space="0" w:color="auto"/>
        <w:bottom w:val="none" w:sz="0" w:space="0" w:color="auto"/>
        <w:right w:val="none" w:sz="0" w:space="0" w:color="auto"/>
      </w:divBdr>
    </w:div>
    <w:div w:id="1872181796">
      <w:bodyDiv w:val="1"/>
      <w:marLeft w:val="0"/>
      <w:marRight w:val="0"/>
      <w:marTop w:val="0"/>
      <w:marBottom w:val="0"/>
      <w:divBdr>
        <w:top w:val="none" w:sz="0" w:space="0" w:color="auto"/>
        <w:left w:val="none" w:sz="0" w:space="0" w:color="auto"/>
        <w:bottom w:val="none" w:sz="0" w:space="0" w:color="auto"/>
        <w:right w:val="none" w:sz="0" w:space="0" w:color="auto"/>
      </w:divBdr>
    </w:div>
    <w:div w:id="1872574723">
      <w:bodyDiv w:val="1"/>
      <w:marLeft w:val="0"/>
      <w:marRight w:val="0"/>
      <w:marTop w:val="0"/>
      <w:marBottom w:val="0"/>
      <w:divBdr>
        <w:top w:val="none" w:sz="0" w:space="0" w:color="auto"/>
        <w:left w:val="none" w:sz="0" w:space="0" w:color="auto"/>
        <w:bottom w:val="none" w:sz="0" w:space="0" w:color="auto"/>
        <w:right w:val="none" w:sz="0" w:space="0" w:color="auto"/>
      </w:divBdr>
    </w:div>
    <w:div w:id="1876000379">
      <w:bodyDiv w:val="1"/>
      <w:marLeft w:val="0"/>
      <w:marRight w:val="0"/>
      <w:marTop w:val="0"/>
      <w:marBottom w:val="0"/>
      <w:divBdr>
        <w:top w:val="none" w:sz="0" w:space="0" w:color="auto"/>
        <w:left w:val="none" w:sz="0" w:space="0" w:color="auto"/>
        <w:bottom w:val="none" w:sz="0" w:space="0" w:color="auto"/>
        <w:right w:val="none" w:sz="0" w:space="0" w:color="auto"/>
      </w:divBdr>
    </w:div>
    <w:div w:id="1876119685">
      <w:bodyDiv w:val="1"/>
      <w:marLeft w:val="0"/>
      <w:marRight w:val="0"/>
      <w:marTop w:val="0"/>
      <w:marBottom w:val="0"/>
      <w:divBdr>
        <w:top w:val="none" w:sz="0" w:space="0" w:color="auto"/>
        <w:left w:val="none" w:sz="0" w:space="0" w:color="auto"/>
        <w:bottom w:val="none" w:sz="0" w:space="0" w:color="auto"/>
        <w:right w:val="none" w:sz="0" w:space="0" w:color="auto"/>
      </w:divBdr>
    </w:div>
    <w:div w:id="1878620651">
      <w:bodyDiv w:val="1"/>
      <w:marLeft w:val="0"/>
      <w:marRight w:val="0"/>
      <w:marTop w:val="0"/>
      <w:marBottom w:val="0"/>
      <w:divBdr>
        <w:top w:val="none" w:sz="0" w:space="0" w:color="auto"/>
        <w:left w:val="none" w:sz="0" w:space="0" w:color="auto"/>
        <w:bottom w:val="none" w:sz="0" w:space="0" w:color="auto"/>
        <w:right w:val="none" w:sz="0" w:space="0" w:color="auto"/>
      </w:divBdr>
    </w:div>
    <w:div w:id="1889143921">
      <w:bodyDiv w:val="1"/>
      <w:marLeft w:val="0"/>
      <w:marRight w:val="0"/>
      <w:marTop w:val="0"/>
      <w:marBottom w:val="0"/>
      <w:divBdr>
        <w:top w:val="none" w:sz="0" w:space="0" w:color="auto"/>
        <w:left w:val="none" w:sz="0" w:space="0" w:color="auto"/>
        <w:bottom w:val="none" w:sz="0" w:space="0" w:color="auto"/>
        <w:right w:val="none" w:sz="0" w:space="0" w:color="auto"/>
      </w:divBdr>
    </w:div>
    <w:div w:id="1894468028">
      <w:bodyDiv w:val="1"/>
      <w:marLeft w:val="0"/>
      <w:marRight w:val="0"/>
      <w:marTop w:val="0"/>
      <w:marBottom w:val="0"/>
      <w:divBdr>
        <w:top w:val="none" w:sz="0" w:space="0" w:color="auto"/>
        <w:left w:val="none" w:sz="0" w:space="0" w:color="auto"/>
        <w:bottom w:val="none" w:sz="0" w:space="0" w:color="auto"/>
        <w:right w:val="none" w:sz="0" w:space="0" w:color="auto"/>
      </w:divBdr>
    </w:div>
    <w:div w:id="1895266814">
      <w:bodyDiv w:val="1"/>
      <w:marLeft w:val="0"/>
      <w:marRight w:val="0"/>
      <w:marTop w:val="0"/>
      <w:marBottom w:val="0"/>
      <w:divBdr>
        <w:top w:val="none" w:sz="0" w:space="0" w:color="auto"/>
        <w:left w:val="none" w:sz="0" w:space="0" w:color="auto"/>
        <w:bottom w:val="none" w:sz="0" w:space="0" w:color="auto"/>
        <w:right w:val="none" w:sz="0" w:space="0" w:color="auto"/>
      </w:divBdr>
    </w:div>
    <w:div w:id="1896038897">
      <w:bodyDiv w:val="1"/>
      <w:marLeft w:val="0"/>
      <w:marRight w:val="0"/>
      <w:marTop w:val="0"/>
      <w:marBottom w:val="0"/>
      <w:divBdr>
        <w:top w:val="none" w:sz="0" w:space="0" w:color="auto"/>
        <w:left w:val="none" w:sz="0" w:space="0" w:color="auto"/>
        <w:bottom w:val="none" w:sz="0" w:space="0" w:color="auto"/>
        <w:right w:val="none" w:sz="0" w:space="0" w:color="auto"/>
      </w:divBdr>
    </w:div>
    <w:div w:id="1896964962">
      <w:bodyDiv w:val="1"/>
      <w:marLeft w:val="0"/>
      <w:marRight w:val="0"/>
      <w:marTop w:val="0"/>
      <w:marBottom w:val="0"/>
      <w:divBdr>
        <w:top w:val="none" w:sz="0" w:space="0" w:color="auto"/>
        <w:left w:val="none" w:sz="0" w:space="0" w:color="auto"/>
        <w:bottom w:val="none" w:sz="0" w:space="0" w:color="auto"/>
        <w:right w:val="none" w:sz="0" w:space="0" w:color="auto"/>
      </w:divBdr>
    </w:div>
    <w:div w:id="1898055750">
      <w:bodyDiv w:val="1"/>
      <w:marLeft w:val="0"/>
      <w:marRight w:val="0"/>
      <w:marTop w:val="0"/>
      <w:marBottom w:val="0"/>
      <w:divBdr>
        <w:top w:val="none" w:sz="0" w:space="0" w:color="auto"/>
        <w:left w:val="none" w:sz="0" w:space="0" w:color="auto"/>
        <w:bottom w:val="none" w:sz="0" w:space="0" w:color="auto"/>
        <w:right w:val="none" w:sz="0" w:space="0" w:color="auto"/>
      </w:divBdr>
    </w:div>
    <w:div w:id="1909029922">
      <w:bodyDiv w:val="1"/>
      <w:marLeft w:val="0"/>
      <w:marRight w:val="0"/>
      <w:marTop w:val="0"/>
      <w:marBottom w:val="0"/>
      <w:divBdr>
        <w:top w:val="none" w:sz="0" w:space="0" w:color="auto"/>
        <w:left w:val="none" w:sz="0" w:space="0" w:color="auto"/>
        <w:bottom w:val="none" w:sz="0" w:space="0" w:color="auto"/>
        <w:right w:val="none" w:sz="0" w:space="0" w:color="auto"/>
      </w:divBdr>
    </w:div>
    <w:div w:id="1916158805">
      <w:bodyDiv w:val="1"/>
      <w:marLeft w:val="0"/>
      <w:marRight w:val="0"/>
      <w:marTop w:val="0"/>
      <w:marBottom w:val="0"/>
      <w:divBdr>
        <w:top w:val="none" w:sz="0" w:space="0" w:color="auto"/>
        <w:left w:val="none" w:sz="0" w:space="0" w:color="auto"/>
        <w:bottom w:val="none" w:sz="0" w:space="0" w:color="auto"/>
        <w:right w:val="none" w:sz="0" w:space="0" w:color="auto"/>
      </w:divBdr>
    </w:div>
    <w:div w:id="1918591927">
      <w:bodyDiv w:val="1"/>
      <w:marLeft w:val="0"/>
      <w:marRight w:val="0"/>
      <w:marTop w:val="0"/>
      <w:marBottom w:val="0"/>
      <w:divBdr>
        <w:top w:val="none" w:sz="0" w:space="0" w:color="auto"/>
        <w:left w:val="none" w:sz="0" w:space="0" w:color="auto"/>
        <w:bottom w:val="none" w:sz="0" w:space="0" w:color="auto"/>
        <w:right w:val="none" w:sz="0" w:space="0" w:color="auto"/>
      </w:divBdr>
    </w:div>
    <w:div w:id="1933395188">
      <w:bodyDiv w:val="1"/>
      <w:marLeft w:val="0"/>
      <w:marRight w:val="0"/>
      <w:marTop w:val="0"/>
      <w:marBottom w:val="0"/>
      <w:divBdr>
        <w:top w:val="none" w:sz="0" w:space="0" w:color="auto"/>
        <w:left w:val="none" w:sz="0" w:space="0" w:color="auto"/>
        <w:bottom w:val="none" w:sz="0" w:space="0" w:color="auto"/>
        <w:right w:val="none" w:sz="0" w:space="0" w:color="auto"/>
      </w:divBdr>
    </w:div>
    <w:div w:id="1941989931">
      <w:bodyDiv w:val="1"/>
      <w:marLeft w:val="0"/>
      <w:marRight w:val="0"/>
      <w:marTop w:val="0"/>
      <w:marBottom w:val="0"/>
      <w:divBdr>
        <w:top w:val="none" w:sz="0" w:space="0" w:color="auto"/>
        <w:left w:val="none" w:sz="0" w:space="0" w:color="auto"/>
        <w:bottom w:val="none" w:sz="0" w:space="0" w:color="auto"/>
        <w:right w:val="none" w:sz="0" w:space="0" w:color="auto"/>
      </w:divBdr>
    </w:div>
    <w:div w:id="1945922138">
      <w:bodyDiv w:val="1"/>
      <w:marLeft w:val="0"/>
      <w:marRight w:val="0"/>
      <w:marTop w:val="0"/>
      <w:marBottom w:val="0"/>
      <w:divBdr>
        <w:top w:val="none" w:sz="0" w:space="0" w:color="auto"/>
        <w:left w:val="none" w:sz="0" w:space="0" w:color="auto"/>
        <w:bottom w:val="none" w:sz="0" w:space="0" w:color="auto"/>
        <w:right w:val="none" w:sz="0" w:space="0" w:color="auto"/>
      </w:divBdr>
    </w:div>
    <w:div w:id="1962884837">
      <w:bodyDiv w:val="1"/>
      <w:marLeft w:val="0"/>
      <w:marRight w:val="0"/>
      <w:marTop w:val="0"/>
      <w:marBottom w:val="0"/>
      <w:divBdr>
        <w:top w:val="none" w:sz="0" w:space="0" w:color="auto"/>
        <w:left w:val="none" w:sz="0" w:space="0" w:color="auto"/>
        <w:bottom w:val="none" w:sz="0" w:space="0" w:color="auto"/>
        <w:right w:val="none" w:sz="0" w:space="0" w:color="auto"/>
      </w:divBdr>
    </w:div>
    <w:div w:id="1977030200">
      <w:bodyDiv w:val="1"/>
      <w:marLeft w:val="0"/>
      <w:marRight w:val="0"/>
      <w:marTop w:val="0"/>
      <w:marBottom w:val="0"/>
      <w:divBdr>
        <w:top w:val="none" w:sz="0" w:space="0" w:color="auto"/>
        <w:left w:val="none" w:sz="0" w:space="0" w:color="auto"/>
        <w:bottom w:val="none" w:sz="0" w:space="0" w:color="auto"/>
        <w:right w:val="none" w:sz="0" w:space="0" w:color="auto"/>
      </w:divBdr>
    </w:div>
    <w:div w:id="1982923973">
      <w:bodyDiv w:val="1"/>
      <w:marLeft w:val="0"/>
      <w:marRight w:val="0"/>
      <w:marTop w:val="0"/>
      <w:marBottom w:val="0"/>
      <w:divBdr>
        <w:top w:val="none" w:sz="0" w:space="0" w:color="auto"/>
        <w:left w:val="none" w:sz="0" w:space="0" w:color="auto"/>
        <w:bottom w:val="none" w:sz="0" w:space="0" w:color="auto"/>
        <w:right w:val="none" w:sz="0" w:space="0" w:color="auto"/>
      </w:divBdr>
    </w:div>
    <w:div w:id="1990747187">
      <w:bodyDiv w:val="1"/>
      <w:marLeft w:val="0"/>
      <w:marRight w:val="0"/>
      <w:marTop w:val="0"/>
      <w:marBottom w:val="0"/>
      <w:divBdr>
        <w:top w:val="none" w:sz="0" w:space="0" w:color="auto"/>
        <w:left w:val="none" w:sz="0" w:space="0" w:color="auto"/>
        <w:bottom w:val="none" w:sz="0" w:space="0" w:color="auto"/>
        <w:right w:val="none" w:sz="0" w:space="0" w:color="auto"/>
      </w:divBdr>
    </w:div>
    <w:div w:id="1996832784">
      <w:bodyDiv w:val="1"/>
      <w:marLeft w:val="0"/>
      <w:marRight w:val="0"/>
      <w:marTop w:val="0"/>
      <w:marBottom w:val="0"/>
      <w:divBdr>
        <w:top w:val="none" w:sz="0" w:space="0" w:color="auto"/>
        <w:left w:val="none" w:sz="0" w:space="0" w:color="auto"/>
        <w:bottom w:val="none" w:sz="0" w:space="0" w:color="auto"/>
        <w:right w:val="none" w:sz="0" w:space="0" w:color="auto"/>
      </w:divBdr>
    </w:div>
    <w:div w:id="1998024385">
      <w:bodyDiv w:val="1"/>
      <w:marLeft w:val="0"/>
      <w:marRight w:val="0"/>
      <w:marTop w:val="0"/>
      <w:marBottom w:val="0"/>
      <w:divBdr>
        <w:top w:val="none" w:sz="0" w:space="0" w:color="auto"/>
        <w:left w:val="none" w:sz="0" w:space="0" w:color="auto"/>
        <w:bottom w:val="none" w:sz="0" w:space="0" w:color="auto"/>
        <w:right w:val="none" w:sz="0" w:space="0" w:color="auto"/>
      </w:divBdr>
    </w:div>
    <w:div w:id="1998025102">
      <w:bodyDiv w:val="1"/>
      <w:marLeft w:val="0"/>
      <w:marRight w:val="0"/>
      <w:marTop w:val="0"/>
      <w:marBottom w:val="0"/>
      <w:divBdr>
        <w:top w:val="none" w:sz="0" w:space="0" w:color="auto"/>
        <w:left w:val="none" w:sz="0" w:space="0" w:color="auto"/>
        <w:bottom w:val="none" w:sz="0" w:space="0" w:color="auto"/>
        <w:right w:val="none" w:sz="0" w:space="0" w:color="auto"/>
      </w:divBdr>
    </w:div>
    <w:div w:id="2000426540">
      <w:bodyDiv w:val="1"/>
      <w:marLeft w:val="0"/>
      <w:marRight w:val="0"/>
      <w:marTop w:val="0"/>
      <w:marBottom w:val="0"/>
      <w:divBdr>
        <w:top w:val="none" w:sz="0" w:space="0" w:color="auto"/>
        <w:left w:val="none" w:sz="0" w:space="0" w:color="auto"/>
        <w:bottom w:val="none" w:sz="0" w:space="0" w:color="auto"/>
        <w:right w:val="none" w:sz="0" w:space="0" w:color="auto"/>
      </w:divBdr>
    </w:div>
    <w:div w:id="2001300965">
      <w:bodyDiv w:val="1"/>
      <w:marLeft w:val="0"/>
      <w:marRight w:val="0"/>
      <w:marTop w:val="0"/>
      <w:marBottom w:val="0"/>
      <w:divBdr>
        <w:top w:val="none" w:sz="0" w:space="0" w:color="auto"/>
        <w:left w:val="none" w:sz="0" w:space="0" w:color="auto"/>
        <w:bottom w:val="none" w:sz="0" w:space="0" w:color="auto"/>
        <w:right w:val="none" w:sz="0" w:space="0" w:color="auto"/>
      </w:divBdr>
    </w:div>
    <w:div w:id="2001615048">
      <w:bodyDiv w:val="1"/>
      <w:marLeft w:val="0"/>
      <w:marRight w:val="0"/>
      <w:marTop w:val="0"/>
      <w:marBottom w:val="0"/>
      <w:divBdr>
        <w:top w:val="none" w:sz="0" w:space="0" w:color="auto"/>
        <w:left w:val="none" w:sz="0" w:space="0" w:color="auto"/>
        <w:bottom w:val="none" w:sz="0" w:space="0" w:color="auto"/>
        <w:right w:val="none" w:sz="0" w:space="0" w:color="auto"/>
      </w:divBdr>
    </w:div>
    <w:div w:id="2005543474">
      <w:bodyDiv w:val="1"/>
      <w:marLeft w:val="0"/>
      <w:marRight w:val="0"/>
      <w:marTop w:val="0"/>
      <w:marBottom w:val="0"/>
      <w:divBdr>
        <w:top w:val="none" w:sz="0" w:space="0" w:color="auto"/>
        <w:left w:val="none" w:sz="0" w:space="0" w:color="auto"/>
        <w:bottom w:val="none" w:sz="0" w:space="0" w:color="auto"/>
        <w:right w:val="none" w:sz="0" w:space="0" w:color="auto"/>
      </w:divBdr>
    </w:div>
    <w:div w:id="2009821950">
      <w:bodyDiv w:val="1"/>
      <w:marLeft w:val="0"/>
      <w:marRight w:val="0"/>
      <w:marTop w:val="0"/>
      <w:marBottom w:val="0"/>
      <w:divBdr>
        <w:top w:val="none" w:sz="0" w:space="0" w:color="auto"/>
        <w:left w:val="none" w:sz="0" w:space="0" w:color="auto"/>
        <w:bottom w:val="none" w:sz="0" w:space="0" w:color="auto"/>
        <w:right w:val="none" w:sz="0" w:space="0" w:color="auto"/>
      </w:divBdr>
    </w:div>
    <w:div w:id="2013557179">
      <w:bodyDiv w:val="1"/>
      <w:marLeft w:val="0"/>
      <w:marRight w:val="0"/>
      <w:marTop w:val="0"/>
      <w:marBottom w:val="0"/>
      <w:divBdr>
        <w:top w:val="none" w:sz="0" w:space="0" w:color="auto"/>
        <w:left w:val="none" w:sz="0" w:space="0" w:color="auto"/>
        <w:bottom w:val="none" w:sz="0" w:space="0" w:color="auto"/>
        <w:right w:val="none" w:sz="0" w:space="0" w:color="auto"/>
      </w:divBdr>
    </w:div>
    <w:div w:id="2029330002">
      <w:bodyDiv w:val="1"/>
      <w:marLeft w:val="0"/>
      <w:marRight w:val="0"/>
      <w:marTop w:val="0"/>
      <w:marBottom w:val="0"/>
      <w:divBdr>
        <w:top w:val="none" w:sz="0" w:space="0" w:color="auto"/>
        <w:left w:val="none" w:sz="0" w:space="0" w:color="auto"/>
        <w:bottom w:val="none" w:sz="0" w:space="0" w:color="auto"/>
        <w:right w:val="none" w:sz="0" w:space="0" w:color="auto"/>
      </w:divBdr>
    </w:div>
    <w:div w:id="2040735510">
      <w:bodyDiv w:val="1"/>
      <w:marLeft w:val="0"/>
      <w:marRight w:val="0"/>
      <w:marTop w:val="0"/>
      <w:marBottom w:val="0"/>
      <w:divBdr>
        <w:top w:val="none" w:sz="0" w:space="0" w:color="auto"/>
        <w:left w:val="none" w:sz="0" w:space="0" w:color="auto"/>
        <w:bottom w:val="none" w:sz="0" w:space="0" w:color="auto"/>
        <w:right w:val="none" w:sz="0" w:space="0" w:color="auto"/>
      </w:divBdr>
    </w:div>
    <w:div w:id="2041928669">
      <w:bodyDiv w:val="1"/>
      <w:marLeft w:val="0"/>
      <w:marRight w:val="0"/>
      <w:marTop w:val="0"/>
      <w:marBottom w:val="0"/>
      <w:divBdr>
        <w:top w:val="none" w:sz="0" w:space="0" w:color="auto"/>
        <w:left w:val="none" w:sz="0" w:space="0" w:color="auto"/>
        <w:bottom w:val="none" w:sz="0" w:space="0" w:color="auto"/>
        <w:right w:val="none" w:sz="0" w:space="0" w:color="auto"/>
      </w:divBdr>
    </w:div>
    <w:div w:id="2045014853">
      <w:bodyDiv w:val="1"/>
      <w:marLeft w:val="0"/>
      <w:marRight w:val="0"/>
      <w:marTop w:val="0"/>
      <w:marBottom w:val="0"/>
      <w:divBdr>
        <w:top w:val="none" w:sz="0" w:space="0" w:color="auto"/>
        <w:left w:val="none" w:sz="0" w:space="0" w:color="auto"/>
        <w:bottom w:val="none" w:sz="0" w:space="0" w:color="auto"/>
        <w:right w:val="none" w:sz="0" w:space="0" w:color="auto"/>
      </w:divBdr>
    </w:div>
    <w:div w:id="2051879399">
      <w:bodyDiv w:val="1"/>
      <w:marLeft w:val="0"/>
      <w:marRight w:val="0"/>
      <w:marTop w:val="0"/>
      <w:marBottom w:val="0"/>
      <w:divBdr>
        <w:top w:val="none" w:sz="0" w:space="0" w:color="auto"/>
        <w:left w:val="none" w:sz="0" w:space="0" w:color="auto"/>
        <w:bottom w:val="none" w:sz="0" w:space="0" w:color="auto"/>
        <w:right w:val="none" w:sz="0" w:space="0" w:color="auto"/>
      </w:divBdr>
    </w:div>
    <w:div w:id="2058433271">
      <w:bodyDiv w:val="1"/>
      <w:marLeft w:val="0"/>
      <w:marRight w:val="0"/>
      <w:marTop w:val="0"/>
      <w:marBottom w:val="0"/>
      <w:divBdr>
        <w:top w:val="none" w:sz="0" w:space="0" w:color="auto"/>
        <w:left w:val="none" w:sz="0" w:space="0" w:color="auto"/>
        <w:bottom w:val="none" w:sz="0" w:space="0" w:color="auto"/>
        <w:right w:val="none" w:sz="0" w:space="0" w:color="auto"/>
      </w:divBdr>
    </w:div>
    <w:div w:id="2061436933">
      <w:bodyDiv w:val="1"/>
      <w:marLeft w:val="0"/>
      <w:marRight w:val="0"/>
      <w:marTop w:val="0"/>
      <w:marBottom w:val="0"/>
      <w:divBdr>
        <w:top w:val="none" w:sz="0" w:space="0" w:color="auto"/>
        <w:left w:val="none" w:sz="0" w:space="0" w:color="auto"/>
        <w:bottom w:val="none" w:sz="0" w:space="0" w:color="auto"/>
        <w:right w:val="none" w:sz="0" w:space="0" w:color="auto"/>
      </w:divBdr>
    </w:div>
    <w:div w:id="2062753208">
      <w:bodyDiv w:val="1"/>
      <w:marLeft w:val="0"/>
      <w:marRight w:val="0"/>
      <w:marTop w:val="0"/>
      <w:marBottom w:val="0"/>
      <w:divBdr>
        <w:top w:val="none" w:sz="0" w:space="0" w:color="auto"/>
        <w:left w:val="none" w:sz="0" w:space="0" w:color="auto"/>
        <w:bottom w:val="none" w:sz="0" w:space="0" w:color="auto"/>
        <w:right w:val="none" w:sz="0" w:space="0" w:color="auto"/>
      </w:divBdr>
    </w:div>
    <w:div w:id="2063941859">
      <w:bodyDiv w:val="1"/>
      <w:marLeft w:val="0"/>
      <w:marRight w:val="0"/>
      <w:marTop w:val="0"/>
      <w:marBottom w:val="0"/>
      <w:divBdr>
        <w:top w:val="none" w:sz="0" w:space="0" w:color="auto"/>
        <w:left w:val="none" w:sz="0" w:space="0" w:color="auto"/>
        <w:bottom w:val="none" w:sz="0" w:space="0" w:color="auto"/>
        <w:right w:val="none" w:sz="0" w:space="0" w:color="auto"/>
      </w:divBdr>
    </w:div>
    <w:div w:id="2067727226">
      <w:bodyDiv w:val="1"/>
      <w:marLeft w:val="0"/>
      <w:marRight w:val="0"/>
      <w:marTop w:val="0"/>
      <w:marBottom w:val="0"/>
      <w:divBdr>
        <w:top w:val="none" w:sz="0" w:space="0" w:color="auto"/>
        <w:left w:val="none" w:sz="0" w:space="0" w:color="auto"/>
        <w:bottom w:val="none" w:sz="0" w:space="0" w:color="auto"/>
        <w:right w:val="none" w:sz="0" w:space="0" w:color="auto"/>
      </w:divBdr>
    </w:div>
    <w:div w:id="2071615620">
      <w:bodyDiv w:val="1"/>
      <w:marLeft w:val="0"/>
      <w:marRight w:val="0"/>
      <w:marTop w:val="0"/>
      <w:marBottom w:val="0"/>
      <w:divBdr>
        <w:top w:val="none" w:sz="0" w:space="0" w:color="auto"/>
        <w:left w:val="none" w:sz="0" w:space="0" w:color="auto"/>
        <w:bottom w:val="none" w:sz="0" w:space="0" w:color="auto"/>
        <w:right w:val="none" w:sz="0" w:space="0" w:color="auto"/>
      </w:divBdr>
    </w:div>
    <w:div w:id="2073848140">
      <w:bodyDiv w:val="1"/>
      <w:marLeft w:val="0"/>
      <w:marRight w:val="0"/>
      <w:marTop w:val="0"/>
      <w:marBottom w:val="0"/>
      <w:divBdr>
        <w:top w:val="none" w:sz="0" w:space="0" w:color="auto"/>
        <w:left w:val="none" w:sz="0" w:space="0" w:color="auto"/>
        <w:bottom w:val="none" w:sz="0" w:space="0" w:color="auto"/>
        <w:right w:val="none" w:sz="0" w:space="0" w:color="auto"/>
      </w:divBdr>
      <w:divsChild>
        <w:div w:id="518592433">
          <w:marLeft w:val="0"/>
          <w:marRight w:val="0"/>
          <w:marTop w:val="0"/>
          <w:marBottom w:val="0"/>
          <w:divBdr>
            <w:top w:val="none" w:sz="0" w:space="0" w:color="auto"/>
            <w:left w:val="none" w:sz="0" w:space="0" w:color="auto"/>
            <w:bottom w:val="none" w:sz="0" w:space="0" w:color="auto"/>
            <w:right w:val="none" w:sz="0" w:space="0" w:color="auto"/>
          </w:divBdr>
        </w:div>
        <w:div w:id="1590385191">
          <w:marLeft w:val="0"/>
          <w:marRight w:val="0"/>
          <w:marTop w:val="0"/>
          <w:marBottom w:val="0"/>
          <w:divBdr>
            <w:top w:val="none" w:sz="0" w:space="0" w:color="auto"/>
            <w:left w:val="none" w:sz="0" w:space="0" w:color="auto"/>
            <w:bottom w:val="none" w:sz="0" w:space="0" w:color="auto"/>
            <w:right w:val="none" w:sz="0" w:space="0" w:color="auto"/>
          </w:divBdr>
        </w:div>
        <w:div w:id="900334712">
          <w:marLeft w:val="0"/>
          <w:marRight w:val="0"/>
          <w:marTop w:val="0"/>
          <w:marBottom w:val="0"/>
          <w:divBdr>
            <w:top w:val="none" w:sz="0" w:space="0" w:color="auto"/>
            <w:left w:val="none" w:sz="0" w:space="0" w:color="auto"/>
            <w:bottom w:val="none" w:sz="0" w:space="0" w:color="auto"/>
            <w:right w:val="none" w:sz="0" w:space="0" w:color="auto"/>
          </w:divBdr>
        </w:div>
        <w:div w:id="1729717428">
          <w:marLeft w:val="0"/>
          <w:marRight w:val="0"/>
          <w:marTop w:val="0"/>
          <w:marBottom w:val="0"/>
          <w:divBdr>
            <w:top w:val="none" w:sz="0" w:space="0" w:color="auto"/>
            <w:left w:val="none" w:sz="0" w:space="0" w:color="auto"/>
            <w:bottom w:val="none" w:sz="0" w:space="0" w:color="auto"/>
            <w:right w:val="none" w:sz="0" w:space="0" w:color="auto"/>
          </w:divBdr>
        </w:div>
      </w:divsChild>
    </w:div>
    <w:div w:id="2078941134">
      <w:bodyDiv w:val="1"/>
      <w:marLeft w:val="0"/>
      <w:marRight w:val="0"/>
      <w:marTop w:val="0"/>
      <w:marBottom w:val="0"/>
      <w:divBdr>
        <w:top w:val="none" w:sz="0" w:space="0" w:color="auto"/>
        <w:left w:val="none" w:sz="0" w:space="0" w:color="auto"/>
        <w:bottom w:val="none" w:sz="0" w:space="0" w:color="auto"/>
        <w:right w:val="none" w:sz="0" w:space="0" w:color="auto"/>
      </w:divBdr>
    </w:div>
    <w:div w:id="2093044537">
      <w:bodyDiv w:val="1"/>
      <w:marLeft w:val="0"/>
      <w:marRight w:val="0"/>
      <w:marTop w:val="0"/>
      <w:marBottom w:val="0"/>
      <w:divBdr>
        <w:top w:val="none" w:sz="0" w:space="0" w:color="auto"/>
        <w:left w:val="none" w:sz="0" w:space="0" w:color="auto"/>
        <w:bottom w:val="none" w:sz="0" w:space="0" w:color="auto"/>
        <w:right w:val="none" w:sz="0" w:space="0" w:color="auto"/>
      </w:divBdr>
    </w:div>
    <w:div w:id="2098281481">
      <w:bodyDiv w:val="1"/>
      <w:marLeft w:val="0"/>
      <w:marRight w:val="0"/>
      <w:marTop w:val="0"/>
      <w:marBottom w:val="0"/>
      <w:divBdr>
        <w:top w:val="none" w:sz="0" w:space="0" w:color="auto"/>
        <w:left w:val="none" w:sz="0" w:space="0" w:color="auto"/>
        <w:bottom w:val="none" w:sz="0" w:space="0" w:color="auto"/>
        <w:right w:val="none" w:sz="0" w:space="0" w:color="auto"/>
      </w:divBdr>
      <w:divsChild>
        <w:div w:id="1611668879">
          <w:marLeft w:val="0"/>
          <w:marRight w:val="0"/>
          <w:marTop w:val="0"/>
          <w:marBottom w:val="0"/>
          <w:divBdr>
            <w:top w:val="none" w:sz="0" w:space="0" w:color="auto"/>
            <w:left w:val="none" w:sz="0" w:space="0" w:color="auto"/>
            <w:bottom w:val="none" w:sz="0" w:space="0" w:color="auto"/>
            <w:right w:val="none" w:sz="0" w:space="0" w:color="auto"/>
          </w:divBdr>
          <w:divsChild>
            <w:div w:id="391319552">
              <w:marLeft w:val="0"/>
              <w:marRight w:val="0"/>
              <w:marTop w:val="0"/>
              <w:marBottom w:val="0"/>
              <w:divBdr>
                <w:top w:val="none" w:sz="0" w:space="0" w:color="auto"/>
                <w:left w:val="none" w:sz="0" w:space="0" w:color="auto"/>
                <w:bottom w:val="none" w:sz="0" w:space="0" w:color="auto"/>
                <w:right w:val="none" w:sz="0" w:space="0" w:color="auto"/>
              </w:divBdr>
              <w:divsChild>
                <w:div w:id="1537891035">
                  <w:marLeft w:val="0"/>
                  <w:marRight w:val="0"/>
                  <w:marTop w:val="0"/>
                  <w:marBottom w:val="0"/>
                  <w:divBdr>
                    <w:top w:val="none" w:sz="0" w:space="0" w:color="auto"/>
                    <w:left w:val="none" w:sz="0" w:space="0" w:color="auto"/>
                    <w:bottom w:val="none" w:sz="0" w:space="0" w:color="auto"/>
                    <w:right w:val="none" w:sz="0" w:space="0" w:color="auto"/>
                  </w:divBdr>
                  <w:divsChild>
                    <w:div w:id="1714620876">
                      <w:marLeft w:val="0"/>
                      <w:marRight w:val="0"/>
                      <w:marTop w:val="0"/>
                      <w:marBottom w:val="0"/>
                      <w:divBdr>
                        <w:top w:val="none" w:sz="0" w:space="0" w:color="auto"/>
                        <w:left w:val="none" w:sz="0" w:space="0" w:color="auto"/>
                        <w:bottom w:val="none" w:sz="0" w:space="0" w:color="auto"/>
                        <w:right w:val="none" w:sz="0" w:space="0" w:color="auto"/>
                      </w:divBdr>
                      <w:divsChild>
                        <w:div w:id="303051805">
                          <w:marLeft w:val="0"/>
                          <w:marRight w:val="0"/>
                          <w:marTop w:val="0"/>
                          <w:marBottom w:val="0"/>
                          <w:divBdr>
                            <w:top w:val="none" w:sz="0" w:space="0" w:color="auto"/>
                            <w:left w:val="none" w:sz="0" w:space="0" w:color="auto"/>
                            <w:bottom w:val="none" w:sz="0" w:space="0" w:color="auto"/>
                            <w:right w:val="none" w:sz="0" w:space="0" w:color="auto"/>
                          </w:divBdr>
                          <w:divsChild>
                            <w:div w:id="1481387829">
                              <w:marLeft w:val="0"/>
                              <w:marRight w:val="0"/>
                              <w:marTop w:val="0"/>
                              <w:marBottom w:val="0"/>
                              <w:divBdr>
                                <w:top w:val="none" w:sz="0" w:space="0" w:color="auto"/>
                                <w:left w:val="none" w:sz="0" w:space="0" w:color="auto"/>
                                <w:bottom w:val="none" w:sz="0" w:space="0" w:color="auto"/>
                                <w:right w:val="none" w:sz="0" w:space="0" w:color="auto"/>
                              </w:divBdr>
                              <w:divsChild>
                                <w:div w:id="1767384382">
                                  <w:marLeft w:val="0"/>
                                  <w:marRight w:val="0"/>
                                  <w:marTop w:val="0"/>
                                  <w:marBottom w:val="0"/>
                                  <w:divBdr>
                                    <w:top w:val="none" w:sz="0" w:space="0" w:color="auto"/>
                                    <w:left w:val="none" w:sz="0" w:space="0" w:color="auto"/>
                                    <w:bottom w:val="none" w:sz="0" w:space="0" w:color="auto"/>
                                    <w:right w:val="none" w:sz="0" w:space="0" w:color="auto"/>
                                  </w:divBdr>
                                  <w:divsChild>
                                    <w:div w:id="7915587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6071274">
                      <w:marLeft w:val="0"/>
                      <w:marRight w:val="0"/>
                      <w:marTop w:val="0"/>
                      <w:marBottom w:val="0"/>
                      <w:divBdr>
                        <w:top w:val="none" w:sz="0" w:space="0" w:color="auto"/>
                        <w:left w:val="none" w:sz="0" w:space="0" w:color="auto"/>
                        <w:bottom w:val="none" w:sz="0" w:space="0" w:color="auto"/>
                        <w:right w:val="none" w:sz="0" w:space="0" w:color="auto"/>
                      </w:divBdr>
                      <w:divsChild>
                        <w:div w:id="1637636166">
                          <w:marLeft w:val="0"/>
                          <w:marRight w:val="0"/>
                          <w:marTop w:val="0"/>
                          <w:marBottom w:val="0"/>
                          <w:divBdr>
                            <w:top w:val="none" w:sz="0" w:space="0" w:color="auto"/>
                            <w:left w:val="none" w:sz="0" w:space="0" w:color="auto"/>
                            <w:bottom w:val="none" w:sz="0" w:space="0" w:color="auto"/>
                            <w:right w:val="none" w:sz="0" w:space="0" w:color="auto"/>
                          </w:divBdr>
                          <w:divsChild>
                            <w:div w:id="880437812">
                              <w:marLeft w:val="0"/>
                              <w:marRight w:val="0"/>
                              <w:marTop w:val="0"/>
                              <w:marBottom w:val="0"/>
                              <w:divBdr>
                                <w:top w:val="none" w:sz="0" w:space="0" w:color="auto"/>
                                <w:left w:val="none" w:sz="0" w:space="0" w:color="auto"/>
                                <w:bottom w:val="none" w:sz="0" w:space="0" w:color="auto"/>
                                <w:right w:val="none" w:sz="0" w:space="0" w:color="auto"/>
                              </w:divBdr>
                              <w:divsChild>
                                <w:div w:id="1877161185">
                                  <w:marLeft w:val="0"/>
                                  <w:marRight w:val="0"/>
                                  <w:marTop w:val="0"/>
                                  <w:marBottom w:val="0"/>
                                  <w:divBdr>
                                    <w:top w:val="none" w:sz="0" w:space="0" w:color="auto"/>
                                    <w:left w:val="none" w:sz="0" w:space="0" w:color="auto"/>
                                    <w:bottom w:val="none" w:sz="0" w:space="0" w:color="auto"/>
                                    <w:right w:val="none" w:sz="0" w:space="0" w:color="auto"/>
                                  </w:divBdr>
                                  <w:divsChild>
                                    <w:div w:id="1403716943">
                                      <w:marLeft w:val="0"/>
                                      <w:marRight w:val="0"/>
                                      <w:marTop w:val="225"/>
                                      <w:marBottom w:val="0"/>
                                      <w:divBdr>
                                        <w:top w:val="none" w:sz="0" w:space="0" w:color="auto"/>
                                        <w:left w:val="none" w:sz="0" w:space="0" w:color="auto"/>
                                        <w:bottom w:val="none" w:sz="0" w:space="0" w:color="auto"/>
                                        <w:right w:val="none" w:sz="0" w:space="0" w:color="auto"/>
                                      </w:divBdr>
                                    </w:div>
                                    <w:div w:id="5738532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181287">
                      <w:marLeft w:val="0"/>
                      <w:marRight w:val="0"/>
                      <w:marTop w:val="0"/>
                      <w:marBottom w:val="0"/>
                      <w:divBdr>
                        <w:top w:val="none" w:sz="0" w:space="0" w:color="auto"/>
                        <w:left w:val="none" w:sz="0" w:space="0" w:color="auto"/>
                        <w:bottom w:val="none" w:sz="0" w:space="0" w:color="auto"/>
                        <w:right w:val="none" w:sz="0" w:space="0" w:color="auto"/>
                      </w:divBdr>
                      <w:divsChild>
                        <w:div w:id="187573447">
                          <w:marLeft w:val="0"/>
                          <w:marRight w:val="0"/>
                          <w:marTop w:val="0"/>
                          <w:marBottom w:val="0"/>
                          <w:divBdr>
                            <w:top w:val="none" w:sz="0" w:space="0" w:color="auto"/>
                            <w:left w:val="none" w:sz="0" w:space="0" w:color="auto"/>
                            <w:bottom w:val="none" w:sz="0" w:space="0" w:color="auto"/>
                            <w:right w:val="none" w:sz="0" w:space="0" w:color="auto"/>
                          </w:divBdr>
                          <w:divsChild>
                            <w:div w:id="1478916552">
                              <w:marLeft w:val="0"/>
                              <w:marRight w:val="0"/>
                              <w:marTop w:val="0"/>
                              <w:marBottom w:val="0"/>
                              <w:divBdr>
                                <w:top w:val="none" w:sz="0" w:space="0" w:color="auto"/>
                                <w:left w:val="none" w:sz="0" w:space="0" w:color="auto"/>
                                <w:bottom w:val="none" w:sz="0" w:space="0" w:color="auto"/>
                                <w:right w:val="none" w:sz="0" w:space="0" w:color="auto"/>
                              </w:divBdr>
                              <w:divsChild>
                                <w:div w:id="401832043">
                                  <w:marLeft w:val="0"/>
                                  <w:marRight w:val="0"/>
                                  <w:marTop w:val="0"/>
                                  <w:marBottom w:val="0"/>
                                  <w:divBdr>
                                    <w:top w:val="none" w:sz="0" w:space="0" w:color="auto"/>
                                    <w:left w:val="none" w:sz="0" w:space="0" w:color="auto"/>
                                    <w:bottom w:val="none" w:sz="0" w:space="0" w:color="auto"/>
                                    <w:right w:val="none" w:sz="0" w:space="0" w:color="auto"/>
                                  </w:divBdr>
                                  <w:divsChild>
                                    <w:div w:id="667056161">
                                      <w:marLeft w:val="0"/>
                                      <w:marRight w:val="0"/>
                                      <w:marTop w:val="225"/>
                                      <w:marBottom w:val="0"/>
                                      <w:divBdr>
                                        <w:top w:val="none" w:sz="0" w:space="0" w:color="auto"/>
                                        <w:left w:val="none" w:sz="0" w:space="0" w:color="auto"/>
                                        <w:bottom w:val="none" w:sz="0" w:space="0" w:color="auto"/>
                                        <w:right w:val="none" w:sz="0" w:space="0" w:color="auto"/>
                                      </w:divBdr>
                                    </w:div>
                                    <w:div w:id="10755143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66344273">
                      <w:marLeft w:val="0"/>
                      <w:marRight w:val="0"/>
                      <w:marTop w:val="0"/>
                      <w:marBottom w:val="0"/>
                      <w:divBdr>
                        <w:top w:val="none" w:sz="0" w:space="0" w:color="auto"/>
                        <w:left w:val="none" w:sz="0" w:space="0" w:color="auto"/>
                        <w:bottom w:val="none" w:sz="0" w:space="0" w:color="auto"/>
                        <w:right w:val="none" w:sz="0" w:space="0" w:color="auto"/>
                      </w:divBdr>
                      <w:divsChild>
                        <w:div w:id="1800566369">
                          <w:marLeft w:val="0"/>
                          <w:marRight w:val="0"/>
                          <w:marTop w:val="0"/>
                          <w:marBottom w:val="0"/>
                          <w:divBdr>
                            <w:top w:val="none" w:sz="0" w:space="0" w:color="auto"/>
                            <w:left w:val="none" w:sz="0" w:space="0" w:color="auto"/>
                            <w:bottom w:val="none" w:sz="0" w:space="0" w:color="auto"/>
                            <w:right w:val="none" w:sz="0" w:space="0" w:color="auto"/>
                          </w:divBdr>
                          <w:divsChild>
                            <w:div w:id="498085153">
                              <w:marLeft w:val="0"/>
                              <w:marRight w:val="0"/>
                              <w:marTop w:val="0"/>
                              <w:marBottom w:val="0"/>
                              <w:divBdr>
                                <w:top w:val="none" w:sz="0" w:space="0" w:color="auto"/>
                                <w:left w:val="none" w:sz="0" w:space="0" w:color="auto"/>
                                <w:bottom w:val="none" w:sz="0" w:space="0" w:color="auto"/>
                                <w:right w:val="none" w:sz="0" w:space="0" w:color="auto"/>
                              </w:divBdr>
                              <w:divsChild>
                                <w:div w:id="40907480">
                                  <w:marLeft w:val="0"/>
                                  <w:marRight w:val="0"/>
                                  <w:marTop w:val="0"/>
                                  <w:marBottom w:val="0"/>
                                  <w:divBdr>
                                    <w:top w:val="none" w:sz="0" w:space="0" w:color="auto"/>
                                    <w:left w:val="none" w:sz="0" w:space="0" w:color="auto"/>
                                    <w:bottom w:val="none" w:sz="0" w:space="0" w:color="auto"/>
                                    <w:right w:val="none" w:sz="0" w:space="0" w:color="auto"/>
                                  </w:divBdr>
                                  <w:divsChild>
                                    <w:div w:id="1971471602">
                                      <w:marLeft w:val="0"/>
                                      <w:marRight w:val="0"/>
                                      <w:marTop w:val="225"/>
                                      <w:marBottom w:val="0"/>
                                      <w:divBdr>
                                        <w:top w:val="none" w:sz="0" w:space="0" w:color="auto"/>
                                        <w:left w:val="none" w:sz="0" w:space="0" w:color="auto"/>
                                        <w:bottom w:val="none" w:sz="0" w:space="0" w:color="auto"/>
                                        <w:right w:val="none" w:sz="0" w:space="0" w:color="auto"/>
                                      </w:divBdr>
                                    </w:div>
                                    <w:div w:id="3617907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99100416">
                      <w:marLeft w:val="0"/>
                      <w:marRight w:val="0"/>
                      <w:marTop w:val="0"/>
                      <w:marBottom w:val="0"/>
                      <w:divBdr>
                        <w:top w:val="none" w:sz="0" w:space="0" w:color="auto"/>
                        <w:left w:val="none" w:sz="0" w:space="0" w:color="auto"/>
                        <w:bottom w:val="none" w:sz="0" w:space="0" w:color="auto"/>
                        <w:right w:val="none" w:sz="0" w:space="0" w:color="auto"/>
                      </w:divBdr>
                      <w:divsChild>
                        <w:div w:id="2081975245">
                          <w:marLeft w:val="0"/>
                          <w:marRight w:val="0"/>
                          <w:marTop w:val="0"/>
                          <w:marBottom w:val="0"/>
                          <w:divBdr>
                            <w:top w:val="none" w:sz="0" w:space="0" w:color="auto"/>
                            <w:left w:val="none" w:sz="0" w:space="0" w:color="auto"/>
                            <w:bottom w:val="none" w:sz="0" w:space="0" w:color="auto"/>
                            <w:right w:val="none" w:sz="0" w:space="0" w:color="auto"/>
                          </w:divBdr>
                          <w:divsChild>
                            <w:div w:id="882330559">
                              <w:marLeft w:val="0"/>
                              <w:marRight w:val="0"/>
                              <w:marTop w:val="0"/>
                              <w:marBottom w:val="0"/>
                              <w:divBdr>
                                <w:top w:val="none" w:sz="0" w:space="0" w:color="auto"/>
                                <w:left w:val="none" w:sz="0" w:space="0" w:color="auto"/>
                                <w:bottom w:val="none" w:sz="0" w:space="0" w:color="auto"/>
                                <w:right w:val="none" w:sz="0" w:space="0" w:color="auto"/>
                              </w:divBdr>
                              <w:divsChild>
                                <w:div w:id="790513797">
                                  <w:marLeft w:val="0"/>
                                  <w:marRight w:val="0"/>
                                  <w:marTop w:val="0"/>
                                  <w:marBottom w:val="0"/>
                                  <w:divBdr>
                                    <w:top w:val="none" w:sz="0" w:space="0" w:color="auto"/>
                                    <w:left w:val="none" w:sz="0" w:space="0" w:color="auto"/>
                                    <w:bottom w:val="none" w:sz="0" w:space="0" w:color="auto"/>
                                    <w:right w:val="none" w:sz="0" w:space="0" w:color="auto"/>
                                  </w:divBdr>
                                  <w:divsChild>
                                    <w:div w:id="850604805">
                                      <w:marLeft w:val="0"/>
                                      <w:marRight w:val="0"/>
                                      <w:marTop w:val="225"/>
                                      <w:marBottom w:val="0"/>
                                      <w:divBdr>
                                        <w:top w:val="none" w:sz="0" w:space="0" w:color="auto"/>
                                        <w:left w:val="none" w:sz="0" w:space="0" w:color="auto"/>
                                        <w:bottom w:val="none" w:sz="0" w:space="0" w:color="auto"/>
                                        <w:right w:val="none" w:sz="0" w:space="0" w:color="auto"/>
                                      </w:divBdr>
                                    </w:div>
                                    <w:div w:id="15793602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59550443">
                      <w:marLeft w:val="0"/>
                      <w:marRight w:val="0"/>
                      <w:marTop w:val="0"/>
                      <w:marBottom w:val="0"/>
                      <w:divBdr>
                        <w:top w:val="none" w:sz="0" w:space="0" w:color="auto"/>
                        <w:left w:val="none" w:sz="0" w:space="0" w:color="auto"/>
                        <w:bottom w:val="none" w:sz="0" w:space="0" w:color="auto"/>
                        <w:right w:val="none" w:sz="0" w:space="0" w:color="auto"/>
                      </w:divBdr>
                      <w:divsChild>
                        <w:div w:id="562378340">
                          <w:marLeft w:val="0"/>
                          <w:marRight w:val="0"/>
                          <w:marTop w:val="0"/>
                          <w:marBottom w:val="0"/>
                          <w:divBdr>
                            <w:top w:val="none" w:sz="0" w:space="0" w:color="auto"/>
                            <w:left w:val="none" w:sz="0" w:space="0" w:color="auto"/>
                            <w:bottom w:val="none" w:sz="0" w:space="0" w:color="auto"/>
                            <w:right w:val="none" w:sz="0" w:space="0" w:color="auto"/>
                          </w:divBdr>
                        </w:div>
                        <w:div w:id="1802335273">
                          <w:marLeft w:val="0"/>
                          <w:marRight w:val="0"/>
                          <w:marTop w:val="0"/>
                          <w:marBottom w:val="0"/>
                          <w:divBdr>
                            <w:top w:val="none" w:sz="0" w:space="0" w:color="auto"/>
                            <w:left w:val="none" w:sz="0" w:space="0" w:color="auto"/>
                            <w:bottom w:val="none" w:sz="0" w:space="0" w:color="auto"/>
                            <w:right w:val="none" w:sz="0" w:space="0" w:color="auto"/>
                          </w:divBdr>
                        </w:div>
                        <w:div w:id="1803385493">
                          <w:marLeft w:val="0"/>
                          <w:marRight w:val="0"/>
                          <w:marTop w:val="0"/>
                          <w:marBottom w:val="0"/>
                          <w:divBdr>
                            <w:top w:val="none" w:sz="0" w:space="0" w:color="auto"/>
                            <w:left w:val="none" w:sz="0" w:space="0" w:color="auto"/>
                            <w:bottom w:val="none" w:sz="0" w:space="0" w:color="auto"/>
                            <w:right w:val="none" w:sz="0" w:space="0" w:color="auto"/>
                          </w:divBdr>
                        </w:div>
                        <w:div w:id="1976568481">
                          <w:marLeft w:val="0"/>
                          <w:marRight w:val="0"/>
                          <w:marTop w:val="0"/>
                          <w:marBottom w:val="0"/>
                          <w:divBdr>
                            <w:top w:val="none" w:sz="0" w:space="0" w:color="auto"/>
                            <w:left w:val="none" w:sz="0" w:space="0" w:color="auto"/>
                            <w:bottom w:val="none" w:sz="0" w:space="0" w:color="auto"/>
                            <w:right w:val="none" w:sz="0" w:space="0" w:color="auto"/>
                          </w:divBdr>
                        </w:div>
                        <w:div w:id="1358503509">
                          <w:marLeft w:val="0"/>
                          <w:marRight w:val="0"/>
                          <w:marTop w:val="0"/>
                          <w:marBottom w:val="0"/>
                          <w:divBdr>
                            <w:top w:val="none" w:sz="0" w:space="0" w:color="auto"/>
                            <w:left w:val="none" w:sz="0" w:space="0" w:color="auto"/>
                            <w:bottom w:val="none" w:sz="0" w:space="0" w:color="auto"/>
                            <w:right w:val="none" w:sz="0" w:space="0" w:color="auto"/>
                          </w:divBdr>
                        </w:div>
                        <w:div w:id="503202347">
                          <w:marLeft w:val="0"/>
                          <w:marRight w:val="0"/>
                          <w:marTop w:val="0"/>
                          <w:marBottom w:val="0"/>
                          <w:divBdr>
                            <w:top w:val="none" w:sz="0" w:space="0" w:color="auto"/>
                            <w:left w:val="none" w:sz="0" w:space="0" w:color="auto"/>
                            <w:bottom w:val="none" w:sz="0" w:space="0" w:color="auto"/>
                            <w:right w:val="none" w:sz="0" w:space="0" w:color="auto"/>
                          </w:divBdr>
                          <w:divsChild>
                            <w:div w:id="2050257375">
                              <w:marLeft w:val="0"/>
                              <w:marRight w:val="0"/>
                              <w:marTop w:val="0"/>
                              <w:marBottom w:val="0"/>
                              <w:divBdr>
                                <w:top w:val="none" w:sz="0" w:space="0" w:color="auto"/>
                                <w:left w:val="none" w:sz="0" w:space="0" w:color="auto"/>
                                <w:bottom w:val="none" w:sz="0" w:space="0" w:color="auto"/>
                                <w:right w:val="none" w:sz="0" w:space="0" w:color="auto"/>
                              </w:divBdr>
                              <w:divsChild>
                                <w:div w:id="251670428">
                                  <w:marLeft w:val="0"/>
                                  <w:marRight w:val="0"/>
                                  <w:marTop w:val="0"/>
                                  <w:marBottom w:val="0"/>
                                  <w:divBdr>
                                    <w:top w:val="none" w:sz="0" w:space="0" w:color="auto"/>
                                    <w:left w:val="none" w:sz="0" w:space="0" w:color="auto"/>
                                    <w:bottom w:val="none" w:sz="0" w:space="0" w:color="auto"/>
                                    <w:right w:val="none" w:sz="0" w:space="0" w:color="auto"/>
                                  </w:divBdr>
                                  <w:divsChild>
                                    <w:div w:id="653680574">
                                      <w:marLeft w:val="0"/>
                                      <w:marRight w:val="0"/>
                                      <w:marTop w:val="0"/>
                                      <w:marBottom w:val="300"/>
                                      <w:divBdr>
                                        <w:top w:val="none" w:sz="0" w:space="0" w:color="auto"/>
                                        <w:left w:val="none" w:sz="0" w:space="0" w:color="auto"/>
                                        <w:bottom w:val="none" w:sz="0" w:space="0" w:color="auto"/>
                                        <w:right w:val="none" w:sz="0" w:space="0" w:color="auto"/>
                                      </w:divBdr>
                                      <w:divsChild>
                                        <w:div w:id="608048928">
                                          <w:marLeft w:val="0"/>
                                          <w:marRight w:val="0"/>
                                          <w:marTop w:val="0"/>
                                          <w:marBottom w:val="0"/>
                                          <w:divBdr>
                                            <w:top w:val="none" w:sz="0" w:space="0" w:color="auto"/>
                                            <w:left w:val="none" w:sz="0" w:space="0" w:color="auto"/>
                                            <w:bottom w:val="none" w:sz="0" w:space="0" w:color="auto"/>
                                            <w:right w:val="none" w:sz="0" w:space="0" w:color="auto"/>
                                          </w:divBdr>
                                        </w:div>
                                      </w:divsChild>
                                    </w:div>
                                    <w:div w:id="1493370068">
                                      <w:marLeft w:val="0"/>
                                      <w:marRight w:val="0"/>
                                      <w:marTop w:val="0"/>
                                      <w:marBottom w:val="0"/>
                                      <w:divBdr>
                                        <w:top w:val="none" w:sz="0" w:space="0" w:color="auto"/>
                                        <w:left w:val="none" w:sz="0" w:space="0" w:color="auto"/>
                                        <w:bottom w:val="none" w:sz="0" w:space="0" w:color="auto"/>
                                        <w:right w:val="none" w:sz="0" w:space="0" w:color="auto"/>
                                      </w:divBdr>
                                    </w:div>
                                    <w:div w:id="8629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0886">
                          <w:marLeft w:val="0"/>
                          <w:marRight w:val="0"/>
                          <w:marTop w:val="0"/>
                          <w:marBottom w:val="0"/>
                          <w:divBdr>
                            <w:top w:val="none" w:sz="0" w:space="0" w:color="auto"/>
                            <w:left w:val="none" w:sz="0" w:space="0" w:color="auto"/>
                            <w:bottom w:val="none" w:sz="0" w:space="0" w:color="auto"/>
                            <w:right w:val="none" w:sz="0" w:space="0" w:color="auto"/>
                          </w:divBdr>
                        </w:div>
                        <w:div w:id="971982111">
                          <w:marLeft w:val="0"/>
                          <w:marRight w:val="0"/>
                          <w:marTop w:val="0"/>
                          <w:marBottom w:val="0"/>
                          <w:divBdr>
                            <w:top w:val="none" w:sz="0" w:space="0" w:color="auto"/>
                            <w:left w:val="none" w:sz="0" w:space="0" w:color="auto"/>
                            <w:bottom w:val="none" w:sz="0" w:space="0" w:color="auto"/>
                            <w:right w:val="none" w:sz="0" w:space="0" w:color="auto"/>
                          </w:divBdr>
                        </w:div>
                        <w:div w:id="2016570324">
                          <w:marLeft w:val="0"/>
                          <w:marRight w:val="0"/>
                          <w:marTop w:val="0"/>
                          <w:marBottom w:val="0"/>
                          <w:divBdr>
                            <w:top w:val="none" w:sz="0" w:space="0" w:color="auto"/>
                            <w:left w:val="none" w:sz="0" w:space="0" w:color="auto"/>
                            <w:bottom w:val="none" w:sz="0" w:space="0" w:color="auto"/>
                            <w:right w:val="none" w:sz="0" w:space="0" w:color="auto"/>
                          </w:divBdr>
                        </w:div>
                        <w:div w:id="59796526">
                          <w:marLeft w:val="0"/>
                          <w:marRight w:val="0"/>
                          <w:marTop w:val="0"/>
                          <w:marBottom w:val="0"/>
                          <w:divBdr>
                            <w:top w:val="none" w:sz="0" w:space="0" w:color="auto"/>
                            <w:left w:val="none" w:sz="0" w:space="0" w:color="auto"/>
                            <w:bottom w:val="none" w:sz="0" w:space="0" w:color="auto"/>
                            <w:right w:val="none" w:sz="0" w:space="0" w:color="auto"/>
                          </w:divBdr>
                        </w:div>
                        <w:div w:id="14145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89640">
          <w:marLeft w:val="0"/>
          <w:marRight w:val="0"/>
          <w:marTop w:val="0"/>
          <w:marBottom w:val="0"/>
          <w:divBdr>
            <w:top w:val="single" w:sz="6" w:space="5" w:color="D5D5D5"/>
            <w:left w:val="none" w:sz="0" w:space="0" w:color="auto"/>
            <w:bottom w:val="none" w:sz="0" w:space="0" w:color="auto"/>
            <w:right w:val="none" w:sz="0" w:space="0" w:color="auto"/>
          </w:divBdr>
          <w:divsChild>
            <w:div w:id="1166436484">
              <w:marLeft w:val="0"/>
              <w:marRight w:val="0"/>
              <w:marTop w:val="0"/>
              <w:marBottom w:val="0"/>
              <w:divBdr>
                <w:top w:val="none" w:sz="0" w:space="0" w:color="auto"/>
                <w:left w:val="none" w:sz="0" w:space="0" w:color="auto"/>
                <w:bottom w:val="none" w:sz="0" w:space="0" w:color="auto"/>
                <w:right w:val="none" w:sz="0" w:space="0" w:color="auto"/>
              </w:divBdr>
            </w:div>
            <w:div w:id="6764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0236">
      <w:bodyDiv w:val="1"/>
      <w:marLeft w:val="0"/>
      <w:marRight w:val="0"/>
      <w:marTop w:val="0"/>
      <w:marBottom w:val="0"/>
      <w:divBdr>
        <w:top w:val="none" w:sz="0" w:space="0" w:color="auto"/>
        <w:left w:val="none" w:sz="0" w:space="0" w:color="auto"/>
        <w:bottom w:val="none" w:sz="0" w:space="0" w:color="auto"/>
        <w:right w:val="none" w:sz="0" w:space="0" w:color="auto"/>
      </w:divBdr>
    </w:div>
    <w:div w:id="2112777902">
      <w:bodyDiv w:val="1"/>
      <w:marLeft w:val="0"/>
      <w:marRight w:val="0"/>
      <w:marTop w:val="0"/>
      <w:marBottom w:val="0"/>
      <w:divBdr>
        <w:top w:val="none" w:sz="0" w:space="0" w:color="auto"/>
        <w:left w:val="none" w:sz="0" w:space="0" w:color="auto"/>
        <w:bottom w:val="none" w:sz="0" w:space="0" w:color="auto"/>
        <w:right w:val="none" w:sz="0" w:space="0" w:color="auto"/>
      </w:divBdr>
    </w:div>
    <w:div w:id="2115174456">
      <w:bodyDiv w:val="1"/>
      <w:marLeft w:val="0"/>
      <w:marRight w:val="0"/>
      <w:marTop w:val="0"/>
      <w:marBottom w:val="0"/>
      <w:divBdr>
        <w:top w:val="none" w:sz="0" w:space="0" w:color="auto"/>
        <w:left w:val="none" w:sz="0" w:space="0" w:color="auto"/>
        <w:bottom w:val="none" w:sz="0" w:space="0" w:color="auto"/>
        <w:right w:val="none" w:sz="0" w:space="0" w:color="auto"/>
      </w:divBdr>
    </w:div>
    <w:div w:id="2118402997">
      <w:bodyDiv w:val="1"/>
      <w:marLeft w:val="0"/>
      <w:marRight w:val="0"/>
      <w:marTop w:val="0"/>
      <w:marBottom w:val="0"/>
      <w:divBdr>
        <w:top w:val="none" w:sz="0" w:space="0" w:color="auto"/>
        <w:left w:val="none" w:sz="0" w:space="0" w:color="auto"/>
        <w:bottom w:val="none" w:sz="0" w:space="0" w:color="auto"/>
        <w:right w:val="none" w:sz="0" w:space="0" w:color="auto"/>
      </w:divBdr>
    </w:div>
    <w:div w:id="2120681001">
      <w:bodyDiv w:val="1"/>
      <w:marLeft w:val="0"/>
      <w:marRight w:val="0"/>
      <w:marTop w:val="0"/>
      <w:marBottom w:val="0"/>
      <w:divBdr>
        <w:top w:val="none" w:sz="0" w:space="0" w:color="auto"/>
        <w:left w:val="none" w:sz="0" w:space="0" w:color="auto"/>
        <w:bottom w:val="none" w:sz="0" w:space="0" w:color="auto"/>
        <w:right w:val="none" w:sz="0" w:space="0" w:color="auto"/>
      </w:divBdr>
    </w:div>
    <w:div w:id="2125805782">
      <w:bodyDiv w:val="1"/>
      <w:marLeft w:val="0"/>
      <w:marRight w:val="0"/>
      <w:marTop w:val="0"/>
      <w:marBottom w:val="0"/>
      <w:divBdr>
        <w:top w:val="none" w:sz="0" w:space="0" w:color="auto"/>
        <w:left w:val="none" w:sz="0" w:space="0" w:color="auto"/>
        <w:bottom w:val="none" w:sz="0" w:space="0" w:color="auto"/>
        <w:right w:val="none" w:sz="0" w:space="0" w:color="auto"/>
      </w:divBdr>
    </w:div>
    <w:div w:id="21311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F1273A458DD771F19C7DB7B1A9F3C42&amp;req=doc&amp;base=RZR&amp;n=349700&amp;dst=100157&amp;fld=134&amp;REFFIELD=134&amp;REFDST=100035&amp;REFDOC=77925&amp;REFBASE=RLAW249&amp;stat=refcode%3D16876%3Bdstident%3D100157%3Bindex%3D172&amp;date=15.04.2020"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36061&amp;dst=100626&amp;field=134&amp;date=11.01.2023"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F5E4-F857-4AFD-8579-2D92591B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2536</TotalTime>
  <Pages>44</Pages>
  <Words>12736</Words>
  <Characters>72597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Марина</cp:lastModifiedBy>
  <cp:revision>51</cp:revision>
  <cp:lastPrinted>2024-10-16T03:10:00Z</cp:lastPrinted>
  <dcterms:created xsi:type="dcterms:W3CDTF">2024-06-28T08:50:00Z</dcterms:created>
  <dcterms:modified xsi:type="dcterms:W3CDTF">2026-02-10T23:42:00Z</dcterms:modified>
</cp:coreProperties>
</file>