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0B2" w:rsidRPr="002D056D" w:rsidRDefault="004420B2" w:rsidP="004420B2">
      <w:pPr>
        <w:pStyle w:val="30"/>
        <w:shd w:val="clear" w:color="auto" w:fill="auto"/>
        <w:spacing w:line="276" w:lineRule="auto"/>
        <w:rPr>
          <w:color w:val="FF0000"/>
          <w:sz w:val="24"/>
          <w:szCs w:val="24"/>
        </w:rPr>
      </w:pPr>
    </w:p>
    <w:p w:rsidR="00A7585E" w:rsidRPr="002D056D" w:rsidRDefault="00A7585E" w:rsidP="00A7585E">
      <w:pPr>
        <w:pStyle w:val="30"/>
        <w:shd w:val="clear" w:color="auto" w:fill="auto"/>
        <w:spacing w:line="276" w:lineRule="auto"/>
        <w:rPr>
          <w:sz w:val="24"/>
          <w:szCs w:val="24"/>
        </w:rPr>
      </w:pPr>
      <w:r w:rsidRPr="002D056D">
        <w:rPr>
          <w:sz w:val="24"/>
          <w:szCs w:val="24"/>
        </w:rPr>
        <w:t>Российская Федерация (России)</w:t>
      </w:r>
    </w:p>
    <w:p w:rsidR="00A7585E" w:rsidRPr="002D056D" w:rsidRDefault="00A7585E" w:rsidP="00A7585E">
      <w:pPr>
        <w:pStyle w:val="30"/>
        <w:shd w:val="clear" w:color="auto" w:fill="auto"/>
        <w:spacing w:line="276" w:lineRule="auto"/>
        <w:rPr>
          <w:sz w:val="24"/>
          <w:szCs w:val="24"/>
        </w:rPr>
      </w:pPr>
      <w:r w:rsidRPr="002D056D">
        <w:rPr>
          <w:sz w:val="24"/>
          <w:szCs w:val="24"/>
        </w:rPr>
        <w:t>Республика Саха (Якутия)</w:t>
      </w:r>
    </w:p>
    <w:p w:rsidR="00A7585E" w:rsidRPr="002D056D" w:rsidRDefault="00A7585E" w:rsidP="00A7585E">
      <w:pPr>
        <w:pStyle w:val="30"/>
        <w:shd w:val="clear" w:color="auto" w:fill="auto"/>
        <w:spacing w:line="276" w:lineRule="auto"/>
        <w:rPr>
          <w:sz w:val="24"/>
          <w:szCs w:val="24"/>
        </w:rPr>
      </w:pPr>
      <w:r w:rsidRPr="002D056D">
        <w:rPr>
          <w:sz w:val="24"/>
          <w:szCs w:val="24"/>
        </w:rPr>
        <w:t>Мирнинский район</w:t>
      </w:r>
    </w:p>
    <w:p w:rsidR="00A7585E" w:rsidRPr="002D056D" w:rsidRDefault="00A7585E" w:rsidP="00A7585E">
      <w:pPr>
        <w:pStyle w:val="30"/>
        <w:shd w:val="clear" w:color="auto" w:fill="auto"/>
        <w:spacing w:line="276" w:lineRule="auto"/>
        <w:rPr>
          <w:sz w:val="24"/>
          <w:szCs w:val="24"/>
        </w:rPr>
      </w:pPr>
      <w:r w:rsidRPr="002D056D">
        <w:rPr>
          <w:sz w:val="24"/>
          <w:szCs w:val="24"/>
        </w:rPr>
        <w:t>Муниципальное образование «Чуонинский наслег»</w:t>
      </w:r>
    </w:p>
    <w:p w:rsidR="00A7585E" w:rsidRPr="002D056D" w:rsidRDefault="00A7585E" w:rsidP="00A7585E">
      <w:pPr>
        <w:pStyle w:val="30"/>
        <w:shd w:val="clear" w:color="auto" w:fill="auto"/>
        <w:spacing w:line="276" w:lineRule="auto"/>
        <w:rPr>
          <w:sz w:val="24"/>
          <w:szCs w:val="24"/>
        </w:rPr>
      </w:pPr>
      <w:r w:rsidRPr="002D056D">
        <w:rPr>
          <w:sz w:val="24"/>
          <w:szCs w:val="24"/>
        </w:rPr>
        <w:t>Чуонинский наслежный Совет</w:t>
      </w:r>
    </w:p>
    <w:p w:rsidR="00A7585E" w:rsidRPr="002D056D" w:rsidRDefault="00A7585E" w:rsidP="00A7585E">
      <w:pPr>
        <w:pStyle w:val="30"/>
        <w:shd w:val="clear" w:color="auto" w:fill="auto"/>
        <w:spacing w:line="276" w:lineRule="auto"/>
        <w:rPr>
          <w:sz w:val="24"/>
          <w:szCs w:val="24"/>
        </w:rPr>
      </w:pPr>
    </w:p>
    <w:p w:rsidR="00A7585E" w:rsidRPr="002D056D" w:rsidRDefault="00A7585E" w:rsidP="00A7585E">
      <w:pPr>
        <w:pStyle w:val="30"/>
        <w:shd w:val="clear" w:color="auto" w:fill="auto"/>
        <w:spacing w:line="276" w:lineRule="auto"/>
        <w:rPr>
          <w:sz w:val="24"/>
          <w:szCs w:val="24"/>
        </w:rPr>
      </w:pPr>
      <w:r w:rsidRPr="002D056D">
        <w:rPr>
          <w:sz w:val="24"/>
          <w:szCs w:val="24"/>
        </w:rPr>
        <w:t>X</w:t>
      </w:r>
      <w:r w:rsidRPr="002D056D">
        <w:rPr>
          <w:sz w:val="24"/>
          <w:szCs w:val="24"/>
          <w:lang w:val="en-US"/>
        </w:rPr>
        <w:t>XXXI</w:t>
      </w:r>
      <w:r w:rsidRPr="002D056D">
        <w:rPr>
          <w:sz w:val="24"/>
          <w:szCs w:val="24"/>
        </w:rPr>
        <w:t xml:space="preserve"> сессия IV созыва</w:t>
      </w:r>
    </w:p>
    <w:p w:rsidR="00A7585E" w:rsidRPr="002D056D" w:rsidRDefault="00A7585E" w:rsidP="00A7585E">
      <w:pPr>
        <w:pStyle w:val="30"/>
        <w:shd w:val="clear" w:color="auto" w:fill="auto"/>
        <w:tabs>
          <w:tab w:val="center" w:pos="8497"/>
          <w:tab w:val="center" w:pos="8806"/>
        </w:tabs>
        <w:spacing w:line="276" w:lineRule="auto"/>
        <w:jc w:val="both"/>
        <w:rPr>
          <w:color w:val="FF0000"/>
          <w:sz w:val="24"/>
          <w:szCs w:val="24"/>
        </w:rPr>
      </w:pPr>
    </w:p>
    <w:p w:rsidR="00A7585E" w:rsidRDefault="00A7585E" w:rsidP="00A7585E">
      <w:pPr>
        <w:pStyle w:val="30"/>
        <w:shd w:val="clear" w:color="auto" w:fill="auto"/>
        <w:tabs>
          <w:tab w:val="center" w:pos="8497"/>
          <w:tab w:val="center" w:pos="8806"/>
        </w:tabs>
        <w:spacing w:line="276" w:lineRule="auto"/>
        <w:jc w:val="both"/>
        <w:rPr>
          <w:color w:val="FF0000"/>
        </w:rPr>
      </w:pPr>
    </w:p>
    <w:p w:rsidR="00A7585E" w:rsidRPr="002D056D" w:rsidRDefault="00A7585E" w:rsidP="00A7585E">
      <w:pPr>
        <w:pStyle w:val="30"/>
        <w:shd w:val="clear" w:color="auto" w:fill="auto"/>
        <w:tabs>
          <w:tab w:val="center" w:pos="8497"/>
          <w:tab w:val="center" w:pos="8806"/>
        </w:tabs>
        <w:spacing w:line="276" w:lineRule="auto"/>
        <w:jc w:val="both"/>
        <w:rPr>
          <w:sz w:val="24"/>
          <w:szCs w:val="24"/>
        </w:rPr>
      </w:pPr>
      <w:r w:rsidRPr="002D056D">
        <w:rPr>
          <w:sz w:val="24"/>
          <w:szCs w:val="24"/>
        </w:rPr>
        <w:t xml:space="preserve">        «</w:t>
      </w:r>
      <w:r w:rsidR="00224354" w:rsidRPr="002D056D">
        <w:rPr>
          <w:sz w:val="24"/>
          <w:szCs w:val="24"/>
        </w:rPr>
        <w:softHyphen/>
        <w:t xml:space="preserve"> </w:t>
      </w:r>
      <w:proofErr w:type="gramStart"/>
      <w:r w:rsidR="00224354" w:rsidRPr="002D056D">
        <w:rPr>
          <w:sz w:val="24"/>
          <w:szCs w:val="24"/>
        </w:rPr>
        <w:t xml:space="preserve">08 </w:t>
      </w:r>
      <w:r w:rsidRPr="002D056D">
        <w:rPr>
          <w:sz w:val="24"/>
          <w:szCs w:val="24"/>
        </w:rPr>
        <w:t>»</w:t>
      </w:r>
      <w:proofErr w:type="gramEnd"/>
      <w:r w:rsidRPr="002D056D">
        <w:rPr>
          <w:sz w:val="24"/>
          <w:szCs w:val="24"/>
        </w:rPr>
        <w:t xml:space="preserve"> </w:t>
      </w:r>
      <w:r w:rsidR="00224354" w:rsidRPr="002D056D">
        <w:rPr>
          <w:sz w:val="24"/>
          <w:szCs w:val="24"/>
        </w:rPr>
        <w:t xml:space="preserve"> октября  </w:t>
      </w:r>
      <w:r w:rsidRPr="002D056D">
        <w:rPr>
          <w:sz w:val="24"/>
          <w:szCs w:val="24"/>
        </w:rPr>
        <w:t xml:space="preserve">2021 года         </w:t>
      </w:r>
      <w:r w:rsidRPr="002D056D">
        <w:rPr>
          <w:sz w:val="24"/>
          <w:szCs w:val="24"/>
        </w:rPr>
        <w:tab/>
        <w:t xml:space="preserve">                                           </w:t>
      </w:r>
      <w:r w:rsidR="004420B2" w:rsidRPr="002D056D">
        <w:rPr>
          <w:sz w:val="24"/>
          <w:szCs w:val="24"/>
        </w:rPr>
        <w:t>№ 41-</w:t>
      </w:r>
      <w:r w:rsidR="00224354" w:rsidRPr="002D056D">
        <w:rPr>
          <w:sz w:val="24"/>
          <w:szCs w:val="24"/>
        </w:rPr>
        <w:t xml:space="preserve"> 6</w:t>
      </w:r>
    </w:p>
    <w:p w:rsidR="00A7585E" w:rsidRPr="00E340FF" w:rsidRDefault="00A7585E" w:rsidP="00A7585E">
      <w:pPr>
        <w:pStyle w:val="30"/>
        <w:shd w:val="clear" w:color="auto" w:fill="auto"/>
        <w:spacing w:line="276" w:lineRule="auto"/>
      </w:pPr>
    </w:p>
    <w:p w:rsidR="00A7585E" w:rsidRPr="002D056D" w:rsidRDefault="00A7585E" w:rsidP="00A7585E">
      <w:pPr>
        <w:pStyle w:val="30"/>
        <w:shd w:val="clear" w:color="auto" w:fill="auto"/>
        <w:spacing w:line="276" w:lineRule="auto"/>
        <w:rPr>
          <w:sz w:val="24"/>
          <w:szCs w:val="24"/>
        </w:rPr>
      </w:pPr>
    </w:p>
    <w:p w:rsidR="00A7585E" w:rsidRPr="002D056D" w:rsidRDefault="00A7585E" w:rsidP="00A7585E">
      <w:pPr>
        <w:pStyle w:val="30"/>
        <w:shd w:val="clear" w:color="auto" w:fill="auto"/>
        <w:spacing w:line="276" w:lineRule="auto"/>
        <w:rPr>
          <w:sz w:val="24"/>
          <w:szCs w:val="24"/>
        </w:rPr>
      </w:pPr>
      <w:r w:rsidRPr="002D056D">
        <w:rPr>
          <w:sz w:val="24"/>
          <w:szCs w:val="24"/>
        </w:rPr>
        <w:t>РЕШЕНИЕ</w:t>
      </w:r>
    </w:p>
    <w:p w:rsidR="009C795A" w:rsidRPr="002D056D" w:rsidRDefault="009C795A" w:rsidP="00A7585E">
      <w:pPr>
        <w:pStyle w:val="30"/>
        <w:shd w:val="clear" w:color="auto" w:fill="auto"/>
        <w:spacing w:line="276" w:lineRule="auto"/>
        <w:rPr>
          <w:sz w:val="24"/>
          <w:szCs w:val="24"/>
        </w:rPr>
      </w:pPr>
    </w:p>
    <w:p w:rsidR="00A7585E" w:rsidRPr="002D056D" w:rsidRDefault="00A7585E" w:rsidP="00A7585E">
      <w:pPr>
        <w:pStyle w:val="30"/>
        <w:shd w:val="clear" w:color="auto" w:fill="auto"/>
        <w:spacing w:line="276" w:lineRule="auto"/>
        <w:rPr>
          <w:sz w:val="24"/>
          <w:szCs w:val="24"/>
        </w:rPr>
      </w:pPr>
      <w:r w:rsidRPr="002D056D">
        <w:rPr>
          <w:sz w:val="24"/>
          <w:szCs w:val="24"/>
        </w:rPr>
        <w:t>Об утверждении «Положения о бюджетном устройстве и бюджетном процессе муниципального образования «Чуонинский наслег» Мирнинского района Республики Саха (Якутия)»</w:t>
      </w:r>
    </w:p>
    <w:p w:rsidR="00A7585E" w:rsidRDefault="00A7585E" w:rsidP="00A7585E">
      <w:pPr>
        <w:pStyle w:val="11"/>
        <w:shd w:val="clear" w:color="auto" w:fill="auto"/>
        <w:spacing w:before="0" w:line="276" w:lineRule="auto"/>
        <w:ind w:firstLine="700"/>
        <w:jc w:val="both"/>
      </w:pPr>
    </w:p>
    <w:p w:rsidR="00A7585E" w:rsidRDefault="00A7585E" w:rsidP="00A7585E">
      <w:pPr>
        <w:pStyle w:val="11"/>
        <w:shd w:val="clear" w:color="auto" w:fill="auto"/>
        <w:spacing w:before="0" w:line="276" w:lineRule="auto"/>
        <w:ind w:firstLine="700"/>
        <w:jc w:val="both"/>
      </w:pPr>
    </w:p>
    <w:p w:rsidR="00A7585E" w:rsidRPr="003C6670" w:rsidRDefault="00A7585E" w:rsidP="00A7585E">
      <w:pPr>
        <w:pStyle w:val="11"/>
        <w:shd w:val="clear" w:color="auto" w:fill="auto"/>
        <w:spacing w:before="0" w:line="276" w:lineRule="auto"/>
        <w:ind w:firstLine="700"/>
        <w:jc w:val="both"/>
        <w:rPr>
          <w:sz w:val="24"/>
          <w:szCs w:val="24"/>
        </w:rPr>
      </w:pPr>
      <w:r w:rsidRPr="003C6670">
        <w:rPr>
          <w:sz w:val="24"/>
          <w:szCs w:val="24"/>
        </w:rPr>
        <w:t xml:space="preserve">В </w:t>
      </w:r>
      <w:r>
        <w:rPr>
          <w:sz w:val="24"/>
          <w:szCs w:val="24"/>
        </w:rPr>
        <w:t>соответствии со статьей 9 Бюджетного кодекса Российской Федерации, Федеральным законом от 16.10.2003 №131-ФЗ «Об общих принципах организации местного самоуправления в Российской Федерации», Уставом МО «Чуонинский наслег» Мирнинского района Республики Саха (Якутия),</w:t>
      </w:r>
    </w:p>
    <w:p w:rsidR="00A7585E" w:rsidRPr="003C6670" w:rsidRDefault="00A7585E" w:rsidP="00A7585E">
      <w:pPr>
        <w:pStyle w:val="30"/>
        <w:shd w:val="clear" w:color="auto" w:fill="auto"/>
        <w:spacing w:line="276" w:lineRule="auto"/>
        <w:jc w:val="both"/>
        <w:rPr>
          <w:sz w:val="24"/>
          <w:szCs w:val="24"/>
        </w:rPr>
      </w:pPr>
    </w:p>
    <w:p w:rsidR="00A7585E" w:rsidRDefault="00A7585E" w:rsidP="00A7585E">
      <w:pPr>
        <w:pStyle w:val="30"/>
        <w:shd w:val="clear" w:color="auto" w:fill="auto"/>
        <w:spacing w:line="210" w:lineRule="exact"/>
        <w:jc w:val="both"/>
        <w:rPr>
          <w:sz w:val="24"/>
          <w:szCs w:val="24"/>
        </w:rPr>
      </w:pPr>
      <w:r w:rsidRPr="003C6670">
        <w:rPr>
          <w:sz w:val="24"/>
          <w:szCs w:val="24"/>
        </w:rPr>
        <w:t>РЕШИЛ:</w:t>
      </w:r>
    </w:p>
    <w:p w:rsidR="00A7585E" w:rsidRDefault="00A7585E" w:rsidP="00A7585E">
      <w:pPr>
        <w:pStyle w:val="30"/>
        <w:shd w:val="clear" w:color="auto" w:fill="auto"/>
        <w:spacing w:line="210" w:lineRule="exact"/>
        <w:jc w:val="both"/>
        <w:rPr>
          <w:sz w:val="24"/>
          <w:szCs w:val="24"/>
        </w:rPr>
      </w:pPr>
    </w:p>
    <w:p w:rsidR="00A7585E" w:rsidRDefault="00A7585E" w:rsidP="00A7585E">
      <w:pPr>
        <w:pStyle w:val="30"/>
        <w:numPr>
          <w:ilvl w:val="0"/>
          <w:numId w:val="29"/>
        </w:numPr>
        <w:shd w:val="clear" w:color="auto" w:fill="auto"/>
        <w:spacing w:line="276" w:lineRule="auto"/>
        <w:jc w:val="both"/>
        <w:rPr>
          <w:b w:val="0"/>
          <w:sz w:val="24"/>
          <w:szCs w:val="24"/>
        </w:rPr>
      </w:pPr>
      <w:r>
        <w:rPr>
          <w:b w:val="0"/>
          <w:sz w:val="24"/>
          <w:szCs w:val="24"/>
        </w:rPr>
        <w:t>Утвердить прилагаемое «Положение о бюджетном устройстве и бюджетном процессе муниципального образования «Чуонинский наслег» Мирнинского района Республики Саха (Якутия)» (Приложение 1).</w:t>
      </w:r>
    </w:p>
    <w:p w:rsidR="00A7585E" w:rsidRDefault="00A7585E" w:rsidP="00A7585E">
      <w:pPr>
        <w:pStyle w:val="30"/>
        <w:numPr>
          <w:ilvl w:val="0"/>
          <w:numId w:val="29"/>
        </w:numPr>
        <w:shd w:val="clear" w:color="auto" w:fill="auto"/>
        <w:spacing w:line="276" w:lineRule="auto"/>
        <w:jc w:val="both"/>
        <w:rPr>
          <w:b w:val="0"/>
          <w:sz w:val="24"/>
          <w:szCs w:val="24"/>
        </w:rPr>
      </w:pPr>
      <w:r>
        <w:rPr>
          <w:b w:val="0"/>
          <w:sz w:val="24"/>
          <w:szCs w:val="24"/>
        </w:rPr>
        <w:t>Признать утратившим силу решение сессии Чуонинского наслежного Совета от 27.12.2019г. №8 «О внесении изменений в «Положение о бюджетном устройстве и бюджетном процессе муниципального образования «Чуонинский наслег» Мирнинского района Республики Саха (Якутия)», утвержденное решением сессии наслежного Совета депутатов от 10.10.2018г №1»</w:t>
      </w:r>
    </w:p>
    <w:p w:rsidR="00A7585E" w:rsidRPr="003E2B0A" w:rsidRDefault="00A7585E" w:rsidP="00A7585E">
      <w:pPr>
        <w:pStyle w:val="ab"/>
        <w:numPr>
          <w:ilvl w:val="0"/>
          <w:numId w:val="29"/>
        </w:numPr>
        <w:spacing w:after="0" w:line="240" w:lineRule="auto"/>
        <w:jc w:val="both"/>
        <w:rPr>
          <w:rFonts w:ascii="Times New Roman" w:hAnsi="Times New Roman" w:cs="Times New Roman"/>
          <w:sz w:val="24"/>
          <w:szCs w:val="24"/>
        </w:rPr>
      </w:pPr>
      <w:r w:rsidRPr="003E2B0A">
        <w:rPr>
          <w:rFonts w:ascii="Times New Roman" w:hAnsi="Times New Roman" w:cs="Times New Roman"/>
          <w:sz w:val="24"/>
          <w:szCs w:val="24"/>
        </w:rPr>
        <w:t xml:space="preserve">Настоящее решение разместить на информационных стендах в здании Администрации, опубликовать с приложениями на официальном сайте МО «Чуонинский наслег» Мирнинского района Республики Саха (Якутия) ( </w:t>
      </w:r>
      <w:hyperlink r:id="rId5" w:history="1">
        <w:r w:rsidRPr="003E2B0A">
          <w:rPr>
            <w:rStyle w:val="ac"/>
            <w:sz w:val="24"/>
            <w:szCs w:val="24"/>
            <w:lang w:val="en-US"/>
          </w:rPr>
          <w:t>www</w:t>
        </w:r>
        <w:r w:rsidRPr="003E2B0A">
          <w:rPr>
            <w:rStyle w:val="ac"/>
            <w:sz w:val="24"/>
            <w:szCs w:val="24"/>
          </w:rPr>
          <w:t>.алмазный-край.рф</w:t>
        </w:r>
      </w:hyperlink>
      <w:r w:rsidRPr="003E2B0A">
        <w:rPr>
          <w:rFonts w:ascii="Times New Roman" w:hAnsi="Times New Roman" w:cs="Times New Roman"/>
          <w:sz w:val="24"/>
          <w:szCs w:val="24"/>
        </w:rPr>
        <w:t>).</w:t>
      </w:r>
    </w:p>
    <w:p w:rsidR="00A7585E" w:rsidRDefault="00A7585E" w:rsidP="00A7585E">
      <w:pPr>
        <w:pStyle w:val="30"/>
        <w:numPr>
          <w:ilvl w:val="0"/>
          <w:numId w:val="29"/>
        </w:numPr>
        <w:shd w:val="clear" w:color="auto" w:fill="auto"/>
        <w:spacing w:line="276" w:lineRule="auto"/>
        <w:jc w:val="both"/>
        <w:rPr>
          <w:b w:val="0"/>
          <w:sz w:val="24"/>
          <w:szCs w:val="24"/>
        </w:rPr>
      </w:pPr>
      <w:r w:rsidRPr="00937B80">
        <w:rPr>
          <w:b w:val="0"/>
          <w:sz w:val="24"/>
          <w:szCs w:val="24"/>
        </w:rPr>
        <w:t>Настоящее решение вступает в силу с момента его официального опубликования.</w:t>
      </w:r>
    </w:p>
    <w:p w:rsidR="00A7585E" w:rsidRPr="00937B80" w:rsidRDefault="00A7585E" w:rsidP="00A7585E">
      <w:pPr>
        <w:pStyle w:val="30"/>
        <w:numPr>
          <w:ilvl w:val="0"/>
          <w:numId w:val="29"/>
        </w:numPr>
        <w:shd w:val="clear" w:color="auto" w:fill="auto"/>
        <w:spacing w:line="276" w:lineRule="auto"/>
        <w:jc w:val="both"/>
        <w:rPr>
          <w:b w:val="0"/>
          <w:sz w:val="24"/>
          <w:szCs w:val="24"/>
        </w:rPr>
      </w:pPr>
      <w:r w:rsidRPr="00937B80">
        <w:rPr>
          <w:b w:val="0"/>
          <w:sz w:val="24"/>
          <w:szCs w:val="24"/>
        </w:rPr>
        <w:t>Контроль исполнения возложить на комиссию по экономике, бюджетной и налоговой политике Саввинову А.Н.</w:t>
      </w:r>
    </w:p>
    <w:p w:rsidR="00A7585E" w:rsidRPr="003C6670" w:rsidRDefault="00A7585E" w:rsidP="00A7585E">
      <w:pPr>
        <w:pStyle w:val="30"/>
        <w:shd w:val="clear" w:color="auto" w:fill="auto"/>
        <w:jc w:val="left"/>
        <w:rPr>
          <w:sz w:val="24"/>
          <w:szCs w:val="24"/>
        </w:rPr>
      </w:pPr>
      <w:bookmarkStart w:id="0" w:name="_GoBack"/>
      <w:bookmarkEnd w:id="0"/>
    </w:p>
    <w:p w:rsidR="00A7585E" w:rsidRPr="003C6670" w:rsidRDefault="00A7585E" w:rsidP="00A7585E">
      <w:pPr>
        <w:pStyle w:val="30"/>
        <w:shd w:val="clear" w:color="auto" w:fill="auto"/>
        <w:jc w:val="left"/>
        <w:rPr>
          <w:sz w:val="24"/>
          <w:szCs w:val="24"/>
        </w:rPr>
      </w:pPr>
    </w:p>
    <w:p w:rsidR="00A7585E" w:rsidRDefault="00A7585E" w:rsidP="00A7585E">
      <w:pPr>
        <w:pStyle w:val="30"/>
        <w:shd w:val="clear" w:color="auto" w:fill="auto"/>
        <w:spacing w:after="244"/>
        <w:ind w:left="720" w:right="20"/>
        <w:jc w:val="both"/>
        <w:rPr>
          <w:sz w:val="24"/>
          <w:szCs w:val="24"/>
        </w:rPr>
      </w:pPr>
    </w:p>
    <w:p w:rsidR="00A7585E" w:rsidRPr="004673F2" w:rsidRDefault="00A7585E" w:rsidP="00A7585E">
      <w:pPr>
        <w:pStyle w:val="30"/>
        <w:shd w:val="clear" w:color="auto" w:fill="auto"/>
        <w:spacing w:after="244"/>
        <w:ind w:left="720" w:right="20"/>
        <w:jc w:val="both"/>
        <w:rPr>
          <w:b w:val="0"/>
          <w:sz w:val="24"/>
          <w:szCs w:val="24"/>
        </w:rPr>
      </w:pPr>
      <w:r w:rsidRPr="004673F2">
        <w:rPr>
          <w:b w:val="0"/>
          <w:sz w:val="24"/>
          <w:szCs w:val="24"/>
        </w:rPr>
        <w:t xml:space="preserve">Глава МО "Чуонинский наслег"                                                     </w:t>
      </w:r>
      <w:r>
        <w:rPr>
          <w:b w:val="0"/>
          <w:sz w:val="24"/>
          <w:szCs w:val="24"/>
        </w:rPr>
        <w:t xml:space="preserve"> </w:t>
      </w:r>
      <w:r w:rsidRPr="004673F2">
        <w:rPr>
          <w:b w:val="0"/>
          <w:sz w:val="24"/>
          <w:szCs w:val="24"/>
        </w:rPr>
        <w:t xml:space="preserve">            Т.В.Горохова</w:t>
      </w:r>
    </w:p>
    <w:p w:rsidR="00A7585E" w:rsidRPr="004673F2" w:rsidRDefault="00A7585E" w:rsidP="00E174B5">
      <w:pPr>
        <w:pStyle w:val="30"/>
        <w:shd w:val="clear" w:color="auto" w:fill="auto"/>
        <w:spacing w:after="244"/>
        <w:ind w:right="20"/>
        <w:jc w:val="both"/>
        <w:rPr>
          <w:b w:val="0"/>
          <w:sz w:val="24"/>
          <w:szCs w:val="24"/>
        </w:rPr>
      </w:pPr>
    </w:p>
    <w:p w:rsidR="00A7585E" w:rsidRPr="004673F2" w:rsidRDefault="00A7585E" w:rsidP="00A7585E">
      <w:pPr>
        <w:pStyle w:val="30"/>
        <w:shd w:val="clear" w:color="auto" w:fill="auto"/>
        <w:ind w:left="720" w:right="20"/>
        <w:jc w:val="both"/>
        <w:rPr>
          <w:b w:val="0"/>
          <w:sz w:val="24"/>
          <w:szCs w:val="24"/>
        </w:rPr>
      </w:pPr>
      <w:r w:rsidRPr="004673F2">
        <w:rPr>
          <w:b w:val="0"/>
          <w:sz w:val="24"/>
          <w:szCs w:val="24"/>
        </w:rPr>
        <w:t xml:space="preserve">Председатель Чуонинского       </w:t>
      </w:r>
    </w:p>
    <w:p w:rsidR="00A7585E" w:rsidRPr="004673F2" w:rsidRDefault="00A7585E" w:rsidP="00A7585E">
      <w:pPr>
        <w:pStyle w:val="30"/>
        <w:shd w:val="clear" w:color="auto" w:fill="auto"/>
        <w:ind w:left="720" w:right="20"/>
        <w:jc w:val="both"/>
        <w:rPr>
          <w:b w:val="0"/>
          <w:sz w:val="24"/>
          <w:szCs w:val="24"/>
        </w:rPr>
      </w:pPr>
      <w:r w:rsidRPr="004673F2">
        <w:rPr>
          <w:b w:val="0"/>
          <w:sz w:val="24"/>
          <w:szCs w:val="24"/>
        </w:rPr>
        <w:t>Наслежного Совета                                                                                        Т.В.Горохова</w:t>
      </w:r>
    </w:p>
    <w:p w:rsidR="00A7585E" w:rsidRPr="004673F2" w:rsidRDefault="00A7585E" w:rsidP="00A7585E">
      <w:pPr>
        <w:pStyle w:val="30"/>
        <w:shd w:val="clear" w:color="auto" w:fill="auto"/>
        <w:jc w:val="left"/>
        <w:rPr>
          <w:b w:val="0"/>
          <w:sz w:val="24"/>
          <w:szCs w:val="24"/>
        </w:rPr>
      </w:pPr>
    </w:p>
    <w:p w:rsidR="00A7585E" w:rsidRPr="003C6670" w:rsidRDefault="00A7585E" w:rsidP="00A7585E">
      <w:pPr>
        <w:rPr>
          <w:rFonts w:ascii="Times New Roman" w:hAnsi="Times New Roman" w:cs="Times New Roman"/>
          <w:sz w:val="24"/>
          <w:szCs w:val="24"/>
        </w:rPr>
        <w:sectPr w:rsidR="00A7585E" w:rsidRPr="003C6670" w:rsidSect="002D056D">
          <w:pgSz w:w="11909" w:h="16838" w:code="9"/>
          <w:pgMar w:top="720" w:right="720" w:bottom="720" w:left="993" w:header="0" w:footer="3" w:gutter="0"/>
          <w:cols w:space="720"/>
          <w:noEndnote/>
          <w:docGrid w:linePitch="360"/>
        </w:sectPr>
      </w:pPr>
    </w:p>
    <w:p w:rsidR="00A7585E" w:rsidRPr="003C6670" w:rsidRDefault="00A7585E" w:rsidP="00E826D4">
      <w:pPr>
        <w:pStyle w:val="1"/>
        <w:tabs>
          <w:tab w:val="left" w:pos="9533"/>
        </w:tabs>
        <w:jc w:val="left"/>
        <w:rPr>
          <w:szCs w:val="24"/>
        </w:rPr>
      </w:pPr>
    </w:p>
    <w:p w:rsidR="00A7585E" w:rsidRPr="003C6670" w:rsidRDefault="00A7585E" w:rsidP="002D056D">
      <w:pPr>
        <w:pStyle w:val="1"/>
        <w:tabs>
          <w:tab w:val="left" w:pos="9533"/>
        </w:tabs>
        <w:ind w:left="6840"/>
        <w:jc w:val="right"/>
        <w:rPr>
          <w:szCs w:val="24"/>
        </w:rPr>
      </w:pPr>
      <w:r w:rsidRPr="003C6670">
        <w:rPr>
          <w:szCs w:val="24"/>
        </w:rPr>
        <w:t>Приложение 1</w:t>
      </w:r>
    </w:p>
    <w:p w:rsidR="00A7585E" w:rsidRPr="003C6670" w:rsidRDefault="00A7585E" w:rsidP="002D056D">
      <w:pPr>
        <w:pStyle w:val="1"/>
        <w:tabs>
          <w:tab w:val="left" w:pos="9533"/>
        </w:tabs>
        <w:ind w:left="6840"/>
        <w:jc w:val="right"/>
        <w:rPr>
          <w:szCs w:val="24"/>
        </w:rPr>
      </w:pPr>
      <w:r w:rsidRPr="003C6670">
        <w:rPr>
          <w:szCs w:val="24"/>
        </w:rPr>
        <w:t>к решению сессии Чуонинского наслежного Совета</w:t>
      </w:r>
    </w:p>
    <w:p w:rsidR="00A7585E" w:rsidRPr="003C6670" w:rsidRDefault="002D056D" w:rsidP="002D056D">
      <w:pPr>
        <w:jc w:val="right"/>
        <w:rPr>
          <w:rFonts w:ascii="Times New Roman" w:hAnsi="Times New Roman" w:cs="Times New Roman"/>
          <w:sz w:val="24"/>
          <w:szCs w:val="24"/>
        </w:rPr>
      </w:pPr>
      <w:r>
        <w:rPr>
          <w:rFonts w:ascii="Times New Roman" w:hAnsi="Times New Roman" w:cs="Times New Roman"/>
          <w:sz w:val="24"/>
          <w:szCs w:val="24"/>
        </w:rPr>
        <w:t xml:space="preserve">от 08.10.2021 г. № </w:t>
      </w:r>
      <w:r w:rsidR="00224354">
        <w:rPr>
          <w:rFonts w:ascii="Times New Roman" w:hAnsi="Times New Roman" w:cs="Times New Roman"/>
          <w:sz w:val="24"/>
          <w:szCs w:val="24"/>
        </w:rPr>
        <w:t>6</w:t>
      </w:r>
    </w:p>
    <w:p w:rsidR="00A7585E" w:rsidRPr="003C6670" w:rsidRDefault="00A7585E" w:rsidP="00A7585E">
      <w:pPr>
        <w:pStyle w:val="a9"/>
        <w:tabs>
          <w:tab w:val="left" w:pos="708"/>
        </w:tabs>
        <w:ind w:left="7380"/>
        <w:jc w:val="both"/>
      </w:pPr>
    </w:p>
    <w:p w:rsidR="00A7585E" w:rsidRPr="003C6670" w:rsidRDefault="00A7585E" w:rsidP="00A7585E">
      <w:pPr>
        <w:jc w:val="center"/>
        <w:rPr>
          <w:rFonts w:ascii="Times New Roman" w:hAnsi="Times New Roman" w:cs="Times New Roman"/>
          <w:b/>
          <w:sz w:val="24"/>
          <w:szCs w:val="24"/>
        </w:rPr>
      </w:pPr>
      <w:r w:rsidRPr="003C6670">
        <w:rPr>
          <w:rFonts w:ascii="Times New Roman" w:hAnsi="Times New Roman" w:cs="Times New Roman"/>
          <w:b/>
          <w:sz w:val="24"/>
          <w:szCs w:val="24"/>
        </w:rPr>
        <w:t>ПОЛОЖЕНИЕ</w:t>
      </w:r>
    </w:p>
    <w:p w:rsidR="00A7585E" w:rsidRPr="003C6670" w:rsidRDefault="00A7585E" w:rsidP="00A7585E">
      <w:pPr>
        <w:jc w:val="center"/>
        <w:rPr>
          <w:rFonts w:ascii="Times New Roman" w:hAnsi="Times New Roman" w:cs="Times New Roman"/>
          <w:b/>
          <w:sz w:val="24"/>
          <w:szCs w:val="24"/>
        </w:rPr>
      </w:pPr>
      <w:r w:rsidRPr="003C6670">
        <w:rPr>
          <w:rFonts w:ascii="Times New Roman" w:hAnsi="Times New Roman" w:cs="Times New Roman"/>
          <w:b/>
          <w:sz w:val="24"/>
          <w:szCs w:val="24"/>
        </w:rPr>
        <w:t>О БЮДЖЕТНОМ УСТРОЙСТВЕ И БЮДЖЕТНОМ ПРОЦЕССЕ</w:t>
      </w:r>
    </w:p>
    <w:p w:rsidR="00A7585E" w:rsidRPr="003C6670" w:rsidRDefault="00A7585E" w:rsidP="00A7585E">
      <w:pPr>
        <w:jc w:val="center"/>
        <w:rPr>
          <w:rFonts w:ascii="Times New Roman" w:hAnsi="Times New Roman" w:cs="Times New Roman"/>
          <w:b/>
          <w:sz w:val="24"/>
          <w:szCs w:val="24"/>
        </w:rPr>
      </w:pPr>
      <w:r w:rsidRPr="003C6670">
        <w:rPr>
          <w:rFonts w:ascii="Times New Roman" w:hAnsi="Times New Roman" w:cs="Times New Roman"/>
          <w:b/>
          <w:sz w:val="24"/>
          <w:szCs w:val="24"/>
        </w:rPr>
        <w:t>МУНИЦИПАЛЬНОГО ОБРАЗОВАНИЯ «ЧУОНИНСКИЙ НАСЛЕГ»</w:t>
      </w:r>
    </w:p>
    <w:p w:rsidR="00A7585E" w:rsidRPr="003C6670" w:rsidRDefault="00A7585E" w:rsidP="00A7585E">
      <w:pPr>
        <w:jc w:val="center"/>
        <w:rPr>
          <w:rFonts w:ascii="Times New Roman" w:hAnsi="Times New Roman" w:cs="Times New Roman"/>
          <w:b/>
          <w:sz w:val="24"/>
          <w:szCs w:val="24"/>
        </w:rPr>
      </w:pPr>
      <w:r w:rsidRPr="003C6670">
        <w:rPr>
          <w:rFonts w:ascii="Times New Roman" w:hAnsi="Times New Roman" w:cs="Times New Roman"/>
          <w:b/>
          <w:sz w:val="24"/>
          <w:szCs w:val="24"/>
        </w:rPr>
        <w:t>МИРНИНСКОГО РАЙОНА РЕСПУБЛИКИ САХА (ЯКУТИЯ)</w:t>
      </w:r>
    </w:p>
    <w:p w:rsidR="00A7585E" w:rsidRPr="003C6670" w:rsidRDefault="00A7585E" w:rsidP="00A7585E">
      <w:pPr>
        <w:rPr>
          <w:rFonts w:ascii="Times New Roman" w:hAnsi="Times New Roman" w:cs="Times New Roman"/>
          <w:sz w:val="24"/>
          <w:szCs w:val="24"/>
        </w:rPr>
      </w:pPr>
    </w:p>
    <w:p w:rsidR="00A7585E" w:rsidRPr="003C6670" w:rsidRDefault="00A7585E" w:rsidP="00A7585E">
      <w:pPr>
        <w:ind w:firstLine="708"/>
        <w:jc w:val="both"/>
        <w:rPr>
          <w:rFonts w:ascii="Times New Roman" w:hAnsi="Times New Roman" w:cs="Times New Roman"/>
          <w:sz w:val="24"/>
          <w:szCs w:val="24"/>
        </w:rPr>
      </w:pPr>
      <w:r w:rsidRPr="003C6670">
        <w:rPr>
          <w:rFonts w:ascii="Times New Roman" w:hAnsi="Times New Roman" w:cs="Times New Roman"/>
          <w:bCs/>
          <w:sz w:val="24"/>
          <w:szCs w:val="24"/>
        </w:rPr>
        <w:t>1. Настоящее Положение разработано на основании действующей нормативной правовой базы в области регулирования бюджетных правоотношений в Российской Федерации, в Республике Саха (Якутия) и Устава муниципального образования «Чуонинский наслег» Мирнинского района Республики Саха (Якутия) (далее сокращенное наименование - МО «Чуонинский наслег») и определяет основополагающие принципы, содержание и механизм осуществления бюджетного</w:t>
      </w:r>
      <w:r w:rsidRPr="003C6670">
        <w:rPr>
          <w:rFonts w:ascii="Times New Roman" w:hAnsi="Times New Roman" w:cs="Times New Roman"/>
          <w:sz w:val="24"/>
          <w:szCs w:val="24"/>
        </w:rPr>
        <w:t xml:space="preserve"> процесса в </w:t>
      </w:r>
      <w:r w:rsidRPr="003C6670">
        <w:rPr>
          <w:rFonts w:ascii="Times New Roman" w:hAnsi="Times New Roman" w:cs="Times New Roman"/>
          <w:bCs/>
          <w:sz w:val="24"/>
          <w:szCs w:val="24"/>
        </w:rPr>
        <w:t>МО «Чуонинский наслег»</w:t>
      </w:r>
      <w:r w:rsidRPr="003C6670">
        <w:rPr>
          <w:rFonts w:ascii="Times New Roman" w:hAnsi="Times New Roman" w:cs="Times New Roman"/>
          <w:sz w:val="24"/>
          <w:szCs w:val="24"/>
        </w:rPr>
        <w:t>,  полномочия Чуонинского наслежного Совета</w:t>
      </w:r>
      <w:r w:rsidRPr="003C6670">
        <w:rPr>
          <w:rFonts w:ascii="Times New Roman" w:hAnsi="Times New Roman" w:cs="Times New Roman"/>
          <w:b/>
          <w:sz w:val="24"/>
          <w:szCs w:val="24"/>
        </w:rPr>
        <w:t xml:space="preserve"> </w:t>
      </w:r>
      <w:r w:rsidRPr="003C6670">
        <w:rPr>
          <w:rFonts w:ascii="Times New Roman" w:hAnsi="Times New Roman" w:cs="Times New Roman"/>
          <w:sz w:val="24"/>
          <w:szCs w:val="24"/>
        </w:rPr>
        <w:t xml:space="preserve">и Администрации по составлению, рассмотрению, утверждению, исполнению и контролю над исполнением бюджета </w:t>
      </w:r>
      <w:r w:rsidRPr="003C6670">
        <w:rPr>
          <w:rFonts w:ascii="Times New Roman" w:hAnsi="Times New Roman" w:cs="Times New Roman"/>
          <w:bCs/>
          <w:sz w:val="24"/>
          <w:szCs w:val="24"/>
        </w:rPr>
        <w:t>МО «Чуонинский наслег»</w:t>
      </w:r>
      <w:r w:rsidRPr="003C6670">
        <w:rPr>
          <w:rFonts w:ascii="Times New Roman" w:hAnsi="Times New Roman" w:cs="Times New Roman"/>
          <w:sz w:val="24"/>
          <w:szCs w:val="24"/>
        </w:rPr>
        <w:t>.</w:t>
      </w:r>
    </w:p>
    <w:p w:rsidR="00A7585E" w:rsidRPr="003C6670" w:rsidRDefault="00A7585E" w:rsidP="00A7585E">
      <w:pPr>
        <w:ind w:firstLine="708"/>
        <w:jc w:val="both"/>
        <w:rPr>
          <w:rFonts w:ascii="Times New Roman" w:hAnsi="Times New Roman" w:cs="Times New Roman"/>
          <w:bCs/>
          <w:sz w:val="24"/>
          <w:szCs w:val="24"/>
        </w:rPr>
      </w:pPr>
      <w:r w:rsidRPr="003C6670">
        <w:rPr>
          <w:rFonts w:ascii="Times New Roman" w:hAnsi="Times New Roman" w:cs="Times New Roman"/>
          <w:bCs/>
          <w:sz w:val="24"/>
          <w:szCs w:val="24"/>
        </w:rPr>
        <w:t>2. Положение действует на всей территории МО «Чуонинский наслег», в границах администр</w:t>
      </w:r>
      <w:r>
        <w:rPr>
          <w:rFonts w:ascii="Times New Roman" w:hAnsi="Times New Roman" w:cs="Times New Roman"/>
          <w:bCs/>
          <w:sz w:val="24"/>
          <w:szCs w:val="24"/>
        </w:rPr>
        <w:t xml:space="preserve">ативно-территориальной единицы </w:t>
      </w:r>
      <w:r w:rsidRPr="003C6670">
        <w:rPr>
          <w:rFonts w:ascii="Times New Roman" w:hAnsi="Times New Roman" w:cs="Times New Roman"/>
          <w:bCs/>
          <w:sz w:val="24"/>
          <w:szCs w:val="24"/>
        </w:rPr>
        <w:t xml:space="preserve">Республики Саха (Якутия). </w:t>
      </w:r>
    </w:p>
    <w:p w:rsidR="00A7585E" w:rsidRPr="003C6670" w:rsidRDefault="00A7585E" w:rsidP="00A7585E">
      <w:pPr>
        <w:jc w:val="both"/>
        <w:rPr>
          <w:rFonts w:ascii="Times New Roman" w:hAnsi="Times New Roman" w:cs="Times New Roman"/>
          <w:b/>
          <w:sz w:val="24"/>
          <w:szCs w:val="24"/>
        </w:rPr>
      </w:pPr>
      <w:r w:rsidRPr="003C6670">
        <w:rPr>
          <w:rFonts w:ascii="Times New Roman" w:hAnsi="Times New Roman" w:cs="Times New Roman"/>
          <w:bCs/>
          <w:sz w:val="24"/>
          <w:szCs w:val="24"/>
        </w:rPr>
        <w:t xml:space="preserve">           3. В отношении настоящего Положения применяются понятия и термины, определенные Бюджетным Кодексом Российской Федерации и иными нормативными правовыми актами, регулирующими бюджетные правоотношения.</w:t>
      </w:r>
      <w:r w:rsidRPr="003C6670">
        <w:rPr>
          <w:rFonts w:ascii="Times New Roman" w:hAnsi="Times New Roman" w:cs="Times New Roman"/>
          <w:b/>
          <w:sz w:val="24"/>
          <w:szCs w:val="24"/>
        </w:rPr>
        <w:t xml:space="preserve"> </w:t>
      </w:r>
    </w:p>
    <w:p w:rsidR="00A7585E" w:rsidRPr="003C6670" w:rsidRDefault="00A7585E" w:rsidP="00A7585E">
      <w:pPr>
        <w:jc w:val="center"/>
        <w:rPr>
          <w:rFonts w:ascii="Times New Roman" w:hAnsi="Times New Roman" w:cs="Times New Roman"/>
          <w:sz w:val="24"/>
          <w:szCs w:val="24"/>
        </w:rPr>
      </w:pPr>
      <w:r w:rsidRPr="003C6670">
        <w:rPr>
          <w:rFonts w:ascii="Times New Roman" w:hAnsi="Times New Roman" w:cs="Times New Roman"/>
          <w:sz w:val="24"/>
          <w:szCs w:val="24"/>
        </w:rPr>
        <w:t xml:space="preserve">и расходования фонда денежных средств, предназначенных для финансового обеспечения </w:t>
      </w:r>
    </w:p>
    <w:p w:rsidR="00A7585E" w:rsidRPr="003C6670" w:rsidRDefault="00A7585E" w:rsidP="00A7585E">
      <w:pPr>
        <w:jc w:val="center"/>
        <w:rPr>
          <w:rFonts w:ascii="Times New Roman" w:hAnsi="Times New Roman" w:cs="Times New Roman"/>
          <w:sz w:val="24"/>
          <w:szCs w:val="24"/>
        </w:rPr>
      </w:pPr>
    </w:p>
    <w:p w:rsidR="00A7585E" w:rsidRPr="003C6670" w:rsidRDefault="00A7585E" w:rsidP="00A7585E">
      <w:pPr>
        <w:jc w:val="center"/>
        <w:rPr>
          <w:rFonts w:ascii="Times New Roman" w:hAnsi="Times New Roman" w:cs="Times New Roman"/>
          <w:b/>
          <w:bCs/>
          <w:sz w:val="24"/>
          <w:szCs w:val="24"/>
        </w:rPr>
      </w:pPr>
      <w:r w:rsidRPr="003C6670">
        <w:rPr>
          <w:rFonts w:ascii="Times New Roman" w:hAnsi="Times New Roman" w:cs="Times New Roman"/>
          <w:b/>
          <w:sz w:val="24"/>
          <w:szCs w:val="24"/>
        </w:rPr>
        <w:t xml:space="preserve">ГЛАВА </w:t>
      </w:r>
      <w:r w:rsidRPr="003C6670">
        <w:rPr>
          <w:rFonts w:ascii="Times New Roman" w:hAnsi="Times New Roman" w:cs="Times New Roman"/>
          <w:b/>
          <w:bCs/>
          <w:sz w:val="24"/>
          <w:szCs w:val="24"/>
        </w:rPr>
        <w:t>I.  БЮДЖЕТНОЕ УСТРОЙСТВО</w:t>
      </w:r>
    </w:p>
    <w:p w:rsidR="00A7585E" w:rsidRPr="003C6670" w:rsidRDefault="00A7585E" w:rsidP="00A7585E">
      <w:pPr>
        <w:jc w:val="center"/>
        <w:rPr>
          <w:rFonts w:ascii="Times New Roman" w:hAnsi="Times New Roman" w:cs="Times New Roman"/>
          <w:b/>
          <w:bCs/>
          <w:sz w:val="24"/>
          <w:szCs w:val="24"/>
        </w:rPr>
      </w:pPr>
    </w:p>
    <w:p w:rsidR="00A7585E" w:rsidRPr="003C6670" w:rsidRDefault="00A7585E" w:rsidP="00A7585E">
      <w:pPr>
        <w:rPr>
          <w:rFonts w:ascii="Times New Roman" w:hAnsi="Times New Roman" w:cs="Times New Roman"/>
          <w:sz w:val="24"/>
          <w:szCs w:val="24"/>
        </w:rPr>
      </w:pPr>
      <w:r>
        <w:rPr>
          <w:rFonts w:ascii="Times New Roman" w:hAnsi="Times New Roman" w:cs="Times New Roman"/>
          <w:sz w:val="24"/>
          <w:szCs w:val="24"/>
        </w:rPr>
        <w:t xml:space="preserve">СТАТЬЯ 1.   БЮДЖЕТ </w:t>
      </w:r>
      <w:r w:rsidRPr="003C6670">
        <w:rPr>
          <w:rFonts w:ascii="Times New Roman" w:hAnsi="Times New Roman" w:cs="Times New Roman"/>
          <w:sz w:val="24"/>
          <w:szCs w:val="24"/>
        </w:rPr>
        <w:t>МО «ЧУОНИНСКИЙ НАСЛЕГ»</w:t>
      </w:r>
    </w:p>
    <w:p w:rsidR="00A7585E" w:rsidRPr="003C6670" w:rsidRDefault="00A7585E" w:rsidP="00A7585E">
      <w:pPr>
        <w:ind w:left="360"/>
        <w:jc w:val="center"/>
        <w:rPr>
          <w:rFonts w:ascii="Times New Roman" w:hAnsi="Times New Roman" w:cs="Times New Roman"/>
          <w:b/>
          <w:bCs/>
          <w:sz w:val="24"/>
          <w:szCs w:val="24"/>
        </w:rPr>
      </w:pPr>
      <w:r w:rsidRPr="003C6670">
        <w:rPr>
          <w:rFonts w:ascii="Times New Roman" w:hAnsi="Times New Roman" w:cs="Times New Roman"/>
          <w:b/>
          <w:bCs/>
          <w:sz w:val="24"/>
          <w:szCs w:val="24"/>
        </w:rPr>
        <w:t xml:space="preserve">           </w:t>
      </w:r>
    </w:p>
    <w:p w:rsidR="00A7585E" w:rsidRPr="003C6670" w:rsidRDefault="00A7585E" w:rsidP="00A7585E">
      <w:pPr>
        <w:pStyle w:val="a4"/>
        <w:tabs>
          <w:tab w:val="num" w:pos="720"/>
        </w:tabs>
        <w:jc w:val="both"/>
        <w:rPr>
          <w:bCs/>
          <w:szCs w:val="24"/>
        </w:rPr>
      </w:pPr>
      <w:r w:rsidRPr="003C6670">
        <w:rPr>
          <w:szCs w:val="24"/>
        </w:rPr>
        <w:tab/>
        <w:t xml:space="preserve">Под бюджетом </w:t>
      </w:r>
      <w:r w:rsidRPr="003C6670">
        <w:rPr>
          <w:bCs/>
          <w:szCs w:val="24"/>
        </w:rPr>
        <w:t>МО «Чуонинский наслег»</w:t>
      </w:r>
      <w:r>
        <w:rPr>
          <w:szCs w:val="24"/>
        </w:rPr>
        <w:t xml:space="preserve"> </w:t>
      </w:r>
      <w:r w:rsidRPr="003C6670">
        <w:rPr>
          <w:szCs w:val="24"/>
        </w:rPr>
        <w:t xml:space="preserve">понимается форма образования задач и функций местного самоуправления на территории </w:t>
      </w:r>
      <w:r w:rsidRPr="003C6670">
        <w:rPr>
          <w:bCs/>
          <w:szCs w:val="24"/>
        </w:rPr>
        <w:t>МО «Чуонинский наслег»</w:t>
      </w:r>
      <w:r w:rsidRPr="003C6670">
        <w:rPr>
          <w:szCs w:val="24"/>
        </w:rPr>
        <w:t>.</w:t>
      </w:r>
    </w:p>
    <w:p w:rsidR="00A7585E" w:rsidRPr="003C6670" w:rsidRDefault="00A7585E" w:rsidP="00A7585E">
      <w:pPr>
        <w:pStyle w:val="a4"/>
        <w:rPr>
          <w:b/>
          <w:szCs w:val="24"/>
        </w:rPr>
      </w:pPr>
      <w:r w:rsidRPr="003C6670">
        <w:rPr>
          <w:b/>
          <w:szCs w:val="24"/>
        </w:rPr>
        <w:t xml:space="preserve">            </w:t>
      </w:r>
    </w:p>
    <w:p w:rsidR="00A7585E" w:rsidRPr="003C6670" w:rsidRDefault="00A7585E" w:rsidP="00A7585E">
      <w:pPr>
        <w:rPr>
          <w:rFonts w:ascii="Times New Roman" w:hAnsi="Times New Roman" w:cs="Times New Roman"/>
          <w:sz w:val="24"/>
          <w:szCs w:val="24"/>
        </w:rPr>
      </w:pPr>
      <w:r w:rsidRPr="003C6670">
        <w:rPr>
          <w:rFonts w:ascii="Times New Roman" w:hAnsi="Times New Roman" w:cs="Times New Roman"/>
          <w:sz w:val="24"/>
          <w:szCs w:val="24"/>
        </w:rPr>
        <w:t>СТАТЬЯ 2.  ПРАВОВАЯ ФОРМА БЮДЖЕТА МО «ЧУОНИНСКИЙ НАСЛЕГ»</w:t>
      </w:r>
    </w:p>
    <w:p w:rsidR="00A7585E" w:rsidRPr="003C6670" w:rsidRDefault="00A7585E" w:rsidP="00A7585E">
      <w:pPr>
        <w:tabs>
          <w:tab w:val="left" w:pos="720"/>
        </w:tabs>
        <w:jc w:val="both"/>
        <w:rPr>
          <w:rFonts w:ascii="Times New Roman" w:hAnsi="Times New Roman" w:cs="Times New Roman"/>
          <w:sz w:val="24"/>
          <w:szCs w:val="24"/>
        </w:rPr>
      </w:pPr>
    </w:p>
    <w:p w:rsidR="00A7585E" w:rsidRPr="003C6670" w:rsidRDefault="00A7585E" w:rsidP="00A7585E">
      <w:pPr>
        <w:tabs>
          <w:tab w:val="left" w:pos="720"/>
        </w:tabs>
        <w:jc w:val="both"/>
        <w:rPr>
          <w:rFonts w:ascii="Times New Roman" w:hAnsi="Times New Roman" w:cs="Times New Roman"/>
          <w:sz w:val="24"/>
          <w:szCs w:val="24"/>
        </w:rPr>
      </w:pPr>
      <w:r>
        <w:rPr>
          <w:rFonts w:ascii="Times New Roman" w:hAnsi="Times New Roman" w:cs="Times New Roman"/>
          <w:sz w:val="24"/>
          <w:szCs w:val="24"/>
        </w:rPr>
        <w:lastRenderedPageBreak/>
        <w:tab/>
        <w:t>Бюджет МО «Чуонинский наслег»</w:t>
      </w:r>
      <w:r w:rsidRPr="003C6670">
        <w:rPr>
          <w:rFonts w:ascii="Times New Roman" w:hAnsi="Times New Roman" w:cs="Times New Roman"/>
          <w:sz w:val="24"/>
          <w:szCs w:val="24"/>
        </w:rPr>
        <w:t xml:space="preserve"> принимается в форме решения Чуонинского наслежного </w:t>
      </w:r>
      <w:r>
        <w:rPr>
          <w:rFonts w:ascii="Times New Roman" w:hAnsi="Times New Roman" w:cs="Times New Roman"/>
          <w:bCs/>
          <w:sz w:val="24"/>
          <w:szCs w:val="24"/>
        </w:rPr>
        <w:t xml:space="preserve">Совета о бюджете на очередной </w:t>
      </w:r>
      <w:r w:rsidRPr="003C6670">
        <w:rPr>
          <w:rFonts w:ascii="Times New Roman" w:hAnsi="Times New Roman" w:cs="Times New Roman"/>
          <w:bCs/>
          <w:sz w:val="24"/>
          <w:szCs w:val="24"/>
        </w:rPr>
        <w:t xml:space="preserve">финансовый год. </w:t>
      </w:r>
    </w:p>
    <w:p w:rsidR="00A7585E" w:rsidRPr="003C6670" w:rsidRDefault="00A7585E" w:rsidP="00A7585E">
      <w:pPr>
        <w:pStyle w:val="31"/>
        <w:jc w:val="both"/>
        <w:rPr>
          <w:sz w:val="24"/>
          <w:szCs w:val="24"/>
        </w:rPr>
      </w:pPr>
    </w:p>
    <w:p w:rsidR="00A7585E" w:rsidRPr="003C6670" w:rsidRDefault="00A7585E" w:rsidP="00A7585E">
      <w:pPr>
        <w:pStyle w:val="31"/>
        <w:rPr>
          <w:sz w:val="24"/>
          <w:szCs w:val="24"/>
        </w:rPr>
      </w:pPr>
      <w:r>
        <w:rPr>
          <w:bCs/>
          <w:sz w:val="24"/>
          <w:szCs w:val="24"/>
        </w:rPr>
        <w:t xml:space="preserve">СТАТЬЯ </w:t>
      </w:r>
      <w:r w:rsidRPr="003C6670">
        <w:rPr>
          <w:bCs/>
          <w:sz w:val="24"/>
          <w:szCs w:val="24"/>
        </w:rPr>
        <w:t xml:space="preserve">3. </w:t>
      </w:r>
      <w:r>
        <w:rPr>
          <w:bCs/>
          <w:sz w:val="24"/>
          <w:szCs w:val="24"/>
        </w:rPr>
        <w:t xml:space="preserve"> ПРАВОВЫЕ АКТЫ ОРГАНОВ МЕСТНОГО </w:t>
      </w:r>
      <w:r w:rsidRPr="003C6670">
        <w:rPr>
          <w:bCs/>
          <w:sz w:val="24"/>
          <w:szCs w:val="24"/>
        </w:rPr>
        <w:t>САМОУПРАВ</w:t>
      </w:r>
      <w:r>
        <w:rPr>
          <w:bCs/>
          <w:sz w:val="24"/>
          <w:szCs w:val="24"/>
        </w:rPr>
        <w:t xml:space="preserve">ЛЕНИЯ, </w:t>
      </w:r>
      <w:r w:rsidRPr="003C6670">
        <w:rPr>
          <w:bCs/>
          <w:sz w:val="24"/>
          <w:szCs w:val="24"/>
        </w:rPr>
        <w:t>РЕГУЛИРУЮЩИЕ БЮДЖЕТНЫЕ ОТНОШЕНИЯ</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 xml:space="preserve">            1. Правовыми актами, регулирующими бюджетные отношения на те</w:t>
      </w:r>
      <w:r>
        <w:rPr>
          <w:rFonts w:ascii="Times New Roman" w:hAnsi="Times New Roman" w:cs="Times New Roman"/>
          <w:sz w:val="24"/>
          <w:szCs w:val="24"/>
        </w:rPr>
        <w:t>рритории МО «Чуонинский наслег»</w:t>
      </w:r>
      <w:r w:rsidRPr="003C6670">
        <w:rPr>
          <w:rFonts w:ascii="Times New Roman" w:hAnsi="Times New Roman" w:cs="Times New Roman"/>
          <w:sz w:val="24"/>
          <w:szCs w:val="24"/>
        </w:rPr>
        <w:t xml:space="preserve">, являются Устав </w:t>
      </w:r>
      <w:r w:rsidRPr="003C6670">
        <w:rPr>
          <w:rFonts w:ascii="Times New Roman" w:hAnsi="Times New Roman" w:cs="Times New Roman"/>
          <w:bCs/>
          <w:sz w:val="24"/>
          <w:szCs w:val="24"/>
        </w:rPr>
        <w:t>МО «Чуонинский наслег»</w:t>
      </w:r>
      <w:r w:rsidRPr="003C6670">
        <w:rPr>
          <w:rFonts w:ascii="Times New Roman" w:hAnsi="Times New Roman" w:cs="Times New Roman"/>
          <w:sz w:val="24"/>
          <w:szCs w:val="24"/>
        </w:rPr>
        <w:t>, настоящее Положение, решения Чуонинского наслежного Совета о бюджете МО «Чуонинский наслег» на соответствующий финансовый год, иные решения Чуонинского наслежного Совета, регулирующие бюджетные правоотношения, а также постановления и распоряжения Главы наслега, изданные в пределах его полномочий.</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 xml:space="preserve">2. В случае, если решение Чуонинского наслежного </w:t>
      </w:r>
      <w:r w:rsidRPr="003C6670">
        <w:rPr>
          <w:rFonts w:ascii="Times New Roman" w:hAnsi="Times New Roman" w:cs="Times New Roman"/>
          <w:bCs/>
          <w:sz w:val="24"/>
          <w:szCs w:val="24"/>
        </w:rPr>
        <w:t>Совета о бюджете МО «Чуонинский наслег»</w:t>
      </w:r>
      <w:r w:rsidRPr="003C6670">
        <w:rPr>
          <w:rFonts w:ascii="Times New Roman" w:hAnsi="Times New Roman" w:cs="Times New Roman"/>
          <w:b/>
          <w:sz w:val="24"/>
          <w:szCs w:val="24"/>
        </w:rPr>
        <w:t xml:space="preserve"> </w:t>
      </w:r>
      <w:r w:rsidRPr="003C6670">
        <w:rPr>
          <w:rFonts w:ascii="Times New Roman" w:hAnsi="Times New Roman" w:cs="Times New Roman"/>
          <w:sz w:val="24"/>
          <w:szCs w:val="24"/>
        </w:rPr>
        <w:t>на соответствующий финансовый год противоречит настоящему Положению, применяются нормы настоящего Положения.</w:t>
      </w:r>
    </w:p>
    <w:p w:rsidR="00A7585E" w:rsidRPr="003C6670" w:rsidRDefault="00A7585E" w:rsidP="00A7585E">
      <w:pPr>
        <w:jc w:val="both"/>
        <w:rPr>
          <w:rFonts w:ascii="Times New Roman" w:hAnsi="Times New Roman" w:cs="Times New Roman"/>
          <w:b/>
          <w:sz w:val="24"/>
          <w:szCs w:val="24"/>
        </w:rPr>
      </w:pPr>
      <w:r w:rsidRPr="003C6670">
        <w:rPr>
          <w:rFonts w:ascii="Times New Roman" w:hAnsi="Times New Roman" w:cs="Times New Roman"/>
          <w:sz w:val="24"/>
          <w:szCs w:val="24"/>
        </w:rPr>
        <w:t xml:space="preserve">   </w:t>
      </w:r>
    </w:p>
    <w:p w:rsidR="00A7585E" w:rsidRPr="003C6670" w:rsidRDefault="00A7585E" w:rsidP="00A7585E">
      <w:pPr>
        <w:pStyle w:val="31"/>
        <w:rPr>
          <w:sz w:val="24"/>
          <w:szCs w:val="24"/>
        </w:rPr>
      </w:pPr>
      <w:r>
        <w:rPr>
          <w:bCs/>
          <w:sz w:val="24"/>
          <w:szCs w:val="24"/>
        </w:rPr>
        <w:t xml:space="preserve">СТАТЬЯ </w:t>
      </w:r>
      <w:r w:rsidRPr="003C6670">
        <w:rPr>
          <w:bCs/>
          <w:sz w:val="24"/>
          <w:szCs w:val="24"/>
        </w:rPr>
        <w:t>4. ЦЕЛЕВЫЕ БЮДЖЕТНЫЕ ФОНДЫ</w:t>
      </w:r>
    </w:p>
    <w:p w:rsidR="00A7585E" w:rsidRPr="003C6670" w:rsidRDefault="00A7585E" w:rsidP="00A7585E">
      <w:pPr>
        <w:ind w:firstLine="708"/>
        <w:jc w:val="both"/>
        <w:rPr>
          <w:rFonts w:ascii="Times New Roman" w:hAnsi="Times New Roman" w:cs="Times New Roman"/>
          <w:b/>
          <w:sz w:val="24"/>
          <w:szCs w:val="24"/>
        </w:rPr>
      </w:pPr>
    </w:p>
    <w:p w:rsidR="00A7585E" w:rsidRPr="003C6670" w:rsidRDefault="00A7585E" w:rsidP="00A7585E">
      <w:pPr>
        <w:ind w:firstLine="708"/>
        <w:jc w:val="both"/>
        <w:rPr>
          <w:rFonts w:ascii="Times New Roman" w:hAnsi="Times New Roman" w:cs="Times New Roman"/>
          <w:sz w:val="24"/>
          <w:szCs w:val="24"/>
        </w:rPr>
      </w:pPr>
      <w:r w:rsidRPr="003C6670">
        <w:rPr>
          <w:rFonts w:ascii="Times New Roman" w:hAnsi="Times New Roman" w:cs="Times New Roman"/>
          <w:sz w:val="24"/>
          <w:szCs w:val="24"/>
        </w:rPr>
        <w:t>1. В составе бюджета МО «Чуонинский наслег» за счет доходов целевого назначения или в порядке целевых отчислений от конкретных видов доходов или иных поступлений может быть образован целевой бюджетный фонд, используемый по отдельной смете.</w:t>
      </w:r>
    </w:p>
    <w:p w:rsidR="00A7585E" w:rsidRPr="003C6670" w:rsidRDefault="00A7585E" w:rsidP="00A7585E">
      <w:pPr>
        <w:ind w:firstLine="708"/>
        <w:jc w:val="both"/>
        <w:rPr>
          <w:rFonts w:ascii="Times New Roman" w:hAnsi="Times New Roman" w:cs="Times New Roman"/>
          <w:sz w:val="24"/>
          <w:szCs w:val="24"/>
        </w:rPr>
      </w:pPr>
      <w:r w:rsidRPr="003C6670">
        <w:rPr>
          <w:rFonts w:ascii="Times New Roman" w:hAnsi="Times New Roman" w:cs="Times New Roman"/>
          <w:sz w:val="24"/>
          <w:szCs w:val="24"/>
        </w:rPr>
        <w:t>Средства целевого бюджетного фонда не могут быть использованы на цели, не соответствующие назначению целевого бюджетного фонда.</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 xml:space="preserve">            2. Порядок расходования средств целевого бюджетного фонда утверждается Чуонинским наслежным </w:t>
      </w:r>
      <w:r w:rsidRPr="003C6670">
        <w:rPr>
          <w:rFonts w:ascii="Times New Roman" w:hAnsi="Times New Roman" w:cs="Times New Roman"/>
          <w:bCs/>
          <w:sz w:val="24"/>
          <w:szCs w:val="24"/>
        </w:rPr>
        <w:t>Советом</w:t>
      </w:r>
      <w:r w:rsidRPr="003C6670">
        <w:rPr>
          <w:rFonts w:ascii="Times New Roman" w:hAnsi="Times New Roman" w:cs="Times New Roman"/>
          <w:sz w:val="24"/>
          <w:szCs w:val="24"/>
        </w:rPr>
        <w:t>.</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rPr>
          <w:rFonts w:ascii="Times New Roman" w:hAnsi="Times New Roman" w:cs="Times New Roman"/>
          <w:sz w:val="24"/>
          <w:szCs w:val="24"/>
        </w:rPr>
      </w:pPr>
      <w:r w:rsidRPr="003C6670">
        <w:rPr>
          <w:rFonts w:ascii="Times New Roman" w:hAnsi="Times New Roman" w:cs="Times New Roman"/>
          <w:sz w:val="24"/>
          <w:szCs w:val="24"/>
        </w:rPr>
        <w:t>СТАТЬЯ 5.  РЕЗЕРВНЫЙ ФОНД.  ФОНД ЧРЕЗВЫЧАЙНЫХ СИТУАЦИЙ</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1. В решении Чуонинского наслежного Совета</w:t>
      </w:r>
      <w:r w:rsidRPr="003C6670">
        <w:rPr>
          <w:rFonts w:ascii="Times New Roman" w:hAnsi="Times New Roman" w:cs="Times New Roman"/>
          <w:bCs/>
          <w:sz w:val="24"/>
          <w:szCs w:val="24"/>
        </w:rPr>
        <w:t xml:space="preserve"> </w:t>
      </w:r>
      <w:r w:rsidRPr="003C6670">
        <w:rPr>
          <w:rFonts w:ascii="Times New Roman" w:hAnsi="Times New Roman" w:cs="Times New Roman"/>
          <w:sz w:val="24"/>
          <w:szCs w:val="24"/>
        </w:rPr>
        <w:t xml:space="preserve">о бюджете МО «Чуонинский наслег» на соответствующий год в обязательном порядке предусматривается фонд непредвиденных расходов (резервный фонд) Администрации </w:t>
      </w:r>
      <w:r w:rsidRPr="003C6670">
        <w:rPr>
          <w:rFonts w:ascii="Times New Roman" w:hAnsi="Times New Roman" w:cs="Times New Roman"/>
          <w:bCs/>
          <w:sz w:val="24"/>
          <w:szCs w:val="24"/>
        </w:rPr>
        <w:t>МО «Чуонинский наслег»</w:t>
      </w:r>
      <w:r w:rsidRPr="003C6670">
        <w:rPr>
          <w:rFonts w:ascii="Times New Roman" w:hAnsi="Times New Roman" w:cs="Times New Roman"/>
          <w:sz w:val="24"/>
          <w:szCs w:val="24"/>
        </w:rPr>
        <w:t>. Размер фонда непредвиденных расходов не должен превышать 1% общего объема расходов бюджета, утвержденных на соответствующий финансовый год.</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 xml:space="preserve">2. Помимо фонда непредвиденных расходов, в </w:t>
      </w:r>
      <w:r>
        <w:rPr>
          <w:rFonts w:ascii="Times New Roman" w:hAnsi="Times New Roman" w:cs="Times New Roman"/>
          <w:sz w:val="24"/>
          <w:szCs w:val="24"/>
        </w:rPr>
        <w:t xml:space="preserve">решении Чуонинского наслежного </w:t>
      </w:r>
      <w:r w:rsidRPr="003C6670">
        <w:rPr>
          <w:rFonts w:ascii="Times New Roman" w:hAnsi="Times New Roman" w:cs="Times New Roman"/>
          <w:bCs/>
          <w:sz w:val="24"/>
          <w:szCs w:val="24"/>
        </w:rPr>
        <w:t>Совета</w:t>
      </w:r>
      <w:r w:rsidRPr="003C6670">
        <w:rPr>
          <w:rFonts w:ascii="Times New Roman" w:hAnsi="Times New Roman" w:cs="Times New Roman"/>
          <w:b/>
          <w:sz w:val="24"/>
          <w:szCs w:val="24"/>
        </w:rPr>
        <w:t xml:space="preserve"> </w:t>
      </w:r>
      <w:r w:rsidRPr="003C6670">
        <w:rPr>
          <w:rFonts w:ascii="Times New Roman" w:hAnsi="Times New Roman" w:cs="Times New Roman"/>
          <w:sz w:val="24"/>
          <w:szCs w:val="24"/>
        </w:rPr>
        <w:t xml:space="preserve">о бюджете МО «Чуонинский наслег» на соответствующий год может быть предусмотрен также и фонд чрезвычайных ситуаций (резервный фонд) Администрации </w:t>
      </w:r>
      <w:r w:rsidRPr="003C6670">
        <w:rPr>
          <w:rFonts w:ascii="Times New Roman" w:hAnsi="Times New Roman" w:cs="Times New Roman"/>
          <w:bCs/>
          <w:sz w:val="24"/>
          <w:szCs w:val="24"/>
        </w:rPr>
        <w:t>МО «Чуонинский наслег»</w:t>
      </w:r>
      <w:r w:rsidRPr="003C6670">
        <w:rPr>
          <w:rFonts w:ascii="Times New Roman" w:hAnsi="Times New Roman" w:cs="Times New Roman"/>
          <w:sz w:val="24"/>
          <w:szCs w:val="24"/>
        </w:rPr>
        <w:t>. Размер данного фонда не должен превышать 1% общего объема расходов бюджета, утвержденных на соответствующий финансовый год.</w:t>
      </w:r>
    </w:p>
    <w:p w:rsidR="00A7585E" w:rsidRPr="003C6670" w:rsidRDefault="00A7585E" w:rsidP="00A7585E">
      <w:pPr>
        <w:pStyle w:val="ConsNormal"/>
        <w:widowControl/>
        <w:ind w:right="0" w:firstLine="540"/>
        <w:jc w:val="both"/>
        <w:rPr>
          <w:rFonts w:ascii="Times New Roman" w:hAnsi="Times New Roman" w:cs="Times New Roman"/>
          <w:sz w:val="24"/>
          <w:szCs w:val="24"/>
        </w:rPr>
      </w:pPr>
      <w:r w:rsidRPr="003C6670">
        <w:rPr>
          <w:rFonts w:ascii="Times New Roman" w:hAnsi="Times New Roman" w:cs="Times New Roman"/>
          <w:sz w:val="24"/>
          <w:szCs w:val="24"/>
        </w:rPr>
        <w:lastRenderedPageBreak/>
        <w:tab/>
        <w:t>3. Порядок расходования средств резервного фонда утверждается Чуонинским наслежным Советом.</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rPr>
          <w:rFonts w:ascii="Times New Roman" w:hAnsi="Times New Roman" w:cs="Times New Roman"/>
          <w:bCs/>
          <w:sz w:val="24"/>
          <w:szCs w:val="24"/>
        </w:rPr>
      </w:pPr>
      <w:r w:rsidRPr="003C6670">
        <w:rPr>
          <w:rFonts w:ascii="Times New Roman" w:hAnsi="Times New Roman" w:cs="Times New Roman"/>
          <w:bCs/>
          <w:sz w:val="24"/>
          <w:szCs w:val="24"/>
        </w:rPr>
        <w:t>СТАТЬЯ 6.  БЮДЖЕТНАЯ КЛАССИФИКАЦИЯ</w:t>
      </w:r>
    </w:p>
    <w:p w:rsidR="00A7585E" w:rsidRPr="003C6670" w:rsidRDefault="00A7585E" w:rsidP="00A7585E">
      <w:pPr>
        <w:rPr>
          <w:rFonts w:ascii="Times New Roman" w:hAnsi="Times New Roman" w:cs="Times New Roman"/>
          <w:b/>
          <w:bCs/>
          <w:sz w:val="24"/>
          <w:szCs w:val="24"/>
        </w:rPr>
      </w:pP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 xml:space="preserve">           1. Основы классификации доходов и расходов бюджета МО «Чуонинский наслег», а также источников финансирования дефицита бюджета определяются Бюджетным Кодексом Российской Федерации.</w:t>
      </w:r>
    </w:p>
    <w:p w:rsidR="00A7585E" w:rsidRPr="003C6670" w:rsidRDefault="00A7585E" w:rsidP="00A7585E">
      <w:pPr>
        <w:jc w:val="both"/>
        <w:rPr>
          <w:rFonts w:ascii="Times New Roman" w:hAnsi="Times New Roman" w:cs="Times New Roman"/>
          <w:bCs/>
          <w:sz w:val="24"/>
          <w:szCs w:val="24"/>
        </w:rPr>
      </w:pPr>
      <w:r w:rsidRPr="003C6670">
        <w:rPr>
          <w:rFonts w:ascii="Times New Roman" w:hAnsi="Times New Roman" w:cs="Times New Roman"/>
          <w:bCs/>
          <w:sz w:val="24"/>
          <w:szCs w:val="24"/>
        </w:rPr>
        <w:t xml:space="preserve">            2. В целях обеспечения сопоставимости показателей бюджета МО «Чуонинский наслег» с бюджетами других уровней бюджетной системы Российской Федера</w:t>
      </w:r>
      <w:r>
        <w:rPr>
          <w:rFonts w:ascii="Times New Roman" w:hAnsi="Times New Roman" w:cs="Times New Roman"/>
          <w:bCs/>
          <w:sz w:val="24"/>
          <w:szCs w:val="24"/>
        </w:rPr>
        <w:t>ции при составлении, исполнении</w:t>
      </w:r>
      <w:r w:rsidRPr="003C6670">
        <w:rPr>
          <w:rFonts w:ascii="Times New Roman" w:hAnsi="Times New Roman" w:cs="Times New Roman"/>
          <w:bCs/>
          <w:sz w:val="24"/>
          <w:szCs w:val="24"/>
        </w:rPr>
        <w:t xml:space="preserve"> бюджета МО «Чуонинский наслег», формировании отчетности о его исполнении применяется бюджетная классификация Российской Федерации, утвержденная федеральным законом «О бюджетной классификации Российской Федерации».</w:t>
      </w:r>
    </w:p>
    <w:p w:rsidR="00A7585E" w:rsidRPr="003C6670" w:rsidRDefault="00A7585E" w:rsidP="00A7585E">
      <w:pPr>
        <w:pStyle w:val="a4"/>
        <w:jc w:val="both"/>
        <w:rPr>
          <w:bCs/>
          <w:szCs w:val="24"/>
        </w:rPr>
      </w:pPr>
      <w:r w:rsidRPr="003C6670">
        <w:rPr>
          <w:bCs/>
          <w:szCs w:val="24"/>
        </w:rPr>
        <w:t xml:space="preserve">            3. Классификация доходов бюджетов Российской Федерации включает в себя коды администраторов поступлений в бюджет, группы, подгруппы, статьи, подстатьи, элементы, программы (подпрограммы) и коды экономической классификации доходов.    </w:t>
      </w:r>
    </w:p>
    <w:p w:rsidR="00A7585E" w:rsidRPr="003C6670" w:rsidRDefault="00A7585E" w:rsidP="00A7585E">
      <w:pPr>
        <w:jc w:val="both"/>
        <w:rPr>
          <w:rFonts w:ascii="Times New Roman" w:hAnsi="Times New Roman" w:cs="Times New Roman"/>
          <w:bCs/>
          <w:sz w:val="24"/>
          <w:szCs w:val="24"/>
        </w:rPr>
      </w:pPr>
      <w:r w:rsidRPr="003C6670">
        <w:rPr>
          <w:rFonts w:ascii="Times New Roman" w:hAnsi="Times New Roman" w:cs="Times New Roman"/>
          <w:bCs/>
          <w:sz w:val="24"/>
          <w:szCs w:val="24"/>
        </w:rPr>
        <w:t xml:space="preserve"> </w:t>
      </w:r>
      <w:r w:rsidRPr="003C6670">
        <w:rPr>
          <w:rFonts w:ascii="Times New Roman" w:hAnsi="Times New Roman" w:cs="Times New Roman"/>
          <w:bCs/>
          <w:sz w:val="24"/>
          <w:szCs w:val="24"/>
        </w:rPr>
        <w:tab/>
        <w:t xml:space="preserve">4. Органы местного самоуправления  МО «Чуонинский наслег»  вправе закреплять источники доходов соответствующего бюджета за администраторами поступлений в бюджет МО «Чуонинский наслег», осуществляющими в соответствии с законодательством РФ контроль за правильностью исчисления, полнотой и своевременностью уплаты, начисление, учет, взыскание и принятие решений о возврате излишне уплаченных (взысканных) платежей в бюджет, пеней и штрафов по ним), если иное не предусмотрено законодательством Российской Федерации. </w:t>
      </w:r>
    </w:p>
    <w:p w:rsidR="00A7585E" w:rsidRPr="003C6670" w:rsidRDefault="00A7585E" w:rsidP="00A7585E">
      <w:pPr>
        <w:ind w:firstLine="708"/>
        <w:jc w:val="both"/>
        <w:rPr>
          <w:rFonts w:ascii="Times New Roman" w:hAnsi="Times New Roman" w:cs="Times New Roman"/>
          <w:bCs/>
          <w:sz w:val="24"/>
          <w:szCs w:val="24"/>
        </w:rPr>
      </w:pPr>
      <w:r w:rsidRPr="003C6670">
        <w:rPr>
          <w:rFonts w:ascii="Times New Roman" w:hAnsi="Times New Roman" w:cs="Times New Roman"/>
          <w:bCs/>
          <w:sz w:val="24"/>
          <w:szCs w:val="24"/>
        </w:rPr>
        <w:t>5. При формировании, утверждении и исполнении бюджета МО «Чуонинский наслег» должна обеспечиваться преемственность кодов администраторов поступлений в бюджет по доходам, распределяемым между бюджетами бюджетной сферы российской Федерации в</w:t>
      </w:r>
      <w:r w:rsidRPr="003C6670">
        <w:rPr>
          <w:rFonts w:ascii="Times New Roman" w:hAnsi="Times New Roman" w:cs="Times New Roman"/>
          <w:b/>
          <w:sz w:val="24"/>
          <w:szCs w:val="24"/>
        </w:rPr>
        <w:t xml:space="preserve"> </w:t>
      </w:r>
      <w:r w:rsidRPr="003C6670">
        <w:rPr>
          <w:rFonts w:ascii="Times New Roman" w:hAnsi="Times New Roman" w:cs="Times New Roman"/>
          <w:bCs/>
          <w:sz w:val="24"/>
          <w:szCs w:val="24"/>
        </w:rPr>
        <w:t xml:space="preserve">соответствии с нормативами, установленными бюджетным законодательством Российской Федерации. </w:t>
      </w:r>
    </w:p>
    <w:p w:rsidR="00A7585E" w:rsidRPr="003C6670" w:rsidRDefault="00A7585E" w:rsidP="00A7585E">
      <w:pPr>
        <w:ind w:firstLine="708"/>
        <w:jc w:val="both"/>
        <w:rPr>
          <w:rFonts w:ascii="Times New Roman" w:hAnsi="Times New Roman" w:cs="Times New Roman"/>
          <w:sz w:val="24"/>
          <w:szCs w:val="24"/>
        </w:rPr>
      </w:pPr>
      <w:r w:rsidRPr="003C6670">
        <w:rPr>
          <w:rFonts w:ascii="Times New Roman" w:hAnsi="Times New Roman" w:cs="Times New Roman"/>
          <w:sz w:val="24"/>
          <w:szCs w:val="24"/>
        </w:rPr>
        <w:t xml:space="preserve">6. </w:t>
      </w:r>
      <w:r w:rsidRPr="003C6670">
        <w:rPr>
          <w:rFonts w:ascii="Times New Roman" w:hAnsi="Times New Roman" w:cs="Times New Roman"/>
          <w:bCs/>
          <w:sz w:val="24"/>
          <w:szCs w:val="24"/>
        </w:rPr>
        <w:t xml:space="preserve">Органы местного самоуправления </w:t>
      </w:r>
      <w:r w:rsidRPr="003C6670">
        <w:rPr>
          <w:rFonts w:ascii="Times New Roman" w:hAnsi="Times New Roman" w:cs="Times New Roman"/>
          <w:sz w:val="24"/>
          <w:szCs w:val="24"/>
        </w:rPr>
        <w:t>осуществляют дальнейшую детализацию объектов бюджетной классификации в части целевых статей и видов расходов, не нарушая общих принципов построения и единства бюджетной классификации Российской Федерации.</w:t>
      </w:r>
    </w:p>
    <w:p w:rsidR="00A7585E" w:rsidRPr="003C6670" w:rsidRDefault="00A7585E" w:rsidP="00A7585E">
      <w:pPr>
        <w:ind w:firstLine="720"/>
        <w:jc w:val="both"/>
        <w:rPr>
          <w:rFonts w:ascii="Times New Roman" w:hAnsi="Times New Roman" w:cs="Times New Roman"/>
          <w:sz w:val="24"/>
          <w:szCs w:val="24"/>
        </w:rPr>
      </w:pPr>
      <w:r w:rsidRPr="003C6670">
        <w:rPr>
          <w:rFonts w:ascii="Times New Roman" w:hAnsi="Times New Roman" w:cs="Times New Roman"/>
          <w:sz w:val="24"/>
          <w:szCs w:val="24"/>
        </w:rPr>
        <w:t xml:space="preserve">При утверждении целевых отраслевых программ, подлежащих финансированию за счет средств бюджета МО «Чуонинский наслег», одновременно утверждается соответствующая детализация объектов бюджетной классификации.  </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b/>
          <w:sz w:val="24"/>
          <w:szCs w:val="24"/>
        </w:rPr>
        <w:t xml:space="preserve"> </w:t>
      </w:r>
    </w:p>
    <w:p w:rsidR="00A7585E" w:rsidRPr="003C6670" w:rsidRDefault="00A7585E" w:rsidP="00A7585E">
      <w:pPr>
        <w:pStyle w:val="1"/>
        <w:rPr>
          <w:szCs w:val="24"/>
        </w:rPr>
      </w:pPr>
      <w:r w:rsidRPr="003C6670">
        <w:rPr>
          <w:szCs w:val="24"/>
        </w:rPr>
        <w:t>ГЛАВА II. ДОХОДЫ   БЮДЖЕТА</w:t>
      </w:r>
    </w:p>
    <w:p w:rsidR="00A7585E" w:rsidRPr="003C6670" w:rsidRDefault="00A7585E" w:rsidP="00A7585E">
      <w:pPr>
        <w:jc w:val="center"/>
        <w:rPr>
          <w:rFonts w:ascii="Times New Roman" w:hAnsi="Times New Roman" w:cs="Times New Roman"/>
          <w:sz w:val="24"/>
          <w:szCs w:val="24"/>
        </w:rPr>
      </w:pPr>
    </w:p>
    <w:p w:rsidR="00A7585E" w:rsidRPr="003C6670" w:rsidRDefault="00A7585E" w:rsidP="00A7585E">
      <w:pPr>
        <w:rPr>
          <w:rFonts w:ascii="Times New Roman" w:hAnsi="Times New Roman" w:cs="Times New Roman"/>
          <w:sz w:val="24"/>
          <w:szCs w:val="24"/>
        </w:rPr>
      </w:pPr>
      <w:r w:rsidRPr="003C6670">
        <w:rPr>
          <w:rFonts w:ascii="Times New Roman" w:hAnsi="Times New Roman" w:cs="Times New Roman"/>
          <w:sz w:val="24"/>
          <w:szCs w:val="24"/>
        </w:rPr>
        <w:t>СТАТЬЯ 7.  ПОНЯТИЕ ДОХОДОВ БЮДЖЕТА</w:t>
      </w:r>
    </w:p>
    <w:p w:rsidR="00A7585E" w:rsidRPr="003C6670" w:rsidRDefault="00A7585E" w:rsidP="00A7585E">
      <w:pPr>
        <w:rPr>
          <w:rFonts w:ascii="Times New Roman" w:hAnsi="Times New Roman" w:cs="Times New Roman"/>
          <w:sz w:val="24"/>
          <w:szCs w:val="24"/>
        </w:rPr>
      </w:pPr>
    </w:p>
    <w:p w:rsidR="00A7585E" w:rsidRPr="003C6670" w:rsidRDefault="00A7585E" w:rsidP="00A7585E">
      <w:pPr>
        <w:ind w:firstLine="708"/>
        <w:jc w:val="both"/>
        <w:rPr>
          <w:rFonts w:ascii="Times New Roman" w:hAnsi="Times New Roman" w:cs="Times New Roman"/>
          <w:sz w:val="24"/>
          <w:szCs w:val="24"/>
        </w:rPr>
      </w:pPr>
      <w:r w:rsidRPr="003C6670">
        <w:rPr>
          <w:rFonts w:ascii="Times New Roman" w:hAnsi="Times New Roman" w:cs="Times New Roman"/>
          <w:sz w:val="24"/>
          <w:szCs w:val="24"/>
        </w:rPr>
        <w:lastRenderedPageBreak/>
        <w:t>Под доходами бюджета МО «Чуонинский наслег» понимаются денежные средства, поступающие в безвозмездном и безвозвратном порядке в соответствии с законодательством Российской Федерации и Республики Саха (Якутия) в распоряжение МО «Чуонинский наслег».</w:t>
      </w:r>
    </w:p>
    <w:p w:rsidR="00A7585E" w:rsidRPr="003C6670" w:rsidRDefault="00A7585E" w:rsidP="00A7585E">
      <w:pPr>
        <w:jc w:val="center"/>
        <w:rPr>
          <w:rFonts w:ascii="Times New Roman" w:hAnsi="Times New Roman" w:cs="Times New Roman"/>
          <w:b/>
          <w:bCs/>
          <w:sz w:val="24"/>
          <w:szCs w:val="24"/>
        </w:rPr>
      </w:pPr>
    </w:p>
    <w:p w:rsidR="00A7585E" w:rsidRPr="003C6670" w:rsidRDefault="00A7585E" w:rsidP="00A7585E">
      <w:pPr>
        <w:rPr>
          <w:rFonts w:ascii="Times New Roman" w:hAnsi="Times New Roman" w:cs="Times New Roman"/>
          <w:sz w:val="24"/>
          <w:szCs w:val="24"/>
        </w:rPr>
      </w:pPr>
      <w:r w:rsidRPr="003C6670">
        <w:rPr>
          <w:rFonts w:ascii="Times New Roman" w:hAnsi="Times New Roman" w:cs="Times New Roman"/>
          <w:sz w:val="24"/>
          <w:szCs w:val="24"/>
        </w:rPr>
        <w:t>СТАТЬЯ 8.  СОСТАВ ДОХОДОВ   БЮДЖЕТА</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autoSpaceDE w:val="0"/>
        <w:autoSpaceDN w:val="0"/>
        <w:adjustRightInd w:val="0"/>
        <w:ind w:right="-2" w:firstLine="709"/>
        <w:jc w:val="both"/>
        <w:rPr>
          <w:rFonts w:ascii="Times New Roman" w:hAnsi="Times New Roman" w:cs="Times New Roman"/>
          <w:sz w:val="24"/>
          <w:szCs w:val="24"/>
        </w:rPr>
      </w:pPr>
      <w:r>
        <w:rPr>
          <w:rFonts w:ascii="Times New Roman" w:hAnsi="Times New Roman" w:cs="Times New Roman"/>
          <w:sz w:val="24"/>
          <w:szCs w:val="24"/>
        </w:rPr>
        <w:t xml:space="preserve">1. Доходы </w:t>
      </w:r>
      <w:r w:rsidRPr="003C6670">
        <w:rPr>
          <w:rFonts w:ascii="Times New Roman" w:hAnsi="Times New Roman" w:cs="Times New Roman"/>
          <w:sz w:val="24"/>
          <w:szCs w:val="24"/>
        </w:rPr>
        <w:t xml:space="preserve">бюджета МО «Чуонинский наслег» образуются за счет налоговых и неналоговых </w:t>
      </w:r>
      <w:r>
        <w:rPr>
          <w:rFonts w:ascii="Times New Roman" w:hAnsi="Times New Roman" w:cs="Times New Roman"/>
          <w:sz w:val="24"/>
          <w:szCs w:val="24"/>
        </w:rPr>
        <w:t xml:space="preserve">видов доходов, а также за счет </w:t>
      </w:r>
      <w:r w:rsidRPr="003C6670">
        <w:rPr>
          <w:rFonts w:ascii="Times New Roman" w:hAnsi="Times New Roman" w:cs="Times New Roman"/>
          <w:sz w:val="24"/>
          <w:szCs w:val="24"/>
        </w:rPr>
        <w:t>безвозмездных и безвозвратных перечислений.</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2. В бюджет МО Чуонинский наслег» могут поступать ассигнования на финансирование осуществления отдельных государственных полномочий, передаваемых муниципальному образованию  «Чуонинский наслег</w:t>
      </w:r>
      <w:r w:rsidRPr="003C6670">
        <w:rPr>
          <w:rFonts w:ascii="Times New Roman" w:hAnsi="Times New Roman" w:cs="Times New Roman"/>
          <w:bCs/>
          <w:sz w:val="24"/>
          <w:szCs w:val="24"/>
        </w:rPr>
        <w:t>»</w:t>
      </w:r>
      <w:r w:rsidRPr="003C6670">
        <w:rPr>
          <w:rFonts w:ascii="Times New Roman" w:hAnsi="Times New Roman" w:cs="Times New Roman"/>
          <w:sz w:val="24"/>
          <w:szCs w:val="24"/>
        </w:rPr>
        <w:t>, ассигнования на финансирование реализации МО «Чуонинский наслег»  федеральных законов и законов Республики Саха (Якутия), ассигнования на компенсацию дополнительных расходов, возникших в результате решений, принятых органами государственной власти, приводящих к увеличению бюджетных расходов или уменьшению доходов бюджета МО «Чуонинский наслег»</w:t>
      </w:r>
      <w:r w:rsidRPr="003C6670">
        <w:rPr>
          <w:rFonts w:ascii="Times New Roman" w:hAnsi="Times New Roman" w:cs="Times New Roman"/>
          <w:bCs/>
          <w:sz w:val="24"/>
          <w:szCs w:val="24"/>
        </w:rPr>
        <w:t>,</w:t>
      </w:r>
      <w:r w:rsidRPr="003C6670">
        <w:rPr>
          <w:rFonts w:ascii="Times New Roman" w:hAnsi="Times New Roman" w:cs="Times New Roman"/>
          <w:sz w:val="24"/>
          <w:szCs w:val="24"/>
        </w:rPr>
        <w:t xml:space="preserve"> ассигнования на финансирование отдельных полномочий  передаваемых МО «Чуонинский наслег ».</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pStyle w:val="31"/>
        <w:rPr>
          <w:sz w:val="24"/>
          <w:szCs w:val="24"/>
        </w:rPr>
      </w:pPr>
      <w:r>
        <w:rPr>
          <w:bCs/>
          <w:sz w:val="24"/>
          <w:szCs w:val="24"/>
        </w:rPr>
        <w:t xml:space="preserve">СТАТЬЯ 9. ВИДЫ ДОХОДОВ </w:t>
      </w:r>
      <w:r w:rsidRPr="003C6670">
        <w:rPr>
          <w:bCs/>
          <w:sz w:val="24"/>
          <w:szCs w:val="24"/>
        </w:rPr>
        <w:t>БЮДЖЕТА</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jc w:val="both"/>
        <w:rPr>
          <w:rFonts w:ascii="Times New Roman" w:hAnsi="Times New Roman" w:cs="Times New Roman"/>
          <w:sz w:val="24"/>
          <w:szCs w:val="24"/>
        </w:rPr>
      </w:pPr>
      <w:r>
        <w:rPr>
          <w:rFonts w:ascii="Times New Roman" w:hAnsi="Times New Roman" w:cs="Times New Roman"/>
          <w:sz w:val="24"/>
          <w:szCs w:val="24"/>
        </w:rPr>
        <w:tab/>
        <w:t>1. К налоговым доходам бюджета МО «Чуонинский наслег»</w:t>
      </w:r>
      <w:r w:rsidRPr="003C6670">
        <w:rPr>
          <w:rFonts w:ascii="Times New Roman" w:hAnsi="Times New Roman" w:cs="Times New Roman"/>
          <w:sz w:val="24"/>
          <w:szCs w:val="24"/>
        </w:rPr>
        <w:t xml:space="preserve"> относятся:</w:t>
      </w:r>
    </w:p>
    <w:p w:rsidR="00A7585E" w:rsidRPr="003C6670" w:rsidRDefault="00A7585E" w:rsidP="00A7585E">
      <w:pPr>
        <w:numPr>
          <w:ilvl w:val="0"/>
          <w:numId w:val="3"/>
        </w:numPr>
        <w:tabs>
          <w:tab w:val="clear" w:pos="720"/>
          <w:tab w:val="num" w:pos="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собственные налоговые доходы МО «Чуонинский наслег» от местных налогов и сборов, определенные налоговым законодательством Российской Федерации, законодательством Республ</w:t>
      </w:r>
      <w:r>
        <w:rPr>
          <w:rFonts w:ascii="Times New Roman" w:hAnsi="Times New Roman" w:cs="Times New Roman"/>
          <w:sz w:val="24"/>
          <w:szCs w:val="24"/>
        </w:rPr>
        <w:t xml:space="preserve">ики Саха (Якутия), положениями </w:t>
      </w:r>
      <w:r w:rsidRPr="003C6670">
        <w:rPr>
          <w:rFonts w:ascii="Times New Roman" w:hAnsi="Times New Roman" w:cs="Times New Roman"/>
          <w:sz w:val="24"/>
          <w:szCs w:val="24"/>
        </w:rPr>
        <w:t xml:space="preserve">МО «Чуонинский наслег» о местных налогах и сборах, </w:t>
      </w:r>
      <w:r w:rsidRPr="003C6670">
        <w:rPr>
          <w:rFonts w:ascii="Times New Roman" w:hAnsi="Times New Roman" w:cs="Times New Roman"/>
          <w:color w:val="000000"/>
          <w:sz w:val="24"/>
          <w:szCs w:val="24"/>
          <w:shd w:val="clear" w:color="auto" w:fill="FFFFFF"/>
        </w:rPr>
        <w:t>а также пеней и штрафов по ним</w:t>
      </w:r>
      <w:r w:rsidRPr="003C6670">
        <w:rPr>
          <w:rFonts w:ascii="Times New Roman" w:hAnsi="Times New Roman" w:cs="Times New Roman"/>
          <w:sz w:val="24"/>
          <w:szCs w:val="24"/>
        </w:rPr>
        <w:t xml:space="preserve">; </w:t>
      </w:r>
    </w:p>
    <w:p w:rsidR="00A7585E" w:rsidRPr="003C6670" w:rsidRDefault="00A7585E" w:rsidP="00A7585E">
      <w:pPr>
        <w:numPr>
          <w:ilvl w:val="0"/>
          <w:numId w:val="3"/>
        </w:numPr>
        <w:tabs>
          <w:tab w:val="clear" w:pos="720"/>
          <w:tab w:val="num" w:pos="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отчислени</w:t>
      </w:r>
      <w:r>
        <w:rPr>
          <w:rFonts w:ascii="Times New Roman" w:hAnsi="Times New Roman" w:cs="Times New Roman"/>
          <w:sz w:val="24"/>
          <w:szCs w:val="24"/>
        </w:rPr>
        <w:t xml:space="preserve">я от федеральных и региональных регулирующих </w:t>
      </w:r>
      <w:r w:rsidRPr="003C6670">
        <w:rPr>
          <w:rFonts w:ascii="Times New Roman" w:hAnsi="Times New Roman" w:cs="Times New Roman"/>
          <w:sz w:val="24"/>
          <w:szCs w:val="24"/>
        </w:rPr>
        <w:t>налогов, и сборов, переда</w:t>
      </w:r>
      <w:r>
        <w:rPr>
          <w:rFonts w:ascii="Times New Roman" w:hAnsi="Times New Roman" w:cs="Times New Roman"/>
          <w:sz w:val="24"/>
          <w:szCs w:val="24"/>
        </w:rPr>
        <w:t xml:space="preserve">ваемые в установленном порядке </w:t>
      </w:r>
      <w:r w:rsidRPr="003C6670">
        <w:rPr>
          <w:rFonts w:ascii="Times New Roman" w:hAnsi="Times New Roman" w:cs="Times New Roman"/>
          <w:sz w:val="24"/>
          <w:szCs w:val="24"/>
        </w:rPr>
        <w:t>бюджету МО «Чуонинский наслег»;</w:t>
      </w:r>
    </w:p>
    <w:p w:rsidR="00A7585E" w:rsidRPr="003C6670" w:rsidRDefault="00A7585E" w:rsidP="00A7585E">
      <w:pPr>
        <w:pStyle w:val="a4"/>
        <w:tabs>
          <w:tab w:val="num" w:pos="0"/>
          <w:tab w:val="left" w:pos="900"/>
        </w:tabs>
        <w:ind w:firstLine="720"/>
        <w:rPr>
          <w:szCs w:val="24"/>
        </w:rPr>
      </w:pPr>
      <w:r w:rsidRPr="003C6670">
        <w:rPr>
          <w:szCs w:val="24"/>
        </w:rPr>
        <w:tab/>
        <w:t>2.К неналоговым доходам относятся:</w:t>
      </w:r>
    </w:p>
    <w:p w:rsidR="00A7585E" w:rsidRPr="003C6670" w:rsidRDefault="00A7585E" w:rsidP="00A7585E">
      <w:pPr>
        <w:numPr>
          <w:ilvl w:val="0"/>
          <w:numId w:val="4"/>
        </w:numPr>
        <w:tabs>
          <w:tab w:val="clear" w:pos="720"/>
          <w:tab w:val="num" w:pos="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средства самообложения граждан;</w:t>
      </w:r>
    </w:p>
    <w:p w:rsidR="00A7585E" w:rsidRPr="003C6670" w:rsidRDefault="00A7585E" w:rsidP="00A7585E">
      <w:pPr>
        <w:numPr>
          <w:ilvl w:val="0"/>
          <w:numId w:val="4"/>
        </w:numPr>
        <w:tabs>
          <w:tab w:val="clear" w:pos="720"/>
          <w:tab w:val="num" w:pos="0"/>
          <w:tab w:val="left" w:pos="900"/>
        </w:tabs>
        <w:autoSpaceDE w:val="0"/>
        <w:autoSpaceDN w:val="0"/>
        <w:adjustRightInd w:val="0"/>
        <w:spacing w:after="0" w:line="240" w:lineRule="auto"/>
        <w:ind w:left="0" w:right="-2" w:firstLine="720"/>
        <w:jc w:val="both"/>
        <w:rPr>
          <w:rFonts w:ascii="Times New Roman" w:hAnsi="Times New Roman" w:cs="Times New Roman"/>
          <w:sz w:val="24"/>
          <w:szCs w:val="24"/>
        </w:rPr>
      </w:pPr>
      <w:r w:rsidRPr="003C6670">
        <w:rPr>
          <w:rFonts w:ascii="Times New Roman" w:hAnsi="Times New Roman" w:cs="Times New Roman"/>
          <w:sz w:val="24"/>
          <w:szCs w:val="24"/>
        </w:rPr>
        <w:t>часть прибыли муниципальных предприятий, остающейся после уплаты налогов и сборов, и осуществления иных обязательных платежей, в размерах, устанавливаемых нормативными правовыми актами Чуонинского наслежного Совета, и часть - добровольные пожертвования;</w:t>
      </w:r>
    </w:p>
    <w:p w:rsidR="00A7585E" w:rsidRPr="003C6670" w:rsidRDefault="00A7585E" w:rsidP="00A7585E">
      <w:pPr>
        <w:numPr>
          <w:ilvl w:val="0"/>
          <w:numId w:val="4"/>
        </w:numPr>
        <w:tabs>
          <w:tab w:val="clear" w:pos="720"/>
          <w:tab w:val="num" w:pos="0"/>
          <w:tab w:val="left" w:pos="900"/>
        </w:tabs>
        <w:autoSpaceDE w:val="0"/>
        <w:autoSpaceDN w:val="0"/>
        <w:adjustRightInd w:val="0"/>
        <w:spacing w:after="0" w:line="240" w:lineRule="auto"/>
        <w:ind w:left="0" w:right="-2" w:firstLine="720"/>
        <w:jc w:val="both"/>
        <w:rPr>
          <w:rFonts w:ascii="Times New Roman" w:hAnsi="Times New Roman" w:cs="Times New Roman"/>
          <w:sz w:val="24"/>
          <w:szCs w:val="24"/>
        </w:rPr>
      </w:pPr>
      <w:r w:rsidRPr="003C6670">
        <w:rPr>
          <w:rFonts w:ascii="Times New Roman" w:hAnsi="Times New Roman" w:cs="Times New Roman"/>
          <w:sz w:val="24"/>
          <w:szCs w:val="24"/>
        </w:rPr>
        <w:t>доходы от аренды земельных участков;</w:t>
      </w:r>
    </w:p>
    <w:p w:rsidR="00A7585E" w:rsidRPr="003C6670" w:rsidRDefault="00A7585E" w:rsidP="00A7585E">
      <w:pPr>
        <w:numPr>
          <w:ilvl w:val="0"/>
          <w:numId w:val="4"/>
        </w:numPr>
        <w:tabs>
          <w:tab w:val="clear" w:pos="720"/>
          <w:tab w:val="num" w:pos="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доходы от использования имущества, находящегося в муниципальной собственности;</w:t>
      </w:r>
    </w:p>
    <w:p w:rsidR="00A7585E" w:rsidRPr="003C6670" w:rsidRDefault="00A7585E" w:rsidP="00A7585E">
      <w:pPr>
        <w:numPr>
          <w:ilvl w:val="0"/>
          <w:numId w:val="4"/>
        </w:numPr>
        <w:tabs>
          <w:tab w:val="clear" w:pos="720"/>
          <w:tab w:val="num" w:pos="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 xml:space="preserve">часть доходов от продажи </w:t>
      </w:r>
      <w:r w:rsidRPr="003C6670">
        <w:rPr>
          <w:rFonts w:ascii="Times New Roman" w:hAnsi="Times New Roman" w:cs="Times New Roman"/>
          <w:bCs/>
          <w:sz w:val="24"/>
          <w:szCs w:val="24"/>
        </w:rPr>
        <w:t xml:space="preserve">муниципального </w:t>
      </w:r>
      <w:r w:rsidRPr="003C6670">
        <w:rPr>
          <w:rFonts w:ascii="Times New Roman" w:hAnsi="Times New Roman" w:cs="Times New Roman"/>
          <w:sz w:val="24"/>
          <w:szCs w:val="24"/>
        </w:rPr>
        <w:t>имущества, определяемая в соответствие с действующим законодательством;</w:t>
      </w:r>
    </w:p>
    <w:p w:rsidR="00A7585E" w:rsidRPr="003C6670" w:rsidRDefault="00A7585E" w:rsidP="00A7585E">
      <w:pPr>
        <w:pStyle w:val="a4"/>
        <w:numPr>
          <w:ilvl w:val="0"/>
          <w:numId w:val="4"/>
        </w:numPr>
        <w:tabs>
          <w:tab w:val="clear" w:pos="720"/>
          <w:tab w:val="num" w:pos="0"/>
          <w:tab w:val="left" w:pos="900"/>
        </w:tabs>
        <w:ind w:left="0" w:firstLine="720"/>
        <w:jc w:val="both"/>
        <w:rPr>
          <w:szCs w:val="24"/>
        </w:rPr>
      </w:pPr>
      <w:r w:rsidRPr="003C6670">
        <w:rPr>
          <w:szCs w:val="24"/>
        </w:rPr>
        <w:t>штрафы, взимаемые органами или должностными лицами, находящимися на территории МО «Чуонинский наслег, если зачисление конкретного штрафа в бюджет другого уровня не предусмотрено действующими законодательными актами Российской Федерации;</w:t>
      </w:r>
    </w:p>
    <w:p w:rsidR="00A7585E" w:rsidRPr="003C6670" w:rsidRDefault="00A7585E" w:rsidP="00A7585E">
      <w:pPr>
        <w:numPr>
          <w:ilvl w:val="0"/>
          <w:numId w:val="4"/>
        </w:numPr>
        <w:tabs>
          <w:tab w:val="clear" w:pos="720"/>
          <w:tab w:val="num" w:pos="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lastRenderedPageBreak/>
        <w:t>доходы в виде финансовой помощи, полученной от бюджетов других уровней бюджетной системы, за исключением   бюджетных кредитов;</w:t>
      </w:r>
    </w:p>
    <w:p w:rsidR="00A7585E" w:rsidRPr="003C6670" w:rsidRDefault="00A7585E" w:rsidP="00A7585E">
      <w:pPr>
        <w:numPr>
          <w:ilvl w:val="0"/>
          <w:numId w:val="4"/>
        </w:numPr>
        <w:tabs>
          <w:tab w:val="clear" w:pos="720"/>
          <w:tab w:val="num" w:pos="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иные неналоговые доходы.</w:t>
      </w:r>
    </w:p>
    <w:p w:rsidR="00A7585E" w:rsidRPr="003C6670" w:rsidRDefault="00A7585E" w:rsidP="00A7585E">
      <w:pPr>
        <w:tabs>
          <w:tab w:val="num" w:pos="0"/>
          <w:tab w:val="left" w:pos="900"/>
        </w:tabs>
        <w:ind w:firstLine="720"/>
        <w:jc w:val="both"/>
        <w:rPr>
          <w:rFonts w:ascii="Times New Roman" w:hAnsi="Times New Roman" w:cs="Times New Roman"/>
          <w:bCs/>
          <w:sz w:val="24"/>
          <w:szCs w:val="24"/>
        </w:rPr>
      </w:pPr>
      <w:r w:rsidRPr="003C6670">
        <w:rPr>
          <w:rFonts w:ascii="Times New Roman" w:hAnsi="Times New Roman" w:cs="Times New Roman"/>
          <w:bCs/>
          <w:sz w:val="24"/>
          <w:szCs w:val="24"/>
        </w:rPr>
        <w:t>3. К безвозмездным и безвозвратным перечислениям относятся перечисления в виде:</w:t>
      </w:r>
    </w:p>
    <w:p w:rsidR="00A7585E" w:rsidRPr="003C6670" w:rsidRDefault="00A7585E" w:rsidP="00A7585E">
      <w:pPr>
        <w:numPr>
          <w:ilvl w:val="0"/>
          <w:numId w:val="5"/>
        </w:numPr>
        <w:tabs>
          <w:tab w:val="clear" w:pos="720"/>
          <w:tab w:val="num" w:pos="0"/>
          <w:tab w:val="num" w:pos="180"/>
          <w:tab w:val="left" w:pos="900"/>
        </w:tabs>
        <w:spacing w:after="0" w:line="240" w:lineRule="auto"/>
        <w:ind w:left="0" w:firstLine="720"/>
        <w:jc w:val="both"/>
        <w:rPr>
          <w:rFonts w:ascii="Times New Roman" w:hAnsi="Times New Roman" w:cs="Times New Roman"/>
          <w:bCs/>
          <w:sz w:val="24"/>
          <w:szCs w:val="24"/>
        </w:rPr>
      </w:pPr>
      <w:r w:rsidRPr="003C6670">
        <w:rPr>
          <w:rFonts w:ascii="Times New Roman" w:hAnsi="Times New Roman" w:cs="Times New Roman"/>
          <w:bCs/>
          <w:sz w:val="24"/>
          <w:szCs w:val="24"/>
        </w:rPr>
        <w:t>финансовой помощи из бюджетов других уровней в форме дотаций и субсидий;</w:t>
      </w:r>
    </w:p>
    <w:p w:rsidR="00A7585E" w:rsidRPr="003C6670" w:rsidRDefault="00A7585E" w:rsidP="00A7585E">
      <w:pPr>
        <w:numPr>
          <w:ilvl w:val="0"/>
          <w:numId w:val="5"/>
        </w:numPr>
        <w:tabs>
          <w:tab w:val="clear" w:pos="720"/>
          <w:tab w:val="num" w:pos="0"/>
          <w:tab w:val="num" w:pos="180"/>
          <w:tab w:val="left" w:pos="900"/>
        </w:tabs>
        <w:spacing w:after="0" w:line="240" w:lineRule="auto"/>
        <w:ind w:left="0" w:firstLine="720"/>
        <w:jc w:val="both"/>
        <w:rPr>
          <w:rFonts w:ascii="Times New Roman" w:hAnsi="Times New Roman" w:cs="Times New Roman"/>
          <w:bCs/>
          <w:sz w:val="24"/>
          <w:szCs w:val="24"/>
        </w:rPr>
      </w:pPr>
      <w:r w:rsidRPr="003C6670">
        <w:rPr>
          <w:rFonts w:ascii="Times New Roman" w:hAnsi="Times New Roman" w:cs="Times New Roman"/>
          <w:bCs/>
          <w:sz w:val="24"/>
          <w:szCs w:val="24"/>
        </w:rPr>
        <w:t>субвенций из Федерального фонда компенсаций и (или) Республиканского фонда компенсаций;</w:t>
      </w:r>
    </w:p>
    <w:p w:rsidR="00A7585E" w:rsidRPr="003C6670" w:rsidRDefault="00A7585E" w:rsidP="00A7585E">
      <w:pPr>
        <w:numPr>
          <w:ilvl w:val="0"/>
          <w:numId w:val="5"/>
        </w:numPr>
        <w:tabs>
          <w:tab w:val="clear" w:pos="720"/>
          <w:tab w:val="num" w:pos="0"/>
          <w:tab w:val="num" w:pos="180"/>
          <w:tab w:val="left" w:pos="900"/>
        </w:tabs>
        <w:spacing w:after="0" w:line="240" w:lineRule="auto"/>
        <w:ind w:left="0" w:firstLine="720"/>
        <w:jc w:val="both"/>
        <w:rPr>
          <w:rFonts w:ascii="Times New Roman" w:hAnsi="Times New Roman" w:cs="Times New Roman"/>
          <w:bCs/>
          <w:sz w:val="24"/>
          <w:szCs w:val="24"/>
        </w:rPr>
      </w:pPr>
      <w:r w:rsidRPr="003C6670">
        <w:rPr>
          <w:rFonts w:ascii="Times New Roman" w:hAnsi="Times New Roman" w:cs="Times New Roman"/>
          <w:bCs/>
          <w:sz w:val="24"/>
          <w:szCs w:val="24"/>
        </w:rPr>
        <w:t>субвенций из бюджета МО «Мирнинский район» РС (Я);</w:t>
      </w:r>
    </w:p>
    <w:p w:rsidR="00A7585E" w:rsidRPr="003C6670" w:rsidRDefault="00A7585E" w:rsidP="00A7585E">
      <w:pPr>
        <w:numPr>
          <w:ilvl w:val="0"/>
          <w:numId w:val="5"/>
        </w:numPr>
        <w:tabs>
          <w:tab w:val="clear" w:pos="720"/>
          <w:tab w:val="num" w:pos="0"/>
          <w:tab w:val="num" w:pos="180"/>
          <w:tab w:val="left" w:pos="900"/>
        </w:tabs>
        <w:spacing w:after="0" w:line="240" w:lineRule="auto"/>
        <w:ind w:left="0" w:firstLine="720"/>
        <w:jc w:val="both"/>
        <w:rPr>
          <w:rFonts w:ascii="Times New Roman" w:hAnsi="Times New Roman" w:cs="Times New Roman"/>
          <w:bCs/>
          <w:sz w:val="24"/>
          <w:szCs w:val="24"/>
        </w:rPr>
      </w:pPr>
      <w:r w:rsidRPr="003C6670">
        <w:rPr>
          <w:rFonts w:ascii="Times New Roman" w:hAnsi="Times New Roman" w:cs="Times New Roman"/>
          <w:bCs/>
          <w:sz w:val="24"/>
          <w:szCs w:val="24"/>
        </w:rPr>
        <w:t>иных безвозмездных и безвозвратных перечислений в соответствии с Бюджетным Кодексом РФ.</w:t>
      </w:r>
    </w:p>
    <w:p w:rsidR="00A7585E" w:rsidRPr="003C6670" w:rsidRDefault="00A7585E" w:rsidP="00A7585E">
      <w:pPr>
        <w:tabs>
          <w:tab w:val="num" w:pos="0"/>
        </w:tabs>
        <w:ind w:left="705"/>
        <w:jc w:val="both"/>
        <w:rPr>
          <w:rFonts w:ascii="Times New Roman" w:hAnsi="Times New Roman" w:cs="Times New Roman"/>
          <w:bCs/>
          <w:sz w:val="24"/>
          <w:szCs w:val="24"/>
        </w:rPr>
      </w:pPr>
    </w:p>
    <w:p w:rsidR="00A7585E" w:rsidRPr="003C6670" w:rsidRDefault="00A7585E" w:rsidP="00A7585E">
      <w:pPr>
        <w:jc w:val="center"/>
        <w:rPr>
          <w:rFonts w:ascii="Times New Roman" w:hAnsi="Times New Roman" w:cs="Times New Roman"/>
          <w:b/>
          <w:bCs/>
          <w:sz w:val="24"/>
          <w:szCs w:val="24"/>
        </w:rPr>
      </w:pPr>
      <w:r w:rsidRPr="003C6670">
        <w:rPr>
          <w:rFonts w:ascii="Times New Roman" w:hAnsi="Times New Roman" w:cs="Times New Roman"/>
          <w:b/>
          <w:bCs/>
          <w:sz w:val="24"/>
          <w:szCs w:val="24"/>
        </w:rPr>
        <w:t>ГЛАВА</w:t>
      </w:r>
      <w:r w:rsidRPr="003C6670">
        <w:rPr>
          <w:rFonts w:ascii="Times New Roman" w:hAnsi="Times New Roman" w:cs="Times New Roman"/>
          <w:sz w:val="24"/>
          <w:szCs w:val="24"/>
        </w:rPr>
        <w:t xml:space="preserve"> </w:t>
      </w:r>
      <w:r>
        <w:rPr>
          <w:rFonts w:ascii="Times New Roman" w:hAnsi="Times New Roman" w:cs="Times New Roman"/>
          <w:b/>
          <w:bCs/>
          <w:sz w:val="24"/>
          <w:szCs w:val="24"/>
        </w:rPr>
        <w:t xml:space="preserve">III. РАСХОДЫ </w:t>
      </w:r>
      <w:r w:rsidRPr="003C6670">
        <w:rPr>
          <w:rFonts w:ascii="Times New Roman" w:hAnsi="Times New Roman" w:cs="Times New Roman"/>
          <w:b/>
          <w:bCs/>
          <w:sz w:val="24"/>
          <w:szCs w:val="24"/>
        </w:rPr>
        <w:t xml:space="preserve">БЮДЖЕТА </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rPr>
          <w:rFonts w:ascii="Times New Roman" w:hAnsi="Times New Roman" w:cs="Times New Roman"/>
          <w:sz w:val="24"/>
          <w:szCs w:val="24"/>
        </w:rPr>
      </w:pPr>
      <w:r w:rsidRPr="003C6670">
        <w:rPr>
          <w:rFonts w:ascii="Times New Roman" w:hAnsi="Times New Roman" w:cs="Times New Roman"/>
          <w:sz w:val="24"/>
          <w:szCs w:val="24"/>
        </w:rPr>
        <w:t>СТ</w:t>
      </w:r>
      <w:r>
        <w:rPr>
          <w:rFonts w:ascii="Times New Roman" w:hAnsi="Times New Roman" w:cs="Times New Roman"/>
          <w:sz w:val="24"/>
          <w:szCs w:val="24"/>
        </w:rPr>
        <w:t xml:space="preserve">АТЬЯ 10. ПОНЯТИЕ, ФОРМИРОВАНИЕ </w:t>
      </w:r>
      <w:r w:rsidRPr="003C6670">
        <w:rPr>
          <w:rFonts w:ascii="Times New Roman" w:hAnsi="Times New Roman" w:cs="Times New Roman"/>
          <w:sz w:val="24"/>
          <w:szCs w:val="24"/>
        </w:rPr>
        <w:t xml:space="preserve">И ВИДЫ РАСХОДОВ БЮДЖЕТА </w:t>
      </w:r>
    </w:p>
    <w:p w:rsidR="00A7585E" w:rsidRPr="003C6670" w:rsidRDefault="00A7585E" w:rsidP="00A7585E">
      <w:pPr>
        <w:ind w:firstLine="720"/>
        <w:rPr>
          <w:rFonts w:ascii="Times New Roman" w:hAnsi="Times New Roman" w:cs="Times New Roman"/>
          <w:sz w:val="24"/>
          <w:szCs w:val="24"/>
        </w:rPr>
      </w:pPr>
    </w:p>
    <w:p w:rsidR="00A7585E" w:rsidRPr="003C6670" w:rsidRDefault="00A7585E" w:rsidP="00A7585E">
      <w:pPr>
        <w:ind w:firstLine="720"/>
        <w:rPr>
          <w:rFonts w:ascii="Times New Roman" w:hAnsi="Times New Roman" w:cs="Times New Roman"/>
          <w:sz w:val="24"/>
          <w:szCs w:val="24"/>
        </w:rPr>
      </w:pPr>
      <w:r w:rsidRPr="003C6670">
        <w:rPr>
          <w:rFonts w:ascii="Times New Roman" w:hAnsi="Times New Roman" w:cs="Times New Roman"/>
          <w:sz w:val="24"/>
          <w:szCs w:val="24"/>
        </w:rPr>
        <w:t>1. Под расходами бюджета МО «Чуонинский наслег» понимаются денежные средства, направляемые на финансовое обеспечение задач и функций местного самоуправления на территории МО «Чуонинский наслег».</w:t>
      </w:r>
    </w:p>
    <w:p w:rsidR="00A7585E" w:rsidRPr="003C6670" w:rsidRDefault="00A7585E" w:rsidP="00A7585E">
      <w:pPr>
        <w:ind w:firstLine="720"/>
        <w:rPr>
          <w:rFonts w:ascii="Times New Roman" w:hAnsi="Times New Roman" w:cs="Times New Roman"/>
          <w:sz w:val="24"/>
          <w:szCs w:val="24"/>
        </w:rPr>
      </w:pPr>
      <w:r w:rsidRPr="003C6670">
        <w:rPr>
          <w:rFonts w:ascii="Times New Roman" w:hAnsi="Times New Roman" w:cs="Times New Roman"/>
          <w:sz w:val="24"/>
          <w:szCs w:val="24"/>
        </w:rPr>
        <w:t>2. Объем расходов, предусмотренных решением</w:t>
      </w:r>
      <w:r>
        <w:rPr>
          <w:rFonts w:ascii="Times New Roman" w:hAnsi="Times New Roman" w:cs="Times New Roman"/>
          <w:sz w:val="24"/>
          <w:szCs w:val="24"/>
        </w:rPr>
        <w:t xml:space="preserve"> Чуонинского наслежного Совета </w:t>
      </w:r>
      <w:r w:rsidRPr="003C6670">
        <w:rPr>
          <w:rFonts w:ascii="Times New Roman" w:hAnsi="Times New Roman" w:cs="Times New Roman"/>
          <w:sz w:val="24"/>
          <w:szCs w:val="24"/>
        </w:rPr>
        <w:t>о бюджете МО «Чуонинский наслег» на очередной финансовый год, должен соответствовать суммарному объему доходов бюджета и поступлений из источников финансирования его дефицита.</w:t>
      </w:r>
    </w:p>
    <w:p w:rsidR="00A7585E" w:rsidRPr="003C6670" w:rsidRDefault="00A7585E" w:rsidP="00A7585E">
      <w:pPr>
        <w:tabs>
          <w:tab w:val="left" w:pos="720"/>
        </w:tabs>
        <w:jc w:val="both"/>
        <w:rPr>
          <w:rFonts w:ascii="Times New Roman" w:hAnsi="Times New Roman" w:cs="Times New Roman"/>
          <w:sz w:val="24"/>
          <w:szCs w:val="24"/>
        </w:rPr>
      </w:pPr>
      <w:r w:rsidRPr="003C6670">
        <w:rPr>
          <w:rFonts w:ascii="Times New Roman" w:hAnsi="Times New Roman" w:cs="Times New Roman"/>
          <w:sz w:val="24"/>
          <w:szCs w:val="24"/>
        </w:rPr>
        <w:tab/>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rPr>
          <w:rFonts w:ascii="Times New Roman" w:hAnsi="Times New Roman" w:cs="Times New Roman"/>
          <w:sz w:val="24"/>
          <w:szCs w:val="24"/>
        </w:rPr>
      </w:pPr>
      <w:r w:rsidRPr="003C6670">
        <w:rPr>
          <w:rFonts w:ascii="Times New Roman" w:hAnsi="Times New Roman" w:cs="Times New Roman"/>
          <w:sz w:val="24"/>
          <w:szCs w:val="24"/>
        </w:rPr>
        <w:t>СТАТЬЯ 11. ФОРМЫ РАСХОДОВ БЮДЖЕТА</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ind w:firstLine="708"/>
        <w:jc w:val="both"/>
        <w:rPr>
          <w:rFonts w:ascii="Times New Roman" w:hAnsi="Times New Roman" w:cs="Times New Roman"/>
          <w:sz w:val="24"/>
          <w:szCs w:val="24"/>
        </w:rPr>
      </w:pPr>
      <w:r>
        <w:rPr>
          <w:rFonts w:ascii="Times New Roman" w:hAnsi="Times New Roman" w:cs="Times New Roman"/>
          <w:sz w:val="24"/>
          <w:szCs w:val="24"/>
        </w:rPr>
        <w:t xml:space="preserve">1. Расходы </w:t>
      </w:r>
      <w:r w:rsidRPr="003C6670">
        <w:rPr>
          <w:rFonts w:ascii="Times New Roman" w:hAnsi="Times New Roman" w:cs="Times New Roman"/>
          <w:sz w:val="24"/>
          <w:szCs w:val="24"/>
        </w:rPr>
        <w:t>бюджета МО «Чуонинский наслег» могут осуществляться в следующих формах:</w:t>
      </w:r>
    </w:p>
    <w:p w:rsidR="00A7585E" w:rsidRPr="003C6670" w:rsidRDefault="00A7585E" w:rsidP="00A7585E">
      <w:pPr>
        <w:numPr>
          <w:ilvl w:val="0"/>
          <w:numId w:val="6"/>
        </w:numPr>
        <w:tabs>
          <w:tab w:val="clear" w:pos="720"/>
          <w:tab w:val="num" w:pos="54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ассигнований на содержание бюджетных учреждений, находящихся в ведении органов МО «Чуонинский наслег»;</w:t>
      </w:r>
    </w:p>
    <w:p w:rsidR="00A7585E" w:rsidRPr="003C6670" w:rsidRDefault="00A7585E" w:rsidP="00A7585E">
      <w:pPr>
        <w:numPr>
          <w:ilvl w:val="0"/>
          <w:numId w:val="6"/>
        </w:numPr>
        <w:tabs>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средств на оплату товаров, работ и услуг, выполняемых физическими и юридическими лицами по муниципальным контрактам;</w:t>
      </w:r>
    </w:p>
    <w:p w:rsidR="00A7585E" w:rsidRPr="003C6670" w:rsidRDefault="00A7585E" w:rsidP="00A7585E">
      <w:pPr>
        <w:numPr>
          <w:ilvl w:val="0"/>
          <w:numId w:val="6"/>
        </w:numPr>
        <w:tabs>
          <w:tab w:val="left" w:pos="900"/>
        </w:tabs>
        <w:spacing w:after="0" w:line="240" w:lineRule="auto"/>
        <w:ind w:left="0" w:firstLine="720"/>
        <w:jc w:val="both"/>
        <w:rPr>
          <w:rFonts w:ascii="Times New Roman" w:hAnsi="Times New Roman" w:cs="Times New Roman"/>
          <w:bCs/>
          <w:sz w:val="24"/>
          <w:szCs w:val="24"/>
          <w:lang w:val="en-US"/>
        </w:rPr>
      </w:pPr>
      <w:r w:rsidRPr="003C6670">
        <w:rPr>
          <w:rFonts w:ascii="Times New Roman" w:hAnsi="Times New Roman" w:cs="Times New Roman"/>
          <w:sz w:val="24"/>
          <w:szCs w:val="24"/>
        </w:rPr>
        <w:t>трансфертов населению;</w:t>
      </w:r>
    </w:p>
    <w:p w:rsidR="00A7585E" w:rsidRPr="003C6670" w:rsidRDefault="00A7585E" w:rsidP="00A7585E">
      <w:pPr>
        <w:numPr>
          <w:ilvl w:val="0"/>
          <w:numId w:val="6"/>
        </w:numPr>
        <w:tabs>
          <w:tab w:val="left" w:pos="900"/>
        </w:tabs>
        <w:spacing w:after="0" w:line="240" w:lineRule="auto"/>
        <w:ind w:left="0" w:firstLine="720"/>
        <w:jc w:val="both"/>
        <w:rPr>
          <w:rFonts w:ascii="Times New Roman" w:hAnsi="Times New Roman" w:cs="Times New Roman"/>
          <w:bCs/>
          <w:sz w:val="24"/>
          <w:szCs w:val="24"/>
        </w:rPr>
      </w:pPr>
      <w:r w:rsidRPr="003C6670">
        <w:rPr>
          <w:rFonts w:ascii="Times New Roman" w:hAnsi="Times New Roman" w:cs="Times New Roman"/>
          <w:bCs/>
          <w:sz w:val="24"/>
          <w:szCs w:val="24"/>
        </w:rPr>
        <w:t>ассигнований на реализацию обязательных выплат населению, установленных законодательством Российской Федерации, Республики С</w:t>
      </w:r>
      <w:r>
        <w:rPr>
          <w:rFonts w:ascii="Times New Roman" w:hAnsi="Times New Roman" w:cs="Times New Roman"/>
          <w:bCs/>
          <w:sz w:val="24"/>
          <w:szCs w:val="24"/>
        </w:rPr>
        <w:t xml:space="preserve">аха (Якутия), правовыми актами </w:t>
      </w:r>
      <w:r w:rsidRPr="003C6670">
        <w:rPr>
          <w:rFonts w:ascii="Times New Roman" w:hAnsi="Times New Roman" w:cs="Times New Roman"/>
          <w:bCs/>
          <w:sz w:val="24"/>
          <w:szCs w:val="24"/>
        </w:rPr>
        <w:t>Чуонинского наслежного Совета;</w:t>
      </w:r>
    </w:p>
    <w:p w:rsidR="00A7585E" w:rsidRPr="003C6670" w:rsidRDefault="00A7585E" w:rsidP="00A7585E">
      <w:pPr>
        <w:numPr>
          <w:ilvl w:val="0"/>
          <w:numId w:val="6"/>
        </w:numPr>
        <w:tabs>
          <w:tab w:val="left" w:pos="900"/>
        </w:tabs>
        <w:spacing w:after="0" w:line="240" w:lineRule="auto"/>
        <w:ind w:left="0" w:firstLine="720"/>
        <w:jc w:val="both"/>
        <w:rPr>
          <w:rFonts w:ascii="Times New Roman" w:hAnsi="Times New Roman" w:cs="Times New Roman"/>
          <w:bCs/>
          <w:sz w:val="24"/>
          <w:szCs w:val="24"/>
        </w:rPr>
      </w:pPr>
      <w:r w:rsidRPr="003C6670">
        <w:rPr>
          <w:rFonts w:ascii="Times New Roman" w:hAnsi="Times New Roman" w:cs="Times New Roman"/>
          <w:bCs/>
          <w:sz w:val="24"/>
          <w:szCs w:val="24"/>
        </w:rPr>
        <w:t>ассигнований на осуществление отдельных государственных полномочий, передаваемых на</w:t>
      </w:r>
      <w:r>
        <w:rPr>
          <w:rFonts w:ascii="Times New Roman" w:hAnsi="Times New Roman" w:cs="Times New Roman"/>
          <w:bCs/>
          <w:sz w:val="24"/>
          <w:szCs w:val="24"/>
        </w:rPr>
        <w:t xml:space="preserve"> уровень МО «Чуонинский наслег»</w:t>
      </w:r>
      <w:r w:rsidRPr="003C6670">
        <w:rPr>
          <w:rFonts w:ascii="Times New Roman" w:hAnsi="Times New Roman" w:cs="Times New Roman"/>
          <w:bCs/>
          <w:sz w:val="24"/>
          <w:szCs w:val="24"/>
        </w:rPr>
        <w:t xml:space="preserve">; </w:t>
      </w:r>
    </w:p>
    <w:p w:rsidR="00A7585E" w:rsidRPr="003C6670" w:rsidRDefault="00A7585E" w:rsidP="00A7585E">
      <w:pPr>
        <w:numPr>
          <w:ilvl w:val="0"/>
          <w:numId w:val="6"/>
        </w:numPr>
        <w:tabs>
          <w:tab w:val="left" w:pos="900"/>
        </w:tabs>
        <w:spacing w:after="0" w:line="240" w:lineRule="auto"/>
        <w:ind w:left="0" w:firstLine="720"/>
        <w:jc w:val="both"/>
        <w:rPr>
          <w:rFonts w:ascii="Times New Roman" w:hAnsi="Times New Roman" w:cs="Times New Roman"/>
          <w:bCs/>
          <w:sz w:val="24"/>
          <w:szCs w:val="24"/>
        </w:rPr>
      </w:pPr>
      <w:r>
        <w:rPr>
          <w:rFonts w:ascii="Times New Roman" w:hAnsi="Times New Roman" w:cs="Times New Roman"/>
          <w:bCs/>
          <w:sz w:val="24"/>
          <w:szCs w:val="24"/>
        </w:rPr>
        <w:t xml:space="preserve">субвенций и субсидий </w:t>
      </w:r>
      <w:r w:rsidRPr="003C6670">
        <w:rPr>
          <w:rFonts w:ascii="Times New Roman" w:hAnsi="Times New Roman" w:cs="Times New Roman"/>
          <w:bCs/>
          <w:sz w:val="24"/>
          <w:szCs w:val="24"/>
        </w:rPr>
        <w:t>физическим и юридическим лицам;</w:t>
      </w:r>
    </w:p>
    <w:p w:rsidR="00A7585E" w:rsidRPr="003C6670" w:rsidRDefault="00A7585E" w:rsidP="00A7585E">
      <w:pPr>
        <w:pStyle w:val="a4"/>
        <w:numPr>
          <w:ilvl w:val="0"/>
          <w:numId w:val="6"/>
        </w:numPr>
        <w:tabs>
          <w:tab w:val="left" w:pos="900"/>
        </w:tabs>
        <w:ind w:left="0" w:firstLine="720"/>
        <w:jc w:val="both"/>
        <w:rPr>
          <w:bCs/>
          <w:szCs w:val="24"/>
        </w:rPr>
      </w:pPr>
      <w:r w:rsidRPr="003C6670">
        <w:rPr>
          <w:bCs/>
          <w:szCs w:val="24"/>
        </w:rPr>
        <w:t>инвестиций в уставные капиталы действующих и вновь создаваемых юридических лиц;</w:t>
      </w:r>
    </w:p>
    <w:p w:rsidR="00A7585E" w:rsidRPr="003C6670" w:rsidRDefault="00A7585E" w:rsidP="00A7585E">
      <w:pPr>
        <w:numPr>
          <w:ilvl w:val="0"/>
          <w:numId w:val="6"/>
        </w:numPr>
        <w:tabs>
          <w:tab w:val="left" w:pos="900"/>
        </w:tabs>
        <w:spacing w:after="0" w:line="240" w:lineRule="auto"/>
        <w:ind w:left="0" w:firstLine="720"/>
        <w:jc w:val="both"/>
        <w:rPr>
          <w:rFonts w:ascii="Times New Roman" w:hAnsi="Times New Roman" w:cs="Times New Roman"/>
          <w:bCs/>
          <w:sz w:val="24"/>
          <w:szCs w:val="24"/>
        </w:rPr>
      </w:pPr>
      <w:r w:rsidRPr="003C6670">
        <w:rPr>
          <w:rFonts w:ascii="Times New Roman" w:hAnsi="Times New Roman" w:cs="Times New Roman"/>
          <w:bCs/>
          <w:sz w:val="24"/>
          <w:szCs w:val="24"/>
        </w:rPr>
        <w:t>межбюджетных трансфертов;</w:t>
      </w:r>
    </w:p>
    <w:p w:rsidR="00A7585E" w:rsidRPr="003C6670" w:rsidRDefault="00A7585E" w:rsidP="00A7585E">
      <w:pPr>
        <w:numPr>
          <w:ilvl w:val="0"/>
          <w:numId w:val="6"/>
        </w:numPr>
        <w:tabs>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lastRenderedPageBreak/>
        <w:t>бюджетные кредиты юридическим и физическим лицам;</w:t>
      </w:r>
    </w:p>
    <w:p w:rsidR="00A7585E" w:rsidRPr="003C6670" w:rsidRDefault="00A7585E" w:rsidP="00A7585E">
      <w:pPr>
        <w:numPr>
          <w:ilvl w:val="0"/>
          <w:numId w:val="6"/>
        </w:numPr>
        <w:tabs>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средства на обслуживание долг</w:t>
      </w:r>
      <w:r>
        <w:rPr>
          <w:rFonts w:ascii="Times New Roman" w:hAnsi="Times New Roman" w:cs="Times New Roman"/>
          <w:sz w:val="24"/>
          <w:szCs w:val="24"/>
        </w:rPr>
        <w:t xml:space="preserve">овых обязательств, в том числе </w:t>
      </w:r>
      <w:r w:rsidRPr="003C6670">
        <w:rPr>
          <w:rFonts w:ascii="Times New Roman" w:hAnsi="Times New Roman" w:cs="Times New Roman"/>
          <w:sz w:val="24"/>
          <w:szCs w:val="24"/>
        </w:rPr>
        <w:t>муниципальных гарантий.</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 xml:space="preserve">            2. Порядок осуществления отдельных видов расходов бюджета МО «Чуонинский наслег» определяется действующим бюджетным законодательством РФ и РС (Я).</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pStyle w:val="a9"/>
        <w:tabs>
          <w:tab w:val="left" w:pos="708"/>
        </w:tabs>
        <w:jc w:val="both"/>
      </w:pPr>
      <w:r w:rsidRPr="003C6670">
        <w:t>СТАТЬЯ 12. РАСХОДОВАНИЕ БЮДЖЕТНЫХ СРЕДСТВ БЮДЖЕТНЫМИ И КАЗЕННЫМИ УЧРЕЖДЕНИЯМИ</w:t>
      </w:r>
    </w:p>
    <w:p w:rsidR="00A7585E" w:rsidRPr="003C6670" w:rsidRDefault="00A7585E" w:rsidP="00A7585E">
      <w:pPr>
        <w:jc w:val="center"/>
        <w:rPr>
          <w:rFonts w:ascii="Times New Roman" w:hAnsi="Times New Roman" w:cs="Times New Roman"/>
          <w:b/>
          <w:bCs/>
          <w:sz w:val="24"/>
          <w:szCs w:val="24"/>
        </w:rPr>
      </w:pP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1. Под бюджетными и казенными учреждениями  применительно к настоящему Положению понимаются все имеющие статус юридического лица, созданные органами МО «Чуонинский наслег»  для осуществления управленческих, социально - культурных, научно - технических или иных функций некоммерческого характера, деятельность которых финансируется из  бюджета МО «Чуонинский наслег» на основе сметы доходов и расходов, муниципальных заданий, имеющие на праве оперативного управления муниципальное имущество МО  «Чуонинский наслег».</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2. Бюджетные и казенные учреждения расходуют бюджетные средства исключительно на цели, предусмотренные Бюджетным Кодексом РФ. Расходование бюджетных средств бюджетными учреждениями на иные цели не допускается.</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3. Все закупки товаров, работ и услуг, в том числе разовые закупки, осуществляемые бюджетными и казенными учреждениями на сумму свыше 100 000 рублей, производятся исключительно на основе муниципальных контрактов.</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4. В отчетах бюджетных и казенных учреждений в обязательном порядке отражаются данные о расходовании средств бюджета МО «Чуонинский наслег», выданных учреждению по смете, муниципальному заданию в виде субсидии, степень выполнения задания по предоставлению платных услуг, данные о полученных доходах, об использовании муниципального имущества, закрепленного за ними на праве оперативного управления.</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jc w:val="both"/>
        <w:rPr>
          <w:rFonts w:ascii="Times New Roman" w:hAnsi="Times New Roman" w:cs="Times New Roman"/>
          <w:color w:val="000000"/>
          <w:sz w:val="24"/>
          <w:szCs w:val="24"/>
        </w:rPr>
      </w:pPr>
      <w:r w:rsidRPr="003C6670">
        <w:rPr>
          <w:rFonts w:ascii="Times New Roman" w:hAnsi="Times New Roman" w:cs="Times New Roman"/>
          <w:color w:val="000000"/>
          <w:sz w:val="24"/>
          <w:szCs w:val="24"/>
        </w:rPr>
        <w:t>СТАТЬЯ 13. ФИНАНСИРОВАНИЕ РАСХОДОВ, НЕ ПРЕДУСМОТРЕННЫХ РЕШЕНИЕМ О БЮДЖЕТЕ НА ТЕКУЩИЙ ФИНАНСОВЫЙ ГОД</w:t>
      </w:r>
    </w:p>
    <w:p w:rsidR="00A7585E" w:rsidRPr="003C6670" w:rsidRDefault="00A7585E" w:rsidP="00A7585E">
      <w:pPr>
        <w:jc w:val="center"/>
        <w:rPr>
          <w:rFonts w:ascii="Times New Roman" w:hAnsi="Times New Roman" w:cs="Times New Roman"/>
          <w:b/>
          <w:bCs/>
          <w:sz w:val="24"/>
          <w:szCs w:val="24"/>
        </w:rPr>
      </w:pP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Финан</w:t>
      </w:r>
      <w:r>
        <w:rPr>
          <w:rFonts w:ascii="Times New Roman" w:hAnsi="Times New Roman" w:cs="Times New Roman"/>
          <w:sz w:val="24"/>
          <w:szCs w:val="24"/>
        </w:rPr>
        <w:t xml:space="preserve">сирование новых видов расходов </w:t>
      </w:r>
      <w:r w:rsidRPr="003C6670">
        <w:rPr>
          <w:rFonts w:ascii="Times New Roman" w:hAnsi="Times New Roman" w:cs="Times New Roman"/>
          <w:sz w:val="24"/>
          <w:szCs w:val="24"/>
        </w:rPr>
        <w:t xml:space="preserve">бюджета МО «Чуонинский наслег» или увеличение финансирования существующих видов расходов может осуществляться только с начала очередного финансового года при условии их включения в решение о бюджете либо в текущем году после внесения соответствующих изменений в решение о </w:t>
      </w:r>
      <w:r w:rsidR="00393782">
        <w:rPr>
          <w:rFonts w:ascii="Times New Roman" w:hAnsi="Times New Roman" w:cs="Times New Roman"/>
          <w:sz w:val="24"/>
          <w:szCs w:val="24"/>
        </w:rPr>
        <w:t xml:space="preserve">бюджете МО «Чуонинский наслег» </w:t>
      </w:r>
      <w:r w:rsidRPr="003C6670">
        <w:rPr>
          <w:rFonts w:ascii="Times New Roman" w:hAnsi="Times New Roman" w:cs="Times New Roman"/>
          <w:sz w:val="24"/>
          <w:szCs w:val="24"/>
        </w:rPr>
        <w:t>при наличии соответствующих источников дополнительных поступлений в бюджет и (или) при сокращении расходов по отдельным статьям бюджета.</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pStyle w:val="a4"/>
        <w:jc w:val="left"/>
        <w:rPr>
          <w:szCs w:val="24"/>
        </w:rPr>
      </w:pPr>
      <w:r w:rsidRPr="003C6670">
        <w:rPr>
          <w:bCs/>
          <w:szCs w:val="24"/>
        </w:rPr>
        <w:t>СТАТЬЯ 14. РАСХОДНЫЕ ОБЯЗАТЕЛЬСТВА</w:t>
      </w:r>
    </w:p>
    <w:p w:rsidR="00A7585E" w:rsidRPr="003C6670" w:rsidRDefault="00A7585E" w:rsidP="00A7585E">
      <w:pPr>
        <w:jc w:val="both"/>
        <w:rPr>
          <w:rFonts w:ascii="Times New Roman" w:hAnsi="Times New Roman" w:cs="Times New Roman"/>
          <w:b/>
          <w:sz w:val="24"/>
          <w:szCs w:val="24"/>
        </w:rPr>
      </w:pPr>
      <w:r w:rsidRPr="003C6670">
        <w:rPr>
          <w:rFonts w:ascii="Times New Roman" w:hAnsi="Times New Roman" w:cs="Times New Roman"/>
          <w:b/>
          <w:sz w:val="24"/>
          <w:szCs w:val="24"/>
        </w:rPr>
        <w:t xml:space="preserve">            </w:t>
      </w:r>
    </w:p>
    <w:p w:rsidR="00A7585E" w:rsidRPr="003C6670" w:rsidRDefault="00A7585E" w:rsidP="00A7585E">
      <w:pPr>
        <w:ind w:firstLine="708"/>
        <w:jc w:val="both"/>
        <w:rPr>
          <w:rFonts w:ascii="Times New Roman" w:hAnsi="Times New Roman" w:cs="Times New Roman"/>
          <w:bCs/>
          <w:sz w:val="24"/>
          <w:szCs w:val="24"/>
        </w:rPr>
      </w:pPr>
      <w:r w:rsidRPr="003C6670">
        <w:rPr>
          <w:rFonts w:ascii="Times New Roman" w:hAnsi="Times New Roman" w:cs="Times New Roman"/>
          <w:bCs/>
          <w:sz w:val="24"/>
          <w:szCs w:val="24"/>
        </w:rPr>
        <w:lastRenderedPageBreak/>
        <w:t>1. Расходные обяза</w:t>
      </w:r>
      <w:r>
        <w:rPr>
          <w:rFonts w:ascii="Times New Roman" w:hAnsi="Times New Roman" w:cs="Times New Roman"/>
          <w:bCs/>
          <w:sz w:val="24"/>
          <w:szCs w:val="24"/>
        </w:rPr>
        <w:t xml:space="preserve">тельства МО «Чуонинский наслег» </w:t>
      </w:r>
      <w:r w:rsidRPr="003C6670">
        <w:rPr>
          <w:rFonts w:ascii="Times New Roman" w:hAnsi="Times New Roman" w:cs="Times New Roman"/>
          <w:bCs/>
          <w:sz w:val="24"/>
          <w:szCs w:val="24"/>
        </w:rPr>
        <w:t>возникают в результате:</w:t>
      </w:r>
    </w:p>
    <w:p w:rsidR="00A7585E" w:rsidRPr="003C6670" w:rsidRDefault="00A7585E" w:rsidP="00A7585E">
      <w:pPr>
        <w:numPr>
          <w:ilvl w:val="0"/>
          <w:numId w:val="7"/>
        </w:numPr>
        <w:tabs>
          <w:tab w:val="clear" w:pos="720"/>
          <w:tab w:val="num" w:pos="900"/>
        </w:tabs>
        <w:spacing w:after="0" w:line="240" w:lineRule="auto"/>
        <w:ind w:left="0" w:firstLine="720"/>
        <w:jc w:val="both"/>
        <w:rPr>
          <w:rFonts w:ascii="Times New Roman" w:hAnsi="Times New Roman" w:cs="Times New Roman"/>
          <w:bCs/>
          <w:sz w:val="24"/>
          <w:szCs w:val="24"/>
        </w:rPr>
      </w:pPr>
      <w:r w:rsidRPr="003C6670">
        <w:rPr>
          <w:rFonts w:ascii="Times New Roman" w:hAnsi="Times New Roman" w:cs="Times New Roman"/>
          <w:bCs/>
          <w:sz w:val="24"/>
          <w:szCs w:val="24"/>
        </w:rPr>
        <w:t>принятия нормативных правовы</w:t>
      </w:r>
      <w:r>
        <w:rPr>
          <w:rFonts w:ascii="Times New Roman" w:hAnsi="Times New Roman" w:cs="Times New Roman"/>
          <w:bCs/>
          <w:sz w:val="24"/>
          <w:szCs w:val="24"/>
        </w:rPr>
        <w:t xml:space="preserve">х актов МО «Чуонинский наслег» </w:t>
      </w:r>
      <w:r w:rsidRPr="003C6670">
        <w:rPr>
          <w:rFonts w:ascii="Times New Roman" w:hAnsi="Times New Roman" w:cs="Times New Roman"/>
          <w:bCs/>
          <w:sz w:val="24"/>
          <w:szCs w:val="24"/>
        </w:rPr>
        <w:t>по вопросам местного значения, а также зак</w:t>
      </w:r>
      <w:r>
        <w:rPr>
          <w:rFonts w:ascii="Times New Roman" w:hAnsi="Times New Roman" w:cs="Times New Roman"/>
          <w:bCs/>
          <w:sz w:val="24"/>
          <w:szCs w:val="24"/>
        </w:rPr>
        <w:t xml:space="preserve">лючения МО «Чуонинский наслег» </w:t>
      </w:r>
      <w:r w:rsidRPr="003C6670">
        <w:rPr>
          <w:rFonts w:ascii="Times New Roman" w:hAnsi="Times New Roman" w:cs="Times New Roman"/>
          <w:bCs/>
          <w:sz w:val="24"/>
          <w:szCs w:val="24"/>
        </w:rPr>
        <w:t>договоров (соглашений) по данным вопросам;</w:t>
      </w:r>
    </w:p>
    <w:p w:rsidR="00A7585E" w:rsidRPr="003C6670" w:rsidRDefault="00A7585E" w:rsidP="00A7585E">
      <w:pPr>
        <w:numPr>
          <w:ilvl w:val="0"/>
          <w:numId w:val="7"/>
        </w:numPr>
        <w:tabs>
          <w:tab w:val="clear" w:pos="720"/>
          <w:tab w:val="num" w:pos="900"/>
        </w:tabs>
        <w:spacing w:after="0" w:line="240" w:lineRule="auto"/>
        <w:ind w:left="0" w:firstLine="720"/>
        <w:jc w:val="both"/>
        <w:rPr>
          <w:rFonts w:ascii="Times New Roman" w:hAnsi="Times New Roman" w:cs="Times New Roman"/>
          <w:bCs/>
          <w:sz w:val="24"/>
          <w:szCs w:val="24"/>
        </w:rPr>
      </w:pPr>
      <w:r w:rsidRPr="003C6670">
        <w:rPr>
          <w:rFonts w:ascii="Times New Roman" w:hAnsi="Times New Roman" w:cs="Times New Roman"/>
          <w:bCs/>
          <w:sz w:val="24"/>
          <w:szCs w:val="24"/>
        </w:rPr>
        <w:t>принятия нормативных правовы</w:t>
      </w:r>
      <w:r>
        <w:rPr>
          <w:rFonts w:ascii="Times New Roman" w:hAnsi="Times New Roman" w:cs="Times New Roman"/>
          <w:bCs/>
          <w:sz w:val="24"/>
          <w:szCs w:val="24"/>
        </w:rPr>
        <w:t xml:space="preserve">х актов МО «Чуонинский наслег» </w:t>
      </w:r>
      <w:r w:rsidRPr="003C6670">
        <w:rPr>
          <w:rFonts w:ascii="Times New Roman" w:hAnsi="Times New Roman" w:cs="Times New Roman"/>
          <w:bCs/>
          <w:sz w:val="24"/>
          <w:szCs w:val="24"/>
        </w:rPr>
        <w:t>при осуществлении отдельных государственных полномочий.</w:t>
      </w:r>
    </w:p>
    <w:p w:rsidR="00A7585E" w:rsidRPr="003C6670" w:rsidRDefault="00A7585E" w:rsidP="00A7585E">
      <w:pPr>
        <w:tabs>
          <w:tab w:val="left" w:pos="720"/>
        </w:tabs>
        <w:jc w:val="both"/>
        <w:rPr>
          <w:rFonts w:ascii="Times New Roman" w:hAnsi="Times New Roman" w:cs="Times New Roman"/>
          <w:bCs/>
          <w:sz w:val="24"/>
          <w:szCs w:val="24"/>
        </w:rPr>
      </w:pPr>
      <w:r w:rsidRPr="003C6670">
        <w:rPr>
          <w:rFonts w:ascii="Times New Roman" w:hAnsi="Times New Roman" w:cs="Times New Roman"/>
          <w:bCs/>
          <w:sz w:val="24"/>
          <w:szCs w:val="24"/>
        </w:rPr>
        <w:tab/>
        <w:t>2. Расходные обязательства муниципального образования устанавливаются МО «Чуонинский наслег» самостоятельно и исполняются за счет собственных доходов и источников покрытия дефицита бюджета МО «Чуонинский наслег».</w:t>
      </w:r>
    </w:p>
    <w:p w:rsidR="00A7585E" w:rsidRPr="003C6670" w:rsidRDefault="00A7585E" w:rsidP="00A7585E">
      <w:pPr>
        <w:pStyle w:val="a4"/>
        <w:ind w:firstLine="708"/>
        <w:jc w:val="both"/>
        <w:rPr>
          <w:bCs/>
          <w:szCs w:val="24"/>
        </w:rPr>
      </w:pPr>
      <w:r w:rsidRPr="003C6670">
        <w:rPr>
          <w:bCs/>
          <w:szCs w:val="24"/>
        </w:rPr>
        <w:t>3. Расходные обязательства МО «Чуонинский наслег», возникшие в результате принятия нормативных правовых актов при осуществлении отдельных государственных полномочий в соответствии с федеральными законами, законами исполняются за счет субвенций из Республиканского фонда компенсаций, предоставляемых муниципальному образованию в порядке, предусмотренном статьей 34 настоящего Положения.</w:t>
      </w:r>
    </w:p>
    <w:p w:rsidR="00A7585E" w:rsidRPr="003C6670" w:rsidRDefault="00A7585E" w:rsidP="00A7585E">
      <w:pPr>
        <w:ind w:firstLine="708"/>
        <w:jc w:val="both"/>
        <w:rPr>
          <w:rFonts w:ascii="Times New Roman" w:hAnsi="Times New Roman" w:cs="Times New Roman"/>
          <w:bCs/>
          <w:sz w:val="24"/>
          <w:szCs w:val="24"/>
        </w:rPr>
      </w:pPr>
      <w:r w:rsidRPr="003C6670">
        <w:rPr>
          <w:rFonts w:ascii="Times New Roman" w:hAnsi="Times New Roman" w:cs="Times New Roman"/>
          <w:bCs/>
          <w:sz w:val="24"/>
          <w:szCs w:val="24"/>
        </w:rPr>
        <w:t xml:space="preserve">4. Органы местного самоуправления МО «Чуонинский наслег» самостоятельно определяют размеры и условия оплаты труда депутатов, выборных должностных лиц МО «Чуонинский наслег» РС (Я), осуществляющих свои полномочия на постоянной основе, работников муниципальных казенных учреждений. </w:t>
      </w:r>
    </w:p>
    <w:p w:rsidR="00A7585E" w:rsidRPr="003C6670" w:rsidRDefault="00A7585E" w:rsidP="00A7585E">
      <w:pPr>
        <w:ind w:firstLine="708"/>
        <w:jc w:val="both"/>
        <w:rPr>
          <w:rFonts w:ascii="Times New Roman" w:hAnsi="Times New Roman" w:cs="Times New Roman"/>
          <w:bCs/>
          <w:sz w:val="24"/>
          <w:szCs w:val="24"/>
        </w:rPr>
      </w:pPr>
      <w:r w:rsidRPr="003C6670">
        <w:rPr>
          <w:rFonts w:ascii="Times New Roman" w:hAnsi="Times New Roman" w:cs="Times New Roman"/>
          <w:bCs/>
          <w:sz w:val="24"/>
          <w:szCs w:val="24"/>
        </w:rPr>
        <w:t>5. Органы местного самоуправления МО «Чуонинский наслег» вправе устанавливать и исполнять расходные обязательства, связанные с решением вопросов, не отнесенных к компетенции других муниципальных образований, органов государственной власти, и не исключенные из их компетенции федеральными законами и законами Республики Саха (Якутия), только при наличии собственных финансовых средств (за исключением субсидий и дотаций, предоставляемых из федерального бюджета и государственного бюджета РС(Я)).</w:t>
      </w:r>
    </w:p>
    <w:p w:rsidR="00A7585E" w:rsidRPr="003C6670" w:rsidRDefault="00A7585E" w:rsidP="00A7585E">
      <w:pPr>
        <w:jc w:val="both"/>
        <w:rPr>
          <w:rFonts w:ascii="Times New Roman" w:hAnsi="Times New Roman" w:cs="Times New Roman"/>
          <w:bCs/>
          <w:sz w:val="24"/>
          <w:szCs w:val="24"/>
        </w:rPr>
      </w:pPr>
      <w:r w:rsidRPr="003C6670">
        <w:rPr>
          <w:rFonts w:ascii="Times New Roman" w:hAnsi="Times New Roman" w:cs="Times New Roman"/>
          <w:bCs/>
          <w:sz w:val="24"/>
          <w:szCs w:val="24"/>
        </w:rPr>
        <w:t xml:space="preserve">      </w:t>
      </w:r>
    </w:p>
    <w:p w:rsidR="00A7585E" w:rsidRPr="003C6670" w:rsidRDefault="00A7585E" w:rsidP="00A7585E">
      <w:pPr>
        <w:pStyle w:val="a4"/>
        <w:jc w:val="left"/>
        <w:rPr>
          <w:bCs/>
          <w:szCs w:val="24"/>
        </w:rPr>
      </w:pPr>
      <w:r w:rsidRPr="003C6670">
        <w:rPr>
          <w:bCs/>
          <w:szCs w:val="24"/>
        </w:rPr>
        <w:t>СТАТЬЯ 15. РЕЕСТРЫ РАСХОДНЫХ ОБЯЗАТЕЛЬСТВ</w:t>
      </w:r>
    </w:p>
    <w:p w:rsidR="00A7585E" w:rsidRPr="003C6670" w:rsidRDefault="00A7585E" w:rsidP="00A7585E">
      <w:pPr>
        <w:pStyle w:val="ConsPlusNormal"/>
        <w:widowControl/>
        <w:tabs>
          <w:tab w:val="left" w:pos="1080"/>
        </w:tabs>
        <w:ind w:left="142" w:firstLine="0"/>
        <w:jc w:val="both"/>
        <w:rPr>
          <w:rFonts w:ascii="Times New Roman" w:hAnsi="Times New Roman" w:cs="Times New Roman"/>
          <w:sz w:val="24"/>
          <w:szCs w:val="24"/>
        </w:rPr>
      </w:pPr>
      <w:r w:rsidRPr="003C6670">
        <w:rPr>
          <w:rFonts w:ascii="Times New Roman" w:hAnsi="Times New Roman" w:cs="Times New Roman"/>
          <w:sz w:val="24"/>
          <w:szCs w:val="24"/>
        </w:rPr>
        <w:t xml:space="preserve"> 1. Под реестром расходных обязательств понимается используемый при составлении проекта бюджета свод (перечень) законов, иных нормативных правовых актов, муниципальных правовых актов,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законов и иных нормативных правовых актов, муниципальных правовых актов с оценкой объемов бюджетных ассигнований, необходимых для исполнения включенных в реестр обязательств.</w:t>
      </w:r>
    </w:p>
    <w:p w:rsidR="00A7585E" w:rsidRPr="003C6670" w:rsidRDefault="00A7585E" w:rsidP="00A7585E">
      <w:pPr>
        <w:pStyle w:val="ConsPlusNormal"/>
        <w:widowControl/>
        <w:tabs>
          <w:tab w:val="left" w:pos="1080"/>
        </w:tabs>
        <w:ind w:firstLine="0"/>
        <w:jc w:val="both"/>
        <w:rPr>
          <w:rFonts w:ascii="Times New Roman" w:hAnsi="Times New Roman" w:cs="Times New Roman"/>
          <w:sz w:val="24"/>
          <w:szCs w:val="24"/>
        </w:rPr>
      </w:pPr>
      <w:r w:rsidRPr="003C6670">
        <w:rPr>
          <w:rFonts w:ascii="Times New Roman" w:hAnsi="Times New Roman" w:cs="Times New Roman"/>
          <w:sz w:val="24"/>
          <w:szCs w:val="24"/>
        </w:rPr>
        <w:t>2. Реестр расходных обязательств МО «Чуонинский наслег» ведется в порядке, установленном Администрацией МО «Чуонинский наслег».</w:t>
      </w:r>
    </w:p>
    <w:p w:rsidR="00A7585E" w:rsidRPr="003C6670" w:rsidRDefault="00A7585E" w:rsidP="00A7585E">
      <w:pPr>
        <w:autoSpaceDE w:val="0"/>
        <w:autoSpaceDN w:val="0"/>
        <w:adjustRightInd w:val="0"/>
        <w:ind w:firstLine="709"/>
        <w:jc w:val="both"/>
        <w:rPr>
          <w:rFonts w:ascii="Times New Roman" w:hAnsi="Times New Roman" w:cs="Times New Roman"/>
          <w:sz w:val="24"/>
          <w:szCs w:val="24"/>
        </w:rPr>
      </w:pPr>
      <w:r w:rsidRPr="003C6670">
        <w:rPr>
          <w:rFonts w:ascii="Times New Roman" w:hAnsi="Times New Roman" w:cs="Times New Roman"/>
          <w:sz w:val="24"/>
          <w:szCs w:val="24"/>
        </w:rPr>
        <w:t>Реестр расходных обязательств МО «Чуони</w:t>
      </w:r>
      <w:r w:rsidR="000B0C5B">
        <w:rPr>
          <w:rFonts w:ascii="Times New Roman" w:hAnsi="Times New Roman" w:cs="Times New Roman"/>
          <w:sz w:val="24"/>
          <w:szCs w:val="24"/>
        </w:rPr>
        <w:t>нский наслег» представляется в А</w:t>
      </w:r>
      <w:r w:rsidRPr="003C6670">
        <w:rPr>
          <w:rFonts w:ascii="Times New Roman" w:hAnsi="Times New Roman" w:cs="Times New Roman"/>
          <w:sz w:val="24"/>
          <w:szCs w:val="24"/>
        </w:rPr>
        <w:t xml:space="preserve">дминистрацию МО «Мирнинский район» в порядке, установленном Министерством финансов Республики Саха (Якутия). </w:t>
      </w:r>
    </w:p>
    <w:p w:rsidR="00A7585E" w:rsidRPr="003C6670" w:rsidRDefault="00A7585E" w:rsidP="00A7585E">
      <w:pPr>
        <w:autoSpaceDE w:val="0"/>
        <w:autoSpaceDN w:val="0"/>
        <w:adjustRightInd w:val="0"/>
        <w:ind w:firstLine="709"/>
        <w:jc w:val="both"/>
        <w:rPr>
          <w:rFonts w:ascii="Times New Roman" w:hAnsi="Times New Roman" w:cs="Times New Roman"/>
          <w:sz w:val="24"/>
          <w:szCs w:val="24"/>
        </w:rPr>
      </w:pPr>
      <w:r w:rsidRPr="003C6670">
        <w:rPr>
          <w:rFonts w:ascii="Times New Roman" w:hAnsi="Times New Roman" w:cs="Times New Roman"/>
          <w:sz w:val="24"/>
          <w:szCs w:val="24"/>
        </w:rPr>
        <w:t>3. Органы государственной власти и органы местного самоуправления обязаны вести реестры расходных обязательств.</w:t>
      </w:r>
    </w:p>
    <w:p w:rsidR="00A7585E" w:rsidRPr="003C6670" w:rsidRDefault="00A7585E" w:rsidP="00A7585E">
      <w:pPr>
        <w:rPr>
          <w:rFonts w:ascii="Times New Roman" w:hAnsi="Times New Roman" w:cs="Times New Roman"/>
          <w:sz w:val="24"/>
          <w:szCs w:val="24"/>
        </w:rPr>
      </w:pPr>
    </w:p>
    <w:p w:rsidR="00A7585E" w:rsidRPr="003C6670" w:rsidRDefault="00A7585E" w:rsidP="00A7585E">
      <w:pPr>
        <w:pStyle w:val="1"/>
        <w:rPr>
          <w:szCs w:val="24"/>
        </w:rPr>
      </w:pPr>
      <w:r>
        <w:rPr>
          <w:szCs w:val="24"/>
        </w:rPr>
        <w:t xml:space="preserve">ГЛАВА IV. СБАЛАНСИРОВАННОСТЬ </w:t>
      </w:r>
      <w:r w:rsidRPr="003C6670">
        <w:rPr>
          <w:szCs w:val="24"/>
        </w:rPr>
        <w:t>БЮДЖЕТА</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pStyle w:val="a4"/>
        <w:jc w:val="left"/>
        <w:rPr>
          <w:szCs w:val="24"/>
        </w:rPr>
      </w:pPr>
      <w:r w:rsidRPr="003C6670">
        <w:rPr>
          <w:szCs w:val="24"/>
        </w:rPr>
        <w:lastRenderedPageBreak/>
        <w:t>СТАТЬЯ 16. ДЕФИЦИТ БЮДЖЕТА</w:t>
      </w:r>
    </w:p>
    <w:p w:rsidR="00A7585E" w:rsidRPr="003C6670" w:rsidRDefault="00A7585E" w:rsidP="00A7585E">
      <w:pPr>
        <w:jc w:val="both"/>
        <w:rPr>
          <w:rFonts w:ascii="Times New Roman" w:hAnsi="Times New Roman" w:cs="Times New Roman"/>
          <w:b/>
          <w:bCs/>
          <w:sz w:val="24"/>
          <w:szCs w:val="24"/>
        </w:rPr>
      </w:pPr>
    </w:p>
    <w:p w:rsidR="00A7585E" w:rsidRPr="003C6670" w:rsidRDefault="00A7585E" w:rsidP="00A7585E">
      <w:pPr>
        <w:autoSpaceDE w:val="0"/>
        <w:autoSpaceDN w:val="0"/>
        <w:adjustRightInd w:val="0"/>
        <w:ind w:firstLine="540"/>
        <w:jc w:val="both"/>
        <w:rPr>
          <w:rFonts w:ascii="Times New Roman" w:hAnsi="Times New Roman" w:cs="Times New Roman"/>
          <w:sz w:val="24"/>
          <w:szCs w:val="24"/>
        </w:rPr>
      </w:pPr>
      <w:r w:rsidRPr="003C6670">
        <w:rPr>
          <w:rFonts w:ascii="Times New Roman" w:hAnsi="Times New Roman" w:cs="Times New Roman"/>
          <w:sz w:val="24"/>
          <w:szCs w:val="24"/>
        </w:rPr>
        <w:tab/>
        <w:t>1. Размер дефицита бюджета, утвержденный решением Чуонинского наслежного Совета</w:t>
      </w:r>
      <w:r w:rsidRPr="003C6670">
        <w:rPr>
          <w:rFonts w:ascii="Times New Roman" w:hAnsi="Times New Roman" w:cs="Times New Roman"/>
          <w:b/>
          <w:sz w:val="24"/>
          <w:szCs w:val="24"/>
        </w:rPr>
        <w:t xml:space="preserve"> </w:t>
      </w:r>
      <w:r w:rsidRPr="003C6670">
        <w:rPr>
          <w:rFonts w:ascii="Times New Roman" w:hAnsi="Times New Roman" w:cs="Times New Roman"/>
          <w:sz w:val="24"/>
          <w:szCs w:val="24"/>
        </w:rPr>
        <w:t xml:space="preserve">о </w:t>
      </w:r>
      <w:r>
        <w:rPr>
          <w:rFonts w:ascii="Times New Roman" w:hAnsi="Times New Roman" w:cs="Times New Roman"/>
          <w:sz w:val="24"/>
          <w:szCs w:val="24"/>
        </w:rPr>
        <w:t xml:space="preserve">бюджете МО «Чуонинский наслег» </w:t>
      </w:r>
      <w:r w:rsidRPr="003C6670">
        <w:rPr>
          <w:rFonts w:ascii="Times New Roman" w:hAnsi="Times New Roman" w:cs="Times New Roman"/>
          <w:sz w:val="24"/>
          <w:szCs w:val="24"/>
        </w:rPr>
        <w:t xml:space="preserve">на соответствующий год, не может превышать размера, установленного Бюджетным Кодексом РФ. </w:t>
      </w:r>
    </w:p>
    <w:p w:rsidR="00A7585E" w:rsidRPr="003C6670" w:rsidRDefault="00A7585E" w:rsidP="00A7585E">
      <w:pPr>
        <w:autoSpaceDE w:val="0"/>
        <w:autoSpaceDN w:val="0"/>
        <w:adjustRightInd w:val="0"/>
        <w:ind w:firstLine="720"/>
        <w:jc w:val="both"/>
        <w:rPr>
          <w:rFonts w:ascii="Times New Roman" w:hAnsi="Times New Roman" w:cs="Times New Roman"/>
          <w:sz w:val="24"/>
          <w:szCs w:val="24"/>
        </w:rPr>
      </w:pPr>
      <w:r w:rsidRPr="003C6670">
        <w:rPr>
          <w:rFonts w:ascii="Times New Roman" w:hAnsi="Times New Roman" w:cs="Times New Roman"/>
          <w:sz w:val="24"/>
          <w:szCs w:val="24"/>
        </w:rPr>
        <w:t>Размер дефицита местного бюджета, утвержденный нормативным актом представительного органа местного самоуправления о бюджете на соответствующий год, не может превышать 10 процентов объема доходов местного бюджета без учета финансовой помощи из федерального бюджета и бюджета субъекта Российской Федерации.</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 xml:space="preserve">2. При утверждении бюджета МО «Чуонинский наслег» с дефицитом решением Чуонинского наслежного </w:t>
      </w:r>
      <w:r w:rsidRPr="003C6670">
        <w:rPr>
          <w:rFonts w:ascii="Times New Roman" w:hAnsi="Times New Roman" w:cs="Times New Roman"/>
          <w:bCs/>
          <w:sz w:val="24"/>
          <w:szCs w:val="24"/>
        </w:rPr>
        <w:t xml:space="preserve">Совета </w:t>
      </w:r>
      <w:r w:rsidRPr="003C6670">
        <w:rPr>
          <w:rFonts w:ascii="Times New Roman" w:hAnsi="Times New Roman" w:cs="Times New Roman"/>
          <w:sz w:val="24"/>
          <w:szCs w:val="24"/>
        </w:rPr>
        <w:t>о бюджете МО «Чуонинский наслег» на соответствующий финансовый год в обязательном порядке устанавливаются источники покрытия дефицита бюджета.</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rPr>
          <w:rFonts w:ascii="Times New Roman" w:hAnsi="Times New Roman" w:cs="Times New Roman"/>
          <w:sz w:val="24"/>
          <w:szCs w:val="24"/>
        </w:rPr>
      </w:pPr>
      <w:r w:rsidRPr="003C6670">
        <w:rPr>
          <w:rFonts w:ascii="Times New Roman" w:hAnsi="Times New Roman" w:cs="Times New Roman"/>
          <w:sz w:val="24"/>
          <w:szCs w:val="24"/>
        </w:rPr>
        <w:t>СТАТЬЯ 17. ИСТ</w:t>
      </w:r>
      <w:r>
        <w:rPr>
          <w:rFonts w:ascii="Times New Roman" w:hAnsi="Times New Roman" w:cs="Times New Roman"/>
          <w:sz w:val="24"/>
          <w:szCs w:val="24"/>
        </w:rPr>
        <w:t xml:space="preserve">ОЧНИКИ ФИНАНСИРОВАНИЯ ДЕФИЦИТА </w:t>
      </w:r>
      <w:r w:rsidRPr="003C6670">
        <w:rPr>
          <w:rFonts w:ascii="Times New Roman" w:hAnsi="Times New Roman" w:cs="Times New Roman"/>
          <w:sz w:val="24"/>
          <w:szCs w:val="24"/>
        </w:rPr>
        <w:t xml:space="preserve">БЮДЖЕТА  </w:t>
      </w:r>
    </w:p>
    <w:p w:rsidR="00A7585E" w:rsidRPr="003C6670" w:rsidRDefault="00A7585E" w:rsidP="00A7585E">
      <w:pPr>
        <w:rPr>
          <w:rFonts w:ascii="Times New Roman" w:hAnsi="Times New Roman" w:cs="Times New Roman"/>
          <w:sz w:val="24"/>
          <w:szCs w:val="24"/>
        </w:rPr>
      </w:pPr>
    </w:p>
    <w:p w:rsidR="00A7585E" w:rsidRPr="003C6670" w:rsidRDefault="00A7585E" w:rsidP="00A7585E">
      <w:pPr>
        <w:ind w:firstLine="708"/>
        <w:rPr>
          <w:rFonts w:ascii="Times New Roman" w:hAnsi="Times New Roman" w:cs="Times New Roman"/>
          <w:sz w:val="24"/>
          <w:szCs w:val="24"/>
        </w:rPr>
      </w:pPr>
      <w:r w:rsidRPr="003C6670">
        <w:rPr>
          <w:rFonts w:ascii="Times New Roman" w:hAnsi="Times New Roman" w:cs="Times New Roman"/>
          <w:sz w:val="24"/>
          <w:szCs w:val="24"/>
        </w:rPr>
        <w:t>Источ</w:t>
      </w:r>
      <w:r>
        <w:rPr>
          <w:rFonts w:ascii="Times New Roman" w:hAnsi="Times New Roman" w:cs="Times New Roman"/>
          <w:sz w:val="24"/>
          <w:szCs w:val="24"/>
        </w:rPr>
        <w:t xml:space="preserve">никами финансирования дефицита </w:t>
      </w:r>
      <w:r w:rsidRPr="003C6670">
        <w:rPr>
          <w:rFonts w:ascii="Times New Roman" w:hAnsi="Times New Roman" w:cs="Times New Roman"/>
          <w:sz w:val="24"/>
          <w:szCs w:val="24"/>
        </w:rPr>
        <w:t>бюджета МО «Чуонинский наслег» являются:</w:t>
      </w:r>
    </w:p>
    <w:p w:rsidR="00A7585E" w:rsidRPr="003C6670" w:rsidRDefault="00A7585E" w:rsidP="00A7585E">
      <w:pPr>
        <w:numPr>
          <w:ilvl w:val="0"/>
          <w:numId w:val="8"/>
        </w:numPr>
        <w:tabs>
          <w:tab w:val="clear" w:pos="720"/>
          <w:tab w:val="num" w:pos="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муниципальные займы, осуществляемые путем выпуска муниципальных ценных бумаг от имени МО «Чуонинский наслег»;</w:t>
      </w:r>
    </w:p>
    <w:p w:rsidR="00A7585E" w:rsidRPr="003C6670" w:rsidRDefault="00A7585E" w:rsidP="00A7585E">
      <w:pPr>
        <w:numPr>
          <w:ilvl w:val="0"/>
          <w:numId w:val="8"/>
        </w:numPr>
        <w:tabs>
          <w:tab w:val="clear" w:pos="720"/>
          <w:tab w:val="num" w:pos="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кредиты, полученные от кредитных организаций;</w:t>
      </w:r>
    </w:p>
    <w:p w:rsidR="00A7585E" w:rsidRPr="003C6670" w:rsidRDefault="00A7585E" w:rsidP="00A7585E">
      <w:pPr>
        <w:numPr>
          <w:ilvl w:val="0"/>
          <w:numId w:val="8"/>
        </w:numPr>
        <w:tabs>
          <w:tab w:val="clear" w:pos="720"/>
          <w:tab w:val="num" w:pos="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бюджетные кредиты, полученные от бюджетов других уровней;</w:t>
      </w:r>
    </w:p>
    <w:p w:rsidR="00A7585E" w:rsidRPr="003C6670" w:rsidRDefault="00A7585E" w:rsidP="00A7585E">
      <w:pPr>
        <w:numPr>
          <w:ilvl w:val="0"/>
          <w:numId w:val="8"/>
        </w:numPr>
        <w:tabs>
          <w:tab w:val="clear" w:pos="720"/>
          <w:tab w:val="num" w:pos="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поступления от продажи имущества, находящегося в муниципальной собственности;</w:t>
      </w:r>
    </w:p>
    <w:p w:rsidR="00A7585E" w:rsidRPr="003C6670" w:rsidRDefault="00A7585E" w:rsidP="00A7585E">
      <w:pPr>
        <w:numPr>
          <w:ilvl w:val="0"/>
          <w:numId w:val="8"/>
        </w:numPr>
        <w:tabs>
          <w:tab w:val="clear" w:pos="720"/>
          <w:tab w:val="num" w:pos="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изменение остатков средств бюджета МО «Чуонинский наслег» на счетах в банках.</w:t>
      </w:r>
    </w:p>
    <w:p w:rsidR="00A7585E" w:rsidRPr="003C6670" w:rsidRDefault="00A7585E" w:rsidP="00A7585E">
      <w:pPr>
        <w:ind w:left="705"/>
        <w:jc w:val="both"/>
        <w:rPr>
          <w:rFonts w:ascii="Times New Roman" w:hAnsi="Times New Roman" w:cs="Times New Roman"/>
          <w:sz w:val="24"/>
          <w:szCs w:val="24"/>
        </w:rPr>
      </w:pP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 xml:space="preserve"> СТАТЬЯ 18. МУНИЦИПАЛ</w:t>
      </w:r>
      <w:r>
        <w:rPr>
          <w:rFonts w:ascii="Times New Roman" w:hAnsi="Times New Roman" w:cs="Times New Roman"/>
          <w:sz w:val="24"/>
          <w:szCs w:val="24"/>
        </w:rPr>
        <w:t xml:space="preserve">ЬНЫЕ ВНУТРЕННИЕ ЗАИМСТВОВАНИЯ ИМУНИЦИПАЛЬНЫЙ </w:t>
      </w:r>
      <w:r w:rsidRPr="003C6670">
        <w:rPr>
          <w:rFonts w:ascii="Times New Roman" w:hAnsi="Times New Roman" w:cs="Times New Roman"/>
          <w:sz w:val="24"/>
          <w:szCs w:val="24"/>
        </w:rPr>
        <w:t>ДОЛГ</w:t>
      </w:r>
    </w:p>
    <w:p w:rsidR="00A7585E" w:rsidRPr="003C6670" w:rsidRDefault="00A7585E" w:rsidP="00A7585E">
      <w:pPr>
        <w:jc w:val="both"/>
        <w:rPr>
          <w:rFonts w:ascii="Times New Roman" w:hAnsi="Times New Roman" w:cs="Times New Roman"/>
          <w:b/>
          <w:sz w:val="24"/>
          <w:szCs w:val="24"/>
        </w:rPr>
      </w:pPr>
    </w:p>
    <w:p w:rsidR="00A7585E" w:rsidRPr="003C6670" w:rsidRDefault="00A7585E" w:rsidP="00A7585E">
      <w:pPr>
        <w:pStyle w:val="ConsNormal"/>
        <w:widowControl/>
        <w:ind w:right="0"/>
        <w:jc w:val="both"/>
        <w:rPr>
          <w:rFonts w:ascii="Times New Roman" w:hAnsi="Times New Roman" w:cs="Times New Roman"/>
          <w:sz w:val="24"/>
          <w:szCs w:val="24"/>
        </w:rPr>
      </w:pPr>
      <w:r w:rsidRPr="003C6670">
        <w:rPr>
          <w:rFonts w:ascii="Times New Roman" w:hAnsi="Times New Roman" w:cs="Times New Roman"/>
          <w:sz w:val="24"/>
          <w:szCs w:val="24"/>
        </w:rPr>
        <w:t>1. Муниципальный долг – совокупность долговых обязательств МО «Чуонинский наслег».</w:t>
      </w:r>
    </w:p>
    <w:p w:rsidR="00A7585E" w:rsidRPr="003C6670" w:rsidRDefault="00A7585E" w:rsidP="00A7585E">
      <w:pPr>
        <w:pStyle w:val="ConsNormal"/>
        <w:widowControl/>
        <w:ind w:right="0"/>
        <w:jc w:val="both"/>
        <w:rPr>
          <w:rFonts w:ascii="Times New Roman" w:hAnsi="Times New Roman" w:cs="Times New Roman"/>
          <w:sz w:val="24"/>
          <w:szCs w:val="24"/>
        </w:rPr>
      </w:pPr>
      <w:r w:rsidRPr="003C6670">
        <w:rPr>
          <w:rFonts w:ascii="Times New Roman" w:hAnsi="Times New Roman" w:cs="Times New Roman"/>
          <w:sz w:val="24"/>
          <w:szCs w:val="24"/>
        </w:rPr>
        <w:t>Муниципальный долг полностью и без условий обеспечивается всем муниципальным имуществом, составляющим муниципальную казну.</w:t>
      </w:r>
    </w:p>
    <w:p w:rsidR="00A7585E" w:rsidRPr="003C6670" w:rsidRDefault="00A7585E" w:rsidP="00A7585E">
      <w:pPr>
        <w:pStyle w:val="ConsNormal"/>
        <w:widowControl/>
        <w:ind w:right="0"/>
        <w:jc w:val="both"/>
        <w:rPr>
          <w:rFonts w:ascii="Times New Roman" w:hAnsi="Times New Roman" w:cs="Times New Roman"/>
          <w:sz w:val="24"/>
          <w:szCs w:val="24"/>
        </w:rPr>
      </w:pPr>
      <w:r w:rsidRPr="003C6670">
        <w:rPr>
          <w:rFonts w:ascii="Times New Roman" w:hAnsi="Times New Roman" w:cs="Times New Roman"/>
          <w:sz w:val="24"/>
          <w:szCs w:val="24"/>
        </w:rPr>
        <w:t>2. Долговые обязательства МО «Чуонинский наслег» могут существовать в форме:</w:t>
      </w:r>
    </w:p>
    <w:p w:rsidR="00A7585E" w:rsidRPr="003C6670" w:rsidRDefault="00A7585E" w:rsidP="00A7585E">
      <w:pPr>
        <w:pStyle w:val="ConsNormal"/>
        <w:widowControl/>
        <w:numPr>
          <w:ilvl w:val="0"/>
          <w:numId w:val="9"/>
        </w:numPr>
        <w:tabs>
          <w:tab w:val="clear" w:pos="1260"/>
          <w:tab w:val="num" w:pos="900"/>
        </w:tabs>
        <w:ind w:left="0" w:right="0" w:firstLine="720"/>
        <w:jc w:val="both"/>
        <w:rPr>
          <w:rFonts w:ascii="Times New Roman" w:hAnsi="Times New Roman" w:cs="Times New Roman"/>
          <w:sz w:val="24"/>
          <w:szCs w:val="24"/>
        </w:rPr>
      </w:pPr>
      <w:r w:rsidRPr="003C6670">
        <w:rPr>
          <w:rFonts w:ascii="Times New Roman" w:hAnsi="Times New Roman" w:cs="Times New Roman"/>
          <w:sz w:val="24"/>
          <w:szCs w:val="24"/>
        </w:rPr>
        <w:t>кредитных соглашений и договоров;</w:t>
      </w:r>
    </w:p>
    <w:p w:rsidR="00A7585E" w:rsidRPr="003C6670" w:rsidRDefault="00A7585E" w:rsidP="00A7585E">
      <w:pPr>
        <w:pStyle w:val="ConsNormal"/>
        <w:widowControl/>
        <w:numPr>
          <w:ilvl w:val="0"/>
          <w:numId w:val="9"/>
        </w:numPr>
        <w:tabs>
          <w:tab w:val="clear" w:pos="1260"/>
          <w:tab w:val="num" w:pos="900"/>
        </w:tabs>
        <w:ind w:left="0" w:right="0" w:firstLine="720"/>
        <w:jc w:val="both"/>
        <w:rPr>
          <w:rFonts w:ascii="Times New Roman" w:hAnsi="Times New Roman" w:cs="Times New Roman"/>
          <w:sz w:val="24"/>
          <w:szCs w:val="24"/>
        </w:rPr>
      </w:pPr>
      <w:r w:rsidRPr="003C6670">
        <w:rPr>
          <w:rFonts w:ascii="Times New Roman" w:hAnsi="Times New Roman" w:cs="Times New Roman"/>
          <w:sz w:val="24"/>
          <w:szCs w:val="24"/>
        </w:rPr>
        <w:t>займов, осуществляемых путем выпуска муниципальных ценных бумаг;</w:t>
      </w:r>
    </w:p>
    <w:p w:rsidR="00A7585E" w:rsidRPr="003C6670" w:rsidRDefault="00A7585E" w:rsidP="00A7585E">
      <w:pPr>
        <w:pStyle w:val="ConsNormal"/>
        <w:widowControl/>
        <w:numPr>
          <w:ilvl w:val="0"/>
          <w:numId w:val="9"/>
        </w:numPr>
        <w:tabs>
          <w:tab w:val="clear" w:pos="1260"/>
          <w:tab w:val="num" w:pos="900"/>
        </w:tabs>
        <w:ind w:left="0" w:right="0" w:firstLine="720"/>
        <w:jc w:val="both"/>
        <w:rPr>
          <w:rFonts w:ascii="Times New Roman" w:hAnsi="Times New Roman" w:cs="Times New Roman"/>
          <w:sz w:val="24"/>
          <w:szCs w:val="24"/>
        </w:rPr>
      </w:pPr>
      <w:r w:rsidRPr="003C6670">
        <w:rPr>
          <w:rFonts w:ascii="Times New Roman" w:hAnsi="Times New Roman" w:cs="Times New Roman"/>
          <w:sz w:val="24"/>
          <w:szCs w:val="24"/>
        </w:rPr>
        <w:t>договоров и соглашений о получении муниципальным образованием бюджетных кредитов от бюджетов других уровней бюджетной системы Российской Федерации;</w:t>
      </w:r>
    </w:p>
    <w:p w:rsidR="00A7585E" w:rsidRPr="003C6670" w:rsidRDefault="00A7585E" w:rsidP="00A7585E">
      <w:pPr>
        <w:pStyle w:val="ConsNormal"/>
        <w:widowControl/>
        <w:numPr>
          <w:ilvl w:val="0"/>
          <w:numId w:val="9"/>
        </w:numPr>
        <w:tabs>
          <w:tab w:val="clear" w:pos="1260"/>
          <w:tab w:val="num" w:pos="900"/>
        </w:tabs>
        <w:ind w:left="0" w:right="0" w:firstLine="720"/>
        <w:jc w:val="both"/>
        <w:rPr>
          <w:rFonts w:ascii="Times New Roman" w:hAnsi="Times New Roman" w:cs="Times New Roman"/>
          <w:sz w:val="24"/>
          <w:szCs w:val="24"/>
        </w:rPr>
      </w:pPr>
      <w:r w:rsidRPr="003C6670">
        <w:rPr>
          <w:rFonts w:ascii="Times New Roman" w:hAnsi="Times New Roman" w:cs="Times New Roman"/>
          <w:sz w:val="24"/>
          <w:szCs w:val="24"/>
        </w:rPr>
        <w:t>договоров о предоставлении муниципальных гарантий.</w:t>
      </w:r>
    </w:p>
    <w:p w:rsidR="00A7585E" w:rsidRPr="003C6670" w:rsidRDefault="00A7585E" w:rsidP="00A7585E">
      <w:pPr>
        <w:pStyle w:val="ConsNormal"/>
        <w:widowControl/>
        <w:ind w:right="0"/>
        <w:jc w:val="both"/>
        <w:rPr>
          <w:rFonts w:ascii="Times New Roman" w:hAnsi="Times New Roman" w:cs="Times New Roman"/>
          <w:sz w:val="24"/>
          <w:szCs w:val="24"/>
        </w:rPr>
      </w:pPr>
      <w:r w:rsidRPr="003C6670">
        <w:rPr>
          <w:rFonts w:ascii="Times New Roman" w:hAnsi="Times New Roman" w:cs="Times New Roman"/>
          <w:sz w:val="24"/>
          <w:szCs w:val="24"/>
        </w:rPr>
        <w:t>Долговые обязательства МО «Чуонинский наслег» не могут существовать в иных формах.</w:t>
      </w:r>
    </w:p>
    <w:p w:rsidR="00A7585E" w:rsidRPr="003C6670" w:rsidRDefault="00A7585E" w:rsidP="00A7585E">
      <w:pPr>
        <w:pStyle w:val="ConsNormal"/>
        <w:ind w:right="0"/>
        <w:jc w:val="both"/>
        <w:rPr>
          <w:rFonts w:ascii="Times New Roman" w:hAnsi="Times New Roman" w:cs="Times New Roman"/>
          <w:sz w:val="24"/>
          <w:szCs w:val="24"/>
        </w:rPr>
      </w:pPr>
      <w:r w:rsidRPr="003C6670">
        <w:rPr>
          <w:rFonts w:ascii="Times New Roman" w:hAnsi="Times New Roman" w:cs="Times New Roman"/>
          <w:sz w:val="24"/>
          <w:szCs w:val="24"/>
        </w:rPr>
        <w:t>Долговые обязательства МО «Чуонинский наслег</w:t>
      </w:r>
      <w:r w:rsidRPr="003C6670">
        <w:rPr>
          <w:rFonts w:ascii="Times New Roman" w:hAnsi="Times New Roman" w:cs="Times New Roman"/>
          <w:bCs/>
          <w:sz w:val="24"/>
          <w:szCs w:val="24"/>
        </w:rPr>
        <w:t>»</w:t>
      </w:r>
      <w:r w:rsidRPr="003C6670">
        <w:rPr>
          <w:rFonts w:ascii="Times New Roman" w:hAnsi="Times New Roman" w:cs="Times New Roman"/>
          <w:sz w:val="24"/>
          <w:szCs w:val="24"/>
        </w:rPr>
        <w:t xml:space="preserve"> погашаются в сроки, которые определяются условиями заимствований, и не могут превышать 10 лет.</w:t>
      </w:r>
    </w:p>
    <w:p w:rsidR="00A7585E" w:rsidRPr="003C6670" w:rsidRDefault="00A7585E" w:rsidP="00A7585E">
      <w:pPr>
        <w:pStyle w:val="ConsNormal"/>
        <w:ind w:right="0"/>
        <w:jc w:val="both"/>
        <w:rPr>
          <w:rFonts w:ascii="Times New Roman" w:hAnsi="Times New Roman" w:cs="Times New Roman"/>
          <w:sz w:val="24"/>
          <w:szCs w:val="24"/>
        </w:rPr>
      </w:pPr>
      <w:r w:rsidRPr="003C6670">
        <w:rPr>
          <w:rFonts w:ascii="Times New Roman" w:hAnsi="Times New Roman" w:cs="Times New Roman"/>
          <w:sz w:val="24"/>
          <w:szCs w:val="24"/>
        </w:rPr>
        <w:lastRenderedPageBreak/>
        <w:t>3. Органы местного самоуправления МО «Чуонинский наслег» используют все полномочия по формированию доходов бюджета МО «Чуонинский наслег» для погашения своих долговых обязательств и обслуживания муниципального долга.</w:t>
      </w:r>
    </w:p>
    <w:p w:rsidR="00A7585E" w:rsidRPr="003C6670" w:rsidRDefault="00A7585E" w:rsidP="00A7585E">
      <w:pPr>
        <w:pStyle w:val="ConsNormal"/>
        <w:widowControl/>
        <w:ind w:right="0"/>
        <w:jc w:val="both"/>
        <w:rPr>
          <w:rFonts w:ascii="Times New Roman" w:hAnsi="Times New Roman" w:cs="Times New Roman"/>
          <w:sz w:val="24"/>
          <w:szCs w:val="24"/>
        </w:rPr>
      </w:pPr>
      <w:r w:rsidRPr="003C6670">
        <w:rPr>
          <w:rFonts w:ascii="Times New Roman" w:hAnsi="Times New Roman" w:cs="Times New Roman"/>
          <w:sz w:val="24"/>
          <w:szCs w:val="24"/>
        </w:rPr>
        <w:t>4. Муниципальные внутренние заимствования – займы и кредиты, привлекаемые от физических и юридических лиц, по которым возникают долговые обязательства МО «Чуонинский наслег» как заемщика или гаранта погашения займов (кредитов) другими заемщиками.</w:t>
      </w:r>
    </w:p>
    <w:p w:rsidR="00A7585E" w:rsidRPr="003C6670" w:rsidRDefault="00A7585E" w:rsidP="00A7585E">
      <w:pPr>
        <w:pStyle w:val="ConsNormal"/>
        <w:widowControl/>
        <w:ind w:right="0"/>
        <w:jc w:val="both"/>
        <w:rPr>
          <w:rFonts w:ascii="Times New Roman" w:hAnsi="Times New Roman" w:cs="Times New Roman"/>
          <w:sz w:val="24"/>
          <w:szCs w:val="24"/>
        </w:rPr>
      </w:pPr>
      <w:r w:rsidRPr="003C6670">
        <w:rPr>
          <w:rFonts w:ascii="Times New Roman" w:hAnsi="Times New Roman" w:cs="Times New Roman"/>
          <w:sz w:val="24"/>
          <w:szCs w:val="24"/>
        </w:rPr>
        <w:t>5. Муниципальная гарантия представляет собой способ обеспечения гражданско-правовых обязательств, в силу которого МО «Чуонинский наслег» дает письменное обязательство отвечать за исполнение получателем гарантии обязательства перед третьими лицами полностью или частично.</w:t>
      </w:r>
    </w:p>
    <w:p w:rsidR="00A7585E" w:rsidRPr="003C6670" w:rsidRDefault="00A7585E" w:rsidP="00A7585E">
      <w:pPr>
        <w:pStyle w:val="ConsNormal"/>
        <w:widowControl/>
        <w:ind w:right="0"/>
        <w:jc w:val="both"/>
        <w:rPr>
          <w:rFonts w:ascii="Times New Roman" w:hAnsi="Times New Roman" w:cs="Times New Roman"/>
          <w:sz w:val="24"/>
          <w:szCs w:val="24"/>
        </w:rPr>
      </w:pPr>
      <w:r w:rsidRPr="003C6670">
        <w:rPr>
          <w:rFonts w:ascii="Times New Roman" w:hAnsi="Times New Roman" w:cs="Times New Roman"/>
          <w:sz w:val="24"/>
          <w:szCs w:val="24"/>
        </w:rPr>
        <w:t>Муниципальные гарантии предоставляются от имени Администрации МО «Чуонинский наслег».</w:t>
      </w:r>
    </w:p>
    <w:p w:rsidR="00A7585E" w:rsidRPr="003C6670" w:rsidRDefault="00A7585E" w:rsidP="00A7585E">
      <w:pPr>
        <w:pStyle w:val="ConsNormal"/>
        <w:widowControl/>
        <w:ind w:right="0"/>
        <w:jc w:val="both"/>
        <w:rPr>
          <w:rFonts w:ascii="Times New Roman" w:hAnsi="Times New Roman" w:cs="Times New Roman"/>
          <w:sz w:val="24"/>
          <w:szCs w:val="24"/>
        </w:rPr>
      </w:pPr>
      <w:r w:rsidRPr="003C6670">
        <w:rPr>
          <w:rFonts w:ascii="Times New Roman" w:hAnsi="Times New Roman" w:cs="Times New Roman"/>
          <w:sz w:val="24"/>
          <w:szCs w:val="24"/>
        </w:rPr>
        <w:t xml:space="preserve">Предоставление муниципальных гарантий осуществляется на возмездной основе по результатам проведения конкурса и проверки финансового состояния получателя муниципальной гарантии с обязательным оформлением обеспечения исполнения обязательств получателя муниципальной гарантии перед гарантом – МО «Чуонинский наслег». </w:t>
      </w:r>
    </w:p>
    <w:p w:rsidR="00A7585E" w:rsidRPr="003C6670" w:rsidRDefault="00A7585E" w:rsidP="00A7585E">
      <w:pPr>
        <w:pStyle w:val="ConsNormal"/>
        <w:widowControl/>
        <w:ind w:right="0"/>
        <w:jc w:val="both"/>
        <w:rPr>
          <w:rFonts w:ascii="Times New Roman" w:hAnsi="Times New Roman" w:cs="Times New Roman"/>
          <w:sz w:val="24"/>
          <w:szCs w:val="24"/>
        </w:rPr>
      </w:pPr>
      <w:r w:rsidRPr="003C6670">
        <w:rPr>
          <w:rFonts w:ascii="Times New Roman" w:hAnsi="Times New Roman" w:cs="Times New Roman"/>
          <w:sz w:val="24"/>
          <w:szCs w:val="24"/>
        </w:rPr>
        <w:t xml:space="preserve">Порядок предоставления муниципальных гарантий утверждается Чуонинским наслежным Советом МО «Чуонинский наслег». </w:t>
      </w:r>
    </w:p>
    <w:p w:rsidR="00A7585E" w:rsidRPr="003C6670" w:rsidRDefault="00A7585E" w:rsidP="00A7585E">
      <w:pPr>
        <w:autoSpaceDE w:val="0"/>
        <w:autoSpaceDN w:val="0"/>
        <w:adjustRightInd w:val="0"/>
        <w:ind w:firstLine="720"/>
        <w:jc w:val="both"/>
        <w:rPr>
          <w:rFonts w:ascii="Times New Roman" w:hAnsi="Times New Roman" w:cs="Times New Roman"/>
          <w:sz w:val="24"/>
          <w:szCs w:val="24"/>
        </w:rPr>
      </w:pPr>
      <w:r w:rsidRPr="003C6670">
        <w:rPr>
          <w:rFonts w:ascii="Times New Roman" w:hAnsi="Times New Roman" w:cs="Times New Roman"/>
          <w:sz w:val="24"/>
          <w:szCs w:val="24"/>
        </w:rPr>
        <w:t>Решением о бюджете на очередной финансовый год должен быть установлен перечень предоставляемых муниципальным образованием «Чуонинский наслег» гарантий на сумму, превышающую 0,01 процента расходов соответствующего бюджета.</w:t>
      </w:r>
    </w:p>
    <w:p w:rsidR="00A7585E" w:rsidRPr="003C6670" w:rsidRDefault="00A7585E" w:rsidP="00A7585E">
      <w:pPr>
        <w:pStyle w:val="ConsNormal"/>
        <w:widowControl/>
        <w:ind w:right="0"/>
        <w:jc w:val="both"/>
        <w:rPr>
          <w:rFonts w:ascii="Times New Roman" w:hAnsi="Times New Roman" w:cs="Times New Roman"/>
          <w:sz w:val="24"/>
          <w:szCs w:val="24"/>
        </w:rPr>
      </w:pPr>
      <w:r w:rsidRPr="003C6670">
        <w:rPr>
          <w:rFonts w:ascii="Times New Roman" w:hAnsi="Times New Roman" w:cs="Times New Roman"/>
          <w:sz w:val="24"/>
          <w:szCs w:val="24"/>
        </w:rPr>
        <w:t>6. Полномочия по управлению муниципальным долгом, осуществлению муниципальных внутренних заимствований, выдаче муниципальных гарантий осуществляет Администрация МО «Чуонинский наслег».</w:t>
      </w:r>
    </w:p>
    <w:p w:rsidR="00A7585E" w:rsidRPr="003C6670" w:rsidRDefault="00A7585E" w:rsidP="00A7585E">
      <w:pPr>
        <w:ind w:firstLine="720"/>
        <w:jc w:val="both"/>
        <w:rPr>
          <w:rFonts w:ascii="Times New Roman" w:hAnsi="Times New Roman" w:cs="Times New Roman"/>
          <w:sz w:val="24"/>
          <w:szCs w:val="24"/>
        </w:rPr>
      </w:pPr>
      <w:r w:rsidRPr="003C6670">
        <w:rPr>
          <w:rFonts w:ascii="Times New Roman" w:hAnsi="Times New Roman" w:cs="Times New Roman"/>
          <w:sz w:val="24"/>
          <w:szCs w:val="24"/>
        </w:rPr>
        <w:t>6.1. Осуществление муниципальных заимствований, а также предоставление муниципальных гарантий иным заемщикам допускаются только в случае утверждения решением Чуонинского наслежного Совета о бюджете МО «Чуонинский наслег» на текущий финансовый год следующих параметров:</w:t>
      </w:r>
    </w:p>
    <w:p w:rsidR="00A7585E" w:rsidRPr="003C6670" w:rsidRDefault="00A7585E" w:rsidP="00A7585E">
      <w:pPr>
        <w:numPr>
          <w:ilvl w:val="0"/>
          <w:numId w:val="10"/>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привлечения средств из источников финансирования дефицита бюджета;</w:t>
      </w:r>
    </w:p>
    <w:p w:rsidR="00A7585E" w:rsidRPr="003C6670" w:rsidRDefault="00A7585E" w:rsidP="00A7585E">
      <w:pPr>
        <w:numPr>
          <w:ilvl w:val="0"/>
          <w:numId w:val="10"/>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предельного размера муниципального долга;</w:t>
      </w:r>
    </w:p>
    <w:p w:rsidR="00A7585E" w:rsidRPr="003C6670" w:rsidRDefault="00A7585E" w:rsidP="00A7585E">
      <w:pPr>
        <w:numPr>
          <w:ilvl w:val="0"/>
          <w:numId w:val="10"/>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 xml:space="preserve">расходов на обслуживание муниципального долга в текущем финансовом году. </w:t>
      </w:r>
    </w:p>
    <w:p w:rsidR="00A7585E" w:rsidRPr="003C6670" w:rsidRDefault="00A7585E" w:rsidP="00A7585E">
      <w:pPr>
        <w:ind w:firstLine="720"/>
        <w:jc w:val="both"/>
        <w:rPr>
          <w:rFonts w:ascii="Times New Roman" w:hAnsi="Times New Roman" w:cs="Times New Roman"/>
          <w:sz w:val="24"/>
          <w:szCs w:val="24"/>
        </w:rPr>
      </w:pPr>
      <w:r w:rsidRPr="003C6670">
        <w:rPr>
          <w:rFonts w:ascii="Times New Roman" w:hAnsi="Times New Roman" w:cs="Times New Roman"/>
          <w:sz w:val="24"/>
          <w:szCs w:val="24"/>
        </w:rPr>
        <w:t xml:space="preserve"> 6.2. При этом предельный объем расходов на обслуживание муниципального</w:t>
      </w:r>
      <w:r>
        <w:rPr>
          <w:rFonts w:ascii="Times New Roman" w:hAnsi="Times New Roman" w:cs="Times New Roman"/>
          <w:sz w:val="24"/>
          <w:szCs w:val="24"/>
        </w:rPr>
        <w:t xml:space="preserve"> долга, утвержденный решением о </w:t>
      </w:r>
      <w:r w:rsidRPr="003C6670">
        <w:rPr>
          <w:rFonts w:ascii="Times New Roman" w:hAnsi="Times New Roman" w:cs="Times New Roman"/>
          <w:sz w:val="24"/>
          <w:szCs w:val="24"/>
        </w:rPr>
        <w:t>бюджете МО «Чуонинский наслег», не должен превышать размера, утвержденного действующим Бюджетным Законодательством РФ.</w:t>
      </w:r>
    </w:p>
    <w:p w:rsidR="00A7585E" w:rsidRPr="003C6670" w:rsidRDefault="00A7585E" w:rsidP="00A7585E">
      <w:pPr>
        <w:ind w:firstLine="720"/>
        <w:jc w:val="both"/>
        <w:rPr>
          <w:rFonts w:ascii="Times New Roman" w:hAnsi="Times New Roman" w:cs="Times New Roman"/>
          <w:bCs/>
          <w:sz w:val="24"/>
          <w:szCs w:val="24"/>
        </w:rPr>
      </w:pPr>
      <w:r w:rsidRPr="003C6670">
        <w:rPr>
          <w:rFonts w:ascii="Times New Roman" w:hAnsi="Times New Roman" w:cs="Times New Roman"/>
          <w:sz w:val="24"/>
          <w:szCs w:val="24"/>
        </w:rPr>
        <w:t xml:space="preserve"> 6.3. Муниципальные внутренние заимствования и выдача муницип</w:t>
      </w:r>
      <w:r>
        <w:rPr>
          <w:rFonts w:ascii="Times New Roman" w:hAnsi="Times New Roman" w:cs="Times New Roman"/>
          <w:sz w:val="24"/>
          <w:szCs w:val="24"/>
        </w:rPr>
        <w:t xml:space="preserve">альных гарантий осуществляются </w:t>
      </w:r>
      <w:r w:rsidRPr="003C6670">
        <w:rPr>
          <w:rFonts w:ascii="Times New Roman" w:hAnsi="Times New Roman" w:cs="Times New Roman"/>
          <w:sz w:val="24"/>
          <w:szCs w:val="24"/>
        </w:rPr>
        <w:t xml:space="preserve">в соответствии с решениями Чуонинского наслежного </w:t>
      </w:r>
      <w:r w:rsidRPr="003C6670">
        <w:rPr>
          <w:rFonts w:ascii="Times New Roman" w:hAnsi="Times New Roman" w:cs="Times New Roman"/>
          <w:bCs/>
          <w:sz w:val="24"/>
          <w:szCs w:val="24"/>
        </w:rPr>
        <w:t>Совета.</w:t>
      </w:r>
    </w:p>
    <w:p w:rsidR="00A7585E" w:rsidRPr="003C6670" w:rsidRDefault="00A7585E" w:rsidP="00A7585E">
      <w:pPr>
        <w:pStyle w:val="ConsNormal"/>
        <w:widowControl/>
        <w:ind w:right="0"/>
        <w:jc w:val="both"/>
        <w:rPr>
          <w:rFonts w:ascii="Times New Roman" w:hAnsi="Times New Roman" w:cs="Times New Roman"/>
          <w:sz w:val="24"/>
          <w:szCs w:val="24"/>
        </w:rPr>
      </w:pPr>
      <w:r w:rsidRPr="003C6670">
        <w:rPr>
          <w:rFonts w:ascii="Times New Roman" w:hAnsi="Times New Roman" w:cs="Times New Roman"/>
          <w:sz w:val="24"/>
          <w:szCs w:val="24"/>
        </w:rPr>
        <w:t xml:space="preserve"> 7. Управление муниципальным долгом осуществляется исходя из необходимости соблюдения следующих ограничений, установленных в статьях 92, 107 и 111 Бюджетного кодекса Российской Федерации:</w:t>
      </w:r>
    </w:p>
    <w:p w:rsidR="00A7585E" w:rsidRPr="003C6670" w:rsidRDefault="00A7585E" w:rsidP="00A7585E">
      <w:pPr>
        <w:pStyle w:val="ConsNormal"/>
        <w:widowControl/>
        <w:numPr>
          <w:ilvl w:val="0"/>
          <w:numId w:val="11"/>
        </w:numPr>
        <w:tabs>
          <w:tab w:val="clear" w:pos="1260"/>
          <w:tab w:val="num" w:pos="900"/>
        </w:tabs>
        <w:ind w:left="0" w:right="0" w:firstLine="720"/>
        <w:jc w:val="both"/>
        <w:rPr>
          <w:rFonts w:ascii="Times New Roman" w:hAnsi="Times New Roman" w:cs="Times New Roman"/>
          <w:sz w:val="24"/>
          <w:szCs w:val="24"/>
        </w:rPr>
      </w:pPr>
      <w:r w:rsidRPr="003C6670">
        <w:rPr>
          <w:rFonts w:ascii="Times New Roman" w:hAnsi="Times New Roman" w:cs="Times New Roman"/>
          <w:sz w:val="24"/>
          <w:szCs w:val="24"/>
        </w:rPr>
        <w:t>дефицит бюджета МО «Чуонинский наслег», утвержденный в решении о бюджете и отраженный в отчете об исполнении бюджета МО «Чуонинский наслег», не должен превышать 10 процентов объема доходов бюджета МО «Чуонинский наслег» без учета финансовой помощи из федерального бюджета и бюджета субъекта Российской Федерации; в случае утверждения нормативным актом Чуонинского наслежного Совета о бюджете на соответствующий год размера поступлений от продажи имущества предельный размер дефицита бюджета МО «Чуонинский наслег» может превышать данное ограничение, но не более чем на величину поступлений от продажи имущества;</w:t>
      </w:r>
    </w:p>
    <w:p w:rsidR="00A7585E" w:rsidRPr="003C6670" w:rsidRDefault="00A7585E" w:rsidP="00A7585E">
      <w:pPr>
        <w:pStyle w:val="ConsNormal"/>
        <w:widowControl/>
        <w:numPr>
          <w:ilvl w:val="0"/>
          <w:numId w:val="11"/>
        </w:numPr>
        <w:tabs>
          <w:tab w:val="clear" w:pos="1260"/>
          <w:tab w:val="num" w:pos="900"/>
        </w:tabs>
        <w:ind w:left="0" w:right="0" w:firstLine="720"/>
        <w:jc w:val="both"/>
        <w:rPr>
          <w:rFonts w:ascii="Times New Roman" w:hAnsi="Times New Roman" w:cs="Times New Roman"/>
          <w:sz w:val="24"/>
          <w:szCs w:val="24"/>
        </w:rPr>
      </w:pPr>
      <w:r w:rsidRPr="003C6670">
        <w:rPr>
          <w:rFonts w:ascii="Times New Roman" w:hAnsi="Times New Roman" w:cs="Times New Roman"/>
          <w:sz w:val="24"/>
          <w:szCs w:val="24"/>
        </w:rPr>
        <w:lastRenderedPageBreak/>
        <w:t>предельный размер муниципального долга, установленный в решении о бюджете, не должен превышать объем доходов бюджета МО «Чуонинский наслег» без учета финансовой помощи из бюджетов других уровней бюджетной системы Российской Федерации;</w:t>
      </w:r>
    </w:p>
    <w:p w:rsidR="00A7585E" w:rsidRPr="003C6670" w:rsidRDefault="00A7585E" w:rsidP="00A7585E">
      <w:pPr>
        <w:pStyle w:val="ConsNormal"/>
        <w:widowControl/>
        <w:numPr>
          <w:ilvl w:val="0"/>
          <w:numId w:val="11"/>
        </w:numPr>
        <w:tabs>
          <w:tab w:val="clear" w:pos="1260"/>
          <w:tab w:val="num" w:pos="900"/>
        </w:tabs>
        <w:ind w:left="0" w:right="0" w:firstLine="720"/>
        <w:jc w:val="both"/>
        <w:rPr>
          <w:rFonts w:ascii="Times New Roman" w:hAnsi="Times New Roman" w:cs="Times New Roman"/>
          <w:sz w:val="24"/>
          <w:szCs w:val="24"/>
        </w:rPr>
      </w:pPr>
      <w:r w:rsidRPr="003C6670">
        <w:rPr>
          <w:rFonts w:ascii="Times New Roman" w:hAnsi="Times New Roman" w:cs="Times New Roman"/>
          <w:sz w:val="24"/>
          <w:szCs w:val="24"/>
        </w:rPr>
        <w:t>предельный объем расходов на обслуживание муниципального долга, установленный в решении о бюджете, не должен превышать 15 процентов расходов бюджета МО «Чуонинский наслег».</w:t>
      </w:r>
    </w:p>
    <w:p w:rsidR="00A7585E" w:rsidRPr="003C6670" w:rsidRDefault="00A7585E" w:rsidP="00A7585E">
      <w:pPr>
        <w:pStyle w:val="ConsNormal"/>
        <w:widowControl/>
        <w:ind w:right="0"/>
        <w:jc w:val="both"/>
        <w:rPr>
          <w:rFonts w:ascii="Times New Roman" w:hAnsi="Times New Roman" w:cs="Times New Roman"/>
          <w:sz w:val="24"/>
          <w:szCs w:val="24"/>
        </w:rPr>
      </w:pPr>
      <w:r w:rsidRPr="003C6670">
        <w:rPr>
          <w:rFonts w:ascii="Times New Roman" w:hAnsi="Times New Roman" w:cs="Times New Roman"/>
          <w:sz w:val="24"/>
          <w:szCs w:val="24"/>
        </w:rPr>
        <w:t>Осуществление муниципальных заимствований (за исключением принятия долговых обязательств в целях реструктуризации и погашения муниципального долга) не может производиться в случае нарушения указанных ограничений в ходе исполнения бюджета.</w:t>
      </w:r>
    </w:p>
    <w:p w:rsidR="00A7585E" w:rsidRPr="003C6670" w:rsidRDefault="00A7585E" w:rsidP="00A7585E">
      <w:pPr>
        <w:pStyle w:val="ConsNormal"/>
        <w:widowControl/>
        <w:ind w:right="0"/>
        <w:jc w:val="both"/>
        <w:rPr>
          <w:rFonts w:ascii="Times New Roman" w:hAnsi="Times New Roman" w:cs="Times New Roman"/>
          <w:sz w:val="24"/>
          <w:szCs w:val="24"/>
        </w:rPr>
      </w:pPr>
      <w:r w:rsidRPr="003C6670">
        <w:rPr>
          <w:rFonts w:ascii="Times New Roman" w:hAnsi="Times New Roman" w:cs="Times New Roman"/>
          <w:sz w:val="24"/>
          <w:szCs w:val="24"/>
        </w:rPr>
        <w:t>Порядок отслеживания соблюдения указанных ограничений в ходе исполнения бюджета и принятия мер в случае их нарушения определяется Администрацией МО «Чуонинский наслег» при установлении порядка осуществления муниципальных заимствований, обслуживания и управления муниципальным долгом.</w:t>
      </w:r>
    </w:p>
    <w:p w:rsidR="00A7585E" w:rsidRPr="003C6670" w:rsidRDefault="00A7585E" w:rsidP="00A7585E">
      <w:pPr>
        <w:pStyle w:val="ConsNormal"/>
        <w:widowControl/>
        <w:ind w:right="0"/>
        <w:jc w:val="both"/>
        <w:rPr>
          <w:rFonts w:ascii="Times New Roman" w:hAnsi="Times New Roman" w:cs="Times New Roman"/>
          <w:sz w:val="24"/>
          <w:szCs w:val="24"/>
        </w:rPr>
      </w:pPr>
      <w:r w:rsidRPr="003C6670">
        <w:rPr>
          <w:rFonts w:ascii="Times New Roman" w:hAnsi="Times New Roman" w:cs="Times New Roman"/>
          <w:sz w:val="24"/>
          <w:szCs w:val="24"/>
        </w:rPr>
        <w:t>Чуонинский наслежный Совет на этапе принятия решения о бюджете Администрация МО «Чуонинский наслег» на этапе составления и исполнения бюджета МО «Чуонинский наслег», а также в ходе управления муниципальным долгом обязаны в пределах своей компетенции обеспечивать соблюдение указанных ограничений.</w:t>
      </w:r>
    </w:p>
    <w:p w:rsidR="00A7585E" w:rsidRPr="003C6670" w:rsidRDefault="00A7585E" w:rsidP="00A7585E">
      <w:pPr>
        <w:pStyle w:val="ConsNormal"/>
        <w:widowControl/>
        <w:ind w:right="0"/>
        <w:jc w:val="both"/>
        <w:rPr>
          <w:rFonts w:ascii="Times New Roman" w:hAnsi="Times New Roman" w:cs="Times New Roman"/>
          <w:sz w:val="24"/>
          <w:szCs w:val="24"/>
        </w:rPr>
      </w:pPr>
      <w:r w:rsidRPr="003C6670">
        <w:rPr>
          <w:rFonts w:ascii="Times New Roman" w:hAnsi="Times New Roman" w:cs="Times New Roman"/>
          <w:sz w:val="24"/>
          <w:szCs w:val="24"/>
        </w:rPr>
        <w:t>8. Администрация МО «Чуонинский наслег» ведет муниципальную долговую книгу, куда вносятся сведения:</w:t>
      </w:r>
    </w:p>
    <w:p w:rsidR="00A7585E" w:rsidRPr="003C6670" w:rsidRDefault="00A7585E" w:rsidP="00A7585E">
      <w:pPr>
        <w:pStyle w:val="ConsNormal"/>
        <w:widowControl/>
        <w:numPr>
          <w:ilvl w:val="0"/>
          <w:numId w:val="12"/>
        </w:numPr>
        <w:tabs>
          <w:tab w:val="clear" w:pos="1260"/>
          <w:tab w:val="num" w:pos="900"/>
        </w:tabs>
        <w:ind w:left="0" w:right="0" w:firstLine="720"/>
        <w:jc w:val="both"/>
        <w:rPr>
          <w:rFonts w:ascii="Times New Roman" w:hAnsi="Times New Roman" w:cs="Times New Roman"/>
          <w:sz w:val="24"/>
          <w:szCs w:val="24"/>
        </w:rPr>
      </w:pPr>
      <w:r w:rsidRPr="003C6670">
        <w:rPr>
          <w:rFonts w:ascii="Times New Roman" w:hAnsi="Times New Roman" w:cs="Times New Roman"/>
          <w:sz w:val="24"/>
          <w:szCs w:val="24"/>
        </w:rPr>
        <w:t>о дате возникновения муниципальных долговых обязательств;</w:t>
      </w:r>
    </w:p>
    <w:p w:rsidR="00A7585E" w:rsidRPr="003C6670" w:rsidRDefault="00A7585E" w:rsidP="00A7585E">
      <w:pPr>
        <w:pStyle w:val="ConsNormal"/>
        <w:widowControl/>
        <w:numPr>
          <w:ilvl w:val="0"/>
          <w:numId w:val="12"/>
        </w:numPr>
        <w:tabs>
          <w:tab w:val="clear" w:pos="1260"/>
          <w:tab w:val="num" w:pos="900"/>
        </w:tabs>
        <w:ind w:left="0" w:right="0" w:firstLine="720"/>
        <w:jc w:val="both"/>
        <w:rPr>
          <w:rFonts w:ascii="Times New Roman" w:hAnsi="Times New Roman" w:cs="Times New Roman"/>
          <w:sz w:val="24"/>
          <w:szCs w:val="24"/>
        </w:rPr>
      </w:pPr>
      <w:r w:rsidRPr="003C6670">
        <w:rPr>
          <w:rFonts w:ascii="Times New Roman" w:hAnsi="Times New Roman" w:cs="Times New Roman"/>
          <w:sz w:val="24"/>
          <w:szCs w:val="24"/>
        </w:rPr>
        <w:t xml:space="preserve">об объеме муниципальных долговых обязательств; </w:t>
      </w:r>
    </w:p>
    <w:p w:rsidR="00A7585E" w:rsidRPr="003C6670" w:rsidRDefault="00A7585E" w:rsidP="00A7585E">
      <w:pPr>
        <w:pStyle w:val="ConsNormal"/>
        <w:widowControl/>
        <w:numPr>
          <w:ilvl w:val="0"/>
          <w:numId w:val="12"/>
        </w:numPr>
        <w:tabs>
          <w:tab w:val="clear" w:pos="1260"/>
          <w:tab w:val="num" w:pos="900"/>
        </w:tabs>
        <w:ind w:left="0" w:right="0" w:firstLine="720"/>
        <w:jc w:val="both"/>
        <w:rPr>
          <w:rFonts w:ascii="Times New Roman" w:hAnsi="Times New Roman" w:cs="Times New Roman"/>
          <w:sz w:val="24"/>
          <w:szCs w:val="24"/>
        </w:rPr>
      </w:pPr>
      <w:r w:rsidRPr="003C6670">
        <w:rPr>
          <w:rFonts w:ascii="Times New Roman" w:hAnsi="Times New Roman" w:cs="Times New Roman"/>
          <w:sz w:val="24"/>
          <w:szCs w:val="24"/>
        </w:rPr>
        <w:t>о формах обеспечения исполнения обязательств;</w:t>
      </w:r>
    </w:p>
    <w:p w:rsidR="00A7585E" w:rsidRPr="003C6670" w:rsidRDefault="00A7585E" w:rsidP="00A7585E">
      <w:pPr>
        <w:pStyle w:val="ConsNormal"/>
        <w:widowControl/>
        <w:numPr>
          <w:ilvl w:val="0"/>
          <w:numId w:val="12"/>
        </w:numPr>
        <w:tabs>
          <w:tab w:val="clear" w:pos="1260"/>
          <w:tab w:val="num" w:pos="900"/>
        </w:tabs>
        <w:ind w:left="0" w:right="0" w:firstLine="720"/>
        <w:jc w:val="both"/>
        <w:rPr>
          <w:rFonts w:ascii="Times New Roman" w:hAnsi="Times New Roman" w:cs="Times New Roman"/>
          <w:sz w:val="24"/>
          <w:szCs w:val="24"/>
        </w:rPr>
      </w:pPr>
      <w:r w:rsidRPr="003C6670">
        <w:rPr>
          <w:rFonts w:ascii="Times New Roman" w:hAnsi="Times New Roman" w:cs="Times New Roman"/>
          <w:sz w:val="24"/>
          <w:szCs w:val="24"/>
        </w:rPr>
        <w:t>об исполнении долговых обязательств полностью или частично;</w:t>
      </w:r>
    </w:p>
    <w:p w:rsidR="00A7585E" w:rsidRPr="003C6670" w:rsidRDefault="00A7585E" w:rsidP="00A7585E">
      <w:pPr>
        <w:pStyle w:val="ConsNormal"/>
        <w:widowControl/>
        <w:numPr>
          <w:ilvl w:val="0"/>
          <w:numId w:val="12"/>
        </w:numPr>
        <w:tabs>
          <w:tab w:val="clear" w:pos="1260"/>
          <w:tab w:val="num" w:pos="900"/>
        </w:tabs>
        <w:ind w:left="0" w:right="0" w:firstLine="720"/>
        <w:jc w:val="both"/>
        <w:rPr>
          <w:rFonts w:ascii="Times New Roman" w:hAnsi="Times New Roman" w:cs="Times New Roman"/>
          <w:sz w:val="24"/>
          <w:szCs w:val="24"/>
        </w:rPr>
      </w:pPr>
      <w:r w:rsidRPr="003C6670">
        <w:rPr>
          <w:rFonts w:ascii="Times New Roman" w:hAnsi="Times New Roman" w:cs="Times New Roman"/>
          <w:sz w:val="24"/>
          <w:szCs w:val="24"/>
        </w:rPr>
        <w:t>об исполнении получателями муниципальных гарантий обязанностей по основному обязательству, обеспеченному гарантией;</w:t>
      </w:r>
    </w:p>
    <w:p w:rsidR="00A7585E" w:rsidRPr="003C6670" w:rsidRDefault="00A7585E" w:rsidP="00A7585E">
      <w:pPr>
        <w:pStyle w:val="ConsNormal"/>
        <w:widowControl/>
        <w:numPr>
          <w:ilvl w:val="0"/>
          <w:numId w:val="12"/>
        </w:numPr>
        <w:tabs>
          <w:tab w:val="clear" w:pos="1260"/>
          <w:tab w:val="num" w:pos="900"/>
        </w:tabs>
        <w:ind w:left="0" w:right="0" w:firstLine="720"/>
        <w:jc w:val="both"/>
        <w:rPr>
          <w:rFonts w:ascii="Times New Roman" w:hAnsi="Times New Roman" w:cs="Times New Roman"/>
          <w:sz w:val="24"/>
          <w:szCs w:val="24"/>
        </w:rPr>
      </w:pPr>
      <w:r w:rsidRPr="003C6670">
        <w:rPr>
          <w:rFonts w:ascii="Times New Roman" w:hAnsi="Times New Roman" w:cs="Times New Roman"/>
          <w:sz w:val="24"/>
          <w:szCs w:val="24"/>
        </w:rPr>
        <w:t>об осуществлении платежей за счет средств бюджета МО «Чуонинский наслег» по выданным муниципальным гарантиям;</w:t>
      </w:r>
    </w:p>
    <w:p w:rsidR="00A7585E" w:rsidRPr="003C6670" w:rsidRDefault="00A7585E" w:rsidP="00A7585E">
      <w:pPr>
        <w:pStyle w:val="ConsNormal"/>
        <w:widowControl/>
        <w:numPr>
          <w:ilvl w:val="0"/>
          <w:numId w:val="12"/>
        </w:numPr>
        <w:tabs>
          <w:tab w:val="clear" w:pos="1260"/>
          <w:tab w:val="num" w:pos="900"/>
        </w:tabs>
        <w:ind w:left="0" w:right="0" w:firstLine="720"/>
        <w:jc w:val="both"/>
        <w:rPr>
          <w:rFonts w:ascii="Times New Roman" w:hAnsi="Times New Roman" w:cs="Times New Roman"/>
          <w:sz w:val="24"/>
          <w:szCs w:val="24"/>
        </w:rPr>
      </w:pPr>
      <w:r w:rsidRPr="003C6670">
        <w:rPr>
          <w:rFonts w:ascii="Times New Roman" w:hAnsi="Times New Roman" w:cs="Times New Roman"/>
          <w:sz w:val="24"/>
          <w:szCs w:val="24"/>
        </w:rPr>
        <w:t>иные сведения, предусмотренные порядком ведения муниципальной долговой книги.</w:t>
      </w:r>
    </w:p>
    <w:p w:rsidR="00A7585E" w:rsidRPr="003C6670" w:rsidRDefault="00A7585E" w:rsidP="00A7585E">
      <w:pPr>
        <w:pStyle w:val="ConsNormal"/>
        <w:widowControl/>
        <w:ind w:right="0"/>
        <w:jc w:val="both"/>
        <w:rPr>
          <w:rFonts w:ascii="Times New Roman" w:hAnsi="Times New Roman" w:cs="Times New Roman"/>
          <w:sz w:val="24"/>
          <w:szCs w:val="24"/>
        </w:rPr>
      </w:pPr>
      <w:r w:rsidRPr="003C6670">
        <w:rPr>
          <w:rFonts w:ascii="Times New Roman" w:hAnsi="Times New Roman" w:cs="Times New Roman"/>
          <w:sz w:val="24"/>
          <w:szCs w:val="24"/>
        </w:rPr>
        <w:t>Порядок ведения муниципальн</w:t>
      </w:r>
      <w:r>
        <w:rPr>
          <w:rFonts w:ascii="Times New Roman" w:hAnsi="Times New Roman" w:cs="Times New Roman"/>
          <w:sz w:val="24"/>
          <w:szCs w:val="24"/>
        </w:rPr>
        <w:t>ой долговой книги утверждается Ч</w:t>
      </w:r>
      <w:r w:rsidRPr="003C6670">
        <w:rPr>
          <w:rFonts w:ascii="Times New Roman" w:hAnsi="Times New Roman" w:cs="Times New Roman"/>
          <w:sz w:val="24"/>
          <w:szCs w:val="24"/>
        </w:rPr>
        <w:t xml:space="preserve">уонинским наслежным Советом. </w:t>
      </w:r>
    </w:p>
    <w:p w:rsidR="00A7585E" w:rsidRPr="003C6670" w:rsidRDefault="00A7585E" w:rsidP="00A7585E">
      <w:pPr>
        <w:jc w:val="both"/>
        <w:rPr>
          <w:rFonts w:ascii="Times New Roman" w:hAnsi="Times New Roman" w:cs="Times New Roman"/>
          <w:bCs/>
          <w:sz w:val="24"/>
          <w:szCs w:val="24"/>
        </w:rPr>
      </w:pPr>
      <w:r w:rsidRPr="003C6670">
        <w:rPr>
          <w:rFonts w:ascii="Times New Roman" w:hAnsi="Times New Roman" w:cs="Times New Roman"/>
          <w:sz w:val="24"/>
          <w:szCs w:val="24"/>
        </w:rPr>
        <w:tab/>
      </w:r>
    </w:p>
    <w:p w:rsidR="00A7585E" w:rsidRPr="003C6670" w:rsidRDefault="00A7585E" w:rsidP="00A7585E">
      <w:pPr>
        <w:rPr>
          <w:rFonts w:ascii="Times New Roman" w:hAnsi="Times New Roman" w:cs="Times New Roman"/>
          <w:sz w:val="24"/>
          <w:szCs w:val="24"/>
        </w:rPr>
      </w:pPr>
      <w:r w:rsidRPr="003C6670">
        <w:rPr>
          <w:rFonts w:ascii="Times New Roman" w:hAnsi="Times New Roman" w:cs="Times New Roman"/>
          <w:sz w:val="24"/>
          <w:szCs w:val="24"/>
        </w:rPr>
        <w:t>СТАТЬЯ 19. ЭМИССИЯ МУНИЦИПАЛЬНЫХ ЦЕННЫХ БУМАГ</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Решение о проведении муниципального займа, осуществляемого путем эмиссии муниципал</w:t>
      </w:r>
      <w:r>
        <w:rPr>
          <w:rFonts w:ascii="Times New Roman" w:hAnsi="Times New Roman" w:cs="Times New Roman"/>
          <w:sz w:val="24"/>
          <w:szCs w:val="24"/>
        </w:rPr>
        <w:t>ьных ценных бумаг, принимается Ч</w:t>
      </w:r>
      <w:r w:rsidRPr="003C6670">
        <w:rPr>
          <w:rFonts w:ascii="Times New Roman" w:hAnsi="Times New Roman" w:cs="Times New Roman"/>
          <w:sz w:val="24"/>
          <w:szCs w:val="24"/>
        </w:rPr>
        <w:t xml:space="preserve">уонинским наслежным </w:t>
      </w:r>
      <w:r w:rsidRPr="003C6670">
        <w:rPr>
          <w:rFonts w:ascii="Times New Roman" w:hAnsi="Times New Roman" w:cs="Times New Roman"/>
          <w:bCs/>
          <w:sz w:val="24"/>
          <w:szCs w:val="24"/>
        </w:rPr>
        <w:t>Советом</w:t>
      </w:r>
      <w:r w:rsidRPr="003C6670">
        <w:rPr>
          <w:rFonts w:ascii="Times New Roman" w:hAnsi="Times New Roman" w:cs="Times New Roman"/>
          <w:b/>
          <w:sz w:val="24"/>
          <w:szCs w:val="24"/>
        </w:rPr>
        <w:t>.</w:t>
      </w:r>
      <w:r w:rsidRPr="003C6670">
        <w:rPr>
          <w:rFonts w:ascii="Times New Roman" w:hAnsi="Times New Roman" w:cs="Times New Roman"/>
          <w:sz w:val="24"/>
          <w:szCs w:val="24"/>
        </w:rPr>
        <w:t xml:space="preserve"> Треб</w:t>
      </w:r>
      <w:r>
        <w:rPr>
          <w:rFonts w:ascii="Times New Roman" w:hAnsi="Times New Roman" w:cs="Times New Roman"/>
          <w:sz w:val="24"/>
          <w:szCs w:val="24"/>
        </w:rPr>
        <w:t xml:space="preserve">ования к эмиссии муниципальных </w:t>
      </w:r>
      <w:r w:rsidRPr="003C6670">
        <w:rPr>
          <w:rFonts w:ascii="Times New Roman" w:hAnsi="Times New Roman" w:cs="Times New Roman"/>
          <w:sz w:val="24"/>
          <w:szCs w:val="24"/>
        </w:rPr>
        <w:t xml:space="preserve">ценных бумаг определяются Бюджетным Кодексом РФ и ФЗ "Об особенностях эмиссии и обращения государственных и муниципальных ценных </w:t>
      </w:r>
      <w:r>
        <w:rPr>
          <w:rFonts w:ascii="Times New Roman" w:hAnsi="Times New Roman" w:cs="Times New Roman"/>
          <w:sz w:val="24"/>
          <w:szCs w:val="24"/>
        </w:rPr>
        <w:t xml:space="preserve">бумаг", а также решениями Чуонинского наслежного </w:t>
      </w:r>
      <w:r w:rsidRPr="003C6670">
        <w:rPr>
          <w:rFonts w:ascii="Times New Roman" w:hAnsi="Times New Roman" w:cs="Times New Roman"/>
          <w:bCs/>
          <w:sz w:val="24"/>
          <w:szCs w:val="24"/>
        </w:rPr>
        <w:t>Совета</w:t>
      </w:r>
      <w:r w:rsidRPr="003C6670">
        <w:rPr>
          <w:rFonts w:ascii="Times New Roman" w:hAnsi="Times New Roman" w:cs="Times New Roman"/>
          <w:sz w:val="24"/>
          <w:szCs w:val="24"/>
        </w:rPr>
        <w:t>, регламентирующими выпуск муниципальных ценных бумаг.</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pStyle w:val="1"/>
        <w:rPr>
          <w:szCs w:val="24"/>
        </w:rPr>
      </w:pPr>
      <w:r w:rsidRPr="003C6670">
        <w:rPr>
          <w:szCs w:val="24"/>
        </w:rPr>
        <w:t>ГЛАВА V. БЮДЖЕТНЫЙ ПРОЦЕСС</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rPr>
          <w:rFonts w:ascii="Times New Roman" w:hAnsi="Times New Roman" w:cs="Times New Roman"/>
          <w:sz w:val="24"/>
          <w:szCs w:val="24"/>
        </w:rPr>
      </w:pPr>
      <w:r w:rsidRPr="003C6670">
        <w:rPr>
          <w:rFonts w:ascii="Times New Roman" w:hAnsi="Times New Roman" w:cs="Times New Roman"/>
          <w:sz w:val="24"/>
          <w:szCs w:val="24"/>
        </w:rPr>
        <w:t>СТАТЬЯ 20.</w:t>
      </w:r>
      <w:r>
        <w:rPr>
          <w:rFonts w:ascii="Times New Roman" w:hAnsi="Times New Roman" w:cs="Times New Roman"/>
          <w:sz w:val="24"/>
          <w:szCs w:val="24"/>
        </w:rPr>
        <w:t xml:space="preserve"> УЧАСТНИКИ БЮДЖЕТНОГО ПРОЦЕССА </w:t>
      </w:r>
      <w:r w:rsidRPr="003C6670">
        <w:rPr>
          <w:rFonts w:ascii="Times New Roman" w:hAnsi="Times New Roman" w:cs="Times New Roman"/>
          <w:sz w:val="24"/>
          <w:szCs w:val="24"/>
        </w:rPr>
        <w:t>МО «ЧУОНИНСКИЙ НАСЛЕГ»</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tabs>
          <w:tab w:val="left" w:pos="720"/>
        </w:tabs>
        <w:jc w:val="both"/>
        <w:rPr>
          <w:rFonts w:ascii="Times New Roman" w:hAnsi="Times New Roman" w:cs="Times New Roman"/>
          <w:sz w:val="24"/>
          <w:szCs w:val="24"/>
        </w:rPr>
      </w:pPr>
      <w:r w:rsidRPr="003C6670">
        <w:rPr>
          <w:rFonts w:ascii="Times New Roman" w:hAnsi="Times New Roman" w:cs="Times New Roman"/>
          <w:sz w:val="24"/>
          <w:szCs w:val="24"/>
        </w:rPr>
        <w:tab/>
        <w:t xml:space="preserve">1. Участниками бюджетного процесса   </w:t>
      </w:r>
      <w:r w:rsidRPr="003C6670">
        <w:rPr>
          <w:rFonts w:ascii="Times New Roman" w:hAnsi="Times New Roman" w:cs="Times New Roman"/>
          <w:bCs/>
          <w:sz w:val="24"/>
          <w:szCs w:val="24"/>
        </w:rPr>
        <w:t xml:space="preserve">МО </w:t>
      </w:r>
      <w:r w:rsidRPr="003C6670">
        <w:rPr>
          <w:rFonts w:ascii="Times New Roman" w:hAnsi="Times New Roman" w:cs="Times New Roman"/>
          <w:sz w:val="24"/>
          <w:szCs w:val="24"/>
        </w:rPr>
        <w:t>«Чуонинский наслег» являются:</w:t>
      </w:r>
    </w:p>
    <w:p w:rsidR="00A7585E" w:rsidRPr="003C6670" w:rsidRDefault="00A7585E" w:rsidP="00A7585E">
      <w:pPr>
        <w:numPr>
          <w:ilvl w:val="0"/>
          <w:numId w:val="13"/>
        </w:numPr>
        <w:tabs>
          <w:tab w:val="clear" w:pos="720"/>
          <w:tab w:val="num" w:pos="540"/>
          <w:tab w:val="left" w:pos="900"/>
        </w:tabs>
        <w:spacing w:after="0" w:line="240" w:lineRule="auto"/>
        <w:ind w:left="0" w:firstLine="720"/>
        <w:jc w:val="both"/>
        <w:rPr>
          <w:rFonts w:ascii="Times New Roman" w:hAnsi="Times New Roman" w:cs="Times New Roman"/>
          <w:b/>
          <w:sz w:val="24"/>
          <w:szCs w:val="24"/>
        </w:rPr>
      </w:pPr>
      <w:r w:rsidRPr="003C6670">
        <w:rPr>
          <w:rFonts w:ascii="Times New Roman" w:hAnsi="Times New Roman" w:cs="Times New Roman"/>
          <w:bCs/>
          <w:sz w:val="24"/>
          <w:szCs w:val="24"/>
        </w:rPr>
        <w:t>Чуонинский наслежный Совет</w:t>
      </w:r>
      <w:r w:rsidRPr="003C6670">
        <w:rPr>
          <w:rFonts w:ascii="Times New Roman" w:hAnsi="Times New Roman" w:cs="Times New Roman"/>
          <w:sz w:val="24"/>
          <w:szCs w:val="24"/>
        </w:rPr>
        <w:t>;</w:t>
      </w:r>
    </w:p>
    <w:p w:rsidR="00A7585E" w:rsidRPr="003C6670" w:rsidRDefault="00A7585E" w:rsidP="00A7585E">
      <w:pPr>
        <w:numPr>
          <w:ilvl w:val="0"/>
          <w:numId w:val="13"/>
        </w:numPr>
        <w:tabs>
          <w:tab w:val="clear" w:pos="720"/>
          <w:tab w:val="num" w:pos="540"/>
          <w:tab w:val="left" w:pos="900"/>
        </w:tabs>
        <w:spacing w:after="0" w:line="240" w:lineRule="auto"/>
        <w:ind w:left="0" w:firstLine="720"/>
        <w:jc w:val="both"/>
        <w:rPr>
          <w:rFonts w:ascii="Times New Roman" w:hAnsi="Times New Roman" w:cs="Times New Roman"/>
          <w:b/>
          <w:sz w:val="24"/>
          <w:szCs w:val="24"/>
        </w:rPr>
      </w:pPr>
      <w:r w:rsidRPr="003C6670">
        <w:rPr>
          <w:rFonts w:ascii="Times New Roman" w:hAnsi="Times New Roman" w:cs="Times New Roman"/>
          <w:sz w:val="24"/>
          <w:szCs w:val="24"/>
        </w:rPr>
        <w:t>Глава администрации, главный расп</w:t>
      </w:r>
      <w:r>
        <w:rPr>
          <w:rFonts w:ascii="Times New Roman" w:hAnsi="Times New Roman" w:cs="Times New Roman"/>
          <w:sz w:val="24"/>
          <w:szCs w:val="24"/>
        </w:rPr>
        <w:t>орядитель средств МО «Чуонинск</w:t>
      </w:r>
      <w:r w:rsidRPr="003C6670">
        <w:rPr>
          <w:rFonts w:ascii="Times New Roman" w:hAnsi="Times New Roman" w:cs="Times New Roman"/>
          <w:sz w:val="24"/>
          <w:szCs w:val="24"/>
        </w:rPr>
        <w:t>ий наслег»;</w:t>
      </w:r>
    </w:p>
    <w:p w:rsidR="00A7585E" w:rsidRPr="003C6670" w:rsidRDefault="00A7585E" w:rsidP="00A7585E">
      <w:pPr>
        <w:numPr>
          <w:ilvl w:val="0"/>
          <w:numId w:val="13"/>
        </w:numPr>
        <w:tabs>
          <w:tab w:val="clear" w:pos="720"/>
          <w:tab w:val="num" w:pos="54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Финансовый орган;</w:t>
      </w:r>
    </w:p>
    <w:p w:rsidR="00A7585E" w:rsidRPr="003C6670" w:rsidRDefault="00A7585E" w:rsidP="00A7585E">
      <w:pPr>
        <w:numPr>
          <w:ilvl w:val="0"/>
          <w:numId w:val="13"/>
        </w:numPr>
        <w:tabs>
          <w:tab w:val="clear" w:pos="720"/>
          <w:tab w:val="num" w:pos="540"/>
          <w:tab w:val="left" w:pos="900"/>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распорядители средств </w:t>
      </w:r>
      <w:r w:rsidRPr="003C6670">
        <w:rPr>
          <w:rFonts w:ascii="Times New Roman" w:hAnsi="Times New Roman" w:cs="Times New Roman"/>
          <w:sz w:val="24"/>
          <w:szCs w:val="24"/>
        </w:rPr>
        <w:t>бюджета МО «Чуонинский наслег;</w:t>
      </w:r>
    </w:p>
    <w:p w:rsidR="00A7585E" w:rsidRPr="003C6670" w:rsidRDefault="00A7585E" w:rsidP="00A7585E">
      <w:pPr>
        <w:numPr>
          <w:ilvl w:val="0"/>
          <w:numId w:val="13"/>
        </w:numPr>
        <w:tabs>
          <w:tab w:val="clear" w:pos="720"/>
          <w:tab w:val="num" w:pos="540"/>
          <w:tab w:val="left" w:pos="900"/>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получатели средств</w:t>
      </w:r>
      <w:r w:rsidRPr="003C6670">
        <w:rPr>
          <w:rFonts w:ascii="Times New Roman" w:hAnsi="Times New Roman" w:cs="Times New Roman"/>
          <w:sz w:val="24"/>
          <w:szCs w:val="24"/>
        </w:rPr>
        <w:t xml:space="preserve"> бюджета МО «Чуонинский наслег;</w:t>
      </w:r>
    </w:p>
    <w:p w:rsidR="00A7585E" w:rsidRPr="003C6670" w:rsidRDefault="00A7585E" w:rsidP="00A7585E">
      <w:pPr>
        <w:numPr>
          <w:ilvl w:val="0"/>
          <w:numId w:val="13"/>
        </w:numPr>
        <w:tabs>
          <w:tab w:val="clear" w:pos="720"/>
          <w:tab w:val="num" w:pos="54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Контрольно-счетная палата;</w:t>
      </w:r>
    </w:p>
    <w:p w:rsidR="00A7585E" w:rsidRPr="003C6670" w:rsidRDefault="00A7585E" w:rsidP="00A7585E">
      <w:pPr>
        <w:numPr>
          <w:ilvl w:val="0"/>
          <w:numId w:val="13"/>
        </w:numPr>
        <w:tabs>
          <w:tab w:val="clear" w:pos="720"/>
          <w:tab w:val="num" w:pos="54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иные органы, на которые законодательством Российской Федерации, Республики Саха (Якутия) возложены бюджетные, налоговые и иные полномочия.</w:t>
      </w:r>
    </w:p>
    <w:p w:rsidR="00A7585E" w:rsidRPr="003C6670" w:rsidRDefault="00A7585E" w:rsidP="00A7585E">
      <w:pPr>
        <w:numPr>
          <w:ilvl w:val="1"/>
          <w:numId w:val="27"/>
        </w:numPr>
        <w:spacing w:after="0" w:line="240" w:lineRule="auto"/>
        <w:ind w:left="0" w:firstLine="709"/>
        <w:jc w:val="both"/>
        <w:rPr>
          <w:rFonts w:ascii="Times New Roman" w:hAnsi="Times New Roman" w:cs="Times New Roman"/>
          <w:sz w:val="24"/>
          <w:szCs w:val="24"/>
        </w:rPr>
      </w:pPr>
      <w:r w:rsidRPr="003C6670">
        <w:rPr>
          <w:rFonts w:ascii="Times New Roman" w:hAnsi="Times New Roman" w:cs="Times New Roman"/>
          <w:sz w:val="24"/>
          <w:szCs w:val="24"/>
        </w:rPr>
        <w:t xml:space="preserve">Отдельные бюджетные полномочия финансового органа </w:t>
      </w:r>
      <w:r>
        <w:rPr>
          <w:rFonts w:ascii="Times New Roman" w:hAnsi="Times New Roman" w:cs="Times New Roman"/>
          <w:bCs/>
          <w:sz w:val="24"/>
          <w:szCs w:val="24"/>
        </w:rPr>
        <w:t>МО</w:t>
      </w:r>
      <w:r w:rsidRPr="003C6670">
        <w:rPr>
          <w:rFonts w:ascii="Times New Roman" w:hAnsi="Times New Roman" w:cs="Times New Roman"/>
          <w:sz w:val="24"/>
          <w:szCs w:val="24"/>
        </w:rPr>
        <w:t xml:space="preserve"> «Чуонинский наслег» могут осуществляться финансовым органом муниципального района на основе соглашений между администрацией села и администрацией муниципального района, в соответствии с частью 4 статьи 15 Федерального закона</w:t>
      </w:r>
      <w:r>
        <w:rPr>
          <w:rFonts w:ascii="Times New Roman" w:hAnsi="Times New Roman" w:cs="Times New Roman"/>
          <w:sz w:val="24"/>
          <w:szCs w:val="24"/>
        </w:rPr>
        <w:t xml:space="preserve"> от 6 октября 2003 г.  № 131-ФЗ</w:t>
      </w:r>
      <w:r w:rsidRPr="003C6670">
        <w:rPr>
          <w:rFonts w:ascii="Times New Roman" w:hAnsi="Times New Roman" w:cs="Times New Roman"/>
          <w:sz w:val="24"/>
          <w:szCs w:val="24"/>
        </w:rPr>
        <w:t xml:space="preserve"> «Об общих принципах организации местного самоуправления в Российской Федерации». </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rPr>
          <w:rFonts w:ascii="Times New Roman" w:hAnsi="Times New Roman" w:cs="Times New Roman"/>
          <w:sz w:val="24"/>
          <w:szCs w:val="24"/>
        </w:rPr>
      </w:pPr>
      <w:r w:rsidRPr="003C6670">
        <w:rPr>
          <w:rFonts w:ascii="Times New Roman" w:hAnsi="Times New Roman" w:cs="Times New Roman"/>
          <w:sz w:val="24"/>
          <w:szCs w:val="24"/>
        </w:rPr>
        <w:t>СТАТЬЯ 21. ПОЛНОМОЧИЯ ЧУОНИНСКОГО НАСЛЕЖНОГО СОВЕТА ДЕПУТАТОВ.</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 xml:space="preserve">          </w:t>
      </w:r>
      <w:r w:rsidRPr="003C6670">
        <w:rPr>
          <w:rFonts w:ascii="Times New Roman" w:hAnsi="Times New Roman" w:cs="Times New Roman"/>
          <w:sz w:val="24"/>
          <w:szCs w:val="24"/>
        </w:rPr>
        <w:tab/>
        <w:t xml:space="preserve"> 1. Чуонинский наслежный </w:t>
      </w:r>
      <w:r w:rsidRPr="003C6670">
        <w:rPr>
          <w:rFonts w:ascii="Times New Roman" w:hAnsi="Times New Roman" w:cs="Times New Roman"/>
          <w:bCs/>
          <w:sz w:val="24"/>
          <w:szCs w:val="24"/>
        </w:rPr>
        <w:t>Совет</w:t>
      </w:r>
      <w:r w:rsidRPr="003C6670">
        <w:rPr>
          <w:rFonts w:ascii="Times New Roman" w:hAnsi="Times New Roman" w:cs="Times New Roman"/>
          <w:sz w:val="24"/>
          <w:szCs w:val="24"/>
        </w:rPr>
        <w:t xml:space="preserve"> депутатов - представительный орган местного самоуправления МО «Чуонинский наслег».</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 xml:space="preserve">         </w:t>
      </w:r>
      <w:r w:rsidRPr="003C6670">
        <w:rPr>
          <w:rFonts w:ascii="Times New Roman" w:hAnsi="Times New Roman" w:cs="Times New Roman"/>
          <w:sz w:val="24"/>
          <w:szCs w:val="24"/>
        </w:rPr>
        <w:tab/>
        <w:t xml:space="preserve"> 2. </w:t>
      </w:r>
      <w:r w:rsidRPr="003C6670">
        <w:rPr>
          <w:rFonts w:ascii="Times New Roman" w:hAnsi="Times New Roman" w:cs="Times New Roman"/>
          <w:bCs/>
          <w:sz w:val="24"/>
          <w:szCs w:val="24"/>
        </w:rPr>
        <w:t>Чуонинский наслежный</w:t>
      </w:r>
      <w:r w:rsidRPr="003C6670">
        <w:rPr>
          <w:rFonts w:ascii="Times New Roman" w:hAnsi="Times New Roman" w:cs="Times New Roman"/>
          <w:sz w:val="24"/>
          <w:szCs w:val="24"/>
        </w:rPr>
        <w:t xml:space="preserve"> Совет:</w:t>
      </w:r>
    </w:p>
    <w:p w:rsidR="00A7585E" w:rsidRPr="003C6670" w:rsidRDefault="00A7585E" w:rsidP="00A7585E">
      <w:pPr>
        <w:numPr>
          <w:ilvl w:val="0"/>
          <w:numId w:val="14"/>
        </w:numPr>
        <w:tabs>
          <w:tab w:val="clear" w:pos="720"/>
          <w:tab w:val="num" w:pos="18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представляет ин</w:t>
      </w:r>
      <w:r>
        <w:rPr>
          <w:rFonts w:ascii="Times New Roman" w:hAnsi="Times New Roman" w:cs="Times New Roman"/>
          <w:sz w:val="24"/>
          <w:szCs w:val="24"/>
        </w:rPr>
        <w:t xml:space="preserve">тересы МО «Чуонинский наслег» </w:t>
      </w:r>
      <w:r w:rsidRPr="003C6670">
        <w:rPr>
          <w:rFonts w:ascii="Times New Roman" w:hAnsi="Times New Roman" w:cs="Times New Roman"/>
          <w:sz w:val="24"/>
          <w:szCs w:val="24"/>
        </w:rPr>
        <w:t>при формировании      межбюджетных отношений в Республике Саха (Якутия);</w:t>
      </w:r>
    </w:p>
    <w:p w:rsidR="00A7585E" w:rsidRPr="003C6670" w:rsidRDefault="00A7585E" w:rsidP="00A7585E">
      <w:pPr>
        <w:numPr>
          <w:ilvl w:val="0"/>
          <w:numId w:val="14"/>
        </w:numPr>
        <w:tabs>
          <w:tab w:val="clear" w:pos="720"/>
          <w:tab w:val="num" w:pos="180"/>
          <w:tab w:val="left" w:pos="900"/>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рассматривает и утверждает </w:t>
      </w:r>
      <w:r w:rsidRPr="003C6670">
        <w:rPr>
          <w:rFonts w:ascii="Times New Roman" w:hAnsi="Times New Roman" w:cs="Times New Roman"/>
          <w:sz w:val="24"/>
          <w:szCs w:val="24"/>
        </w:rPr>
        <w:t>планы и программы развития МО «Чуонинский наслег» и утверждает отчеты об их исполнении;</w:t>
      </w:r>
    </w:p>
    <w:p w:rsidR="00A7585E" w:rsidRPr="003C6670" w:rsidRDefault="00A7585E" w:rsidP="00A7585E">
      <w:pPr>
        <w:numPr>
          <w:ilvl w:val="0"/>
          <w:numId w:val="14"/>
        </w:numPr>
        <w:tabs>
          <w:tab w:val="clear" w:pos="720"/>
          <w:tab w:val="num" w:pos="18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рассматривает и утверждает бюджет МО «Чуонинский наслег»</w:t>
      </w:r>
      <w:r>
        <w:rPr>
          <w:rFonts w:ascii="Times New Roman" w:hAnsi="Times New Roman" w:cs="Times New Roman"/>
          <w:sz w:val="24"/>
          <w:szCs w:val="24"/>
        </w:rPr>
        <w:t xml:space="preserve"> </w:t>
      </w:r>
      <w:r w:rsidRPr="003C6670">
        <w:rPr>
          <w:rFonts w:ascii="Times New Roman" w:hAnsi="Times New Roman" w:cs="Times New Roman"/>
          <w:sz w:val="24"/>
          <w:szCs w:val="24"/>
        </w:rPr>
        <w:t>на текущий финансовый год;</w:t>
      </w:r>
    </w:p>
    <w:p w:rsidR="00A7585E" w:rsidRPr="003C6670" w:rsidRDefault="00A7585E" w:rsidP="00A7585E">
      <w:pPr>
        <w:numPr>
          <w:ilvl w:val="0"/>
          <w:numId w:val="14"/>
        </w:numPr>
        <w:tabs>
          <w:tab w:val="clear" w:pos="720"/>
          <w:tab w:val="num" w:pos="180"/>
          <w:tab w:val="left" w:pos="900"/>
        </w:tabs>
        <w:spacing w:after="0" w:line="240" w:lineRule="auto"/>
        <w:ind w:left="0" w:firstLine="720"/>
        <w:jc w:val="both"/>
        <w:rPr>
          <w:rFonts w:ascii="Times New Roman" w:hAnsi="Times New Roman" w:cs="Times New Roman"/>
          <w:bCs/>
          <w:sz w:val="24"/>
          <w:szCs w:val="24"/>
        </w:rPr>
      </w:pPr>
      <w:r>
        <w:rPr>
          <w:rFonts w:ascii="Times New Roman" w:hAnsi="Times New Roman" w:cs="Times New Roman"/>
          <w:sz w:val="24"/>
          <w:szCs w:val="24"/>
        </w:rPr>
        <w:t xml:space="preserve">утверждает отчет об исполнении </w:t>
      </w:r>
      <w:r w:rsidRPr="003C6670">
        <w:rPr>
          <w:rFonts w:ascii="Times New Roman" w:hAnsi="Times New Roman" w:cs="Times New Roman"/>
          <w:sz w:val="24"/>
          <w:szCs w:val="24"/>
        </w:rPr>
        <w:t>бюджета МО «Чуонинский наслег»</w:t>
      </w:r>
      <w:r w:rsidRPr="003C6670">
        <w:rPr>
          <w:rFonts w:ascii="Times New Roman" w:hAnsi="Times New Roman" w:cs="Times New Roman"/>
          <w:bCs/>
          <w:sz w:val="24"/>
          <w:szCs w:val="24"/>
        </w:rPr>
        <w:t>;</w:t>
      </w:r>
    </w:p>
    <w:p w:rsidR="00A7585E" w:rsidRPr="003C6670" w:rsidRDefault="00A7585E" w:rsidP="00A7585E">
      <w:pPr>
        <w:numPr>
          <w:ilvl w:val="0"/>
          <w:numId w:val="14"/>
        </w:numPr>
        <w:tabs>
          <w:tab w:val="clear" w:pos="720"/>
          <w:tab w:val="num" w:pos="18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в соответствие с действующим бюджетным законодательством РФ определ</w:t>
      </w:r>
      <w:r>
        <w:rPr>
          <w:rFonts w:ascii="Times New Roman" w:hAnsi="Times New Roman" w:cs="Times New Roman"/>
          <w:sz w:val="24"/>
          <w:szCs w:val="24"/>
        </w:rPr>
        <w:t xml:space="preserve">яет основы бюджетного процесса </w:t>
      </w:r>
      <w:r w:rsidRPr="003C6670">
        <w:rPr>
          <w:rFonts w:ascii="Times New Roman" w:hAnsi="Times New Roman" w:cs="Times New Roman"/>
          <w:sz w:val="24"/>
          <w:szCs w:val="24"/>
        </w:rPr>
        <w:t>МО «Чуонинский наслег»;</w:t>
      </w:r>
    </w:p>
    <w:p w:rsidR="00A7585E" w:rsidRPr="003C6670" w:rsidRDefault="00A7585E" w:rsidP="00A7585E">
      <w:pPr>
        <w:numPr>
          <w:ilvl w:val="0"/>
          <w:numId w:val="14"/>
        </w:numPr>
        <w:tabs>
          <w:tab w:val="clear" w:pos="720"/>
          <w:tab w:val="num" w:pos="18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осуществляет контроль исполнения бюджета МО «Чуонинский наслег»;</w:t>
      </w:r>
    </w:p>
    <w:p w:rsidR="00A7585E" w:rsidRPr="003C6670" w:rsidRDefault="00A7585E" w:rsidP="00A7585E">
      <w:pPr>
        <w:numPr>
          <w:ilvl w:val="0"/>
          <w:numId w:val="14"/>
        </w:numPr>
        <w:tabs>
          <w:tab w:val="clear" w:pos="720"/>
          <w:tab w:val="num" w:pos="18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принимает решения по установлению, изменению и отмене местных налогов и сборов;</w:t>
      </w:r>
    </w:p>
    <w:p w:rsidR="00A7585E" w:rsidRPr="003C6670" w:rsidRDefault="00A7585E" w:rsidP="00A7585E">
      <w:pPr>
        <w:numPr>
          <w:ilvl w:val="0"/>
          <w:numId w:val="14"/>
        </w:numPr>
        <w:tabs>
          <w:tab w:val="clear" w:pos="720"/>
          <w:tab w:val="num" w:pos="18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принимает решение о приеме или передаче полномочий органов местного самоуправления другим муниципальным образования</w:t>
      </w:r>
    </w:p>
    <w:p w:rsidR="00A7585E" w:rsidRPr="003C6670" w:rsidRDefault="00A7585E" w:rsidP="00A7585E">
      <w:pPr>
        <w:numPr>
          <w:ilvl w:val="0"/>
          <w:numId w:val="14"/>
        </w:numPr>
        <w:tabs>
          <w:tab w:val="clear" w:pos="720"/>
          <w:tab w:val="num" w:pos="18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определяет порядок принятия решений о создании, реорганизации и ликвидации муниципальных предприятий и учреждений, а также об установлении цен и тарифов на услуги муниципальных предприятий и учреждений;</w:t>
      </w:r>
    </w:p>
    <w:p w:rsidR="00A7585E" w:rsidRPr="003C6670" w:rsidRDefault="00A7585E" w:rsidP="00A7585E">
      <w:pPr>
        <w:numPr>
          <w:ilvl w:val="0"/>
          <w:numId w:val="14"/>
        </w:numPr>
        <w:tabs>
          <w:tab w:val="clear" w:pos="720"/>
          <w:tab w:val="num" w:pos="18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 xml:space="preserve">определяет порядок направления в бюджет </w:t>
      </w:r>
      <w:r w:rsidRPr="003C6670">
        <w:rPr>
          <w:rFonts w:ascii="Times New Roman" w:hAnsi="Times New Roman" w:cs="Times New Roman"/>
          <w:bCs/>
          <w:sz w:val="24"/>
          <w:szCs w:val="24"/>
        </w:rPr>
        <w:t>МО «Чуонинский наслег»</w:t>
      </w:r>
      <w:r w:rsidRPr="003C6670">
        <w:rPr>
          <w:rFonts w:ascii="Times New Roman" w:hAnsi="Times New Roman" w:cs="Times New Roman"/>
          <w:sz w:val="24"/>
          <w:szCs w:val="24"/>
        </w:rPr>
        <w:t xml:space="preserve"> доходов от          использования и приватизации муниципальной собственности;</w:t>
      </w:r>
    </w:p>
    <w:p w:rsidR="00A7585E" w:rsidRPr="003C6670" w:rsidRDefault="00A7585E" w:rsidP="00A7585E">
      <w:pPr>
        <w:numPr>
          <w:ilvl w:val="0"/>
          <w:numId w:val="14"/>
        </w:numPr>
        <w:tabs>
          <w:tab w:val="clear" w:pos="720"/>
          <w:tab w:val="num" w:pos="18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 xml:space="preserve">определяет порядок предоставления отсрочек и рассрочек по уплате налогов и сборов, </w:t>
      </w:r>
      <w:r>
        <w:rPr>
          <w:rFonts w:ascii="Times New Roman" w:hAnsi="Times New Roman" w:cs="Times New Roman"/>
          <w:sz w:val="24"/>
          <w:szCs w:val="24"/>
        </w:rPr>
        <w:t xml:space="preserve">а также неналоговых платежей в </w:t>
      </w:r>
      <w:r w:rsidRPr="003C6670">
        <w:rPr>
          <w:rFonts w:ascii="Times New Roman" w:hAnsi="Times New Roman" w:cs="Times New Roman"/>
          <w:sz w:val="24"/>
          <w:szCs w:val="24"/>
        </w:rPr>
        <w:t>бюджет МО «Чуонинский наслег»;</w:t>
      </w:r>
    </w:p>
    <w:p w:rsidR="00A7585E" w:rsidRPr="003C6670" w:rsidRDefault="00A7585E" w:rsidP="00A7585E">
      <w:pPr>
        <w:numPr>
          <w:ilvl w:val="0"/>
          <w:numId w:val="14"/>
        </w:numPr>
        <w:tabs>
          <w:tab w:val="clear" w:pos="720"/>
          <w:tab w:val="num" w:pos="18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определяет порядок предоставления налоговых кредитов и инвестиционных нало</w:t>
      </w:r>
      <w:r>
        <w:rPr>
          <w:rFonts w:ascii="Times New Roman" w:hAnsi="Times New Roman" w:cs="Times New Roman"/>
          <w:sz w:val="24"/>
          <w:szCs w:val="24"/>
        </w:rPr>
        <w:t xml:space="preserve">говых кредитов за счет средств </w:t>
      </w:r>
      <w:r w:rsidRPr="003C6670">
        <w:rPr>
          <w:rFonts w:ascii="Times New Roman" w:hAnsi="Times New Roman" w:cs="Times New Roman"/>
          <w:sz w:val="24"/>
          <w:szCs w:val="24"/>
        </w:rPr>
        <w:t>бюджета МО «Чуонинский наслег»;</w:t>
      </w:r>
    </w:p>
    <w:p w:rsidR="00A7585E" w:rsidRPr="003C6670" w:rsidRDefault="00A7585E" w:rsidP="00A7585E">
      <w:pPr>
        <w:numPr>
          <w:ilvl w:val="0"/>
          <w:numId w:val="14"/>
        </w:numPr>
        <w:tabs>
          <w:tab w:val="clear" w:pos="720"/>
          <w:tab w:val="num" w:pos="18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осуществляет иные функции в соответствие с действующим бюджетным законодательством РФ, РС (Я) и Уставом МО «Чуонинский наслег».</w:t>
      </w:r>
    </w:p>
    <w:p w:rsidR="00A7585E" w:rsidRPr="003C6670" w:rsidRDefault="00A7585E" w:rsidP="00A7585E">
      <w:pPr>
        <w:tabs>
          <w:tab w:val="num" w:pos="180"/>
          <w:tab w:val="left" w:pos="900"/>
        </w:tabs>
        <w:ind w:firstLine="720"/>
        <w:jc w:val="both"/>
        <w:rPr>
          <w:rFonts w:ascii="Times New Roman" w:hAnsi="Times New Roman" w:cs="Times New Roman"/>
          <w:bCs/>
          <w:sz w:val="24"/>
          <w:szCs w:val="24"/>
        </w:rPr>
      </w:pPr>
      <w:r w:rsidRPr="003C6670">
        <w:rPr>
          <w:rFonts w:ascii="Times New Roman" w:hAnsi="Times New Roman" w:cs="Times New Roman"/>
          <w:bCs/>
          <w:sz w:val="24"/>
          <w:szCs w:val="24"/>
        </w:rPr>
        <w:t>3. Чуонинский наслежный Совет в части классификации доходов вправе:</w:t>
      </w:r>
    </w:p>
    <w:p w:rsidR="00A7585E" w:rsidRPr="003C6670" w:rsidRDefault="00A7585E" w:rsidP="00A7585E">
      <w:pPr>
        <w:numPr>
          <w:ilvl w:val="0"/>
          <w:numId w:val="15"/>
        </w:numPr>
        <w:tabs>
          <w:tab w:val="clear" w:pos="720"/>
          <w:tab w:val="num" w:pos="180"/>
          <w:tab w:val="left" w:pos="900"/>
        </w:tabs>
        <w:spacing w:after="0" w:line="240" w:lineRule="auto"/>
        <w:ind w:left="0" w:firstLine="720"/>
        <w:jc w:val="both"/>
        <w:rPr>
          <w:rFonts w:ascii="Times New Roman" w:hAnsi="Times New Roman" w:cs="Times New Roman"/>
          <w:bCs/>
          <w:sz w:val="24"/>
          <w:szCs w:val="24"/>
        </w:rPr>
      </w:pPr>
      <w:r w:rsidRPr="003C6670">
        <w:rPr>
          <w:rFonts w:ascii="Times New Roman" w:hAnsi="Times New Roman" w:cs="Times New Roman"/>
          <w:bCs/>
          <w:sz w:val="24"/>
          <w:szCs w:val="24"/>
        </w:rPr>
        <w:lastRenderedPageBreak/>
        <w:t>закреплять источники доходов бюджета МО «Чуонинский наслег» за ад</w:t>
      </w:r>
      <w:r>
        <w:rPr>
          <w:rFonts w:ascii="Times New Roman" w:hAnsi="Times New Roman" w:cs="Times New Roman"/>
          <w:bCs/>
          <w:sz w:val="24"/>
          <w:szCs w:val="24"/>
        </w:rPr>
        <w:t xml:space="preserve">министраторами   поступлений в </w:t>
      </w:r>
      <w:r w:rsidRPr="003C6670">
        <w:rPr>
          <w:rFonts w:ascii="Times New Roman" w:hAnsi="Times New Roman" w:cs="Times New Roman"/>
          <w:bCs/>
          <w:sz w:val="24"/>
          <w:szCs w:val="24"/>
        </w:rPr>
        <w:t>бюджет МО «Чуонинский наслег», если иное не предусмотрено законодательством Российской Федерации;</w:t>
      </w:r>
    </w:p>
    <w:p w:rsidR="00A7585E" w:rsidRPr="003C6670" w:rsidRDefault="00A7585E" w:rsidP="00A7585E">
      <w:pPr>
        <w:numPr>
          <w:ilvl w:val="0"/>
          <w:numId w:val="15"/>
        </w:numPr>
        <w:tabs>
          <w:tab w:val="clear" w:pos="720"/>
          <w:tab w:val="num" w:pos="180"/>
          <w:tab w:val="left" w:pos="900"/>
        </w:tabs>
        <w:spacing w:after="0" w:line="240" w:lineRule="auto"/>
        <w:ind w:left="0" w:firstLine="720"/>
        <w:jc w:val="both"/>
        <w:rPr>
          <w:rFonts w:ascii="Times New Roman" w:hAnsi="Times New Roman" w:cs="Times New Roman"/>
          <w:bCs/>
          <w:sz w:val="24"/>
          <w:szCs w:val="24"/>
        </w:rPr>
      </w:pPr>
      <w:r w:rsidRPr="003C6670">
        <w:rPr>
          <w:rFonts w:ascii="Times New Roman" w:hAnsi="Times New Roman" w:cs="Times New Roman"/>
          <w:bCs/>
          <w:sz w:val="24"/>
          <w:szCs w:val="24"/>
        </w:rPr>
        <w:t>утверждать дальнейшую детализацию классификации доходов бюджетов Российской Федерации с применением кодов программ (подпрограмм), за исключением доходов, по которым контроль за правильностью исчисления, полнотой и своевременностью уплаты, начисление, учет, взыскание пеней и штрафов и принятие решений о возврате (зачете) излишне уплаченных (взысканных) платежей в бюджет, пеней и штрафов возложен на органы власти другого уровня.</w:t>
      </w:r>
    </w:p>
    <w:p w:rsidR="00A7585E" w:rsidRPr="003C6670" w:rsidRDefault="00A7585E" w:rsidP="00A7585E">
      <w:pPr>
        <w:ind w:firstLine="708"/>
        <w:jc w:val="both"/>
        <w:rPr>
          <w:rFonts w:ascii="Times New Roman" w:hAnsi="Times New Roman" w:cs="Times New Roman"/>
          <w:bCs/>
          <w:sz w:val="24"/>
          <w:szCs w:val="24"/>
        </w:rPr>
      </w:pPr>
      <w:r w:rsidRPr="003C6670">
        <w:rPr>
          <w:rFonts w:ascii="Times New Roman" w:hAnsi="Times New Roman" w:cs="Times New Roman"/>
          <w:bCs/>
          <w:sz w:val="24"/>
          <w:szCs w:val="24"/>
        </w:rPr>
        <w:t>4.  Чуонинский наслежный Совет в части классификации расходов:</w:t>
      </w:r>
    </w:p>
    <w:p w:rsidR="00A7585E" w:rsidRPr="003C6670" w:rsidRDefault="00A7585E" w:rsidP="00A7585E">
      <w:pPr>
        <w:numPr>
          <w:ilvl w:val="0"/>
          <w:numId w:val="16"/>
        </w:numPr>
        <w:tabs>
          <w:tab w:val="clear" w:pos="720"/>
          <w:tab w:val="num" w:pos="540"/>
          <w:tab w:val="left" w:pos="900"/>
        </w:tabs>
        <w:spacing w:after="0" w:line="240" w:lineRule="auto"/>
        <w:ind w:left="0" w:firstLine="720"/>
        <w:jc w:val="both"/>
        <w:rPr>
          <w:rFonts w:ascii="Times New Roman" w:hAnsi="Times New Roman" w:cs="Times New Roman"/>
          <w:bCs/>
          <w:sz w:val="24"/>
          <w:szCs w:val="24"/>
        </w:rPr>
      </w:pPr>
      <w:r w:rsidRPr="003C6670">
        <w:rPr>
          <w:rFonts w:ascii="Times New Roman" w:hAnsi="Times New Roman" w:cs="Times New Roman"/>
          <w:bCs/>
          <w:sz w:val="24"/>
          <w:szCs w:val="24"/>
        </w:rPr>
        <w:t>утверждает решением о бюджете МО «Чуонинский наслег» на соответствующий финансовый год перечни целевых статей и видов расходов функциональной классификации расходов  бюджета МО «Чуонинский наслег», обеспечивая идентичность построения функциональной классификации расходов бюджетов Российской Федерации в части целевых статей и видов расходов, а также преемственность кодов целевых статей и видов расходов, применяемых при формировании федерального бюджета и государственного бюджета Республики Саха (Якутия), для аналогичных расходов, осуществляемых за счет средств  бюджета МО «Чуонинский наслег;</w:t>
      </w:r>
    </w:p>
    <w:p w:rsidR="00A7585E" w:rsidRPr="003C6670" w:rsidRDefault="00A7585E" w:rsidP="00A7585E">
      <w:pPr>
        <w:numPr>
          <w:ilvl w:val="0"/>
          <w:numId w:val="16"/>
        </w:numPr>
        <w:tabs>
          <w:tab w:val="clear" w:pos="720"/>
          <w:tab w:val="num" w:pos="540"/>
          <w:tab w:val="left" w:pos="900"/>
        </w:tabs>
        <w:spacing w:after="0" w:line="240" w:lineRule="auto"/>
        <w:ind w:left="0" w:firstLine="720"/>
        <w:jc w:val="both"/>
        <w:rPr>
          <w:rFonts w:ascii="Times New Roman" w:hAnsi="Times New Roman" w:cs="Times New Roman"/>
          <w:bCs/>
          <w:sz w:val="24"/>
          <w:szCs w:val="24"/>
        </w:rPr>
      </w:pPr>
      <w:r w:rsidRPr="003C6670">
        <w:rPr>
          <w:rFonts w:ascii="Times New Roman" w:hAnsi="Times New Roman" w:cs="Times New Roman"/>
          <w:bCs/>
          <w:sz w:val="24"/>
          <w:szCs w:val="24"/>
        </w:rPr>
        <w:t>вправе при составлении указанных перечней целевых статей и видов расходов дополнять перечни целевых статей и видов расходов функциональной классификации расходов бюджетов Российской Федерации, утвержденные федеральным законом «О бюджетной классификации Российской Федерации»;</w:t>
      </w:r>
    </w:p>
    <w:p w:rsidR="00A7585E" w:rsidRPr="003C6670" w:rsidRDefault="00A7585E" w:rsidP="00A7585E">
      <w:pPr>
        <w:numPr>
          <w:ilvl w:val="0"/>
          <w:numId w:val="16"/>
        </w:numPr>
        <w:tabs>
          <w:tab w:val="clear" w:pos="720"/>
          <w:tab w:val="num" w:pos="540"/>
          <w:tab w:val="left" w:pos="900"/>
        </w:tabs>
        <w:spacing w:after="0" w:line="240" w:lineRule="auto"/>
        <w:ind w:left="0" w:firstLine="720"/>
        <w:jc w:val="both"/>
        <w:rPr>
          <w:rFonts w:ascii="Times New Roman" w:hAnsi="Times New Roman" w:cs="Times New Roman"/>
          <w:bCs/>
          <w:sz w:val="24"/>
          <w:szCs w:val="24"/>
        </w:rPr>
      </w:pPr>
      <w:r>
        <w:rPr>
          <w:rFonts w:ascii="Times New Roman" w:hAnsi="Times New Roman" w:cs="Times New Roman"/>
          <w:bCs/>
          <w:sz w:val="24"/>
          <w:szCs w:val="24"/>
        </w:rPr>
        <w:t xml:space="preserve">утверждает решением о бюджете </w:t>
      </w:r>
      <w:r w:rsidRPr="003C6670">
        <w:rPr>
          <w:rFonts w:ascii="Times New Roman" w:hAnsi="Times New Roman" w:cs="Times New Roman"/>
          <w:bCs/>
          <w:sz w:val="24"/>
          <w:szCs w:val="24"/>
        </w:rPr>
        <w:t>МО «Чуонинский наслег» на соответствующий     финансовый год перечень главных распорядителей, распорядителей и получателей средств бюджета МО «Чуонинский наслег»;</w:t>
      </w:r>
    </w:p>
    <w:p w:rsidR="00A7585E" w:rsidRPr="003C6670" w:rsidRDefault="00A7585E" w:rsidP="00A7585E">
      <w:pPr>
        <w:numPr>
          <w:ilvl w:val="0"/>
          <w:numId w:val="16"/>
        </w:numPr>
        <w:tabs>
          <w:tab w:val="clear" w:pos="720"/>
          <w:tab w:val="num" w:pos="540"/>
          <w:tab w:val="left" w:pos="900"/>
        </w:tabs>
        <w:spacing w:after="0" w:line="240" w:lineRule="auto"/>
        <w:ind w:left="0" w:firstLine="720"/>
        <w:jc w:val="both"/>
        <w:rPr>
          <w:rFonts w:ascii="Times New Roman" w:hAnsi="Times New Roman" w:cs="Times New Roman"/>
          <w:bCs/>
          <w:sz w:val="24"/>
          <w:szCs w:val="24"/>
        </w:rPr>
      </w:pPr>
      <w:r w:rsidRPr="003C6670">
        <w:rPr>
          <w:rFonts w:ascii="Times New Roman" w:hAnsi="Times New Roman" w:cs="Times New Roman"/>
          <w:bCs/>
          <w:sz w:val="24"/>
          <w:szCs w:val="24"/>
        </w:rPr>
        <w:t>утверждает решением о бюджете МО «Чуонинский наслег» на соответствующий финансовый год расходы бюджета МО «Чуонинский наслег» по главным распорядителям бюджетных средств, разделам, подразделам, целевым статьям и видам расходов функциональной классификации расходов бюджета МО «Чуонинский наслег».</w:t>
      </w:r>
    </w:p>
    <w:p w:rsidR="00A7585E" w:rsidRPr="003C6670" w:rsidRDefault="00A7585E" w:rsidP="00A7585E">
      <w:pPr>
        <w:ind w:firstLine="720"/>
        <w:jc w:val="both"/>
        <w:rPr>
          <w:rFonts w:ascii="Times New Roman" w:hAnsi="Times New Roman" w:cs="Times New Roman"/>
          <w:bCs/>
          <w:sz w:val="24"/>
          <w:szCs w:val="24"/>
        </w:rPr>
      </w:pPr>
      <w:r>
        <w:rPr>
          <w:rFonts w:ascii="Times New Roman" w:hAnsi="Times New Roman" w:cs="Times New Roman"/>
          <w:bCs/>
          <w:sz w:val="24"/>
          <w:szCs w:val="24"/>
        </w:rPr>
        <w:t xml:space="preserve">5. Чуонинский наслежный Совет </w:t>
      </w:r>
      <w:r w:rsidRPr="003C6670">
        <w:rPr>
          <w:rFonts w:ascii="Times New Roman" w:hAnsi="Times New Roman" w:cs="Times New Roman"/>
          <w:bCs/>
          <w:sz w:val="24"/>
          <w:szCs w:val="24"/>
        </w:rPr>
        <w:t>может осуществлять дальнейшую детализацию объектов бюджетной классификации в части целевых статей и видов расходов, не нарушая общих принципов построения и единства бюджетной классификации Российской Федерации, расходов функциональной классификации расходов местного бюджета.</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rPr>
          <w:rFonts w:ascii="Times New Roman" w:hAnsi="Times New Roman" w:cs="Times New Roman"/>
          <w:sz w:val="24"/>
          <w:szCs w:val="24"/>
        </w:rPr>
      </w:pPr>
      <w:r>
        <w:rPr>
          <w:rFonts w:ascii="Times New Roman" w:hAnsi="Times New Roman" w:cs="Times New Roman"/>
          <w:sz w:val="24"/>
          <w:szCs w:val="24"/>
        </w:rPr>
        <w:t xml:space="preserve">СТАТЬЯ 22. ПОЛНОМОЧИЯ </w:t>
      </w:r>
      <w:r w:rsidRPr="003C6670">
        <w:rPr>
          <w:rFonts w:ascii="Times New Roman" w:hAnsi="Times New Roman" w:cs="Times New Roman"/>
          <w:sz w:val="24"/>
          <w:szCs w:val="24"/>
        </w:rPr>
        <w:t xml:space="preserve">ГЛАВЫ </w:t>
      </w:r>
    </w:p>
    <w:p w:rsidR="00A7585E" w:rsidRPr="003C6670" w:rsidRDefault="00A7585E" w:rsidP="00A7585E">
      <w:pPr>
        <w:jc w:val="both"/>
        <w:rPr>
          <w:rFonts w:ascii="Times New Roman" w:hAnsi="Times New Roman" w:cs="Times New Roman"/>
          <w:b/>
          <w:sz w:val="24"/>
          <w:szCs w:val="24"/>
        </w:rPr>
      </w:pP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По решению вопросов организации бюджетного процесса, подготовки, исполнения и контроля испо</w:t>
      </w:r>
      <w:r>
        <w:rPr>
          <w:rFonts w:ascii="Times New Roman" w:hAnsi="Times New Roman" w:cs="Times New Roman"/>
          <w:sz w:val="24"/>
          <w:szCs w:val="24"/>
        </w:rPr>
        <w:t xml:space="preserve">лнения местного бюджета Глава </w:t>
      </w:r>
      <w:r w:rsidRPr="003C6670">
        <w:rPr>
          <w:rFonts w:ascii="Times New Roman" w:hAnsi="Times New Roman" w:cs="Times New Roman"/>
          <w:sz w:val="24"/>
          <w:szCs w:val="24"/>
        </w:rPr>
        <w:t>обладает следующими полномочиями:</w:t>
      </w:r>
    </w:p>
    <w:p w:rsidR="00A7585E" w:rsidRPr="003C6670" w:rsidRDefault="00A7585E" w:rsidP="00A7585E">
      <w:pPr>
        <w:numPr>
          <w:ilvl w:val="0"/>
          <w:numId w:val="1"/>
        </w:numPr>
        <w:tabs>
          <w:tab w:val="clear" w:pos="720"/>
          <w:tab w:val="num" w:pos="54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действует от имени МО, подписывает договоры и соглашения;</w:t>
      </w:r>
    </w:p>
    <w:p w:rsidR="00A7585E" w:rsidRPr="003C6670" w:rsidRDefault="00A7585E" w:rsidP="00A7585E">
      <w:pPr>
        <w:numPr>
          <w:ilvl w:val="0"/>
          <w:numId w:val="1"/>
        </w:numPr>
        <w:tabs>
          <w:tab w:val="clear" w:pos="720"/>
          <w:tab w:val="num" w:pos="54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 xml:space="preserve">имеет право требовать </w:t>
      </w:r>
      <w:r>
        <w:rPr>
          <w:rFonts w:ascii="Times New Roman" w:hAnsi="Times New Roman" w:cs="Times New Roman"/>
          <w:sz w:val="24"/>
          <w:szCs w:val="24"/>
        </w:rPr>
        <w:t>созыва внеочередного заседания Ч</w:t>
      </w:r>
      <w:r w:rsidRPr="003C6670">
        <w:rPr>
          <w:rFonts w:ascii="Times New Roman" w:hAnsi="Times New Roman" w:cs="Times New Roman"/>
          <w:sz w:val="24"/>
          <w:szCs w:val="24"/>
        </w:rPr>
        <w:t>уонинского наслежного Совета депутатов;</w:t>
      </w:r>
    </w:p>
    <w:p w:rsidR="00A7585E" w:rsidRPr="003C6670" w:rsidRDefault="00A7585E" w:rsidP="00A7585E">
      <w:pPr>
        <w:numPr>
          <w:ilvl w:val="0"/>
          <w:numId w:val="1"/>
        </w:numPr>
        <w:tabs>
          <w:tab w:val="clear" w:pos="720"/>
          <w:tab w:val="num" w:pos="54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издает в пределах своих полномочий нормативные правовые акты;</w:t>
      </w:r>
    </w:p>
    <w:p w:rsidR="00A7585E" w:rsidRPr="003C6670" w:rsidRDefault="00A7585E" w:rsidP="00A7585E">
      <w:pPr>
        <w:numPr>
          <w:ilvl w:val="0"/>
          <w:numId w:val="1"/>
        </w:numPr>
        <w:tabs>
          <w:tab w:val="clear" w:pos="720"/>
          <w:tab w:val="num" w:pos="54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руководит деятельностью Администрации;</w:t>
      </w:r>
    </w:p>
    <w:p w:rsidR="00A7585E" w:rsidRPr="003C6670" w:rsidRDefault="00A7585E" w:rsidP="00A7585E">
      <w:pPr>
        <w:numPr>
          <w:ilvl w:val="0"/>
          <w:numId w:val="1"/>
        </w:numPr>
        <w:tabs>
          <w:tab w:val="clear" w:pos="720"/>
          <w:tab w:val="num" w:pos="54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заключает договоры и соглашения с органами государственной власти, другими муниципальными образованиями, предприятиями, учреждениями и организациями, общественными объединениями;</w:t>
      </w:r>
    </w:p>
    <w:p w:rsidR="00A7585E" w:rsidRPr="003C6670" w:rsidRDefault="00A7585E" w:rsidP="00A7585E">
      <w:pPr>
        <w:numPr>
          <w:ilvl w:val="0"/>
          <w:numId w:val="1"/>
        </w:numPr>
        <w:tabs>
          <w:tab w:val="clear" w:pos="720"/>
          <w:tab w:val="num" w:pos="54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представляет на</w:t>
      </w:r>
      <w:r>
        <w:rPr>
          <w:rFonts w:ascii="Times New Roman" w:hAnsi="Times New Roman" w:cs="Times New Roman"/>
          <w:sz w:val="24"/>
          <w:szCs w:val="24"/>
        </w:rPr>
        <w:t xml:space="preserve"> рассмотрение Ч</w:t>
      </w:r>
      <w:r w:rsidRPr="003C6670">
        <w:rPr>
          <w:rFonts w:ascii="Times New Roman" w:hAnsi="Times New Roman" w:cs="Times New Roman"/>
          <w:sz w:val="24"/>
          <w:szCs w:val="24"/>
        </w:rPr>
        <w:t>уонинского наслежного Совета депутатов</w:t>
      </w:r>
      <w:r>
        <w:rPr>
          <w:rFonts w:ascii="Times New Roman" w:hAnsi="Times New Roman" w:cs="Times New Roman"/>
          <w:sz w:val="24"/>
          <w:szCs w:val="24"/>
        </w:rPr>
        <w:t xml:space="preserve"> бюджет МО «Чуонинский наслег» </w:t>
      </w:r>
      <w:r w:rsidRPr="003C6670">
        <w:rPr>
          <w:rFonts w:ascii="Times New Roman" w:hAnsi="Times New Roman" w:cs="Times New Roman"/>
          <w:sz w:val="24"/>
          <w:szCs w:val="24"/>
        </w:rPr>
        <w:t>и отчет об его исполнении;</w:t>
      </w:r>
    </w:p>
    <w:p w:rsidR="00A7585E" w:rsidRPr="003C6670" w:rsidRDefault="00A7585E" w:rsidP="00A7585E">
      <w:pPr>
        <w:numPr>
          <w:ilvl w:val="0"/>
          <w:numId w:val="1"/>
        </w:numPr>
        <w:tabs>
          <w:tab w:val="clear" w:pos="720"/>
          <w:tab w:val="num" w:pos="54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lastRenderedPageBreak/>
        <w:t>организовывает разработку и исполнение программ и планов социально-экономического развития города;</w:t>
      </w:r>
    </w:p>
    <w:p w:rsidR="00A7585E" w:rsidRPr="003C6670" w:rsidRDefault="00A7585E" w:rsidP="00A7585E">
      <w:pPr>
        <w:numPr>
          <w:ilvl w:val="0"/>
          <w:numId w:val="1"/>
        </w:numPr>
        <w:tabs>
          <w:tab w:val="clear" w:pos="720"/>
          <w:tab w:val="num" w:pos="540"/>
          <w:tab w:val="left"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осуществляет функции главного распорядителя к</w:t>
      </w:r>
      <w:r>
        <w:rPr>
          <w:rFonts w:ascii="Times New Roman" w:hAnsi="Times New Roman" w:cs="Times New Roman"/>
          <w:sz w:val="24"/>
          <w:szCs w:val="24"/>
        </w:rPr>
        <w:t xml:space="preserve">редитов при исполнении </w:t>
      </w:r>
      <w:r w:rsidRPr="003C6670">
        <w:rPr>
          <w:rFonts w:ascii="Times New Roman" w:hAnsi="Times New Roman" w:cs="Times New Roman"/>
          <w:sz w:val="24"/>
          <w:szCs w:val="24"/>
        </w:rPr>
        <w:t>бюджета в соответствии с Бюджетным Кодексом Российской Федерации;</w:t>
      </w:r>
    </w:p>
    <w:p w:rsidR="00A7585E" w:rsidRPr="003C6670" w:rsidRDefault="00A7585E" w:rsidP="00A7585E">
      <w:pPr>
        <w:numPr>
          <w:ilvl w:val="0"/>
          <w:numId w:val="1"/>
        </w:numPr>
        <w:tabs>
          <w:tab w:val="clear" w:pos="720"/>
          <w:tab w:val="num" w:pos="540"/>
          <w:tab w:val="left" w:pos="900"/>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составляет проекты решений Ч</w:t>
      </w:r>
      <w:r w:rsidRPr="003C6670">
        <w:rPr>
          <w:rFonts w:ascii="Times New Roman" w:hAnsi="Times New Roman" w:cs="Times New Roman"/>
          <w:sz w:val="24"/>
          <w:szCs w:val="24"/>
        </w:rPr>
        <w:t xml:space="preserve">уонинского наслежного </w:t>
      </w:r>
      <w:r w:rsidRPr="003C6670">
        <w:rPr>
          <w:rFonts w:ascii="Times New Roman" w:hAnsi="Times New Roman" w:cs="Times New Roman"/>
          <w:bCs/>
          <w:sz w:val="24"/>
          <w:szCs w:val="24"/>
        </w:rPr>
        <w:t>Совета</w:t>
      </w:r>
      <w:r>
        <w:rPr>
          <w:rFonts w:ascii="Times New Roman" w:hAnsi="Times New Roman" w:cs="Times New Roman"/>
          <w:sz w:val="24"/>
          <w:szCs w:val="24"/>
        </w:rPr>
        <w:t xml:space="preserve"> депутатов о бюджете МО «Чуонинский наслег»</w:t>
      </w:r>
      <w:r w:rsidRPr="003C6670">
        <w:rPr>
          <w:rFonts w:ascii="Times New Roman" w:hAnsi="Times New Roman" w:cs="Times New Roman"/>
          <w:sz w:val="24"/>
          <w:szCs w:val="24"/>
        </w:rPr>
        <w:t xml:space="preserve"> на соответствующий финансовый год;</w:t>
      </w:r>
    </w:p>
    <w:p w:rsidR="00A7585E" w:rsidRPr="003C6670" w:rsidRDefault="00A7585E" w:rsidP="00A7585E">
      <w:pPr>
        <w:pStyle w:val="a4"/>
        <w:numPr>
          <w:ilvl w:val="0"/>
          <w:numId w:val="1"/>
        </w:numPr>
        <w:tabs>
          <w:tab w:val="clear" w:pos="720"/>
          <w:tab w:val="num" w:pos="540"/>
          <w:tab w:val="left" w:pos="900"/>
        </w:tabs>
        <w:ind w:left="0" w:firstLine="720"/>
        <w:jc w:val="both"/>
        <w:rPr>
          <w:szCs w:val="24"/>
        </w:rPr>
      </w:pPr>
      <w:r w:rsidRPr="003C6670">
        <w:rPr>
          <w:szCs w:val="24"/>
        </w:rPr>
        <w:t>разрабатывает программу муниципальных заимствований;</w:t>
      </w:r>
    </w:p>
    <w:p w:rsidR="00A7585E" w:rsidRPr="003C6670" w:rsidRDefault="00A7585E" w:rsidP="00A7585E">
      <w:pPr>
        <w:numPr>
          <w:ilvl w:val="0"/>
          <w:numId w:val="1"/>
        </w:numPr>
        <w:tabs>
          <w:tab w:val="clear" w:pos="720"/>
          <w:tab w:val="num" w:pos="540"/>
          <w:tab w:val="left" w:pos="900"/>
        </w:tabs>
        <w:spacing w:after="0" w:line="240" w:lineRule="auto"/>
        <w:ind w:left="0" w:firstLine="720"/>
        <w:jc w:val="both"/>
        <w:rPr>
          <w:rFonts w:ascii="Times New Roman" w:hAnsi="Times New Roman" w:cs="Times New Roman"/>
          <w:bCs/>
          <w:sz w:val="24"/>
          <w:szCs w:val="24"/>
        </w:rPr>
      </w:pPr>
      <w:r>
        <w:rPr>
          <w:rFonts w:ascii="Times New Roman" w:hAnsi="Times New Roman" w:cs="Times New Roman"/>
          <w:sz w:val="24"/>
          <w:szCs w:val="24"/>
        </w:rPr>
        <w:t>вносит на рассмотрение Ч</w:t>
      </w:r>
      <w:r w:rsidRPr="003C6670">
        <w:rPr>
          <w:rFonts w:ascii="Times New Roman" w:hAnsi="Times New Roman" w:cs="Times New Roman"/>
          <w:sz w:val="24"/>
          <w:szCs w:val="24"/>
        </w:rPr>
        <w:t xml:space="preserve">уонинского наслежного Совета депутатов вопрос о необходимости привлечения </w:t>
      </w:r>
      <w:r w:rsidRPr="003C6670">
        <w:rPr>
          <w:rFonts w:ascii="Times New Roman" w:hAnsi="Times New Roman" w:cs="Times New Roman"/>
          <w:bCs/>
          <w:sz w:val="24"/>
          <w:szCs w:val="24"/>
        </w:rPr>
        <w:t xml:space="preserve">бюджетных кредитов от имени </w:t>
      </w:r>
      <w:r w:rsidRPr="003C6670">
        <w:rPr>
          <w:rFonts w:ascii="Times New Roman" w:hAnsi="Times New Roman" w:cs="Times New Roman"/>
          <w:sz w:val="24"/>
          <w:szCs w:val="24"/>
        </w:rPr>
        <w:t>МО «Чуонинский наслег»</w:t>
      </w:r>
      <w:r w:rsidRPr="003C6670">
        <w:rPr>
          <w:rFonts w:ascii="Times New Roman" w:hAnsi="Times New Roman" w:cs="Times New Roman"/>
          <w:bCs/>
          <w:sz w:val="24"/>
          <w:szCs w:val="24"/>
        </w:rPr>
        <w:t>.</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 xml:space="preserve">             </w:t>
      </w:r>
    </w:p>
    <w:p w:rsidR="00A7585E" w:rsidRPr="003C6670" w:rsidRDefault="00A7585E" w:rsidP="00A7585E">
      <w:pPr>
        <w:rPr>
          <w:rFonts w:ascii="Times New Roman" w:hAnsi="Times New Roman" w:cs="Times New Roman"/>
          <w:sz w:val="24"/>
          <w:szCs w:val="24"/>
        </w:rPr>
      </w:pPr>
      <w:r w:rsidRPr="003C6670">
        <w:rPr>
          <w:rFonts w:ascii="Times New Roman" w:hAnsi="Times New Roman" w:cs="Times New Roman"/>
          <w:sz w:val="24"/>
          <w:szCs w:val="24"/>
        </w:rPr>
        <w:t>СТАТЬЯ 23. ПОЛНОМОЧИЯ АДМИНИСТРАЦИИ МО «ЧУОНИНСКИЙ НАСЛЕГ»</w:t>
      </w:r>
    </w:p>
    <w:p w:rsidR="00A7585E" w:rsidRPr="003C6670" w:rsidRDefault="00A7585E" w:rsidP="00A7585E">
      <w:pPr>
        <w:ind w:firstLine="708"/>
        <w:jc w:val="both"/>
        <w:rPr>
          <w:rFonts w:ascii="Times New Roman" w:hAnsi="Times New Roman" w:cs="Times New Roman"/>
          <w:sz w:val="24"/>
          <w:szCs w:val="24"/>
        </w:rPr>
      </w:pPr>
    </w:p>
    <w:p w:rsidR="00A7585E" w:rsidRPr="003C6670" w:rsidRDefault="00A7585E" w:rsidP="00A7585E">
      <w:pPr>
        <w:ind w:firstLine="708"/>
        <w:jc w:val="both"/>
        <w:rPr>
          <w:rFonts w:ascii="Times New Roman" w:hAnsi="Times New Roman" w:cs="Times New Roman"/>
          <w:sz w:val="24"/>
          <w:szCs w:val="24"/>
        </w:rPr>
      </w:pPr>
      <w:r w:rsidRPr="003C6670">
        <w:rPr>
          <w:rFonts w:ascii="Times New Roman" w:hAnsi="Times New Roman" w:cs="Times New Roman"/>
          <w:sz w:val="24"/>
          <w:szCs w:val="24"/>
        </w:rPr>
        <w:t>Администрация МО «Чуонинский наслег»:</w:t>
      </w:r>
    </w:p>
    <w:p w:rsidR="00A7585E" w:rsidRPr="003C6670" w:rsidRDefault="00A7585E" w:rsidP="00A7585E">
      <w:pPr>
        <w:rPr>
          <w:rFonts w:ascii="Times New Roman" w:hAnsi="Times New Roman" w:cs="Times New Roman"/>
          <w:sz w:val="24"/>
          <w:szCs w:val="24"/>
        </w:rPr>
      </w:pPr>
    </w:p>
    <w:p w:rsidR="00A7585E" w:rsidRPr="003C6670" w:rsidRDefault="00A7585E" w:rsidP="00A7585E">
      <w:pPr>
        <w:numPr>
          <w:ilvl w:val="0"/>
          <w:numId w:val="2"/>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осуществляет непосредственное составление проекта местного бюджета;</w:t>
      </w:r>
    </w:p>
    <w:p w:rsidR="00A7585E" w:rsidRPr="003C6670" w:rsidRDefault="00A7585E" w:rsidP="00A7585E">
      <w:pPr>
        <w:numPr>
          <w:ilvl w:val="0"/>
          <w:numId w:val="2"/>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разрабатывает единые формы и порядок предоставления информации по вопросам составления проекта бюджета и его исполнения;</w:t>
      </w:r>
    </w:p>
    <w:p w:rsidR="00A7585E" w:rsidRPr="003C6670" w:rsidRDefault="00A7585E" w:rsidP="00A7585E">
      <w:pPr>
        <w:numPr>
          <w:ilvl w:val="0"/>
          <w:numId w:val="2"/>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организует бюджетный учет средств бюджета;</w:t>
      </w:r>
    </w:p>
    <w:p w:rsidR="00A7585E" w:rsidRPr="003C6670" w:rsidRDefault="00A7585E" w:rsidP="00A7585E">
      <w:pPr>
        <w:numPr>
          <w:ilvl w:val="0"/>
          <w:numId w:val="2"/>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ведет реестры расходных обязательств;</w:t>
      </w:r>
    </w:p>
    <w:p w:rsidR="00A7585E" w:rsidRPr="003C6670" w:rsidRDefault="00A7585E" w:rsidP="00A7585E">
      <w:pPr>
        <w:numPr>
          <w:ilvl w:val="0"/>
          <w:numId w:val="2"/>
        </w:numPr>
        <w:tabs>
          <w:tab w:val="clear" w:pos="720"/>
          <w:tab w:val="num" w:pos="900"/>
        </w:tabs>
        <w:spacing w:after="0" w:line="240" w:lineRule="auto"/>
        <w:ind w:left="0" w:firstLine="720"/>
        <w:rPr>
          <w:rFonts w:ascii="Times New Roman" w:hAnsi="Times New Roman" w:cs="Times New Roman"/>
          <w:bCs/>
          <w:sz w:val="24"/>
          <w:szCs w:val="24"/>
        </w:rPr>
      </w:pPr>
      <w:r w:rsidRPr="003C6670">
        <w:rPr>
          <w:rFonts w:ascii="Times New Roman" w:hAnsi="Times New Roman" w:cs="Times New Roman"/>
          <w:bCs/>
          <w:sz w:val="24"/>
          <w:szCs w:val="24"/>
        </w:rPr>
        <w:t>осуществляет процедуру ведения реестра расходных обязательств;</w:t>
      </w:r>
    </w:p>
    <w:p w:rsidR="00A7585E" w:rsidRPr="003C6670" w:rsidRDefault="00A7585E" w:rsidP="00A7585E">
      <w:pPr>
        <w:numPr>
          <w:ilvl w:val="0"/>
          <w:numId w:val="2"/>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осуществляет контроль над использованием средств бюджета, выделяемых по целевому назначению;</w:t>
      </w:r>
    </w:p>
    <w:p w:rsidR="00A7585E" w:rsidRPr="003C6670" w:rsidRDefault="00A7585E" w:rsidP="00A7585E">
      <w:pPr>
        <w:numPr>
          <w:ilvl w:val="0"/>
          <w:numId w:val="2"/>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осуществляет ведение муниципальной долговой книги села;</w:t>
      </w:r>
    </w:p>
    <w:p w:rsidR="00A7585E" w:rsidRPr="003C6670" w:rsidRDefault="00A7585E" w:rsidP="00A7585E">
      <w:pPr>
        <w:numPr>
          <w:ilvl w:val="0"/>
          <w:numId w:val="2"/>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осуществляет предварительный, текущий и последующий контроль над исполнением бюджета;</w:t>
      </w:r>
    </w:p>
    <w:p w:rsidR="00A7585E" w:rsidRPr="003C6670" w:rsidRDefault="00A7585E" w:rsidP="00A7585E">
      <w:pPr>
        <w:numPr>
          <w:ilvl w:val="0"/>
          <w:numId w:val="2"/>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осуществляет операции со средствами бюджета;</w:t>
      </w:r>
    </w:p>
    <w:p w:rsidR="00A7585E" w:rsidRPr="003C6670" w:rsidRDefault="00A7585E" w:rsidP="00A7585E">
      <w:pPr>
        <w:numPr>
          <w:ilvl w:val="0"/>
          <w:numId w:val="2"/>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осуществляет непосредственное составление отчета об использовании бюджета;</w:t>
      </w:r>
    </w:p>
    <w:p w:rsidR="00A7585E" w:rsidRPr="003C6670" w:rsidRDefault="00A7585E" w:rsidP="00A7585E">
      <w:pPr>
        <w:numPr>
          <w:ilvl w:val="0"/>
          <w:numId w:val="2"/>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обладает правом требовать от получателей средств бюджета предоставления отчетов по установленным формам об использовании средств бюджета и иных сведений, связанных с получением, перечислением, зачислением и использованием указанных средств;</w:t>
      </w:r>
    </w:p>
    <w:p w:rsidR="00A7585E" w:rsidRPr="003C6670" w:rsidRDefault="00A7585E" w:rsidP="00A7585E">
      <w:pPr>
        <w:numPr>
          <w:ilvl w:val="0"/>
          <w:numId w:val="2"/>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ведет сводный реестр главных распорядителей, распорядителей и получателей средств бюджета;</w:t>
      </w:r>
    </w:p>
    <w:p w:rsidR="00A7585E" w:rsidRPr="003C6670" w:rsidRDefault="00A7585E" w:rsidP="00A7585E">
      <w:pPr>
        <w:numPr>
          <w:ilvl w:val="0"/>
          <w:numId w:val="2"/>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разрабатывает прогноз социально-экономического развития на очередной финансовый год;</w:t>
      </w:r>
    </w:p>
    <w:p w:rsidR="00A7585E" w:rsidRPr="003C6670" w:rsidRDefault="00A7585E" w:rsidP="00A7585E">
      <w:pPr>
        <w:numPr>
          <w:ilvl w:val="0"/>
          <w:numId w:val="2"/>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 xml:space="preserve">ведет мониторинг исполнения целевых программ; </w:t>
      </w:r>
    </w:p>
    <w:p w:rsidR="00A7585E" w:rsidRPr="003C6670" w:rsidRDefault="00A7585E" w:rsidP="00A7585E">
      <w:pPr>
        <w:numPr>
          <w:ilvl w:val="0"/>
          <w:numId w:val="2"/>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организует проведение публичных слушаний по принятию и исполнению бюджета;</w:t>
      </w:r>
    </w:p>
    <w:p w:rsidR="00A7585E" w:rsidRPr="003C6670" w:rsidRDefault="00A7585E" w:rsidP="00A7585E">
      <w:pPr>
        <w:numPr>
          <w:ilvl w:val="0"/>
          <w:numId w:val="2"/>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разрабатывает положения о местных налогах и сборах;</w:t>
      </w:r>
    </w:p>
    <w:p w:rsidR="00A7585E" w:rsidRPr="003C6670" w:rsidRDefault="00A7585E" w:rsidP="00A7585E">
      <w:pPr>
        <w:numPr>
          <w:ilvl w:val="0"/>
          <w:numId w:val="2"/>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осуществляет иные полномочия в соответствии с бюджетным и налоговым законодательством.</w:t>
      </w:r>
    </w:p>
    <w:p w:rsidR="00A7585E" w:rsidRPr="003C6670" w:rsidRDefault="00A7585E" w:rsidP="00A7585E">
      <w:pPr>
        <w:ind w:left="720" w:hanging="180"/>
        <w:jc w:val="both"/>
        <w:rPr>
          <w:rFonts w:ascii="Times New Roman" w:hAnsi="Times New Roman" w:cs="Times New Roman"/>
          <w:b/>
          <w:bCs/>
          <w:sz w:val="24"/>
          <w:szCs w:val="24"/>
          <w:highlight w:val="yellow"/>
        </w:rPr>
      </w:pPr>
    </w:p>
    <w:p w:rsidR="00A7585E" w:rsidRPr="003C6670" w:rsidRDefault="00A7585E" w:rsidP="00A7585E">
      <w:pPr>
        <w:rPr>
          <w:rFonts w:ascii="Times New Roman" w:hAnsi="Times New Roman" w:cs="Times New Roman"/>
          <w:sz w:val="24"/>
          <w:szCs w:val="24"/>
        </w:rPr>
      </w:pPr>
      <w:r>
        <w:rPr>
          <w:rFonts w:ascii="Times New Roman" w:hAnsi="Times New Roman" w:cs="Times New Roman"/>
          <w:sz w:val="24"/>
          <w:szCs w:val="24"/>
        </w:rPr>
        <w:t xml:space="preserve">СТАТЬЯ 24.  ПОЛНОМОЧИЯ ФИНАНСОВОГО </w:t>
      </w:r>
      <w:r w:rsidR="000B0C5B">
        <w:rPr>
          <w:rFonts w:ascii="Times New Roman" w:hAnsi="Times New Roman" w:cs="Times New Roman"/>
          <w:sz w:val="24"/>
          <w:szCs w:val="24"/>
        </w:rPr>
        <w:t>ОРГАНА АДМИНИСТРАЦИИ МО «МИРНИНСКИЙ РАЙОН»</w:t>
      </w:r>
    </w:p>
    <w:p w:rsidR="00A7585E" w:rsidRPr="003C6670" w:rsidRDefault="00A7585E" w:rsidP="00A7585E">
      <w:pPr>
        <w:jc w:val="center"/>
        <w:rPr>
          <w:rFonts w:ascii="Times New Roman" w:hAnsi="Times New Roman" w:cs="Times New Roman"/>
          <w:b/>
          <w:bCs/>
          <w:sz w:val="24"/>
          <w:szCs w:val="24"/>
        </w:rPr>
      </w:pPr>
    </w:p>
    <w:p w:rsidR="00A7585E" w:rsidRPr="003C6670" w:rsidRDefault="000B0C5B" w:rsidP="00A7585E">
      <w:pPr>
        <w:jc w:val="both"/>
        <w:rPr>
          <w:rFonts w:ascii="Times New Roman" w:hAnsi="Times New Roman" w:cs="Times New Roman"/>
          <w:sz w:val="24"/>
          <w:szCs w:val="24"/>
        </w:rPr>
      </w:pPr>
      <w:r>
        <w:rPr>
          <w:rFonts w:ascii="Times New Roman" w:hAnsi="Times New Roman" w:cs="Times New Roman"/>
          <w:sz w:val="24"/>
          <w:szCs w:val="24"/>
        </w:rPr>
        <w:tab/>
        <w:t>Финансовый орган</w:t>
      </w:r>
      <w:r w:rsidR="00A7585E" w:rsidRPr="003C6670">
        <w:rPr>
          <w:rFonts w:ascii="Times New Roman" w:hAnsi="Times New Roman" w:cs="Times New Roman"/>
          <w:sz w:val="24"/>
          <w:szCs w:val="24"/>
        </w:rPr>
        <w:t>:</w:t>
      </w:r>
    </w:p>
    <w:p w:rsidR="00A7585E" w:rsidRPr="003C6670" w:rsidRDefault="00A7585E" w:rsidP="00A7585E">
      <w:pPr>
        <w:ind w:left="900" w:hanging="900"/>
        <w:jc w:val="both"/>
        <w:rPr>
          <w:rFonts w:ascii="Times New Roman" w:hAnsi="Times New Roman" w:cs="Times New Roman"/>
          <w:sz w:val="24"/>
          <w:szCs w:val="24"/>
        </w:rPr>
      </w:pPr>
      <w:r w:rsidRPr="003C6670">
        <w:rPr>
          <w:rFonts w:ascii="Times New Roman" w:hAnsi="Times New Roman" w:cs="Times New Roman"/>
          <w:sz w:val="24"/>
          <w:szCs w:val="24"/>
        </w:rPr>
        <w:lastRenderedPageBreak/>
        <w:t xml:space="preserve">            </w:t>
      </w:r>
    </w:p>
    <w:p w:rsidR="00A7585E" w:rsidRPr="003C6670" w:rsidRDefault="00A7585E" w:rsidP="00A7585E">
      <w:pPr>
        <w:spacing w:line="260" w:lineRule="auto"/>
        <w:ind w:firstLine="720"/>
        <w:jc w:val="both"/>
        <w:rPr>
          <w:rFonts w:ascii="Times New Roman" w:eastAsia="Times New Roman" w:hAnsi="Times New Roman" w:cs="Times New Roman"/>
          <w:sz w:val="24"/>
          <w:szCs w:val="24"/>
        </w:rPr>
      </w:pPr>
      <w:r w:rsidRPr="003C6670">
        <w:rPr>
          <w:rFonts w:ascii="Times New Roman" w:hAnsi="Times New Roman" w:cs="Times New Roman"/>
          <w:sz w:val="24"/>
          <w:szCs w:val="24"/>
        </w:rPr>
        <w:t>-</w:t>
      </w:r>
      <w:r w:rsidRPr="003C6670">
        <w:rPr>
          <w:rFonts w:ascii="Times New Roman" w:eastAsia="Times New Roman" w:hAnsi="Times New Roman" w:cs="Times New Roman"/>
          <w:sz w:val="24"/>
          <w:szCs w:val="24"/>
        </w:rPr>
        <w:t xml:space="preserve"> Составление и ведение сводной бюджетной росписи.</w:t>
      </w:r>
    </w:p>
    <w:p w:rsidR="00A7585E" w:rsidRPr="003C6670" w:rsidRDefault="00A7585E" w:rsidP="00A7585E">
      <w:pPr>
        <w:spacing w:line="260" w:lineRule="auto"/>
        <w:ind w:firstLine="720"/>
        <w:jc w:val="both"/>
        <w:rPr>
          <w:rFonts w:ascii="Times New Roman" w:eastAsia="Times New Roman" w:hAnsi="Times New Roman" w:cs="Times New Roman"/>
          <w:sz w:val="24"/>
          <w:szCs w:val="24"/>
        </w:rPr>
      </w:pPr>
      <w:r w:rsidRPr="003C6670">
        <w:rPr>
          <w:rFonts w:ascii="Times New Roman" w:hAnsi="Times New Roman" w:cs="Times New Roman"/>
          <w:sz w:val="24"/>
          <w:szCs w:val="24"/>
        </w:rPr>
        <w:t>-</w:t>
      </w:r>
      <w:r w:rsidRPr="003C6670">
        <w:rPr>
          <w:rFonts w:ascii="Times New Roman" w:eastAsia="Times New Roman" w:hAnsi="Times New Roman" w:cs="Times New Roman"/>
          <w:sz w:val="24"/>
          <w:szCs w:val="24"/>
        </w:rPr>
        <w:t xml:space="preserve"> Установление порядка доведения бюджетных ассигнований до главных распорядителей бюджетных средств</w:t>
      </w:r>
    </w:p>
    <w:p w:rsidR="00A7585E" w:rsidRPr="003C6670" w:rsidRDefault="00A7585E" w:rsidP="00A7585E">
      <w:pPr>
        <w:tabs>
          <w:tab w:val="left" w:pos="1560"/>
        </w:tabs>
        <w:jc w:val="both"/>
        <w:rPr>
          <w:rFonts w:ascii="Times New Roman" w:eastAsia="Times New Roman" w:hAnsi="Times New Roman" w:cs="Times New Roman"/>
          <w:sz w:val="24"/>
          <w:szCs w:val="24"/>
        </w:rPr>
      </w:pPr>
      <w:r w:rsidRPr="003C6670">
        <w:rPr>
          <w:rFonts w:ascii="Times New Roman" w:hAnsi="Times New Roman" w:cs="Times New Roman"/>
          <w:sz w:val="24"/>
          <w:szCs w:val="24"/>
        </w:rPr>
        <w:t xml:space="preserve">            -</w:t>
      </w:r>
      <w:r w:rsidRPr="003C6670">
        <w:rPr>
          <w:rFonts w:ascii="Times New Roman" w:eastAsia="Times New Roman" w:hAnsi="Times New Roman" w:cs="Times New Roman"/>
          <w:sz w:val="24"/>
          <w:szCs w:val="24"/>
        </w:rPr>
        <w:t xml:space="preserve"> Установление порядка доведения лимитов бюджетных обязательств до главных распорядителей бюджетных средств.</w:t>
      </w:r>
    </w:p>
    <w:p w:rsidR="00A7585E" w:rsidRPr="003C6670" w:rsidRDefault="00A7585E" w:rsidP="00A7585E">
      <w:pPr>
        <w:tabs>
          <w:tab w:val="left" w:pos="1560"/>
        </w:tabs>
        <w:jc w:val="both"/>
        <w:rPr>
          <w:rFonts w:ascii="Times New Roman" w:hAnsi="Times New Roman" w:cs="Times New Roman"/>
          <w:sz w:val="24"/>
          <w:szCs w:val="24"/>
        </w:rPr>
      </w:pPr>
      <w:r w:rsidRPr="003C6670">
        <w:rPr>
          <w:rFonts w:ascii="Times New Roman" w:hAnsi="Times New Roman" w:cs="Times New Roman"/>
          <w:sz w:val="24"/>
          <w:szCs w:val="24"/>
        </w:rPr>
        <w:t xml:space="preserve">               -</w:t>
      </w:r>
      <w:r w:rsidRPr="003C6670">
        <w:rPr>
          <w:rFonts w:ascii="Times New Roman" w:eastAsia="Times New Roman" w:hAnsi="Times New Roman" w:cs="Times New Roman"/>
          <w:sz w:val="24"/>
          <w:szCs w:val="24"/>
        </w:rPr>
        <w:t xml:space="preserve"> Установление порядка составления и ведения кассового плана, а также состава и сроков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и ведения кассового плана.</w:t>
      </w:r>
    </w:p>
    <w:p w:rsidR="00A7585E" w:rsidRPr="003C6670" w:rsidRDefault="00A7585E" w:rsidP="00A7585E">
      <w:pPr>
        <w:tabs>
          <w:tab w:val="left" w:pos="1560"/>
        </w:tabs>
        <w:jc w:val="both"/>
        <w:rPr>
          <w:rFonts w:ascii="Times New Roman" w:eastAsia="Times New Roman" w:hAnsi="Times New Roman" w:cs="Times New Roman"/>
          <w:sz w:val="24"/>
          <w:szCs w:val="24"/>
        </w:rPr>
      </w:pPr>
      <w:r w:rsidRPr="003C6670">
        <w:rPr>
          <w:rFonts w:ascii="Times New Roman" w:hAnsi="Times New Roman" w:cs="Times New Roman"/>
          <w:sz w:val="24"/>
          <w:szCs w:val="24"/>
        </w:rPr>
        <w:t xml:space="preserve">        - </w:t>
      </w:r>
      <w:r w:rsidRPr="003C6670">
        <w:rPr>
          <w:rFonts w:ascii="Times New Roman" w:eastAsia="Times New Roman" w:hAnsi="Times New Roman" w:cs="Times New Roman"/>
          <w:sz w:val="24"/>
          <w:szCs w:val="24"/>
        </w:rPr>
        <w:t>Осуществление предварительного контроля при санкционировании операций:</w:t>
      </w:r>
    </w:p>
    <w:p w:rsidR="00A7585E" w:rsidRPr="003C6670" w:rsidRDefault="00A7585E" w:rsidP="00A7585E">
      <w:pPr>
        <w:jc w:val="both"/>
        <w:rPr>
          <w:rFonts w:ascii="Times New Roman" w:eastAsia="Times New Roman" w:hAnsi="Times New Roman" w:cs="Times New Roman"/>
          <w:sz w:val="24"/>
          <w:szCs w:val="24"/>
        </w:rPr>
      </w:pPr>
      <w:r w:rsidRPr="003C6670">
        <w:rPr>
          <w:rFonts w:ascii="Times New Roman" w:hAnsi="Times New Roman" w:cs="Times New Roman"/>
          <w:sz w:val="24"/>
          <w:szCs w:val="24"/>
        </w:rPr>
        <w:t xml:space="preserve">          - </w:t>
      </w:r>
      <w:r w:rsidRPr="003C6670">
        <w:rPr>
          <w:rFonts w:ascii="Times New Roman" w:eastAsia="Times New Roman" w:hAnsi="Times New Roman" w:cs="Times New Roman"/>
          <w:sz w:val="24"/>
          <w:szCs w:val="24"/>
        </w:rPr>
        <w:t>контроль за не превышением суммы по операции над лимитами бюджетных обязательств и (или) бюджетными ассигнованиями;</w:t>
      </w:r>
    </w:p>
    <w:p w:rsidR="00A7585E" w:rsidRPr="003C6670" w:rsidRDefault="00A7585E" w:rsidP="00A7585E">
      <w:pPr>
        <w:jc w:val="both"/>
        <w:rPr>
          <w:rFonts w:ascii="Times New Roman" w:eastAsia="Times New Roman" w:hAnsi="Times New Roman" w:cs="Times New Roman"/>
          <w:sz w:val="24"/>
          <w:szCs w:val="24"/>
        </w:rPr>
      </w:pPr>
      <w:r w:rsidRPr="003C6670">
        <w:rPr>
          <w:rFonts w:ascii="Times New Roman" w:hAnsi="Times New Roman" w:cs="Times New Roman"/>
          <w:sz w:val="24"/>
          <w:szCs w:val="24"/>
        </w:rPr>
        <w:t xml:space="preserve">          -</w:t>
      </w:r>
      <w:r w:rsidRPr="003C6670">
        <w:rPr>
          <w:rFonts w:ascii="Times New Roman" w:eastAsia="Times New Roman" w:hAnsi="Times New Roman" w:cs="Times New Roman"/>
          <w:sz w:val="24"/>
          <w:szCs w:val="24"/>
        </w:rPr>
        <w:t xml:space="preserve"> контроль за соответствием содержания проводимой операции коду вида расходов бюджетной классификации Российской Федерации, указанному в платежном документе, представленном в Федеральное казначейство получателем бюджетных средств;</w:t>
      </w:r>
    </w:p>
    <w:p w:rsidR="00A7585E" w:rsidRPr="003C6670" w:rsidRDefault="00A7585E" w:rsidP="00A7585E">
      <w:pPr>
        <w:jc w:val="both"/>
        <w:rPr>
          <w:rFonts w:ascii="Times New Roman" w:eastAsia="Times New Roman" w:hAnsi="Times New Roman" w:cs="Times New Roman"/>
          <w:sz w:val="24"/>
          <w:szCs w:val="24"/>
        </w:rPr>
      </w:pPr>
      <w:r w:rsidRPr="003C6670">
        <w:rPr>
          <w:rFonts w:ascii="Times New Roman" w:hAnsi="Times New Roman" w:cs="Times New Roman"/>
          <w:sz w:val="24"/>
          <w:szCs w:val="24"/>
        </w:rPr>
        <w:t xml:space="preserve">           -</w:t>
      </w:r>
      <w:r w:rsidRPr="003C6670">
        <w:rPr>
          <w:rFonts w:ascii="Times New Roman" w:eastAsia="Times New Roman" w:hAnsi="Times New Roman" w:cs="Times New Roman"/>
          <w:sz w:val="24"/>
          <w:szCs w:val="24"/>
        </w:rPr>
        <w:t xml:space="preserve"> контроль за наличием документов, подтверждающих возникновение денежного обязательства, подлежащего оплате за счет средств бюджета;</w:t>
      </w:r>
    </w:p>
    <w:p w:rsidR="00A7585E" w:rsidRPr="003C6670" w:rsidRDefault="00A7585E" w:rsidP="00A7585E">
      <w:pPr>
        <w:jc w:val="both"/>
        <w:rPr>
          <w:rFonts w:ascii="Times New Roman" w:eastAsia="Times New Roman" w:hAnsi="Times New Roman" w:cs="Times New Roman"/>
          <w:sz w:val="24"/>
          <w:szCs w:val="24"/>
        </w:rPr>
      </w:pPr>
      <w:r w:rsidRPr="003C6670">
        <w:rPr>
          <w:rFonts w:ascii="Times New Roman" w:hAnsi="Times New Roman" w:cs="Times New Roman"/>
          <w:sz w:val="24"/>
          <w:szCs w:val="24"/>
        </w:rPr>
        <w:t xml:space="preserve">           -</w:t>
      </w:r>
      <w:r w:rsidRPr="003C6670">
        <w:rPr>
          <w:rFonts w:ascii="Times New Roman" w:eastAsia="Times New Roman" w:hAnsi="Times New Roman" w:cs="Times New Roman"/>
          <w:sz w:val="24"/>
          <w:szCs w:val="24"/>
        </w:rPr>
        <w:t xml:space="preserve"> контроль за соответствием сведений о поставленном на учет бюджетном обязательстве по муниципальному контракту сведениям о данном муниципальном контракте, содержащемся в предусмотренном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реестре контрактов, заключенных заказчиками.</w:t>
      </w:r>
    </w:p>
    <w:p w:rsidR="00A7585E" w:rsidRPr="003C6670" w:rsidRDefault="00A7585E" w:rsidP="00A7585E">
      <w:pPr>
        <w:jc w:val="both"/>
        <w:rPr>
          <w:rFonts w:ascii="Times New Roman" w:eastAsia="Times New Roman" w:hAnsi="Times New Roman" w:cs="Times New Roman"/>
          <w:sz w:val="24"/>
          <w:szCs w:val="24"/>
        </w:rPr>
      </w:pPr>
      <w:r w:rsidRPr="003C6670">
        <w:rPr>
          <w:rFonts w:ascii="Times New Roman" w:eastAsia="Times New Roman" w:hAnsi="Times New Roman" w:cs="Times New Roman"/>
          <w:i/>
          <w:sz w:val="24"/>
          <w:szCs w:val="24"/>
        </w:rPr>
        <w:t xml:space="preserve">          </w:t>
      </w:r>
      <w:r w:rsidRPr="003C6670">
        <w:rPr>
          <w:rFonts w:ascii="Times New Roman" w:hAnsi="Times New Roman" w:cs="Times New Roman"/>
          <w:sz w:val="24"/>
          <w:szCs w:val="24"/>
        </w:rPr>
        <w:t>-</w:t>
      </w:r>
      <w:r w:rsidRPr="003C6670">
        <w:rPr>
          <w:rFonts w:ascii="Times New Roman" w:eastAsia="Times New Roman" w:hAnsi="Times New Roman" w:cs="Times New Roman"/>
          <w:sz w:val="24"/>
          <w:szCs w:val="24"/>
        </w:rPr>
        <w:t xml:space="preserve"> Осуществление контроля в соответствии с частью 5 статьи 99 Федерального закона Российской Федерации № 44 - ФЗ от 05.04.2013 года «О контрактной системе в сфере закупок товаров, работ, услуг для обеспечения государственных и муниципальных нужд» в сфере закупок за:</w:t>
      </w:r>
    </w:p>
    <w:p w:rsidR="00A7585E" w:rsidRPr="003C6670" w:rsidRDefault="00A7585E" w:rsidP="00A7585E">
      <w:pPr>
        <w:jc w:val="both"/>
        <w:rPr>
          <w:rFonts w:ascii="Times New Roman" w:eastAsia="Times New Roman" w:hAnsi="Times New Roman" w:cs="Times New Roman"/>
          <w:sz w:val="24"/>
          <w:szCs w:val="24"/>
        </w:rPr>
      </w:pPr>
      <w:r w:rsidRPr="003C6670">
        <w:rPr>
          <w:rFonts w:ascii="Times New Roman" w:hAnsi="Times New Roman" w:cs="Times New Roman"/>
          <w:sz w:val="24"/>
          <w:szCs w:val="24"/>
        </w:rPr>
        <w:t xml:space="preserve">          -</w:t>
      </w:r>
      <w:r w:rsidRPr="003C6670">
        <w:rPr>
          <w:rFonts w:ascii="Times New Roman" w:eastAsia="Times New Roman" w:hAnsi="Times New Roman" w:cs="Times New Roman"/>
          <w:sz w:val="24"/>
          <w:szCs w:val="24"/>
        </w:rPr>
        <w:t xml:space="preserve"> соответствием информации об объеме финансового обеспечения, включенной в планы закупок, информации об объеме финансового обеспечения для осуществления закупок, утвержденном и доведенном до заказчика;</w:t>
      </w:r>
    </w:p>
    <w:p w:rsidR="00A7585E" w:rsidRPr="003C6670" w:rsidRDefault="00A7585E" w:rsidP="00A7585E">
      <w:pPr>
        <w:jc w:val="both"/>
        <w:rPr>
          <w:rFonts w:ascii="Times New Roman" w:eastAsia="Times New Roman" w:hAnsi="Times New Roman" w:cs="Times New Roman"/>
          <w:sz w:val="24"/>
          <w:szCs w:val="24"/>
        </w:rPr>
      </w:pPr>
      <w:r w:rsidRPr="003C6670">
        <w:rPr>
          <w:rFonts w:ascii="Times New Roman" w:hAnsi="Times New Roman" w:cs="Times New Roman"/>
          <w:sz w:val="24"/>
          <w:szCs w:val="24"/>
        </w:rPr>
        <w:t xml:space="preserve">          -</w:t>
      </w:r>
      <w:r w:rsidRPr="003C6670">
        <w:rPr>
          <w:rFonts w:ascii="Times New Roman" w:eastAsia="Times New Roman" w:hAnsi="Times New Roman" w:cs="Times New Roman"/>
          <w:sz w:val="24"/>
          <w:szCs w:val="24"/>
        </w:rPr>
        <w:t xml:space="preserve"> соответствием информации об идентификационных кодах закупок и об объеме финансового обеспечения для осуществления данных закупок, содержащейся:</w:t>
      </w:r>
    </w:p>
    <w:p w:rsidR="00A7585E" w:rsidRPr="003C6670" w:rsidRDefault="00A7585E" w:rsidP="00A7585E">
      <w:pPr>
        <w:jc w:val="both"/>
        <w:rPr>
          <w:rFonts w:ascii="Times New Roman" w:eastAsia="Times New Roman" w:hAnsi="Times New Roman" w:cs="Times New Roman"/>
          <w:sz w:val="24"/>
          <w:szCs w:val="24"/>
        </w:rPr>
      </w:pPr>
      <w:r w:rsidRPr="003C6670">
        <w:rPr>
          <w:rFonts w:ascii="Times New Roman" w:eastAsia="Times New Roman" w:hAnsi="Times New Roman" w:cs="Times New Roman"/>
          <w:sz w:val="24"/>
          <w:szCs w:val="24"/>
        </w:rPr>
        <w:t xml:space="preserve">          а) в планах-графиках, информации, содержащейся в планах закупок;</w:t>
      </w:r>
    </w:p>
    <w:p w:rsidR="00A7585E" w:rsidRPr="003C6670" w:rsidRDefault="00A7585E" w:rsidP="00A7585E">
      <w:pPr>
        <w:jc w:val="both"/>
        <w:rPr>
          <w:rFonts w:ascii="Times New Roman" w:eastAsia="Times New Roman" w:hAnsi="Times New Roman" w:cs="Times New Roman"/>
          <w:sz w:val="24"/>
          <w:szCs w:val="24"/>
        </w:rPr>
      </w:pPr>
      <w:r w:rsidRPr="003C6670">
        <w:rPr>
          <w:rFonts w:ascii="Times New Roman" w:eastAsia="Times New Roman" w:hAnsi="Times New Roman" w:cs="Times New Roman"/>
          <w:sz w:val="24"/>
          <w:szCs w:val="24"/>
        </w:rPr>
        <w:t xml:space="preserve">          б) в извещениях об осуществлении закупок, в документации о закупках, информации, содержащейся в планах-графиках;</w:t>
      </w:r>
    </w:p>
    <w:p w:rsidR="00A7585E" w:rsidRPr="003C6670" w:rsidRDefault="00A7585E" w:rsidP="00A7585E">
      <w:pPr>
        <w:jc w:val="both"/>
        <w:rPr>
          <w:rFonts w:ascii="Times New Roman" w:eastAsia="Times New Roman" w:hAnsi="Times New Roman" w:cs="Times New Roman"/>
          <w:sz w:val="24"/>
          <w:szCs w:val="24"/>
        </w:rPr>
      </w:pPr>
      <w:r w:rsidRPr="003C6670">
        <w:rPr>
          <w:rFonts w:ascii="Times New Roman" w:eastAsia="Times New Roman" w:hAnsi="Times New Roman" w:cs="Times New Roman"/>
          <w:sz w:val="24"/>
          <w:szCs w:val="24"/>
        </w:rPr>
        <w:lastRenderedPageBreak/>
        <w:t xml:space="preserve">          в) в условиях проектов контрактов, направляемых участникам закупок, с которыми заключаются контракты, информации, содержащейся в протоколах определения поставщиков (подрядчиков, исполнителей);</w:t>
      </w:r>
    </w:p>
    <w:p w:rsidR="00A7585E" w:rsidRPr="003C6670" w:rsidRDefault="00A7585E" w:rsidP="00A7585E">
      <w:pPr>
        <w:jc w:val="both"/>
        <w:rPr>
          <w:rFonts w:ascii="Times New Roman" w:eastAsia="Times New Roman" w:hAnsi="Times New Roman" w:cs="Times New Roman"/>
          <w:sz w:val="24"/>
          <w:szCs w:val="24"/>
        </w:rPr>
      </w:pPr>
      <w:r w:rsidRPr="003C6670">
        <w:rPr>
          <w:rFonts w:ascii="Times New Roman" w:eastAsia="Times New Roman" w:hAnsi="Times New Roman" w:cs="Times New Roman"/>
          <w:i/>
          <w:sz w:val="24"/>
          <w:szCs w:val="24"/>
        </w:rPr>
        <w:t xml:space="preserve">     </w:t>
      </w:r>
      <w:r w:rsidRPr="003C6670">
        <w:rPr>
          <w:rFonts w:ascii="Times New Roman" w:hAnsi="Times New Roman" w:cs="Times New Roman"/>
          <w:sz w:val="24"/>
          <w:szCs w:val="24"/>
        </w:rPr>
        <w:t xml:space="preserve">     - </w:t>
      </w:r>
      <w:r w:rsidRPr="003C6670">
        <w:rPr>
          <w:rFonts w:ascii="Times New Roman" w:eastAsia="Times New Roman" w:hAnsi="Times New Roman" w:cs="Times New Roman"/>
          <w:sz w:val="24"/>
          <w:szCs w:val="24"/>
        </w:rPr>
        <w:t>Установление порядка исполнения бюджета по расходам.</w:t>
      </w:r>
    </w:p>
    <w:p w:rsidR="00A7585E" w:rsidRPr="003C6670" w:rsidRDefault="00A7585E" w:rsidP="00A7585E">
      <w:pPr>
        <w:jc w:val="both"/>
        <w:rPr>
          <w:rFonts w:ascii="Times New Roman" w:eastAsia="Times New Roman" w:hAnsi="Times New Roman" w:cs="Times New Roman"/>
          <w:sz w:val="24"/>
          <w:szCs w:val="24"/>
        </w:rPr>
      </w:pPr>
      <w:r w:rsidRPr="003C6670">
        <w:rPr>
          <w:rFonts w:ascii="Times New Roman" w:hAnsi="Times New Roman" w:cs="Times New Roman"/>
          <w:sz w:val="24"/>
          <w:szCs w:val="24"/>
        </w:rPr>
        <w:t xml:space="preserve">          - </w:t>
      </w:r>
      <w:r w:rsidRPr="003C6670">
        <w:rPr>
          <w:rFonts w:ascii="Times New Roman" w:eastAsia="Times New Roman" w:hAnsi="Times New Roman" w:cs="Times New Roman"/>
          <w:sz w:val="24"/>
          <w:szCs w:val="24"/>
        </w:rPr>
        <w:t xml:space="preserve"> Установление порядка открытия и ведения лицевых счетов для учета операций по исполнению бюджета, открытие лицевых счетов для учета операций по исполнению бюджета.</w:t>
      </w:r>
    </w:p>
    <w:p w:rsidR="00A7585E" w:rsidRPr="003C6670" w:rsidRDefault="00A7585E" w:rsidP="00A7585E">
      <w:pPr>
        <w:jc w:val="both"/>
        <w:rPr>
          <w:rFonts w:ascii="Times New Roman" w:eastAsia="Times New Roman" w:hAnsi="Times New Roman" w:cs="Times New Roman"/>
          <w:sz w:val="24"/>
          <w:szCs w:val="24"/>
        </w:rPr>
      </w:pPr>
      <w:r w:rsidRPr="003C6670">
        <w:rPr>
          <w:rFonts w:ascii="Times New Roman" w:hAnsi="Times New Roman" w:cs="Times New Roman"/>
          <w:sz w:val="24"/>
          <w:szCs w:val="24"/>
        </w:rPr>
        <w:t xml:space="preserve">          - </w:t>
      </w:r>
      <w:r w:rsidRPr="003C6670">
        <w:rPr>
          <w:rFonts w:ascii="Times New Roman" w:eastAsia="Times New Roman" w:hAnsi="Times New Roman" w:cs="Times New Roman"/>
          <w:sz w:val="24"/>
          <w:szCs w:val="24"/>
        </w:rPr>
        <w:t>Установление порядка санкционирования оплаты денежных обязательств и осуществление санкционирования оплаты денежных обязательств получателей средств.</w:t>
      </w:r>
    </w:p>
    <w:p w:rsidR="00A7585E" w:rsidRPr="003C6670" w:rsidRDefault="00A7585E" w:rsidP="00A7585E">
      <w:pPr>
        <w:spacing w:line="260" w:lineRule="auto"/>
        <w:jc w:val="both"/>
        <w:rPr>
          <w:rFonts w:ascii="Times New Roman" w:eastAsia="Times New Roman" w:hAnsi="Times New Roman" w:cs="Times New Roman"/>
          <w:sz w:val="24"/>
          <w:szCs w:val="24"/>
        </w:rPr>
      </w:pPr>
      <w:r w:rsidRPr="003C6670">
        <w:rPr>
          <w:rFonts w:ascii="Times New Roman" w:hAnsi="Times New Roman" w:cs="Times New Roman"/>
          <w:sz w:val="24"/>
          <w:szCs w:val="24"/>
        </w:rPr>
        <w:t xml:space="preserve">          - </w:t>
      </w:r>
      <w:r w:rsidRPr="003C6670">
        <w:rPr>
          <w:rFonts w:ascii="Times New Roman" w:eastAsia="Times New Roman" w:hAnsi="Times New Roman" w:cs="Times New Roman"/>
          <w:sz w:val="24"/>
          <w:szCs w:val="24"/>
        </w:rPr>
        <w:t xml:space="preserve"> Установление порядка, при организации исполнения бюджета по расходам, который может предусматривать утверждение и доведение до главных распорядителей, распорядителей и получателей бюджетных средств предельного объема оплаты денежных обязательств в соответствующем периоде текущего финансового года (предельные объемы финансирования).</w:t>
      </w:r>
    </w:p>
    <w:p w:rsidR="00A7585E" w:rsidRPr="003C6670" w:rsidRDefault="00A7585E" w:rsidP="00A7585E">
      <w:pPr>
        <w:spacing w:line="260" w:lineRule="auto"/>
        <w:jc w:val="both"/>
        <w:rPr>
          <w:rFonts w:ascii="Times New Roman" w:eastAsia="Times New Roman" w:hAnsi="Times New Roman" w:cs="Times New Roman"/>
          <w:sz w:val="24"/>
          <w:szCs w:val="24"/>
        </w:rPr>
      </w:pPr>
      <w:r w:rsidRPr="003C6670">
        <w:rPr>
          <w:rFonts w:ascii="Times New Roman" w:hAnsi="Times New Roman" w:cs="Times New Roman"/>
          <w:sz w:val="24"/>
          <w:szCs w:val="24"/>
        </w:rPr>
        <w:t xml:space="preserve">          - </w:t>
      </w:r>
      <w:r w:rsidRPr="003C6670">
        <w:rPr>
          <w:rFonts w:ascii="Times New Roman" w:eastAsia="Times New Roman" w:hAnsi="Times New Roman" w:cs="Times New Roman"/>
          <w:sz w:val="24"/>
          <w:szCs w:val="24"/>
        </w:rPr>
        <w:t xml:space="preserve"> При кассовом обслуживании исполнения бюджетов осуществление управления средствами на единых счетах бюджетов.</w:t>
      </w:r>
    </w:p>
    <w:p w:rsidR="00A7585E" w:rsidRPr="003C6670" w:rsidRDefault="00A7585E" w:rsidP="00A7585E">
      <w:pPr>
        <w:jc w:val="both"/>
        <w:rPr>
          <w:rFonts w:ascii="Times New Roman" w:eastAsia="Times New Roman" w:hAnsi="Times New Roman" w:cs="Times New Roman"/>
          <w:sz w:val="24"/>
          <w:szCs w:val="24"/>
        </w:rPr>
      </w:pPr>
      <w:r w:rsidRPr="003C6670">
        <w:rPr>
          <w:rFonts w:ascii="Times New Roman" w:hAnsi="Times New Roman" w:cs="Times New Roman"/>
          <w:sz w:val="24"/>
          <w:szCs w:val="24"/>
        </w:rPr>
        <w:t xml:space="preserve">          - </w:t>
      </w:r>
      <w:r w:rsidRPr="003C6670">
        <w:rPr>
          <w:rFonts w:ascii="Times New Roman" w:eastAsia="Times New Roman" w:hAnsi="Times New Roman" w:cs="Times New Roman"/>
          <w:sz w:val="24"/>
          <w:szCs w:val="24"/>
        </w:rPr>
        <w:t xml:space="preserve"> Получение от органов Федерального казначейства информации о кассовых операциях по исполнению соответствующих бюджетов, а также информации о кассовых операциях по исполнению иных бюджетов, входящих в консолидированный бюджет соответствующей территории.</w:t>
      </w:r>
    </w:p>
    <w:p w:rsidR="00A7585E" w:rsidRPr="003C6670" w:rsidRDefault="00A7585E" w:rsidP="00A7585E">
      <w:pPr>
        <w:jc w:val="both"/>
        <w:rPr>
          <w:rFonts w:ascii="Times New Roman" w:eastAsia="Times New Roman" w:hAnsi="Times New Roman" w:cs="Times New Roman"/>
          <w:sz w:val="24"/>
          <w:szCs w:val="24"/>
        </w:rPr>
      </w:pPr>
      <w:r w:rsidRPr="003C6670">
        <w:rPr>
          <w:rFonts w:ascii="Times New Roman" w:hAnsi="Times New Roman" w:cs="Times New Roman"/>
          <w:sz w:val="24"/>
          <w:szCs w:val="24"/>
        </w:rPr>
        <w:t xml:space="preserve">          -</w:t>
      </w:r>
      <w:r w:rsidRPr="003C6670">
        <w:rPr>
          <w:rFonts w:ascii="Times New Roman" w:eastAsia="Times New Roman" w:hAnsi="Times New Roman" w:cs="Times New Roman"/>
          <w:sz w:val="24"/>
          <w:szCs w:val="24"/>
        </w:rPr>
        <w:t xml:space="preserve"> Установление порядка, в соответствии с общими требованиями, установленными Министерством финансов Российской Федерации, принятия главным распорядителем (распорядитель) бюджетных средств решения о передаче:</w:t>
      </w:r>
    </w:p>
    <w:p w:rsidR="00A7585E" w:rsidRPr="003C6670" w:rsidRDefault="00A7585E" w:rsidP="00A7585E">
      <w:pPr>
        <w:jc w:val="both"/>
        <w:rPr>
          <w:rFonts w:ascii="Times New Roman" w:eastAsia="Times New Roman" w:hAnsi="Times New Roman" w:cs="Times New Roman"/>
          <w:sz w:val="24"/>
          <w:szCs w:val="24"/>
        </w:rPr>
      </w:pPr>
      <w:r w:rsidRPr="003C6670">
        <w:rPr>
          <w:rFonts w:ascii="Times New Roman" w:eastAsia="Times New Roman" w:hAnsi="Times New Roman" w:cs="Times New Roman"/>
          <w:sz w:val="24"/>
          <w:szCs w:val="24"/>
        </w:rPr>
        <w:t xml:space="preserve">          а) своих бюджетных полномочий получателя бюджетных средств находящимся в его ведении получателям бюджетных средств или Федеральному казначейству (финансовому органу субъекта Российской Федерации, муниципального образования);</w:t>
      </w:r>
    </w:p>
    <w:p w:rsidR="00A7585E" w:rsidRPr="003C6670" w:rsidRDefault="00A7585E" w:rsidP="00A7585E">
      <w:pPr>
        <w:tabs>
          <w:tab w:val="left" w:pos="1560"/>
        </w:tabs>
        <w:jc w:val="both"/>
        <w:rPr>
          <w:rFonts w:ascii="Times New Roman" w:eastAsia="Times New Roman" w:hAnsi="Times New Roman" w:cs="Times New Roman"/>
          <w:sz w:val="24"/>
          <w:szCs w:val="24"/>
        </w:rPr>
      </w:pPr>
      <w:r w:rsidRPr="003C6670">
        <w:rPr>
          <w:rFonts w:ascii="Times New Roman" w:eastAsia="Times New Roman" w:hAnsi="Times New Roman" w:cs="Times New Roman"/>
          <w:sz w:val="24"/>
          <w:szCs w:val="24"/>
        </w:rPr>
        <w:t xml:space="preserve">          б) полномочий получателей бюджетных средств, находящихся в ведении главного распорядителя бюджетных средств, другим получателям бюджетных средств, находящимся в его ведении.</w:t>
      </w:r>
    </w:p>
    <w:p w:rsidR="00A7585E" w:rsidRPr="003C6670" w:rsidRDefault="00A7585E" w:rsidP="00A7585E">
      <w:pPr>
        <w:jc w:val="both"/>
        <w:rPr>
          <w:rFonts w:ascii="Times New Roman" w:eastAsia="Times New Roman" w:hAnsi="Times New Roman" w:cs="Times New Roman"/>
          <w:sz w:val="24"/>
          <w:szCs w:val="24"/>
        </w:rPr>
      </w:pPr>
      <w:r w:rsidRPr="003C6670">
        <w:rPr>
          <w:rFonts w:ascii="Times New Roman" w:hAnsi="Times New Roman" w:cs="Times New Roman"/>
          <w:sz w:val="24"/>
          <w:szCs w:val="24"/>
        </w:rPr>
        <w:t xml:space="preserve">          -</w:t>
      </w:r>
      <w:r w:rsidRPr="003C6670">
        <w:rPr>
          <w:rFonts w:ascii="Times New Roman" w:eastAsia="Times New Roman" w:hAnsi="Times New Roman" w:cs="Times New Roman"/>
          <w:sz w:val="24"/>
          <w:szCs w:val="24"/>
        </w:rPr>
        <w:t xml:space="preserve"> Установление порядка исполнения бюджета по источникам финансирования дефицита бюджета главными администраторами, администраторами источников финансирования дефицита бюджета.</w:t>
      </w:r>
    </w:p>
    <w:p w:rsidR="00A7585E" w:rsidRPr="003C6670" w:rsidRDefault="00A7585E" w:rsidP="00A7585E">
      <w:pPr>
        <w:spacing w:line="260" w:lineRule="auto"/>
        <w:jc w:val="both"/>
        <w:rPr>
          <w:rFonts w:ascii="Times New Roman" w:eastAsia="Times New Roman" w:hAnsi="Times New Roman" w:cs="Times New Roman"/>
          <w:sz w:val="24"/>
          <w:szCs w:val="24"/>
        </w:rPr>
      </w:pPr>
      <w:r w:rsidRPr="003C6670">
        <w:rPr>
          <w:rFonts w:ascii="Times New Roman" w:hAnsi="Times New Roman" w:cs="Times New Roman"/>
          <w:sz w:val="24"/>
          <w:szCs w:val="24"/>
        </w:rPr>
        <w:t xml:space="preserve">          - </w:t>
      </w:r>
      <w:r w:rsidRPr="003C6670">
        <w:rPr>
          <w:rFonts w:ascii="Times New Roman" w:eastAsia="Times New Roman" w:hAnsi="Times New Roman" w:cs="Times New Roman"/>
          <w:sz w:val="24"/>
          <w:szCs w:val="24"/>
        </w:rPr>
        <w:t>Установление порядка санкционирования оплаты денежных обязательств, подлежащих исполнению за счет бюджетных ассигнований по источникам финансирования дефицита бюджета.</w:t>
      </w:r>
    </w:p>
    <w:p w:rsidR="00A7585E" w:rsidRPr="003C6670" w:rsidRDefault="00A7585E" w:rsidP="00A7585E">
      <w:pPr>
        <w:spacing w:line="260" w:lineRule="auto"/>
        <w:jc w:val="both"/>
        <w:rPr>
          <w:rFonts w:ascii="Times New Roman" w:eastAsia="Times New Roman" w:hAnsi="Times New Roman" w:cs="Times New Roman"/>
          <w:sz w:val="24"/>
          <w:szCs w:val="24"/>
        </w:rPr>
      </w:pPr>
      <w:r w:rsidRPr="003C6670">
        <w:rPr>
          <w:rFonts w:ascii="Times New Roman" w:hAnsi="Times New Roman" w:cs="Times New Roman"/>
          <w:sz w:val="24"/>
          <w:szCs w:val="24"/>
        </w:rPr>
        <w:t xml:space="preserve">          - </w:t>
      </w:r>
      <w:r w:rsidRPr="003C6670">
        <w:rPr>
          <w:rFonts w:ascii="Times New Roman" w:eastAsia="Times New Roman" w:hAnsi="Times New Roman" w:cs="Times New Roman"/>
          <w:sz w:val="24"/>
          <w:szCs w:val="24"/>
        </w:rPr>
        <w:t xml:space="preserve"> Установление порядка завершения операций по исполнению бюджета в текущем финансовом году.</w:t>
      </w:r>
    </w:p>
    <w:p w:rsidR="00A7585E" w:rsidRPr="003C6670" w:rsidRDefault="00A7585E" w:rsidP="00A7585E">
      <w:pPr>
        <w:spacing w:line="260" w:lineRule="auto"/>
        <w:jc w:val="both"/>
        <w:rPr>
          <w:rFonts w:ascii="Times New Roman" w:eastAsia="Times New Roman" w:hAnsi="Times New Roman" w:cs="Times New Roman"/>
          <w:sz w:val="24"/>
          <w:szCs w:val="24"/>
        </w:rPr>
      </w:pPr>
      <w:r w:rsidRPr="003C6670">
        <w:rPr>
          <w:rFonts w:ascii="Times New Roman" w:hAnsi="Times New Roman" w:cs="Times New Roman"/>
          <w:sz w:val="24"/>
          <w:szCs w:val="24"/>
        </w:rPr>
        <w:t xml:space="preserve">          - </w:t>
      </w:r>
      <w:r w:rsidRPr="003C6670">
        <w:rPr>
          <w:rFonts w:ascii="Times New Roman" w:eastAsia="Times New Roman" w:hAnsi="Times New Roman" w:cs="Times New Roman"/>
          <w:sz w:val="24"/>
          <w:szCs w:val="24"/>
        </w:rPr>
        <w:t xml:space="preserve"> Установление порядка взыскания в доход бюджета неиспользованного остатка межбюджетных трансфертов, полученных в форме субсидий, субвенций и иных </w:t>
      </w:r>
      <w:r w:rsidRPr="003C6670">
        <w:rPr>
          <w:rFonts w:ascii="Times New Roman" w:eastAsia="Times New Roman" w:hAnsi="Times New Roman" w:cs="Times New Roman"/>
          <w:sz w:val="24"/>
          <w:szCs w:val="24"/>
        </w:rPr>
        <w:lastRenderedPageBreak/>
        <w:t>межбюджетных трансфертов, имеющих целевое назначение, не перечисленных в доход соответствующего бюджета.</w:t>
      </w:r>
    </w:p>
    <w:p w:rsidR="00A7585E" w:rsidRPr="003C6670" w:rsidRDefault="00A7585E" w:rsidP="00A7585E">
      <w:pPr>
        <w:spacing w:line="260" w:lineRule="auto"/>
        <w:jc w:val="both"/>
        <w:rPr>
          <w:rFonts w:ascii="Times New Roman" w:eastAsia="Times New Roman" w:hAnsi="Times New Roman" w:cs="Times New Roman"/>
          <w:sz w:val="24"/>
          <w:szCs w:val="24"/>
        </w:rPr>
      </w:pPr>
      <w:r w:rsidRPr="003C6670">
        <w:rPr>
          <w:rFonts w:ascii="Times New Roman" w:hAnsi="Times New Roman" w:cs="Times New Roman"/>
          <w:sz w:val="24"/>
          <w:szCs w:val="24"/>
        </w:rPr>
        <w:t xml:space="preserve">          - </w:t>
      </w:r>
      <w:r w:rsidRPr="003C6670">
        <w:rPr>
          <w:rFonts w:ascii="Times New Roman" w:eastAsia="Times New Roman" w:hAnsi="Times New Roman" w:cs="Times New Roman"/>
          <w:sz w:val="24"/>
          <w:szCs w:val="24"/>
        </w:rPr>
        <w:t xml:space="preserve"> Установление в соответствии с общими требованиями, определяемыми Министерством финансов Российской Федерации, порядка взыскания остатков непогашенных кредитов, включая проценты, штрафы и пени.</w:t>
      </w:r>
    </w:p>
    <w:p w:rsidR="00A7585E" w:rsidRPr="003C6670" w:rsidRDefault="00A7585E" w:rsidP="00A7585E">
      <w:pPr>
        <w:spacing w:line="260" w:lineRule="auto"/>
        <w:jc w:val="both"/>
        <w:rPr>
          <w:rFonts w:ascii="Times New Roman" w:eastAsia="Times New Roman" w:hAnsi="Times New Roman" w:cs="Times New Roman"/>
          <w:sz w:val="24"/>
          <w:szCs w:val="24"/>
        </w:rPr>
      </w:pPr>
      <w:r w:rsidRPr="003C6670">
        <w:rPr>
          <w:rFonts w:ascii="Times New Roman" w:hAnsi="Times New Roman" w:cs="Times New Roman"/>
          <w:sz w:val="24"/>
          <w:szCs w:val="24"/>
        </w:rPr>
        <w:t xml:space="preserve">          -</w:t>
      </w:r>
      <w:r w:rsidRPr="003C6670">
        <w:rPr>
          <w:rFonts w:ascii="Times New Roman" w:eastAsia="Times New Roman" w:hAnsi="Times New Roman" w:cs="Times New Roman"/>
          <w:sz w:val="24"/>
          <w:szCs w:val="24"/>
        </w:rPr>
        <w:t xml:space="preserve"> Установление порядка обеспечения получателей бюджетных средств при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w:t>
      </w:r>
    </w:p>
    <w:p w:rsidR="00A7585E" w:rsidRPr="003C6670" w:rsidRDefault="00A7585E" w:rsidP="00A7585E">
      <w:pPr>
        <w:spacing w:line="260" w:lineRule="auto"/>
        <w:jc w:val="both"/>
        <w:rPr>
          <w:rFonts w:ascii="Times New Roman" w:eastAsia="Times New Roman" w:hAnsi="Times New Roman" w:cs="Times New Roman"/>
          <w:sz w:val="24"/>
          <w:szCs w:val="24"/>
        </w:rPr>
      </w:pPr>
      <w:r w:rsidRPr="003C6670">
        <w:rPr>
          <w:rFonts w:ascii="Times New Roman" w:hAnsi="Times New Roman" w:cs="Times New Roman"/>
          <w:sz w:val="24"/>
          <w:szCs w:val="24"/>
        </w:rPr>
        <w:t xml:space="preserve">          - </w:t>
      </w:r>
      <w:r w:rsidRPr="003C6670">
        <w:rPr>
          <w:rFonts w:ascii="Times New Roman" w:eastAsia="Times New Roman" w:hAnsi="Times New Roman" w:cs="Times New Roman"/>
          <w:sz w:val="24"/>
          <w:szCs w:val="24"/>
        </w:rPr>
        <w:t xml:space="preserve"> Осуществление исполнения судебных актов по искам к муниципальным образованиям о возмещении вреда, причиненного незаконными действиями (бездействием) органов местного самоуправления или их должностных лиц, в том числе в результате издания органами местного самоуправления муниципальных правовых актов, не соответствующих закону или иному нормативному правовому акту, а также судебных актов по иным искам о взыскании денежных средств за счет средств казны муниципального образования, судебных актов о присуждении компенсации за нарушение права на исполнение судебного акта в разумный срок за счет средств местного бюджета документы.</w:t>
      </w:r>
    </w:p>
    <w:p w:rsidR="00A7585E" w:rsidRPr="003C6670" w:rsidRDefault="00A7585E" w:rsidP="00A7585E">
      <w:pPr>
        <w:spacing w:line="260" w:lineRule="auto"/>
        <w:jc w:val="both"/>
        <w:rPr>
          <w:rFonts w:ascii="Times New Roman" w:eastAsia="Times New Roman" w:hAnsi="Times New Roman" w:cs="Times New Roman"/>
          <w:sz w:val="24"/>
          <w:szCs w:val="24"/>
        </w:rPr>
      </w:pPr>
      <w:r w:rsidRPr="003C6670">
        <w:rPr>
          <w:rFonts w:ascii="Times New Roman" w:hAnsi="Times New Roman" w:cs="Times New Roman"/>
          <w:sz w:val="24"/>
          <w:szCs w:val="24"/>
        </w:rPr>
        <w:t xml:space="preserve">          - </w:t>
      </w:r>
      <w:r w:rsidRPr="003C6670">
        <w:rPr>
          <w:rFonts w:ascii="Times New Roman" w:eastAsia="Times New Roman" w:hAnsi="Times New Roman" w:cs="Times New Roman"/>
          <w:sz w:val="24"/>
          <w:szCs w:val="24"/>
        </w:rPr>
        <w:t xml:space="preserve"> Получение от главного распорядителя средств бюджета муниципального образования, представлявшего в суде интересы муниципального образования, информацию: о результатах рассмотрения дела в суде, о наличии оснований для обжалования судебного акта, о результатах обжалования судебного акта.</w:t>
      </w:r>
    </w:p>
    <w:p w:rsidR="00A7585E" w:rsidRPr="003C6670" w:rsidRDefault="00A7585E" w:rsidP="00A7585E">
      <w:pPr>
        <w:spacing w:line="260" w:lineRule="auto"/>
        <w:jc w:val="both"/>
        <w:rPr>
          <w:rFonts w:ascii="Times New Roman" w:eastAsia="Times New Roman" w:hAnsi="Times New Roman" w:cs="Times New Roman"/>
          <w:sz w:val="24"/>
          <w:szCs w:val="24"/>
        </w:rPr>
      </w:pPr>
      <w:r w:rsidRPr="003C6670">
        <w:rPr>
          <w:rFonts w:ascii="Times New Roman" w:hAnsi="Times New Roman" w:cs="Times New Roman"/>
          <w:sz w:val="24"/>
          <w:szCs w:val="24"/>
        </w:rPr>
        <w:t xml:space="preserve">          - </w:t>
      </w:r>
      <w:r w:rsidR="009912CD">
        <w:rPr>
          <w:rFonts w:ascii="Times New Roman" w:eastAsia="Times New Roman" w:hAnsi="Times New Roman" w:cs="Times New Roman"/>
          <w:sz w:val="24"/>
          <w:szCs w:val="24"/>
        </w:rPr>
        <w:t xml:space="preserve"> </w:t>
      </w:r>
      <w:proofErr w:type="gramStart"/>
      <w:r w:rsidR="009912CD">
        <w:rPr>
          <w:rFonts w:ascii="Times New Roman" w:eastAsia="Times New Roman" w:hAnsi="Times New Roman" w:cs="Times New Roman"/>
          <w:sz w:val="24"/>
          <w:szCs w:val="24"/>
        </w:rPr>
        <w:t>В</w:t>
      </w:r>
      <w:proofErr w:type="gramEnd"/>
      <w:r w:rsidR="009912CD" w:rsidRPr="003C6670">
        <w:rPr>
          <w:rFonts w:ascii="Times New Roman" w:eastAsia="Times New Roman" w:hAnsi="Times New Roman" w:cs="Times New Roman"/>
          <w:sz w:val="24"/>
          <w:szCs w:val="24"/>
        </w:rPr>
        <w:t xml:space="preserve"> целях</w:t>
      </w:r>
      <w:r w:rsidRPr="003C6670">
        <w:rPr>
          <w:rFonts w:ascii="Times New Roman" w:eastAsia="Times New Roman" w:hAnsi="Times New Roman" w:cs="Times New Roman"/>
          <w:sz w:val="24"/>
          <w:szCs w:val="24"/>
        </w:rPr>
        <w:t xml:space="preserve"> реализации муниципальным образованием права регресса, установленном пунктом 3.1. статьи 1081 Гражданского кодекса РФ, уведомление финансовым органом Администрации района соответствующего главного распорядителя средств бюджета муниципального образования об исполнении за счет казны муниципального образования судебного акта о возмещении вреда.</w:t>
      </w:r>
    </w:p>
    <w:p w:rsidR="00A7585E" w:rsidRPr="003C6670" w:rsidRDefault="00A7585E" w:rsidP="00A7585E">
      <w:pPr>
        <w:spacing w:line="260" w:lineRule="auto"/>
        <w:jc w:val="both"/>
        <w:rPr>
          <w:rFonts w:ascii="Times New Roman" w:eastAsia="Times New Roman" w:hAnsi="Times New Roman" w:cs="Times New Roman"/>
          <w:sz w:val="24"/>
          <w:szCs w:val="24"/>
        </w:rPr>
      </w:pPr>
      <w:r w:rsidRPr="003C6670">
        <w:rPr>
          <w:rFonts w:ascii="Times New Roman" w:hAnsi="Times New Roman" w:cs="Times New Roman"/>
          <w:sz w:val="24"/>
          <w:szCs w:val="24"/>
        </w:rPr>
        <w:t xml:space="preserve">          - </w:t>
      </w:r>
      <w:r w:rsidRPr="003C6670">
        <w:rPr>
          <w:rFonts w:ascii="Times New Roman" w:eastAsia="Times New Roman" w:hAnsi="Times New Roman" w:cs="Times New Roman"/>
          <w:sz w:val="24"/>
          <w:szCs w:val="24"/>
        </w:rPr>
        <w:t xml:space="preserve"> </w:t>
      </w:r>
      <w:proofErr w:type="gramStart"/>
      <w:r w:rsidRPr="003C6670">
        <w:rPr>
          <w:rFonts w:ascii="Times New Roman" w:eastAsia="Times New Roman" w:hAnsi="Times New Roman" w:cs="Times New Roman"/>
          <w:sz w:val="24"/>
          <w:szCs w:val="24"/>
        </w:rPr>
        <w:t>В</w:t>
      </w:r>
      <w:proofErr w:type="gramEnd"/>
      <w:r w:rsidRPr="003C6670">
        <w:rPr>
          <w:rFonts w:ascii="Times New Roman" w:eastAsia="Times New Roman" w:hAnsi="Times New Roman" w:cs="Times New Roman"/>
          <w:sz w:val="24"/>
          <w:szCs w:val="24"/>
        </w:rPr>
        <w:t xml:space="preserve"> случае, если исполнительный документ предусматривает индексацию присужденной суммы либо иные виды расчетов, произведение финансовым органом района расчетов средств на выплаты по исполнительному документу в порядке, предусмотренном законодательством РФ или судебным актом.</w:t>
      </w:r>
    </w:p>
    <w:p w:rsidR="00A7585E" w:rsidRPr="003C6670" w:rsidRDefault="00A7585E" w:rsidP="00A7585E">
      <w:pPr>
        <w:jc w:val="both"/>
        <w:rPr>
          <w:rFonts w:ascii="Times New Roman" w:eastAsia="Times New Roman" w:hAnsi="Times New Roman" w:cs="Times New Roman"/>
          <w:sz w:val="24"/>
          <w:szCs w:val="24"/>
        </w:rPr>
      </w:pPr>
      <w:r w:rsidRPr="003C6670">
        <w:rPr>
          <w:rFonts w:ascii="Times New Roman" w:hAnsi="Times New Roman" w:cs="Times New Roman"/>
          <w:sz w:val="24"/>
          <w:szCs w:val="24"/>
        </w:rPr>
        <w:t xml:space="preserve">          - </w:t>
      </w:r>
      <w:r w:rsidRPr="003C6670">
        <w:rPr>
          <w:rFonts w:ascii="Times New Roman" w:eastAsia="Times New Roman" w:hAnsi="Times New Roman" w:cs="Times New Roman"/>
          <w:sz w:val="24"/>
          <w:szCs w:val="24"/>
        </w:rPr>
        <w:t xml:space="preserve"> Ведение учета и осуществление хранения исполнительных документов и иных документов, связанных с их исполнением. </w:t>
      </w:r>
    </w:p>
    <w:p w:rsidR="00A7585E" w:rsidRPr="003C6670" w:rsidRDefault="00A7585E" w:rsidP="00A7585E">
      <w:pPr>
        <w:spacing w:line="260" w:lineRule="auto"/>
        <w:jc w:val="both"/>
        <w:rPr>
          <w:rFonts w:ascii="Times New Roman" w:eastAsia="Times New Roman" w:hAnsi="Times New Roman" w:cs="Times New Roman"/>
          <w:sz w:val="24"/>
          <w:szCs w:val="24"/>
        </w:rPr>
      </w:pPr>
      <w:r w:rsidRPr="003C6670">
        <w:rPr>
          <w:rFonts w:ascii="Times New Roman" w:hAnsi="Times New Roman" w:cs="Times New Roman"/>
          <w:sz w:val="24"/>
          <w:szCs w:val="24"/>
        </w:rPr>
        <w:t xml:space="preserve">          - </w:t>
      </w:r>
      <w:r w:rsidRPr="003C6670">
        <w:rPr>
          <w:rFonts w:ascii="Times New Roman" w:eastAsia="Times New Roman" w:hAnsi="Times New Roman" w:cs="Times New Roman"/>
          <w:sz w:val="24"/>
          <w:szCs w:val="24"/>
        </w:rPr>
        <w:t xml:space="preserve"> Получение от территориальных органов федерального органа исполнительной власти, уполномоченного по контролю и надзору в области налогов и сборов, информации о начислении и об уплате налогов и сборов, подлежащих зачислению в бюджеты соответствующих муниципальных образований.  </w:t>
      </w:r>
    </w:p>
    <w:p w:rsidR="00A7585E" w:rsidRPr="003C6670" w:rsidRDefault="00A7585E" w:rsidP="00A7585E">
      <w:pPr>
        <w:spacing w:line="260" w:lineRule="auto"/>
        <w:jc w:val="both"/>
        <w:rPr>
          <w:rFonts w:ascii="Times New Roman" w:eastAsia="Times New Roman" w:hAnsi="Times New Roman" w:cs="Times New Roman"/>
          <w:sz w:val="24"/>
          <w:szCs w:val="24"/>
        </w:rPr>
      </w:pPr>
      <w:r w:rsidRPr="003C6670">
        <w:rPr>
          <w:rFonts w:ascii="Times New Roman" w:hAnsi="Times New Roman" w:cs="Times New Roman"/>
          <w:sz w:val="24"/>
          <w:szCs w:val="24"/>
        </w:rPr>
        <w:t xml:space="preserve">          - </w:t>
      </w:r>
      <w:r w:rsidRPr="003C6670">
        <w:rPr>
          <w:rFonts w:ascii="Times New Roman" w:eastAsia="Times New Roman" w:hAnsi="Times New Roman" w:cs="Times New Roman"/>
          <w:sz w:val="24"/>
          <w:szCs w:val="24"/>
        </w:rPr>
        <w:t xml:space="preserve"> Установление порядка исполнения решения о применении бюджетных мер принуждения.</w:t>
      </w:r>
    </w:p>
    <w:p w:rsidR="00A7585E" w:rsidRPr="003C6670" w:rsidRDefault="00A7585E" w:rsidP="00A7585E">
      <w:pPr>
        <w:spacing w:line="260" w:lineRule="auto"/>
        <w:jc w:val="both"/>
        <w:rPr>
          <w:rFonts w:ascii="Times New Roman" w:eastAsia="Times New Roman" w:hAnsi="Times New Roman" w:cs="Times New Roman"/>
          <w:sz w:val="24"/>
          <w:szCs w:val="24"/>
        </w:rPr>
      </w:pPr>
      <w:r w:rsidRPr="003C6670">
        <w:rPr>
          <w:rFonts w:ascii="Times New Roman" w:hAnsi="Times New Roman" w:cs="Times New Roman"/>
          <w:sz w:val="24"/>
          <w:szCs w:val="24"/>
        </w:rPr>
        <w:t xml:space="preserve">          - </w:t>
      </w:r>
      <w:r w:rsidRPr="003C6670">
        <w:rPr>
          <w:rFonts w:ascii="Times New Roman" w:eastAsia="Times New Roman" w:hAnsi="Times New Roman" w:cs="Times New Roman"/>
          <w:sz w:val="24"/>
          <w:szCs w:val="24"/>
        </w:rPr>
        <w:t xml:space="preserve"> Применение бюджетных мер принуждения за совершение бюджетного нарушения на основании уведомления о применении бюджетных мер принуждения органа муниципального финансового контроля.</w:t>
      </w:r>
    </w:p>
    <w:p w:rsidR="00A7585E" w:rsidRPr="003C6670" w:rsidRDefault="00A7585E" w:rsidP="00A7585E">
      <w:pPr>
        <w:spacing w:line="260" w:lineRule="auto"/>
        <w:jc w:val="both"/>
        <w:rPr>
          <w:rFonts w:ascii="Times New Roman" w:eastAsia="Times New Roman" w:hAnsi="Times New Roman" w:cs="Times New Roman"/>
          <w:sz w:val="24"/>
          <w:szCs w:val="24"/>
        </w:rPr>
      </w:pPr>
      <w:r w:rsidRPr="003C6670">
        <w:rPr>
          <w:rFonts w:ascii="Times New Roman" w:hAnsi="Times New Roman" w:cs="Times New Roman"/>
          <w:sz w:val="24"/>
          <w:szCs w:val="24"/>
        </w:rPr>
        <w:t xml:space="preserve">          - </w:t>
      </w:r>
      <w:r w:rsidRPr="003C6670">
        <w:rPr>
          <w:rFonts w:ascii="Times New Roman" w:eastAsia="Times New Roman" w:hAnsi="Times New Roman" w:cs="Times New Roman"/>
          <w:sz w:val="24"/>
          <w:szCs w:val="24"/>
        </w:rPr>
        <w:t xml:space="preserve"> Установление порядка составления бюджетной отчетности.</w:t>
      </w:r>
    </w:p>
    <w:p w:rsidR="00A7585E" w:rsidRPr="003C6670" w:rsidRDefault="00A7585E" w:rsidP="00A7585E">
      <w:pPr>
        <w:spacing w:line="260" w:lineRule="auto"/>
        <w:jc w:val="both"/>
        <w:rPr>
          <w:rFonts w:ascii="Times New Roman" w:hAnsi="Times New Roman" w:cs="Times New Roman"/>
          <w:sz w:val="24"/>
          <w:szCs w:val="24"/>
        </w:rPr>
      </w:pPr>
      <w:r w:rsidRPr="003C6670">
        <w:rPr>
          <w:rFonts w:ascii="Times New Roman" w:eastAsia="Times New Roman" w:hAnsi="Times New Roman" w:cs="Times New Roman"/>
          <w:sz w:val="24"/>
          <w:szCs w:val="24"/>
        </w:rPr>
        <w:lastRenderedPageBreak/>
        <w:t xml:space="preserve">        </w:t>
      </w:r>
      <w:r w:rsidRPr="003C6670">
        <w:rPr>
          <w:rFonts w:ascii="Times New Roman" w:hAnsi="Times New Roman" w:cs="Times New Roman"/>
          <w:sz w:val="24"/>
          <w:szCs w:val="24"/>
        </w:rPr>
        <w:t xml:space="preserve">  - </w:t>
      </w:r>
      <w:r w:rsidRPr="003C6670">
        <w:rPr>
          <w:rFonts w:ascii="Times New Roman" w:eastAsia="Times New Roman" w:hAnsi="Times New Roman" w:cs="Times New Roman"/>
          <w:sz w:val="24"/>
          <w:szCs w:val="24"/>
        </w:rPr>
        <w:t xml:space="preserve"> Установление сроков предоставления сводной бюджетной отчетности главными администраторами средств местного бюджета.</w:t>
      </w:r>
    </w:p>
    <w:p w:rsidR="00A7585E" w:rsidRPr="003C6670" w:rsidRDefault="00A7585E" w:rsidP="00A7585E">
      <w:pPr>
        <w:spacing w:line="260" w:lineRule="auto"/>
        <w:jc w:val="both"/>
        <w:rPr>
          <w:rFonts w:ascii="Times New Roman" w:eastAsia="Times New Roman" w:hAnsi="Times New Roman" w:cs="Times New Roman"/>
          <w:sz w:val="24"/>
          <w:szCs w:val="24"/>
        </w:rPr>
      </w:pPr>
      <w:r w:rsidRPr="003C6670">
        <w:rPr>
          <w:rFonts w:ascii="Times New Roman" w:hAnsi="Times New Roman" w:cs="Times New Roman"/>
          <w:sz w:val="24"/>
          <w:szCs w:val="24"/>
        </w:rPr>
        <w:t xml:space="preserve">           -</w:t>
      </w:r>
      <w:r w:rsidRPr="003C6670">
        <w:rPr>
          <w:rFonts w:ascii="Times New Roman" w:eastAsia="Times New Roman" w:hAnsi="Times New Roman" w:cs="Times New Roman"/>
          <w:sz w:val="24"/>
          <w:szCs w:val="24"/>
        </w:rPr>
        <w:t xml:space="preserve"> Представление бюджетной отчетности об исполнении консолидированного бюджета муниципального района в финансовый орган субъекта Российской Федерации.</w:t>
      </w:r>
    </w:p>
    <w:p w:rsidR="00A7585E" w:rsidRPr="003C6670" w:rsidRDefault="00A7585E" w:rsidP="00A7585E">
      <w:pPr>
        <w:ind w:left="705"/>
        <w:jc w:val="both"/>
        <w:rPr>
          <w:rFonts w:ascii="Times New Roman" w:hAnsi="Times New Roman" w:cs="Times New Roman"/>
          <w:sz w:val="24"/>
          <w:szCs w:val="24"/>
        </w:rPr>
      </w:pPr>
      <w:r w:rsidRPr="003C6670">
        <w:rPr>
          <w:rFonts w:ascii="Times New Roman" w:hAnsi="Times New Roman" w:cs="Times New Roman"/>
          <w:sz w:val="24"/>
          <w:szCs w:val="24"/>
        </w:rPr>
        <w:t xml:space="preserve">  </w:t>
      </w:r>
    </w:p>
    <w:p w:rsidR="00A7585E" w:rsidRPr="003C6670" w:rsidRDefault="00A7585E" w:rsidP="00A7585E">
      <w:pPr>
        <w:rPr>
          <w:rFonts w:ascii="Times New Roman" w:hAnsi="Times New Roman" w:cs="Times New Roman"/>
          <w:sz w:val="24"/>
          <w:szCs w:val="24"/>
        </w:rPr>
      </w:pPr>
      <w:r>
        <w:rPr>
          <w:rFonts w:ascii="Times New Roman" w:hAnsi="Times New Roman" w:cs="Times New Roman"/>
          <w:sz w:val="24"/>
          <w:szCs w:val="24"/>
        </w:rPr>
        <w:t xml:space="preserve">СТАТЬЯ 25. СОСТАВЛЕНИЕ ПРОЕКТА </w:t>
      </w:r>
      <w:r w:rsidRPr="003C6670">
        <w:rPr>
          <w:rFonts w:ascii="Times New Roman" w:hAnsi="Times New Roman" w:cs="Times New Roman"/>
          <w:sz w:val="24"/>
          <w:szCs w:val="24"/>
        </w:rPr>
        <w:t>БЮДЖЕТА МО «Чуонинский наслег»»</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pStyle w:val="2"/>
        <w:numPr>
          <w:ilvl w:val="0"/>
          <w:numId w:val="28"/>
        </w:numPr>
        <w:tabs>
          <w:tab w:val="left" w:pos="1080"/>
        </w:tabs>
        <w:autoSpaceDE w:val="0"/>
        <w:autoSpaceDN w:val="0"/>
        <w:adjustRightInd w:val="0"/>
        <w:spacing w:after="0" w:line="240" w:lineRule="auto"/>
        <w:jc w:val="both"/>
        <w:rPr>
          <w:rFonts w:ascii="Times New Roman" w:hAnsi="Times New Roman" w:cs="Times New Roman"/>
          <w:sz w:val="24"/>
          <w:szCs w:val="24"/>
        </w:rPr>
      </w:pPr>
      <w:r w:rsidRPr="003C6670">
        <w:rPr>
          <w:rFonts w:ascii="Times New Roman" w:hAnsi="Times New Roman" w:cs="Times New Roman"/>
          <w:sz w:val="24"/>
          <w:szCs w:val="24"/>
        </w:rPr>
        <w:t xml:space="preserve">Проект бюджета составляется на основе Бюджетного </w:t>
      </w:r>
      <w:hyperlink r:id="rId6" w:history="1">
        <w:r w:rsidRPr="003C6670">
          <w:rPr>
            <w:rFonts w:ascii="Times New Roman" w:hAnsi="Times New Roman" w:cs="Times New Roman"/>
            <w:sz w:val="24"/>
            <w:szCs w:val="24"/>
          </w:rPr>
          <w:t>послания</w:t>
        </w:r>
      </w:hyperlink>
      <w:r>
        <w:rPr>
          <w:rFonts w:ascii="Times New Roman" w:hAnsi="Times New Roman" w:cs="Times New Roman"/>
          <w:sz w:val="24"/>
          <w:szCs w:val="24"/>
        </w:rPr>
        <w:t xml:space="preserve"> Президента </w:t>
      </w:r>
      <w:r w:rsidRPr="003C6670">
        <w:rPr>
          <w:rFonts w:ascii="Times New Roman" w:hAnsi="Times New Roman" w:cs="Times New Roman"/>
          <w:sz w:val="24"/>
          <w:szCs w:val="24"/>
        </w:rPr>
        <w:t xml:space="preserve">Российской Федерации, прогноза социально-экономического развития, основных направлений бюджетной и налоговой политики, муниципальных программ. </w:t>
      </w:r>
    </w:p>
    <w:p w:rsidR="00A7585E" w:rsidRPr="003C6670" w:rsidRDefault="00A7585E" w:rsidP="00A7585E">
      <w:pPr>
        <w:pStyle w:val="2"/>
        <w:numPr>
          <w:ilvl w:val="0"/>
          <w:numId w:val="28"/>
        </w:numPr>
        <w:tabs>
          <w:tab w:val="clear" w:pos="1440"/>
          <w:tab w:val="num" w:pos="0"/>
          <w:tab w:val="left" w:pos="1080"/>
        </w:tabs>
        <w:autoSpaceDE w:val="0"/>
        <w:autoSpaceDN w:val="0"/>
        <w:adjustRightInd w:val="0"/>
        <w:spacing w:after="0" w:line="240" w:lineRule="auto"/>
        <w:ind w:left="0" w:firstLine="709"/>
        <w:jc w:val="both"/>
        <w:rPr>
          <w:rFonts w:ascii="Times New Roman" w:hAnsi="Times New Roman" w:cs="Times New Roman"/>
          <w:sz w:val="24"/>
          <w:szCs w:val="24"/>
        </w:rPr>
      </w:pPr>
      <w:r w:rsidRPr="003C6670">
        <w:rPr>
          <w:rFonts w:ascii="Times New Roman" w:hAnsi="Times New Roman" w:cs="Times New Roman"/>
          <w:sz w:val="24"/>
          <w:szCs w:val="24"/>
        </w:rPr>
        <w:t>Проект бюджета составляется в порядке, установленном Администрацией МО «Чуонинский наслег», в соответствии с Бюджетным кодексом и принимаемыми с соблюдением его требований муниципальными правовыми актами Чуонинского наслежного Совета депутатов.</w:t>
      </w:r>
    </w:p>
    <w:p w:rsidR="00A7585E" w:rsidRPr="004F3DBA" w:rsidRDefault="00A7585E" w:rsidP="00A7585E">
      <w:pPr>
        <w:pStyle w:val="2"/>
        <w:numPr>
          <w:ilvl w:val="0"/>
          <w:numId w:val="28"/>
        </w:numPr>
        <w:tabs>
          <w:tab w:val="clear" w:pos="1440"/>
          <w:tab w:val="num" w:pos="0"/>
          <w:tab w:val="left" w:pos="1080"/>
        </w:tabs>
        <w:autoSpaceDE w:val="0"/>
        <w:autoSpaceDN w:val="0"/>
        <w:adjustRightInd w:val="0"/>
        <w:spacing w:after="0" w:line="240" w:lineRule="auto"/>
        <w:ind w:left="0" w:firstLine="709"/>
        <w:jc w:val="both"/>
        <w:rPr>
          <w:rFonts w:ascii="Times New Roman" w:hAnsi="Times New Roman" w:cs="Times New Roman"/>
          <w:sz w:val="24"/>
          <w:szCs w:val="24"/>
        </w:rPr>
      </w:pPr>
      <w:r w:rsidRPr="004F3DBA">
        <w:rPr>
          <w:rFonts w:ascii="Times New Roman" w:hAnsi="Times New Roman" w:cs="Times New Roman"/>
          <w:bCs/>
          <w:sz w:val="24"/>
          <w:szCs w:val="24"/>
        </w:rPr>
        <w:t xml:space="preserve">Проект местного бюджета составляется и утверждается сроком на </w:t>
      </w:r>
      <w:r w:rsidR="00984BDB" w:rsidRPr="004F3DBA">
        <w:rPr>
          <w:rFonts w:ascii="Times New Roman" w:hAnsi="Times New Roman" w:cs="Times New Roman"/>
          <w:bCs/>
          <w:sz w:val="24"/>
          <w:szCs w:val="24"/>
        </w:rPr>
        <w:t>три года</w:t>
      </w:r>
      <w:r w:rsidRPr="004F3DBA">
        <w:rPr>
          <w:rFonts w:ascii="Times New Roman" w:hAnsi="Times New Roman" w:cs="Times New Roman"/>
          <w:bCs/>
          <w:sz w:val="24"/>
          <w:szCs w:val="24"/>
        </w:rPr>
        <w:t xml:space="preserve"> (</w:t>
      </w:r>
      <w:r w:rsidR="00984BDB" w:rsidRPr="004F3DBA">
        <w:rPr>
          <w:rFonts w:ascii="Times New Roman" w:hAnsi="Times New Roman" w:cs="Times New Roman"/>
          <w:bCs/>
          <w:sz w:val="24"/>
          <w:szCs w:val="24"/>
        </w:rPr>
        <w:t>очередной финансовый год и плановый период</w:t>
      </w:r>
      <w:r w:rsidRPr="004F3DBA">
        <w:rPr>
          <w:rFonts w:ascii="Times New Roman" w:hAnsi="Times New Roman" w:cs="Times New Roman"/>
          <w:bCs/>
          <w:sz w:val="24"/>
          <w:szCs w:val="24"/>
        </w:rPr>
        <w:t>)</w:t>
      </w:r>
      <w:r w:rsidR="00E17730" w:rsidRPr="004F3DBA">
        <w:rPr>
          <w:rFonts w:ascii="Times New Roman" w:hAnsi="Times New Roman" w:cs="Times New Roman"/>
          <w:bCs/>
          <w:sz w:val="24"/>
          <w:szCs w:val="24"/>
        </w:rPr>
        <w:t>, за исключением решения о бюджете.</w:t>
      </w:r>
    </w:p>
    <w:p w:rsidR="00A7585E" w:rsidRPr="003C6670" w:rsidRDefault="00A7585E" w:rsidP="00A7585E">
      <w:pPr>
        <w:autoSpaceDE w:val="0"/>
        <w:autoSpaceDN w:val="0"/>
        <w:adjustRightInd w:val="0"/>
        <w:ind w:firstLine="709"/>
        <w:jc w:val="both"/>
        <w:rPr>
          <w:rFonts w:ascii="Times New Roman" w:hAnsi="Times New Roman" w:cs="Times New Roman"/>
          <w:sz w:val="24"/>
          <w:szCs w:val="24"/>
        </w:rPr>
      </w:pPr>
      <w:r w:rsidRPr="003C6670">
        <w:rPr>
          <w:rFonts w:ascii="Times New Roman" w:hAnsi="Times New Roman" w:cs="Times New Roman"/>
          <w:sz w:val="24"/>
          <w:szCs w:val="24"/>
        </w:rPr>
        <w:t>4. Срок экспертизы проекта бюджета должен составлять не менее 15 рабочих дней с даты предоставления.</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 xml:space="preserve">СТАТЬЯ 26.  МУНИЦИПАЛЬНЫЕ ПРОГРАММЫ </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ind w:firstLine="540"/>
        <w:jc w:val="both"/>
        <w:rPr>
          <w:rFonts w:ascii="Times New Roman" w:hAnsi="Times New Roman" w:cs="Times New Roman"/>
          <w:sz w:val="24"/>
          <w:szCs w:val="24"/>
        </w:rPr>
      </w:pPr>
      <w:r w:rsidRPr="003C6670">
        <w:rPr>
          <w:rFonts w:ascii="Times New Roman" w:hAnsi="Times New Roman" w:cs="Times New Roman"/>
          <w:sz w:val="24"/>
          <w:szCs w:val="24"/>
        </w:rPr>
        <w:tab/>
        <w:t>Муниципальные программы разрабатываются администрацией МО "Чуонинский наслег" в соответствии с порядком разработки, утверждения и реализации муниципальных программ, утвержденным решением Чуонинского наслежного Совета депутатов.</w:t>
      </w:r>
    </w:p>
    <w:p w:rsidR="00A7585E" w:rsidRPr="003C6670" w:rsidRDefault="00A7585E" w:rsidP="00A7585E">
      <w:pPr>
        <w:ind w:firstLine="540"/>
        <w:jc w:val="both"/>
        <w:rPr>
          <w:rFonts w:ascii="Times New Roman" w:hAnsi="Times New Roman" w:cs="Times New Roman"/>
          <w:sz w:val="24"/>
          <w:szCs w:val="24"/>
        </w:rPr>
      </w:pPr>
      <w:r w:rsidRPr="003C6670">
        <w:rPr>
          <w:rFonts w:ascii="Times New Roman" w:hAnsi="Times New Roman" w:cs="Times New Roman"/>
          <w:sz w:val="24"/>
          <w:szCs w:val="24"/>
        </w:rPr>
        <w:t>2. Муниципальная программа должна содержать:</w:t>
      </w:r>
    </w:p>
    <w:p w:rsidR="00A7585E" w:rsidRPr="003C6670" w:rsidRDefault="00A7585E" w:rsidP="00A7585E">
      <w:pPr>
        <w:ind w:firstLine="540"/>
        <w:jc w:val="both"/>
        <w:rPr>
          <w:rFonts w:ascii="Times New Roman" w:hAnsi="Times New Roman" w:cs="Times New Roman"/>
          <w:sz w:val="24"/>
          <w:szCs w:val="24"/>
        </w:rPr>
      </w:pPr>
      <w:r w:rsidRPr="003C6670">
        <w:rPr>
          <w:rFonts w:ascii="Times New Roman" w:hAnsi="Times New Roman" w:cs="Times New Roman"/>
          <w:sz w:val="24"/>
          <w:szCs w:val="24"/>
        </w:rPr>
        <w:t>- технико-экономическое обоснование;</w:t>
      </w:r>
    </w:p>
    <w:p w:rsidR="00A7585E" w:rsidRPr="003C6670" w:rsidRDefault="00A7585E" w:rsidP="00A7585E">
      <w:pPr>
        <w:ind w:firstLine="540"/>
        <w:jc w:val="both"/>
        <w:rPr>
          <w:rFonts w:ascii="Times New Roman" w:hAnsi="Times New Roman" w:cs="Times New Roman"/>
          <w:sz w:val="24"/>
          <w:szCs w:val="24"/>
        </w:rPr>
      </w:pPr>
      <w:r w:rsidRPr="003C6670">
        <w:rPr>
          <w:rFonts w:ascii="Times New Roman" w:hAnsi="Times New Roman" w:cs="Times New Roman"/>
          <w:sz w:val="24"/>
          <w:szCs w:val="24"/>
        </w:rPr>
        <w:t>- прогноз ожидаемых социально-экономических (экологических) результатов реализации программы;</w:t>
      </w:r>
    </w:p>
    <w:p w:rsidR="00A7585E" w:rsidRPr="003C6670" w:rsidRDefault="00A7585E" w:rsidP="00A7585E">
      <w:pPr>
        <w:ind w:firstLine="540"/>
        <w:jc w:val="both"/>
        <w:rPr>
          <w:rFonts w:ascii="Times New Roman" w:hAnsi="Times New Roman" w:cs="Times New Roman"/>
          <w:sz w:val="24"/>
          <w:szCs w:val="24"/>
        </w:rPr>
      </w:pPr>
      <w:r w:rsidRPr="003C6670">
        <w:rPr>
          <w:rFonts w:ascii="Times New Roman" w:hAnsi="Times New Roman" w:cs="Times New Roman"/>
          <w:sz w:val="24"/>
          <w:szCs w:val="24"/>
        </w:rPr>
        <w:t>- наименование заказчика программы;</w:t>
      </w:r>
    </w:p>
    <w:p w:rsidR="00A7585E" w:rsidRPr="003C6670" w:rsidRDefault="00A7585E" w:rsidP="00A7585E">
      <w:pPr>
        <w:ind w:firstLine="540"/>
        <w:jc w:val="both"/>
        <w:rPr>
          <w:rFonts w:ascii="Times New Roman" w:hAnsi="Times New Roman" w:cs="Times New Roman"/>
          <w:sz w:val="24"/>
          <w:szCs w:val="24"/>
        </w:rPr>
      </w:pPr>
      <w:r w:rsidRPr="003C6670">
        <w:rPr>
          <w:rFonts w:ascii="Times New Roman" w:hAnsi="Times New Roman" w:cs="Times New Roman"/>
          <w:sz w:val="24"/>
          <w:szCs w:val="24"/>
        </w:rPr>
        <w:t>- сведения о распределении объемов финансирования и источников финансирования по годам;</w:t>
      </w:r>
    </w:p>
    <w:p w:rsidR="00A7585E" w:rsidRPr="003C6670" w:rsidRDefault="00A7585E" w:rsidP="00A7585E">
      <w:pPr>
        <w:ind w:firstLine="540"/>
        <w:jc w:val="both"/>
        <w:rPr>
          <w:rFonts w:ascii="Times New Roman" w:hAnsi="Times New Roman" w:cs="Times New Roman"/>
          <w:sz w:val="24"/>
          <w:szCs w:val="24"/>
        </w:rPr>
      </w:pPr>
      <w:r w:rsidRPr="003C6670">
        <w:rPr>
          <w:rFonts w:ascii="Times New Roman" w:hAnsi="Times New Roman" w:cs="Times New Roman"/>
          <w:sz w:val="24"/>
          <w:szCs w:val="24"/>
        </w:rPr>
        <w:t>- другие документы и материалы, предусмотренные порядком разработки, утверждения и реализации муниципальных программ.</w:t>
      </w:r>
    </w:p>
    <w:p w:rsidR="00A7585E" w:rsidRDefault="00A7585E" w:rsidP="00A7585E">
      <w:pPr>
        <w:ind w:firstLine="540"/>
        <w:jc w:val="both"/>
        <w:rPr>
          <w:rFonts w:ascii="Times New Roman" w:hAnsi="Times New Roman" w:cs="Times New Roman"/>
          <w:sz w:val="24"/>
          <w:szCs w:val="24"/>
        </w:rPr>
      </w:pPr>
      <w:r>
        <w:rPr>
          <w:rFonts w:ascii="Times New Roman" w:hAnsi="Times New Roman" w:cs="Times New Roman"/>
          <w:sz w:val="24"/>
          <w:szCs w:val="24"/>
        </w:rPr>
        <w:t xml:space="preserve">3. Муниципальные программы принимаются </w:t>
      </w:r>
      <w:r w:rsidRPr="003C6670">
        <w:rPr>
          <w:rFonts w:ascii="Times New Roman" w:hAnsi="Times New Roman" w:cs="Times New Roman"/>
          <w:sz w:val="24"/>
          <w:szCs w:val="24"/>
        </w:rPr>
        <w:t>Чуонинским наслежным Советом депутатов.</w:t>
      </w:r>
    </w:p>
    <w:p w:rsidR="00A5318C" w:rsidRPr="003C6670" w:rsidRDefault="00A5318C" w:rsidP="00A7585E">
      <w:pPr>
        <w:ind w:firstLine="540"/>
        <w:jc w:val="both"/>
        <w:rPr>
          <w:rFonts w:ascii="Times New Roman" w:hAnsi="Times New Roman" w:cs="Times New Roman"/>
          <w:sz w:val="24"/>
          <w:szCs w:val="24"/>
        </w:rPr>
      </w:pPr>
    </w:p>
    <w:p w:rsidR="00A7585E" w:rsidRPr="003C6670" w:rsidRDefault="00A7585E" w:rsidP="00A7585E">
      <w:pPr>
        <w:ind w:firstLine="540"/>
        <w:jc w:val="both"/>
        <w:rPr>
          <w:rFonts w:ascii="Times New Roman" w:hAnsi="Times New Roman" w:cs="Times New Roman"/>
          <w:sz w:val="24"/>
          <w:szCs w:val="24"/>
        </w:rPr>
      </w:pPr>
      <w:r w:rsidRPr="003C6670">
        <w:rPr>
          <w:rFonts w:ascii="Times New Roman" w:hAnsi="Times New Roman" w:cs="Times New Roman"/>
          <w:sz w:val="24"/>
          <w:szCs w:val="24"/>
        </w:rPr>
        <w:lastRenderedPageBreak/>
        <w:t>4. Решение о возможности разработ</w:t>
      </w:r>
      <w:r>
        <w:rPr>
          <w:rFonts w:ascii="Times New Roman" w:hAnsi="Times New Roman" w:cs="Times New Roman"/>
          <w:sz w:val="24"/>
          <w:szCs w:val="24"/>
        </w:rPr>
        <w:t xml:space="preserve">ки проекта новой муниципальной </w:t>
      </w:r>
      <w:r w:rsidRPr="003C6670">
        <w:rPr>
          <w:rFonts w:ascii="Times New Roman" w:hAnsi="Times New Roman" w:cs="Times New Roman"/>
          <w:sz w:val="24"/>
          <w:szCs w:val="24"/>
        </w:rPr>
        <w:t>программы принимается администрацией МО "Чуонинский наслег" в рамках распределения бюджета принимаемых обязательств на этапе разработки проекта бюджета и среднесрочного финансового плана.</w:t>
      </w:r>
    </w:p>
    <w:p w:rsidR="00A7585E" w:rsidRPr="003C6670" w:rsidRDefault="00A7585E" w:rsidP="00A7585E">
      <w:pPr>
        <w:tabs>
          <w:tab w:val="left" w:pos="720"/>
        </w:tabs>
        <w:jc w:val="both"/>
        <w:rPr>
          <w:rFonts w:ascii="Times New Roman" w:hAnsi="Times New Roman" w:cs="Times New Roman"/>
          <w:sz w:val="24"/>
          <w:szCs w:val="24"/>
        </w:rPr>
      </w:pPr>
    </w:p>
    <w:p w:rsidR="00A7585E" w:rsidRPr="003C6670" w:rsidRDefault="00A7585E" w:rsidP="00A7585E">
      <w:pPr>
        <w:rPr>
          <w:rFonts w:ascii="Times New Roman" w:hAnsi="Times New Roman" w:cs="Times New Roman"/>
          <w:sz w:val="24"/>
          <w:szCs w:val="24"/>
        </w:rPr>
      </w:pPr>
      <w:r w:rsidRPr="003C6670">
        <w:rPr>
          <w:rFonts w:ascii="Times New Roman" w:hAnsi="Times New Roman" w:cs="Times New Roman"/>
          <w:sz w:val="24"/>
          <w:szCs w:val="24"/>
        </w:rPr>
        <w:t>СТАТЬЯ 27.  ПРОЕКТ РЕШЕНИЯ О БЮДЖЕТЕ МО «Чуонинский наслег»</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В проекте решения о бюджете должны содержаться:</w:t>
      </w:r>
    </w:p>
    <w:p w:rsidR="00A7585E" w:rsidRPr="003C6670" w:rsidRDefault="00A7585E" w:rsidP="00A7585E">
      <w:pPr>
        <w:numPr>
          <w:ilvl w:val="0"/>
          <w:numId w:val="17"/>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общий объем доходов бюджета по группам, подгруппам и статьям классификации доходов бюджетов РФ;</w:t>
      </w:r>
    </w:p>
    <w:p w:rsidR="00A7585E" w:rsidRPr="003C6670" w:rsidRDefault="00A7585E" w:rsidP="00A7585E">
      <w:pPr>
        <w:numPr>
          <w:ilvl w:val="0"/>
          <w:numId w:val="17"/>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нормативы отчислений в бюджет доходов из бюджетов Российской Федерации и Республики Саха (Якутия);</w:t>
      </w:r>
    </w:p>
    <w:p w:rsidR="00A7585E" w:rsidRPr="003C6670" w:rsidRDefault="00A7585E" w:rsidP="00A7585E">
      <w:pPr>
        <w:numPr>
          <w:ilvl w:val="0"/>
          <w:numId w:val="17"/>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расходы бюджета по разделам, подразделам, целевым статьям и видам расходов функциональной классификации расходов бюджета РФ;</w:t>
      </w:r>
    </w:p>
    <w:p w:rsidR="00A7585E" w:rsidRPr="003C6670" w:rsidRDefault="00A7585E" w:rsidP="00A7585E">
      <w:pPr>
        <w:numPr>
          <w:ilvl w:val="0"/>
          <w:numId w:val="17"/>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дефицит бюджета и источники его финансирования;</w:t>
      </w:r>
    </w:p>
    <w:p w:rsidR="00A7585E" w:rsidRPr="003C6670" w:rsidRDefault="00A7585E" w:rsidP="00A7585E">
      <w:pPr>
        <w:numPr>
          <w:ilvl w:val="0"/>
          <w:numId w:val="17"/>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верхний предел муниципального долга по состоянию на 1 января года, следующего за очередным финансовым годом;</w:t>
      </w:r>
    </w:p>
    <w:p w:rsidR="00A7585E" w:rsidRPr="003C6670" w:rsidRDefault="00A7585E" w:rsidP="00A7585E">
      <w:pPr>
        <w:numPr>
          <w:ilvl w:val="0"/>
          <w:numId w:val="17"/>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структура муниципального долга и программа заимствований, предусмотренных на финансовый год для покрытия дефицита бюджета;</w:t>
      </w:r>
    </w:p>
    <w:p w:rsidR="00A7585E" w:rsidRPr="003C6670" w:rsidRDefault="00A7585E" w:rsidP="00A7585E">
      <w:pPr>
        <w:numPr>
          <w:ilvl w:val="0"/>
          <w:numId w:val="17"/>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адресная инвестиционная программа на финансовый год, в том числе, адресная программа капитальных вложений и капитального ремонта по объектам муниципальной собственности, а также адресная инвестиционная программы по объектам благоустройства;</w:t>
      </w:r>
    </w:p>
    <w:p w:rsidR="00A7585E" w:rsidRPr="003C6670" w:rsidRDefault="00A7585E" w:rsidP="00A7585E">
      <w:pPr>
        <w:numPr>
          <w:ilvl w:val="0"/>
          <w:numId w:val="17"/>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иные показатели, определенные действующим бюджетным законодательством РФ и РС (Я).</w:t>
      </w:r>
    </w:p>
    <w:p w:rsidR="00A7585E" w:rsidRPr="003C6670" w:rsidRDefault="00A7585E" w:rsidP="00A7585E">
      <w:pPr>
        <w:ind w:left="900" w:hanging="180"/>
        <w:jc w:val="both"/>
        <w:rPr>
          <w:rFonts w:ascii="Times New Roman" w:hAnsi="Times New Roman" w:cs="Times New Roman"/>
          <w:sz w:val="24"/>
          <w:szCs w:val="24"/>
        </w:rPr>
      </w:pPr>
      <w:r w:rsidRPr="003C6670">
        <w:rPr>
          <w:rFonts w:ascii="Times New Roman" w:hAnsi="Times New Roman" w:cs="Times New Roman"/>
          <w:sz w:val="24"/>
          <w:szCs w:val="24"/>
        </w:rPr>
        <w:tab/>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СТАТЬЯ 28.  РАССМОТРЕНИЕ И УТВЕРЖДЕНИЕ ПРОЕКТА РЕШЕНИЯ О БЮДЖЕТЕ</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pStyle w:val="ConsNormal"/>
        <w:widowControl/>
        <w:ind w:right="0"/>
        <w:jc w:val="both"/>
        <w:rPr>
          <w:rFonts w:ascii="Times New Roman" w:hAnsi="Times New Roman" w:cs="Times New Roman"/>
          <w:sz w:val="24"/>
          <w:szCs w:val="24"/>
        </w:rPr>
      </w:pPr>
      <w:r>
        <w:rPr>
          <w:rFonts w:ascii="Times New Roman" w:hAnsi="Times New Roman" w:cs="Times New Roman"/>
          <w:sz w:val="24"/>
          <w:szCs w:val="24"/>
        </w:rPr>
        <w:t>Глава МО «Чуонинский наслег»</w:t>
      </w:r>
      <w:r w:rsidRPr="003C6670">
        <w:rPr>
          <w:rFonts w:ascii="Times New Roman" w:hAnsi="Times New Roman" w:cs="Times New Roman"/>
          <w:sz w:val="24"/>
          <w:szCs w:val="24"/>
        </w:rPr>
        <w:t xml:space="preserve"> </w:t>
      </w:r>
      <w:r>
        <w:rPr>
          <w:rFonts w:ascii="Times New Roman" w:hAnsi="Times New Roman" w:cs="Times New Roman"/>
          <w:sz w:val="24"/>
          <w:szCs w:val="24"/>
        </w:rPr>
        <w:t>вносит проект решения о бюджете</w:t>
      </w:r>
      <w:r w:rsidRPr="003C6670">
        <w:rPr>
          <w:rFonts w:ascii="Times New Roman" w:hAnsi="Times New Roman" w:cs="Times New Roman"/>
          <w:sz w:val="24"/>
          <w:szCs w:val="24"/>
        </w:rPr>
        <w:t xml:space="preserve"> </w:t>
      </w:r>
      <w:r>
        <w:rPr>
          <w:rFonts w:ascii="Times New Roman" w:hAnsi="Times New Roman" w:cs="Times New Roman"/>
          <w:sz w:val="24"/>
          <w:szCs w:val="24"/>
        </w:rPr>
        <w:t>на рассмотрение в Ч</w:t>
      </w:r>
      <w:r w:rsidRPr="003C6670">
        <w:rPr>
          <w:rFonts w:ascii="Times New Roman" w:hAnsi="Times New Roman" w:cs="Times New Roman"/>
          <w:sz w:val="24"/>
          <w:szCs w:val="24"/>
        </w:rPr>
        <w:t>уонински</w:t>
      </w:r>
      <w:r>
        <w:rPr>
          <w:rFonts w:ascii="Times New Roman" w:hAnsi="Times New Roman" w:cs="Times New Roman"/>
          <w:sz w:val="24"/>
          <w:szCs w:val="24"/>
        </w:rPr>
        <w:t xml:space="preserve">й наслежный Совет </w:t>
      </w:r>
      <w:r w:rsidRPr="003C6670">
        <w:rPr>
          <w:rFonts w:ascii="Times New Roman" w:hAnsi="Times New Roman" w:cs="Times New Roman"/>
          <w:sz w:val="24"/>
          <w:szCs w:val="24"/>
        </w:rPr>
        <w:t>депутатов не позднее 15 ноября текущего года.</w:t>
      </w:r>
    </w:p>
    <w:p w:rsidR="00A7585E" w:rsidRPr="003C6670" w:rsidRDefault="00A7585E" w:rsidP="00A7585E">
      <w:pPr>
        <w:pStyle w:val="ConsNormal"/>
        <w:widowControl/>
        <w:ind w:right="0"/>
        <w:jc w:val="both"/>
        <w:rPr>
          <w:rFonts w:ascii="Times New Roman" w:hAnsi="Times New Roman" w:cs="Times New Roman"/>
          <w:sz w:val="24"/>
          <w:szCs w:val="24"/>
        </w:rPr>
      </w:pPr>
      <w:r w:rsidRPr="003C6670">
        <w:rPr>
          <w:rFonts w:ascii="Times New Roman" w:hAnsi="Times New Roman" w:cs="Times New Roman"/>
          <w:sz w:val="24"/>
          <w:szCs w:val="24"/>
        </w:rPr>
        <w:t>Внесению проекта решения о бюджете должно предшествовать внесени</w:t>
      </w:r>
      <w:r>
        <w:rPr>
          <w:rFonts w:ascii="Times New Roman" w:hAnsi="Times New Roman" w:cs="Times New Roman"/>
          <w:sz w:val="24"/>
          <w:szCs w:val="24"/>
        </w:rPr>
        <w:t xml:space="preserve">е в Чуонинский наслежный Совет </w:t>
      </w:r>
      <w:r w:rsidRPr="003C6670">
        <w:rPr>
          <w:rFonts w:ascii="Times New Roman" w:hAnsi="Times New Roman" w:cs="Times New Roman"/>
          <w:sz w:val="24"/>
          <w:szCs w:val="24"/>
        </w:rPr>
        <w:t>депутатов проектов решений об</w:t>
      </w:r>
      <w:r>
        <w:rPr>
          <w:rFonts w:ascii="Times New Roman" w:hAnsi="Times New Roman" w:cs="Times New Roman"/>
          <w:sz w:val="24"/>
          <w:szCs w:val="24"/>
        </w:rPr>
        <w:t xml:space="preserve"> изменении и дополнении решений о местных </w:t>
      </w:r>
      <w:r w:rsidRPr="003C6670">
        <w:rPr>
          <w:rFonts w:ascii="Times New Roman" w:hAnsi="Times New Roman" w:cs="Times New Roman"/>
          <w:sz w:val="24"/>
          <w:szCs w:val="24"/>
        </w:rPr>
        <w:t>налогах и сборах.</w:t>
      </w:r>
    </w:p>
    <w:p w:rsidR="00A7585E" w:rsidRPr="003C6670" w:rsidRDefault="00A7585E" w:rsidP="00A7585E">
      <w:pPr>
        <w:pStyle w:val="ConsNormal"/>
        <w:widowControl/>
        <w:ind w:right="0"/>
        <w:jc w:val="both"/>
        <w:rPr>
          <w:rFonts w:ascii="Times New Roman" w:hAnsi="Times New Roman" w:cs="Times New Roman"/>
          <w:sz w:val="24"/>
          <w:szCs w:val="24"/>
        </w:rPr>
      </w:pPr>
      <w:r w:rsidRPr="003C6670">
        <w:rPr>
          <w:rFonts w:ascii="Times New Roman" w:hAnsi="Times New Roman" w:cs="Times New Roman"/>
          <w:sz w:val="24"/>
          <w:szCs w:val="24"/>
        </w:rPr>
        <w:t>Одновременн</w:t>
      </w:r>
      <w:r>
        <w:rPr>
          <w:rFonts w:ascii="Times New Roman" w:hAnsi="Times New Roman" w:cs="Times New Roman"/>
          <w:sz w:val="24"/>
          <w:szCs w:val="24"/>
        </w:rPr>
        <w:t xml:space="preserve">о с проектом решения о бюджете в Чуонинский наслежный Совет </w:t>
      </w:r>
      <w:r w:rsidRPr="003C6670">
        <w:rPr>
          <w:rFonts w:ascii="Times New Roman" w:hAnsi="Times New Roman" w:cs="Times New Roman"/>
          <w:sz w:val="24"/>
          <w:szCs w:val="24"/>
        </w:rPr>
        <w:t>депутатов представляются следующие документы и материалы:</w:t>
      </w:r>
    </w:p>
    <w:p w:rsidR="00A7585E" w:rsidRPr="003C6670" w:rsidRDefault="00A7585E" w:rsidP="00A7585E">
      <w:pPr>
        <w:pStyle w:val="a7"/>
        <w:numPr>
          <w:ilvl w:val="0"/>
          <w:numId w:val="18"/>
        </w:numPr>
        <w:tabs>
          <w:tab w:val="clear" w:pos="720"/>
          <w:tab w:val="num" w:pos="900"/>
        </w:tabs>
        <w:spacing w:after="0"/>
        <w:ind w:left="0" w:firstLine="720"/>
        <w:jc w:val="both"/>
        <w:rPr>
          <w:sz w:val="24"/>
          <w:szCs w:val="24"/>
        </w:rPr>
      </w:pPr>
      <w:r w:rsidRPr="003C6670">
        <w:rPr>
          <w:sz w:val="24"/>
          <w:szCs w:val="24"/>
        </w:rPr>
        <w:t>основные направления бюджетной и налоговой политики на финансовый год;</w:t>
      </w:r>
    </w:p>
    <w:p w:rsidR="00A7585E" w:rsidRPr="003C6670" w:rsidRDefault="00A7585E" w:rsidP="00A7585E">
      <w:pPr>
        <w:pStyle w:val="a7"/>
        <w:numPr>
          <w:ilvl w:val="0"/>
          <w:numId w:val="18"/>
        </w:numPr>
        <w:tabs>
          <w:tab w:val="clear" w:pos="720"/>
          <w:tab w:val="num" w:pos="900"/>
        </w:tabs>
        <w:spacing w:after="0"/>
        <w:ind w:left="0" w:firstLine="720"/>
        <w:jc w:val="both"/>
        <w:rPr>
          <w:sz w:val="24"/>
          <w:szCs w:val="24"/>
        </w:rPr>
      </w:pPr>
      <w:r w:rsidRPr="003C6670">
        <w:rPr>
          <w:sz w:val="24"/>
          <w:szCs w:val="24"/>
        </w:rPr>
        <w:t>прогноз социально - экономического развития на финансовый год;</w:t>
      </w:r>
    </w:p>
    <w:p w:rsidR="00A7585E" w:rsidRPr="003C6670" w:rsidRDefault="00A7585E" w:rsidP="00A7585E">
      <w:pPr>
        <w:numPr>
          <w:ilvl w:val="0"/>
          <w:numId w:val="18"/>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перечень муниципальных программ, подлежащих бюджетному финансированию;</w:t>
      </w:r>
    </w:p>
    <w:p w:rsidR="00A7585E" w:rsidRPr="003C6670" w:rsidRDefault="00A7585E" w:rsidP="00A7585E">
      <w:pPr>
        <w:numPr>
          <w:ilvl w:val="0"/>
          <w:numId w:val="18"/>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оценка ожидаемого исполнения бюджета за финансовый год;</w:t>
      </w:r>
    </w:p>
    <w:p w:rsidR="00A7585E" w:rsidRPr="003C6670" w:rsidRDefault="00A7585E" w:rsidP="00A7585E">
      <w:pPr>
        <w:numPr>
          <w:ilvl w:val="0"/>
          <w:numId w:val="18"/>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проект программы приватизации муниципального имущества;</w:t>
      </w:r>
    </w:p>
    <w:p w:rsidR="00A7585E" w:rsidRPr="003C6670" w:rsidRDefault="00A7585E" w:rsidP="00A7585E">
      <w:pPr>
        <w:numPr>
          <w:ilvl w:val="0"/>
          <w:numId w:val="18"/>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другие документы и материалы, предусмотренные действующим бюджетным законодательством.</w:t>
      </w:r>
    </w:p>
    <w:p w:rsidR="00A7585E" w:rsidRPr="003C6670" w:rsidRDefault="00A7585E" w:rsidP="00A7585E">
      <w:pPr>
        <w:numPr>
          <w:ilvl w:val="0"/>
          <w:numId w:val="18"/>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перечень главного распорядителя, распорядителей и получателей средств бюджета;</w:t>
      </w:r>
    </w:p>
    <w:p w:rsidR="00A7585E" w:rsidRPr="003C6670" w:rsidRDefault="00A7585E" w:rsidP="00A7585E">
      <w:pPr>
        <w:numPr>
          <w:ilvl w:val="0"/>
          <w:numId w:val="18"/>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иные документы, запрашиваемы</w:t>
      </w:r>
      <w:r>
        <w:rPr>
          <w:rFonts w:ascii="Times New Roman" w:hAnsi="Times New Roman" w:cs="Times New Roman"/>
          <w:sz w:val="24"/>
          <w:szCs w:val="24"/>
        </w:rPr>
        <w:t xml:space="preserve">е Чуонинским наслежным Советом </w:t>
      </w:r>
      <w:r w:rsidRPr="003C6670">
        <w:rPr>
          <w:rFonts w:ascii="Times New Roman" w:hAnsi="Times New Roman" w:cs="Times New Roman"/>
          <w:sz w:val="24"/>
          <w:szCs w:val="24"/>
        </w:rPr>
        <w:t>депутатов;</w:t>
      </w:r>
    </w:p>
    <w:p w:rsidR="00A7585E" w:rsidRPr="003C6670" w:rsidRDefault="00A7585E" w:rsidP="00A7585E">
      <w:pPr>
        <w:numPr>
          <w:ilvl w:val="0"/>
          <w:numId w:val="18"/>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реестр источников доходов;</w:t>
      </w:r>
    </w:p>
    <w:p w:rsidR="00A7585E" w:rsidRPr="003C6670" w:rsidRDefault="00A7585E" w:rsidP="00A7585E">
      <w:pPr>
        <w:numPr>
          <w:ilvl w:val="0"/>
          <w:numId w:val="18"/>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перечень публичных нормативных обязательств;</w:t>
      </w:r>
    </w:p>
    <w:p w:rsidR="00A7585E" w:rsidRPr="003C6670" w:rsidRDefault="00A7585E" w:rsidP="00A7585E">
      <w:pPr>
        <w:numPr>
          <w:ilvl w:val="0"/>
          <w:numId w:val="18"/>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lastRenderedPageBreak/>
        <w:t>пояснительная записка к проекту бюджета.</w:t>
      </w:r>
    </w:p>
    <w:p w:rsidR="00A7585E" w:rsidRPr="003C6670" w:rsidRDefault="00A7585E" w:rsidP="00A7585E">
      <w:pPr>
        <w:ind w:left="900" w:hanging="180"/>
        <w:jc w:val="both"/>
        <w:rPr>
          <w:rFonts w:ascii="Times New Roman" w:hAnsi="Times New Roman" w:cs="Times New Roman"/>
          <w:sz w:val="24"/>
          <w:szCs w:val="24"/>
        </w:rPr>
      </w:pPr>
    </w:p>
    <w:p w:rsidR="00A7585E" w:rsidRPr="003C6670" w:rsidRDefault="00A7585E" w:rsidP="00A7585E">
      <w:pPr>
        <w:pStyle w:val="ConsNormal"/>
        <w:widowControl/>
        <w:ind w:left="540" w:right="0" w:hanging="540"/>
        <w:jc w:val="both"/>
        <w:rPr>
          <w:rFonts w:ascii="Times New Roman" w:hAnsi="Times New Roman" w:cs="Times New Roman"/>
          <w:sz w:val="24"/>
          <w:szCs w:val="24"/>
        </w:rPr>
      </w:pPr>
      <w:r w:rsidRPr="003C6670">
        <w:rPr>
          <w:rFonts w:ascii="Times New Roman" w:hAnsi="Times New Roman" w:cs="Times New Roman"/>
          <w:sz w:val="24"/>
          <w:szCs w:val="24"/>
        </w:rPr>
        <w:t>28.1. РАССМОТРЕНИЕ ПРОЕКТА РЕШЕНИЯ О БЮДЖЕТЕ МО «ЧУОНИНСКИЙ НАСЛЕГ</w:t>
      </w:r>
      <w:r>
        <w:rPr>
          <w:rFonts w:ascii="Times New Roman" w:hAnsi="Times New Roman" w:cs="Times New Roman"/>
          <w:sz w:val="24"/>
          <w:szCs w:val="24"/>
        </w:rPr>
        <w:t xml:space="preserve">» ЧУОНИНСКИМ НАСЛЕЖНЫМ СОВЕТОМ </w:t>
      </w:r>
      <w:r w:rsidRPr="003C6670">
        <w:rPr>
          <w:rFonts w:ascii="Times New Roman" w:hAnsi="Times New Roman" w:cs="Times New Roman"/>
          <w:sz w:val="24"/>
          <w:szCs w:val="24"/>
        </w:rPr>
        <w:t>ДЕПУТАТОВ</w:t>
      </w:r>
    </w:p>
    <w:p w:rsidR="00A7585E" w:rsidRPr="003C6670" w:rsidRDefault="00A7585E" w:rsidP="00A7585E">
      <w:pPr>
        <w:pStyle w:val="ConsNormal"/>
        <w:widowControl/>
        <w:ind w:left="1080" w:right="0" w:hanging="540"/>
        <w:jc w:val="both"/>
        <w:rPr>
          <w:rFonts w:ascii="Times New Roman" w:hAnsi="Times New Roman" w:cs="Times New Roman"/>
          <w:sz w:val="24"/>
          <w:szCs w:val="24"/>
        </w:rPr>
      </w:pPr>
    </w:p>
    <w:p w:rsidR="00A7585E" w:rsidRPr="003C6670" w:rsidRDefault="00A7585E" w:rsidP="00A7585E">
      <w:pPr>
        <w:pStyle w:val="ConsNormal"/>
        <w:widowControl/>
        <w:ind w:right="0"/>
        <w:jc w:val="both"/>
        <w:rPr>
          <w:rFonts w:ascii="Times New Roman" w:hAnsi="Times New Roman" w:cs="Times New Roman"/>
          <w:sz w:val="24"/>
          <w:szCs w:val="24"/>
        </w:rPr>
      </w:pPr>
      <w:r w:rsidRPr="003C6670">
        <w:rPr>
          <w:rFonts w:ascii="Times New Roman" w:hAnsi="Times New Roman" w:cs="Times New Roman"/>
          <w:sz w:val="24"/>
          <w:szCs w:val="24"/>
        </w:rPr>
        <w:t>1. Глава направляет в КСП проект решения о бюджете.</w:t>
      </w:r>
    </w:p>
    <w:p w:rsidR="00A7585E" w:rsidRPr="003C6670" w:rsidRDefault="00A7585E" w:rsidP="00A7585E">
      <w:pPr>
        <w:pStyle w:val="ConsNormal"/>
        <w:widowControl/>
        <w:ind w:right="0"/>
        <w:jc w:val="both"/>
        <w:rPr>
          <w:rFonts w:ascii="Times New Roman" w:hAnsi="Times New Roman" w:cs="Times New Roman"/>
          <w:sz w:val="24"/>
          <w:szCs w:val="24"/>
        </w:rPr>
      </w:pPr>
      <w:r>
        <w:rPr>
          <w:rFonts w:ascii="Times New Roman" w:hAnsi="Times New Roman" w:cs="Times New Roman"/>
          <w:sz w:val="24"/>
          <w:szCs w:val="24"/>
        </w:rPr>
        <w:t xml:space="preserve">2. КСП </w:t>
      </w:r>
      <w:r w:rsidRPr="003C6670">
        <w:rPr>
          <w:rFonts w:ascii="Times New Roman" w:hAnsi="Times New Roman" w:cs="Times New Roman"/>
          <w:sz w:val="24"/>
          <w:szCs w:val="24"/>
        </w:rPr>
        <w:t>не позднее 1</w:t>
      </w:r>
      <w:r>
        <w:rPr>
          <w:rFonts w:ascii="Times New Roman" w:hAnsi="Times New Roman" w:cs="Times New Roman"/>
          <w:sz w:val="24"/>
          <w:szCs w:val="24"/>
        </w:rPr>
        <w:t xml:space="preserve">5 ноября </w:t>
      </w:r>
      <w:r w:rsidRPr="003C6670">
        <w:rPr>
          <w:rFonts w:ascii="Times New Roman" w:hAnsi="Times New Roman" w:cs="Times New Roman"/>
          <w:sz w:val="24"/>
          <w:szCs w:val="24"/>
        </w:rPr>
        <w:t xml:space="preserve">подготавливает заключение о проекте решения о бюджете с указанием недостатков данного проекта в случае их выявления. </w:t>
      </w:r>
    </w:p>
    <w:p w:rsidR="00A7585E" w:rsidRPr="003C6670" w:rsidRDefault="00A7585E" w:rsidP="00A7585E">
      <w:pPr>
        <w:pStyle w:val="ConsNormal"/>
        <w:widowControl/>
        <w:ind w:right="0"/>
        <w:jc w:val="both"/>
        <w:rPr>
          <w:rFonts w:ascii="Times New Roman" w:hAnsi="Times New Roman" w:cs="Times New Roman"/>
          <w:sz w:val="24"/>
          <w:szCs w:val="24"/>
        </w:rPr>
      </w:pPr>
      <w:r w:rsidRPr="003C6670">
        <w:rPr>
          <w:rFonts w:ascii="Times New Roman" w:hAnsi="Times New Roman" w:cs="Times New Roman"/>
          <w:sz w:val="24"/>
          <w:szCs w:val="24"/>
        </w:rPr>
        <w:t>Заключение КСП учитыва</w:t>
      </w:r>
      <w:r>
        <w:rPr>
          <w:rFonts w:ascii="Times New Roman" w:hAnsi="Times New Roman" w:cs="Times New Roman"/>
          <w:sz w:val="24"/>
          <w:szCs w:val="24"/>
        </w:rPr>
        <w:t>ется при подготовке депутатами Ч</w:t>
      </w:r>
      <w:r w:rsidRPr="003C6670">
        <w:rPr>
          <w:rFonts w:ascii="Times New Roman" w:hAnsi="Times New Roman" w:cs="Times New Roman"/>
          <w:sz w:val="24"/>
          <w:szCs w:val="24"/>
        </w:rPr>
        <w:t>уонинского наслежного Совета депутатов поправок к проекту решения о бюджете.</w:t>
      </w:r>
    </w:p>
    <w:p w:rsidR="00A7585E" w:rsidRPr="003C6670" w:rsidRDefault="00A7585E" w:rsidP="00A7585E">
      <w:pPr>
        <w:pStyle w:val="ConsNormal"/>
        <w:widowControl/>
        <w:ind w:right="0"/>
        <w:jc w:val="both"/>
        <w:rPr>
          <w:rFonts w:ascii="Times New Roman" w:hAnsi="Times New Roman" w:cs="Times New Roman"/>
          <w:sz w:val="24"/>
          <w:szCs w:val="24"/>
        </w:rPr>
      </w:pPr>
      <w:r w:rsidRPr="003C6670">
        <w:rPr>
          <w:rFonts w:ascii="Times New Roman" w:hAnsi="Times New Roman" w:cs="Times New Roman"/>
          <w:sz w:val="24"/>
          <w:szCs w:val="24"/>
        </w:rPr>
        <w:t>3. Внесенный проект решения о бюджете с заключением КСП направляе</w:t>
      </w:r>
      <w:r>
        <w:rPr>
          <w:rFonts w:ascii="Times New Roman" w:hAnsi="Times New Roman" w:cs="Times New Roman"/>
          <w:sz w:val="24"/>
          <w:szCs w:val="24"/>
        </w:rPr>
        <w:t>тся на рассмотрение в комиссии Ч</w:t>
      </w:r>
      <w:r w:rsidRPr="003C6670">
        <w:rPr>
          <w:rFonts w:ascii="Times New Roman" w:hAnsi="Times New Roman" w:cs="Times New Roman"/>
          <w:sz w:val="24"/>
          <w:szCs w:val="24"/>
        </w:rPr>
        <w:t xml:space="preserve">уонинского наслежного Совета депутатов.  </w:t>
      </w:r>
    </w:p>
    <w:p w:rsidR="00A7585E" w:rsidRPr="003C6670" w:rsidRDefault="00A7585E" w:rsidP="00A7585E">
      <w:pPr>
        <w:pStyle w:val="ConsNormal"/>
        <w:widowControl/>
        <w:ind w:right="0"/>
        <w:jc w:val="both"/>
        <w:rPr>
          <w:rFonts w:ascii="Times New Roman" w:hAnsi="Times New Roman" w:cs="Times New Roman"/>
          <w:sz w:val="24"/>
          <w:szCs w:val="24"/>
        </w:rPr>
      </w:pPr>
      <w:r w:rsidRPr="003C6670">
        <w:rPr>
          <w:rFonts w:ascii="Times New Roman" w:hAnsi="Times New Roman" w:cs="Times New Roman"/>
          <w:sz w:val="24"/>
          <w:szCs w:val="24"/>
        </w:rPr>
        <w:t>4. Не позднее 25 д</w:t>
      </w:r>
      <w:r>
        <w:rPr>
          <w:rFonts w:ascii="Times New Roman" w:hAnsi="Times New Roman" w:cs="Times New Roman"/>
          <w:sz w:val="24"/>
          <w:szCs w:val="24"/>
        </w:rPr>
        <w:t>екабря сессия Ч</w:t>
      </w:r>
      <w:r w:rsidRPr="003C6670">
        <w:rPr>
          <w:rFonts w:ascii="Times New Roman" w:hAnsi="Times New Roman" w:cs="Times New Roman"/>
          <w:sz w:val="24"/>
          <w:szCs w:val="24"/>
        </w:rPr>
        <w:t xml:space="preserve">уонинского наслежного Совета депутатов </w:t>
      </w:r>
      <w:r>
        <w:rPr>
          <w:rFonts w:ascii="Times New Roman" w:hAnsi="Times New Roman" w:cs="Times New Roman"/>
          <w:sz w:val="24"/>
          <w:szCs w:val="24"/>
        </w:rPr>
        <w:t xml:space="preserve">рассматривает проект бюджета в </w:t>
      </w:r>
      <w:r w:rsidRPr="003C6670">
        <w:rPr>
          <w:rFonts w:ascii="Times New Roman" w:hAnsi="Times New Roman" w:cs="Times New Roman"/>
          <w:sz w:val="24"/>
          <w:szCs w:val="24"/>
        </w:rPr>
        <w:t>первом чтении.</w:t>
      </w:r>
    </w:p>
    <w:p w:rsidR="00A7585E" w:rsidRPr="003C6670" w:rsidRDefault="00A7585E" w:rsidP="00A7585E">
      <w:pPr>
        <w:pStyle w:val="ConsNormal"/>
        <w:widowControl/>
        <w:ind w:right="0"/>
        <w:jc w:val="both"/>
        <w:rPr>
          <w:rFonts w:ascii="Times New Roman" w:hAnsi="Times New Roman" w:cs="Times New Roman"/>
          <w:sz w:val="24"/>
          <w:szCs w:val="24"/>
        </w:rPr>
      </w:pPr>
      <w:r w:rsidRPr="003C6670">
        <w:rPr>
          <w:rFonts w:ascii="Times New Roman" w:hAnsi="Times New Roman" w:cs="Times New Roman"/>
          <w:sz w:val="24"/>
          <w:szCs w:val="24"/>
        </w:rPr>
        <w:t>5. В случае возникновения несогласованных вопросов по проекту решения о</w:t>
      </w:r>
      <w:r>
        <w:rPr>
          <w:rFonts w:ascii="Times New Roman" w:hAnsi="Times New Roman" w:cs="Times New Roman"/>
          <w:sz w:val="24"/>
          <w:szCs w:val="24"/>
        </w:rPr>
        <w:t xml:space="preserve"> бюджете решением председателя Ч</w:t>
      </w:r>
      <w:r w:rsidRPr="003C6670">
        <w:rPr>
          <w:rFonts w:ascii="Times New Roman" w:hAnsi="Times New Roman" w:cs="Times New Roman"/>
          <w:sz w:val="24"/>
          <w:szCs w:val="24"/>
        </w:rPr>
        <w:t>уонинского наслежного Совета депутатов может создаваться согласительная комиссия, в которую входит равное количеств</w:t>
      </w:r>
      <w:r>
        <w:rPr>
          <w:rFonts w:ascii="Times New Roman" w:hAnsi="Times New Roman" w:cs="Times New Roman"/>
          <w:sz w:val="24"/>
          <w:szCs w:val="24"/>
        </w:rPr>
        <w:t>о представителей Администрации и Ч</w:t>
      </w:r>
      <w:r w:rsidRPr="003C6670">
        <w:rPr>
          <w:rFonts w:ascii="Times New Roman" w:hAnsi="Times New Roman" w:cs="Times New Roman"/>
          <w:sz w:val="24"/>
          <w:szCs w:val="24"/>
        </w:rPr>
        <w:t>уонинского наслега</w:t>
      </w:r>
      <w:r>
        <w:rPr>
          <w:rFonts w:ascii="Times New Roman" w:hAnsi="Times New Roman" w:cs="Times New Roman"/>
          <w:sz w:val="24"/>
          <w:szCs w:val="24"/>
        </w:rPr>
        <w:t xml:space="preserve"> Совета </w:t>
      </w:r>
      <w:r w:rsidRPr="003C6670">
        <w:rPr>
          <w:rFonts w:ascii="Times New Roman" w:hAnsi="Times New Roman" w:cs="Times New Roman"/>
          <w:sz w:val="24"/>
          <w:szCs w:val="24"/>
        </w:rPr>
        <w:t>депутатов.</w:t>
      </w:r>
    </w:p>
    <w:p w:rsidR="00A7585E" w:rsidRPr="003C6670" w:rsidRDefault="00A7585E" w:rsidP="00A7585E">
      <w:pPr>
        <w:pStyle w:val="ConsNormal"/>
        <w:widowControl/>
        <w:ind w:right="0"/>
        <w:jc w:val="both"/>
        <w:rPr>
          <w:rFonts w:ascii="Times New Roman" w:hAnsi="Times New Roman" w:cs="Times New Roman"/>
          <w:sz w:val="24"/>
          <w:szCs w:val="24"/>
        </w:rPr>
      </w:pPr>
      <w:r>
        <w:rPr>
          <w:rFonts w:ascii="Times New Roman" w:hAnsi="Times New Roman" w:cs="Times New Roman"/>
          <w:sz w:val="24"/>
          <w:szCs w:val="24"/>
        </w:rPr>
        <w:t>7. Принятое Ч</w:t>
      </w:r>
      <w:r w:rsidRPr="003C6670">
        <w:rPr>
          <w:rFonts w:ascii="Times New Roman" w:hAnsi="Times New Roman" w:cs="Times New Roman"/>
          <w:sz w:val="24"/>
          <w:szCs w:val="24"/>
        </w:rPr>
        <w:t>уонинским наслежным Совето</w:t>
      </w:r>
      <w:r w:rsidR="005F645B">
        <w:rPr>
          <w:rFonts w:ascii="Times New Roman" w:hAnsi="Times New Roman" w:cs="Times New Roman"/>
          <w:sz w:val="24"/>
          <w:szCs w:val="24"/>
        </w:rPr>
        <w:t>м депутатов решение о бюджете</w:t>
      </w:r>
      <w:r w:rsidRPr="003C6670">
        <w:rPr>
          <w:rFonts w:ascii="Times New Roman" w:hAnsi="Times New Roman" w:cs="Times New Roman"/>
          <w:sz w:val="24"/>
          <w:szCs w:val="24"/>
        </w:rPr>
        <w:t xml:space="preserve"> направляется Главе МО «Чуонинский наслег» на утверждение.</w:t>
      </w:r>
    </w:p>
    <w:p w:rsidR="00A7585E" w:rsidRPr="003C6670" w:rsidRDefault="00A7585E" w:rsidP="00A7585E">
      <w:pPr>
        <w:pStyle w:val="ConsNormal"/>
        <w:widowControl/>
        <w:ind w:right="0" w:firstLine="540"/>
        <w:jc w:val="both"/>
        <w:rPr>
          <w:rFonts w:ascii="Times New Roman" w:hAnsi="Times New Roman" w:cs="Times New Roman"/>
          <w:sz w:val="24"/>
          <w:szCs w:val="24"/>
        </w:rPr>
      </w:pPr>
    </w:p>
    <w:p w:rsidR="00A7585E" w:rsidRPr="003C6670" w:rsidRDefault="00A7585E" w:rsidP="00A7585E">
      <w:pPr>
        <w:pStyle w:val="ConsNormal"/>
        <w:widowControl/>
        <w:ind w:right="0" w:firstLine="0"/>
        <w:jc w:val="both"/>
        <w:rPr>
          <w:rFonts w:ascii="Times New Roman" w:hAnsi="Times New Roman" w:cs="Times New Roman"/>
          <w:sz w:val="24"/>
          <w:szCs w:val="24"/>
        </w:rPr>
      </w:pPr>
      <w:r w:rsidRPr="003C6670">
        <w:rPr>
          <w:rFonts w:ascii="Times New Roman" w:hAnsi="Times New Roman" w:cs="Times New Roman"/>
          <w:sz w:val="24"/>
          <w:szCs w:val="24"/>
        </w:rPr>
        <w:t>28.2. СРОКИ УТВЕРЖДЕНИЯ РЕШЕНИЯ О БЮДЖЕТЕ И ПОСЛЕДСТВИЯ НЕПРИНЯТИЯ ПРОЕКТА РЕШЕНИЯ О БЮДЖЕТЕ В СРОК ДО НАЧАЛА ОЧЕРЕДНОГО ФИНАНСОВОГО ГОДА</w:t>
      </w:r>
    </w:p>
    <w:p w:rsidR="00A7585E" w:rsidRPr="003C6670" w:rsidRDefault="00A7585E" w:rsidP="00A7585E">
      <w:pPr>
        <w:pStyle w:val="ConsNormal"/>
        <w:widowControl/>
        <w:ind w:right="0" w:firstLine="540"/>
        <w:jc w:val="both"/>
        <w:rPr>
          <w:rFonts w:ascii="Times New Roman" w:hAnsi="Times New Roman" w:cs="Times New Roman"/>
          <w:sz w:val="24"/>
          <w:szCs w:val="24"/>
        </w:rPr>
      </w:pPr>
    </w:p>
    <w:p w:rsidR="00A7585E" w:rsidRPr="003C6670" w:rsidRDefault="00A7585E" w:rsidP="00A7585E">
      <w:pPr>
        <w:pStyle w:val="ConsNormal"/>
        <w:widowControl/>
        <w:ind w:right="0"/>
        <w:jc w:val="both"/>
        <w:rPr>
          <w:rFonts w:ascii="Times New Roman" w:hAnsi="Times New Roman" w:cs="Times New Roman"/>
          <w:sz w:val="24"/>
          <w:szCs w:val="24"/>
        </w:rPr>
      </w:pPr>
      <w:r w:rsidRPr="003C6670">
        <w:rPr>
          <w:rFonts w:ascii="Times New Roman" w:hAnsi="Times New Roman" w:cs="Times New Roman"/>
          <w:sz w:val="24"/>
          <w:szCs w:val="24"/>
        </w:rPr>
        <w:t>1. Решение о бюджете должн</w:t>
      </w:r>
      <w:r>
        <w:rPr>
          <w:rFonts w:ascii="Times New Roman" w:hAnsi="Times New Roman" w:cs="Times New Roman"/>
          <w:sz w:val="24"/>
          <w:szCs w:val="24"/>
        </w:rPr>
        <w:t>о быть рассмотрено, утверждено Ч</w:t>
      </w:r>
      <w:r w:rsidRPr="003C6670">
        <w:rPr>
          <w:rFonts w:ascii="Times New Roman" w:hAnsi="Times New Roman" w:cs="Times New Roman"/>
          <w:sz w:val="24"/>
          <w:szCs w:val="24"/>
        </w:rPr>
        <w:t>уонинским наслежным Советом, подписано Главой и обнародовано до начала очередного финансового года.</w:t>
      </w:r>
    </w:p>
    <w:p w:rsidR="00A7585E" w:rsidRPr="003C6670" w:rsidRDefault="00A7585E" w:rsidP="00A7585E">
      <w:pPr>
        <w:pStyle w:val="ConsNormal"/>
        <w:widowControl/>
        <w:ind w:right="0"/>
        <w:jc w:val="both"/>
        <w:rPr>
          <w:rFonts w:ascii="Times New Roman" w:hAnsi="Times New Roman" w:cs="Times New Roman"/>
          <w:sz w:val="24"/>
          <w:szCs w:val="24"/>
        </w:rPr>
      </w:pPr>
      <w:r w:rsidRPr="003C6670">
        <w:rPr>
          <w:rFonts w:ascii="Times New Roman" w:hAnsi="Times New Roman" w:cs="Times New Roman"/>
          <w:sz w:val="24"/>
          <w:szCs w:val="24"/>
        </w:rPr>
        <w:t>Органы местного самоуправления МО «Чуонинский наслег» обязаны принимать все возможные меры в пределах их компетенции по обеспечению своевременного рассмотрения, утверждения, подписания и обнародования решения о бюджете.</w:t>
      </w:r>
    </w:p>
    <w:p w:rsidR="00A7585E" w:rsidRPr="003C6670" w:rsidRDefault="00A7585E" w:rsidP="00A7585E">
      <w:pPr>
        <w:pStyle w:val="ConsNormal"/>
        <w:widowControl/>
        <w:ind w:right="0"/>
        <w:jc w:val="both"/>
        <w:rPr>
          <w:rFonts w:ascii="Times New Roman" w:hAnsi="Times New Roman" w:cs="Times New Roman"/>
          <w:sz w:val="24"/>
          <w:szCs w:val="24"/>
        </w:rPr>
      </w:pPr>
      <w:r w:rsidRPr="003C6670">
        <w:rPr>
          <w:rFonts w:ascii="Times New Roman" w:hAnsi="Times New Roman" w:cs="Times New Roman"/>
          <w:sz w:val="24"/>
          <w:szCs w:val="24"/>
        </w:rPr>
        <w:t>2. В случае, если решение о бюджете на очередной финансовый год не вступило в силу с начала финансового года, вводится режим временного управления бюджетом, в рамках которого Администрация МО «Чуонинский наслег» вправе:</w:t>
      </w:r>
    </w:p>
    <w:p w:rsidR="00A7585E" w:rsidRPr="003C6670" w:rsidRDefault="00A7585E" w:rsidP="00A7585E">
      <w:pPr>
        <w:pStyle w:val="ConsNormal"/>
        <w:widowControl/>
        <w:numPr>
          <w:ilvl w:val="0"/>
          <w:numId w:val="19"/>
        </w:numPr>
        <w:tabs>
          <w:tab w:val="clear" w:pos="1260"/>
          <w:tab w:val="num" w:pos="900"/>
        </w:tabs>
        <w:ind w:left="0" w:right="0" w:firstLine="720"/>
        <w:jc w:val="both"/>
        <w:rPr>
          <w:rFonts w:ascii="Times New Roman" w:hAnsi="Times New Roman" w:cs="Times New Roman"/>
          <w:sz w:val="24"/>
          <w:szCs w:val="24"/>
        </w:rPr>
      </w:pPr>
      <w:r w:rsidRPr="003C6670">
        <w:rPr>
          <w:rFonts w:ascii="Times New Roman" w:hAnsi="Times New Roman" w:cs="Times New Roman"/>
          <w:sz w:val="24"/>
          <w:szCs w:val="24"/>
        </w:rPr>
        <w:t>осуществлять расходование бюджетных средств на цели, определенные законодательством, при условии, что из бюджета на предыдущий финансовый год на эти цели уже выделялись средства, но не более одной двенадцатой ассигнований предыдущего года в расчете на месяц по соответствующим разделам функциональной и ведомственной классификаций расходов бюджета;</w:t>
      </w:r>
    </w:p>
    <w:p w:rsidR="00A7585E" w:rsidRPr="003C6670" w:rsidRDefault="00A7585E" w:rsidP="00A7585E">
      <w:pPr>
        <w:pStyle w:val="ConsNormal"/>
        <w:widowControl/>
        <w:numPr>
          <w:ilvl w:val="0"/>
          <w:numId w:val="19"/>
        </w:numPr>
        <w:tabs>
          <w:tab w:val="clear" w:pos="1260"/>
          <w:tab w:val="num" w:pos="900"/>
        </w:tabs>
        <w:ind w:left="0" w:right="0" w:firstLine="720"/>
        <w:jc w:val="both"/>
        <w:rPr>
          <w:rFonts w:ascii="Times New Roman" w:hAnsi="Times New Roman" w:cs="Times New Roman"/>
          <w:sz w:val="24"/>
          <w:szCs w:val="24"/>
        </w:rPr>
      </w:pPr>
      <w:r w:rsidRPr="003C6670">
        <w:rPr>
          <w:rFonts w:ascii="Times New Roman" w:hAnsi="Times New Roman" w:cs="Times New Roman"/>
          <w:sz w:val="24"/>
          <w:szCs w:val="24"/>
        </w:rPr>
        <w:t>не финансировать расходы, непредусмотренные проектом решения о бюджете на очередной финансовый год.</w:t>
      </w:r>
    </w:p>
    <w:p w:rsidR="00A7585E" w:rsidRPr="003C6670" w:rsidRDefault="00A7585E" w:rsidP="00A7585E">
      <w:pPr>
        <w:pStyle w:val="ConsNormal"/>
        <w:widowControl/>
        <w:ind w:right="0"/>
        <w:jc w:val="both"/>
        <w:rPr>
          <w:rFonts w:ascii="Times New Roman" w:hAnsi="Times New Roman" w:cs="Times New Roman"/>
          <w:sz w:val="24"/>
          <w:szCs w:val="24"/>
        </w:rPr>
      </w:pPr>
      <w:r w:rsidRPr="003C6670">
        <w:rPr>
          <w:rFonts w:ascii="Times New Roman" w:hAnsi="Times New Roman" w:cs="Times New Roman"/>
          <w:sz w:val="24"/>
          <w:szCs w:val="24"/>
        </w:rPr>
        <w:t>3. Если решение о бюджете не вступило в силу через три месяца после начала финансового года, Администрация МО «Чуонинский наслег» вправе осуществлять расходы, распределять доходы и осуществлять заимствования при соблюдении условий, определенных пунктом 2 настоящей статьи.</w:t>
      </w:r>
    </w:p>
    <w:p w:rsidR="00A7585E" w:rsidRPr="003C6670" w:rsidRDefault="00A7585E" w:rsidP="00A7585E">
      <w:pPr>
        <w:pStyle w:val="ConsNormal"/>
        <w:widowControl/>
        <w:ind w:right="0"/>
        <w:jc w:val="both"/>
        <w:rPr>
          <w:rFonts w:ascii="Times New Roman" w:hAnsi="Times New Roman" w:cs="Times New Roman"/>
          <w:sz w:val="24"/>
          <w:szCs w:val="24"/>
        </w:rPr>
      </w:pPr>
      <w:r w:rsidRPr="003C6670">
        <w:rPr>
          <w:rFonts w:ascii="Times New Roman" w:hAnsi="Times New Roman" w:cs="Times New Roman"/>
          <w:sz w:val="24"/>
          <w:szCs w:val="24"/>
        </w:rPr>
        <w:t>При этом Администрация МО «Чуонинский наслег» не имеет права:</w:t>
      </w:r>
    </w:p>
    <w:p w:rsidR="00A7585E" w:rsidRPr="003C6670" w:rsidRDefault="00A7585E" w:rsidP="00A7585E">
      <w:pPr>
        <w:pStyle w:val="ConsNormal"/>
        <w:widowControl/>
        <w:numPr>
          <w:ilvl w:val="0"/>
          <w:numId w:val="20"/>
        </w:numPr>
        <w:tabs>
          <w:tab w:val="clear" w:pos="1260"/>
          <w:tab w:val="num" w:pos="900"/>
        </w:tabs>
        <w:ind w:left="0" w:right="0" w:firstLine="720"/>
        <w:jc w:val="both"/>
        <w:rPr>
          <w:rFonts w:ascii="Times New Roman" w:hAnsi="Times New Roman" w:cs="Times New Roman"/>
          <w:sz w:val="24"/>
          <w:szCs w:val="24"/>
        </w:rPr>
      </w:pPr>
      <w:r w:rsidRPr="003C6670">
        <w:rPr>
          <w:rFonts w:ascii="Times New Roman" w:hAnsi="Times New Roman" w:cs="Times New Roman"/>
          <w:sz w:val="24"/>
          <w:szCs w:val="24"/>
        </w:rPr>
        <w:t>предоставлять бюджетные средства на инвестиционные цели;</w:t>
      </w:r>
    </w:p>
    <w:p w:rsidR="00A7585E" w:rsidRPr="003C6670" w:rsidRDefault="00A7585E" w:rsidP="00A7585E">
      <w:pPr>
        <w:pStyle w:val="ConsNormal"/>
        <w:widowControl/>
        <w:numPr>
          <w:ilvl w:val="0"/>
          <w:numId w:val="20"/>
        </w:numPr>
        <w:tabs>
          <w:tab w:val="clear" w:pos="1260"/>
          <w:tab w:val="num" w:pos="900"/>
        </w:tabs>
        <w:ind w:left="0" w:right="0" w:firstLine="720"/>
        <w:jc w:val="both"/>
        <w:rPr>
          <w:rFonts w:ascii="Times New Roman" w:hAnsi="Times New Roman" w:cs="Times New Roman"/>
          <w:sz w:val="24"/>
          <w:szCs w:val="24"/>
        </w:rPr>
      </w:pPr>
      <w:r w:rsidRPr="003C6670">
        <w:rPr>
          <w:rFonts w:ascii="Times New Roman" w:hAnsi="Times New Roman" w:cs="Times New Roman"/>
          <w:sz w:val="24"/>
          <w:szCs w:val="24"/>
        </w:rPr>
        <w:t>предоставлять бюджетные средства на возвратной основе;</w:t>
      </w:r>
    </w:p>
    <w:p w:rsidR="00A7585E" w:rsidRPr="003C6670" w:rsidRDefault="00A7585E" w:rsidP="00A7585E">
      <w:pPr>
        <w:pStyle w:val="ConsNormal"/>
        <w:widowControl/>
        <w:numPr>
          <w:ilvl w:val="0"/>
          <w:numId w:val="20"/>
        </w:numPr>
        <w:tabs>
          <w:tab w:val="clear" w:pos="1260"/>
          <w:tab w:val="num" w:pos="900"/>
        </w:tabs>
        <w:ind w:left="0" w:right="0" w:firstLine="720"/>
        <w:jc w:val="both"/>
        <w:rPr>
          <w:rFonts w:ascii="Times New Roman" w:hAnsi="Times New Roman" w:cs="Times New Roman"/>
          <w:sz w:val="24"/>
          <w:szCs w:val="24"/>
        </w:rPr>
      </w:pPr>
      <w:r w:rsidRPr="003C6670">
        <w:rPr>
          <w:rFonts w:ascii="Times New Roman" w:hAnsi="Times New Roman" w:cs="Times New Roman"/>
          <w:sz w:val="24"/>
          <w:szCs w:val="24"/>
        </w:rPr>
        <w:t>предоставлять субвенции юридическим лицам, за исключением муниципальных предприятий и учреждений;</w:t>
      </w:r>
    </w:p>
    <w:p w:rsidR="00A7585E" w:rsidRPr="003C6670" w:rsidRDefault="00A7585E" w:rsidP="00A7585E">
      <w:pPr>
        <w:pStyle w:val="ConsNormal"/>
        <w:widowControl/>
        <w:numPr>
          <w:ilvl w:val="0"/>
          <w:numId w:val="20"/>
        </w:numPr>
        <w:tabs>
          <w:tab w:val="clear" w:pos="1260"/>
          <w:tab w:val="num" w:pos="900"/>
        </w:tabs>
        <w:ind w:left="0" w:right="0" w:firstLine="720"/>
        <w:jc w:val="both"/>
        <w:rPr>
          <w:rFonts w:ascii="Times New Roman" w:hAnsi="Times New Roman" w:cs="Times New Roman"/>
          <w:sz w:val="24"/>
          <w:szCs w:val="24"/>
        </w:rPr>
      </w:pPr>
      <w:r w:rsidRPr="003C6670">
        <w:rPr>
          <w:rFonts w:ascii="Times New Roman" w:hAnsi="Times New Roman" w:cs="Times New Roman"/>
          <w:sz w:val="24"/>
          <w:szCs w:val="24"/>
        </w:rPr>
        <w:t>осуществлять заимствования в размере более одной восьмой объема заимствований предыдущего финансового года в расчете на квартал;</w:t>
      </w:r>
    </w:p>
    <w:p w:rsidR="00A7585E" w:rsidRPr="003C6670" w:rsidRDefault="00A7585E" w:rsidP="00A7585E">
      <w:pPr>
        <w:pStyle w:val="ConsNormal"/>
        <w:widowControl/>
        <w:numPr>
          <w:ilvl w:val="0"/>
          <w:numId w:val="20"/>
        </w:numPr>
        <w:tabs>
          <w:tab w:val="clear" w:pos="1260"/>
          <w:tab w:val="num" w:pos="900"/>
        </w:tabs>
        <w:ind w:left="0" w:right="0" w:firstLine="720"/>
        <w:jc w:val="both"/>
        <w:rPr>
          <w:rFonts w:ascii="Times New Roman" w:hAnsi="Times New Roman" w:cs="Times New Roman"/>
          <w:sz w:val="24"/>
          <w:szCs w:val="24"/>
        </w:rPr>
      </w:pPr>
      <w:r w:rsidRPr="003C6670">
        <w:rPr>
          <w:rFonts w:ascii="Times New Roman" w:hAnsi="Times New Roman" w:cs="Times New Roman"/>
          <w:sz w:val="24"/>
          <w:szCs w:val="24"/>
        </w:rPr>
        <w:t>формировать резервный фонд и осуществлять расходы из этого фонда.</w:t>
      </w:r>
    </w:p>
    <w:p w:rsidR="00A7585E" w:rsidRPr="003C6670" w:rsidRDefault="00A7585E" w:rsidP="00A7585E">
      <w:pPr>
        <w:pStyle w:val="ConsNormal"/>
        <w:widowControl/>
        <w:ind w:right="0"/>
        <w:jc w:val="both"/>
        <w:rPr>
          <w:rFonts w:ascii="Times New Roman" w:hAnsi="Times New Roman" w:cs="Times New Roman"/>
          <w:sz w:val="24"/>
          <w:szCs w:val="24"/>
        </w:rPr>
      </w:pPr>
      <w:r w:rsidRPr="003C6670">
        <w:rPr>
          <w:rFonts w:ascii="Times New Roman" w:hAnsi="Times New Roman" w:cs="Times New Roman"/>
          <w:sz w:val="24"/>
          <w:szCs w:val="24"/>
        </w:rPr>
        <w:lastRenderedPageBreak/>
        <w:t>4. Если решение о бюджете вступает в силу после начала финансового года и исполнение бюджета до вступления в силу указанного решения осуществляется в соответствии с пунктами 2 и 3 настоящей статьи,  Глава МО «Чуонинский наслег» в течение двух недель со дня вступления в силу указ</w:t>
      </w:r>
      <w:r>
        <w:rPr>
          <w:rFonts w:ascii="Times New Roman" w:hAnsi="Times New Roman" w:cs="Times New Roman"/>
          <w:sz w:val="24"/>
          <w:szCs w:val="24"/>
        </w:rPr>
        <w:t>анного решения обязан внести в Ч</w:t>
      </w:r>
      <w:r w:rsidRPr="003C6670">
        <w:rPr>
          <w:rFonts w:ascii="Times New Roman" w:hAnsi="Times New Roman" w:cs="Times New Roman"/>
          <w:sz w:val="24"/>
          <w:szCs w:val="24"/>
        </w:rPr>
        <w:t>уонинский наслежный Совет депутатов  проект решения о внесении изменений и дополнений в решение о бюджете, уточняющий показатели бюджета с учетом результатов исполнения бюджета за период временного управления бюджетом.</w:t>
      </w:r>
    </w:p>
    <w:p w:rsidR="00A7585E" w:rsidRPr="003C6670" w:rsidRDefault="00A7585E" w:rsidP="00A7585E">
      <w:pPr>
        <w:jc w:val="both"/>
        <w:rPr>
          <w:rFonts w:ascii="Times New Roman" w:hAnsi="Times New Roman" w:cs="Times New Roman"/>
          <w:color w:val="000000"/>
          <w:sz w:val="24"/>
          <w:szCs w:val="24"/>
        </w:rPr>
      </w:pP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 xml:space="preserve">СТАТЬЯ 29. ИСПОЛНЕНИЕ БЮДЖЕТА </w:t>
      </w:r>
    </w:p>
    <w:p w:rsidR="003B01AA" w:rsidRPr="003B01AA" w:rsidRDefault="003B01AA" w:rsidP="003B01AA">
      <w:pPr>
        <w:pStyle w:val="2"/>
        <w:numPr>
          <w:ilvl w:val="0"/>
          <w:numId w:val="30"/>
        </w:numPr>
        <w:tabs>
          <w:tab w:val="num" w:pos="0"/>
          <w:tab w:val="left" w:pos="1080"/>
        </w:tabs>
        <w:autoSpaceDE w:val="0"/>
        <w:autoSpaceDN w:val="0"/>
        <w:adjustRightInd w:val="0"/>
        <w:spacing w:after="0" w:line="240" w:lineRule="auto"/>
        <w:ind w:left="0" w:firstLine="540"/>
        <w:jc w:val="both"/>
        <w:rPr>
          <w:rFonts w:ascii="Times New Roman" w:hAnsi="Times New Roman" w:cs="Times New Roman"/>
          <w:sz w:val="24"/>
          <w:szCs w:val="24"/>
        </w:rPr>
      </w:pPr>
      <w:r w:rsidRPr="003B01AA">
        <w:rPr>
          <w:rFonts w:ascii="Times New Roman" w:hAnsi="Times New Roman" w:cs="Times New Roman"/>
          <w:sz w:val="24"/>
          <w:szCs w:val="24"/>
        </w:rPr>
        <w:t>Исполнение местного бюджета обеспечивается Администрацией МО «Чуонинский наслег» РС(Я).</w:t>
      </w:r>
    </w:p>
    <w:p w:rsidR="003B01AA" w:rsidRPr="003B01AA" w:rsidRDefault="003B01AA" w:rsidP="003B01AA">
      <w:pPr>
        <w:pStyle w:val="2"/>
        <w:numPr>
          <w:ilvl w:val="0"/>
          <w:numId w:val="30"/>
        </w:numPr>
        <w:tabs>
          <w:tab w:val="num" w:pos="0"/>
          <w:tab w:val="left" w:pos="1080"/>
        </w:tabs>
        <w:autoSpaceDE w:val="0"/>
        <w:autoSpaceDN w:val="0"/>
        <w:adjustRightInd w:val="0"/>
        <w:spacing w:after="0" w:line="240" w:lineRule="auto"/>
        <w:ind w:left="0" w:firstLine="540"/>
        <w:jc w:val="both"/>
        <w:rPr>
          <w:rFonts w:ascii="Times New Roman" w:hAnsi="Times New Roman" w:cs="Times New Roman"/>
          <w:sz w:val="24"/>
          <w:szCs w:val="24"/>
        </w:rPr>
      </w:pPr>
      <w:r w:rsidRPr="003B01AA">
        <w:rPr>
          <w:rFonts w:ascii="Times New Roman" w:hAnsi="Times New Roman" w:cs="Times New Roman"/>
          <w:sz w:val="24"/>
          <w:szCs w:val="24"/>
        </w:rPr>
        <w:t>Организация исполнения бюджета возлагается на Финансовый орган.</w:t>
      </w:r>
    </w:p>
    <w:p w:rsidR="003B01AA" w:rsidRPr="003B01AA" w:rsidRDefault="003B01AA" w:rsidP="003B01AA">
      <w:pPr>
        <w:pStyle w:val="2"/>
        <w:numPr>
          <w:ilvl w:val="0"/>
          <w:numId w:val="30"/>
        </w:numPr>
        <w:tabs>
          <w:tab w:val="num" w:pos="0"/>
          <w:tab w:val="left" w:pos="1080"/>
        </w:tabs>
        <w:autoSpaceDE w:val="0"/>
        <w:autoSpaceDN w:val="0"/>
        <w:adjustRightInd w:val="0"/>
        <w:spacing w:after="0" w:line="240" w:lineRule="auto"/>
        <w:ind w:left="0" w:firstLine="540"/>
        <w:jc w:val="both"/>
        <w:rPr>
          <w:rFonts w:ascii="Times New Roman" w:hAnsi="Times New Roman" w:cs="Times New Roman"/>
          <w:sz w:val="24"/>
          <w:szCs w:val="24"/>
        </w:rPr>
      </w:pPr>
      <w:r w:rsidRPr="003B01AA">
        <w:rPr>
          <w:rFonts w:ascii="Times New Roman" w:hAnsi="Times New Roman" w:cs="Times New Roman"/>
          <w:sz w:val="24"/>
          <w:szCs w:val="24"/>
        </w:rPr>
        <w:t xml:space="preserve">Исполнение бюджета организуется на основе сводной бюджетной росписи и кассового плана. </w:t>
      </w:r>
    </w:p>
    <w:p w:rsidR="003B01AA" w:rsidRPr="003B01AA" w:rsidRDefault="003B01AA" w:rsidP="003B01AA">
      <w:pPr>
        <w:pStyle w:val="2"/>
        <w:numPr>
          <w:ilvl w:val="0"/>
          <w:numId w:val="30"/>
        </w:numPr>
        <w:tabs>
          <w:tab w:val="num" w:pos="0"/>
          <w:tab w:val="left" w:pos="1080"/>
        </w:tabs>
        <w:autoSpaceDE w:val="0"/>
        <w:autoSpaceDN w:val="0"/>
        <w:adjustRightInd w:val="0"/>
        <w:spacing w:after="0" w:line="240" w:lineRule="auto"/>
        <w:ind w:left="0" w:firstLine="540"/>
        <w:jc w:val="both"/>
        <w:rPr>
          <w:rFonts w:ascii="Times New Roman" w:hAnsi="Times New Roman" w:cs="Times New Roman"/>
          <w:sz w:val="24"/>
          <w:szCs w:val="24"/>
        </w:rPr>
      </w:pPr>
      <w:r w:rsidRPr="003B01AA">
        <w:rPr>
          <w:rFonts w:ascii="Times New Roman" w:hAnsi="Times New Roman" w:cs="Times New Roman"/>
          <w:sz w:val="24"/>
          <w:szCs w:val="24"/>
        </w:rPr>
        <w:t xml:space="preserve">Кассовое обслуживание исполнения бюджетов осуществляется в соответствии с Порядком кассового обслуживания исполнения бюджетов субъектов Российской Федерации и местных бюджетов территориальными органами Федерального казначейства, утвержденным Приказом Федерального казначейства от 22 марта </w:t>
      </w:r>
      <w:smartTag w:uri="urn:schemas-microsoft-com:office:smarttags" w:element="metricconverter">
        <w:smartTagPr>
          <w:attr w:name="ProductID" w:val="2005 г"/>
        </w:smartTagPr>
        <w:r w:rsidRPr="003B01AA">
          <w:rPr>
            <w:rFonts w:ascii="Times New Roman" w:hAnsi="Times New Roman" w:cs="Times New Roman"/>
            <w:sz w:val="24"/>
            <w:szCs w:val="24"/>
          </w:rPr>
          <w:t>2005 г</w:t>
        </w:r>
      </w:smartTag>
      <w:r w:rsidRPr="003B01AA">
        <w:rPr>
          <w:rFonts w:ascii="Times New Roman" w:hAnsi="Times New Roman" w:cs="Times New Roman"/>
          <w:sz w:val="24"/>
          <w:szCs w:val="24"/>
        </w:rPr>
        <w:t>.№1н. Финансовый орган МФ РС (Я) по Мирнинскому улусу совместно с отделением Федерального казначейства по Мирнинскому улусу согласовывают и утверждают Регламент о порядке и условиях открытия лицевого счета.</w:t>
      </w:r>
    </w:p>
    <w:p w:rsidR="003B01AA" w:rsidRPr="003B01AA" w:rsidRDefault="003B01AA" w:rsidP="003B01AA">
      <w:pPr>
        <w:pStyle w:val="2"/>
        <w:numPr>
          <w:ilvl w:val="0"/>
          <w:numId w:val="30"/>
        </w:numPr>
        <w:tabs>
          <w:tab w:val="num" w:pos="0"/>
          <w:tab w:val="left" w:pos="1080"/>
        </w:tabs>
        <w:autoSpaceDE w:val="0"/>
        <w:autoSpaceDN w:val="0"/>
        <w:adjustRightInd w:val="0"/>
        <w:spacing w:after="0" w:line="240" w:lineRule="auto"/>
        <w:ind w:left="0" w:firstLine="540"/>
        <w:jc w:val="both"/>
        <w:rPr>
          <w:rFonts w:ascii="Times New Roman" w:hAnsi="Times New Roman" w:cs="Times New Roman"/>
          <w:sz w:val="24"/>
          <w:szCs w:val="24"/>
        </w:rPr>
      </w:pPr>
      <w:r w:rsidRPr="003B01AA">
        <w:rPr>
          <w:rFonts w:ascii="Times New Roman" w:hAnsi="Times New Roman" w:cs="Times New Roman"/>
          <w:sz w:val="24"/>
          <w:szCs w:val="24"/>
        </w:rPr>
        <w:t>Порядок составления и ведения сводной бюджетной росписи устанавливается Министерством финансов. Утверждение сводной бюджетной росписи и внесение изменений в нее осуществляется начальником Финансово-казначейского управления.</w:t>
      </w:r>
    </w:p>
    <w:p w:rsidR="003B01AA" w:rsidRPr="003B01AA" w:rsidRDefault="003B01AA" w:rsidP="003B01AA">
      <w:pPr>
        <w:numPr>
          <w:ilvl w:val="0"/>
          <w:numId w:val="30"/>
        </w:numPr>
        <w:tabs>
          <w:tab w:val="num" w:pos="1080"/>
        </w:tabs>
        <w:autoSpaceDE w:val="0"/>
        <w:autoSpaceDN w:val="0"/>
        <w:adjustRightInd w:val="0"/>
        <w:spacing w:after="0" w:line="240" w:lineRule="auto"/>
        <w:ind w:left="0" w:firstLine="540"/>
        <w:jc w:val="both"/>
        <w:rPr>
          <w:rFonts w:ascii="Times New Roman" w:hAnsi="Times New Roman" w:cs="Times New Roman"/>
          <w:sz w:val="24"/>
          <w:szCs w:val="24"/>
        </w:rPr>
      </w:pPr>
      <w:r w:rsidRPr="003B01AA">
        <w:rPr>
          <w:rFonts w:ascii="Times New Roman" w:hAnsi="Times New Roman" w:cs="Times New Roman"/>
          <w:sz w:val="24"/>
          <w:szCs w:val="24"/>
        </w:rPr>
        <w:t xml:space="preserve">Утвержденные показатели сводной бюджетной росписи должны соответствовать решению о бюджете. В сводную бюджетную роспись включаются бюджетные ассигнования по источникам финансирования дефицита бюджета.  </w:t>
      </w:r>
    </w:p>
    <w:p w:rsidR="003B01AA" w:rsidRPr="003B01AA" w:rsidRDefault="003B01AA" w:rsidP="003B01AA">
      <w:pPr>
        <w:numPr>
          <w:ilvl w:val="0"/>
          <w:numId w:val="30"/>
        </w:numPr>
        <w:tabs>
          <w:tab w:val="left" w:pos="1080"/>
        </w:tabs>
        <w:autoSpaceDE w:val="0"/>
        <w:autoSpaceDN w:val="0"/>
        <w:adjustRightInd w:val="0"/>
        <w:spacing w:after="0" w:line="240" w:lineRule="auto"/>
        <w:ind w:left="0" w:firstLine="540"/>
        <w:jc w:val="both"/>
        <w:rPr>
          <w:rFonts w:ascii="Times New Roman" w:hAnsi="Times New Roman" w:cs="Times New Roman"/>
          <w:sz w:val="24"/>
          <w:szCs w:val="24"/>
        </w:rPr>
      </w:pPr>
      <w:r w:rsidRPr="003B01AA">
        <w:rPr>
          <w:rFonts w:ascii="Times New Roman" w:hAnsi="Times New Roman" w:cs="Times New Roman"/>
          <w:sz w:val="24"/>
          <w:szCs w:val="24"/>
        </w:rPr>
        <w:t>При изменении показателей сводной бюджетной росписи по расходам, утвержденным в соответствии с ведомственной структурой расходов, уменьшение 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 бюджете не допускается.</w:t>
      </w:r>
    </w:p>
    <w:p w:rsidR="003B01AA" w:rsidRPr="003B01AA" w:rsidRDefault="003B01AA" w:rsidP="003B01AA">
      <w:pPr>
        <w:autoSpaceDE w:val="0"/>
        <w:autoSpaceDN w:val="0"/>
        <w:adjustRightInd w:val="0"/>
        <w:ind w:firstLine="540"/>
        <w:jc w:val="both"/>
        <w:rPr>
          <w:rFonts w:ascii="Times New Roman" w:hAnsi="Times New Roman" w:cs="Times New Roman"/>
          <w:sz w:val="24"/>
          <w:szCs w:val="24"/>
        </w:rPr>
      </w:pPr>
      <w:r w:rsidRPr="003B01AA">
        <w:rPr>
          <w:rFonts w:ascii="Times New Roman" w:hAnsi="Times New Roman" w:cs="Times New Roman"/>
          <w:sz w:val="24"/>
          <w:szCs w:val="24"/>
        </w:rPr>
        <w:t>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w:t>
      </w:r>
    </w:p>
    <w:p w:rsidR="003B01AA" w:rsidRPr="003B01AA" w:rsidRDefault="003B01AA" w:rsidP="003B01AA">
      <w:pPr>
        <w:autoSpaceDE w:val="0"/>
        <w:autoSpaceDN w:val="0"/>
        <w:adjustRightInd w:val="0"/>
        <w:ind w:firstLine="540"/>
        <w:jc w:val="both"/>
        <w:rPr>
          <w:rFonts w:ascii="Times New Roman" w:hAnsi="Times New Roman" w:cs="Times New Roman"/>
          <w:sz w:val="24"/>
          <w:szCs w:val="24"/>
        </w:rPr>
      </w:pPr>
      <w:r w:rsidRPr="003B01AA">
        <w:rPr>
          <w:rFonts w:ascii="Times New Roman" w:hAnsi="Times New Roman" w:cs="Times New Roman"/>
          <w:sz w:val="24"/>
          <w:szCs w:val="24"/>
        </w:rPr>
        <w:t>Порядком составления и ведения сводной бюджетной росписи должны быть установлены предельные сроки внесения изменений в сводную бюджетную роспись, в том числе дифференцированно по различным видам оснований, в соответствии с бюджетным законодательством РФ.</w:t>
      </w:r>
    </w:p>
    <w:p w:rsidR="003B01AA" w:rsidRPr="003B01AA" w:rsidRDefault="003B01AA" w:rsidP="003B01AA">
      <w:pPr>
        <w:pStyle w:val="2"/>
        <w:numPr>
          <w:ilvl w:val="0"/>
          <w:numId w:val="30"/>
        </w:numPr>
        <w:tabs>
          <w:tab w:val="num" w:pos="0"/>
          <w:tab w:val="left" w:pos="1080"/>
        </w:tabs>
        <w:autoSpaceDE w:val="0"/>
        <w:autoSpaceDN w:val="0"/>
        <w:adjustRightInd w:val="0"/>
        <w:spacing w:after="0" w:line="240" w:lineRule="auto"/>
        <w:ind w:left="0" w:firstLine="540"/>
        <w:jc w:val="both"/>
        <w:rPr>
          <w:rFonts w:ascii="Times New Roman" w:hAnsi="Times New Roman" w:cs="Times New Roman"/>
          <w:sz w:val="24"/>
          <w:szCs w:val="24"/>
        </w:rPr>
      </w:pPr>
      <w:r w:rsidRPr="003B01AA">
        <w:rPr>
          <w:rFonts w:ascii="Times New Roman" w:hAnsi="Times New Roman" w:cs="Times New Roman"/>
          <w:sz w:val="24"/>
          <w:szCs w:val="24"/>
        </w:rPr>
        <w:t>Одновременно сводная бюджетная роспись направляется для сведения Чуонинский наслежный Совет и контролирующий орган МО «Мирнинский район» РС(Я).</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pStyle w:val="a4"/>
        <w:rPr>
          <w:szCs w:val="24"/>
        </w:rPr>
      </w:pPr>
      <w:r w:rsidRPr="003C6670">
        <w:rPr>
          <w:szCs w:val="24"/>
        </w:rPr>
        <w:t>29.1. КАЗНАЧЕЙСКОЕ ИСПОЛНЕНИЕ БЮДЖЕТА</w:t>
      </w:r>
    </w:p>
    <w:p w:rsidR="00A7585E" w:rsidRPr="003C6670" w:rsidRDefault="00A7585E" w:rsidP="00A7585E">
      <w:pPr>
        <w:pStyle w:val="a4"/>
        <w:rPr>
          <w:szCs w:val="24"/>
        </w:rPr>
      </w:pPr>
    </w:p>
    <w:p w:rsidR="00A7585E" w:rsidRPr="003C6670" w:rsidRDefault="00A7585E" w:rsidP="00A7585E">
      <w:pPr>
        <w:pStyle w:val="a4"/>
        <w:ind w:firstLine="708"/>
        <w:rPr>
          <w:szCs w:val="24"/>
        </w:rPr>
      </w:pPr>
      <w:r>
        <w:rPr>
          <w:szCs w:val="24"/>
        </w:rPr>
        <w:t xml:space="preserve">В МО «Чуонинский наслег» </w:t>
      </w:r>
      <w:r w:rsidRPr="003C6670">
        <w:rPr>
          <w:szCs w:val="24"/>
        </w:rPr>
        <w:t>устанавли</w:t>
      </w:r>
      <w:r>
        <w:rPr>
          <w:szCs w:val="24"/>
        </w:rPr>
        <w:t xml:space="preserve">вается казначейское исполнение </w:t>
      </w:r>
      <w:r w:rsidRPr="003C6670">
        <w:rPr>
          <w:szCs w:val="24"/>
        </w:rPr>
        <w:t>бюджета.</w:t>
      </w:r>
    </w:p>
    <w:p w:rsidR="00A7585E" w:rsidRPr="003C6670" w:rsidRDefault="00A7585E" w:rsidP="00A7585E">
      <w:pPr>
        <w:tabs>
          <w:tab w:val="left" w:pos="720"/>
        </w:tabs>
        <w:jc w:val="both"/>
        <w:rPr>
          <w:rFonts w:ascii="Times New Roman" w:hAnsi="Times New Roman" w:cs="Times New Roman"/>
          <w:sz w:val="24"/>
          <w:szCs w:val="24"/>
        </w:rPr>
      </w:pPr>
      <w:r w:rsidRPr="003C6670">
        <w:rPr>
          <w:rFonts w:ascii="Times New Roman" w:hAnsi="Times New Roman" w:cs="Times New Roman"/>
          <w:sz w:val="24"/>
          <w:szCs w:val="24"/>
        </w:rPr>
        <w:t xml:space="preserve"> </w:t>
      </w:r>
      <w:r w:rsidRPr="003C6670">
        <w:rPr>
          <w:rFonts w:ascii="Times New Roman" w:hAnsi="Times New Roman" w:cs="Times New Roman"/>
          <w:sz w:val="24"/>
          <w:szCs w:val="24"/>
        </w:rPr>
        <w:tab/>
        <w:t xml:space="preserve">1. Кассовое обслуживание исполнения бюджетов осуществляется в соответствии с Порядком кассового обслуживания исполнения бюджетов субъектов Российской Федерации и местных бюджетов территориальными органами Федерального казначейства. </w:t>
      </w:r>
      <w:r w:rsidR="00451D73">
        <w:rPr>
          <w:rFonts w:ascii="Times New Roman" w:hAnsi="Times New Roman" w:cs="Times New Roman"/>
          <w:sz w:val="24"/>
          <w:szCs w:val="24"/>
        </w:rPr>
        <w:t>Финансовый орган Администрации МО «Мирнинский район» (</w:t>
      </w:r>
      <w:r w:rsidR="00C71E6D">
        <w:rPr>
          <w:rFonts w:ascii="Times New Roman" w:hAnsi="Times New Roman" w:cs="Times New Roman"/>
          <w:sz w:val="24"/>
          <w:szCs w:val="24"/>
        </w:rPr>
        <w:t xml:space="preserve">далее </w:t>
      </w:r>
      <w:r w:rsidR="00451D73">
        <w:rPr>
          <w:rFonts w:ascii="Times New Roman" w:hAnsi="Times New Roman" w:cs="Times New Roman"/>
          <w:sz w:val="24"/>
          <w:szCs w:val="24"/>
        </w:rPr>
        <w:t>финансовый орган)</w:t>
      </w:r>
      <w:r w:rsidR="007E528F">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совместно </w:t>
      </w:r>
      <w:r w:rsidRPr="003C6670">
        <w:rPr>
          <w:rFonts w:ascii="Times New Roman" w:hAnsi="Times New Roman" w:cs="Times New Roman"/>
          <w:sz w:val="24"/>
          <w:szCs w:val="24"/>
        </w:rPr>
        <w:t>с Управлением Федерального казначейства по РС(Я) согла</w:t>
      </w:r>
      <w:r>
        <w:rPr>
          <w:rFonts w:ascii="Times New Roman" w:hAnsi="Times New Roman" w:cs="Times New Roman"/>
          <w:sz w:val="24"/>
          <w:szCs w:val="24"/>
        </w:rPr>
        <w:t>совывают и утверждают Регламент</w:t>
      </w:r>
      <w:r w:rsidRPr="003C6670">
        <w:rPr>
          <w:rFonts w:ascii="Times New Roman" w:hAnsi="Times New Roman" w:cs="Times New Roman"/>
          <w:sz w:val="24"/>
          <w:szCs w:val="24"/>
        </w:rPr>
        <w:t xml:space="preserve"> о порядке и условиях открытия лицевого счета.</w:t>
      </w:r>
    </w:p>
    <w:p w:rsidR="00A7585E" w:rsidRPr="003C6670" w:rsidRDefault="00A7585E" w:rsidP="00A7585E">
      <w:pPr>
        <w:ind w:firstLine="708"/>
        <w:jc w:val="both"/>
        <w:rPr>
          <w:rFonts w:ascii="Times New Roman" w:hAnsi="Times New Roman" w:cs="Times New Roman"/>
          <w:sz w:val="24"/>
          <w:szCs w:val="24"/>
        </w:rPr>
      </w:pPr>
      <w:r>
        <w:rPr>
          <w:rFonts w:ascii="Times New Roman" w:hAnsi="Times New Roman" w:cs="Times New Roman"/>
          <w:sz w:val="24"/>
          <w:szCs w:val="24"/>
        </w:rPr>
        <w:t xml:space="preserve">2. Организация исполнения </w:t>
      </w:r>
      <w:r w:rsidRPr="003C6670">
        <w:rPr>
          <w:rFonts w:ascii="Times New Roman" w:hAnsi="Times New Roman" w:cs="Times New Roman"/>
          <w:sz w:val="24"/>
          <w:szCs w:val="24"/>
        </w:rPr>
        <w:t xml:space="preserve">бюджета, управление счетами бюджета и бюджетными средствами, регулирование объемов и сроков принятия бюджетных обязательств, совершение разрешительной надписи на право осуществления расходов в рамках выделенных лимитов бюджетных обязательств возлагается на </w:t>
      </w:r>
      <w:r w:rsidR="00451D73">
        <w:rPr>
          <w:rFonts w:ascii="Times New Roman" w:hAnsi="Times New Roman" w:cs="Times New Roman"/>
          <w:sz w:val="24"/>
          <w:szCs w:val="24"/>
        </w:rPr>
        <w:t>финансовый орган</w:t>
      </w:r>
      <w:r w:rsidRPr="003C6670">
        <w:rPr>
          <w:rFonts w:ascii="Times New Roman" w:hAnsi="Times New Roman" w:cs="Times New Roman"/>
          <w:sz w:val="24"/>
          <w:szCs w:val="24"/>
        </w:rPr>
        <w:t>.</w:t>
      </w:r>
    </w:p>
    <w:p w:rsidR="00A7585E" w:rsidRPr="003C6670" w:rsidRDefault="00A7585E" w:rsidP="00A7585E">
      <w:pPr>
        <w:ind w:firstLine="708"/>
        <w:jc w:val="both"/>
        <w:rPr>
          <w:rFonts w:ascii="Times New Roman" w:hAnsi="Times New Roman" w:cs="Times New Roman"/>
          <w:sz w:val="24"/>
          <w:szCs w:val="24"/>
        </w:rPr>
      </w:pPr>
      <w:r w:rsidRPr="003C6670">
        <w:rPr>
          <w:rFonts w:ascii="Times New Roman" w:hAnsi="Times New Roman" w:cs="Times New Roman"/>
          <w:sz w:val="24"/>
          <w:szCs w:val="24"/>
        </w:rPr>
        <w:t xml:space="preserve">3. На </w:t>
      </w:r>
      <w:r w:rsidR="00451D73">
        <w:rPr>
          <w:rFonts w:ascii="Times New Roman" w:hAnsi="Times New Roman" w:cs="Times New Roman"/>
          <w:sz w:val="24"/>
          <w:szCs w:val="24"/>
        </w:rPr>
        <w:t>финансовый орган</w:t>
      </w:r>
      <w:r w:rsidRPr="003C6670">
        <w:rPr>
          <w:rFonts w:ascii="Times New Roman" w:hAnsi="Times New Roman" w:cs="Times New Roman"/>
          <w:sz w:val="24"/>
          <w:szCs w:val="24"/>
        </w:rPr>
        <w:t xml:space="preserve"> возлагается функция по ведению лицевых счетов всех получателей бюджетных средств, осуществляемая в порядке, определяемом Соглашен</w:t>
      </w:r>
      <w:r>
        <w:rPr>
          <w:rFonts w:ascii="Times New Roman" w:hAnsi="Times New Roman" w:cs="Times New Roman"/>
          <w:sz w:val="24"/>
          <w:szCs w:val="24"/>
        </w:rPr>
        <w:t>ием о казначейском обслуживании</w:t>
      </w:r>
      <w:r w:rsidRPr="003C6670">
        <w:rPr>
          <w:rFonts w:ascii="Times New Roman" w:hAnsi="Times New Roman" w:cs="Times New Roman"/>
          <w:sz w:val="24"/>
          <w:szCs w:val="24"/>
        </w:rPr>
        <w:t xml:space="preserve"> бюджета.            </w:t>
      </w:r>
    </w:p>
    <w:p w:rsidR="00A7585E" w:rsidRPr="003C6670" w:rsidRDefault="00A7585E" w:rsidP="00A7585E">
      <w:pPr>
        <w:ind w:firstLine="708"/>
        <w:jc w:val="both"/>
        <w:rPr>
          <w:rFonts w:ascii="Times New Roman" w:hAnsi="Times New Roman" w:cs="Times New Roman"/>
          <w:sz w:val="24"/>
          <w:szCs w:val="24"/>
        </w:rPr>
      </w:pPr>
      <w:r w:rsidRPr="003C6670">
        <w:rPr>
          <w:rFonts w:ascii="Times New Roman" w:hAnsi="Times New Roman" w:cs="Times New Roman"/>
          <w:sz w:val="24"/>
          <w:szCs w:val="24"/>
        </w:rPr>
        <w:t xml:space="preserve">4. Учет операций со средствами бюджетов осуществляется на лицевых счетах, открытых в </w:t>
      </w:r>
      <w:r w:rsidR="00451D73">
        <w:rPr>
          <w:rFonts w:ascii="Times New Roman" w:hAnsi="Times New Roman" w:cs="Times New Roman"/>
          <w:sz w:val="24"/>
          <w:szCs w:val="24"/>
        </w:rPr>
        <w:t>финансовом органе</w:t>
      </w:r>
      <w:r w:rsidRPr="003C6670">
        <w:rPr>
          <w:rFonts w:ascii="Times New Roman" w:hAnsi="Times New Roman" w:cs="Times New Roman"/>
          <w:sz w:val="24"/>
          <w:szCs w:val="24"/>
        </w:rPr>
        <w:t xml:space="preserve"> распорядителям и получателям бюджета. Обеспечение получателей средств бюджета наличными денежными средствами осуществляется со счета </w:t>
      </w:r>
      <w:r w:rsidR="00451D73">
        <w:rPr>
          <w:rFonts w:ascii="Times New Roman" w:hAnsi="Times New Roman" w:cs="Times New Roman"/>
          <w:sz w:val="24"/>
          <w:szCs w:val="24"/>
        </w:rPr>
        <w:t>финансового органа</w:t>
      </w:r>
      <w:r w:rsidRPr="003C6670">
        <w:rPr>
          <w:rFonts w:ascii="Times New Roman" w:hAnsi="Times New Roman" w:cs="Times New Roman"/>
          <w:sz w:val="24"/>
          <w:szCs w:val="24"/>
        </w:rPr>
        <w:t xml:space="preserve">, открытого ему для этих целей на отдельном балансовом счете в РКЦ. </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rPr>
          <w:rFonts w:ascii="Times New Roman" w:hAnsi="Times New Roman" w:cs="Times New Roman"/>
          <w:sz w:val="24"/>
          <w:szCs w:val="24"/>
        </w:rPr>
      </w:pPr>
      <w:r w:rsidRPr="003C6670">
        <w:rPr>
          <w:rFonts w:ascii="Times New Roman" w:hAnsi="Times New Roman" w:cs="Times New Roman"/>
          <w:sz w:val="24"/>
          <w:szCs w:val="24"/>
        </w:rPr>
        <w:t>29.2.  ИСПОЛНЕНИЕ ДОХОДОВ БЮДЖЕТА</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pStyle w:val="a4"/>
        <w:tabs>
          <w:tab w:val="num" w:pos="720"/>
        </w:tabs>
        <w:rPr>
          <w:szCs w:val="24"/>
        </w:rPr>
      </w:pPr>
      <w:r>
        <w:rPr>
          <w:szCs w:val="24"/>
        </w:rPr>
        <w:tab/>
        <w:t xml:space="preserve">Исполнение </w:t>
      </w:r>
      <w:r w:rsidRPr="003C6670">
        <w:rPr>
          <w:szCs w:val="24"/>
        </w:rPr>
        <w:t>бюджета по доходам предусматрива</w:t>
      </w:r>
      <w:r>
        <w:rPr>
          <w:szCs w:val="24"/>
        </w:rPr>
        <w:t xml:space="preserve">ет осуществление </w:t>
      </w:r>
      <w:r w:rsidRPr="003C6670">
        <w:rPr>
          <w:szCs w:val="24"/>
        </w:rPr>
        <w:t>и учет операций на едином счете бюджета:</w:t>
      </w:r>
    </w:p>
    <w:p w:rsidR="00A7585E" w:rsidRPr="003C6670" w:rsidRDefault="00A7585E" w:rsidP="00A7585E">
      <w:pPr>
        <w:numPr>
          <w:ilvl w:val="0"/>
          <w:numId w:val="21"/>
        </w:numPr>
        <w:tabs>
          <w:tab w:val="clear" w:pos="720"/>
          <w:tab w:val="left" w:pos="18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пер</w:t>
      </w:r>
      <w:r>
        <w:rPr>
          <w:rFonts w:ascii="Times New Roman" w:hAnsi="Times New Roman" w:cs="Times New Roman"/>
          <w:sz w:val="24"/>
          <w:szCs w:val="24"/>
        </w:rPr>
        <w:t xml:space="preserve">ечисление и зачисление доходов </w:t>
      </w:r>
      <w:r w:rsidRPr="003C6670">
        <w:rPr>
          <w:rFonts w:ascii="Times New Roman" w:hAnsi="Times New Roman" w:cs="Times New Roman"/>
          <w:sz w:val="24"/>
          <w:szCs w:val="24"/>
        </w:rPr>
        <w:t>бюджета;</w:t>
      </w:r>
    </w:p>
    <w:p w:rsidR="00A7585E" w:rsidRPr="003C6670" w:rsidRDefault="00A7585E" w:rsidP="00A7585E">
      <w:pPr>
        <w:numPr>
          <w:ilvl w:val="0"/>
          <w:numId w:val="21"/>
        </w:numPr>
        <w:tabs>
          <w:tab w:val="clear" w:pos="720"/>
          <w:tab w:val="left" w:pos="36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возврат излишне уплаченных сумм доходов на основании заключений налоговых органов;</w:t>
      </w:r>
    </w:p>
    <w:p w:rsidR="00A7585E" w:rsidRPr="003C6670" w:rsidRDefault="00A7585E" w:rsidP="00A7585E">
      <w:pPr>
        <w:numPr>
          <w:ilvl w:val="0"/>
          <w:numId w:val="21"/>
        </w:numPr>
        <w:tabs>
          <w:tab w:val="clear" w:pos="720"/>
          <w:tab w:val="num" w:pos="900"/>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учет доходов</w:t>
      </w:r>
      <w:r w:rsidRPr="003C6670">
        <w:rPr>
          <w:rFonts w:ascii="Times New Roman" w:hAnsi="Times New Roman" w:cs="Times New Roman"/>
          <w:sz w:val="24"/>
          <w:szCs w:val="24"/>
        </w:rPr>
        <w:t xml:space="preserve"> </w:t>
      </w:r>
      <w:r>
        <w:rPr>
          <w:rFonts w:ascii="Times New Roman" w:hAnsi="Times New Roman" w:cs="Times New Roman"/>
          <w:sz w:val="24"/>
          <w:szCs w:val="24"/>
        </w:rPr>
        <w:t xml:space="preserve">бюджета и отчетность о доходах </w:t>
      </w:r>
      <w:r w:rsidRPr="003C6670">
        <w:rPr>
          <w:rFonts w:ascii="Times New Roman" w:hAnsi="Times New Roman" w:cs="Times New Roman"/>
          <w:sz w:val="24"/>
          <w:szCs w:val="24"/>
        </w:rPr>
        <w:t>бюджета в соответствии с бюджетной классификацией РФ.</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rPr>
          <w:rFonts w:ascii="Times New Roman" w:hAnsi="Times New Roman" w:cs="Times New Roman"/>
          <w:sz w:val="24"/>
          <w:szCs w:val="24"/>
        </w:rPr>
      </w:pPr>
      <w:r w:rsidRPr="003C6670">
        <w:rPr>
          <w:rFonts w:ascii="Times New Roman" w:hAnsi="Times New Roman" w:cs="Times New Roman"/>
          <w:sz w:val="24"/>
          <w:szCs w:val="24"/>
        </w:rPr>
        <w:t>2</w:t>
      </w:r>
      <w:r>
        <w:rPr>
          <w:rFonts w:ascii="Times New Roman" w:hAnsi="Times New Roman" w:cs="Times New Roman"/>
          <w:sz w:val="24"/>
          <w:szCs w:val="24"/>
        </w:rPr>
        <w:t xml:space="preserve">9.3. СВОДНАЯ БЮДЖЕТНАЯ РОСПИСЬ </w:t>
      </w:r>
      <w:r w:rsidRPr="003C6670">
        <w:rPr>
          <w:rFonts w:ascii="Times New Roman" w:hAnsi="Times New Roman" w:cs="Times New Roman"/>
          <w:sz w:val="24"/>
          <w:szCs w:val="24"/>
        </w:rPr>
        <w:t>БЮДЖЕТА</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1. Исполнение бюджета осуществляется на основании сводной бюджетной росписи.</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 xml:space="preserve">2. Бюджетная роспись составляется главным распорядителем бюджетных средств по получателям бюджетных средств на основе и в </w:t>
      </w:r>
      <w:r>
        <w:rPr>
          <w:rFonts w:ascii="Times New Roman" w:hAnsi="Times New Roman" w:cs="Times New Roman"/>
          <w:sz w:val="24"/>
          <w:szCs w:val="24"/>
        </w:rPr>
        <w:t>пределах утвержденного решения Ч</w:t>
      </w:r>
      <w:r w:rsidRPr="003C6670">
        <w:rPr>
          <w:rFonts w:ascii="Times New Roman" w:hAnsi="Times New Roman" w:cs="Times New Roman"/>
          <w:sz w:val="24"/>
          <w:szCs w:val="24"/>
        </w:rPr>
        <w:t xml:space="preserve">уонинского наслежного </w:t>
      </w:r>
      <w:r w:rsidRPr="003C6670">
        <w:rPr>
          <w:rFonts w:ascii="Times New Roman" w:hAnsi="Times New Roman" w:cs="Times New Roman"/>
          <w:bCs/>
          <w:sz w:val="24"/>
          <w:szCs w:val="24"/>
        </w:rPr>
        <w:t>Совета</w:t>
      </w:r>
      <w:r w:rsidRPr="003C6670">
        <w:rPr>
          <w:rFonts w:ascii="Times New Roman" w:hAnsi="Times New Roman" w:cs="Times New Roman"/>
          <w:sz w:val="24"/>
          <w:szCs w:val="24"/>
        </w:rPr>
        <w:t xml:space="preserve"> депутатов о бюджете на очередной финансовый год в соответствие с функциональной и экономической классификацией расходов бюджетов РФ с поквартальной разбивкой. </w:t>
      </w:r>
    </w:p>
    <w:p w:rsidR="00A7585E" w:rsidRPr="003C6670" w:rsidRDefault="00A7585E" w:rsidP="00A7585E">
      <w:pPr>
        <w:tabs>
          <w:tab w:val="left" w:pos="720"/>
        </w:tabs>
        <w:jc w:val="both"/>
        <w:rPr>
          <w:rFonts w:ascii="Times New Roman" w:hAnsi="Times New Roman" w:cs="Times New Roman"/>
          <w:sz w:val="24"/>
          <w:szCs w:val="24"/>
        </w:rPr>
      </w:pPr>
      <w:r w:rsidRPr="003C6670">
        <w:rPr>
          <w:rFonts w:ascii="Times New Roman" w:hAnsi="Times New Roman" w:cs="Times New Roman"/>
          <w:sz w:val="24"/>
          <w:szCs w:val="24"/>
        </w:rPr>
        <w:t xml:space="preserve">            3. Бюджетные</w:t>
      </w:r>
      <w:r>
        <w:rPr>
          <w:rFonts w:ascii="Times New Roman" w:hAnsi="Times New Roman" w:cs="Times New Roman"/>
          <w:sz w:val="24"/>
          <w:szCs w:val="24"/>
        </w:rPr>
        <w:t xml:space="preserve"> росписи главного распорядителя бюджетных средств </w:t>
      </w:r>
      <w:r w:rsidRPr="003C6670">
        <w:rPr>
          <w:rFonts w:ascii="Times New Roman" w:hAnsi="Times New Roman" w:cs="Times New Roman"/>
          <w:sz w:val="24"/>
          <w:szCs w:val="24"/>
        </w:rPr>
        <w:t xml:space="preserve">в двух экземплярах направляются в </w:t>
      </w:r>
      <w:r w:rsidR="000F63D9">
        <w:rPr>
          <w:rFonts w:ascii="Times New Roman" w:hAnsi="Times New Roman" w:cs="Times New Roman"/>
          <w:sz w:val="24"/>
          <w:szCs w:val="24"/>
        </w:rPr>
        <w:t>финансовый орган</w:t>
      </w:r>
      <w:r w:rsidRPr="003C6670">
        <w:rPr>
          <w:rFonts w:ascii="Times New Roman" w:hAnsi="Times New Roman" w:cs="Times New Roman"/>
          <w:sz w:val="24"/>
          <w:szCs w:val="24"/>
        </w:rPr>
        <w:t xml:space="preserve"> в теч</w:t>
      </w:r>
      <w:r>
        <w:rPr>
          <w:rFonts w:ascii="Times New Roman" w:hAnsi="Times New Roman" w:cs="Times New Roman"/>
          <w:sz w:val="24"/>
          <w:szCs w:val="24"/>
        </w:rPr>
        <w:t xml:space="preserve">ение 10 дней после утверждения </w:t>
      </w:r>
      <w:r w:rsidRPr="003C6670">
        <w:rPr>
          <w:rFonts w:ascii="Times New Roman" w:hAnsi="Times New Roman" w:cs="Times New Roman"/>
          <w:sz w:val="24"/>
          <w:szCs w:val="24"/>
        </w:rPr>
        <w:t>бюджета.</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4. Поквартальное распределение годовых назначений по доходам бюджета составляется, исходя из установленных сроков платежей с учетом поквартального поступления доходов в предыдущем году.</w:t>
      </w:r>
    </w:p>
    <w:p w:rsidR="00A7585E" w:rsidRPr="003C6670" w:rsidRDefault="00A7585E" w:rsidP="00A7585E">
      <w:pPr>
        <w:jc w:val="both"/>
        <w:rPr>
          <w:rFonts w:ascii="Times New Roman" w:hAnsi="Times New Roman" w:cs="Times New Roman"/>
          <w:bCs/>
          <w:sz w:val="24"/>
          <w:szCs w:val="24"/>
        </w:rPr>
      </w:pPr>
      <w:r w:rsidRPr="003C6670">
        <w:rPr>
          <w:rFonts w:ascii="Times New Roman" w:hAnsi="Times New Roman" w:cs="Times New Roman"/>
          <w:sz w:val="24"/>
          <w:szCs w:val="24"/>
        </w:rPr>
        <w:tab/>
        <w:t xml:space="preserve">5. На основании бюджетных росписей главного распорядителя бюджетных средств </w:t>
      </w:r>
      <w:r w:rsidR="00C91C10">
        <w:rPr>
          <w:rFonts w:ascii="Times New Roman" w:hAnsi="Times New Roman" w:cs="Times New Roman"/>
          <w:sz w:val="24"/>
          <w:szCs w:val="24"/>
        </w:rPr>
        <w:t>финансовый орган</w:t>
      </w:r>
      <w:r>
        <w:rPr>
          <w:rFonts w:ascii="Times New Roman" w:hAnsi="Times New Roman" w:cs="Times New Roman"/>
          <w:sz w:val="24"/>
          <w:szCs w:val="24"/>
        </w:rPr>
        <w:t xml:space="preserve"> </w:t>
      </w:r>
      <w:r w:rsidRPr="003C6670">
        <w:rPr>
          <w:rFonts w:ascii="Times New Roman" w:hAnsi="Times New Roman" w:cs="Times New Roman"/>
          <w:sz w:val="24"/>
          <w:szCs w:val="24"/>
        </w:rPr>
        <w:t>составляет сводную бюджетную роспись бюджета в течение 1</w:t>
      </w:r>
      <w:r>
        <w:rPr>
          <w:rFonts w:ascii="Times New Roman" w:hAnsi="Times New Roman" w:cs="Times New Roman"/>
          <w:sz w:val="24"/>
          <w:szCs w:val="24"/>
        </w:rPr>
        <w:t xml:space="preserve">5 дней со </w:t>
      </w:r>
      <w:r>
        <w:rPr>
          <w:rFonts w:ascii="Times New Roman" w:hAnsi="Times New Roman" w:cs="Times New Roman"/>
          <w:sz w:val="24"/>
          <w:szCs w:val="24"/>
        </w:rPr>
        <w:lastRenderedPageBreak/>
        <w:t>дня принятия решения Ч</w:t>
      </w:r>
      <w:r w:rsidRPr="003C6670">
        <w:rPr>
          <w:rFonts w:ascii="Times New Roman" w:hAnsi="Times New Roman" w:cs="Times New Roman"/>
          <w:sz w:val="24"/>
          <w:szCs w:val="24"/>
        </w:rPr>
        <w:t xml:space="preserve">уонинского наслежного </w:t>
      </w:r>
      <w:r>
        <w:rPr>
          <w:rFonts w:ascii="Times New Roman" w:hAnsi="Times New Roman" w:cs="Times New Roman"/>
          <w:bCs/>
          <w:sz w:val="24"/>
          <w:szCs w:val="24"/>
        </w:rPr>
        <w:t>Совета</w:t>
      </w:r>
      <w:r w:rsidRPr="003C6670">
        <w:rPr>
          <w:rFonts w:ascii="Times New Roman" w:hAnsi="Times New Roman" w:cs="Times New Roman"/>
          <w:bCs/>
          <w:sz w:val="24"/>
          <w:szCs w:val="24"/>
        </w:rPr>
        <w:t xml:space="preserve"> депутатов о бюджете на очередной финансовый год.</w:t>
      </w:r>
    </w:p>
    <w:p w:rsidR="00A7585E" w:rsidRPr="003C6670" w:rsidRDefault="00A7585E" w:rsidP="00A7585E">
      <w:pPr>
        <w:pStyle w:val="a4"/>
        <w:tabs>
          <w:tab w:val="num" w:pos="720"/>
        </w:tabs>
        <w:jc w:val="both"/>
        <w:rPr>
          <w:bCs/>
          <w:szCs w:val="24"/>
        </w:rPr>
      </w:pPr>
      <w:r w:rsidRPr="003C6670">
        <w:rPr>
          <w:bCs/>
          <w:szCs w:val="24"/>
        </w:rPr>
        <w:tab/>
        <w:t>7. Утвержденная бюджетная роспись бюджета направляется для с</w:t>
      </w:r>
      <w:r>
        <w:rPr>
          <w:bCs/>
          <w:szCs w:val="24"/>
        </w:rPr>
        <w:t xml:space="preserve">ведения в Чуонинский наслежный </w:t>
      </w:r>
      <w:r w:rsidRPr="003C6670">
        <w:rPr>
          <w:bCs/>
          <w:szCs w:val="24"/>
        </w:rPr>
        <w:t>Совет депутатов и КСП.</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 xml:space="preserve">8. Один экземпляр бюджетных росписей главного распорядителя бюджетных средств, рассмотренных </w:t>
      </w:r>
      <w:r w:rsidR="00C91C10">
        <w:rPr>
          <w:rFonts w:ascii="Times New Roman" w:hAnsi="Times New Roman" w:cs="Times New Roman"/>
          <w:sz w:val="24"/>
          <w:szCs w:val="24"/>
        </w:rPr>
        <w:t>финансовым органом</w:t>
      </w:r>
      <w:r w:rsidRPr="003C6670">
        <w:rPr>
          <w:rFonts w:ascii="Times New Roman" w:hAnsi="Times New Roman" w:cs="Times New Roman"/>
          <w:sz w:val="24"/>
          <w:szCs w:val="24"/>
        </w:rPr>
        <w:t>, хранится в архиве. Второй экземпляр рос</w:t>
      </w:r>
      <w:r>
        <w:rPr>
          <w:rFonts w:ascii="Times New Roman" w:hAnsi="Times New Roman" w:cs="Times New Roman"/>
          <w:sz w:val="24"/>
          <w:szCs w:val="24"/>
        </w:rPr>
        <w:t xml:space="preserve">писей, с пометкой руководителя </w:t>
      </w:r>
      <w:r w:rsidR="00C91C10">
        <w:rPr>
          <w:rFonts w:ascii="Times New Roman" w:hAnsi="Times New Roman" w:cs="Times New Roman"/>
          <w:sz w:val="24"/>
          <w:szCs w:val="24"/>
        </w:rPr>
        <w:t>финансового органа</w:t>
      </w:r>
      <w:r w:rsidRPr="003C6670">
        <w:rPr>
          <w:rFonts w:ascii="Times New Roman" w:hAnsi="Times New Roman" w:cs="Times New Roman"/>
          <w:sz w:val="24"/>
          <w:szCs w:val="24"/>
        </w:rPr>
        <w:t xml:space="preserve"> об их включении в сводную бюджетною роспись, возвращается главным распорядителям (распорядителям) бюджетных средств в течение 10 дней после утверждения сводной бюджетной росписи. Данный экземпляр сводной бюджетной росписи является документом, определяющим право главных распорядителей (распорядителей) средств бюджета на использование средств бюджета в течение года.</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rPr>
          <w:rFonts w:ascii="Times New Roman" w:hAnsi="Times New Roman" w:cs="Times New Roman"/>
          <w:sz w:val="24"/>
          <w:szCs w:val="24"/>
        </w:rPr>
      </w:pPr>
      <w:r w:rsidRPr="003C6670">
        <w:rPr>
          <w:rFonts w:ascii="Times New Roman" w:hAnsi="Times New Roman" w:cs="Times New Roman"/>
          <w:sz w:val="24"/>
          <w:szCs w:val="24"/>
        </w:rPr>
        <w:t>29.4. УВЕДОМЛЕНИЯ О ЛИМИТАХ БЮДЖЕТНЫХ ОБЯЗАТЕЛЬСТВ.</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1. Объем распорядительных прав получателей средств бюджета на принятие денежных обязательств устанавливается в порядке утверждения и доведения лимитов бюджетных обязательств.</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2. Лимиты бюджетных обязательств бюджета формируются на период, не превышающий три месяца, на осно</w:t>
      </w:r>
      <w:r>
        <w:rPr>
          <w:rFonts w:ascii="Times New Roman" w:hAnsi="Times New Roman" w:cs="Times New Roman"/>
          <w:sz w:val="24"/>
          <w:szCs w:val="24"/>
        </w:rPr>
        <w:t>вании сводной бюджетной росписи</w:t>
      </w:r>
      <w:r w:rsidRPr="003C6670">
        <w:rPr>
          <w:rFonts w:ascii="Times New Roman" w:hAnsi="Times New Roman" w:cs="Times New Roman"/>
          <w:sz w:val="24"/>
          <w:szCs w:val="24"/>
        </w:rPr>
        <w:t xml:space="preserve"> бюджета, доведенных смет доходов и расходов и поквартального прогноза поступления доходов и поступлений из источников финансирования дефицита бюджета.</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3.</w:t>
      </w:r>
      <w:r>
        <w:rPr>
          <w:rFonts w:ascii="Times New Roman" w:hAnsi="Times New Roman" w:cs="Times New Roman"/>
          <w:sz w:val="24"/>
          <w:szCs w:val="24"/>
        </w:rPr>
        <w:t xml:space="preserve"> Лимиты бюджетных обязательств </w:t>
      </w:r>
      <w:r w:rsidRPr="003C6670">
        <w:rPr>
          <w:rFonts w:ascii="Times New Roman" w:hAnsi="Times New Roman" w:cs="Times New Roman"/>
          <w:sz w:val="24"/>
          <w:szCs w:val="24"/>
        </w:rPr>
        <w:t xml:space="preserve">для главного распорядителя утверждаются </w:t>
      </w:r>
      <w:r w:rsidR="00675F2B">
        <w:rPr>
          <w:rFonts w:ascii="Times New Roman" w:hAnsi="Times New Roman" w:cs="Times New Roman"/>
          <w:sz w:val="24"/>
          <w:szCs w:val="24"/>
        </w:rPr>
        <w:t>финансовым органом</w:t>
      </w:r>
      <w:r w:rsidRPr="003C6670">
        <w:rPr>
          <w:rFonts w:ascii="Times New Roman" w:hAnsi="Times New Roman" w:cs="Times New Roman"/>
          <w:sz w:val="24"/>
          <w:szCs w:val="24"/>
        </w:rPr>
        <w:t>.</w:t>
      </w:r>
    </w:p>
    <w:p w:rsidR="00A7585E" w:rsidRPr="003C6670" w:rsidRDefault="00A7585E" w:rsidP="00A7585E">
      <w:pPr>
        <w:tabs>
          <w:tab w:val="left" w:pos="720"/>
        </w:tabs>
        <w:jc w:val="both"/>
        <w:rPr>
          <w:rFonts w:ascii="Times New Roman" w:hAnsi="Times New Roman" w:cs="Times New Roman"/>
          <w:sz w:val="24"/>
          <w:szCs w:val="24"/>
        </w:rPr>
      </w:pPr>
      <w:r w:rsidRPr="003C6670">
        <w:rPr>
          <w:rFonts w:ascii="Times New Roman" w:hAnsi="Times New Roman" w:cs="Times New Roman"/>
          <w:sz w:val="24"/>
          <w:szCs w:val="24"/>
        </w:rPr>
        <w:tab/>
        <w:t xml:space="preserve">4. Утвержденные лимиты бюджетных обязательств доводятся </w:t>
      </w:r>
      <w:r w:rsidR="00675F2B">
        <w:rPr>
          <w:rFonts w:ascii="Times New Roman" w:hAnsi="Times New Roman" w:cs="Times New Roman"/>
          <w:sz w:val="24"/>
          <w:szCs w:val="24"/>
        </w:rPr>
        <w:t>финансовым органом</w:t>
      </w:r>
      <w:r w:rsidRPr="003C6670">
        <w:rPr>
          <w:rFonts w:ascii="Times New Roman" w:hAnsi="Times New Roman" w:cs="Times New Roman"/>
          <w:sz w:val="24"/>
          <w:szCs w:val="24"/>
        </w:rPr>
        <w:t xml:space="preserve"> до нижестоящего распо</w:t>
      </w:r>
      <w:r>
        <w:rPr>
          <w:rFonts w:ascii="Times New Roman" w:hAnsi="Times New Roman" w:cs="Times New Roman"/>
          <w:sz w:val="24"/>
          <w:szCs w:val="24"/>
        </w:rPr>
        <w:t xml:space="preserve">рядителя и получателей средств </w:t>
      </w:r>
      <w:r w:rsidRPr="003C6670">
        <w:rPr>
          <w:rFonts w:ascii="Times New Roman" w:hAnsi="Times New Roman" w:cs="Times New Roman"/>
          <w:sz w:val="24"/>
          <w:szCs w:val="24"/>
        </w:rPr>
        <w:t xml:space="preserve">бюджета через </w:t>
      </w:r>
      <w:r>
        <w:rPr>
          <w:rFonts w:ascii="Times New Roman" w:hAnsi="Times New Roman" w:cs="Times New Roman"/>
          <w:sz w:val="24"/>
          <w:szCs w:val="24"/>
        </w:rPr>
        <w:t xml:space="preserve">главного распорядителя средств </w:t>
      </w:r>
      <w:r w:rsidRPr="003C6670">
        <w:rPr>
          <w:rFonts w:ascii="Times New Roman" w:hAnsi="Times New Roman" w:cs="Times New Roman"/>
          <w:sz w:val="24"/>
          <w:szCs w:val="24"/>
        </w:rPr>
        <w:t>бюджета в форме уведомления о лимите бюджетных обязательств. Лимиты бюджетных обязательств должны быть доведены до получателей средств бюджета не позднее, чем за 5 дней до начала срока действий указанных лимитов.</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rPr>
          <w:rFonts w:ascii="Times New Roman" w:hAnsi="Times New Roman" w:cs="Times New Roman"/>
          <w:sz w:val="24"/>
          <w:szCs w:val="24"/>
        </w:rPr>
      </w:pPr>
      <w:r w:rsidRPr="003C6670">
        <w:rPr>
          <w:rFonts w:ascii="Times New Roman" w:hAnsi="Times New Roman" w:cs="Times New Roman"/>
          <w:sz w:val="24"/>
          <w:szCs w:val="24"/>
        </w:rPr>
        <w:t>29.5. ПОДТВЕРЖДЕНИЕ ПЛАТЕЖНЫХ ОБЯЗАТЕЛЬСТВ.</w:t>
      </w:r>
    </w:p>
    <w:p w:rsidR="00A7585E" w:rsidRPr="003C6670" w:rsidRDefault="00A7585E" w:rsidP="00A7585E">
      <w:pPr>
        <w:jc w:val="center"/>
        <w:rPr>
          <w:rFonts w:ascii="Times New Roman" w:hAnsi="Times New Roman" w:cs="Times New Roman"/>
          <w:sz w:val="24"/>
          <w:szCs w:val="24"/>
        </w:rPr>
      </w:pP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 xml:space="preserve">1. </w:t>
      </w:r>
      <w:r w:rsidR="007C3FE8">
        <w:rPr>
          <w:rFonts w:ascii="Times New Roman" w:hAnsi="Times New Roman" w:cs="Times New Roman"/>
          <w:sz w:val="24"/>
          <w:szCs w:val="24"/>
        </w:rPr>
        <w:t>Финансовый орган</w:t>
      </w:r>
      <w:r w:rsidR="00EE15B2">
        <w:rPr>
          <w:rFonts w:ascii="Times New Roman" w:hAnsi="Times New Roman" w:cs="Times New Roman"/>
          <w:sz w:val="24"/>
          <w:szCs w:val="24"/>
        </w:rPr>
        <w:t xml:space="preserve"> </w:t>
      </w:r>
      <w:r w:rsidRPr="003C6670">
        <w:rPr>
          <w:rFonts w:ascii="Times New Roman" w:hAnsi="Times New Roman" w:cs="Times New Roman"/>
          <w:sz w:val="24"/>
          <w:szCs w:val="24"/>
        </w:rPr>
        <w:t>совершает расходование средств бюджета после проверки соответствия составленных платежных и иных документов, необходимых для совершения расхода, требованиям настоящего Положения и иных правовых актов, утвержденным сметам доходов и расходов бюджетных учреждений и доведенным лимитам бюджетных обязательств.</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 xml:space="preserve">2. Перечень и формы документов, представляемых в </w:t>
      </w:r>
      <w:r w:rsidR="007C3FE8">
        <w:rPr>
          <w:rFonts w:ascii="Times New Roman" w:hAnsi="Times New Roman" w:cs="Times New Roman"/>
          <w:sz w:val="24"/>
          <w:szCs w:val="24"/>
        </w:rPr>
        <w:t xml:space="preserve">финансовый орган </w:t>
      </w:r>
      <w:r w:rsidRPr="003C6670">
        <w:rPr>
          <w:rFonts w:ascii="Times New Roman" w:hAnsi="Times New Roman" w:cs="Times New Roman"/>
          <w:sz w:val="24"/>
          <w:szCs w:val="24"/>
        </w:rPr>
        <w:t xml:space="preserve">для подтверждения </w:t>
      </w:r>
      <w:r>
        <w:rPr>
          <w:rFonts w:ascii="Times New Roman" w:hAnsi="Times New Roman" w:cs="Times New Roman"/>
          <w:sz w:val="24"/>
          <w:szCs w:val="24"/>
        </w:rPr>
        <w:t xml:space="preserve">принятым денежных обязательств </w:t>
      </w:r>
      <w:r w:rsidRPr="003C6670">
        <w:rPr>
          <w:rFonts w:ascii="Times New Roman" w:hAnsi="Times New Roman" w:cs="Times New Roman"/>
          <w:sz w:val="24"/>
          <w:szCs w:val="24"/>
        </w:rPr>
        <w:t xml:space="preserve">бюджета, устанавливается согласно нормативным документам МФ РФ, РС(Я). </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lastRenderedPageBreak/>
        <w:t xml:space="preserve">           3. </w:t>
      </w:r>
      <w:r w:rsidR="00C73CCC" w:rsidRPr="00C71E6D">
        <w:rPr>
          <w:rFonts w:ascii="Times New Roman" w:hAnsi="Times New Roman" w:cs="Times New Roman"/>
          <w:sz w:val="24"/>
          <w:szCs w:val="24"/>
        </w:rPr>
        <w:t>Финансов</w:t>
      </w:r>
      <w:r w:rsidR="007C3FE8" w:rsidRPr="00C71E6D">
        <w:rPr>
          <w:rFonts w:ascii="Times New Roman" w:hAnsi="Times New Roman" w:cs="Times New Roman"/>
          <w:sz w:val="24"/>
          <w:szCs w:val="24"/>
        </w:rPr>
        <w:t xml:space="preserve">ый орган </w:t>
      </w:r>
      <w:r w:rsidRPr="003C6670">
        <w:rPr>
          <w:rFonts w:ascii="Times New Roman" w:hAnsi="Times New Roman" w:cs="Times New Roman"/>
          <w:sz w:val="24"/>
          <w:szCs w:val="24"/>
        </w:rPr>
        <w:t>осуществляет процедуры выверки и подтверждения исполнения денежных обязательств и не позднее трех дней с момента представления документов совершает разрешительную надпись.</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4. Объем принятых денежных обязательств не может превышать лимиты бюджетных обязательств.</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 xml:space="preserve">5. Объем подтвержденных денежных обязательств может отличаться от объема принятых денежных обязательств только в случае отказа подтвердить </w:t>
      </w:r>
      <w:r w:rsidR="00C71E6D">
        <w:rPr>
          <w:rFonts w:ascii="Times New Roman" w:hAnsi="Times New Roman" w:cs="Times New Roman"/>
          <w:sz w:val="24"/>
          <w:szCs w:val="24"/>
        </w:rPr>
        <w:t>финансовым органом</w:t>
      </w:r>
      <w:r w:rsidRPr="003C6670">
        <w:rPr>
          <w:rFonts w:ascii="Times New Roman" w:hAnsi="Times New Roman" w:cs="Times New Roman"/>
          <w:sz w:val="24"/>
          <w:szCs w:val="24"/>
        </w:rPr>
        <w:t xml:space="preserve"> принятые денежные обязательства по основаниям, установленным действующим законодательством.</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 xml:space="preserve">6. Подтвержденное денежное обязательство бюджета является основанием для </w:t>
      </w:r>
      <w:r>
        <w:rPr>
          <w:rFonts w:ascii="Times New Roman" w:hAnsi="Times New Roman" w:cs="Times New Roman"/>
          <w:sz w:val="24"/>
          <w:szCs w:val="24"/>
        </w:rPr>
        <w:t>совершения расходования средств</w:t>
      </w:r>
      <w:r w:rsidRPr="003C6670">
        <w:rPr>
          <w:rFonts w:ascii="Times New Roman" w:hAnsi="Times New Roman" w:cs="Times New Roman"/>
          <w:sz w:val="24"/>
          <w:szCs w:val="24"/>
        </w:rPr>
        <w:t xml:space="preserve"> бюджета.</w:t>
      </w:r>
    </w:p>
    <w:p w:rsidR="00A7585E" w:rsidRPr="003C6670" w:rsidRDefault="00A7585E" w:rsidP="00A7585E">
      <w:pPr>
        <w:jc w:val="center"/>
        <w:rPr>
          <w:rFonts w:ascii="Times New Roman" w:hAnsi="Times New Roman" w:cs="Times New Roman"/>
          <w:b/>
          <w:bCs/>
          <w:sz w:val="24"/>
          <w:szCs w:val="24"/>
        </w:rPr>
      </w:pPr>
    </w:p>
    <w:p w:rsidR="00A7585E" w:rsidRPr="003C6670" w:rsidRDefault="00A7585E" w:rsidP="00A7585E">
      <w:pPr>
        <w:rPr>
          <w:rFonts w:ascii="Times New Roman" w:hAnsi="Times New Roman" w:cs="Times New Roman"/>
          <w:sz w:val="24"/>
          <w:szCs w:val="24"/>
        </w:rPr>
      </w:pPr>
      <w:r w:rsidRPr="003C6670">
        <w:rPr>
          <w:rFonts w:ascii="Times New Roman" w:hAnsi="Times New Roman" w:cs="Times New Roman"/>
          <w:sz w:val="24"/>
          <w:szCs w:val="24"/>
        </w:rPr>
        <w:t>29.6. ФИНАНСИРОВАНИЕ РАСХОДОВ БЮДЖЕТА</w:t>
      </w:r>
    </w:p>
    <w:p w:rsidR="00A7585E" w:rsidRPr="003C6670" w:rsidRDefault="00A7585E" w:rsidP="00A7585E">
      <w:pPr>
        <w:tabs>
          <w:tab w:val="left" w:pos="720"/>
        </w:tabs>
        <w:jc w:val="both"/>
        <w:rPr>
          <w:rFonts w:ascii="Times New Roman" w:hAnsi="Times New Roman" w:cs="Times New Roman"/>
          <w:sz w:val="24"/>
          <w:szCs w:val="24"/>
        </w:rPr>
      </w:pPr>
      <w:r w:rsidRPr="003C6670">
        <w:rPr>
          <w:rFonts w:ascii="Times New Roman" w:hAnsi="Times New Roman" w:cs="Times New Roman"/>
          <w:sz w:val="24"/>
          <w:szCs w:val="24"/>
        </w:rPr>
        <w:t xml:space="preserve">        </w:t>
      </w:r>
      <w:r>
        <w:rPr>
          <w:rFonts w:ascii="Times New Roman" w:hAnsi="Times New Roman" w:cs="Times New Roman"/>
          <w:sz w:val="24"/>
          <w:szCs w:val="24"/>
        </w:rPr>
        <w:t xml:space="preserve">    1. Финансирование расходов </w:t>
      </w:r>
      <w:r w:rsidRPr="003C6670">
        <w:rPr>
          <w:rFonts w:ascii="Times New Roman" w:hAnsi="Times New Roman" w:cs="Times New Roman"/>
          <w:sz w:val="24"/>
          <w:szCs w:val="24"/>
        </w:rPr>
        <w:t xml:space="preserve">бюджета осуществляется </w:t>
      </w:r>
      <w:r w:rsidR="00C71E6D">
        <w:rPr>
          <w:rFonts w:ascii="Times New Roman" w:hAnsi="Times New Roman" w:cs="Times New Roman"/>
          <w:sz w:val="24"/>
          <w:szCs w:val="24"/>
        </w:rPr>
        <w:t>финансовым органом</w:t>
      </w:r>
      <w:r w:rsidRPr="003C6670">
        <w:rPr>
          <w:rFonts w:ascii="Times New Roman" w:hAnsi="Times New Roman" w:cs="Times New Roman"/>
          <w:sz w:val="24"/>
          <w:szCs w:val="24"/>
        </w:rPr>
        <w:t xml:space="preserve">, в соответствии с подписанным соглашением о </w:t>
      </w:r>
      <w:r w:rsidR="003B67D5">
        <w:rPr>
          <w:rFonts w:ascii="Times New Roman" w:hAnsi="Times New Roman" w:cs="Times New Roman"/>
          <w:sz w:val="24"/>
          <w:szCs w:val="24"/>
        </w:rPr>
        <w:t>передаче отдельных бюджетных полномочий</w:t>
      </w:r>
      <w:r w:rsidRPr="003C6670">
        <w:rPr>
          <w:rFonts w:ascii="Times New Roman" w:hAnsi="Times New Roman" w:cs="Times New Roman"/>
          <w:sz w:val="24"/>
          <w:szCs w:val="24"/>
        </w:rPr>
        <w:t xml:space="preserve">. </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2. Финансирование расходов бюджета представляет собой последовательно совершаемые действия и включает:</w:t>
      </w:r>
    </w:p>
    <w:p w:rsidR="00A7585E" w:rsidRPr="003C6670" w:rsidRDefault="00A7585E" w:rsidP="00A7585E">
      <w:pPr>
        <w:numPr>
          <w:ilvl w:val="0"/>
          <w:numId w:val="22"/>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разрешение (распоряжение) на осуществление платежа;</w:t>
      </w:r>
    </w:p>
    <w:p w:rsidR="00A7585E" w:rsidRPr="003C6670" w:rsidRDefault="00A7585E" w:rsidP="00A7585E">
      <w:pPr>
        <w:numPr>
          <w:ilvl w:val="0"/>
          <w:numId w:val="22"/>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осуществление платежа.</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3. На основании пред</w:t>
      </w:r>
      <w:r>
        <w:rPr>
          <w:rFonts w:ascii="Times New Roman" w:hAnsi="Times New Roman" w:cs="Times New Roman"/>
          <w:sz w:val="24"/>
          <w:szCs w:val="24"/>
        </w:rPr>
        <w:t xml:space="preserve">ставленных получателем средств </w:t>
      </w:r>
      <w:r w:rsidRPr="003C6670">
        <w:rPr>
          <w:rFonts w:ascii="Times New Roman" w:hAnsi="Times New Roman" w:cs="Times New Roman"/>
          <w:sz w:val="24"/>
          <w:szCs w:val="24"/>
        </w:rPr>
        <w:t xml:space="preserve">бюджета платежных документов, оформленных надлежащим образом, </w:t>
      </w:r>
      <w:r w:rsidR="003B67D5">
        <w:rPr>
          <w:rFonts w:ascii="Times New Roman" w:hAnsi="Times New Roman" w:cs="Times New Roman"/>
          <w:sz w:val="24"/>
          <w:szCs w:val="24"/>
        </w:rPr>
        <w:t>финансовый орган</w:t>
      </w:r>
      <w:r>
        <w:rPr>
          <w:rFonts w:ascii="Times New Roman" w:hAnsi="Times New Roman" w:cs="Times New Roman"/>
          <w:sz w:val="24"/>
          <w:szCs w:val="24"/>
        </w:rPr>
        <w:t xml:space="preserve"> </w:t>
      </w:r>
      <w:r w:rsidRPr="003C6670">
        <w:rPr>
          <w:rFonts w:ascii="Times New Roman" w:hAnsi="Times New Roman" w:cs="Times New Roman"/>
          <w:sz w:val="24"/>
          <w:szCs w:val="24"/>
        </w:rPr>
        <w:t>в день совершения разрешительной надписи осуществляет платеж, с</w:t>
      </w:r>
      <w:r>
        <w:rPr>
          <w:rFonts w:ascii="Times New Roman" w:hAnsi="Times New Roman" w:cs="Times New Roman"/>
          <w:sz w:val="24"/>
          <w:szCs w:val="24"/>
        </w:rPr>
        <w:t xml:space="preserve">писав средства с единого счета </w:t>
      </w:r>
      <w:r w:rsidRPr="003C6670">
        <w:rPr>
          <w:rFonts w:ascii="Times New Roman" w:hAnsi="Times New Roman" w:cs="Times New Roman"/>
          <w:sz w:val="24"/>
          <w:szCs w:val="24"/>
        </w:rPr>
        <w:t>бюджета и отразив выполненную операцию на лицевом счете.</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4. В процессе осуществления платежа соответс</w:t>
      </w:r>
      <w:r>
        <w:rPr>
          <w:rFonts w:ascii="Times New Roman" w:hAnsi="Times New Roman" w:cs="Times New Roman"/>
          <w:sz w:val="24"/>
          <w:szCs w:val="24"/>
        </w:rPr>
        <w:t xml:space="preserve">твующая сумма денежных средств </w:t>
      </w:r>
      <w:r w:rsidRPr="003C6670">
        <w:rPr>
          <w:rFonts w:ascii="Times New Roman" w:hAnsi="Times New Roman" w:cs="Times New Roman"/>
          <w:sz w:val="24"/>
          <w:szCs w:val="24"/>
        </w:rPr>
        <w:t>списыва</w:t>
      </w:r>
      <w:r>
        <w:rPr>
          <w:rFonts w:ascii="Times New Roman" w:hAnsi="Times New Roman" w:cs="Times New Roman"/>
          <w:sz w:val="24"/>
          <w:szCs w:val="24"/>
        </w:rPr>
        <w:t xml:space="preserve">ется на основании распоряжения </w:t>
      </w:r>
      <w:r w:rsidR="003B67D5">
        <w:rPr>
          <w:rFonts w:ascii="Times New Roman" w:hAnsi="Times New Roman" w:cs="Times New Roman"/>
          <w:sz w:val="24"/>
          <w:szCs w:val="24"/>
        </w:rPr>
        <w:t>с единого счета</w:t>
      </w:r>
      <w:r w:rsidRPr="003C6670">
        <w:rPr>
          <w:rFonts w:ascii="Times New Roman" w:hAnsi="Times New Roman" w:cs="Times New Roman"/>
          <w:sz w:val="24"/>
          <w:szCs w:val="24"/>
        </w:rPr>
        <w:t xml:space="preserve"> бюджета в пользу физических и юридических лиц.</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5. Сумма платежа из бюджета не может превышать сумму, указанную в подтвержденных денежных обязательствах.</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rPr>
          <w:rFonts w:ascii="Times New Roman" w:hAnsi="Times New Roman" w:cs="Times New Roman"/>
          <w:sz w:val="24"/>
          <w:szCs w:val="24"/>
        </w:rPr>
      </w:pPr>
      <w:r w:rsidRPr="003C6670">
        <w:rPr>
          <w:rFonts w:ascii="Times New Roman" w:hAnsi="Times New Roman" w:cs="Times New Roman"/>
          <w:sz w:val="24"/>
          <w:szCs w:val="24"/>
        </w:rPr>
        <w:t>29.7. ЛИЦЕВЫЕ СЧЕТА ПОЛУЧАТЕЛЕЙ БЮДЖЕТНЫХ СРЕДСТВ</w:t>
      </w:r>
    </w:p>
    <w:p w:rsidR="00A7585E" w:rsidRPr="003C6670" w:rsidRDefault="00A7585E" w:rsidP="00A7585E">
      <w:pPr>
        <w:jc w:val="center"/>
        <w:rPr>
          <w:rFonts w:ascii="Times New Roman" w:hAnsi="Times New Roman" w:cs="Times New Roman"/>
          <w:b/>
          <w:bCs/>
          <w:sz w:val="24"/>
          <w:szCs w:val="24"/>
        </w:rPr>
      </w:pPr>
    </w:p>
    <w:p w:rsidR="00A7585E" w:rsidRPr="003C6670" w:rsidRDefault="00A7585E" w:rsidP="00A7585E">
      <w:pPr>
        <w:tabs>
          <w:tab w:val="left" w:pos="720"/>
        </w:tabs>
        <w:jc w:val="both"/>
        <w:rPr>
          <w:rFonts w:ascii="Times New Roman" w:hAnsi="Times New Roman" w:cs="Times New Roman"/>
          <w:sz w:val="24"/>
          <w:szCs w:val="24"/>
        </w:rPr>
      </w:pPr>
      <w:r w:rsidRPr="003C6670">
        <w:rPr>
          <w:rFonts w:ascii="Times New Roman" w:hAnsi="Times New Roman" w:cs="Times New Roman"/>
          <w:sz w:val="24"/>
          <w:szCs w:val="24"/>
        </w:rPr>
        <w:tab/>
        <w:t xml:space="preserve">1. Исполнение бюджета по расходам осуществляется с использованием лицевых счетов бюджетных средств (далее - лицевые счета), открываемых в едином учетном регистре </w:t>
      </w:r>
      <w:r w:rsidR="003B67D5">
        <w:rPr>
          <w:rFonts w:ascii="Times New Roman" w:hAnsi="Times New Roman" w:cs="Times New Roman"/>
          <w:sz w:val="24"/>
          <w:szCs w:val="24"/>
        </w:rPr>
        <w:t>финансового органа</w:t>
      </w:r>
      <w:r w:rsidRPr="003C6670">
        <w:rPr>
          <w:rFonts w:ascii="Times New Roman" w:hAnsi="Times New Roman" w:cs="Times New Roman"/>
          <w:sz w:val="24"/>
          <w:szCs w:val="24"/>
        </w:rPr>
        <w:t xml:space="preserve"> для каждого главного распорядителя, распорядителя и получателя средств бюджета.</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 xml:space="preserve">2. На лицевом </w:t>
      </w:r>
      <w:r>
        <w:rPr>
          <w:rFonts w:ascii="Times New Roman" w:hAnsi="Times New Roman" w:cs="Times New Roman"/>
          <w:sz w:val="24"/>
          <w:szCs w:val="24"/>
        </w:rPr>
        <w:t xml:space="preserve">счете отражается объем средств </w:t>
      </w:r>
      <w:r w:rsidRPr="003C6670">
        <w:rPr>
          <w:rFonts w:ascii="Times New Roman" w:hAnsi="Times New Roman" w:cs="Times New Roman"/>
          <w:sz w:val="24"/>
          <w:szCs w:val="24"/>
        </w:rPr>
        <w:t>бюджета, которыми располагает распорядитель либо получатель этих средств в процессе реализации процедур санкционирования и финансирования расходов бюджета.</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lastRenderedPageBreak/>
        <w:tab/>
        <w:t xml:space="preserve">3. Лицевой счет распорядителя либо получателя средств бюджета открывается в </w:t>
      </w:r>
      <w:r w:rsidR="003B67D5">
        <w:rPr>
          <w:rFonts w:ascii="Times New Roman" w:hAnsi="Times New Roman" w:cs="Times New Roman"/>
          <w:sz w:val="24"/>
          <w:szCs w:val="24"/>
        </w:rPr>
        <w:t>финансовом органе</w:t>
      </w:r>
      <w:r w:rsidRPr="003C6670">
        <w:rPr>
          <w:rFonts w:ascii="Times New Roman" w:hAnsi="Times New Roman" w:cs="Times New Roman"/>
          <w:sz w:val="24"/>
          <w:szCs w:val="24"/>
        </w:rPr>
        <w:t>.</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4. Бюджетное учреждение вправе распоряжаться средствами, зачисленными на его лицевой счет, только в том размере, который отражен на лицевом счете бюджетного учреждения.</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rPr>
          <w:rFonts w:ascii="Times New Roman" w:hAnsi="Times New Roman" w:cs="Times New Roman"/>
          <w:sz w:val="24"/>
          <w:szCs w:val="24"/>
        </w:rPr>
      </w:pPr>
      <w:r w:rsidRPr="003C6670">
        <w:rPr>
          <w:rFonts w:ascii="Times New Roman" w:hAnsi="Times New Roman" w:cs="Times New Roman"/>
          <w:sz w:val="24"/>
          <w:szCs w:val="24"/>
        </w:rPr>
        <w:t>29.8. ИЗМЕНЕНИЕ БЮДЖЕТНЫХ АССИГНОВАНИЙ</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 xml:space="preserve">Изменение бюджетных ассигнований из бюджета по сравнению с доведенными в уведомлении о бюджетных ассигнованиях для каждого получателя средств бюджета может быть осуществлено вследствие введения режимов сокращения или увеличения расходов бюджета, либо произведено </w:t>
      </w:r>
      <w:r>
        <w:rPr>
          <w:rFonts w:ascii="Times New Roman" w:hAnsi="Times New Roman" w:cs="Times New Roman"/>
          <w:sz w:val="24"/>
          <w:szCs w:val="24"/>
        </w:rPr>
        <w:t xml:space="preserve">главным распорядителем средств </w:t>
      </w:r>
      <w:r w:rsidRPr="003C6670">
        <w:rPr>
          <w:rFonts w:ascii="Times New Roman" w:hAnsi="Times New Roman" w:cs="Times New Roman"/>
          <w:sz w:val="24"/>
          <w:szCs w:val="24"/>
        </w:rPr>
        <w:t>бюджета в пределах его полномочий.</w:t>
      </w:r>
    </w:p>
    <w:p w:rsidR="00A7585E" w:rsidRPr="003C6670" w:rsidRDefault="00A7585E" w:rsidP="00A7585E">
      <w:pPr>
        <w:rPr>
          <w:rFonts w:ascii="Times New Roman" w:hAnsi="Times New Roman" w:cs="Times New Roman"/>
          <w:sz w:val="24"/>
          <w:szCs w:val="24"/>
        </w:rPr>
      </w:pPr>
    </w:p>
    <w:p w:rsidR="00A7585E" w:rsidRPr="003C6670" w:rsidRDefault="00A7585E" w:rsidP="00A7585E">
      <w:pPr>
        <w:rPr>
          <w:rFonts w:ascii="Times New Roman" w:hAnsi="Times New Roman" w:cs="Times New Roman"/>
          <w:b/>
          <w:bCs/>
          <w:sz w:val="24"/>
          <w:szCs w:val="24"/>
        </w:rPr>
      </w:pPr>
      <w:r w:rsidRPr="003C6670">
        <w:rPr>
          <w:rFonts w:ascii="Times New Roman" w:hAnsi="Times New Roman" w:cs="Times New Roman"/>
          <w:sz w:val="24"/>
          <w:szCs w:val="24"/>
        </w:rPr>
        <w:t>29.9. СОКРАЩЕНИЕ РАСХОДОВ БЮДЖЕТА</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jc w:val="both"/>
        <w:rPr>
          <w:rFonts w:ascii="Times New Roman" w:hAnsi="Times New Roman" w:cs="Times New Roman"/>
          <w:sz w:val="24"/>
          <w:szCs w:val="24"/>
        </w:rPr>
      </w:pPr>
      <w:r>
        <w:rPr>
          <w:rFonts w:ascii="Times New Roman" w:hAnsi="Times New Roman" w:cs="Times New Roman"/>
          <w:sz w:val="24"/>
          <w:szCs w:val="24"/>
        </w:rPr>
        <w:tab/>
        <w:t xml:space="preserve">1. Если в процессе исполнения </w:t>
      </w:r>
      <w:r w:rsidRPr="003C6670">
        <w:rPr>
          <w:rFonts w:ascii="Times New Roman" w:hAnsi="Times New Roman" w:cs="Times New Roman"/>
          <w:sz w:val="24"/>
          <w:szCs w:val="24"/>
        </w:rPr>
        <w:t>бюджета происходит снижение объема поступлений доходов бюджета или поступлений из источников финансирования дефицита бюджета, что приводит к неполному, по сравнению с утвержденным бюджетом, финансированию расходов не более чем на 10 проце</w:t>
      </w:r>
      <w:r>
        <w:rPr>
          <w:rFonts w:ascii="Times New Roman" w:hAnsi="Times New Roman" w:cs="Times New Roman"/>
          <w:sz w:val="24"/>
          <w:szCs w:val="24"/>
        </w:rPr>
        <w:t xml:space="preserve">нтов годовых назначений, Глава </w:t>
      </w:r>
      <w:r w:rsidRPr="003C6670">
        <w:rPr>
          <w:rFonts w:ascii="Times New Roman" w:hAnsi="Times New Roman" w:cs="Times New Roman"/>
          <w:sz w:val="24"/>
          <w:szCs w:val="24"/>
        </w:rPr>
        <w:t>вправе принять решение о введе</w:t>
      </w:r>
      <w:r>
        <w:rPr>
          <w:rFonts w:ascii="Times New Roman" w:hAnsi="Times New Roman" w:cs="Times New Roman"/>
          <w:sz w:val="24"/>
          <w:szCs w:val="24"/>
        </w:rPr>
        <w:t xml:space="preserve">нии режима сокращения расходов </w:t>
      </w:r>
      <w:r w:rsidRPr="003C6670">
        <w:rPr>
          <w:rFonts w:ascii="Times New Roman" w:hAnsi="Times New Roman" w:cs="Times New Roman"/>
          <w:sz w:val="24"/>
          <w:szCs w:val="24"/>
        </w:rPr>
        <w:t>бюджета и ввести указанный режим.</w:t>
      </w:r>
    </w:p>
    <w:p w:rsidR="00A7585E" w:rsidRPr="003C6670" w:rsidRDefault="00A7585E" w:rsidP="00A7585E">
      <w:pPr>
        <w:tabs>
          <w:tab w:val="left" w:pos="720"/>
        </w:tabs>
        <w:jc w:val="both"/>
        <w:rPr>
          <w:rFonts w:ascii="Times New Roman" w:hAnsi="Times New Roman" w:cs="Times New Roman"/>
          <w:sz w:val="24"/>
          <w:szCs w:val="24"/>
        </w:rPr>
      </w:pPr>
      <w:r w:rsidRPr="003C6670">
        <w:rPr>
          <w:rFonts w:ascii="Times New Roman" w:hAnsi="Times New Roman" w:cs="Times New Roman"/>
          <w:sz w:val="24"/>
          <w:szCs w:val="24"/>
        </w:rPr>
        <w:tab/>
        <w:t>2. В решении о введении режима сокращения расходов бюджета должны быть указаны дата, с которой вводится указанный режим, и размеры сокращения расходов бюджета. При этом сокращение бюджетных ассигнований не должно составлять более 10 процентов годовых назначений по каждому главному распорядителю бюджетных средств, а также по каждому объекту, включенному в муниципальную адресную инвестиционную целевую программу.</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3. Уведомление распор</w:t>
      </w:r>
      <w:r>
        <w:rPr>
          <w:rFonts w:ascii="Times New Roman" w:hAnsi="Times New Roman" w:cs="Times New Roman"/>
          <w:sz w:val="24"/>
          <w:szCs w:val="24"/>
        </w:rPr>
        <w:t xml:space="preserve">ядителей и получателей средств </w:t>
      </w:r>
      <w:r w:rsidRPr="003C6670">
        <w:rPr>
          <w:rFonts w:ascii="Times New Roman" w:hAnsi="Times New Roman" w:cs="Times New Roman"/>
          <w:sz w:val="24"/>
          <w:szCs w:val="24"/>
        </w:rPr>
        <w:t>бюджета о введении режима сокращения расходов местного бюджета производится не позднее чем за 15 дней до даты его введения.</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4. На основании решения о введении режима сокращения расходов бюджета производится сокращение лимитов бюджетных обязательств.</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5. Отм</w:t>
      </w:r>
      <w:r>
        <w:rPr>
          <w:rFonts w:ascii="Times New Roman" w:hAnsi="Times New Roman" w:cs="Times New Roman"/>
          <w:sz w:val="24"/>
          <w:szCs w:val="24"/>
        </w:rPr>
        <w:t xml:space="preserve">ена режима сокращения расходов </w:t>
      </w:r>
      <w:r w:rsidRPr="003C6670">
        <w:rPr>
          <w:rFonts w:ascii="Times New Roman" w:hAnsi="Times New Roman" w:cs="Times New Roman"/>
          <w:sz w:val="24"/>
          <w:szCs w:val="24"/>
        </w:rPr>
        <w:t>бюджета производится Главой.</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rPr>
          <w:rFonts w:ascii="Times New Roman" w:hAnsi="Times New Roman" w:cs="Times New Roman"/>
          <w:sz w:val="24"/>
          <w:szCs w:val="24"/>
        </w:rPr>
      </w:pPr>
      <w:r w:rsidRPr="003C6670">
        <w:rPr>
          <w:rFonts w:ascii="Times New Roman" w:hAnsi="Times New Roman" w:cs="Times New Roman"/>
          <w:sz w:val="24"/>
          <w:szCs w:val="24"/>
        </w:rPr>
        <w:t>29.10. СОКРАЩЕНИЕ РАСХОДОВ БЮДЖЕТА БОЛЕЕ ЧЕМ НА 10 ПРОЦЕНТОВ</w:t>
      </w:r>
    </w:p>
    <w:p w:rsidR="00A7585E" w:rsidRPr="003C6670" w:rsidRDefault="00A7585E" w:rsidP="00A7585E">
      <w:pPr>
        <w:jc w:val="center"/>
        <w:rPr>
          <w:rFonts w:ascii="Times New Roman" w:hAnsi="Times New Roman" w:cs="Times New Roman"/>
          <w:b/>
          <w:bCs/>
          <w:sz w:val="24"/>
          <w:szCs w:val="24"/>
        </w:rPr>
      </w:pP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lastRenderedPageBreak/>
        <w:tab/>
        <w:t>1. Если в процессе исполнения бюджета происходит снижение поступлений в бюджет, что может привести к неполному финансированию по сравнению с утвержденным бюджетом более чем на 10 процентов годовых на</w:t>
      </w:r>
      <w:r>
        <w:rPr>
          <w:rFonts w:ascii="Times New Roman" w:hAnsi="Times New Roman" w:cs="Times New Roman"/>
          <w:sz w:val="24"/>
          <w:szCs w:val="24"/>
        </w:rPr>
        <w:t>значений, Глава представляет в Ч</w:t>
      </w:r>
      <w:r w:rsidRPr="003C6670">
        <w:rPr>
          <w:rFonts w:ascii="Times New Roman" w:hAnsi="Times New Roman" w:cs="Times New Roman"/>
          <w:sz w:val="24"/>
          <w:szCs w:val="24"/>
        </w:rPr>
        <w:t>уонинский на</w:t>
      </w:r>
      <w:r>
        <w:rPr>
          <w:rFonts w:ascii="Times New Roman" w:hAnsi="Times New Roman" w:cs="Times New Roman"/>
          <w:sz w:val="24"/>
          <w:szCs w:val="24"/>
        </w:rPr>
        <w:t xml:space="preserve">слежный Совет </w:t>
      </w:r>
      <w:r w:rsidRPr="003C6670">
        <w:rPr>
          <w:rFonts w:ascii="Times New Roman" w:hAnsi="Times New Roman" w:cs="Times New Roman"/>
          <w:sz w:val="24"/>
          <w:szCs w:val="24"/>
        </w:rPr>
        <w:t>депутатов проект решения о внесении изменений и дополнений в решение об утверждении бюджета.</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 xml:space="preserve">2. Указанный </w:t>
      </w:r>
      <w:r>
        <w:rPr>
          <w:rFonts w:ascii="Times New Roman" w:hAnsi="Times New Roman" w:cs="Times New Roman"/>
          <w:sz w:val="24"/>
          <w:szCs w:val="24"/>
        </w:rPr>
        <w:t>проект решения рассматривается Ч</w:t>
      </w:r>
      <w:r w:rsidRPr="003C6670">
        <w:rPr>
          <w:rFonts w:ascii="Times New Roman" w:hAnsi="Times New Roman" w:cs="Times New Roman"/>
          <w:sz w:val="24"/>
          <w:szCs w:val="24"/>
        </w:rPr>
        <w:t>уонинским наслежным Советом депутатов в 15-дневный срок со дня его внесения Главой.</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 xml:space="preserve">3. Если проект решения о внесении изменений и дополнений в решение о бюджете не принимается в указанный срок, глава имеет право на пропорциональное сокращение </w:t>
      </w:r>
      <w:r>
        <w:rPr>
          <w:rFonts w:ascii="Times New Roman" w:hAnsi="Times New Roman" w:cs="Times New Roman"/>
          <w:sz w:val="24"/>
          <w:szCs w:val="24"/>
        </w:rPr>
        <w:t>расходов бюджета до принятия Ч</w:t>
      </w:r>
      <w:r w:rsidRPr="003C6670">
        <w:rPr>
          <w:rFonts w:ascii="Times New Roman" w:hAnsi="Times New Roman" w:cs="Times New Roman"/>
          <w:sz w:val="24"/>
          <w:szCs w:val="24"/>
        </w:rPr>
        <w:t>уонинским наслежным Советом депутатов решения по данному вопросу.</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pStyle w:val="31"/>
        <w:jc w:val="both"/>
        <w:rPr>
          <w:sz w:val="24"/>
          <w:szCs w:val="24"/>
        </w:rPr>
      </w:pPr>
      <w:r w:rsidRPr="003C6670">
        <w:rPr>
          <w:bCs/>
          <w:sz w:val="24"/>
          <w:szCs w:val="24"/>
        </w:rPr>
        <w:t>29.11. ИСПОЛЬЗОВАНИЕ ДОХОДОВ, ФАКТИЧЕСКИ ПОЛУЧЕННЫХ ПРИ ИСПОЛНЕНИИ МЕСТНОГО БЮДЖЕТА СВЕРХ УТВЕРЖДЕННЫХ РЕШЕНИЕМ О БЮДЖЕТЕ</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1. Доходы, фактич</w:t>
      </w:r>
      <w:r>
        <w:rPr>
          <w:rFonts w:ascii="Times New Roman" w:hAnsi="Times New Roman" w:cs="Times New Roman"/>
          <w:sz w:val="24"/>
          <w:szCs w:val="24"/>
        </w:rPr>
        <w:t xml:space="preserve">ески полученные при исполнении </w:t>
      </w:r>
      <w:r w:rsidRPr="003C6670">
        <w:rPr>
          <w:rFonts w:ascii="Times New Roman" w:hAnsi="Times New Roman" w:cs="Times New Roman"/>
          <w:sz w:val="24"/>
          <w:szCs w:val="24"/>
        </w:rPr>
        <w:t>бюдже</w:t>
      </w:r>
      <w:r>
        <w:rPr>
          <w:rFonts w:ascii="Times New Roman" w:hAnsi="Times New Roman" w:cs="Times New Roman"/>
          <w:sz w:val="24"/>
          <w:szCs w:val="24"/>
        </w:rPr>
        <w:t>та сверх утвержденных решением Ч</w:t>
      </w:r>
      <w:r w:rsidRPr="003C6670">
        <w:rPr>
          <w:rFonts w:ascii="Times New Roman" w:hAnsi="Times New Roman" w:cs="Times New Roman"/>
          <w:sz w:val="24"/>
          <w:szCs w:val="24"/>
        </w:rPr>
        <w:t>уонинского наслежного Совета депутатов, направляются на уменьшение размера дефицита местного бюджета и выплаты, сокр</w:t>
      </w:r>
      <w:r>
        <w:rPr>
          <w:rFonts w:ascii="Times New Roman" w:hAnsi="Times New Roman" w:cs="Times New Roman"/>
          <w:sz w:val="24"/>
          <w:szCs w:val="24"/>
        </w:rPr>
        <w:t xml:space="preserve">ащающие долговые обязательства </w:t>
      </w:r>
      <w:r w:rsidRPr="003C6670">
        <w:rPr>
          <w:rFonts w:ascii="Times New Roman" w:hAnsi="Times New Roman" w:cs="Times New Roman"/>
          <w:sz w:val="24"/>
          <w:szCs w:val="24"/>
        </w:rPr>
        <w:t>бюджета.</w:t>
      </w:r>
    </w:p>
    <w:p w:rsidR="00A7585E" w:rsidRPr="003C6670" w:rsidRDefault="00A7585E" w:rsidP="00A7585E">
      <w:pPr>
        <w:pStyle w:val="a4"/>
        <w:tabs>
          <w:tab w:val="num" w:pos="720"/>
        </w:tabs>
        <w:jc w:val="both"/>
        <w:rPr>
          <w:szCs w:val="24"/>
        </w:rPr>
      </w:pPr>
      <w:r w:rsidRPr="003C6670">
        <w:rPr>
          <w:szCs w:val="24"/>
        </w:rPr>
        <w:tab/>
        <w:t xml:space="preserve">2. В случае необходимости направить дополнительные доходы на цели, отличные от указанных выше, либо в случае превышения ожидаемых фактических доходов над утвержденными годовыми назначениями более чем на 10 процентов, финансирование расходов бюджета сверх ассигнований, утвержденных решением о бюджете, осуществляется после внесения изменений и дополнений в решение о бюджете. Внесение изменений и дополнений в решение о бюджете принимается по итогам </w:t>
      </w:r>
      <w:r>
        <w:rPr>
          <w:szCs w:val="24"/>
        </w:rPr>
        <w:t xml:space="preserve">исполнения бюджета за </w:t>
      </w:r>
      <w:r w:rsidRPr="003C6670">
        <w:rPr>
          <w:szCs w:val="24"/>
        </w:rPr>
        <w:t>полугодие или девять месяцев.</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3. Проект решения о внесении изменений и дополнений в решение о бюджете в связи с получением дополнительных доходов должен бы</w:t>
      </w:r>
      <w:r>
        <w:rPr>
          <w:rFonts w:ascii="Times New Roman" w:hAnsi="Times New Roman" w:cs="Times New Roman"/>
          <w:sz w:val="24"/>
          <w:szCs w:val="24"/>
        </w:rPr>
        <w:t>ть рассмотрен сессией Ч</w:t>
      </w:r>
      <w:r w:rsidRPr="003C6670">
        <w:rPr>
          <w:rFonts w:ascii="Times New Roman" w:hAnsi="Times New Roman" w:cs="Times New Roman"/>
          <w:sz w:val="24"/>
          <w:szCs w:val="24"/>
        </w:rPr>
        <w:t>уонинского наслежного Совета депутатов во внеочередном порядке в течение 15 дней со дня его внесения Главой.</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4. Если указанный проект не принимается в указанный срок, Глава имеет право осуществить равномерную индексацию расходов бюджета по всем направлениям после сокращения дефицита бюджета и погашения долговых обязательств.</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rPr>
          <w:rFonts w:ascii="Times New Roman" w:hAnsi="Times New Roman" w:cs="Times New Roman"/>
          <w:sz w:val="24"/>
          <w:szCs w:val="24"/>
        </w:rPr>
      </w:pPr>
      <w:r>
        <w:rPr>
          <w:rFonts w:ascii="Times New Roman" w:hAnsi="Times New Roman" w:cs="Times New Roman"/>
          <w:sz w:val="24"/>
          <w:szCs w:val="24"/>
        </w:rPr>
        <w:t xml:space="preserve">29.12. ЗАВЕРШЕНИЕ ИСПОЛНЕНИЯ </w:t>
      </w:r>
      <w:r w:rsidRPr="003C6670">
        <w:rPr>
          <w:rFonts w:ascii="Times New Roman" w:hAnsi="Times New Roman" w:cs="Times New Roman"/>
          <w:sz w:val="24"/>
          <w:szCs w:val="24"/>
        </w:rPr>
        <w:t>БЮДЖЕТА</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jc w:val="both"/>
        <w:rPr>
          <w:rFonts w:ascii="Times New Roman" w:hAnsi="Times New Roman" w:cs="Times New Roman"/>
          <w:sz w:val="24"/>
          <w:szCs w:val="24"/>
        </w:rPr>
      </w:pPr>
      <w:r>
        <w:rPr>
          <w:rFonts w:ascii="Times New Roman" w:hAnsi="Times New Roman" w:cs="Times New Roman"/>
          <w:sz w:val="24"/>
          <w:szCs w:val="24"/>
        </w:rPr>
        <w:tab/>
        <w:t>1. Исполнение</w:t>
      </w:r>
      <w:r w:rsidRPr="003C6670">
        <w:rPr>
          <w:rFonts w:ascii="Times New Roman" w:hAnsi="Times New Roman" w:cs="Times New Roman"/>
          <w:sz w:val="24"/>
          <w:szCs w:val="24"/>
        </w:rPr>
        <w:t xml:space="preserve"> бюджета завершается 31 декабря.</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2. Лимиты бюджетных обязательств прекращают свое действие 31 декабря.</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3. Принятие бюджетных обязательств после 25 декабря не допускается.</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lastRenderedPageBreak/>
        <w:t xml:space="preserve">            4. Подтверждение бюджетных обязательств должно быть завершено </w:t>
      </w:r>
      <w:r w:rsidR="00B37BA4">
        <w:rPr>
          <w:rFonts w:ascii="Times New Roman" w:hAnsi="Times New Roman" w:cs="Times New Roman"/>
          <w:sz w:val="24"/>
          <w:szCs w:val="24"/>
        </w:rPr>
        <w:t>финансовым органом</w:t>
      </w:r>
      <w:r w:rsidRPr="003C6670">
        <w:rPr>
          <w:rFonts w:ascii="Times New Roman" w:hAnsi="Times New Roman" w:cs="Times New Roman"/>
          <w:sz w:val="24"/>
          <w:szCs w:val="24"/>
        </w:rPr>
        <w:t xml:space="preserve"> до 28 декабря.</w:t>
      </w:r>
    </w:p>
    <w:p w:rsidR="00A7585E" w:rsidRPr="003C6670" w:rsidRDefault="00A7585E" w:rsidP="00A7585E">
      <w:pPr>
        <w:jc w:val="both"/>
        <w:rPr>
          <w:rFonts w:ascii="Times New Roman" w:hAnsi="Times New Roman" w:cs="Times New Roman"/>
          <w:sz w:val="24"/>
          <w:szCs w:val="24"/>
        </w:rPr>
      </w:pPr>
      <w:r>
        <w:rPr>
          <w:rFonts w:ascii="Times New Roman" w:hAnsi="Times New Roman" w:cs="Times New Roman"/>
          <w:sz w:val="24"/>
          <w:szCs w:val="24"/>
        </w:rPr>
        <w:tab/>
        <w:t xml:space="preserve">5. До 31 декабря включительно </w:t>
      </w:r>
      <w:r w:rsidR="00B37BA4">
        <w:rPr>
          <w:rFonts w:ascii="Times New Roman" w:hAnsi="Times New Roman" w:cs="Times New Roman"/>
          <w:sz w:val="24"/>
          <w:szCs w:val="24"/>
        </w:rPr>
        <w:t>финансовый орган обязан</w:t>
      </w:r>
      <w:r w:rsidRPr="003C6670">
        <w:rPr>
          <w:rFonts w:ascii="Times New Roman" w:hAnsi="Times New Roman" w:cs="Times New Roman"/>
          <w:sz w:val="24"/>
          <w:szCs w:val="24"/>
        </w:rPr>
        <w:t xml:space="preserve"> оплатить принятые и подтвержденные бюджетные обязательства.</w:t>
      </w:r>
      <w:r w:rsidRPr="003C6670">
        <w:rPr>
          <w:rFonts w:ascii="Times New Roman" w:hAnsi="Times New Roman" w:cs="Times New Roman"/>
          <w:sz w:val="24"/>
          <w:szCs w:val="24"/>
        </w:rPr>
        <w:tab/>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6. После завершения операций по принятым бюджетным обязательствам завершившегося года остаток средств на едином счете бюджета подлежит учету в качестве остатка средств на начало очередного финансового года.</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ab/>
        <w:t>7. После завершения финансового года все Постановления и Распоряжения главы, предписывающие использовать средства в этом финансовом году, прекращают свое действие.</w:t>
      </w:r>
    </w:p>
    <w:p w:rsidR="00A7585E" w:rsidRPr="003C6670" w:rsidRDefault="00A7585E" w:rsidP="00A7585E">
      <w:pPr>
        <w:jc w:val="both"/>
        <w:rPr>
          <w:rFonts w:ascii="Times New Roman" w:hAnsi="Times New Roman" w:cs="Times New Roman"/>
          <w:sz w:val="24"/>
          <w:szCs w:val="24"/>
        </w:rPr>
      </w:pPr>
    </w:p>
    <w:p w:rsidR="00A7585E" w:rsidRPr="003C6670" w:rsidRDefault="00A7585E" w:rsidP="00A7585E">
      <w:pPr>
        <w:jc w:val="center"/>
        <w:rPr>
          <w:rFonts w:ascii="Times New Roman" w:hAnsi="Times New Roman" w:cs="Times New Roman"/>
          <w:b/>
          <w:bCs/>
          <w:sz w:val="24"/>
          <w:szCs w:val="24"/>
        </w:rPr>
      </w:pPr>
      <w:r w:rsidRPr="003C6670">
        <w:rPr>
          <w:rFonts w:ascii="Times New Roman" w:hAnsi="Times New Roman" w:cs="Times New Roman"/>
          <w:b/>
          <w:bCs/>
          <w:sz w:val="24"/>
          <w:szCs w:val="24"/>
        </w:rPr>
        <w:t xml:space="preserve">ГЛАВА </w:t>
      </w:r>
      <w:r w:rsidRPr="003C6670">
        <w:rPr>
          <w:rFonts w:ascii="Times New Roman" w:hAnsi="Times New Roman" w:cs="Times New Roman"/>
          <w:b/>
          <w:bCs/>
          <w:sz w:val="24"/>
          <w:szCs w:val="24"/>
          <w:lang w:val="en-US"/>
        </w:rPr>
        <w:t>VI</w:t>
      </w:r>
      <w:r w:rsidRPr="003C6670">
        <w:rPr>
          <w:rFonts w:ascii="Times New Roman" w:hAnsi="Times New Roman" w:cs="Times New Roman"/>
          <w:b/>
          <w:bCs/>
          <w:sz w:val="24"/>
          <w:szCs w:val="24"/>
        </w:rPr>
        <w:t>.  МЕЖБЮДЖЕТНЫЕ ОТНОШЕНИЯ</w:t>
      </w:r>
    </w:p>
    <w:p w:rsidR="00A7585E" w:rsidRPr="003C6670" w:rsidRDefault="00A7585E" w:rsidP="00A7585E">
      <w:pPr>
        <w:jc w:val="both"/>
        <w:rPr>
          <w:rFonts w:ascii="Times New Roman" w:hAnsi="Times New Roman" w:cs="Times New Roman"/>
          <w:b/>
          <w:bCs/>
          <w:sz w:val="24"/>
          <w:szCs w:val="24"/>
        </w:rPr>
      </w:pP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СТАТЬЯ 30. ОРГАНИЗАЦИЯ МЕЖБЮДЖЕТНЫХ ОТНОШЕНИЙ МЕЖДУ ОРГАНАМИ ГОСУДАРСТВЕННОЙ ВЛАСТИ РЕСПУБЛИКИ САХА (ЯКУТИЯ) И МО «ЧУОНИНСКИЙ НАСЛЕГ»</w:t>
      </w:r>
    </w:p>
    <w:p w:rsidR="00A7585E" w:rsidRPr="003C6670" w:rsidRDefault="00A7585E" w:rsidP="00A7585E">
      <w:pPr>
        <w:jc w:val="both"/>
        <w:rPr>
          <w:rFonts w:ascii="Times New Roman" w:hAnsi="Times New Roman" w:cs="Times New Roman"/>
          <w:b/>
          <w:bCs/>
          <w:sz w:val="24"/>
          <w:szCs w:val="24"/>
        </w:rPr>
      </w:pPr>
    </w:p>
    <w:p w:rsidR="00A7585E" w:rsidRPr="003C6670" w:rsidRDefault="00A7585E" w:rsidP="00A7585E">
      <w:pPr>
        <w:ind w:firstLine="706"/>
        <w:jc w:val="both"/>
        <w:rPr>
          <w:rFonts w:ascii="Times New Roman" w:hAnsi="Times New Roman" w:cs="Times New Roman"/>
          <w:sz w:val="24"/>
          <w:szCs w:val="24"/>
        </w:rPr>
      </w:pPr>
      <w:r w:rsidRPr="003C6670">
        <w:rPr>
          <w:rFonts w:ascii="Times New Roman" w:hAnsi="Times New Roman" w:cs="Times New Roman"/>
          <w:sz w:val="24"/>
          <w:szCs w:val="24"/>
        </w:rPr>
        <w:t>1. Организация межбюджетных отношений между органами государственной власти Республики Саха (Якутия) и МО «Чуонинский наслег» осуществляется на законодательной и договорной основах.</w:t>
      </w:r>
    </w:p>
    <w:p w:rsidR="00A7585E" w:rsidRPr="003C6670" w:rsidRDefault="00A7585E" w:rsidP="00A7585E">
      <w:pPr>
        <w:ind w:firstLine="706"/>
        <w:jc w:val="both"/>
        <w:rPr>
          <w:rFonts w:ascii="Times New Roman" w:hAnsi="Times New Roman" w:cs="Times New Roman"/>
          <w:sz w:val="24"/>
          <w:szCs w:val="24"/>
        </w:rPr>
      </w:pPr>
      <w:r>
        <w:rPr>
          <w:rFonts w:ascii="Times New Roman" w:hAnsi="Times New Roman" w:cs="Times New Roman"/>
          <w:sz w:val="24"/>
          <w:szCs w:val="24"/>
        </w:rPr>
        <w:t xml:space="preserve">2. К </w:t>
      </w:r>
      <w:r w:rsidRPr="003C6670">
        <w:rPr>
          <w:rFonts w:ascii="Times New Roman" w:hAnsi="Times New Roman" w:cs="Times New Roman"/>
          <w:sz w:val="24"/>
          <w:szCs w:val="24"/>
        </w:rPr>
        <w:t xml:space="preserve">средствам межбюджетного регулирования относятся: </w:t>
      </w:r>
    </w:p>
    <w:p w:rsidR="00A7585E" w:rsidRPr="003C6670" w:rsidRDefault="00A7585E" w:rsidP="00A7585E">
      <w:pPr>
        <w:numPr>
          <w:ilvl w:val="0"/>
          <w:numId w:val="23"/>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единые нормативы отчислений от налогов;</w:t>
      </w:r>
    </w:p>
    <w:p w:rsidR="00A7585E" w:rsidRPr="003C6670" w:rsidRDefault="00A7585E" w:rsidP="00A7585E">
      <w:pPr>
        <w:numPr>
          <w:ilvl w:val="0"/>
          <w:numId w:val="23"/>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дополнительные (дифференцированные) нормативы отчислений от налога на доходы физических лиц;</w:t>
      </w:r>
    </w:p>
    <w:p w:rsidR="00A7585E" w:rsidRPr="003C6670" w:rsidRDefault="00A7585E" w:rsidP="00A7585E">
      <w:pPr>
        <w:numPr>
          <w:ilvl w:val="0"/>
          <w:numId w:val="23"/>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межбюджетные трансферты;</w:t>
      </w:r>
    </w:p>
    <w:p w:rsidR="00A7585E" w:rsidRPr="003C6670" w:rsidRDefault="00A7585E" w:rsidP="00A7585E">
      <w:pPr>
        <w:numPr>
          <w:ilvl w:val="0"/>
          <w:numId w:val="23"/>
        </w:numPr>
        <w:tabs>
          <w:tab w:val="clear" w:pos="720"/>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компенсация дополнительных расходов, возникших в результате решений, принятых органами государственной власти Республики Саха (Якутия), приводящих к увеличению бюджетных расходов или уменьшению бюджетных доходов МО «Чуонинский наслег».</w:t>
      </w:r>
    </w:p>
    <w:p w:rsidR="00A7585E" w:rsidRPr="003C6670" w:rsidRDefault="00A7585E" w:rsidP="00A7585E">
      <w:pPr>
        <w:jc w:val="both"/>
        <w:rPr>
          <w:rFonts w:ascii="Times New Roman" w:hAnsi="Times New Roman" w:cs="Times New Roman"/>
          <w:b/>
          <w:bCs/>
          <w:sz w:val="24"/>
          <w:szCs w:val="24"/>
        </w:rPr>
      </w:pPr>
    </w:p>
    <w:p w:rsidR="00A7585E" w:rsidRPr="003C6670" w:rsidRDefault="00A7585E" w:rsidP="00A7585E">
      <w:pPr>
        <w:pStyle w:val="a4"/>
        <w:rPr>
          <w:bCs/>
          <w:szCs w:val="24"/>
        </w:rPr>
      </w:pPr>
      <w:r w:rsidRPr="003C6670">
        <w:rPr>
          <w:szCs w:val="24"/>
        </w:rPr>
        <w:t>СТАТЬЯ 31. ФОРМЫ МЕЖБЮДЖЕТНЫХ Т</w:t>
      </w:r>
      <w:r>
        <w:rPr>
          <w:szCs w:val="24"/>
        </w:rPr>
        <w:t xml:space="preserve">РАНСФЕРТОВ, ПРЕДОСТАВЛЯЕМЫХ ИЗ </w:t>
      </w:r>
      <w:r w:rsidRPr="003C6670">
        <w:rPr>
          <w:szCs w:val="24"/>
        </w:rPr>
        <w:t xml:space="preserve">ГОСУДАРСТВЕННОГО БЮДЖЕТА МУНИЦИПАЛЬНОМУ ОБРАЗОВАНИЮ «ЧУОНИНСКИЙ НАСЛЕГ» </w:t>
      </w:r>
    </w:p>
    <w:p w:rsidR="00A7585E" w:rsidRPr="003C6670" w:rsidRDefault="00A7585E" w:rsidP="00A7585E">
      <w:pPr>
        <w:jc w:val="both"/>
        <w:rPr>
          <w:rFonts w:ascii="Times New Roman" w:hAnsi="Times New Roman" w:cs="Times New Roman"/>
          <w:b/>
          <w:bCs/>
          <w:sz w:val="24"/>
          <w:szCs w:val="24"/>
        </w:rPr>
      </w:pPr>
    </w:p>
    <w:p w:rsidR="00A7585E" w:rsidRPr="003C6670" w:rsidRDefault="00A7585E" w:rsidP="00A7585E">
      <w:pPr>
        <w:tabs>
          <w:tab w:val="left" w:pos="0"/>
          <w:tab w:val="left" w:pos="720"/>
        </w:tabs>
        <w:jc w:val="both"/>
        <w:rPr>
          <w:rFonts w:ascii="Times New Roman" w:hAnsi="Times New Roman" w:cs="Times New Roman"/>
          <w:sz w:val="24"/>
          <w:szCs w:val="24"/>
        </w:rPr>
      </w:pPr>
      <w:r w:rsidRPr="003C6670">
        <w:rPr>
          <w:rFonts w:ascii="Times New Roman" w:hAnsi="Times New Roman" w:cs="Times New Roman"/>
          <w:sz w:val="24"/>
          <w:szCs w:val="24"/>
        </w:rPr>
        <w:tab/>
        <w:t>Межбюджетные трансферты из государственного бюджета муниципальному образованию «Чуонинский наслег» могут предоставляться в форме:</w:t>
      </w:r>
    </w:p>
    <w:p w:rsidR="00A7585E" w:rsidRPr="003C6670" w:rsidRDefault="00A7585E" w:rsidP="00A7585E">
      <w:pPr>
        <w:numPr>
          <w:ilvl w:val="1"/>
          <w:numId w:val="24"/>
        </w:numPr>
        <w:tabs>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субвенций из Республиканского фонда компенсаций для реализации отдельных полномочий федеральных органов государственной власти и органов государственной власти Республики Саха (Якутия), перед</w:t>
      </w:r>
      <w:r>
        <w:rPr>
          <w:rFonts w:ascii="Times New Roman" w:hAnsi="Times New Roman" w:cs="Times New Roman"/>
          <w:sz w:val="24"/>
          <w:szCs w:val="24"/>
        </w:rPr>
        <w:t>аваемых МО «Чуонинский наслег»</w:t>
      </w:r>
      <w:r w:rsidRPr="003C6670">
        <w:rPr>
          <w:rFonts w:ascii="Times New Roman" w:hAnsi="Times New Roman" w:cs="Times New Roman"/>
          <w:sz w:val="24"/>
          <w:szCs w:val="24"/>
        </w:rPr>
        <w:t>;</w:t>
      </w:r>
    </w:p>
    <w:p w:rsidR="00A7585E" w:rsidRPr="003C6670" w:rsidRDefault="00A7585E" w:rsidP="00A7585E">
      <w:pPr>
        <w:numPr>
          <w:ilvl w:val="1"/>
          <w:numId w:val="24"/>
        </w:numPr>
        <w:tabs>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иных безвозмездных и безвозвратных перечислений;</w:t>
      </w:r>
    </w:p>
    <w:p w:rsidR="00A7585E" w:rsidRPr="003C6670" w:rsidRDefault="00A7585E" w:rsidP="00A7585E">
      <w:pPr>
        <w:numPr>
          <w:ilvl w:val="1"/>
          <w:numId w:val="24"/>
        </w:numPr>
        <w:tabs>
          <w:tab w:val="num" w:pos="90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lastRenderedPageBreak/>
        <w:t>бюджетных кредитов.</w:t>
      </w:r>
    </w:p>
    <w:p w:rsidR="00A7585E" w:rsidRPr="003C6670" w:rsidRDefault="00A7585E" w:rsidP="00A7585E">
      <w:pPr>
        <w:jc w:val="both"/>
        <w:rPr>
          <w:rFonts w:ascii="Times New Roman" w:hAnsi="Times New Roman" w:cs="Times New Roman"/>
          <w:b/>
          <w:bCs/>
          <w:sz w:val="24"/>
          <w:szCs w:val="24"/>
        </w:rPr>
      </w:pPr>
    </w:p>
    <w:p w:rsidR="00A7585E" w:rsidRPr="003C6670" w:rsidRDefault="00A7585E" w:rsidP="00A7585E">
      <w:pPr>
        <w:pStyle w:val="a4"/>
        <w:rPr>
          <w:bCs/>
          <w:szCs w:val="24"/>
        </w:rPr>
      </w:pPr>
      <w:r w:rsidRPr="003C6670">
        <w:rPr>
          <w:szCs w:val="24"/>
        </w:rPr>
        <w:t>СТАТЬЯ 32. УСЛОВИЯ ПРЕДОСТАВЛЕНИЯ МЕЖБЮДЖЕТНЫХ ТРАНСФЕРТОВ ИЗ ГОСУДАРСТВЕННОГО БЮДЖЕТА МУНИЦИПАЛЬНОМУ ОБРАЗОВАНИЮ «Чуонинский наслег»</w:t>
      </w:r>
    </w:p>
    <w:p w:rsidR="00A7585E" w:rsidRPr="003C6670" w:rsidRDefault="00A7585E" w:rsidP="00A7585E">
      <w:pPr>
        <w:jc w:val="both"/>
        <w:rPr>
          <w:rFonts w:ascii="Times New Roman" w:hAnsi="Times New Roman" w:cs="Times New Roman"/>
          <w:b/>
          <w:bCs/>
          <w:sz w:val="24"/>
          <w:szCs w:val="24"/>
        </w:rPr>
      </w:pPr>
    </w:p>
    <w:p w:rsidR="00A7585E" w:rsidRPr="003C6670" w:rsidRDefault="00A7585E" w:rsidP="00A7585E">
      <w:pPr>
        <w:ind w:firstLine="540"/>
        <w:jc w:val="both"/>
        <w:rPr>
          <w:rFonts w:ascii="Times New Roman" w:hAnsi="Times New Roman" w:cs="Times New Roman"/>
          <w:sz w:val="24"/>
          <w:szCs w:val="24"/>
        </w:rPr>
      </w:pPr>
      <w:r w:rsidRPr="003C6670">
        <w:rPr>
          <w:rFonts w:ascii="Times New Roman" w:hAnsi="Times New Roman" w:cs="Times New Roman"/>
          <w:sz w:val="24"/>
          <w:szCs w:val="24"/>
        </w:rPr>
        <w:t xml:space="preserve"> 1. Межбюджетные трансфер</w:t>
      </w:r>
      <w:r>
        <w:rPr>
          <w:rFonts w:ascii="Times New Roman" w:hAnsi="Times New Roman" w:cs="Times New Roman"/>
          <w:sz w:val="24"/>
          <w:szCs w:val="24"/>
        </w:rPr>
        <w:t xml:space="preserve">ты из государственного бюджета </w:t>
      </w:r>
      <w:r w:rsidRPr="003C6670">
        <w:rPr>
          <w:rFonts w:ascii="Times New Roman" w:hAnsi="Times New Roman" w:cs="Times New Roman"/>
          <w:sz w:val="24"/>
          <w:szCs w:val="24"/>
        </w:rPr>
        <w:t>(за исключением субвенций из Республиканског</w:t>
      </w:r>
      <w:r>
        <w:rPr>
          <w:rFonts w:ascii="Times New Roman" w:hAnsi="Times New Roman" w:cs="Times New Roman"/>
          <w:sz w:val="24"/>
          <w:szCs w:val="24"/>
        </w:rPr>
        <w:t xml:space="preserve">о фонда компенсаций) предоставляются при соблюдении </w:t>
      </w:r>
      <w:r w:rsidRPr="003C6670">
        <w:rPr>
          <w:rFonts w:ascii="Times New Roman" w:hAnsi="Times New Roman" w:cs="Times New Roman"/>
          <w:sz w:val="24"/>
          <w:szCs w:val="24"/>
        </w:rPr>
        <w:t xml:space="preserve">бюджетного и налогового законодательства Российской Федерации и Республики Саха (Якутия), а также подписания соглашения о кассовом обслуживании исполнения бюджета с </w:t>
      </w:r>
      <w:r w:rsidR="000E09E9">
        <w:rPr>
          <w:rFonts w:ascii="Times New Roman" w:hAnsi="Times New Roman" w:cs="Times New Roman"/>
          <w:sz w:val="24"/>
          <w:szCs w:val="24"/>
        </w:rPr>
        <w:t>финансовым органом</w:t>
      </w:r>
      <w:r w:rsidRPr="003C6670">
        <w:rPr>
          <w:rFonts w:ascii="Times New Roman" w:hAnsi="Times New Roman" w:cs="Times New Roman"/>
          <w:sz w:val="24"/>
          <w:szCs w:val="24"/>
        </w:rPr>
        <w:t>.</w:t>
      </w:r>
    </w:p>
    <w:p w:rsidR="00A7585E" w:rsidRPr="003C6670" w:rsidRDefault="00A7585E" w:rsidP="00A7585E">
      <w:pPr>
        <w:jc w:val="both"/>
        <w:rPr>
          <w:rFonts w:ascii="Times New Roman" w:hAnsi="Times New Roman" w:cs="Times New Roman"/>
          <w:sz w:val="24"/>
          <w:szCs w:val="24"/>
        </w:rPr>
      </w:pPr>
      <w:r w:rsidRPr="003C6670">
        <w:rPr>
          <w:rFonts w:ascii="Times New Roman" w:hAnsi="Times New Roman" w:cs="Times New Roman"/>
          <w:sz w:val="24"/>
          <w:szCs w:val="24"/>
        </w:rPr>
        <w:t xml:space="preserve">          2. При несоблюдении условий предоставления межбюджетных трансфертов из государственного бюджета Министерство финансов Республики Саха (Якутия) вправе приостанови</w:t>
      </w:r>
      <w:r>
        <w:rPr>
          <w:rFonts w:ascii="Times New Roman" w:hAnsi="Times New Roman" w:cs="Times New Roman"/>
          <w:sz w:val="24"/>
          <w:szCs w:val="24"/>
        </w:rPr>
        <w:t xml:space="preserve">ть предоставление межбюджетных </w:t>
      </w:r>
      <w:r w:rsidRPr="003C6670">
        <w:rPr>
          <w:rFonts w:ascii="Times New Roman" w:hAnsi="Times New Roman" w:cs="Times New Roman"/>
          <w:sz w:val="24"/>
          <w:szCs w:val="24"/>
        </w:rPr>
        <w:t>трансфертов (за исключением субвенций из Республиканского фонда компе</w:t>
      </w:r>
      <w:r>
        <w:rPr>
          <w:rFonts w:ascii="Times New Roman" w:hAnsi="Times New Roman" w:cs="Times New Roman"/>
          <w:sz w:val="24"/>
          <w:szCs w:val="24"/>
        </w:rPr>
        <w:t>нсаций) МО «Чуонинский наслег»</w:t>
      </w:r>
      <w:r w:rsidRPr="003C6670">
        <w:rPr>
          <w:rFonts w:ascii="Times New Roman" w:hAnsi="Times New Roman" w:cs="Times New Roman"/>
          <w:sz w:val="24"/>
          <w:szCs w:val="24"/>
        </w:rPr>
        <w:t>.</w:t>
      </w:r>
    </w:p>
    <w:p w:rsidR="00A7585E" w:rsidRPr="003C6670" w:rsidRDefault="00A7585E" w:rsidP="00A7585E">
      <w:pPr>
        <w:jc w:val="both"/>
        <w:rPr>
          <w:rFonts w:ascii="Times New Roman" w:hAnsi="Times New Roman" w:cs="Times New Roman"/>
          <w:b/>
          <w:bCs/>
          <w:sz w:val="24"/>
          <w:szCs w:val="24"/>
        </w:rPr>
      </w:pPr>
    </w:p>
    <w:p w:rsidR="00A7585E" w:rsidRPr="003C6670" w:rsidRDefault="00A7585E" w:rsidP="00A7585E">
      <w:pPr>
        <w:jc w:val="center"/>
        <w:rPr>
          <w:rFonts w:ascii="Times New Roman" w:hAnsi="Times New Roman" w:cs="Times New Roman"/>
          <w:sz w:val="24"/>
          <w:szCs w:val="24"/>
        </w:rPr>
      </w:pPr>
      <w:r w:rsidRPr="003C6670">
        <w:rPr>
          <w:rFonts w:ascii="Times New Roman" w:hAnsi="Times New Roman" w:cs="Times New Roman"/>
          <w:sz w:val="24"/>
          <w:szCs w:val="24"/>
        </w:rPr>
        <w:t>СТАТЬЯ 33. ФОРМЫ МЕЖБЮДЖЕТНЫХ ТРАНСФЕРТОВ, ПРЕДОСТАВЛЯЕМЫХ ИЗ БЮДЖЕТА МИРНИНСКОГО РАЙОНА</w:t>
      </w:r>
    </w:p>
    <w:p w:rsidR="00A7585E" w:rsidRPr="003C6670" w:rsidRDefault="00A7585E" w:rsidP="00A7585E">
      <w:pPr>
        <w:jc w:val="center"/>
        <w:rPr>
          <w:rFonts w:ascii="Times New Roman" w:hAnsi="Times New Roman" w:cs="Times New Roman"/>
          <w:b/>
          <w:bCs/>
          <w:sz w:val="24"/>
          <w:szCs w:val="24"/>
        </w:rPr>
      </w:pPr>
    </w:p>
    <w:p w:rsidR="00A7585E" w:rsidRPr="003C6670" w:rsidRDefault="00A7585E" w:rsidP="00A7585E">
      <w:pPr>
        <w:tabs>
          <w:tab w:val="left" w:pos="720"/>
        </w:tabs>
        <w:jc w:val="both"/>
        <w:rPr>
          <w:rFonts w:ascii="Times New Roman" w:hAnsi="Times New Roman" w:cs="Times New Roman"/>
          <w:sz w:val="24"/>
          <w:szCs w:val="24"/>
        </w:rPr>
      </w:pPr>
      <w:r w:rsidRPr="003C6670">
        <w:rPr>
          <w:rFonts w:ascii="Times New Roman" w:hAnsi="Times New Roman" w:cs="Times New Roman"/>
          <w:b/>
          <w:bCs/>
          <w:sz w:val="24"/>
          <w:szCs w:val="24"/>
        </w:rPr>
        <w:tab/>
      </w:r>
      <w:r w:rsidRPr="003C6670">
        <w:rPr>
          <w:rFonts w:ascii="Times New Roman" w:hAnsi="Times New Roman" w:cs="Times New Roman"/>
          <w:sz w:val="24"/>
          <w:szCs w:val="24"/>
        </w:rPr>
        <w:t>Межбюджетные трансферты из бюджета Мирнинского района предоставляются в форме:</w:t>
      </w:r>
    </w:p>
    <w:p w:rsidR="00A7585E" w:rsidRPr="003C6670" w:rsidRDefault="00A7585E" w:rsidP="00A7585E">
      <w:pPr>
        <w:numPr>
          <w:ilvl w:val="0"/>
          <w:numId w:val="25"/>
        </w:numPr>
        <w:tabs>
          <w:tab w:val="clear" w:pos="720"/>
          <w:tab w:val="num" w:pos="900"/>
          <w:tab w:val="left" w:pos="144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субвенции б</w:t>
      </w:r>
      <w:r>
        <w:rPr>
          <w:rFonts w:ascii="Times New Roman" w:hAnsi="Times New Roman" w:cs="Times New Roman"/>
          <w:sz w:val="24"/>
          <w:szCs w:val="24"/>
        </w:rPr>
        <w:t xml:space="preserve">юджету МО «Чуонинский наслег» </w:t>
      </w:r>
      <w:r w:rsidRPr="003C6670">
        <w:rPr>
          <w:rFonts w:ascii="Times New Roman" w:hAnsi="Times New Roman" w:cs="Times New Roman"/>
          <w:sz w:val="24"/>
          <w:szCs w:val="24"/>
        </w:rPr>
        <w:t>из районного фонда компенсаций для реализации полномочий органов местного самоуправления;</w:t>
      </w:r>
    </w:p>
    <w:p w:rsidR="00A7585E" w:rsidRPr="003C6670" w:rsidRDefault="00A7585E" w:rsidP="00A7585E">
      <w:pPr>
        <w:numPr>
          <w:ilvl w:val="0"/>
          <w:numId w:val="25"/>
        </w:numPr>
        <w:tabs>
          <w:tab w:val="clear" w:pos="720"/>
          <w:tab w:val="num" w:pos="900"/>
          <w:tab w:val="left" w:pos="1440"/>
        </w:tabs>
        <w:spacing w:after="0" w:line="240" w:lineRule="auto"/>
        <w:ind w:left="0" w:firstLine="720"/>
        <w:jc w:val="both"/>
        <w:rPr>
          <w:rFonts w:ascii="Times New Roman" w:hAnsi="Times New Roman" w:cs="Times New Roman"/>
          <w:sz w:val="24"/>
          <w:szCs w:val="24"/>
        </w:rPr>
      </w:pPr>
      <w:r w:rsidRPr="003C6670">
        <w:rPr>
          <w:rFonts w:ascii="Times New Roman" w:hAnsi="Times New Roman" w:cs="Times New Roman"/>
          <w:sz w:val="24"/>
          <w:szCs w:val="24"/>
        </w:rPr>
        <w:t>иных безвозмездных и безвозвратных перечислений;</w:t>
      </w:r>
    </w:p>
    <w:p w:rsidR="00A7585E" w:rsidRPr="003C6670" w:rsidRDefault="00A7585E" w:rsidP="00A7585E">
      <w:pPr>
        <w:tabs>
          <w:tab w:val="left" w:pos="1440"/>
        </w:tabs>
        <w:ind w:left="705"/>
        <w:jc w:val="both"/>
        <w:rPr>
          <w:rFonts w:ascii="Times New Roman" w:hAnsi="Times New Roman" w:cs="Times New Roman"/>
          <w:sz w:val="24"/>
          <w:szCs w:val="24"/>
        </w:rPr>
      </w:pPr>
    </w:p>
    <w:p w:rsidR="00A7585E" w:rsidRPr="003C6670" w:rsidRDefault="00A7585E" w:rsidP="00A7585E">
      <w:pPr>
        <w:pStyle w:val="a4"/>
        <w:rPr>
          <w:bCs/>
          <w:szCs w:val="24"/>
        </w:rPr>
      </w:pPr>
      <w:r w:rsidRPr="003C6670">
        <w:rPr>
          <w:bCs/>
          <w:szCs w:val="24"/>
        </w:rPr>
        <w:t>СТАТЬЯ 34. ПОРЯДОК ПРЕДОСТАВЛЕНИЯ СУБВЕНЦИЙ ДЛЯ ОСУЩЕСТВЛЕНИЯ ПЕРЕДАЧИ ЧАСТИ ПОЛНОМОЧИЙ ПО ВОПРОСАМ МЕСТНОГО ЗНАЧЕНИЯ</w:t>
      </w:r>
    </w:p>
    <w:p w:rsidR="00A7585E" w:rsidRPr="003C6670" w:rsidRDefault="00A7585E" w:rsidP="00A7585E">
      <w:pPr>
        <w:jc w:val="both"/>
        <w:rPr>
          <w:rFonts w:ascii="Times New Roman" w:hAnsi="Times New Roman" w:cs="Times New Roman"/>
          <w:b/>
          <w:sz w:val="24"/>
          <w:szCs w:val="24"/>
        </w:rPr>
      </w:pPr>
    </w:p>
    <w:p w:rsidR="00A7585E" w:rsidRPr="003C6670" w:rsidRDefault="00A7585E" w:rsidP="00A7585E">
      <w:pPr>
        <w:tabs>
          <w:tab w:val="left" w:pos="720"/>
        </w:tabs>
        <w:jc w:val="both"/>
        <w:rPr>
          <w:rFonts w:ascii="Times New Roman" w:hAnsi="Times New Roman" w:cs="Times New Roman"/>
          <w:bCs/>
          <w:sz w:val="24"/>
          <w:szCs w:val="24"/>
        </w:rPr>
      </w:pPr>
      <w:r w:rsidRPr="003C6670">
        <w:rPr>
          <w:rFonts w:ascii="Times New Roman" w:hAnsi="Times New Roman" w:cs="Times New Roman"/>
          <w:bCs/>
          <w:sz w:val="24"/>
          <w:szCs w:val="24"/>
        </w:rPr>
        <w:tab/>
        <w:t>1. Предоставление субвенций из одного уровня бюджета другому уровню бюджета осуществляется путем подписания соглашений о передаче осуществления части полномочий по вопросам местного значения.</w:t>
      </w:r>
    </w:p>
    <w:p w:rsidR="00A7585E" w:rsidRPr="003C6670" w:rsidRDefault="00A7585E" w:rsidP="00A7585E">
      <w:pPr>
        <w:jc w:val="both"/>
        <w:rPr>
          <w:rFonts w:ascii="Times New Roman" w:hAnsi="Times New Roman" w:cs="Times New Roman"/>
          <w:bCs/>
          <w:sz w:val="24"/>
          <w:szCs w:val="24"/>
        </w:rPr>
      </w:pPr>
      <w:r w:rsidRPr="003C6670">
        <w:rPr>
          <w:rFonts w:ascii="Times New Roman" w:hAnsi="Times New Roman" w:cs="Times New Roman"/>
          <w:bCs/>
          <w:sz w:val="24"/>
          <w:szCs w:val="24"/>
        </w:rPr>
        <w:t xml:space="preserve">            Соглашения между МО </w:t>
      </w:r>
      <w:r>
        <w:rPr>
          <w:rFonts w:ascii="Times New Roman" w:hAnsi="Times New Roman" w:cs="Times New Roman"/>
          <w:sz w:val="24"/>
          <w:szCs w:val="24"/>
        </w:rPr>
        <w:t xml:space="preserve">«Чуонинский наслег» </w:t>
      </w:r>
      <w:r w:rsidRPr="003C6670">
        <w:rPr>
          <w:rFonts w:ascii="Times New Roman" w:hAnsi="Times New Roman" w:cs="Times New Roman"/>
          <w:bCs/>
          <w:sz w:val="24"/>
          <w:szCs w:val="24"/>
        </w:rPr>
        <w:t>и МО «Мирнинский район» представляют собой правовую форму передачи друг другу осуществления части своих полномочий.</w:t>
      </w:r>
    </w:p>
    <w:p w:rsidR="00A7585E" w:rsidRPr="003C6670" w:rsidRDefault="00A7585E" w:rsidP="00A7585E">
      <w:pPr>
        <w:jc w:val="both"/>
        <w:rPr>
          <w:rFonts w:ascii="Times New Roman" w:hAnsi="Times New Roman" w:cs="Times New Roman"/>
          <w:bCs/>
          <w:sz w:val="24"/>
          <w:szCs w:val="24"/>
        </w:rPr>
      </w:pPr>
      <w:r w:rsidRPr="003C6670">
        <w:rPr>
          <w:rFonts w:ascii="Times New Roman" w:hAnsi="Times New Roman" w:cs="Times New Roman"/>
          <w:bCs/>
          <w:sz w:val="24"/>
          <w:szCs w:val="24"/>
        </w:rPr>
        <w:t xml:space="preserve">            2. Соглашением определяются:</w:t>
      </w:r>
    </w:p>
    <w:p w:rsidR="00A7585E" w:rsidRPr="003C6670" w:rsidRDefault="00A7585E" w:rsidP="00A7585E">
      <w:pPr>
        <w:numPr>
          <w:ilvl w:val="0"/>
          <w:numId w:val="26"/>
        </w:numPr>
        <w:tabs>
          <w:tab w:val="clear" w:pos="720"/>
          <w:tab w:val="num" w:pos="900"/>
        </w:tabs>
        <w:spacing w:after="0" w:line="240" w:lineRule="auto"/>
        <w:ind w:left="0" w:firstLine="720"/>
        <w:jc w:val="both"/>
        <w:rPr>
          <w:rFonts w:ascii="Times New Roman" w:hAnsi="Times New Roman" w:cs="Times New Roman"/>
          <w:bCs/>
          <w:sz w:val="24"/>
          <w:szCs w:val="24"/>
        </w:rPr>
      </w:pPr>
      <w:r w:rsidRPr="003C6670">
        <w:rPr>
          <w:rFonts w:ascii="Times New Roman" w:hAnsi="Times New Roman" w:cs="Times New Roman"/>
          <w:bCs/>
          <w:sz w:val="24"/>
          <w:szCs w:val="24"/>
        </w:rPr>
        <w:t>полномочие, перечень полномочий, осуществления которых передается по соглашению;</w:t>
      </w:r>
    </w:p>
    <w:p w:rsidR="00A7585E" w:rsidRPr="003C6670" w:rsidRDefault="00A7585E" w:rsidP="00A7585E">
      <w:pPr>
        <w:numPr>
          <w:ilvl w:val="0"/>
          <w:numId w:val="26"/>
        </w:numPr>
        <w:tabs>
          <w:tab w:val="clear" w:pos="720"/>
          <w:tab w:val="num" w:pos="900"/>
        </w:tabs>
        <w:spacing w:after="0" w:line="240" w:lineRule="auto"/>
        <w:ind w:left="0" w:firstLine="720"/>
        <w:jc w:val="both"/>
        <w:rPr>
          <w:rFonts w:ascii="Times New Roman" w:hAnsi="Times New Roman" w:cs="Times New Roman"/>
          <w:bCs/>
          <w:sz w:val="24"/>
          <w:szCs w:val="24"/>
        </w:rPr>
      </w:pPr>
      <w:r w:rsidRPr="003C6670">
        <w:rPr>
          <w:rFonts w:ascii="Times New Roman" w:hAnsi="Times New Roman" w:cs="Times New Roman"/>
          <w:bCs/>
          <w:sz w:val="24"/>
          <w:szCs w:val="24"/>
        </w:rPr>
        <w:t>срок и порядок передачи осуществления части полномочий;</w:t>
      </w:r>
    </w:p>
    <w:p w:rsidR="00A7585E" w:rsidRPr="003C6670" w:rsidRDefault="00A7585E" w:rsidP="00A7585E">
      <w:pPr>
        <w:numPr>
          <w:ilvl w:val="0"/>
          <w:numId w:val="26"/>
        </w:numPr>
        <w:tabs>
          <w:tab w:val="clear" w:pos="720"/>
          <w:tab w:val="num" w:pos="900"/>
        </w:tabs>
        <w:spacing w:after="0" w:line="240" w:lineRule="auto"/>
        <w:ind w:left="0" w:firstLine="720"/>
        <w:jc w:val="both"/>
        <w:rPr>
          <w:rFonts w:ascii="Times New Roman" w:hAnsi="Times New Roman" w:cs="Times New Roman"/>
          <w:bCs/>
          <w:sz w:val="24"/>
          <w:szCs w:val="24"/>
        </w:rPr>
      </w:pPr>
      <w:r w:rsidRPr="003C6670">
        <w:rPr>
          <w:rFonts w:ascii="Times New Roman" w:hAnsi="Times New Roman" w:cs="Times New Roman"/>
          <w:bCs/>
          <w:sz w:val="24"/>
          <w:szCs w:val="24"/>
        </w:rPr>
        <w:t>права и обязанности сторон;</w:t>
      </w:r>
    </w:p>
    <w:p w:rsidR="00A7585E" w:rsidRPr="003C6670" w:rsidRDefault="00A7585E" w:rsidP="00A7585E">
      <w:pPr>
        <w:numPr>
          <w:ilvl w:val="0"/>
          <w:numId w:val="26"/>
        </w:numPr>
        <w:tabs>
          <w:tab w:val="clear" w:pos="720"/>
          <w:tab w:val="num" w:pos="900"/>
        </w:tabs>
        <w:spacing w:after="0" w:line="240" w:lineRule="auto"/>
        <w:ind w:left="0" w:firstLine="720"/>
        <w:jc w:val="both"/>
        <w:rPr>
          <w:rFonts w:ascii="Times New Roman" w:hAnsi="Times New Roman" w:cs="Times New Roman"/>
          <w:bCs/>
          <w:sz w:val="24"/>
          <w:szCs w:val="24"/>
        </w:rPr>
      </w:pPr>
      <w:r w:rsidRPr="003C6670">
        <w:rPr>
          <w:rFonts w:ascii="Times New Roman" w:hAnsi="Times New Roman" w:cs="Times New Roman"/>
          <w:bCs/>
          <w:sz w:val="24"/>
          <w:szCs w:val="24"/>
        </w:rPr>
        <w:t>порядок определения ежегодного объема субвенций, необходимых для осуществления передаваемых полномочий;</w:t>
      </w:r>
    </w:p>
    <w:p w:rsidR="00A7585E" w:rsidRPr="003C6670" w:rsidRDefault="00A7585E" w:rsidP="00A7585E">
      <w:pPr>
        <w:numPr>
          <w:ilvl w:val="0"/>
          <w:numId w:val="26"/>
        </w:numPr>
        <w:tabs>
          <w:tab w:val="clear" w:pos="720"/>
          <w:tab w:val="num" w:pos="900"/>
        </w:tabs>
        <w:spacing w:after="0" w:line="240" w:lineRule="auto"/>
        <w:ind w:left="0" w:firstLine="720"/>
        <w:jc w:val="both"/>
        <w:rPr>
          <w:rFonts w:ascii="Times New Roman" w:hAnsi="Times New Roman" w:cs="Times New Roman"/>
          <w:bCs/>
          <w:sz w:val="24"/>
          <w:szCs w:val="24"/>
        </w:rPr>
      </w:pPr>
      <w:r w:rsidRPr="003C6670">
        <w:rPr>
          <w:rFonts w:ascii="Times New Roman" w:hAnsi="Times New Roman" w:cs="Times New Roman"/>
          <w:bCs/>
          <w:sz w:val="24"/>
          <w:szCs w:val="24"/>
        </w:rPr>
        <w:lastRenderedPageBreak/>
        <w:t>формы взаимодействия и сотрудничества при исполнении положений соглашения;</w:t>
      </w:r>
    </w:p>
    <w:p w:rsidR="00A7585E" w:rsidRPr="003C6670" w:rsidRDefault="00A7585E" w:rsidP="00A7585E">
      <w:pPr>
        <w:numPr>
          <w:ilvl w:val="0"/>
          <w:numId w:val="26"/>
        </w:numPr>
        <w:tabs>
          <w:tab w:val="clear" w:pos="720"/>
          <w:tab w:val="num" w:pos="900"/>
        </w:tabs>
        <w:spacing w:after="0" w:line="240" w:lineRule="auto"/>
        <w:ind w:left="0" w:firstLine="720"/>
        <w:jc w:val="both"/>
        <w:rPr>
          <w:rFonts w:ascii="Times New Roman" w:hAnsi="Times New Roman" w:cs="Times New Roman"/>
          <w:bCs/>
          <w:sz w:val="24"/>
          <w:szCs w:val="24"/>
        </w:rPr>
      </w:pPr>
      <w:r w:rsidRPr="003C6670">
        <w:rPr>
          <w:rFonts w:ascii="Times New Roman" w:hAnsi="Times New Roman" w:cs="Times New Roman"/>
          <w:bCs/>
          <w:sz w:val="24"/>
          <w:szCs w:val="24"/>
        </w:rPr>
        <w:t>ответственность сторон, финансовые санкции;</w:t>
      </w:r>
    </w:p>
    <w:p w:rsidR="00A7585E" w:rsidRPr="003C6670" w:rsidRDefault="00A7585E" w:rsidP="00A7585E">
      <w:pPr>
        <w:numPr>
          <w:ilvl w:val="0"/>
          <w:numId w:val="26"/>
        </w:numPr>
        <w:tabs>
          <w:tab w:val="clear" w:pos="720"/>
          <w:tab w:val="num" w:pos="900"/>
        </w:tabs>
        <w:spacing w:after="0" w:line="240" w:lineRule="auto"/>
        <w:ind w:left="0" w:firstLine="720"/>
        <w:jc w:val="both"/>
        <w:rPr>
          <w:rFonts w:ascii="Times New Roman" w:hAnsi="Times New Roman" w:cs="Times New Roman"/>
          <w:bCs/>
          <w:sz w:val="24"/>
          <w:szCs w:val="24"/>
        </w:rPr>
      </w:pPr>
      <w:r w:rsidRPr="003C6670">
        <w:rPr>
          <w:rFonts w:ascii="Times New Roman" w:hAnsi="Times New Roman" w:cs="Times New Roman"/>
          <w:bCs/>
          <w:sz w:val="24"/>
          <w:szCs w:val="24"/>
        </w:rPr>
        <w:t>основания и порядок прекращения соглашения, в том числе досрочного прекращения действия соглашения.</w:t>
      </w:r>
    </w:p>
    <w:p w:rsidR="00A7585E" w:rsidRPr="003C6670" w:rsidRDefault="00A7585E" w:rsidP="00A7585E">
      <w:pPr>
        <w:ind w:firstLine="706"/>
        <w:jc w:val="both"/>
        <w:rPr>
          <w:rFonts w:ascii="Times New Roman" w:hAnsi="Times New Roman" w:cs="Times New Roman"/>
          <w:bCs/>
          <w:sz w:val="24"/>
          <w:szCs w:val="24"/>
        </w:rPr>
      </w:pPr>
      <w:r w:rsidRPr="003C6670">
        <w:rPr>
          <w:rFonts w:ascii="Times New Roman" w:hAnsi="Times New Roman" w:cs="Times New Roman"/>
          <w:bCs/>
          <w:sz w:val="24"/>
          <w:szCs w:val="24"/>
        </w:rPr>
        <w:t xml:space="preserve">3. Соглашения подписываются главами муниципальных образований и вступают в силу со дня их подписания. </w:t>
      </w:r>
    </w:p>
    <w:p w:rsidR="00A7585E" w:rsidRPr="003C6670" w:rsidRDefault="00A7585E" w:rsidP="00A7585E">
      <w:pPr>
        <w:ind w:firstLine="706"/>
        <w:jc w:val="both"/>
        <w:rPr>
          <w:rFonts w:ascii="Times New Roman" w:hAnsi="Times New Roman" w:cs="Times New Roman"/>
          <w:bCs/>
          <w:sz w:val="24"/>
          <w:szCs w:val="24"/>
        </w:rPr>
      </w:pPr>
      <w:r w:rsidRPr="003C6670">
        <w:rPr>
          <w:rFonts w:ascii="Times New Roman" w:hAnsi="Times New Roman" w:cs="Times New Roman"/>
          <w:bCs/>
          <w:sz w:val="24"/>
          <w:szCs w:val="24"/>
        </w:rPr>
        <w:t xml:space="preserve">4. Уровень бюджетной обеспеченности общих расходов передающей стороны должен соответствовать уровню бюджетной обеспеченности передаваемой субвенции.  </w:t>
      </w:r>
    </w:p>
    <w:p w:rsidR="00A7585E" w:rsidRPr="003C6670" w:rsidRDefault="00A7585E" w:rsidP="00A7585E">
      <w:pPr>
        <w:ind w:firstLine="706"/>
        <w:jc w:val="both"/>
        <w:rPr>
          <w:rFonts w:ascii="Times New Roman" w:hAnsi="Times New Roman" w:cs="Times New Roman"/>
          <w:bCs/>
          <w:sz w:val="24"/>
          <w:szCs w:val="24"/>
        </w:rPr>
      </w:pPr>
      <w:r w:rsidRPr="003C6670">
        <w:rPr>
          <w:rFonts w:ascii="Times New Roman" w:hAnsi="Times New Roman" w:cs="Times New Roman"/>
          <w:bCs/>
          <w:sz w:val="24"/>
          <w:szCs w:val="24"/>
        </w:rPr>
        <w:t>5. Размер указанных суб</w:t>
      </w:r>
      <w:r>
        <w:rPr>
          <w:rFonts w:ascii="Times New Roman" w:hAnsi="Times New Roman" w:cs="Times New Roman"/>
          <w:bCs/>
          <w:sz w:val="24"/>
          <w:szCs w:val="24"/>
        </w:rPr>
        <w:t xml:space="preserve">венций утверждается решением Чуонинским наслежным </w:t>
      </w:r>
      <w:r w:rsidRPr="003C6670">
        <w:rPr>
          <w:rFonts w:ascii="Times New Roman" w:hAnsi="Times New Roman" w:cs="Times New Roman"/>
          <w:bCs/>
          <w:sz w:val="24"/>
          <w:szCs w:val="24"/>
        </w:rPr>
        <w:t>Советом депутатов о бюджете на очередной финансовый год.</w:t>
      </w:r>
    </w:p>
    <w:p w:rsidR="00A7585E" w:rsidRPr="003C6670" w:rsidRDefault="00A7585E" w:rsidP="00A7585E">
      <w:pPr>
        <w:jc w:val="both"/>
        <w:rPr>
          <w:rFonts w:ascii="Times New Roman" w:hAnsi="Times New Roman" w:cs="Times New Roman"/>
          <w:b/>
          <w:sz w:val="24"/>
          <w:szCs w:val="24"/>
        </w:rPr>
      </w:pPr>
      <w:r w:rsidRPr="003C6670">
        <w:rPr>
          <w:rFonts w:ascii="Times New Roman" w:hAnsi="Times New Roman" w:cs="Times New Roman"/>
          <w:b/>
          <w:sz w:val="24"/>
          <w:szCs w:val="24"/>
        </w:rPr>
        <w:t xml:space="preserve">       </w:t>
      </w:r>
    </w:p>
    <w:p w:rsidR="00A7585E" w:rsidRPr="003C6670" w:rsidRDefault="00A7585E" w:rsidP="00A7585E">
      <w:pPr>
        <w:ind w:firstLine="540"/>
        <w:jc w:val="both"/>
        <w:rPr>
          <w:rFonts w:ascii="Times New Roman" w:hAnsi="Times New Roman" w:cs="Times New Roman"/>
          <w:bCs/>
          <w:sz w:val="24"/>
          <w:szCs w:val="24"/>
        </w:rPr>
      </w:pPr>
      <w:r w:rsidRPr="003C6670">
        <w:rPr>
          <w:rFonts w:ascii="Times New Roman" w:hAnsi="Times New Roman" w:cs="Times New Roman"/>
          <w:sz w:val="24"/>
          <w:szCs w:val="24"/>
        </w:rPr>
        <w:t xml:space="preserve">СТАТЬЯ 35. </w:t>
      </w:r>
      <w:r w:rsidRPr="003C6670">
        <w:rPr>
          <w:rFonts w:ascii="Times New Roman" w:hAnsi="Times New Roman" w:cs="Times New Roman"/>
          <w:bCs/>
          <w:sz w:val="24"/>
          <w:szCs w:val="24"/>
        </w:rPr>
        <w:t>ВИДЫ МУНИЦИПАЛЬНОГО ФИНАНСОВОГО КОНТРОЛЯ</w:t>
      </w:r>
    </w:p>
    <w:p w:rsidR="00A7585E" w:rsidRPr="003C6670" w:rsidRDefault="00A7585E" w:rsidP="00A7585E">
      <w:pPr>
        <w:ind w:firstLine="540"/>
        <w:jc w:val="both"/>
        <w:rPr>
          <w:rFonts w:ascii="Times New Roman" w:hAnsi="Times New Roman" w:cs="Times New Roman"/>
          <w:b/>
          <w:bCs/>
          <w:sz w:val="24"/>
          <w:szCs w:val="24"/>
        </w:rPr>
      </w:pPr>
    </w:p>
    <w:p w:rsidR="00A7585E" w:rsidRPr="003C6670" w:rsidRDefault="00A7585E" w:rsidP="00A7585E">
      <w:pPr>
        <w:autoSpaceDE w:val="0"/>
        <w:autoSpaceDN w:val="0"/>
        <w:adjustRightInd w:val="0"/>
        <w:ind w:firstLine="540"/>
        <w:jc w:val="both"/>
        <w:rPr>
          <w:rFonts w:ascii="Times New Roman" w:hAnsi="Times New Roman" w:cs="Times New Roman"/>
          <w:sz w:val="24"/>
          <w:szCs w:val="24"/>
        </w:rPr>
      </w:pPr>
      <w:r w:rsidRPr="003C6670">
        <w:rPr>
          <w:rFonts w:ascii="Times New Roman" w:hAnsi="Times New Roman" w:cs="Times New Roman"/>
          <w:sz w:val="24"/>
          <w:szCs w:val="24"/>
        </w:rPr>
        <w:t>1. 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A7585E" w:rsidRPr="003C6670" w:rsidRDefault="00A7585E" w:rsidP="00A7585E">
      <w:pPr>
        <w:autoSpaceDE w:val="0"/>
        <w:autoSpaceDN w:val="0"/>
        <w:adjustRightInd w:val="0"/>
        <w:ind w:firstLine="540"/>
        <w:jc w:val="both"/>
        <w:rPr>
          <w:rFonts w:ascii="Times New Roman" w:hAnsi="Times New Roman" w:cs="Times New Roman"/>
          <w:sz w:val="24"/>
          <w:szCs w:val="24"/>
        </w:rPr>
      </w:pPr>
      <w:r w:rsidRPr="003C6670">
        <w:rPr>
          <w:rFonts w:ascii="Times New Roman" w:hAnsi="Times New Roman" w:cs="Times New Roman"/>
          <w:sz w:val="24"/>
          <w:szCs w:val="24"/>
        </w:rPr>
        <w:t>Муниципальный финансовый контроль подразделяется на внешний и внутренний, предварительный и последующий.</w:t>
      </w:r>
    </w:p>
    <w:p w:rsidR="00A7585E" w:rsidRPr="003C6670" w:rsidRDefault="00A7585E" w:rsidP="00A7585E">
      <w:pPr>
        <w:autoSpaceDE w:val="0"/>
        <w:autoSpaceDN w:val="0"/>
        <w:adjustRightInd w:val="0"/>
        <w:ind w:firstLine="540"/>
        <w:jc w:val="both"/>
        <w:rPr>
          <w:rFonts w:ascii="Times New Roman" w:hAnsi="Times New Roman" w:cs="Times New Roman"/>
          <w:sz w:val="24"/>
          <w:szCs w:val="24"/>
        </w:rPr>
      </w:pPr>
      <w:r w:rsidRPr="003C6670">
        <w:rPr>
          <w:rFonts w:ascii="Times New Roman" w:hAnsi="Times New Roman" w:cs="Times New Roman"/>
          <w:sz w:val="24"/>
          <w:szCs w:val="24"/>
        </w:rPr>
        <w:t>2. Внешний муниципальный финансовый контроль в сфере бюджетных правоотношений является контрольной деятельностью контрольно-счетного органа МО «Мирнинский район» и осуществляется Контрольно-счетной Палатой МО «Мирнинский район».</w:t>
      </w:r>
    </w:p>
    <w:p w:rsidR="00A7585E" w:rsidRPr="003C6670" w:rsidRDefault="00A7585E" w:rsidP="00A7585E">
      <w:pPr>
        <w:autoSpaceDE w:val="0"/>
        <w:autoSpaceDN w:val="0"/>
        <w:adjustRightInd w:val="0"/>
        <w:ind w:firstLine="540"/>
        <w:jc w:val="both"/>
        <w:rPr>
          <w:rFonts w:ascii="Times New Roman" w:hAnsi="Times New Roman" w:cs="Times New Roman"/>
          <w:sz w:val="24"/>
          <w:szCs w:val="24"/>
        </w:rPr>
      </w:pPr>
      <w:r w:rsidRPr="003C6670">
        <w:rPr>
          <w:rFonts w:ascii="Times New Roman" w:hAnsi="Times New Roman" w:cs="Times New Roman"/>
          <w:sz w:val="24"/>
          <w:szCs w:val="24"/>
        </w:rPr>
        <w:t>2.1. Полномочиями органов внешнего муниципального финансового контроля по осуществлению внешнего муниципального финансового контроля являются:</w:t>
      </w:r>
    </w:p>
    <w:p w:rsidR="00A7585E" w:rsidRPr="003C6670" w:rsidRDefault="00A7585E" w:rsidP="00A7585E">
      <w:pPr>
        <w:autoSpaceDE w:val="0"/>
        <w:autoSpaceDN w:val="0"/>
        <w:adjustRightInd w:val="0"/>
        <w:ind w:firstLine="540"/>
        <w:jc w:val="both"/>
        <w:rPr>
          <w:rFonts w:ascii="Times New Roman" w:hAnsi="Times New Roman" w:cs="Times New Roman"/>
          <w:sz w:val="24"/>
          <w:szCs w:val="24"/>
        </w:rPr>
      </w:pPr>
      <w:r w:rsidRPr="003C6670">
        <w:rPr>
          <w:rFonts w:ascii="Times New Roman" w:hAnsi="Times New Roman" w:cs="Times New Roman"/>
          <w:sz w:val="24"/>
          <w:szCs w:val="24"/>
        </w:rPr>
        <w:t>контроль за соблюдением бюджетного законодательства РФ и иных нормативных правовых актов, регулирующих бюджетные правоотношения, в ходе исполнения бюджета;</w:t>
      </w:r>
    </w:p>
    <w:p w:rsidR="00A7585E" w:rsidRPr="003C6670" w:rsidRDefault="00A7585E" w:rsidP="00A7585E">
      <w:pPr>
        <w:autoSpaceDE w:val="0"/>
        <w:autoSpaceDN w:val="0"/>
        <w:adjustRightInd w:val="0"/>
        <w:ind w:firstLine="540"/>
        <w:jc w:val="both"/>
        <w:rPr>
          <w:rFonts w:ascii="Times New Roman" w:hAnsi="Times New Roman" w:cs="Times New Roman"/>
          <w:sz w:val="24"/>
          <w:szCs w:val="24"/>
        </w:rPr>
      </w:pPr>
      <w:r w:rsidRPr="003C6670">
        <w:rPr>
          <w:rFonts w:ascii="Times New Roman" w:hAnsi="Times New Roman" w:cs="Times New Roman"/>
          <w:sz w:val="24"/>
          <w:szCs w:val="24"/>
        </w:rPr>
        <w:t>контроль за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квартального и годового отчетов об исполнении бюджета;</w:t>
      </w:r>
    </w:p>
    <w:p w:rsidR="00A7585E" w:rsidRPr="003C6670" w:rsidRDefault="00A7585E" w:rsidP="00A7585E">
      <w:pPr>
        <w:autoSpaceDE w:val="0"/>
        <w:autoSpaceDN w:val="0"/>
        <w:adjustRightInd w:val="0"/>
        <w:ind w:firstLine="540"/>
        <w:jc w:val="both"/>
        <w:rPr>
          <w:rFonts w:ascii="Times New Roman" w:hAnsi="Times New Roman" w:cs="Times New Roman"/>
          <w:sz w:val="24"/>
          <w:szCs w:val="24"/>
        </w:rPr>
      </w:pPr>
      <w:r w:rsidRPr="003C6670">
        <w:rPr>
          <w:rFonts w:ascii="Times New Roman" w:hAnsi="Times New Roman" w:cs="Times New Roman"/>
          <w:sz w:val="24"/>
          <w:szCs w:val="24"/>
        </w:rPr>
        <w:t>контроль в других сферах Федеральным законом от 5 апреля 2013 года N 41-ФЗ "О Счетной</w:t>
      </w:r>
      <w:r>
        <w:rPr>
          <w:rFonts w:ascii="Times New Roman" w:hAnsi="Times New Roman" w:cs="Times New Roman"/>
          <w:sz w:val="24"/>
          <w:szCs w:val="24"/>
        </w:rPr>
        <w:t xml:space="preserve"> палате Российской Федерации" и</w:t>
      </w:r>
      <w:r w:rsidRPr="003C6670">
        <w:rPr>
          <w:rFonts w:ascii="Times New Roman" w:hAnsi="Times New Roman" w:cs="Times New Roman"/>
          <w:sz w:val="24"/>
          <w:szCs w:val="24"/>
        </w:rPr>
        <w:t xml:space="preserve"> Федеральным законом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A7585E" w:rsidRPr="003C6670" w:rsidRDefault="00A7585E" w:rsidP="00A7585E">
      <w:pPr>
        <w:autoSpaceDE w:val="0"/>
        <w:autoSpaceDN w:val="0"/>
        <w:adjustRightInd w:val="0"/>
        <w:ind w:firstLine="540"/>
        <w:jc w:val="both"/>
        <w:rPr>
          <w:rFonts w:ascii="Times New Roman" w:hAnsi="Times New Roman" w:cs="Times New Roman"/>
          <w:sz w:val="24"/>
          <w:szCs w:val="24"/>
        </w:rPr>
      </w:pPr>
      <w:r w:rsidRPr="003C6670">
        <w:rPr>
          <w:rFonts w:ascii="Times New Roman" w:hAnsi="Times New Roman" w:cs="Times New Roman"/>
          <w:sz w:val="24"/>
          <w:szCs w:val="24"/>
        </w:rPr>
        <w:t xml:space="preserve">3. Внутренний муниципальный контроль в сфере бюджетных правоотношений является контрольной деятельностью администрации МО «Чуонинский наслег» Мирнинского района РС (Я) и </w:t>
      </w:r>
      <w:r w:rsidR="007B4399">
        <w:rPr>
          <w:rFonts w:ascii="Times New Roman" w:hAnsi="Times New Roman" w:cs="Times New Roman"/>
          <w:sz w:val="24"/>
          <w:szCs w:val="24"/>
        </w:rPr>
        <w:t>финансовым органом Администрации МО «Мирнинский район»</w:t>
      </w:r>
      <w:r w:rsidRPr="003C6670">
        <w:rPr>
          <w:rFonts w:ascii="Times New Roman" w:hAnsi="Times New Roman" w:cs="Times New Roman"/>
          <w:sz w:val="24"/>
          <w:szCs w:val="24"/>
        </w:rPr>
        <w:t>.</w:t>
      </w:r>
    </w:p>
    <w:p w:rsidR="00A7585E" w:rsidRPr="003C6670" w:rsidRDefault="00A7585E" w:rsidP="00A7585E">
      <w:pPr>
        <w:autoSpaceDE w:val="0"/>
        <w:autoSpaceDN w:val="0"/>
        <w:adjustRightInd w:val="0"/>
        <w:ind w:firstLine="540"/>
        <w:jc w:val="both"/>
        <w:rPr>
          <w:rFonts w:ascii="Times New Roman" w:hAnsi="Times New Roman" w:cs="Times New Roman"/>
          <w:sz w:val="24"/>
          <w:szCs w:val="24"/>
        </w:rPr>
      </w:pPr>
      <w:r w:rsidRPr="003C6670">
        <w:rPr>
          <w:rFonts w:ascii="Times New Roman" w:hAnsi="Times New Roman" w:cs="Times New Roman"/>
          <w:sz w:val="24"/>
          <w:szCs w:val="24"/>
        </w:rPr>
        <w:t xml:space="preserve">3.1. Полномочиями </w:t>
      </w:r>
      <w:r w:rsidR="007B4399">
        <w:rPr>
          <w:rFonts w:ascii="Times New Roman" w:hAnsi="Times New Roman" w:cs="Times New Roman"/>
          <w:sz w:val="24"/>
          <w:szCs w:val="24"/>
        </w:rPr>
        <w:t>финансового органа</w:t>
      </w:r>
      <w:r w:rsidRPr="003C6670">
        <w:rPr>
          <w:rFonts w:ascii="Times New Roman" w:hAnsi="Times New Roman" w:cs="Times New Roman"/>
          <w:sz w:val="24"/>
          <w:szCs w:val="24"/>
        </w:rPr>
        <w:t xml:space="preserve"> по осуществлению внутреннего государственного (муниципального) финансового контроля являются:</w:t>
      </w:r>
    </w:p>
    <w:p w:rsidR="00A7585E" w:rsidRPr="003C6670" w:rsidRDefault="00A7585E" w:rsidP="00A7585E">
      <w:pPr>
        <w:autoSpaceDE w:val="0"/>
        <w:autoSpaceDN w:val="0"/>
        <w:adjustRightInd w:val="0"/>
        <w:ind w:firstLine="540"/>
        <w:jc w:val="both"/>
        <w:rPr>
          <w:rFonts w:ascii="Times New Roman" w:hAnsi="Times New Roman" w:cs="Times New Roman"/>
          <w:sz w:val="24"/>
          <w:szCs w:val="24"/>
        </w:rPr>
      </w:pPr>
      <w:r w:rsidRPr="003C6670">
        <w:rPr>
          <w:rFonts w:ascii="Times New Roman" w:hAnsi="Times New Roman" w:cs="Times New Roman"/>
          <w:sz w:val="24"/>
          <w:szCs w:val="24"/>
        </w:rPr>
        <w:lastRenderedPageBreak/>
        <w:t>контроль за не превышением суммы по операции над лимитами бюджетных обязательств и (или) бюджетными ассигнованиями;</w:t>
      </w:r>
    </w:p>
    <w:p w:rsidR="00A7585E" w:rsidRPr="003C6670" w:rsidRDefault="00A7585E" w:rsidP="00A7585E">
      <w:pPr>
        <w:autoSpaceDE w:val="0"/>
        <w:autoSpaceDN w:val="0"/>
        <w:adjustRightInd w:val="0"/>
        <w:ind w:firstLine="540"/>
        <w:jc w:val="both"/>
        <w:rPr>
          <w:rFonts w:ascii="Times New Roman" w:hAnsi="Times New Roman" w:cs="Times New Roman"/>
          <w:sz w:val="24"/>
          <w:szCs w:val="24"/>
        </w:rPr>
      </w:pPr>
      <w:r w:rsidRPr="003C6670">
        <w:rPr>
          <w:rFonts w:ascii="Times New Roman" w:hAnsi="Times New Roman" w:cs="Times New Roman"/>
          <w:sz w:val="24"/>
          <w:szCs w:val="24"/>
        </w:rPr>
        <w:t>контроль за соответствием содержания проводимой операции коду бюджетной классификации Российской Федерации, указанному в платежном документе, представленном в Федеральное казначейство получателем бюджетных средств;</w:t>
      </w:r>
    </w:p>
    <w:p w:rsidR="00A7585E" w:rsidRPr="003C6670" w:rsidRDefault="00A7585E" w:rsidP="00A7585E">
      <w:pPr>
        <w:autoSpaceDE w:val="0"/>
        <w:autoSpaceDN w:val="0"/>
        <w:adjustRightInd w:val="0"/>
        <w:ind w:firstLine="540"/>
        <w:jc w:val="both"/>
        <w:rPr>
          <w:rFonts w:ascii="Times New Roman" w:hAnsi="Times New Roman" w:cs="Times New Roman"/>
          <w:sz w:val="24"/>
          <w:szCs w:val="24"/>
        </w:rPr>
      </w:pPr>
      <w:r w:rsidRPr="003C6670">
        <w:rPr>
          <w:rFonts w:ascii="Times New Roman" w:hAnsi="Times New Roman" w:cs="Times New Roman"/>
          <w:sz w:val="24"/>
          <w:szCs w:val="24"/>
        </w:rPr>
        <w:t>контроль за наличием документов, подтверждающих возникновение денежного обязательства, подлежащего оплате за счет средств бюджета;</w:t>
      </w:r>
    </w:p>
    <w:p w:rsidR="00A7585E" w:rsidRPr="003C6670" w:rsidRDefault="00A7585E" w:rsidP="00A7585E">
      <w:pPr>
        <w:autoSpaceDE w:val="0"/>
        <w:autoSpaceDN w:val="0"/>
        <w:adjustRightInd w:val="0"/>
        <w:ind w:firstLine="540"/>
        <w:jc w:val="both"/>
        <w:rPr>
          <w:rFonts w:ascii="Times New Roman" w:hAnsi="Times New Roman" w:cs="Times New Roman"/>
          <w:sz w:val="24"/>
          <w:szCs w:val="24"/>
        </w:rPr>
      </w:pPr>
      <w:r w:rsidRPr="003C6670">
        <w:rPr>
          <w:rFonts w:ascii="Times New Roman" w:hAnsi="Times New Roman" w:cs="Times New Roman"/>
          <w:sz w:val="24"/>
          <w:szCs w:val="24"/>
        </w:rPr>
        <w:t>контроль за соответствием сведений о поставленном на учет бюджетном обязательстве по государственному (муниципальному) контракту сведениям о данном государственном (муниципальном) контракте, содержащемся в предусмотренном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реестре контрактов, заключенных заказчиками.</w:t>
      </w:r>
    </w:p>
    <w:p w:rsidR="00A7585E" w:rsidRPr="003C6670" w:rsidRDefault="00A7585E" w:rsidP="00A7585E">
      <w:pPr>
        <w:autoSpaceDE w:val="0"/>
        <w:autoSpaceDN w:val="0"/>
        <w:adjustRightInd w:val="0"/>
        <w:ind w:firstLine="540"/>
        <w:jc w:val="both"/>
        <w:rPr>
          <w:rFonts w:ascii="Times New Roman" w:hAnsi="Times New Roman" w:cs="Times New Roman"/>
          <w:sz w:val="24"/>
          <w:szCs w:val="24"/>
        </w:rPr>
      </w:pPr>
      <w:r w:rsidRPr="003C6670">
        <w:rPr>
          <w:rFonts w:ascii="Times New Roman" w:hAnsi="Times New Roman" w:cs="Times New Roman"/>
          <w:sz w:val="24"/>
          <w:szCs w:val="24"/>
        </w:rPr>
        <w:t>3.2. Полномочиями органов внутреннего муници</w:t>
      </w:r>
      <w:r>
        <w:rPr>
          <w:rFonts w:ascii="Times New Roman" w:hAnsi="Times New Roman" w:cs="Times New Roman"/>
          <w:sz w:val="24"/>
          <w:szCs w:val="24"/>
        </w:rPr>
        <w:t xml:space="preserve">пального финансового контроля (Администрация </w:t>
      </w:r>
      <w:r w:rsidRPr="003C6670">
        <w:rPr>
          <w:rFonts w:ascii="Times New Roman" w:hAnsi="Times New Roman" w:cs="Times New Roman"/>
          <w:sz w:val="24"/>
          <w:szCs w:val="24"/>
        </w:rPr>
        <w:t>МО «Чуонинский наслег» Мирнинского района РС (Я) по осуществлению внутреннего муниципального финансового контроля являются:</w:t>
      </w:r>
    </w:p>
    <w:p w:rsidR="00A7585E" w:rsidRPr="003C6670" w:rsidRDefault="00A7585E" w:rsidP="00A7585E">
      <w:pPr>
        <w:autoSpaceDE w:val="0"/>
        <w:autoSpaceDN w:val="0"/>
        <w:adjustRightInd w:val="0"/>
        <w:ind w:firstLine="540"/>
        <w:jc w:val="both"/>
        <w:rPr>
          <w:rFonts w:ascii="Times New Roman" w:hAnsi="Times New Roman" w:cs="Times New Roman"/>
          <w:sz w:val="24"/>
          <w:szCs w:val="24"/>
        </w:rPr>
      </w:pPr>
      <w:r w:rsidRPr="003C6670">
        <w:rPr>
          <w:rFonts w:ascii="Times New Roman" w:hAnsi="Times New Roman" w:cs="Times New Roman"/>
          <w:sz w:val="24"/>
          <w:szCs w:val="24"/>
        </w:rPr>
        <w:t>контроль за соблюдением бюджетного законодательства РФ и иных нормативных правовых актов, регулирующих бюджетные правоотношения;</w:t>
      </w:r>
    </w:p>
    <w:p w:rsidR="00A7585E" w:rsidRPr="003C6670" w:rsidRDefault="00A7585E" w:rsidP="00A7585E">
      <w:pPr>
        <w:autoSpaceDE w:val="0"/>
        <w:autoSpaceDN w:val="0"/>
        <w:adjustRightInd w:val="0"/>
        <w:ind w:firstLine="540"/>
        <w:jc w:val="both"/>
        <w:rPr>
          <w:rFonts w:ascii="Times New Roman" w:hAnsi="Times New Roman" w:cs="Times New Roman"/>
          <w:sz w:val="24"/>
          <w:szCs w:val="24"/>
        </w:rPr>
      </w:pPr>
      <w:r w:rsidRPr="003C6670">
        <w:rPr>
          <w:rFonts w:ascii="Times New Roman" w:hAnsi="Times New Roman" w:cs="Times New Roman"/>
          <w:sz w:val="24"/>
          <w:szCs w:val="24"/>
        </w:rPr>
        <w:t>контроль за полнотой и достоверностью отчетности о реализации муниципальных программ, в том числе отчетности об исполнении муниципальных заданий.</w:t>
      </w:r>
    </w:p>
    <w:p w:rsidR="00A7585E" w:rsidRPr="003C6670" w:rsidRDefault="00A7585E" w:rsidP="00A7585E">
      <w:pPr>
        <w:autoSpaceDE w:val="0"/>
        <w:autoSpaceDN w:val="0"/>
        <w:adjustRightInd w:val="0"/>
        <w:ind w:firstLine="540"/>
        <w:jc w:val="both"/>
        <w:rPr>
          <w:rFonts w:ascii="Times New Roman" w:hAnsi="Times New Roman" w:cs="Times New Roman"/>
          <w:sz w:val="24"/>
          <w:szCs w:val="24"/>
        </w:rPr>
      </w:pPr>
      <w:r w:rsidRPr="003C6670">
        <w:rPr>
          <w:rFonts w:ascii="Times New Roman" w:hAnsi="Times New Roman" w:cs="Times New Roman"/>
          <w:sz w:val="24"/>
          <w:szCs w:val="24"/>
        </w:rPr>
        <w:t>4. Предварительный контроль осуществляется в целях предупреждения и пресечения бюджетных нарушений в процессе исполнения бюджета МО «Чуонинский наслег» Мирнинского района РС (Я).</w:t>
      </w:r>
    </w:p>
    <w:p w:rsidR="00A7585E" w:rsidRPr="003C6670" w:rsidRDefault="00A7585E" w:rsidP="00A7585E">
      <w:pPr>
        <w:autoSpaceDE w:val="0"/>
        <w:autoSpaceDN w:val="0"/>
        <w:adjustRightInd w:val="0"/>
        <w:ind w:firstLine="540"/>
        <w:jc w:val="both"/>
        <w:rPr>
          <w:rFonts w:ascii="Times New Roman" w:hAnsi="Times New Roman" w:cs="Times New Roman"/>
          <w:sz w:val="24"/>
          <w:szCs w:val="24"/>
        </w:rPr>
      </w:pPr>
      <w:r w:rsidRPr="003C6670">
        <w:rPr>
          <w:rFonts w:ascii="Times New Roman" w:hAnsi="Times New Roman" w:cs="Times New Roman"/>
          <w:sz w:val="24"/>
          <w:szCs w:val="24"/>
        </w:rPr>
        <w:t>5. Последующий контроль осуществляется по результатам исполнения бюджета МО «Чуонинский наслег» Мирнинского района РС (Я) в целях установления законности их исполнения, достоверности учета и отчетности.</w:t>
      </w:r>
    </w:p>
    <w:p w:rsidR="00A7585E" w:rsidRPr="003C6670" w:rsidRDefault="00A7585E" w:rsidP="00A7585E">
      <w:pPr>
        <w:autoSpaceDE w:val="0"/>
        <w:autoSpaceDN w:val="0"/>
        <w:adjustRightInd w:val="0"/>
        <w:ind w:firstLine="540"/>
        <w:jc w:val="both"/>
        <w:rPr>
          <w:rFonts w:ascii="Times New Roman" w:hAnsi="Times New Roman" w:cs="Times New Roman"/>
          <w:sz w:val="24"/>
          <w:szCs w:val="24"/>
        </w:rPr>
      </w:pPr>
      <w:r w:rsidRPr="003C6670">
        <w:rPr>
          <w:rFonts w:ascii="Times New Roman" w:hAnsi="Times New Roman" w:cs="Times New Roman"/>
          <w:sz w:val="24"/>
          <w:szCs w:val="24"/>
        </w:rPr>
        <w:t>6.  Методами осуществления муниципального финансового контроля являются проверка, ревизия, обследование, санкционирование операций</w:t>
      </w:r>
    </w:p>
    <w:p w:rsidR="00A7585E" w:rsidRPr="003C6670" w:rsidRDefault="00A7585E" w:rsidP="00A7585E">
      <w:pPr>
        <w:rPr>
          <w:rFonts w:ascii="Times New Roman" w:hAnsi="Times New Roman" w:cs="Times New Roman"/>
          <w:sz w:val="24"/>
          <w:szCs w:val="24"/>
        </w:rPr>
      </w:pPr>
    </w:p>
    <w:p w:rsidR="00A7585E" w:rsidRPr="00F11916" w:rsidRDefault="00A7585E" w:rsidP="00A7585E">
      <w:pPr>
        <w:pStyle w:val="a6"/>
        <w:spacing w:before="0" w:after="0" w:line="264" w:lineRule="auto"/>
        <w:jc w:val="both"/>
        <w:rPr>
          <w:rFonts w:ascii="Arial" w:hAnsi="Arial" w:cs="Arial"/>
          <w:sz w:val="20"/>
          <w:szCs w:val="20"/>
        </w:rPr>
      </w:pPr>
    </w:p>
    <w:p w:rsidR="00A7585E" w:rsidRDefault="00A7585E" w:rsidP="00A7585E">
      <w:pPr>
        <w:pStyle w:val="a7"/>
        <w:rPr>
          <w:rFonts w:ascii="Arial" w:hAnsi="Arial" w:cs="Arial"/>
          <w:b/>
          <w:bCs/>
        </w:rPr>
      </w:pPr>
    </w:p>
    <w:p w:rsidR="00A7585E" w:rsidRDefault="00A7585E" w:rsidP="00A7585E">
      <w:pPr>
        <w:pStyle w:val="a7"/>
        <w:rPr>
          <w:rFonts w:ascii="Arial" w:hAnsi="Arial" w:cs="Arial"/>
          <w:b/>
          <w:bCs/>
        </w:rPr>
      </w:pPr>
    </w:p>
    <w:p w:rsidR="00A7585E" w:rsidRDefault="00A7585E" w:rsidP="00A7585E">
      <w:pPr>
        <w:rPr>
          <w:rFonts w:ascii="Arial" w:hAnsi="Arial" w:cs="Arial"/>
        </w:rPr>
      </w:pPr>
    </w:p>
    <w:p w:rsidR="00A7585E" w:rsidRDefault="00A7585E" w:rsidP="00A7585E">
      <w:pPr>
        <w:rPr>
          <w:rFonts w:ascii="Arial" w:hAnsi="Arial" w:cs="Arial"/>
        </w:rPr>
      </w:pPr>
    </w:p>
    <w:p w:rsidR="00A7585E" w:rsidRDefault="00A7585E" w:rsidP="00A7585E"/>
    <w:p w:rsidR="00CA32D9" w:rsidRDefault="00CA32D9"/>
    <w:sectPr w:rsidR="00CA32D9" w:rsidSect="00993470">
      <w:pgSz w:w="11906" w:h="16838"/>
      <w:pgMar w:top="709" w:right="851" w:bottom="90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E2AF4"/>
    <w:multiLevelType w:val="hybridMultilevel"/>
    <w:tmpl w:val="1872211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42F2F29"/>
    <w:multiLevelType w:val="hybridMultilevel"/>
    <w:tmpl w:val="C4DE095E"/>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5894B07"/>
    <w:multiLevelType w:val="multilevel"/>
    <w:tmpl w:val="2D743CE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7612BF0"/>
    <w:multiLevelType w:val="hybridMultilevel"/>
    <w:tmpl w:val="BB925B1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18EF346F"/>
    <w:multiLevelType w:val="hybridMultilevel"/>
    <w:tmpl w:val="9C005418"/>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22805054"/>
    <w:multiLevelType w:val="hybridMultilevel"/>
    <w:tmpl w:val="E83CEC80"/>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42A06D0"/>
    <w:multiLevelType w:val="hybridMultilevel"/>
    <w:tmpl w:val="77682DE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 w15:restartNumberingAfterBreak="0">
    <w:nsid w:val="28A5032B"/>
    <w:multiLevelType w:val="hybridMultilevel"/>
    <w:tmpl w:val="9254385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CE92C68"/>
    <w:multiLevelType w:val="hybridMultilevel"/>
    <w:tmpl w:val="7BD2CF0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3D552B17"/>
    <w:multiLevelType w:val="hybridMultilevel"/>
    <w:tmpl w:val="B6BE3356"/>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474032E9"/>
    <w:multiLevelType w:val="hybridMultilevel"/>
    <w:tmpl w:val="8B5246FE"/>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496A3A2D"/>
    <w:multiLevelType w:val="hybridMultilevel"/>
    <w:tmpl w:val="231AE98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4A850245"/>
    <w:multiLevelType w:val="hybridMultilevel"/>
    <w:tmpl w:val="80DE5F7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50F804D9"/>
    <w:multiLevelType w:val="hybridMultilevel"/>
    <w:tmpl w:val="3A2E63F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526373F6"/>
    <w:multiLevelType w:val="hybridMultilevel"/>
    <w:tmpl w:val="001CACE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54C01CA1"/>
    <w:multiLevelType w:val="hybridMultilevel"/>
    <w:tmpl w:val="1714E24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571E73E5"/>
    <w:multiLevelType w:val="hybridMultilevel"/>
    <w:tmpl w:val="D6BA523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5D060184"/>
    <w:multiLevelType w:val="hybridMultilevel"/>
    <w:tmpl w:val="910023D6"/>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6078291B"/>
    <w:multiLevelType w:val="hybridMultilevel"/>
    <w:tmpl w:val="7ECCD1C4"/>
    <w:lvl w:ilvl="0" w:tplc="B9600EC8">
      <w:start w:val="1"/>
      <w:numFmt w:val="decimal"/>
      <w:lvlText w:val="%1."/>
      <w:lvlJc w:val="left"/>
      <w:pPr>
        <w:tabs>
          <w:tab w:val="num" w:pos="1170"/>
        </w:tabs>
        <w:ind w:left="1170" w:hanging="585"/>
      </w:pPr>
    </w:lvl>
    <w:lvl w:ilvl="1" w:tplc="04190001">
      <w:start w:val="1"/>
      <w:numFmt w:val="bullet"/>
      <w:lvlText w:val=""/>
      <w:lvlJc w:val="left"/>
      <w:pPr>
        <w:tabs>
          <w:tab w:val="num" w:pos="1665"/>
        </w:tabs>
        <w:ind w:left="1665"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631C7F33"/>
    <w:multiLevelType w:val="hybridMultilevel"/>
    <w:tmpl w:val="19B8F1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3EF223F"/>
    <w:multiLevelType w:val="hybridMultilevel"/>
    <w:tmpl w:val="EA1E328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6650508A"/>
    <w:multiLevelType w:val="hybridMultilevel"/>
    <w:tmpl w:val="0816A58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6817156C"/>
    <w:multiLevelType w:val="hybridMultilevel"/>
    <w:tmpl w:val="1AFA2F3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6EBC6EDE"/>
    <w:multiLevelType w:val="hybridMultilevel"/>
    <w:tmpl w:val="FDAC4AD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6FBA7165"/>
    <w:multiLevelType w:val="hybridMultilevel"/>
    <w:tmpl w:val="EB86011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72DF2491"/>
    <w:multiLevelType w:val="hybridMultilevel"/>
    <w:tmpl w:val="07DA85B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761A09B1"/>
    <w:multiLevelType w:val="hybridMultilevel"/>
    <w:tmpl w:val="D8BA16B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15:restartNumberingAfterBreak="0">
    <w:nsid w:val="77F83F4A"/>
    <w:multiLevelType w:val="hybridMultilevel"/>
    <w:tmpl w:val="80860A0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79C673B1"/>
    <w:multiLevelType w:val="hybridMultilevel"/>
    <w:tmpl w:val="3E2464B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7DB55901"/>
    <w:multiLevelType w:val="hybridMultilevel"/>
    <w:tmpl w:val="929600A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6"/>
  </w:num>
  <w:num w:numId="29">
    <w:abstractNumId w:val="19"/>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6C9"/>
    <w:rsid w:val="000B0C5B"/>
    <w:rsid w:val="000E09E9"/>
    <w:rsid w:val="000F63D9"/>
    <w:rsid w:val="00150371"/>
    <w:rsid w:val="00224354"/>
    <w:rsid w:val="002D056D"/>
    <w:rsid w:val="00312E84"/>
    <w:rsid w:val="00393782"/>
    <w:rsid w:val="003B01AA"/>
    <w:rsid w:val="003B67D5"/>
    <w:rsid w:val="004420B2"/>
    <w:rsid w:val="00451D73"/>
    <w:rsid w:val="004856C9"/>
    <w:rsid w:val="004E460F"/>
    <w:rsid w:val="004F3DBA"/>
    <w:rsid w:val="005F645B"/>
    <w:rsid w:val="00675F2B"/>
    <w:rsid w:val="007B4399"/>
    <w:rsid w:val="007C3FE8"/>
    <w:rsid w:val="007E528F"/>
    <w:rsid w:val="00984BDB"/>
    <w:rsid w:val="009912CD"/>
    <w:rsid w:val="00993470"/>
    <w:rsid w:val="009C795A"/>
    <w:rsid w:val="00A5318C"/>
    <w:rsid w:val="00A70C7B"/>
    <w:rsid w:val="00A7585E"/>
    <w:rsid w:val="00B37BA4"/>
    <w:rsid w:val="00BE7AA9"/>
    <w:rsid w:val="00C71E6D"/>
    <w:rsid w:val="00C73CCC"/>
    <w:rsid w:val="00C91C10"/>
    <w:rsid w:val="00CA32D9"/>
    <w:rsid w:val="00CE67F3"/>
    <w:rsid w:val="00E174B5"/>
    <w:rsid w:val="00E17730"/>
    <w:rsid w:val="00E50182"/>
    <w:rsid w:val="00E7781C"/>
    <w:rsid w:val="00E826D4"/>
    <w:rsid w:val="00EE15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94F4E9A"/>
  <w15:chartTrackingRefBased/>
  <w15:docId w15:val="{33E88834-CA4A-4767-9212-675AC36E8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585E"/>
    <w:pPr>
      <w:spacing w:after="200" w:line="276" w:lineRule="auto"/>
    </w:pPr>
    <w:rPr>
      <w:rFonts w:eastAsiaTheme="minorEastAsia"/>
      <w:lang w:eastAsia="ru-RU"/>
    </w:rPr>
  </w:style>
  <w:style w:type="paragraph" w:styleId="1">
    <w:name w:val="heading 1"/>
    <w:basedOn w:val="a"/>
    <w:next w:val="a"/>
    <w:link w:val="10"/>
    <w:qFormat/>
    <w:rsid w:val="00A7585E"/>
    <w:pPr>
      <w:keepNext/>
      <w:spacing w:after="0" w:line="240" w:lineRule="auto"/>
      <w:jc w:val="center"/>
      <w:outlineLvl w:val="0"/>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585E"/>
    <w:rPr>
      <w:rFonts w:ascii="Times New Roman" w:eastAsia="Times New Roman" w:hAnsi="Times New Roman" w:cs="Times New Roman"/>
      <w:sz w:val="24"/>
      <w:szCs w:val="20"/>
      <w:lang w:eastAsia="ru-RU"/>
    </w:rPr>
  </w:style>
  <w:style w:type="character" w:customStyle="1" w:styleId="a3">
    <w:name w:val="Основной текст_"/>
    <w:basedOn w:val="a0"/>
    <w:link w:val="11"/>
    <w:rsid w:val="00A7585E"/>
    <w:rPr>
      <w:rFonts w:ascii="Times New Roman" w:eastAsia="Times New Roman" w:hAnsi="Times New Roman" w:cs="Times New Roman"/>
      <w:spacing w:val="3"/>
      <w:sz w:val="21"/>
      <w:szCs w:val="21"/>
      <w:shd w:val="clear" w:color="auto" w:fill="FFFFFF"/>
    </w:rPr>
  </w:style>
  <w:style w:type="character" w:customStyle="1" w:styleId="3">
    <w:name w:val="Основной текст (3)_"/>
    <w:basedOn w:val="a0"/>
    <w:link w:val="30"/>
    <w:rsid w:val="00A7585E"/>
    <w:rPr>
      <w:rFonts w:ascii="Times New Roman" w:eastAsia="Times New Roman" w:hAnsi="Times New Roman" w:cs="Times New Roman"/>
      <w:b/>
      <w:bCs/>
      <w:spacing w:val="3"/>
      <w:sz w:val="21"/>
      <w:szCs w:val="21"/>
      <w:shd w:val="clear" w:color="auto" w:fill="FFFFFF"/>
    </w:rPr>
  </w:style>
  <w:style w:type="paragraph" w:customStyle="1" w:styleId="11">
    <w:name w:val="Основной текст1"/>
    <w:basedOn w:val="a"/>
    <w:link w:val="a3"/>
    <w:rsid w:val="00A7585E"/>
    <w:pPr>
      <w:widowControl w:val="0"/>
      <w:shd w:val="clear" w:color="auto" w:fill="FFFFFF"/>
      <w:spacing w:before="720" w:after="0" w:line="274" w:lineRule="exact"/>
      <w:jc w:val="center"/>
    </w:pPr>
    <w:rPr>
      <w:rFonts w:ascii="Times New Roman" w:eastAsia="Times New Roman" w:hAnsi="Times New Roman" w:cs="Times New Roman"/>
      <w:spacing w:val="3"/>
      <w:sz w:val="21"/>
      <w:szCs w:val="21"/>
      <w:lang w:eastAsia="en-US"/>
    </w:rPr>
  </w:style>
  <w:style w:type="paragraph" w:customStyle="1" w:styleId="30">
    <w:name w:val="Основной текст (3)"/>
    <w:basedOn w:val="a"/>
    <w:link w:val="3"/>
    <w:rsid w:val="00A7585E"/>
    <w:pPr>
      <w:widowControl w:val="0"/>
      <w:shd w:val="clear" w:color="auto" w:fill="FFFFFF"/>
      <w:spacing w:after="0" w:line="278" w:lineRule="exact"/>
      <w:jc w:val="center"/>
    </w:pPr>
    <w:rPr>
      <w:rFonts w:ascii="Times New Roman" w:eastAsia="Times New Roman" w:hAnsi="Times New Roman" w:cs="Times New Roman"/>
      <w:b/>
      <w:bCs/>
      <w:spacing w:val="3"/>
      <w:sz w:val="21"/>
      <w:szCs w:val="21"/>
      <w:lang w:eastAsia="en-US"/>
    </w:rPr>
  </w:style>
  <w:style w:type="paragraph" w:styleId="a4">
    <w:name w:val="Body Text"/>
    <w:basedOn w:val="a"/>
    <w:link w:val="a5"/>
    <w:rsid w:val="00A7585E"/>
    <w:pPr>
      <w:spacing w:after="0" w:line="240" w:lineRule="auto"/>
      <w:jc w:val="center"/>
    </w:pPr>
    <w:rPr>
      <w:rFonts w:ascii="Times New Roman" w:eastAsia="Times New Roman" w:hAnsi="Times New Roman" w:cs="Times New Roman"/>
      <w:sz w:val="24"/>
      <w:szCs w:val="20"/>
    </w:rPr>
  </w:style>
  <w:style w:type="character" w:customStyle="1" w:styleId="a5">
    <w:name w:val="Основной текст Знак"/>
    <w:basedOn w:val="a0"/>
    <w:link w:val="a4"/>
    <w:rsid w:val="00A7585E"/>
    <w:rPr>
      <w:rFonts w:ascii="Times New Roman" w:eastAsia="Times New Roman" w:hAnsi="Times New Roman" w:cs="Times New Roman"/>
      <w:sz w:val="24"/>
      <w:szCs w:val="20"/>
      <w:lang w:eastAsia="ru-RU"/>
    </w:rPr>
  </w:style>
  <w:style w:type="paragraph" w:styleId="a6">
    <w:name w:val="Normal (Web)"/>
    <w:basedOn w:val="a"/>
    <w:rsid w:val="00A7585E"/>
    <w:pPr>
      <w:spacing w:before="200" w:after="100" w:line="240" w:lineRule="auto"/>
    </w:pPr>
    <w:rPr>
      <w:rFonts w:ascii="Times New Roman" w:eastAsia="Times New Roman" w:hAnsi="Times New Roman" w:cs="Times New Roman"/>
      <w:sz w:val="24"/>
      <w:szCs w:val="24"/>
    </w:rPr>
  </w:style>
  <w:style w:type="paragraph" w:styleId="a7">
    <w:name w:val="Body Text Indent"/>
    <w:basedOn w:val="a"/>
    <w:link w:val="a8"/>
    <w:rsid w:val="00A7585E"/>
    <w:pPr>
      <w:spacing w:after="120" w:line="240" w:lineRule="auto"/>
      <w:ind w:left="283"/>
    </w:pPr>
    <w:rPr>
      <w:rFonts w:ascii="Times New Roman" w:eastAsia="Times New Roman" w:hAnsi="Times New Roman" w:cs="Times New Roman"/>
      <w:sz w:val="20"/>
      <w:szCs w:val="20"/>
    </w:rPr>
  </w:style>
  <w:style w:type="character" w:customStyle="1" w:styleId="a8">
    <w:name w:val="Основной текст с отступом Знак"/>
    <w:basedOn w:val="a0"/>
    <w:link w:val="a7"/>
    <w:rsid w:val="00A7585E"/>
    <w:rPr>
      <w:rFonts w:ascii="Times New Roman" w:eastAsia="Times New Roman" w:hAnsi="Times New Roman" w:cs="Times New Roman"/>
      <w:sz w:val="20"/>
      <w:szCs w:val="20"/>
      <w:lang w:eastAsia="ru-RU"/>
    </w:rPr>
  </w:style>
  <w:style w:type="paragraph" w:customStyle="1" w:styleId="ConsNormal">
    <w:name w:val="ConsNormal"/>
    <w:rsid w:val="00A7585E"/>
    <w:pPr>
      <w:widowControl w:val="0"/>
      <w:autoSpaceDE w:val="0"/>
      <w:autoSpaceDN w:val="0"/>
      <w:adjustRightInd w:val="0"/>
      <w:spacing w:after="0" w:line="240" w:lineRule="auto"/>
      <w:ind w:right="19772" w:firstLine="720"/>
    </w:pPr>
    <w:rPr>
      <w:rFonts w:ascii="Arial" w:eastAsia="Times New Roman" w:hAnsi="Arial" w:cs="Arial"/>
      <w:sz w:val="12"/>
      <w:szCs w:val="12"/>
      <w:lang w:eastAsia="ru-RU"/>
    </w:rPr>
  </w:style>
  <w:style w:type="paragraph" w:styleId="a9">
    <w:name w:val="footer"/>
    <w:basedOn w:val="a"/>
    <w:link w:val="aa"/>
    <w:rsid w:val="00A7585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rsid w:val="00A7585E"/>
    <w:rPr>
      <w:rFonts w:ascii="Times New Roman" w:eastAsia="Times New Roman" w:hAnsi="Times New Roman" w:cs="Times New Roman"/>
      <w:sz w:val="24"/>
      <w:szCs w:val="24"/>
      <w:lang w:eastAsia="ru-RU"/>
    </w:rPr>
  </w:style>
  <w:style w:type="paragraph" w:styleId="31">
    <w:name w:val="Body Text 3"/>
    <w:basedOn w:val="a"/>
    <w:link w:val="32"/>
    <w:rsid w:val="00A7585E"/>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A7585E"/>
    <w:rPr>
      <w:rFonts w:ascii="Times New Roman" w:eastAsia="Times New Roman" w:hAnsi="Times New Roman" w:cs="Times New Roman"/>
      <w:sz w:val="16"/>
      <w:szCs w:val="16"/>
      <w:lang w:eastAsia="ru-RU"/>
    </w:rPr>
  </w:style>
  <w:style w:type="paragraph" w:styleId="2">
    <w:name w:val="Body Text Indent 2"/>
    <w:basedOn w:val="a"/>
    <w:link w:val="20"/>
    <w:uiPriority w:val="99"/>
    <w:semiHidden/>
    <w:unhideWhenUsed/>
    <w:rsid w:val="00A7585E"/>
    <w:pPr>
      <w:spacing w:after="120" w:line="480" w:lineRule="auto"/>
      <w:ind w:left="283"/>
    </w:pPr>
  </w:style>
  <w:style w:type="character" w:customStyle="1" w:styleId="20">
    <w:name w:val="Основной текст с отступом 2 Знак"/>
    <w:basedOn w:val="a0"/>
    <w:link w:val="2"/>
    <w:uiPriority w:val="99"/>
    <w:semiHidden/>
    <w:rsid w:val="00A7585E"/>
    <w:rPr>
      <w:rFonts w:eastAsiaTheme="minorEastAsia"/>
      <w:lang w:eastAsia="ru-RU"/>
    </w:rPr>
  </w:style>
  <w:style w:type="paragraph" w:customStyle="1" w:styleId="ConsPlusNormal">
    <w:name w:val="ConsPlusNormal"/>
    <w:rsid w:val="00A758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List Paragraph"/>
    <w:basedOn w:val="a"/>
    <w:uiPriority w:val="34"/>
    <w:qFormat/>
    <w:rsid w:val="00A7585E"/>
    <w:pPr>
      <w:ind w:left="720"/>
      <w:contextualSpacing/>
    </w:pPr>
    <w:rPr>
      <w:rFonts w:eastAsiaTheme="minorHAnsi"/>
      <w:lang w:eastAsia="en-US"/>
    </w:rPr>
  </w:style>
  <w:style w:type="character" w:styleId="ac">
    <w:name w:val="Hyperlink"/>
    <w:basedOn w:val="a0"/>
    <w:uiPriority w:val="99"/>
    <w:unhideWhenUsed/>
    <w:rsid w:val="00A7585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3474F2830D5627B426C4745EF302820ED354C0443318145E630E2779FB580CBAFBBFDEDF3E1301G6Q4A" TargetMode="External"/><Relationship Id="rId5" Type="http://schemas.openxmlformats.org/officeDocument/2006/relationships/hyperlink" Target="http://www.&#1072;&#1083;&#1084;&#1072;&#1079;&#1085;&#1099;&#1081;-&#1082;&#1088;&#1072;&#1081;.&#1088;&#109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5796</TotalTime>
  <Pages>31</Pages>
  <Words>10604</Words>
  <Characters>60449</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Бухгалтерия 1</dc:creator>
  <cp:keywords/>
  <dc:description/>
  <cp:lastModifiedBy>Приемная</cp:lastModifiedBy>
  <cp:revision>30</cp:revision>
  <dcterms:created xsi:type="dcterms:W3CDTF">2021-09-02T05:47:00Z</dcterms:created>
  <dcterms:modified xsi:type="dcterms:W3CDTF">2021-10-07T08:28:00Z</dcterms:modified>
</cp:coreProperties>
</file>