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D59" w:rsidRPr="00620906" w:rsidRDefault="008B2C09" w:rsidP="00E96D59">
      <w:pPr>
        <w:spacing w:line="168" w:lineRule="exac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 3</w:t>
      </w:r>
    </w:p>
    <w:p w:rsidR="00E96D59" w:rsidRPr="00620906" w:rsidRDefault="00E96D59" w:rsidP="00E96D59">
      <w:pPr>
        <w:spacing w:line="168" w:lineRule="exact"/>
        <w:jc w:val="right"/>
        <w:rPr>
          <w:rFonts w:ascii="Times New Roman" w:hAnsi="Times New Roman" w:cs="Times New Roman"/>
          <w:sz w:val="16"/>
          <w:szCs w:val="16"/>
        </w:rPr>
      </w:pPr>
      <w:r w:rsidRPr="00620906">
        <w:rPr>
          <w:rFonts w:ascii="Times New Roman" w:hAnsi="Times New Roman" w:cs="Times New Roman"/>
          <w:sz w:val="16"/>
          <w:szCs w:val="16"/>
        </w:rPr>
        <w:t>к Типовой форме соглашения о предоставлении субсидии</w:t>
      </w:r>
    </w:p>
    <w:p w:rsidR="00E96D59" w:rsidRPr="00620906" w:rsidRDefault="00D84E46" w:rsidP="00D84E46">
      <w:pPr>
        <w:spacing w:line="168" w:lineRule="exac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на иные цели</w:t>
      </w:r>
      <w:r w:rsidR="00E96D59" w:rsidRPr="00620906">
        <w:rPr>
          <w:rFonts w:ascii="Times New Roman" w:hAnsi="Times New Roman" w:cs="Times New Roman"/>
          <w:sz w:val="16"/>
          <w:szCs w:val="16"/>
        </w:rPr>
        <w:t>,</w:t>
      </w:r>
    </w:p>
    <w:p w:rsidR="00E96D59" w:rsidRPr="00620906" w:rsidRDefault="00E96D59" w:rsidP="00E96D59">
      <w:pPr>
        <w:spacing w:line="168" w:lineRule="exact"/>
        <w:jc w:val="right"/>
        <w:rPr>
          <w:rFonts w:ascii="Times New Roman" w:hAnsi="Times New Roman" w:cs="Times New Roman"/>
          <w:sz w:val="16"/>
          <w:szCs w:val="16"/>
        </w:rPr>
      </w:pPr>
      <w:r w:rsidRPr="00620906">
        <w:rPr>
          <w:rFonts w:ascii="Times New Roman" w:hAnsi="Times New Roman" w:cs="Times New Roman"/>
          <w:sz w:val="16"/>
          <w:szCs w:val="16"/>
        </w:rPr>
        <w:t xml:space="preserve">утвержденной </w:t>
      </w:r>
      <w:r w:rsidR="00C30907">
        <w:rPr>
          <w:rFonts w:ascii="Times New Roman" w:hAnsi="Times New Roman" w:cs="Times New Roman"/>
          <w:sz w:val="16"/>
          <w:szCs w:val="16"/>
        </w:rPr>
        <w:t>постановлением Главы наслега</w:t>
      </w:r>
    </w:p>
    <w:p w:rsidR="00E96D59" w:rsidRPr="00620906" w:rsidRDefault="00C30907" w:rsidP="00E96D59">
      <w:pPr>
        <w:spacing w:line="168" w:lineRule="exac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МО «Чуонинский наслег</w:t>
      </w:r>
      <w:r w:rsidR="00E96D59" w:rsidRPr="00620906">
        <w:rPr>
          <w:rFonts w:ascii="Times New Roman" w:hAnsi="Times New Roman" w:cs="Times New Roman"/>
          <w:sz w:val="16"/>
          <w:szCs w:val="16"/>
        </w:rPr>
        <w:t xml:space="preserve">» </w:t>
      </w:r>
      <w:r>
        <w:rPr>
          <w:rFonts w:ascii="Times New Roman" w:hAnsi="Times New Roman" w:cs="Times New Roman"/>
          <w:sz w:val="16"/>
          <w:szCs w:val="16"/>
        </w:rPr>
        <w:t xml:space="preserve">Мирнинского района </w:t>
      </w:r>
      <w:r w:rsidR="00E96D59" w:rsidRPr="00620906">
        <w:rPr>
          <w:rFonts w:ascii="Times New Roman" w:hAnsi="Times New Roman" w:cs="Times New Roman"/>
          <w:sz w:val="16"/>
          <w:szCs w:val="16"/>
        </w:rPr>
        <w:t>РС(Я)</w:t>
      </w:r>
    </w:p>
    <w:p w:rsidR="00E96D59" w:rsidRPr="00620906" w:rsidRDefault="00E96D59" w:rsidP="00E96D59">
      <w:pPr>
        <w:tabs>
          <w:tab w:val="left" w:leader="underscore" w:pos="14388"/>
        </w:tabs>
        <w:spacing w:line="168" w:lineRule="exact"/>
        <w:jc w:val="right"/>
        <w:rPr>
          <w:sz w:val="16"/>
          <w:szCs w:val="16"/>
        </w:rPr>
      </w:pPr>
    </w:p>
    <w:p w:rsidR="00E96D59" w:rsidRPr="00620906" w:rsidRDefault="00E96D59" w:rsidP="00E96D59">
      <w:pPr>
        <w:tabs>
          <w:tab w:val="left" w:leader="underscore" w:pos="14388"/>
        </w:tabs>
        <w:spacing w:line="168" w:lineRule="exact"/>
        <w:jc w:val="right"/>
        <w:rPr>
          <w:rFonts w:ascii="Times New Roman" w:hAnsi="Times New Roman" w:cs="Times New Roman"/>
          <w:sz w:val="16"/>
          <w:szCs w:val="16"/>
        </w:rPr>
      </w:pPr>
      <w:r w:rsidRPr="00620906">
        <w:rPr>
          <w:rFonts w:ascii="Times New Roman" w:hAnsi="Times New Roman" w:cs="Times New Roman"/>
          <w:sz w:val="16"/>
          <w:szCs w:val="16"/>
        </w:rPr>
        <w:t>Приложение № ____к Соглашению</w:t>
      </w:r>
    </w:p>
    <w:p w:rsidR="00E96D59" w:rsidRPr="00620906" w:rsidRDefault="00E96D59" w:rsidP="00E96D59">
      <w:pPr>
        <w:tabs>
          <w:tab w:val="left" w:leader="underscore" w:pos="14642"/>
          <w:tab w:val="left" w:leader="underscore" w:pos="15238"/>
        </w:tabs>
        <w:spacing w:line="168" w:lineRule="exact"/>
        <w:jc w:val="right"/>
        <w:rPr>
          <w:rFonts w:ascii="Times New Roman" w:hAnsi="Times New Roman" w:cs="Times New Roman"/>
          <w:sz w:val="16"/>
          <w:szCs w:val="16"/>
        </w:rPr>
      </w:pPr>
      <w:r w:rsidRPr="00620906">
        <w:rPr>
          <w:rFonts w:ascii="Times New Roman" w:hAnsi="Times New Roman" w:cs="Times New Roman"/>
          <w:sz w:val="16"/>
          <w:szCs w:val="16"/>
        </w:rPr>
        <w:t>от____________№_____</w:t>
      </w:r>
    </w:p>
    <w:p w:rsidR="00E96D59" w:rsidRPr="00620906" w:rsidRDefault="00E96D59" w:rsidP="00E96D59">
      <w:pPr>
        <w:tabs>
          <w:tab w:val="left" w:leader="underscore" w:pos="13346"/>
        </w:tabs>
        <w:spacing w:line="168" w:lineRule="exact"/>
        <w:jc w:val="right"/>
        <w:rPr>
          <w:rFonts w:ascii="Times New Roman" w:hAnsi="Times New Roman" w:cs="Times New Roman"/>
          <w:sz w:val="16"/>
          <w:szCs w:val="16"/>
        </w:rPr>
      </w:pPr>
      <w:r w:rsidRPr="00620906">
        <w:rPr>
          <w:sz w:val="16"/>
          <w:szCs w:val="16"/>
        </w:rPr>
        <w:t>(</w:t>
      </w:r>
      <w:r w:rsidRPr="00620906">
        <w:rPr>
          <w:rFonts w:ascii="Times New Roman" w:hAnsi="Times New Roman" w:cs="Times New Roman"/>
          <w:sz w:val="16"/>
          <w:szCs w:val="16"/>
        </w:rPr>
        <w:t>Приложение №______к Дополнительному соглашению</w:t>
      </w:r>
    </w:p>
    <w:p w:rsidR="00E96D59" w:rsidRPr="00620906" w:rsidRDefault="00E96D59" w:rsidP="00E96D59">
      <w:pPr>
        <w:tabs>
          <w:tab w:val="left" w:leader="underscore" w:pos="14642"/>
          <w:tab w:val="left" w:leader="underscore" w:pos="15238"/>
        </w:tabs>
        <w:spacing w:line="168" w:lineRule="exact"/>
        <w:jc w:val="right"/>
        <w:rPr>
          <w:sz w:val="16"/>
          <w:szCs w:val="16"/>
        </w:rPr>
      </w:pPr>
      <w:r w:rsidRPr="00620906">
        <w:rPr>
          <w:rFonts w:ascii="Times New Roman" w:hAnsi="Times New Roman" w:cs="Times New Roman"/>
          <w:sz w:val="16"/>
          <w:szCs w:val="16"/>
        </w:rPr>
        <w:t>От_____№______)</w:t>
      </w:r>
    </w:p>
    <w:p w:rsidR="00E96D59" w:rsidRPr="00620906" w:rsidRDefault="00E96D59" w:rsidP="00E96D59">
      <w:pPr>
        <w:pStyle w:val="201"/>
        <w:shd w:val="clear" w:color="auto" w:fill="auto"/>
        <w:spacing w:line="160" w:lineRule="exact"/>
        <w:ind w:firstLine="0"/>
      </w:pPr>
      <w:r w:rsidRPr="00620906">
        <w:t>Отчет о расходах,</w:t>
      </w:r>
    </w:p>
    <w:p w:rsidR="00E96D59" w:rsidRDefault="00E96D59" w:rsidP="00E96D59">
      <w:pPr>
        <w:pStyle w:val="201"/>
        <w:shd w:val="clear" w:color="auto" w:fill="auto"/>
        <w:tabs>
          <w:tab w:val="left" w:pos="6640"/>
        </w:tabs>
        <w:spacing w:line="245" w:lineRule="exact"/>
        <w:ind w:left="360" w:hanging="360"/>
      </w:pPr>
      <w:r>
        <w:t>источником финансового обеспечения которых является Субсидия на  "</w:t>
      </w:r>
      <w:r w:rsidR="00620906">
        <w:t>____</w:t>
      </w:r>
      <w:r>
        <w:t xml:space="preserve"> "</w:t>
      </w:r>
      <w:r>
        <w:tab/>
        <w:t xml:space="preserve">20 г. </w:t>
      </w:r>
      <w:r w:rsidR="00735CC3">
        <w:rPr>
          <w:rStyle w:val="a7"/>
        </w:rPr>
        <w:footnoteReference w:id="2"/>
      </w:r>
    </w:p>
    <w:p w:rsidR="00620906" w:rsidRDefault="00620906" w:rsidP="00E96D59">
      <w:pPr>
        <w:pStyle w:val="201"/>
        <w:shd w:val="clear" w:color="auto" w:fill="auto"/>
        <w:tabs>
          <w:tab w:val="left" w:pos="6640"/>
        </w:tabs>
        <w:spacing w:line="245" w:lineRule="exact"/>
        <w:ind w:left="360" w:hanging="360"/>
      </w:pPr>
    </w:p>
    <w:p w:rsidR="00E96D59" w:rsidRDefault="00E96D59" w:rsidP="00E96D59">
      <w:pPr>
        <w:tabs>
          <w:tab w:val="left" w:pos="2150"/>
          <w:tab w:val="left" w:leader="underscore" w:pos="4109"/>
        </w:tabs>
        <w:spacing w:line="130" w:lineRule="exact"/>
        <w:rPr>
          <w:rFonts w:ascii="Times New Roman" w:hAnsi="Times New Roman" w:cs="Times New Roman"/>
          <w:sz w:val="16"/>
          <w:szCs w:val="16"/>
        </w:rPr>
      </w:pPr>
      <w:r w:rsidRPr="00E96D59">
        <w:rPr>
          <w:rFonts w:ascii="Times New Roman" w:hAnsi="Times New Roman" w:cs="Times New Roman"/>
          <w:sz w:val="16"/>
          <w:szCs w:val="16"/>
        </w:rPr>
        <w:t>Наименование Учредителя</w:t>
      </w:r>
      <w:r w:rsidRPr="00E96D59">
        <w:rPr>
          <w:rFonts w:ascii="Times New Roman" w:hAnsi="Times New Roman" w:cs="Times New Roman"/>
          <w:sz w:val="16"/>
          <w:szCs w:val="16"/>
        </w:rPr>
        <w:tab/>
      </w:r>
      <w:r w:rsidRPr="00E96D59">
        <w:rPr>
          <w:rFonts w:ascii="Times New Roman" w:hAnsi="Times New Roman" w:cs="Times New Roman"/>
          <w:sz w:val="16"/>
          <w:szCs w:val="16"/>
        </w:rPr>
        <w:tab/>
      </w:r>
    </w:p>
    <w:p w:rsidR="00620906" w:rsidRPr="00E96D59" w:rsidRDefault="00620906" w:rsidP="00E96D59">
      <w:pPr>
        <w:tabs>
          <w:tab w:val="left" w:pos="2150"/>
          <w:tab w:val="left" w:leader="underscore" w:pos="4109"/>
        </w:tabs>
        <w:spacing w:line="130" w:lineRule="exact"/>
        <w:rPr>
          <w:rFonts w:ascii="Times New Roman" w:hAnsi="Times New Roman" w:cs="Times New Roman"/>
          <w:sz w:val="16"/>
          <w:szCs w:val="16"/>
        </w:rPr>
      </w:pPr>
    </w:p>
    <w:p w:rsidR="00620906" w:rsidRDefault="00620906" w:rsidP="00E96D59">
      <w:pPr>
        <w:spacing w:line="130" w:lineRule="exact"/>
        <w:rPr>
          <w:rFonts w:ascii="Times New Roman" w:hAnsi="Times New Roman" w:cs="Times New Roman"/>
          <w:sz w:val="16"/>
          <w:szCs w:val="16"/>
        </w:rPr>
      </w:pPr>
    </w:p>
    <w:p w:rsidR="00E96D59" w:rsidRPr="00E96D59" w:rsidRDefault="00E96D59" w:rsidP="00E96D59">
      <w:pPr>
        <w:spacing w:line="130" w:lineRule="exact"/>
        <w:rPr>
          <w:rFonts w:ascii="Times New Roman" w:hAnsi="Times New Roman" w:cs="Times New Roman"/>
          <w:sz w:val="16"/>
          <w:szCs w:val="16"/>
        </w:rPr>
      </w:pPr>
      <w:r w:rsidRPr="00E96D59">
        <w:rPr>
          <w:rFonts w:ascii="Times New Roman" w:hAnsi="Times New Roman" w:cs="Times New Roman"/>
          <w:sz w:val="16"/>
          <w:szCs w:val="16"/>
        </w:rPr>
        <w:t>Наименование Учреждения</w:t>
      </w:r>
      <w:r w:rsidR="00620906">
        <w:rPr>
          <w:rFonts w:ascii="Times New Roman" w:hAnsi="Times New Roman" w:cs="Times New Roman"/>
          <w:sz w:val="16"/>
          <w:szCs w:val="16"/>
        </w:rPr>
        <w:t xml:space="preserve"> _________________________</w:t>
      </w:r>
    </w:p>
    <w:p w:rsidR="00620906" w:rsidRDefault="00620906" w:rsidP="004F244A">
      <w:pPr>
        <w:spacing w:line="130" w:lineRule="exact"/>
        <w:rPr>
          <w:rFonts w:ascii="Times New Roman" w:hAnsi="Times New Roman" w:cs="Times New Roman"/>
          <w:sz w:val="16"/>
          <w:szCs w:val="16"/>
        </w:rPr>
      </w:pPr>
    </w:p>
    <w:p w:rsidR="00E96D59" w:rsidRPr="00E96D59" w:rsidRDefault="00E96D59" w:rsidP="004F244A">
      <w:pPr>
        <w:spacing w:line="130" w:lineRule="exact"/>
        <w:rPr>
          <w:rFonts w:ascii="Times New Roman" w:hAnsi="Times New Roman" w:cs="Times New Roman"/>
          <w:sz w:val="16"/>
          <w:szCs w:val="16"/>
        </w:rPr>
      </w:pPr>
      <w:r w:rsidRPr="00E96D59">
        <w:rPr>
          <w:rFonts w:ascii="Times New Roman" w:hAnsi="Times New Roman" w:cs="Times New Roman"/>
          <w:sz w:val="16"/>
          <w:szCs w:val="16"/>
        </w:rPr>
        <w:t>Единица измерения: рубль (с точностью до второго десятичного знака)</w:t>
      </w:r>
    </w:p>
    <w:p w:rsidR="00E96D59" w:rsidRDefault="00E96D59" w:rsidP="00E96D59">
      <w:pPr>
        <w:spacing w:line="110" w:lineRule="exact"/>
      </w:pPr>
    </w:p>
    <w:tbl>
      <w:tblPr>
        <w:tblOverlap w:val="never"/>
        <w:tblW w:w="828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71"/>
        <w:gridCol w:w="40"/>
        <w:gridCol w:w="1632"/>
        <w:gridCol w:w="1022"/>
        <w:gridCol w:w="1258"/>
        <w:gridCol w:w="1032"/>
        <w:gridCol w:w="1013"/>
        <w:gridCol w:w="1013"/>
      </w:tblGrid>
      <w:tr w:rsidR="008B2C09" w:rsidTr="008B2C09">
        <w:trPr>
          <w:trHeight w:val="592"/>
        </w:trPr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2C09" w:rsidRDefault="008B2C09" w:rsidP="00EB108C">
            <w:pPr>
              <w:pStyle w:val="22"/>
              <w:shd w:val="clear" w:color="auto" w:fill="auto"/>
              <w:spacing w:line="130" w:lineRule="exact"/>
              <w:ind w:firstLine="0"/>
              <w:jc w:val="center"/>
            </w:pP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2C09" w:rsidRDefault="008B2C09" w:rsidP="00847390">
            <w:pPr>
              <w:pStyle w:val="22"/>
              <w:shd w:val="clear" w:color="auto" w:fill="auto"/>
              <w:spacing w:line="197" w:lineRule="exact"/>
              <w:ind w:firstLine="0"/>
              <w:jc w:val="center"/>
            </w:pPr>
            <w:r>
              <w:rPr>
                <w:rStyle w:val="265pt"/>
              </w:rPr>
              <w:t>Код по бюджетной классификации</w:t>
            </w:r>
            <w:r>
              <w:rPr>
                <w:rStyle w:val="a7"/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footnoteReference w:id="3"/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2C09" w:rsidRDefault="008B2C09" w:rsidP="00847390">
            <w:pPr>
              <w:pStyle w:val="22"/>
              <w:shd w:val="clear" w:color="auto" w:fill="auto"/>
              <w:spacing w:line="130" w:lineRule="exact"/>
              <w:ind w:firstLine="0"/>
              <w:jc w:val="center"/>
            </w:pPr>
            <w:r>
              <w:rPr>
                <w:rStyle w:val="265pt"/>
              </w:rPr>
              <w:t>Поступления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2C09" w:rsidRDefault="008B2C09" w:rsidP="00847390">
            <w:pPr>
              <w:pStyle w:val="22"/>
              <w:shd w:val="clear" w:color="auto" w:fill="auto"/>
              <w:spacing w:line="130" w:lineRule="exact"/>
              <w:ind w:firstLine="0"/>
              <w:jc w:val="center"/>
            </w:pPr>
            <w:r>
              <w:rPr>
                <w:rStyle w:val="265pt"/>
              </w:rPr>
              <w:t>Выплаты</w:t>
            </w:r>
          </w:p>
        </w:tc>
      </w:tr>
      <w:tr w:rsidR="008B2C09" w:rsidTr="008B2C09">
        <w:trPr>
          <w:trHeight w:val="259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2C09" w:rsidRPr="00735CC3" w:rsidRDefault="008B2C09" w:rsidP="004F244A">
            <w:pPr>
              <w:pStyle w:val="22"/>
              <w:shd w:val="clear" w:color="auto" w:fill="auto"/>
              <w:spacing w:line="130" w:lineRule="exact"/>
              <w:ind w:firstLine="0"/>
              <w:jc w:val="center"/>
              <w:rPr>
                <w:sz w:val="16"/>
                <w:szCs w:val="16"/>
              </w:rPr>
            </w:pPr>
            <w:r w:rsidRPr="00735CC3">
              <w:rPr>
                <w:rStyle w:val="265pt"/>
                <w:sz w:val="16"/>
                <w:szCs w:val="16"/>
              </w:rPr>
              <w:t>Наименование</w:t>
            </w:r>
            <w:r>
              <w:rPr>
                <w:rStyle w:val="265pt"/>
                <w:sz w:val="16"/>
                <w:szCs w:val="16"/>
              </w:rPr>
              <w:t>субсидии</w:t>
            </w:r>
          </w:p>
        </w:tc>
        <w:tc>
          <w:tcPr>
            <w:tcW w:w="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2C09" w:rsidRPr="00735CC3" w:rsidRDefault="008B2C09" w:rsidP="00847390">
            <w:pPr>
              <w:pStyle w:val="22"/>
              <w:shd w:val="clear" w:color="auto" w:fill="auto"/>
              <w:spacing w:line="130" w:lineRule="exact"/>
              <w:ind w:firstLine="0"/>
              <w:jc w:val="center"/>
              <w:rPr>
                <w:sz w:val="16"/>
                <w:szCs w:val="16"/>
              </w:rPr>
            </w:pPr>
            <w:r w:rsidRPr="00735CC3">
              <w:rPr>
                <w:rStyle w:val="265pt"/>
                <w:sz w:val="16"/>
                <w:szCs w:val="16"/>
              </w:rPr>
              <w:t>Код</w:t>
            </w:r>
          </w:p>
        </w:tc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2C09" w:rsidRDefault="008B2C09" w:rsidP="00760309"/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2C09" w:rsidRDefault="008B2C09" w:rsidP="00760309">
            <w:pPr>
              <w:pStyle w:val="22"/>
              <w:shd w:val="clear" w:color="auto" w:fill="auto"/>
              <w:spacing w:line="168" w:lineRule="exact"/>
              <w:ind w:firstLine="0"/>
              <w:jc w:val="left"/>
            </w:pPr>
            <w:r>
              <w:rPr>
                <w:rStyle w:val="265pt"/>
              </w:rPr>
              <w:t>всего, в том числе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2C09" w:rsidRDefault="00093767" w:rsidP="00847390">
            <w:pPr>
              <w:pStyle w:val="22"/>
              <w:shd w:val="clear" w:color="auto" w:fill="auto"/>
              <w:spacing w:line="168" w:lineRule="exact"/>
              <w:ind w:firstLine="0"/>
              <w:jc w:val="center"/>
            </w:pPr>
            <w:r>
              <w:rPr>
                <w:rStyle w:val="265pt"/>
              </w:rPr>
              <w:t>из  бюджета МО «Чуонинский наслег</w:t>
            </w:r>
            <w:r w:rsidR="008B2C09">
              <w:rPr>
                <w:rStyle w:val="265pt"/>
              </w:rPr>
              <w:t>»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2C09" w:rsidRDefault="008B2C09" w:rsidP="00847390">
            <w:pPr>
              <w:pStyle w:val="22"/>
              <w:shd w:val="clear" w:color="auto" w:fill="auto"/>
              <w:spacing w:line="178" w:lineRule="exact"/>
              <w:ind w:firstLine="0"/>
              <w:jc w:val="center"/>
            </w:pPr>
            <w:r>
              <w:rPr>
                <w:rStyle w:val="265pt"/>
              </w:rPr>
              <w:t>возврат дебиторской задолженности прошлых лет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2C09" w:rsidRDefault="008B2C09" w:rsidP="00847390">
            <w:pPr>
              <w:pStyle w:val="22"/>
              <w:shd w:val="clear" w:color="auto" w:fill="auto"/>
              <w:spacing w:line="130" w:lineRule="exact"/>
              <w:ind w:firstLine="0"/>
              <w:jc w:val="center"/>
            </w:pPr>
            <w:r>
              <w:rPr>
                <w:rStyle w:val="265pt"/>
              </w:rPr>
              <w:t>всего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2C09" w:rsidRDefault="008B2C09" w:rsidP="00702959">
            <w:pPr>
              <w:pStyle w:val="22"/>
              <w:shd w:val="clear" w:color="auto" w:fill="auto"/>
              <w:spacing w:line="168" w:lineRule="exact"/>
              <w:ind w:firstLine="0"/>
              <w:jc w:val="center"/>
            </w:pPr>
            <w:r>
              <w:rPr>
                <w:rStyle w:val="265pt"/>
              </w:rPr>
              <w:t>из них: возвращено в  бюджет</w:t>
            </w:r>
            <w:r w:rsidR="00093767">
              <w:rPr>
                <w:rStyle w:val="265pt"/>
              </w:rPr>
              <w:t xml:space="preserve"> МО «Чуонинский наслег</w:t>
            </w:r>
            <w:bookmarkStart w:id="0" w:name="_GoBack"/>
            <w:bookmarkEnd w:id="0"/>
            <w:r>
              <w:rPr>
                <w:rStyle w:val="265pt"/>
              </w:rPr>
              <w:t>»</w:t>
            </w:r>
          </w:p>
        </w:tc>
      </w:tr>
      <w:tr w:rsidR="008B2C09" w:rsidTr="008B2C09">
        <w:trPr>
          <w:trHeight w:val="672"/>
        </w:trPr>
        <w:tc>
          <w:tcPr>
            <w:tcW w:w="12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2C09" w:rsidRDefault="008B2C09" w:rsidP="00760309"/>
        </w:tc>
        <w:tc>
          <w:tcPr>
            <w:tcW w:w="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2C09" w:rsidRDefault="008B2C09" w:rsidP="00760309"/>
        </w:tc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2C09" w:rsidRDefault="008B2C09" w:rsidP="00760309"/>
        </w:tc>
        <w:tc>
          <w:tcPr>
            <w:tcW w:w="10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2C09" w:rsidRDefault="008B2C09" w:rsidP="00760309"/>
        </w:tc>
        <w:tc>
          <w:tcPr>
            <w:tcW w:w="12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2C09" w:rsidRDefault="008B2C09" w:rsidP="00760309"/>
        </w:tc>
        <w:tc>
          <w:tcPr>
            <w:tcW w:w="10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2C09" w:rsidRDefault="008B2C09" w:rsidP="00760309"/>
        </w:tc>
        <w:tc>
          <w:tcPr>
            <w:tcW w:w="10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2C09" w:rsidRDefault="008B2C09" w:rsidP="00760309"/>
        </w:tc>
        <w:tc>
          <w:tcPr>
            <w:tcW w:w="10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2C09" w:rsidRDefault="008B2C09" w:rsidP="00760309"/>
        </w:tc>
      </w:tr>
      <w:tr w:rsidR="008B2C09" w:rsidTr="008B2C09">
        <w:trPr>
          <w:trHeight w:val="13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2C09" w:rsidRDefault="008B2C09" w:rsidP="00702959">
            <w:pPr>
              <w:pStyle w:val="22"/>
              <w:shd w:val="clear" w:color="auto" w:fill="auto"/>
              <w:spacing w:line="110" w:lineRule="exact"/>
              <w:ind w:firstLine="0"/>
              <w:jc w:val="center"/>
            </w:pPr>
            <w:r>
              <w:rPr>
                <w:rStyle w:val="255pt"/>
              </w:rPr>
              <w:t>1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2C09" w:rsidRDefault="008B2C09" w:rsidP="00702959">
            <w:pPr>
              <w:pStyle w:val="22"/>
              <w:shd w:val="clear" w:color="auto" w:fill="auto"/>
              <w:spacing w:line="110" w:lineRule="exact"/>
              <w:ind w:firstLine="0"/>
              <w:jc w:val="center"/>
            </w:pPr>
            <w:r>
              <w:rPr>
                <w:rStyle w:val="255pt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2C09" w:rsidRDefault="008B2C09" w:rsidP="00702959">
            <w:pPr>
              <w:pStyle w:val="22"/>
              <w:shd w:val="clear" w:color="auto" w:fill="auto"/>
              <w:spacing w:line="110" w:lineRule="exact"/>
              <w:ind w:firstLine="0"/>
              <w:jc w:val="center"/>
            </w:pPr>
            <w:r>
              <w:rPr>
                <w:rStyle w:val="255pt"/>
              </w:rPr>
              <w:t>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2C09" w:rsidRDefault="008B2C09" w:rsidP="00702959">
            <w:pPr>
              <w:pStyle w:val="22"/>
              <w:shd w:val="clear" w:color="auto" w:fill="auto"/>
              <w:spacing w:line="110" w:lineRule="exact"/>
              <w:ind w:firstLine="0"/>
              <w:jc w:val="center"/>
            </w:pPr>
            <w:r>
              <w:rPr>
                <w:rStyle w:val="255pt"/>
              </w:rPr>
              <w:t>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2C09" w:rsidRDefault="008B2C09" w:rsidP="00702959">
            <w:pPr>
              <w:pStyle w:val="22"/>
              <w:shd w:val="clear" w:color="auto" w:fill="auto"/>
              <w:spacing w:line="110" w:lineRule="exact"/>
              <w:ind w:firstLine="0"/>
              <w:jc w:val="center"/>
            </w:pPr>
            <w:r>
              <w:rPr>
                <w:rStyle w:val="255pt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2C09" w:rsidRDefault="008B2C09" w:rsidP="00702959">
            <w:pPr>
              <w:pStyle w:val="22"/>
              <w:shd w:val="clear" w:color="auto" w:fill="auto"/>
              <w:spacing w:line="130" w:lineRule="exact"/>
              <w:ind w:firstLine="0"/>
              <w:jc w:val="center"/>
            </w:pPr>
            <w:r>
              <w:rPr>
                <w:rStyle w:val="265pt"/>
              </w:rPr>
              <w:t>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2C09" w:rsidRDefault="008B2C09" w:rsidP="00702959">
            <w:pPr>
              <w:pStyle w:val="22"/>
              <w:shd w:val="clear" w:color="auto" w:fill="auto"/>
              <w:spacing w:line="110" w:lineRule="exact"/>
              <w:ind w:firstLine="0"/>
              <w:jc w:val="center"/>
            </w:pPr>
            <w:r>
              <w:rPr>
                <w:rStyle w:val="255pt"/>
              </w:rPr>
              <w:t>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2C09" w:rsidRDefault="008B2C09" w:rsidP="00702959">
            <w:pPr>
              <w:pStyle w:val="22"/>
              <w:shd w:val="clear" w:color="auto" w:fill="auto"/>
              <w:spacing w:line="110" w:lineRule="exact"/>
              <w:ind w:firstLine="0"/>
              <w:jc w:val="center"/>
            </w:pPr>
            <w:r>
              <w:rPr>
                <w:rStyle w:val="255pt"/>
              </w:rPr>
              <w:t>7</w:t>
            </w:r>
          </w:p>
        </w:tc>
      </w:tr>
      <w:tr w:rsidR="008B2C09" w:rsidTr="008B2C09">
        <w:trPr>
          <w:trHeight w:val="15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</w:tr>
      <w:tr w:rsidR="008B2C09" w:rsidTr="008B2C09">
        <w:trPr>
          <w:trHeight w:val="15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</w:tr>
      <w:tr w:rsidR="008B2C09" w:rsidTr="008B2C09">
        <w:trPr>
          <w:trHeight w:val="16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2C09" w:rsidRDefault="008B2C09" w:rsidP="00760309">
            <w:pPr>
              <w:rPr>
                <w:sz w:val="10"/>
                <w:szCs w:val="10"/>
              </w:rPr>
            </w:pPr>
          </w:p>
        </w:tc>
      </w:tr>
    </w:tbl>
    <w:p w:rsidR="00E96D59" w:rsidRDefault="00E96D59" w:rsidP="00E96D59">
      <w:pPr>
        <w:rPr>
          <w:sz w:val="2"/>
          <w:szCs w:val="2"/>
        </w:rPr>
        <w:sectPr w:rsidR="00E96D59" w:rsidSect="00D449E3">
          <w:headerReference w:type="even" r:id="rId7"/>
          <w:headerReference w:type="default" r:id="rId8"/>
          <w:footerReference w:type="even" r:id="rId9"/>
          <w:pgSz w:w="16840" w:h="11909" w:orient="landscape"/>
          <w:pgMar w:top="567" w:right="690" w:bottom="2694" w:left="858" w:header="0" w:footer="3" w:gutter="0"/>
          <w:pgNumType w:start="9"/>
          <w:cols w:space="720"/>
          <w:noEndnote/>
          <w:docGrid w:linePitch="360"/>
        </w:sectPr>
      </w:pPr>
    </w:p>
    <w:p w:rsidR="002419C8" w:rsidRDefault="002419C8" w:rsidP="00620906">
      <w:pPr>
        <w:rPr>
          <w:rFonts w:ascii="Times New Roman" w:hAnsi="Times New Roman" w:cs="Times New Roman"/>
          <w:sz w:val="16"/>
          <w:szCs w:val="16"/>
        </w:rPr>
      </w:pPr>
    </w:p>
    <w:p w:rsidR="00620906" w:rsidRDefault="00620906" w:rsidP="00620906">
      <w:pPr>
        <w:rPr>
          <w:rFonts w:ascii="Times New Roman" w:hAnsi="Times New Roman" w:cs="Times New Roman"/>
          <w:sz w:val="16"/>
          <w:szCs w:val="16"/>
        </w:rPr>
      </w:pPr>
      <w:r w:rsidRPr="00620906">
        <w:rPr>
          <w:rFonts w:ascii="Times New Roman" w:hAnsi="Times New Roman" w:cs="Times New Roman"/>
          <w:sz w:val="16"/>
          <w:szCs w:val="16"/>
        </w:rPr>
        <w:t xml:space="preserve">Руководитель (уполномоченное лицо)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______________________   </w:t>
      </w:r>
      <w:r w:rsidR="008F1AF9">
        <w:rPr>
          <w:rFonts w:ascii="Times New Roman" w:hAnsi="Times New Roman" w:cs="Times New Roman"/>
          <w:sz w:val="16"/>
          <w:szCs w:val="16"/>
        </w:rPr>
        <w:t xml:space="preserve">                                        ______________________                             ___________________________</w:t>
      </w:r>
    </w:p>
    <w:p w:rsidR="00735CC3" w:rsidRPr="00620906" w:rsidRDefault="00620906" w:rsidP="00620906">
      <w:pPr>
        <w:rPr>
          <w:rFonts w:ascii="Times New Roman" w:hAnsi="Times New Roman" w:cs="Times New Roman"/>
          <w:sz w:val="16"/>
          <w:szCs w:val="16"/>
        </w:rPr>
        <w:sectPr w:rsidR="00735CC3" w:rsidRPr="00620906">
          <w:type w:val="continuous"/>
          <w:pgSz w:w="16840" w:h="11909" w:orient="landscape"/>
          <w:pgMar w:top="1415" w:right="690" w:bottom="1415" w:left="853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16"/>
          <w:szCs w:val="16"/>
        </w:rPr>
        <w:t>"____</w:t>
      </w:r>
      <w:r w:rsidRPr="00620906">
        <w:rPr>
          <w:rFonts w:ascii="Times New Roman" w:hAnsi="Times New Roman" w:cs="Times New Roman"/>
          <w:sz w:val="16"/>
          <w:szCs w:val="16"/>
        </w:rPr>
        <w:t>"</w:t>
      </w:r>
      <w:r w:rsidR="008F1AF9">
        <w:rPr>
          <w:rFonts w:ascii="Times New Roman" w:hAnsi="Times New Roman" w:cs="Times New Roman"/>
          <w:sz w:val="16"/>
          <w:szCs w:val="16"/>
        </w:rPr>
        <w:t xml:space="preserve"> ______</w:t>
      </w:r>
      <w:r w:rsidRPr="00620906">
        <w:rPr>
          <w:rFonts w:ascii="Times New Roman" w:hAnsi="Times New Roman" w:cs="Times New Roman"/>
          <w:sz w:val="16"/>
          <w:szCs w:val="16"/>
        </w:rPr>
        <w:t>20</w:t>
      </w:r>
      <w:r>
        <w:rPr>
          <w:rFonts w:ascii="Times New Roman" w:hAnsi="Times New Roman" w:cs="Times New Roman"/>
          <w:sz w:val="16"/>
          <w:szCs w:val="16"/>
        </w:rPr>
        <w:t>___</w:t>
      </w:r>
      <w:r w:rsidRPr="00620906">
        <w:rPr>
          <w:rFonts w:ascii="Times New Roman" w:hAnsi="Times New Roman" w:cs="Times New Roman"/>
          <w:sz w:val="16"/>
          <w:szCs w:val="16"/>
        </w:rPr>
        <w:t xml:space="preserve"> г. (должность)</w:t>
      </w:r>
      <w:r w:rsidR="008F1AF9" w:rsidRPr="008F1AF9">
        <w:rPr>
          <w:rFonts w:ascii="Times New Roman" w:hAnsi="Times New Roman" w:cs="Times New Roman"/>
          <w:sz w:val="16"/>
          <w:szCs w:val="16"/>
        </w:rPr>
        <w:t>(подпись)</w:t>
      </w:r>
      <w:r w:rsidR="00735CC3">
        <w:rPr>
          <w:rFonts w:ascii="Times New Roman" w:hAnsi="Times New Roman" w:cs="Times New Roman"/>
          <w:sz w:val="16"/>
          <w:szCs w:val="16"/>
        </w:rPr>
        <w:t>(расшифровка подпи</w:t>
      </w:r>
      <w:r w:rsidR="00702959">
        <w:rPr>
          <w:rFonts w:ascii="Times New Roman" w:hAnsi="Times New Roman" w:cs="Times New Roman"/>
          <w:sz w:val="16"/>
          <w:szCs w:val="16"/>
        </w:rPr>
        <w:t>си)</w:t>
      </w:r>
    </w:p>
    <w:p w:rsidR="00E96D59" w:rsidRDefault="00E96D59" w:rsidP="00E96D59">
      <w:pPr>
        <w:rPr>
          <w:rStyle w:val="23"/>
          <w:rFonts w:eastAsia="Arial Unicode MS"/>
          <w:b w:val="0"/>
          <w:bCs w:val="0"/>
        </w:rPr>
      </w:pPr>
    </w:p>
    <w:p w:rsidR="00E96D59" w:rsidRDefault="00E96D59" w:rsidP="00E96D59">
      <w:pPr>
        <w:rPr>
          <w:rStyle w:val="23"/>
          <w:rFonts w:eastAsia="Arial Unicode MS"/>
          <w:b w:val="0"/>
          <w:bCs w:val="0"/>
        </w:rPr>
      </w:pPr>
    </w:p>
    <w:p w:rsidR="00E96D59" w:rsidRDefault="00E96D59" w:rsidP="00E96D59">
      <w:pPr>
        <w:rPr>
          <w:rStyle w:val="23"/>
          <w:rFonts w:eastAsia="Arial Unicode MS"/>
          <w:b w:val="0"/>
          <w:bCs w:val="0"/>
        </w:rPr>
      </w:pPr>
    </w:p>
    <w:p w:rsidR="00E96D59" w:rsidRDefault="00E96D59" w:rsidP="00E96D59">
      <w:pPr>
        <w:rPr>
          <w:rStyle w:val="23"/>
          <w:rFonts w:eastAsia="Arial Unicode MS"/>
          <w:b w:val="0"/>
          <w:bCs w:val="0"/>
        </w:rPr>
      </w:pPr>
    </w:p>
    <w:p w:rsidR="00E96D59" w:rsidRDefault="00E96D59" w:rsidP="00E96D59">
      <w:pPr>
        <w:rPr>
          <w:rStyle w:val="23"/>
          <w:rFonts w:eastAsia="Arial Unicode MS"/>
          <w:b w:val="0"/>
          <w:bCs w:val="0"/>
        </w:rPr>
      </w:pPr>
    </w:p>
    <w:p w:rsidR="00E96D59" w:rsidRDefault="00E96D59" w:rsidP="00E96D59">
      <w:pPr>
        <w:rPr>
          <w:rStyle w:val="23"/>
          <w:rFonts w:eastAsia="Arial Unicode MS"/>
          <w:b w:val="0"/>
          <w:bCs w:val="0"/>
        </w:rPr>
      </w:pPr>
    </w:p>
    <w:p w:rsidR="00E96D59" w:rsidRDefault="00E96D59" w:rsidP="00E96D59">
      <w:pPr>
        <w:rPr>
          <w:rStyle w:val="23"/>
          <w:rFonts w:eastAsia="Arial Unicode MS"/>
          <w:b w:val="0"/>
          <w:bCs w:val="0"/>
        </w:rPr>
      </w:pPr>
    </w:p>
    <w:p w:rsidR="00E96D59" w:rsidRDefault="00E96D59" w:rsidP="00E96D59">
      <w:pPr>
        <w:rPr>
          <w:rStyle w:val="23"/>
          <w:rFonts w:eastAsia="Arial Unicode MS"/>
          <w:b w:val="0"/>
          <w:bCs w:val="0"/>
        </w:rPr>
      </w:pPr>
    </w:p>
    <w:p w:rsidR="00E96D59" w:rsidRDefault="00E96D59" w:rsidP="00E96D59">
      <w:pPr>
        <w:rPr>
          <w:rStyle w:val="23"/>
          <w:rFonts w:eastAsia="Arial Unicode MS"/>
          <w:b w:val="0"/>
          <w:bCs w:val="0"/>
        </w:rPr>
      </w:pPr>
    </w:p>
    <w:p w:rsidR="00E96D59" w:rsidRDefault="00E96D59" w:rsidP="00E96D59">
      <w:pPr>
        <w:rPr>
          <w:rStyle w:val="23"/>
          <w:rFonts w:eastAsia="Arial Unicode MS"/>
          <w:b w:val="0"/>
          <w:bCs w:val="0"/>
        </w:rPr>
      </w:pPr>
    </w:p>
    <w:p w:rsidR="00E96D59" w:rsidRDefault="00E96D59" w:rsidP="00E96D59">
      <w:pPr>
        <w:rPr>
          <w:rStyle w:val="23"/>
          <w:rFonts w:eastAsia="Arial Unicode MS"/>
          <w:b w:val="0"/>
          <w:bCs w:val="0"/>
        </w:rPr>
      </w:pPr>
    </w:p>
    <w:p w:rsidR="000A022E" w:rsidRDefault="000A022E"/>
    <w:sectPr w:rsidR="000A022E" w:rsidSect="00E96D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49E" w:rsidRDefault="0068549E" w:rsidP="00E96D59">
      <w:r>
        <w:separator/>
      </w:r>
    </w:p>
  </w:endnote>
  <w:endnote w:type="continuationSeparator" w:id="1">
    <w:p w:rsidR="0068549E" w:rsidRDefault="0068549E" w:rsidP="00E96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D59" w:rsidRDefault="00822F27">
    <w:pPr>
      <w:rPr>
        <w:sz w:val="2"/>
        <w:szCs w:val="2"/>
      </w:rPr>
    </w:pPr>
    <w:r w:rsidRPr="00822F27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100.95pt;margin-top:578.05pt;width:5.1pt;height:6.1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" filled="f" stroked="f">
          <v:textbox style="mso-fit-shape-to-text:t" inset="0,0,0,0">
            <w:txbxContent>
              <w:p w:rsidR="00E96D59" w:rsidRDefault="00E96D59">
                <w:pPr>
                  <w:pStyle w:val="a4"/>
                  <w:shd w:val="clear" w:color="auto" w:fill="auto"/>
                  <w:spacing w:line="240" w:lineRule="auto"/>
                </w:pPr>
                <w:r>
                  <w:rPr>
                    <w:rStyle w:val="Calibri5pt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49E" w:rsidRDefault="0068549E" w:rsidP="00E96D59">
      <w:r>
        <w:separator/>
      </w:r>
    </w:p>
  </w:footnote>
  <w:footnote w:type="continuationSeparator" w:id="1">
    <w:p w:rsidR="0068549E" w:rsidRDefault="0068549E" w:rsidP="00E96D59">
      <w:r>
        <w:continuationSeparator/>
      </w:r>
    </w:p>
  </w:footnote>
  <w:footnote w:id="2">
    <w:p w:rsidR="00735CC3" w:rsidRPr="00D449E3" w:rsidRDefault="00735CC3">
      <w:pPr>
        <w:pStyle w:val="a5"/>
        <w:rPr>
          <w:rFonts w:ascii="Times New Roman" w:hAnsi="Times New Roman" w:cs="Times New Roman"/>
          <w:sz w:val="14"/>
          <w:szCs w:val="14"/>
        </w:rPr>
      </w:pPr>
      <w:r w:rsidRPr="00D449E3">
        <w:rPr>
          <w:rStyle w:val="a7"/>
          <w:rFonts w:ascii="Times New Roman" w:hAnsi="Times New Roman" w:cs="Times New Roman"/>
          <w:sz w:val="16"/>
          <w:szCs w:val="16"/>
        </w:rPr>
        <w:footnoteRef/>
      </w:r>
      <w:r w:rsidRPr="00D449E3">
        <w:rPr>
          <w:rFonts w:ascii="Times New Roman" w:hAnsi="Times New Roman" w:cs="Times New Roman"/>
          <w:sz w:val="14"/>
          <w:szCs w:val="14"/>
        </w:rPr>
        <w:t>Настоящий отчет составляется нарастающим итогом с начала текущего финансового года.</w:t>
      </w:r>
    </w:p>
  </w:footnote>
  <w:footnote w:id="3">
    <w:p w:rsidR="008B2C09" w:rsidRPr="00D449E3" w:rsidRDefault="008B2C09">
      <w:pPr>
        <w:pStyle w:val="a5"/>
        <w:rPr>
          <w:rFonts w:ascii="Times New Roman" w:hAnsi="Times New Roman" w:cs="Times New Roman"/>
          <w:sz w:val="14"/>
          <w:szCs w:val="14"/>
        </w:rPr>
      </w:pPr>
      <w:r w:rsidRPr="00D449E3">
        <w:rPr>
          <w:rStyle w:val="a7"/>
          <w:rFonts w:ascii="Times New Roman" w:hAnsi="Times New Roman" w:cs="Times New Roman"/>
          <w:sz w:val="14"/>
          <w:szCs w:val="14"/>
        </w:rPr>
        <w:footnoteRef/>
      </w:r>
      <w:r>
        <w:rPr>
          <w:rFonts w:ascii="Times New Roman" w:hAnsi="Times New Roman" w:cs="Times New Roman"/>
          <w:sz w:val="14"/>
          <w:szCs w:val="14"/>
        </w:rPr>
        <w:t xml:space="preserve"> Значение графы 2</w:t>
      </w:r>
      <w:r w:rsidRPr="00D449E3">
        <w:rPr>
          <w:rFonts w:ascii="Times New Roman" w:hAnsi="Times New Roman" w:cs="Times New Roman"/>
          <w:sz w:val="14"/>
          <w:szCs w:val="14"/>
        </w:rPr>
        <w:t xml:space="preserve"> настоящего отчета должно соответствовать значению кода по бюджетной классификации Российской Федерации, а также указанному в плане финансово-хозяйственной деятельности Учреждения.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D59" w:rsidRDefault="00822F27">
    <w:pPr>
      <w:rPr>
        <w:sz w:val="2"/>
        <w:szCs w:val="2"/>
      </w:rPr>
    </w:pPr>
    <w:r w:rsidRPr="00822F27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1" type="#_x0000_t202" style="position:absolute;margin-left:557.3pt;margin-top:24.65pt;width:5.1pt;height:6.1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" filled="f" stroked="f">
          <v:textbox style="mso-fit-shape-to-text:t" inset="0,0,0,0">
            <w:txbxContent>
              <w:p w:rsidR="00E96D59" w:rsidRDefault="00822F27">
                <w:pPr>
                  <w:pStyle w:val="a4"/>
                  <w:shd w:val="clear" w:color="auto" w:fill="auto"/>
                  <w:spacing w:line="240" w:lineRule="auto"/>
                </w:pPr>
                <w:r w:rsidRPr="00822F27">
                  <w:fldChar w:fldCharType="begin"/>
                </w:r>
                <w:r w:rsidR="00E96D59">
                  <w:instrText xml:space="preserve"> PAGE \* MERGEFORMAT </w:instrText>
                </w:r>
                <w:r w:rsidRPr="00822F27">
                  <w:fldChar w:fldCharType="separate"/>
                </w:r>
                <w:r w:rsidR="00E96D59" w:rsidRPr="005A3B8E">
                  <w:rPr>
                    <w:rStyle w:val="Calibri5pt"/>
                    <w:noProof/>
                  </w:rPr>
                  <w:t>10</w:t>
                </w:r>
                <w:r>
                  <w:rPr>
                    <w:rStyle w:val="Calibri5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D59" w:rsidRDefault="00822F27">
    <w:pPr>
      <w:rPr>
        <w:sz w:val="2"/>
        <w:szCs w:val="2"/>
      </w:rPr>
    </w:pPr>
    <w:r w:rsidRPr="00822F27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19.3pt;margin-top:24.65pt;width:5.1pt;height:6.1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" filled="f" stroked="f">
          <v:textbox style="mso-fit-shape-to-text:t" inset="0,0,0,0">
            <w:txbxContent>
              <w:p w:rsidR="00E96D59" w:rsidRDefault="00822F27">
                <w:pPr>
                  <w:pStyle w:val="a4"/>
                  <w:shd w:val="clear" w:color="auto" w:fill="auto"/>
                  <w:spacing w:line="240" w:lineRule="auto"/>
                </w:pPr>
                <w:r w:rsidRPr="00822F27">
                  <w:fldChar w:fldCharType="begin"/>
                </w:r>
                <w:r w:rsidR="00E96D59">
                  <w:instrText xml:space="preserve"> PAGE \* MERGEFORMAT </w:instrText>
                </w:r>
                <w:r w:rsidRPr="00822F27">
                  <w:fldChar w:fldCharType="separate"/>
                </w:r>
                <w:r w:rsidR="008D3CD8" w:rsidRPr="008D3CD8">
                  <w:rPr>
                    <w:rStyle w:val="Calibri5pt"/>
                    <w:noProof/>
                  </w:rPr>
                  <w:t>9</w:t>
                </w:r>
                <w:r>
                  <w:rPr>
                    <w:rStyle w:val="Calibri5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85491"/>
    <w:rsid w:val="00093767"/>
    <w:rsid w:val="000A022E"/>
    <w:rsid w:val="00127EB2"/>
    <w:rsid w:val="002419C8"/>
    <w:rsid w:val="004F244A"/>
    <w:rsid w:val="00585491"/>
    <w:rsid w:val="00620906"/>
    <w:rsid w:val="0068549E"/>
    <w:rsid w:val="00702959"/>
    <w:rsid w:val="00735CC3"/>
    <w:rsid w:val="007B654F"/>
    <w:rsid w:val="00822F27"/>
    <w:rsid w:val="00847390"/>
    <w:rsid w:val="008B2C09"/>
    <w:rsid w:val="008D3CD8"/>
    <w:rsid w:val="008F1AF9"/>
    <w:rsid w:val="00C30907"/>
    <w:rsid w:val="00D449E3"/>
    <w:rsid w:val="00D84E46"/>
    <w:rsid w:val="00E96D59"/>
    <w:rsid w:val="00EB1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96D5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Сноска (2)_"/>
    <w:basedOn w:val="a0"/>
    <w:link w:val="20"/>
    <w:rsid w:val="00E96D5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E96D5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link w:val="a4"/>
    <w:rsid w:val="00E96D5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9">
    <w:name w:val="Основной текст (19)"/>
    <w:basedOn w:val="a0"/>
    <w:rsid w:val="00E96D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Calibri5pt">
    <w:name w:val="Колонтитул + Calibri;5 pt"/>
    <w:basedOn w:val="a3"/>
    <w:rsid w:val="00E96D59"/>
    <w:rPr>
      <w:rFonts w:ascii="Calibri" w:eastAsia="Calibri" w:hAnsi="Calibri" w:cs="Calibri"/>
      <w:color w:val="000000"/>
      <w:spacing w:val="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character" w:customStyle="1" w:styleId="210">
    <w:name w:val="Основной текст (21)"/>
    <w:basedOn w:val="a0"/>
    <w:rsid w:val="00E96D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200">
    <w:name w:val="Основной текст (20)_"/>
    <w:basedOn w:val="a0"/>
    <w:link w:val="201"/>
    <w:rsid w:val="00E96D59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265pt">
    <w:name w:val="Основной текст (2) + 6;5 pt"/>
    <w:basedOn w:val="21"/>
    <w:rsid w:val="00E96D59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65pt0">
    <w:name w:val="Основной текст (2) + 6;5 pt;Курсив"/>
    <w:basedOn w:val="21"/>
    <w:rsid w:val="00E96D5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55pt">
    <w:name w:val="Основной текст (2) + 5;5 pt"/>
    <w:basedOn w:val="21"/>
    <w:rsid w:val="00E96D59"/>
    <w:rPr>
      <w:rFonts w:ascii="Times New Roman" w:eastAsia="Times New Roman" w:hAnsi="Times New Roman" w:cs="Times New Roman"/>
      <w:color w:val="000000"/>
      <w:spacing w:val="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character" w:customStyle="1" w:styleId="23">
    <w:name w:val="Основной текст (23)"/>
    <w:basedOn w:val="a0"/>
    <w:rsid w:val="00E96D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1"/>
      <w:szCs w:val="11"/>
      <w:u w:val="none"/>
    </w:rPr>
  </w:style>
  <w:style w:type="paragraph" w:customStyle="1" w:styleId="20">
    <w:name w:val="Сноска (2)"/>
    <w:basedOn w:val="a"/>
    <w:link w:val="2"/>
    <w:rsid w:val="00E96D59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z w:val="11"/>
      <w:szCs w:val="11"/>
      <w:lang w:eastAsia="en-US" w:bidi="ar-SA"/>
    </w:rPr>
  </w:style>
  <w:style w:type="paragraph" w:customStyle="1" w:styleId="22">
    <w:name w:val="Основной текст (2)"/>
    <w:basedOn w:val="a"/>
    <w:link w:val="21"/>
    <w:rsid w:val="00E96D59"/>
    <w:pPr>
      <w:shd w:val="clear" w:color="auto" w:fill="FFFFFF"/>
      <w:spacing w:line="370" w:lineRule="exact"/>
      <w:ind w:hanging="740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Колонтитул"/>
    <w:basedOn w:val="a"/>
    <w:link w:val="a3"/>
    <w:rsid w:val="00E96D5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01">
    <w:name w:val="Основной текст (20)"/>
    <w:basedOn w:val="a"/>
    <w:link w:val="200"/>
    <w:rsid w:val="00E96D59"/>
    <w:pPr>
      <w:shd w:val="clear" w:color="auto" w:fill="FFFFFF"/>
      <w:spacing w:line="0" w:lineRule="atLeast"/>
      <w:ind w:hanging="1420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  <w:style w:type="paragraph" w:styleId="a5">
    <w:name w:val="footnote text"/>
    <w:basedOn w:val="a"/>
    <w:link w:val="a6"/>
    <w:uiPriority w:val="99"/>
    <w:semiHidden/>
    <w:unhideWhenUsed/>
    <w:rsid w:val="00735CC3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35CC3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7">
    <w:name w:val="footnote reference"/>
    <w:basedOn w:val="a0"/>
    <w:uiPriority w:val="99"/>
    <w:semiHidden/>
    <w:unhideWhenUsed/>
    <w:rsid w:val="00735CC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7E9D6-43C4-455D-B6D5-8BF2C8472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Гусарова Екатерина Михайловна</dc:creator>
  <cp:keywords/>
  <dc:description/>
  <cp:lastModifiedBy>USER5000</cp:lastModifiedBy>
  <cp:revision>9</cp:revision>
  <dcterms:created xsi:type="dcterms:W3CDTF">2020-11-23T01:13:00Z</dcterms:created>
  <dcterms:modified xsi:type="dcterms:W3CDTF">2021-06-09T07:47:00Z</dcterms:modified>
</cp:coreProperties>
</file>