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 w:rsidR="003D57D4"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Start"/>
      <w:r w:rsidR="003D57D4">
        <w:rPr>
          <w:rFonts w:ascii="Times New Roman" w:hAnsi="Times New Roman" w:cs="Times New Roman"/>
          <w:b/>
          <w:sz w:val="28"/>
          <w:szCs w:val="28"/>
          <w:u w:val="single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4774">
        <w:rPr>
          <w:rFonts w:ascii="Times New Roman" w:hAnsi="Times New Roman" w:cs="Times New Roman"/>
          <w:b/>
          <w:sz w:val="28"/>
          <w:szCs w:val="28"/>
        </w:rPr>
        <w:t>125</w:t>
      </w:r>
      <w:bookmarkStart w:id="0" w:name="_GoBack"/>
      <w:bookmarkEnd w:id="0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605457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57D4" w:rsidRPr="003D57D4" w:rsidRDefault="004B5D75" w:rsidP="003D57D4">
      <w:pPr>
        <w:spacing w:after="0" w:line="269" w:lineRule="auto"/>
        <w:ind w:left="651" w:firstLine="114"/>
        <w:jc w:val="center"/>
        <w:rPr>
          <w:rFonts w:ascii="Times New Roman" w:hAnsi="Times New Roman" w:cs="Times New Roman"/>
          <w:sz w:val="28"/>
          <w:szCs w:val="28"/>
        </w:rPr>
      </w:pPr>
      <w:r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 утверждении административного регламента предоставления муниципальной </w:t>
      </w:r>
      <w:r w:rsidRPr="003D57D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="00DA7836" w:rsidRPr="003D57D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proofErr w:type="gramStart"/>
      <w:r w:rsidR="006649CC" w:rsidRPr="003D57D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5A95" w:rsidRPr="003D57D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5A95" w:rsidRPr="003D5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7D4" w:rsidRPr="003D57D4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3D57D4" w:rsidRPr="003D57D4">
        <w:rPr>
          <w:rFonts w:ascii="Times New Roman" w:hAnsi="Times New Roman" w:cs="Times New Roman"/>
          <w:b/>
          <w:sz w:val="28"/>
          <w:szCs w:val="28"/>
        </w:rPr>
        <w:t>Установка информационной вывески, согласование дизайн-проекта размещения вывески»</w:t>
      </w:r>
    </w:p>
    <w:p w:rsidR="004B5D75" w:rsidRPr="00495A95" w:rsidRDefault="004B5D75" w:rsidP="00495A95">
      <w:pPr>
        <w:spacing w:after="555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4105" w:rsidRPr="00605457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605457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3D57D4" w:rsidRDefault="004B5D75" w:rsidP="003D57D4">
      <w:pPr>
        <w:spacing w:after="0" w:line="269" w:lineRule="auto"/>
        <w:ind w:firstLine="567"/>
        <w:jc w:val="both"/>
      </w:pP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</w:t>
      </w:r>
      <w:r w:rsidR="00495A95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ент предоставления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муниципальной </w:t>
      </w:r>
      <w:r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="00DA7836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495A95">
        <w:rPr>
          <w:b/>
        </w:rPr>
        <w:t xml:space="preserve"> </w:t>
      </w:r>
      <w:r w:rsidR="003D57D4" w:rsidRPr="003D57D4">
        <w:rPr>
          <w:rFonts w:ascii="Times New Roman" w:hAnsi="Times New Roman" w:cs="Times New Roman"/>
          <w:b/>
          <w:sz w:val="28"/>
          <w:szCs w:val="28"/>
        </w:rPr>
        <w:t>«Установка информационной вывески, согласование дизайн-проекта размещения вывески»</w:t>
      </w:r>
      <w:r w:rsidR="003D57D4">
        <w:t xml:space="preserve"> </w:t>
      </w:r>
      <w:r w:rsidRPr="00605457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 «</w:t>
      </w:r>
      <w:proofErr w:type="spellStart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приложению.</w:t>
      </w:r>
    </w:p>
    <w:p w:rsidR="004B5D75" w:rsidRPr="00605457" w:rsidRDefault="004B5D75" w:rsidP="006649CC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605457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53339D" w:rsidRDefault="00E37E7E" w:rsidP="0053339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A1F" w:rsidRDefault="004C4774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265C2C"/>
    <w:rsid w:val="003539EA"/>
    <w:rsid w:val="003D57D4"/>
    <w:rsid w:val="004820B2"/>
    <w:rsid w:val="00495A95"/>
    <w:rsid w:val="004B5D75"/>
    <w:rsid w:val="004C4774"/>
    <w:rsid w:val="004C7A80"/>
    <w:rsid w:val="004D4F1F"/>
    <w:rsid w:val="005200CD"/>
    <w:rsid w:val="0053339D"/>
    <w:rsid w:val="005439FF"/>
    <w:rsid w:val="0056294C"/>
    <w:rsid w:val="005D4105"/>
    <w:rsid w:val="00605457"/>
    <w:rsid w:val="006649CC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571E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33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33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2021-08-19T13:40:00Z</cp:lastPrinted>
  <dcterms:created xsi:type="dcterms:W3CDTF">2021-09-01T11:16:00Z</dcterms:created>
  <dcterms:modified xsi:type="dcterms:W3CDTF">2021-09-01T11:16:00Z</dcterms:modified>
</cp:coreProperties>
</file>