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CF" w:rsidRPr="002E0DCF" w:rsidRDefault="002E0DCF" w:rsidP="002E0D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E0DCF" w:rsidRPr="002E0DCF" w:rsidRDefault="002E0DCF" w:rsidP="002E0DC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DCF" w:rsidRPr="002E0DCF" w:rsidRDefault="002E0DCF" w:rsidP="002E0DC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DCF" w:rsidRPr="002E0DCF" w:rsidRDefault="002E0DCF" w:rsidP="002E0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 рисков</w:t>
      </w:r>
    </w:p>
    <w:p w:rsidR="002E0DCF" w:rsidRPr="002E0DCF" w:rsidRDefault="002E0DCF" w:rsidP="002E0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причинения вреда (ущерба) охраняемым законом</w:t>
      </w:r>
    </w:p>
    <w:p w:rsidR="002E0DCF" w:rsidRPr="002E0DCF" w:rsidRDefault="002E0DCF" w:rsidP="002E0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ценностям на 2022 год в сфере муниципального контроля</w:t>
      </w:r>
    </w:p>
    <w:p w:rsidR="002E0DCF" w:rsidRPr="002E0DCF" w:rsidRDefault="002E0DCF" w:rsidP="002E0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автомобильном транспорте и в дорожном хозяйстве</w:t>
      </w:r>
    </w:p>
    <w:p w:rsidR="002E0DCF" w:rsidRPr="002E0DCF" w:rsidRDefault="002E0DCF" w:rsidP="002E0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 границ населенных пунктов в границах МО</w:t>
      </w:r>
    </w:p>
    <w:p w:rsidR="002E0DCF" w:rsidRPr="002E0DCF" w:rsidRDefault="002E0DCF" w:rsidP="002E0D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«Мирнинский район» Республики Саха (Якутия)</w:t>
      </w:r>
    </w:p>
    <w:p w:rsidR="002E0DCF" w:rsidRPr="002E0DCF" w:rsidRDefault="002E0DCF" w:rsidP="002E0DC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884" w:rsidRDefault="003F0884" w:rsidP="003F08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="002E0DCF" w:rsidRPr="002E0D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 и в дорожном хозяйстве </w:t>
      </w:r>
      <w:r w:rsidR="002E0DCF" w:rsidRPr="002E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 границ населенных пунктов в границах МО</w:t>
      </w:r>
      <w:r w:rsidR="002E0DCF" w:rsidRPr="002E0DC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«Мирнинский район» Республики Саха (Якутия)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0DCF" w:rsidRPr="002E0DCF" w:rsidRDefault="003F0884" w:rsidP="003F08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и подлежит исполнению Мобилизационным управлением Администрации МО «Мирнинский район» Республики Саха (Якутия) (далее -  Контрольный орган).</w:t>
      </w:r>
    </w:p>
    <w:p w:rsidR="002E0DCF" w:rsidRPr="002E0DCF" w:rsidRDefault="002E0DCF" w:rsidP="002E0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0DCF" w:rsidRPr="002E0DCF" w:rsidRDefault="002E0DCF" w:rsidP="002E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0DCF" w:rsidRPr="002E0DCF" w:rsidRDefault="002E0DCF" w:rsidP="002E0D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DCF" w:rsidRPr="002E0DCF" w:rsidRDefault="003F0884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Вид муниципального контроля: муниципальный   контроль   </w:t>
      </w:r>
      <w:r w:rsidR="002E0DCF" w:rsidRPr="002E0D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 и в дорожном хозяйстве </w:t>
      </w:r>
      <w:r w:rsidR="002E0DCF" w:rsidRPr="002E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 границ населенных пунктов в границах МО</w:t>
      </w:r>
      <w:r w:rsidR="002E0DCF" w:rsidRPr="002E0DC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«Мирнинский район» Республики Саха (Якутия).</w:t>
      </w:r>
    </w:p>
    <w:p w:rsidR="002E0DCF" w:rsidRPr="002E0DCF" w:rsidRDefault="003F0884" w:rsidP="003F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E0DCF" w:rsidRPr="002E0DCF" w:rsidRDefault="003F0884" w:rsidP="003F0884">
      <w:pPr>
        <w:spacing w:after="0" w:line="240" w:lineRule="auto"/>
        <w:ind w:left="-5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 МО «Мирнинский район» республики Саха(Якутия):</w:t>
      </w:r>
    </w:p>
    <w:p w:rsidR="002E0DCF" w:rsidRPr="002E0DCF" w:rsidRDefault="003F0884" w:rsidP="003F0884">
      <w:pPr>
        <w:spacing w:after="0" w:line="240" w:lineRule="auto"/>
        <w:ind w:left="-5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к эксплуатации объектов дорожного сервиса, размещенных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2E0DCF" w:rsidRPr="002E0DCF" w:rsidRDefault="003F0884" w:rsidP="003F0884">
      <w:pPr>
        <w:spacing w:after="0" w:line="240" w:lineRule="auto"/>
        <w:ind w:left="-5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к осуществлению работ по капитальному ремонту, ремонту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0DCF" w:rsidRPr="002E0DCF" w:rsidRDefault="003F0884" w:rsidP="003F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E0DCF" w:rsidRDefault="003F0884" w:rsidP="003F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11601E" w:rsidRDefault="0011601E" w:rsidP="001160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</w:t>
      </w:r>
    </w:p>
    <w:p w:rsidR="00951F19" w:rsidRDefault="0011601E" w:rsidP="0011601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 xml:space="preserve">        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9 месяцев 2021 года проверки не проводились, ввиду того, что «Положение</w:t>
      </w:r>
      <w:r w:rsidR="002E0DCF" w:rsidRPr="002E0D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E0DCF" w:rsidRPr="002E0DC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 муниципальном контроле на</w:t>
      </w:r>
      <w:r w:rsidR="002E0DCF" w:rsidRPr="002E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автомобильном транспорте и в дорожном хозяйстве вне границ населенных пунктов в границах МО</w:t>
      </w:r>
      <w:r w:rsidR="002E0DCF" w:rsidRPr="002E0DC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«Мирнинский район» Республики Саха (Якутия)» принято 15.09.2021 г.</w:t>
      </w:r>
      <w:r w:rsidR="00951F19" w:rsidRPr="00951F19">
        <w:rPr>
          <w:sz w:val="24"/>
          <w:szCs w:val="24"/>
        </w:rPr>
        <w:t xml:space="preserve"> </w:t>
      </w:r>
    </w:p>
    <w:p w:rsidR="00951F19" w:rsidRPr="00951F19" w:rsidRDefault="0011601E" w:rsidP="003F08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51F19" w:rsidRPr="00951F19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951F19" w:rsidRPr="00951F19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951F19">
        <w:rPr>
          <w:rFonts w:ascii="Times New Roman" w:hAnsi="Times New Roman" w:cs="Times New Roman"/>
          <w:sz w:val="26"/>
          <w:szCs w:val="26"/>
        </w:rPr>
        <w:t xml:space="preserve"> </w:t>
      </w:r>
      <w:r w:rsidR="00951F19" w:rsidRPr="00951F19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3F0884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Контрольным органом </w:t>
      </w:r>
      <w:r w:rsidR="00951F19" w:rsidRPr="00951F19">
        <w:rPr>
          <w:rFonts w:ascii="Times New Roman" w:hAnsi="Times New Roman" w:cs="Times New Roman"/>
          <w:sz w:val="26"/>
          <w:szCs w:val="26"/>
        </w:rPr>
        <w:t>осуществляются следующие мероприятия:</w:t>
      </w:r>
    </w:p>
    <w:p w:rsidR="002E0DCF" w:rsidRDefault="003F0884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МО «Мирнинский район» Республики Саха (Якутия) нормативно-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0884" w:rsidRPr="003F0884" w:rsidRDefault="003F0884" w:rsidP="003F08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11601E">
        <w:rPr>
          <w:rFonts w:ascii="Times New Roman" w:hAnsi="Times New Roman" w:cs="Times New Roman"/>
          <w:sz w:val="26"/>
          <w:szCs w:val="26"/>
        </w:rPr>
        <w:t>информирование</w:t>
      </w:r>
      <w:r w:rsidRPr="003F0884">
        <w:rPr>
          <w:rFonts w:ascii="Times New Roman" w:hAnsi="Times New Roman" w:cs="Times New Roman"/>
          <w:sz w:val="26"/>
          <w:szCs w:val="26"/>
        </w:rPr>
        <w:t xml:space="preserve"> юридических лиц, индивидуальных предпринимателей по вопросам собл</w:t>
      </w:r>
      <w:r w:rsidR="0011601E">
        <w:rPr>
          <w:rFonts w:ascii="Times New Roman" w:hAnsi="Times New Roman" w:cs="Times New Roman"/>
          <w:sz w:val="26"/>
          <w:szCs w:val="26"/>
        </w:rPr>
        <w:t>юдения обязательных требований;</w:t>
      </w:r>
    </w:p>
    <w:p w:rsidR="003F0884" w:rsidRDefault="003F0884" w:rsidP="003F088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97997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1601E">
        <w:rPr>
          <w:rFonts w:ascii="Times New Roman" w:hAnsi="Times New Roman" w:cs="Times New Roman"/>
          <w:sz w:val="26"/>
          <w:szCs w:val="26"/>
        </w:rPr>
        <w:t xml:space="preserve">   обобщение</w:t>
      </w:r>
      <w:r w:rsidRPr="003F0884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  контроля и размещение на официальном интернет-сайте </w:t>
      </w:r>
      <w:r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«Мирнинский район» Республики Саха (Якутия)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0884">
        <w:rPr>
          <w:rFonts w:ascii="Times New Roman" w:hAnsi="Times New Roman" w:cs="Times New Roman"/>
          <w:sz w:val="26"/>
          <w:szCs w:val="26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11601E">
        <w:rPr>
          <w:rFonts w:ascii="Times New Roman" w:hAnsi="Times New Roman" w:cs="Times New Roman"/>
          <w:sz w:val="26"/>
          <w:szCs w:val="26"/>
        </w:rPr>
        <w:t>лях недопущения таких нарушений.</w:t>
      </w:r>
    </w:p>
    <w:p w:rsidR="0011601E" w:rsidRPr="003F0884" w:rsidRDefault="0011601E" w:rsidP="003F088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 9 месяцев 2021 г. информация об обобщении практики осуществления муниципального контроля не размещалась.</w:t>
      </w:r>
    </w:p>
    <w:p w:rsidR="003F0884" w:rsidRDefault="003F0884" w:rsidP="002E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 xml:space="preserve"> - </w:t>
      </w:r>
      <w:r w:rsidRPr="003F0884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F0884" w:rsidRPr="002E0DCF" w:rsidRDefault="003F0884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884">
        <w:rPr>
          <w:rFonts w:ascii="Times New Roman" w:hAnsi="Times New Roman" w:cs="Times New Roman"/>
          <w:sz w:val="26"/>
          <w:szCs w:val="26"/>
        </w:rPr>
        <w:t xml:space="preserve">  За 9 месяцев 2021</w:t>
      </w:r>
      <w:r>
        <w:rPr>
          <w:rFonts w:ascii="Times New Roman" w:hAnsi="Times New Roman" w:cs="Times New Roman"/>
          <w:sz w:val="26"/>
          <w:szCs w:val="26"/>
        </w:rPr>
        <w:t xml:space="preserve"> года администрацией </w:t>
      </w:r>
      <w:r w:rsidR="0011601E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11601E" w:rsidRPr="003F0884">
        <w:rPr>
          <w:rFonts w:ascii="Times New Roman" w:hAnsi="Times New Roman" w:cs="Times New Roman"/>
          <w:sz w:val="26"/>
          <w:szCs w:val="26"/>
        </w:rPr>
        <w:t>предостережений</w:t>
      </w:r>
      <w:r w:rsidRPr="003F0884">
        <w:rPr>
          <w:rFonts w:ascii="Times New Roman" w:hAnsi="Times New Roman" w:cs="Times New Roman"/>
          <w:sz w:val="26"/>
          <w:szCs w:val="26"/>
        </w:rPr>
        <w:t xml:space="preserve"> о недопустимости на</w:t>
      </w:r>
      <w:r>
        <w:rPr>
          <w:rFonts w:ascii="Times New Roman" w:hAnsi="Times New Roman" w:cs="Times New Roman"/>
          <w:sz w:val="26"/>
          <w:szCs w:val="26"/>
        </w:rPr>
        <w:t>рушения обязательных требований не осуществлялась.</w:t>
      </w:r>
    </w:p>
    <w:p w:rsidR="002E0DCF" w:rsidRPr="002E0DCF" w:rsidRDefault="002E0DCF" w:rsidP="002E0D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DCF" w:rsidRPr="002E0DCF" w:rsidRDefault="002E0DCF" w:rsidP="002E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:rsidR="002E0DCF" w:rsidRPr="002E0DCF" w:rsidRDefault="002E0DCF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Задачами профилактической работы являются: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2E0DCF" w:rsidRPr="002E0DCF" w:rsidRDefault="0011601E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DCF"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0DCF" w:rsidRPr="002E0DCF" w:rsidRDefault="002E0DCF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0DCF" w:rsidRPr="002E0DCF" w:rsidRDefault="002E0DCF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E0DCF" w:rsidRPr="002E0DCF" w:rsidRDefault="002E0DCF" w:rsidP="002E0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с</w:t>
      </w:r>
      <w:r w:rsidRPr="002E0D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523"/>
        <w:gridCol w:w="2127"/>
        <w:gridCol w:w="2551"/>
      </w:tblGrid>
      <w:tr w:rsidR="002E0DCF" w:rsidRPr="002E0DCF" w:rsidTr="006D486B">
        <w:trPr>
          <w:trHeight w:hRule="exact" w:val="5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DCF" w:rsidRPr="002E0DCF" w:rsidRDefault="002E0DCF" w:rsidP="002E0D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E0DCF" w:rsidRPr="002E0DCF" w:rsidRDefault="002E0DCF" w:rsidP="002E0D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должностные лица</w:t>
            </w:r>
          </w:p>
        </w:tc>
      </w:tr>
      <w:tr w:rsidR="002E0DCF" w:rsidRPr="002E0DCF" w:rsidTr="006D486B">
        <w:trPr>
          <w:trHeight w:hRule="exact" w:val="263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Информирование.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Администрацией МО «Мирнинский район» Республики Саха (Якутия) по вопросам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соблюдения обязательных требований 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размещения соответствующих сведений на официальном сайте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Республики Саха (Якутия)</w:t>
            </w:r>
          </w:p>
          <w:p w:rsidR="002E0DCF" w:rsidRPr="002E0DCF" w:rsidRDefault="002E0DCF" w:rsidP="002E0DCF">
            <w:pPr>
              <w:spacing w:after="0" w:line="240" w:lineRule="auto"/>
              <w:ind w:right="-139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left="130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tabs>
                <w:tab w:val="left" w:pos="2112"/>
              </w:tabs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должностные лица Мобилизационного управления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Саха (Якутия) должностным обязанностям которого относится осуществление муниципального контроля  </w:t>
            </w:r>
          </w:p>
        </w:tc>
      </w:tr>
      <w:tr w:rsidR="002E0DCF" w:rsidRPr="002E0DCF" w:rsidTr="006D486B">
        <w:trPr>
          <w:trHeight w:hRule="exact" w:val="260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  <w:spacing w:after="0" w:line="240" w:lineRule="auto"/>
              <w:ind w:left="125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практики.</w:t>
            </w:r>
          </w:p>
          <w:p w:rsidR="002E0DCF" w:rsidRPr="002E0DCF" w:rsidRDefault="002E0DCF" w:rsidP="002E0DCF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  <w:spacing w:after="0" w:line="240" w:lineRule="auto"/>
              <w:ind w:left="125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</w:p>
          <w:p w:rsidR="002E0DCF" w:rsidRPr="002E0DCF" w:rsidRDefault="002E0DCF" w:rsidP="002E0DCF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  <w:spacing w:after="0" w:line="240" w:lineRule="auto"/>
              <w:ind w:left="125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 и их результатах. По итогам обобщения правоприменительной практики Мобилизационное управлением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Саха (Якутия) </w:t>
            </w: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готовит доклад, содержащий результаты обобщения правоприменительной практики по осуществлению муниципального контроля. </w:t>
            </w:r>
          </w:p>
          <w:p w:rsidR="002E0DCF" w:rsidRPr="002E0DCF" w:rsidRDefault="002E0DCF" w:rsidP="002E0DCF">
            <w:pPr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tabs>
                <w:tab w:val="left" w:pos="916"/>
                <w:tab w:val="left" w:pos="211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0" w:right="-139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</w:t>
            </w: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</w:t>
            </w: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</w:t>
            </w:r>
          </w:p>
          <w:p w:rsidR="002E0DCF" w:rsidRPr="002E0DCF" w:rsidRDefault="002E0DCF" w:rsidP="002E0DCF">
            <w:pPr>
              <w:tabs>
                <w:tab w:val="left" w:pos="916"/>
                <w:tab w:val="left" w:pos="211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0" w:right="-139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30 января года, следующего за годом обобщения правоприменительной практики. </w:t>
            </w:r>
          </w:p>
          <w:p w:rsidR="002E0DCF" w:rsidRPr="002E0DCF" w:rsidRDefault="002E0DCF" w:rsidP="002E0DCF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Мобилизационного управления 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 w:hanging="1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Саха (Якутия) должностным 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 w:hanging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обязанностям которого относится осуществление муниципального контроля</w:t>
            </w:r>
          </w:p>
        </w:tc>
      </w:tr>
      <w:tr w:rsidR="002E0DCF" w:rsidRPr="002E0DCF" w:rsidTr="006D486B">
        <w:trPr>
          <w:trHeight w:hRule="exact" w:val="2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предостережения.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что нарушение обязательных требований 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E0DCF" w:rsidRPr="002E0DCF" w:rsidRDefault="002E0DCF" w:rsidP="002E0DCF">
            <w:pPr>
              <w:widowControl w:val="0"/>
              <w:spacing w:after="0" w:line="277" w:lineRule="exact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40" w:lineRule="auto"/>
              <w:ind w:left="130" w:right="-139" w:hanging="13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Мобилизационного управления 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 w:hanging="1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Саха (Якутия) должностным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обязанностям которого     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относится осуществление   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муниципального контроля</w:t>
            </w:r>
          </w:p>
        </w:tc>
      </w:tr>
      <w:tr w:rsidR="002E0DCF" w:rsidRPr="002E0DCF" w:rsidTr="006D486B">
        <w:trPr>
          <w:trHeight w:hRule="exact" w:val="26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30" w:lineRule="exact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 84113649768,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-139" w:hanging="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30" w:lineRule="exact"/>
              <w:ind w:left="130" w:right="-139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Постоянно по обращениям контролируемых лиц </w:t>
            </w:r>
          </w:p>
          <w:p w:rsidR="002E0DCF" w:rsidRPr="002E0DCF" w:rsidRDefault="002E0DCF" w:rsidP="002E0DCF">
            <w:pPr>
              <w:widowControl w:val="0"/>
              <w:spacing w:after="0" w:line="230" w:lineRule="exact"/>
              <w:ind w:left="130" w:right="-139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Мобилизационного управления 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 w:hanging="1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Саха (Якутия) должностным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обязанностям которого     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относится осуществление   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муниципального контроля</w:t>
            </w:r>
          </w:p>
        </w:tc>
      </w:tr>
      <w:tr w:rsidR="002E0DCF" w:rsidRPr="002E0DCF" w:rsidTr="006D486B">
        <w:trPr>
          <w:trHeight w:hRule="exact" w:val="263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30" w:lineRule="exact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E0DCF" w:rsidRPr="002E0DCF" w:rsidRDefault="002E0DCF" w:rsidP="002E0DCF">
            <w:pPr>
              <w:widowControl w:val="0"/>
              <w:spacing w:after="0" w:line="230" w:lineRule="exact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квартал, июль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hd w:val="clear" w:color="auto" w:fill="FFFFFF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Один раз в год </w:t>
            </w:r>
          </w:p>
          <w:p w:rsidR="002E0DCF" w:rsidRPr="002E0DCF" w:rsidRDefault="002E0DCF" w:rsidP="002E0DCF">
            <w:pPr>
              <w:shd w:val="clear" w:color="auto" w:fill="FFFFFF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DCF" w:rsidRPr="002E0DCF" w:rsidRDefault="002E0DCF" w:rsidP="002E0DCF">
            <w:pPr>
              <w:shd w:val="clear" w:color="auto" w:fill="FFFFFF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0DCF" w:rsidRPr="002E0DCF" w:rsidRDefault="002E0DCF" w:rsidP="002E0DCF">
            <w:pPr>
              <w:widowControl w:val="0"/>
              <w:spacing w:after="0" w:line="230" w:lineRule="exact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Мобилизационного управления </w:t>
            </w:r>
          </w:p>
          <w:p w:rsidR="002E0DCF" w:rsidRPr="002E0DCF" w:rsidRDefault="002E0DCF" w:rsidP="002E0DCF">
            <w:pPr>
              <w:spacing w:after="0" w:line="240" w:lineRule="auto"/>
              <w:ind w:left="127" w:right="-139" w:hanging="1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Администрации МО «Мирнинский район»</w:t>
            </w: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Саха (Якутия) должностным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обязанностям которого     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относится осуществление    </w:t>
            </w:r>
          </w:p>
          <w:p w:rsidR="002E0DCF" w:rsidRPr="002E0DCF" w:rsidRDefault="002E0DCF" w:rsidP="002E0DCF">
            <w:pPr>
              <w:widowControl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0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муниципального контроля</w:t>
            </w:r>
          </w:p>
        </w:tc>
      </w:tr>
    </w:tbl>
    <w:p w:rsidR="002E0DCF" w:rsidRPr="002E0DCF" w:rsidRDefault="002E0DCF" w:rsidP="002E0DC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DCF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</w:t>
      </w: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2E0DC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508"/>
        <w:gridCol w:w="2814"/>
      </w:tblGrid>
      <w:tr w:rsidR="002E0DCF" w:rsidRPr="002E0DCF" w:rsidTr="006D486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2E0DCF" w:rsidRPr="002E0DCF" w:rsidTr="006D486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Администрации МО «Мирнинский район» Республики Саха (Якутия)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E0DCF" w:rsidRPr="002E0DCF" w:rsidRDefault="002E0DCF" w:rsidP="002E0D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E0DCF" w:rsidRPr="002E0DCF" w:rsidTr="006D486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E0DCF" w:rsidRPr="002E0DCF" w:rsidRDefault="002E0DCF" w:rsidP="002E0D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2E0DCF" w:rsidRPr="002E0DCF" w:rsidTr="006D486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от общего количества рассмотренных обращений.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10 % и более</w:t>
            </w:r>
          </w:p>
        </w:tc>
      </w:tr>
      <w:tr w:rsidR="002E0DCF" w:rsidRPr="002E0DCF" w:rsidTr="006D486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74" w:lineRule="exact"/>
              <w:ind w:left="125" w:hanging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Доля лиц, удовлетворённых консультированием в общем количестве лиц, обратившихся за консультированием.</w:t>
            </w:r>
          </w:p>
          <w:p w:rsidR="002E0DCF" w:rsidRPr="002E0DCF" w:rsidRDefault="002E0DCF" w:rsidP="002E0DC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CF" w:rsidRPr="002E0DCF" w:rsidRDefault="002E0DCF" w:rsidP="002E0DCF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DCF" w:rsidRPr="002E0DCF" w:rsidRDefault="002E0DCF" w:rsidP="002E0D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DCF" w:rsidRPr="002E0DCF" w:rsidRDefault="002E0DCF" w:rsidP="002E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DCF" w:rsidRPr="002E0DCF" w:rsidRDefault="002E0DCF" w:rsidP="002E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DCF" w:rsidRPr="002E0DCF" w:rsidRDefault="002E0DCF" w:rsidP="002E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02DE" w:rsidRDefault="009202DE"/>
    <w:sectPr w:rsidR="009202DE" w:rsidSect="00A71F0C">
      <w:headerReference w:type="default" r:id="rId7"/>
      <w:pgSz w:w="11906" w:h="16838"/>
      <w:pgMar w:top="900" w:right="566" w:bottom="54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6E" w:rsidRDefault="002E016E" w:rsidP="002E0DCF">
      <w:pPr>
        <w:spacing w:after="0" w:line="240" w:lineRule="auto"/>
      </w:pPr>
      <w:r>
        <w:separator/>
      </w:r>
    </w:p>
  </w:endnote>
  <w:endnote w:type="continuationSeparator" w:id="0">
    <w:p w:rsidR="002E016E" w:rsidRDefault="002E016E" w:rsidP="002E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6E" w:rsidRDefault="002E016E" w:rsidP="002E0DCF">
      <w:pPr>
        <w:spacing w:after="0" w:line="240" w:lineRule="auto"/>
      </w:pPr>
      <w:r>
        <w:separator/>
      </w:r>
    </w:p>
  </w:footnote>
  <w:footnote w:type="continuationSeparator" w:id="0">
    <w:p w:rsidR="002E016E" w:rsidRDefault="002E016E" w:rsidP="002E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E66" w:rsidRDefault="002E016E">
    <w:pPr>
      <w:pStyle w:val="a3"/>
    </w:pPr>
  </w:p>
  <w:p w:rsidR="00461E66" w:rsidRDefault="002E01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F"/>
    <w:rsid w:val="0011601E"/>
    <w:rsid w:val="00197997"/>
    <w:rsid w:val="001C0A8F"/>
    <w:rsid w:val="002E016E"/>
    <w:rsid w:val="002E0DCF"/>
    <w:rsid w:val="0030791B"/>
    <w:rsid w:val="003F0884"/>
    <w:rsid w:val="00820714"/>
    <w:rsid w:val="009202DE"/>
    <w:rsid w:val="009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291C5"/>
  <w15:chartTrackingRefBased/>
  <w15:docId w15:val="{CD953B1C-B881-4D4F-8370-3096D31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0D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0D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2"/>
    <w:basedOn w:val="a"/>
    <w:link w:val="20"/>
    <w:uiPriority w:val="99"/>
    <w:semiHidden/>
    <w:unhideWhenUsed/>
    <w:rsid w:val="002E0D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0DCF"/>
  </w:style>
  <w:style w:type="paragraph" w:styleId="a3">
    <w:name w:val="header"/>
    <w:basedOn w:val="a"/>
    <w:link w:val="a4"/>
    <w:rsid w:val="002E0DC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E0DC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DCF"/>
  </w:style>
  <w:style w:type="paragraph" w:styleId="a7">
    <w:name w:val="List Paragraph"/>
    <w:basedOn w:val="a"/>
    <w:uiPriority w:val="34"/>
    <w:qFormat/>
    <w:rsid w:val="003F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Савоста Оксана Викторовна</dc:creator>
  <cp:keywords/>
  <dc:description/>
  <cp:lastModifiedBy>Савоста Оксана Викторовна</cp:lastModifiedBy>
  <cp:revision>3</cp:revision>
  <dcterms:created xsi:type="dcterms:W3CDTF">2021-10-28T11:04:00Z</dcterms:created>
  <dcterms:modified xsi:type="dcterms:W3CDTF">2021-10-28T11:08:00Z</dcterms:modified>
</cp:coreProperties>
</file>