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E369D0" w:rsidRPr="00A37ED6" w:rsidTr="00E369D0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 xml:space="preserve">Республика Саха (Якутия) 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Администрация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</w:t>
            </w:r>
            <w:proofErr w:type="spellStart"/>
            <w:r w:rsidRPr="00A37ED6">
              <w:rPr>
                <w:b/>
                <w:sz w:val="24"/>
                <w:szCs w:val="24"/>
              </w:rPr>
              <w:t>униципального</w:t>
            </w:r>
            <w:proofErr w:type="spellEnd"/>
            <w:r w:rsidRPr="00A37ED6">
              <w:rPr>
                <w:b/>
                <w:sz w:val="24"/>
                <w:szCs w:val="24"/>
              </w:rPr>
              <w:t xml:space="preserve"> образования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«Ботуобуйинский наслег»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Мирнинского района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A37ED6" w:rsidRDefault="00E369D0">
            <w:pPr>
              <w:jc w:val="center"/>
              <w:rPr>
                <w:b/>
                <w:sz w:val="36"/>
                <w:szCs w:val="24"/>
                <w:lang w:val="sah-RU"/>
              </w:rPr>
            </w:pPr>
            <w:r w:rsidRPr="00A37ED6">
              <w:rPr>
                <w:b/>
                <w:sz w:val="36"/>
                <w:szCs w:val="24"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keepNext/>
              <w:jc w:val="center"/>
              <w:outlineLvl w:val="2"/>
              <w:rPr>
                <w:b/>
                <w:iCs/>
                <w:sz w:val="28"/>
                <w:szCs w:val="24"/>
                <w:lang w:val="sah-RU"/>
              </w:rPr>
            </w:pPr>
            <w:r w:rsidRPr="00A37ED6">
              <w:rPr>
                <w:b/>
                <w:iCs/>
                <w:sz w:val="28"/>
                <w:szCs w:val="24"/>
                <w:lang w:val="sah-RU"/>
              </w:rPr>
              <w:t>Саха Өрөспүүбүлүкэтэ</w:t>
            </w:r>
          </w:p>
          <w:p w:rsidR="00E369D0" w:rsidRPr="00A37ED6" w:rsidRDefault="00E369D0">
            <w:pPr>
              <w:tabs>
                <w:tab w:val="left" w:pos="900"/>
              </w:tabs>
              <w:rPr>
                <w:b/>
                <w:sz w:val="24"/>
                <w:szCs w:val="22"/>
                <w:lang w:val="sah-RU"/>
              </w:rPr>
            </w:pPr>
            <w:r w:rsidRPr="00A37ED6">
              <w:rPr>
                <w:sz w:val="28"/>
                <w:szCs w:val="24"/>
                <w:lang w:val="sah-RU"/>
              </w:rPr>
              <w:tab/>
              <w:t xml:space="preserve">    </w:t>
            </w:r>
            <w:r w:rsidRPr="00A37ED6">
              <w:rPr>
                <w:b/>
                <w:sz w:val="24"/>
                <w:szCs w:val="22"/>
                <w:lang w:val="sah-RU"/>
              </w:rPr>
              <w:t>Мииринэй оройуона</w:t>
            </w:r>
          </w:p>
          <w:p w:rsidR="00E369D0" w:rsidRPr="00A37ED6" w:rsidRDefault="00E369D0">
            <w:pPr>
              <w:rPr>
                <w:b/>
                <w:sz w:val="24"/>
                <w:lang w:val="sah-RU"/>
              </w:rPr>
            </w:pPr>
            <w:r w:rsidRPr="00A37ED6">
              <w:rPr>
                <w:b/>
                <w:sz w:val="24"/>
                <w:lang w:val="sah-RU"/>
              </w:rPr>
              <w:t xml:space="preserve">              «Ботуобуйа нэһилиэгэ»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муниципальнай тэриллии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дьаһалтата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A37ED6" w:rsidRDefault="00E369D0">
            <w:pPr>
              <w:keepNext/>
              <w:jc w:val="center"/>
              <w:outlineLvl w:val="3"/>
              <w:rPr>
                <w:b/>
                <w:sz w:val="36"/>
                <w:szCs w:val="24"/>
                <w:lang w:val="sah-RU"/>
              </w:rPr>
            </w:pPr>
            <w:r w:rsidRPr="00A37ED6">
              <w:rPr>
                <w:b/>
                <w:sz w:val="36"/>
                <w:szCs w:val="24"/>
                <w:lang w:val="sah-RU"/>
              </w:rPr>
              <w:t>УУРААХ</w:t>
            </w:r>
          </w:p>
        </w:tc>
      </w:tr>
    </w:tbl>
    <w:p w:rsidR="00E369D0" w:rsidRPr="00A37ED6" w:rsidRDefault="00E369D0" w:rsidP="00E369D0">
      <w:pPr>
        <w:rPr>
          <w:b/>
          <w:sz w:val="28"/>
          <w:szCs w:val="24"/>
        </w:rPr>
      </w:pPr>
    </w:p>
    <w:p w:rsidR="00E369D0" w:rsidRPr="00235650" w:rsidRDefault="00E369D0" w:rsidP="00A37ED6">
      <w:pPr>
        <w:jc w:val="center"/>
        <w:rPr>
          <w:sz w:val="24"/>
          <w:szCs w:val="24"/>
        </w:rPr>
      </w:pPr>
      <w:r w:rsidRPr="00235650">
        <w:rPr>
          <w:sz w:val="24"/>
          <w:szCs w:val="24"/>
        </w:rPr>
        <w:t>с.Тас-Юрях</w:t>
      </w:r>
    </w:p>
    <w:p w:rsidR="00E369D0" w:rsidRPr="00235650" w:rsidRDefault="00E369D0" w:rsidP="00E369D0">
      <w:pPr>
        <w:jc w:val="center"/>
        <w:rPr>
          <w:b/>
          <w:sz w:val="24"/>
          <w:szCs w:val="24"/>
        </w:rPr>
      </w:pPr>
      <w:r w:rsidRPr="00235650">
        <w:rPr>
          <w:b/>
          <w:sz w:val="24"/>
          <w:szCs w:val="24"/>
        </w:rPr>
        <w:t xml:space="preserve">от  </w:t>
      </w:r>
      <w:r w:rsidR="00235650">
        <w:rPr>
          <w:b/>
          <w:sz w:val="24"/>
          <w:szCs w:val="24"/>
        </w:rPr>
        <w:t>01 августа 2017  г. №82</w:t>
      </w:r>
    </w:p>
    <w:p w:rsidR="00E369D0" w:rsidRPr="00235650" w:rsidRDefault="00E369D0" w:rsidP="00E369D0">
      <w:pPr>
        <w:jc w:val="both"/>
        <w:rPr>
          <w:sz w:val="24"/>
          <w:szCs w:val="24"/>
        </w:rPr>
      </w:pPr>
    </w:p>
    <w:p w:rsidR="00235650" w:rsidRPr="00235650" w:rsidRDefault="00235650" w:rsidP="00235650">
      <w:pPr>
        <w:spacing w:before="100" w:beforeAutospacing="1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235650">
        <w:rPr>
          <w:b/>
          <w:color w:val="333333"/>
          <w:sz w:val="24"/>
          <w:szCs w:val="24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«Интернет»</w:t>
      </w:r>
    </w:p>
    <w:p w:rsidR="00235650" w:rsidRPr="00FA32EF" w:rsidRDefault="00235650" w:rsidP="00235650">
      <w:pPr>
        <w:spacing w:before="100" w:beforeAutospacing="1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В соответствии со статьей 349.5 Трудового кодекса Российской Федерации, Федеральным законом от 06.10.2003 года№131-ФЗ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54BEF">
        <w:rPr>
          <w:color w:val="333333"/>
          <w:sz w:val="24"/>
          <w:szCs w:val="24"/>
        </w:rPr>
        <w:t>МО «Ботуобуйинский наслег», постановляю</w:t>
      </w:r>
      <w:proofErr w:type="gramStart"/>
      <w:r w:rsidR="00E54BEF">
        <w:rPr>
          <w:color w:val="333333"/>
          <w:sz w:val="24"/>
          <w:szCs w:val="24"/>
        </w:rPr>
        <w:t xml:space="preserve"> </w:t>
      </w:r>
      <w:r w:rsidRPr="00FA32EF">
        <w:rPr>
          <w:color w:val="333333"/>
          <w:sz w:val="24"/>
          <w:szCs w:val="24"/>
        </w:rPr>
        <w:t>:</w:t>
      </w:r>
      <w:proofErr w:type="gramEnd"/>
    </w:p>
    <w:p w:rsidR="00235650" w:rsidRPr="00FA32EF" w:rsidRDefault="00235650" w:rsidP="00235650">
      <w:pPr>
        <w:spacing w:before="100" w:beforeAutospacing="1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1.Утвердить прилагаемый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 w:rsidR="002E7B9C">
        <w:rPr>
          <w:color w:val="333333"/>
          <w:sz w:val="24"/>
          <w:szCs w:val="24"/>
        </w:rPr>
        <w:t xml:space="preserve">на территории </w:t>
      </w:r>
      <w:r>
        <w:rPr>
          <w:color w:val="333333"/>
          <w:sz w:val="24"/>
          <w:szCs w:val="24"/>
        </w:rPr>
        <w:t xml:space="preserve">МО «Ботуобуйинский наслег" </w:t>
      </w:r>
      <w:r w:rsidRPr="00FA32EF">
        <w:rPr>
          <w:color w:val="333333"/>
          <w:sz w:val="24"/>
          <w:szCs w:val="24"/>
        </w:rPr>
        <w:t>в информационно-телекоммуникационной сети «Интернет» (далее Порядок).</w:t>
      </w:r>
    </w:p>
    <w:p w:rsidR="00235650" w:rsidRPr="00FA32EF" w:rsidRDefault="00235650" w:rsidP="00235650">
      <w:pPr>
        <w:spacing w:before="100" w:beforeAutospacing="1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2.Поручить руководителям муниципальных учреждений, муниципальных унитарных предприятий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размещать на </w:t>
      </w:r>
      <w:r w:rsidR="00E54BEF">
        <w:rPr>
          <w:color w:val="333333"/>
          <w:sz w:val="24"/>
          <w:szCs w:val="24"/>
        </w:rPr>
        <w:t>официальном</w:t>
      </w:r>
      <w:r w:rsidRPr="00FA32EF">
        <w:rPr>
          <w:color w:val="333333"/>
          <w:sz w:val="24"/>
          <w:szCs w:val="24"/>
        </w:rPr>
        <w:t xml:space="preserve"> сайте администрации </w:t>
      </w:r>
      <w:r>
        <w:rPr>
          <w:color w:val="333333"/>
          <w:sz w:val="24"/>
          <w:szCs w:val="24"/>
        </w:rPr>
        <w:t>МО «Мирнинский район»</w:t>
      </w:r>
      <w:r w:rsidR="002E7B9C">
        <w:rPr>
          <w:color w:val="333333"/>
          <w:sz w:val="24"/>
          <w:szCs w:val="24"/>
        </w:rPr>
        <w:t xml:space="preserve"> ( алмазный </w:t>
      </w:r>
      <w:proofErr w:type="spellStart"/>
      <w:r w:rsidR="002E7B9C">
        <w:rPr>
          <w:color w:val="333333"/>
          <w:sz w:val="24"/>
          <w:szCs w:val="24"/>
        </w:rPr>
        <w:t>край</w:t>
      </w:r>
      <w:proofErr w:type="gramStart"/>
      <w:r w:rsidR="002E7B9C">
        <w:rPr>
          <w:color w:val="333333"/>
          <w:sz w:val="24"/>
          <w:szCs w:val="24"/>
        </w:rPr>
        <w:t>.р</w:t>
      </w:r>
      <w:proofErr w:type="gramEnd"/>
      <w:r w:rsidR="002E7B9C">
        <w:rPr>
          <w:color w:val="333333"/>
          <w:sz w:val="24"/>
          <w:szCs w:val="24"/>
        </w:rPr>
        <w:t>ф</w:t>
      </w:r>
      <w:proofErr w:type="spellEnd"/>
      <w:r w:rsidR="002E7B9C">
        <w:rPr>
          <w:color w:val="333333"/>
          <w:sz w:val="24"/>
          <w:szCs w:val="24"/>
        </w:rPr>
        <w:t>)</w:t>
      </w:r>
      <w:r w:rsidRPr="00FA32EF">
        <w:rPr>
          <w:color w:val="333333"/>
          <w:sz w:val="24"/>
          <w:szCs w:val="24"/>
        </w:rPr>
        <w:t>.</w:t>
      </w:r>
    </w:p>
    <w:p w:rsidR="00235650" w:rsidRPr="00FA32EF" w:rsidRDefault="00235650" w:rsidP="00235650">
      <w:pPr>
        <w:spacing w:before="100" w:beforeAutospacing="1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3.Опубликовать насто</w:t>
      </w:r>
      <w:r w:rsidR="00E54BEF">
        <w:rPr>
          <w:color w:val="333333"/>
          <w:sz w:val="24"/>
          <w:szCs w:val="24"/>
        </w:rPr>
        <w:t xml:space="preserve">ящее Постановление </w:t>
      </w:r>
      <w:r w:rsidRPr="00FA32EF">
        <w:rPr>
          <w:color w:val="333333"/>
          <w:sz w:val="24"/>
          <w:szCs w:val="24"/>
        </w:rPr>
        <w:t xml:space="preserve"> на официальном сайте администрации </w:t>
      </w:r>
      <w:r w:rsidR="00E54BEF">
        <w:rPr>
          <w:color w:val="333333"/>
          <w:sz w:val="24"/>
          <w:szCs w:val="24"/>
        </w:rPr>
        <w:t>МО «Мирнинский район»</w:t>
      </w:r>
      <w:r w:rsidRPr="00FA32EF">
        <w:rPr>
          <w:color w:val="333333"/>
          <w:sz w:val="24"/>
          <w:szCs w:val="24"/>
        </w:rPr>
        <w:t>.</w:t>
      </w:r>
    </w:p>
    <w:p w:rsidR="00235650" w:rsidRPr="00FA32EF" w:rsidRDefault="00E54BEF" w:rsidP="00235650">
      <w:pPr>
        <w:spacing w:before="100" w:beforeAutospacing="1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</w:t>
      </w:r>
      <w:proofErr w:type="gramStart"/>
      <w:r>
        <w:rPr>
          <w:color w:val="333333"/>
          <w:sz w:val="24"/>
          <w:szCs w:val="24"/>
        </w:rPr>
        <w:t>Контроль за</w:t>
      </w:r>
      <w:proofErr w:type="gramEnd"/>
      <w:r>
        <w:rPr>
          <w:color w:val="333333"/>
          <w:sz w:val="24"/>
          <w:szCs w:val="24"/>
        </w:rPr>
        <w:t xml:space="preserve"> исполнением настоящего постановления оставляю за собой.</w:t>
      </w: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Pr="00E54BEF" w:rsidRDefault="00E54BEF" w:rsidP="00E54BEF">
      <w:pPr>
        <w:spacing w:before="100" w:beforeAutospacing="1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Глава МО «Ботуобуйинский наслег»                                      </w:t>
      </w:r>
      <w:proofErr w:type="spellStart"/>
      <w:r>
        <w:rPr>
          <w:b/>
          <w:color w:val="333333"/>
          <w:sz w:val="24"/>
          <w:szCs w:val="24"/>
        </w:rPr>
        <w:t>З.Х.Данилова</w:t>
      </w:r>
      <w:proofErr w:type="spellEnd"/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235650" w:rsidRPr="00FA32EF" w:rsidRDefault="00235650" w:rsidP="00235650">
      <w:pPr>
        <w:spacing w:before="100" w:beforeAutospacing="1"/>
        <w:jc w:val="right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Утвержден</w:t>
      </w:r>
    </w:p>
    <w:p w:rsidR="00E54BEF" w:rsidRDefault="00235650" w:rsidP="00235650">
      <w:pPr>
        <w:spacing w:before="100" w:beforeAutospacing="1"/>
        <w:jc w:val="right"/>
        <w:rPr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постановлением </w:t>
      </w:r>
      <w:r w:rsidR="00E54BEF">
        <w:rPr>
          <w:color w:val="333333"/>
          <w:sz w:val="24"/>
          <w:szCs w:val="24"/>
        </w:rPr>
        <w:t>Главы МО «Ботуобуйинский наслег»</w:t>
      </w:r>
    </w:p>
    <w:p w:rsidR="00235650" w:rsidRPr="00FA32EF" w:rsidRDefault="00E54BEF" w:rsidP="00235650">
      <w:pPr>
        <w:spacing w:before="100" w:beforeAutospacing="1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 01 августа 2017 г. №82</w:t>
      </w:r>
      <w:r w:rsidR="00235650" w:rsidRPr="00FA32EF">
        <w:rPr>
          <w:color w:val="333333"/>
          <w:sz w:val="24"/>
          <w:szCs w:val="24"/>
        </w:rPr>
        <w:t xml:space="preserve"> </w:t>
      </w:r>
    </w:p>
    <w:p w:rsidR="00235650" w:rsidRPr="00FA32EF" w:rsidRDefault="00235650" w:rsidP="00E54BEF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</w:rPr>
      </w:pPr>
      <w:r w:rsidRPr="00FA32EF">
        <w:rPr>
          <w:b/>
          <w:bCs/>
          <w:color w:val="333333"/>
          <w:sz w:val="24"/>
          <w:szCs w:val="24"/>
        </w:rPr>
        <w:t>Порядок</w:t>
      </w:r>
    </w:p>
    <w:p w:rsidR="00235650" w:rsidRPr="00FA32EF" w:rsidRDefault="00235650" w:rsidP="00E54BEF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</w:rPr>
      </w:pPr>
      <w:r w:rsidRPr="00FA32EF">
        <w:rPr>
          <w:b/>
          <w:bCs/>
          <w:color w:val="333333"/>
          <w:sz w:val="24"/>
          <w:szCs w:val="24"/>
        </w:rPr>
        <w:t xml:space="preserve">размещения информации </w:t>
      </w:r>
      <w:proofErr w:type="gramStart"/>
      <w:r w:rsidRPr="00FA32EF">
        <w:rPr>
          <w:b/>
          <w:bCs/>
          <w:color w:val="333333"/>
          <w:sz w:val="24"/>
          <w:szCs w:val="24"/>
        </w:rPr>
        <w:t>о</w:t>
      </w:r>
      <w:proofErr w:type="gramEnd"/>
      <w:r w:rsidRPr="00FA32EF">
        <w:rPr>
          <w:b/>
          <w:bCs/>
          <w:color w:val="333333"/>
          <w:sz w:val="24"/>
          <w:szCs w:val="24"/>
        </w:rPr>
        <w:t xml:space="preserve"> рассчитываемой за календарный год</w:t>
      </w:r>
    </w:p>
    <w:p w:rsidR="00235650" w:rsidRPr="00FA32EF" w:rsidRDefault="00235650" w:rsidP="00E54BEF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</w:rPr>
      </w:pPr>
      <w:r w:rsidRPr="00FA32EF">
        <w:rPr>
          <w:b/>
          <w:bCs/>
          <w:color w:val="333333"/>
          <w:sz w:val="24"/>
          <w:szCs w:val="24"/>
        </w:rPr>
        <w:t>среднемесячной заработной плате руководителей, их заместителей</w:t>
      </w:r>
    </w:p>
    <w:p w:rsidR="00235650" w:rsidRPr="00FA32EF" w:rsidRDefault="00235650" w:rsidP="00E54BEF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</w:rPr>
      </w:pPr>
      <w:r w:rsidRPr="00FA32EF">
        <w:rPr>
          <w:b/>
          <w:bCs/>
          <w:color w:val="333333"/>
          <w:sz w:val="24"/>
          <w:szCs w:val="24"/>
        </w:rPr>
        <w:t>и главных бухгалтеров муниципальных учреждений, муниципальных унитарных предприятий в информационно-телекоммуникационной сети «Интернет»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1. Настоящий Порядок устанавливает обязанности по размещению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"Интернет" на официальн</w:t>
      </w:r>
      <w:r w:rsidR="00E54BEF">
        <w:rPr>
          <w:color w:val="333333"/>
          <w:sz w:val="24"/>
          <w:szCs w:val="24"/>
        </w:rPr>
        <w:t xml:space="preserve">ом сайте администрации МО «Мирнинский район» </w:t>
      </w:r>
      <w:r w:rsidRPr="00FA32EF">
        <w:rPr>
          <w:color w:val="333333"/>
          <w:sz w:val="24"/>
          <w:szCs w:val="24"/>
        </w:rPr>
        <w:t xml:space="preserve"> (далее - официальный сайт).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2. На официальном сайте размещается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 по форме, установленной приложением №1 к настоящему Порядку.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3. В составе размещаемой на официальном сайте информации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запрещается указывать: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1) иные сведения, кроме </w:t>
      </w:r>
      <w:proofErr w:type="gramStart"/>
      <w:r w:rsidRPr="00FA32EF">
        <w:rPr>
          <w:color w:val="333333"/>
          <w:sz w:val="24"/>
          <w:szCs w:val="24"/>
        </w:rPr>
        <w:t>указанных</w:t>
      </w:r>
      <w:proofErr w:type="gramEnd"/>
      <w:r w:rsidRPr="00FA32EF">
        <w:rPr>
          <w:color w:val="333333"/>
          <w:sz w:val="24"/>
          <w:szCs w:val="24"/>
        </w:rPr>
        <w:t xml:space="preserve"> в </w:t>
      </w:r>
      <w:hyperlink r:id="rId7" w:anchor="P11#P11#P11#P11" w:history="1">
        <w:r w:rsidRPr="00FA32EF">
          <w:rPr>
            <w:color w:val="1A5FA7"/>
            <w:sz w:val="24"/>
            <w:szCs w:val="24"/>
            <w:u w:val="single"/>
          </w:rPr>
          <w:t>пункте 2</w:t>
        </w:r>
      </w:hyperlink>
      <w:r w:rsidRPr="00FA32EF">
        <w:rPr>
          <w:color w:val="333333"/>
          <w:sz w:val="24"/>
          <w:szCs w:val="24"/>
        </w:rPr>
        <w:t xml:space="preserve"> настоящего Порядка;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2) персональные данные;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бухгалтеров;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4) информацию, отнесенную к государственной тайне или являющуюся конфиденциальной.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4. Информация, указанная в пункте 2 настоящего Порядка, размещается на официальном сайте на срок до одного года (до момента ее замены соответствующей информацией за новый отчетный период).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5.Ответственность за своевременность представления информации, указанной в пункте 2 настоящего Порядка, ее полноту и достоверность возлагается на руководителей муниципальных учреждений, муниципальных унитарных предприятий.</w:t>
      </w:r>
    </w:p>
    <w:p w:rsidR="00E54BEF" w:rsidRDefault="00E54BEF" w:rsidP="00235650">
      <w:pPr>
        <w:spacing w:before="100" w:beforeAutospacing="1" w:after="100" w:afterAutospacing="1"/>
        <w:ind w:firstLine="539"/>
        <w:jc w:val="both"/>
        <w:rPr>
          <w:color w:val="333333"/>
          <w:sz w:val="24"/>
          <w:szCs w:val="24"/>
        </w:rPr>
      </w:pP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6. Информация, указанная в пункте 2 настоящего Порядка, размещается на официальном сайте в течение 20 рабочих дней со дня истечения срока, установленного пунктом 7 настоящего Порядка. 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7. Информация, указанная в пункте 2 настоящего Порядка, представляется руководителями муниципальных учреждений, муниципальных унитарных предприятий в срок до </w:t>
      </w:r>
      <w:r w:rsidR="002E7B9C">
        <w:rPr>
          <w:color w:val="333333"/>
          <w:sz w:val="24"/>
          <w:szCs w:val="24"/>
        </w:rPr>
        <w:t>01 марта</w:t>
      </w:r>
      <w:r w:rsidRPr="00FA32EF">
        <w:rPr>
          <w:color w:val="333333"/>
          <w:sz w:val="24"/>
          <w:szCs w:val="24"/>
        </w:rPr>
        <w:t xml:space="preserve"> года, следующего за отчетным периодом, в письменном виде по форме, установленной приложением № 1 к настоящему Порядку (с сопроводительным письмом), в администрацию </w:t>
      </w:r>
      <w:r w:rsidR="00E54BEF">
        <w:rPr>
          <w:color w:val="333333"/>
          <w:sz w:val="24"/>
          <w:szCs w:val="24"/>
        </w:rPr>
        <w:t>МО «Ботуобуйинский наслег»</w:t>
      </w:r>
      <w:proofErr w:type="gramStart"/>
      <w:r w:rsidRPr="00FA32EF">
        <w:rPr>
          <w:color w:val="333333"/>
          <w:sz w:val="24"/>
          <w:szCs w:val="24"/>
        </w:rPr>
        <w:t xml:space="preserve"> .</w:t>
      </w:r>
      <w:proofErr w:type="gramEnd"/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8. Руководители, сотрудники кадровой службы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235650" w:rsidRPr="00FA32EF" w:rsidRDefault="00235650" w:rsidP="00235650">
      <w:pPr>
        <w:spacing w:before="100" w:beforeAutospacing="1" w:after="100" w:afterAutospacing="1"/>
        <w:ind w:firstLine="539"/>
        <w:jc w:val="both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9.Информация, указанная в пункте 2 настоящего Порядка, подлежит представлению в отношении лиц, замещающих соответствующие должности </w:t>
      </w:r>
      <w:proofErr w:type="gramStart"/>
      <w:r w:rsidRPr="00FA32EF">
        <w:rPr>
          <w:color w:val="333333"/>
          <w:sz w:val="24"/>
          <w:szCs w:val="24"/>
        </w:rPr>
        <w:t>в</w:t>
      </w:r>
      <w:proofErr w:type="gramEnd"/>
      <w:r w:rsidRPr="00FA32EF">
        <w:rPr>
          <w:color w:val="333333"/>
          <w:sz w:val="24"/>
          <w:szCs w:val="24"/>
        </w:rPr>
        <w:t xml:space="preserve"> муниципальных учреждений, муниципальных унитарных предприятий по состоянию на 31 декабря отчетного года.</w:t>
      </w: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  <w:bookmarkStart w:id="0" w:name="_GoBack"/>
      <w:bookmarkEnd w:id="0"/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235650" w:rsidRPr="00FA32EF" w:rsidRDefault="00235650" w:rsidP="00E54BEF">
      <w:pPr>
        <w:spacing w:before="100" w:beforeAutospacing="1" w:after="100" w:afterAutospacing="1"/>
        <w:jc w:val="right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lastRenderedPageBreak/>
        <w:t xml:space="preserve">Приложение № 1 </w:t>
      </w:r>
      <w:r w:rsidR="002E7B9C">
        <w:rPr>
          <w:color w:val="333333"/>
          <w:sz w:val="24"/>
          <w:szCs w:val="24"/>
        </w:rPr>
        <w:t>к Порядку</w:t>
      </w:r>
    </w:p>
    <w:p w:rsidR="002E7B9C" w:rsidRPr="00FA32EF" w:rsidRDefault="002E7B9C" w:rsidP="002E7B9C">
      <w:pPr>
        <w:spacing w:before="100" w:beforeAutospacing="1" w:after="100" w:afterAutospacing="1"/>
        <w:jc w:val="right"/>
        <w:rPr>
          <w:b/>
          <w:bCs/>
          <w:color w:val="333333"/>
          <w:sz w:val="24"/>
          <w:szCs w:val="24"/>
        </w:rPr>
      </w:pPr>
    </w:p>
    <w:p w:rsidR="00235650" w:rsidRPr="00FA32EF" w:rsidRDefault="00235650" w:rsidP="00E54BEF">
      <w:pPr>
        <w:spacing w:before="100" w:beforeAutospacing="1" w:after="100" w:afterAutospacing="1"/>
        <w:jc w:val="right"/>
        <w:rPr>
          <w:rFonts w:ascii="Arial" w:hAnsi="Arial" w:cs="Arial"/>
          <w:color w:val="333333"/>
          <w:sz w:val="24"/>
          <w:szCs w:val="24"/>
        </w:rPr>
      </w:pPr>
    </w:p>
    <w:p w:rsidR="00235650" w:rsidRPr="00FA32EF" w:rsidRDefault="00235650" w:rsidP="00235650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И Н Ф О </w:t>
      </w:r>
      <w:proofErr w:type="gramStart"/>
      <w:r w:rsidRPr="00FA32EF">
        <w:rPr>
          <w:color w:val="333333"/>
          <w:sz w:val="24"/>
          <w:szCs w:val="24"/>
        </w:rPr>
        <w:t>Р</w:t>
      </w:r>
      <w:proofErr w:type="gramEnd"/>
      <w:r w:rsidRPr="00FA32EF">
        <w:rPr>
          <w:color w:val="333333"/>
          <w:sz w:val="24"/>
          <w:szCs w:val="24"/>
        </w:rPr>
        <w:t xml:space="preserve"> М А Ц И Я</w:t>
      </w:r>
    </w:p>
    <w:p w:rsidR="00235650" w:rsidRPr="00FA32EF" w:rsidRDefault="00235650" w:rsidP="00235650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учреждений, муниципальных унитарных предприятий за 20___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  <w:gridCol w:w="1915"/>
      </w:tblGrid>
      <w:tr w:rsidR="00235650" w:rsidRPr="00FA32EF" w:rsidTr="00866961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Наименование муниципального учреждения, муниципальных унитарных предприятий: *</w:t>
            </w:r>
          </w:p>
        </w:tc>
      </w:tr>
      <w:tr w:rsidR="00235650" w:rsidRPr="00FA32EF" w:rsidTr="00866961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235650" w:rsidRPr="00FA32EF" w:rsidTr="00866961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color w:val="333333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50" w:rsidRPr="00FA32EF" w:rsidRDefault="00235650" w:rsidP="00866961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A32E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235650" w:rsidRPr="00FA32EF" w:rsidRDefault="00235650" w:rsidP="00235650">
      <w:pPr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</w:rPr>
      </w:pPr>
      <w:r w:rsidRPr="00FA32EF">
        <w:rPr>
          <w:color w:val="333333"/>
          <w:sz w:val="24"/>
          <w:szCs w:val="24"/>
        </w:rPr>
        <w:t xml:space="preserve">* Указывается полное наименование муниципального учреждения или муниципального унитарного предприятия в соответствии с его уставом </w:t>
      </w:r>
    </w:p>
    <w:p w:rsidR="00E369D0" w:rsidRPr="00235650" w:rsidRDefault="00E369D0" w:rsidP="00E369D0">
      <w:pPr>
        <w:jc w:val="both"/>
        <w:rPr>
          <w:sz w:val="24"/>
          <w:szCs w:val="24"/>
        </w:rPr>
      </w:pPr>
    </w:p>
    <w:p w:rsidR="00E369D0" w:rsidRPr="00235650" w:rsidRDefault="00E369D0" w:rsidP="00E369D0">
      <w:pPr>
        <w:jc w:val="both"/>
        <w:rPr>
          <w:sz w:val="24"/>
          <w:szCs w:val="24"/>
        </w:rPr>
      </w:pPr>
    </w:p>
    <w:p w:rsidR="008877B5" w:rsidRPr="00235650" w:rsidRDefault="008877B5">
      <w:pPr>
        <w:rPr>
          <w:b/>
          <w:sz w:val="24"/>
          <w:szCs w:val="24"/>
        </w:rPr>
      </w:pPr>
    </w:p>
    <w:sectPr w:rsidR="008877B5" w:rsidRPr="0023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39D6"/>
    <w:multiLevelType w:val="hybridMultilevel"/>
    <w:tmpl w:val="AD8C40D0"/>
    <w:lvl w:ilvl="0" w:tplc="1BACF7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0"/>
    <w:rsid w:val="00140974"/>
    <w:rsid w:val="00146642"/>
    <w:rsid w:val="00235650"/>
    <w:rsid w:val="002E7B9C"/>
    <w:rsid w:val="008877B5"/>
    <w:rsid w:val="0090520B"/>
    <w:rsid w:val="00A37ED6"/>
    <w:rsid w:val="00DE4C84"/>
    <w:rsid w:val="00E369D0"/>
    <w:rsid w:val="00E54BEF"/>
    <w:rsid w:val="00F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5;&#1086;&#1089;&#1090;&#1072;&#1085;&#1086;&#1074;&#1083;&#1077;&#1085;&#1080;&#1103;%20&#1043;&#1083;&#1072;&#1074;&#1099;%20&#1052;&#1054;\&#1056;&#1072;&#1079;&#1084;&#1077;&#1097;&#1077;&#1085;&#1080;&#1077;%20&#1089;&#1074;&#1077;&#1076;&#1077;&#1085;&#1080;&#1081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0047-0E92-4814-85B1-CA52A37D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2017-08-04T04:01:00Z</cp:lastPrinted>
  <dcterms:created xsi:type="dcterms:W3CDTF">2017-08-04T03:29:00Z</dcterms:created>
  <dcterms:modified xsi:type="dcterms:W3CDTF">2017-08-04T04:04:00Z</dcterms:modified>
</cp:coreProperties>
</file>