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4D" w:rsidRPr="0006759B" w:rsidRDefault="00B51933" w:rsidP="00CF53D1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</w:t>
      </w:r>
      <w:r w:rsidR="0043404D" w:rsidRPr="0006759B">
        <w:rPr>
          <w:rFonts w:ascii="Times New Roman" w:hAnsi="Times New Roman" w:cs="Times New Roman"/>
          <w:b/>
        </w:rPr>
        <w:t xml:space="preserve">Россия </w:t>
      </w:r>
      <w:proofErr w:type="spellStart"/>
      <w:r w:rsidR="0043404D" w:rsidRPr="0006759B">
        <w:rPr>
          <w:rFonts w:ascii="Times New Roman" w:hAnsi="Times New Roman" w:cs="Times New Roman"/>
          <w:b/>
        </w:rPr>
        <w:t>Федерацията</w:t>
      </w:r>
      <w:proofErr w:type="spellEnd"/>
      <w:r w:rsidR="0043404D" w:rsidRPr="0006759B">
        <w:rPr>
          <w:rFonts w:ascii="Times New Roman" w:hAnsi="Times New Roman" w:cs="Times New Roman"/>
          <w:b/>
        </w:rPr>
        <w:t xml:space="preserve"> (Россия)      </w:t>
      </w:r>
      <w:r w:rsidR="0043404D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="0043404D">
        <w:rPr>
          <w:rFonts w:ascii="Times New Roman" w:hAnsi="Times New Roman" w:cs="Times New Roman"/>
          <w:b/>
        </w:rPr>
        <w:t xml:space="preserve">    </w:t>
      </w:r>
      <w:r w:rsidR="0043404D" w:rsidRPr="0006759B">
        <w:rPr>
          <w:rFonts w:ascii="Times New Roman" w:hAnsi="Times New Roman" w:cs="Times New Roman"/>
          <w:b/>
        </w:rPr>
        <w:t>Российская Федерация (Россия)</w:t>
      </w:r>
    </w:p>
    <w:p w:rsidR="0043404D" w:rsidRPr="0006759B" w:rsidRDefault="0043404D" w:rsidP="0043404D">
      <w:pPr>
        <w:spacing w:after="0" w:line="240" w:lineRule="auto"/>
        <w:rPr>
          <w:rFonts w:ascii="Times New Roman" w:hAnsi="Times New Roman" w:cs="Times New Roman"/>
          <w:b/>
        </w:rPr>
      </w:pPr>
      <w:r w:rsidRPr="0006759B">
        <w:rPr>
          <w:rFonts w:ascii="Times New Roman" w:hAnsi="Times New Roman" w:cs="Times New Roman"/>
          <w:b/>
        </w:rPr>
        <w:t xml:space="preserve">            Саха </w:t>
      </w:r>
      <w:proofErr w:type="spellStart"/>
      <w:r w:rsidRPr="0006759B">
        <w:rPr>
          <w:rFonts w:ascii="Times New Roman" w:hAnsi="Times New Roman" w:cs="Times New Roman"/>
          <w:b/>
        </w:rPr>
        <w:t>Республиката</w:t>
      </w:r>
      <w:proofErr w:type="spellEnd"/>
      <w:r w:rsidRPr="0006759B">
        <w:rPr>
          <w:rFonts w:ascii="Times New Roman" w:hAnsi="Times New Roman" w:cs="Times New Roman"/>
          <w:b/>
        </w:rPr>
        <w:t xml:space="preserve">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06759B">
        <w:rPr>
          <w:rFonts w:ascii="Times New Roman" w:hAnsi="Times New Roman" w:cs="Times New Roman"/>
          <w:b/>
        </w:rPr>
        <w:t>Республика Саха (Якутия)</w:t>
      </w:r>
    </w:p>
    <w:p w:rsidR="0043404D" w:rsidRPr="0006759B" w:rsidRDefault="0043404D" w:rsidP="0043404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proofErr w:type="spellStart"/>
      <w:r w:rsidRPr="0006759B">
        <w:rPr>
          <w:rFonts w:ascii="Times New Roman" w:hAnsi="Times New Roman" w:cs="Times New Roman"/>
          <w:b/>
        </w:rPr>
        <w:t>Мииринэй</w:t>
      </w:r>
      <w:proofErr w:type="spellEnd"/>
      <w:r w:rsidRPr="0006759B">
        <w:rPr>
          <w:rFonts w:ascii="Times New Roman" w:hAnsi="Times New Roman" w:cs="Times New Roman"/>
          <w:b/>
        </w:rPr>
        <w:t xml:space="preserve"> </w:t>
      </w:r>
      <w:proofErr w:type="spellStart"/>
      <w:r w:rsidRPr="0006759B">
        <w:rPr>
          <w:rFonts w:ascii="Times New Roman" w:hAnsi="Times New Roman" w:cs="Times New Roman"/>
          <w:b/>
        </w:rPr>
        <w:t>оройуона</w:t>
      </w:r>
      <w:proofErr w:type="spellEnd"/>
      <w:r w:rsidRPr="0006759B">
        <w:rPr>
          <w:rFonts w:ascii="Times New Roman" w:hAnsi="Times New Roman" w:cs="Times New Roman"/>
          <w:b/>
        </w:rPr>
        <w:t xml:space="preserve">                                                            Мирнинский район</w:t>
      </w:r>
    </w:p>
    <w:p w:rsidR="0043404D" w:rsidRDefault="0043404D" w:rsidP="0043404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06759B">
        <w:rPr>
          <w:rFonts w:ascii="Times New Roman" w:hAnsi="Times New Roman" w:cs="Times New Roman"/>
          <w:b/>
        </w:rPr>
        <w:t>«</w:t>
      </w:r>
      <w:proofErr w:type="spellStart"/>
      <w:r w:rsidRPr="0006759B">
        <w:rPr>
          <w:rFonts w:ascii="Times New Roman" w:hAnsi="Times New Roman" w:cs="Times New Roman"/>
          <w:b/>
        </w:rPr>
        <w:t>Чуона</w:t>
      </w:r>
      <w:proofErr w:type="spellEnd"/>
      <w:r w:rsidRPr="0006759B">
        <w:rPr>
          <w:rFonts w:ascii="Times New Roman" w:hAnsi="Times New Roman" w:cs="Times New Roman"/>
          <w:b/>
        </w:rPr>
        <w:t xml:space="preserve"> </w:t>
      </w:r>
      <w:proofErr w:type="spellStart"/>
      <w:r w:rsidRPr="0006759B">
        <w:rPr>
          <w:rFonts w:ascii="Times New Roman" w:hAnsi="Times New Roman" w:cs="Times New Roman"/>
          <w:b/>
        </w:rPr>
        <w:t>нэ</w:t>
      </w:r>
      <w:proofErr w:type="spellEnd"/>
      <w:proofErr w:type="gramStart"/>
      <w:r w:rsidRPr="0006759B">
        <w:rPr>
          <w:rFonts w:ascii="Times New Roman" w:hAnsi="Times New Roman" w:cs="Times New Roman"/>
          <w:b/>
          <w:lang w:val="en-US"/>
        </w:rPr>
        <w:t>h</w:t>
      </w:r>
      <w:proofErr w:type="spellStart"/>
      <w:proofErr w:type="gramEnd"/>
      <w:r w:rsidRPr="0006759B">
        <w:rPr>
          <w:rFonts w:ascii="Times New Roman" w:hAnsi="Times New Roman" w:cs="Times New Roman"/>
          <w:b/>
        </w:rPr>
        <w:t>илиэгэ</w:t>
      </w:r>
      <w:proofErr w:type="spellEnd"/>
      <w:r w:rsidRPr="0006759B">
        <w:rPr>
          <w:rFonts w:ascii="Times New Roman" w:hAnsi="Times New Roman" w:cs="Times New Roman"/>
          <w:b/>
        </w:rPr>
        <w:t>»                                                     Муниципальное образование</w:t>
      </w:r>
    </w:p>
    <w:p w:rsidR="0043404D" w:rsidRPr="0006759B" w:rsidRDefault="0043404D" w:rsidP="0043404D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06759B">
        <w:rPr>
          <w:rFonts w:ascii="Times New Roman" w:hAnsi="Times New Roman" w:cs="Times New Roman"/>
          <w:b/>
        </w:rPr>
        <w:t>Муниципальнай</w:t>
      </w:r>
      <w:proofErr w:type="spellEnd"/>
      <w:r w:rsidRPr="0006759B">
        <w:rPr>
          <w:rFonts w:ascii="Times New Roman" w:hAnsi="Times New Roman" w:cs="Times New Roman"/>
          <w:b/>
        </w:rPr>
        <w:t xml:space="preserve"> </w:t>
      </w:r>
      <w:proofErr w:type="spellStart"/>
      <w:r w:rsidRPr="0006759B">
        <w:rPr>
          <w:rFonts w:ascii="Times New Roman" w:hAnsi="Times New Roman" w:cs="Times New Roman"/>
          <w:b/>
        </w:rPr>
        <w:t>тэриллии</w:t>
      </w:r>
      <w:proofErr w:type="spellEnd"/>
      <w:r w:rsidRPr="0006759B">
        <w:rPr>
          <w:rFonts w:ascii="Times New Roman" w:hAnsi="Times New Roman" w:cs="Times New Roman"/>
          <w:b/>
        </w:rPr>
        <w:t xml:space="preserve"> </w:t>
      </w:r>
      <w:proofErr w:type="spellStart"/>
      <w:r w:rsidRPr="0006759B">
        <w:rPr>
          <w:rFonts w:ascii="Times New Roman" w:hAnsi="Times New Roman" w:cs="Times New Roman"/>
          <w:b/>
        </w:rPr>
        <w:t>дьа</w:t>
      </w:r>
      <w:proofErr w:type="spellEnd"/>
      <w:proofErr w:type="gramStart"/>
      <w:r w:rsidRPr="0006759B">
        <w:rPr>
          <w:rFonts w:ascii="Times New Roman" w:hAnsi="Times New Roman" w:cs="Times New Roman"/>
          <w:b/>
          <w:lang w:val="en-US"/>
        </w:rPr>
        <w:t>h</w:t>
      </w:r>
      <w:proofErr w:type="spellStart"/>
      <w:proofErr w:type="gramEnd"/>
      <w:r w:rsidRPr="0006759B">
        <w:rPr>
          <w:rFonts w:ascii="Times New Roman" w:hAnsi="Times New Roman" w:cs="Times New Roman"/>
          <w:b/>
        </w:rPr>
        <w:t>алтата</w:t>
      </w:r>
      <w:proofErr w:type="spellEnd"/>
      <w:r w:rsidRPr="0006759B">
        <w:rPr>
          <w:rFonts w:ascii="Times New Roman" w:hAnsi="Times New Roman" w:cs="Times New Roman"/>
          <w:b/>
        </w:rPr>
        <w:t xml:space="preserve">                                     «Чуонинский наслег» </w:t>
      </w:r>
      <w:r w:rsidRPr="000675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404D" w:rsidRPr="00B51933" w:rsidRDefault="0043404D" w:rsidP="0043404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93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6161E">
        <w:rPr>
          <w:rFonts w:ascii="Times New Roman" w:hAnsi="Times New Roman" w:cs="Times New Roman"/>
          <w:b/>
          <w:sz w:val="24"/>
          <w:szCs w:val="24"/>
        </w:rPr>
        <w:t>УУРААХ</w:t>
      </w:r>
      <w:r w:rsidRPr="00B51933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66161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5193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5193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6161E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B5193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43404D" w:rsidRPr="00FC1EFB" w:rsidRDefault="0043404D" w:rsidP="00B5193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6759B"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Pr="00FC1EFB"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p w:rsidR="0043404D" w:rsidRPr="00952B3F" w:rsidRDefault="0043404D" w:rsidP="0043404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404D" w:rsidRPr="0006759B" w:rsidRDefault="0043404D" w:rsidP="0043404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404D" w:rsidRPr="00CF53D1" w:rsidRDefault="0066161E" w:rsidP="00434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 xml:space="preserve">    </w:t>
      </w:r>
      <w:r w:rsidR="00B44D55">
        <w:rPr>
          <w:rFonts w:ascii="Times New Roman" w:hAnsi="Times New Roman" w:cs="Times New Roman"/>
          <w:u w:val="single"/>
        </w:rPr>
        <w:t>36</w:t>
      </w:r>
      <w:r>
        <w:rPr>
          <w:rFonts w:ascii="Times New Roman" w:hAnsi="Times New Roman" w:cs="Times New Roman"/>
          <w:u w:val="single"/>
        </w:rPr>
        <w:t xml:space="preserve">      </w:t>
      </w:r>
      <w:r w:rsidR="00CF53D1" w:rsidRPr="00CF53D1">
        <w:rPr>
          <w:rFonts w:ascii="Times New Roman" w:hAnsi="Times New Roman" w:cs="Times New Roman"/>
        </w:rPr>
        <w:t xml:space="preserve">  </w:t>
      </w:r>
      <w:r w:rsidR="0043404D" w:rsidRPr="00CF53D1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 xml:space="preserve"> </w:t>
      </w:r>
      <w:r w:rsidR="00C343FF">
        <w:rPr>
          <w:rFonts w:ascii="Times New Roman" w:hAnsi="Times New Roman" w:cs="Times New Roman"/>
          <w:u w:val="single"/>
        </w:rPr>
        <w:t>2</w:t>
      </w:r>
      <w:r w:rsidR="0098769C">
        <w:rPr>
          <w:rFonts w:ascii="Times New Roman" w:hAnsi="Times New Roman" w:cs="Times New Roman"/>
          <w:u w:val="single"/>
        </w:rPr>
        <w:t>9</w:t>
      </w:r>
      <w:r>
        <w:rPr>
          <w:rFonts w:ascii="Times New Roman" w:hAnsi="Times New Roman" w:cs="Times New Roman"/>
        </w:rPr>
        <w:t xml:space="preserve"> </w:t>
      </w:r>
      <w:r w:rsidR="0043404D" w:rsidRPr="00CF53D1">
        <w:rPr>
          <w:rFonts w:ascii="Times New Roman" w:hAnsi="Times New Roman" w:cs="Times New Roman"/>
        </w:rPr>
        <w:t xml:space="preserve">»  </w:t>
      </w:r>
      <w:r w:rsidR="0098769C">
        <w:rPr>
          <w:rFonts w:ascii="Times New Roman" w:hAnsi="Times New Roman" w:cs="Times New Roman"/>
          <w:u w:val="single"/>
        </w:rPr>
        <w:t>сентяб</w:t>
      </w:r>
      <w:r w:rsidR="0043404D" w:rsidRPr="00CF53D1">
        <w:rPr>
          <w:rFonts w:ascii="Times New Roman" w:hAnsi="Times New Roman" w:cs="Times New Roman"/>
          <w:u w:val="single"/>
        </w:rPr>
        <w:t>ря</w:t>
      </w:r>
      <w:r w:rsidR="0043404D" w:rsidRPr="00CF53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3404D" w:rsidRPr="00CF53D1">
        <w:rPr>
          <w:rFonts w:ascii="Times New Roman" w:hAnsi="Times New Roman" w:cs="Times New Roman"/>
        </w:rPr>
        <w:t>201</w:t>
      </w:r>
      <w:r w:rsidR="0098769C">
        <w:rPr>
          <w:rFonts w:ascii="Times New Roman" w:hAnsi="Times New Roman" w:cs="Times New Roman"/>
        </w:rPr>
        <w:t>7</w:t>
      </w:r>
      <w:r w:rsidR="0043404D" w:rsidRPr="00CF53D1">
        <w:rPr>
          <w:rFonts w:ascii="Times New Roman" w:hAnsi="Times New Roman" w:cs="Times New Roman"/>
        </w:rPr>
        <w:t xml:space="preserve"> года                                                                                       </w:t>
      </w:r>
    </w:p>
    <w:p w:rsidR="0043404D" w:rsidRDefault="0043404D" w:rsidP="00B3665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E1323" w:rsidRDefault="005E1323" w:rsidP="00B3665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73E3D" w:rsidRDefault="00673E3D" w:rsidP="00B3665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8769C" w:rsidRDefault="0098769C" w:rsidP="0098769C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правилах благоустройства и санитарного содержания</w:t>
      </w:r>
    </w:p>
    <w:p w:rsidR="0098769C" w:rsidRDefault="008B0F1D" w:rsidP="00B36653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территории МО «Чуонинский наслег» </w:t>
      </w:r>
    </w:p>
    <w:p w:rsidR="008B0F1D" w:rsidRDefault="008B0F1D" w:rsidP="00B36653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Мирнинского района РС (Я)</w:t>
      </w:r>
    </w:p>
    <w:p w:rsidR="008B0F1D" w:rsidRPr="0006759B" w:rsidRDefault="008B0F1D" w:rsidP="00B3665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47A75" w:rsidRDefault="00247A75" w:rsidP="00B36653">
      <w:pPr>
        <w:rPr>
          <w:rFonts w:ascii="Times New Roman" w:hAnsi="Times New Roman" w:cs="Times New Roman"/>
          <w:b/>
        </w:rPr>
      </w:pPr>
    </w:p>
    <w:p w:rsidR="005E1323" w:rsidRPr="00FC1EFB" w:rsidRDefault="005E1323" w:rsidP="00B36653">
      <w:pPr>
        <w:rPr>
          <w:rFonts w:ascii="Times New Roman" w:hAnsi="Times New Roman" w:cs="Times New Roman"/>
          <w:b/>
        </w:rPr>
      </w:pPr>
    </w:p>
    <w:p w:rsidR="00247A75" w:rsidRDefault="008B0F1D" w:rsidP="00B366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8769C">
        <w:rPr>
          <w:rFonts w:ascii="Times New Roman" w:hAnsi="Times New Roman" w:cs="Times New Roman"/>
          <w:sz w:val="24"/>
          <w:szCs w:val="24"/>
        </w:rPr>
        <w:t>связи с разработкой новых правил благоустройства и санитарного содержания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69C">
        <w:rPr>
          <w:rFonts w:ascii="Times New Roman" w:hAnsi="Times New Roman" w:cs="Times New Roman"/>
          <w:sz w:val="24"/>
          <w:szCs w:val="24"/>
        </w:rPr>
        <w:t xml:space="preserve">МО «Чуонинский наслег» и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EA1D07">
        <w:rPr>
          <w:rFonts w:ascii="Times New Roman" w:hAnsi="Times New Roman" w:cs="Times New Roman"/>
          <w:sz w:val="24"/>
          <w:szCs w:val="24"/>
        </w:rPr>
        <w:t xml:space="preserve"> от 06 октября 2003 года № 131</w:t>
      </w:r>
      <w:r w:rsidR="0025761E">
        <w:rPr>
          <w:rFonts w:ascii="Times New Roman" w:hAnsi="Times New Roman" w:cs="Times New Roman"/>
          <w:sz w:val="24"/>
          <w:szCs w:val="24"/>
        </w:rPr>
        <w:t xml:space="preserve"> – ФЗ «Об общих принципах организации местного самоуправления в Российской Федерации»</w:t>
      </w:r>
      <w:r w:rsidR="00B36653">
        <w:rPr>
          <w:rFonts w:ascii="Times New Roman" w:hAnsi="Times New Roman" w:cs="Times New Roman"/>
          <w:sz w:val="24"/>
          <w:szCs w:val="24"/>
        </w:rPr>
        <w:t xml:space="preserve">, </w:t>
      </w:r>
      <w:r w:rsidR="00247A75">
        <w:rPr>
          <w:rFonts w:ascii="Times New Roman" w:hAnsi="Times New Roman" w:cs="Times New Roman"/>
          <w:sz w:val="24"/>
          <w:szCs w:val="24"/>
        </w:rPr>
        <w:t xml:space="preserve"> </w:t>
      </w:r>
      <w:r w:rsidR="00247A75" w:rsidRPr="00247A75">
        <w:rPr>
          <w:rFonts w:ascii="Times New Roman" w:hAnsi="Times New Roman" w:cs="Times New Roman"/>
          <w:b/>
          <w:sz w:val="24"/>
          <w:szCs w:val="24"/>
        </w:rPr>
        <w:t>Муниципальное образование «Чуонинский наслег»</w:t>
      </w:r>
      <w:r w:rsidR="00B36653">
        <w:rPr>
          <w:rFonts w:ascii="Times New Roman" w:hAnsi="Times New Roman" w:cs="Times New Roman"/>
          <w:b/>
          <w:sz w:val="24"/>
          <w:szCs w:val="24"/>
        </w:rPr>
        <w:t xml:space="preserve"> решил</w:t>
      </w:r>
      <w:r w:rsidR="00247A75" w:rsidRPr="00247A75">
        <w:rPr>
          <w:rFonts w:ascii="Times New Roman" w:hAnsi="Times New Roman" w:cs="Times New Roman"/>
          <w:b/>
          <w:sz w:val="24"/>
          <w:szCs w:val="24"/>
        </w:rPr>
        <w:t>:</w:t>
      </w:r>
    </w:p>
    <w:p w:rsidR="008B0F1D" w:rsidRDefault="0098769C" w:rsidP="00B36653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правила благоустройства и санитарного содержания</w:t>
      </w:r>
      <w:r w:rsidR="00B36653">
        <w:rPr>
          <w:rFonts w:ascii="Times New Roman" w:hAnsi="Times New Roman" w:cs="Times New Roman"/>
          <w:sz w:val="24"/>
          <w:szCs w:val="24"/>
        </w:rPr>
        <w:t xml:space="preserve"> территории МО «Чуонинский наслег» Мирнинского района РС (Я).</w:t>
      </w:r>
    </w:p>
    <w:p w:rsidR="00F43525" w:rsidRDefault="0098769C" w:rsidP="00B3665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="00F43525">
        <w:rPr>
          <w:rFonts w:ascii="Times New Roman" w:hAnsi="Times New Roman" w:cs="Times New Roman"/>
          <w:sz w:val="24"/>
          <w:szCs w:val="24"/>
        </w:rPr>
        <w:t>. Опубликовать настоящее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 №1</w:t>
      </w:r>
      <w:r w:rsidR="00F43525">
        <w:rPr>
          <w:rFonts w:ascii="Times New Roman" w:hAnsi="Times New Roman" w:cs="Times New Roman"/>
          <w:sz w:val="24"/>
          <w:szCs w:val="24"/>
        </w:rPr>
        <w:t xml:space="preserve"> в порядке, установленном Уставом МО </w:t>
      </w:r>
      <w:r w:rsidR="00F43525" w:rsidRPr="00F43525">
        <w:rPr>
          <w:rFonts w:ascii="Times New Roman" w:hAnsi="Times New Roman" w:cs="Times New Roman"/>
          <w:sz w:val="24"/>
          <w:szCs w:val="24"/>
        </w:rPr>
        <w:t>«Чуонинский наслег»</w:t>
      </w:r>
      <w:r w:rsidR="00B36653">
        <w:rPr>
          <w:rFonts w:ascii="Times New Roman" w:hAnsi="Times New Roman" w:cs="Times New Roman"/>
          <w:sz w:val="24"/>
          <w:szCs w:val="24"/>
        </w:rPr>
        <w:t xml:space="preserve"> на сайте МО «Мирнинский район» РС (Я) (</w:t>
      </w:r>
      <w:r w:rsidR="00B3665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36653">
        <w:rPr>
          <w:rFonts w:ascii="Times New Roman" w:hAnsi="Times New Roman" w:cs="Times New Roman"/>
          <w:sz w:val="24"/>
          <w:szCs w:val="24"/>
        </w:rPr>
        <w:t>.алмазный-</w:t>
      </w:r>
      <w:proofErr w:type="spellStart"/>
      <w:r w:rsidR="00B36653">
        <w:rPr>
          <w:rFonts w:ascii="Times New Roman" w:hAnsi="Times New Roman" w:cs="Times New Roman"/>
          <w:sz w:val="24"/>
          <w:szCs w:val="24"/>
        </w:rPr>
        <w:t>край</w:t>
      </w:r>
      <w:proofErr w:type="gramStart"/>
      <w:r w:rsidR="00B3665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36653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B36653">
        <w:rPr>
          <w:rFonts w:ascii="Times New Roman" w:hAnsi="Times New Roman" w:cs="Times New Roman"/>
          <w:sz w:val="24"/>
          <w:szCs w:val="24"/>
        </w:rPr>
        <w:t>).</w:t>
      </w:r>
    </w:p>
    <w:p w:rsidR="00F43525" w:rsidRDefault="00F43525" w:rsidP="00B3665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Настоящее Постановление вступает в силу со дня его опубликования.</w:t>
      </w:r>
    </w:p>
    <w:p w:rsidR="00F43525" w:rsidRPr="00F43525" w:rsidRDefault="00F43525" w:rsidP="00B3665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Контроль исполнения настоящего Постановления оставляю за собой.</w:t>
      </w:r>
    </w:p>
    <w:p w:rsidR="0043404D" w:rsidRPr="00CF53D1" w:rsidRDefault="0043404D" w:rsidP="00B3665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404D" w:rsidRDefault="0043404D" w:rsidP="00B36653">
      <w:pPr>
        <w:pStyle w:val="2"/>
        <w:spacing w:line="276" w:lineRule="auto"/>
        <w:rPr>
          <w:b/>
          <w:sz w:val="28"/>
          <w:szCs w:val="28"/>
        </w:rPr>
      </w:pPr>
    </w:p>
    <w:p w:rsidR="00F43525" w:rsidRDefault="00F43525" w:rsidP="00B36653">
      <w:pPr>
        <w:pStyle w:val="2"/>
        <w:spacing w:line="276" w:lineRule="auto"/>
        <w:rPr>
          <w:b/>
          <w:sz w:val="28"/>
          <w:szCs w:val="28"/>
        </w:rPr>
      </w:pPr>
    </w:p>
    <w:p w:rsidR="00247A75" w:rsidRPr="00247A75" w:rsidRDefault="00247A75" w:rsidP="00B366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4A7BB2" w:rsidRPr="0006759B" w:rsidRDefault="0063755A" w:rsidP="00B36653">
      <w:pPr>
        <w:spacing w:after="0"/>
        <w:rPr>
          <w:rFonts w:ascii="Times New Roman" w:hAnsi="Times New Roman" w:cs="Times New Roman"/>
          <w:b/>
        </w:rPr>
      </w:pPr>
      <w:r w:rsidRPr="0063755A">
        <w:rPr>
          <w:rFonts w:ascii="Times New Roman" w:hAnsi="Times New Roman" w:cs="Times New Roman"/>
          <w:b/>
          <w:bCs/>
          <w:sz w:val="24"/>
          <w:szCs w:val="24"/>
        </w:rPr>
        <w:t>МО «Чуонинский наслег»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7BB2" w:rsidRPr="0006759B">
        <w:rPr>
          <w:rFonts w:ascii="Times New Roman" w:hAnsi="Times New Roman" w:cs="Times New Roman"/>
          <w:b/>
        </w:rPr>
        <w:t xml:space="preserve">  </w:t>
      </w:r>
      <w:r w:rsidR="004A7BB2">
        <w:rPr>
          <w:rFonts w:ascii="Times New Roman" w:hAnsi="Times New Roman" w:cs="Times New Roman"/>
          <w:b/>
        </w:rPr>
        <w:t xml:space="preserve">                      </w:t>
      </w:r>
      <w:r w:rsidR="00247A75">
        <w:rPr>
          <w:rFonts w:ascii="Times New Roman" w:hAnsi="Times New Roman" w:cs="Times New Roman"/>
          <w:b/>
        </w:rPr>
        <w:t xml:space="preserve">           </w:t>
      </w:r>
      <w:r w:rsidR="004A7BB2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                        </w:t>
      </w:r>
      <w:r w:rsidR="004A7BB2">
        <w:rPr>
          <w:rFonts w:ascii="Times New Roman" w:hAnsi="Times New Roman" w:cs="Times New Roman"/>
          <w:b/>
        </w:rPr>
        <w:t xml:space="preserve">      </w:t>
      </w:r>
      <w:r w:rsidRPr="00247A75">
        <w:rPr>
          <w:rFonts w:ascii="Times New Roman" w:hAnsi="Times New Roman" w:cs="Times New Roman"/>
          <w:b/>
          <w:sz w:val="24"/>
          <w:szCs w:val="24"/>
        </w:rPr>
        <w:t>Н.И. Григорьев</w:t>
      </w:r>
    </w:p>
    <w:p w:rsidR="00826EAC" w:rsidRPr="00BA460E" w:rsidRDefault="004A7BB2" w:rsidP="00B36653">
      <w:pPr>
        <w:spacing w:after="0"/>
        <w:rPr>
          <w:sz w:val="20"/>
          <w:szCs w:val="20"/>
        </w:rPr>
      </w:pPr>
      <w:r w:rsidRPr="0006759B">
        <w:rPr>
          <w:rFonts w:ascii="Times New Roman" w:hAnsi="Times New Roman" w:cs="Times New Roman"/>
          <w:b/>
        </w:rPr>
        <w:t xml:space="preserve">            </w:t>
      </w:r>
    </w:p>
    <w:p w:rsidR="00731C78" w:rsidRDefault="00731C78" w:rsidP="00B36653"/>
    <w:sectPr w:rsidR="00731C78" w:rsidSect="0072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B7A"/>
    <w:multiLevelType w:val="hybridMultilevel"/>
    <w:tmpl w:val="12A82506"/>
    <w:lvl w:ilvl="0" w:tplc="5DC490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5E2C5A"/>
    <w:multiLevelType w:val="hybridMultilevel"/>
    <w:tmpl w:val="680E519A"/>
    <w:lvl w:ilvl="0" w:tplc="F0F479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B152136"/>
    <w:multiLevelType w:val="hybridMultilevel"/>
    <w:tmpl w:val="A42CB268"/>
    <w:lvl w:ilvl="0" w:tplc="785CF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934EC0"/>
    <w:multiLevelType w:val="hybridMultilevel"/>
    <w:tmpl w:val="F830D89A"/>
    <w:lvl w:ilvl="0" w:tplc="B15CCC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37D9B"/>
    <w:multiLevelType w:val="hybridMultilevel"/>
    <w:tmpl w:val="185CFA94"/>
    <w:lvl w:ilvl="0" w:tplc="CBFAD1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78209C9"/>
    <w:multiLevelType w:val="hybridMultilevel"/>
    <w:tmpl w:val="F3D009B2"/>
    <w:lvl w:ilvl="0" w:tplc="6B32C8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27F2495"/>
    <w:multiLevelType w:val="hybridMultilevel"/>
    <w:tmpl w:val="0B76F6F0"/>
    <w:lvl w:ilvl="0" w:tplc="04C2FAC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B475E7"/>
    <w:multiLevelType w:val="hybridMultilevel"/>
    <w:tmpl w:val="0458E742"/>
    <w:lvl w:ilvl="0" w:tplc="1806E80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C35336"/>
    <w:multiLevelType w:val="hybridMultilevel"/>
    <w:tmpl w:val="089479EE"/>
    <w:lvl w:ilvl="0" w:tplc="F8E8A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2860FE"/>
    <w:multiLevelType w:val="hybridMultilevel"/>
    <w:tmpl w:val="6DE672C2"/>
    <w:lvl w:ilvl="0" w:tplc="BDB2EF2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9B"/>
    <w:rsid w:val="00007FF1"/>
    <w:rsid w:val="0006759B"/>
    <w:rsid w:val="000953C5"/>
    <w:rsid w:val="000A034C"/>
    <w:rsid w:val="000A4200"/>
    <w:rsid w:val="001253B5"/>
    <w:rsid w:val="00126F83"/>
    <w:rsid w:val="00130987"/>
    <w:rsid w:val="00176FBE"/>
    <w:rsid w:val="001B1904"/>
    <w:rsid w:val="001C627A"/>
    <w:rsid w:val="002244F3"/>
    <w:rsid w:val="00247A75"/>
    <w:rsid w:val="0025552D"/>
    <w:rsid w:val="0025761E"/>
    <w:rsid w:val="0027186A"/>
    <w:rsid w:val="003A5865"/>
    <w:rsid w:val="0043404D"/>
    <w:rsid w:val="004A7BB2"/>
    <w:rsid w:val="0052148F"/>
    <w:rsid w:val="005461D6"/>
    <w:rsid w:val="00551837"/>
    <w:rsid w:val="005D6C2B"/>
    <w:rsid w:val="005E1323"/>
    <w:rsid w:val="0063755A"/>
    <w:rsid w:val="006427DD"/>
    <w:rsid w:val="0066161E"/>
    <w:rsid w:val="00673E3D"/>
    <w:rsid w:val="00676AD8"/>
    <w:rsid w:val="006E22E9"/>
    <w:rsid w:val="006F1F2F"/>
    <w:rsid w:val="007218E0"/>
    <w:rsid w:val="007248C1"/>
    <w:rsid w:val="00726D9B"/>
    <w:rsid w:val="00731C78"/>
    <w:rsid w:val="00771E66"/>
    <w:rsid w:val="007F1C94"/>
    <w:rsid w:val="00826EAC"/>
    <w:rsid w:val="00851462"/>
    <w:rsid w:val="00853EBE"/>
    <w:rsid w:val="008A55D8"/>
    <w:rsid w:val="008B0F1D"/>
    <w:rsid w:val="00937FAD"/>
    <w:rsid w:val="00952B3F"/>
    <w:rsid w:val="0098769C"/>
    <w:rsid w:val="00996C9A"/>
    <w:rsid w:val="009C737F"/>
    <w:rsid w:val="009D74D6"/>
    <w:rsid w:val="00A34868"/>
    <w:rsid w:val="00A6314D"/>
    <w:rsid w:val="00A64BFD"/>
    <w:rsid w:val="00A84327"/>
    <w:rsid w:val="00AA6664"/>
    <w:rsid w:val="00AC3A81"/>
    <w:rsid w:val="00AD13B3"/>
    <w:rsid w:val="00AD79B5"/>
    <w:rsid w:val="00B36653"/>
    <w:rsid w:val="00B44D55"/>
    <w:rsid w:val="00B51098"/>
    <w:rsid w:val="00B51933"/>
    <w:rsid w:val="00B66DF3"/>
    <w:rsid w:val="00BC1F85"/>
    <w:rsid w:val="00BF405B"/>
    <w:rsid w:val="00C16CA6"/>
    <w:rsid w:val="00C27748"/>
    <w:rsid w:val="00C33761"/>
    <w:rsid w:val="00C343FF"/>
    <w:rsid w:val="00C455F6"/>
    <w:rsid w:val="00C7556D"/>
    <w:rsid w:val="00C9348C"/>
    <w:rsid w:val="00CC5754"/>
    <w:rsid w:val="00CF53D1"/>
    <w:rsid w:val="00D8595D"/>
    <w:rsid w:val="00D96133"/>
    <w:rsid w:val="00DA6F3D"/>
    <w:rsid w:val="00DB46B8"/>
    <w:rsid w:val="00DB6763"/>
    <w:rsid w:val="00DD15D1"/>
    <w:rsid w:val="00DD2546"/>
    <w:rsid w:val="00DD5DAE"/>
    <w:rsid w:val="00DF7F81"/>
    <w:rsid w:val="00E513A7"/>
    <w:rsid w:val="00E934FC"/>
    <w:rsid w:val="00EA1D07"/>
    <w:rsid w:val="00EA53D7"/>
    <w:rsid w:val="00EA564A"/>
    <w:rsid w:val="00EB3D32"/>
    <w:rsid w:val="00EB6F59"/>
    <w:rsid w:val="00F43525"/>
    <w:rsid w:val="00F764CA"/>
    <w:rsid w:val="00F87598"/>
    <w:rsid w:val="00F93448"/>
    <w:rsid w:val="00FC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675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6759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06759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7FF1"/>
    <w:pPr>
      <w:ind w:left="720"/>
      <w:contextualSpacing/>
    </w:pPr>
  </w:style>
  <w:style w:type="table" w:styleId="a6">
    <w:name w:val="Table Grid"/>
    <w:basedOn w:val="a1"/>
    <w:uiPriority w:val="59"/>
    <w:rsid w:val="00007F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675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6759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06759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7FF1"/>
    <w:pPr>
      <w:ind w:left="720"/>
      <w:contextualSpacing/>
    </w:pPr>
  </w:style>
  <w:style w:type="table" w:styleId="a6">
    <w:name w:val="Table Grid"/>
    <w:basedOn w:val="a1"/>
    <w:uiPriority w:val="59"/>
    <w:rsid w:val="00007F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Чуонинский наслег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Анисимова Нюргуяна Владимировна</cp:lastModifiedBy>
  <cp:revision>2</cp:revision>
  <cp:lastPrinted>2015-05-21T00:40:00Z</cp:lastPrinted>
  <dcterms:created xsi:type="dcterms:W3CDTF">2017-10-06T03:48:00Z</dcterms:created>
  <dcterms:modified xsi:type="dcterms:W3CDTF">2017-10-06T03:48:00Z</dcterms:modified>
</cp:coreProperties>
</file>