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B8" w:rsidRPr="00720246" w:rsidRDefault="008548B8" w:rsidP="008548B8">
      <w:pPr>
        <w:pStyle w:val="shapka"/>
        <w:spacing w:before="0" w:after="0"/>
        <w:ind w:left="14" w:right="14"/>
        <w:jc w:val="right"/>
        <w:rPr>
          <w:rFonts w:ascii="Times New Roman" w:hAnsi="Times New Roman" w:cs="Times New Roman"/>
        </w:rPr>
      </w:pPr>
      <w:r w:rsidRPr="004D5A9A">
        <w:rPr>
          <w:rFonts w:ascii="Arial" w:hAnsi="Arial" w:cs="Arial"/>
        </w:rPr>
        <w:t xml:space="preserve">                                                                     </w:t>
      </w:r>
      <w:r w:rsidRPr="00720246">
        <w:rPr>
          <w:rFonts w:ascii="Times New Roman" w:hAnsi="Times New Roman" w:cs="Times New Roman"/>
        </w:rPr>
        <w:t xml:space="preserve">ПРОЕКТ                                                </w:t>
      </w:r>
    </w:p>
    <w:p w:rsidR="008548B8" w:rsidRPr="00720246" w:rsidRDefault="008548B8" w:rsidP="008548B8">
      <w:pPr>
        <w:jc w:val="center"/>
        <w:rPr>
          <w:rFonts w:eastAsia="Calibri"/>
          <w:b/>
          <w:bCs/>
          <w:iCs/>
          <w:sz w:val="28"/>
          <w:szCs w:val="28"/>
        </w:rPr>
      </w:pPr>
      <w:r w:rsidRPr="00720246">
        <w:rPr>
          <w:rFonts w:eastAsia="Calibri"/>
          <w:b/>
          <w:bCs/>
          <w:iCs/>
          <w:sz w:val="28"/>
          <w:szCs w:val="28"/>
        </w:rPr>
        <w:t>Российская Федерация (Россия)</w:t>
      </w:r>
    </w:p>
    <w:p w:rsidR="008548B8" w:rsidRPr="00720246" w:rsidRDefault="008548B8" w:rsidP="008548B8">
      <w:pPr>
        <w:jc w:val="center"/>
        <w:rPr>
          <w:rFonts w:eastAsia="Calibri"/>
          <w:b/>
          <w:bCs/>
          <w:iCs/>
          <w:sz w:val="28"/>
          <w:szCs w:val="28"/>
        </w:rPr>
      </w:pPr>
      <w:r w:rsidRPr="00720246">
        <w:rPr>
          <w:rFonts w:eastAsia="Calibri"/>
          <w:b/>
          <w:bCs/>
          <w:iCs/>
          <w:sz w:val="28"/>
          <w:szCs w:val="28"/>
        </w:rPr>
        <w:t>Республика Саха (Якутия)</w:t>
      </w:r>
    </w:p>
    <w:p w:rsidR="008548B8" w:rsidRPr="00720246" w:rsidRDefault="008548B8" w:rsidP="008548B8">
      <w:pPr>
        <w:jc w:val="center"/>
        <w:rPr>
          <w:rFonts w:eastAsia="Calibri"/>
          <w:b/>
          <w:bCs/>
          <w:iCs/>
          <w:sz w:val="28"/>
          <w:szCs w:val="28"/>
        </w:rPr>
      </w:pPr>
    </w:p>
    <w:p w:rsidR="008548B8" w:rsidRPr="00720246" w:rsidRDefault="008548B8" w:rsidP="008548B8">
      <w:pPr>
        <w:pStyle w:val="1"/>
        <w:jc w:val="center"/>
        <w:rPr>
          <w:rFonts w:ascii="Times New Roman" w:hAnsi="Times New Roman"/>
          <w:i w:val="0"/>
          <w:szCs w:val="28"/>
        </w:rPr>
      </w:pPr>
      <w:r w:rsidRPr="00720246">
        <w:rPr>
          <w:rFonts w:ascii="Times New Roman" w:hAnsi="Times New Roman"/>
          <w:i w:val="0"/>
          <w:szCs w:val="28"/>
        </w:rPr>
        <w:t>Муниципальное образование «Поселок Алмазный»</w:t>
      </w:r>
    </w:p>
    <w:p w:rsidR="008548B8" w:rsidRPr="00720246" w:rsidRDefault="008548B8" w:rsidP="008548B8">
      <w:pPr>
        <w:jc w:val="center"/>
        <w:rPr>
          <w:rFonts w:eastAsia="Calibri"/>
          <w:b/>
          <w:bCs/>
          <w:iCs/>
          <w:sz w:val="28"/>
          <w:szCs w:val="28"/>
        </w:rPr>
      </w:pPr>
      <w:r w:rsidRPr="00720246">
        <w:rPr>
          <w:rFonts w:eastAsia="Calibri"/>
          <w:b/>
          <w:bCs/>
          <w:iCs/>
          <w:sz w:val="28"/>
          <w:szCs w:val="28"/>
        </w:rPr>
        <w:t>Алмазнинский поселковый Совет депутатов</w:t>
      </w:r>
    </w:p>
    <w:p w:rsidR="008548B8" w:rsidRPr="00720246" w:rsidRDefault="008548B8" w:rsidP="008548B8">
      <w:pPr>
        <w:jc w:val="center"/>
        <w:rPr>
          <w:rFonts w:eastAsia="Calibri"/>
          <w:b/>
          <w:bCs/>
          <w:iCs/>
          <w:sz w:val="28"/>
          <w:szCs w:val="28"/>
        </w:rPr>
      </w:pPr>
      <w:r w:rsidRPr="00720246">
        <w:rPr>
          <w:rFonts w:eastAsia="Calibri"/>
          <w:b/>
          <w:bCs/>
          <w:iCs/>
          <w:sz w:val="28"/>
          <w:szCs w:val="28"/>
          <w:lang w:val="en-US"/>
        </w:rPr>
        <w:t>IV</w:t>
      </w:r>
      <w:r w:rsidRPr="00720246">
        <w:rPr>
          <w:rFonts w:eastAsia="Calibri"/>
          <w:b/>
          <w:bCs/>
          <w:iCs/>
          <w:sz w:val="28"/>
          <w:szCs w:val="28"/>
        </w:rPr>
        <w:t xml:space="preserve"> созыв</w:t>
      </w:r>
    </w:p>
    <w:p w:rsidR="008548B8" w:rsidRPr="007A0F4F" w:rsidRDefault="008548B8" w:rsidP="008548B8">
      <w:pPr>
        <w:pBdr>
          <w:top w:val="thinThickSmallGap" w:sz="24" w:space="1" w:color="auto"/>
        </w:pBdr>
        <w:jc w:val="center"/>
        <w:rPr>
          <w:rFonts w:ascii="Calibri" w:eastAsia="Calibri" w:hAnsi="Calibri"/>
          <w:b/>
          <w:bCs/>
          <w:iCs/>
          <w:sz w:val="28"/>
          <w:szCs w:val="28"/>
        </w:rPr>
      </w:pPr>
    </w:p>
    <w:p w:rsidR="008548B8" w:rsidRPr="00E24905" w:rsidRDefault="008548B8" w:rsidP="008548B8">
      <w:pPr>
        <w:pStyle w:val="2"/>
        <w:jc w:val="center"/>
        <w:rPr>
          <w:rFonts w:ascii="Times New Roman" w:hAnsi="Times New Roman"/>
          <w:i w:val="0"/>
          <w:sz w:val="24"/>
        </w:rPr>
      </w:pPr>
      <w:proofErr w:type="gramStart"/>
      <w:r w:rsidRPr="00E24905">
        <w:rPr>
          <w:rFonts w:ascii="Times New Roman" w:hAnsi="Times New Roman"/>
          <w:i w:val="0"/>
          <w:sz w:val="24"/>
        </w:rPr>
        <w:t>Р</w:t>
      </w:r>
      <w:proofErr w:type="gramEnd"/>
      <w:r w:rsidRPr="00E24905">
        <w:rPr>
          <w:rFonts w:ascii="Times New Roman" w:hAnsi="Times New Roman"/>
          <w:i w:val="0"/>
          <w:sz w:val="24"/>
        </w:rPr>
        <w:t xml:space="preserve"> Е Ш Е Н И Е</w:t>
      </w:r>
    </w:p>
    <w:p w:rsidR="008548B8" w:rsidRPr="00E24905" w:rsidRDefault="008548B8" w:rsidP="008548B8">
      <w:pPr>
        <w:rPr>
          <w:rFonts w:ascii="Calibri" w:eastAsia="Calibri" w:hAnsi="Calibri"/>
        </w:rPr>
      </w:pPr>
    </w:p>
    <w:p w:rsidR="008548B8" w:rsidRPr="00E24905" w:rsidRDefault="008548B8" w:rsidP="008548B8">
      <w:pPr>
        <w:pStyle w:val="2"/>
        <w:rPr>
          <w:rFonts w:ascii="Times New Roman" w:hAnsi="Times New Roman"/>
          <w:i w:val="0"/>
          <w:sz w:val="24"/>
        </w:rPr>
      </w:pPr>
      <w:r w:rsidRPr="000879FF">
        <w:rPr>
          <w:rFonts w:ascii="Times New Roman" w:hAnsi="Times New Roman"/>
          <w:i w:val="0"/>
          <w:sz w:val="24"/>
          <w:u w:val="single"/>
        </w:rPr>
        <w:t xml:space="preserve">  «</w:t>
      </w:r>
      <w:r w:rsidR="000879FF" w:rsidRPr="000879FF">
        <w:rPr>
          <w:rFonts w:ascii="Times New Roman" w:hAnsi="Times New Roman"/>
          <w:i w:val="0"/>
          <w:sz w:val="24"/>
          <w:u w:val="single"/>
          <w:lang w:val="sah-RU"/>
        </w:rPr>
        <w:t>23</w:t>
      </w:r>
      <w:r w:rsidRPr="000879FF">
        <w:rPr>
          <w:rFonts w:ascii="Times New Roman" w:hAnsi="Times New Roman"/>
          <w:i w:val="0"/>
          <w:sz w:val="24"/>
          <w:u w:val="single"/>
        </w:rPr>
        <w:t>»</w:t>
      </w:r>
      <w:r w:rsidR="000879FF" w:rsidRPr="000879FF">
        <w:rPr>
          <w:rFonts w:ascii="Times New Roman" w:hAnsi="Times New Roman"/>
          <w:i w:val="0"/>
          <w:sz w:val="24"/>
          <w:u w:val="single"/>
          <w:lang w:val="sah-RU"/>
        </w:rPr>
        <w:t xml:space="preserve"> </w:t>
      </w:r>
      <w:r w:rsidRPr="000879FF">
        <w:rPr>
          <w:rFonts w:ascii="Times New Roman" w:hAnsi="Times New Roman"/>
          <w:i w:val="0"/>
          <w:sz w:val="24"/>
          <w:u w:val="single"/>
        </w:rPr>
        <w:t xml:space="preserve"> </w:t>
      </w:r>
      <w:r w:rsidR="000879FF" w:rsidRPr="000879FF">
        <w:rPr>
          <w:rFonts w:ascii="Times New Roman" w:hAnsi="Times New Roman"/>
          <w:i w:val="0"/>
          <w:sz w:val="24"/>
          <w:u w:val="single"/>
          <w:lang w:val="sah-RU"/>
        </w:rPr>
        <w:t>ноября</w:t>
      </w:r>
      <w:r w:rsidRPr="000879FF">
        <w:rPr>
          <w:rFonts w:ascii="Times New Roman" w:hAnsi="Times New Roman"/>
          <w:i w:val="0"/>
          <w:sz w:val="24"/>
          <w:u w:val="single"/>
        </w:rPr>
        <w:t xml:space="preserve">  2018 г.</w:t>
      </w:r>
      <w:r w:rsidRPr="00E24905">
        <w:rPr>
          <w:rFonts w:ascii="Times New Roman" w:hAnsi="Times New Roman"/>
          <w:i w:val="0"/>
          <w:sz w:val="24"/>
        </w:rPr>
        <w:t xml:space="preserve">                    </w:t>
      </w:r>
      <w:r w:rsidRPr="00E24905">
        <w:rPr>
          <w:rFonts w:ascii="Times New Roman" w:hAnsi="Times New Roman"/>
          <w:bCs w:val="0"/>
          <w:i w:val="0"/>
          <w:iCs w:val="0"/>
          <w:sz w:val="24"/>
        </w:rPr>
        <w:t xml:space="preserve">                                           </w:t>
      </w:r>
      <w:r>
        <w:rPr>
          <w:rFonts w:ascii="Times New Roman" w:hAnsi="Times New Roman"/>
          <w:bCs w:val="0"/>
          <w:i w:val="0"/>
          <w:iCs w:val="0"/>
          <w:sz w:val="24"/>
        </w:rPr>
        <w:t xml:space="preserve">              </w:t>
      </w:r>
      <w:r w:rsidRPr="00E24905">
        <w:rPr>
          <w:rFonts w:ascii="Times New Roman" w:hAnsi="Times New Roman"/>
          <w:bCs w:val="0"/>
          <w:i w:val="0"/>
          <w:iCs w:val="0"/>
          <w:sz w:val="24"/>
        </w:rPr>
        <w:t xml:space="preserve"> </w:t>
      </w:r>
      <w:r w:rsidR="000879FF" w:rsidRPr="000879FF">
        <w:rPr>
          <w:rFonts w:ascii="Times New Roman" w:hAnsi="Times New Roman"/>
          <w:bCs w:val="0"/>
          <w:i w:val="0"/>
          <w:iCs w:val="0"/>
          <w:sz w:val="24"/>
        </w:rPr>
        <w:t xml:space="preserve">              </w:t>
      </w:r>
      <w:r w:rsidRPr="00E24905">
        <w:rPr>
          <w:rFonts w:ascii="Times New Roman" w:hAnsi="Times New Roman"/>
          <w:bCs w:val="0"/>
          <w:i w:val="0"/>
          <w:iCs w:val="0"/>
          <w:sz w:val="24"/>
        </w:rPr>
        <w:t xml:space="preserve"> </w:t>
      </w:r>
      <w:r w:rsidR="000879FF" w:rsidRPr="000879FF">
        <w:rPr>
          <w:rFonts w:ascii="Times New Roman" w:hAnsi="Times New Roman"/>
          <w:bCs w:val="0"/>
          <w:i w:val="0"/>
          <w:iCs w:val="0"/>
          <w:sz w:val="24"/>
          <w:u w:val="single"/>
          <w:lang w:val="en-US"/>
        </w:rPr>
        <w:t>IV</w:t>
      </w:r>
      <w:r w:rsidR="000879FF" w:rsidRPr="000879FF">
        <w:rPr>
          <w:rFonts w:ascii="Times New Roman" w:hAnsi="Times New Roman"/>
          <w:bCs w:val="0"/>
          <w:i w:val="0"/>
          <w:iCs w:val="0"/>
          <w:sz w:val="24"/>
          <w:u w:val="single"/>
        </w:rPr>
        <w:t xml:space="preserve"> - </w:t>
      </w:r>
      <w:r w:rsidRPr="000879FF">
        <w:rPr>
          <w:rFonts w:ascii="Times New Roman" w:hAnsi="Times New Roman"/>
          <w:bCs w:val="0"/>
          <w:i w:val="0"/>
          <w:iCs w:val="0"/>
          <w:sz w:val="24"/>
          <w:u w:val="single"/>
        </w:rPr>
        <w:t xml:space="preserve"> № </w:t>
      </w:r>
      <w:r w:rsidR="000879FF" w:rsidRPr="000879FF">
        <w:rPr>
          <w:rFonts w:ascii="Times New Roman" w:hAnsi="Times New Roman"/>
          <w:bCs w:val="0"/>
          <w:i w:val="0"/>
          <w:iCs w:val="0"/>
          <w:sz w:val="24"/>
          <w:u w:val="single"/>
        </w:rPr>
        <w:t>7-8</w:t>
      </w:r>
      <w:r w:rsidRPr="00E24905">
        <w:rPr>
          <w:rFonts w:ascii="Times New Roman" w:hAnsi="Times New Roman"/>
          <w:i w:val="0"/>
          <w:sz w:val="24"/>
        </w:rPr>
        <w:t xml:space="preserve"> </w:t>
      </w:r>
    </w:p>
    <w:p w:rsidR="008548B8" w:rsidRDefault="008548B8" w:rsidP="008548B8">
      <w:pPr>
        <w:tabs>
          <w:tab w:val="left" w:pos="1134"/>
        </w:tabs>
        <w:ind w:left="709" w:firstLine="0"/>
        <w:jc w:val="center"/>
        <w:rPr>
          <w:b/>
          <w:bCs/>
          <w:sz w:val="24"/>
          <w:szCs w:val="24"/>
        </w:rPr>
      </w:pPr>
    </w:p>
    <w:p w:rsidR="008548B8" w:rsidRPr="006B4270" w:rsidRDefault="008548B8" w:rsidP="008548B8">
      <w:pPr>
        <w:tabs>
          <w:tab w:val="left" w:pos="1134"/>
        </w:tabs>
        <w:ind w:left="709" w:firstLine="0"/>
        <w:jc w:val="center"/>
        <w:rPr>
          <w:bCs/>
          <w:sz w:val="24"/>
          <w:szCs w:val="24"/>
        </w:rPr>
      </w:pPr>
      <w:r w:rsidRPr="006B4270">
        <w:rPr>
          <w:b/>
          <w:bCs/>
          <w:sz w:val="24"/>
          <w:szCs w:val="24"/>
        </w:rPr>
        <w:t>О предоставлении муниципальной преференц</w:t>
      </w:r>
      <w:proofErr w:type="gramStart"/>
      <w:r w:rsidRPr="006B4270">
        <w:rPr>
          <w:b/>
          <w:bCs/>
          <w:sz w:val="24"/>
          <w:szCs w:val="24"/>
        </w:rPr>
        <w:t>ии</w:t>
      </w:r>
      <w:r w:rsidR="000879FF" w:rsidRPr="000879FF">
        <w:rPr>
          <w:b/>
          <w:bCs/>
          <w:sz w:val="24"/>
          <w:szCs w:val="24"/>
        </w:rPr>
        <w:t xml:space="preserve"> </w:t>
      </w:r>
      <w:r w:rsidRPr="006B4270">
        <w:rPr>
          <w:b/>
          <w:bCs/>
          <w:sz w:val="24"/>
          <w:szCs w:val="24"/>
        </w:rPr>
        <w:t xml:space="preserve"> ООО</w:t>
      </w:r>
      <w:proofErr w:type="gramEnd"/>
      <w:r w:rsidRPr="006B4270">
        <w:rPr>
          <w:b/>
          <w:bCs/>
          <w:sz w:val="24"/>
          <w:szCs w:val="24"/>
        </w:rPr>
        <w:t xml:space="preserve"> «ПТВС»</w:t>
      </w:r>
    </w:p>
    <w:p w:rsidR="008548B8" w:rsidRPr="006B4270" w:rsidRDefault="008548B8" w:rsidP="008548B8">
      <w:pPr>
        <w:suppressAutoHyphens/>
        <w:ind w:firstLine="567"/>
        <w:rPr>
          <w:sz w:val="24"/>
          <w:szCs w:val="24"/>
        </w:rPr>
      </w:pPr>
    </w:p>
    <w:p w:rsidR="008548B8" w:rsidRPr="006B4270" w:rsidRDefault="006B4270" w:rsidP="008548B8">
      <w:pPr>
        <w:rPr>
          <w:b/>
          <w:sz w:val="24"/>
          <w:szCs w:val="24"/>
        </w:rPr>
      </w:pPr>
      <w:proofErr w:type="gramStart"/>
      <w:r w:rsidRPr="006B4270">
        <w:rPr>
          <w:sz w:val="24"/>
          <w:szCs w:val="24"/>
        </w:rPr>
        <w:t xml:space="preserve">Заслушав и обсудив информацию </w:t>
      </w:r>
      <w:r w:rsidR="000879FF">
        <w:rPr>
          <w:sz w:val="24"/>
          <w:szCs w:val="24"/>
          <w:lang w:val="sah-RU"/>
        </w:rPr>
        <w:t xml:space="preserve">заместителя </w:t>
      </w:r>
      <w:r w:rsidRPr="006B4270">
        <w:rPr>
          <w:sz w:val="24"/>
          <w:szCs w:val="24"/>
        </w:rPr>
        <w:t>главы администрации МО «</w:t>
      </w:r>
      <w:r w:rsidRPr="006B4270">
        <w:rPr>
          <w:spacing w:val="-4"/>
          <w:sz w:val="24"/>
          <w:szCs w:val="24"/>
        </w:rPr>
        <w:t>Поселок Алмазный</w:t>
      </w:r>
      <w:r w:rsidRPr="006B4270">
        <w:rPr>
          <w:sz w:val="24"/>
          <w:szCs w:val="24"/>
        </w:rPr>
        <w:t xml:space="preserve">» </w:t>
      </w:r>
      <w:r w:rsidRPr="006B4270">
        <w:rPr>
          <w:b/>
          <w:sz w:val="24"/>
          <w:szCs w:val="24"/>
        </w:rPr>
        <w:t xml:space="preserve">Короваевой М.А., </w:t>
      </w:r>
      <w:r w:rsidRPr="006B4270">
        <w:rPr>
          <w:sz w:val="24"/>
          <w:szCs w:val="24"/>
        </w:rPr>
        <w:t xml:space="preserve">председателя комиссии по бюджету, налоговой политике </w:t>
      </w:r>
      <w:r w:rsidRPr="006B4270">
        <w:rPr>
          <w:b/>
          <w:sz w:val="24"/>
          <w:szCs w:val="24"/>
        </w:rPr>
        <w:t>Жуковой Н.Н.</w:t>
      </w:r>
      <w:r w:rsidRPr="006B4270">
        <w:rPr>
          <w:sz w:val="24"/>
          <w:szCs w:val="24"/>
        </w:rPr>
        <w:t>, р</w:t>
      </w:r>
      <w:r w:rsidR="008548B8" w:rsidRPr="006B4270">
        <w:rPr>
          <w:sz w:val="24"/>
          <w:szCs w:val="24"/>
        </w:rPr>
        <w:t>уководствуясь Федеральным законом от 06 октября 2003 года № 131-ФЗ «Об общих принципах организации местного самоуправления в Российской Федерации», Федеральным законом от 26 июля 2006 года № 135-ФЗ «О защите конкуренции», Федеральным законом от 27 июля 2010 года № 190-ФЗ «О</w:t>
      </w:r>
      <w:proofErr w:type="gramEnd"/>
      <w:r w:rsidR="008548B8" w:rsidRPr="006B4270">
        <w:rPr>
          <w:sz w:val="24"/>
          <w:szCs w:val="24"/>
        </w:rPr>
        <w:t xml:space="preserve"> </w:t>
      </w:r>
      <w:proofErr w:type="gramStart"/>
      <w:r w:rsidR="008548B8" w:rsidRPr="006B4270">
        <w:rPr>
          <w:sz w:val="24"/>
          <w:szCs w:val="24"/>
        </w:rPr>
        <w:t>теплоснабжении», Федеральным законом от 07 декабря 2011 года № 416-ФЗ «О водоснабжении и водоотведении», Уставом МО «Поселок Алмазный», решением Алмазнинского поселкового Совета депутатов</w:t>
      </w:r>
      <w:r w:rsidR="008548B8" w:rsidRPr="006B4270">
        <w:rPr>
          <w:bCs/>
          <w:color w:val="000000"/>
          <w:sz w:val="24"/>
          <w:szCs w:val="24"/>
        </w:rPr>
        <w:t xml:space="preserve"> </w:t>
      </w:r>
      <w:proofErr w:type="spellStart"/>
      <w:r w:rsidR="008548B8" w:rsidRPr="006B4270">
        <w:rPr>
          <w:bCs/>
          <w:color w:val="000000"/>
          <w:sz w:val="24"/>
          <w:szCs w:val="24"/>
        </w:rPr>
        <w:t>Мирнинского</w:t>
      </w:r>
      <w:proofErr w:type="spellEnd"/>
      <w:r w:rsidR="008548B8" w:rsidRPr="006B4270">
        <w:rPr>
          <w:bCs/>
          <w:color w:val="000000"/>
          <w:sz w:val="24"/>
          <w:szCs w:val="24"/>
        </w:rPr>
        <w:t xml:space="preserve"> района Республики Саха (Якутия) </w:t>
      </w:r>
      <w:r w:rsidR="008548B8" w:rsidRPr="006B4270">
        <w:rPr>
          <w:sz w:val="24"/>
          <w:szCs w:val="24"/>
        </w:rPr>
        <w:t xml:space="preserve"> от 23 ноября 2018 г. № </w:t>
      </w:r>
      <w:r w:rsidRPr="006B4270">
        <w:rPr>
          <w:sz w:val="24"/>
          <w:szCs w:val="24"/>
        </w:rPr>
        <w:t>_____</w:t>
      </w:r>
      <w:r w:rsidR="008548B8" w:rsidRPr="006B4270">
        <w:rPr>
          <w:sz w:val="24"/>
          <w:szCs w:val="24"/>
        </w:rPr>
        <w:t xml:space="preserve"> «Об утверждении Положения об управлении и распоряжении муниципальным имуществом муниципального образования «Поселок Алмазный» Мирнинского района Республики Саха (Якутия),</w:t>
      </w:r>
      <w:r w:rsidR="0092385C">
        <w:rPr>
          <w:sz w:val="24"/>
          <w:szCs w:val="24"/>
        </w:rPr>
        <w:t xml:space="preserve"> на основании обращения ООО «ПТВС»,</w:t>
      </w:r>
      <w:r w:rsidR="008548B8" w:rsidRPr="006B4270">
        <w:rPr>
          <w:sz w:val="24"/>
          <w:szCs w:val="24"/>
        </w:rPr>
        <w:t xml:space="preserve"> </w:t>
      </w:r>
      <w:r w:rsidR="008548B8" w:rsidRPr="006B4270">
        <w:rPr>
          <w:b/>
          <w:sz w:val="24"/>
          <w:szCs w:val="24"/>
        </w:rPr>
        <w:t>сессия Алмазнинского поселкового Совета депутатов</w:t>
      </w:r>
      <w:proofErr w:type="gramEnd"/>
      <w:r w:rsidR="008548B8" w:rsidRPr="006B4270">
        <w:rPr>
          <w:b/>
          <w:sz w:val="24"/>
          <w:szCs w:val="24"/>
        </w:rPr>
        <w:t xml:space="preserve"> </w:t>
      </w:r>
      <w:proofErr w:type="gramStart"/>
      <w:r w:rsidR="008548B8" w:rsidRPr="006B4270">
        <w:rPr>
          <w:b/>
          <w:sz w:val="24"/>
          <w:szCs w:val="24"/>
        </w:rPr>
        <w:t>решила:</w:t>
      </w:r>
      <w:proofErr w:type="gramEnd"/>
    </w:p>
    <w:p w:rsidR="008548B8" w:rsidRPr="0092385C" w:rsidRDefault="008548B8" w:rsidP="008548B8">
      <w:pPr>
        <w:tabs>
          <w:tab w:val="left" w:pos="851"/>
        </w:tabs>
        <w:ind w:firstLine="851"/>
        <w:rPr>
          <w:sz w:val="24"/>
          <w:szCs w:val="24"/>
        </w:rPr>
      </w:pPr>
      <w:r w:rsidRPr="006B4270">
        <w:rPr>
          <w:spacing w:val="16"/>
          <w:sz w:val="24"/>
          <w:szCs w:val="24"/>
        </w:rPr>
        <w:t xml:space="preserve">1. </w:t>
      </w:r>
      <w:r w:rsidRPr="006B4270">
        <w:rPr>
          <w:sz w:val="24"/>
          <w:szCs w:val="24"/>
        </w:rPr>
        <w:t xml:space="preserve">Предоставить преференцию ООО «ПТВС» в размере 95% от арендной платы сетей </w:t>
      </w:r>
      <w:r w:rsidRPr="0092385C">
        <w:rPr>
          <w:sz w:val="24"/>
          <w:szCs w:val="24"/>
        </w:rPr>
        <w:t>ТВС</w:t>
      </w:r>
      <w:r w:rsidR="0092385C" w:rsidRPr="0092385C">
        <w:rPr>
          <w:sz w:val="24"/>
          <w:szCs w:val="24"/>
        </w:rPr>
        <w:t xml:space="preserve">  с 01.07.2018 г. по 31.12.2019 г.</w:t>
      </w:r>
    </w:p>
    <w:p w:rsidR="008548B8" w:rsidRPr="006B4270" w:rsidRDefault="008548B8" w:rsidP="008548B8">
      <w:pPr>
        <w:tabs>
          <w:tab w:val="left" w:pos="851"/>
        </w:tabs>
        <w:ind w:firstLine="851"/>
        <w:rPr>
          <w:sz w:val="24"/>
          <w:szCs w:val="24"/>
        </w:rPr>
      </w:pPr>
      <w:r w:rsidRPr="006B4270">
        <w:rPr>
          <w:sz w:val="24"/>
          <w:szCs w:val="24"/>
        </w:rPr>
        <w:t>2. Администрации МО «Поселок Алмазный» внести изменения при рассмотрении бюджета муниципального образования «Поселок Алмазный» Мирнинского района Республики Саха (Якутия) на 2019 год».</w:t>
      </w:r>
    </w:p>
    <w:p w:rsidR="008548B8" w:rsidRPr="006B4270" w:rsidRDefault="008548B8" w:rsidP="008548B8">
      <w:pPr>
        <w:tabs>
          <w:tab w:val="left" w:pos="851"/>
        </w:tabs>
        <w:ind w:firstLine="851"/>
        <w:rPr>
          <w:sz w:val="24"/>
          <w:szCs w:val="24"/>
        </w:rPr>
      </w:pPr>
      <w:r w:rsidRPr="006B4270">
        <w:rPr>
          <w:sz w:val="24"/>
          <w:szCs w:val="24"/>
        </w:rPr>
        <w:t>3. Администрации МО «Поселок Алмазный» согласовать заключение договоров аренды с ООО «ПТВС» на объекты инженерно - технического обеспечения (сети ТВС).</w:t>
      </w:r>
    </w:p>
    <w:p w:rsidR="006B4270" w:rsidRPr="0092385C" w:rsidRDefault="008548B8" w:rsidP="008548B8">
      <w:pPr>
        <w:tabs>
          <w:tab w:val="left" w:pos="851"/>
        </w:tabs>
        <w:ind w:firstLine="851"/>
        <w:rPr>
          <w:sz w:val="24"/>
          <w:szCs w:val="24"/>
        </w:rPr>
      </w:pPr>
      <w:r w:rsidRPr="006B4270">
        <w:rPr>
          <w:sz w:val="24"/>
          <w:szCs w:val="24"/>
        </w:rPr>
        <w:t xml:space="preserve">4. </w:t>
      </w:r>
      <w:r w:rsidRPr="0092385C">
        <w:rPr>
          <w:sz w:val="24"/>
          <w:szCs w:val="24"/>
        </w:rPr>
        <w:t>Рекомендовать администрации МО «Поселок Алмазный»</w:t>
      </w:r>
      <w:r w:rsidR="006B4270" w:rsidRPr="0092385C">
        <w:rPr>
          <w:sz w:val="24"/>
          <w:szCs w:val="24"/>
        </w:rPr>
        <w:t>:</w:t>
      </w:r>
    </w:p>
    <w:p w:rsidR="008548B8" w:rsidRPr="006B4270" w:rsidRDefault="006B4270" w:rsidP="008548B8">
      <w:pPr>
        <w:tabs>
          <w:tab w:val="left" w:pos="851"/>
        </w:tabs>
        <w:ind w:firstLine="851"/>
        <w:rPr>
          <w:color w:val="FF0000"/>
          <w:sz w:val="24"/>
          <w:szCs w:val="24"/>
        </w:rPr>
      </w:pPr>
      <w:r w:rsidRPr="0092385C">
        <w:rPr>
          <w:sz w:val="24"/>
          <w:szCs w:val="24"/>
        </w:rPr>
        <w:t xml:space="preserve">4.1. </w:t>
      </w:r>
      <w:r w:rsidR="008548B8" w:rsidRPr="0092385C">
        <w:rPr>
          <w:sz w:val="24"/>
          <w:szCs w:val="24"/>
        </w:rPr>
        <w:t xml:space="preserve"> установить срок аренды на период с 01.</w:t>
      </w:r>
      <w:r w:rsidRPr="0092385C">
        <w:rPr>
          <w:sz w:val="24"/>
          <w:szCs w:val="24"/>
        </w:rPr>
        <w:t>07</w:t>
      </w:r>
      <w:r w:rsidR="008548B8" w:rsidRPr="0092385C">
        <w:rPr>
          <w:sz w:val="24"/>
          <w:szCs w:val="24"/>
        </w:rPr>
        <w:t>.201</w:t>
      </w:r>
      <w:r w:rsidRPr="0092385C">
        <w:rPr>
          <w:sz w:val="24"/>
          <w:szCs w:val="24"/>
        </w:rPr>
        <w:t>8</w:t>
      </w:r>
      <w:r w:rsidR="008548B8" w:rsidRPr="0092385C">
        <w:rPr>
          <w:sz w:val="24"/>
          <w:szCs w:val="24"/>
        </w:rPr>
        <w:t xml:space="preserve"> г. по 31.12.2019 г.</w:t>
      </w:r>
      <w:r w:rsidR="008548B8" w:rsidRPr="006B4270">
        <w:rPr>
          <w:color w:val="FF0000"/>
          <w:sz w:val="24"/>
          <w:szCs w:val="24"/>
        </w:rPr>
        <w:t xml:space="preserve"> </w:t>
      </w:r>
    </w:p>
    <w:p w:rsidR="008548B8" w:rsidRPr="006B4270" w:rsidRDefault="006B4270" w:rsidP="008548B8">
      <w:pPr>
        <w:tabs>
          <w:tab w:val="left" w:pos="851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4.2.</w:t>
      </w:r>
      <w:r w:rsidR="008548B8" w:rsidRPr="006B4270">
        <w:rPr>
          <w:sz w:val="24"/>
          <w:szCs w:val="24"/>
        </w:rPr>
        <w:t xml:space="preserve"> Рекомендовать администрации МО «Поселок Алмазный» совместно с ООО «ПТВС» продолжить работу по заключению концессионного соглашения на муниципальное имущество, предназначенное для обеспечения деятельности структуры ТВС п. Алмазный.</w:t>
      </w:r>
    </w:p>
    <w:p w:rsidR="008548B8" w:rsidRPr="006B4270" w:rsidRDefault="006B4270" w:rsidP="008548B8">
      <w:pPr>
        <w:tabs>
          <w:tab w:val="left" w:pos="851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5</w:t>
      </w:r>
      <w:r w:rsidR="008548B8" w:rsidRPr="006B4270">
        <w:rPr>
          <w:sz w:val="24"/>
          <w:szCs w:val="24"/>
        </w:rPr>
        <w:t>. Настоящее решение подлежит официальному опубликованию (обнародованию) в порядке, предусмотренном Уставом МО «Поселок Алмазный».</w:t>
      </w:r>
    </w:p>
    <w:p w:rsidR="008548B8" w:rsidRPr="006B4270" w:rsidRDefault="006B4270" w:rsidP="008548B8">
      <w:pPr>
        <w:tabs>
          <w:tab w:val="left" w:pos="851"/>
        </w:tabs>
        <w:ind w:firstLine="851"/>
        <w:rPr>
          <w:sz w:val="24"/>
          <w:szCs w:val="24"/>
        </w:rPr>
      </w:pPr>
      <w:r>
        <w:rPr>
          <w:sz w:val="24"/>
          <w:szCs w:val="24"/>
        </w:rPr>
        <w:t>6</w:t>
      </w:r>
      <w:r w:rsidR="008548B8" w:rsidRPr="006B4270">
        <w:rPr>
          <w:sz w:val="24"/>
          <w:szCs w:val="24"/>
        </w:rPr>
        <w:t>. Настоящее решение вступает в силу со дня его официального опубликования (обнародования).</w:t>
      </w:r>
    </w:p>
    <w:p w:rsidR="008548B8" w:rsidRPr="006B4270" w:rsidRDefault="006B4270" w:rsidP="008548B8">
      <w:pPr>
        <w:tabs>
          <w:tab w:val="left" w:pos="851"/>
        </w:tabs>
        <w:ind w:firstLine="851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7</w:t>
      </w:r>
      <w:r w:rsidR="008548B8" w:rsidRPr="006B4270">
        <w:rPr>
          <w:sz w:val="24"/>
          <w:szCs w:val="24"/>
        </w:rPr>
        <w:t xml:space="preserve">. Контроль исполнения настоящего решения возложить на комиссию по вопросам  жилищно – коммунального хозяйства, благоустройства, охране природы, предпринимательству, потребительскому рынку (Якушенко А.Н.). </w:t>
      </w:r>
    </w:p>
    <w:p w:rsidR="008548B8" w:rsidRPr="006B4270" w:rsidRDefault="008548B8" w:rsidP="008548B8">
      <w:pPr>
        <w:pStyle w:val="a3"/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54" w:type="dxa"/>
        <w:tblLook w:val="04A0"/>
      </w:tblPr>
      <w:tblGrid>
        <w:gridCol w:w="4998"/>
        <w:gridCol w:w="4999"/>
      </w:tblGrid>
      <w:tr w:rsidR="008548B8" w:rsidRPr="006B4270" w:rsidTr="00F23947">
        <w:tc>
          <w:tcPr>
            <w:tcW w:w="4998" w:type="dxa"/>
          </w:tcPr>
          <w:p w:rsidR="008548B8" w:rsidRPr="006B4270" w:rsidRDefault="008548B8" w:rsidP="008548B8">
            <w:pPr>
              <w:ind w:firstLine="0"/>
              <w:rPr>
                <w:b/>
                <w:sz w:val="24"/>
                <w:szCs w:val="24"/>
              </w:rPr>
            </w:pPr>
            <w:r w:rsidRPr="006B4270">
              <w:rPr>
                <w:rFonts w:eastAsia="Calibri"/>
                <w:b/>
                <w:sz w:val="24"/>
                <w:szCs w:val="24"/>
              </w:rPr>
              <w:t xml:space="preserve">Глава МО «Поселок Алмазный» </w:t>
            </w:r>
            <w:r w:rsidRPr="006B4270">
              <w:rPr>
                <w:b/>
                <w:sz w:val="24"/>
                <w:szCs w:val="24"/>
              </w:rPr>
              <w:t xml:space="preserve"> </w:t>
            </w:r>
          </w:p>
          <w:p w:rsidR="008548B8" w:rsidRPr="006B4270" w:rsidRDefault="008548B8" w:rsidP="008548B8">
            <w:pPr>
              <w:ind w:firstLine="0"/>
              <w:rPr>
                <w:b/>
                <w:sz w:val="24"/>
                <w:szCs w:val="24"/>
              </w:rPr>
            </w:pPr>
          </w:p>
          <w:p w:rsidR="008548B8" w:rsidRPr="006B4270" w:rsidRDefault="008548B8" w:rsidP="008548B8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6B4270">
              <w:rPr>
                <w:rFonts w:eastAsia="Calibri"/>
                <w:b/>
                <w:sz w:val="24"/>
                <w:szCs w:val="24"/>
              </w:rPr>
              <w:t xml:space="preserve">______________ А.Т. </w:t>
            </w:r>
            <w:r w:rsidRPr="006B4270">
              <w:rPr>
                <w:b/>
                <w:sz w:val="24"/>
                <w:szCs w:val="24"/>
              </w:rPr>
              <w:t>Ск</w:t>
            </w:r>
            <w:r w:rsidRPr="006B4270">
              <w:rPr>
                <w:rFonts w:eastAsia="Calibri"/>
                <w:b/>
                <w:sz w:val="24"/>
                <w:szCs w:val="24"/>
              </w:rPr>
              <w:t xml:space="preserve">оропупова    </w:t>
            </w:r>
            <w:r w:rsidRPr="006B4270">
              <w:rPr>
                <w:b/>
                <w:sz w:val="24"/>
                <w:szCs w:val="24"/>
              </w:rPr>
              <w:t xml:space="preserve"> </w:t>
            </w:r>
            <w:r w:rsidRPr="006B4270">
              <w:rPr>
                <w:rFonts w:eastAsia="Calibri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</w:p>
          <w:p w:rsidR="008548B8" w:rsidRPr="006B4270" w:rsidRDefault="008548B8" w:rsidP="00F23947">
            <w:pPr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999" w:type="dxa"/>
          </w:tcPr>
          <w:p w:rsidR="008548B8" w:rsidRPr="006B4270" w:rsidRDefault="008548B8" w:rsidP="008548B8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6B4270">
              <w:rPr>
                <w:rFonts w:eastAsia="Calibri"/>
                <w:b/>
                <w:sz w:val="24"/>
                <w:szCs w:val="24"/>
              </w:rPr>
              <w:t xml:space="preserve">Председатель Алмазнинского </w:t>
            </w:r>
            <w:r w:rsidRPr="006B4270">
              <w:rPr>
                <w:b/>
                <w:sz w:val="24"/>
                <w:szCs w:val="24"/>
              </w:rPr>
              <w:t xml:space="preserve">   </w:t>
            </w:r>
            <w:r w:rsidRPr="006B4270">
              <w:rPr>
                <w:rFonts w:eastAsia="Calibri"/>
                <w:b/>
                <w:sz w:val="24"/>
                <w:szCs w:val="24"/>
              </w:rPr>
              <w:t>поселкового     Совета депутатов</w:t>
            </w:r>
          </w:p>
          <w:p w:rsidR="008548B8" w:rsidRPr="006B4270" w:rsidRDefault="008548B8" w:rsidP="008548B8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6B4270">
              <w:rPr>
                <w:b/>
                <w:sz w:val="24"/>
                <w:szCs w:val="24"/>
              </w:rPr>
              <w:t xml:space="preserve"> </w:t>
            </w:r>
            <w:r w:rsidRPr="006B4270">
              <w:rPr>
                <w:rFonts w:eastAsia="Calibri"/>
                <w:b/>
                <w:sz w:val="24"/>
                <w:szCs w:val="24"/>
              </w:rPr>
              <w:t>__________________</w:t>
            </w:r>
            <w:r w:rsidRPr="006B4270">
              <w:rPr>
                <w:b/>
                <w:sz w:val="24"/>
                <w:szCs w:val="24"/>
              </w:rPr>
              <w:t>Т.В. Пинигина</w:t>
            </w:r>
          </w:p>
        </w:tc>
      </w:tr>
    </w:tbl>
    <w:p w:rsidR="008548B8" w:rsidRPr="006B4270" w:rsidRDefault="008548B8" w:rsidP="008548B8">
      <w:pPr>
        <w:ind w:firstLine="0"/>
        <w:rPr>
          <w:rFonts w:eastAsia="Calibri"/>
          <w:b/>
          <w:sz w:val="24"/>
          <w:szCs w:val="24"/>
        </w:rPr>
      </w:pPr>
    </w:p>
    <w:p w:rsidR="008548B8" w:rsidRPr="006B4270" w:rsidRDefault="008548B8" w:rsidP="008548B8">
      <w:pPr>
        <w:ind w:firstLine="0"/>
        <w:rPr>
          <w:rFonts w:eastAsia="Calibri"/>
          <w:sz w:val="24"/>
          <w:szCs w:val="24"/>
        </w:rPr>
      </w:pPr>
      <w:r w:rsidRPr="006B4270">
        <w:rPr>
          <w:rFonts w:eastAsia="Calibri"/>
          <w:sz w:val="24"/>
          <w:szCs w:val="24"/>
        </w:rPr>
        <w:t>Дата подписания «_____»__________201</w:t>
      </w:r>
      <w:r w:rsidRPr="006B4270">
        <w:rPr>
          <w:sz w:val="24"/>
          <w:szCs w:val="24"/>
        </w:rPr>
        <w:t>8</w:t>
      </w:r>
      <w:r w:rsidRPr="006B4270">
        <w:rPr>
          <w:rFonts w:eastAsia="Calibri"/>
          <w:sz w:val="24"/>
          <w:szCs w:val="24"/>
        </w:rPr>
        <w:t xml:space="preserve"> г.</w:t>
      </w:r>
    </w:p>
    <w:p w:rsidR="00164066" w:rsidRPr="006B4270" w:rsidRDefault="00164066" w:rsidP="008548B8">
      <w:pPr>
        <w:tabs>
          <w:tab w:val="left" w:pos="851"/>
        </w:tabs>
        <w:ind w:firstLine="851"/>
        <w:rPr>
          <w:sz w:val="24"/>
          <w:szCs w:val="24"/>
        </w:rPr>
      </w:pPr>
    </w:p>
    <w:sectPr w:rsidR="00164066" w:rsidRPr="006B4270" w:rsidSect="006B4270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8844E7"/>
    <w:multiLevelType w:val="hybridMultilevel"/>
    <w:tmpl w:val="03900328"/>
    <w:lvl w:ilvl="0" w:tplc="1E0E6ABA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05052"/>
    <w:rsid w:val="00015A1E"/>
    <w:rsid w:val="0002430F"/>
    <w:rsid w:val="000520D6"/>
    <w:rsid w:val="00053F96"/>
    <w:rsid w:val="000879FF"/>
    <w:rsid w:val="0009180D"/>
    <w:rsid w:val="00096692"/>
    <w:rsid w:val="000B1AA1"/>
    <w:rsid w:val="000E3A5B"/>
    <w:rsid w:val="000F6E18"/>
    <w:rsid w:val="00114E7D"/>
    <w:rsid w:val="0015186B"/>
    <w:rsid w:val="00152C1E"/>
    <w:rsid w:val="00164066"/>
    <w:rsid w:val="001957A6"/>
    <w:rsid w:val="001E16DE"/>
    <w:rsid w:val="001E3FCC"/>
    <w:rsid w:val="001F0CF7"/>
    <w:rsid w:val="00205052"/>
    <w:rsid w:val="00287152"/>
    <w:rsid w:val="002F5324"/>
    <w:rsid w:val="003278DB"/>
    <w:rsid w:val="00330DA7"/>
    <w:rsid w:val="003871FA"/>
    <w:rsid w:val="003A21A7"/>
    <w:rsid w:val="003C62A1"/>
    <w:rsid w:val="003D446C"/>
    <w:rsid w:val="00403420"/>
    <w:rsid w:val="004144EF"/>
    <w:rsid w:val="00430D71"/>
    <w:rsid w:val="00431DD0"/>
    <w:rsid w:val="004540CF"/>
    <w:rsid w:val="004562F4"/>
    <w:rsid w:val="004724DA"/>
    <w:rsid w:val="004C4567"/>
    <w:rsid w:val="004C6D75"/>
    <w:rsid w:val="005100BD"/>
    <w:rsid w:val="00520596"/>
    <w:rsid w:val="0055586E"/>
    <w:rsid w:val="00571AC3"/>
    <w:rsid w:val="005A3044"/>
    <w:rsid w:val="005B4780"/>
    <w:rsid w:val="006720C6"/>
    <w:rsid w:val="006B4270"/>
    <w:rsid w:val="006B6FF3"/>
    <w:rsid w:val="006C2160"/>
    <w:rsid w:val="006C5EF3"/>
    <w:rsid w:val="006D1524"/>
    <w:rsid w:val="006D7237"/>
    <w:rsid w:val="006F1C03"/>
    <w:rsid w:val="006F7B3F"/>
    <w:rsid w:val="00702C24"/>
    <w:rsid w:val="007272B2"/>
    <w:rsid w:val="007B34A4"/>
    <w:rsid w:val="00801403"/>
    <w:rsid w:val="008029AB"/>
    <w:rsid w:val="008548B8"/>
    <w:rsid w:val="008A7939"/>
    <w:rsid w:val="008D4088"/>
    <w:rsid w:val="0090223F"/>
    <w:rsid w:val="00904E19"/>
    <w:rsid w:val="0092385C"/>
    <w:rsid w:val="00942AA4"/>
    <w:rsid w:val="009833C6"/>
    <w:rsid w:val="009840C7"/>
    <w:rsid w:val="009A5F02"/>
    <w:rsid w:val="009A6BA2"/>
    <w:rsid w:val="009E36DA"/>
    <w:rsid w:val="009F06A1"/>
    <w:rsid w:val="00A012E0"/>
    <w:rsid w:val="00A02440"/>
    <w:rsid w:val="00A25F64"/>
    <w:rsid w:val="00A6647F"/>
    <w:rsid w:val="00A757CA"/>
    <w:rsid w:val="00A8336C"/>
    <w:rsid w:val="00A85AF2"/>
    <w:rsid w:val="00A87608"/>
    <w:rsid w:val="00AA00B3"/>
    <w:rsid w:val="00AB4C9E"/>
    <w:rsid w:val="00AD5ED5"/>
    <w:rsid w:val="00B1029A"/>
    <w:rsid w:val="00B24C77"/>
    <w:rsid w:val="00B83800"/>
    <w:rsid w:val="00BC024E"/>
    <w:rsid w:val="00BF2958"/>
    <w:rsid w:val="00CB5B37"/>
    <w:rsid w:val="00CC4EB0"/>
    <w:rsid w:val="00CC7519"/>
    <w:rsid w:val="00CF150D"/>
    <w:rsid w:val="00D340EA"/>
    <w:rsid w:val="00D46460"/>
    <w:rsid w:val="00D55DB0"/>
    <w:rsid w:val="00DC130C"/>
    <w:rsid w:val="00DC4804"/>
    <w:rsid w:val="00DD0897"/>
    <w:rsid w:val="00DE46A7"/>
    <w:rsid w:val="00E62552"/>
    <w:rsid w:val="00E96CBA"/>
    <w:rsid w:val="00E97539"/>
    <w:rsid w:val="00EA2F73"/>
    <w:rsid w:val="00EA5C4A"/>
    <w:rsid w:val="00ED3FF4"/>
    <w:rsid w:val="00EF314C"/>
    <w:rsid w:val="00FA5266"/>
    <w:rsid w:val="00FC118C"/>
    <w:rsid w:val="00FD1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8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48B8"/>
    <w:pPr>
      <w:keepNext/>
      <w:ind w:firstLine="0"/>
      <w:jc w:val="left"/>
      <w:outlineLvl w:val="0"/>
    </w:pPr>
    <w:rPr>
      <w:rFonts w:ascii="Arial" w:hAnsi="Arial"/>
      <w:b/>
      <w:bCs/>
      <w:i/>
      <w:iCs/>
      <w:sz w:val="28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8548B8"/>
    <w:pPr>
      <w:keepNext/>
      <w:ind w:firstLine="0"/>
      <w:jc w:val="left"/>
      <w:outlineLvl w:val="1"/>
    </w:pPr>
    <w:rPr>
      <w:rFonts w:ascii="Arial" w:hAnsi="Arial"/>
      <w:b/>
      <w:bCs/>
      <w:i/>
      <w:iCs/>
      <w:sz w:val="32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8B8"/>
    <w:rPr>
      <w:rFonts w:ascii="Arial" w:eastAsia="Times New Roman" w:hAnsi="Arial" w:cs="Times New Roman"/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8548B8"/>
    <w:rPr>
      <w:rFonts w:ascii="Arial" w:eastAsia="Times New Roman" w:hAnsi="Arial" w:cs="Times New Roman"/>
      <w:b/>
      <w:bCs/>
      <w:i/>
      <w:iCs/>
      <w:sz w:val="32"/>
      <w:szCs w:val="24"/>
    </w:rPr>
  </w:style>
  <w:style w:type="paragraph" w:customStyle="1" w:styleId="shapka">
    <w:name w:val="shapka"/>
    <w:basedOn w:val="a"/>
    <w:rsid w:val="008548B8"/>
    <w:pPr>
      <w:suppressAutoHyphens/>
      <w:spacing w:before="280" w:after="280"/>
      <w:ind w:firstLine="0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8548B8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8548B8"/>
    <w:pPr>
      <w:spacing w:after="120"/>
      <w:ind w:firstLine="0"/>
      <w:jc w:val="left"/>
    </w:pPr>
    <w:rPr>
      <w:rFonts w:eastAsia="Batang"/>
    </w:rPr>
  </w:style>
  <w:style w:type="character" w:customStyle="1" w:styleId="a5">
    <w:name w:val="Основной текст Знак"/>
    <w:basedOn w:val="a0"/>
    <w:link w:val="a4"/>
    <w:rsid w:val="008548B8"/>
    <w:rPr>
      <w:rFonts w:ascii="Times New Roman" w:eastAsia="Batang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8B8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548B8"/>
    <w:pPr>
      <w:keepNext/>
      <w:ind w:firstLine="0"/>
      <w:jc w:val="left"/>
      <w:outlineLvl w:val="0"/>
    </w:pPr>
    <w:rPr>
      <w:rFonts w:ascii="Arial" w:hAnsi="Arial"/>
      <w:b/>
      <w:bCs/>
      <w:i/>
      <w:iCs/>
      <w:sz w:val="28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8548B8"/>
    <w:pPr>
      <w:keepNext/>
      <w:ind w:firstLine="0"/>
      <w:jc w:val="left"/>
      <w:outlineLvl w:val="1"/>
    </w:pPr>
    <w:rPr>
      <w:rFonts w:ascii="Arial" w:hAnsi="Arial"/>
      <w:b/>
      <w:bCs/>
      <w:i/>
      <w:iCs/>
      <w:sz w:val="32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48B8"/>
    <w:rPr>
      <w:rFonts w:ascii="Arial" w:eastAsia="Times New Roman" w:hAnsi="Arial" w:cs="Times New Roman"/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8548B8"/>
    <w:rPr>
      <w:rFonts w:ascii="Arial" w:eastAsia="Times New Roman" w:hAnsi="Arial" w:cs="Times New Roman"/>
      <w:b/>
      <w:bCs/>
      <w:i/>
      <w:iCs/>
      <w:sz w:val="32"/>
      <w:szCs w:val="24"/>
    </w:rPr>
  </w:style>
  <w:style w:type="paragraph" w:customStyle="1" w:styleId="shapka">
    <w:name w:val="shapka"/>
    <w:basedOn w:val="a"/>
    <w:rsid w:val="008548B8"/>
    <w:pPr>
      <w:suppressAutoHyphens/>
      <w:spacing w:before="280" w:after="280"/>
      <w:ind w:firstLine="0"/>
      <w:jc w:val="center"/>
    </w:pPr>
    <w:rPr>
      <w:rFonts w:ascii="Arial Unicode MS" w:eastAsia="Arial Unicode MS" w:hAnsi="Arial Unicode MS" w:cs="Arial Unicode MS"/>
      <w:b/>
      <w:bCs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8548B8"/>
    <w:pPr>
      <w:spacing w:after="200" w:line="276" w:lineRule="auto"/>
      <w:ind w:left="720" w:firstLine="0"/>
      <w:contextualSpacing/>
      <w:jc w:val="left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8548B8"/>
    <w:pPr>
      <w:spacing w:after="120"/>
      <w:ind w:firstLine="0"/>
      <w:jc w:val="left"/>
    </w:pPr>
    <w:rPr>
      <w:rFonts w:eastAsia="Batang"/>
    </w:rPr>
  </w:style>
  <w:style w:type="character" w:customStyle="1" w:styleId="a5">
    <w:name w:val="Основной текст Знак"/>
    <w:basedOn w:val="a0"/>
    <w:link w:val="a4"/>
    <w:rsid w:val="008548B8"/>
    <w:rPr>
      <w:rFonts w:ascii="Times New Roman" w:eastAsia="Batang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448</Words>
  <Characters>2558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ИП КОРОВАЕВ</dc:creator>
  <cp:keywords/>
  <dc:description/>
  <cp:lastModifiedBy>Пользователь</cp:lastModifiedBy>
  <cp:revision>5</cp:revision>
  <dcterms:created xsi:type="dcterms:W3CDTF">2018-11-22T21:40:00Z</dcterms:created>
  <dcterms:modified xsi:type="dcterms:W3CDTF">2018-11-23T07:56:00Z</dcterms:modified>
</cp:coreProperties>
</file>