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81" w:rsidRPr="007832D3" w:rsidRDefault="00174E81" w:rsidP="0017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174E81" w:rsidRPr="007832D3" w:rsidRDefault="00174E81" w:rsidP="0017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174E81" w:rsidRPr="007832D3" w:rsidRDefault="00174E81" w:rsidP="0017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81" w:rsidRPr="007832D3" w:rsidRDefault="00174E81" w:rsidP="0017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174E81" w:rsidRPr="007832D3" w:rsidRDefault="00174E81" w:rsidP="0017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174E81" w:rsidRPr="007832D3" w:rsidRDefault="00155FDB" w:rsidP="00174E81">
      <w:pPr>
        <w:tabs>
          <w:tab w:val="right" w:pos="9355"/>
        </w:tabs>
        <w:spacing w:line="240" w:lineRule="auto"/>
        <w:rPr>
          <w:b/>
          <w:bCs/>
          <w:sz w:val="24"/>
          <w:szCs w:val="24"/>
        </w:rPr>
      </w:pPr>
      <w:r w:rsidRPr="00155FD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 w:rsidRPr="00155FDB">
        <w:rPr>
          <w:noProof/>
          <w:lang w:eastAsia="ru-RU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 w:rsidRPr="00155FDB">
        <w:rPr>
          <w:noProof/>
          <w:lang w:eastAsia="ru-RU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 w:rsidRPr="00155FDB">
        <w:rPr>
          <w:noProof/>
          <w:lang w:eastAsia="ru-RU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174E81" w:rsidRPr="007832D3">
        <w:rPr>
          <w:b/>
          <w:bCs/>
          <w:sz w:val="24"/>
          <w:szCs w:val="24"/>
        </w:rPr>
        <w:tab/>
      </w:r>
    </w:p>
    <w:p w:rsidR="00174E81" w:rsidRPr="0030500B" w:rsidRDefault="0030500B" w:rsidP="00174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44D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созыв</w:t>
      </w:r>
    </w:p>
    <w:p w:rsidR="00174E81" w:rsidRPr="007832D3" w:rsidRDefault="00174E81" w:rsidP="00174E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74E81" w:rsidRPr="007832D3" w:rsidRDefault="00174E81" w:rsidP="00174E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D73649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0500B" w:rsidRPr="00744D8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№ </w:t>
      </w:r>
      <w:r w:rsidR="0030500B">
        <w:rPr>
          <w:rFonts w:ascii="Times New Roman" w:hAnsi="Times New Roman" w:cs="Times New Roman"/>
          <w:b/>
          <w:bCs/>
          <w:sz w:val="24"/>
          <w:szCs w:val="24"/>
          <w:lang w:val="en-US"/>
        </w:rPr>
        <w:t>2-2</w:t>
      </w:r>
      <w:r w:rsidRPr="007832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9007C" w:rsidRDefault="0009007C" w:rsidP="00090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07C" w:rsidRDefault="0009007C" w:rsidP="00090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09007C">
        <w:rPr>
          <w:rFonts w:ascii="Times New Roman" w:hAnsi="Times New Roman" w:cs="Times New Roman"/>
          <w:sz w:val="28"/>
          <w:szCs w:val="28"/>
        </w:rPr>
        <w:t>На основании Порядка взыскания, реструктуризации, списания задолженности по арендной плате за аренду муниципального имущества, земельных участков, находящихся в собственности МО «Поселок Алмазный» Республики Саха (Якутия) и земельных участков, государственная собственность на которые не разграничена на  территории МО «Поселок Алмазный» Мирнинского района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Постановления Главы </w:t>
      </w:r>
      <w:r w:rsidR="000D798F">
        <w:rPr>
          <w:rFonts w:ascii="Times New Roman" w:hAnsi="Times New Roman" w:cs="Times New Roman"/>
          <w:sz w:val="28"/>
          <w:szCs w:val="28"/>
        </w:rPr>
        <w:t>№</w:t>
      </w:r>
      <w:r w:rsidR="00174E81">
        <w:rPr>
          <w:rFonts w:ascii="Times New Roman" w:hAnsi="Times New Roman" w:cs="Times New Roman"/>
          <w:sz w:val="28"/>
          <w:szCs w:val="28"/>
        </w:rPr>
        <w:t xml:space="preserve"> 168</w:t>
      </w:r>
      <w:r w:rsidR="000D798F">
        <w:rPr>
          <w:rFonts w:ascii="Times New Roman" w:hAnsi="Times New Roman" w:cs="Times New Roman"/>
          <w:sz w:val="28"/>
          <w:szCs w:val="28"/>
        </w:rPr>
        <w:t xml:space="preserve"> от 29.10.2017 г. списать сумму задолженности по арендной плате по договорам аренды</w:t>
      </w:r>
      <w:proofErr w:type="gramEnd"/>
      <w:r w:rsidR="000D798F">
        <w:rPr>
          <w:rFonts w:ascii="Times New Roman" w:hAnsi="Times New Roman" w:cs="Times New Roman"/>
          <w:sz w:val="28"/>
          <w:szCs w:val="28"/>
        </w:rPr>
        <w:t xml:space="preserve"> земельных участков, заключенных с индивидуальными предпринимателями</w:t>
      </w:r>
      <w:r w:rsidR="00174E81">
        <w:rPr>
          <w:rFonts w:ascii="Times New Roman" w:hAnsi="Times New Roman" w:cs="Times New Roman"/>
          <w:sz w:val="28"/>
          <w:szCs w:val="28"/>
        </w:rPr>
        <w:t>, Алмазнинский поселковый совет депутатов решил:</w:t>
      </w:r>
    </w:p>
    <w:p w:rsidR="00174E81" w:rsidRDefault="00174E81" w:rsidP="0009007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4E81" w:rsidRDefault="00174E81" w:rsidP="00174E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задолженность по арендной плате:</w:t>
      </w:r>
    </w:p>
    <w:p w:rsidR="000D798F" w:rsidRDefault="000D798F" w:rsidP="000D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аренды земельного участка № 60п/06 с ИП Максимовой</w:t>
      </w:r>
      <w:r w:rsidR="00174E81">
        <w:rPr>
          <w:rFonts w:ascii="Times New Roman" w:hAnsi="Times New Roman" w:cs="Times New Roman"/>
          <w:sz w:val="28"/>
          <w:szCs w:val="28"/>
        </w:rPr>
        <w:t xml:space="preserve"> Н.А., </w:t>
      </w:r>
      <w:r>
        <w:rPr>
          <w:rFonts w:ascii="Times New Roman" w:hAnsi="Times New Roman" w:cs="Times New Roman"/>
          <w:sz w:val="28"/>
          <w:szCs w:val="28"/>
        </w:rPr>
        <w:t>сумма задолженности 121 239 руб. 81 коп.</w:t>
      </w:r>
    </w:p>
    <w:p w:rsidR="000D798F" w:rsidRDefault="00174E81" w:rsidP="000D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аренды земельного участка № 6п/09 с ИП Поповой В.Н., сумма задолженности 380 874 руб. 43 коп.</w:t>
      </w:r>
    </w:p>
    <w:p w:rsidR="00174E81" w:rsidRDefault="00174E81" w:rsidP="000D79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договору аренды земельного участка № 6 с Власовой Г.А., сумма задолженности 17 000 руб. 00 коп.</w:t>
      </w: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сумма задолженности к списанию составляет: составляет 519 114 руб. 24 коп.</w:t>
      </w: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 обнародования.</w:t>
      </w: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Алмазнинского поселкового Совета депутатов по ЖКХ, благоустройству, охране природы, предпринимательству, потребительскому рынку и землепользованию (председатель Якушенко А.Н.).</w:t>
      </w:r>
    </w:p>
    <w:p w:rsidR="00174E81" w:rsidRDefault="00174E81" w:rsidP="001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81" w:rsidRPr="0030500B" w:rsidRDefault="00174E81" w:rsidP="00174E8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порядке, установленном Уста</w:t>
      </w:r>
      <w:r w:rsidR="0030500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м МО «Поселок Алмазный».</w:t>
      </w:r>
    </w:p>
    <w:p w:rsidR="0030500B" w:rsidRPr="0030500B" w:rsidRDefault="0030500B" w:rsidP="00305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00B" w:rsidRDefault="0030500B" w:rsidP="00305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00B">
        <w:rPr>
          <w:rFonts w:ascii="Times New Roman" w:hAnsi="Times New Roman" w:cs="Times New Roman"/>
          <w:b/>
          <w:sz w:val="28"/>
          <w:szCs w:val="28"/>
        </w:rPr>
        <w:t xml:space="preserve">И.о. Главы МО «Поселок Алмазный»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               М.А. Короваева</w:t>
      </w:r>
    </w:p>
    <w:p w:rsidR="0030500B" w:rsidRDefault="0030500B" w:rsidP="00305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00B" w:rsidRDefault="0030500B" w:rsidP="00305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Алмазнинского</w:t>
      </w:r>
    </w:p>
    <w:p w:rsidR="0030500B" w:rsidRPr="0030500B" w:rsidRDefault="0030500B" w:rsidP="00305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поселкового Совета депутатов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Е.Г. Буторин</w:t>
      </w:r>
      <w:r w:rsidRPr="0030500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C31B9" w:rsidRDefault="00BC31B9" w:rsidP="00744D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1B9" w:rsidSect="0030500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2F5B"/>
    <w:multiLevelType w:val="hybridMultilevel"/>
    <w:tmpl w:val="9C42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7695E"/>
    <w:multiLevelType w:val="hybridMultilevel"/>
    <w:tmpl w:val="91CC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007C"/>
    <w:rsid w:val="0009007C"/>
    <w:rsid w:val="000D798F"/>
    <w:rsid w:val="00155FDB"/>
    <w:rsid w:val="00156A6D"/>
    <w:rsid w:val="00174E81"/>
    <w:rsid w:val="0030500B"/>
    <w:rsid w:val="00506EBA"/>
    <w:rsid w:val="006570F0"/>
    <w:rsid w:val="00744D8C"/>
    <w:rsid w:val="00A65A8F"/>
    <w:rsid w:val="00AF3F5F"/>
    <w:rsid w:val="00BC31B9"/>
    <w:rsid w:val="00C01E91"/>
    <w:rsid w:val="00C24231"/>
    <w:rsid w:val="00CD5ECF"/>
    <w:rsid w:val="00D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" type="connector" idref="#_x0000_s1029"/>
        <o:r id="V:Rule13" type="connector" idref="#_x0000_s1027"/>
        <o:r id="V:Rule14" type="connector" idref="#_x0000_s1026"/>
        <o:r id="V:Rule15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07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Кароваева</dc:creator>
  <cp:keywords/>
  <dc:description/>
  <cp:lastModifiedBy>АДМ-АЛМАЗНЫЙ3</cp:lastModifiedBy>
  <cp:revision>9</cp:revision>
  <cp:lastPrinted>2018-02-02T00:38:00Z</cp:lastPrinted>
  <dcterms:created xsi:type="dcterms:W3CDTF">2017-10-31T06:25:00Z</dcterms:created>
  <dcterms:modified xsi:type="dcterms:W3CDTF">2018-02-02T00:51:00Z</dcterms:modified>
</cp:coreProperties>
</file>