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D3B" w:rsidRDefault="00D56D3B" w:rsidP="00D56D3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D56D3B" w:rsidRDefault="00D56D3B" w:rsidP="00D56D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D56D3B" w:rsidRDefault="00D56D3B" w:rsidP="00D56D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Республика Саха (Якутия)</w:t>
      </w:r>
    </w:p>
    <w:p w:rsidR="00D56D3B" w:rsidRDefault="00D56D3B" w:rsidP="00D56D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6D3B" w:rsidRDefault="00D56D3B" w:rsidP="00D56D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Муниципальное образование «Поселок Алмазный»</w:t>
      </w:r>
    </w:p>
    <w:p w:rsidR="00D56D3B" w:rsidRDefault="00D56D3B" w:rsidP="00D56D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Алмазнинский поселковый Совет депутатов</w:t>
      </w:r>
    </w:p>
    <w:p w:rsidR="00D56D3B" w:rsidRDefault="005645CE" w:rsidP="00D56D3B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645CE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-.3pt;margin-top:16.75pt;width:462pt;height:.15pt;flip:y;z-index:251660288" o:connectortype="straight" strokeweight="2pt"/>
        </w:pict>
      </w:r>
      <w:r w:rsidRPr="005645CE">
        <w:pict>
          <v:shape id="_x0000_s1028" type="#_x0000_t32" style="position:absolute;margin-left:-.3pt;margin-top:9.85pt;width:462pt;height:0;z-index:251661312" o:connectortype="straight" strokeweight="2pt"/>
        </w:pict>
      </w:r>
      <w:r w:rsidRPr="005645CE">
        <w:pict>
          <v:shape id="_x0000_s1026" type="#_x0000_t32" style="position:absolute;margin-left:537.45pt;margin-top:16.6pt;width:460.5pt;height:.05pt;z-index:251662336" o:connectortype="straight" strokeweight="2.25pt"/>
        </w:pict>
      </w:r>
      <w:r w:rsidRPr="005645CE">
        <w:pict>
          <v:shape id="_x0000_s1027" type="#_x0000_t32" style="position:absolute;margin-left:472.95pt;margin-top:23.35pt;width:0;height:0;z-index:251663360" o:connectortype="straight" strokeweight="2.25pt"/>
        </w:pict>
      </w:r>
      <w:r w:rsidR="00D56D3B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D56D3B" w:rsidRDefault="00D56D3B" w:rsidP="00D56D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6D3B" w:rsidRPr="008048E8" w:rsidRDefault="006746ED" w:rsidP="00D56D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8048E8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E446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048E8">
        <w:rPr>
          <w:rFonts w:ascii="Times New Roman" w:hAnsi="Times New Roman" w:cs="Times New Roman"/>
          <w:b/>
          <w:bCs/>
          <w:sz w:val="28"/>
          <w:szCs w:val="28"/>
          <w:lang w:val="en-US"/>
        </w:rPr>
        <w:t>c</w:t>
      </w:r>
      <w:r w:rsidR="008048E8">
        <w:rPr>
          <w:rFonts w:ascii="Times New Roman" w:hAnsi="Times New Roman" w:cs="Times New Roman"/>
          <w:b/>
          <w:bCs/>
          <w:sz w:val="28"/>
          <w:szCs w:val="28"/>
        </w:rPr>
        <w:t>озыв</w:t>
      </w:r>
    </w:p>
    <w:p w:rsidR="00D56D3B" w:rsidRDefault="00D56D3B" w:rsidP="00D56D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6D3B" w:rsidRDefault="00D56D3B" w:rsidP="00D56D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D56D3B" w:rsidRPr="009946E7" w:rsidRDefault="00D56D3B" w:rsidP="00D56D3B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9946E7">
        <w:rPr>
          <w:rFonts w:ascii="Times New Roman" w:hAnsi="Times New Roman" w:cs="Times New Roman"/>
          <w:b/>
          <w:bCs/>
          <w:sz w:val="26"/>
          <w:szCs w:val="26"/>
        </w:rPr>
        <w:t xml:space="preserve"> «_</w:t>
      </w:r>
      <w:r w:rsidR="006746ED" w:rsidRPr="006746ED">
        <w:rPr>
          <w:rFonts w:ascii="Times New Roman" w:hAnsi="Times New Roman" w:cs="Times New Roman"/>
          <w:b/>
          <w:bCs/>
          <w:sz w:val="26"/>
          <w:szCs w:val="26"/>
        </w:rPr>
        <w:t>31</w:t>
      </w:r>
      <w:r w:rsidR="006746ED">
        <w:rPr>
          <w:rFonts w:ascii="Times New Roman" w:hAnsi="Times New Roman" w:cs="Times New Roman"/>
          <w:b/>
          <w:bCs/>
          <w:sz w:val="26"/>
          <w:szCs w:val="26"/>
        </w:rPr>
        <w:t>_» _октября</w:t>
      </w:r>
      <w:r w:rsidRPr="009946E7">
        <w:rPr>
          <w:rFonts w:ascii="Times New Roman" w:hAnsi="Times New Roman" w:cs="Times New Roman"/>
          <w:b/>
          <w:bCs/>
          <w:sz w:val="26"/>
          <w:szCs w:val="26"/>
        </w:rPr>
        <w:t xml:space="preserve">_ 2017 г.                                             </w:t>
      </w:r>
      <w:r w:rsidR="006746ED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_2-1</w:t>
      </w:r>
      <w:r w:rsidRPr="009946E7">
        <w:rPr>
          <w:rFonts w:ascii="Times New Roman" w:hAnsi="Times New Roman" w:cs="Times New Roman"/>
          <w:b/>
          <w:bCs/>
          <w:sz w:val="26"/>
          <w:szCs w:val="26"/>
        </w:rPr>
        <w:t>_</w:t>
      </w:r>
    </w:p>
    <w:p w:rsidR="00D56D3B" w:rsidRPr="009946E7" w:rsidRDefault="00D56D3B" w:rsidP="00D56D3B">
      <w:pPr>
        <w:spacing w:after="0" w:line="240" w:lineRule="auto"/>
        <w:rPr>
          <w:sz w:val="26"/>
          <w:szCs w:val="26"/>
        </w:rPr>
      </w:pPr>
    </w:p>
    <w:p w:rsidR="00D56D3B" w:rsidRPr="009946E7" w:rsidRDefault="00D56D3B" w:rsidP="00D56D3B">
      <w:pPr>
        <w:spacing w:after="0" w:line="240" w:lineRule="auto"/>
        <w:rPr>
          <w:sz w:val="26"/>
          <w:szCs w:val="26"/>
        </w:rPr>
      </w:pPr>
    </w:p>
    <w:p w:rsidR="00D56D3B" w:rsidRPr="009946E7" w:rsidRDefault="00D56D3B" w:rsidP="00D56D3B">
      <w:pPr>
        <w:pStyle w:val="Default"/>
        <w:jc w:val="both"/>
        <w:rPr>
          <w:b/>
          <w:bCs/>
          <w:sz w:val="26"/>
          <w:szCs w:val="26"/>
        </w:rPr>
      </w:pPr>
      <w:r w:rsidRPr="009946E7">
        <w:rPr>
          <w:b/>
          <w:bCs/>
          <w:sz w:val="26"/>
          <w:szCs w:val="26"/>
        </w:rPr>
        <w:t xml:space="preserve">Об утверждении Правил благоустройства </w:t>
      </w:r>
    </w:p>
    <w:p w:rsidR="00D56D3B" w:rsidRPr="009946E7" w:rsidRDefault="00D56D3B" w:rsidP="00D56D3B">
      <w:pPr>
        <w:pStyle w:val="Default"/>
        <w:jc w:val="both"/>
        <w:rPr>
          <w:b/>
          <w:bCs/>
          <w:sz w:val="26"/>
          <w:szCs w:val="26"/>
        </w:rPr>
      </w:pPr>
      <w:r w:rsidRPr="009946E7">
        <w:rPr>
          <w:b/>
          <w:bCs/>
          <w:sz w:val="26"/>
          <w:szCs w:val="26"/>
        </w:rPr>
        <w:t xml:space="preserve">и санитарного содержания территории МО «Поселок Алмазный» </w:t>
      </w:r>
    </w:p>
    <w:p w:rsidR="00D56D3B" w:rsidRPr="009946E7" w:rsidRDefault="00D56D3B" w:rsidP="00D56D3B">
      <w:pPr>
        <w:pStyle w:val="Default"/>
        <w:jc w:val="both"/>
        <w:rPr>
          <w:b/>
          <w:bCs/>
          <w:sz w:val="26"/>
          <w:szCs w:val="26"/>
        </w:rPr>
      </w:pPr>
      <w:r w:rsidRPr="009946E7">
        <w:rPr>
          <w:b/>
          <w:bCs/>
          <w:sz w:val="26"/>
          <w:szCs w:val="26"/>
        </w:rPr>
        <w:t xml:space="preserve">Мирнинского района Республики Саха (Якутия) </w:t>
      </w:r>
    </w:p>
    <w:p w:rsidR="00D56D3B" w:rsidRPr="009946E7" w:rsidRDefault="00D56D3B" w:rsidP="00D56D3B">
      <w:pPr>
        <w:pStyle w:val="Default"/>
        <w:ind w:firstLine="709"/>
        <w:jc w:val="both"/>
        <w:rPr>
          <w:sz w:val="26"/>
          <w:szCs w:val="26"/>
        </w:rPr>
      </w:pPr>
    </w:p>
    <w:p w:rsidR="00D56D3B" w:rsidRPr="009946E7" w:rsidRDefault="00D56D3B" w:rsidP="00D56D3B">
      <w:pPr>
        <w:pStyle w:val="Default"/>
        <w:ind w:firstLine="709"/>
        <w:jc w:val="both"/>
        <w:rPr>
          <w:sz w:val="26"/>
          <w:szCs w:val="26"/>
        </w:rPr>
      </w:pPr>
    </w:p>
    <w:p w:rsidR="006746ED" w:rsidRPr="009946E7" w:rsidRDefault="00D56D3B" w:rsidP="006746ED">
      <w:pPr>
        <w:pStyle w:val="Default"/>
        <w:ind w:firstLine="709"/>
        <w:jc w:val="both"/>
        <w:rPr>
          <w:sz w:val="26"/>
          <w:szCs w:val="26"/>
        </w:rPr>
      </w:pPr>
      <w:proofErr w:type="gramStart"/>
      <w:r w:rsidRPr="009946E7">
        <w:rPr>
          <w:sz w:val="26"/>
          <w:szCs w:val="26"/>
        </w:rPr>
        <w:t>Руководствуясь пунктом 19</w:t>
      </w:r>
      <w:r w:rsidR="005016AA" w:rsidRPr="009946E7">
        <w:rPr>
          <w:sz w:val="26"/>
          <w:szCs w:val="26"/>
        </w:rPr>
        <w:t xml:space="preserve"> части 1 статьи 14 Федерального закона от 06.10.2013 г. № 131-ФЗ «Об общих принципах организации местного самоуправления в Российской федерации»</w:t>
      </w:r>
      <w:r w:rsidR="006746ED">
        <w:rPr>
          <w:sz w:val="26"/>
          <w:szCs w:val="26"/>
        </w:rPr>
        <w:t>,</w:t>
      </w:r>
      <w:r w:rsidR="005016AA" w:rsidRPr="009946E7">
        <w:rPr>
          <w:sz w:val="26"/>
          <w:szCs w:val="26"/>
        </w:rPr>
        <w:t xml:space="preserve"> Градостроительным</w:t>
      </w:r>
      <w:r w:rsidR="006746ED">
        <w:rPr>
          <w:sz w:val="26"/>
          <w:szCs w:val="26"/>
        </w:rPr>
        <w:t xml:space="preserve"> кодексом Российской Федерации </w:t>
      </w:r>
      <w:r w:rsidR="005016AA" w:rsidRPr="009946E7">
        <w:rPr>
          <w:sz w:val="26"/>
          <w:szCs w:val="26"/>
        </w:rPr>
        <w:t>Федеральным законом от 24.06.1998 г.</w:t>
      </w:r>
      <w:r w:rsidR="00455126" w:rsidRPr="009946E7">
        <w:rPr>
          <w:sz w:val="26"/>
          <w:szCs w:val="26"/>
        </w:rPr>
        <w:t xml:space="preserve"> 3 89-ФЗ (ред. от  28.12.2016 г.) «Об отходах производства и потребления», Приказом Минрегиона РФ от 12.05.2011 г. № 2010 (ред. от 30.12.2011 г.) «Об </w:t>
      </w:r>
      <w:r w:rsidR="009946E7" w:rsidRPr="009946E7">
        <w:rPr>
          <w:sz w:val="26"/>
          <w:szCs w:val="26"/>
        </w:rPr>
        <w:t>утверждении</w:t>
      </w:r>
      <w:r w:rsidR="00455126" w:rsidRPr="009946E7">
        <w:rPr>
          <w:sz w:val="26"/>
          <w:szCs w:val="26"/>
        </w:rPr>
        <w:t xml:space="preserve"> укрупненных нормативов цены строительства различных</w:t>
      </w:r>
      <w:proofErr w:type="gramEnd"/>
      <w:r w:rsidR="00455126" w:rsidRPr="009946E7">
        <w:rPr>
          <w:sz w:val="26"/>
          <w:szCs w:val="26"/>
        </w:rPr>
        <w:t xml:space="preserve"> видов капитального строительства непроизводственного назначения и инженерной </w:t>
      </w:r>
      <w:r w:rsidR="009946E7" w:rsidRPr="009946E7">
        <w:rPr>
          <w:sz w:val="26"/>
          <w:szCs w:val="26"/>
        </w:rPr>
        <w:t>инфраструктуры</w:t>
      </w:r>
      <w:r w:rsidR="00455126" w:rsidRPr="009946E7">
        <w:rPr>
          <w:sz w:val="26"/>
          <w:szCs w:val="26"/>
        </w:rPr>
        <w:t>», Приказ Минстроя России от 13.04.2017 г. № 711/</w:t>
      </w:r>
      <w:proofErr w:type="gramStart"/>
      <w:r w:rsidR="00455126" w:rsidRPr="009946E7">
        <w:rPr>
          <w:sz w:val="26"/>
          <w:szCs w:val="26"/>
        </w:rPr>
        <w:t>пр</w:t>
      </w:r>
      <w:proofErr w:type="gramEnd"/>
      <w:r w:rsidR="00455126" w:rsidRPr="009946E7">
        <w:rPr>
          <w:sz w:val="26"/>
          <w:szCs w:val="26"/>
        </w:rPr>
        <w:t xml:space="preserve"> «Об утверждении методических рекомендаций для подготовки правил благоустройства территорий поселений, городских округов, внутригородских районов», </w:t>
      </w:r>
      <w:r w:rsidRPr="009946E7">
        <w:rPr>
          <w:sz w:val="26"/>
          <w:szCs w:val="26"/>
        </w:rPr>
        <w:t xml:space="preserve"> </w:t>
      </w:r>
      <w:r w:rsidR="00455126" w:rsidRPr="009946E7">
        <w:rPr>
          <w:b/>
          <w:sz w:val="26"/>
          <w:szCs w:val="26"/>
        </w:rPr>
        <w:t>Алмазнинский поселковый</w:t>
      </w:r>
      <w:r w:rsidRPr="009946E7">
        <w:rPr>
          <w:b/>
          <w:sz w:val="26"/>
          <w:szCs w:val="26"/>
        </w:rPr>
        <w:t xml:space="preserve"> Совет депутатов решил</w:t>
      </w:r>
      <w:r w:rsidRPr="009946E7">
        <w:rPr>
          <w:sz w:val="26"/>
          <w:szCs w:val="26"/>
        </w:rPr>
        <w:t xml:space="preserve">: </w:t>
      </w:r>
    </w:p>
    <w:p w:rsidR="00D56D3B" w:rsidRPr="009946E7" w:rsidRDefault="00D56D3B" w:rsidP="00D56D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746ED" w:rsidRDefault="006746ED" w:rsidP="00D56D3B">
      <w:pPr>
        <w:pStyle w:val="a4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Информацию принять к сведению.</w:t>
      </w:r>
    </w:p>
    <w:p w:rsidR="00D56D3B" w:rsidRPr="009946E7" w:rsidRDefault="00D56D3B" w:rsidP="00D56D3B">
      <w:pPr>
        <w:pStyle w:val="a4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9946E7">
        <w:rPr>
          <w:rFonts w:ascii="Times New Roman" w:hAnsi="Times New Roman" w:cs="Times New Roman"/>
          <w:sz w:val="26"/>
          <w:szCs w:val="26"/>
        </w:rPr>
        <w:t>Утвердить Правила благоустройства территории муниципального образования «Поселок Алмазный» Мирнинского района Республики Са</w:t>
      </w:r>
      <w:r w:rsidR="00455126" w:rsidRPr="009946E7">
        <w:rPr>
          <w:rFonts w:ascii="Times New Roman" w:hAnsi="Times New Roman" w:cs="Times New Roman"/>
          <w:sz w:val="26"/>
          <w:szCs w:val="26"/>
        </w:rPr>
        <w:t>ха (Якутия) согласно приложению к настоящему решению.</w:t>
      </w:r>
    </w:p>
    <w:p w:rsidR="00455126" w:rsidRDefault="00455126" w:rsidP="00D56D3B">
      <w:pPr>
        <w:pStyle w:val="a4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9946E7">
        <w:rPr>
          <w:rFonts w:ascii="Times New Roman" w:hAnsi="Times New Roman" w:cs="Times New Roman"/>
          <w:sz w:val="26"/>
          <w:szCs w:val="26"/>
        </w:rPr>
        <w:t xml:space="preserve">Признать утратившим силу решение Алмазнинского поселкового Совета депутатов от 29.02.2016 г. </w:t>
      </w:r>
      <w:r w:rsidR="009946E7" w:rsidRPr="009946E7">
        <w:rPr>
          <w:rFonts w:ascii="Times New Roman" w:hAnsi="Times New Roman" w:cs="Times New Roman"/>
          <w:sz w:val="26"/>
          <w:szCs w:val="26"/>
          <w:lang w:val="en-US"/>
        </w:rPr>
        <w:t>XXIV</w:t>
      </w:r>
      <w:r w:rsidR="009946E7" w:rsidRPr="009946E7">
        <w:rPr>
          <w:rFonts w:ascii="Times New Roman" w:hAnsi="Times New Roman" w:cs="Times New Roman"/>
          <w:sz w:val="26"/>
          <w:szCs w:val="26"/>
        </w:rPr>
        <w:t>-№ 24-1 «Об утверждении Правил благоустройства и санитарного содержания территории МО «Поселок Алмазный».</w:t>
      </w:r>
    </w:p>
    <w:p w:rsidR="006746ED" w:rsidRPr="006746ED" w:rsidRDefault="006746ED" w:rsidP="006746ED">
      <w:pPr>
        <w:pStyle w:val="a4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9946E7">
        <w:rPr>
          <w:rFonts w:ascii="Times New Roman" w:hAnsi="Times New Roman" w:cs="Times New Roman"/>
          <w:sz w:val="26"/>
          <w:szCs w:val="26"/>
        </w:rPr>
        <w:t>Настоящее решение вступает в силу со дня его официального обнародования.</w:t>
      </w:r>
    </w:p>
    <w:p w:rsidR="009946E7" w:rsidRDefault="009946E7" w:rsidP="00D56D3B">
      <w:pPr>
        <w:pStyle w:val="a4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9946E7">
        <w:rPr>
          <w:rFonts w:ascii="Times New Roman" w:hAnsi="Times New Roman" w:cs="Times New Roman"/>
          <w:sz w:val="26"/>
          <w:szCs w:val="26"/>
        </w:rPr>
        <w:t>Контроль исполнения настоящего решения возложить на постоянную комиссию Алмазнинского поселкового Совета депутатов по ЖКХ, благоустройству, охране природы, предпринимательству, потребительскому рынку и землепользованию (председатель Якушенко А.Н.).</w:t>
      </w:r>
    </w:p>
    <w:p w:rsidR="006746ED" w:rsidRPr="009946E7" w:rsidRDefault="006746ED" w:rsidP="006746ED">
      <w:pPr>
        <w:pStyle w:val="a4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9946E7">
        <w:rPr>
          <w:rFonts w:ascii="Times New Roman" w:hAnsi="Times New Roman" w:cs="Times New Roman"/>
          <w:sz w:val="26"/>
          <w:szCs w:val="26"/>
        </w:rPr>
        <w:t>Настоящее решение опубликовать в порядке, установленном Уставом МО «Поселок Алмазный».</w:t>
      </w:r>
    </w:p>
    <w:p w:rsidR="006746ED" w:rsidRPr="009202D6" w:rsidRDefault="006746ED" w:rsidP="009202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56D3B" w:rsidRPr="009946E7" w:rsidRDefault="00D56D3B" w:rsidP="00D56D3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56D3B" w:rsidRPr="009946E7" w:rsidRDefault="009202D6" w:rsidP="00D56D3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И.о. Главы </w:t>
      </w:r>
      <w:r w:rsidR="00D56D3B" w:rsidRPr="009946E7">
        <w:rPr>
          <w:rFonts w:ascii="Times New Roman" w:hAnsi="Times New Roman" w:cs="Times New Roman"/>
          <w:b/>
          <w:sz w:val="26"/>
          <w:szCs w:val="26"/>
        </w:rPr>
        <w:t>МО «Посе</w:t>
      </w:r>
      <w:r w:rsidR="009946E7" w:rsidRPr="009946E7">
        <w:rPr>
          <w:rFonts w:ascii="Times New Roman" w:hAnsi="Times New Roman" w:cs="Times New Roman"/>
          <w:b/>
          <w:sz w:val="26"/>
          <w:szCs w:val="26"/>
        </w:rPr>
        <w:t xml:space="preserve">лок Алмазный»                  </w:t>
      </w:r>
      <w:r w:rsidR="00D56D3B" w:rsidRPr="009946E7"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bookmarkStart w:id="0" w:name="_GoBack"/>
      <w:bookmarkEnd w:id="0"/>
      <w:r w:rsidR="00D56D3B" w:rsidRPr="009946E7">
        <w:rPr>
          <w:rFonts w:ascii="Times New Roman" w:hAnsi="Times New Roman" w:cs="Times New Roman"/>
          <w:b/>
          <w:sz w:val="26"/>
          <w:szCs w:val="26"/>
        </w:rPr>
        <w:t xml:space="preserve">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="009946E7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D56D3B" w:rsidRPr="009946E7">
        <w:rPr>
          <w:rFonts w:ascii="Times New Roman" w:hAnsi="Times New Roman" w:cs="Times New Roman"/>
          <w:b/>
          <w:sz w:val="26"/>
          <w:szCs w:val="26"/>
        </w:rPr>
        <w:t xml:space="preserve">   </w:t>
      </w:r>
      <w:r>
        <w:rPr>
          <w:rFonts w:ascii="Times New Roman" w:hAnsi="Times New Roman" w:cs="Times New Roman"/>
          <w:b/>
          <w:sz w:val="26"/>
          <w:szCs w:val="26"/>
        </w:rPr>
        <w:t>М.А.Короваева</w:t>
      </w:r>
    </w:p>
    <w:p w:rsidR="00D56D3B" w:rsidRPr="009946E7" w:rsidRDefault="00D56D3B" w:rsidP="00D56D3B">
      <w:pPr>
        <w:pStyle w:val="Default"/>
        <w:ind w:firstLine="709"/>
        <w:jc w:val="both"/>
        <w:rPr>
          <w:b/>
          <w:bCs/>
          <w:color w:val="FF0000"/>
          <w:sz w:val="26"/>
          <w:szCs w:val="26"/>
        </w:rPr>
      </w:pPr>
    </w:p>
    <w:p w:rsidR="00D56D3B" w:rsidRPr="009946E7" w:rsidRDefault="00D56D3B" w:rsidP="00D56D3B">
      <w:pPr>
        <w:pStyle w:val="Default"/>
        <w:ind w:firstLine="709"/>
        <w:jc w:val="both"/>
        <w:rPr>
          <w:b/>
          <w:bCs/>
          <w:color w:val="FF0000"/>
          <w:sz w:val="26"/>
          <w:szCs w:val="26"/>
        </w:rPr>
      </w:pPr>
    </w:p>
    <w:p w:rsidR="00E44610" w:rsidRDefault="00E44610" w:rsidP="00E44610">
      <w:pPr>
        <w:spacing w:after="0" w:line="259" w:lineRule="auto"/>
        <w:ind w:right="4"/>
        <w:jc w:val="right"/>
        <w:rPr>
          <w:b/>
          <w:sz w:val="28"/>
        </w:rPr>
      </w:pPr>
    </w:p>
    <w:tbl>
      <w:tblPr>
        <w:tblStyle w:val="a7"/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/>
      </w:tblPr>
      <w:tblGrid>
        <w:gridCol w:w="9571"/>
      </w:tblGrid>
      <w:tr w:rsidR="00E44610" w:rsidTr="00183963">
        <w:trPr>
          <w:trHeight w:val="14634"/>
        </w:trPr>
        <w:tc>
          <w:tcPr>
            <w:tcW w:w="10145" w:type="dxa"/>
          </w:tcPr>
          <w:p w:rsidR="00E44610" w:rsidRPr="0022179B" w:rsidRDefault="00E44610" w:rsidP="00183963">
            <w:pPr>
              <w:spacing w:line="259" w:lineRule="auto"/>
              <w:ind w:right="4"/>
              <w:jc w:val="right"/>
              <w:rPr>
                <w:sz w:val="18"/>
                <w:szCs w:val="18"/>
              </w:rPr>
            </w:pPr>
            <w:r w:rsidRPr="0022179B">
              <w:rPr>
                <w:sz w:val="18"/>
                <w:szCs w:val="18"/>
              </w:rPr>
              <w:t>Приложение</w:t>
            </w:r>
          </w:p>
          <w:p w:rsidR="00E44610" w:rsidRPr="0022179B" w:rsidRDefault="00E44610" w:rsidP="00183963">
            <w:pPr>
              <w:spacing w:line="259" w:lineRule="auto"/>
              <w:ind w:right="4"/>
              <w:jc w:val="right"/>
              <w:rPr>
                <w:sz w:val="18"/>
                <w:szCs w:val="18"/>
              </w:rPr>
            </w:pPr>
            <w:r w:rsidRPr="0022179B">
              <w:rPr>
                <w:sz w:val="18"/>
                <w:szCs w:val="18"/>
              </w:rPr>
              <w:t>к решению Алмазнинского поселкового Совета депутатов</w:t>
            </w:r>
          </w:p>
          <w:p w:rsidR="00E44610" w:rsidRPr="0022179B" w:rsidRDefault="00E44610" w:rsidP="00183963">
            <w:pPr>
              <w:spacing w:line="259" w:lineRule="auto"/>
              <w:ind w:right="4"/>
              <w:jc w:val="right"/>
              <w:rPr>
                <w:sz w:val="18"/>
                <w:szCs w:val="18"/>
              </w:rPr>
            </w:pPr>
            <w:r w:rsidRPr="0022179B">
              <w:rPr>
                <w:sz w:val="18"/>
                <w:szCs w:val="18"/>
              </w:rPr>
              <w:t xml:space="preserve">от  31.10.2017 г. № </w:t>
            </w:r>
            <w:r w:rsidRPr="0022179B">
              <w:rPr>
                <w:sz w:val="18"/>
                <w:szCs w:val="18"/>
                <w:lang w:val="en-US"/>
              </w:rPr>
              <w:t>IV</w:t>
            </w:r>
            <w:r w:rsidRPr="00E44610">
              <w:rPr>
                <w:sz w:val="18"/>
                <w:szCs w:val="18"/>
              </w:rPr>
              <w:t>-2-1</w:t>
            </w:r>
          </w:p>
          <w:p w:rsidR="00E44610" w:rsidRPr="0022179B" w:rsidRDefault="00E44610" w:rsidP="00183963">
            <w:pPr>
              <w:spacing w:line="259" w:lineRule="auto"/>
              <w:rPr>
                <w:sz w:val="18"/>
                <w:szCs w:val="18"/>
              </w:rPr>
            </w:pPr>
          </w:p>
          <w:p w:rsidR="00E44610" w:rsidRDefault="00E44610" w:rsidP="00183963">
            <w:pPr>
              <w:spacing w:after="103" w:line="244" w:lineRule="auto"/>
              <w:ind w:right="7270"/>
            </w:pPr>
          </w:p>
          <w:p w:rsidR="00E44610" w:rsidRDefault="00E44610" w:rsidP="00183963">
            <w:pPr>
              <w:spacing w:after="103" w:line="244" w:lineRule="auto"/>
              <w:ind w:right="7270"/>
            </w:pPr>
          </w:p>
          <w:p w:rsidR="00E44610" w:rsidRDefault="00E44610" w:rsidP="00183963">
            <w:pPr>
              <w:spacing w:line="259" w:lineRule="auto"/>
              <w:ind w:left="85"/>
              <w:jc w:val="center"/>
            </w:pPr>
          </w:p>
          <w:p w:rsidR="00E44610" w:rsidRDefault="00E44610" w:rsidP="00183963">
            <w:pPr>
              <w:spacing w:line="259" w:lineRule="auto"/>
              <w:ind w:left="85"/>
              <w:jc w:val="center"/>
            </w:pPr>
          </w:p>
          <w:p w:rsidR="00E44610" w:rsidRDefault="00E44610" w:rsidP="00183963">
            <w:pPr>
              <w:spacing w:line="259" w:lineRule="auto"/>
              <w:ind w:left="85"/>
              <w:jc w:val="center"/>
            </w:pPr>
          </w:p>
          <w:p w:rsidR="00E44610" w:rsidRDefault="00E44610" w:rsidP="00183963">
            <w:pPr>
              <w:spacing w:line="259" w:lineRule="auto"/>
              <w:ind w:left="85"/>
              <w:jc w:val="center"/>
            </w:pPr>
          </w:p>
          <w:p w:rsidR="00E44610" w:rsidRDefault="00E44610" w:rsidP="00183963">
            <w:pPr>
              <w:spacing w:line="259" w:lineRule="auto"/>
              <w:ind w:left="85"/>
              <w:jc w:val="center"/>
            </w:pPr>
          </w:p>
          <w:p w:rsidR="00E44610" w:rsidRDefault="00E44610" w:rsidP="00183963">
            <w:pPr>
              <w:spacing w:line="259" w:lineRule="auto"/>
              <w:ind w:left="85"/>
              <w:jc w:val="center"/>
            </w:pPr>
          </w:p>
          <w:p w:rsidR="00E44610" w:rsidRDefault="00E44610" w:rsidP="00183963">
            <w:pPr>
              <w:spacing w:line="259" w:lineRule="auto"/>
              <w:ind w:left="85"/>
              <w:jc w:val="center"/>
            </w:pPr>
          </w:p>
          <w:p w:rsidR="00E44610" w:rsidRDefault="00E44610" w:rsidP="00183963">
            <w:pPr>
              <w:spacing w:line="259" w:lineRule="auto"/>
              <w:ind w:left="85"/>
              <w:jc w:val="center"/>
            </w:pPr>
          </w:p>
          <w:p w:rsidR="00E44610" w:rsidRDefault="00E44610" w:rsidP="00183963">
            <w:pPr>
              <w:spacing w:line="259" w:lineRule="auto"/>
              <w:ind w:left="85"/>
              <w:jc w:val="center"/>
            </w:pPr>
          </w:p>
          <w:p w:rsidR="00E44610" w:rsidRPr="00055F02" w:rsidRDefault="00E44610" w:rsidP="00183963">
            <w:pPr>
              <w:spacing w:after="31" w:line="259" w:lineRule="auto"/>
              <w:ind w:left="85"/>
              <w:jc w:val="center"/>
              <w:rPr>
                <w:i/>
                <w:sz w:val="32"/>
                <w:szCs w:val="32"/>
              </w:rPr>
            </w:pPr>
          </w:p>
          <w:p w:rsidR="00E44610" w:rsidRPr="00055F02" w:rsidRDefault="00E44610" w:rsidP="001839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055F02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ПРАВИЛА</w:t>
            </w:r>
          </w:p>
          <w:p w:rsidR="00E44610" w:rsidRPr="00055F02" w:rsidRDefault="00E44610" w:rsidP="001839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055F02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 xml:space="preserve"> БЛАГОУСТРОЙСТВА И САНИТАРНОГО СОДЕРЖАНИЯ </w:t>
            </w:r>
          </w:p>
          <w:p w:rsidR="00E44610" w:rsidRPr="00055F02" w:rsidRDefault="00E44610" w:rsidP="001839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055F02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 xml:space="preserve">ТЕРРИТОРИИ МО «ПОСЕЛОК АЛМАЗНЫЙ» </w:t>
            </w:r>
          </w:p>
          <w:p w:rsidR="00E44610" w:rsidRPr="00055F02" w:rsidRDefault="00E44610" w:rsidP="00183963">
            <w:pPr>
              <w:spacing w:line="259" w:lineRule="auto"/>
              <w:ind w:left="85"/>
              <w:jc w:val="center"/>
              <w:rPr>
                <w:b/>
                <w:i/>
                <w:sz w:val="36"/>
                <w:szCs w:val="36"/>
              </w:rPr>
            </w:pPr>
          </w:p>
          <w:p w:rsidR="00E44610" w:rsidRPr="00055F02" w:rsidRDefault="00E44610" w:rsidP="00183963">
            <w:pPr>
              <w:spacing w:line="259" w:lineRule="auto"/>
              <w:ind w:left="85"/>
              <w:jc w:val="center"/>
              <w:rPr>
                <w:i/>
                <w:sz w:val="36"/>
                <w:szCs w:val="36"/>
              </w:rPr>
            </w:pPr>
          </w:p>
          <w:p w:rsidR="00E44610" w:rsidRDefault="00E44610" w:rsidP="00183963">
            <w:pPr>
              <w:spacing w:line="259" w:lineRule="auto"/>
            </w:pPr>
          </w:p>
          <w:p w:rsidR="00E44610" w:rsidRDefault="00E44610" w:rsidP="00183963">
            <w:pPr>
              <w:spacing w:line="259" w:lineRule="auto"/>
            </w:pPr>
          </w:p>
          <w:p w:rsidR="00E44610" w:rsidRDefault="00E44610" w:rsidP="00183963">
            <w:pPr>
              <w:spacing w:line="259" w:lineRule="auto"/>
            </w:pPr>
          </w:p>
          <w:p w:rsidR="00E44610" w:rsidRDefault="00E44610" w:rsidP="00183963">
            <w:pPr>
              <w:spacing w:line="259" w:lineRule="auto"/>
            </w:pPr>
          </w:p>
          <w:p w:rsidR="00E44610" w:rsidRDefault="00E44610" w:rsidP="00183963">
            <w:pPr>
              <w:spacing w:line="259" w:lineRule="auto"/>
            </w:pPr>
          </w:p>
          <w:p w:rsidR="00E44610" w:rsidRDefault="00E44610" w:rsidP="00183963">
            <w:pPr>
              <w:spacing w:after="14" w:line="259" w:lineRule="auto"/>
            </w:pPr>
          </w:p>
          <w:p w:rsidR="00E44610" w:rsidRDefault="00E44610" w:rsidP="00183963">
            <w:pPr>
              <w:spacing w:line="259" w:lineRule="auto"/>
            </w:pPr>
          </w:p>
          <w:p w:rsidR="00E44610" w:rsidRDefault="00E44610" w:rsidP="00183963">
            <w:pPr>
              <w:spacing w:line="259" w:lineRule="auto"/>
            </w:pPr>
          </w:p>
          <w:p w:rsidR="00E44610" w:rsidRDefault="00E44610" w:rsidP="00183963">
            <w:pPr>
              <w:spacing w:line="259" w:lineRule="auto"/>
            </w:pPr>
          </w:p>
          <w:p w:rsidR="00E44610" w:rsidRDefault="00E44610" w:rsidP="00183963">
            <w:pPr>
              <w:spacing w:line="259" w:lineRule="auto"/>
            </w:pPr>
          </w:p>
          <w:p w:rsidR="00E44610" w:rsidRDefault="00E44610" w:rsidP="00183963">
            <w:pPr>
              <w:spacing w:line="259" w:lineRule="auto"/>
            </w:pPr>
          </w:p>
          <w:p w:rsidR="00E44610" w:rsidRDefault="00E44610" w:rsidP="00183963">
            <w:pPr>
              <w:spacing w:line="259" w:lineRule="auto"/>
            </w:pPr>
          </w:p>
          <w:p w:rsidR="00E44610" w:rsidRDefault="00E44610" w:rsidP="00183963">
            <w:pPr>
              <w:spacing w:line="259" w:lineRule="auto"/>
            </w:pPr>
          </w:p>
          <w:p w:rsidR="00E44610" w:rsidRDefault="00E44610" w:rsidP="00183963">
            <w:pPr>
              <w:spacing w:line="259" w:lineRule="auto"/>
            </w:pPr>
          </w:p>
          <w:p w:rsidR="00E44610" w:rsidRDefault="00E44610" w:rsidP="00183963">
            <w:pPr>
              <w:spacing w:line="259" w:lineRule="auto"/>
            </w:pPr>
          </w:p>
          <w:p w:rsidR="00E44610" w:rsidRDefault="00E44610" w:rsidP="00183963">
            <w:pPr>
              <w:spacing w:line="259" w:lineRule="auto"/>
              <w:ind w:left="66"/>
              <w:jc w:val="center"/>
            </w:pPr>
          </w:p>
          <w:p w:rsidR="00E44610" w:rsidRDefault="00E44610" w:rsidP="00183963">
            <w:pPr>
              <w:spacing w:line="259" w:lineRule="auto"/>
              <w:ind w:left="66"/>
              <w:jc w:val="center"/>
            </w:pPr>
          </w:p>
          <w:p w:rsidR="00E44610" w:rsidRDefault="00E44610" w:rsidP="00183963">
            <w:pPr>
              <w:spacing w:line="259" w:lineRule="auto"/>
              <w:ind w:left="66"/>
              <w:jc w:val="center"/>
            </w:pPr>
          </w:p>
          <w:p w:rsidR="00E44610" w:rsidRDefault="00E44610" w:rsidP="00183963">
            <w:pPr>
              <w:spacing w:line="259" w:lineRule="auto"/>
              <w:ind w:left="66"/>
              <w:jc w:val="center"/>
            </w:pPr>
          </w:p>
          <w:p w:rsidR="00E44610" w:rsidRDefault="00E44610" w:rsidP="00183963">
            <w:pPr>
              <w:spacing w:after="22" w:line="259" w:lineRule="auto"/>
              <w:ind w:left="66"/>
              <w:jc w:val="center"/>
              <w:rPr>
                <w:sz w:val="28"/>
              </w:rPr>
            </w:pPr>
          </w:p>
          <w:p w:rsidR="00E44610" w:rsidRDefault="00E44610" w:rsidP="00183963">
            <w:pPr>
              <w:spacing w:after="22" w:line="259" w:lineRule="auto"/>
              <w:ind w:left="66"/>
              <w:jc w:val="center"/>
              <w:rPr>
                <w:sz w:val="28"/>
              </w:rPr>
            </w:pPr>
          </w:p>
          <w:p w:rsidR="00E44610" w:rsidRDefault="00E44610" w:rsidP="00183963">
            <w:pPr>
              <w:spacing w:after="22" w:line="259" w:lineRule="auto"/>
              <w:ind w:left="66"/>
              <w:jc w:val="center"/>
              <w:rPr>
                <w:sz w:val="28"/>
              </w:rPr>
            </w:pPr>
          </w:p>
          <w:p w:rsidR="00E44610" w:rsidRDefault="00E44610" w:rsidP="00183963">
            <w:pPr>
              <w:spacing w:after="22" w:line="259" w:lineRule="auto"/>
              <w:ind w:left="66"/>
              <w:jc w:val="center"/>
              <w:rPr>
                <w:sz w:val="28"/>
              </w:rPr>
            </w:pPr>
          </w:p>
          <w:p w:rsidR="00E44610" w:rsidRDefault="00E44610" w:rsidP="00183963">
            <w:pPr>
              <w:spacing w:after="22" w:line="259" w:lineRule="auto"/>
              <w:ind w:left="66"/>
              <w:jc w:val="center"/>
              <w:rPr>
                <w:sz w:val="28"/>
              </w:rPr>
            </w:pPr>
          </w:p>
          <w:p w:rsidR="00E44610" w:rsidRDefault="00E44610" w:rsidP="00183963">
            <w:pPr>
              <w:spacing w:after="22" w:line="259" w:lineRule="auto"/>
              <w:ind w:left="66"/>
              <w:jc w:val="center"/>
            </w:pPr>
          </w:p>
          <w:p w:rsidR="00E44610" w:rsidRDefault="00E44610" w:rsidP="00183963">
            <w:pPr>
              <w:spacing w:after="22" w:line="259" w:lineRule="auto"/>
              <w:ind w:left="66"/>
              <w:jc w:val="center"/>
            </w:pPr>
          </w:p>
          <w:p w:rsidR="00E44610" w:rsidRPr="0079259E" w:rsidRDefault="00E44610" w:rsidP="00183963">
            <w:pPr>
              <w:spacing w:line="259" w:lineRule="auto"/>
              <w:ind w:right="4"/>
              <w:jc w:val="center"/>
              <w:rPr>
                <w:sz w:val="24"/>
                <w:szCs w:val="24"/>
              </w:rPr>
            </w:pPr>
            <w:r w:rsidRPr="0079259E">
              <w:rPr>
                <w:sz w:val="24"/>
                <w:szCs w:val="24"/>
              </w:rPr>
              <w:t xml:space="preserve">п.Алмазный 2017 год </w:t>
            </w:r>
          </w:p>
          <w:p w:rsidR="00E44610" w:rsidRDefault="00E44610" w:rsidP="00183963">
            <w:pPr>
              <w:spacing w:line="259" w:lineRule="auto"/>
              <w:rPr>
                <w:sz w:val="28"/>
              </w:rPr>
            </w:pPr>
          </w:p>
          <w:p w:rsidR="00E44610" w:rsidRDefault="00E44610" w:rsidP="00183963">
            <w:pPr>
              <w:spacing w:line="259" w:lineRule="auto"/>
              <w:ind w:right="4"/>
              <w:jc w:val="right"/>
              <w:rPr>
                <w:b/>
                <w:sz w:val="28"/>
              </w:rPr>
            </w:pPr>
          </w:p>
        </w:tc>
      </w:tr>
    </w:tbl>
    <w:p w:rsidR="00E44610" w:rsidRDefault="00E44610" w:rsidP="00E44610">
      <w:pPr>
        <w:spacing w:after="0" w:line="240" w:lineRule="auto"/>
        <w:jc w:val="center"/>
        <w:rPr>
          <w:rFonts w:eastAsiaTheme="minorHAnsi"/>
          <w:b/>
          <w:i/>
          <w:sz w:val="28"/>
          <w:szCs w:val="28"/>
          <w:lang w:eastAsia="en-US"/>
        </w:rPr>
      </w:pPr>
    </w:p>
    <w:p w:rsidR="00E44610" w:rsidRDefault="00E44610" w:rsidP="00E44610">
      <w:pPr>
        <w:spacing w:after="0" w:line="240" w:lineRule="auto"/>
        <w:jc w:val="center"/>
        <w:rPr>
          <w:rFonts w:eastAsiaTheme="minorHAnsi"/>
          <w:b/>
          <w:i/>
          <w:sz w:val="28"/>
          <w:szCs w:val="28"/>
          <w:lang w:eastAsia="en-US"/>
        </w:rPr>
      </w:pPr>
      <w:r w:rsidRPr="0079259E">
        <w:rPr>
          <w:rFonts w:eastAsiaTheme="minorHAnsi"/>
          <w:b/>
          <w:i/>
          <w:sz w:val="28"/>
          <w:szCs w:val="28"/>
          <w:lang w:eastAsia="en-US"/>
        </w:rPr>
        <w:t>Содержание</w:t>
      </w:r>
    </w:p>
    <w:p w:rsidR="00E44610" w:rsidRPr="0079259E" w:rsidRDefault="00E44610" w:rsidP="00E44610">
      <w:pPr>
        <w:spacing w:after="0" w:line="240" w:lineRule="auto"/>
        <w:jc w:val="center"/>
        <w:rPr>
          <w:rFonts w:eastAsiaTheme="minorHAnsi"/>
          <w:b/>
          <w:i/>
          <w:sz w:val="28"/>
          <w:szCs w:val="28"/>
          <w:lang w:eastAsia="en-US"/>
        </w:rPr>
      </w:pPr>
    </w:p>
    <w:p w:rsidR="00E44610" w:rsidRPr="00055F02" w:rsidRDefault="00E44610" w:rsidP="00E44610">
      <w:pPr>
        <w:keepNext/>
        <w:keepLines/>
        <w:spacing w:after="0" w:line="240" w:lineRule="auto"/>
        <w:jc w:val="center"/>
        <w:outlineLvl w:val="1"/>
        <w:rPr>
          <w:i/>
          <w:szCs w:val="24"/>
        </w:rPr>
      </w:pPr>
      <w:r w:rsidRPr="00055F02">
        <w:rPr>
          <w:b/>
          <w:i/>
          <w:szCs w:val="24"/>
        </w:rPr>
        <w:t>Глава 1. Общие положения</w:t>
      </w:r>
    </w:p>
    <w:p w:rsidR="00E44610" w:rsidRPr="008A774D" w:rsidRDefault="00E44610" w:rsidP="00E44610">
      <w:pPr>
        <w:autoSpaceDE w:val="0"/>
        <w:autoSpaceDN w:val="0"/>
        <w:adjustRightInd w:val="0"/>
        <w:spacing w:after="0" w:line="240" w:lineRule="auto"/>
        <w:rPr>
          <w:szCs w:val="24"/>
        </w:rPr>
      </w:pPr>
      <w:r w:rsidRPr="008A774D">
        <w:rPr>
          <w:szCs w:val="24"/>
        </w:rPr>
        <w:t>Статья 1. Предметы регулирования Правил.</w:t>
      </w:r>
    </w:p>
    <w:p w:rsidR="00E44610" w:rsidRPr="008A774D" w:rsidRDefault="00E44610" w:rsidP="00E44610">
      <w:pPr>
        <w:keepNext/>
        <w:keepLines/>
        <w:spacing w:after="0" w:line="240" w:lineRule="auto"/>
        <w:outlineLvl w:val="1"/>
        <w:rPr>
          <w:szCs w:val="24"/>
        </w:rPr>
      </w:pPr>
      <w:r w:rsidRPr="008A774D">
        <w:rPr>
          <w:szCs w:val="24"/>
        </w:rPr>
        <w:t>Статья 2. Основные понятия.</w:t>
      </w:r>
    </w:p>
    <w:p w:rsidR="00E44610" w:rsidRPr="008A774D" w:rsidRDefault="00E44610" w:rsidP="00E44610">
      <w:pPr>
        <w:keepNext/>
        <w:keepLines/>
        <w:tabs>
          <w:tab w:val="center" w:pos="5768"/>
        </w:tabs>
        <w:spacing w:after="0" w:line="240" w:lineRule="auto"/>
        <w:outlineLvl w:val="1"/>
        <w:rPr>
          <w:szCs w:val="24"/>
        </w:rPr>
      </w:pPr>
      <w:r w:rsidRPr="008A774D">
        <w:rPr>
          <w:szCs w:val="24"/>
        </w:rPr>
        <w:t xml:space="preserve">Статья 3. Общие принципы и подходы. </w:t>
      </w:r>
    </w:p>
    <w:p w:rsidR="00E44610" w:rsidRPr="008A774D" w:rsidRDefault="00E44610" w:rsidP="00E44610">
      <w:pPr>
        <w:spacing w:after="0" w:line="240" w:lineRule="auto"/>
        <w:rPr>
          <w:szCs w:val="24"/>
        </w:rPr>
      </w:pPr>
      <w:r w:rsidRPr="008A774D">
        <w:rPr>
          <w:szCs w:val="24"/>
        </w:rPr>
        <w:t xml:space="preserve">Статья 4.  Элементы благоустройства территории. </w:t>
      </w:r>
    </w:p>
    <w:p w:rsidR="00E44610" w:rsidRPr="008A774D" w:rsidRDefault="00E44610" w:rsidP="00E44610">
      <w:pPr>
        <w:spacing w:after="0" w:line="240" w:lineRule="auto"/>
        <w:ind w:right="2"/>
        <w:rPr>
          <w:szCs w:val="24"/>
        </w:rPr>
      </w:pPr>
      <w:r w:rsidRPr="008A774D">
        <w:rPr>
          <w:szCs w:val="24"/>
        </w:rPr>
        <w:t>Статья 5. Элементы озеленения.</w:t>
      </w:r>
    </w:p>
    <w:p w:rsidR="00E44610" w:rsidRPr="008A774D" w:rsidRDefault="00E44610" w:rsidP="00E44610">
      <w:pPr>
        <w:spacing w:after="0" w:line="240" w:lineRule="auto"/>
        <w:rPr>
          <w:szCs w:val="24"/>
        </w:rPr>
      </w:pPr>
      <w:r w:rsidRPr="008A774D">
        <w:rPr>
          <w:szCs w:val="24"/>
        </w:rPr>
        <w:t xml:space="preserve">Статья 6. Виды покрытий. </w:t>
      </w:r>
    </w:p>
    <w:p w:rsidR="00E44610" w:rsidRPr="008A774D" w:rsidRDefault="00E44610" w:rsidP="00E44610">
      <w:pPr>
        <w:keepNext/>
        <w:keepLines/>
        <w:spacing w:after="0" w:line="240" w:lineRule="auto"/>
        <w:outlineLvl w:val="2"/>
        <w:rPr>
          <w:szCs w:val="24"/>
        </w:rPr>
      </w:pPr>
      <w:r w:rsidRPr="008A774D">
        <w:rPr>
          <w:szCs w:val="24"/>
        </w:rPr>
        <w:t xml:space="preserve">Статья 7. Уличное коммунально-бытовое оборудование. </w:t>
      </w:r>
    </w:p>
    <w:p w:rsidR="00E44610" w:rsidRPr="008A774D" w:rsidRDefault="00E44610" w:rsidP="00E44610">
      <w:pPr>
        <w:keepNext/>
        <w:keepLines/>
        <w:spacing w:after="0" w:line="240" w:lineRule="auto"/>
        <w:outlineLvl w:val="2"/>
        <w:rPr>
          <w:szCs w:val="24"/>
        </w:rPr>
      </w:pPr>
      <w:r w:rsidRPr="008A774D">
        <w:rPr>
          <w:szCs w:val="24"/>
        </w:rPr>
        <w:t xml:space="preserve">Статья 8.  Игровое и спортивное оборудование. </w:t>
      </w:r>
    </w:p>
    <w:p w:rsidR="00E44610" w:rsidRPr="008A774D" w:rsidRDefault="00E44610" w:rsidP="00E44610">
      <w:pPr>
        <w:spacing w:after="0" w:line="240" w:lineRule="auto"/>
        <w:rPr>
          <w:szCs w:val="24"/>
        </w:rPr>
      </w:pPr>
      <w:r w:rsidRPr="008A774D">
        <w:rPr>
          <w:szCs w:val="24"/>
        </w:rPr>
        <w:t>Статья 9. Освещение и осветительное оборудование.</w:t>
      </w:r>
    </w:p>
    <w:p w:rsidR="00E44610" w:rsidRPr="008A774D" w:rsidRDefault="00E44610" w:rsidP="00E44610">
      <w:pPr>
        <w:spacing w:after="0" w:line="240" w:lineRule="auto"/>
        <w:rPr>
          <w:szCs w:val="24"/>
        </w:rPr>
      </w:pPr>
      <w:r w:rsidRPr="008A774D">
        <w:rPr>
          <w:szCs w:val="24"/>
        </w:rPr>
        <w:t>Статья 10. МАФ, городская мебель и характерные требования к ним.</w:t>
      </w:r>
    </w:p>
    <w:p w:rsidR="00E44610" w:rsidRPr="008A774D" w:rsidRDefault="00E44610" w:rsidP="00E44610">
      <w:pPr>
        <w:keepNext/>
        <w:keepLines/>
        <w:tabs>
          <w:tab w:val="center" w:pos="5504"/>
        </w:tabs>
        <w:spacing w:after="0" w:line="240" w:lineRule="auto"/>
        <w:outlineLvl w:val="2"/>
        <w:rPr>
          <w:szCs w:val="24"/>
        </w:rPr>
      </w:pPr>
      <w:r w:rsidRPr="008A774D">
        <w:rPr>
          <w:szCs w:val="24"/>
        </w:rPr>
        <w:t>Статья 11.  Некапитальные нестационарные сооружения.</w:t>
      </w:r>
    </w:p>
    <w:p w:rsidR="00E44610" w:rsidRPr="008A774D" w:rsidRDefault="00E44610" w:rsidP="00E44610">
      <w:pPr>
        <w:spacing w:after="0" w:line="240" w:lineRule="auto"/>
        <w:rPr>
          <w:szCs w:val="24"/>
        </w:rPr>
      </w:pPr>
      <w:r w:rsidRPr="008A774D">
        <w:rPr>
          <w:szCs w:val="24"/>
        </w:rPr>
        <w:t xml:space="preserve">Статья 12. Оформление и оборудование зданий и сооружений. </w:t>
      </w:r>
    </w:p>
    <w:p w:rsidR="00E44610" w:rsidRPr="008A774D" w:rsidRDefault="00E44610" w:rsidP="00E44610">
      <w:pPr>
        <w:spacing w:after="0" w:line="240" w:lineRule="auto"/>
        <w:rPr>
          <w:szCs w:val="24"/>
        </w:rPr>
      </w:pPr>
      <w:r w:rsidRPr="008A774D">
        <w:rPr>
          <w:szCs w:val="24"/>
        </w:rPr>
        <w:t xml:space="preserve">Статья 13.  Площадки. </w:t>
      </w:r>
    </w:p>
    <w:p w:rsidR="00E44610" w:rsidRPr="008A774D" w:rsidRDefault="00E44610" w:rsidP="00E44610">
      <w:pPr>
        <w:widowControl w:val="0"/>
        <w:autoSpaceDE w:val="0"/>
        <w:autoSpaceDN w:val="0"/>
        <w:adjustRightInd w:val="0"/>
        <w:spacing w:after="0" w:line="240" w:lineRule="auto"/>
        <w:rPr>
          <w:szCs w:val="24"/>
        </w:rPr>
      </w:pPr>
      <w:r w:rsidRPr="008A774D">
        <w:rPr>
          <w:szCs w:val="24"/>
        </w:rPr>
        <w:t>Статья 14. Создание и благоустройство пешеходных коммуникаций (тротуаров, аллей, дорожек, тропинок), обеспечивающих пешеходные связи и передвижения на территории муниципального образования.</w:t>
      </w:r>
    </w:p>
    <w:p w:rsidR="00E44610" w:rsidRPr="008A774D" w:rsidRDefault="00E44610" w:rsidP="00E44610">
      <w:pPr>
        <w:widowControl w:val="0"/>
        <w:autoSpaceDE w:val="0"/>
        <w:autoSpaceDN w:val="0"/>
        <w:adjustRightInd w:val="0"/>
        <w:spacing w:after="0" w:line="240" w:lineRule="auto"/>
        <w:rPr>
          <w:szCs w:val="24"/>
        </w:rPr>
      </w:pPr>
      <w:r w:rsidRPr="008A774D">
        <w:rPr>
          <w:szCs w:val="24"/>
        </w:rPr>
        <w:t>Статья 15. Содержание животных.</w:t>
      </w:r>
    </w:p>
    <w:p w:rsidR="00E44610" w:rsidRPr="008A774D" w:rsidRDefault="00E44610" w:rsidP="00E44610">
      <w:pPr>
        <w:spacing w:after="0" w:line="240" w:lineRule="auto"/>
        <w:ind w:right="2"/>
        <w:rPr>
          <w:szCs w:val="24"/>
        </w:rPr>
      </w:pPr>
      <w:r w:rsidRPr="008A774D">
        <w:rPr>
          <w:szCs w:val="24"/>
        </w:rPr>
        <w:t xml:space="preserve">Статья 16.  Оформление муниципального образования и информация.                    </w:t>
      </w:r>
    </w:p>
    <w:p w:rsidR="00E44610" w:rsidRPr="008A774D" w:rsidRDefault="00E44610" w:rsidP="00E44610">
      <w:pPr>
        <w:spacing w:after="0" w:line="240" w:lineRule="auto"/>
        <w:ind w:right="2"/>
        <w:rPr>
          <w:szCs w:val="24"/>
        </w:rPr>
      </w:pPr>
      <w:r w:rsidRPr="008A774D">
        <w:rPr>
          <w:szCs w:val="24"/>
        </w:rPr>
        <w:t xml:space="preserve">Статья 17. Обеспечение доступности городской среды. </w:t>
      </w:r>
    </w:p>
    <w:p w:rsidR="00E44610" w:rsidRPr="00055F02" w:rsidRDefault="00E44610" w:rsidP="00E44610">
      <w:pPr>
        <w:spacing w:after="0" w:line="240" w:lineRule="auto"/>
        <w:jc w:val="center"/>
        <w:rPr>
          <w:b/>
          <w:i/>
          <w:szCs w:val="24"/>
        </w:rPr>
      </w:pPr>
      <w:r w:rsidRPr="00055F02">
        <w:rPr>
          <w:b/>
          <w:i/>
          <w:szCs w:val="24"/>
        </w:rPr>
        <w:t>Глава 2. Содержание объектов благоустройства</w:t>
      </w:r>
    </w:p>
    <w:p w:rsidR="00E44610" w:rsidRPr="008A774D" w:rsidRDefault="00E44610" w:rsidP="00E44610">
      <w:pPr>
        <w:spacing w:after="0" w:line="240" w:lineRule="auto"/>
        <w:rPr>
          <w:bCs/>
          <w:szCs w:val="24"/>
        </w:rPr>
      </w:pPr>
      <w:r w:rsidRPr="008A774D">
        <w:rPr>
          <w:bCs/>
          <w:szCs w:val="24"/>
        </w:rPr>
        <w:t>Статья 1. Содержание и эксплуатация дорог и хранение автотранспорта.</w:t>
      </w:r>
    </w:p>
    <w:p w:rsidR="00E44610" w:rsidRPr="008A774D" w:rsidRDefault="00E44610" w:rsidP="00E44610">
      <w:pPr>
        <w:autoSpaceDE w:val="0"/>
        <w:autoSpaceDN w:val="0"/>
        <w:adjustRightInd w:val="0"/>
        <w:spacing w:after="0" w:line="240" w:lineRule="auto"/>
        <w:rPr>
          <w:szCs w:val="24"/>
        </w:rPr>
      </w:pPr>
      <w:r w:rsidRPr="008A774D">
        <w:rPr>
          <w:szCs w:val="24"/>
        </w:rPr>
        <w:t>Статья 2. Поддержание чистоты и порядка на территории поселка.</w:t>
      </w:r>
    </w:p>
    <w:p w:rsidR="00E44610" w:rsidRPr="008A774D" w:rsidRDefault="00E44610" w:rsidP="00E44610">
      <w:pPr>
        <w:autoSpaceDE w:val="0"/>
        <w:autoSpaceDN w:val="0"/>
        <w:adjustRightInd w:val="0"/>
        <w:spacing w:after="0" w:line="240" w:lineRule="auto"/>
        <w:rPr>
          <w:szCs w:val="24"/>
        </w:rPr>
      </w:pPr>
      <w:r w:rsidRPr="008A774D">
        <w:rPr>
          <w:szCs w:val="24"/>
        </w:rPr>
        <w:t>Статья 3. Порядок организации уборки территорий поселения.</w:t>
      </w:r>
    </w:p>
    <w:p w:rsidR="00E44610" w:rsidRPr="008A774D" w:rsidRDefault="00E44610" w:rsidP="00E44610">
      <w:pPr>
        <w:autoSpaceDE w:val="0"/>
        <w:autoSpaceDN w:val="0"/>
        <w:adjustRightInd w:val="0"/>
        <w:spacing w:after="0" w:line="240" w:lineRule="auto"/>
        <w:rPr>
          <w:szCs w:val="24"/>
        </w:rPr>
      </w:pPr>
      <w:r w:rsidRPr="008A774D">
        <w:rPr>
          <w:szCs w:val="24"/>
        </w:rPr>
        <w:t>Статья 4. Уборка территорий в осеннее-зимний период.</w:t>
      </w:r>
    </w:p>
    <w:p w:rsidR="00E44610" w:rsidRPr="008A774D" w:rsidRDefault="00E44610" w:rsidP="00E44610">
      <w:pPr>
        <w:widowControl w:val="0"/>
        <w:autoSpaceDE w:val="0"/>
        <w:autoSpaceDN w:val="0"/>
        <w:adjustRightInd w:val="0"/>
        <w:spacing w:after="0" w:line="240" w:lineRule="auto"/>
        <w:rPr>
          <w:szCs w:val="24"/>
        </w:rPr>
      </w:pPr>
      <w:r w:rsidRPr="008A774D">
        <w:rPr>
          <w:szCs w:val="24"/>
        </w:rPr>
        <w:t xml:space="preserve">Статья 5. Уборка </w:t>
      </w:r>
      <w:r w:rsidRPr="008A774D">
        <w:rPr>
          <w:bCs/>
          <w:szCs w:val="24"/>
        </w:rPr>
        <w:t>территорий в весенне-летний период.</w:t>
      </w:r>
    </w:p>
    <w:p w:rsidR="00E44610" w:rsidRPr="008A774D" w:rsidRDefault="00E44610" w:rsidP="00E44610">
      <w:pPr>
        <w:widowControl w:val="0"/>
        <w:numPr>
          <w:ilvl w:val="1"/>
          <w:numId w:val="0"/>
        </w:numPr>
        <w:autoSpaceDE w:val="0"/>
        <w:autoSpaceDN w:val="0"/>
        <w:adjustRightInd w:val="0"/>
        <w:spacing w:after="0" w:line="240" w:lineRule="auto"/>
        <w:rPr>
          <w:szCs w:val="24"/>
        </w:rPr>
      </w:pPr>
      <w:r w:rsidRPr="008A774D">
        <w:rPr>
          <w:szCs w:val="24"/>
        </w:rPr>
        <w:t>Статья 6. Содержание фасадов.</w:t>
      </w:r>
    </w:p>
    <w:p w:rsidR="00E44610" w:rsidRPr="008A774D" w:rsidRDefault="00E44610" w:rsidP="00E44610">
      <w:pPr>
        <w:widowControl w:val="0"/>
        <w:autoSpaceDE w:val="0"/>
        <w:autoSpaceDN w:val="0"/>
        <w:adjustRightInd w:val="0"/>
        <w:spacing w:after="0" w:line="240" w:lineRule="auto"/>
        <w:rPr>
          <w:szCs w:val="24"/>
        </w:rPr>
      </w:pPr>
      <w:r w:rsidRPr="008A774D">
        <w:rPr>
          <w:bCs/>
          <w:szCs w:val="24"/>
        </w:rPr>
        <w:t>Статья 7. Уборка и содержание дворовых территорий.</w:t>
      </w:r>
    </w:p>
    <w:p w:rsidR="00E44610" w:rsidRPr="008A774D" w:rsidRDefault="00E44610" w:rsidP="00E44610">
      <w:pPr>
        <w:keepNext/>
        <w:keepLines/>
        <w:spacing w:after="0" w:line="240" w:lineRule="auto"/>
        <w:outlineLvl w:val="2"/>
        <w:rPr>
          <w:szCs w:val="24"/>
        </w:rPr>
      </w:pPr>
      <w:r w:rsidRPr="008A774D">
        <w:rPr>
          <w:szCs w:val="24"/>
        </w:rPr>
        <w:t xml:space="preserve">Статья 8. Порядок содержания элементов благоустройства. </w:t>
      </w:r>
    </w:p>
    <w:p w:rsidR="00E44610" w:rsidRPr="008A774D" w:rsidRDefault="00E44610" w:rsidP="00E44610">
      <w:pPr>
        <w:spacing w:after="0" w:line="240" w:lineRule="auto"/>
        <w:ind w:right="2"/>
        <w:rPr>
          <w:szCs w:val="24"/>
        </w:rPr>
      </w:pPr>
      <w:r w:rsidRPr="008A774D">
        <w:rPr>
          <w:szCs w:val="24"/>
        </w:rPr>
        <w:t xml:space="preserve">Статья 9.  Строительство, установка и содержание малых архитектурных форм. </w:t>
      </w:r>
    </w:p>
    <w:p w:rsidR="00E44610" w:rsidRPr="008A774D" w:rsidRDefault="00E44610" w:rsidP="00E44610">
      <w:pPr>
        <w:spacing w:after="0" w:line="240" w:lineRule="auto"/>
        <w:rPr>
          <w:szCs w:val="24"/>
        </w:rPr>
      </w:pPr>
      <w:r w:rsidRPr="008A774D">
        <w:rPr>
          <w:szCs w:val="24"/>
        </w:rPr>
        <w:t xml:space="preserve">Статья 10.  Ремонт и содержание зданий и сооружений. </w:t>
      </w:r>
    </w:p>
    <w:p w:rsidR="00E44610" w:rsidRPr="008A774D" w:rsidRDefault="00E44610" w:rsidP="00E44610">
      <w:pPr>
        <w:keepNext/>
        <w:keepLines/>
        <w:spacing w:after="0" w:line="240" w:lineRule="auto"/>
        <w:outlineLvl w:val="2"/>
        <w:rPr>
          <w:szCs w:val="24"/>
        </w:rPr>
      </w:pPr>
      <w:r w:rsidRPr="008A774D">
        <w:rPr>
          <w:szCs w:val="24"/>
        </w:rPr>
        <w:t>Статья 11.  Работы по озеленению территорий и содержанию зеленых насаждений.</w:t>
      </w:r>
    </w:p>
    <w:p w:rsidR="00E44610" w:rsidRPr="008A774D" w:rsidRDefault="00E44610" w:rsidP="00E44610">
      <w:pPr>
        <w:spacing w:after="0" w:line="240" w:lineRule="auto"/>
        <w:rPr>
          <w:szCs w:val="24"/>
        </w:rPr>
      </w:pPr>
      <w:r w:rsidRPr="008A774D">
        <w:rPr>
          <w:bCs/>
          <w:szCs w:val="24"/>
        </w:rPr>
        <w:t>Статья 12. Уборка и содержание мест торговли и общественного питания.</w:t>
      </w:r>
    </w:p>
    <w:p w:rsidR="00E44610" w:rsidRPr="008A774D" w:rsidRDefault="00E44610" w:rsidP="00E44610">
      <w:pPr>
        <w:widowControl w:val="0"/>
        <w:autoSpaceDE w:val="0"/>
        <w:autoSpaceDN w:val="0"/>
        <w:adjustRightInd w:val="0"/>
        <w:spacing w:after="0" w:line="240" w:lineRule="auto"/>
        <w:rPr>
          <w:bCs/>
          <w:szCs w:val="24"/>
        </w:rPr>
      </w:pPr>
      <w:r w:rsidRPr="008A774D">
        <w:rPr>
          <w:bCs/>
          <w:szCs w:val="24"/>
        </w:rPr>
        <w:t>Статья 1</w:t>
      </w:r>
      <w:r>
        <w:rPr>
          <w:bCs/>
          <w:szCs w:val="24"/>
        </w:rPr>
        <w:t>3</w:t>
      </w:r>
      <w:r w:rsidRPr="008A774D">
        <w:rPr>
          <w:bCs/>
          <w:szCs w:val="24"/>
        </w:rPr>
        <w:t xml:space="preserve">. Уборка и содержание мест захоронения.   </w:t>
      </w:r>
    </w:p>
    <w:p w:rsidR="00E44610" w:rsidRPr="008A774D" w:rsidRDefault="00E44610" w:rsidP="00E44610">
      <w:pPr>
        <w:widowControl w:val="0"/>
        <w:autoSpaceDE w:val="0"/>
        <w:autoSpaceDN w:val="0"/>
        <w:adjustRightInd w:val="0"/>
        <w:spacing w:after="0" w:line="240" w:lineRule="auto"/>
        <w:rPr>
          <w:szCs w:val="24"/>
        </w:rPr>
      </w:pPr>
      <w:r w:rsidRPr="008A774D">
        <w:rPr>
          <w:bCs/>
          <w:szCs w:val="24"/>
        </w:rPr>
        <w:t>Статья 1</w:t>
      </w:r>
      <w:r>
        <w:rPr>
          <w:bCs/>
          <w:szCs w:val="24"/>
        </w:rPr>
        <w:t>4</w:t>
      </w:r>
      <w:r w:rsidRPr="008A774D">
        <w:rPr>
          <w:bCs/>
          <w:szCs w:val="24"/>
        </w:rPr>
        <w:t>. Уборка и содержание территорий гаражно-строительных</w:t>
      </w:r>
    </w:p>
    <w:p w:rsidR="00E44610" w:rsidRPr="008A774D" w:rsidRDefault="00E44610" w:rsidP="00E44610">
      <w:pPr>
        <w:widowControl w:val="0"/>
        <w:autoSpaceDE w:val="0"/>
        <w:autoSpaceDN w:val="0"/>
        <w:adjustRightInd w:val="0"/>
        <w:spacing w:after="0" w:line="240" w:lineRule="auto"/>
        <w:rPr>
          <w:szCs w:val="24"/>
        </w:rPr>
      </w:pPr>
      <w:r w:rsidRPr="008A774D">
        <w:rPr>
          <w:bCs/>
          <w:szCs w:val="24"/>
        </w:rPr>
        <w:t>кооперативов, автостоянок.</w:t>
      </w:r>
    </w:p>
    <w:p w:rsidR="00E44610" w:rsidRPr="008A774D" w:rsidRDefault="00E44610" w:rsidP="00E44610">
      <w:pPr>
        <w:widowControl w:val="0"/>
        <w:autoSpaceDE w:val="0"/>
        <w:autoSpaceDN w:val="0"/>
        <w:adjustRightInd w:val="0"/>
        <w:spacing w:after="0" w:line="240" w:lineRule="auto"/>
        <w:rPr>
          <w:bCs/>
          <w:szCs w:val="24"/>
        </w:rPr>
      </w:pPr>
      <w:r w:rsidRPr="008A774D">
        <w:rPr>
          <w:bCs/>
          <w:szCs w:val="24"/>
        </w:rPr>
        <w:t>Статья 1</w:t>
      </w:r>
      <w:r>
        <w:rPr>
          <w:bCs/>
          <w:szCs w:val="24"/>
        </w:rPr>
        <w:t>5</w:t>
      </w:r>
      <w:r w:rsidRPr="008A774D">
        <w:rPr>
          <w:bCs/>
          <w:szCs w:val="24"/>
        </w:rPr>
        <w:t xml:space="preserve">. Уборка и содержание земель поселкового резерва. </w:t>
      </w:r>
    </w:p>
    <w:p w:rsidR="00E44610" w:rsidRPr="008A774D" w:rsidRDefault="00E44610" w:rsidP="00E44610">
      <w:pPr>
        <w:widowControl w:val="0"/>
        <w:autoSpaceDE w:val="0"/>
        <w:autoSpaceDN w:val="0"/>
        <w:adjustRightInd w:val="0"/>
        <w:spacing w:after="0" w:line="240" w:lineRule="auto"/>
        <w:rPr>
          <w:bCs/>
          <w:szCs w:val="24"/>
        </w:rPr>
      </w:pPr>
      <w:r w:rsidRPr="008A774D">
        <w:rPr>
          <w:bCs/>
          <w:szCs w:val="24"/>
        </w:rPr>
        <w:t>Статья 1</w:t>
      </w:r>
      <w:r>
        <w:rPr>
          <w:bCs/>
          <w:szCs w:val="24"/>
        </w:rPr>
        <w:t>6</w:t>
      </w:r>
      <w:r w:rsidRPr="008A774D">
        <w:rPr>
          <w:bCs/>
          <w:szCs w:val="24"/>
        </w:rPr>
        <w:t>. Уборка и содержание охранных зон инженерных коммуникаций.</w:t>
      </w:r>
    </w:p>
    <w:p w:rsidR="00E44610" w:rsidRPr="00055F02" w:rsidRDefault="00E44610" w:rsidP="00E44610">
      <w:pPr>
        <w:autoSpaceDE w:val="0"/>
        <w:autoSpaceDN w:val="0"/>
        <w:adjustRightInd w:val="0"/>
        <w:spacing w:after="0" w:line="240" w:lineRule="auto"/>
        <w:jc w:val="center"/>
        <w:rPr>
          <w:b/>
          <w:i/>
          <w:szCs w:val="24"/>
        </w:rPr>
      </w:pPr>
      <w:r w:rsidRPr="00055F02">
        <w:rPr>
          <w:b/>
          <w:i/>
          <w:szCs w:val="24"/>
        </w:rPr>
        <w:t>Глава 3.   Организация сбора и вывоза отходов</w:t>
      </w:r>
    </w:p>
    <w:p w:rsidR="00E44610" w:rsidRPr="008A774D" w:rsidRDefault="00E44610" w:rsidP="00E44610">
      <w:pPr>
        <w:autoSpaceDE w:val="0"/>
        <w:autoSpaceDN w:val="0"/>
        <w:adjustRightInd w:val="0"/>
        <w:spacing w:after="0" w:line="240" w:lineRule="auto"/>
        <w:rPr>
          <w:szCs w:val="24"/>
        </w:rPr>
      </w:pPr>
      <w:r w:rsidRPr="008A774D">
        <w:rPr>
          <w:szCs w:val="24"/>
        </w:rPr>
        <w:t>Статья 1. Сбор, хранению и удалению отходов лечебно-профилактических учреждений.</w:t>
      </w:r>
    </w:p>
    <w:p w:rsidR="00E44610" w:rsidRPr="008A774D" w:rsidRDefault="00E44610" w:rsidP="00E44610">
      <w:pPr>
        <w:autoSpaceDE w:val="0"/>
        <w:autoSpaceDN w:val="0"/>
        <w:adjustRightInd w:val="0"/>
        <w:spacing w:after="0" w:line="240" w:lineRule="auto"/>
        <w:rPr>
          <w:szCs w:val="24"/>
        </w:rPr>
      </w:pPr>
      <w:r w:rsidRPr="008A774D">
        <w:rPr>
          <w:szCs w:val="24"/>
        </w:rPr>
        <w:t xml:space="preserve">Статья 2. Организация сбора и вывоза отходов. </w:t>
      </w:r>
    </w:p>
    <w:p w:rsidR="00E44610" w:rsidRPr="008A774D" w:rsidRDefault="00E44610" w:rsidP="00E44610">
      <w:pPr>
        <w:autoSpaceDE w:val="0"/>
        <w:autoSpaceDN w:val="0"/>
        <w:adjustRightInd w:val="0"/>
        <w:spacing w:after="0" w:line="240" w:lineRule="auto"/>
        <w:rPr>
          <w:szCs w:val="24"/>
        </w:rPr>
      </w:pPr>
      <w:r w:rsidRPr="008A774D">
        <w:rPr>
          <w:szCs w:val="24"/>
        </w:rPr>
        <w:t>Статья 3. Вывоз ТКО И КГМ.</w:t>
      </w:r>
    </w:p>
    <w:p w:rsidR="00E44610" w:rsidRPr="008A774D" w:rsidRDefault="00E44610" w:rsidP="00E44610">
      <w:pPr>
        <w:autoSpaceDE w:val="0"/>
        <w:autoSpaceDN w:val="0"/>
        <w:adjustRightInd w:val="0"/>
        <w:spacing w:after="0" w:line="240" w:lineRule="auto"/>
        <w:rPr>
          <w:szCs w:val="24"/>
        </w:rPr>
      </w:pPr>
      <w:r w:rsidRPr="008A774D">
        <w:rPr>
          <w:szCs w:val="24"/>
        </w:rPr>
        <w:t>Статья 4. Утилизация отходов.</w:t>
      </w:r>
    </w:p>
    <w:p w:rsidR="00E44610" w:rsidRPr="008D646F" w:rsidRDefault="00E44610" w:rsidP="00E44610">
      <w:pPr>
        <w:spacing w:after="0" w:line="240" w:lineRule="auto"/>
        <w:ind w:right="10"/>
        <w:jc w:val="center"/>
        <w:rPr>
          <w:b/>
          <w:i/>
          <w:szCs w:val="24"/>
        </w:rPr>
      </w:pPr>
      <w:r w:rsidRPr="00055F02">
        <w:rPr>
          <w:b/>
          <w:i/>
          <w:szCs w:val="24"/>
        </w:rPr>
        <w:t>Глава 4. Контроль  за соблюдением норм и правил</w:t>
      </w:r>
      <w:r>
        <w:rPr>
          <w:b/>
          <w:i/>
          <w:szCs w:val="24"/>
        </w:rPr>
        <w:t xml:space="preserve"> </w:t>
      </w:r>
      <w:r w:rsidRPr="00055F02">
        <w:rPr>
          <w:b/>
          <w:i/>
          <w:szCs w:val="24"/>
        </w:rPr>
        <w:t>благоустройства</w:t>
      </w:r>
    </w:p>
    <w:p w:rsidR="00E44610" w:rsidRPr="008A774D" w:rsidRDefault="00E44610" w:rsidP="00E44610">
      <w:pPr>
        <w:spacing w:after="0" w:line="240" w:lineRule="auto"/>
        <w:rPr>
          <w:szCs w:val="24"/>
        </w:rPr>
      </w:pPr>
      <w:r w:rsidRPr="008A774D">
        <w:rPr>
          <w:szCs w:val="24"/>
        </w:rPr>
        <w:t xml:space="preserve">Статья 1. Ответственность за нарушение правил. </w:t>
      </w:r>
    </w:p>
    <w:p w:rsidR="00E44610" w:rsidRPr="008A774D" w:rsidRDefault="00E44610" w:rsidP="00E44610">
      <w:pPr>
        <w:spacing w:after="0" w:line="240" w:lineRule="auto"/>
        <w:ind w:right="8"/>
      </w:pPr>
      <w:r w:rsidRPr="008A774D">
        <w:rPr>
          <w:szCs w:val="24"/>
        </w:rPr>
        <w:t>Статья 2. Контро</w:t>
      </w:r>
      <w:r w:rsidRPr="008A774D">
        <w:t>ль за соблюдением правил.</w:t>
      </w:r>
    </w:p>
    <w:p w:rsidR="00E44610" w:rsidRDefault="00E44610" w:rsidP="00E44610">
      <w:pPr>
        <w:pStyle w:val="2"/>
        <w:spacing w:after="0" w:line="240" w:lineRule="auto"/>
        <w:ind w:left="-5"/>
        <w:jc w:val="both"/>
        <w:rPr>
          <w:b w:val="0"/>
        </w:rPr>
      </w:pPr>
    </w:p>
    <w:p w:rsidR="00E44610" w:rsidRDefault="00E44610" w:rsidP="00E44610">
      <w:pPr>
        <w:spacing w:after="0" w:line="240" w:lineRule="auto"/>
      </w:pPr>
    </w:p>
    <w:p w:rsidR="00E44610" w:rsidRDefault="00E44610" w:rsidP="00E44610">
      <w:pPr>
        <w:spacing w:after="0" w:line="240" w:lineRule="auto"/>
      </w:pPr>
    </w:p>
    <w:p w:rsidR="00E44610" w:rsidRDefault="00E44610" w:rsidP="00E44610">
      <w:pPr>
        <w:spacing w:after="0" w:line="240" w:lineRule="auto"/>
      </w:pPr>
    </w:p>
    <w:p w:rsidR="00E44610" w:rsidRDefault="00E44610" w:rsidP="00E44610">
      <w:pPr>
        <w:spacing w:after="0" w:line="240" w:lineRule="auto"/>
      </w:pPr>
    </w:p>
    <w:p w:rsidR="00E44610" w:rsidRDefault="00E44610" w:rsidP="00E44610">
      <w:pPr>
        <w:spacing w:after="0" w:line="240" w:lineRule="auto"/>
      </w:pPr>
    </w:p>
    <w:p w:rsidR="00E44610" w:rsidRDefault="00E44610" w:rsidP="00E44610">
      <w:pPr>
        <w:spacing w:after="0" w:line="240" w:lineRule="auto"/>
      </w:pPr>
    </w:p>
    <w:p w:rsidR="00E44610" w:rsidRDefault="00E44610" w:rsidP="00E44610">
      <w:pPr>
        <w:spacing w:after="0" w:line="240" w:lineRule="auto"/>
      </w:pPr>
    </w:p>
    <w:p w:rsidR="00E44610" w:rsidRDefault="00E44610" w:rsidP="00E44610">
      <w:pPr>
        <w:spacing w:after="0" w:line="240" w:lineRule="auto"/>
      </w:pPr>
    </w:p>
    <w:p w:rsidR="00E44610" w:rsidRPr="00055F02" w:rsidRDefault="00E44610" w:rsidP="00E44610">
      <w:pPr>
        <w:pStyle w:val="ConsPlusNormal"/>
        <w:widowControl/>
        <w:ind w:firstLine="6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55F02">
        <w:rPr>
          <w:rFonts w:ascii="Times New Roman" w:hAnsi="Times New Roman" w:cs="Times New Roman"/>
          <w:b/>
          <w:i/>
          <w:sz w:val="28"/>
          <w:szCs w:val="28"/>
        </w:rPr>
        <w:t>Глава 1. Общие положения</w:t>
      </w:r>
    </w:p>
    <w:p w:rsidR="00E44610" w:rsidRPr="00055F02" w:rsidRDefault="00E44610" w:rsidP="00E44610">
      <w:pPr>
        <w:pStyle w:val="ConsPlusNormal"/>
        <w:widowControl/>
        <w:ind w:firstLine="6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44610" w:rsidRPr="00055F02" w:rsidRDefault="00E44610" w:rsidP="00E44610">
      <w:pPr>
        <w:pStyle w:val="ConsPlusNormal"/>
        <w:widowControl/>
        <w:ind w:firstLine="6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55F02">
        <w:rPr>
          <w:rFonts w:ascii="Times New Roman" w:hAnsi="Times New Roman" w:cs="Times New Roman"/>
          <w:b/>
          <w:i/>
          <w:sz w:val="24"/>
          <w:szCs w:val="24"/>
        </w:rPr>
        <w:t>Статья 1. Предметы регулирования Правил</w:t>
      </w:r>
    </w:p>
    <w:p w:rsidR="00E44610" w:rsidRDefault="00E44610" w:rsidP="00E4461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44610" w:rsidRDefault="00E44610" w:rsidP="00E44610">
      <w:pPr>
        <w:pStyle w:val="ConsPlusNormal"/>
        <w:widowControl/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Правила благоустройства (далее по тексту - Правила) территории муниципального образования «Поселок Алмазный» (далее по тексту – поселок Алмазный) устанавливают единые нормы и требования в сфере внешнего благоустройства и озеленения территории поселка Алмазный, определяют порядок содержания, санитарной очистки и уборки территорий, и обязательны для всех физических и юридических лиц, независимо от их организационно-правовых форм, осуществляющих свою деятельность на территории поселка Алмазный.</w:t>
      </w:r>
    </w:p>
    <w:p w:rsidR="00E44610" w:rsidRDefault="00E44610" w:rsidP="00E44610">
      <w:pPr>
        <w:pStyle w:val="ConsPlusNormal"/>
        <w:widowControl/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Задачами Правил также являются усиление контроля за использованием, охраной и благоустройством территории поселка Алмазный, привлечение к осуществлению мероприятий по содержанию поселковых территорий физических и юридических лиц, повышение их ответственности за соблюдением чистоты и порядка в муниципальном образовании.</w:t>
      </w:r>
    </w:p>
    <w:p w:rsidR="00E44610" w:rsidRDefault="00E44610" w:rsidP="00E44610">
      <w:pPr>
        <w:pStyle w:val="ConsPlusNormal"/>
        <w:widowControl/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Правила разработаны в соответствии с приказом Министерства строительства и жилищно-коммунального хозяйства Российской Федерации № 711/пр от 13.04.2017 г. «Об утверждении методических рекомендаций для подготовки правил благоустройства территорий поселений, городских округов, внутригородских районов» и другими нормативными правовыми и актами и техническими регламентами, определяющими требования к состоянию внешнего благоустройства и санитарного содержания территорий муниципальных образований, охране и улучшению качества окружающей среды и созданию благоприятных и безопасных условий для работы, быта и отдыха населения.</w:t>
      </w:r>
    </w:p>
    <w:p w:rsidR="00E44610" w:rsidRDefault="00E44610" w:rsidP="00E44610">
      <w:pPr>
        <w:pStyle w:val="ConsPlusNormal"/>
        <w:widowControl/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Данные Правила приняты в целях обеспечения прав граждан на благоприятную среду обитания, создание здоровых и культурных условий жизни и досуга населения в границах территории поселка Алмазный.</w:t>
      </w:r>
    </w:p>
    <w:p w:rsidR="00E44610" w:rsidRDefault="00E44610" w:rsidP="00E44610">
      <w:pPr>
        <w:pStyle w:val="ConsPlusNormal"/>
        <w:widowControl/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Все иные акты, принимаемые по вопросам благоустройства и санитарного содержания, организации уборки и обеспечения чистоты и порядка на территории поселка, не должны противоречить требованиям настоящих Правил, охватывающих круг вопросов, регламентирующих взаимоотношения и взаимодействие предприятий, организаций и граждан, определяющих обязанности должностных лиц и населения в области благоустройства.</w:t>
      </w:r>
    </w:p>
    <w:p w:rsidR="00E44610" w:rsidRDefault="00E44610" w:rsidP="00E44610">
      <w:pPr>
        <w:pStyle w:val="ConsPlusNormal"/>
        <w:widowControl/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Организацию, методическое обеспечение и координацию работ по благоустройству, озеленению, уборке и санитарному содержанию территории поселка Алмазный, охране лесов, сбору и вывозу бытовых отходов и мусора, освещению улиц и содержанию мест захоронения  осуществляет Администрация МО «Поселок Алмазный».</w:t>
      </w:r>
    </w:p>
    <w:p w:rsidR="00E44610" w:rsidRDefault="00E44610" w:rsidP="00E44610">
      <w:pPr>
        <w:widowControl w:val="0"/>
        <w:autoSpaceDE w:val="0"/>
        <w:autoSpaceDN w:val="0"/>
        <w:adjustRightInd w:val="0"/>
        <w:spacing w:line="240" w:lineRule="auto"/>
        <w:ind w:firstLine="684"/>
      </w:pPr>
      <w:r>
        <w:t xml:space="preserve">1.6. Проведение работ по благоустройству территорий осуществляется широким кругом лиц, которые обязаны соблюдать чистоту и порядок в поселке </w:t>
      </w:r>
      <w:r>
        <w:rPr>
          <w:szCs w:val="24"/>
        </w:rPr>
        <w:t>Алмазный</w:t>
      </w:r>
      <w:r>
        <w:t xml:space="preserve">. </w:t>
      </w:r>
    </w:p>
    <w:p w:rsidR="00E44610" w:rsidRDefault="00E44610" w:rsidP="00E44610">
      <w:pPr>
        <w:widowControl w:val="0"/>
        <w:autoSpaceDE w:val="0"/>
        <w:autoSpaceDN w:val="0"/>
        <w:adjustRightInd w:val="0"/>
        <w:spacing w:line="240" w:lineRule="auto"/>
        <w:ind w:firstLine="684"/>
      </w:pPr>
      <w:r>
        <w:t xml:space="preserve">1.7. Физические и юридические лица, осуществляющие свою деятельность на территории поселка </w:t>
      </w:r>
      <w:r>
        <w:rPr>
          <w:szCs w:val="24"/>
        </w:rPr>
        <w:t>Алмазный</w:t>
      </w:r>
      <w:r>
        <w:t xml:space="preserve">, осуществляют благоустройство и содержание элементов внешнего благоустройства, а также санитарную очистку и уборку закрепленных за ними в границах «зеленой линии» территории. Организацию содержания иных элементов внешнего благоустройства осуществляет Администрация МО «Поселок </w:t>
      </w:r>
      <w:r>
        <w:rPr>
          <w:szCs w:val="24"/>
        </w:rPr>
        <w:t>Алмазный</w:t>
      </w:r>
      <w:r>
        <w:t>». Все работы должны выполняться в соответствии с настоящими Правилами и Санитарными правилами и нормами СанПиН 42-128-4690-88 «Санитарные правила содержания территорий населенных мест».</w:t>
      </w:r>
    </w:p>
    <w:p w:rsidR="00E44610" w:rsidRDefault="00E44610" w:rsidP="00E44610">
      <w:pPr>
        <w:pStyle w:val="2"/>
        <w:spacing w:line="240" w:lineRule="auto"/>
        <w:ind w:left="-5"/>
        <w:rPr>
          <w:b w:val="0"/>
        </w:rPr>
      </w:pPr>
    </w:p>
    <w:p w:rsidR="00E44610" w:rsidRPr="00055F02" w:rsidRDefault="00E44610" w:rsidP="00E44610">
      <w:pPr>
        <w:pStyle w:val="2"/>
        <w:spacing w:line="240" w:lineRule="auto"/>
        <w:ind w:left="-5"/>
        <w:jc w:val="center"/>
        <w:rPr>
          <w:i/>
        </w:rPr>
      </w:pPr>
      <w:r w:rsidRPr="00055F02">
        <w:rPr>
          <w:i/>
        </w:rPr>
        <w:t>Статья 2.   Основные понятия</w:t>
      </w:r>
    </w:p>
    <w:p w:rsidR="00E44610" w:rsidRDefault="00E44610" w:rsidP="00E44610">
      <w:pPr>
        <w:spacing w:after="21" w:line="240" w:lineRule="auto"/>
      </w:pPr>
    </w:p>
    <w:p w:rsidR="00E44610" w:rsidRDefault="00E44610" w:rsidP="00E44610">
      <w:pPr>
        <w:spacing w:line="240" w:lineRule="auto"/>
        <w:ind w:right="2" w:firstLine="708"/>
      </w:pPr>
      <w:r>
        <w:t xml:space="preserve">В настоящих правилах благоустройства территории применяются следующие термины с соответствующими определениями: </w:t>
      </w:r>
    </w:p>
    <w:p w:rsidR="00E44610" w:rsidRDefault="00E44610" w:rsidP="00E44610">
      <w:pPr>
        <w:pStyle w:val="a4"/>
        <w:numPr>
          <w:ilvl w:val="2"/>
          <w:numId w:val="18"/>
        </w:numPr>
        <w:spacing w:after="12" w:line="240" w:lineRule="auto"/>
        <w:ind w:left="0" w:right="2" w:firstLine="567"/>
        <w:jc w:val="both"/>
      </w:pPr>
      <w:r w:rsidRPr="002731E1">
        <w:rPr>
          <w:b/>
        </w:rPr>
        <w:t>Благоустройство территории</w:t>
      </w:r>
      <w:r>
        <w:t xml:space="preserve"> - комплекс мероприятий по инженерной подготовке и обеспечению безопасности, озеленению, устройству твердых и естественных покрытий, освещению, размещению малых архитектурных форм и объектов монументального искусства, проводимых с целью повышения качества жизни населения и привлекательности территории. </w:t>
      </w:r>
    </w:p>
    <w:p w:rsidR="00E44610" w:rsidRDefault="00E44610" w:rsidP="00E44610">
      <w:pPr>
        <w:pStyle w:val="a4"/>
        <w:numPr>
          <w:ilvl w:val="2"/>
          <w:numId w:val="18"/>
        </w:numPr>
        <w:spacing w:after="12" w:line="240" w:lineRule="auto"/>
        <w:ind w:left="0" w:right="2" w:firstLine="567"/>
        <w:jc w:val="both"/>
      </w:pPr>
      <w:r w:rsidRPr="002731E1">
        <w:rPr>
          <w:b/>
        </w:rPr>
        <w:lastRenderedPageBreak/>
        <w:t>Городская среда</w:t>
      </w:r>
      <w:r>
        <w:t xml:space="preserve"> — это совокупность природных, архитектурно-планировочных, экологических, социально-культурных и других факторов, характеризующих среду обитания на  территории  городского поселения  и определяющих комфортность проживания на этой территории </w:t>
      </w:r>
    </w:p>
    <w:p w:rsidR="00E44610" w:rsidRDefault="00E44610" w:rsidP="00E44610">
      <w:pPr>
        <w:pStyle w:val="a4"/>
        <w:numPr>
          <w:ilvl w:val="2"/>
          <w:numId w:val="18"/>
        </w:numPr>
        <w:spacing w:after="12" w:line="240" w:lineRule="auto"/>
        <w:ind w:left="0" w:right="2" w:firstLine="567"/>
        <w:jc w:val="both"/>
      </w:pPr>
      <w:r w:rsidRPr="002731E1">
        <w:rPr>
          <w:b/>
        </w:rPr>
        <w:t>Нормируемый комплекс элементов благоустройства</w:t>
      </w:r>
      <w:r>
        <w:t xml:space="preserve"> - необходимое минимальное сочетание элементов благоустройства для создания на территории муниципального образования экологически благоприятной и безопасной, удобной и привлекательной среды. Нормируемый комплекс элементов благоустройства устанавливается в составе местных норм и правил благоустройства территории органом местного самоуправления. </w:t>
      </w:r>
    </w:p>
    <w:p w:rsidR="00E44610" w:rsidRPr="00DC1AB7" w:rsidRDefault="00E44610" w:rsidP="00E44610">
      <w:pPr>
        <w:pStyle w:val="a4"/>
        <w:numPr>
          <w:ilvl w:val="2"/>
          <w:numId w:val="18"/>
        </w:numPr>
        <w:spacing w:after="12" w:line="240" w:lineRule="auto"/>
        <w:ind w:left="0" w:right="2" w:firstLine="567"/>
        <w:jc w:val="both"/>
      </w:pPr>
      <w:r w:rsidRPr="00DC1AB7">
        <w:rPr>
          <w:b/>
        </w:rPr>
        <w:t>Оценка качества городской среды</w:t>
      </w:r>
      <w:r w:rsidRPr="00DC1AB7">
        <w:t xml:space="preserve"> - процедура получения объективных свидетельств о степени соответствия элементов городской среды на территории муниципального образования установленным критериям для подготовки и обоснования перечня мероприятий по благоустройству и развитию территории в целях повышения качества жизни населения и привлекательности территории. </w:t>
      </w:r>
    </w:p>
    <w:p w:rsidR="00E44610" w:rsidRDefault="00E44610" w:rsidP="00E44610">
      <w:pPr>
        <w:pStyle w:val="a4"/>
        <w:numPr>
          <w:ilvl w:val="0"/>
          <w:numId w:val="18"/>
        </w:numPr>
        <w:spacing w:after="12" w:line="240" w:lineRule="auto"/>
        <w:ind w:left="0" w:right="2" w:firstLine="567"/>
        <w:jc w:val="both"/>
      </w:pPr>
      <w:r w:rsidRPr="002731E1">
        <w:rPr>
          <w:b/>
        </w:rPr>
        <w:t>Объекты благоустройства территории</w:t>
      </w:r>
      <w:r>
        <w:t xml:space="preserve"> - территории муниципального образования, на которых осуществляется деятельность по благоустройству, в том числе площадки отдыха, дворы, территории административного центра,  водные объекты и гидротехнические сооружения, природные комплексы, особо охраняемые природные территории,  линейные объекты дорожной сети, объекты ландшафтной архитектуры, другие территории муниципального образования. </w:t>
      </w:r>
    </w:p>
    <w:p w:rsidR="00E44610" w:rsidRPr="00C742E3" w:rsidRDefault="00E44610" w:rsidP="00E44610">
      <w:pPr>
        <w:pStyle w:val="a4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Cs w:val="24"/>
        </w:rPr>
      </w:pPr>
      <w:r>
        <w:rPr>
          <w:b/>
          <w:szCs w:val="24"/>
        </w:rPr>
        <w:t>Т</w:t>
      </w:r>
      <w:r w:rsidRPr="00C742E3">
        <w:rPr>
          <w:b/>
          <w:szCs w:val="24"/>
        </w:rPr>
        <w:t>ерритории общего пользования</w:t>
      </w:r>
      <w:r w:rsidRPr="00C742E3">
        <w:rPr>
          <w:szCs w:val="24"/>
        </w:rPr>
        <w:t xml:space="preserve"> - территории, которыми беспрепятственно пользуется неограниченный круг лиц (в том числе площади, улицы, проезды, набережные, скверы, бульвары);</w:t>
      </w:r>
    </w:p>
    <w:p w:rsidR="00E44610" w:rsidRPr="00C742E3" w:rsidRDefault="00E44610" w:rsidP="00E44610">
      <w:pPr>
        <w:pStyle w:val="a4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Cs w:val="24"/>
        </w:rPr>
      </w:pPr>
      <w:r>
        <w:rPr>
          <w:b/>
          <w:szCs w:val="24"/>
        </w:rPr>
        <w:t>К</w:t>
      </w:r>
      <w:r w:rsidRPr="00C742E3">
        <w:rPr>
          <w:b/>
          <w:szCs w:val="24"/>
        </w:rPr>
        <w:t>расные линии</w:t>
      </w:r>
      <w:r w:rsidRPr="00C742E3">
        <w:rPr>
          <w:szCs w:val="24"/>
        </w:rPr>
        <w:t xml:space="preserve"> - линии, которые обозначают существующие и планируемые границы территорий общего пользования, а также границы земельных участков, на которых расположены линии электропередачи, линии связи (в том числе линейно-кабельные сооружения), трубопроводы и другие подобные сооружения;</w:t>
      </w:r>
    </w:p>
    <w:p w:rsidR="00E44610" w:rsidRPr="00C742E3" w:rsidRDefault="00E44610" w:rsidP="00E44610">
      <w:pPr>
        <w:pStyle w:val="a4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Cs w:val="24"/>
        </w:rPr>
      </w:pPr>
      <w:r>
        <w:rPr>
          <w:b/>
          <w:szCs w:val="24"/>
        </w:rPr>
        <w:t>П</w:t>
      </w:r>
      <w:r w:rsidRPr="00C742E3">
        <w:rPr>
          <w:b/>
          <w:szCs w:val="24"/>
        </w:rPr>
        <w:t>редоставленный земельный участок</w:t>
      </w:r>
      <w:r w:rsidRPr="00C742E3">
        <w:rPr>
          <w:szCs w:val="24"/>
        </w:rPr>
        <w:t xml:space="preserve"> - часть поселковой территории, предоставленной целевым назначением, имеющая площадь, границы, местоположение, правовой статус и другие характеристики, отражаемые в правоустанавливающих документах на землю; </w:t>
      </w:r>
    </w:p>
    <w:p w:rsidR="00E44610" w:rsidRPr="00C742E3" w:rsidRDefault="00E44610" w:rsidP="00E44610">
      <w:pPr>
        <w:pStyle w:val="a4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Cs w:val="24"/>
        </w:rPr>
      </w:pPr>
      <w:r>
        <w:rPr>
          <w:b/>
          <w:szCs w:val="24"/>
        </w:rPr>
        <w:t>З</w:t>
      </w:r>
      <w:r w:rsidRPr="00C742E3">
        <w:rPr>
          <w:b/>
          <w:szCs w:val="24"/>
        </w:rPr>
        <w:t>акрепленная территория</w:t>
      </w:r>
      <w:r w:rsidRPr="00C742E3">
        <w:rPr>
          <w:szCs w:val="24"/>
        </w:rPr>
        <w:t xml:space="preserve"> – территория, включающая в себя земельный участок, предоставленный физическим и юридическим лицам в соответствии с действующим законодательством и прилегающую к нему территорию.</w:t>
      </w:r>
    </w:p>
    <w:p w:rsidR="00E44610" w:rsidRPr="00C742E3" w:rsidRDefault="00E44610" w:rsidP="00E44610">
      <w:pPr>
        <w:pStyle w:val="a4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Cs w:val="24"/>
        </w:rPr>
      </w:pPr>
      <w:r>
        <w:rPr>
          <w:b/>
          <w:szCs w:val="24"/>
        </w:rPr>
        <w:t>П</w:t>
      </w:r>
      <w:r w:rsidRPr="00C742E3">
        <w:rPr>
          <w:b/>
          <w:szCs w:val="24"/>
        </w:rPr>
        <w:t>рилегающая территория</w:t>
      </w:r>
      <w:r w:rsidRPr="00C742E3">
        <w:rPr>
          <w:szCs w:val="24"/>
        </w:rPr>
        <w:t xml:space="preserve"> – земельный участок из территорий общего пользования, непосредственно примыкающий к границам предоставленного земельного участка (для строительства или эксплуатации зданий и сооружений, установки временных объектов и рекламных конструкций, для других целей),  и находящийся в установленных границах;</w:t>
      </w:r>
    </w:p>
    <w:p w:rsidR="00E44610" w:rsidRPr="00C742E3" w:rsidRDefault="00E44610" w:rsidP="00E44610">
      <w:pPr>
        <w:pStyle w:val="a4"/>
        <w:numPr>
          <w:ilvl w:val="0"/>
          <w:numId w:val="18"/>
        </w:numPr>
        <w:spacing w:after="0" w:line="240" w:lineRule="auto"/>
        <w:ind w:left="0" w:firstLine="567"/>
        <w:jc w:val="both"/>
        <w:rPr>
          <w:szCs w:val="24"/>
        </w:rPr>
      </w:pPr>
      <w:r>
        <w:rPr>
          <w:b/>
          <w:szCs w:val="24"/>
        </w:rPr>
        <w:t>Г</w:t>
      </w:r>
      <w:r w:rsidRPr="00C742E3">
        <w:rPr>
          <w:b/>
          <w:szCs w:val="24"/>
        </w:rPr>
        <w:t>раницы прилегающих территорий</w:t>
      </w:r>
      <w:r w:rsidRPr="00C742E3">
        <w:rPr>
          <w:szCs w:val="24"/>
        </w:rPr>
        <w:t>, если иное не установлено правоустанавливающими документами на землю, определяются:</w:t>
      </w:r>
    </w:p>
    <w:p w:rsidR="00E44610" w:rsidRPr="00C742E3" w:rsidRDefault="00E44610" w:rsidP="00E44610">
      <w:pPr>
        <w:pStyle w:val="a4"/>
        <w:spacing w:after="0" w:line="240" w:lineRule="auto"/>
        <w:ind w:left="0" w:firstLine="567"/>
        <w:rPr>
          <w:szCs w:val="24"/>
        </w:rPr>
      </w:pPr>
      <w:r>
        <w:rPr>
          <w:szCs w:val="24"/>
        </w:rPr>
        <w:t xml:space="preserve">- </w:t>
      </w:r>
      <w:r w:rsidRPr="00C742E3">
        <w:rPr>
          <w:szCs w:val="24"/>
        </w:rPr>
        <w:t>на поселковых улицах по длине занимаемого участка, по ширине – до проезжей части улицы;</w:t>
      </w:r>
    </w:p>
    <w:p w:rsidR="00E44610" w:rsidRPr="00C742E3" w:rsidRDefault="00E44610" w:rsidP="00E44610">
      <w:pPr>
        <w:pStyle w:val="a4"/>
        <w:spacing w:after="0" w:line="240" w:lineRule="auto"/>
        <w:ind w:left="0" w:firstLine="567"/>
        <w:rPr>
          <w:szCs w:val="24"/>
        </w:rPr>
      </w:pPr>
      <w:r>
        <w:rPr>
          <w:szCs w:val="24"/>
        </w:rPr>
        <w:t xml:space="preserve">- </w:t>
      </w:r>
      <w:r w:rsidRPr="00C742E3">
        <w:rPr>
          <w:szCs w:val="24"/>
        </w:rPr>
        <w:t>на дорогах, подходах и подъездных путях к промышленным организациям, а также к жилым микрорайонам, карьерам, гаражам, складам и земельным участкам – по всей длине дороги, включая 10-метровую зеленую зону;</w:t>
      </w:r>
    </w:p>
    <w:p w:rsidR="00E44610" w:rsidRPr="00C742E3" w:rsidRDefault="00E44610" w:rsidP="00E44610">
      <w:pPr>
        <w:pStyle w:val="a4"/>
        <w:spacing w:after="0" w:line="240" w:lineRule="auto"/>
        <w:ind w:left="0" w:firstLine="567"/>
        <w:rPr>
          <w:szCs w:val="24"/>
        </w:rPr>
      </w:pPr>
      <w:r>
        <w:rPr>
          <w:szCs w:val="24"/>
        </w:rPr>
        <w:t xml:space="preserve">- </w:t>
      </w:r>
      <w:r w:rsidRPr="00C742E3">
        <w:rPr>
          <w:szCs w:val="24"/>
        </w:rPr>
        <w:t xml:space="preserve">на строительных площадках – территория не менее </w:t>
      </w:r>
      <w:smartTag w:uri="urn:schemas-microsoft-com:office:smarttags" w:element="metricconverter">
        <w:smartTagPr>
          <w:attr w:name="ProductID" w:val="15 метров"/>
        </w:smartTagPr>
        <w:r w:rsidRPr="00C742E3">
          <w:rPr>
            <w:szCs w:val="24"/>
          </w:rPr>
          <w:t>15 метров</w:t>
        </w:r>
      </w:smartTag>
      <w:r w:rsidRPr="00C742E3">
        <w:rPr>
          <w:szCs w:val="24"/>
        </w:rPr>
        <w:t xml:space="preserve"> от ограждения стройки по всему периметру;</w:t>
      </w:r>
    </w:p>
    <w:p w:rsidR="00E44610" w:rsidRPr="00C742E3" w:rsidRDefault="00E44610" w:rsidP="00E44610">
      <w:pPr>
        <w:pStyle w:val="a4"/>
        <w:spacing w:after="0" w:line="240" w:lineRule="auto"/>
        <w:ind w:left="0" w:firstLine="567"/>
        <w:rPr>
          <w:szCs w:val="24"/>
        </w:rPr>
      </w:pPr>
      <w:r>
        <w:rPr>
          <w:szCs w:val="24"/>
        </w:rPr>
        <w:t xml:space="preserve">- </w:t>
      </w:r>
      <w:r w:rsidRPr="00C742E3">
        <w:rPr>
          <w:szCs w:val="24"/>
        </w:rPr>
        <w:t xml:space="preserve">для некапитальных объектов торговли, общественного питания и обслуживания населения – в радиусе не менее </w:t>
      </w:r>
      <w:smartTag w:uri="urn:schemas-microsoft-com:office:smarttags" w:element="metricconverter">
        <w:smartTagPr>
          <w:attr w:name="ProductID" w:val="10 метров"/>
        </w:smartTagPr>
        <w:r w:rsidRPr="00C742E3">
          <w:rPr>
            <w:szCs w:val="24"/>
          </w:rPr>
          <w:t>10 метров</w:t>
        </w:r>
      </w:smartTag>
      <w:r w:rsidRPr="00C742E3">
        <w:rPr>
          <w:szCs w:val="24"/>
        </w:rPr>
        <w:t>;</w:t>
      </w:r>
    </w:p>
    <w:p w:rsidR="00E44610" w:rsidRPr="00C742E3" w:rsidRDefault="00E44610" w:rsidP="00E44610">
      <w:pPr>
        <w:pStyle w:val="a4"/>
        <w:spacing w:after="0" w:line="240" w:lineRule="auto"/>
        <w:ind w:left="0" w:firstLine="567"/>
        <w:rPr>
          <w:szCs w:val="24"/>
        </w:rPr>
      </w:pPr>
      <w:r>
        <w:rPr>
          <w:szCs w:val="24"/>
        </w:rPr>
        <w:t xml:space="preserve">- </w:t>
      </w:r>
      <w:r w:rsidRPr="00C742E3">
        <w:rPr>
          <w:szCs w:val="24"/>
        </w:rPr>
        <w:t xml:space="preserve">для иных объектов – территория на расстоянии </w:t>
      </w:r>
      <w:smartTag w:uri="urn:schemas-microsoft-com:office:smarttags" w:element="metricconverter">
        <w:smartTagPr>
          <w:attr w:name="ProductID" w:val="10 метров"/>
        </w:smartTagPr>
        <w:r w:rsidRPr="00C742E3">
          <w:rPr>
            <w:szCs w:val="24"/>
          </w:rPr>
          <w:t>10 метров</w:t>
        </w:r>
      </w:smartTag>
      <w:r w:rsidRPr="00C742E3">
        <w:rPr>
          <w:szCs w:val="24"/>
        </w:rPr>
        <w:t xml:space="preserve"> по периметру соответствующего объекта;</w:t>
      </w:r>
    </w:p>
    <w:p w:rsidR="00E44610" w:rsidRPr="00C742E3" w:rsidRDefault="00E44610" w:rsidP="00E44610">
      <w:pPr>
        <w:pStyle w:val="a4"/>
        <w:spacing w:after="0" w:line="240" w:lineRule="auto"/>
        <w:ind w:left="0" w:firstLine="567"/>
        <w:rPr>
          <w:szCs w:val="24"/>
        </w:rPr>
      </w:pPr>
      <w:r>
        <w:rPr>
          <w:szCs w:val="24"/>
        </w:rPr>
        <w:t xml:space="preserve">- </w:t>
      </w:r>
      <w:r w:rsidRPr="00C742E3">
        <w:rPr>
          <w:szCs w:val="24"/>
        </w:rPr>
        <w:t xml:space="preserve">В случае нахождения нескольких объектов на расстоянии менее </w:t>
      </w:r>
      <w:smartTag w:uri="urn:schemas-microsoft-com:office:smarttags" w:element="metricconverter">
        <w:smartTagPr>
          <w:attr w:name="ProductID" w:val="20 метров"/>
        </w:smartTagPr>
        <w:r w:rsidRPr="00C742E3">
          <w:rPr>
            <w:szCs w:val="24"/>
          </w:rPr>
          <w:t>20 метров</w:t>
        </w:r>
      </w:smartTag>
      <w:r w:rsidRPr="00C742E3">
        <w:rPr>
          <w:szCs w:val="24"/>
        </w:rPr>
        <w:t xml:space="preserve"> друг от друга территория между ними делится на равные части.</w:t>
      </w:r>
    </w:p>
    <w:p w:rsidR="00E44610" w:rsidRPr="00C742E3" w:rsidRDefault="00E44610" w:rsidP="00E44610">
      <w:pPr>
        <w:pStyle w:val="a4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Cs w:val="24"/>
        </w:rPr>
      </w:pPr>
      <w:r>
        <w:rPr>
          <w:b/>
          <w:szCs w:val="24"/>
        </w:rPr>
        <w:t>З</w:t>
      </w:r>
      <w:r w:rsidRPr="00C742E3">
        <w:rPr>
          <w:b/>
          <w:szCs w:val="24"/>
        </w:rPr>
        <w:t>она санитарной ответственности</w:t>
      </w:r>
      <w:r w:rsidRPr="00C742E3">
        <w:rPr>
          <w:szCs w:val="24"/>
        </w:rPr>
        <w:t xml:space="preserve"> - обязательный элемент любого объекта, который может быть источником физического воздействия на среду обитания и здоровье человека;</w:t>
      </w:r>
    </w:p>
    <w:p w:rsidR="00E44610" w:rsidRDefault="00E44610" w:rsidP="00E44610">
      <w:pPr>
        <w:pStyle w:val="a4"/>
        <w:numPr>
          <w:ilvl w:val="0"/>
          <w:numId w:val="18"/>
        </w:numPr>
        <w:spacing w:after="0" w:line="240" w:lineRule="auto"/>
        <w:ind w:left="0" w:firstLine="567"/>
        <w:jc w:val="both"/>
        <w:rPr>
          <w:szCs w:val="24"/>
        </w:rPr>
      </w:pPr>
      <w:r>
        <w:rPr>
          <w:b/>
          <w:szCs w:val="24"/>
        </w:rPr>
        <w:t>З</w:t>
      </w:r>
      <w:r w:rsidRPr="00C742E3">
        <w:rPr>
          <w:b/>
          <w:szCs w:val="24"/>
        </w:rPr>
        <w:t>еленые насаждения</w:t>
      </w:r>
      <w:r w:rsidRPr="00C742E3">
        <w:rPr>
          <w:szCs w:val="24"/>
        </w:rPr>
        <w:t xml:space="preserve"> – любая естественная (в т.ч. городские леса – необустроенные лесные массивы или участки) или искусственно созданная (в т.ч.лесопосадки – искусственно выращенные лесные массивы) древесная, кустарниковая и травянистая растительность, произрастающая на территории города;</w:t>
      </w:r>
    </w:p>
    <w:p w:rsidR="00E44610" w:rsidRDefault="00E44610" w:rsidP="00E44610">
      <w:pPr>
        <w:pStyle w:val="a4"/>
        <w:numPr>
          <w:ilvl w:val="0"/>
          <w:numId w:val="18"/>
        </w:numPr>
        <w:spacing w:after="0" w:line="240" w:lineRule="auto"/>
        <w:ind w:left="0" w:firstLine="567"/>
        <w:jc w:val="both"/>
        <w:rPr>
          <w:szCs w:val="24"/>
        </w:rPr>
      </w:pPr>
      <w:r w:rsidRPr="008D646F">
        <w:rPr>
          <w:b/>
          <w:szCs w:val="24"/>
        </w:rPr>
        <w:lastRenderedPageBreak/>
        <w:t>«</w:t>
      </w:r>
      <w:r>
        <w:rPr>
          <w:b/>
          <w:szCs w:val="24"/>
        </w:rPr>
        <w:t>З</w:t>
      </w:r>
      <w:r w:rsidRPr="008D646F">
        <w:rPr>
          <w:b/>
          <w:szCs w:val="24"/>
        </w:rPr>
        <w:t>еленая линия»</w:t>
      </w:r>
      <w:r w:rsidRPr="008D646F">
        <w:rPr>
          <w:szCs w:val="24"/>
        </w:rPr>
        <w:t xml:space="preserve"> - граница закрепленной за землепользователем территории по обеспечению им благоустройства, чистоты и порядка;</w:t>
      </w:r>
    </w:p>
    <w:p w:rsidR="00E44610" w:rsidRDefault="00E44610" w:rsidP="00E44610">
      <w:pPr>
        <w:pStyle w:val="a4"/>
        <w:numPr>
          <w:ilvl w:val="0"/>
          <w:numId w:val="18"/>
        </w:numPr>
        <w:spacing w:after="0" w:line="240" w:lineRule="auto"/>
        <w:ind w:left="0" w:firstLine="567"/>
        <w:jc w:val="both"/>
        <w:rPr>
          <w:szCs w:val="24"/>
        </w:rPr>
      </w:pPr>
      <w:r>
        <w:rPr>
          <w:b/>
          <w:szCs w:val="24"/>
        </w:rPr>
        <w:t>М</w:t>
      </w:r>
      <w:r w:rsidRPr="008D646F">
        <w:rPr>
          <w:b/>
          <w:szCs w:val="24"/>
        </w:rPr>
        <w:t>алые архитектурные формы</w:t>
      </w:r>
      <w:r w:rsidRPr="008D646F">
        <w:rPr>
          <w:szCs w:val="24"/>
        </w:rPr>
        <w:t xml:space="preserve"> – скамейки, урны для мусора, декоративное ограждение, клумбы, цветники, декоративные скульптуры, афишные тумбы, оборудования детских площадок и т.п. устройства и конструкции, имеющие различное функциональное назначение и соответствующие необходимому эстетическому уровню;</w:t>
      </w:r>
    </w:p>
    <w:p w:rsidR="00E44610" w:rsidRDefault="00E44610" w:rsidP="00E44610">
      <w:pPr>
        <w:pStyle w:val="a4"/>
        <w:numPr>
          <w:ilvl w:val="0"/>
          <w:numId w:val="18"/>
        </w:numPr>
        <w:spacing w:after="0" w:line="240" w:lineRule="auto"/>
        <w:ind w:left="0" w:firstLine="567"/>
        <w:jc w:val="both"/>
        <w:rPr>
          <w:szCs w:val="24"/>
        </w:rPr>
      </w:pPr>
      <w:r>
        <w:rPr>
          <w:b/>
          <w:szCs w:val="24"/>
        </w:rPr>
        <w:t>У</w:t>
      </w:r>
      <w:r w:rsidRPr="008D646F">
        <w:rPr>
          <w:b/>
          <w:szCs w:val="24"/>
        </w:rPr>
        <w:t>стройства наружного освещения</w:t>
      </w:r>
      <w:r w:rsidRPr="008D646F">
        <w:rPr>
          <w:szCs w:val="24"/>
        </w:rPr>
        <w:t xml:space="preserve"> – технические сооружения и приборы, предназначенные для освещения улиц, площадей, дворов, входов в здания и т.п.;</w:t>
      </w:r>
    </w:p>
    <w:p w:rsidR="00E44610" w:rsidRDefault="00E44610" w:rsidP="00E44610">
      <w:pPr>
        <w:pStyle w:val="a4"/>
        <w:numPr>
          <w:ilvl w:val="0"/>
          <w:numId w:val="18"/>
        </w:numPr>
        <w:spacing w:after="0" w:line="240" w:lineRule="auto"/>
        <w:ind w:left="0" w:firstLine="567"/>
        <w:jc w:val="both"/>
        <w:rPr>
          <w:szCs w:val="24"/>
        </w:rPr>
      </w:pPr>
      <w:r>
        <w:rPr>
          <w:b/>
          <w:szCs w:val="24"/>
        </w:rPr>
        <w:t>С</w:t>
      </w:r>
      <w:r w:rsidRPr="008D646F">
        <w:rPr>
          <w:b/>
          <w:szCs w:val="24"/>
        </w:rPr>
        <w:t>елитебная территория</w:t>
      </w:r>
      <w:r w:rsidRPr="008D646F">
        <w:rPr>
          <w:szCs w:val="24"/>
        </w:rPr>
        <w:t xml:space="preserve"> – часть планировочной структуры поселка Алмазный, включающая в себя жилые районы, объекты торговли, улицы, проезды, объекты благоустройства и озеленения (могут размещаться отдельные коммунальные и промышленные объекты, не требующие устройства санитарно-защитных зон); </w:t>
      </w:r>
    </w:p>
    <w:p w:rsidR="00E44610" w:rsidRDefault="00E44610" w:rsidP="00E44610">
      <w:pPr>
        <w:pStyle w:val="a4"/>
        <w:numPr>
          <w:ilvl w:val="0"/>
          <w:numId w:val="18"/>
        </w:numPr>
        <w:spacing w:after="0" w:line="240" w:lineRule="auto"/>
        <w:ind w:left="0" w:firstLine="567"/>
        <w:jc w:val="both"/>
        <w:rPr>
          <w:szCs w:val="24"/>
        </w:rPr>
      </w:pPr>
      <w:r>
        <w:rPr>
          <w:b/>
          <w:szCs w:val="24"/>
        </w:rPr>
        <w:t>С</w:t>
      </w:r>
      <w:r w:rsidRPr="008D646F">
        <w:rPr>
          <w:b/>
          <w:szCs w:val="24"/>
        </w:rPr>
        <w:t>одержание дорог</w:t>
      </w:r>
      <w:r w:rsidRPr="008D646F">
        <w:rPr>
          <w:szCs w:val="24"/>
        </w:rPr>
        <w:t xml:space="preserve"> - комплекс работ, в результате которых поддерживается транспортно-эксплуатационное состояние дороги, дорожных сооружений, полосы отвода, элементов обустройства дороги, по организации и безопасности движения, отвечающий требованиям технических регламентов по эксплуатационному состоянию автомобильных дорог и улиц, допустимому по условиям обеспечения безопасности дорожного движения;</w:t>
      </w:r>
    </w:p>
    <w:p w:rsidR="00E44610" w:rsidRPr="008D646F" w:rsidRDefault="00E44610" w:rsidP="00E44610">
      <w:pPr>
        <w:pStyle w:val="a4"/>
        <w:numPr>
          <w:ilvl w:val="0"/>
          <w:numId w:val="18"/>
        </w:numPr>
        <w:spacing w:after="0" w:line="240" w:lineRule="auto"/>
        <w:ind w:left="0" w:firstLine="567"/>
        <w:jc w:val="both"/>
        <w:rPr>
          <w:szCs w:val="24"/>
        </w:rPr>
      </w:pPr>
      <w:r>
        <w:rPr>
          <w:b/>
          <w:szCs w:val="24"/>
        </w:rPr>
        <w:t>Д</w:t>
      </w:r>
      <w:r w:rsidRPr="008D646F">
        <w:rPr>
          <w:b/>
          <w:szCs w:val="24"/>
        </w:rPr>
        <w:t>орога</w:t>
      </w:r>
      <w:r w:rsidRPr="008D646F">
        <w:rPr>
          <w:szCs w:val="24"/>
        </w:rPr>
        <w:t xml:space="preserve"> – обустроенная или приспособленная и используемая для движения транспортных средств полоса земли либо поверхность искусственного сооружения, включает в себя одну или несколько проезжих частей, обочины и разделительные полосы при их наличии (</w:t>
      </w:r>
      <w:r w:rsidRPr="008D646F">
        <w:rPr>
          <w:b/>
          <w:szCs w:val="24"/>
        </w:rPr>
        <w:t>автомобильные дороги и улицы</w:t>
      </w:r>
      <w:r w:rsidRPr="008D646F">
        <w:rPr>
          <w:szCs w:val="24"/>
        </w:rPr>
        <w:t xml:space="preserve"> по их транспортно-эксплуатационным характеристикам объединенные в группы: </w:t>
      </w:r>
      <w:r w:rsidRPr="008D646F">
        <w:rPr>
          <w:b/>
          <w:szCs w:val="24"/>
        </w:rPr>
        <w:t>группа А</w:t>
      </w:r>
      <w:r w:rsidRPr="008D646F">
        <w:rPr>
          <w:szCs w:val="24"/>
        </w:rPr>
        <w:t xml:space="preserve"> – с твердым покрытием и с автобусным движением, </w:t>
      </w:r>
      <w:r w:rsidRPr="008D646F">
        <w:rPr>
          <w:b/>
          <w:szCs w:val="24"/>
        </w:rPr>
        <w:t>группа Б</w:t>
      </w:r>
      <w:r w:rsidRPr="008D646F">
        <w:rPr>
          <w:szCs w:val="24"/>
        </w:rPr>
        <w:t xml:space="preserve"> – с твердым покрытием без автобусного движения и </w:t>
      </w:r>
      <w:r w:rsidRPr="008D646F">
        <w:rPr>
          <w:b/>
          <w:szCs w:val="24"/>
        </w:rPr>
        <w:t>группа В</w:t>
      </w:r>
      <w:r w:rsidRPr="008D646F">
        <w:rPr>
          <w:szCs w:val="24"/>
        </w:rPr>
        <w:t xml:space="preserve"> – с грунтовым покрытием.);</w:t>
      </w:r>
    </w:p>
    <w:p w:rsidR="00E44610" w:rsidRPr="00C742E3" w:rsidRDefault="00E44610" w:rsidP="00E44610">
      <w:pPr>
        <w:pStyle w:val="a4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Cs w:val="24"/>
        </w:rPr>
      </w:pPr>
      <w:r w:rsidRPr="008D646F">
        <w:rPr>
          <w:b/>
          <w:szCs w:val="24"/>
        </w:rPr>
        <w:t>Тв</w:t>
      </w:r>
      <w:r w:rsidRPr="00C742E3">
        <w:rPr>
          <w:b/>
          <w:szCs w:val="24"/>
        </w:rPr>
        <w:t>ердое покрытиедороги</w:t>
      </w:r>
      <w:r w:rsidRPr="00C742E3">
        <w:rPr>
          <w:szCs w:val="24"/>
        </w:rPr>
        <w:t xml:space="preserve"> - покрытие из цементобетона (сборного или монолитного), асфальтобетона, брусчатки, мозаики, щебня или гравия;</w:t>
      </w:r>
    </w:p>
    <w:p w:rsidR="00E44610" w:rsidRPr="00C742E3" w:rsidRDefault="00E44610" w:rsidP="00E44610">
      <w:pPr>
        <w:pStyle w:val="a4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Cs w:val="24"/>
        </w:rPr>
      </w:pPr>
      <w:r w:rsidRPr="008D646F">
        <w:rPr>
          <w:b/>
          <w:bCs/>
          <w:szCs w:val="24"/>
        </w:rPr>
        <w:t>П</w:t>
      </w:r>
      <w:r w:rsidRPr="00C742E3">
        <w:rPr>
          <w:b/>
          <w:bCs/>
          <w:szCs w:val="24"/>
        </w:rPr>
        <w:t>рилотковая</w:t>
      </w:r>
      <w:r>
        <w:rPr>
          <w:b/>
          <w:bCs/>
          <w:szCs w:val="24"/>
        </w:rPr>
        <w:t xml:space="preserve"> </w:t>
      </w:r>
      <w:r w:rsidRPr="00C742E3">
        <w:rPr>
          <w:b/>
          <w:bCs/>
          <w:szCs w:val="24"/>
        </w:rPr>
        <w:t>часть</w:t>
      </w:r>
      <w:r>
        <w:rPr>
          <w:b/>
          <w:bCs/>
          <w:szCs w:val="24"/>
        </w:rPr>
        <w:t xml:space="preserve"> </w:t>
      </w:r>
      <w:r w:rsidRPr="00C742E3">
        <w:rPr>
          <w:b/>
          <w:bCs/>
          <w:szCs w:val="24"/>
        </w:rPr>
        <w:t>дороги</w:t>
      </w:r>
      <w:r w:rsidRPr="00C742E3">
        <w:rPr>
          <w:szCs w:val="24"/>
        </w:rPr>
        <w:t xml:space="preserve"> - полоса </w:t>
      </w:r>
      <w:r w:rsidRPr="00C742E3">
        <w:rPr>
          <w:bCs/>
          <w:szCs w:val="24"/>
        </w:rPr>
        <w:t>дороги</w:t>
      </w:r>
      <w:r w:rsidRPr="00C742E3">
        <w:rPr>
          <w:szCs w:val="24"/>
        </w:rPr>
        <w:t xml:space="preserve"> вдоль бортового камня шириной </w:t>
      </w:r>
      <w:smartTag w:uri="urn:schemas-microsoft-com:office:smarttags" w:element="metricconverter">
        <w:smartTagPr>
          <w:attr w:name="ProductID" w:val="1 метр"/>
        </w:smartTagPr>
        <w:r w:rsidRPr="00C742E3">
          <w:rPr>
            <w:szCs w:val="24"/>
          </w:rPr>
          <w:t>1 метр</w:t>
        </w:r>
      </w:smartTag>
      <w:r w:rsidRPr="00C742E3">
        <w:rPr>
          <w:szCs w:val="24"/>
        </w:rPr>
        <w:t>;</w:t>
      </w:r>
    </w:p>
    <w:p w:rsidR="00E44610" w:rsidRPr="00C742E3" w:rsidRDefault="00E44610" w:rsidP="00E44610">
      <w:pPr>
        <w:pStyle w:val="a4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Cs w:val="24"/>
        </w:rPr>
      </w:pPr>
      <w:r>
        <w:rPr>
          <w:b/>
          <w:szCs w:val="24"/>
        </w:rPr>
        <w:t>Б</w:t>
      </w:r>
      <w:r w:rsidRPr="00C742E3">
        <w:rPr>
          <w:b/>
          <w:szCs w:val="24"/>
        </w:rPr>
        <w:t>рошенный разукомплектованный автотранспорт</w:t>
      </w:r>
      <w:r w:rsidRPr="00C742E3">
        <w:rPr>
          <w:szCs w:val="24"/>
        </w:rPr>
        <w:t xml:space="preserve"> - транспортное средство, от которого собственник отказался; не имеющий собственника; собственник которого неизвестен</w:t>
      </w:r>
      <w:r>
        <w:rPr>
          <w:szCs w:val="24"/>
        </w:rPr>
        <w:t xml:space="preserve"> или транспортное средство без номерного знака</w:t>
      </w:r>
      <w:r w:rsidRPr="00C742E3">
        <w:rPr>
          <w:szCs w:val="24"/>
        </w:rPr>
        <w:t xml:space="preserve">. Заключение о принадлежности транспортного средства (наличии или отсутствии собственника) представляет </w:t>
      </w:r>
      <w:r>
        <w:rPr>
          <w:szCs w:val="24"/>
        </w:rPr>
        <w:t>ОМ</w:t>
      </w:r>
      <w:r w:rsidRPr="008E6D96">
        <w:rPr>
          <w:szCs w:val="24"/>
        </w:rPr>
        <w:t>ВД</w:t>
      </w:r>
      <w:r>
        <w:rPr>
          <w:szCs w:val="24"/>
        </w:rPr>
        <w:t xml:space="preserve"> России Мирнинский район </w:t>
      </w:r>
      <w:r w:rsidRPr="00C742E3">
        <w:rPr>
          <w:szCs w:val="24"/>
        </w:rPr>
        <w:t xml:space="preserve">по запросу Администрации МО «Поселок </w:t>
      </w:r>
      <w:r>
        <w:rPr>
          <w:szCs w:val="24"/>
        </w:rPr>
        <w:t>Алмазный</w:t>
      </w:r>
      <w:r w:rsidRPr="00C742E3">
        <w:rPr>
          <w:szCs w:val="24"/>
        </w:rPr>
        <w:t xml:space="preserve">»; </w:t>
      </w:r>
    </w:p>
    <w:p w:rsidR="00E44610" w:rsidRPr="00C742E3" w:rsidRDefault="00E44610" w:rsidP="00E44610">
      <w:pPr>
        <w:pStyle w:val="a4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Cs w:val="24"/>
        </w:rPr>
      </w:pPr>
      <w:r w:rsidRPr="008D646F">
        <w:rPr>
          <w:b/>
          <w:szCs w:val="24"/>
        </w:rPr>
        <w:t>П</w:t>
      </w:r>
      <w:r w:rsidRPr="00C742E3">
        <w:rPr>
          <w:b/>
          <w:szCs w:val="24"/>
        </w:rPr>
        <w:t>арковка</w:t>
      </w:r>
      <w:r w:rsidRPr="00C742E3">
        <w:rPr>
          <w:szCs w:val="24"/>
        </w:rPr>
        <w:t xml:space="preserve"> - стоянка автотранспорта в отведенном для этой цели месте;</w:t>
      </w:r>
    </w:p>
    <w:p w:rsidR="00E44610" w:rsidRDefault="00E44610" w:rsidP="00E44610">
      <w:pPr>
        <w:pStyle w:val="a4"/>
        <w:numPr>
          <w:ilvl w:val="0"/>
          <w:numId w:val="18"/>
        </w:numPr>
        <w:spacing w:after="0" w:line="240" w:lineRule="auto"/>
        <w:ind w:left="0" w:firstLine="567"/>
        <w:jc w:val="both"/>
        <w:rPr>
          <w:szCs w:val="24"/>
        </w:rPr>
      </w:pPr>
      <w:r w:rsidRPr="008D646F">
        <w:rPr>
          <w:b/>
          <w:szCs w:val="24"/>
        </w:rPr>
        <w:t>У</w:t>
      </w:r>
      <w:r w:rsidRPr="00C742E3">
        <w:rPr>
          <w:b/>
          <w:szCs w:val="24"/>
        </w:rPr>
        <w:t>борка территорий</w:t>
      </w:r>
      <w:r w:rsidRPr="00C742E3">
        <w:rPr>
          <w:szCs w:val="24"/>
        </w:rPr>
        <w:t xml:space="preserve"> - виды деятельности, связанные со сбором мусора, вывоза в специально отведенные для этого места отходов деятельности физических и юридических лиц, другого мусора, снега, а также иные мероприятия, направленные на обеспечение экологического и санитарно- эпидемиологического благополучия населения и охрану окружающей среды;</w:t>
      </w:r>
    </w:p>
    <w:p w:rsidR="00E44610" w:rsidRPr="008D646F" w:rsidRDefault="00E44610" w:rsidP="00E44610">
      <w:pPr>
        <w:pStyle w:val="a4"/>
        <w:numPr>
          <w:ilvl w:val="0"/>
          <w:numId w:val="18"/>
        </w:numPr>
        <w:spacing w:after="0" w:line="240" w:lineRule="auto"/>
        <w:ind w:left="0" w:firstLine="567"/>
        <w:jc w:val="both"/>
        <w:rPr>
          <w:szCs w:val="24"/>
        </w:rPr>
      </w:pPr>
      <w:r>
        <w:rPr>
          <w:b/>
          <w:szCs w:val="24"/>
        </w:rPr>
        <w:t>М</w:t>
      </w:r>
      <w:r w:rsidRPr="008D646F">
        <w:rPr>
          <w:b/>
          <w:szCs w:val="24"/>
        </w:rPr>
        <w:t>есто временного хранения отходов</w:t>
      </w:r>
      <w:r w:rsidRPr="008D646F">
        <w:rPr>
          <w:szCs w:val="24"/>
        </w:rPr>
        <w:t xml:space="preserve"> – контейнерная площадка и контейнеры, специально оборудованные и предназначенные для сбора твердых бытовых отходов;</w:t>
      </w:r>
    </w:p>
    <w:p w:rsidR="00E44610" w:rsidRPr="00C742E3" w:rsidRDefault="00E44610" w:rsidP="00E44610">
      <w:pPr>
        <w:pStyle w:val="a4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Cs w:val="24"/>
        </w:rPr>
      </w:pPr>
      <w:r w:rsidRPr="008D646F">
        <w:rPr>
          <w:b/>
          <w:szCs w:val="24"/>
        </w:rPr>
        <w:t>О</w:t>
      </w:r>
      <w:r w:rsidRPr="00C742E3">
        <w:rPr>
          <w:b/>
          <w:szCs w:val="24"/>
        </w:rPr>
        <w:t>тходы производства и потребления (далее - отходы)</w:t>
      </w:r>
      <w:r w:rsidRPr="00C742E3">
        <w:rPr>
          <w:szCs w:val="24"/>
        </w:rPr>
        <w:t xml:space="preserve"> - остатки сырья, материалов, полуфабрикатов, иных изделий или продуктов, которые образовались в процессе производства или потребления, а также товары (продукция), утратившие свои потребительские свойства;</w:t>
      </w:r>
    </w:p>
    <w:p w:rsidR="00E44610" w:rsidRPr="00C742E3" w:rsidRDefault="00E44610" w:rsidP="00E44610">
      <w:pPr>
        <w:pStyle w:val="a4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Cs w:val="24"/>
        </w:rPr>
      </w:pPr>
      <w:r w:rsidRPr="008D646F">
        <w:rPr>
          <w:b/>
          <w:szCs w:val="24"/>
        </w:rPr>
        <w:t>Т</w:t>
      </w:r>
      <w:r w:rsidRPr="00C742E3">
        <w:rPr>
          <w:b/>
          <w:szCs w:val="24"/>
        </w:rPr>
        <w:t>вердые</w:t>
      </w:r>
      <w:r>
        <w:rPr>
          <w:b/>
          <w:szCs w:val="24"/>
        </w:rPr>
        <w:t xml:space="preserve"> </w:t>
      </w:r>
      <w:r w:rsidRPr="00BE166A">
        <w:rPr>
          <w:b/>
          <w:szCs w:val="24"/>
        </w:rPr>
        <w:t>коммунальные</w:t>
      </w:r>
      <w:r w:rsidRPr="00C742E3">
        <w:rPr>
          <w:b/>
          <w:szCs w:val="24"/>
        </w:rPr>
        <w:t xml:space="preserve"> отходы</w:t>
      </w:r>
      <w:r>
        <w:rPr>
          <w:b/>
          <w:szCs w:val="24"/>
        </w:rPr>
        <w:t xml:space="preserve"> </w:t>
      </w:r>
      <w:r w:rsidRPr="00C742E3">
        <w:rPr>
          <w:b/>
          <w:szCs w:val="24"/>
        </w:rPr>
        <w:t>(Т</w:t>
      </w:r>
      <w:r>
        <w:rPr>
          <w:b/>
          <w:szCs w:val="24"/>
        </w:rPr>
        <w:t>К</w:t>
      </w:r>
      <w:r w:rsidRPr="00C742E3">
        <w:rPr>
          <w:b/>
          <w:szCs w:val="24"/>
        </w:rPr>
        <w:t>О)</w:t>
      </w:r>
      <w:r w:rsidRPr="00C742E3">
        <w:rPr>
          <w:szCs w:val="24"/>
        </w:rPr>
        <w:t xml:space="preserve"> – отходы потребления, образующиеся в бытовых условиях в результате жизнедеятельности населения, а также опавшие листья, собираемые с дворовых территорий;</w:t>
      </w:r>
    </w:p>
    <w:p w:rsidR="00E44610" w:rsidRPr="00C742E3" w:rsidRDefault="00E44610" w:rsidP="00E44610">
      <w:pPr>
        <w:pStyle w:val="a4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Cs w:val="24"/>
        </w:rPr>
      </w:pPr>
      <w:r w:rsidRPr="008D646F">
        <w:rPr>
          <w:b/>
          <w:szCs w:val="24"/>
        </w:rPr>
        <w:t>Ж</w:t>
      </w:r>
      <w:r w:rsidRPr="00C742E3">
        <w:rPr>
          <w:b/>
          <w:szCs w:val="24"/>
        </w:rPr>
        <w:t>идкие бытовые отходы (ЖБО)</w:t>
      </w:r>
      <w:r w:rsidRPr="00C742E3">
        <w:rPr>
          <w:szCs w:val="24"/>
        </w:rPr>
        <w:t xml:space="preserve"> – фекальные и другие бытовые отходы нецентрализованной канализации;</w:t>
      </w:r>
    </w:p>
    <w:p w:rsidR="00E44610" w:rsidRPr="00C742E3" w:rsidRDefault="00E44610" w:rsidP="00E44610">
      <w:pPr>
        <w:pStyle w:val="a4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Cs w:val="24"/>
        </w:rPr>
      </w:pPr>
      <w:r w:rsidRPr="008D646F">
        <w:rPr>
          <w:b/>
          <w:szCs w:val="24"/>
        </w:rPr>
        <w:t>Оп</w:t>
      </w:r>
      <w:r w:rsidRPr="00C742E3">
        <w:rPr>
          <w:b/>
          <w:szCs w:val="24"/>
        </w:rPr>
        <w:t>асные отходы</w:t>
      </w:r>
      <w:r w:rsidRPr="00C742E3">
        <w:rPr>
          <w:szCs w:val="24"/>
        </w:rPr>
        <w:t xml:space="preserve"> – отходы, которые содержат вредные вещества, обладающие опасными свойствами (токсичностью, пожароопасностью, высокой реакционной способностью( или содержащие возбудителей инфекционных болезней, либо те, которые могут представлять непосредственную или потенциальную опасность для окружающей природной среды и здоровья человека;</w:t>
      </w:r>
    </w:p>
    <w:p w:rsidR="00E44610" w:rsidRPr="00C742E3" w:rsidRDefault="00E44610" w:rsidP="00E44610">
      <w:pPr>
        <w:pStyle w:val="a4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Cs w:val="24"/>
        </w:rPr>
      </w:pPr>
      <w:r>
        <w:rPr>
          <w:b/>
          <w:szCs w:val="24"/>
        </w:rPr>
        <w:t>В</w:t>
      </w:r>
      <w:r w:rsidRPr="00BE166A">
        <w:rPr>
          <w:b/>
          <w:szCs w:val="24"/>
        </w:rPr>
        <w:t>ывоз</w:t>
      </w:r>
      <w:r w:rsidRPr="00C742E3">
        <w:rPr>
          <w:b/>
          <w:szCs w:val="24"/>
        </w:rPr>
        <w:t xml:space="preserve"> твердых бытовых отходов (ТБО) и крупногабаритного мусора (КГМ</w:t>
      </w:r>
      <w:r w:rsidRPr="00C742E3">
        <w:rPr>
          <w:szCs w:val="24"/>
        </w:rPr>
        <w:t>) - выгрузка ТБО из контейнеров в спецтранспорт, зачистка контейнерных площадок и подъездов к ним от просыпавшегося мусора и транспортировка их с мест сбора мусора на лицензированный объект утилизации (полигоны захоронения и т.п.);</w:t>
      </w:r>
    </w:p>
    <w:p w:rsidR="00E44610" w:rsidRPr="00C742E3" w:rsidRDefault="00E44610" w:rsidP="00E44610">
      <w:pPr>
        <w:pStyle w:val="a4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Cs w:val="24"/>
        </w:rPr>
      </w:pPr>
      <w:r>
        <w:rPr>
          <w:b/>
          <w:szCs w:val="24"/>
        </w:rPr>
        <w:t>Д</w:t>
      </w:r>
      <w:r w:rsidRPr="00C742E3">
        <w:rPr>
          <w:b/>
          <w:szCs w:val="24"/>
        </w:rPr>
        <w:t>оговор на вывоз ТБО (КГМ)</w:t>
      </w:r>
      <w:r w:rsidRPr="00C742E3">
        <w:rPr>
          <w:szCs w:val="24"/>
        </w:rPr>
        <w:t xml:space="preserve"> - письменное соглашение, имеющее юридическую силу, заключенное между заказчиком и подрядной мусоровывозящей организацией на вывоз ТБО </w:t>
      </w:r>
      <w:r w:rsidRPr="00C742E3">
        <w:rPr>
          <w:szCs w:val="24"/>
        </w:rPr>
        <w:lastRenderedPageBreak/>
        <w:t>(КГМ);</w:t>
      </w:r>
    </w:p>
    <w:p w:rsidR="00E44610" w:rsidRPr="00C742E3" w:rsidRDefault="00E44610" w:rsidP="00E44610">
      <w:pPr>
        <w:pStyle w:val="a4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Cs w:val="24"/>
        </w:rPr>
      </w:pPr>
      <w:r>
        <w:rPr>
          <w:b/>
          <w:szCs w:val="24"/>
        </w:rPr>
        <w:t>Н</w:t>
      </w:r>
      <w:r w:rsidRPr="00C742E3">
        <w:rPr>
          <w:b/>
          <w:szCs w:val="24"/>
        </w:rPr>
        <w:t>есанкционированная свалка мусора</w:t>
      </w:r>
      <w:r w:rsidRPr="00C742E3">
        <w:rPr>
          <w:szCs w:val="24"/>
        </w:rPr>
        <w:t xml:space="preserve"> - самовольный (несанкционированный) сброс (размещение) или складирование ТБО, КГМ, отходов производства и строительства, другого мусора, образованного в процессе деятельности юридических или физических лиц, объемом свыше 30 куб.м;</w:t>
      </w:r>
    </w:p>
    <w:p w:rsidR="00E44610" w:rsidRPr="00C742E3" w:rsidRDefault="00E44610" w:rsidP="00E44610">
      <w:pPr>
        <w:pStyle w:val="a4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Cs w:val="24"/>
        </w:rPr>
      </w:pPr>
      <w:r w:rsidRPr="008D646F">
        <w:rPr>
          <w:b/>
          <w:szCs w:val="24"/>
        </w:rPr>
        <w:t>О</w:t>
      </w:r>
      <w:r w:rsidRPr="00C742E3">
        <w:rPr>
          <w:b/>
          <w:szCs w:val="24"/>
        </w:rPr>
        <w:t>чаговый навал мусора</w:t>
      </w:r>
      <w:r w:rsidRPr="00C742E3">
        <w:rPr>
          <w:szCs w:val="24"/>
        </w:rPr>
        <w:t xml:space="preserve"> - скопление ТБО и КГМ, возникшее в результате самовольного сброса, по объему до 30 куб.м;</w:t>
      </w:r>
    </w:p>
    <w:p w:rsidR="00E44610" w:rsidRPr="00C742E3" w:rsidRDefault="00E44610" w:rsidP="00E44610">
      <w:pPr>
        <w:pStyle w:val="a4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Cs w:val="24"/>
        </w:rPr>
      </w:pPr>
      <w:r w:rsidRPr="008D646F">
        <w:rPr>
          <w:b/>
          <w:szCs w:val="24"/>
        </w:rPr>
        <w:t>У</w:t>
      </w:r>
      <w:r w:rsidRPr="00C742E3">
        <w:rPr>
          <w:b/>
          <w:szCs w:val="24"/>
        </w:rPr>
        <w:t>тилизация (обезвреживание) мусора и отходов</w:t>
      </w:r>
      <w:r w:rsidRPr="00C742E3">
        <w:rPr>
          <w:szCs w:val="24"/>
        </w:rPr>
        <w:t xml:space="preserve"> - специальная обработка мусора с целью превращения его в инертный (нейтральный) вид, оказывающий минимальное влияние на экологию;</w:t>
      </w:r>
    </w:p>
    <w:p w:rsidR="00E44610" w:rsidRPr="00C742E3" w:rsidRDefault="00E44610" w:rsidP="00E44610">
      <w:pPr>
        <w:pStyle w:val="a4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Cs w:val="24"/>
        </w:rPr>
      </w:pPr>
      <w:r w:rsidRPr="008D646F">
        <w:rPr>
          <w:b/>
          <w:szCs w:val="24"/>
        </w:rPr>
        <w:t>Н</w:t>
      </w:r>
      <w:r w:rsidRPr="00C742E3">
        <w:rPr>
          <w:b/>
          <w:szCs w:val="24"/>
        </w:rPr>
        <w:t>орма накопления</w:t>
      </w:r>
      <w:r w:rsidRPr="00C742E3">
        <w:rPr>
          <w:szCs w:val="24"/>
        </w:rPr>
        <w:t xml:space="preserve"> - объем ТБО или КГМ, которые вырабатываются хозяйствующими объектами в год с единицы площади или другого показателя этого субъекта;</w:t>
      </w:r>
    </w:p>
    <w:p w:rsidR="00E44610" w:rsidRPr="00C742E3" w:rsidRDefault="00E44610" w:rsidP="00E44610">
      <w:pPr>
        <w:pStyle w:val="a4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Cs w:val="24"/>
        </w:rPr>
      </w:pPr>
      <w:r w:rsidRPr="008D646F">
        <w:rPr>
          <w:b/>
          <w:szCs w:val="24"/>
        </w:rPr>
        <w:t>И</w:t>
      </w:r>
      <w:r w:rsidRPr="00C742E3">
        <w:rPr>
          <w:b/>
          <w:szCs w:val="24"/>
        </w:rPr>
        <w:t>сполнитель</w:t>
      </w:r>
      <w:r w:rsidRPr="00C742E3">
        <w:rPr>
          <w:szCs w:val="24"/>
        </w:rPr>
        <w:t xml:space="preserve"> – организация независимо от ее организационно-правовой формы, а также индивидуальные предприниматели, оказывающие потребителю услуги по сбору и вывозу бытовых отходов на возмездной основе;</w:t>
      </w:r>
    </w:p>
    <w:p w:rsidR="00E44610" w:rsidRPr="00C742E3" w:rsidRDefault="00E44610" w:rsidP="00E44610">
      <w:pPr>
        <w:pStyle w:val="a4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Cs w:val="24"/>
        </w:rPr>
      </w:pPr>
      <w:r w:rsidRPr="008D646F">
        <w:rPr>
          <w:b/>
          <w:szCs w:val="24"/>
        </w:rPr>
        <w:t>П</w:t>
      </w:r>
      <w:r w:rsidRPr="00C742E3">
        <w:rPr>
          <w:b/>
          <w:szCs w:val="24"/>
        </w:rPr>
        <w:t xml:space="preserve">отребитель </w:t>
      </w:r>
      <w:r w:rsidRPr="00C742E3">
        <w:rPr>
          <w:szCs w:val="24"/>
        </w:rPr>
        <w:t>– гражданин, использующий, заказывающий услуги по вывозу бытовых отходов для личных и иных нужд, не связанных с предпринимательской деятельностью;</w:t>
      </w:r>
    </w:p>
    <w:p w:rsidR="00E44610" w:rsidRPr="00C742E3" w:rsidRDefault="00E44610" w:rsidP="00E44610">
      <w:pPr>
        <w:pStyle w:val="a4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Cs w:val="24"/>
        </w:rPr>
      </w:pPr>
      <w:r w:rsidRPr="008D646F">
        <w:rPr>
          <w:b/>
          <w:szCs w:val="24"/>
        </w:rPr>
        <w:t>С</w:t>
      </w:r>
      <w:r w:rsidRPr="00C742E3">
        <w:rPr>
          <w:b/>
          <w:szCs w:val="24"/>
        </w:rPr>
        <w:t>тандарт</w:t>
      </w:r>
      <w:r w:rsidRPr="00C742E3">
        <w:rPr>
          <w:szCs w:val="24"/>
        </w:rPr>
        <w:t xml:space="preserve"> – санитарные нормы и правила, другие документы, устанавливающие в соответствии с законом обязательные требования к качеству услуг по вывозу бытовых отходов;</w:t>
      </w:r>
    </w:p>
    <w:p w:rsidR="00E44610" w:rsidRPr="00C742E3" w:rsidRDefault="00E44610" w:rsidP="00E44610">
      <w:pPr>
        <w:pStyle w:val="a4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Cs w:val="24"/>
        </w:rPr>
      </w:pPr>
      <w:r w:rsidRPr="008D646F">
        <w:rPr>
          <w:b/>
          <w:szCs w:val="24"/>
        </w:rPr>
        <w:t>Н</w:t>
      </w:r>
      <w:r w:rsidRPr="00C742E3">
        <w:rPr>
          <w:b/>
          <w:szCs w:val="24"/>
        </w:rPr>
        <w:t>едостаток услуги</w:t>
      </w:r>
      <w:r w:rsidRPr="00C742E3">
        <w:rPr>
          <w:szCs w:val="24"/>
        </w:rPr>
        <w:t xml:space="preserve"> – несоответствие услуги по вывозу бытовых отходов стандарту, условиям договора или обычно предъявляемым требованиям к качеству услуги;</w:t>
      </w:r>
    </w:p>
    <w:p w:rsidR="00E44610" w:rsidRPr="00C742E3" w:rsidRDefault="00E44610" w:rsidP="00E44610">
      <w:pPr>
        <w:pStyle w:val="a4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Cs w:val="24"/>
        </w:rPr>
      </w:pPr>
      <w:r w:rsidRPr="008D646F">
        <w:rPr>
          <w:b/>
          <w:szCs w:val="24"/>
        </w:rPr>
        <w:t>Т</w:t>
      </w:r>
      <w:r w:rsidRPr="00C742E3">
        <w:rPr>
          <w:b/>
          <w:szCs w:val="24"/>
        </w:rPr>
        <w:t>ранспортировка отходов</w:t>
      </w:r>
      <w:r w:rsidRPr="00C742E3">
        <w:rPr>
          <w:szCs w:val="24"/>
        </w:rPr>
        <w:t xml:space="preserve"> – деятельность, связанная с перемещением отходов между местами или объектами их образования, накопления хранения и утилизации;</w:t>
      </w:r>
    </w:p>
    <w:p w:rsidR="00E44610" w:rsidRPr="00C742E3" w:rsidRDefault="00E44610" w:rsidP="00E44610">
      <w:pPr>
        <w:pStyle w:val="a4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Cs w:val="24"/>
        </w:rPr>
      </w:pPr>
      <w:r w:rsidRPr="008D646F">
        <w:rPr>
          <w:b/>
          <w:szCs w:val="24"/>
        </w:rPr>
        <w:t>Г</w:t>
      </w:r>
      <w:r w:rsidRPr="00C742E3">
        <w:rPr>
          <w:b/>
          <w:szCs w:val="24"/>
        </w:rPr>
        <w:t>рафик вывоза отходов</w:t>
      </w:r>
      <w:r w:rsidRPr="00C742E3">
        <w:rPr>
          <w:szCs w:val="24"/>
        </w:rPr>
        <w:t xml:space="preserve"> – составная часть договора на вывоз отходов с указанием места (адреса), объема и времени вывоза;</w:t>
      </w:r>
    </w:p>
    <w:p w:rsidR="00E44610" w:rsidRPr="00C742E3" w:rsidRDefault="00E44610" w:rsidP="00E44610">
      <w:pPr>
        <w:pStyle w:val="a4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Cs w:val="24"/>
        </w:rPr>
      </w:pPr>
      <w:r w:rsidRPr="008D646F">
        <w:rPr>
          <w:b/>
          <w:szCs w:val="24"/>
        </w:rPr>
        <w:t>П</w:t>
      </w:r>
      <w:r w:rsidRPr="00C742E3">
        <w:rPr>
          <w:b/>
          <w:szCs w:val="24"/>
        </w:rPr>
        <w:t>олигон захоронения отходов</w:t>
      </w:r>
      <w:r w:rsidRPr="00C742E3">
        <w:rPr>
          <w:szCs w:val="24"/>
        </w:rPr>
        <w:t xml:space="preserve"> – ограниченная территория, предназначенная и специально оборудованная для захоронения отходов, исключающая их воздействие на незащищенных людей и окружающую природную среду.</w:t>
      </w:r>
    </w:p>
    <w:p w:rsidR="00E44610" w:rsidRPr="00055F02" w:rsidRDefault="00E44610" w:rsidP="00E44610">
      <w:pPr>
        <w:spacing w:after="27" w:line="240" w:lineRule="auto"/>
        <w:ind w:firstLine="567"/>
        <w:rPr>
          <w:i/>
        </w:rPr>
      </w:pPr>
    </w:p>
    <w:p w:rsidR="00E44610" w:rsidRPr="00055F02" w:rsidRDefault="00E44610" w:rsidP="00E44610">
      <w:pPr>
        <w:pStyle w:val="2"/>
        <w:tabs>
          <w:tab w:val="center" w:pos="5768"/>
        </w:tabs>
        <w:spacing w:line="240" w:lineRule="auto"/>
        <w:ind w:left="-15" w:firstLine="0"/>
        <w:rPr>
          <w:i/>
        </w:rPr>
      </w:pPr>
      <w:r w:rsidRPr="00055F02">
        <w:rPr>
          <w:b w:val="0"/>
          <w:i/>
        </w:rPr>
        <w:tab/>
      </w:r>
      <w:r w:rsidRPr="00055F02">
        <w:rPr>
          <w:i/>
        </w:rPr>
        <w:t xml:space="preserve">Статья 3 . Общие принципы и подходы </w:t>
      </w:r>
    </w:p>
    <w:p w:rsidR="00E44610" w:rsidRDefault="00E44610" w:rsidP="00E44610">
      <w:pPr>
        <w:spacing w:after="0" w:line="240" w:lineRule="auto"/>
      </w:pPr>
    </w:p>
    <w:p w:rsidR="00E44610" w:rsidRPr="00BE166A" w:rsidRDefault="00E44610" w:rsidP="00E44610">
      <w:pPr>
        <w:spacing w:line="240" w:lineRule="auto"/>
        <w:ind w:left="-15" w:right="2" w:firstLine="723"/>
      </w:pPr>
      <w:r w:rsidRPr="00BE166A">
        <w:rPr>
          <w:rFonts w:eastAsia="Arial"/>
        </w:rPr>
        <w:t xml:space="preserve">1. </w:t>
      </w:r>
      <w:r w:rsidRPr="00BE166A">
        <w:t xml:space="preserve">Настоящие Правила имеют целью создание безопасной, удобной, экологически благоприятной и привлекательной городской среды, способствующей комплексному и устойчивому развитию муниципального образования.  </w:t>
      </w:r>
    </w:p>
    <w:p w:rsidR="00E44610" w:rsidRPr="00BE166A" w:rsidRDefault="00E44610" w:rsidP="00E44610">
      <w:pPr>
        <w:spacing w:line="240" w:lineRule="auto"/>
        <w:ind w:left="-15" w:right="2" w:firstLine="723"/>
      </w:pPr>
      <w:r w:rsidRPr="00BE166A">
        <w:t xml:space="preserve">2.Деятельность по благоустройству включает в себя разработку проектной документации по благоустройству территорий, выполнение мероприятий по благоустройству и содержание объектов благоустройства.  </w:t>
      </w:r>
    </w:p>
    <w:p w:rsidR="00E44610" w:rsidRPr="00BE166A" w:rsidRDefault="00E44610" w:rsidP="00E44610">
      <w:pPr>
        <w:tabs>
          <w:tab w:val="center" w:pos="851"/>
          <w:tab w:val="center" w:pos="5053"/>
        </w:tabs>
        <w:spacing w:line="240" w:lineRule="auto"/>
      </w:pPr>
      <w:r>
        <w:tab/>
      </w:r>
      <w:r>
        <w:tab/>
        <w:t xml:space="preserve">           </w:t>
      </w:r>
      <w:r w:rsidRPr="00BE166A">
        <w:t xml:space="preserve">3.Участниками деятельности по благоустройству являются, в том числе:  </w:t>
      </w:r>
    </w:p>
    <w:p w:rsidR="00E44610" w:rsidRPr="00BE166A" w:rsidRDefault="00E44610" w:rsidP="00E44610">
      <w:pPr>
        <w:spacing w:line="240" w:lineRule="auto"/>
        <w:ind w:left="-15" w:right="2" w:firstLine="723"/>
      </w:pPr>
      <w:r w:rsidRPr="00BE166A">
        <w:t xml:space="preserve">а) жители, которые формируют запрос на благоустройство и принимают участие в оценке предлагаемых решений. В отдельных случаях жители участвуют в выполнении работ. Жители могут быть представлены общественными организациями и объединениями; </w:t>
      </w:r>
    </w:p>
    <w:p w:rsidR="00E44610" w:rsidRPr="00BE166A" w:rsidRDefault="00E44610" w:rsidP="00E44610">
      <w:pPr>
        <w:spacing w:after="23" w:line="240" w:lineRule="auto"/>
        <w:ind w:right="-3" w:firstLine="698"/>
      </w:pPr>
      <w:r w:rsidRPr="00BE166A">
        <w:t xml:space="preserve">б) представители органов местного самоуправления, которые формируют техническое задание, выбирают исполнителей и обеспечивают финансирование; </w:t>
      </w:r>
    </w:p>
    <w:p w:rsidR="00E44610" w:rsidRPr="00BE166A" w:rsidRDefault="00E44610" w:rsidP="00E44610">
      <w:pPr>
        <w:spacing w:line="240" w:lineRule="auto"/>
        <w:ind w:left="-15" w:right="2" w:firstLine="723"/>
      </w:pPr>
      <w:r w:rsidRPr="00BE166A">
        <w:t xml:space="preserve">в) хозяйствующие субъекты, осуществляющие деятельность на территории соответствующего муниципального образования, которые могут соучаствовать в формировании запроса на благоустройство, а также в финансировании мероприятий по благоустройству; </w:t>
      </w:r>
    </w:p>
    <w:p w:rsidR="00E44610" w:rsidRDefault="00E44610" w:rsidP="00E44610">
      <w:pPr>
        <w:spacing w:line="240" w:lineRule="auto"/>
        <w:ind w:right="2" w:firstLine="698"/>
      </w:pPr>
      <w:r>
        <w:t xml:space="preserve">г) представители профессионального сообщества, в том числе архитекторы и дизайнеры, которые разрабатывают концепции объектов благоустройства и создают рабочую документацию; </w:t>
      </w:r>
    </w:p>
    <w:p w:rsidR="00E44610" w:rsidRDefault="00E44610" w:rsidP="00E44610">
      <w:pPr>
        <w:spacing w:line="240" w:lineRule="auto"/>
        <w:ind w:right="2" w:firstLine="698"/>
      </w:pPr>
      <w:r>
        <w:t xml:space="preserve">д) исполнители работ, в том числе строители, производители малых архитектурных форм и иные. </w:t>
      </w:r>
    </w:p>
    <w:p w:rsidR="00E44610" w:rsidRDefault="00E44610" w:rsidP="00E44610">
      <w:pPr>
        <w:spacing w:line="240" w:lineRule="auto"/>
        <w:ind w:left="-15" w:right="2" w:firstLine="723"/>
      </w:pPr>
      <w:r>
        <w:t xml:space="preserve">4.Участие жителей населенного пункта (непосредственное или опосредованное) в деятельности по благоустройству является обязательным и осуществляется путем принятия </w:t>
      </w:r>
      <w:r>
        <w:lastRenderedPageBreak/>
        <w:t>решений, через вовлечение общественных организаций, общественное соучастие в реализации проектов.  Форма участия определяется органом местного самоуправления с учетом настоящих Правил в зависимости от особенностей проекта по благоустройству.</w:t>
      </w:r>
    </w:p>
    <w:p w:rsidR="00E44610" w:rsidRDefault="00E44610" w:rsidP="00E44610">
      <w:pPr>
        <w:spacing w:line="240" w:lineRule="auto"/>
        <w:ind w:left="-15" w:right="2" w:firstLine="723"/>
      </w:pPr>
      <w:r>
        <w:t xml:space="preserve">5.Территории муниципального образования удобно расположенные и легко доступные для большого числа жителей, должны использоваться с максимальной эффективностью, на протяжении как можно более длительного времени и в любой сезон. Должны быть обеспечена максимальная взаимосвязь городских пространств, доступность объектов инфраструктуры и сервиса, в том числе за счет ликвидации необоснованных барьеров и препятствий. </w:t>
      </w:r>
    </w:p>
    <w:p w:rsidR="00E44610" w:rsidRDefault="00E44610" w:rsidP="00E44610">
      <w:pPr>
        <w:spacing w:after="17" w:line="240" w:lineRule="auto"/>
        <w:ind w:firstLine="708"/>
      </w:pPr>
      <w:r>
        <w:t xml:space="preserve">6.   Концепция благоустройства для каждой территории должна создаваться с учётом потребностей и запросов жителей и других субъектов городской среды и при их непосредственном участии на всех этапах создания концепции. А также с учётом стратегических задач комплексного устойчивого развития городской среды, формирования возможности для создания новых связей, общения и взаимодействия отдельных граждан и сообществ, их участия в проектировании и реализации проектов по развитию территории, содержанию объектов благоустройства и для других форм созидательного проявления творческого потенциала жителей данного населённого пункта. </w:t>
      </w:r>
    </w:p>
    <w:p w:rsidR="00E44610" w:rsidRDefault="00E44610" w:rsidP="00E44610">
      <w:pPr>
        <w:spacing w:line="240" w:lineRule="auto"/>
        <w:ind w:left="-15" w:right="2" w:firstLine="723"/>
      </w:pPr>
      <w:r>
        <w:t xml:space="preserve">7. Комплексный проект должен учитывать следующие принципы формирования безопасной городской среды: </w:t>
      </w:r>
    </w:p>
    <w:p w:rsidR="00E44610" w:rsidRDefault="00E44610" w:rsidP="00E44610">
      <w:pPr>
        <w:numPr>
          <w:ilvl w:val="0"/>
          <w:numId w:val="2"/>
        </w:numPr>
        <w:spacing w:after="12" w:line="240" w:lineRule="auto"/>
        <w:ind w:left="0" w:right="2" w:firstLine="709"/>
        <w:jc w:val="both"/>
      </w:pPr>
      <w:r>
        <w:t xml:space="preserve">ориентация на пешехода, формирование единого (безбарьерного) пешеходного уровня; </w:t>
      </w:r>
    </w:p>
    <w:p w:rsidR="00E44610" w:rsidRDefault="00E44610" w:rsidP="00E44610">
      <w:pPr>
        <w:numPr>
          <w:ilvl w:val="0"/>
          <w:numId w:val="2"/>
        </w:numPr>
        <w:spacing w:after="12" w:line="240" w:lineRule="auto"/>
        <w:ind w:left="0" w:right="2" w:firstLine="709"/>
        <w:jc w:val="both"/>
      </w:pPr>
      <w:r>
        <w:t xml:space="preserve">наличие устойчивой природной среды и природных сообществ, зеленых насаждений - деревьев и кустарников; </w:t>
      </w:r>
    </w:p>
    <w:p w:rsidR="00E44610" w:rsidRDefault="00E44610" w:rsidP="00E44610">
      <w:pPr>
        <w:numPr>
          <w:ilvl w:val="0"/>
          <w:numId w:val="2"/>
        </w:numPr>
        <w:spacing w:after="12" w:line="240" w:lineRule="auto"/>
        <w:ind w:left="0" w:right="2" w:firstLine="709"/>
        <w:jc w:val="both"/>
      </w:pPr>
      <w:r>
        <w:t xml:space="preserve">комфортный уровень освещения территории; </w:t>
      </w:r>
    </w:p>
    <w:p w:rsidR="00E44610" w:rsidRDefault="00E44610" w:rsidP="00E44610">
      <w:pPr>
        <w:numPr>
          <w:ilvl w:val="0"/>
          <w:numId w:val="2"/>
        </w:numPr>
        <w:spacing w:after="12" w:line="240" w:lineRule="auto"/>
        <w:ind w:left="0" w:right="2" w:firstLine="709"/>
        <w:jc w:val="both"/>
      </w:pPr>
      <w:r>
        <w:t xml:space="preserve">комплексное благоустройство территории, обеспеченное необходимой инженерной инфраструктурой. </w:t>
      </w:r>
    </w:p>
    <w:p w:rsidR="00E44610" w:rsidRDefault="00E44610" w:rsidP="00E44610">
      <w:pPr>
        <w:pStyle w:val="a4"/>
        <w:numPr>
          <w:ilvl w:val="0"/>
          <w:numId w:val="19"/>
        </w:numPr>
        <w:spacing w:after="12" w:line="240" w:lineRule="auto"/>
        <w:ind w:left="0" w:right="2" w:firstLine="709"/>
        <w:jc w:val="both"/>
      </w:pPr>
      <w:r>
        <w:t xml:space="preserve">Реализацию комплексных проектов благоустройства рекомендуется осуществлять с привлечением инвесторов, развивающих данную территорию. </w:t>
      </w:r>
    </w:p>
    <w:p w:rsidR="00E44610" w:rsidRDefault="00E44610" w:rsidP="00E44610">
      <w:pPr>
        <w:pStyle w:val="a4"/>
        <w:numPr>
          <w:ilvl w:val="0"/>
          <w:numId w:val="19"/>
        </w:numPr>
        <w:spacing w:after="12" w:line="240" w:lineRule="auto"/>
        <w:ind w:left="0" w:right="2" w:firstLine="709"/>
        <w:jc w:val="both"/>
      </w:pPr>
      <w:r>
        <w:t xml:space="preserve">Реализация приоритетов обеспечения качества городской среды при выполнении проектов благоустройства территории обеспечивается посредством внесения изменений в местные нормативы градостроительного проектирования, учета в составе стратегии социально-экономического развития, муниципальных программ, генерального плана, правил землепользования и застройки, проектов планировки территории, проектной документации на объекты капитального строительства.  </w:t>
      </w:r>
    </w:p>
    <w:p w:rsidR="00E44610" w:rsidRDefault="00E44610" w:rsidP="00E44610">
      <w:pPr>
        <w:pStyle w:val="a4"/>
        <w:numPr>
          <w:ilvl w:val="0"/>
          <w:numId w:val="19"/>
        </w:numPr>
        <w:spacing w:after="12" w:line="240" w:lineRule="auto"/>
        <w:ind w:left="0" w:right="2" w:firstLine="709"/>
        <w:jc w:val="both"/>
      </w:pPr>
      <w:r>
        <w:t xml:space="preserve">В стратегии социально-экономического развития муниципального образования ставятся основные задачи в области обеспечения качества городской среды. </w:t>
      </w:r>
    </w:p>
    <w:p w:rsidR="00E44610" w:rsidRDefault="00E44610" w:rsidP="00E44610">
      <w:pPr>
        <w:pStyle w:val="a4"/>
        <w:numPr>
          <w:ilvl w:val="0"/>
          <w:numId w:val="19"/>
        </w:numPr>
        <w:spacing w:after="12" w:line="240" w:lineRule="auto"/>
        <w:ind w:left="0" w:right="2" w:firstLine="709"/>
        <w:jc w:val="both"/>
      </w:pPr>
      <w:r>
        <w:t>Настоящие Правила подлежат регулярному пересмотру и актуализации по мере реализации проектов по благоустройству, но не реже, чем 1 раз в пять лет.</w:t>
      </w:r>
    </w:p>
    <w:p w:rsidR="00E44610" w:rsidRDefault="00E44610" w:rsidP="00E44610">
      <w:pPr>
        <w:spacing w:after="0" w:line="240" w:lineRule="auto"/>
      </w:pPr>
    </w:p>
    <w:p w:rsidR="00E44610" w:rsidRDefault="00E44610" w:rsidP="00E44610">
      <w:pPr>
        <w:pStyle w:val="2"/>
        <w:spacing w:line="240" w:lineRule="auto"/>
        <w:ind w:left="-5"/>
        <w:jc w:val="center"/>
        <w:rPr>
          <w:i/>
        </w:rPr>
      </w:pPr>
      <w:r w:rsidRPr="000B79E7">
        <w:rPr>
          <w:i/>
        </w:rPr>
        <w:t>Статья 4.  Элементы благоустройства территории</w:t>
      </w:r>
    </w:p>
    <w:p w:rsidR="00E44610" w:rsidRPr="000B79E7" w:rsidRDefault="00E44610" w:rsidP="00E44610">
      <w:pPr>
        <w:spacing w:line="240" w:lineRule="auto"/>
      </w:pPr>
    </w:p>
    <w:p w:rsidR="00E44610" w:rsidRDefault="00E44610" w:rsidP="00E44610">
      <w:pPr>
        <w:spacing w:line="240" w:lineRule="auto"/>
        <w:ind w:left="-5" w:right="2"/>
      </w:pPr>
      <w:r>
        <w:t xml:space="preserve">            1. К элементам благоустройства территории относятся, в том числе следующие элементы: </w:t>
      </w:r>
    </w:p>
    <w:p w:rsidR="00E44610" w:rsidRDefault="00E44610" w:rsidP="00E44610">
      <w:pPr>
        <w:numPr>
          <w:ilvl w:val="0"/>
          <w:numId w:val="4"/>
        </w:numPr>
        <w:spacing w:after="12" w:line="240" w:lineRule="auto"/>
        <w:ind w:left="426" w:right="2" w:hanging="426"/>
        <w:jc w:val="both"/>
      </w:pPr>
      <w:r>
        <w:t xml:space="preserve">пешеходные коммуникации; </w:t>
      </w:r>
    </w:p>
    <w:p w:rsidR="00E44610" w:rsidRDefault="00E44610" w:rsidP="00E44610">
      <w:pPr>
        <w:numPr>
          <w:ilvl w:val="0"/>
          <w:numId w:val="4"/>
        </w:numPr>
        <w:spacing w:after="12" w:line="240" w:lineRule="auto"/>
        <w:ind w:left="426" w:right="2" w:hanging="426"/>
        <w:jc w:val="both"/>
      </w:pPr>
      <w:r>
        <w:t xml:space="preserve">технические зоны транспортных, инженерных коммуникаций, инженерные коммуникации, водоохранные зоны; </w:t>
      </w:r>
    </w:p>
    <w:p w:rsidR="00E44610" w:rsidRDefault="00E44610" w:rsidP="00E44610">
      <w:pPr>
        <w:numPr>
          <w:ilvl w:val="0"/>
          <w:numId w:val="4"/>
        </w:numPr>
        <w:spacing w:after="12" w:line="240" w:lineRule="auto"/>
        <w:ind w:left="426" w:right="2" w:hanging="426"/>
        <w:jc w:val="both"/>
      </w:pPr>
      <w:r>
        <w:t xml:space="preserve">детские площадки; </w:t>
      </w:r>
    </w:p>
    <w:p w:rsidR="00E44610" w:rsidRDefault="00E44610" w:rsidP="00E44610">
      <w:pPr>
        <w:numPr>
          <w:ilvl w:val="0"/>
          <w:numId w:val="4"/>
        </w:numPr>
        <w:spacing w:after="12" w:line="240" w:lineRule="auto"/>
        <w:ind w:left="426" w:right="2" w:hanging="426"/>
        <w:jc w:val="both"/>
      </w:pPr>
      <w:r>
        <w:t xml:space="preserve">спортивные площадки; </w:t>
      </w:r>
    </w:p>
    <w:p w:rsidR="00E44610" w:rsidRDefault="00E44610" w:rsidP="00E44610">
      <w:pPr>
        <w:numPr>
          <w:ilvl w:val="0"/>
          <w:numId w:val="4"/>
        </w:numPr>
        <w:spacing w:after="12" w:line="240" w:lineRule="auto"/>
        <w:ind w:left="426" w:right="2" w:hanging="426"/>
        <w:jc w:val="both"/>
      </w:pPr>
      <w:r>
        <w:t xml:space="preserve">контейнерные площадки; </w:t>
      </w:r>
    </w:p>
    <w:p w:rsidR="00E44610" w:rsidRDefault="00E44610" w:rsidP="00E44610">
      <w:pPr>
        <w:numPr>
          <w:ilvl w:val="0"/>
          <w:numId w:val="5"/>
        </w:numPr>
        <w:spacing w:after="12" w:line="240" w:lineRule="auto"/>
        <w:ind w:left="426" w:right="2" w:hanging="426"/>
        <w:jc w:val="both"/>
      </w:pPr>
      <w:r>
        <w:t xml:space="preserve">площадки автостоянок, размещение и хранение транспортных средств на территории муниципальных образований; </w:t>
      </w:r>
    </w:p>
    <w:p w:rsidR="00E44610" w:rsidRDefault="00E44610" w:rsidP="00E44610">
      <w:pPr>
        <w:numPr>
          <w:ilvl w:val="0"/>
          <w:numId w:val="5"/>
        </w:numPr>
        <w:spacing w:after="12" w:line="240" w:lineRule="auto"/>
        <w:ind w:left="426" w:right="2" w:hanging="426"/>
        <w:jc w:val="both"/>
      </w:pPr>
      <w:r>
        <w:t xml:space="preserve">элементы освещения; </w:t>
      </w:r>
    </w:p>
    <w:p w:rsidR="00E44610" w:rsidRDefault="00E44610" w:rsidP="00E44610">
      <w:pPr>
        <w:numPr>
          <w:ilvl w:val="0"/>
          <w:numId w:val="5"/>
        </w:numPr>
        <w:spacing w:after="12" w:line="240" w:lineRule="auto"/>
        <w:ind w:left="426" w:right="2" w:hanging="426"/>
        <w:jc w:val="both"/>
      </w:pPr>
      <w:r>
        <w:t xml:space="preserve">средства размещения информации и рекламные конструкции; </w:t>
      </w:r>
    </w:p>
    <w:p w:rsidR="00E44610" w:rsidRDefault="00E44610" w:rsidP="00E44610">
      <w:pPr>
        <w:numPr>
          <w:ilvl w:val="0"/>
          <w:numId w:val="5"/>
        </w:numPr>
        <w:spacing w:after="12" w:line="240" w:lineRule="auto"/>
        <w:ind w:left="426" w:right="2" w:hanging="426"/>
        <w:jc w:val="both"/>
      </w:pPr>
      <w:r>
        <w:t xml:space="preserve">ограждения (заборы); </w:t>
      </w:r>
    </w:p>
    <w:p w:rsidR="00E44610" w:rsidRDefault="00E44610" w:rsidP="00E44610">
      <w:pPr>
        <w:numPr>
          <w:ilvl w:val="0"/>
          <w:numId w:val="5"/>
        </w:numPr>
        <w:spacing w:after="12" w:line="240" w:lineRule="auto"/>
        <w:ind w:left="426" w:right="2" w:hanging="426"/>
        <w:jc w:val="both"/>
      </w:pPr>
      <w:r>
        <w:lastRenderedPageBreak/>
        <w:t xml:space="preserve">элементы объектов капитального строительства; </w:t>
      </w:r>
    </w:p>
    <w:p w:rsidR="00E44610" w:rsidRDefault="00E44610" w:rsidP="00E44610">
      <w:pPr>
        <w:numPr>
          <w:ilvl w:val="0"/>
          <w:numId w:val="5"/>
        </w:numPr>
        <w:spacing w:after="12" w:line="240" w:lineRule="auto"/>
        <w:ind w:left="426" w:right="2" w:hanging="426"/>
        <w:jc w:val="both"/>
      </w:pPr>
      <w:r>
        <w:t xml:space="preserve">малые архитектурные формы; </w:t>
      </w:r>
    </w:p>
    <w:p w:rsidR="00E44610" w:rsidRDefault="00E44610" w:rsidP="00E44610">
      <w:pPr>
        <w:numPr>
          <w:ilvl w:val="0"/>
          <w:numId w:val="5"/>
        </w:numPr>
        <w:spacing w:after="12" w:line="240" w:lineRule="auto"/>
        <w:ind w:left="426" w:right="2" w:hanging="426"/>
        <w:jc w:val="both"/>
      </w:pPr>
      <w:r>
        <w:t xml:space="preserve">элементы озеленения; </w:t>
      </w:r>
    </w:p>
    <w:p w:rsidR="00E44610" w:rsidRDefault="00E44610" w:rsidP="00E44610">
      <w:pPr>
        <w:numPr>
          <w:ilvl w:val="0"/>
          <w:numId w:val="5"/>
        </w:numPr>
        <w:spacing w:after="12" w:line="240" w:lineRule="auto"/>
        <w:ind w:left="426" w:right="2" w:hanging="426"/>
        <w:jc w:val="both"/>
      </w:pPr>
      <w:r>
        <w:t xml:space="preserve">уличное коммунально-бытовое и техническое оборудование; </w:t>
      </w:r>
    </w:p>
    <w:p w:rsidR="00E44610" w:rsidRDefault="00E44610" w:rsidP="00E44610">
      <w:pPr>
        <w:numPr>
          <w:ilvl w:val="0"/>
          <w:numId w:val="5"/>
        </w:numPr>
        <w:spacing w:after="12" w:line="240" w:lineRule="auto"/>
        <w:ind w:left="426" w:right="2" w:hanging="426"/>
        <w:jc w:val="both"/>
      </w:pPr>
      <w:r>
        <w:t xml:space="preserve">водные устройства; </w:t>
      </w:r>
    </w:p>
    <w:p w:rsidR="00E44610" w:rsidRDefault="00E44610" w:rsidP="00E44610">
      <w:pPr>
        <w:numPr>
          <w:ilvl w:val="0"/>
          <w:numId w:val="5"/>
        </w:numPr>
        <w:spacing w:after="12" w:line="240" w:lineRule="auto"/>
        <w:ind w:left="426" w:right="2" w:hanging="426"/>
        <w:jc w:val="both"/>
      </w:pPr>
      <w:r>
        <w:t xml:space="preserve">элементы инженерной подготовки и защиты территории; </w:t>
      </w:r>
    </w:p>
    <w:p w:rsidR="00E44610" w:rsidRDefault="00E44610" w:rsidP="00E44610">
      <w:pPr>
        <w:numPr>
          <w:ilvl w:val="0"/>
          <w:numId w:val="5"/>
        </w:numPr>
        <w:spacing w:after="12" w:line="240" w:lineRule="auto"/>
        <w:ind w:left="426" w:right="2" w:hanging="426"/>
        <w:jc w:val="both"/>
      </w:pPr>
      <w:r>
        <w:t xml:space="preserve">покрытия; </w:t>
      </w:r>
    </w:p>
    <w:p w:rsidR="00E44610" w:rsidRDefault="00E44610" w:rsidP="00E44610">
      <w:pPr>
        <w:numPr>
          <w:ilvl w:val="0"/>
          <w:numId w:val="5"/>
        </w:numPr>
        <w:spacing w:after="12" w:line="240" w:lineRule="auto"/>
        <w:ind w:left="426" w:right="2" w:hanging="426"/>
        <w:jc w:val="both"/>
      </w:pPr>
      <w:r>
        <w:t xml:space="preserve">некапитальные нестационарные сооружения. </w:t>
      </w:r>
    </w:p>
    <w:p w:rsidR="00E44610" w:rsidRDefault="00E44610" w:rsidP="00E44610">
      <w:pPr>
        <w:spacing w:after="0" w:line="240" w:lineRule="auto"/>
      </w:pPr>
    </w:p>
    <w:p w:rsidR="00E44610" w:rsidRDefault="00E44610" w:rsidP="00E44610">
      <w:pPr>
        <w:spacing w:after="0" w:line="240" w:lineRule="auto"/>
        <w:jc w:val="center"/>
        <w:rPr>
          <w:b/>
          <w:i/>
        </w:rPr>
      </w:pPr>
      <w:r w:rsidRPr="000B79E7">
        <w:rPr>
          <w:b/>
          <w:i/>
        </w:rPr>
        <w:t>Статья 5. Элементы озеленения</w:t>
      </w:r>
    </w:p>
    <w:p w:rsidR="00E44610" w:rsidRPr="000B79E7" w:rsidRDefault="00E44610" w:rsidP="00E44610">
      <w:pPr>
        <w:spacing w:after="0" w:line="240" w:lineRule="auto"/>
        <w:jc w:val="center"/>
        <w:rPr>
          <w:b/>
          <w:i/>
        </w:rPr>
      </w:pPr>
    </w:p>
    <w:p w:rsidR="00E44610" w:rsidRDefault="00E44610" w:rsidP="00E44610">
      <w:pPr>
        <w:spacing w:after="0" w:line="240" w:lineRule="auto"/>
        <w:ind w:firstLine="708"/>
      </w:pPr>
      <w:r>
        <w:t xml:space="preserve">1. На территории муниципального образования могут использоваться два вида озеленения: стационарное - посадка растений в грунт и мобильное - посадка растений в специальные передвижные емкости (контейнеры, вазоны и т.п.).  Стационарное и мобильное озеленение, как правило, используют для создания архитектурно-ландшафтных объектов (газонов, садов, парков, скверов, бульваров, дворовых территорий,  цветников, площадок с кустами и деревьями и т.п.) на естественных и искусственных элементах рельефа,  фасадах (вертикальное озеленение) зданий и сооружений. </w:t>
      </w:r>
    </w:p>
    <w:p w:rsidR="00E44610" w:rsidRPr="002C14B9" w:rsidRDefault="00E44610" w:rsidP="00E44610">
      <w:pPr>
        <w:widowControl w:val="0"/>
        <w:autoSpaceDE w:val="0"/>
        <w:autoSpaceDN w:val="0"/>
        <w:adjustRightInd w:val="0"/>
        <w:spacing w:after="0" w:line="240" w:lineRule="auto"/>
        <w:ind w:firstLine="684"/>
        <w:rPr>
          <w:szCs w:val="24"/>
        </w:rPr>
      </w:pPr>
      <w:r>
        <w:rPr>
          <w:szCs w:val="24"/>
        </w:rPr>
        <w:t xml:space="preserve">2. </w:t>
      </w:r>
      <w:r w:rsidRPr="002C14B9">
        <w:rPr>
          <w:szCs w:val="24"/>
        </w:rPr>
        <w:t>В зависимости от принадлежности, функционального назначения, рекреационной, историко-культурной ценности они подразделяются на три основных категории:</w:t>
      </w:r>
    </w:p>
    <w:p w:rsidR="00E44610" w:rsidRPr="002C14B9" w:rsidRDefault="00E44610" w:rsidP="00E44610">
      <w:pPr>
        <w:widowControl w:val="0"/>
        <w:autoSpaceDE w:val="0"/>
        <w:autoSpaceDN w:val="0"/>
        <w:adjustRightInd w:val="0"/>
        <w:spacing w:after="0" w:line="240" w:lineRule="auto"/>
        <w:ind w:firstLine="684"/>
        <w:rPr>
          <w:szCs w:val="24"/>
        </w:rPr>
      </w:pPr>
      <w:r w:rsidRPr="002C14B9">
        <w:rPr>
          <w:szCs w:val="24"/>
        </w:rPr>
        <w:t>- общего пользования: парки, скверы, городские леса, мемориальные комплексы;</w:t>
      </w:r>
    </w:p>
    <w:p w:rsidR="00E44610" w:rsidRPr="002C14B9" w:rsidRDefault="00E44610" w:rsidP="00E44610">
      <w:pPr>
        <w:widowControl w:val="0"/>
        <w:autoSpaceDE w:val="0"/>
        <w:autoSpaceDN w:val="0"/>
        <w:adjustRightInd w:val="0"/>
        <w:spacing w:after="0" w:line="240" w:lineRule="auto"/>
        <w:ind w:firstLine="684"/>
        <w:rPr>
          <w:szCs w:val="24"/>
        </w:rPr>
      </w:pPr>
      <w:r w:rsidRPr="002C14B9">
        <w:rPr>
          <w:szCs w:val="24"/>
        </w:rPr>
        <w:t>- ограниченного пользования: насаждения на территориях организаций здравоохранения, социального обслуживания населения, образования, детских дошкольных учреждений, промышленных предприятий, стадионов, спортивных комплексов, на территориях дворов многоквартирных жилых домов и приусадебных участков;</w:t>
      </w:r>
    </w:p>
    <w:p w:rsidR="00E44610" w:rsidRDefault="00E44610" w:rsidP="00E44610">
      <w:pPr>
        <w:widowControl w:val="0"/>
        <w:autoSpaceDE w:val="0"/>
        <w:autoSpaceDN w:val="0"/>
        <w:adjustRightInd w:val="0"/>
        <w:spacing w:after="0" w:line="240" w:lineRule="auto"/>
        <w:ind w:firstLine="684"/>
      </w:pPr>
      <w:r w:rsidRPr="002C14B9">
        <w:rPr>
          <w:szCs w:val="24"/>
        </w:rPr>
        <w:t>- специального пользования: насаждения на территориях питомников и ботанических садов, цветочных хозяйств, санитарно-защитных и водоохранных зон, вдоль автомобильных дорог, на территории кладбища.</w:t>
      </w:r>
    </w:p>
    <w:p w:rsidR="00E44610" w:rsidRDefault="00E44610" w:rsidP="00E44610">
      <w:pPr>
        <w:spacing w:after="0" w:line="240" w:lineRule="auto"/>
        <w:ind w:left="-15" w:right="2" w:firstLine="699"/>
      </w:pPr>
      <w:r>
        <w:t>3. При проектировании озеленения учитываются минимальные расстояния посадок деревьев и кустарников до инженерных сетей, зданий и сооружений, а так же  Для сокращения минимально допустимых расстояний необходимо использовать обоснованные инженерные решения по защите корневых систем древесных растений. При определении размеров комков,  ям и траншей для посадки растений рекомендуется ориентироваться на  посадочные материалы, соответствующие ГОСТ.</w:t>
      </w:r>
    </w:p>
    <w:p w:rsidR="00E44610" w:rsidRDefault="00E44610" w:rsidP="00E44610">
      <w:pPr>
        <w:spacing w:after="0" w:line="240" w:lineRule="auto"/>
        <w:ind w:firstLine="674"/>
        <w:contextualSpacing/>
        <w:rPr>
          <w:szCs w:val="24"/>
        </w:rPr>
      </w:pPr>
      <w:r>
        <w:t>4</w:t>
      </w:r>
      <w:r w:rsidRPr="00DC1AB7">
        <w:t xml:space="preserve">. </w:t>
      </w:r>
      <w:r w:rsidRPr="00DC1AB7">
        <w:rPr>
          <w:szCs w:val="24"/>
        </w:rPr>
        <w:t>В условиях высокого уровня загрязнения воздуха рекомендуется формировать многорядные древесно-кустарниковые посадки: при хорошем режиме проветривания - закрытого типа (смыкание крон), при плохом режиме проветривания - открытого, фильтрующего типа (несмыкание крон).</w:t>
      </w:r>
    </w:p>
    <w:p w:rsidR="00E44610" w:rsidRDefault="00E44610" w:rsidP="00E44610">
      <w:pPr>
        <w:spacing w:after="0" w:line="240" w:lineRule="auto"/>
        <w:ind w:firstLine="674"/>
        <w:contextualSpacing/>
        <w:rPr>
          <w:szCs w:val="24"/>
        </w:rPr>
      </w:pPr>
      <w:r>
        <w:rPr>
          <w:szCs w:val="24"/>
        </w:rPr>
        <w:t xml:space="preserve">5. </w:t>
      </w:r>
      <w:r w:rsidRPr="00DC1AB7">
        <w:rPr>
          <w:szCs w:val="24"/>
        </w:rPr>
        <w:t>Жители муниципального образования должны быть обеспечены качественными озелененными территориями в шаговой доступности от дома. Зеленые пространства рекомендуется проектировать приспособленными для активного использования с учетом концепции устойчивого развития и бережного отношения к окружающей среде.</w:t>
      </w:r>
    </w:p>
    <w:p w:rsidR="00E44610" w:rsidRDefault="00E44610" w:rsidP="00E44610">
      <w:pPr>
        <w:spacing w:after="0" w:line="240" w:lineRule="auto"/>
      </w:pPr>
    </w:p>
    <w:p w:rsidR="00E44610" w:rsidRPr="000B79E7" w:rsidRDefault="00E44610" w:rsidP="00E44610">
      <w:pPr>
        <w:spacing w:after="0" w:line="240" w:lineRule="auto"/>
        <w:ind w:right="5"/>
        <w:jc w:val="center"/>
        <w:rPr>
          <w:i/>
        </w:rPr>
      </w:pPr>
      <w:r w:rsidRPr="000B79E7">
        <w:rPr>
          <w:b/>
          <w:i/>
        </w:rPr>
        <w:t xml:space="preserve">Статья 6. Виды покрытий </w:t>
      </w:r>
    </w:p>
    <w:p w:rsidR="00E44610" w:rsidRDefault="00E44610" w:rsidP="00E44610">
      <w:pPr>
        <w:spacing w:after="20" w:line="240" w:lineRule="auto"/>
      </w:pPr>
    </w:p>
    <w:p w:rsidR="00E44610" w:rsidRDefault="00E44610" w:rsidP="00E44610">
      <w:pPr>
        <w:spacing w:after="25" w:line="240" w:lineRule="auto"/>
        <w:ind w:left="-5" w:right="8"/>
      </w:pPr>
      <w:r>
        <w:t xml:space="preserve">           1.   Покрытия поверхности обеспечивают на территории муниципального образования условия безопасного и комфортного передвижения, а также формируют  архитектурно-художественный облик среды. Для целей благоустройства территории рекомендуется определять следующие виды покрытий: </w:t>
      </w:r>
    </w:p>
    <w:p w:rsidR="00E44610" w:rsidRDefault="00E44610" w:rsidP="00E44610">
      <w:pPr>
        <w:numPr>
          <w:ilvl w:val="0"/>
          <w:numId w:val="6"/>
        </w:numPr>
        <w:spacing w:after="12" w:line="240" w:lineRule="auto"/>
        <w:ind w:right="2" w:firstLine="699"/>
        <w:jc w:val="both"/>
      </w:pPr>
      <w:r>
        <w:t xml:space="preserve">твердые (капитальные) - монолитные или сборные, выполняемые из асфальтобетона, цементобетона, природного камня и т.п. материалов; </w:t>
      </w:r>
    </w:p>
    <w:p w:rsidR="00E44610" w:rsidRDefault="00E44610" w:rsidP="00E44610">
      <w:pPr>
        <w:numPr>
          <w:ilvl w:val="0"/>
          <w:numId w:val="6"/>
        </w:numPr>
        <w:spacing w:after="12" w:line="240" w:lineRule="auto"/>
        <w:ind w:right="2" w:firstLine="699"/>
        <w:jc w:val="both"/>
      </w:pPr>
      <w:r>
        <w:t xml:space="preserve">мягкие (некапитальные) - выполняемые из природных или искусственных сыпучих материалов (песок, щебень, гранитные высевки, керамзит, резиновая крошка и др.), находящихся в естественном состоянии, сухих смесях, уплотненных или укрепленных вяжущими; </w:t>
      </w:r>
    </w:p>
    <w:p w:rsidR="00E44610" w:rsidRDefault="00E44610" w:rsidP="00E44610">
      <w:pPr>
        <w:numPr>
          <w:ilvl w:val="0"/>
          <w:numId w:val="6"/>
        </w:numPr>
        <w:spacing w:after="12" w:line="240" w:lineRule="auto"/>
        <w:ind w:right="2" w:firstLine="699"/>
        <w:jc w:val="both"/>
      </w:pPr>
      <w:r>
        <w:lastRenderedPageBreak/>
        <w:t xml:space="preserve">газонные, выполняемые по специальным технологиям подготовки и посадки травяного покрова; - комбинированные, представляющие сочетания покрытий, указанных выше (например, плитка, утопленная в газон и т.п.). </w:t>
      </w:r>
    </w:p>
    <w:p w:rsidR="00E44610" w:rsidRDefault="00E44610" w:rsidP="00E44610">
      <w:pPr>
        <w:spacing w:line="240" w:lineRule="auto"/>
        <w:ind w:left="-5" w:right="2" w:firstLine="714"/>
      </w:pPr>
      <w:r>
        <w:t xml:space="preserve">2.  Применяемый в проекте вид покрытия  устанавливать прочным, ремонто-пригодным, экологичным, не допускающим скольжения. Выбор видов покрытия осуществляется в соответствии с их целевым назначением: твердых - с учетом возможных предельных нагрузок, характера и состава движения, противопожарных требований, действующих на момент проектирования; мягких - с учетом их специфических свойств при благоустройстве отдельных видов территорий (детских, спортивных площадок,  прогулочных дорожек и т.п. объектов); газонных и комбинированных, как наиболее экологичным. </w:t>
      </w:r>
    </w:p>
    <w:p w:rsidR="00E44610" w:rsidRDefault="00E44610" w:rsidP="00E44610">
      <w:pPr>
        <w:spacing w:line="240" w:lineRule="auto"/>
        <w:ind w:left="-5" w:right="2" w:firstLine="714"/>
      </w:pPr>
      <w:r>
        <w:t xml:space="preserve">3. Твердые виды покрытия  устанавливать с шероховатой поверхностью с коэффициентом сцепления в сухом состоянии не менее 0,6, в мокром - не менее 0,4. Не допускать применение в качестве покрытия кафельной, метлахской плитки, гладких или отполированных плит из искусственного и естественного камня на территории пешеходных коммуникаций, переходах, на ступенях лестниц, площадках крылец входных групп зданий. </w:t>
      </w:r>
    </w:p>
    <w:p w:rsidR="00E44610" w:rsidRDefault="00E44610" w:rsidP="00E44610">
      <w:pPr>
        <w:spacing w:after="20" w:line="240" w:lineRule="auto"/>
        <w:ind w:firstLine="714"/>
      </w:pPr>
      <w:r>
        <w:t xml:space="preserve">4. К элементам сопряжения поверхностей обычно относят различные виды бортовых камней, пандусы, ступени, лестницы. </w:t>
      </w:r>
    </w:p>
    <w:p w:rsidR="00E44610" w:rsidRDefault="00E44610" w:rsidP="00E44610">
      <w:pPr>
        <w:spacing w:line="240" w:lineRule="auto"/>
        <w:ind w:left="-15" w:right="2" w:firstLine="714"/>
      </w:pPr>
      <w:r>
        <w:t xml:space="preserve">5. При уклонах пешеходных коммуникаций более 60 промилле  предусматривать устройство лестниц. На основных пешеходных коммуникациях в местах размещения учреждений здравоохранения и других объектов массового посещения  ступени и лестницы  предусматривать при уклонах более 50 промилле, обязательно сопровождая их пандусом. При пересечении основных пешеходных коммуникаций с проездами или в иных случаях, оговоренных в задании на проектирование, предусматривать бордюрный пандус для обеспечения спуска с покрытия тротуара на уровень дорожного покрытия. </w:t>
      </w:r>
    </w:p>
    <w:p w:rsidR="00E44610" w:rsidRDefault="00E44610" w:rsidP="00E44610">
      <w:pPr>
        <w:spacing w:after="20" w:line="240" w:lineRule="auto"/>
        <w:ind w:firstLine="714"/>
      </w:pPr>
      <w:r>
        <w:t xml:space="preserve">6. Пандус обычно выполняется из нескользкого материала с шероховатой текстурой поверхности без горизонтальных канавок. При отсутствии ограждающих пандус конструкций предусматривается ограждающий бортик высотой не менее 75 мм и поручни.  </w:t>
      </w:r>
    </w:p>
    <w:p w:rsidR="00E44610" w:rsidRDefault="00E44610" w:rsidP="00E44610">
      <w:pPr>
        <w:spacing w:line="240" w:lineRule="auto"/>
        <w:ind w:left="-15" w:right="2" w:firstLine="714"/>
      </w:pPr>
      <w:r>
        <w:t xml:space="preserve">7. При повороте пандуса или его протяженности более 9 м не реже чем через каждые 9 м  предусматривать горизонтальные площадки размером 1,5 x 1,5 м. На горизонтальных площадках по окончании спуска  проектировать дренажные устройства. Горизонтальные участки пути в начале и конце пандуса выполнять отличающимися от окружающих поверхностей текстурой и цветом. </w:t>
      </w:r>
    </w:p>
    <w:p w:rsidR="00E44610" w:rsidRDefault="00E44610" w:rsidP="00E44610">
      <w:pPr>
        <w:spacing w:line="240" w:lineRule="auto"/>
        <w:ind w:left="-15" w:right="2" w:firstLine="714"/>
      </w:pPr>
      <w:r>
        <w:t xml:space="preserve">8. По обеим сторонам лестницы или пандуса  предусматривать поручни на высоте 800 - 920 мм круглого или прямоугольного сечения, удобного для охвата рукой и отстоящего от стены на 40 мм. При ширине лестниц 2,5 м и более  предусматривать разделительные поручни. Длину поручней  устанавливать больше длины пандуса или лестницы с каждой стороны не менее чем на 0,3 м, с округленными и гладкими концами поручней. При проектировании  предусматривать конструкции поручней, исключающие соприкосновение руки с металлом. </w:t>
      </w:r>
    </w:p>
    <w:p w:rsidR="00E44610" w:rsidRDefault="00E44610" w:rsidP="00E44610">
      <w:pPr>
        <w:spacing w:after="15" w:line="240" w:lineRule="auto"/>
        <w:ind w:left="708"/>
      </w:pPr>
    </w:p>
    <w:p w:rsidR="00E44610" w:rsidRPr="000B79E7" w:rsidRDefault="00E44610" w:rsidP="00E44610">
      <w:pPr>
        <w:pStyle w:val="3"/>
        <w:spacing w:line="240" w:lineRule="auto"/>
        <w:ind w:left="718"/>
        <w:jc w:val="center"/>
        <w:rPr>
          <w:i/>
        </w:rPr>
      </w:pPr>
      <w:r w:rsidRPr="000B79E7">
        <w:rPr>
          <w:i/>
        </w:rPr>
        <w:t>Статья 7. Уличное коммунально-бытовое оборудование</w:t>
      </w:r>
    </w:p>
    <w:p w:rsidR="00E44610" w:rsidRDefault="00E44610" w:rsidP="00E44610">
      <w:pPr>
        <w:spacing w:after="19" w:line="240" w:lineRule="auto"/>
        <w:ind w:left="708"/>
      </w:pPr>
    </w:p>
    <w:p w:rsidR="00E44610" w:rsidRDefault="00E44610" w:rsidP="00E44610">
      <w:pPr>
        <w:spacing w:line="240" w:lineRule="auto"/>
        <w:ind w:right="2" w:firstLine="699"/>
      </w:pPr>
      <w:r>
        <w:t xml:space="preserve">1.  Улично-коммунальное оборудование, как правило, представлено различными видами мусоросборников - контейнеров и урн. Основными требованиями при выборе того или иного вида коммунально-бытового оборудования могут являться: обеспечение безопасности среды обитания для здоровья человека, экологической безопасности, экономическая целесообразность, технологическая безопасность, удобство пользования, эргономичность, эстетическая привлекательность, сочетание с механизмами, обеспечивающими удаление накопленного мусора. </w:t>
      </w:r>
    </w:p>
    <w:p w:rsidR="00E44610" w:rsidRDefault="00E44610" w:rsidP="00E44610">
      <w:pPr>
        <w:spacing w:line="240" w:lineRule="auto"/>
        <w:ind w:left="-15" w:right="2" w:firstLine="699"/>
      </w:pPr>
      <w:r>
        <w:t xml:space="preserve">2.  Для сбора бытового мусора на улицах, площадях, объектах рекреации рекомендуется применять контейнеры и (или) урны, устанавливая их у входов: в объекты торговли и общественного питания, другие учреждения общественного назначения, жилые дома и сооружения транспорта (вокзалы, станции). Урны должны быть заметными, их размер и количество определяется потоком людей на территории.  Интервал при расстановке малых </w:t>
      </w:r>
      <w:r>
        <w:lastRenderedPageBreak/>
        <w:t xml:space="preserve">контейнеров и урн (без учета обязательной расстановки у вышеперечисленных объектов) может составлять: на основных пешеходных коммуникациях - не более 60 м, других территорий муниципального образования - не более 100 м. На территории объектов рекреации расстановку малых контейнеров и урн следует предусматривать у скамей, некапитальных нестационарных сооружений и уличного технического оборудования, ориентированных на продажу продуктов питания. Кроме того, урны следует устанавливать на остановках общественного транспорта. Во всех случаях следует предусматривать расстановку, не мешающую передвижению пешеходов, проезду инвалидных и детских колясок. </w:t>
      </w:r>
    </w:p>
    <w:p w:rsidR="00E44610" w:rsidRDefault="00E44610" w:rsidP="00E44610">
      <w:pPr>
        <w:autoSpaceDE w:val="0"/>
        <w:autoSpaceDN w:val="0"/>
        <w:adjustRightInd w:val="0"/>
        <w:spacing w:after="0" w:line="240" w:lineRule="auto"/>
        <w:ind w:firstLine="699"/>
      </w:pPr>
      <w:r>
        <w:t>3. Количество и объем контейнеров определяется в соответствии с требованиями законодательства об отходах производства и потребления.</w:t>
      </w:r>
    </w:p>
    <w:p w:rsidR="00E44610" w:rsidRDefault="00E44610" w:rsidP="00E44610">
      <w:pPr>
        <w:autoSpaceDE w:val="0"/>
        <w:autoSpaceDN w:val="0"/>
        <w:adjustRightInd w:val="0"/>
        <w:spacing w:after="0" w:line="240" w:lineRule="auto"/>
        <w:ind w:firstLine="699"/>
      </w:pPr>
    </w:p>
    <w:p w:rsidR="00E44610" w:rsidRPr="000B79E7" w:rsidRDefault="00E44610" w:rsidP="00E44610">
      <w:pPr>
        <w:pStyle w:val="3"/>
        <w:spacing w:line="240" w:lineRule="auto"/>
        <w:ind w:left="-5"/>
        <w:jc w:val="center"/>
        <w:rPr>
          <w:i/>
        </w:rPr>
      </w:pPr>
      <w:r w:rsidRPr="000B79E7">
        <w:rPr>
          <w:i/>
        </w:rPr>
        <w:t>Статья 8.  Игровое и спортивное оборудование</w:t>
      </w:r>
    </w:p>
    <w:p w:rsidR="00E44610" w:rsidRPr="002A0729" w:rsidRDefault="00E44610" w:rsidP="00E44610">
      <w:pPr>
        <w:spacing w:line="240" w:lineRule="auto"/>
      </w:pPr>
    </w:p>
    <w:p w:rsidR="00E44610" w:rsidRDefault="00E44610" w:rsidP="00E44610">
      <w:pPr>
        <w:spacing w:after="0" w:line="240" w:lineRule="auto"/>
        <w:ind w:firstLine="709"/>
      </w:pPr>
      <w:r>
        <w:t xml:space="preserve">1. Игровое и спортивное оборудование на территории муниципального образования может бать представлено игровым, физкультурно-оздоровительными устройствами, сооружениями и (или) комплексами. При выборе состава игрового и спортивного оборудования для детей  и подростков необходимо обеспечивать соответствие оборудования анатомо-физиологическим особенностям разных возрастных групп. </w:t>
      </w:r>
    </w:p>
    <w:p w:rsidR="00E44610" w:rsidRDefault="00E44610" w:rsidP="00E44610">
      <w:pPr>
        <w:spacing w:after="18" w:line="240" w:lineRule="auto"/>
        <w:ind w:firstLine="709"/>
      </w:pPr>
      <w:r>
        <w:t xml:space="preserve">2. Следует учитывать, что игровое оборудование должно соответствовать требованиям санитарно-гигиенических норм, охраны жизни и здоровья ребенка, быть удобным в технической эксплуатации, эстетически привлекательным. Необходимо  применение модульного оборудования, обеспечивающего вариантность сочетаний элементов. </w:t>
      </w:r>
    </w:p>
    <w:p w:rsidR="00E44610" w:rsidRDefault="00E44610" w:rsidP="00E44610">
      <w:pPr>
        <w:spacing w:line="240" w:lineRule="auto"/>
        <w:ind w:right="2" w:firstLine="709"/>
      </w:pPr>
      <w:r>
        <w:t xml:space="preserve">3. Предусматривать следующие требования к материалу игрового оборудования и условиям его обработки: </w:t>
      </w:r>
    </w:p>
    <w:p w:rsidR="00E44610" w:rsidRDefault="00E44610" w:rsidP="00E44610">
      <w:pPr>
        <w:numPr>
          <w:ilvl w:val="0"/>
          <w:numId w:val="7"/>
        </w:numPr>
        <w:spacing w:after="12" w:line="240" w:lineRule="auto"/>
        <w:ind w:right="2" w:firstLine="709"/>
        <w:jc w:val="both"/>
      </w:pPr>
      <w:r>
        <w:t xml:space="preserve">деревянное оборудование, выполненное из твердых пород дерева со специальной обработкой, предотвращающей гниение, усыхание, возгорание, сколы; отполированное, острые углы закруглены; </w:t>
      </w:r>
    </w:p>
    <w:p w:rsidR="00E44610" w:rsidRDefault="00E44610" w:rsidP="00E44610">
      <w:pPr>
        <w:numPr>
          <w:ilvl w:val="0"/>
          <w:numId w:val="7"/>
        </w:numPr>
        <w:spacing w:after="12" w:line="240" w:lineRule="auto"/>
        <w:ind w:right="2" w:firstLine="709"/>
        <w:jc w:val="both"/>
      </w:pPr>
      <w:r>
        <w:t xml:space="preserve">металл следует применять преимущественно для несущих конструкций оборудования, иметь надежные соединения и соответствующую обработку (влагостойкая покраска, антикоррозийное покрытие); можно применять металлопластик (не травмирует, не ржавеет, морозоустойчив); </w:t>
      </w:r>
    </w:p>
    <w:p w:rsidR="00E44610" w:rsidRDefault="00E44610" w:rsidP="00E44610">
      <w:pPr>
        <w:spacing w:line="240" w:lineRule="auto"/>
        <w:ind w:left="-5" w:right="2" w:firstLine="709"/>
      </w:pPr>
      <w:r>
        <w:t xml:space="preserve">4. В требованиях к конструкциям игрового оборудования  исключать острые углы, застревание частей тела ребенка, их попадание под элементы оборудования в состоянии движения; поручни оборудования должны полностью охватываться рукой ребенка </w:t>
      </w:r>
    </w:p>
    <w:p w:rsidR="00E44610" w:rsidRDefault="00E44610" w:rsidP="00E44610">
      <w:pPr>
        <w:spacing w:line="240" w:lineRule="auto"/>
        <w:ind w:left="-15" w:right="2" w:firstLine="709"/>
      </w:pPr>
      <w:r>
        <w:t xml:space="preserve">5. При размещении игрового оборудования на детских игровых площадках  соблюдать минимальные расстояния безопасности, в пределах которых на участках территории площадки не допускается размещение других видов игрового оборудования, скамей, урн, бортовых камней и твердых видов покрытия, а также веток, стволов, корней деревьев.             </w:t>
      </w:r>
    </w:p>
    <w:p w:rsidR="00E44610" w:rsidRDefault="00E44610" w:rsidP="00E44610">
      <w:pPr>
        <w:spacing w:line="240" w:lineRule="auto"/>
        <w:ind w:left="-5" w:right="2" w:firstLine="709"/>
      </w:pPr>
      <w:r>
        <w:t xml:space="preserve">6. Спортивное оборудование предназначено для всех возрастных групп населения, размещается на спортивных, физкультурных площадках, либо на специально оборудованных пешеходных коммуникациях (тропы здоровья) в составе рекреаций. Спортивное оборудование в виде специальных физкультурных снарядов и тренажеров может быть как заводского изготовления, так и выполненным из бревен и брусьев со специально обработанной поверхностью, исключающей получение травм (отсутствие трещин, сколов и т.п.). При размещении следует руководствоваться каталогами сертифицированного оборудования. </w:t>
      </w:r>
    </w:p>
    <w:p w:rsidR="00E44610" w:rsidRPr="002A0729" w:rsidRDefault="00E44610" w:rsidP="00E44610">
      <w:pPr>
        <w:spacing w:after="0" w:line="240" w:lineRule="auto"/>
        <w:rPr>
          <w:b/>
        </w:rPr>
      </w:pPr>
    </w:p>
    <w:p w:rsidR="00E44610" w:rsidRPr="000B79E7" w:rsidRDefault="00E44610" w:rsidP="00E44610">
      <w:pPr>
        <w:spacing w:after="0" w:line="240" w:lineRule="auto"/>
        <w:jc w:val="center"/>
        <w:rPr>
          <w:b/>
          <w:i/>
        </w:rPr>
      </w:pPr>
      <w:r w:rsidRPr="000B79E7">
        <w:rPr>
          <w:b/>
          <w:i/>
        </w:rPr>
        <w:t>Статья 9. Освещение и о</w:t>
      </w:r>
      <w:r>
        <w:rPr>
          <w:b/>
          <w:i/>
        </w:rPr>
        <w:t>светительное оборудование</w:t>
      </w:r>
    </w:p>
    <w:p w:rsidR="00E44610" w:rsidRPr="000B79E7" w:rsidRDefault="00E44610" w:rsidP="00E44610">
      <w:pPr>
        <w:spacing w:after="0" w:line="240" w:lineRule="auto"/>
        <w:jc w:val="center"/>
        <w:rPr>
          <w:b/>
          <w:i/>
        </w:rPr>
      </w:pPr>
    </w:p>
    <w:p w:rsidR="00E44610" w:rsidRPr="000F0C0E" w:rsidRDefault="00E44610" w:rsidP="00E44610">
      <w:pPr>
        <w:spacing w:after="0" w:line="240" w:lineRule="auto"/>
        <w:ind w:firstLine="709"/>
      </w:pPr>
      <w:r>
        <w:t xml:space="preserve">1. </w:t>
      </w:r>
      <w:r w:rsidRPr="000F0C0E">
        <w:rPr>
          <w:szCs w:val="24"/>
        </w:rPr>
        <w:t xml:space="preserve">В рамках решения задачи обеспечения качества городской среды при создании и благоустройстве освещения и осветительного оборудования </w:t>
      </w:r>
      <w:r>
        <w:rPr>
          <w:szCs w:val="24"/>
        </w:rPr>
        <w:t xml:space="preserve">необходимо </w:t>
      </w:r>
      <w:r w:rsidRPr="000F0C0E">
        <w:rPr>
          <w:szCs w:val="24"/>
        </w:rPr>
        <w:t xml:space="preserve"> учитывать принципы комфортной организации пешеходной среды, в том числе необходимость создания привлекательных и безопасных пешеходных маршрутов, а также обеспечение комфортной среды для общения в местах притяжения людей.</w:t>
      </w:r>
    </w:p>
    <w:p w:rsidR="00E44610" w:rsidRPr="000F0C0E" w:rsidRDefault="00E44610" w:rsidP="00E4461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4"/>
        </w:rPr>
      </w:pPr>
      <w:r>
        <w:rPr>
          <w:szCs w:val="24"/>
        </w:rPr>
        <w:lastRenderedPageBreak/>
        <w:t xml:space="preserve">2. </w:t>
      </w:r>
      <w:r w:rsidRPr="000F0C0E">
        <w:rPr>
          <w:szCs w:val="24"/>
        </w:rPr>
        <w:t>При проектировании каждой из трех основных групп осветительных установок (функционального, архитектурного освещения, световой информации) рекомендуется обеспечивать:</w:t>
      </w:r>
    </w:p>
    <w:p w:rsidR="00E44610" w:rsidRPr="000F0C0E" w:rsidRDefault="00E44610" w:rsidP="00E4461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4"/>
        </w:rPr>
      </w:pPr>
      <w:r w:rsidRPr="000F0C0E">
        <w:rPr>
          <w:szCs w:val="24"/>
        </w:rPr>
        <w:t>- экономичность и энергоэффективность применяемых установок, рациональное распределение и использование электроэнергии;</w:t>
      </w:r>
    </w:p>
    <w:p w:rsidR="00E44610" w:rsidRPr="000F0C0E" w:rsidRDefault="00E44610" w:rsidP="00E4461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4"/>
        </w:rPr>
      </w:pPr>
      <w:r w:rsidRPr="000F0C0E">
        <w:rPr>
          <w:szCs w:val="24"/>
        </w:rPr>
        <w:t>- эстетику элементов осветительных установок, их дизайн, качество материалов и изделий с учетом восприятия в дневное и ночное время;</w:t>
      </w:r>
    </w:p>
    <w:p w:rsidR="00E44610" w:rsidRPr="000F0C0E" w:rsidRDefault="00E44610" w:rsidP="00E4461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4"/>
        </w:rPr>
      </w:pPr>
      <w:r w:rsidRPr="000F0C0E">
        <w:rPr>
          <w:szCs w:val="24"/>
        </w:rPr>
        <w:t>- удобство обслуживания и управления при разных режимах работы установок.</w:t>
      </w:r>
    </w:p>
    <w:p w:rsidR="00E44610" w:rsidRPr="002E0960" w:rsidRDefault="00E44610" w:rsidP="00E4461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b/>
          <w:szCs w:val="24"/>
        </w:rPr>
      </w:pPr>
      <w:r w:rsidRPr="002E0960">
        <w:rPr>
          <w:b/>
          <w:szCs w:val="24"/>
        </w:rPr>
        <w:t>3. Функциональное освещение.</w:t>
      </w:r>
    </w:p>
    <w:p w:rsidR="00E44610" w:rsidRDefault="00E44610" w:rsidP="00E4461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4"/>
        </w:rPr>
      </w:pPr>
      <w:r w:rsidRPr="000F0C0E">
        <w:rPr>
          <w:szCs w:val="24"/>
        </w:rPr>
        <w:t xml:space="preserve">1. Функциональное освещение (далее - ФО) осуществляется стационарными установками освещения дорожных покрытий и пространств в транспортных и пешеходных зонах. </w:t>
      </w:r>
    </w:p>
    <w:p w:rsidR="00E44610" w:rsidRPr="000F0C0E" w:rsidRDefault="00E44610" w:rsidP="00E4461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4"/>
        </w:rPr>
      </w:pPr>
      <w:r w:rsidRPr="000F0C0E">
        <w:rPr>
          <w:szCs w:val="24"/>
        </w:rPr>
        <w:t>2. В обычных установках светильники рекомендуется располагать на опорах (венчающие, консольные), подвесах или фасадах (бра, плафоны). Их рекомендуется применять в транспортных и пешеходных зонах как наиболее традиционные.</w:t>
      </w:r>
    </w:p>
    <w:p w:rsidR="00E44610" w:rsidRDefault="00E44610" w:rsidP="00E4461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4"/>
        </w:rPr>
      </w:pPr>
      <w:r w:rsidRPr="000F0C0E">
        <w:rPr>
          <w:szCs w:val="24"/>
        </w:rPr>
        <w:t>3. Высокомачтовые установки рекомендуется использовать для освещения обширных пространств</w:t>
      </w:r>
      <w:r>
        <w:rPr>
          <w:szCs w:val="24"/>
        </w:rPr>
        <w:t>.</w:t>
      </w:r>
    </w:p>
    <w:p w:rsidR="00E44610" w:rsidRPr="002E0960" w:rsidRDefault="00E44610" w:rsidP="00E44610">
      <w:pPr>
        <w:widowControl w:val="0"/>
        <w:autoSpaceDE w:val="0"/>
        <w:autoSpaceDN w:val="0"/>
        <w:adjustRightInd w:val="0"/>
        <w:spacing w:after="0" w:line="240" w:lineRule="auto"/>
        <w:ind w:firstLine="698"/>
        <w:rPr>
          <w:b/>
          <w:szCs w:val="24"/>
        </w:rPr>
      </w:pPr>
      <w:r w:rsidRPr="002E0960">
        <w:rPr>
          <w:b/>
          <w:szCs w:val="24"/>
        </w:rPr>
        <w:t>4. Архитектурное освещение.</w:t>
      </w:r>
    </w:p>
    <w:p w:rsidR="00E44610" w:rsidRPr="000F0C0E" w:rsidRDefault="00E44610" w:rsidP="00E4461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4"/>
        </w:rPr>
      </w:pPr>
      <w:r w:rsidRPr="000F0C0E">
        <w:rPr>
          <w:szCs w:val="24"/>
        </w:rPr>
        <w:t>1. Архитектурное освещение (далее - АО) рекомендуется применять для формирования художественно выразительной визуальной среды в вечернее время, выявления из темноты и образной интерпретации памятников архитектуры, истории и культуры, инженерного и монументального искусства, МАФ, доминантных и достопримечательных объектов, ландшафтных композиций, создания световых ансамблей. Оно обычно осуществляется стационарными или временными установками освещения объектов, главным образом, наружного освещения их фасадных поверхностей.</w:t>
      </w:r>
    </w:p>
    <w:p w:rsidR="00E44610" w:rsidRPr="000F0C0E" w:rsidRDefault="00E44610" w:rsidP="00E4461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4"/>
        </w:rPr>
      </w:pPr>
      <w:r w:rsidRPr="000F0C0E">
        <w:rPr>
          <w:szCs w:val="24"/>
        </w:rPr>
        <w:t>2. К временным установкам АО относится праздничная иллюминация: световые гирлянды, сетки, контурные обтяжки, светографические элементы, панно и объемные композиции из ламп накаливания, разрядных, светодиодов, световодов, световые проекции, лазерные рисунки и т.п.</w:t>
      </w:r>
    </w:p>
    <w:p w:rsidR="00E44610" w:rsidRPr="000F0C0E" w:rsidRDefault="00E44610" w:rsidP="00E4461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4"/>
        </w:rPr>
      </w:pPr>
      <w:r w:rsidRPr="000F0C0E">
        <w:rPr>
          <w:szCs w:val="24"/>
        </w:rPr>
        <w:t>3. В целях архитектурного освещения могут использоваться также установки ФО - для монтажа прожекторов, нацеливаемых на фасады зданий, сооружений, зеленых насаждений, для иллюминации, световой информации и рекламы, элементы которых могут крепиться на опорах уличных светильников.</w:t>
      </w:r>
    </w:p>
    <w:p w:rsidR="00E44610" w:rsidRPr="002E0960" w:rsidRDefault="00E44610" w:rsidP="00E44610">
      <w:pPr>
        <w:widowControl w:val="0"/>
        <w:autoSpaceDE w:val="0"/>
        <w:autoSpaceDN w:val="0"/>
        <w:adjustRightInd w:val="0"/>
        <w:spacing w:after="0" w:line="240" w:lineRule="auto"/>
        <w:ind w:firstLine="698"/>
        <w:rPr>
          <w:b/>
          <w:szCs w:val="24"/>
        </w:rPr>
      </w:pPr>
      <w:r w:rsidRPr="002E0960">
        <w:rPr>
          <w:b/>
          <w:szCs w:val="24"/>
        </w:rPr>
        <w:t>5. Световая информация.</w:t>
      </w:r>
    </w:p>
    <w:p w:rsidR="00E44610" w:rsidRPr="000F0C0E" w:rsidRDefault="00E44610" w:rsidP="00E4461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4"/>
        </w:rPr>
      </w:pPr>
      <w:r w:rsidRPr="000F0C0E">
        <w:rPr>
          <w:szCs w:val="24"/>
        </w:rPr>
        <w:t>1. Световая информация (далее - СИ), в том числе световая реклама, как правило, предназначена для ориентации пешеходов и водителей автотранспорта в пространстве, в том числе для решения светокомпозиционных задач с учетом гармоничности светового ансамбля, не противоречащего действующим правилам дорожного движения.</w:t>
      </w:r>
    </w:p>
    <w:p w:rsidR="00E44610" w:rsidRPr="002E0960" w:rsidRDefault="00E44610" w:rsidP="00E44610">
      <w:pPr>
        <w:widowControl w:val="0"/>
        <w:autoSpaceDE w:val="0"/>
        <w:autoSpaceDN w:val="0"/>
        <w:adjustRightInd w:val="0"/>
        <w:spacing w:after="0" w:line="240" w:lineRule="auto"/>
        <w:ind w:firstLine="698"/>
        <w:rPr>
          <w:b/>
          <w:szCs w:val="24"/>
        </w:rPr>
      </w:pPr>
      <w:r w:rsidRPr="002E0960">
        <w:rPr>
          <w:b/>
          <w:szCs w:val="24"/>
        </w:rPr>
        <w:t>6. Источники света.</w:t>
      </w:r>
    </w:p>
    <w:p w:rsidR="00E44610" w:rsidRPr="000F0C0E" w:rsidRDefault="00E44610" w:rsidP="00E4461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4"/>
        </w:rPr>
      </w:pPr>
      <w:r w:rsidRPr="000F0C0E">
        <w:rPr>
          <w:szCs w:val="24"/>
        </w:rPr>
        <w:t>1. В стационарных установках ФО и АО рекомендуется применять энергоэффективные источники света, эффективные осветительные приборы и системы, качественные по дизайну и эксплуатационным характеристикам изделия и материалы: опоры, кронштейны, защитные решетки, экраны и конструктивные элементы, отвечающие требованиям действующих национальных стандартов.</w:t>
      </w:r>
    </w:p>
    <w:p w:rsidR="00E44610" w:rsidRPr="000F0C0E" w:rsidRDefault="00E44610" w:rsidP="00E4461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4"/>
        </w:rPr>
      </w:pPr>
      <w:r w:rsidRPr="000F0C0E">
        <w:rPr>
          <w:szCs w:val="24"/>
        </w:rPr>
        <w:t>2. Источники света в установках ФО рекомендуется выбирать с учетом требований, улучшения ориентации, формирования благоприятных зрительных условий, а также, в случае необходимости, светоцветового зонирования.</w:t>
      </w:r>
    </w:p>
    <w:p w:rsidR="00E44610" w:rsidRPr="000F0C0E" w:rsidRDefault="00E44610" w:rsidP="00E4461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4"/>
        </w:rPr>
      </w:pPr>
      <w:r w:rsidRPr="000F0C0E">
        <w:rPr>
          <w:szCs w:val="24"/>
        </w:rPr>
        <w:t>3. В установках АО и СИ рекомендуются к использованию источники белого или цветного света с учетом формируемых условия световой и цветовой адаптации и суммарный зрительный эффект, создаваемый совместным действием осветительных установок всех групп, особенно с хроматическим светом, функционирующих в конкретном пространстве населенного пункта или световом ансамбле.</w:t>
      </w:r>
    </w:p>
    <w:p w:rsidR="00E44610" w:rsidRPr="002E0960" w:rsidRDefault="00E44610" w:rsidP="00E44610">
      <w:pPr>
        <w:widowControl w:val="0"/>
        <w:autoSpaceDE w:val="0"/>
        <w:autoSpaceDN w:val="0"/>
        <w:adjustRightInd w:val="0"/>
        <w:spacing w:after="0" w:line="240" w:lineRule="auto"/>
        <w:ind w:firstLine="698"/>
        <w:rPr>
          <w:b/>
          <w:szCs w:val="24"/>
        </w:rPr>
      </w:pPr>
      <w:r w:rsidRPr="002E0960">
        <w:rPr>
          <w:b/>
          <w:szCs w:val="24"/>
        </w:rPr>
        <w:t>7. Освещение транспортных и пешеходных зон</w:t>
      </w:r>
    </w:p>
    <w:p w:rsidR="00E44610" w:rsidRPr="000F0C0E" w:rsidRDefault="00E44610" w:rsidP="00E4461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szCs w:val="24"/>
        </w:rPr>
      </w:pPr>
      <w:r w:rsidRPr="000F0C0E">
        <w:rPr>
          <w:szCs w:val="24"/>
        </w:rPr>
        <w:t>1. В установках ФО транспортных и пешеходных зон рекомендуется применять осветительные приборы направленного в нижнюю полусферу прямого, рассеянного или отраженного света.</w:t>
      </w:r>
    </w:p>
    <w:p w:rsidR="00E44610" w:rsidRPr="002E0960" w:rsidRDefault="00E44610" w:rsidP="00E4461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b/>
          <w:szCs w:val="24"/>
        </w:rPr>
      </w:pPr>
      <w:r w:rsidRPr="002E0960">
        <w:rPr>
          <w:b/>
          <w:szCs w:val="24"/>
        </w:rPr>
        <w:t>8. Режимы работы осветительных установок</w:t>
      </w:r>
    </w:p>
    <w:p w:rsidR="00E44610" w:rsidRPr="000F0C0E" w:rsidRDefault="00E44610" w:rsidP="00E4461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szCs w:val="24"/>
        </w:rPr>
      </w:pPr>
      <w:r w:rsidRPr="000F0C0E">
        <w:rPr>
          <w:szCs w:val="24"/>
        </w:rPr>
        <w:t xml:space="preserve">1. При проектировании всех трех групп осветительных установок (ФО, АО, СИ) в целях рационального использования электроэнергии и обеспечения визуального разнообразия среды </w:t>
      </w:r>
      <w:r w:rsidRPr="000F0C0E">
        <w:rPr>
          <w:szCs w:val="24"/>
        </w:rPr>
        <w:lastRenderedPageBreak/>
        <w:t>населенного пункта в темное время суток рекомендуется предусматривать следующие режимы их работы:</w:t>
      </w:r>
    </w:p>
    <w:p w:rsidR="00E44610" w:rsidRPr="000F0C0E" w:rsidRDefault="00E44610" w:rsidP="00E4461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szCs w:val="24"/>
        </w:rPr>
      </w:pPr>
      <w:r w:rsidRPr="000F0C0E">
        <w:rPr>
          <w:szCs w:val="24"/>
        </w:rPr>
        <w:t>- вечерний будничный режим, когда функционируют все стационарные установки ФО, АО и СИ, за исключением систем праздничного освещения;</w:t>
      </w:r>
    </w:p>
    <w:p w:rsidR="00E44610" w:rsidRPr="000F0C0E" w:rsidRDefault="00E44610" w:rsidP="00E4461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szCs w:val="24"/>
        </w:rPr>
      </w:pPr>
      <w:r w:rsidRPr="000F0C0E">
        <w:rPr>
          <w:szCs w:val="24"/>
        </w:rPr>
        <w:t>- ночной дежурный режим, когда в установках ФО, АО и СИ может отключаться часть осветительных приборов, допускаемая нормами освещенности и распоряжениями местной администрации;</w:t>
      </w:r>
    </w:p>
    <w:p w:rsidR="00E44610" w:rsidRPr="000F0C0E" w:rsidRDefault="00E44610" w:rsidP="00E4461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szCs w:val="24"/>
        </w:rPr>
      </w:pPr>
      <w:r w:rsidRPr="000F0C0E">
        <w:rPr>
          <w:szCs w:val="24"/>
        </w:rPr>
        <w:t>- праздничный режим, когда функционируют все стационарные и временные осветительные установки трех групп в часы суток и дни недели, определяемые администрацией населенного пункта;</w:t>
      </w:r>
    </w:p>
    <w:p w:rsidR="00E44610" w:rsidRDefault="00E44610" w:rsidP="00E44610">
      <w:pPr>
        <w:spacing w:after="0" w:line="240" w:lineRule="auto"/>
        <w:ind w:firstLine="708"/>
        <w:rPr>
          <w:szCs w:val="24"/>
        </w:rPr>
      </w:pPr>
      <w:r w:rsidRPr="000F0C0E">
        <w:rPr>
          <w:szCs w:val="24"/>
        </w:rPr>
        <w:t>- сезонный режим, предусматриваемый главным об</w:t>
      </w:r>
      <w:r>
        <w:rPr>
          <w:szCs w:val="24"/>
        </w:rPr>
        <w:t xml:space="preserve">разом в рекреационных зонах для </w:t>
      </w:r>
      <w:r w:rsidRPr="000F0C0E">
        <w:rPr>
          <w:szCs w:val="24"/>
        </w:rPr>
        <w:t>стационарных и временных установок ФО и АО в определенные сроки (зимой, осенью</w:t>
      </w:r>
      <w:r>
        <w:rPr>
          <w:szCs w:val="24"/>
        </w:rPr>
        <w:t>).</w:t>
      </w:r>
    </w:p>
    <w:p w:rsidR="00E44610" w:rsidRDefault="00E44610" w:rsidP="00E44610">
      <w:pPr>
        <w:spacing w:after="0" w:line="240" w:lineRule="auto"/>
        <w:rPr>
          <w:szCs w:val="24"/>
        </w:rPr>
      </w:pPr>
    </w:p>
    <w:p w:rsidR="00E44610" w:rsidRDefault="00E44610" w:rsidP="00E44610">
      <w:pPr>
        <w:spacing w:after="0" w:line="240" w:lineRule="auto"/>
        <w:jc w:val="center"/>
        <w:rPr>
          <w:b/>
          <w:i/>
          <w:szCs w:val="24"/>
        </w:rPr>
      </w:pPr>
      <w:r w:rsidRPr="000B79E7">
        <w:rPr>
          <w:b/>
          <w:i/>
          <w:szCs w:val="24"/>
        </w:rPr>
        <w:t xml:space="preserve">Статья 10. МАФ, городская мебель и характерные требования </w:t>
      </w:r>
      <w:r>
        <w:rPr>
          <w:b/>
          <w:i/>
          <w:szCs w:val="24"/>
        </w:rPr>
        <w:t>к ним</w:t>
      </w:r>
    </w:p>
    <w:p w:rsidR="00E44610" w:rsidRPr="000B79E7" w:rsidRDefault="00E44610" w:rsidP="00E44610">
      <w:pPr>
        <w:spacing w:after="0" w:line="240" w:lineRule="auto"/>
        <w:jc w:val="center"/>
        <w:rPr>
          <w:b/>
          <w:i/>
          <w:szCs w:val="24"/>
        </w:rPr>
      </w:pPr>
    </w:p>
    <w:p w:rsidR="00E44610" w:rsidRPr="00541B4A" w:rsidRDefault="00E44610" w:rsidP="00E4461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szCs w:val="24"/>
        </w:rPr>
      </w:pPr>
      <w:r w:rsidRPr="00541B4A">
        <w:rPr>
          <w:szCs w:val="24"/>
        </w:rPr>
        <w:t xml:space="preserve">1. В рамках решения задачи обеспечения качества городской среды при создании и благоустройстве малых архитектурных форм </w:t>
      </w:r>
      <w:r>
        <w:rPr>
          <w:szCs w:val="24"/>
        </w:rPr>
        <w:t>необходимо</w:t>
      </w:r>
      <w:r w:rsidRPr="00541B4A">
        <w:rPr>
          <w:szCs w:val="24"/>
        </w:rPr>
        <w:t xml:space="preserve"> учитывать принципы функционального разнообразия, комфортной среды для общения, гармонии с природой в части обеспечения разнообразия визуального облика территории, различных видов социальной активности и коммуникаций между людьми, применения экологичных материалов, привлечения людей к активному и здоровому времяпрепровождению на территории с зелеными насаждениями.</w:t>
      </w:r>
    </w:p>
    <w:p w:rsidR="00E44610" w:rsidRPr="00541B4A" w:rsidRDefault="00E44610" w:rsidP="00E4461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szCs w:val="24"/>
        </w:rPr>
      </w:pPr>
      <w:r w:rsidRPr="00541B4A">
        <w:rPr>
          <w:szCs w:val="24"/>
        </w:rPr>
        <w:t>2. Для каждого элемента планировочной структуры существуют характерные требования, которые основываются на частоте и продолжительности ее использования, потенциальной аудитории, наличии свободного пространства, интенсивности пешеходного и автомобильного движения, близости транспортных узлов. Выбор МАФ во многом зависит от количества людей, ежедневно посещающих территорию: например, в районах крупных объектов транспорта гораздо больше пешеходов, чем в жилых кварталах. Рекомендуется подбирать материалы и дизайн объектов с учетом всех условий эксплуатации.</w:t>
      </w:r>
    </w:p>
    <w:p w:rsidR="00E44610" w:rsidRPr="00541B4A" w:rsidRDefault="00E44610" w:rsidP="00E44610">
      <w:pPr>
        <w:widowControl w:val="0"/>
        <w:autoSpaceDE w:val="0"/>
        <w:autoSpaceDN w:val="0"/>
        <w:adjustRightInd w:val="0"/>
        <w:spacing w:after="0" w:line="240" w:lineRule="auto"/>
        <w:ind w:firstLine="698"/>
        <w:rPr>
          <w:b/>
          <w:szCs w:val="24"/>
        </w:rPr>
      </w:pPr>
      <w:r w:rsidRPr="00541B4A">
        <w:rPr>
          <w:b/>
          <w:szCs w:val="24"/>
        </w:rPr>
        <w:t>3. При проектировании, выборе МАФ рекомендуется учитывать:</w:t>
      </w:r>
    </w:p>
    <w:p w:rsidR="00E44610" w:rsidRPr="00541B4A" w:rsidRDefault="00E44610" w:rsidP="00E4461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szCs w:val="24"/>
        </w:rPr>
      </w:pPr>
      <w:r w:rsidRPr="00541B4A">
        <w:rPr>
          <w:szCs w:val="24"/>
        </w:rPr>
        <w:t>а) соответствие материалов и конструкции МАФ климату и назначению МАФ;</w:t>
      </w:r>
    </w:p>
    <w:p w:rsidR="00E44610" w:rsidRPr="00541B4A" w:rsidRDefault="00E44610" w:rsidP="00E4461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szCs w:val="24"/>
        </w:rPr>
      </w:pPr>
      <w:r w:rsidRPr="00541B4A">
        <w:rPr>
          <w:szCs w:val="24"/>
        </w:rPr>
        <w:t>б) антивандальную защищенность - от разрушения, оклейки, нанесения надписей и изображений;</w:t>
      </w:r>
    </w:p>
    <w:p w:rsidR="00E44610" w:rsidRPr="00541B4A" w:rsidRDefault="00E44610" w:rsidP="00E4461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szCs w:val="24"/>
        </w:rPr>
      </w:pPr>
      <w:r w:rsidRPr="00541B4A">
        <w:rPr>
          <w:szCs w:val="24"/>
        </w:rPr>
        <w:t>в) возможность ремонта или замены деталей МАФ;</w:t>
      </w:r>
    </w:p>
    <w:p w:rsidR="00E44610" w:rsidRPr="00541B4A" w:rsidRDefault="00E44610" w:rsidP="00E4461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szCs w:val="24"/>
        </w:rPr>
      </w:pPr>
      <w:r w:rsidRPr="00541B4A">
        <w:rPr>
          <w:szCs w:val="24"/>
        </w:rPr>
        <w:t>г) защиту от образования наледи и снежных заносов, обеспечение стока воды;</w:t>
      </w:r>
    </w:p>
    <w:p w:rsidR="00E44610" w:rsidRPr="00541B4A" w:rsidRDefault="00E44610" w:rsidP="00E4461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szCs w:val="24"/>
        </w:rPr>
      </w:pPr>
      <w:r w:rsidRPr="00541B4A">
        <w:rPr>
          <w:szCs w:val="24"/>
        </w:rPr>
        <w:t>д) удобство обслуживания, а также механизированной и ручной очистки территории рядом с МАФ и под конструкцией;</w:t>
      </w:r>
    </w:p>
    <w:p w:rsidR="00E44610" w:rsidRPr="00541B4A" w:rsidRDefault="00E44610" w:rsidP="00E4461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szCs w:val="24"/>
        </w:rPr>
      </w:pPr>
      <w:r w:rsidRPr="00541B4A">
        <w:rPr>
          <w:szCs w:val="24"/>
        </w:rPr>
        <w:t>е) эргономичность конструкций (высоту и наклон спинки, высоту урн и прочее);</w:t>
      </w:r>
    </w:p>
    <w:p w:rsidR="00E44610" w:rsidRPr="00541B4A" w:rsidRDefault="00E44610" w:rsidP="00E4461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szCs w:val="24"/>
        </w:rPr>
      </w:pPr>
      <w:r w:rsidRPr="00541B4A">
        <w:rPr>
          <w:szCs w:val="24"/>
        </w:rPr>
        <w:t>ж) расцветку, не диссонирующую с окружением;</w:t>
      </w:r>
    </w:p>
    <w:p w:rsidR="00E44610" w:rsidRPr="00541B4A" w:rsidRDefault="00E44610" w:rsidP="00E4461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szCs w:val="24"/>
        </w:rPr>
      </w:pPr>
      <w:r w:rsidRPr="00541B4A">
        <w:rPr>
          <w:szCs w:val="24"/>
        </w:rPr>
        <w:t>з) безопасность для потенциальных пользователей;</w:t>
      </w:r>
    </w:p>
    <w:p w:rsidR="00E44610" w:rsidRPr="00541B4A" w:rsidRDefault="00E44610" w:rsidP="00E4461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szCs w:val="24"/>
        </w:rPr>
      </w:pPr>
      <w:r w:rsidRPr="00541B4A">
        <w:rPr>
          <w:szCs w:val="24"/>
        </w:rPr>
        <w:t>и) стилистическое сочетание с другими МАФ и окружающей архитектурой;</w:t>
      </w:r>
    </w:p>
    <w:p w:rsidR="00E44610" w:rsidRPr="00541B4A" w:rsidRDefault="00E44610" w:rsidP="00E4461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szCs w:val="24"/>
        </w:rPr>
      </w:pPr>
      <w:r w:rsidRPr="00541B4A">
        <w:rPr>
          <w:szCs w:val="24"/>
        </w:rPr>
        <w:t>к) соответствие характеристикам зоны расположения: утилитарный, минималистический дизайн для тротуаров дорог, более сложный, с элементами декора - для рекреационных зон и дворов.</w:t>
      </w:r>
    </w:p>
    <w:p w:rsidR="00E44610" w:rsidRPr="00541B4A" w:rsidRDefault="00E44610" w:rsidP="00E4461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b/>
          <w:szCs w:val="24"/>
        </w:rPr>
      </w:pPr>
      <w:r w:rsidRPr="00541B4A">
        <w:rPr>
          <w:b/>
          <w:szCs w:val="24"/>
        </w:rPr>
        <w:t xml:space="preserve">4. </w:t>
      </w:r>
      <w:r w:rsidRPr="004A1C3D">
        <w:rPr>
          <w:b/>
          <w:szCs w:val="24"/>
        </w:rPr>
        <w:t>Установка</w:t>
      </w:r>
      <w:r w:rsidRPr="00541B4A">
        <w:rPr>
          <w:b/>
          <w:szCs w:val="24"/>
        </w:rPr>
        <w:t xml:space="preserve"> МАФ:</w:t>
      </w:r>
    </w:p>
    <w:p w:rsidR="00E44610" w:rsidRPr="00541B4A" w:rsidRDefault="00E44610" w:rsidP="00E4461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szCs w:val="24"/>
        </w:rPr>
      </w:pPr>
      <w:r w:rsidRPr="00541B4A">
        <w:rPr>
          <w:szCs w:val="24"/>
        </w:rPr>
        <w:t>а) расположение, не создающее препятствий для пешеходов;</w:t>
      </w:r>
    </w:p>
    <w:p w:rsidR="00E44610" w:rsidRPr="00541B4A" w:rsidRDefault="00E44610" w:rsidP="00E4461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szCs w:val="24"/>
        </w:rPr>
      </w:pPr>
      <w:r w:rsidRPr="00541B4A">
        <w:rPr>
          <w:szCs w:val="24"/>
        </w:rPr>
        <w:t>б) компактная установка на минимальной площади в местах большого скопления людей;</w:t>
      </w:r>
    </w:p>
    <w:p w:rsidR="00E44610" w:rsidRPr="00541B4A" w:rsidRDefault="00E44610" w:rsidP="00E4461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szCs w:val="24"/>
        </w:rPr>
      </w:pPr>
      <w:r w:rsidRPr="00541B4A">
        <w:rPr>
          <w:szCs w:val="24"/>
        </w:rPr>
        <w:t>в) устойчивость конструкции;</w:t>
      </w:r>
    </w:p>
    <w:p w:rsidR="00E44610" w:rsidRPr="00541B4A" w:rsidRDefault="00E44610" w:rsidP="00E4461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szCs w:val="24"/>
        </w:rPr>
      </w:pPr>
      <w:r w:rsidRPr="00541B4A">
        <w:rPr>
          <w:szCs w:val="24"/>
        </w:rPr>
        <w:t>г) надежная фиксация или обеспечение возможности перемещения в зависимости от условий расположения;</w:t>
      </w:r>
    </w:p>
    <w:p w:rsidR="00E44610" w:rsidRPr="00541B4A" w:rsidRDefault="00E44610" w:rsidP="00E4461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szCs w:val="24"/>
        </w:rPr>
      </w:pPr>
      <w:r w:rsidRPr="00541B4A">
        <w:rPr>
          <w:szCs w:val="24"/>
        </w:rPr>
        <w:t>д) наличие в каждой конкретной зоне МАФ рекомендуемых типов для такой зоны.</w:t>
      </w:r>
    </w:p>
    <w:p w:rsidR="00E44610" w:rsidRPr="00541B4A" w:rsidRDefault="00E44610" w:rsidP="00E4461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b/>
          <w:szCs w:val="24"/>
        </w:rPr>
      </w:pPr>
      <w:r w:rsidRPr="00541B4A">
        <w:rPr>
          <w:b/>
          <w:szCs w:val="24"/>
        </w:rPr>
        <w:t>5.</w:t>
      </w:r>
      <w:r w:rsidRPr="004A1C3D">
        <w:rPr>
          <w:b/>
          <w:szCs w:val="24"/>
        </w:rPr>
        <w:t>У</w:t>
      </w:r>
      <w:r w:rsidRPr="00541B4A">
        <w:rPr>
          <w:b/>
          <w:szCs w:val="24"/>
        </w:rPr>
        <w:t>становк</w:t>
      </w:r>
      <w:r w:rsidRPr="004A1C3D">
        <w:rPr>
          <w:b/>
          <w:szCs w:val="24"/>
        </w:rPr>
        <w:t>а</w:t>
      </w:r>
      <w:r w:rsidRPr="00541B4A">
        <w:rPr>
          <w:b/>
          <w:szCs w:val="24"/>
        </w:rPr>
        <w:t xml:space="preserve"> урн:</w:t>
      </w:r>
    </w:p>
    <w:p w:rsidR="00E44610" w:rsidRPr="00541B4A" w:rsidRDefault="00E44610" w:rsidP="00E4461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szCs w:val="24"/>
        </w:rPr>
      </w:pPr>
      <w:r w:rsidRPr="00541B4A">
        <w:rPr>
          <w:szCs w:val="24"/>
        </w:rPr>
        <w:t>- достаточная высота (максимальная до 100 см) и объем;</w:t>
      </w:r>
    </w:p>
    <w:p w:rsidR="00E44610" w:rsidRPr="00541B4A" w:rsidRDefault="00E44610" w:rsidP="00E4461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szCs w:val="24"/>
        </w:rPr>
      </w:pPr>
      <w:r w:rsidRPr="00541B4A">
        <w:rPr>
          <w:szCs w:val="24"/>
        </w:rPr>
        <w:t>- наличие рельефного текстурирования или перфорирования для защиты от графического вандализма;</w:t>
      </w:r>
    </w:p>
    <w:p w:rsidR="00E44610" w:rsidRPr="00541B4A" w:rsidRDefault="00E44610" w:rsidP="00E4461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szCs w:val="24"/>
        </w:rPr>
      </w:pPr>
      <w:r w:rsidRPr="00541B4A">
        <w:rPr>
          <w:szCs w:val="24"/>
        </w:rPr>
        <w:t>- защита от дождя и снега;</w:t>
      </w:r>
    </w:p>
    <w:p w:rsidR="00E44610" w:rsidRPr="00541B4A" w:rsidRDefault="00E44610" w:rsidP="00E4461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szCs w:val="24"/>
        </w:rPr>
      </w:pPr>
      <w:r w:rsidRPr="00541B4A">
        <w:rPr>
          <w:szCs w:val="24"/>
        </w:rPr>
        <w:t>- использование и аккуратное расположение вставных ведер и мусорных мешков.</w:t>
      </w:r>
    </w:p>
    <w:p w:rsidR="00E44610" w:rsidRPr="00541B4A" w:rsidRDefault="00E44610" w:rsidP="00E446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b/>
          <w:szCs w:val="24"/>
        </w:rPr>
      </w:pPr>
      <w:r w:rsidRPr="00541B4A">
        <w:rPr>
          <w:b/>
          <w:szCs w:val="24"/>
        </w:rPr>
        <w:t xml:space="preserve">6. </w:t>
      </w:r>
      <w:r w:rsidRPr="004A1C3D">
        <w:rPr>
          <w:b/>
          <w:szCs w:val="24"/>
        </w:rPr>
        <w:t>У</w:t>
      </w:r>
      <w:r w:rsidRPr="00541B4A">
        <w:rPr>
          <w:b/>
          <w:szCs w:val="24"/>
        </w:rPr>
        <w:t>личн</w:t>
      </w:r>
      <w:r w:rsidRPr="004A1C3D">
        <w:rPr>
          <w:b/>
          <w:szCs w:val="24"/>
        </w:rPr>
        <w:t>ая</w:t>
      </w:r>
      <w:r w:rsidRPr="00541B4A">
        <w:rPr>
          <w:b/>
          <w:szCs w:val="24"/>
        </w:rPr>
        <w:t xml:space="preserve"> мебел</w:t>
      </w:r>
      <w:r w:rsidRPr="004A1C3D">
        <w:rPr>
          <w:b/>
          <w:szCs w:val="24"/>
        </w:rPr>
        <w:t>ь</w:t>
      </w:r>
      <w:r w:rsidRPr="00541B4A">
        <w:rPr>
          <w:b/>
          <w:szCs w:val="24"/>
        </w:rPr>
        <w:t>, в том числе различн</w:t>
      </w:r>
      <w:r>
        <w:rPr>
          <w:b/>
          <w:szCs w:val="24"/>
        </w:rPr>
        <w:t>ые</w:t>
      </w:r>
      <w:r w:rsidRPr="00541B4A">
        <w:rPr>
          <w:b/>
          <w:szCs w:val="24"/>
        </w:rPr>
        <w:t xml:space="preserve"> вид</w:t>
      </w:r>
      <w:r>
        <w:rPr>
          <w:b/>
          <w:szCs w:val="24"/>
        </w:rPr>
        <w:t>ы</w:t>
      </w:r>
      <w:r w:rsidRPr="00541B4A">
        <w:rPr>
          <w:b/>
          <w:szCs w:val="24"/>
        </w:rPr>
        <w:t xml:space="preserve"> скамей отдыха, размещаемых на </w:t>
      </w:r>
      <w:r w:rsidRPr="00541B4A">
        <w:rPr>
          <w:b/>
          <w:szCs w:val="24"/>
        </w:rPr>
        <w:lastRenderedPageBreak/>
        <w:t>территории общественных пространств, рекреаций и дворов; скамей и столов - на площадках для настольных игр, летних кафе и др.:</w:t>
      </w:r>
    </w:p>
    <w:p w:rsidR="00E44610" w:rsidRPr="00541B4A" w:rsidRDefault="00E44610" w:rsidP="00E4461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szCs w:val="24"/>
        </w:rPr>
      </w:pPr>
      <w:r w:rsidRPr="00541B4A">
        <w:rPr>
          <w:szCs w:val="24"/>
        </w:rPr>
        <w:t xml:space="preserve">а) установку скамей </w:t>
      </w:r>
      <w:r>
        <w:rPr>
          <w:szCs w:val="24"/>
        </w:rPr>
        <w:t>необходимо</w:t>
      </w:r>
      <w:r w:rsidRPr="00541B4A">
        <w:rPr>
          <w:szCs w:val="24"/>
        </w:rPr>
        <w:t xml:space="preserve"> осуществлять на твердые виды покрытия или фундамент. В зонах отдыха, лесопарках, на детских площадках может допускаться установка скамей на мягкие виды покрытия. При наличии фундамента его части рекомендуется выполнять не выступающими над поверхностью земли.</w:t>
      </w:r>
    </w:p>
    <w:p w:rsidR="00E44610" w:rsidRPr="00541B4A" w:rsidRDefault="00E44610" w:rsidP="00E4461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szCs w:val="24"/>
        </w:rPr>
      </w:pPr>
      <w:r w:rsidRPr="00541B4A">
        <w:rPr>
          <w:szCs w:val="24"/>
        </w:rPr>
        <w:t>б) наличие спинок для скамеек рекреационных зон, наличие спинок и поручней для скамеек дворовых зон, отсутствие спинок и поручней для скамеек транзитных зон;</w:t>
      </w:r>
    </w:p>
    <w:p w:rsidR="00E44610" w:rsidRPr="00541B4A" w:rsidRDefault="00E44610" w:rsidP="00E4461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szCs w:val="24"/>
        </w:rPr>
      </w:pPr>
      <w:r w:rsidRPr="00541B4A">
        <w:rPr>
          <w:szCs w:val="24"/>
        </w:rPr>
        <w:t>в) на территории особо охраняемых природных территорий возможно выполнять скамьи и столы из древесных пней-срубов, бревен и плах, не имеющих сколов и острых углов.</w:t>
      </w:r>
    </w:p>
    <w:p w:rsidR="00E44610" w:rsidRPr="00541B4A" w:rsidRDefault="00E44610" w:rsidP="00E4461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b/>
          <w:szCs w:val="24"/>
        </w:rPr>
      </w:pPr>
      <w:r w:rsidRPr="00541B4A">
        <w:rPr>
          <w:b/>
          <w:szCs w:val="24"/>
        </w:rPr>
        <w:t xml:space="preserve">7. </w:t>
      </w:r>
      <w:r>
        <w:rPr>
          <w:b/>
          <w:szCs w:val="24"/>
        </w:rPr>
        <w:t>У</w:t>
      </w:r>
      <w:r w:rsidRPr="00541B4A">
        <w:rPr>
          <w:b/>
          <w:szCs w:val="24"/>
        </w:rPr>
        <w:t>становк</w:t>
      </w:r>
      <w:r>
        <w:rPr>
          <w:b/>
          <w:szCs w:val="24"/>
        </w:rPr>
        <w:t>а</w:t>
      </w:r>
      <w:r w:rsidRPr="00541B4A">
        <w:rPr>
          <w:b/>
          <w:szCs w:val="24"/>
        </w:rPr>
        <w:t xml:space="preserve"> цветочниц (вазонов), в том числе к навесных:</w:t>
      </w:r>
    </w:p>
    <w:p w:rsidR="00E44610" w:rsidRPr="00541B4A" w:rsidRDefault="00E44610" w:rsidP="00E4461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szCs w:val="24"/>
        </w:rPr>
      </w:pPr>
      <w:r w:rsidRPr="00541B4A">
        <w:rPr>
          <w:szCs w:val="24"/>
        </w:rPr>
        <w:t>- высота цветочниц (вазонов) обеспечивает предотвращение случайного наезда автомобилей и попадания мусора;</w:t>
      </w:r>
    </w:p>
    <w:p w:rsidR="00E44610" w:rsidRPr="00541B4A" w:rsidRDefault="00E44610" w:rsidP="00E4461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szCs w:val="24"/>
        </w:rPr>
      </w:pPr>
      <w:r w:rsidRPr="00541B4A">
        <w:rPr>
          <w:szCs w:val="24"/>
        </w:rPr>
        <w:t>- дизайн (цвет, форма) цветочниц (вазонов) не отвлекает внимание от растений;</w:t>
      </w:r>
    </w:p>
    <w:p w:rsidR="00E44610" w:rsidRPr="00541B4A" w:rsidRDefault="00E44610" w:rsidP="00E4461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b/>
          <w:szCs w:val="24"/>
        </w:rPr>
      </w:pPr>
      <w:r w:rsidRPr="00541B4A">
        <w:rPr>
          <w:b/>
          <w:szCs w:val="24"/>
        </w:rPr>
        <w:t>8. При установке ограждений рекомендуется учитывать следующее:</w:t>
      </w:r>
    </w:p>
    <w:p w:rsidR="00E44610" w:rsidRPr="00541B4A" w:rsidRDefault="00E44610" w:rsidP="00E4461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szCs w:val="24"/>
        </w:rPr>
      </w:pPr>
      <w:r w:rsidRPr="00541B4A">
        <w:rPr>
          <w:szCs w:val="24"/>
        </w:rPr>
        <w:t>- прочность, обеспечивающая защиту пешеходов от наезда автомобилей;</w:t>
      </w:r>
    </w:p>
    <w:p w:rsidR="00E44610" w:rsidRPr="00541B4A" w:rsidRDefault="00E44610" w:rsidP="00E4461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szCs w:val="24"/>
        </w:rPr>
      </w:pPr>
      <w:r w:rsidRPr="00541B4A">
        <w:rPr>
          <w:szCs w:val="24"/>
        </w:rPr>
        <w:t>- модульность, позволяющая создавать конструкции любой формы;</w:t>
      </w:r>
    </w:p>
    <w:p w:rsidR="00E44610" w:rsidRPr="00541B4A" w:rsidRDefault="00E44610" w:rsidP="00E4461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szCs w:val="24"/>
        </w:rPr>
      </w:pPr>
      <w:r w:rsidRPr="00541B4A">
        <w:rPr>
          <w:szCs w:val="24"/>
        </w:rPr>
        <w:t>- наличие светоотражающих элементов, в местах возможного наезда автомобиля;</w:t>
      </w:r>
    </w:p>
    <w:p w:rsidR="00E44610" w:rsidRPr="00541B4A" w:rsidRDefault="00E44610" w:rsidP="00E4461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szCs w:val="24"/>
        </w:rPr>
      </w:pPr>
      <w:r w:rsidRPr="00541B4A">
        <w:rPr>
          <w:szCs w:val="24"/>
        </w:rPr>
        <w:t>- расположение ограды не далее 10 см от края газона;</w:t>
      </w:r>
    </w:p>
    <w:p w:rsidR="00E44610" w:rsidRPr="00541B4A" w:rsidRDefault="00E44610" w:rsidP="00E4461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szCs w:val="24"/>
        </w:rPr>
      </w:pPr>
      <w:r w:rsidRPr="00541B4A">
        <w:rPr>
          <w:szCs w:val="24"/>
        </w:rPr>
        <w:t>- использование нейтральных цветов или естественного цвета используемого материала.</w:t>
      </w:r>
    </w:p>
    <w:p w:rsidR="00E44610" w:rsidRPr="00541B4A" w:rsidRDefault="00E44610" w:rsidP="00E4461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szCs w:val="24"/>
        </w:rPr>
      </w:pPr>
      <w:r w:rsidRPr="00541B4A">
        <w:rPr>
          <w:szCs w:val="24"/>
        </w:rPr>
        <w:t>При проектировании или выборе объектов для установки рекомендуется учитывать все сторонние элементы и процессы использования, например, процессы уборки и ремонта.</w:t>
      </w:r>
    </w:p>
    <w:p w:rsidR="00E44610" w:rsidRPr="00541B4A" w:rsidRDefault="00E44610" w:rsidP="00E44610">
      <w:pPr>
        <w:spacing w:after="0" w:line="240" w:lineRule="auto"/>
        <w:rPr>
          <w:szCs w:val="24"/>
        </w:rPr>
      </w:pPr>
    </w:p>
    <w:p w:rsidR="00E44610" w:rsidRPr="000B79E7" w:rsidRDefault="00E44610" w:rsidP="00E44610">
      <w:pPr>
        <w:pStyle w:val="3"/>
        <w:tabs>
          <w:tab w:val="center" w:pos="5504"/>
        </w:tabs>
        <w:spacing w:line="240" w:lineRule="auto"/>
        <w:ind w:left="-15" w:firstLine="0"/>
        <w:rPr>
          <w:i/>
        </w:rPr>
      </w:pPr>
      <w:r>
        <w:rPr>
          <w:b w:val="0"/>
        </w:rPr>
        <w:tab/>
      </w:r>
      <w:r w:rsidRPr="000B79E7">
        <w:rPr>
          <w:i/>
        </w:rPr>
        <w:t xml:space="preserve">Статья 11.  Некапитальные нестационарные сооружения </w:t>
      </w:r>
    </w:p>
    <w:p w:rsidR="00E44610" w:rsidRDefault="00E44610" w:rsidP="00E44610">
      <w:pPr>
        <w:spacing w:after="19" w:line="240" w:lineRule="auto"/>
      </w:pPr>
    </w:p>
    <w:p w:rsidR="00E44610" w:rsidRDefault="00E44610" w:rsidP="00E44610">
      <w:pPr>
        <w:spacing w:after="19" w:line="240" w:lineRule="auto"/>
        <w:ind w:firstLine="708"/>
      </w:pPr>
      <w:r>
        <w:t xml:space="preserve">1.  Некапитальными нестационарными обычно являются сооружения, выполненные из легких конструкций, не предусматривающих устройство заглубленных фундаментов и подземных сооружений - это объекты мелкорозничной торговли, попутного бытового обслуживания и питания, остановочные павильоны, наземные туалетные кабины, боксовые гаражи, другие объекты некапитального характера. Следует иметь в виду, что отделочные материалы сооружений должны отвечать санитарно-гигиеническим требованиям, нормам противопожарной безопасности, архитектурно-художественным требованиям поселкового дизайна и освещения, характеру сложившейся среды населенного пункта и условиям долговременной эксплуатации. При остеклении витрин рекомендуется применять безосколочные, ударостойкие материалы, безопасные упрочняющие многослойные пленочные покрытия, поликарбонатные стекла. При проектировании мини-маркетов, мини-рынков, торговых рядов рекомендуется применение быстровозводимых модульных комплексов, выполняемых из легких конструкций. </w:t>
      </w:r>
    </w:p>
    <w:p w:rsidR="00E44610" w:rsidRDefault="00E44610" w:rsidP="00E44610">
      <w:pPr>
        <w:spacing w:line="240" w:lineRule="auto"/>
        <w:ind w:left="-15" w:right="2" w:firstLine="723"/>
      </w:pPr>
      <w:r>
        <w:t xml:space="preserve">2. Размещение некапитальных нестационарных сооружений на территориях муниципального образования, как правило, не должно мешать пешеходному движению, нарушать противопожарные требования, условия инсоляции территории и помещений, рядом с которыми они расположены, ухудшать визуальное восприятие среды населенного пункта и благоустройство территории и застройки.  </w:t>
      </w:r>
    </w:p>
    <w:p w:rsidR="00E44610" w:rsidRDefault="00E44610" w:rsidP="00E44610">
      <w:pPr>
        <w:spacing w:line="240" w:lineRule="auto"/>
        <w:ind w:left="-15" w:right="2" w:firstLine="723"/>
      </w:pPr>
      <w:r>
        <w:t xml:space="preserve">3. Следует учитывать, что не допускается размещение некапитальных нестационарных сооружений на газонах, площадках (детских, отдыха, спортивных, транспортных стоянок),  в охранной зоне водопроводных и канализационных сетей,  а также ближе  20 м - от окон жилых помещений, перед витринами торговых предприятий, 3 м - от ствола дерева.   </w:t>
      </w:r>
    </w:p>
    <w:p w:rsidR="00E44610" w:rsidRDefault="00E44610" w:rsidP="00E44610">
      <w:pPr>
        <w:spacing w:line="240" w:lineRule="auto"/>
        <w:ind w:right="2" w:firstLine="708"/>
      </w:pPr>
      <w:r>
        <w:t xml:space="preserve">4. Возможно размещение сооружений на тротуарах шириной  более 3 м.   </w:t>
      </w:r>
    </w:p>
    <w:p w:rsidR="00E44610" w:rsidRDefault="00E44610" w:rsidP="00E44610">
      <w:pPr>
        <w:spacing w:line="240" w:lineRule="auto"/>
        <w:ind w:left="-5" w:right="2" w:firstLine="713"/>
      </w:pPr>
      <w:r>
        <w:t xml:space="preserve">5. Сооружения предприятий мелкорозничной торговли, бытового обслуживания и питания можно размещать на территориях пешеходных зон, в парках, садах. </w:t>
      </w:r>
    </w:p>
    <w:p w:rsidR="00E44610" w:rsidRDefault="00E44610" w:rsidP="00E44610">
      <w:pPr>
        <w:spacing w:line="240" w:lineRule="auto"/>
        <w:ind w:left="-5" w:right="2" w:firstLine="713"/>
      </w:pPr>
      <w:r>
        <w:t xml:space="preserve">6. Сооружения рекомендуется устанавливать на твердые виды покрытия, оборудовать осветительным оборудованием, урнами и малыми контейнерами для мусора, сооружения питания - туалетными кабинами (при отсутствии общественных туалетов на прилегающей территории в зоне доступности 200 м). </w:t>
      </w:r>
    </w:p>
    <w:p w:rsidR="00E44610" w:rsidRDefault="00E44610" w:rsidP="00E44610">
      <w:pPr>
        <w:spacing w:line="240" w:lineRule="auto"/>
        <w:ind w:left="-5" w:right="2" w:firstLine="713"/>
      </w:pPr>
      <w:r>
        <w:lastRenderedPageBreak/>
        <w:t xml:space="preserve">7. Размещение туалетных кабин предусматривать на активно посещаемых территориях населенного пункта при отсутствии  общественных туалетов: в местах проведения массовых мероприятий, при крупных объектах торговли и услуг, на территории объектов рекреации (парках, садах), в местах установки городских АЗС, на автостоянках, а также - при некапитальных нестационарных сооружениях питания. Следует учитывать, что не допускается размещение туалетных кабин на придомовой территории, при этом расстояние до жилых и общественных зданий должно быть не менее 20 м. Туалетную кабину необходимо устанавливать на твердые виды покрытия. </w:t>
      </w:r>
    </w:p>
    <w:p w:rsidR="00E44610" w:rsidRDefault="00E44610" w:rsidP="00E44610">
      <w:pPr>
        <w:spacing w:after="0" w:line="240" w:lineRule="auto"/>
      </w:pPr>
    </w:p>
    <w:p w:rsidR="00E44610" w:rsidRDefault="00E44610" w:rsidP="00E44610">
      <w:pPr>
        <w:spacing w:after="0" w:line="240" w:lineRule="auto"/>
      </w:pPr>
    </w:p>
    <w:p w:rsidR="00E44610" w:rsidRDefault="00E44610" w:rsidP="00E44610">
      <w:pPr>
        <w:spacing w:after="0" w:line="240" w:lineRule="auto"/>
      </w:pPr>
    </w:p>
    <w:p w:rsidR="00E44610" w:rsidRDefault="00E44610" w:rsidP="00E44610">
      <w:pPr>
        <w:spacing w:after="0" w:line="240" w:lineRule="auto"/>
      </w:pPr>
    </w:p>
    <w:p w:rsidR="00E44610" w:rsidRPr="00DC2391" w:rsidRDefault="00E44610" w:rsidP="00E44610">
      <w:pPr>
        <w:spacing w:after="0" w:line="240" w:lineRule="auto"/>
        <w:ind w:right="7"/>
        <w:jc w:val="center"/>
        <w:rPr>
          <w:i/>
        </w:rPr>
      </w:pPr>
      <w:r w:rsidRPr="00DC2391">
        <w:rPr>
          <w:b/>
          <w:i/>
        </w:rPr>
        <w:t>Статья 12. Оформление и оборудование зданий и сооружений</w:t>
      </w:r>
    </w:p>
    <w:p w:rsidR="00E44610" w:rsidRDefault="00E44610" w:rsidP="00E44610">
      <w:pPr>
        <w:spacing w:after="25" w:line="240" w:lineRule="auto"/>
        <w:ind w:left="-5" w:right="8" w:firstLine="856"/>
      </w:pPr>
    </w:p>
    <w:p w:rsidR="00E44610" w:rsidRDefault="00E44610" w:rsidP="00E44610">
      <w:pPr>
        <w:spacing w:after="25" w:line="240" w:lineRule="auto"/>
        <w:ind w:left="-5" w:right="8" w:firstLine="856"/>
      </w:pPr>
      <w:r>
        <w:t xml:space="preserve">1. Проектирование оформления и оборудования зданий и сооружений обычно включает: колористическое решение внешних поверхностей стен, отделку крыши, некоторые вопросы оборудования конструктивных элементов здания (входные группы, цоколи и др.), размещение антенн, водосточных труб, отмостки, домовых знаков, защитных сеток и т.п. </w:t>
      </w:r>
    </w:p>
    <w:p w:rsidR="00E44610" w:rsidRDefault="00E44610" w:rsidP="00E44610">
      <w:pPr>
        <w:spacing w:line="240" w:lineRule="auto"/>
        <w:ind w:left="-15" w:right="2" w:firstLine="856"/>
      </w:pPr>
      <w:r>
        <w:t xml:space="preserve">2. Колористическое решение зданий и сооружений необходимо проектировать с учетом концепции общего цветового решения застройки улиц и территорий муниципального образования. </w:t>
      </w:r>
    </w:p>
    <w:p w:rsidR="00E44610" w:rsidRDefault="00E44610" w:rsidP="00E44610">
      <w:pPr>
        <w:spacing w:line="240" w:lineRule="auto"/>
        <w:ind w:right="2" w:firstLine="856"/>
      </w:pPr>
      <w:r>
        <w:t xml:space="preserve">3. Размещение наружных кондиционеров и антенн-"тарелок" на зданиях, расположенных вдоль  улиц населенного пункта,  предусматривать со стороны дворовых фасадов. </w:t>
      </w:r>
    </w:p>
    <w:p w:rsidR="00E44610" w:rsidRDefault="00E44610" w:rsidP="00E44610">
      <w:pPr>
        <w:spacing w:after="25" w:line="240" w:lineRule="auto"/>
        <w:ind w:right="8" w:firstLine="856"/>
      </w:pPr>
      <w:r>
        <w:t xml:space="preserve">4. На зданиях и сооружениях населенного пункта  предусматривать размещение следующих домовых знаков: указатель наименования улицы, номера дома, указатель номера подъезда и квартир, международный символ доступности объекта для инвалидов, флагодержатели, памятные доски. Состав домовых знаков на конкретном здании и условия их размещения  определять функциональным назначением и местоположением зданий относительно улично-дорожной сети. </w:t>
      </w:r>
    </w:p>
    <w:p w:rsidR="00E44610" w:rsidRDefault="00E44610" w:rsidP="00E44610">
      <w:pPr>
        <w:spacing w:after="25" w:line="240" w:lineRule="auto"/>
        <w:ind w:left="-5" w:right="8" w:firstLine="856"/>
      </w:pPr>
      <w:r>
        <w:t xml:space="preserve">5. Входные (участки входов в здания) группы зданий жилого и общественного назначения необходимо оборудовать осветительным оборудованием, навесом (козырьком), элементами сопряжения поверхностей (ступени и т.п.), устройствами и приспособлениями для перемещения инвалидов и маломобильных групп населения (пандусы, перила и пр.). </w:t>
      </w:r>
    </w:p>
    <w:p w:rsidR="00E44610" w:rsidRDefault="00E44610" w:rsidP="00E44610">
      <w:pPr>
        <w:spacing w:line="240" w:lineRule="auto"/>
        <w:ind w:left="-5" w:right="2" w:firstLine="856"/>
      </w:pPr>
      <w:r>
        <w:t xml:space="preserve">6. Предусматривать при входных группах площадки с твердыми видами покрытия и различными приемами озеленения. Организация площадок при входах может быть предусмотрена как в границах территории участка, так и на прилегающих к входным группам общественных территориях населенного пункта. </w:t>
      </w:r>
    </w:p>
    <w:p w:rsidR="00E44610" w:rsidRDefault="00E44610" w:rsidP="00E44610">
      <w:pPr>
        <w:spacing w:after="7" w:line="240" w:lineRule="auto"/>
      </w:pPr>
    </w:p>
    <w:p w:rsidR="00E44610" w:rsidRDefault="00E44610" w:rsidP="00E44610">
      <w:pPr>
        <w:pStyle w:val="3"/>
        <w:tabs>
          <w:tab w:val="center" w:pos="3973"/>
        </w:tabs>
        <w:spacing w:line="240" w:lineRule="auto"/>
        <w:ind w:left="-15" w:firstLine="0"/>
        <w:jc w:val="center"/>
        <w:rPr>
          <w:i/>
        </w:rPr>
      </w:pPr>
      <w:r w:rsidRPr="00DC2391">
        <w:rPr>
          <w:i/>
        </w:rPr>
        <w:t>Статья 13.  Площадки</w:t>
      </w:r>
    </w:p>
    <w:p w:rsidR="00E44610" w:rsidRPr="00DC2391" w:rsidRDefault="00E44610" w:rsidP="00E44610">
      <w:pPr>
        <w:spacing w:line="240" w:lineRule="auto"/>
      </w:pPr>
    </w:p>
    <w:p w:rsidR="00E44610" w:rsidRDefault="00E44610" w:rsidP="00E44610">
      <w:pPr>
        <w:spacing w:after="0" w:line="240" w:lineRule="auto"/>
      </w:pPr>
      <w:r>
        <w:t xml:space="preserve"> </w:t>
      </w:r>
      <w:r>
        <w:tab/>
        <w:t xml:space="preserve">На территории населенного пункта можно проектировать следующие виды площадок: для игр детей, отдыха взрослых, занятий спортом, установки мусоросборников,  стоянок автомобилей.  </w:t>
      </w:r>
    </w:p>
    <w:p w:rsidR="00E44610" w:rsidRPr="00B16305" w:rsidRDefault="00E44610" w:rsidP="00E44610">
      <w:pPr>
        <w:spacing w:line="240" w:lineRule="auto"/>
        <w:ind w:left="-5" w:right="2"/>
        <w:jc w:val="center"/>
        <w:rPr>
          <w:b/>
        </w:rPr>
      </w:pPr>
      <w:r>
        <w:rPr>
          <w:b/>
        </w:rPr>
        <w:t>1.</w:t>
      </w:r>
      <w:r w:rsidRPr="00B16305">
        <w:rPr>
          <w:b/>
        </w:rPr>
        <w:t>Детские площадки</w:t>
      </w:r>
    </w:p>
    <w:p w:rsidR="00E44610" w:rsidRDefault="00E44610" w:rsidP="00E44610">
      <w:pPr>
        <w:spacing w:after="25" w:line="240" w:lineRule="auto"/>
        <w:ind w:left="-5" w:right="8" w:firstLine="714"/>
      </w:pPr>
      <w:r>
        <w:t xml:space="preserve">1. Детские площадки обычно предназначены для игр и активного отдыха детей разных возрастов: преддошкольного (до 3 лет), дошкольного (до 7 лет), младшего и среднего школьного возраста (7 - 12 лет).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интересам. Для детей и подростков (12 - 16 лет) рекомендуется организация спортивно-игровых комплексов (микро-скалодромы, велодромы и т.п.) и оборудование специальных мест для катания на самокатах, роликовых досках и коньках. </w:t>
      </w:r>
    </w:p>
    <w:p w:rsidR="00E44610" w:rsidRDefault="00E44610" w:rsidP="00E44610">
      <w:pPr>
        <w:spacing w:after="3" w:line="240" w:lineRule="auto"/>
        <w:ind w:left="-5" w:right="8" w:firstLine="714"/>
      </w:pPr>
      <w:r>
        <w:t xml:space="preserve">2. Расстояние от окон жилых домов и общественных зданий до границ детских площадок дошкольного возраста  принимать не менее 10 м, младшего и среднего школьного возраста - не </w:t>
      </w:r>
      <w:r>
        <w:lastRenderedPageBreak/>
        <w:t xml:space="preserve">менее 20 м, комплексных игровых площадок - не менее 40 м, спортивно-игровых комплексов - не менее 100 м. Детские площадки для дошкольного и преддошкольного возраста рекомендуется размещать на участке жилой застройки, площадки для младшего и среднего школьного возраста, комплексные игровые площадки рекомендуется размещать на озелененных территориях группы или микрорайона, спортивно-игровые комплексы и места для катания - в парках жилого района. </w:t>
      </w:r>
    </w:p>
    <w:p w:rsidR="00E44610" w:rsidRDefault="00E44610" w:rsidP="00E44610">
      <w:pPr>
        <w:spacing w:after="3" w:line="240" w:lineRule="auto"/>
        <w:ind w:left="-5" w:right="8" w:firstLine="714"/>
      </w:pPr>
      <w:r>
        <w:t>В случаи отсутствия возможности установить площадку на указанном выше расстоянии, решение об установке принимается межведомственной комиссией утвержденной НПА муниципального образования.</w:t>
      </w:r>
    </w:p>
    <w:p w:rsidR="00E44610" w:rsidRDefault="00E44610" w:rsidP="00E44610">
      <w:pPr>
        <w:spacing w:after="0" w:line="240" w:lineRule="auto"/>
        <w:ind w:left="-5" w:right="8" w:firstLine="714"/>
      </w:pPr>
      <w:r>
        <w:t xml:space="preserve">3. Детские площадки необходимо изолировать от транзитного пешеходного движения, проездов, разворотных площадок, гостевых стоянок, площадок для установки мусоросборников, участков постоянного и временного хранения автотранспортных средств. При условии изоляции детских площадок зелеными насаждениями (деревья, кустарники) минимальное расстояние от границ детских площадок до гостевых стоянок и участков постоянного и временного хранения автотранспортных средств  принимать согласно СанПиН, площадок мусоросборников - 15 м. </w:t>
      </w:r>
    </w:p>
    <w:p w:rsidR="00E44610" w:rsidRDefault="00E44610" w:rsidP="00E44610">
      <w:pPr>
        <w:spacing w:after="18" w:line="240" w:lineRule="auto"/>
        <w:ind w:firstLine="714"/>
      </w:pPr>
      <w:r>
        <w:t xml:space="preserve">4. Обязательный перечень элементов благоустройства территории на детской площадке обычно включает: мягкие виды покрытия, элементы сопряжения поверхности площадки с газоном, озеленение, игровое оборудование, скамьи и урны, осветительное оборудование. </w:t>
      </w:r>
    </w:p>
    <w:p w:rsidR="00E44610" w:rsidRDefault="00E44610" w:rsidP="00E44610">
      <w:pPr>
        <w:pStyle w:val="3"/>
        <w:spacing w:line="240" w:lineRule="auto"/>
        <w:ind w:left="-5"/>
        <w:jc w:val="center"/>
      </w:pPr>
    </w:p>
    <w:p w:rsidR="00E44610" w:rsidRDefault="00E44610" w:rsidP="00E44610">
      <w:pPr>
        <w:pStyle w:val="3"/>
        <w:spacing w:line="240" w:lineRule="auto"/>
        <w:ind w:left="-5"/>
        <w:jc w:val="center"/>
      </w:pPr>
      <w:r>
        <w:t>2. Спортивные площадки</w:t>
      </w:r>
    </w:p>
    <w:p w:rsidR="00E44610" w:rsidRDefault="00E44610" w:rsidP="00E44610">
      <w:pPr>
        <w:spacing w:after="25" w:line="240" w:lineRule="auto"/>
        <w:ind w:left="-5" w:right="8" w:firstLine="714"/>
      </w:pPr>
      <w:r>
        <w:t xml:space="preserve">1. Спортивные площадки, предназначены для занятий физкультурой и спортом всех возрастных групп населения, их необходимо проектировать в составе территорий жилого и рекреационного назначения, участков спортивных сооружений, участков общеобразовательных школ. Проектирование спортивных площадок вести в зависимости от вида специализации площадки. Расстояние от границы площадки до мест хранения легковых автомобилей следует принимать согласно СанПиН 2.2.1/2.1.1.1200. </w:t>
      </w:r>
    </w:p>
    <w:p w:rsidR="00E44610" w:rsidRDefault="00E44610" w:rsidP="00E44610">
      <w:pPr>
        <w:spacing w:line="240" w:lineRule="auto"/>
        <w:ind w:left="-5" w:right="2" w:firstLine="714"/>
      </w:pPr>
      <w:r>
        <w:t xml:space="preserve">2. Размещение и проектирование благоустройства спортивного ядра на территории участков общеобразовательных школ  вести с учетом обслуживания населения прилегающей жилой застройки. Минимальное расстояние от границ спортплощадок до окон жилых домов  принимать от 20 до 40 м в зависимости от шумовых характеристик площадки. Комплексные физкультурноспортивные площадки для детей дошкольного возраста (на 75 детей)  устанавливать площадью не менее 150 кв. м, школьного возраста (100 детей) - не менее 250 кв. м. </w:t>
      </w:r>
    </w:p>
    <w:p w:rsidR="00E44610" w:rsidRDefault="00E44610" w:rsidP="00E44610">
      <w:pPr>
        <w:spacing w:line="240" w:lineRule="auto"/>
        <w:ind w:left="-5" w:right="2" w:firstLine="714"/>
      </w:pPr>
      <w:r>
        <w:t xml:space="preserve">3. Как правило, обязательный перечень элементов благоустройства территории на спортивной площадке включает: мягкие или газонные виды покрытия, спортивное оборудование, а также  озеленение и ограждение площадки. </w:t>
      </w:r>
    </w:p>
    <w:p w:rsidR="00E44610" w:rsidRDefault="00E44610" w:rsidP="00E44610">
      <w:pPr>
        <w:spacing w:line="240" w:lineRule="auto"/>
        <w:ind w:left="-5" w:right="2" w:firstLine="714"/>
      </w:pPr>
      <w:r>
        <w:t xml:space="preserve">4.Озеленение следует размещать по периметру площадки, высаживая быстрорастущие деревья на расстоянии от края площадки не менее 2 м. Нельзя  применять деревья и кустарники, имеющие блестящие листья, дающие большое количество летящих семян, обильно и рано сбрасывающих листву. Для ограждения площадки возможно применять вертикальное озеленение. </w:t>
      </w:r>
    </w:p>
    <w:p w:rsidR="00E44610" w:rsidRDefault="00E44610" w:rsidP="00E44610">
      <w:pPr>
        <w:spacing w:line="240" w:lineRule="auto"/>
        <w:ind w:left="-5" w:right="2" w:firstLine="714"/>
      </w:pPr>
      <w:r>
        <w:t xml:space="preserve">5. Площадки нужно  оборудовать сетчатым ограждением высотой 2,5 - 3 м, а в местах примыкания спортивных площадок друг к другу - высотой не менее 1,2 м. </w:t>
      </w:r>
    </w:p>
    <w:p w:rsidR="00E44610" w:rsidRDefault="00E44610" w:rsidP="00E44610">
      <w:pPr>
        <w:spacing w:line="240" w:lineRule="auto"/>
        <w:ind w:left="-5" w:right="2" w:firstLine="714"/>
      </w:pPr>
      <w:r>
        <w:t>6.Ф</w:t>
      </w:r>
      <w:r w:rsidRPr="00ED34EA">
        <w:rPr>
          <w:szCs w:val="24"/>
        </w:rPr>
        <w:t>ункционирование осветительного оборудования рекомендуется обеспечивать в режиме освещения территории, на которой расположена площадка.</w:t>
      </w:r>
    </w:p>
    <w:p w:rsidR="00E44610" w:rsidRDefault="00E44610" w:rsidP="00E44610">
      <w:pPr>
        <w:pStyle w:val="3"/>
        <w:tabs>
          <w:tab w:val="center" w:pos="5502"/>
        </w:tabs>
        <w:spacing w:line="240" w:lineRule="auto"/>
        <w:ind w:left="0" w:firstLine="0"/>
      </w:pPr>
      <w:r>
        <w:rPr>
          <w:b w:val="0"/>
        </w:rPr>
        <w:tab/>
      </w:r>
    </w:p>
    <w:p w:rsidR="00E44610" w:rsidRPr="00DC2391" w:rsidRDefault="00E44610" w:rsidP="00E446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b/>
          <w:i/>
          <w:szCs w:val="24"/>
        </w:rPr>
      </w:pPr>
      <w:r w:rsidRPr="00DC2391">
        <w:rPr>
          <w:b/>
          <w:i/>
          <w:szCs w:val="24"/>
        </w:rPr>
        <w:t>Статья 14. Создание и благоустройство пешеходных коммуникаций (троту</w:t>
      </w:r>
      <w:r>
        <w:rPr>
          <w:b/>
          <w:i/>
          <w:szCs w:val="24"/>
        </w:rPr>
        <w:t>аров, аллей, дорожек, тропинок)</w:t>
      </w:r>
      <w:r w:rsidRPr="00DC2391">
        <w:rPr>
          <w:b/>
          <w:i/>
          <w:szCs w:val="24"/>
        </w:rPr>
        <w:t xml:space="preserve"> обеспечивающих пешеходные связи и передвижения на террит</w:t>
      </w:r>
      <w:r>
        <w:rPr>
          <w:b/>
          <w:i/>
          <w:szCs w:val="24"/>
        </w:rPr>
        <w:t>ории муниципального образования</w:t>
      </w:r>
    </w:p>
    <w:p w:rsidR="00E44610" w:rsidRPr="00ED34EA" w:rsidRDefault="00E44610" w:rsidP="00E446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b/>
          <w:szCs w:val="24"/>
        </w:rPr>
      </w:pPr>
    </w:p>
    <w:p w:rsidR="00E44610" w:rsidRPr="00ED34EA" w:rsidRDefault="00E44610" w:rsidP="00E44610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szCs w:val="24"/>
        </w:rPr>
      </w:pPr>
      <w:r>
        <w:rPr>
          <w:szCs w:val="24"/>
        </w:rPr>
        <w:t>1</w:t>
      </w:r>
      <w:r w:rsidRPr="00ED34EA">
        <w:rPr>
          <w:szCs w:val="24"/>
        </w:rPr>
        <w:t xml:space="preserve">. При создании и благоустройстве пешеходных коммуникаций на территории населенного пункта </w:t>
      </w:r>
      <w:r>
        <w:rPr>
          <w:szCs w:val="24"/>
        </w:rPr>
        <w:t xml:space="preserve">необходимо </w:t>
      </w:r>
      <w:r w:rsidRPr="00ED34EA">
        <w:rPr>
          <w:szCs w:val="24"/>
        </w:rPr>
        <w:t xml:space="preserve">обеспечивать: минимальное количество пересечений с транспортными коммуникациями, непрерывность системы пешеходных коммуникаций, возможность безопасного, беспрепятственного и удобного передвижения людей, включая инвалидов и маломобильные группы населения, высокий уровень благоустройства и озеленения. </w:t>
      </w:r>
      <w:r w:rsidRPr="00ED34EA">
        <w:rPr>
          <w:szCs w:val="24"/>
        </w:rPr>
        <w:lastRenderedPageBreak/>
        <w:t>В системе пешеходных коммуникаций рекомендуется выделять основные и второстепенные пешеходные связи.</w:t>
      </w:r>
    </w:p>
    <w:p w:rsidR="00E44610" w:rsidRPr="00ED34EA" w:rsidRDefault="00E44610" w:rsidP="00E44610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szCs w:val="24"/>
        </w:rPr>
      </w:pPr>
      <w:r w:rsidRPr="00ED34EA">
        <w:rPr>
          <w:szCs w:val="24"/>
        </w:rPr>
        <w:t>2. Перед проектированием пешеходных тротуаров рекомендуется составить карту фактических пешеходных маршрутов людей. По результатам анализа состояния открытых территорий в местах концентрации пешеходных потоков рекомендуется выявить ключевые проблемы состояния городской среды, в т.ч. старые деревья, куски арматуры, лестницы, заброшенные малые архитектурные формы. При необходимости рекомендуется организовать общественное обсуждение.</w:t>
      </w:r>
    </w:p>
    <w:p w:rsidR="00E44610" w:rsidRPr="00ED34EA" w:rsidRDefault="00E44610" w:rsidP="00E44610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szCs w:val="24"/>
        </w:rPr>
      </w:pPr>
      <w:r w:rsidRPr="00ED34EA">
        <w:rPr>
          <w:szCs w:val="24"/>
        </w:rPr>
        <w:t>3. При планировочной организации пешеходных тротуаров рекомендуется предусматривать беспрепятственный доступ к зданиям и сооружениям инвалидов и других групп населения с ограниченными возможностями передвижения и их сопровождающих, а также специально оборудованные места для маломобильных групп населения в соответствии с требованиями СП 59.13330.</w:t>
      </w:r>
    </w:p>
    <w:p w:rsidR="00E44610" w:rsidRPr="00ED34EA" w:rsidRDefault="00E44610" w:rsidP="00E44610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szCs w:val="24"/>
        </w:rPr>
      </w:pPr>
      <w:r w:rsidRPr="00ED34EA">
        <w:rPr>
          <w:szCs w:val="24"/>
        </w:rPr>
        <w:t>4. Исходя из схемы движения пешеходных потоков по маршрутам рекомендуется выделить участки по следующим типам:</w:t>
      </w:r>
    </w:p>
    <w:p w:rsidR="00E44610" w:rsidRPr="00ED34EA" w:rsidRDefault="00E44610" w:rsidP="00E44610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szCs w:val="24"/>
        </w:rPr>
      </w:pPr>
      <w:r w:rsidRPr="00ED34EA">
        <w:rPr>
          <w:szCs w:val="24"/>
        </w:rPr>
        <w:t>- образованные при проектировании микрорайона и созданные в том числе застройщиком;</w:t>
      </w:r>
    </w:p>
    <w:p w:rsidR="00E44610" w:rsidRPr="00ED34EA" w:rsidRDefault="00E44610" w:rsidP="00E44610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szCs w:val="24"/>
        </w:rPr>
      </w:pPr>
      <w:r w:rsidRPr="00ED34EA">
        <w:rPr>
          <w:szCs w:val="24"/>
        </w:rPr>
        <w:t>- стихийно образованные вследствие движения пешеходов по оптимальным для них маршрутам и используемые постоянно;</w:t>
      </w:r>
    </w:p>
    <w:p w:rsidR="00E44610" w:rsidRDefault="00E44610" w:rsidP="00E44610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szCs w:val="24"/>
        </w:rPr>
      </w:pPr>
      <w:r w:rsidRPr="00ED34EA">
        <w:rPr>
          <w:szCs w:val="24"/>
        </w:rPr>
        <w:t>- стихийно образованные вследствие движения пешеходов по оптимальным для них маршрутам и неиспользуемые в настоящее время.</w:t>
      </w:r>
    </w:p>
    <w:p w:rsidR="00E44610" w:rsidRPr="00ED34EA" w:rsidRDefault="00E44610" w:rsidP="00E44610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szCs w:val="24"/>
        </w:rPr>
      </w:pPr>
      <w:r w:rsidRPr="00ED34EA">
        <w:rPr>
          <w:szCs w:val="24"/>
        </w:rPr>
        <w:t>5. В составе комплекса работ по благоустройству рекомендуется провести осмотр действующих и заброшенных пешеходных маршрутов, провести инвентаризацию бесхозных объектов.</w:t>
      </w:r>
    </w:p>
    <w:p w:rsidR="00E44610" w:rsidRPr="00ED34EA" w:rsidRDefault="00E44610" w:rsidP="00E44610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szCs w:val="24"/>
        </w:rPr>
      </w:pPr>
      <w:r w:rsidRPr="00ED34EA">
        <w:rPr>
          <w:szCs w:val="24"/>
        </w:rPr>
        <w:t>6. Третий тип участков проверить на предмет наличия опасных и (или) бесхозных объектов, по возможности очистить территорию от них, закрыть доступ населения к ним при необходимости. По второму типу участков также рекомендуется провести осмотр, после чего осуществить комфортное для населения сопряжение с первым типом участков.</w:t>
      </w:r>
    </w:p>
    <w:p w:rsidR="00E44610" w:rsidRPr="00ED34EA" w:rsidRDefault="00E44610" w:rsidP="00E44610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szCs w:val="24"/>
        </w:rPr>
      </w:pPr>
      <w:r w:rsidRPr="00ED34EA">
        <w:rPr>
          <w:szCs w:val="24"/>
        </w:rPr>
        <w:t>7. В случае выявления потребности в более высоком уровне безопасности и комфорта для пешеходов на уже сложившихся пешеходных маршрутах возможно, с учетом общественного мнения и согласовывая с органами власти, организовывать перенос пешеходных переходов и создавать искусственные препятствия для использования пешеходами опасных маршрутов.</w:t>
      </w:r>
    </w:p>
    <w:p w:rsidR="00E44610" w:rsidRPr="00ED34EA" w:rsidRDefault="00E44610" w:rsidP="00E44610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szCs w:val="24"/>
        </w:rPr>
      </w:pPr>
      <w:r>
        <w:rPr>
          <w:szCs w:val="24"/>
        </w:rPr>
        <w:t>8</w:t>
      </w:r>
      <w:r w:rsidRPr="00ED34EA">
        <w:rPr>
          <w:szCs w:val="24"/>
        </w:rPr>
        <w:t>. При создании пешеходных тротуаров рекомендуется учитывать следующее:</w:t>
      </w:r>
    </w:p>
    <w:p w:rsidR="00E44610" w:rsidRPr="00ED34EA" w:rsidRDefault="00E44610" w:rsidP="00E44610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szCs w:val="24"/>
        </w:rPr>
      </w:pPr>
      <w:r w:rsidRPr="00ED34EA">
        <w:rPr>
          <w:szCs w:val="24"/>
        </w:rPr>
        <w:t>- пешеходные тротуары обеспечивают непрерывность связей пешеходных и транспортных путей, а также свободный доступ к объектам массового притяжения, в том числе объектам транспортной инфраструктуры;</w:t>
      </w:r>
    </w:p>
    <w:p w:rsidR="00E44610" w:rsidRPr="00ED34EA" w:rsidRDefault="00E44610" w:rsidP="00E44610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szCs w:val="24"/>
        </w:rPr>
      </w:pPr>
      <w:r w:rsidRPr="00ED34EA">
        <w:rPr>
          <w:szCs w:val="24"/>
        </w:rPr>
        <w:t>- исходя из текущих планировочных решений по транспортным путям рекомендуется осуществлять проектирование пешеходных тротуаров с минимальным числом пересечений с проезжей частью дорог и пересечений массовых пешеходных потоков.</w:t>
      </w:r>
    </w:p>
    <w:p w:rsidR="00E44610" w:rsidRPr="00ED34EA" w:rsidRDefault="00E44610" w:rsidP="00E44610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szCs w:val="24"/>
        </w:rPr>
      </w:pPr>
      <w:r>
        <w:rPr>
          <w:szCs w:val="24"/>
        </w:rPr>
        <w:t>9</w:t>
      </w:r>
      <w:r w:rsidRPr="00ED34EA">
        <w:rPr>
          <w:szCs w:val="24"/>
        </w:rPr>
        <w:t>. Покрытие пешеходных дорожек рекомендуется предусматривать удобным при ходьбе и устойчивым к износу.</w:t>
      </w:r>
    </w:p>
    <w:p w:rsidR="00E44610" w:rsidRPr="00ED34EA" w:rsidRDefault="00E44610" w:rsidP="00E44610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szCs w:val="24"/>
        </w:rPr>
      </w:pPr>
      <w:r>
        <w:rPr>
          <w:szCs w:val="24"/>
        </w:rPr>
        <w:t>10</w:t>
      </w:r>
      <w:r w:rsidRPr="00ED34EA">
        <w:rPr>
          <w:szCs w:val="24"/>
        </w:rPr>
        <w:t>. Пешеходные дорожки и тротуары в составе активно используемых общественных пространств рекомендуется предусматривать шириной, позволяющей избежать образования толпы.</w:t>
      </w:r>
    </w:p>
    <w:p w:rsidR="00E44610" w:rsidRDefault="00E44610" w:rsidP="00E44610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szCs w:val="24"/>
        </w:rPr>
      </w:pPr>
      <w:r w:rsidRPr="00ED34EA">
        <w:rPr>
          <w:szCs w:val="24"/>
        </w:rPr>
        <w:t>1</w:t>
      </w:r>
      <w:r>
        <w:rPr>
          <w:szCs w:val="24"/>
        </w:rPr>
        <w:t>1</w:t>
      </w:r>
      <w:r w:rsidRPr="00ED34EA">
        <w:rPr>
          <w:szCs w:val="24"/>
        </w:rPr>
        <w:t>. Пешеходные маршруты в составе общественных и полуприватных пространств рекомендуется предусмотреть хорошо просматриваемыми на всем протяжении из окон жилых домов.</w:t>
      </w:r>
    </w:p>
    <w:p w:rsidR="00E44610" w:rsidRPr="00ED34EA" w:rsidRDefault="00E44610" w:rsidP="00E44610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szCs w:val="24"/>
        </w:rPr>
      </w:pPr>
    </w:p>
    <w:p w:rsidR="00E44610" w:rsidRPr="00DC2391" w:rsidRDefault="00E44610" w:rsidP="00E44610">
      <w:pPr>
        <w:pStyle w:val="a5"/>
        <w:shd w:val="clear" w:color="auto" w:fill="FFFFFF"/>
        <w:spacing w:before="0" w:beforeAutospacing="0" w:after="14" w:afterAutospacing="0"/>
        <w:jc w:val="center"/>
        <w:rPr>
          <w:i/>
        </w:rPr>
      </w:pPr>
      <w:r w:rsidRPr="00DC2391">
        <w:rPr>
          <w:b/>
          <w:i/>
        </w:rPr>
        <w:t>Статья 15. С</w:t>
      </w:r>
      <w:r w:rsidRPr="00DC2391">
        <w:rPr>
          <w:rStyle w:val="a6"/>
          <w:i/>
        </w:rPr>
        <w:t>одержания домашних животных, скота и птицы</w:t>
      </w:r>
    </w:p>
    <w:p w:rsidR="00E44610" w:rsidRDefault="00E44610" w:rsidP="00E44610">
      <w:pPr>
        <w:widowControl w:val="0"/>
        <w:autoSpaceDE w:val="0"/>
        <w:autoSpaceDN w:val="0"/>
        <w:adjustRightInd w:val="0"/>
        <w:spacing w:after="0" w:line="240" w:lineRule="auto"/>
        <w:ind w:firstLine="684"/>
        <w:rPr>
          <w:b/>
          <w:color w:val="FF0000"/>
          <w:szCs w:val="24"/>
        </w:rPr>
      </w:pPr>
    </w:p>
    <w:p w:rsidR="00E44610" w:rsidRPr="00DC2391" w:rsidRDefault="00E44610" w:rsidP="00E44610">
      <w:pPr>
        <w:widowControl w:val="0"/>
        <w:autoSpaceDE w:val="0"/>
        <w:autoSpaceDN w:val="0"/>
        <w:adjustRightInd w:val="0"/>
        <w:spacing w:after="0" w:line="240" w:lineRule="auto"/>
        <w:ind w:firstLine="684"/>
        <w:rPr>
          <w:b/>
          <w:szCs w:val="24"/>
        </w:rPr>
      </w:pPr>
      <w:r w:rsidRPr="00DC2391">
        <w:rPr>
          <w:szCs w:val="24"/>
          <w:shd w:val="clear" w:color="auto" w:fill="FFFFFF"/>
        </w:rPr>
        <w:t>1. В соответствии с Гражданским кодексом Российской Федерации, Федеральным законом от 30.03.1999 г. № 52-ФЗ “О санитарно-эпидемиологическом благополучии населения”, санитарными и ветеринарными нормами и правилами, иными нормативными правовыми актами.</w:t>
      </w:r>
      <w:r>
        <w:rPr>
          <w:b/>
          <w:szCs w:val="24"/>
        </w:rPr>
        <w:t xml:space="preserve"> </w:t>
      </w:r>
      <w:r w:rsidRPr="00DC2391">
        <w:rPr>
          <w:szCs w:val="24"/>
        </w:rPr>
        <w:t>Владельцы кошек и собак обязаны выполнять требования Постановления Правительства Республики Саха (Якутия) «О правилах содержания собак, кошек и экзотических животных на территории Республики Саха (Якутия) от 31 мая 2004 года №243.</w:t>
      </w:r>
    </w:p>
    <w:p w:rsidR="00E44610" w:rsidRPr="00DC2391" w:rsidRDefault="00E44610" w:rsidP="00E44610">
      <w:pPr>
        <w:widowControl w:val="0"/>
        <w:autoSpaceDE w:val="0"/>
        <w:autoSpaceDN w:val="0"/>
        <w:adjustRightInd w:val="0"/>
        <w:spacing w:after="0" w:line="240" w:lineRule="auto"/>
        <w:ind w:firstLine="684"/>
        <w:rPr>
          <w:szCs w:val="24"/>
        </w:rPr>
      </w:pPr>
      <w:r w:rsidRPr="00DC2391">
        <w:rPr>
          <w:szCs w:val="24"/>
        </w:rPr>
        <w:t xml:space="preserve">2. Владельцам кошек и собак не разрешается содержать их в местах общего пользования </w:t>
      </w:r>
      <w:r w:rsidRPr="00DC2391">
        <w:rPr>
          <w:szCs w:val="24"/>
        </w:rPr>
        <w:lastRenderedPageBreak/>
        <w:t>жилых домов (лестничных клетках, чердаках, коридорах и т.п.), а также на балконах и лоджиях.</w:t>
      </w:r>
    </w:p>
    <w:p w:rsidR="00E44610" w:rsidRPr="00DC2391" w:rsidRDefault="00E44610" w:rsidP="00E44610">
      <w:pPr>
        <w:widowControl w:val="0"/>
        <w:numPr>
          <w:ilvl w:val="1"/>
          <w:numId w:val="0"/>
        </w:numPr>
        <w:autoSpaceDE w:val="0"/>
        <w:autoSpaceDN w:val="0"/>
        <w:adjustRightInd w:val="0"/>
        <w:spacing w:after="0" w:line="240" w:lineRule="auto"/>
        <w:ind w:left="10" w:firstLine="674"/>
        <w:rPr>
          <w:szCs w:val="24"/>
        </w:rPr>
      </w:pPr>
      <w:r w:rsidRPr="00DC2391">
        <w:rPr>
          <w:szCs w:val="24"/>
        </w:rPr>
        <w:t>3. Владельцы собак и кошек обязаны:</w:t>
      </w:r>
    </w:p>
    <w:p w:rsidR="00E44610" w:rsidRPr="002961F8" w:rsidRDefault="00E44610" w:rsidP="00E44610">
      <w:pPr>
        <w:widowControl w:val="0"/>
        <w:autoSpaceDE w:val="0"/>
        <w:autoSpaceDN w:val="0"/>
        <w:adjustRightInd w:val="0"/>
        <w:spacing w:after="0" w:line="240" w:lineRule="auto"/>
        <w:ind w:firstLine="684"/>
        <w:rPr>
          <w:szCs w:val="24"/>
        </w:rPr>
      </w:pPr>
      <w:r w:rsidRPr="002961F8">
        <w:rPr>
          <w:szCs w:val="24"/>
        </w:rPr>
        <w:t>- обеспечивать надлежащее содержание собак и кошек, предотвращать опасное воздействие своих животных на других животных и людей, а также обеспечивать тишину в жилых помещениях для окружающих в соответствии с санитарными нормами, соблюдать действующие санитарно-гигиеническое и ветеринарные правила ;</w:t>
      </w:r>
    </w:p>
    <w:p w:rsidR="00E44610" w:rsidRPr="002961F8" w:rsidRDefault="00E44610" w:rsidP="00E44610">
      <w:pPr>
        <w:widowControl w:val="0"/>
        <w:autoSpaceDE w:val="0"/>
        <w:autoSpaceDN w:val="0"/>
        <w:adjustRightInd w:val="0"/>
        <w:spacing w:after="0" w:line="240" w:lineRule="auto"/>
        <w:ind w:firstLine="684"/>
        <w:rPr>
          <w:szCs w:val="24"/>
        </w:rPr>
      </w:pPr>
      <w:r w:rsidRPr="002961F8">
        <w:rPr>
          <w:szCs w:val="24"/>
        </w:rPr>
        <w:t>- не допускать загрязнения кошками и собаками  лестничных клеток, подвалов и других мест общего пользования в жилых домах, а также дворов, тротуаров улиц и т.п. (загрязнения указанных мест должны немедленно устраняться владельцами животных);</w:t>
      </w:r>
    </w:p>
    <w:p w:rsidR="00E44610" w:rsidRPr="002961F8" w:rsidRDefault="00E44610" w:rsidP="00E44610">
      <w:pPr>
        <w:widowControl w:val="0"/>
        <w:autoSpaceDE w:val="0"/>
        <w:autoSpaceDN w:val="0"/>
        <w:adjustRightInd w:val="0"/>
        <w:spacing w:after="0" w:line="240" w:lineRule="auto"/>
        <w:ind w:firstLine="684"/>
        <w:rPr>
          <w:szCs w:val="24"/>
        </w:rPr>
      </w:pPr>
      <w:r w:rsidRPr="002961F8">
        <w:rPr>
          <w:szCs w:val="24"/>
        </w:rPr>
        <w:t>-  не допускать собак и кошек на детские площадки и в места общего пользования (магазины, поликлиники, автобусы и т.п.);</w:t>
      </w:r>
    </w:p>
    <w:p w:rsidR="00E44610" w:rsidRPr="002961F8" w:rsidRDefault="00E44610" w:rsidP="00E44610">
      <w:pPr>
        <w:widowControl w:val="0"/>
        <w:autoSpaceDE w:val="0"/>
        <w:autoSpaceDN w:val="0"/>
        <w:adjustRightInd w:val="0"/>
        <w:spacing w:after="0" w:line="240" w:lineRule="auto"/>
        <w:ind w:firstLine="684"/>
        <w:rPr>
          <w:szCs w:val="24"/>
        </w:rPr>
      </w:pPr>
      <w:r w:rsidRPr="002961F8">
        <w:rPr>
          <w:szCs w:val="24"/>
        </w:rPr>
        <w:t>- выводить собак служебных и бойцовых пород из жилых помещений на лестничные клетки, а также в общие дворы и на улицу только на коротком поводке и в наморднике;</w:t>
      </w:r>
    </w:p>
    <w:p w:rsidR="00E44610" w:rsidRPr="002961F8" w:rsidRDefault="00E44610" w:rsidP="00E44610">
      <w:pPr>
        <w:widowControl w:val="0"/>
        <w:autoSpaceDE w:val="0"/>
        <w:autoSpaceDN w:val="0"/>
        <w:adjustRightInd w:val="0"/>
        <w:spacing w:after="0" w:line="240" w:lineRule="auto"/>
        <w:ind w:firstLine="684"/>
        <w:rPr>
          <w:szCs w:val="24"/>
        </w:rPr>
      </w:pPr>
      <w:r w:rsidRPr="002961F8">
        <w:rPr>
          <w:szCs w:val="24"/>
        </w:rPr>
        <w:t>- выгул собак осуществлять на пустырях и территориях, отведенных для этих целей.</w:t>
      </w:r>
    </w:p>
    <w:p w:rsidR="00E44610" w:rsidRPr="002961F8" w:rsidRDefault="00E44610" w:rsidP="00E44610">
      <w:pPr>
        <w:widowControl w:val="0"/>
        <w:autoSpaceDE w:val="0"/>
        <w:autoSpaceDN w:val="0"/>
        <w:adjustRightInd w:val="0"/>
        <w:spacing w:after="0" w:line="240" w:lineRule="auto"/>
        <w:ind w:firstLine="684"/>
        <w:rPr>
          <w:szCs w:val="24"/>
        </w:rPr>
      </w:pPr>
      <w:r w:rsidRPr="002961F8">
        <w:rPr>
          <w:szCs w:val="24"/>
        </w:rPr>
        <w:t>4</w:t>
      </w:r>
      <w:r>
        <w:rPr>
          <w:szCs w:val="24"/>
        </w:rPr>
        <w:t>.</w:t>
      </w:r>
      <w:r w:rsidRPr="002961F8">
        <w:rPr>
          <w:szCs w:val="24"/>
        </w:rPr>
        <w:t xml:space="preserve"> Отлову подлежат собаки, а также кошки, независимо от породы и назначения, находящиеся на улицах и в иных общественных местах без сопровождающего лица.</w:t>
      </w:r>
    </w:p>
    <w:p w:rsidR="00E44610" w:rsidRDefault="00E44610" w:rsidP="00E44610">
      <w:pPr>
        <w:widowControl w:val="0"/>
        <w:autoSpaceDE w:val="0"/>
        <w:autoSpaceDN w:val="0"/>
        <w:adjustRightInd w:val="0"/>
        <w:spacing w:after="0" w:line="240" w:lineRule="auto"/>
        <w:ind w:firstLine="684"/>
        <w:rPr>
          <w:szCs w:val="24"/>
        </w:rPr>
      </w:pPr>
      <w:r w:rsidRPr="002961F8">
        <w:rPr>
          <w:szCs w:val="24"/>
        </w:rPr>
        <w:t>5. Отлов бродячих животных осуществляется организациями (физическими лицами)  по договорам с Администрацией МО «Поселок Алмазный» в пределах средств, предусмотренных в бюджете МО «Поселок Алмазный» на эти цели.</w:t>
      </w:r>
    </w:p>
    <w:p w:rsidR="00E44610" w:rsidRDefault="00E44610" w:rsidP="00E44610">
      <w:pPr>
        <w:widowControl w:val="0"/>
        <w:autoSpaceDE w:val="0"/>
        <w:autoSpaceDN w:val="0"/>
        <w:adjustRightInd w:val="0"/>
        <w:spacing w:after="0" w:line="240" w:lineRule="auto"/>
        <w:ind w:firstLine="684"/>
        <w:rPr>
          <w:szCs w:val="24"/>
        </w:rPr>
      </w:pPr>
      <w:r>
        <w:rPr>
          <w:szCs w:val="24"/>
        </w:rPr>
        <w:t>6. Владельцы скота и птиц:</w:t>
      </w:r>
    </w:p>
    <w:p w:rsidR="00E44610" w:rsidRPr="00B50468" w:rsidRDefault="00E44610" w:rsidP="00E44610">
      <w:pPr>
        <w:widowControl w:val="0"/>
        <w:autoSpaceDE w:val="0"/>
        <w:autoSpaceDN w:val="0"/>
        <w:adjustRightInd w:val="0"/>
        <w:spacing w:after="0" w:line="240" w:lineRule="auto"/>
        <w:ind w:firstLine="684"/>
        <w:rPr>
          <w:szCs w:val="24"/>
        </w:rPr>
      </w:pPr>
      <w:r>
        <w:rPr>
          <w:szCs w:val="24"/>
        </w:rPr>
        <w:t>- д</w:t>
      </w:r>
      <w:r w:rsidRPr="003B7603">
        <w:rPr>
          <w:szCs w:val="24"/>
          <w:shd w:val="clear" w:color="auto" w:fill="FFFFFF"/>
        </w:rPr>
        <w:t>омашний скот и птица должны содержаться в помещениях, отвечающих санитарно-техническим требованиям, расположенным на расстоянии не ближе 15 метров от жилых домов, помещений кухонь, на которые имеются разрешительные документы на строительство. В хозяйственных постройках или вблизи них должны быть оборудованы жижесборники с крышками и бетонные площадки для сбора навоза и помета, которые должны освобождаться от жижи по мере накопления. Площадки для сбора навоза огораживаются деревянными щитами. Складирование, хранение навоза и помета производится в отдельно оборудованных местах</w:t>
      </w:r>
      <w:r>
        <w:rPr>
          <w:szCs w:val="24"/>
          <w:shd w:val="clear" w:color="auto" w:fill="FFFFFF"/>
        </w:rPr>
        <w:t>;</w:t>
      </w:r>
    </w:p>
    <w:p w:rsidR="00E44610" w:rsidRPr="00B50468" w:rsidRDefault="00E44610" w:rsidP="00E44610">
      <w:pPr>
        <w:widowControl w:val="0"/>
        <w:autoSpaceDE w:val="0"/>
        <w:autoSpaceDN w:val="0"/>
        <w:adjustRightInd w:val="0"/>
        <w:spacing w:after="0" w:line="240" w:lineRule="auto"/>
        <w:ind w:firstLine="684"/>
        <w:rPr>
          <w:szCs w:val="24"/>
          <w:shd w:val="clear" w:color="auto" w:fill="FFFFFF"/>
        </w:rPr>
      </w:pPr>
      <w:r>
        <w:t>- п</w:t>
      </w:r>
      <w:r w:rsidRPr="003B7603">
        <w:t>ри планировке и строительстве личных подсобных хозяйств граждан должно быть предусмотрено создание наиболее благоприятных условий для содержания домашнего скота и птицы, для предупреждения загрязнения окружающей природной среды производственными отходами и возбудите</w:t>
      </w:r>
      <w:r>
        <w:t>лями заразных болезней животных;</w:t>
      </w:r>
    </w:p>
    <w:p w:rsidR="00E44610" w:rsidRDefault="00E44610" w:rsidP="00E44610">
      <w:pPr>
        <w:pStyle w:val="a5"/>
        <w:shd w:val="clear" w:color="auto" w:fill="FFFFFF"/>
        <w:spacing w:before="0" w:beforeAutospacing="0" w:after="14" w:afterAutospacing="0"/>
        <w:ind w:firstLine="684"/>
        <w:jc w:val="both"/>
      </w:pPr>
      <w:r>
        <w:t>- д</w:t>
      </w:r>
      <w:r w:rsidRPr="003B7603">
        <w:t>опускается содержание домашнего скота и птицы в помещениях на приусадебном участке, в специально отведенных для этого местах или зон</w:t>
      </w:r>
      <w:r>
        <w:t>е индивидуального строительства;</w:t>
      </w:r>
    </w:p>
    <w:p w:rsidR="00E44610" w:rsidRDefault="00E44610" w:rsidP="00E44610">
      <w:pPr>
        <w:pStyle w:val="a5"/>
        <w:shd w:val="clear" w:color="auto" w:fill="FFFFFF"/>
        <w:spacing w:before="0" w:beforeAutospacing="0" w:after="14" w:afterAutospacing="0"/>
        <w:ind w:firstLine="684"/>
        <w:jc w:val="both"/>
      </w:pPr>
      <w:r>
        <w:t>- д</w:t>
      </w:r>
      <w:r w:rsidRPr="003B7603">
        <w:t>омашняя птица должна содержаться в специально предназначенных для этих целей постройках, а для выгула — в специали</w:t>
      </w:r>
      <w:r>
        <w:t>зированных вольерах или клетках;</w:t>
      </w:r>
    </w:p>
    <w:p w:rsidR="00E44610" w:rsidRPr="003B7603" w:rsidRDefault="00E44610" w:rsidP="00E44610">
      <w:pPr>
        <w:pStyle w:val="a5"/>
        <w:shd w:val="clear" w:color="auto" w:fill="FFFFFF"/>
        <w:spacing w:before="0" w:beforeAutospacing="0" w:after="14" w:afterAutospacing="0"/>
        <w:ind w:firstLine="684"/>
        <w:jc w:val="both"/>
      </w:pPr>
      <w:r>
        <w:t>- з</w:t>
      </w:r>
      <w:r w:rsidRPr="003B7603">
        <w:t>апрещается содержание домашнего скота, птицы на балконах, в квартирах, подъездах, подвалах, в местах от</w:t>
      </w:r>
      <w:r>
        <w:t>дыха населения в жилых массивах;</w:t>
      </w:r>
    </w:p>
    <w:p w:rsidR="00E44610" w:rsidRDefault="00E44610" w:rsidP="00E44610">
      <w:pPr>
        <w:pStyle w:val="a5"/>
        <w:shd w:val="clear" w:color="auto" w:fill="FFFFFF"/>
        <w:spacing w:before="0" w:beforeAutospacing="0" w:after="14" w:afterAutospacing="0"/>
        <w:ind w:firstLine="684"/>
        <w:jc w:val="both"/>
      </w:pPr>
      <w:r>
        <w:t>- з</w:t>
      </w:r>
      <w:r w:rsidRPr="003B7603">
        <w:t>апрещается производить выпас домашнего скота на улицах, газонах, дворовых пло</w:t>
      </w:r>
      <w:r>
        <w:t>щадках, местах отдыха населения;</w:t>
      </w:r>
    </w:p>
    <w:p w:rsidR="00E44610" w:rsidRDefault="00E44610" w:rsidP="00E44610">
      <w:pPr>
        <w:pStyle w:val="a5"/>
        <w:shd w:val="clear" w:color="auto" w:fill="FFFFFF"/>
        <w:spacing w:before="0" w:beforeAutospacing="0" w:after="14" w:afterAutospacing="0"/>
        <w:ind w:firstLine="684"/>
        <w:jc w:val="both"/>
      </w:pPr>
      <w:r>
        <w:t>- в</w:t>
      </w:r>
      <w:r w:rsidRPr="003B7603">
        <w:t>ыпас скота на территории земельных паев, наделов, личных огородов осуществляется  на привя</w:t>
      </w:r>
      <w:r>
        <w:t>зи, либо под присмотром пастуха;</w:t>
      </w:r>
    </w:p>
    <w:p w:rsidR="00E44610" w:rsidRDefault="00E44610" w:rsidP="00E44610">
      <w:pPr>
        <w:pStyle w:val="a5"/>
        <w:shd w:val="clear" w:color="auto" w:fill="FFFFFF"/>
        <w:spacing w:before="0" w:beforeAutospacing="0" w:after="14" w:afterAutospacing="0"/>
        <w:ind w:firstLine="684"/>
        <w:jc w:val="both"/>
      </w:pPr>
      <w:r>
        <w:t>-  п</w:t>
      </w:r>
      <w:r w:rsidRPr="003B7603">
        <w:t>ерегон животных на летние пастбища, места выпаса должен осуществляться пастухами, исключая возможность причинения животными вреда здоровью и имуществу граждан, загрязнению окружающей среды с соблюдением требований ветеринарно-санитарного законодательства. Перегон животных на индивидуальные места</w:t>
      </w:r>
      <w:r>
        <w:t xml:space="preserve"> выпаса осуществляют граждане;                    </w:t>
      </w:r>
    </w:p>
    <w:p w:rsidR="00E44610" w:rsidRPr="003B7603" w:rsidRDefault="00E44610" w:rsidP="00E44610">
      <w:pPr>
        <w:pStyle w:val="a5"/>
        <w:shd w:val="clear" w:color="auto" w:fill="FFFFFF"/>
        <w:spacing w:before="0" w:beforeAutospacing="0" w:after="14" w:afterAutospacing="0"/>
        <w:ind w:firstLine="684"/>
        <w:jc w:val="both"/>
      </w:pPr>
      <w:r w:rsidRPr="003B7603">
        <w:t>- владельцы этих домашних животных. Уборку навоза за скотом производит  лицо осуществляющее перегон животных.</w:t>
      </w:r>
    </w:p>
    <w:p w:rsidR="00E44610" w:rsidRPr="003B7603" w:rsidRDefault="00E44610" w:rsidP="00E44610">
      <w:pPr>
        <w:pStyle w:val="a5"/>
        <w:shd w:val="clear" w:color="auto" w:fill="FFFFFF"/>
        <w:spacing w:before="0" w:beforeAutospacing="0" w:after="14" w:afterAutospacing="0"/>
      </w:pPr>
    </w:p>
    <w:p w:rsidR="00E44610" w:rsidRPr="00BE0FC3" w:rsidRDefault="00E44610" w:rsidP="00E44610">
      <w:pPr>
        <w:spacing w:after="0" w:line="240" w:lineRule="auto"/>
        <w:ind w:left="-5" w:right="2"/>
        <w:jc w:val="center"/>
        <w:rPr>
          <w:b/>
          <w:i/>
        </w:rPr>
      </w:pPr>
      <w:r w:rsidRPr="00BE0FC3">
        <w:rPr>
          <w:b/>
          <w:i/>
        </w:rPr>
        <w:t>Статья 16. Оформление муниципального образования и информация</w:t>
      </w:r>
    </w:p>
    <w:p w:rsidR="00E44610" w:rsidRPr="00BE0FC3" w:rsidRDefault="00E44610" w:rsidP="00E44610">
      <w:pPr>
        <w:spacing w:after="0" w:line="240" w:lineRule="auto"/>
        <w:jc w:val="center"/>
        <w:rPr>
          <w:b/>
          <w:i/>
        </w:rPr>
      </w:pPr>
    </w:p>
    <w:p w:rsidR="00E44610" w:rsidRDefault="00E44610" w:rsidP="00E44610">
      <w:pPr>
        <w:spacing w:after="0" w:line="240" w:lineRule="auto"/>
        <w:ind w:left="-5" w:right="2"/>
      </w:pPr>
      <w:r>
        <w:t xml:space="preserve"> </w:t>
      </w:r>
      <w:r>
        <w:tab/>
        <w:t xml:space="preserve">1.  Вывески, реклама и витрины. </w:t>
      </w:r>
    </w:p>
    <w:p w:rsidR="00E44610" w:rsidRDefault="00E44610" w:rsidP="00E44610">
      <w:pPr>
        <w:spacing w:after="0" w:line="240" w:lineRule="auto"/>
        <w:ind w:left="-5" w:right="2"/>
      </w:pPr>
      <w:r>
        <w:t xml:space="preserve"> </w:t>
      </w:r>
      <w:r>
        <w:tab/>
        <w:t xml:space="preserve">2.Установка информационных конструкций (далее вывесок), а также размещение иных графических элементов необходимо проводить согласования эскизов с администрацией муниципального образования. </w:t>
      </w:r>
    </w:p>
    <w:p w:rsidR="00E44610" w:rsidRDefault="00E44610" w:rsidP="00E44610">
      <w:pPr>
        <w:spacing w:after="0" w:line="240" w:lineRule="auto"/>
        <w:ind w:left="-5" w:right="2" w:firstLine="713"/>
      </w:pPr>
      <w:r>
        <w:lastRenderedPageBreak/>
        <w:t xml:space="preserve">3.Организациям, эксплуатирующим световые рекламы и вывески,  обеспечивать своевременную замену перегоревших газосветовых трубок и электроламп. В случае неисправности отдельных знаков рекламы или вывески  выключать полностью. </w:t>
      </w:r>
    </w:p>
    <w:p w:rsidR="00E44610" w:rsidRDefault="00E44610" w:rsidP="00E44610">
      <w:pPr>
        <w:spacing w:after="0" w:line="240" w:lineRule="auto"/>
        <w:ind w:left="-5" w:right="2" w:firstLine="713"/>
      </w:pPr>
      <w:r>
        <w:t xml:space="preserve">4. Нельзя размещать на зданиях вывески и рекламу, перекрывающие архитектурные элементы зданий (например: оконные проёмы, колонны, орнамент и прочие).  </w:t>
      </w:r>
    </w:p>
    <w:p w:rsidR="00E44610" w:rsidRDefault="00E44610" w:rsidP="00E44610">
      <w:pPr>
        <w:spacing w:after="0" w:line="240" w:lineRule="auto"/>
        <w:ind w:left="-5" w:right="2" w:firstLine="713"/>
      </w:pPr>
      <w:r>
        <w:t xml:space="preserve">5. Расклейка газет, афиш, плакатов, различного рода объявлений и реклам  разрешается на специально установленных стендах. Для малоформатных листовых афиш зрелищных мероприятий возможно дополнительное размещение на временных строительных ограждениях. </w:t>
      </w:r>
    </w:p>
    <w:p w:rsidR="00E44610" w:rsidRDefault="00E44610" w:rsidP="00E44610">
      <w:pPr>
        <w:spacing w:after="0" w:line="240" w:lineRule="auto"/>
        <w:ind w:left="-5" w:right="2" w:firstLine="713"/>
      </w:pPr>
      <w:r>
        <w:t xml:space="preserve">6. Очистку от объявлений опор  уличного освещения, цоколя зданий, заборов и других сооружений  осуществлять организациям, эксплуатирующим данные объекты. </w:t>
      </w:r>
    </w:p>
    <w:p w:rsidR="00E44610" w:rsidRDefault="00E44610" w:rsidP="00E44610">
      <w:pPr>
        <w:spacing w:after="0" w:line="240" w:lineRule="auto"/>
        <w:ind w:left="-5" w:right="2" w:firstLine="713"/>
      </w:pPr>
      <w:r>
        <w:t xml:space="preserve">7. Размещение и эксплуатацию рекламных конструкций следует осуществлять в порядке, установленном решением представительного органа муниципального образования. </w:t>
      </w:r>
    </w:p>
    <w:p w:rsidR="00E44610" w:rsidRPr="007C61C8" w:rsidRDefault="00E44610" w:rsidP="00E44610">
      <w:pPr>
        <w:spacing w:after="0" w:line="240" w:lineRule="auto"/>
        <w:ind w:left="-5" w:right="2"/>
        <w:jc w:val="center"/>
        <w:rPr>
          <w:b/>
        </w:rPr>
      </w:pPr>
      <w:r>
        <w:rPr>
          <w:b/>
        </w:rPr>
        <w:t>1.</w:t>
      </w:r>
      <w:r w:rsidRPr="007C61C8">
        <w:rPr>
          <w:b/>
        </w:rPr>
        <w:t>Праздничное оформление территории</w:t>
      </w:r>
    </w:p>
    <w:p w:rsidR="00E44610" w:rsidRDefault="00E44610" w:rsidP="00E44610">
      <w:pPr>
        <w:spacing w:after="0" w:line="240" w:lineRule="auto"/>
        <w:ind w:left="-5" w:right="2" w:firstLine="713"/>
      </w:pPr>
      <w:r>
        <w:t xml:space="preserve">1. Праздничное оформление территории муниципального образования  выполнять по решению администрации муниципального образования на период проведения государственных и поселковых  праздников, мероприятий, связанных со знаменательными событиями. </w:t>
      </w:r>
    </w:p>
    <w:p w:rsidR="00E44610" w:rsidRDefault="00E44610" w:rsidP="00E44610">
      <w:pPr>
        <w:spacing w:after="0" w:line="240" w:lineRule="auto"/>
        <w:ind w:left="-5" w:right="2" w:firstLine="713"/>
      </w:pPr>
      <w:r>
        <w:t xml:space="preserve">2. Оформление зданий, сооружений  осуществлять их владельцами в рамках концепции праздничного оформления территории муниципального образования. </w:t>
      </w:r>
    </w:p>
    <w:p w:rsidR="00E44610" w:rsidRDefault="00E44610" w:rsidP="00E44610">
      <w:pPr>
        <w:spacing w:after="0" w:line="240" w:lineRule="auto"/>
        <w:ind w:left="-5" w:right="2" w:firstLine="713"/>
      </w:pPr>
      <w:r>
        <w:t xml:space="preserve">3. Работы, связанные с проведением торжественных и праздничных мероприятий,  осуществлять организациям самостоятельно за счет собственных средств, а также по договорам с администрацией муниципального образования в пределах средств, предусмотренных на эти цели в бюджете муниципального образования. </w:t>
      </w:r>
    </w:p>
    <w:p w:rsidR="00E44610" w:rsidRDefault="00E44610" w:rsidP="00E44610">
      <w:pPr>
        <w:spacing w:after="0" w:line="240" w:lineRule="auto"/>
        <w:ind w:left="-5" w:right="2" w:firstLine="713"/>
      </w:pPr>
      <w:r>
        <w:t xml:space="preserve">4. В праздничное оформление  включать: вывеску национальных флагов, лозунгов, гирлянд, панно, установку декоративных элементов и композиций, стендов, киосков, трибун, эстрад, а также устройство праздничной иллюминации. </w:t>
      </w:r>
    </w:p>
    <w:p w:rsidR="00E44610" w:rsidRDefault="00E44610" w:rsidP="00E44610">
      <w:pPr>
        <w:spacing w:after="0" w:line="240" w:lineRule="auto"/>
        <w:ind w:left="-5" w:right="2" w:firstLine="713"/>
      </w:pPr>
      <w:r>
        <w:t xml:space="preserve">5. Концепцию праздничного оформления  определять программой мероприятий и схемой размещения объектов и элементов праздничного оформления, утверждаемыми администрацией муниципального образования. </w:t>
      </w:r>
    </w:p>
    <w:p w:rsidR="00E44610" w:rsidRDefault="00E44610" w:rsidP="00E44610">
      <w:pPr>
        <w:autoSpaceDE w:val="0"/>
        <w:autoSpaceDN w:val="0"/>
        <w:adjustRightInd w:val="0"/>
        <w:spacing w:after="0" w:line="240" w:lineRule="auto"/>
        <w:ind w:firstLine="708"/>
        <w:rPr>
          <w:szCs w:val="24"/>
        </w:rPr>
      </w:pPr>
      <w:r>
        <w:rPr>
          <w:szCs w:val="24"/>
        </w:rPr>
        <w:t xml:space="preserve">6. </w:t>
      </w:r>
      <w:r w:rsidRPr="008E6D96">
        <w:rPr>
          <w:szCs w:val="24"/>
        </w:rPr>
        <w:t>При изготовлении и установке элементов праздничного оформления запрещается снимать, повреждать и ухудшать видимость технических средств регулирования дорожного движения.</w:t>
      </w:r>
    </w:p>
    <w:p w:rsidR="00E44610" w:rsidRDefault="00E44610" w:rsidP="00E44610">
      <w:pPr>
        <w:autoSpaceDE w:val="0"/>
        <w:autoSpaceDN w:val="0"/>
        <w:adjustRightInd w:val="0"/>
        <w:spacing w:after="0" w:line="240" w:lineRule="auto"/>
        <w:ind w:firstLine="708"/>
        <w:rPr>
          <w:szCs w:val="24"/>
        </w:rPr>
      </w:pPr>
      <w:r>
        <w:rPr>
          <w:szCs w:val="24"/>
        </w:rPr>
        <w:t>7</w:t>
      </w:r>
      <w:r w:rsidRPr="008E6D96">
        <w:rPr>
          <w:szCs w:val="24"/>
        </w:rPr>
        <w:t xml:space="preserve">. По окончании праздника не позднее трех рабочих дней организация, юридические или физические лица, осуществившие установку элементов праздничного оформления, обязаны произвести их демонтаж, если иное не установлено решением Администрации. </w:t>
      </w:r>
    </w:p>
    <w:p w:rsidR="00E44610" w:rsidRPr="008E6D96" w:rsidRDefault="00E44610" w:rsidP="00E44610">
      <w:pPr>
        <w:autoSpaceDE w:val="0"/>
        <w:autoSpaceDN w:val="0"/>
        <w:adjustRightInd w:val="0"/>
        <w:spacing w:after="0" w:line="240" w:lineRule="auto"/>
        <w:rPr>
          <w:szCs w:val="24"/>
        </w:rPr>
      </w:pPr>
    </w:p>
    <w:p w:rsidR="00E44610" w:rsidRDefault="00E44610" w:rsidP="00E44610">
      <w:pPr>
        <w:spacing w:line="240" w:lineRule="auto"/>
        <w:ind w:left="-5" w:right="2"/>
        <w:jc w:val="center"/>
        <w:rPr>
          <w:b/>
          <w:i/>
        </w:rPr>
      </w:pPr>
      <w:r w:rsidRPr="00BE0FC3">
        <w:rPr>
          <w:b/>
          <w:i/>
        </w:rPr>
        <w:t>Статья 17. Обеспечен</w:t>
      </w:r>
      <w:r>
        <w:rPr>
          <w:b/>
          <w:i/>
        </w:rPr>
        <w:t>ие доступности городской среды</w:t>
      </w:r>
    </w:p>
    <w:p w:rsidR="00E44610" w:rsidRPr="00BE0FC3" w:rsidRDefault="00E44610" w:rsidP="00E44610">
      <w:pPr>
        <w:spacing w:line="240" w:lineRule="auto"/>
        <w:ind w:left="-5" w:right="2"/>
        <w:jc w:val="center"/>
        <w:rPr>
          <w:b/>
          <w:i/>
        </w:rPr>
      </w:pPr>
    </w:p>
    <w:p w:rsidR="00E44610" w:rsidRPr="007F30AD" w:rsidRDefault="00E44610" w:rsidP="00E4461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szCs w:val="24"/>
        </w:rPr>
      </w:pPr>
      <w:r w:rsidRPr="007F30AD">
        <w:rPr>
          <w:szCs w:val="24"/>
        </w:rPr>
        <w:t xml:space="preserve">1. При проектировании объектов благоустройства жилой среды, улиц и дорог, объектов культурно-бытового обслуживания </w:t>
      </w:r>
      <w:r>
        <w:rPr>
          <w:szCs w:val="24"/>
        </w:rPr>
        <w:t xml:space="preserve">должно быть </w:t>
      </w:r>
      <w:r w:rsidRPr="007F30AD">
        <w:rPr>
          <w:szCs w:val="24"/>
        </w:rPr>
        <w:t>предусм</w:t>
      </w:r>
      <w:r>
        <w:rPr>
          <w:szCs w:val="24"/>
        </w:rPr>
        <w:t>отрена</w:t>
      </w:r>
      <w:r w:rsidRPr="007F30AD">
        <w:rPr>
          <w:szCs w:val="24"/>
        </w:rPr>
        <w:t xml:space="preserve"> доступность среды населенных пунктов для маломобильных групп населения, в том числе оснащение этих объектов элементами и техническими средствами, способствующими передвижению маломобильных групп населения.</w:t>
      </w:r>
    </w:p>
    <w:p w:rsidR="00E44610" w:rsidRPr="007F30AD" w:rsidRDefault="00E44610" w:rsidP="00E4461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szCs w:val="24"/>
        </w:rPr>
      </w:pPr>
      <w:r w:rsidRPr="007F30AD">
        <w:rPr>
          <w:szCs w:val="24"/>
        </w:rPr>
        <w:t>2. Проектирование, строительство, установка технических средств и оборудования, способствующих передвижению маломобильных групп населения, осуществлять при новом строительстве заказчиком в соответствии с утвержденной проектной документацией.</w:t>
      </w:r>
    </w:p>
    <w:p w:rsidR="00E44610" w:rsidRDefault="00E44610" w:rsidP="00E44610">
      <w:pPr>
        <w:spacing w:after="0" w:line="240" w:lineRule="auto"/>
        <w:jc w:val="center"/>
        <w:rPr>
          <w:b/>
        </w:rPr>
      </w:pPr>
    </w:p>
    <w:p w:rsidR="00E44610" w:rsidRDefault="00E44610" w:rsidP="00E44610">
      <w:pPr>
        <w:spacing w:after="0" w:line="240" w:lineRule="auto"/>
        <w:jc w:val="center"/>
        <w:rPr>
          <w:b/>
        </w:rPr>
      </w:pPr>
    </w:p>
    <w:p w:rsidR="00E44610" w:rsidRDefault="00E44610" w:rsidP="00E44610">
      <w:pPr>
        <w:spacing w:after="0" w:line="240" w:lineRule="auto"/>
        <w:jc w:val="center"/>
        <w:rPr>
          <w:b/>
        </w:rPr>
      </w:pPr>
    </w:p>
    <w:p w:rsidR="00E44610" w:rsidRDefault="00E44610" w:rsidP="00E44610">
      <w:pPr>
        <w:spacing w:after="0" w:line="240" w:lineRule="auto"/>
        <w:jc w:val="center"/>
        <w:rPr>
          <w:b/>
        </w:rPr>
      </w:pPr>
    </w:p>
    <w:p w:rsidR="00E44610" w:rsidRDefault="00E44610" w:rsidP="00E44610">
      <w:pPr>
        <w:spacing w:after="0" w:line="240" w:lineRule="auto"/>
        <w:jc w:val="center"/>
        <w:rPr>
          <w:b/>
        </w:rPr>
      </w:pPr>
    </w:p>
    <w:p w:rsidR="00E44610" w:rsidRDefault="00E44610" w:rsidP="00E44610">
      <w:pPr>
        <w:spacing w:after="0" w:line="240" w:lineRule="auto"/>
        <w:jc w:val="center"/>
        <w:rPr>
          <w:b/>
        </w:rPr>
      </w:pPr>
    </w:p>
    <w:p w:rsidR="00E44610" w:rsidRDefault="00E44610" w:rsidP="00E44610">
      <w:pPr>
        <w:spacing w:after="0" w:line="240" w:lineRule="auto"/>
        <w:jc w:val="center"/>
        <w:rPr>
          <w:b/>
        </w:rPr>
      </w:pPr>
    </w:p>
    <w:p w:rsidR="00E44610" w:rsidRDefault="00E44610" w:rsidP="00E44610">
      <w:pPr>
        <w:spacing w:after="0" w:line="240" w:lineRule="auto"/>
        <w:jc w:val="center"/>
        <w:rPr>
          <w:b/>
        </w:rPr>
      </w:pPr>
    </w:p>
    <w:p w:rsidR="00E44610" w:rsidRDefault="00E44610" w:rsidP="00E44610">
      <w:pPr>
        <w:spacing w:after="0" w:line="240" w:lineRule="auto"/>
        <w:jc w:val="center"/>
        <w:rPr>
          <w:b/>
        </w:rPr>
      </w:pPr>
    </w:p>
    <w:p w:rsidR="00E44610" w:rsidRDefault="00E44610" w:rsidP="00E44610">
      <w:pPr>
        <w:spacing w:after="0" w:line="240" w:lineRule="auto"/>
        <w:jc w:val="center"/>
        <w:rPr>
          <w:b/>
        </w:rPr>
      </w:pPr>
    </w:p>
    <w:p w:rsidR="00E44610" w:rsidRDefault="00E44610" w:rsidP="00E44610">
      <w:pPr>
        <w:spacing w:after="0" w:line="240" w:lineRule="auto"/>
        <w:jc w:val="center"/>
        <w:rPr>
          <w:b/>
        </w:rPr>
      </w:pPr>
    </w:p>
    <w:p w:rsidR="00E44610" w:rsidRDefault="00E44610" w:rsidP="00E44610">
      <w:pPr>
        <w:spacing w:after="0" w:line="240" w:lineRule="auto"/>
        <w:jc w:val="center"/>
        <w:rPr>
          <w:b/>
        </w:rPr>
      </w:pPr>
    </w:p>
    <w:p w:rsidR="00E44610" w:rsidRDefault="00E44610" w:rsidP="00E44610">
      <w:pPr>
        <w:spacing w:after="0" w:line="240" w:lineRule="auto"/>
        <w:jc w:val="center"/>
        <w:rPr>
          <w:b/>
        </w:rPr>
      </w:pPr>
    </w:p>
    <w:p w:rsidR="00E44610" w:rsidRDefault="00E44610" w:rsidP="00E44610">
      <w:pPr>
        <w:spacing w:after="0" w:line="240" w:lineRule="auto"/>
        <w:jc w:val="center"/>
        <w:rPr>
          <w:b/>
        </w:rPr>
      </w:pPr>
    </w:p>
    <w:p w:rsidR="00E44610" w:rsidRDefault="00E44610" w:rsidP="00E44610">
      <w:pPr>
        <w:spacing w:after="0" w:line="240" w:lineRule="auto"/>
        <w:jc w:val="center"/>
        <w:rPr>
          <w:b/>
        </w:rPr>
      </w:pPr>
    </w:p>
    <w:p w:rsidR="00E44610" w:rsidRDefault="00E44610" w:rsidP="00E44610">
      <w:pPr>
        <w:spacing w:after="0" w:line="240" w:lineRule="auto"/>
        <w:jc w:val="center"/>
        <w:rPr>
          <w:b/>
        </w:rPr>
      </w:pPr>
    </w:p>
    <w:p w:rsidR="00E44610" w:rsidRDefault="00E44610" w:rsidP="00E44610">
      <w:pPr>
        <w:spacing w:after="0" w:line="240" w:lineRule="auto"/>
        <w:jc w:val="center"/>
        <w:rPr>
          <w:b/>
        </w:rPr>
      </w:pPr>
    </w:p>
    <w:p w:rsidR="00E44610" w:rsidRDefault="00E44610" w:rsidP="00E44610">
      <w:pPr>
        <w:spacing w:after="0" w:line="240" w:lineRule="auto"/>
        <w:jc w:val="center"/>
        <w:rPr>
          <w:b/>
        </w:rPr>
      </w:pPr>
    </w:p>
    <w:p w:rsidR="00E44610" w:rsidRDefault="00E44610" w:rsidP="00E44610">
      <w:pPr>
        <w:spacing w:after="0" w:line="240" w:lineRule="auto"/>
        <w:jc w:val="center"/>
        <w:rPr>
          <w:b/>
        </w:rPr>
      </w:pPr>
    </w:p>
    <w:p w:rsidR="00E44610" w:rsidRDefault="00E44610" w:rsidP="00E44610">
      <w:pPr>
        <w:spacing w:after="0" w:line="240" w:lineRule="auto"/>
        <w:jc w:val="center"/>
        <w:rPr>
          <w:b/>
        </w:rPr>
      </w:pPr>
    </w:p>
    <w:p w:rsidR="00E44610" w:rsidRDefault="00E44610" w:rsidP="00E44610">
      <w:pPr>
        <w:spacing w:after="0" w:line="240" w:lineRule="auto"/>
        <w:jc w:val="center"/>
        <w:rPr>
          <w:b/>
        </w:rPr>
      </w:pPr>
    </w:p>
    <w:p w:rsidR="00E44610" w:rsidRDefault="00E44610" w:rsidP="00E44610">
      <w:pPr>
        <w:spacing w:after="0" w:line="240" w:lineRule="auto"/>
        <w:jc w:val="center"/>
        <w:rPr>
          <w:b/>
        </w:rPr>
      </w:pPr>
    </w:p>
    <w:p w:rsidR="00E44610" w:rsidRDefault="00E44610" w:rsidP="00E44610">
      <w:pPr>
        <w:spacing w:after="0" w:line="240" w:lineRule="auto"/>
        <w:jc w:val="center"/>
        <w:rPr>
          <w:b/>
        </w:rPr>
      </w:pPr>
    </w:p>
    <w:p w:rsidR="00E44610" w:rsidRDefault="00E44610" w:rsidP="00E44610">
      <w:pPr>
        <w:spacing w:after="0" w:line="240" w:lineRule="auto"/>
        <w:jc w:val="center"/>
        <w:rPr>
          <w:b/>
        </w:rPr>
      </w:pPr>
    </w:p>
    <w:p w:rsidR="00E44610" w:rsidRDefault="00E44610" w:rsidP="00E44610">
      <w:pPr>
        <w:spacing w:after="0" w:line="240" w:lineRule="auto"/>
        <w:jc w:val="center"/>
        <w:rPr>
          <w:b/>
        </w:rPr>
      </w:pPr>
    </w:p>
    <w:p w:rsidR="00E44610" w:rsidRDefault="00E44610" w:rsidP="00E44610">
      <w:pPr>
        <w:spacing w:after="0" w:line="240" w:lineRule="auto"/>
        <w:jc w:val="center"/>
        <w:rPr>
          <w:b/>
        </w:rPr>
      </w:pPr>
    </w:p>
    <w:p w:rsidR="00E44610" w:rsidRDefault="00E44610" w:rsidP="00E44610">
      <w:pPr>
        <w:spacing w:after="0" w:line="240" w:lineRule="auto"/>
        <w:jc w:val="center"/>
        <w:rPr>
          <w:b/>
        </w:rPr>
      </w:pPr>
    </w:p>
    <w:p w:rsidR="00E44610" w:rsidRDefault="00E44610" w:rsidP="00E44610">
      <w:pPr>
        <w:spacing w:after="0" w:line="240" w:lineRule="auto"/>
        <w:jc w:val="center"/>
        <w:rPr>
          <w:b/>
        </w:rPr>
      </w:pPr>
    </w:p>
    <w:p w:rsidR="00E44610" w:rsidRPr="00BE0FC3" w:rsidRDefault="00E44610" w:rsidP="00E44610">
      <w:pPr>
        <w:spacing w:after="0" w:line="240" w:lineRule="auto"/>
        <w:jc w:val="center"/>
        <w:rPr>
          <w:b/>
          <w:i/>
          <w:sz w:val="28"/>
          <w:szCs w:val="28"/>
        </w:rPr>
      </w:pPr>
      <w:r w:rsidRPr="00BE0FC3">
        <w:rPr>
          <w:b/>
          <w:i/>
          <w:sz w:val="28"/>
          <w:szCs w:val="28"/>
        </w:rPr>
        <w:t>Глава 2. Содержание объектов благоустройства</w:t>
      </w:r>
    </w:p>
    <w:p w:rsidR="00E44610" w:rsidRDefault="00E44610" w:rsidP="00E44610">
      <w:pPr>
        <w:spacing w:after="0" w:line="240" w:lineRule="auto"/>
        <w:jc w:val="center"/>
        <w:rPr>
          <w:b/>
        </w:rPr>
      </w:pPr>
    </w:p>
    <w:p w:rsidR="00E44610" w:rsidRDefault="00E44610" w:rsidP="00E44610">
      <w:pPr>
        <w:spacing w:after="0" w:line="240" w:lineRule="auto"/>
        <w:jc w:val="center"/>
        <w:rPr>
          <w:b/>
          <w:bCs/>
          <w:i/>
          <w:szCs w:val="24"/>
        </w:rPr>
      </w:pPr>
      <w:r w:rsidRPr="00BE0FC3">
        <w:rPr>
          <w:b/>
          <w:bCs/>
          <w:i/>
          <w:szCs w:val="24"/>
        </w:rPr>
        <w:t>Статья 1. Содержание и эксплуатация дорог и хранение автотранспорта</w:t>
      </w:r>
    </w:p>
    <w:p w:rsidR="00E44610" w:rsidRPr="00BE0FC3" w:rsidRDefault="00E44610" w:rsidP="00E44610">
      <w:pPr>
        <w:spacing w:after="0" w:line="240" w:lineRule="auto"/>
        <w:jc w:val="center"/>
        <w:rPr>
          <w:b/>
          <w:bCs/>
          <w:i/>
          <w:szCs w:val="24"/>
        </w:rPr>
      </w:pPr>
    </w:p>
    <w:p w:rsidR="00E44610" w:rsidRPr="008E6D96" w:rsidRDefault="00E44610" w:rsidP="00E44610">
      <w:pPr>
        <w:autoSpaceDE w:val="0"/>
        <w:autoSpaceDN w:val="0"/>
        <w:adjustRightInd w:val="0"/>
        <w:spacing w:after="0" w:line="240" w:lineRule="auto"/>
        <w:ind w:firstLine="708"/>
        <w:rPr>
          <w:szCs w:val="24"/>
        </w:rPr>
      </w:pPr>
      <w:r>
        <w:rPr>
          <w:bCs/>
          <w:szCs w:val="24"/>
        </w:rPr>
        <w:t>1.</w:t>
      </w:r>
      <w:r w:rsidRPr="008E6D96">
        <w:rPr>
          <w:bCs/>
          <w:szCs w:val="24"/>
        </w:rPr>
        <w:t xml:space="preserve"> С целью сохранения </w:t>
      </w:r>
      <w:r w:rsidRPr="008E6D96">
        <w:rPr>
          <w:szCs w:val="24"/>
        </w:rPr>
        <w:t xml:space="preserve">дорожных покрытий на территории поселка </w:t>
      </w:r>
      <w:r>
        <w:rPr>
          <w:szCs w:val="24"/>
        </w:rPr>
        <w:t>Алмазный</w:t>
      </w:r>
      <w:r w:rsidRPr="008E6D96">
        <w:rPr>
          <w:szCs w:val="24"/>
        </w:rPr>
        <w:t xml:space="preserve"> запрещается:</w:t>
      </w:r>
    </w:p>
    <w:p w:rsidR="00E44610" w:rsidRPr="008E6D96" w:rsidRDefault="00E44610" w:rsidP="00E44610">
      <w:pPr>
        <w:autoSpaceDE w:val="0"/>
        <w:autoSpaceDN w:val="0"/>
        <w:adjustRightInd w:val="0"/>
        <w:spacing w:after="0" w:line="240" w:lineRule="auto"/>
        <w:ind w:firstLine="284"/>
        <w:rPr>
          <w:szCs w:val="24"/>
        </w:rPr>
      </w:pPr>
      <w:r w:rsidRPr="008E6D96">
        <w:rPr>
          <w:szCs w:val="24"/>
        </w:rPr>
        <w:t xml:space="preserve">      – подвоз груза волоком;</w:t>
      </w:r>
    </w:p>
    <w:p w:rsidR="00E44610" w:rsidRPr="008E6D96" w:rsidRDefault="00E44610" w:rsidP="00E44610">
      <w:pPr>
        <w:autoSpaceDE w:val="0"/>
        <w:autoSpaceDN w:val="0"/>
        <w:adjustRightInd w:val="0"/>
        <w:spacing w:after="0" w:line="240" w:lineRule="auto"/>
        <w:ind w:firstLine="284"/>
        <w:rPr>
          <w:szCs w:val="24"/>
        </w:rPr>
      </w:pPr>
      <w:r w:rsidRPr="008E6D96">
        <w:rPr>
          <w:szCs w:val="24"/>
        </w:rPr>
        <w:t xml:space="preserve">      – сбрасывание при погрузочно-разгрузочных работах на улицах, бревен, железных и металлических балок, труб, кирпича, других тяжелых предметов и складирование их;</w:t>
      </w:r>
    </w:p>
    <w:p w:rsidR="00E44610" w:rsidRPr="008E6D96" w:rsidRDefault="00E44610" w:rsidP="00E44610">
      <w:pPr>
        <w:spacing w:after="0" w:line="240" w:lineRule="auto"/>
        <w:rPr>
          <w:szCs w:val="24"/>
        </w:rPr>
      </w:pPr>
      <w:r w:rsidRPr="008E6D96">
        <w:rPr>
          <w:szCs w:val="24"/>
        </w:rPr>
        <w:t xml:space="preserve">          – перегон (передвижение) тяжеловесных механизмов, тракторов, кранов и других машин на гусенечном ходу по всем улицам, имеющим асфальтовое или асфальто-бетонное покрытие;</w:t>
      </w:r>
    </w:p>
    <w:p w:rsidR="00E44610" w:rsidRPr="008E6D96" w:rsidRDefault="00E44610" w:rsidP="00E44610">
      <w:pPr>
        <w:autoSpaceDE w:val="0"/>
        <w:autoSpaceDN w:val="0"/>
        <w:adjustRightInd w:val="0"/>
        <w:spacing w:after="0" w:line="240" w:lineRule="auto"/>
        <w:ind w:firstLine="284"/>
        <w:rPr>
          <w:szCs w:val="24"/>
        </w:rPr>
      </w:pPr>
      <w:r w:rsidRPr="008E6D96">
        <w:rPr>
          <w:szCs w:val="24"/>
        </w:rPr>
        <w:t xml:space="preserve">      – движение и стоянка большегрузного транспорта на внутриквартальных пешеходных дорожках, тротуарах.</w:t>
      </w:r>
    </w:p>
    <w:p w:rsidR="00E44610" w:rsidRDefault="00E44610" w:rsidP="00E44610">
      <w:pPr>
        <w:autoSpaceDE w:val="0"/>
        <w:autoSpaceDN w:val="0"/>
        <w:adjustRightInd w:val="0"/>
        <w:spacing w:after="0" w:line="240" w:lineRule="auto"/>
        <w:ind w:firstLine="708"/>
        <w:rPr>
          <w:spacing w:val="4"/>
          <w:szCs w:val="24"/>
        </w:rPr>
      </w:pPr>
      <w:r w:rsidRPr="008E6D96">
        <w:rPr>
          <w:spacing w:val="4"/>
          <w:szCs w:val="24"/>
        </w:rPr>
        <w:t xml:space="preserve">2. Текущий и капитальный ремонт, содержание, строительство и реконструкция автомобильных дорог общего пользования, тротуаров и иных транспортных инженерных сооружений в границах поселка </w:t>
      </w:r>
      <w:r>
        <w:rPr>
          <w:szCs w:val="24"/>
        </w:rPr>
        <w:t>Алмазный</w:t>
      </w:r>
      <w:r w:rsidRPr="008E6D96">
        <w:rPr>
          <w:spacing w:val="4"/>
          <w:szCs w:val="24"/>
        </w:rPr>
        <w:t xml:space="preserve"> (за исключением автомоби</w:t>
      </w:r>
      <w:r>
        <w:rPr>
          <w:spacing w:val="4"/>
          <w:szCs w:val="24"/>
        </w:rPr>
        <w:t xml:space="preserve">льных дорог общего пользования </w:t>
      </w:r>
      <w:r w:rsidRPr="008E6D96">
        <w:rPr>
          <w:spacing w:val="4"/>
          <w:szCs w:val="24"/>
        </w:rPr>
        <w:t>и иных транспортных инженерных сооружений федерального и регионального значения) осуществляются специализированными организациями по заключенным муниципальным контрактам (договорам) в соответствии с планом капитальных вложений.</w:t>
      </w:r>
    </w:p>
    <w:p w:rsidR="00E44610" w:rsidRDefault="00E44610" w:rsidP="00E44610">
      <w:pPr>
        <w:autoSpaceDE w:val="0"/>
        <w:autoSpaceDN w:val="0"/>
        <w:adjustRightInd w:val="0"/>
        <w:spacing w:after="0" w:line="240" w:lineRule="auto"/>
        <w:ind w:firstLine="708"/>
        <w:rPr>
          <w:spacing w:val="4"/>
          <w:szCs w:val="24"/>
        </w:rPr>
      </w:pPr>
      <w:r w:rsidRPr="008E6D96">
        <w:rPr>
          <w:spacing w:val="4"/>
          <w:szCs w:val="24"/>
        </w:rPr>
        <w:t xml:space="preserve">3. Эксплуатация, текущий и капитальный ремонт дорожных знаков, разметки и иных объектов обеспечения безопасности уличного движения осуществляются специализированными организациями  по заключенным муниципальным контрактам (договорам). </w:t>
      </w:r>
    </w:p>
    <w:p w:rsidR="00E44610" w:rsidRPr="008E6D96" w:rsidRDefault="00E44610" w:rsidP="00E44610">
      <w:pPr>
        <w:spacing w:after="0" w:line="240" w:lineRule="auto"/>
        <w:ind w:firstLine="708"/>
        <w:rPr>
          <w:szCs w:val="24"/>
        </w:rPr>
      </w:pPr>
      <w:r>
        <w:rPr>
          <w:szCs w:val="24"/>
        </w:rPr>
        <w:t>4</w:t>
      </w:r>
      <w:r w:rsidRPr="008E6D96">
        <w:rPr>
          <w:szCs w:val="24"/>
        </w:rPr>
        <w:t>. Владельцы пассажирского транспорта всех форм собственности обязаны выпускать на линию автобусы, такси и другие транспортные средства чистыми как внутри, так и снаружи.</w:t>
      </w:r>
    </w:p>
    <w:p w:rsidR="00E44610" w:rsidRPr="008E6D96" w:rsidRDefault="00E44610" w:rsidP="00E44610">
      <w:pPr>
        <w:spacing w:after="0" w:line="240" w:lineRule="auto"/>
        <w:ind w:firstLine="708"/>
        <w:rPr>
          <w:szCs w:val="24"/>
        </w:rPr>
      </w:pPr>
      <w:r>
        <w:rPr>
          <w:szCs w:val="24"/>
        </w:rPr>
        <w:t>5</w:t>
      </w:r>
      <w:r w:rsidRPr="008E6D96">
        <w:rPr>
          <w:szCs w:val="24"/>
        </w:rPr>
        <w:t>. Хранение и отстой грузового автотранспорта, в т.ч. частного, допускается только в гаражах, на автостоянках или автобазах на территориях с разрешенным использованием недвижимости для этих целей.</w:t>
      </w:r>
    </w:p>
    <w:p w:rsidR="00E44610" w:rsidRPr="008E6D96" w:rsidRDefault="00E44610" w:rsidP="00E44610">
      <w:pPr>
        <w:spacing w:after="0" w:line="240" w:lineRule="auto"/>
        <w:ind w:firstLine="708"/>
        <w:rPr>
          <w:szCs w:val="24"/>
        </w:rPr>
      </w:pPr>
      <w:r>
        <w:rPr>
          <w:szCs w:val="24"/>
        </w:rPr>
        <w:t>6</w:t>
      </w:r>
      <w:r w:rsidRPr="008E6D96">
        <w:rPr>
          <w:szCs w:val="24"/>
        </w:rPr>
        <w:t>. Руководство автотранспортных предприятий обязано выпускать на линию транспортные средства в чистом виде.</w:t>
      </w:r>
    </w:p>
    <w:p w:rsidR="00E44610" w:rsidRPr="008E6D96" w:rsidRDefault="00E44610" w:rsidP="00E44610">
      <w:pPr>
        <w:spacing w:after="0" w:line="240" w:lineRule="auto"/>
        <w:ind w:firstLine="708"/>
        <w:rPr>
          <w:szCs w:val="24"/>
        </w:rPr>
      </w:pPr>
      <w:r>
        <w:rPr>
          <w:szCs w:val="24"/>
        </w:rPr>
        <w:t>7</w:t>
      </w:r>
      <w:r w:rsidRPr="008E6D96">
        <w:rPr>
          <w:szCs w:val="24"/>
        </w:rPr>
        <w:t xml:space="preserve">. Владельцы некапитальных объектов (автостоянки, боксовые гаражи, ангары, складские подсобные строения и сооружения, временные объекты торговли и обслуживания) обязаны заключить договоры на санитарную очистку и уборку закрепленных территорий. </w:t>
      </w:r>
    </w:p>
    <w:p w:rsidR="00E44610" w:rsidRDefault="00E44610" w:rsidP="00E44610">
      <w:pPr>
        <w:spacing w:after="0" w:line="240" w:lineRule="auto"/>
        <w:ind w:firstLine="708"/>
        <w:rPr>
          <w:szCs w:val="24"/>
        </w:rPr>
      </w:pPr>
      <w:r>
        <w:rPr>
          <w:szCs w:val="24"/>
        </w:rPr>
        <w:t>8</w:t>
      </w:r>
      <w:r w:rsidRPr="008E6D96">
        <w:rPr>
          <w:szCs w:val="24"/>
        </w:rPr>
        <w:t>. Владельцам личного автотранспорта запрещается использовать на длительное хранение (более суток) проезжую часть улиц, проездов и дворовых территорий для стоянки и размещения транспортных средств, препятствующих уборке территорий специализированными предприятиями.</w:t>
      </w:r>
    </w:p>
    <w:p w:rsidR="00E44610" w:rsidRPr="008E6D96" w:rsidRDefault="00E44610" w:rsidP="00E44610">
      <w:pPr>
        <w:spacing w:after="0" w:line="240" w:lineRule="auto"/>
        <w:ind w:firstLine="708"/>
        <w:rPr>
          <w:szCs w:val="24"/>
        </w:rPr>
      </w:pPr>
      <w:r>
        <w:rPr>
          <w:szCs w:val="24"/>
        </w:rPr>
        <w:t>9</w:t>
      </w:r>
      <w:r w:rsidRPr="008E6D96">
        <w:rPr>
          <w:szCs w:val="24"/>
        </w:rPr>
        <w:t>. Выявление брошенного и разукомплектованного транспорта на террито</w:t>
      </w:r>
      <w:r>
        <w:rPr>
          <w:szCs w:val="24"/>
        </w:rPr>
        <w:t>рии поселка осуществляют ГИБДД ОМ</w:t>
      </w:r>
      <w:r w:rsidRPr="008E6D96">
        <w:rPr>
          <w:szCs w:val="24"/>
        </w:rPr>
        <w:t>ВД</w:t>
      </w:r>
      <w:r>
        <w:rPr>
          <w:szCs w:val="24"/>
        </w:rPr>
        <w:t xml:space="preserve"> России Мирнинский район и А</w:t>
      </w:r>
      <w:r w:rsidRPr="008E6D96">
        <w:rPr>
          <w:szCs w:val="24"/>
        </w:rPr>
        <w:t xml:space="preserve">дминистрация МО «Поселок </w:t>
      </w:r>
      <w:r>
        <w:rPr>
          <w:szCs w:val="24"/>
        </w:rPr>
        <w:t>Алмазный</w:t>
      </w:r>
      <w:r w:rsidRPr="008E6D96">
        <w:rPr>
          <w:szCs w:val="24"/>
        </w:rPr>
        <w:t>».</w:t>
      </w:r>
    </w:p>
    <w:p w:rsidR="00E44610" w:rsidRDefault="00E44610" w:rsidP="00E4461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szCs w:val="24"/>
        </w:rPr>
      </w:pPr>
      <w:r>
        <w:rPr>
          <w:szCs w:val="24"/>
        </w:rPr>
        <w:t>10</w:t>
      </w:r>
      <w:r w:rsidRPr="008E6D96">
        <w:rPr>
          <w:szCs w:val="24"/>
        </w:rPr>
        <w:t xml:space="preserve">. Ответственность за организацию работ по выявлению, учету и эвакуации брошенного и </w:t>
      </w:r>
      <w:r w:rsidRPr="008E6D96">
        <w:rPr>
          <w:szCs w:val="24"/>
        </w:rPr>
        <w:lastRenderedPageBreak/>
        <w:t>разукомплектованного транспорта возлагается на балансодержателей территорий и домовладений, арендаторов земельных участков.</w:t>
      </w:r>
    </w:p>
    <w:p w:rsidR="00E44610" w:rsidRPr="008E6D96" w:rsidRDefault="00E44610" w:rsidP="00E4461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szCs w:val="24"/>
        </w:rPr>
      </w:pPr>
      <w:r>
        <w:rPr>
          <w:szCs w:val="24"/>
        </w:rPr>
        <w:t>11</w:t>
      </w:r>
      <w:r w:rsidRPr="008E6D96">
        <w:rPr>
          <w:szCs w:val="24"/>
        </w:rPr>
        <w:t xml:space="preserve">. Транспортное средство, по которому имеется заключение ГИБДД </w:t>
      </w:r>
      <w:r>
        <w:rPr>
          <w:szCs w:val="24"/>
        </w:rPr>
        <w:t>ОМ</w:t>
      </w:r>
      <w:r w:rsidRPr="008E6D96">
        <w:rPr>
          <w:szCs w:val="24"/>
        </w:rPr>
        <w:t>ВД</w:t>
      </w:r>
      <w:r>
        <w:rPr>
          <w:szCs w:val="24"/>
        </w:rPr>
        <w:t xml:space="preserve"> России Мирнинский район </w:t>
      </w:r>
      <w:r w:rsidRPr="008E6D96">
        <w:rPr>
          <w:szCs w:val="24"/>
        </w:rPr>
        <w:t xml:space="preserve">об отсутствии владельца, подлежит вывозу на организованную охраняемую площадку в соответствии с определенным отдельным нормативным правовым актом порядком, регламентирующим демонтаж самовольно установленного движимого имущества на территории поселка </w:t>
      </w:r>
      <w:r>
        <w:rPr>
          <w:szCs w:val="24"/>
        </w:rPr>
        <w:t>Алмазный</w:t>
      </w:r>
      <w:r w:rsidRPr="008E6D96">
        <w:rPr>
          <w:szCs w:val="24"/>
        </w:rPr>
        <w:t>.</w:t>
      </w:r>
    </w:p>
    <w:p w:rsidR="00E44610" w:rsidRPr="008E6D96" w:rsidRDefault="00E44610" w:rsidP="00E4461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szCs w:val="24"/>
        </w:rPr>
      </w:pPr>
      <w:r>
        <w:rPr>
          <w:szCs w:val="24"/>
        </w:rPr>
        <w:t>12</w:t>
      </w:r>
      <w:r w:rsidRPr="008E6D96">
        <w:rPr>
          <w:szCs w:val="24"/>
        </w:rPr>
        <w:t xml:space="preserve">. При выявлении владельца разукомплектованного транспортного средства собственники и арендаторы земельных участков обязаны в течение 3 дней направить извещение владельцу о необходимости вывоза транспортного средства или приведения его в порядок с извещением Администрации поселка, а в случае его отказа обеспечить вывоз транспорта на охраняемую площадку в порядке, указанном </w:t>
      </w:r>
      <w:r w:rsidRPr="00B16AB1">
        <w:rPr>
          <w:szCs w:val="24"/>
        </w:rPr>
        <w:t>в гл.2 ст.1 п.10 настоящего</w:t>
      </w:r>
      <w:r w:rsidRPr="008E6D96">
        <w:rPr>
          <w:szCs w:val="24"/>
        </w:rPr>
        <w:t xml:space="preserve"> Порядка, с последующим обращением в суд по возмещению стоимости затрат по эвакуации и хранению транспорта.</w:t>
      </w:r>
    </w:p>
    <w:p w:rsidR="00E44610" w:rsidRPr="008E6D96" w:rsidRDefault="00E44610" w:rsidP="00E4461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szCs w:val="24"/>
        </w:rPr>
      </w:pPr>
      <w:r w:rsidRPr="008E6D96">
        <w:rPr>
          <w:szCs w:val="24"/>
        </w:rPr>
        <w:t>1</w:t>
      </w:r>
      <w:r>
        <w:rPr>
          <w:szCs w:val="24"/>
        </w:rPr>
        <w:t>3</w:t>
      </w:r>
      <w:r w:rsidRPr="008E6D96">
        <w:rPr>
          <w:szCs w:val="24"/>
        </w:rPr>
        <w:t xml:space="preserve">. Контроль за эвакуацией брошенных и разукомплектованных автотранспортных средств осуществляют Администрация МО «Поселок </w:t>
      </w:r>
      <w:r>
        <w:rPr>
          <w:szCs w:val="24"/>
        </w:rPr>
        <w:t>Алмазный</w:t>
      </w:r>
      <w:r w:rsidRPr="008E6D96">
        <w:rPr>
          <w:szCs w:val="24"/>
        </w:rPr>
        <w:t xml:space="preserve">» совместно с ГИБДД УВД </w:t>
      </w:r>
      <w:r>
        <w:rPr>
          <w:szCs w:val="24"/>
        </w:rPr>
        <w:t>г.Мирный</w:t>
      </w:r>
      <w:r w:rsidRPr="008E6D96">
        <w:rPr>
          <w:szCs w:val="24"/>
        </w:rPr>
        <w:t xml:space="preserve">. </w:t>
      </w:r>
    </w:p>
    <w:p w:rsidR="00E44610" w:rsidRPr="008E6D96" w:rsidRDefault="00E44610" w:rsidP="00E4461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szCs w:val="24"/>
        </w:rPr>
      </w:pPr>
      <w:r>
        <w:rPr>
          <w:szCs w:val="24"/>
        </w:rPr>
        <w:t xml:space="preserve">14. </w:t>
      </w:r>
      <w:r w:rsidRPr="008E6D96">
        <w:rPr>
          <w:szCs w:val="24"/>
        </w:rPr>
        <w:t>Запрещается осуществлять подогрев автотранспорта в зимний период посредсвом подключения через электроудленители, проведенных с оконных (балконных) блоков на  придомовую территорию, детские игровые площадки, малые архитектурные формы, металлические электро опоры, металлические ограждения»</w:t>
      </w:r>
    </w:p>
    <w:p w:rsidR="00E44610" w:rsidRPr="008E6D96" w:rsidRDefault="00E44610" w:rsidP="00E44610">
      <w:pPr>
        <w:autoSpaceDE w:val="0"/>
        <w:autoSpaceDN w:val="0"/>
        <w:adjustRightInd w:val="0"/>
        <w:spacing w:after="0" w:line="240" w:lineRule="auto"/>
        <w:ind w:firstLine="684"/>
        <w:jc w:val="center"/>
        <w:rPr>
          <w:b/>
          <w:szCs w:val="24"/>
        </w:rPr>
      </w:pPr>
    </w:p>
    <w:p w:rsidR="00E44610" w:rsidRPr="00BE0FC3" w:rsidRDefault="00E44610" w:rsidP="00E44610">
      <w:pPr>
        <w:autoSpaceDE w:val="0"/>
        <w:autoSpaceDN w:val="0"/>
        <w:adjustRightInd w:val="0"/>
        <w:spacing w:after="0" w:line="240" w:lineRule="auto"/>
        <w:jc w:val="center"/>
        <w:rPr>
          <w:b/>
          <w:i/>
          <w:szCs w:val="24"/>
        </w:rPr>
      </w:pPr>
      <w:r w:rsidRPr="00BE0FC3">
        <w:rPr>
          <w:b/>
          <w:i/>
          <w:szCs w:val="24"/>
        </w:rPr>
        <w:t>Статья 2. Поддержание чистоты и порядка на территории поселка</w:t>
      </w:r>
    </w:p>
    <w:p w:rsidR="00E44610" w:rsidRPr="00BE0FC3" w:rsidRDefault="00E44610" w:rsidP="00E44610">
      <w:pPr>
        <w:autoSpaceDE w:val="0"/>
        <w:autoSpaceDN w:val="0"/>
        <w:adjustRightInd w:val="0"/>
        <w:spacing w:after="0" w:line="240" w:lineRule="auto"/>
        <w:jc w:val="center"/>
        <w:rPr>
          <w:b/>
          <w:i/>
          <w:szCs w:val="24"/>
        </w:rPr>
      </w:pPr>
    </w:p>
    <w:p w:rsidR="00E44610" w:rsidRPr="008E6D96" w:rsidRDefault="00E44610" w:rsidP="00E44610">
      <w:pPr>
        <w:autoSpaceDE w:val="0"/>
        <w:autoSpaceDN w:val="0"/>
        <w:adjustRightInd w:val="0"/>
        <w:spacing w:after="0" w:line="240" w:lineRule="auto"/>
        <w:ind w:firstLine="708"/>
        <w:rPr>
          <w:szCs w:val="24"/>
        </w:rPr>
      </w:pPr>
      <w:r w:rsidRPr="008E6D96">
        <w:rPr>
          <w:szCs w:val="24"/>
        </w:rPr>
        <w:t>1. Юридические, должностные лица и граждане должны соблюдать чистоту и поддерживать порядок на всей территории города, в том числе и на территориях частных домовладений.</w:t>
      </w:r>
    </w:p>
    <w:p w:rsidR="00E44610" w:rsidRPr="008E6D96" w:rsidRDefault="00E44610" w:rsidP="00E4461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698"/>
        <w:rPr>
          <w:szCs w:val="24"/>
        </w:rPr>
      </w:pPr>
      <w:r w:rsidRPr="008E6D96">
        <w:rPr>
          <w:szCs w:val="24"/>
        </w:rPr>
        <w:t xml:space="preserve">2. На территории </w:t>
      </w:r>
      <w:r>
        <w:rPr>
          <w:szCs w:val="24"/>
        </w:rPr>
        <w:t>поселка</w:t>
      </w:r>
      <w:r w:rsidRPr="008E6D96">
        <w:rPr>
          <w:szCs w:val="24"/>
        </w:rPr>
        <w:t xml:space="preserve"> запрещается:</w:t>
      </w:r>
    </w:p>
    <w:p w:rsidR="00E44610" w:rsidRPr="009D4E3A" w:rsidRDefault="00E44610" w:rsidP="00E44610">
      <w:pPr>
        <w:pStyle w:val="a4"/>
        <w:numPr>
          <w:ilvl w:val="0"/>
          <w:numId w:val="2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szCs w:val="24"/>
        </w:rPr>
      </w:pPr>
      <w:r w:rsidRPr="009D4E3A">
        <w:rPr>
          <w:szCs w:val="24"/>
        </w:rPr>
        <w:t>Сорить на улицах, во дворах, площадях, и в других общественных местах. Выставлять тару с мусором и отходами на улицы.</w:t>
      </w:r>
    </w:p>
    <w:p w:rsidR="00E44610" w:rsidRPr="009D4E3A" w:rsidRDefault="00E44610" w:rsidP="00E44610">
      <w:pPr>
        <w:pStyle w:val="a4"/>
        <w:numPr>
          <w:ilvl w:val="0"/>
          <w:numId w:val="2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szCs w:val="24"/>
        </w:rPr>
      </w:pPr>
      <w:r w:rsidRPr="009D4E3A">
        <w:rPr>
          <w:szCs w:val="24"/>
        </w:rPr>
        <w:t>Выгружать мусор и грунт в каких бы то ни было местах, кроме специально отведенных для этой цели службами Администрации.</w:t>
      </w:r>
    </w:p>
    <w:p w:rsidR="00E44610" w:rsidRPr="009D4E3A" w:rsidRDefault="00E44610" w:rsidP="00E44610">
      <w:pPr>
        <w:pStyle w:val="a4"/>
        <w:numPr>
          <w:ilvl w:val="0"/>
          <w:numId w:val="2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szCs w:val="24"/>
        </w:rPr>
      </w:pPr>
      <w:r w:rsidRPr="009D4E3A">
        <w:rPr>
          <w:szCs w:val="24"/>
        </w:rPr>
        <w:t>Сбрасывать в водоемы, балки, посадки зеленых насаждений отходы любого вида.</w:t>
      </w:r>
    </w:p>
    <w:p w:rsidR="00E44610" w:rsidRPr="009D4E3A" w:rsidRDefault="00E44610" w:rsidP="00E44610">
      <w:pPr>
        <w:pStyle w:val="a4"/>
        <w:numPr>
          <w:ilvl w:val="0"/>
          <w:numId w:val="2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szCs w:val="24"/>
        </w:rPr>
      </w:pPr>
      <w:r w:rsidRPr="009D4E3A">
        <w:rPr>
          <w:szCs w:val="24"/>
        </w:rPr>
        <w:t>Хранить песок, глину и другие строительные материалы на тротуарах, газонах и прилегающей территории без разрешения Администрации.</w:t>
      </w:r>
    </w:p>
    <w:p w:rsidR="00E44610" w:rsidRPr="009D4E3A" w:rsidRDefault="00E44610" w:rsidP="00E44610">
      <w:pPr>
        <w:pStyle w:val="a4"/>
        <w:numPr>
          <w:ilvl w:val="0"/>
          <w:numId w:val="2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szCs w:val="24"/>
        </w:rPr>
      </w:pPr>
      <w:r w:rsidRPr="009D4E3A">
        <w:rPr>
          <w:szCs w:val="24"/>
        </w:rPr>
        <w:t>Выливать помои н</w:t>
      </w:r>
      <w:r>
        <w:rPr>
          <w:szCs w:val="24"/>
        </w:rPr>
        <w:t xml:space="preserve">а территории двора и на улицах, </w:t>
      </w:r>
      <w:r w:rsidRPr="009D4E3A">
        <w:rPr>
          <w:szCs w:val="24"/>
        </w:rPr>
        <w:t>закапывать нечистоты в землю.</w:t>
      </w:r>
    </w:p>
    <w:p w:rsidR="00E44610" w:rsidRPr="009D4E3A" w:rsidRDefault="00E44610" w:rsidP="00E44610">
      <w:pPr>
        <w:pStyle w:val="a4"/>
        <w:numPr>
          <w:ilvl w:val="0"/>
          <w:numId w:val="2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szCs w:val="24"/>
        </w:rPr>
      </w:pPr>
      <w:r w:rsidRPr="009D4E3A">
        <w:rPr>
          <w:szCs w:val="24"/>
        </w:rPr>
        <w:t>Сжигать отходы, мусор, листья, обрезки деревьев, а также сжигать мусор в контейнерах.</w:t>
      </w:r>
    </w:p>
    <w:p w:rsidR="00E44610" w:rsidRPr="009D4E3A" w:rsidRDefault="00E44610" w:rsidP="00E44610">
      <w:pPr>
        <w:pStyle w:val="a4"/>
        <w:numPr>
          <w:ilvl w:val="0"/>
          <w:numId w:val="2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szCs w:val="24"/>
        </w:rPr>
      </w:pPr>
      <w:r w:rsidRPr="009D4E3A">
        <w:rPr>
          <w:szCs w:val="24"/>
        </w:rPr>
        <w:t>Сметать мусор, сливать отработанные воды и жидкие отходы на проезжую часть улиц, на прилегающую территорию.</w:t>
      </w:r>
    </w:p>
    <w:p w:rsidR="00E44610" w:rsidRPr="009D4E3A" w:rsidRDefault="00E44610" w:rsidP="00E44610">
      <w:pPr>
        <w:pStyle w:val="a4"/>
        <w:numPr>
          <w:ilvl w:val="0"/>
          <w:numId w:val="2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szCs w:val="24"/>
        </w:rPr>
      </w:pPr>
      <w:r w:rsidRPr="009D4E3A">
        <w:rPr>
          <w:szCs w:val="24"/>
        </w:rPr>
        <w:t>Выносить бытовой мусор и отходы в урны.</w:t>
      </w:r>
    </w:p>
    <w:p w:rsidR="00E44610" w:rsidRPr="009D4E3A" w:rsidRDefault="00E44610" w:rsidP="00E44610">
      <w:pPr>
        <w:pStyle w:val="a4"/>
        <w:numPr>
          <w:ilvl w:val="0"/>
          <w:numId w:val="2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szCs w:val="24"/>
        </w:rPr>
      </w:pPr>
      <w:r w:rsidRPr="009D4E3A">
        <w:rPr>
          <w:szCs w:val="24"/>
        </w:rPr>
        <w:t>Устраивать выпуск сточных вод из канализации жилых домов на проезжую часть прилегающей к домовладению дороги.</w:t>
      </w:r>
    </w:p>
    <w:p w:rsidR="00E44610" w:rsidRPr="009D4E3A" w:rsidRDefault="00E44610" w:rsidP="00E44610">
      <w:pPr>
        <w:pStyle w:val="a4"/>
        <w:numPr>
          <w:ilvl w:val="0"/>
          <w:numId w:val="2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szCs w:val="24"/>
        </w:rPr>
      </w:pPr>
      <w:r w:rsidRPr="009D4E3A">
        <w:rPr>
          <w:szCs w:val="24"/>
        </w:rPr>
        <w:t>Производить расклейку афиш, объявлений, плакатов на стенах зданий, столбах, деревьях и других предметах, не предназначенных для этих целей, наносить надписи на фасадах зданий и оградах.</w:t>
      </w:r>
    </w:p>
    <w:p w:rsidR="00E44610" w:rsidRPr="009D4E3A" w:rsidRDefault="00E44610" w:rsidP="00E44610">
      <w:pPr>
        <w:pStyle w:val="a4"/>
        <w:numPr>
          <w:ilvl w:val="0"/>
          <w:numId w:val="2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szCs w:val="24"/>
        </w:rPr>
      </w:pPr>
      <w:r w:rsidRPr="009D4E3A">
        <w:rPr>
          <w:szCs w:val="24"/>
        </w:rPr>
        <w:t>Возводить пристройки, козырьки, загородки, навесы, ставни, не предусмотренные согласованными проектами, и использовать их под складские цели.</w:t>
      </w:r>
    </w:p>
    <w:p w:rsidR="00E44610" w:rsidRPr="009D4E3A" w:rsidRDefault="00E44610" w:rsidP="00E44610">
      <w:pPr>
        <w:pStyle w:val="a4"/>
        <w:numPr>
          <w:ilvl w:val="0"/>
          <w:numId w:val="2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szCs w:val="24"/>
        </w:rPr>
      </w:pPr>
      <w:r w:rsidRPr="009D4E3A">
        <w:rPr>
          <w:szCs w:val="24"/>
        </w:rPr>
        <w:t>Загрязнять и повреждать покрытие дорог.</w:t>
      </w:r>
    </w:p>
    <w:p w:rsidR="00E44610" w:rsidRPr="009D4E3A" w:rsidRDefault="00E44610" w:rsidP="00E44610">
      <w:pPr>
        <w:pStyle w:val="a4"/>
        <w:numPr>
          <w:ilvl w:val="0"/>
          <w:numId w:val="2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szCs w:val="24"/>
        </w:rPr>
      </w:pPr>
      <w:r w:rsidRPr="009D4E3A">
        <w:rPr>
          <w:szCs w:val="24"/>
        </w:rPr>
        <w:t>Перевозить мусор, сыпучие и жидкие материалы без применения мер предосторожности, предотвращающих загрязнение улиц.</w:t>
      </w:r>
    </w:p>
    <w:p w:rsidR="00E44610" w:rsidRPr="009D4E3A" w:rsidRDefault="00E44610" w:rsidP="00E44610">
      <w:pPr>
        <w:pStyle w:val="a4"/>
        <w:numPr>
          <w:ilvl w:val="0"/>
          <w:numId w:val="2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szCs w:val="24"/>
        </w:rPr>
      </w:pPr>
      <w:r w:rsidRPr="009D4E3A">
        <w:rPr>
          <w:szCs w:val="24"/>
        </w:rPr>
        <w:t>Проезд и стоянка автотранспорта на тротуарах, газонах, обочинах и площадках без твердого покрытия.</w:t>
      </w:r>
    </w:p>
    <w:p w:rsidR="00E44610" w:rsidRPr="009D4E3A" w:rsidRDefault="00E44610" w:rsidP="00E44610">
      <w:pPr>
        <w:pStyle w:val="a4"/>
        <w:numPr>
          <w:ilvl w:val="0"/>
          <w:numId w:val="2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szCs w:val="24"/>
        </w:rPr>
      </w:pPr>
      <w:r w:rsidRPr="009D4E3A">
        <w:rPr>
          <w:szCs w:val="24"/>
        </w:rPr>
        <w:t>Мойка автотранспорта у открытых водоемов и на не отведенных для этого местах (проезжая часть улиц, газоны, озелененные зоны, на тротуарах и т.д.).</w:t>
      </w:r>
    </w:p>
    <w:p w:rsidR="00E44610" w:rsidRPr="009D4E3A" w:rsidRDefault="00E44610" w:rsidP="00E44610">
      <w:pPr>
        <w:pStyle w:val="a4"/>
        <w:numPr>
          <w:ilvl w:val="0"/>
          <w:numId w:val="2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szCs w:val="24"/>
        </w:rPr>
      </w:pPr>
      <w:r w:rsidRPr="009D4E3A">
        <w:rPr>
          <w:szCs w:val="24"/>
        </w:rPr>
        <w:t>Владельцам личного автотранспорта запрещается использовать на долговременное хранение (более суток) проезжую часть улиц, проездов для стоянки и размещения транспортных средств, препятствующих уборке территорий специализированными предприятиями.</w:t>
      </w:r>
    </w:p>
    <w:p w:rsidR="00E44610" w:rsidRPr="009D4E3A" w:rsidRDefault="00E44610" w:rsidP="00E44610">
      <w:pPr>
        <w:pStyle w:val="a4"/>
        <w:numPr>
          <w:ilvl w:val="0"/>
          <w:numId w:val="2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szCs w:val="24"/>
        </w:rPr>
      </w:pPr>
      <w:r w:rsidRPr="009D4E3A">
        <w:rPr>
          <w:szCs w:val="24"/>
        </w:rPr>
        <w:t>Запрещается складирование и хранение товаров у мест торговли в ночное время.</w:t>
      </w:r>
    </w:p>
    <w:p w:rsidR="00E44610" w:rsidRPr="009D4E3A" w:rsidRDefault="00E44610" w:rsidP="00E44610">
      <w:pPr>
        <w:pStyle w:val="a4"/>
        <w:numPr>
          <w:ilvl w:val="0"/>
          <w:numId w:val="2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szCs w:val="24"/>
        </w:rPr>
      </w:pPr>
      <w:r w:rsidRPr="009D4E3A">
        <w:rPr>
          <w:szCs w:val="24"/>
        </w:rPr>
        <w:lastRenderedPageBreak/>
        <w:t>Запрещается мусорить на обочинах автодорог. Мусор должен складироваться в контейнеры на специально оборудованных площадках на автодорогах.</w:t>
      </w:r>
    </w:p>
    <w:p w:rsidR="00E44610" w:rsidRDefault="00E44610" w:rsidP="00E44610">
      <w:pPr>
        <w:pStyle w:val="a4"/>
        <w:numPr>
          <w:ilvl w:val="0"/>
          <w:numId w:val="2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szCs w:val="24"/>
        </w:rPr>
      </w:pPr>
      <w:r w:rsidRPr="009D4E3A">
        <w:rPr>
          <w:szCs w:val="24"/>
        </w:rPr>
        <w:t>Запрещается мусорить и мыть машины на конечных остановках и стоянках маршрутных такси. Все конечные остановки должны быть оборудованы площадками с установленными контейнерами под ТБО и ограждениями, общественным туалетом.</w:t>
      </w:r>
    </w:p>
    <w:p w:rsidR="00E44610" w:rsidRDefault="00E44610" w:rsidP="00E44610">
      <w:pPr>
        <w:pStyle w:val="a4"/>
        <w:widowControl w:val="0"/>
        <w:numPr>
          <w:ilvl w:val="0"/>
          <w:numId w:val="21"/>
        </w:numPr>
        <w:tabs>
          <w:tab w:val="left" w:pos="567"/>
        </w:tabs>
        <w:autoSpaceDE w:val="0"/>
        <w:autoSpaceDN w:val="0"/>
        <w:adjustRightInd w:val="0"/>
        <w:spacing w:after="12" w:line="240" w:lineRule="auto"/>
        <w:ind w:left="0" w:firstLine="426"/>
        <w:jc w:val="both"/>
      </w:pPr>
      <w:r>
        <w:t>На территории поселка не допускается сброс бытового и строительного мусора, отходов производства, тары, спила деревьев, листвы, снега.</w:t>
      </w:r>
    </w:p>
    <w:p w:rsidR="00E44610" w:rsidRDefault="00E44610" w:rsidP="00E44610">
      <w:pPr>
        <w:pStyle w:val="a4"/>
        <w:widowControl w:val="0"/>
        <w:numPr>
          <w:ilvl w:val="0"/>
          <w:numId w:val="21"/>
        </w:numPr>
        <w:tabs>
          <w:tab w:val="left" w:pos="567"/>
        </w:tabs>
        <w:autoSpaceDE w:val="0"/>
        <w:autoSpaceDN w:val="0"/>
        <w:adjustRightInd w:val="0"/>
        <w:spacing w:after="12" w:line="240" w:lineRule="auto"/>
        <w:ind w:left="0" w:firstLine="426"/>
        <w:jc w:val="both"/>
      </w:pPr>
      <w:r>
        <w:t>Сброс поверхностных вод с территорий предприятий, организаций всех форм собственности в инженерные системы предприятий водопроводно-канализационного хозяйства не разрешен.</w:t>
      </w:r>
    </w:p>
    <w:p w:rsidR="00E44610" w:rsidRDefault="00E44610" w:rsidP="00E44610">
      <w:pPr>
        <w:pStyle w:val="a4"/>
        <w:widowControl w:val="0"/>
        <w:numPr>
          <w:ilvl w:val="0"/>
          <w:numId w:val="21"/>
        </w:numPr>
        <w:tabs>
          <w:tab w:val="left" w:pos="567"/>
        </w:tabs>
        <w:autoSpaceDE w:val="0"/>
        <w:autoSpaceDN w:val="0"/>
        <w:adjustRightInd w:val="0"/>
        <w:spacing w:after="12" w:line="240" w:lineRule="auto"/>
        <w:ind w:left="0" w:firstLine="426"/>
        <w:jc w:val="both"/>
      </w:pPr>
      <w:r>
        <w:t>Сброс промышленных, сельскохозяйственных, городских сточных вод в черте населенного пункта на рельеф местности в случае аварийной ситуации.</w:t>
      </w:r>
    </w:p>
    <w:p w:rsidR="00E44610" w:rsidRDefault="00E44610" w:rsidP="00E44610">
      <w:pPr>
        <w:pStyle w:val="a4"/>
        <w:widowControl w:val="0"/>
        <w:numPr>
          <w:ilvl w:val="0"/>
          <w:numId w:val="21"/>
        </w:numPr>
        <w:tabs>
          <w:tab w:val="left" w:pos="567"/>
        </w:tabs>
        <w:autoSpaceDE w:val="0"/>
        <w:autoSpaceDN w:val="0"/>
        <w:adjustRightInd w:val="0"/>
        <w:spacing w:after="12" w:line="240" w:lineRule="auto"/>
        <w:ind w:left="0" w:firstLine="426"/>
        <w:jc w:val="both"/>
      </w:pPr>
      <w:r>
        <w:t>Отведение поверхностного стока с промплощадок и жилых зон через дождевую канализацию должно исключать поступления в нее хозяйственных, бытовых, производственных сточных вод промышленных отходов.</w:t>
      </w:r>
    </w:p>
    <w:p w:rsidR="00E44610" w:rsidRDefault="00E44610" w:rsidP="00E44610">
      <w:pPr>
        <w:pStyle w:val="a4"/>
        <w:widowControl w:val="0"/>
        <w:autoSpaceDE w:val="0"/>
        <w:autoSpaceDN w:val="0"/>
        <w:adjustRightInd w:val="0"/>
        <w:spacing w:line="240" w:lineRule="auto"/>
        <w:ind w:left="0" w:firstLine="708"/>
      </w:pPr>
      <w:r>
        <w:t>Ответственность за сброс сточных вод на рельеф местности возлагается на юридические лица, индивидуальных предпринимателей, граждан, с территории которых производится данный сброс.</w:t>
      </w:r>
    </w:p>
    <w:p w:rsidR="00E44610" w:rsidRDefault="00E44610" w:rsidP="00E44610">
      <w:pPr>
        <w:pStyle w:val="a4"/>
        <w:widowControl w:val="0"/>
        <w:autoSpaceDE w:val="0"/>
        <w:autoSpaceDN w:val="0"/>
        <w:adjustRightInd w:val="0"/>
        <w:spacing w:line="240" w:lineRule="auto"/>
        <w:ind w:left="1404"/>
      </w:pPr>
    </w:p>
    <w:p w:rsidR="00E44610" w:rsidRPr="00EE0925" w:rsidRDefault="00E44610" w:rsidP="00E44610">
      <w:pPr>
        <w:autoSpaceDE w:val="0"/>
        <w:autoSpaceDN w:val="0"/>
        <w:adjustRightInd w:val="0"/>
        <w:spacing w:after="0" w:line="240" w:lineRule="auto"/>
        <w:jc w:val="center"/>
        <w:rPr>
          <w:b/>
          <w:i/>
          <w:szCs w:val="24"/>
        </w:rPr>
      </w:pPr>
      <w:r w:rsidRPr="00EE0925">
        <w:rPr>
          <w:b/>
          <w:i/>
          <w:szCs w:val="24"/>
        </w:rPr>
        <w:t>Статья 3. Порядок организации уборки территорий поселения</w:t>
      </w:r>
    </w:p>
    <w:p w:rsidR="00E44610" w:rsidRPr="003B7603" w:rsidRDefault="00E44610" w:rsidP="00E44610">
      <w:pPr>
        <w:autoSpaceDE w:val="0"/>
        <w:autoSpaceDN w:val="0"/>
        <w:adjustRightInd w:val="0"/>
        <w:spacing w:after="0" w:line="240" w:lineRule="auto"/>
        <w:rPr>
          <w:b/>
          <w:color w:val="FF0000"/>
          <w:szCs w:val="24"/>
        </w:rPr>
      </w:pPr>
    </w:p>
    <w:p w:rsidR="00E44610" w:rsidRPr="005E203E" w:rsidRDefault="00E44610" w:rsidP="00E44610">
      <w:pPr>
        <w:autoSpaceDE w:val="0"/>
        <w:autoSpaceDN w:val="0"/>
        <w:adjustRightInd w:val="0"/>
        <w:spacing w:after="0" w:line="240" w:lineRule="auto"/>
        <w:ind w:firstLine="684"/>
        <w:rPr>
          <w:szCs w:val="24"/>
        </w:rPr>
      </w:pPr>
      <w:r w:rsidRPr="005E203E">
        <w:rPr>
          <w:szCs w:val="24"/>
        </w:rPr>
        <w:t>1. Уборочные работы производятся в соответствии с требованиями настоящих Правил, Правил и норм технической эксплуатации жилищного фонда, утвержденных постановлением Государственного комитета РФ по строительству и жилищно-коммунальному комплексу от 27.09.2003 N 170.</w:t>
      </w:r>
    </w:p>
    <w:p w:rsidR="00E44610" w:rsidRPr="005E203E" w:rsidRDefault="00E44610" w:rsidP="00E44610">
      <w:pPr>
        <w:autoSpaceDE w:val="0"/>
        <w:autoSpaceDN w:val="0"/>
        <w:adjustRightInd w:val="0"/>
        <w:spacing w:after="0" w:line="240" w:lineRule="auto"/>
        <w:ind w:firstLine="684"/>
        <w:rPr>
          <w:szCs w:val="24"/>
        </w:rPr>
      </w:pPr>
      <w:r w:rsidRPr="005E203E">
        <w:rPr>
          <w:szCs w:val="24"/>
        </w:rPr>
        <w:t>2. Определение границ уборки территорий между организациями, предприятиями, учреждениями, арендаторами осуществляется Администрацией МО «Поселок Алмазный» (с учетом договоров землепользования и прилегающих территорий) с составлением согласованных с ними схематических карт уборки.</w:t>
      </w:r>
    </w:p>
    <w:p w:rsidR="00E44610" w:rsidRPr="005E203E" w:rsidRDefault="00E44610" w:rsidP="00E44610">
      <w:pPr>
        <w:autoSpaceDE w:val="0"/>
        <w:autoSpaceDN w:val="0"/>
        <w:adjustRightInd w:val="0"/>
        <w:spacing w:after="0" w:line="240" w:lineRule="auto"/>
        <w:ind w:firstLine="684"/>
        <w:rPr>
          <w:szCs w:val="24"/>
        </w:rPr>
      </w:pPr>
      <w:r w:rsidRPr="005E203E">
        <w:rPr>
          <w:szCs w:val="24"/>
        </w:rPr>
        <w:t>3. Один экземпляр схематических карт передается руководству организации, предприятия, учреждения для организации уборочных работ, второй – Администрации МО «Поселок Алмазный».</w:t>
      </w:r>
    </w:p>
    <w:p w:rsidR="00E44610" w:rsidRPr="005E203E" w:rsidRDefault="00E44610" w:rsidP="00E44610">
      <w:pPr>
        <w:autoSpaceDE w:val="0"/>
        <w:autoSpaceDN w:val="0"/>
        <w:adjustRightInd w:val="0"/>
        <w:spacing w:after="0" w:line="240" w:lineRule="auto"/>
        <w:ind w:firstLine="684"/>
        <w:rPr>
          <w:szCs w:val="24"/>
        </w:rPr>
      </w:pPr>
      <w:r w:rsidRPr="005E203E">
        <w:rPr>
          <w:szCs w:val="24"/>
        </w:rPr>
        <w:t>4. В случаях экстремальных погодных явлений (ливневый дождь, снегопад, гололед и др.) режим уборочных работ устанавливается Администрацией МО «Поселок Алмазный»..</w:t>
      </w:r>
    </w:p>
    <w:p w:rsidR="00E44610" w:rsidRPr="005E203E" w:rsidRDefault="00E44610" w:rsidP="00E44610">
      <w:pPr>
        <w:autoSpaceDE w:val="0"/>
        <w:autoSpaceDN w:val="0"/>
        <w:adjustRightInd w:val="0"/>
        <w:spacing w:after="0" w:line="240" w:lineRule="auto"/>
        <w:ind w:firstLine="684"/>
        <w:rPr>
          <w:szCs w:val="24"/>
        </w:rPr>
      </w:pPr>
      <w:r w:rsidRPr="005E203E">
        <w:rPr>
          <w:szCs w:val="24"/>
        </w:rPr>
        <w:t>5. Ответственность за организацию и производство уборочных работ возлагается:</w:t>
      </w:r>
    </w:p>
    <w:p w:rsidR="00E44610" w:rsidRPr="005E203E" w:rsidRDefault="00E44610" w:rsidP="00E44610">
      <w:pPr>
        <w:pStyle w:val="a4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szCs w:val="24"/>
        </w:rPr>
      </w:pPr>
      <w:r w:rsidRPr="005E203E">
        <w:rPr>
          <w:szCs w:val="24"/>
        </w:rPr>
        <w:t>По тротуарам и пешеходным дорожкам:</w:t>
      </w:r>
    </w:p>
    <w:p w:rsidR="00E44610" w:rsidRPr="005E203E" w:rsidRDefault="00E44610" w:rsidP="00E44610">
      <w:pPr>
        <w:widowControl w:val="0"/>
        <w:autoSpaceDE w:val="0"/>
        <w:autoSpaceDN w:val="0"/>
        <w:adjustRightInd w:val="0"/>
        <w:spacing w:after="0" w:line="240" w:lineRule="auto"/>
        <w:ind w:firstLine="684"/>
        <w:rPr>
          <w:szCs w:val="24"/>
        </w:rPr>
      </w:pPr>
      <w:r w:rsidRPr="005E203E">
        <w:rPr>
          <w:szCs w:val="24"/>
        </w:rPr>
        <w:t>- расположенным вдоль улиц и проездов или отделенных от проезжей части газоном шириной не более трех метров и не имеющим непосредственных выходов из подъездов жилых зданий - на балансодержателей и подрядные организации, отвечающие за уборку и содержание проезжей части;</w:t>
      </w:r>
    </w:p>
    <w:p w:rsidR="00E44610" w:rsidRPr="005E203E" w:rsidRDefault="00E44610" w:rsidP="00E44610">
      <w:pPr>
        <w:widowControl w:val="0"/>
        <w:autoSpaceDE w:val="0"/>
        <w:autoSpaceDN w:val="0"/>
        <w:adjustRightInd w:val="0"/>
        <w:spacing w:after="0" w:line="240" w:lineRule="auto"/>
        <w:ind w:firstLine="684"/>
        <w:rPr>
          <w:szCs w:val="24"/>
        </w:rPr>
      </w:pPr>
      <w:r w:rsidRPr="005E203E">
        <w:rPr>
          <w:szCs w:val="24"/>
        </w:rPr>
        <w:t xml:space="preserve">- отделенным от проезжей части улиц и проездов газоном шириной более </w:t>
      </w:r>
      <w:smartTag w:uri="urn:schemas-microsoft-com:office:smarttags" w:element="metricconverter">
        <w:smartTagPr>
          <w:attr w:name="ProductID" w:val="3 м"/>
        </w:smartTagPr>
        <w:r w:rsidRPr="005E203E">
          <w:rPr>
            <w:szCs w:val="24"/>
          </w:rPr>
          <w:t>3 м</w:t>
        </w:r>
      </w:smartTag>
      <w:r w:rsidRPr="005E203E">
        <w:rPr>
          <w:szCs w:val="24"/>
        </w:rPr>
        <w:t xml:space="preserve"> и имеющим непосредственные выходы из подъездов жилых или административных зданий - на балансодержателей зданий;</w:t>
      </w:r>
    </w:p>
    <w:p w:rsidR="00E44610" w:rsidRPr="005E203E" w:rsidRDefault="00E44610" w:rsidP="00E44610">
      <w:pPr>
        <w:widowControl w:val="0"/>
        <w:autoSpaceDE w:val="0"/>
        <w:autoSpaceDN w:val="0"/>
        <w:adjustRightInd w:val="0"/>
        <w:spacing w:after="0" w:line="240" w:lineRule="auto"/>
        <w:ind w:firstLine="684"/>
        <w:rPr>
          <w:szCs w:val="24"/>
        </w:rPr>
      </w:pPr>
      <w:r w:rsidRPr="005E203E">
        <w:rPr>
          <w:szCs w:val="24"/>
        </w:rPr>
        <w:t>- являющимися отмостками зданий - на предприятия, на балансе или в управлении которых находятся данные здания;</w:t>
      </w:r>
    </w:p>
    <w:p w:rsidR="00E44610" w:rsidRPr="005E203E" w:rsidRDefault="00E44610" w:rsidP="00E44610">
      <w:pPr>
        <w:widowControl w:val="0"/>
        <w:autoSpaceDE w:val="0"/>
        <w:autoSpaceDN w:val="0"/>
        <w:adjustRightInd w:val="0"/>
        <w:spacing w:after="0" w:line="240" w:lineRule="auto"/>
        <w:ind w:firstLine="684"/>
        <w:rPr>
          <w:szCs w:val="24"/>
        </w:rPr>
      </w:pPr>
      <w:r w:rsidRPr="005E203E">
        <w:rPr>
          <w:szCs w:val="24"/>
        </w:rPr>
        <w:t>- расположенным внутри кварталов и микрорайонов - на балансодержателей и подрядные организации, отвечающие за уборку территории.</w:t>
      </w:r>
    </w:p>
    <w:p w:rsidR="00E44610" w:rsidRPr="005E203E" w:rsidRDefault="00E44610" w:rsidP="00E44610">
      <w:pPr>
        <w:pStyle w:val="a4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szCs w:val="24"/>
        </w:rPr>
      </w:pPr>
      <w:r w:rsidRPr="005E203E">
        <w:rPr>
          <w:szCs w:val="24"/>
        </w:rPr>
        <w:t xml:space="preserve">По тротуарам городской дорожной сети, расположенным вдоль улиц и проездов, не подпадающим под действие п. 5.5.1 настоящих Правил - на организации, закрепленные для уборки по заключенным Администрацией МО «Поселок Алмазный» муниципальным контрактам на обслуживание. </w:t>
      </w:r>
    </w:p>
    <w:p w:rsidR="00E44610" w:rsidRPr="005E203E" w:rsidRDefault="00E44610" w:rsidP="00E44610">
      <w:pPr>
        <w:pStyle w:val="a4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szCs w:val="24"/>
        </w:rPr>
      </w:pPr>
      <w:r w:rsidRPr="005E203E">
        <w:rPr>
          <w:szCs w:val="24"/>
        </w:rPr>
        <w:t>За уборку и содержание проезжей части по всей ширине дорог, площадей, улиц и проездов городской дорожной сети, - на организации, на балансе которых находятся дорожные покрытия указанных объектов.</w:t>
      </w:r>
    </w:p>
    <w:p w:rsidR="00E44610" w:rsidRPr="005E203E" w:rsidRDefault="00E44610" w:rsidP="00E44610">
      <w:pPr>
        <w:pStyle w:val="a4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szCs w:val="24"/>
        </w:rPr>
      </w:pPr>
      <w:r w:rsidRPr="005E203E">
        <w:rPr>
          <w:szCs w:val="24"/>
        </w:rPr>
        <w:t xml:space="preserve">За уборку газонной части разделительных полос, содержание ограждений на проезжей части, тротуарах и газонах, других элементов благоустройства дороги – на балансодержателя. При выполнении данных работ запрещается перемещение мусора на проезжую часть улиц и </w:t>
      </w:r>
      <w:r w:rsidRPr="005E203E">
        <w:rPr>
          <w:szCs w:val="24"/>
        </w:rPr>
        <w:lastRenderedPageBreak/>
        <w:t>проездов.</w:t>
      </w:r>
    </w:p>
    <w:p w:rsidR="00E44610" w:rsidRPr="005E203E" w:rsidRDefault="00E44610" w:rsidP="00E44610">
      <w:pPr>
        <w:pStyle w:val="a4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szCs w:val="24"/>
        </w:rPr>
      </w:pPr>
      <w:r w:rsidRPr="005E203E">
        <w:rPr>
          <w:szCs w:val="24"/>
        </w:rPr>
        <w:t>По объектам озеленения (газоны), в том числе расположенным на них тротуарам, пешеходным зонам, лестничным сходам, - на организации, на балансе или в эксплуатации которых находятся данные объекты озеленения.</w:t>
      </w:r>
    </w:p>
    <w:p w:rsidR="00E44610" w:rsidRPr="005E203E" w:rsidRDefault="00E44610" w:rsidP="00E44610">
      <w:pPr>
        <w:pStyle w:val="a4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szCs w:val="24"/>
        </w:rPr>
      </w:pPr>
      <w:r w:rsidRPr="005E203E">
        <w:rPr>
          <w:szCs w:val="24"/>
        </w:rPr>
        <w:t>Содержание ограждений на проезжей части, тротуарах и газонах, других элементов благоустройства дороги - на предприятия, на балансе которых они находятся. При выполнении данных работ запрещается перемещение мусора на проезжую часть улиц и проездов.</w:t>
      </w:r>
    </w:p>
    <w:p w:rsidR="00E44610" w:rsidRPr="008E6D96" w:rsidRDefault="00E44610" w:rsidP="00E44610">
      <w:pPr>
        <w:autoSpaceDE w:val="0"/>
        <w:autoSpaceDN w:val="0"/>
        <w:adjustRightInd w:val="0"/>
        <w:spacing w:after="0" w:line="240" w:lineRule="auto"/>
        <w:ind w:firstLine="708"/>
        <w:rPr>
          <w:szCs w:val="24"/>
        </w:rPr>
      </w:pPr>
      <w:r>
        <w:rPr>
          <w:szCs w:val="24"/>
        </w:rPr>
        <w:t>6.</w:t>
      </w:r>
      <w:r w:rsidRPr="008E6D96">
        <w:rPr>
          <w:szCs w:val="24"/>
        </w:rPr>
        <w:t xml:space="preserve"> На территориях, прилегающих к отдельно стоящим объектам рекламы, запрещается складирование </w:t>
      </w:r>
      <w:r>
        <w:rPr>
          <w:szCs w:val="24"/>
        </w:rPr>
        <w:t>ТКО</w:t>
      </w:r>
      <w:r w:rsidRPr="008E6D96">
        <w:rPr>
          <w:szCs w:val="24"/>
        </w:rPr>
        <w:t>. После окончания монтажа рекламных щитов, рекламораспространитель обязан убрать оста</w:t>
      </w:r>
      <w:r>
        <w:rPr>
          <w:szCs w:val="24"/>
        </w:rPr>
        <w:t>тки всех монтажных материалов (э</w:t>
      </w:r>
      <w:r w:rsidRPr="008E6D96">
        <w:rPr>
          <w:szCs w:val="24"/>
        </w:rPr>
        <w:t>л. провода, скотч, бумага, клеящие и др.).</w:t>
      </w:r>
    </w:p>
    <w:p w:rsidR="00E44610" w:rsidRPr="008E6D96" w:rsidRDefault="00E44610" w:rsidP="00E44610">
      <w:pPr>
        <w:spacing w:after="0" w:line="240" w:lineRule="auto"/>
        <w:ind w:firstLine="708"/>
        <w:rPr>
          <w:szCs w:val="24"/>
        </w:rPr>
      </w:pPr>
      <w:r>
        <w:rPr>
          <w:szCs w:val="24"/>
        </w:rPr>
        <w:t>7.</w:t>
      </w:r>
      <w:r w:rsidRPr="008E6D96">
        <w:rPr>
          <w:szCs w:val="24"/>
        </w:rPr>
        <w:t xml:space="preserve"> Владельцам выездной уличной торговли (торговых палаток, лотков, тонаров, холодильных прилавков) за пределами торговых точек, на крышах торговых палаток  и</w:t>
      </w:r>
      <w:r>
        <w:rPr>
          <w:szCs w:val="24"/>
        </w:rPr>
        <w:t xml:space="preserve"> </w:t>
      </w:r>
      <w:r w:rsidRPr="008E6D96">
        <w:rPr>
          <w:szCs w:val="24"/>
        </w:rPr>
        <w:t xml:space="preserve">тонаров запрещается складирование </w:t>
      </w:r>
      <w:r>
        <w:rPr>
          <w:szCs w:val="24"/>
        </w:rPr>
        <w:t>ТКО</w:t>
      </w:r>
      <w:r w:rsidRPr="008E6D96">
        <w:rPr>
          <w:szCs w:val="24"/>
        </w:rPr>
        <w:t xml:space="preserve"> и КГМ.</w:t>
      </w:r>
    </w:p>
    <w:p w:rsidR="00E44610" w:rsidRPr="008E6D96" w:rsidRDefault="00E44610" w:rsidP="00E44610">
      <w:pPr>
        <w:autoSpaceDE w:val="0"/>
        <w:autoSpaceDN w:val="0"/>
        <w:adjustRightInd w:val="0"/>
        <w:spacing w:after="0" w:line="240" w:lineRule="auto"/>
        <w:ind w:firstLine="708"/>
        <w:rPr>
          <w:szCs w:val="24"/>
        </w:rPr>
      </w:pPr>
      <w:r>
        <w:rPr>
          <w:szCs w:val="24"/>
        </w:rPr>
        <w:t xml:space="preserve">8. </w:t>
      </w:r>
      <w:r w:rsidRPr="008E6D96">
        <w:rPr>
          <w:szCs w:val="24"/>
        </w:rPr>
        <w:t xml:space="preserve">По окончании торговли владельцы выездных объектов торговли обязаны убрать за собой мусор, </w:t>
      </w:r>
      <w:r>
        <w:rPr>
          <w:szCs w:val="24"/>
        </w:rPr>
        <w:t>коробки, отходы, бумагу и т. д.</w:t>
      </w:r>
    </w:p>
    <w:p w:rsidR="00E44610" w:rsidRDefault="00E44610" w:rsidP="00E44610">
      <w:pPr>
        <w:autoSpaceDE w:val="0"/>
        <w:autoSpaceDN w:val="0"/>
        <w:adjustRightInd w:val="0"/>
        <w:spacing w:after="0" w:line="240" w:lineRule="auto"/>
        <w:ind w:firstLine="708"/>
        <w:rPr>
          <w:szCs w:val="24"/>
        </w:rPr>
      </w:pPr>
      <w:r>
        <w:rPr>
          <w:szCs w:val="24"/>
        </w:rPr>
        <w:t>9.</w:t>
      </w:r>
      <w:r w:rsidRPr="008E6D96">
        <w:rPr>
          <w:szCs w:val="24"/>
        </w:rPr>
        <w:t>Владельцам стационарных объектов торговли и киосков не разрешается складирование мусора, тары, отходов, бумаги, ТБО и КГМ на муниципальной территории, в том числе и на прилегающей к их объектам территории.</w:t>
      </w:r>
    </w:p>
    <w:p w:rsidR="00E44610" w:rsidRPr="008E6D96" w:rsidRDefault="00E44610" w:rsidP="00E44610">
      <w:pPr>
        <w:autoSpaceDE w:val="0"/>
        <w:autoSpaceDN w:val="0"/>
        <w:adjustRightInd w:val="0"/>
        <w:spacing w:after="0" w:line="240" w:lineRule="auto"/>
        <w:ind w:firstLine="708"/>
        <w:rPr>
          <w:szCs w:val="24"/>
        </w:rPr>
      </w:pPr>
      <w:r>
        <w:rPr>
          <w:szCs w:val="24"/>
        </w:rPr>
        <w:t xml:space="preserve">10. </w:t>
      </w:r>
      <w:r w:rsidRPr="008E6D96">
        <w:rPr>
          <w:szCs w:val="24"/>
        </w:rPr>
        <w:t>За уборку и содержание длительное время неиспользуемых территорий - на Администрацию, не осваиваемых территорий и территорий после сноса строений - на организации-заказчики, которым отведена данная территория, а также на подрядные организации, выполняющие работы по сносу строений.</w:t>
      </w:r>
    </w:p>
    <w:p w:rsidR="00E44610" w:rsidRPr="008E6D96" w:rsidRDefault="00E44610" w:rsidP="00E44610">
      <w:pPr>
        <w:autoSpaceDE w:val="0"/>
        <w:autoSpaceDN w:val="0"/>
        <w:adjustRightInd w:val="0"/>
        <w:spacing w:after="0" w:line="240" w:lineRule="auto"/>
        <w:ind w:firstLine="708"/>
        <w:rPr>
          <w:szCs w:val="24"/>
        </w:rPr>
      </w:pPr>
      <w:r>
        <w:rPr>
          <w:szCs w:val="24"/>
        </w:rPr>
        <w:t xml:space="preserve">11. </w:t>
      </w:r>
      <w:r w:rsidRPr="008E6D96">
        <w:rPr>
          <w:szCs w:val="24"/>
        </w:rPr>
        <w:t>За уборку территорий, прилегающих к трансформаторным и распределительным подстанциям, другим инженерным сооружениям, работающим в автоматическом режиме (без обслуживающего персонала), а также к опорам ЛЭП, - на балансодержателей территорий, на которых находятся данные объекты.</w:t>
      </w:r>
    </w:p>
    <w:p w:rsidR="00E44610" w:rsidRPr="008E6D96" w:rsidRDefault="00E44610" w:rsidP="00E44610">
      <w:pPr>
        <w:autoSpaceDE w:val="0"/>
        <w:autoSpaceDN w:val="0"/>
        <w:adjustRightInd w:val="0"/>
        <w:spacing w:after="0" w:line="240" w:lineRule="auto"/>
        <w:ind w:firstLine="708"/>
        <w:rPr>
          <w:szCs w:val="24"/>
        </w:rPr>
      </w:pPr>
      <w:r>
        <w:rPr>
          <w:szCs w:val="24"/>
        </w:rPr>
        <w:t>12.</w:t>
      </w:r>
      <w:r w:rsidRPr="008E6D96">
        <w:rPr>
          <w:szCs w:val="24"/>
        </w:rPr>
        <w:t xml:space="preserve"> За уборку и вывоз бытового мусора, снега с территорий притротуарных парковок, автостоянок, гаражей и т.п. - на балансодержателей, организации, эксплуатирующие данные объекты. Запрещается складировать ТБО на прилегающей территории.</w:t>
      </w:r>
    </w:p>
    <w:p w:rsidR="00E44610" w:rsidRPr="008E6D96" w:rsidRDefault="00E44610" w:rsidP="00E44610">
      <w:pPr>
        <w:autoSpaceDE w:val="0"/>
        <w:autoSpaceDN w:val="0"/>
        <w:adjustRightInd w:val="0"/>
        <w:spacing w:after="0" w:line="240" w:lineRule="auto"/>
        <w:ind w:firstLine="708"/>
        <w:rPr>
          <w:szCs w:val="24"/>
        </w:rPr>
      </w:pPr>
      <w:r>
        <w:rPr>
          <w:szCs w:val="24"/>
        </w:rPr>
        <w:t xml:space="preserve">13. </w:t>
      </w:r>
      <w:r w:rsidRPr="008E6D96">
        <w:rPr>
          <w:szCs w:val="24"/>
        </w:rPr>
        <w:t>За уборку и содержание территорий (внутризаводских, внутридворовых) предприятий, организаций и учреждений, иных хозяйственных субъектов, подъездов к ним - на администрацию предприятий, учреждений, организаций, в собственности, владении, аренде или на балансе которых находятся строения, расположенные на указанных территориях в соответствии с согласованной схематической картой. На прилегающей территории запрещается складирование отходов производства, Т</w:t>
      </w:r>
      <w:r>
        <w:rPr>
          <w:szCs w:val="24"/>
        </w:rPr>
        <w:t>К</w:t>
      </w:r>
      <w:r w:rsidRPr="008E6D96">
        <w:rPr>
          <w:szCs w:val="24"/>
        </w:rPr>
        <w:t>О и КГМ.</w:t>
      </w:r>
    </w:p>
    <w:p w:rsidR="00E44610" w:rsidRPr="008E6D96" w:rsidRDefault="00E44610" w:rsidP="00E44610">
      <w:pPr>
        <w:autoSpaceDE w:val="0"/>
        <w:autoSpaceDN w:val="0"/>
        <w:adjustRightInd w:val="0"/>
        <w:spacing w:after="0" w:line="240" w:lineRule="auto"/>
        <w:ind w:firstLine="708"/>
        <w:rPr>
          <w:szCs w:val="24"/>
        </w:rPr>
      </w:pPr>
      <w:r>
        <w:rPr>
          <w:szCs w:val="24"/>
        </w:rPr>
        <w:t>14.</w:t>
      </w:r>
      <w:r w:rsidRPr="008E6D96">
        <w:rPr>
          <w:szCs w:val="24"/>
        </w:rPr>
        <w:t xml:space="preserve"> Ручную зачистку после проведения механизированной уборки от снега и смета двухметровых прилотковых зон (а в зимнее время - формирование куч снега и льда) на площадях, магистралях, улицах и проездах осуществляют предприятия, производящие уборку прилегающих тротуаров.</w:t>
      </w:r>
    </w:p>
    <w:p w:rsidR="00E44610" w:rsidRPr="008E6D96" w:rsidRDefault="00E44610" w:rsidP="00E44610">
      <w:pPr>
        <w:autoSpaceDE w:val="0"/>
        <w:autoSpaceDN w:val="0"/>
        <w:adjustRightInd w:val="0"/>
        <w:spacing w:after="0" w:line="240" w:lineRule="auto"/>
        <w:ind w:firstLine="708"/>
        <w:rPr>
          <w:szCs w:val="24"/>
        </w:rPr>
      </w:pPr>
      <w:r>
        <w:rPr>
          <w:szCs w:val="24"/>
        </w:rPr>
        <w:t>15</w:t>
      </w:r>
      <w:r w:rsidRPr="008E6D96">
        <w:rPr>
          <w:szCs w:val="24"/>
        </w:rPr>
        <w:t>. Уборка объектов, территорию которых невозможно убирать механизированным способом (из-за недостаточной ширины либо сложной конфигурации), должна производиться вручную.</w:t>
      </w:r>
    </w:p>
    <w:p w:rsidR="00E44610" w:rsidRPr="008E6D96" w:rsidRDefault="00E44610" w:rsidP="00E44610">
      <w:pPr>
        <w:autoSpaceDE w:val="0"/>
        <w:autoSpaceDN w:val="0"/>
        <w:adjustRightInd w:val="0"/>
        <w:spacing w:after="0" w:line="240" w:lineRule="auto"/>
        <w:ind w:firstLine="708"/>
        <w:rPr>
          <w:szCs w:val="24"/>
        </w:rPr>
      </w:pPr>
      <w:r>
        <w:rPr>
          <w:szCs w:val="24"/>
        </w:rPr>
        <w:t>16</w:t>
      </w:r>
      <w:r w:rsidRPr="008E6D96">
        <w:rPr>
          <w:szCs w:val="24"/>
        </w:rPr>
        <w:t>. При возникновении подтоплений, вызванных сбросом воды (откачка воды из котлованов, аварийные ситуации на трубопроводах и т.д.), ответственность за их ликвидацию (в зимний период - скол и вывоз льда) возлагается на организации, допустившие нарушения.</w:t>
      </w:r>
    </w:p>
    <w:p w:rsidR="00E44610" w:rsidRPr="008E6D96" w:rsidRDefault="00E44610" w:rsidP="00E44610">
      <w:pPr>
        <w:autoSpaceDE w:val="0"/>
        <w:autoSpaceDN w:val="0"/>
        <w:adjustRightInd w:val="0"/>
        <w:spacing w:after="0" w:line="240" w:lineRule="auto"/>
        <w:ind w:firstLine="708"/>
        <w:rPr>
          <w:szCs w:val="24"/>
        </w:rPr>
      </w:pPr>
      <w:r>
        <w:rPr>
          <w:szCs w:val="24"/>
        </w:rPr>
        <w:t>17</w:t>
      </w:r>
      <w:r w:rsidRPr="008E6D96">
        <w:rPr>
          <w:szCs w:val="24"/>
        </w:rPr>
        <w:t>. Вывоз скола асфальта при проведении дорожно-ремонтных работ производится организациями, проводящими работы: на главных магистралях поселения - незамедлительно (в ходе работ), на остальных улицах и во дворах - в течение суток.</w:t>
      </w:r>
    </w:p>
    <w:p w:rsidR="00E44610" w:rsidRPr="008E6D96" w:rsidRDefault="00E44610" w:rsidP="00E44610">
      <w:pPr>
        <w:autoSpaceDE w:val="0"/>
        <w:autoSpaceDN w:val="0"/>
        <w:adjustRightInd w:val="0"/>
        <w:spacing w:after="0" w:line="240" w:lineRule="auto"/>
        <w:ind w:firstLine="708"/>
        <w:rPr>
          <w:szCs w:val="24"/>
        </w:rPr>
      </w:pPr>
      <w:r>
        <w:rPr>
          <w:szCs w:val="24"/>
        </w:rPr>
        <w:t>18</w:t>
      </w:r>
      <w:r w:rsidRPr="008E6D96">
        <w:rPr>
          <w:szCs w:val="24"/>
        </w:rPr>
        <w:t>. Рубка деревьев и их вывоз осуществляются организациями, производящими работы по удалению сухостойных, аварийных, потерявших декоративность деревьев и обрезке ветвей в кронах, в течение рабочего дня с озелененных территорий вдоль основных улиц  города и в течение суток с улиц второстепенного значения и дворовых территорий. Пни, оставшиеся после вырубки сухостойных, аварийных деревьев, должны быть удалены в течение суток на основных улицах и магистралях города и в течение трех суток на улицах второстепенного значения и дворовых территориях.</w:t>
      </w:r>
    </w:p>
    <w:p w:rsidR="00E44610" w:rsidRPr="008E6D96" w:rsidRDefault="00E44610" w:rsidP="00E44610">
      <w:pPr>
        <w:autoSpaceDE w:val="0"/>
        <w:autoSpaceDN w:val="0"/>
        <w:adjustRightInd w:val="0"/>
        <w:spacing w:after="0" w:line="240" w:lineRule="auto"/>
        <w:ind w:firstLine="708"/>
        <w:rPr>
          <w:szCs w:val="24"/>
        </w:rPr>
      </w:pPr>
      <w:r>
        <w:rPr>
          <w:szCs w:val="24"/>
        </w:rPr>
        <w:lastRenderedPageBreak/>
        <w:t>19.</w:t>
      </w:r>
      <w:r w:rsidRPr="008E6D96">
        <w:rPr>
          <w:szCs w:val="24"/>
        </w:rPr>
        <w:t xml:space="preserve"> Упавшие деревья должны быть удалены балансодержателем территории немедленно с проезжей части дорог, тротуаров, от токонесущих проводов, фасадов жилых и производственных зданий, а с других территорий – не позднее суток с момента обнаружения.</w:t>
      </w:r>
    </w:p>
    <w:p w:rsidR="00E44610" w:rsidRPr="008E6D96" w:rsidRDefault="00E44610" w:rsidP="00E44610">
      <w:pPr>
        <w:autoSpaceDE w:val="0"/>
        <w:autoSpaceDN w:val="0"/>
        <w:adjustRightInd w:val="0"/>
        <w:spacing w:after="0" w:line="240" w:lineRule="auto"/>
        <w:rPr>
          <w:b/>
          <w:szCs w:val="24"/>
        </w:rPr>
      </w:pPr>
    </w:p>
    <w:p w:rsidR="00E44610" w:rsidRPr="00EE0925" w:rsidRDefault="00E44610" w:rsidP="00E44610">
      <w:pPr>
        <w:autoSpaceDE w:val="0"/>
        <w:autoSpaceDN w:val="0"/>
        <w:adjustRightInd w:val="0"/>
        <w:spacing w:after="0" w:line="240" w:lineRule="auto"/>
        <w:jc w:val="center"/>
        <w:rPr>
          <w:b/>
          <w:i/>
          <w:szCs w:val="24"/>
        </w:rPr>
      </w:pPr>
      <w:r w:rsidRPr="00EE0925">
        <w:rPr>
          <w:b/>
          <w:i/>
          <w:szCs w:val="24"/>
        </w:rPr>
        <w:t>Статья 4. Уборка территорий в осеннее-зимний период</w:t>
      </w:r>
    </w:p>
    <w:p w:rsidR="00E44610" w:rsidRPr="00EE0925" w:rsidRDefault="00E44610" w:rsidP="00E44610">
      <w:pPr>
        <w:autoSpaceDE w:val="0"/>
        <w:autoSpaceDN w:val="0"/>
        <w:adjustRightInd w:val="0"/>
        <w:spacing w:after="0" w:line="240" w:lineRule="auto"/>
        <w:jc w:val="center"/>
        <w:rPr>
          <w:b/>
          <w:i/>
          <w:szCs w:val="24"/>
        </w:rPr>
      </w:pPr>
      <w:r w:rsidRPr="00EE0925">
        <w:rPr>
          <w:b/>
          <w:i/>
          <w:szCs w:val="24"/>
        </w:rPr>
        <w:t>(с 1 октября по 1 мая)</w:t>
      </w:r>
    </w:p>
    <w:p w:rsidR="00E44610" w:rsidRPr="008E6D96" w:rsidRDefault="00E44610" w:rsidP="00E44610">
      <w:pPr>
        <w:autoSpaceDE w:val="0"/>
        <w:autoSpaceDN w:val="0"/>
        <w:adjustRightInd w:val="0"/>
        <w:spacing w:after="0" w:line="240" w:lineRule="auto"/>
        <w:jc w:val="center"/>
        <w:rPr>
          <w:szCs w:val="24"/>
        </w:rPr>
      </w:pPr>
    </w:p>
    <w:p w:rsidR="00E44610" w:rsidRPr="008E6D96" w:rsidRDefault="00E44610" w:rsidP="00E44610">
      <w:pPr>
        <w:autoSpaceDE w:val="0"/>
        <w:autoSpaceDN w:val="0"/>
        <w:adjustRightInd w:val="0"/>
        <w:spacing w:after="0" w:line="240" w:lineRule="auto"/>
        <w:ind w:firstLine="708"/>
        <w:rPr>
          <w:szCs w:val="24"/>
        </w:rPr>
      </w:pPr>
      <w:r w:rsidRPr="008E6D96">
        <w:rPr>
          <w:szCs w:val="24"/>
        </w:rPr>
        <w:t>1. В осенне-зимний период выполняются работы по уборке территорий от снега, мусора, вывозу снега, грязи, опавших листьев и обработке противогололедной смесью проезжей части улиц, дорог, тротуаров в соответствии с технологическими картами уборки. В необходимых случаях производится подметание покрытий.</w:t>
      </w:r>
    </w:p>
    <w:p w:rsidR="00E44610" w:rsidRPr="008E6D96" w:rsidRDefault="00E44610" w:rsidP="00E44610">
      <w:pPr>
        <w:autoSpaceDE w:val="0"/>
        <w:autoSpaceDN w:val="0"/>
        <w:adjustRightInd w:val="0"/>
        <w:spacing w:after="0" w:line="240" w:lineRule="auto"/>
        <w:ind w:firstLine="708"/>
        <w:rPr>
          <w:szCs w:val="24"/>
        </w:rPr>
      </w:pPr>
      <w:r w:rsidRPr="008E6D96">
        <w:rPr>
          <w:szCs w:val="24"/>
        </w:rPr>
        <w:t>2. Зимняя уборка проезжей части улиц и проездов осуществляется в соответствии с требованиями правил, действующих инструкций и графиков, ежегодно утверждаемых Администрацией.</w:t>
      </w:r>
    </w:p>
    <w:p w:rsidR="00E44610" w:rsidRPr="008E6D96" w:rsidRDefault="00E44610" w:rsidP="00E44610">
      <w:pPr>
        <w:autoSpaceDE w:val="0"/>
        <w:autoSpaceDN w:val="0"/>
        <w:adjustRightInd w:val="0"/>
        <w:spacing w:after="0" w:line="240" w:lineRule="auto"/>
        <w:ind w:firstLine="708"/>
        <w:rPr>
          <w:szCs w:val="24"/>
        </w:rPr>
      </w:pPr>
      <w:r w:rsidRPr="008E6D96">
        <w:rPr>
          <w:szCs w:val="24"/>
        </w:rPr>
        <w:t>3. Период зимней уборки устанавливается с 1 октября по 1 мая. В случае резкого изменения погодных условий (снег, мороз) сроки начала и окончания зимней уборки корректируются Администрацией.</w:t>
      </w:r>
    </w:p>
    <w:p w:rsidR="00E44610" w:rsidRPr="008E6D96" w:rsidRDefault="00E44610" w:rsidP="00E44610">
      <w:pPr>
        <w:autoSpaceDE w:val="0"/>
        <w:autoSpaceDN w:val="0"/>
        <w:adjustRightInd w:val="0"/>
        <w:spacing w:after="0" w:line="240" w:lineRule="auto"/>
        <w:ind w:firstLine="708"/>
        <w:rPr>
          <w:szCs w:val="24"/>
        </w:rPr>
      </w:pPr>
      <w:r w:rsidRPr="008E6D96">
        <w:rPr>
          <w:szCs w:val="24"/>
        </w:rPr>
        <w:t>4. Уборка, вывоз снега и льда с проезжей части улиц, тротуаров начинается немедленно с начала снегопада и продолжается в первую очередь с улиц и дорог, имеющих маршруты транспорта общего пользования.</w:t>
      </w:r>
    </w:p>
    <w:p w:rsidR="00E44610" w:rsidRPr="005E203E" w:rsidRDefault="00E44610" w:rsidP="00E44610">
      <w:pPr>
        <w:autoSpaceDE w:val="0"/>
        <w:autoSpaceDN w:val="0"/>
        <w:adjustRightInd w:val="0"/>
        <w:spacing w:after="0" w:line="240" w:lineRule="auto"/>
        <w:ind w:firstLine="708"/>
        <w:rPr>
          <w:szCs w:val="24"/>
        </w:rPr>
      </w:pPr>
      <w:r w:rsidRPr="005E203E">
        <w:rPr>
          <w:szCs w:val="24"/>
        </w:rPr>
        <w:t>5. Мероприятия по подготовке уборочной техники к работе в зимний период проводятся балансодержателями техники в срок до 1 октября текущего года.</w:t>
      </w:r>
    </w:p>
    <w:p w:rsidR="00E44610" w:rsidRPr="005E203E" w:rsidRDefault="00E44610" w:rsidP="00E44610">
      <w:pPr>
        <w:autoSpaceDE w:val="0"/>
        <w:autoSpaceDN w:val="0"/>
        <w:adjustRightInd w:val="0"/>
        <w:spacing w:after="0" w:line="240" w:lineRule="auto"/>
        <w:ind w:firstLine="708"/>
        <w:rPr>
          <w:szCs w:val="24"/>
        </w:rPr>
      </w:pPr>
      <w:r w:rsidRPr="005E203E">
        <w:rPr>
          <w:szCs w:val="24"/>
        </w:rPr>
        <w:t>6. Территории размещения снегосвалок в обязательном порядке должны быть согласованы с органами по охране окружающей среды и ТУ Роспотребнадзора по Республики Саха (Якутия).</w:t>
      </w:r>
    </w:p>
    <w:p w:rsidR="00E44610" w:rsidRPr="005E203E" w:rsidRDefault="00E44610" w:rsidP="00E44610">
      <w:pPr>
        <w:autoSpaceDE w:val="0"/>
        <w:autoSpaceDN w:val="0"/>
        <w:adjustRightInd w:val="0"/>
        <w:spacing w:after="0" w:line="240" w:lineRule="auto"/>
        <w:ind w:firstLine="708"/>
        <w:rPr>
          <w:szCs w:val="24"/>
        </w:rPr>
      </w:pPr>
      <w:r w:rsidRPr="005E203E">
        <w:rPr>
          <w:szCs w:val="24"/>
        </w:rPr>
        <w:t>7. Организации, отвечающие за уборку территорий, в срок до 1 сентября должны обеспечить завоз, заготовку и складирование необходимого количества противогололедных материалов и завершить работы по подготовке  площадей для складирования снега (снегосвалки).</w:t>
      </w:r>
    </w:p>
    <w:p w:rsidR="00E44610" w:rsidRPr="008E6D96" w:rsidRDefault="00E44610" w:rsidP="00E44610">
      <w:pPr>
        <w:autoSpaceDE w:val="0"/>
        <w:autoSpaceDN w:val="0"/>
        <w:adjustRightInd w:val="0"/>
        <w:spacing w:after="0" w:line="240" w:lineRule="auto"/>
        <w:ind w:firstLine="708"/>
        <w:rPr>
          <w:szCs w:val="24"/>
        </w:rPr>
      </w:pPr>
      <w:r w:rsidRPr="008E6D96">
        <w:rPr>
          <w:szCs w:val="24"/>
        </w:rPr>
        <w:t>8. Уборка и вывоз снега от края проезжей части производится силами предприятий, несущих ответственность за уборку проезжей части данной улицы или проезда.</w:t>
      </w:r>
    </w:p>
    <w:p w:rsidR="00E44610" w:rsidRPr="008E6D96" w:rsidRDefault="00E44610" w:rsidP="00E44610">
      <w:pPr>
        <w:autoSpaceDE w:val="0"/>
        <w:autoSpaceDN w:val="0"/>
        <w:adjustRightInd w:val="0"/>
        <w:spacing w:after="0" w:line="240" w:lineRule="auto"/>
        <w:ind w:firstLine="708"/>
        <w:rPr>
          <w:szCs w:val="24"/>
        </w:rPr>
      </w:pPr>
      <w:r>
        <w:rPr>
          <w:szCs w:val="24"/>
        </w:rPr>
        <w:t>9</w:t>
      </w:r>
      <w:r w:rsidRPr="008E6D96">
        <w:rPr>
          <w:szCs w:val="24"/>
        </w:rPr>
        <w:t>. В зимний период дорожки, скамейки, урны и прочие элементы (МАФ), а также пространство перед ними и с боков, подходы к ним должны быть очищены от снега и наледи.</w:t>
      </w:r>
    </w:p>
    <w:p w:rsidR="00E44610" w:rsidRPr="008E6D96" w:rsidRDefault="00E44610" w:rsidP="00E44610">
      <w:pPr>
        <w:autoSpaceDE w:val="0"/>
        <w:autoSpaceDN w:val="0"/>
        <w:adjustRightInd w:val="0"/>
        <w:spacing w:after="0" w:line="240" w:lineRule="auto"/>
        <w:ind w:firstLine="708"/>
        <w:rPr>
          <w:szCs w:val="24"/>
        </w:rPr>
      </w:pPr>
      <w:r>
        <w:rPr>
          <w:szCs w:val="24"/>
        </w:rPr>
        <w:t>10</w:t>
      </w:r>
      <w:r w:rsidRPr="008E6D96">
        <w:rPr>
          <w:szCs w:val="24"/>
        </w:rPr>
        <w:t>. Технология и режимы производства уборочных работ на проезжей части улиц и проездов, тротуаров и дворовых территорий должны обеспечить беспрепятственное движение транспортных средств и пешеходов независимо от погодных условий.</w:t>
      </w:r>
    </w:p>
    <w:p w:rsidR="00E44610" w:rsidRPr="008E6D96" w:rsidRDefault="00E44610" w:rsidP="00E44610">
      <w:pPr>
        <w:autoSpaceDE w:val="0"/>
        <w:autoSpaceDN w:val="0"/>
        <w:adjustRightInd w:val="0"/>
        <w:spacing w:after="0" w:line="240" w:lineRule="auto"/>
        <w:ind w:firstLine="674"/>
        <w:rPr>
          <w:szCs w:val="24"/>
        </w:rPr>
      </w:pPr>
      <w:r w:rsidRPr="008E6D96">
        <w:rPr>
          <w:szCs w:val="24"/>
        </w:rPr>
        <w:t>1</w:t>
      </w:r>
      <w:r>
        <w:rPr>
          <w:szCs w:val="24"/>
        </w:rPr>
        <w:t>1</w:t>
      </w:r>
      <w:r w:rsidRPr="008E6D96">
        <w:rPr>
          <w:szCs w:val="24"/>
        </w:rPr>
        <w:t>. Запрещается:</w:t>
      </w:r>
    </w:p>
    <w:p w:rsidR="00E44610" w:rsidRPr="008E6D96" w:rsidRDefault="00E44610" w:rsidP="00E44610">
      <w:pPr>
        <w:autoSpaceDE w:val="0"/>
        <w:autoSpaceDN w:val="0"/>
        <w:adjustRightInd w:val="0"/>
        <w:spacing w:after="0" w:line="240" w:lineRule="auto"/>
        <w:ind w:firstLine="684"/>
        <w:rPr>
          <w:szCs w:val="24"/>
        </w:rPr>
      </w:pPr>
      <w:r w:rsidRPr="008E6D96">
        <w:rPr>
          <w:szCs w:val="24"/>
        </w:rPr>
        <w:t>- выдвигать или перемещать на проезжую часть магистралей, улиц и проездов снег, счищаемый с внутриквартальных проездов, дворовых территорий, территорий предприятий, организаций, строительных площадок, торговых объектов;</w:t>
      </w:r>
    </w:p>
    <w:p w:rsidR="00E44610" w:rsidRPr="008E6D96" w:rsidRDefault="00E44610" w:rsidP="00E44610">
      <w:pPr>
        <w:autoSpaceDE w:val="0"/>
        <w:autoSpaceDN w:val="0"/>
        <w:adjustRightInd w:val="0"/>
        <w:spacing w:after="0" w:line="240" w:lineRule="auto"/>
        <w:ind w:firstLine="684"/>
        <w:rPr>
          <w:szCs w:val="24"/>
        </w:rPr>
      </w:pPr>
      <w:r w:rsidRPr="008E6D96">
        <w:rPr>
          <w:szCs w:val="24"/>
        </w:rPr>
        <w:t>- роторная переброска и перемещение загрязненного и засоленного снега, а также скола льда на газоны, цветники, кустарники и другие зеленые насаждения.</w:t>
      </w:r>
    </w:p>
    <w:p w:rsidR="00E44610" w:rsidRPr="008E6D96" w:rsidRDefault="00E44610" w:rsidP="00E44610">
      <w:pPr>
        <w:autoSpaceDE w:val="0"/>
        <w:autoSpaceDN w:val="0"/>
        <w:adjustRightInd w:val="0"/>
        <w:spacing w:after="0" w:line="240" w:lineRule="auto"/>
        <w:ind w:firstLine="674"/>
        <w:rPr>
          <w:szCs w:val="24"/>
        </w:rPr>
      </w:pPr>
      <w:r>
        <w:rPr>
          <w:szCs w:val="24"/>
        </w:rPr>
        <w:t>12</w:t>
      </w:r>
      <w:r w:rsidRPr="008E6D96">
        <w:rPr>
          <w:szCs w:val="24"/>
        </w:rPr>
        <w:t>. Зимняя уборка улиц и магистралей.</w:t>
      </w:r>
    </w:p>
    <w:p w:rsidR="00E44610" w:rsidRPr="008E6D96" w:rsidRDefault="00E44610" w:rsidP="00E44610">
      <w:pPr>
        <w:autoSpaceDE w:val="0"/>
        <w:autoSpaceDN w:val="0"/>
        <w:adjustRightInd w:val="0"/>
        <w:spacing w:after="0" w:line="240" w:lineRule="auto"/>
        <w:ind w:firstLine="684"/>
        <w:rPr>
          <w:szCs w:val="24"/>
        </w:rPr>
      </w:pPr>
      <w:r w:rsidRPr="008E6D96">
        <w:rPr>
          <w:szCs w:val="24"/>
        </w:rPr>
        <w:t>К первоочередным операциям зимней уборки относятся:</w:t>
      </w:r>
    </w:p>
    <w:p w:rsidR="00E44610" w:rsidRPr="008E6D96" w:rsidRDefault="00E44610" w:rsidP="00E44610">
      <w:pPr>
        <w:autoSpaceDE w:val="0"/>
        <w:autoSpaceDN w:val="0"/>
        <w:adjustRightInd w:val="0"/>
        <w:spacing w:after="0" w:line="240" w:lineRule="auto"/>
        <w:ind w:firstLine="684"/>
        <w:rPr>
          <w:szCs w:val="24"/>
        </w:rPr>
      </w:pPr>
      <w:r w:rsidRPr="008E6D96">
        <w:rPr>
          <w:szCs w:val="24"/>
        </w:rPr>
        <w:t>- обработка проезжей части дорог противогололедными материалами, на которые имеются санитарно-эпидемиологические заключения;</w:t>
      </w:r>
    </w:p>
    <w:p w:rsidR="00E44610" w:rsidRPr="008E6D96" w:rsidRDefault="00E44610" w:rsidP="00E44610">
      <w:pPr>
        <w:autoSpaceDE w:val="0"/>
        <w:autoSpaceDN w:val="0"/>
        <w:adjustRightInd w:val="0"/>
        <w:spacing w:after="0" w:line="240" w:lineRule="auto"/>
        <w:ind w:firstLine="684"/>
        <w:rPr>
          <w:szCs w:val="24"/>
        </w:rPr>
      </w:pPr>
      <w:r w:rsidRPr="008E6D96">
        <w:rPr>
          <w:szCs w:val="24"/>
        </w:rPr>
        <w:t>- сгребание и подметание снега;</w:t>
      </w:r>
    </w:p>
    <w:p w:rsidR="00E44610" w:rsidRPr="008E6D96" w:rsidRDefault="00E44610" w:rsidP="00E44610">
      <w:pPr>
        <w:autoSpaceDE w:val="0"/>
        <w:autoSpaceDN w:val="0"/>
        <w:adjustRightInd w:val="0"/>
        <w:spacing w:after="0" w:line="240" w:lineRule="auto"/>
        <w:ind w:firstLine="684"/>
        <w:rPr>
          <w:szCs w:val="24"/>
        </w:rPr>
      </w:pPr>
      <w:r w:rsidRPr="008E6D96">
        <w:rPr>
          <w:szCs w:val="24"/>
        </w:rPr>
        <w:t>- формирование снежного вала для последующего вывоза;</w:t>
      </w:r>
    </w:p>
    <w:p w:rsidR="00E44610" w:rsidRPr="008E6D96" w:rsidRDefault="00E44610" w:rsidP="00E44610">
      <w:pPr>
        <w:autoSpaceDE w:val="0"/>
        <w:autoSpaceDN w:val="0"/>
        <w:adjustRightInd w:val="0"/>
        <w:spacing w:after="0" w:line="240" w:lineRule="auto"/>
        <w:ind w:firstLine="684"/>
        <w:rPr>
          <w:szCs w:val="24"/>
        </w:rPr>
      </w:pPr>
      <w:r w:rsidRPr="008E6D96">
        <w:rPr>
          <w:szCs w:val="24"/>
        </w:rPr>
        <w:t>- выполнение разрывов в валах снега на перекрестках, пешеходных переходах, у остановок городского пассажирского транспорта, подъездов к административным и общественным зданиям, выездов из дворов и т.п.</w:t>
      </w:r>
    </w:p>
    <w:p w:rsidR="00E44610" w:rsidRPr="008E6D96" w:rsidRDefault="00E44610" w:rsidP="00E44610">
      <w:pPr>
        <w:autoSpaceDE w:val="0"/>
        <w:autoSpaceDN w:val="0"/>
        <w:adjustRightInd w:val="0"/>
        <w:spacing w:after="0" w:line="240" w:lineRule="auto"/>
        <w:ind w:firstLine="684"/>
        <w:rPr>
          <w:szCs w:val="24"/>
        </w:rPr>
      </w:pPr>
      <w:r w:rsidRPr="008E6D96">
        <w:rPr>
          <w:szCs w:val="24"/>
        </w:rPr>
        <w:t>К операциям второй очереди относятся:</w:t>
      </w:r>
    </w:p>
    <w:p w:rsidR="00E44610" w:rsidRPr="008E6D96" w:rsidRDefault="00E44610" w:rsidP="00E44610">
      <w:pPr>
        <w:autoSpaceDE w:val="0"/>
        <w:autoSpaceDN w:val="0"/>
        <w:adjustRightInd w:val="0"/>
        <w:spacing w:after="0" w:line="240" w:lineRule="auto"/>
        <w:ind w:firstLine="684"/>
        <w:rPr>
          <w:szCs w:val="24"/>
        </w:rPr>
      </w:pPr>
      <w:r w:rsidRPr="008E6D96">
        <w:rPr>
          <w:szCs w:val="24"/>
        </w:rPr>
        <w:t>- удаление снега (вывоз);</w:t>
      </w:r>
    </w:p>
    <w:p w:rsidR="00E44610" w:rsidRPr="008E6D96" w:rsidRDefault="00E44610" w:rsidP="00E44610">
      <w:pPr>
        <w:autoSpaceDE w:val="0"/>
        <w:autoSpaceDN w:val="0"/>
        <w:adjustRightInd w:val="0"/>
        <w:spacing w:after="0" w:line="240" w:lineRule="auto"/>
        <w:ind w:firstLine="684"/>
        <w:rPr>
          <w:szCs w:val="24"/>
        </w:rPr>
      </w:pPr>
      <w:r w:rsidRPr="008E6D96">
        <w:rPr>
          <w:szCs w:val="24"/>
        </w:rPr>
        <w:t>- зачистка дорожных лотков после удаления снега;</w:t>
      </w:r>
    </w:p>
    <w:p w:rsidR="00E44610" w:rsidRPr="008E6D96" w:rsidRDefault="00E44610" w:rsidP="00E44610">
      <w:pPr>
        <w:autoSpaceDE w:val="0"/>
        <w:autoSpaceDN w:val="0"/>
        <w:adjustRightInd w:val="0"/>
        <w:spacing w:after="0" w:line="240" w:lineRule="auto"/>
        <w:ind w:firstLine="684"/>
        <w:rPr>
          <w:szCs w:val="24"/>
        </w:rPr>
      </w:pPr>
      <w:r w:rsidRPr="008E6D96">
        <w:rPr>
          <w:szCs w:val="24"/>
        </w:rPr>
        <w:t>- скалывание льда и удаление снежно-ледяных образований.</w:t>
      </w:r>
    </w:p>
    <w:p w:rsidR="00E44610" w:rsidRPr="008E6D96" w:rsidRDefault="00E44610" w:rsidP="00E44610">
      <w:pPr>
        <w:autoSpaceDE w:val="0"/>
        <w:autoSpaceDN w:val="0"/>
        <w:adjustRightInd w:val="0"/>
        <w:spacing w:after="0" w:line="240" w:lineRule="auto"/>
        <w:ind w:firstLine="557"/>
        <w:rPr>
          <w:szCs w:val="24"/>
        </w:rPr>
      </w:pPr>
      <w:r>
        <w:rPr>
          <w:szCs w:val="24"/>
        </w:rPr>
        <w:t xml:space="preserve">13. </w:t>
      </w:r>
      <w:r w:rsidRPr="008E6D96">
        <w:rPr>
          <w:szCs w:val="24"/>
        </w:rPr>
        <w:t>Подметание снега:</w:t>
      </w:r>
    </w:p>
    <w:p w:rsidR="00E44610" w:rsidRPr="005C09D0" w:rsidRDefault="00E44610" w:rsidP="00E44610">
      <w:pPr>
        <w:pStyle w:val="a4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Cs w:val="24"/>
        </w:rPr>
      </w:pPr>
      <w:r w:rsidRPr="005C09D0">
        <w:rPr>
          <w:szCs w:val="24"/>
        </w:rPr>
        <w:lastRenderedPageBreak/>
        <w:t>В технологическом цикле "посыпка - подметание" доли той и другой операции должны быть равными (количество обработанных реагентами площадей должно соответствовать количеству подметенных).</w:t>
      </w:r>
    </w:p>
    <w:p w:rsidR="00E44610" w:rsidRPr="005C09D0" w:rsidRDefault="00E44610" w:rsidP="00E44610">
      <w:pPr>
        <w:pStyle w:val="a4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Cs w:val="24"/>
        </w:rPr>
      </w:pPr>
      <w:r w:rsidRPr="005C09D0">
        <w:rPr>
          <w:szCs w:val="24"/>
        </w:rPr>
        <w:t xml:space="preserve">Механизированное подметание проезжей части должно начинаться при высоте рыхлой снежной массы на дорожном полотне 2,5 - </w:t>
      </w:r>
      <w:smartTag w:uri="urn:schemas-microsoft-com:office:smarttags" w:element="metricconverter">
        <w:smartTagPr>
          <w:attr w:name="ProductID" w:val="3,0 см"/>
        </w:smartTagPr>
        <w:r w:rsidRPr="005C09D0">
          <w:rPr>
            <w:szCs w:val="24"/>
          </w:rPr>
          <w:t>3,0 см</w:t>
        </w:r>
      </w:smartTag>
      <w:r w:rsidRPr="005C09D0">
        <w:rPr>
          <w:szCs w:val="24"/>
        </w:rPr>
        <w:t xml:space="preserve">, что соответствует </w:t>
      </w:r>
      <w:smartTag w:uri="urn:schemas-microsoft-com:office:smarttags" w:element="metricconverter">
        <w:smartTagPr>
          <w:attr w:name="ProductID" w:val="5 см"/>
        </w:smartTagPr>
        <w:r w:rsidRPr="005C09D0">
          <w:rPr>
            <w:szCs w:val="24"/>
          </w:rPr>
          <w:t>5 см</w:t>
        </w:r>
      </w:smartTag>
      <w:r w:rsidRPr="005C09D0">
        <w:rPr>
          <w:szCs w:val="24"/>
        </w:rPr>
        <w:t xml:space="preserve"> свежевыпавшего неуплотненного снега.</w:t>
      </w:r>
    </w:p>
    <w:p w:rsidR="00E44610" w:rsidRPr="005C09D0" w:rsidRDefault="00E44610" w:rsidP="00E44610">
      <w:pPr>
        <w:pStyle w:val="a4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Cs w:val="24"/>
        </w:rPr>
      </w:pPr>
      <w:r w:rsidRPr="005C09D0">
        <w:rPr>
          <w:szCs w:val="24"/>
        </w:rPr>
        <w:t xml:space="preserve">При длительном снегопаде циклы механизированного подметания проезжей части осуществляются после каждых </w:t>
      </w:r>
      <w:smartTag w:uri="urn:schemas-microsoft-com:office:smarttags" w:element="metricconverter">
        <w:smartTagPr>
          <w:attr w:name="ProductID" w:val="5 см"/>
        </w:smartTagPr>
        <w:r w:rsidRPr="005C09D0">
          <w:rPr>
            <w:szCs w:val="24"/>
          </w:rPr>
          <w:t>5 см</w:t>
        </w:r>
      </w:smartTag>
      <w:r w:rsidRPr="005C09D0">
        <w:rPr>
          <w:szCs w:val="24"/>
        </w:rPr>
        <w:t xml:space="preserve"> свежевыпавшего снега.</w:t>
      </w:r>
    </w:p>
    <w:p w:rsidR="00E44610" w:rsidRPr="005C09D0" w:rsidRDefault="00E44610" w:rsidP="00E44610">
      <w:pPr>
        <w:pStyle w:val="a4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Cs w:val="24"/>
        </w:rPr>
      </w:pPr>
      <w:r w:rsidRPr="005C09D0">
        <w:rPr>
          <w:szCs w:val="24"/>
        </w:rPr>
        <w:t>Время, необходимое на одноразовое сгребание, подметание всех улиц и проездов, обслуживаемых одним предприятием, не должно превышать четырех часов.</w:t>
      </w:r>
    </w:p>
    <w:p w:rsidR="00E44610" w:rsidRPr="005C09D0" w:rsidRDefault="00E44610" w:rsidP="00E44610">
      <w:pPr>
        <w:pStyle w:val="a4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Cs w:val="24"/>
        </w:rPr>
      </w:pPr>
      <w:r w:rsidRPr="005C09D0">
        <w:rPr>
          <w:szCs w:val="24"/>
        </w:rPr>
        <w:t>При непрекращающемся снегопаде количество технологических циклов (посыпка - подметание) повторяют необходимое количество раз, но не менее трех. По окончании производят завершающее подметание дорожного покрытия.</w:t>
      </w:r>
    </w:p>
    <w:p w:rsidR="00E44610" w:rsidRPr="005C09D0" w:rsidRDefault="00E44610" w:rsidP="00E44610">
      <w:pPr>
        <w:pStyle w:val="a4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Cs w:val="24"/>
        </w:rPr>
      </w:pPr>
      <w:r w:rsidRPr="005C09D0">
        <w:rPr>
          <w:szCs w:val="24"/>
        </w:rPr>
        <w:t>При выполнении второго и последующих циклов обработки проезжей части противогололедными материалами машины - распределители реагентов должны следовать непосредственно за колонной плужно-щеточных снегоочистителей, обрабатывая проезжую часть сразу на всю ширину подметания. По мере расхода реагентов машина - распределитель сходит с линии и следует для загрузки, а на смену вступает в работу другая машина.</w:t>
      </w:r>
    </w:p>
    <w:p w:rsidR="00E44610" w:rsidRPr="005C09D0" w:rsidRDefault="00E44610" w:rsidP="00E44610">
      <w:pPr>
        <w:pStyle w:val="a4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Cs w:val="24"/>
        </w:rPr>
      </w:pPr>
      <w:r w:rsidRPr="005C09D0">
        <w:rPr>
          <w:szCs w:val="24"/>
        </w:rPr>
        <w:t>В случаях полного расхода реагентов в машинах-распределителях, следующих за колонной плужно-щеточных снегоочистителей, процесс подметания необходимо приостановить до возвращения на линию загруженных реагентами машин-распределителей.</w:t>
      </w:r>
    </w:p>
    <w:p w:rsidR="00E44610" w:rsidRPr="005C09D0" w:rsidRDefault="00E44610" w:rsidP="00E44610">
      <w:pPr>
        <w:pStyle w:val="a4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Cs w:val="24"/>
        </w:rPr>
      </w:pPr>
      <w:r w:rsidRPr="005C09D0">
        <w:rPr>
          <w:szCs w:val="24"/>
        </w:rPr>
        <w:t>По окончании очередного цикла подметания необходимо приступить к выполнению работ по формированию снежных валов к краю проезжей части улиц и проездов, при этом минимальная ширина очищенной проезжей части должна быть не менее, чем предусмотрено таблицей 6.1 ВСН 24-88 "Технические правила ремонта и содержания автомобильных дорог", утвержденных Минавтодором РСФСР от 29.07.1988.</w:t>
      </w:r>
    </w:p>
    <w:p w:rsidR="00E44610" w:rsidRPr="005C09D0" w:rsidRDefault="00E44610" w:rsidP="00E44610">
      <w:pPr>
        <w:pStyle w:val="a4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Cs w:val="24"/>
        </w:rPr>
      </w:pPr>
      <w:r w:rsidRPr="005C09D0">
        <w:rPr>
          <w:szCs w:val="24"/>
        </w:rPr>
        <w:t>После завершения механизированного подметания проезжая часть должна быть очищена на всю ширину от снежных накатов и наледей.</w:t>
      </w:r>
    </w:p>
    <w:p w:rsidR="00E44610" w:rsidRPr="008E6D96" w:rsidRDefault="00E44610" w:rsidP="00E44610">
      <w:pPr>
        <w:autoSpaceDE w:val="0"/>
        <w:autoSpaceDN w:val="0"/>
        <w:adjustRightInd w:val="0"/>
        <w:spacing w:after="0" w:line="240" w:lineRule="auto"/>
        <w:ind w:firstLine="674"/>
        <w:rPr>
          <w:szCs w:val="24"/>
        </w:rPr>
      </w:pPr>
      <w:r w:rsidRPr="008E6D96">
        <w:rPr>
          <w:szCs w:val="24"/>
        </w:rPr>
        <w:t>1</w:t>
      </w:r>
      <w:r>
        <w:rPr>
          <w:szCs w:val="24"/>
        </w:rPr>
        <w:t>4</w:t>
      </w:r>
      <w:r w:rsidRPr="008E6D96">
        <w:rPr>
          <w:szCs w:val="24"/>
        </w:rPr>
        <w:t>. Формирование снежных валов:</w:t>
      </w:r>
    </w:p>
    <w:p w:rsidR="00E44610" w:rsidRPr="008E6D96" w:rsidRDefault="00E44610" w:rsidP="00E44610">
      <w:pPr>
        <w:autoSpaceDE w:val="0"/>
        <w:autoSpaceDN w:val="0"/>
        <w:adjustRightInd w:val="0"/>
        <w:spacing w:after="0" w:line="240" w:lineRule="auto"/>
        <w:ind w:firstLine="684"/>
        <w:rPr>
          <w:szCs w:val="24"/>
        </w:rPr>
      </w:pPr>
      <w:r w:rsidRPr="008E6D96">
        <w:rPr>
          <w:szCs w:val="24"/>
        </w:rPr>
        <w:t>Снег, счищаемый с проезжей части улиц и проездов, а также с тротуаров сдвигается к краю проезжей части улиц и проездов для временного складирования снежной массы.</w:t>
      </w:r>
    </w:p>
    <w:p w:rsidR="00E44610" w:rsidRPr="008E6D96" w:rsidRDefault="00E44610" w:rsidP="00E44610">
      <w:pPr>
        <w:autoSpaceDE w:val="0"/>
        <w:autoSpaceDN w:val="0"/>
        <w:adjustRightInd w:val="0"/>
        <w:spacing w:after="0" w:line="240" w:lineRule="auto"/>
        <w:ind w:firstLine="674"/>
        <w:rPr>
          <w:szCs w:val="24"/>
        </w:rPr>
      </w:pPr>
      <w:r>
        <w:rPr>
          <w:szCs w:val="24"/>
        </w:rPr>
        <w:t xml:space="preserve">15. </w:t>
      </w:r>
      <w:r w:rsidRPr="008E6D96">
        <w:rPr>
          <w:szCs w:val="24"/>
        </w:rPr>
        <w:t>Формирование снежных валов не допускается:</w:t>
      </w:r>
    </w:p>
    <w:p w:rsidR="00E44610" w:rsidRPr="005C09D0" w:rsidRDefault="00E44610" w:rsidP="00E44610">
      <w:pPr>
        <w:pStyle w:val="a4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Cs w:val="24"/>
        </w:rPr>
      </w:pPr>
      <w:r>
        <w:rPr>
          <w:szCs w:val="24"/>
        </w:rPr>
        <w:t xml:space="preserve"> В</w:t>
      </w:r>
      <w:r w:rsidRPr="005C09D0">
        <w:rPr>
          <w:szCs w:val="24"/>
        </w:rPr>
        <w:t xml:space="preserve"> санитарно-охранной зоне источников централизованного и децентрализованного водоснабжения (родники, колодцы);</w:t>
      </w:r>
    </w:p>
    <w:p w:rsidR="00E44610" w:rsidRPr="005C09D0" w:rsidRDefault="00E44610" w:rsidP="00E44610">
      <w:pPr>
        <w:pStyle w:val="a4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Cs w:val="24"/>
        </w:rPr>
      </w:pPr>
      <w:r>
        <w:rPr>
          <w:szCs w:val="24"/>
        </w:rPr>
        <w:t xml:space="preserve"> Н</w:t>
      </w:r>
      <w:r w:rsidRPr="005C09D0">
        <w:rPr>
          <w:szCs w:val="24"/>
        </w:rPr>
        <w:t>а пересечениях всех дорог и улиц и проездов в одном уровне и вблизи железнодорожных переездов, в зоне треугольника видимости;</w:t>
      </w:r>
    </w:p>
    <w:p w:rsidR="00E44610" w:rsidRPr="005C09D0" w:rsidRDefault="00E44610" w:rsidP="00E44610">
      <w:pPr>
        <w:pStyle w:val="a4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Cs w:val="24"/>
        </w:rPr>
      </w:pPr>
      <w:r>
        <w:rPr>
          <w:szCs w:val="24"/>
        </w:rPr>
        <w:t xml:space="preserve"> Б</w:t>
      </w:r>
      <w:r w:rsidRPr="005C09D0">
        <w:rPr>
          <w:szCs w:val="24"/>
        </w:rPr>
        <w:t xml:space="preserve">лиже </w:t>
      </w:r>
      <w:smartTag w:uri="urn:schemas-microsoft-com:office:smarttags" w:element="metricconverter">
        <w:smartTagPr>
          <w:attr w:name="ProductID" w:val="5 м"/>
        </w:smartTagPr>
        <w:r w:rsidRPr="005C09D0">
          <w:rPr>
            <w:szCs w:val="24"/>
          </w:rPr>
          <w:t>5 м</w:t>
        </w:r>
      </w:smartTag>
      <w:r w:rsidRPr="005C09D0">
        <w:rPr>
          <w:szCs w:val="24"/>
        </w:rPr>
        <w:t xml:space="preserve"> от пешеходного перехода;</w:t>
      </w:r>
    </w:p>
    <w:p w:rsidR="00E44610" w:rsidRPr="005C09D0" w:rsidRDefault="00E44610" w:rsidP="00E44610">
      <w:pPr>
        <w:pStyle w:val="a4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Cs w:val="24"/>
        </w:rPr>
      </w:pPr>
      <w:r>
        <w:rPr>
          <w:szCs w:val="24"/>
        </w:rPr>
        <w:t xml:space="preserve"> Б</w:t>
      </w:r>
      <w:r w:rsidRPr="005C09D0">
        <w:rPr>
          <w:szCs w:val="24"/>
        </w:rPr>
        <w:t xml:space="preserve">лиже </w:t>
      </w:r>
      <w:smartTag w:uri="urn:schemas-microsoft-com:office:smarttags" w:element="metricconverter">
        <w:smartTagPr>
          <w:attr w:name="ProductID" w:val="20 м"/>
        </w:smartTagPr>
        <w:r w:rsidRPr="005C09D0">
          <w:rPr>
            <w:szCs w:val="24"/>
          </w:rPr>
          <w:t>20 м</w:t>
        </w:r>
      </w:smartTag>
      <w:r w:rsidRPr="005C09D0">
        <w:rPr>
          <w:szCs w:val="24"/>
        </w:rPr>
        <w:t xml:space="preserve"> от остановочного пункта общественного транспорта;</w:t>
      </w:r>
    </w:p>
    <w:p w:rsidR="00E44610" w:rsidRPr="005C09D0" w:rsidRDefault="00E44610" w:rsidP="00E44610">
      <w:pPr>
        <w:pStyle w:val="a4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Cs w:val="24"/>
        </w:rPr>
      </w:pPr>
      <w:r>
        <w:rPr>
          <w:szCs w:val="24"/>
        </w:rPr>
        <w:t xml:space="preserve"> Н</w:t>
      </w:r>
      <w:r w:rsidRPr="005C09D0">
        <w:rPr>
          <w:szCs w:val="24"/>
        </w:rPr>
        <w:t>а участках дорог, оборудованных транспортными ограждениями или повышенным бордюром;</w:t>
      </w:r>
    </w:p>
    <w:p w:rsidR="00E44610" w:rsidRPr="005C09D0" w:rsidRDefault="00E44610" w:rsidP="00E44610">
      <w:pPr>
        <w:pStyle w:val="a4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Cs w:val="24"/>
        </w:rPr>
      </w:pPr>
      <w:r>
        <w:rPr>
          <w:szCs w:val="24"/>
        </w:rPr>
        <w:t xml:space="preserve"> На тротуарах;</w:t>
      </w:r>
    </w:p>
    <w:p w:rsidR="00E44610" w:rsidRPr="005C09D0" w:rsidRDefault="00E44610" w:rsidP="00E44610">
      <w:pPr>
        <w:pStyle w:val="a4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Cs w:val="24"/>
        </w:rPr>
      </w:pPr>
      <w:r>
        <w:rPr>
          <w:szCs w:val="24"/>
        </w:rPr>
        <w:t xml:space="preserve"> В</w:t>
      </w:r>
      <w:r w:rsidRPr="005C09D0">
        <w:rPr>
          <w:szCs w:val="24"/>
        </w:rPr>
        <w:t>ремя формирования снежных валов не должно превышать 24 часов после окончания снегопада. При формировании снежных валов у края дороги не допускается перемещ</w:t>
      </w:r>
      <w:r>
        <w:rPr>
          <w:szCs w:val="24"/>
        </w:rPr>
        <w:t>ение снега на тротуары и газоны;</w:t>
      </w:r>
    </w:p>
    <w:p w:rsidR="00E44610" w:rsidRPr="005C09D0" w:rsidRDefault="00E44610" w:rsidP="00E44610">
      <w:pPr>
        <w:pStyle w:val="a4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Cs w:val="24"/>
        </w:rPr>
      </w:pPr>
      <w:r>
        <w:rPr>
          <w:szCs w:val="24"/>
        </w:rPr>
        <w:t>В</w:t>
      </w:r>
      <w:r w:rsidRPr="005C09D0">
        <w:rPr>
          <w:szCs w:val="24"/>
        </w:rPr>
        <w:t xml:space="preserve"> период временного складирования снежного вала и возможной оттепели для пропуска талых вод по краю дороги у бортового камня должен быть расчищен лоток шириной не менее </w:t>
      </w:r>
      <w:smartTag w:uri="urn:schemas-microsoft-com:office:smarttags" w:element="metricconverter">
        <w:smartTagPr>
          <w:attr w:name="ProductID" w:val="0,5 м"/>
        </w:smartTagPr>
        <w:r w:rsidRPr="005C09D0">
          <w:rPr>
            <w:szCs w:val="24"/>
          </w:rPr>
          <w:t>0,5 м</w:t>
        </w:r>
      </w:smartTag>
      <w:r w:rsidRPr="005C09D0">
        <w:rPr>
          <w:szCs w:val="24"/>
        </w:rPr>
        <w:t xml:space="preserve"> между валом и бортовым камнем. Складирование вала</w:t>
      </w:r>
      <w:r>
        <w:rPr>
          <w:szCs w:val="24"/>
        </w:rPr>
        <w:t xml:space="preserve"> на ливнеприемниках запрещается;</w:t>
      </w:r>
    </w:p>
    <w:p w:rsidR="00E44610" w:rsidRPr="005C09D0" w:rsidRDefault="00E44610" w:rsidP="00E44610">
      <w:pPr>
        <w:pStyle w:val="a4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Cs w:val="24"/>
        </w:rPr>
      </w:pPr>
      <w:r>
        <w:rPr>
          <w:szCs w:val="24"/>
        </w:rPr>
        <w:t>В</w:t>
      </w:r>
      <w:r w:rsidRPr="005C09D0">
        <w:rPr>
          <w:szCs w:val="24"/>
        </w:rPr>
        <w:t xml:space="preserve"> валах снега на остановках городского пассажирского транспорта и в местах наземных пешеходных переходов должны быть сдел</w:t>
      </w:r>
      <w:r>
        <w:rPr>
          <w:szCs w:val="24"/>
        </w:rPr>
        <w:t>аны разрывы;</w:t>
      </w:r>
    </w:p>
    <w:p w:rsidR="00E44610" w:rsidRPr="005C09D0" w:rsidRDefault="00E44610" w:rsidP="00E44610">
      <w:pPr>
        <w:pStyle w:val="a4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Cs w:val="24"/>
        </w:rPr>
      </w:pPr>
      <w:r>
        <w:rPr>
          <w:szCs w:val="24"/>
        </w:rPr>
        <w:t>Н</w:t>
      </w:r>
      <w:r w:rsidRPr="005C09D0">
        <w:rPr>
          <w:szCs w:val="24"/>
        </w:rPr>
        <w:t xml:space="preserve">а остановках: - </w:t>
      </w:r>
      <w:smartTag w:uri="urn:schemas-microsoft-com:office:smarttags" w:element="metricconverter">
        <w:smartTagPr>
          <w:attr w:name="ProductID" w:val="30 м"/>
        </w:smartTagPr>
        <w:r w:rsidRPr="005C09D0">
          <w:rPr>
            <w:szCs w:val="24"/>
          </w:rPr>
          <w:t>30 м</w:t>
        </w:r>
      </w:smartTag>
      <w:r w:rsidRPr="005C09D0">
        <w:rPr>
          <w:szCs w:val="24"/>
        </w:rPr>
        <w:t>;</w:t>
      </w:r>
    </w:p>
    <w:p w:rsidR="00E44610" w:rsidRPr="005C09D0" w:rsidRDefault="00E44610" w:rsidP="00E44610">
      <w:pPr>
        <w:pStyle w:val="a4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Cs w:val="24"/>
        </w:rPr>
      </w:pPr>
      <w:r>
        <w:rPr>
          <w:szCs w:val="24"/>
        </w:rPr>
        <w:t>Н</w:t>
      </w:r>
      <w:r w:rsidRPr="005C09D0">
        <w:rPr>
          <w:szCs w:val="24"/>
        </w:rPr>
        <w:t xml:space="preserve">а переходах, имеющих разметку, - на ширину разметки, не имеющих разметки, - не менее </w:t>
      </w:r>
      <w:smartTag w:uri="urn:schemas-microsoft-com:office:smarttags" w:element="metricconverter">
        <w:smartTagPr>
          <w:attr w:name="ProductID" w:val="5 м"/>
        </w:smartTagPr>
        <w:r w:rsidRPr="005C09D0">
          <w:rPr>
            <w:szCs w:val="24"/>
          </w:rPr>
          <w:t>5 м</w:t>
        </w:r>
      </w:smartTag>
      <w:r w:rsidRPr="005C09D0">
        <w:rPr>
          <w:szCs w:val="24"/>
        </w:rPr>
        <w:t>.</w:t>
      </w:r>
      <w:r>
        <w:rPr>
          <w:szCs w:val="24"/>
        </w:rPr>
        <w:t>;</w:t>
      </w:r>
    </w:p>
    <w:p w:rsidR="00E44610" w:rsidRPr="0059103D" w:rsidRDefault="00E44610" w:rsidP="00E44610">
      <w:pPr>
        <w:pStyle w:val="a4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Cs w:val="24"/>
        </w:rPr>
      </w:pPr>
      <w:r>
        <w:rPr>
          <w:szCs w:val="24"/>
        </w:rPr>
        <w:t xml:space="preserve"> В</w:t>
      </w:r>
      <w:r w:rsidRPr="005C09D0">
        <w:rPr>
          <w:szCs w:val="24"/>
        </w:rPr>
        <w:t>ъезды, выезды во дворы, внутриквартальные проезды должны быть расчищены в первую очередь после механизированного сгребания и подметания с учет</w:t>
      </w:r>
      <w:r>
        <w:rPr>
          <w:szCs w:val="24"/>
        </w:rPr>
        <w:t>ом требований настоящих  Правил.</w:t>
      </w:r>
    </w:p>
    <w:p w:rsidR="00E44610" w:rsidRPr="005C09D0" w:rsidRDefault="00E44610" w:rsidP="00E44610">
      <w:pPr>
        <w:autoSpaceDE w:val="0"/>
        <w:autoSpaceDN w:val="0"/>
        <w:adjustRightInd w:val="0"/>
        <w:spacing w:after="0" w:line="240" w:lineRule="auto"/>
        <w:ind w:firstLine="674"/>
        <w:rPr>
          <w:szCs w:val="24"/>
        </w:rPr>
      </w:pPr>
      <w:r>
        <w:rPr>
          <w:szCs w:val="24"/>
        </w:rPr>
        <w:t>16.</w:t>
      </w:r>
      <w:r w:rsidRPr="005C09D0">
        <w:rPr>
          <w:szCs w:val="24"/>
        </w:rPr>
        <w:t>Вывоз снега и зачистка края проезжей части.</w:t>
      </w:r>
    </w:p>
    <w:p w:rsidR="00E44610" w:rsidRPr="008E6D96" w:rsidRDefault="00E44610" w:rsidP="00E44610">
      <w:pPr>
        <w:autoSpaceDE w:val="0"/>
        <w:autoSpaceDN w:val="0"/>
        <w:adjustRightInd w:val="0"/>
        <w:spacing w:after="0" w:line="240" w:lineRule="auto"/>
        <w:ind w:firstLine="684"/>
        <w:rPr>
          <w:szCs w:val="24"/>
        </w:rPr>
      </w:pPr>
      <w:r w:rsidRPr="008E6D96">
        <w:rPr>
          <w:szCs w:val="24"/>
        </w:rPr>
        <w:t>Вывоз снега с улиц и проездов осуществляется в два этапа:</w:t>
      </w:r>
    </w:p>
    <w:p w:rsidR="00E44610" w:rsidRPr="005C09D0" w:rsidRDefault="00E44610" w:rsidP="00E44610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Cs w:val="24"/>
        </w:rPr>
      </w:pPr>
      <w:r>
        <w:rPr>
          <w:szCs w:val="24"/>
        </w:rPr>
        <w:lastRenderedPageBreak/>
        <w:t xml:space="preserve"> П</w:t>
      </w:r>
      <w:r w:rsidRPr="005C09D0">
        <w:rPr>
          <w:szCs w:val="24"/>
        </w:rPr>
        <w:t xml:space="preserve">ервоочередной (выборочный) вывоз снега от остановок городского пассажирского транспорта, наземных пешеходных переходов, мест массового посещения населения (торговых центров, </w:t>
      </w:r>
      <w:r>
        <w:rPr>
          <w:szCs w:val="24"/>
        </w:rPr>
        <w:t>дома</w:t>
      </w:r>
      <w:r w:rsidRPr="005C09D0">
        <w:rPr>
          <w:szCs w:val="24"/>
        </w:rPr>
        <w:t xml:space="preserve"> культуры и т.д.), въездов на территорию больницы и других социально важных объектов осуществляется в течение 24 часов после окончания снегопада (перечень объектов первоочередного вывоза снега утверждается ежегодно  Администрацией);</w:t>
      </w:r>
    </w:p>
    <w:p w:rsidR="00E44610" w:rsidRPr="005C09D0" w:rsidRDefault="00E44610" w:rsidP="00E44610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Cs w:val="24"/>
        </w:rPr>
      </w:pPr>
      <w:r>
        <w:rPr>
          <w:szCs w:val="24"/>
        </w:rPr>
        <w:t xml:space="preserve"> О</w:t>
      </w:r>
      <w:r w:rsidRPr="005C09D0">
        <w:rPr>
          <w:szCs w:val="24"/>
        </w:rPr>
        <w:t>кончательный (сплошной) вывоз снега производится по окончании первоочередного вывоза в соответствии с очередностью, определяемой заказчиком.</w:t>
      </w:r>
    </w:p>
    <w:p w:rsidR="00E44610" w:rsidRPr="008E6D96" w:rsidRDefault="00E44610" w:rsidP="00E44610">
      <w:pPr>
        <w:autoSpaceDE w:val="0"/>
        <w:autoSpaceDN w:val="0"/>
        <w:adjustRightInd w:val="0"/>
        <w:spacing w:after="0" w:line="240" w:lineRule="auto"/>
        <w:ind w:firstLine="708"/>
        <w:rPr>
          <w:szCs w:val="24"/>
        </w:rPr>
      </w:pPr>
      <w:r>
        <w:rPr>
          <w:szCs w:val="24"/>
        </w:rPr>
        <w:t xml:space="preserve">17. </w:t>
      </w:r>
      <w:r w:rsidRPr="008E6D96">
        <w:rPr>
          <w:szCs w:val="24"/>
        </w:rPr>
        <w:t>Временный отвод земель под снегосвалки осуществляется администрацией поселения по согласованию с территориальными природоохранными органами и ТОУ Роспотребнадзора по Республике Саха(Якутия) в Мирнинском районе. Места временного складирования снега после снеготаяния должны быть очищены от мусора, рекультевированыи  благоустроены организациями, производящими уборку снега.</w:t>
      </w:r>
    </w:p>
    <w:p w:rsidR="00E44610" w:rsidRPr="008E6D96" w:rsidRDefault="00E44610" w:rsidP="00E44610">
      <w:pPr>
        <w:autoSpaceDE w:val="0"/>
        <w:autoSpaceDN w:val="0"/>
        <w:adjustRightInd w:val="0"/>
        <w:spacing w:after="0" w:line="240" w:lineRule="auto"/>
        <w:ind w:firstLine="684"/>
        <w:rPr>
          <w:szCs w:val="24"/>
        </w:rPr>
      </w:pPr>
      <w:r>
        <w:rPr>
          <w:szCs w:val="24"/>
        </w:rPr>
        <w:t>18</w:t>
      </w:r>
      <w:r w:rsidRPr="008E6D96">
        <w:rPr>
          <w:szCs w:val="24"/>
        </w:rPr>
        <w:t>. Уборка тротуаров, посадочных площадок на остановках наземного пассажирского транспорта, пешеходных дорожек.</w:t>
      </w:r>
    </w:p>
    <w:p w:rsidR="00E44610" w:rsidRPr="008E6D96" w:rsidRDefault="00E44610" w:rsidP="00E44610">
      <w:pPr>
        <w:autoSpaceDE w:val="0"/>
        <w:autoSpaceDN w:val="0"/>
        <w:adjustRightInd w:val="0"/>
        <w:spacing w:after="0" w:line="240" w:lineRule="auto"/>
        <w:ind w:firstLine="684"/>
        <w:rPr>
          <w:szCs w:val="24"/>
        </w:rPr>
      </w:pPr>
      <w:r w:rsidRPr="008E6D96">
        <w:rPr>
          <w:szCs w:val="24"/>
        </w:rPr>
        <w:t>В период снегопадов и гололеда:</w:t>
      </w:r>
    </w:p>
    <w:p w:rsidR="00E44610" w:rsidRPr="005C09D0" w:rsidRDefault="00E44610" w:rsidP="00E44610">
      <w:pPr>
        <w:pStyle w:val="a4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Cs w:val="24"/>
        </w:rPr>
      </w:pPr>
      <w:r>
        <w:rPr>
          <w:szCs w:val="24"/>
        </w:rPr>
        <w:t xml:space="preserve"> Д</w:t>
      </w:r>
      <w:r w:rsidRPr="005C09D0">
        <w:rPr>
          <w:szCs w:val="24"/>
        </w:rPr>
        <w:t>ля групп дорог А, Б, В: тротуары и другие пешеходные зоны должны обрабатываться противогололедными материалами, на которые имеются санитарно</w:t>
      </w:r>
      <w:r>
        <w:rPr>
          <w:szCs w:val="24"/>
        </w:rPr>
        <w:t>-эпидемиологические заключения;</w:t>
      </w:r>
    </w:p>
    <w:p w:rsidR="00E44610" w:rsidRPr="005C09D0" w:rsidRDefault="00E44610" w:rsidP="00E44610">
      <w:pPr>
        <w:pStyle w:val="a4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Cs w:val="24"/>
        </w:rPr>
      </w:pPr>
      <w:r>
        <w:rPr>
          <w:szCs w:val="24"/>
        </w:rPr>
        <w:t xml:space="preserve"> В</w:t>
      </w:r>
      <w:r w:rsidRPr="005C09D0">
        <w:rPr>
          <w:szCs w:val="24"/>
        </w:rPr>
        <w:t>ремя на обработку всей площади тротуаров, закрепленной за предприятиями и организациями, не должно превышать 2 часов с начала сне</w:t>
      </w:r>
      <w:r>
        <w:rPr>
          <w:szCs w:val="24"/>
        </w:rPr>
        <w:t>гопада;</w:t>
      </w:r>
    </w:p>
    <w:p w:rsidR="00E44610" w:rsidRPr="005C09D0" w:rsidRDefault="00E44610" w:rsidP="00E44610">
      <w:pPr>
        <w:pStyle w:val="a4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Cs w:val="24"/>
        </w:rPr>
      </w:pPr>
      <w:r>
        <w:rPr>
          <w:szCs w:val="24"/>
        </w:rPr>
        <w:t xml:space="preserve"> С</w:t>
      </w:r>
      <w:r w:rsidRPr="005C09D0">
        <w:rPr>
          <w:szCs w:val="24"/>
        </w:rPr>
        <w:t>негоуборочные работы (механизированное подметание и ручная зачистка) на тротуарах, пешеходных дорожках и посадочных площадках начинаютс</w:t>
      </w:r>
      <w:r>
        <w:rPr>
          <w:szCs w:val="24"/>
        </w:rPr>
        <w:t>я сразу по окончании снегопада;</w:t>
      </w:r>
    </w:p>
    <w:p w:rsidR="00E44610" w:rsidRPr="005C09D0" w:rsidRDefault="00E44610" w:rsidP="00E44610">
      <w:pPr>
        <w:pStyle w:val="a4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Cs w:val="24"/>
        </w:rPr>
      </w:pPr>
      <w:r>
        <w:rPr>
          <w:szCs w:val="24"/>
        </w:rPr>
        <w:t xml:space="preserve"> П</w:t>
      </w:r>
      <w:r w:rsidRPr="005C09D0">
        <w:rPr>
          <w:szCs w:val="24"/>
        </w:rPr>
        <w:t xml:space="preserve">ри длительных интенсивных снегопадах циклы снегоочистки и обработки противогололедными материалами должны повторяться после каждых </w:t>
      </w:r>
      <w:smartTag w:uri="urn:schemas-microsoft-com:office:smarttags" w:element="metricconverter">
        <w:smartTagPr>
          <w:attr w:name="ProductID" w:val="5 см"/>
        </w:smartTagPr>
        <w:r w:rsidRPr="005C09D0">
          <w:rPr>
            <w:szCs w:val="24"/>
          </w:rPr>
          <w:t>5 см</w:t>
        </w:r>
      </w:smartTag>
      <w:r w:rsidRPr="005C09D0">
        <w:rPr>
          <w:szCs w:val="24"/>
        </w:rPr>
        <w:t xml:space="preserve"> выпавшего снега</w:t>
      </w:r>
      <w:r>
        <w:rPr>
          <w:szCs w:val="24"/>
        </w:rPr>
        <w:t>;</w:t>
      </w:r>
    </w:p>
    <w:p w:rsidR="00E44610" w:rsidRPr="005C09D0" w:rsidRDefault="00E44610" w:rsidP="00E44610">
      <w:pPr>
        <w:pStyle w:val="a4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Cs w:val="24"/>
        </w:rPr>
      </w:pPr>
      <w:r>
        <w:rPr>
          <w:szCs w:val="24"/>
        </w:rPr>
        <w:t xml:space="preserve"> Д</w:t>
      </w:r>
      <w:r w:rsidRPr="005C09D0">
        <w:rPr>
          <w:szCs w:val="24"/>
        </w:rPr>
        <w:t>ля групп дорог А и Б: время, необходимое для выполнения снегоуборочных работ, не должно превышать 2 часов после окончания снегопада;</w:t>
      </w:r>
    </w:p>
    <w:p w:rsidR="00E44610" w:rsidRPr="005C09D0" w:rsidRDefault="00E44610" w:rsidP="00E44610">
      <w:pPr>
        <w:pStyle w:val="a4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Cs w:val="24"/>
        </w:rPr>
      </w:pPr>
      <w:r>
        <w:rPr>
          <w:szCs w:val="24"/>
        </w:rPr>
        <w:t xml:space="preserve"> Д</w:t>
      </w:r>
      <w:r w:rsidRPr="005C09D0">
        <w:rPr>
          <w:szCs w:val="24"/>
        </w:rPr>
        <w:t>ля категории дорог В: время, необходимое для проведения снегоуборочных работ, не должно превышать 4 часов после окончания снегопада.</w:t>
      </w:r>
    </w:p>
    <w:p w:rsidR="00E44610" w:rsidRPr="008E6D96" w:rsidRDefault="00E44610" w:rsidP="00E446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Cs w:val="24"/>
        </w:rPr>
      </w:pPr>
    </w:p>
    <w:p w:rsidR="00E44610" w:rsidRPr="00EE0925" w:rsidRDefault="00E44610" w:rsidP="00E44610">
      <w:pPr>
        <w:widowControl w:val="0"/>
        <w:autoSpaceDE w:val="0"/>
        <w:autoSpaceDN w:val="0"/>
        <w:adjustRightInd w:val="0"/>
        <w:spacing w:after="0" w:line="240" w:lineRule="auto"/>
        <w:ind w:firstLine="684"/>
        <w:jc w:val="center"/>
        <w:rPr>
          <w:b/>
          <w:i/>
          <w:szCs w:val="24"/>
        </w:rPr>
      </w:pPr>
      <w:r w:rsidRPr="00EE0925">
        <w:rPr>
          <w:b/>
          <w:i/>
          <w:szCs w:val="24"/>
        </w:rPr>
        <w:t xml:space="preserve">Статья 5. Уборка </w:t>
      </w:r>
      <w:r w:rsidRPr="00EE0925">
        <w:rPr>
          <w:b/>
          <w:bCs/>
          <w:i/>
          <w:szCs w:val="24"/>
        </w:rPr>
        <w:t>территорий в весенне-летний период</w:t>
      </w:r>
    </w:p>
    <w:p w:rsidR="00E44610" w:rsidRPr="00EE0925" w:rsidRDefault="00E44610" w:rsidP="00E446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i/>
          <w:szCs w:val="24"/>
        </w:rPr>
      </w:pPr>
      <w:r w:rsidRPr="00EE0925">
        <w:rPr>
          <w:b/>
          <w:bCs/>
          <w:i/>
          <w:szCs w:val="24"/>
        </w:rPr>
        <w:t>(со 2 мая по 30 сентября)</w:t>
      </w:r>
    </w:p>
    <w:p w:rsidR="00E44610" w:rsidRPr="008E6D96" w:rsidRDefault="00E44610" w:rsidP="00E446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4"/>
        </w:rPr>
      </w:pPr>
    </w:p>
    <w:p w:rsidR="00E44610" w:rsidRPr="008E6D96" w:rsidRDefault="00E44610" w:rsidP="00E44610">
      <w:pPr>
        <w:widowControl w:val="0"/>
        <w:numPr>
          <w:ilvl w:val="1"/>
          <w:numId w:val="0"/>
        </w:numPr>
        <w:autoSpaceDE w:val="0"/>
        <w:autoSpaceDN w:val="0"/>
        <w:adjustRightInd w:val="0"/>
        <w:spacing w:after="0" w:line="240" w:lineRule="auto"/>
        <w:ind w:firstLine="709"/>
        <w:rPr>
          <w:szCs w:val="24"/>
        </w:rPr>
      </w:pPr>
      <w:r w:rsidRPr="008E6D96">
        <w:rPr>
          <w:szCs w:val="24"/>
        </w:rPr>
        <w:t>1. Период летней уборки устанавливается со 2 мая по 30 сентября. В случае резкого изменения погодных условий по указанию поселковой  Администрации сроки проведения летней уборки могут изменяться.</w:t>
      </w:r>
    </w:p>
    <w:p w:rsidR="00E44610" w:rsidRPr="008E6D96" w:rsidRDefault="00E44610" w:rsidP="00E44610">
      <w:pPr>
        <w:widowControl w:val="0"/>
        <w:numPr>
          <w:ilvl w:val="1"/>
          <w:numId w:val="0"/>
        </w:numPr>
        <w:autoSpaceDE w:val="0"/>
        <w:autoSpaceDN w:val="0"/>
        <w:adjustRightInd w:val="0"/>
        <w:spacing w:after="0" w:line="240" w:lineRule="auto"/>
        <w:ind w:firstLine="709"/>
        <w:rPr>
          <w:szCs w:val="24"/>
        </w:rPr>
      </w:pPr>
      <w:r w:rsidRPr="008E6D96">
        <w:rPr>
          <w:szCs w:val="24"/>
        </w:rPr>
        <w:t>2. Подметание дорожных покрытий улиц и проездов осуществляется с предварительным увлажнением дорожных покрытий в дневное время с 8 ч до 21 ч, а на магистралях и улицах с интенсивным движением транспорта - в ночное время.</w:t>
      </w:r>
    </w:p>
    <w:p w:rsidR="00E44610" w:rsidRPr="008E6D96" w:rsidRDefault="00E44610" w:rsidP="00E44610">
      <w:pPr>
        <w:widowControl w:val="0"/>
        <w:numPr>
          <w:ilvl w:val="1"/>
          <w:numId w:val="0"/>
        </w:numPr>
        <w:autoSpaceDE w:val="0"/>
        <w:autoSpaceDN w:val="0"/>
        <w:adjustRightInd w:val="0"/>
        <w:spacing w:after="0" w:line="240" w:lineRule="auto"/>
        <w:ind w:firstLine="709"/>
        <w:rPr>
          <w:szCs w:val="24"/>
        </w:rPr>
      </w:pPr>
      <w:r w:rsidRPr="008E6D96">
        <w:rPr>
          <w:szCs w:val="24"/>
        </w:rPr>
        <w:t>3. При мойке проезжей части не допускается выбивание струей воды смета и мусора на тротуары, газоны, посадочные площадки, павильоны остановок городского пассажирского транспорта, близко расположенные фасады зданий, объекты торговли и т.д.</w:t>
      </w:r>
    </w:p>
    <w:p w:rsidR="00E44610" w:rsidRPr="008E6D96" w:rsidRDefault="00E44610" w:rsidP="00E44610">
      <w:pPr>
        <w:widowControl w:val="0"/>
        <w:numPr>
          <w:ilvl w:val="1"/>
          <w:numId w:val="0"/>
        </w:numPr>
        <w:autoSpaceDE w:val="0"/>
        <w:autoSpaceDN w:val="0"/>
        <w:adjustRightInd w:val="0"/>
        <w:spacing w:after="0" w:line="240" w:lineRule="auto"/>
        <w:ind w:firstLine="709"/>
        <w:rPr>
          <w:szCs w:val="24"/>
        </w:rPr>
      </w:pPr>
      <w:r w:rsidRPr="008E6D96">
        <w:rPr>
          <w:szCs w:val="24"/>
        </w:rPr>
        <w:t xml:space="preserve">4. В период листопада организации, ответственные за уборку закрепленных территорий, производят сгребание и вывоз опавшей листвы на газонах вдоль улиц и магистралей, дворовых территориях. </w:t>
      </w:r>
    </w:p>
    <w:p w:rsidR="00E44610" w:rsidRPr="008E6D96" w:rsidRDefault="00E44610" w:rsidP="00E44610">
      <w:pPr>
        <w:widowControl w:val="0"/>
        <w:numPr>
          <w:ilvl w:val="1"/>
          <w:numId w:val="0"/>
        </w:numPr>
        <w:autoSpaceDE w:val="0"/>
        <w:autoSpaceDN w:val="0"/>
        <w:adjustRightInd w:val="0"/>
        <w:spacing w:after="0" w:line="240" w:lineRule="auto"/>
        <w:ind w:firstLine="709"/>
        <w:rPr>
          <w:szCs w:val="24"/>
        </w:rPr>
      </w:pPr>
      <w:r w:rsidRPr="008E6D96">
        <w:rPr>
          <w:szCs w:val="24"/>
        </w:rPr>
        <w:t>5. Сгребание листвы к комлевой части деревьев</w:t>
      </w:r>
      <w:r>
        <w:rPr>
          <w:szCs w:val="24"/>
        </w:rPr>
        <w:t xml:space="preserve"> и кустарников запрещается. </w:t>
      </w:r>
      <w:r w:rsidRPr="008E6D96">
        <w:rPr>
          <w:szCs w:val="24"/>
        </w:rPr>
        <w:t>Собранные листья следует вывозить на специально отведенные участки по согласованию с соответствующим территориальным природоохранным органом. Сжигать листья на территории жилой застройки, в скверах и парках запрещается.</w:t>
      </w:r>
    </w:p>
    <w:p w:rsidR="00E44610" w:rsidRPr="008E6D96" w:rsidRDefault="00E44610" w:rsidP="00E44610">
      <w:pPr>
        <w:widowControl w:val="0"/>
        <w:numPr>
          <w:ilvl w:val="1"/>
          <w:numId w:val="0"/>
        </w:numPr>
        <w:autoSpaceDE w:val="0"/>
        <w:autoSpaceDN w:val="0"/>
        <w:adjustRightInd w:val="0"/>
        <w:spacing w:after="0" w:line="240" w:lineRule="auto"/>
        <w:ind w:firstLine="709"/>
        <w:rPr>
          <w:szCs w:val="24"/>
        </w:rPr>
      </w:pPr>
      <w:r w:rsidRPr="008E6D96">
        <w:rPr>
          <w:szCs w:val="24"/>
        </w:rPr>
        <w:t>6. В жаркие дни (при температуре воздуха выше +25 град. С) поливка дорожных покрытий производится в период с 12 ч до 16 ч.</w:t>
      </w:r>
    </w:p>
    <w:p w:rsidR="00E44610" w:rsidRPr="008E6D96" w:rsidRDefault="00E44610" w:rsidP="00E44610">
      <w:pPr>
        <w:widowControl w:val="0"/>
        <w:numPr>
          <w:ilvl w:val="1"/>
          <w:numId w:val="0"/>
        </w:numPr>
        <w:autoSpaceDE w:val="0"/>
        <w:autoSpaceDN w:val="0"/>
        <w:adjustRightInd w:val="0"/>
        <w:spacing w:after="0" w:line="240" w:lineRule="auto"/>
        <w:ind w:firstLine="709"/>
        <w:rPr>
          <w:szCs w:val="24"/>
        </w:rPr>
      </w:pPr>
      <w:r w:rsidRPr="008E6D96">
        <w:rPr>
          <w:szCs w:val="24"/>
        </w:rPr>
        <w:t>7. Требования к летней уборке дорог:</w:t>
      </w:r>
    </w:p>
    <w:p w:rsidR="00E44610" w:rsidRPr="005C09D0" w:rsidRDefault="00E44610" w:rsidP="00E44610">
      <w:pPr>
        <w:pStyle w:val="a4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Cs w:val="24"/>
        </w:rPr>
      </w:pPr>
      <w:r w:rsidRPr="005C09D0">
        <w:rPr>
          <w:szCs w:val="24"/>
        </w:rPr>
        <w:t>Проезжая часть должна быть полностью очищена от всякого вида загрязнений и промыта.</w:t>
      </w:r>
    </w:p>
    <w:p w:rsidR="00E44610" w:rsidRPr="005C09D0" w:rsidRDefault="00E44610" w:rsidP="00E44610">
      <w:pPr>
        <w:pStyle w:val="a4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Cs w:val="24"/>
        </w:rPr>
      </w:pPr>
      <w:r w:rsidRPr="005C09D0">
        <w:rPr>
          <w:szCs w:val="24"/>
        </w:rPr>
        <w:t xml:space="preserve">Осевые, резервные полосы, обозначенные линиями регулирования, должны быть постоянно очищены от песка и различного мелкого мусора. </w:t>
      </w:r>
    </w:p>
    <w:p w:rsidR="00E44610" w:rsidRPr="005C09D0" w:rsidRDefault="00E44610" w:rsidP="00E44610">
      <w:pPr>
        <w:pStyle w:val="a4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Cs w:val="24"/>
        </w:rPr>
      </w:pPr>
      <w:r w:rsidRPr="005C09D0">
        <w:rPr>
          <w:szCs w:val="24"/>
        </w:rPr>
        <w:t xml:space="preserve">Допустимый объем загрязнений, образующихся между циклами работы подметально-уборочных машин, не должен превышать </w:t>
      </w:r>
      <w:smartTag w:uri="urn:schemas-microsoft-com:office:smarttags" w:element="metricconverter">
        <w:smartTagPr>
          <w:attr w:name="ProductID" w:val="50 г"/>
        </w:smartTagPr>
        <w:r w:rsidRPr="005C09D0">
          <w:rPr>
            <w:szCs w:val="24"/>
          </w:rPr>
          <w:t>50 г</w:t>
        </w:r>
      </w:smartTag>
      <w:r w:rsidRPr="005C09D0">
        <w:rPr>
          <w:szCs w:val="24"/>
        </w:rPr>
        <w:t xml:space="preserve"> на </w:t>
      </w:r>
      <w:smartTag w:uri="urn:schemas-microsoft-com:office:smarttags" w:element="metricconverter">
        <w:smartTagPr>
          <w:attr w:name="ProductID" w:val="1 кв. м"/>
        </w:smartTagPr>
        <w:r w:rsidRPr="005C09D0">
          <w:rPr>
            <w:szCs w:val="24"/>
          </w:rPr>
          <w:t>1 кв. м</w:t>
        </w:r>
      </w:smartTag>
      <w:r w:rsidRPr="005C09D0">
        <w:rPr>
          <w:szCs w:val="24"/>
        </w:rPr>
        <w:t xml:space="preserve"> площади покрытий.</w:t>
      </w:r>
    </w:p>
    <w:p w:rsidR="00E44610" w:rsidRPr="005C09D0" w:rsidRDefault="00E44610" w:rsidP="00E44610">
      <w:pPr>
        <w:pStyle w:val="a4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Cs w:val="24"/>
        </w:rPr>
      </w:pPr>
      <w:r w:rsidRPr="005C09D0">
        <w:rPr>
          <w:szCs w:val="24"/>
        </w:rPr>
        <w:t xml:space="preserve">Двухметровые зоны у края дороги и у борта не должны иметь грунтово-песчаных наносов </w:t>
      </w:r>
      <w:r w:rsidRPr="005C09D0">
        <w:rPr>
          <w:szCs w:val="24"/>
        </w:rPr>
        <w:lastRenderedPageBreak/>
        <w:t>и загрязнений различным мусором; допускаются небольшие загрязнения песчаными частицами и различным мелким мусором, которые могут появиться в промежутках между проходами подметально-уборочных машин.</w:t>
      </w:r>
    </w:p>
    <w:p w:rsidR="00E44610" w:rsidRPr="005C09D0" w:rsidRDefault="00E44610" w:rsidP="00E44610">
      <w:pPr>
        <w:pStyle w:val="a4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Cs w:val="24"/>
        </w:rPr>
      </w:pPr>
      <w:r w:rsidRPr="005C09D0">
        <w:rPr>
          <w:szCs w:val="24"/>
        </w:rPr>
        <w:t xml:space="preserve">Общий объем таких загрязнений не должен превышать </w:t>
      </w:r>
      <w:smartTag w:uri="urn:schemas-microsoft-com:office:smarttags" w:element="metricconverter">
        <w:smartTagPr>
          <w:attr w:name="ProductID" w:val="150 г"/>
        </w:smartTagPr>
        <w:r w:rsidRPr="005C09D0">
          <w:rPr>
            <w:szCs w:val="24"/>
          </w:rPr>
          <w:t>150 г</w:t>
        </w:r>
      </w:smartTag>
      <w:r w:rsidRPr="005C09D0">
        <w:rPr>
          <w:szCs w:val="24"/>
        </w:rPr>
        <w:t xml:space="preserve"> на </w:t>
      </w:r>
      <w:smartTag w:uri="urn:schemas-microsoft-com:office:smarttags" w:element="metricconverter">
        <w:smartTagPr>
          <w:attr w:name="ProductID" w:val="1 кв. м"/>
        </w:smartTagPr>
        <w:r w:rsidRPr="005C09D0">
          <w:rPr>
            <w:szCs w:val="24"/>
          </w:rPr>
          <w:t>1 кв. м</w:t>
        </w:r>
      </w:smartTag>
      <w:r w:rsidRPr="005C09D0">
        <w:rPr>
          <w:szCs w:val="24"/>
        </w:rPr>
        <w:t xml:space="preserve"> у борта.</w:t>
      </w:r>
    </w:p>
    <w:p w:rsidR="00E44610" w:rsidRPr="005C09D0" w:rsidRDefault="00E44610" w:rsidP="00E44610">
      <w:pPr>
        <w:pStyle w:val="a4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Cs w:val="24"/>
        </w:rPr>
      </w:pPr>
      <w:r w:rsidRPr="005C09D0">
        <w:rPr>
          <w:szCs w:val="24"/>
        </w:rPr>
        <w:t>Тротуары и расположенные на них посадочные площадки остановок пассажирского транспорта должны быть полностью очищены от грунтово-песчаных наносов, различного мусора и промыты.</w:t>
      </w:r>
    </w:p>
    <w:p w:rsidR="00E44610" w:rsidRPr="005C09D0" w:rsidRDefault="00E44610" w:rsidP="00E44610">
      <w:pPr>
        <w:pStyle w:val="a4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Cs w:val="24"/>
        </w:rPr>
      </w:pPr>
      <w:r w:rsidRPr="005C09D0">
        <w:rPr>
          <w:szCs w:val="24"/>
        </w:rPr>
        <w:t>Допускаются небольшие отдельные загрязнения песком и мелким мусором, которые могут появиться в промежутках между циклами уборки.</w:t>
      </w:r>
    </w:p>
    <w:p w:rsidR="00E44610" w:rsidRPr="005C09D0" w:rsidRDefault="00E44610" w:rsidP="00E44610">
      <w:pPr>
        <w:pStyle w:val="a4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Cs w:val="24"/>
        </w:rPr>
      </w:pPr>
      <w:r w:rsidRPr="005C09D0">
        <w:rPr>
          <w:szCs w:val="24"/>
        </w:rPr>
        <w:t>Обочины дорог должны быть очищены от крупногабаритного и другого мусора.</w:t>
      </w:r>
    </w:p>
    <w:p w:rsidR="00E44610" w:rsidRPr="005C09D0" w:rsidRDefault="00E44610" w:rsidP="00E44610">
      <w:pPr>
        <w:pStyle w:val="a4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Cs w:val="24"/>
        </w:rPr>
      </w:pPr>
      <w:r w:rsidRPr="005C09D0">
        <w:rPr>
          <w:szCs w:val="24"/>
        </w:rPr>
        <w:t>Дорожные знаки и указатели должны быть промыты.</w:t>
      </w:r>
    </w:p>
    <w:p w:rsidR="00E44610" w:rsidRPr="005C09D0" w:rsidRDefault="00E44610" w:rsidP="00E44610">
      <w:pPr>
        <w:pStyle w:val="a4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Cs w:val="24"/>
        </w:rPr>
      </w:pPr>
      <w:r w:rsidRPr="005C09D0">
        <w:rPr>
          <w:szCs w:val="24"/>
        </w:rPr>
        <w:t xml:space="preserve">В полосе отвода городских дорог, имеющих поперечный профиль шоссейных дорог, высота травяного покрова не должна превышать 15 - </w:t>
      </w:r>
      <w:smartTag w:uri="urn:schemas-microsoft-com:office:smarttags" w:element="metricconverter">
        <w:smartTagPr>
          <w:attr w:name="ProductID" w:val="20 см"/>
        </w:smartTagPr>
        <w:r w:rsidRPr="005C09D0">
          <w:rPr>
            <w:szCs w:val="24"/>
          </w:rPr>
          <w:t>20 см</w:t>
        </w:r>
      </w:smartTag>
      <w:r w:rsidRPr="005C09D0">
        <w:rPr>
          <w:szCs w:val="24"/>
        </w:rPr>
        <w:t>. Не допускается засорение полосы различным мусором.</w:t>
      </w:r>
    </w:p>
    <w:p w:rsidR="00E44610" w:rsidRPr="00C205E3" w:rsidRDefault="00E44610" w:rsidP="00E44610">
      <w:pPr>
        <w:widowControl w:val="0"/>
        <w:autoSpaceDE w:val="0"/>
        <w:autoSpaceDN w:val="0"/>
        <w:adjustRightInd w:val="0"/>
        <w:spacing w:after="0" w:line="240" w:lineRule="auto"/>
        <w:ind w:firstLine="684"/>
        <w:jc w:val="center"/>
        <w:rPr>
          <w:b/>
          <w:szCs w:val="24"/>
        </w:rPr>
      </w:pPr>
    </w:p>
    <w:p w:rsidR="00E44610" w:rsidRDefault="00E44610" w:rsidP="00E44610">
      <w:pPr>
        <w:widowControl w:val="0"/>
        <w:autoSpaceDE w:val="0"/>
        <w:autoSpaceDN w:val="0"/>
        <w:adjustRightInd w:val="0"/>
        <w:spacing w:after="0" w:line="240" w:lineRule="auto"/>
        <w:ind w:firstLine="684"/>
        <w:jc w:val="center"/>
        <w:rPr>
          <w:b/>
          <w:i/>
          <w:szCs w:val="24"/>
        </w:rPr>
      </w:pPr>
      <w:r w:rsidRPr="00EE0925">
        <w:rPr>
          <w:b/>
          <w:i/>
          <w:szCs w:val="24"/>
        </w:rPr>
        <w:t>Статья 6. Содержание фасадов</w:t>
      </w:r>
    </w:p>
    <w:p w:rsidR="00E44610" w:rsidRPr="00EE0925" w:rsidRDefault="00E44610" w:rsidP="00E44610">
      <w:pPr>
        <w:widowControl w:val="0"/>
        <w:autoSpaceDE w:val="0"/>
        <w:autoSpaceDN w:val="0"/>
        <w:adjustRightInd w:val="0"/>
        <w:spacing w:after="0" w:line="240" w:lineRule="auto"/>
        <w:ind w:firstLine="684"/>
        <w:jc w:val="center"/>
        <w:rPr>
          <w:b/>
          <w:i/>
          <w:szCs w:val="24"/>
        </w:rPr>
      </w:pPr>
    </w:p>
    <w:p w:rsidR="00E44610" w:rsidRPr="008E6D96" w:rsidRDefault="00E44610" w:rsidP="00E44610">
      <w:pPr>
        <w:widowControl w:val="0"/>
        <w:autoSpaceDE w:val="0"/>
        <w:autoSpaceDN w:val="0"/>
        <w:adjustRightInd w:val="0"/>
        <w:spacing w:after="0" w:line="240" w:lineRule="auto"/>
        <w:ind w:firstLine="684"/>
        <w:rPr>
          <w:szCs w:val="24"/>
        </w:rPr>
      </w:pPr>
      <w:r w:rsidRPr="008E6D96">
        <w:rPr>
          <w:szCs w:val="24"/>
        </w:rPr>
        <w:t>1. Руководители предприятий и организаций, на балансе которых находятся здания и сооружения, обязаны обеспечить своевременное производство работ по реставрации, ремонту и покраске фасадов указанных объектов и их отдельных элементов (балконов, лоджий, водосточных труб и др.), а также поддерживать в чистоте и исправном состоянии расположенные на фасадах информационные таблички, памятные доски и т.п. Запрещается самовольное переоборудование фасадов зданий и их конструктивных элементов.</w:t>
      </w:r>
    </w:p>
    <w:p w:rsidR="00E44610" w:rsidRPr="008E6D96" w:rsidRDefault="00E44610" w:rsidP="00E44610">
      <w:pPr>
        <w:widowControl w:val="0"/>
        <w:autoSpaceDE w:val="0"/>
        <w:autoSpaceDN w:val="0"/>
        <w:adjustRightInd w:val="0"/>
        <w:spacing w:after="0" w:line="240" w:lineRule="auto"/>
        <w:ind w:firstLine="684"/>
        <w:rPr>
          <w:szCs w:val="24"/>
        </w:rPr>
      </w:pPr>
      <w:r w:rsidRPr="008E6D96">
        <w:rPr>
          <w:szCs w:val="24"/>
        </w:rPr>
        <w:t>2. Жилые, административные, производственные и общественные здания должны быть оборудованы домовыми знаками с подсветкой в темное время суток, а жилые, кроме того, указателями номеров подъездов и квартир. Домовые знаки должны содержаться в чистоте и в исправном состоянии. За чистоту и исправность домовых знаков отвечают владельцы зданий.</w:t>
      </w:r>
    </w:p>
    <w:p w:rsidR="00E44610" w:rsidRPr="008E6D96" w:rsidRDefault="00E44610" w:rsidP="00E44610">
      <w:pPr>
        <w:widowControl w:val="0"/>
        <w:autoSpaceDE w:val="0"/>
        <w:autoSpaceDN w:val="0"/>
        <w:adjustRightInd w:val="0"/>
        <w:spacing w:after="0" w:line="240" w:lineRule="auto"/>
        <w:ind w:firstLine="684"/>
        <w:rPr>
          <w:szCs w:val="24"/>
        </w:rPr>
      </w:pPr>
      <w:r>
        <w:rPr>
          <w:szCs w:val="24"/>
        </w:rPr>
        <w:t>3</w:t>
      </w:r>
      <w:r w:rsidRPr="008E6D96">
        <w:rPr>
          <w:szCs w:val="24"/>
        </w:rPr>
        <w:t>. В зимнее время владельцами зданий должна быть организована своевременная очистка кровель от снега, наледи и сосулек</w:t>
      </w:r>
    </w:p>
    <w:p w:rsidR="00E44610" w:rsidRPr="008E6D96" w:rsidRDefault="00E44610" w:rsidP="00E44610">
      <w:pPr>
        <w:widowControl w:val="0"/>
        <w:autoSpaceDE w:val="0"/>
        <w:autoSpaceDN w:val="0"/>
        <w:adjustRightInd w:val="0"/>
        <w:spacing w:after="0" w:line="240" w:lineRule="auto"/>
        <w:ind w:firstLine="684"/>
        <w:rPr>
          <w:szCs w:val="24"/>
        </w:rPr>
      </w:pPr>
      <w:r w:rsidRPr="008E6D96">
        <w:rPr>
          <w:szCs w:val="24"/>
        </w:rPr>
        <w:t>4. Очистка кровель зданий на сторонах, выходящих на пешеходные зоны, от наледеобразований должна производиться немедленно по мере их образования с предварительной установкой ограждения опасных участков</w:t>
      </w:r>
    </w:p>
    <w:p w:rsidR="00E44610" w:rsidRPr="008E6D96" w:rsidRDefault="00E44610" w:rsidP="00E44610">
      <w:pPr>
        <w:widowControl w:val="0"/>
        <w:autoSpaceDE w:val="0"/>
        <w:autoSpaceDN w:val="0"/>
        <w:adjustRightInd w:val="0"/>
        <w:spacing w:after="0" w:line="240" w:lineRule="auto"/>
        <w:ind w:firstLine="684"/>
        <w:rPr>
          <w:szCs w:val="24"/>
        </w:rPr>
      </w:pPr>
      <w:r>
        <w:rPr>
          <w:szCs w:val="24"/>
        </w:rPr>
        <w:t>5</w:t>
      </w:r>
      <w:r w:rsidRPr="008E6D96">
        <w:rPr>
          <w:szCs w:val="24"/>
        </w:rPr>
        <w:t xml:space="preserve">. Крыши с наружным водоотводом необходимо периодически очищать от снега, не допуская его накопления более </w:t>
      </w:r>
      <w:smartTag w:uri="urn:schemas-microsoft-com:office:smarttags" w:element="metricconverter">
        <w:smartTagPr>
          <w:attr w:name="ProductID" w:val="30 см"/>
        </w:smartTagPr>
        <w:r w:rsidRPr="008E6D96">
          <w:rPr>
            <w:szCs w:val="24"/>
          </w:rPr>
          <w:t>30 см</w:t>
        </w:r>
      </w:smartTag>
    </w:p>
    <w:p w:rsidR="00E44610" w:rsidRPr="008E6D96" w:rsidRDefault="00E44610" w:rsidP="00E44610">
      <w:pPr>
        <w:widowControl w:val="0"/>
        <w:autoSpaceDE w:val="0"/>
        <w:autoSpaceDN w:val="0"/>
        <w:adjustRightInd w:val="0"/>
        <w:spacing w:after="0" w:line="240" w:lineRule="auto"/>
        <w:ind w:firstLine="684"/>
        <w:rPr>
          <w:szCs w:val="24"/>
        </w:rPr>
      </w:pPr>
      <w:r>
        <w:rPr>
          <w:szCs w:val="24"/>
        </w:rPr>
        <w:t>6</w:t>
      </w:r>
      <w:r w:rsidRPr="008E6D96">
        <w:rPr>
          <w:szCs w:val="24"/>
        </w:rPr>
        <w:t>. Очистка крыш зданий от снега, наледеобразований со сбросом его на тротуары допускается только в светлое время суток с поверхности ската кровли, обращенного в сторону улицы. Сброс снега с остальных скатов кровли, а также плоских кровель должен производиться на внутренние дворовые территории. Перед сбросом снега необходимо провести охранные мероприятия, обеспечивающие безопасность прохода жителей и движения пешеходов. Сброшенный с кровель зданий снег и ледяные сосульки немедленно убираются для последующего вывоза (по договору) организацией, убирающей проезжую часть улицы.</w:t>
      </w:r>
    </w:p>
    <w:p w:rsidR="00E44610" w:rsidRPr="008E6D96" w:rsidRDefault="00E44610" w:rsidP="00E44610">
      <w:pPr>
        <w:widowControl w:val="0"/>
        <w:autoSpaceDE w:val="0"/>
        <w:autoSpaceDN w:val="0"/>
        <w:adjustRightInd w:val="0"/>
        <w:spacing w:after="0" w:line="240" w:lineRule="auto"/>
        <w:ind w:firstLine="684"/>
        <w:rPr>
          <w:szCs w:val="24"/>
        </w:rPr>
      </w:pPr>
      <w:r>
        <w:rPr>
          <w:szCs w:val="24"/>
        </w:rPr>
        <w:t>7</w:t>
      </w:r>
      <w:r w:rsidRPr="008E6D96">
        <w:rPr>
          <w:szCs w:val="24"/>
        </w:rPr>
        <w:t>. Запрещается сбрасывать снег, лед и мусор в воронки водосточных труб.</w:t>
      </w:r>
    </w:p>
    <w:p w:rsidR="00E44610" w:rsidRDefault="00E44610" w:rsidP="00E44610">
      <w:pPr>
        <w:widowControl w:val="0"/>
        <w:autoSpaceDE w:val="0"/>
        <w:autoSpaceDN w:val="0"/>
        <w:adjustRightInd w:val="0"/>
        <w:spacing w:after="0" w:line="240" w:lineRule="auto"/>
        <w:ind w:firstLine="684"/>
        <w:rPr>
          <w:szCs w:val="24"/>
        </w:rPr>
      </w:pPr>
      <w:r>
        <w:rPr>
          <w:szCs w:val="24"/>
        </w:rPr>
        <w:t>8</w:t>
      </w:r>
      <w:r w:rsidRPr="008E6D96">
        <w:rPr>
          <w:szCs w:val="24"/>
        </w:rPr>
        <w:t>. При сбрасывании снега с крыш должны быть приняты меры, обеспечивающие полную сохранность деревьев, кустарников, воздушных линий уличного электроосвещения, растяжек, рекламных конструкций, светофорных объектов, дорожных знаков, линий связи и др.</w:t>
      </w:r>
    </w:p>
    <w:p w:rsidR="00E44610" w:rsidRDefault="00E44610" w:rsidP="00E44610">
      <w:pPr>
        <w:widowControl w:val="0"/>
        <w:autoSpaceDE w:val="0"/>
        <w:autoSpaceDN w:val="0"/>
        <w:adjustRightInd w:val="0"/>
        <w:spacing w:after="0" w:line="240" w:lineRule="auto"/>
        <w:ind w:firstLine="684"/>
        <w:rPr>
          <w:szCs w:val="24"/>
        </w:rPr>
      </w:pPr>
    </w:p>
    <w:p w:rsidR="00E44610" w:rsidRPr="00EE0925" w:rsidRDefault="00E44610" w:rsidP="00E44610">
      <w:pPr>
        <w:widowControl w:val="0"/>
        <w:autoSpaceDE w:val="0"/>
        <w:autoSpaceDN w:val="0"/>
        <w:adjustRightInd w:val="0"/>
        <w:spacing w:after="0" w:line="240" w:lineRule="auto"/>
        <w:ind w:firstLine="684"/>
        <w:jc w:val="center"/>
        <w:rPr>
          <w:i/>
          <w:szCs w:val="24"/>
        </w:rPr>
      </w:pPr>
      <w:r w:rsidRPr="00EE0925">
        <w:rPr>
          <w:b/>
          <w:bCs/>
          <w:i/>
          <w:szCs w:val="24"/>
        </w:rPr>
        <w:t>Статья 7. Уборка и содержание дворовых территорий</w:t>
      </w:r>
    </w:p>
    <w:p w:rsidR="00E44610" w:rsidRPr="008E6D96" w:rsidRDefault="00E44610" w:rsidP="00E44610">
      <w:pPr>
        <w:widowControl w:val="0"/>
        <w:autoSpaceDE w:val="0"/>
        <w:autoSpaceDN w:val="0"/>
        <w:adjustRightInd w:val="0"/>
        <w:spacing w:after="0" w:line="240" w:lineRule="auto"/>
        <w:rPr>
          <w:szCs w:val="24"/>
        </w:rPr>
      </w:pPr>
    </w:p>
    <w:p w:rsidR="00E44610" w:rsidRPr="008E6D96" w:rsidRDefault="00E44610" w:rsidP="00E44610">
      <w:pPr>
        <w:widowControl w:val="0"/>
        <w:numPr>
          <w:ilvl w:val="1"/>
          <w:numId w:val="0"/>
        </w:numPr>
        <w:autoSpaceDE w:val="0"/>
        <w:autoSpaceDN w:val="0"/>
        <w:adjustRightInd w:val="0"/>
        <w:spacing w:after="0" w:line="240" w:lineRule="auto"/>
        <w:ind w:firstLine="684"/>
        <w:rPr>
          <w:szCs w:val="24"/>
        </w:rPr>
      </w:pPr>
      <w:r w:rsidRPr="008E6D96">
        <w:rPr>
          <w:szCs w:val="24"/>
        </w:rPr>
        <w:t>1. Дворовые территории должны содержаться в чистоте. Санитарное содержание дворовых территорий включает в себя уборку и вывоз мусора, твердых бытовых отходов и крупногабаритных отходов, снега, обработку территорий противогололедными средствами.</w:t>
      </w:r>
    </w:p>
    <w:p w:rsidR="00E44610" w:rsidRPr="008E6D96" w:rsidRDefault="00E44610" w:rsidP="00E44610">
      <w:pPr>
        <w:widowControl w:val="0"/>
        <w:numPr>
          <w:ilvl w:val="1"/>
          <w:numId w:val="0"/>
        </w:numPr>
        <w:autoSpaceDE w:val="0"/>
        <w:autoSpaceDN w:val="0"/>
        <w:adjustRightInd w:val="0"/>
        <w:spacing w:after="0" w:line="240" w:lineRule="auto"/>
        <w:ind w:firstLine="684"/>
        <w:rPr>
          <w:szCs w:val="24"/>
        </w:rPr>
      </w:pPr>
      <w:r w:rsidRPr="008E6D96">
        <w:rPr>
          <w:szCs w:val="24"/>
        </w:rPr>
        <w:t>2. Организации и граждане, осуществляющие уборку и санитарное содержание дворовых территорий на основании заключенных договоров, обязаны:</w:t>
      </w:r>
    </w:p>
    <w:p w:rsidR="00E44610" w:rsidRPr="008E6D96" w:rsidRDefault="00E44610" w:rsidP="00E44610">
      <w:pPr>
        <w:widowControl w:val="0"/>
        <w:autoSpaceDE w:val="0"/>
        <w:autoSpaceDN w:val="0"/>
        <w:adjustRightInd w:val="0"/>
        <w:spacing w:after="0" w:line="240" w:lineRule="auto"/>
        <w:ind w:firstLine="684"/>
        <w:rPr>
          <w:szCs w:val="24"/>
        </w:rPr>
      </w:pPr>
      <w:r w:rsidRPr="008E6D96">
        <w:rPr>
          <w:szCs w:val="24"/>
        </w:rPr>
        <w:t>- в летнее время ежедневно подметать дворовые территории и в течение дня поддерживать порядок;</w:t>
      </w:r>
    </w:p>
    <w:p w:rsidR="00E44610" w:rsidRPr="008E6D96" w:rsidRDefault="00E44610" w:rsidP="00E44610">
      <w:pPr>
        <w:widowControl w:val="0"/>
        <w:autoSpaceDE w:val="0"/>
        <w:autoSpaceDN w:val="0"/>
        <w:adjustRightInd w:val="0"/>
        <w:spacing w:after="0" w:line="240" w:lineRule="auto"/>
        <w:ind w:firstLine="684"/>
        <w:rPr>
          <w:szCs w:val="24"/>
        </w:rPr>
      </w:pPr>
      <w:r w:rsidRPr="008E6D96">
        <w:rPr>
          <w:szCs w:val="24"/>
        </w:rPr>
        <w:t>-  в летний период скашивать травы и бурьяны, достигшие высоты своего роста 15см;</w:t>
      </w:r>
    </w:p>
    <w:p w:rsidR="00E44610" w:rsidRPr="008E6D96" w:rsidRDefault="00E44610" w:rsidP="00E44610">
      <w:pPr>
        <w:widowControl w:val="0"/>
        <w:autoSpaceDE w:val="0"/>
        <w:autoSpaceDN w:val="0"/>
        <w:adjustRightInd w:val="0"/>
        <w:spacing w:after="0" w:line="240" w:lineRule="auto"/>
        <w:ind w:firstLine="684"/>
        <w:rPr>
          <w:szCs w:val="24"/>
        </w:rPr>
      </w:pPr>
      <w:r w:rsidRPr="008E6D96">
        <w:rPr>
          <w:szCs w:val="24"/>
        </w:rPr>
        <w:t>- уборку дворов производить в утренние часы;</w:t>
      </w:r>
    </w:p>
    <w:p w:rsidR="00E44610" w:rsidRPr="008E6D96" w:rsidRDefault="00E44610" w:rsidP="00E44610">
      <w:pPr>
        <w:widowControl w:val="0"/>
        <w:autoSpaceDE w:val="0"/>
        <w:autoSpaceDN w:val="0"/>
        <w:adjustRightInd w:val="0"/>
        <w:spacing w:after="0" w:line="240" w:lineRule="auto"/>
        <w:ind w:firstLine="684"/>
        <w:rPr>
          <w:szCs w:val="24"/>
        </w:rPr>
      </w:pPr>
      <w:r w:rsidRPr="008E6D96">
        <w:rPr>
          <w:szCs w:val="24"/>
        </w:rPr>
        <w:lastRenderedPageBreak/>
        <w:t>- в зимнее время производить уборку снега, посыпать песком пешеходные дорожки, очищать водостоки;</w:t>
      </w:r>
    </w:p>
    <w:p w:rsidR="00E44610" w:rsidRPr="008E6D96" w:rsidRDefault="00E44610" w:rsidP="00E44610">
      <w:pPr>
        <w:widowControl w:val="0"/>
        <w:autoSpaceDE w:val="0"/>
        <w:autoSpaceDN w:val="0"/>
        <w:adjustRightInd w:val="0"/>
        <w:spacing w:after="0" w:line="240" w:lineRule="auto"/>
        <w:ind w:firstLine="684"/>
        <w:rPr>
          <w:szCs w:val="24"/>
        </w:rPr>
      </w:pPr>
      <w:r w:rsidRPr="008E6D96">
        <w:rPr>
          <w:szCs w:val="24"/>
        </w:rPr>
        <w:t>- ежедневно производить вывоз твердых бытовых отходов в соответст</w:t>
      </w:r>
      <w:r>
        <w:rPr>
          <w:szCs w:val="24"/>
        </w:rPr>
        <w:t>вии с графиком.</w:t>
      </w:r>
    </w:p>
    <w:p w:rsidR="00E44610" w:rsidRPr="008E6D96" w:rsidRDefault="00E44610" w:rsidP="00E44610">
      <w:pPr>
        <w:widowControl w:val="0"/>
        <w:autoSpaceDE w:val="0"/>
        <w:autoSpaceDN w:val="0"/>
        <w:adjustRightInd w:val="0"/>
        <w:spacing w:after="0" w:line="240" w:lineRule="auto"/>
        <w:ind w:firstLine="684"/>
        <w:rPr>
          <w:szCs w:val="24"/>
        </w:rPr>
      </w:pPr>
      <w:r w:rsidRPr="008E6D96">
        <w:rPr>
          <w:szCs w:val="24"/>
        </w:rPr>
        <w:t>3.  На дворовых территориях многоквартирных жилых домов запрещается:</w:t>
      </w:r>
    </w:p>
    <w:p w:rsidR="00E44610" w:rsidRPr="008E6D96" w:rsidRDefault="00E44610" w:rsidP="00E44610">
      <w:pPr>
        <w:widowControl w:val="0"/>
        <w:autoSpaceDE w:val="0"/>
        <w:autoSpaceDN w:val="0"/>
        <w:adjustRightInd w:val="0"/>
        <w:spacing w:after="0" w:line="240" w:lineRule="auto"/>
        <w:ind w:firstLine="684"/>
        <w:rPr>
          <w:szCs w:val="24"/>
        </w:rPr>
      </w:pPr>
      <w:r w:rsidRPr="008E6D96">
        <w:rPr>
          <w:szCs w:val="24"/>
        </w:rPr>
        <w:t>- сжигать мусор, листву, разводить костры; устанавливать мангалы, мини-коптильни и т.п.</w:t>
      </w:r>
    </w:p>
    <w:p w:rsidR="00E44610" w:rsidRPr="008E6D96" w:rsidRDefault="00E44610" w:rsidP="00E44610">
      <w:pPr>
        <w:widowControl w:val="0"/>
        <w:autoSpaceDE w:val="0"/>
        <w:autoSpaceDN w:val="0"/>
        <w:adjustRightInd w:val="0"/>
        <w:spacing w:after="0" w:line="240" w:lineRule="auto"/>
        <w:ind w:firstLine="684"/>
        <w:rPr>
          <w:szCs w:val="24"/>
        </w:rPr>
      </w:pPr>
      <w:r w:rsidRPr="008E6D96">
        <w:rPr>
          <w:szCs w:val="24"/>
        </w:rPr>
        <w:t>- производить утилизацию бытового и строительного мусора в не отведенных для этих целей местах;</w:t>
      </w:r>
    </w:p>
    <w:p w:rsidR="00E44610" w:rsidRPr="008E6D96" w:rsidRDefault="00E44610" w:rsidP="00E44610">
      <w:pPr>
        <w:widowControl w:val="0"/>
        <w:autoSpaceDE w:val="0"/>
        <w:autoSpaceDN w:val="0"/>
        <w:adjustRightInd w:val="0"/>
        <w:spacing w:after="0" w:line="240" w:lineRule="auto"/>
        <w:ind w:firstLine="684"/>
        <w:rPr>
          <w:szCs w:val="24"/>
        </w:rPr>
      </w:pPr>
      <w:r w:rsidRPr="008E6D96">
        <w:rPr>
          <w:szCs w:val="24"/>
        </w:rPr>
        <w:t>- производить ремонт (за исключением аварийного ремонта) и мойку автотранспорта;</w:t>
      </w:r>
    </w:p>
    <w:p w:rsidR="00E44610" w:rsidRPr="008E6D96" w:rsidRDefault="00E44610" w:rsidP="00E44610">
      <w:pPr>
        <w:widowControl w:val="0"/>
        <w:autoSpaceDE w:val="0"/>
        <w:autoSpaceDN w:val="0"/>
        <w:adjustRightInd w:val="0"/>
        <w:spacing w:after="0" w:line="240" w:lineRule="auto"/>
        <w:ind w:firstLine="684"/>
        <w:rPr>
          <w:szCs w:val="24"/>
        </w:rPr>
      </w:pPr>
      <w:r w:rsidRPr="008E6D96">
        <w:rPr>
          <w:szCs w:val="24"/>
        </w:rPr>
        <w:t>- производить земляные работы, возводить надземные и подземные сооружения (гаражи, погреба и т.д.) без согласования с органами  местного самоуправления;</w:t>
      </w:r>
    </w:p>
    <w:p w:rsidR="00E44610" w:rsidRPr="008E6D96" w:rsidRDefault="00E44610" w:rsidP="00E44610">
      <w:pPr>
        <w:widowControl w:val="0"/>
        <w:autoSpaceDE w:val="0"/>
        <w:autoSpaceDN w:val="0"/>
        <w:adjustRightInd w:val="0"/>
        <w:spacing w:after="0" w:line="240" w:lineRule="auto"/>
        <w:ind w:firstLine="684"/>
        <w:rPr>
          <w:szCs w:val="24"/>
        </w:rPr>
      </w:pPr>
      <w:r w:rsidRPr="008E6D96">
        <w:rPr>
          <w:szCs w:val="24"/>
        </w:rPr>
        <w:t>- осуществлять парковку автотранспорта на территории озелененных зон.</w:t>
      </w:r>
    </w:p>
    <w:p w:rsidR="00E44610" w:rsidRPr="008E6D96" w:rsidRDefault="00E44610" w:rsidP="00E44610">
      <w:pPr>
        <w:widowControl w:val="0"/>
        <w:autoSpaceDE w:val="0"/>
        <w:autoSpaceDN w:val="0"/>
        <w:adjustRightInd w:val="0"/>
        <w:spacing w:after="0" w:line="240" w:lineRule="auto"/>
        <w:ind w:firstLine="684"/>
        <w:rPr>
          <w:szCs w:val="24"/>
        </w:rPr>
      </w:pPr>
      <w:r w:rsidRPr="008E6D96">
        <w:rPr>
          <w:szCs w:val="24"/>
        </w:rPr>
        <w:t>4. Хранение и отстой грузового автотранспорта, в том числе частного, допускается только в гаражах, на автостоянках или в автобазах.</w:t>
      </w:r>
    </w:p>
    <w:p w:rsidR="00E44610" w:rsidRPr="008E6D96" w:rsidRDefault="00E44610" w:rsidP="00E44610">
      <w:pPr>
        <w:widowControl w:val="0"/>
        <w:numPr>
          <w:ilvl w:val="1"/>
          <w:numId w:val="0"/>
        </w:numPr>
        <w:autoSpaceDE w:val="0"/>
        <w:autoSpaceDN w:val="0"/>
        <w:adjustRightInd w:val="0"/>
        <w:spacing w:after="0" w:line="240" w:lineRule="auto"/>
        <w:ind w:firstLine="684"/>
        <w:rPr>
          <w:szCs w:val="24"/>
        </w:rPr>
      </w:pPr>
      <w:r w:rsidRPr="008E6D96">
        <w:rPr>
          <w:szCs w:val="24"/>
        </w:rPr>
        <w:t>При хранении и отстое личного и служебного транспорта на дворовых территориях должно быть обеспечено беспрепятственное движение уборочной и специализированной техники.</w:t>
      </w:r>
    </w:p>
    <w:p w:rsidR="00E44610" w:rsidRPr="008E6D96" w:rsidRDefault="00E44610" w:rsidP="00E44610">
      <w:pPr>
        <w:widowControl w:val="0"/>
        <w:autoSpaceDE w:val="0"/>
        <w:autoSpaceDN w:val="0"/>
        <w:adjustRightInd w:val="0"/>
        <w:spacing w:after="0" w:line="240" w:lineRule="auto"/>
        <w:ind w:firstLine="684"/>
        <w:rPr>
          <w:szCs w:val="24"/>
        </w:rPr>
      </w:pPr>
      <w:r w:rsidRPr="008E6D96">
        <w:rPr>
          <w:szCs w:val="24"/>
        </w:rPr>
        <w:t xml:space="preserve">5. Граждане домовладений </w:t>
      </w:r>
      <w:r>
        <w:rPr>
          <w:szCs w:val="24"/>
        </w:rPr>
        <w:t xml:space="preserve">блокированной и </w:t>
      </w:r>
      <w:r w:rsidRPr="008E6D96">
        <w:rPr>
          <w:szCs w:val="24"/>
        </w:rPr>
        <w:t>индивидуальной застройки (частного сектора) обязаны:</w:t>
      </w:r>
    </w:p>
    <w:p w:rsidR="00E44610" w:rsidRPr="008E6D96" w:rsidRDefault="00E44610" w:rsidP="00E44610">
      <w:pPr>
        <w:widowControl w:val="0"/>
        <w:autoSpaceDE w:val="0"/>
        <w:autoSpaceDN w:val="0"/>
        <w:adjustRightInd w:val="0"/>
        <w:spacing w:after="0" w:line="240" w:lineRule="auto"/>
        <w:ind w:firstLine="684"/>
        <w:rPr>
          <w:szCs w:val="24"/>
        </w:rPr>
      </w:pPr>
      <w:r w:rsidRPr="008E6D96">
        <w:rPr>
          <w:szCs w:val="24"/>
        </w:rPr>
        <w:t>- содержать в чистоте и порядке территорию домовладения и закрепленную территорию;</w:t>
      </w:r>
    </w:p>
    <w:p w:rsidR="00E44610" w:rsidRDefault="00E44610" w:rsidP="00E44610">
      <w:pPr>
        <w:autoSpaceDE w:val="0"/>
        <w:autoSpaceDN w:val="0"/>
        <w:adjustRightInd w:val="0"/>
        <w:spacing w:after="0" w:line="240" w:lineRule="auto"/>
        <w:ind w:firstLine="684"/>
        <w:rPr>
          <w:szCs w:val="24"/>
        </w:rPr>
      </w:pPr>
      <w:r w:rsidRPr="008E6D96">
        <w:rPr>
          <w:szCs w:val="24"/>
        </w:rPr>
        <w:t>- обеспечить вывоз ТБО в строгом соответствии с санитарными правилами и нормами;</w:t>
      </w:r>
    </w:p>
    <w:p w:rsidR="00E44610" w:rsidRPr="008E6D96" w:rsidRDefault="00E44610" w:rsidP="00E44610">
      <w:pPr>
        <w:autoSpaceDE w:val="0"/>
        <w:autoSpaceDN w:val="0"/>
        <w:adjustRightInd w:val="0"/>
        <w:spacing w:after="0" w:line="240" w:lineRule="auto"/>
        <w:ind w:firstLine="684"/>
        <w:rPr>
          <w:szCs w:val="24"/>
        </w:rPr>
      </w:pPr>
      <w:r>
        <w:rPr>
          <w:szCs w:val="24"/>
        </w:rPr>
        <w:t>- содержать надлежащим образом придомовые ограждения;</w:t>
      </w:r>
    </w:p>
    <w:p w:rsidR="00E44610" w:rsidRPr="008E6D96" w:rsidRDefault="00E44610" w:rsidP="00E44610">
      <w:pPr>
        <w:widowControl w:val="0"/>
        <w:autoSpaceDE w:val="0"/>
        <w:autoSpaceDN w:val="0"/>
        <w:adjustRightInd w:val="0"/>
        <w:spacing w:after="0" w:line="240" w:lineRule="auto"/>
        <w:ind w:firstLine="684"/>
        <w:rPr>
          <w:szCs w:val="24"/>
        </w:rPr>
      </w:pPr>
      <w:r w:rsidRPr="008E6D96">
        <w:rPr>
          <w:szCs w:val="24"/>
        </w:rPr>
        <w:t>- производить земляные и строительные работы только с разрешения соответствующих органов.</w:t>
      </w:r>
    </w:p>
    <w:p w:rsidR="00E44610" w:rsidRPr="008E6D96" w:rsidRDefault="00E44610" w:rsidP="00E44610">
      <w:pPr>
        <w:widowControl w:val="0"/>
        <w:autoSpaceDE w:val="0"/>
        <w:autoSpaceDN w:val="0"/>
        <w:adjustRightInd w:val="0"/>
        <w:spacing w:after="0" w:line="240" w:lineRule="auto"/>
        <w:ind w:firstLine="684"/>
        <w:rPr>
          <w:szCs w:val="24"/>
        </w:rPr>
      </w:pPr>
      <w:r w:rsidRPr="008E6D96">
        <w:rPr>
          <w:szCs w:val="24"/>
        </w:rPr>
        <w:t>6. Гражданам домовладений индивидуальной застройки (частного сектора) запрещено:</w:t>
      </w:r>
    </w:p>
    <w:p w:rsidR="00E44610" w:rsidRPr="008E6D96" w:rsidRDefault="00E44610" w:rsidP="00E44610">
      <w:pPr>
        <w:widowControl w:val="0"/>
        <w:autoSpaceDE w:val="0"/>
        <w:autoSpaceDN w:val="0"/>
        <w:adjustRightInd w:val="0"/>
        <w:spacing w:after="0" w:line="240" w:lineRule="auto"/>
        <w:ind w:firstLine="684"/>
        <w:rPr>
          <w:szCs w:val="24"/>
        </w:rPr>
      </w:pPr>
      <w:r w:rsidRPr="008E6D96">
        <w:rPr>
          <w:szCs w:val="24"/>
        </w:rPr>
        <w:t>- самостоятельно производить утилизацию и захоронение ТБО и ЖБО;</w:t>
      </w:r>
    </w:p>
    <w:p w:rsidR="00E44610" w:rsidRPr="008E6D96" w:rsidRDefault="00E44610" w:rsidP="00E44610">
      <w:pPr>
        <w:widowControl w:val="0"/>
        <w:autoSpaceDE w:val="0"/>
        <w:autoSpaceDN w:val="0"/>
        <w:adjustRightInd w:val="0"/>
        <w:spacing w:after="0" w:line="240" w:lineRule="auto"/>
        <w:ind w:firstLine="684"/>
        <w:rPr>
          <w:szCs w:val="24"/>
        </w:rPr>
      </w:pPr>
      <w:r w:rsidRPr="008E6D96">
        <w:rPr>
          <w:szCs w:val="24"/>
        </w:rPr>
        <w:t>- при производстве земляных и строительных работ загромождать проезжую часть дороги;</w:t>
      </w:r>
    </w:p>
    <w:p w:rsidR="00E44610" w:rsidRPr="008E6D96" w:rsidRDefault="00E44610" w:rsidP="00E44610">
      <w:pPr>
        <w:widowControl w:val="0"/>
        <w:autoSpaceDE w:val="0"/>
        <w:autoSpaceDN w:val="0"/>
        <w:adjustRightInd w:val="0"/>
        <w:spacing w:after="0" w:line="240" w:lineRule="auto"/>
        <w:ind w:firstLine="684"/>
        <w:rPr>
          <w:szCs w:val="24"/>
        </w:rPr>
      </w:pPr>
      <w:r w:rsidRPr="008E6D96">
        <w:rPr>
          <w:szCs w:val="24"/>
        </w:rPr>
        <w:t xml:space="preserve">- использовать территорию домовладения и прилегающую территорию не по назначению, а также для хранения (складирования) химической, бактериологической, радиоактивной продукции, токсичных и горючих материалов. </w:t>
      </w:r>
    </w:p>
    <w:p w:rsidR="00E44610" w:rsidRPr="008E6D96" w:rsidRDefault="00E44610" w:rsidP="00E44610">
      <w:pPr>
        <w:widowControl w:val="0"/>
        <w:autoSpaceDE w:val="0"/>
        <w:autoSpaceDN w:val="0"/>
        <w:adjustRightInd w:val="0"/>
        <w:spacing w:after="0" w:line="240" w:lineRule="auto"/>
        <w:ind w:firstLine="684"/>
        <w:rPr>
          <w:szCs w:val="24"/>
        </w:rPr>
      </w:pPr>
      <w:r w:rsidRPr="008E6D96">
        <w:rPr>
          <w:szCs w:val="24"/>
        </w:rPr>
        <w:t xml:space="preserve">- оставлять бытовые отходы и иной мусор вне мусорных контейнеров и иных емкостей, предназначенных для их сбора; </w:t>
      </w:r>
    </w:p>
    <w:p w:rsidR="00E44610" w:rsidRPr="008E6D96" w:rsidRDefault="00E44610" w:rsidP="00E44610">
      <w:pPr>
        <w:widowControl w:val="0"/>
        <w:autoSpaceDE w:val="0"/>
        <w:autoSpaceDN w:val="0"/>
        <w:adjustRightInd w:val="0"/>
        <w:spacing w:after="0" w:line="240" w:lineRule="auto"/>
        <w:ind w:firstLine="684"/>
        <w:rPr>
          <w:szCs w:val="24"/>
        </w:rPr>
      </w:pPr>
      <w:r w:rsidRPr="008E6D96">
        <w:rPr>
          <w:szCs w:val="24"/>
        </w:rPr>
        <w:t>- на прилегающей территории запрещается складирование мусора, ТБО,  КГМ, а так же самовольное складирование строительных и других материалов.</w:t>
      </w:r>
    </w:p>
    <w:p w:rsidR="00E44610" w:rsidRPr="008E6D96" w:rsidRDefault="00E44610" w:rsidP="00E44610">
      <w:pPr>
        <w:widowControl w:val="0"/>
        <w:numPr>
          <w:ilvl w:val="1"/>
          <w:numId w:val="0"/>
        </w:numPr>
        <w:autoSpaceDE w:val="0"/>
        <w:autoSpaceDN w:val="0"/>
        <w:adjustRightInd w:val="0"/>
        <w:spacing w:after="0" w:line="240" w:lineRule="auto"/>
        <w:ind w:firstLine="684"/>
        <w:rPr>
          <w:szCs w:val="24"/>
        </w:rPr>
      </w:pPr>
      <w:r w:rsidRPr="008E6D96">
        <w:rPr>
          <w:szCs w:val="24"/>
        </w:rPr>
        <w:t>7. Санитарная очистка должна осуществляться в соответствии с договорами, заключенными между предприятиями, учреждениями, организациями и гражданами, во владении или пользовании которых находятся строения, сооружения, с одной стороны, и хозяйствующими субъектами, имеющими оформленную в установленном порядке лицензию на данный вид деятельности, с другой стороны.</w:t>
      </w:r>
    </w:p>
    <w:p w:rsidR="00E44610" w:rsidRPr="008E6D96" w:rsidRDefault="00E44610" w:rsidP="00E44610">
      <w:pPr>
        <w:widowControl w:val="0"/>
        <w:numPr>
          <w:ilvl w:val="1"/>
          <w:numId w:val="0"/>
        </w:numPr>
        <w:autoSpaceDE w:val="0"/>
        <w:autoSpaceDN w:val="0"/>
        <w:adjustRightInd w:val="0"/>
        <w:spacing w:after="0" w:line="240" w:lineRule="auto"/>
        <w:ind w:firstLine="684"/>
        <w:rPr>
          <w:szCs w:val="24"/>
        </w:rPr>
      </w:pPr>
      <w:r w:rsidRPr="008E6D96">
        <w:rPr>
          <w:szCs w:val="24"/>
        </w:rPr>
        <w:t>8. Вывоз твердых бытовых отходов должен осуществляться при температуре наружного воздуха -5°С и ниже - не реже одного раза за 3 суток, при температуре +5°С и выше - не реже одного раза в сутки по графику, согласованному сторонами, заключившими договор на санитарную очистку.</w:t>
      </w:r>
    </w:p>
    <w:p w:rsidR="00E44610" w:rsidRPr="008E6D96" w:rsidRDefault="00E44610" w:rsidP="00E44610">
      <w:pPr>
        <w:widowControl w:val="0"/>
        <w:numPr>
          <w:ilvl w:val="1"/>
          <w:numId w:val="0"/>
        </w:numPr>
        <w:autoSpaceDE w:val="0"/>
        <w:autoSpaceDN w:val="0"/>
        <w:adjustRightInd w:val="0"/>
        <w:spacing w:after="0" w:line="240" w:lineRule="auto"/>
        <w:ind w:firstLine="684"/>
        <w:rPr>
          <w:szCs w:val="24"/>
        </w:rPr>
      </w:pPr>
      <w:r>
        <w:rPr>
          <w:szCs w:val="24"/>
        </w:rPr>
        <w:t>9</w:t>
      </w:r>
      <w:r w:rsidRPr="008E6D96">
        <w:rPr>
          <w:szCs w:val="24"/>
        </w:rPr>
        <w:t xml:space="preserve">. Владелец (арендатор, пользователь) земельного участка, здания, сооружения, жилого дома обязан обеспечить вывоз отходов. </w:t>
      </w:r>
    </w:p>
    <w:p w:rsidR="00E44610" w:rsidRPr="008E6D96" w:rsidRDefault="00E44610" w:rsidP="00E44610">
      <w:pPr>
        <w:widowControl w:val="0"/>
        <w:numPr>
          <w:ilvl w:val="1"/>
          <w:numId w:val="0"/>
        </w:numPr>
        <w:autoSpaceDE w:val="0"/>
        <w:autoSpaceDN w:val="0"/>
        <w:adjustRightInd w:val="0"/>
        <w:spacing w:after="0" w:line="240" w:lineRule="auto"/>
        <w:ind w:firstLine="684"/>
        <w:rPr>
          <w:szCs w:val="24"/>
        </w:rPr>
      </w:pPr>
      <w:r>
        <w:rPr>
          <w:szCs w:val="24"/>
        </w:rPr>
        <w:t>10</w:t>
      </w:r>
      <w:r w:rsidRPr="008E6D96">
        <w:rPr>
          <w:szCs w:val="24"/>
        </w:rPr>
        <w:t>. Устройство неконтролируемых полигонов на территории двора (свалок бытовых отходов и отходов промышленных предприятий) запрещается.</w:t>
      </w:r>
    </w:p>
    <w:p w:rsidR="00E44610" w:rsidRPr="008E6D96" w:rsidRDefault="00E44610" w:rsidP="00E44610">
      <w:pPr>
        <w:widowControl w:val="0"/>
        <w:numPr>
          <w:ilvl w:val="1"/>
          <w:numId w:val="0"/>
        </w:numPr>
        <w:autoSpaceDE w:val="0"/>
        <w:autoSpaceDN w:val="0"/>
        <w:adjustRightInd w:val="0"/>
        <w:spacing w:after="0" w:line="240" w:lineRule="auto"/>
        <w:ind w:firstLine="684"/>
        <w:rPr>
          <w:szCs w:val="24"/>
        </w:rPr>
      </w:pPr>
      <w:r>
        <w:rPr>
          <w:szCs w:val="24"/>
        </w:rPr>
        <w:t>1</w:t>
      </w:r>
      <w:r w:rsidRPr="008E6D96">
        <w:rPr>
          <w:szCs w:val="24"/>
        </w:rPr>
        <w:t>2. Уборка дворовых территорий в зимний период:</w:t>
      </w:r>
    </w:p>
    <w:p w:rsidR="00E44610" w:rsidRPr="00A71B1E" w:rsidRDefault="00E44610" w:rsidP="00E44610">
      <w:pPr>
        <w:pStyle w:val="a4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Cs w:val="24"/>
        </w:rPr>
      </w:pPr>
      <w:r w:rsidRPr="00A71B1E">
        <w:rPr>
          <w:szCs w:val="24"/>
        </w:rPr>
        <w:t>Тротуары, дворовые территории и проезды должны быть очищены от снега и наледи до асфальта. При возникновении наледи (гололеда) производится обработка мелким щебнем фракции 2-</w:t>
      </w:r>
      <w:smartTag w:uri="urn:schemas-microsoft-com:office:smarttags" w:element="metricconverter">
        <w:smartTagPr>
          <w:attr w:name="ProductID" w:val="5 мм"/>
        </w:smartTagPr>
        <w:r w:rsidRPr="00A71B1E">
          <w:rPr>
            <w:szCs w:val="24"/>
          </w:rPr>
          <w:t>5 мм</w:t>
        </w:r>
      </w:smartTag>
      <w:r w:rsidRPr="00A71B1E">
        <w:rPr>
          <w:szCs w:val="24"/>
        </w:rPr>
        <w:t>.</w:t>
      </w:r>
    </w:p>
    <w:p w:rsidR="00E44610" w:rsidRPr="00A71B1E" w:rsidRDefault="00E44610" w:rsidP="00E44610">
      <w:pPr>
        <w:pStyle w:val="a4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Cs w:val="24"/>
        </w:rPr>
      </w:pPr>
      <w:r w:rsidRPr="00A71B1E">
        <w:rPr>
          <w:szCs w:val="24"/>
        </w:rPr>
        <w:t>Снег, счищаемый с дворовых территорий и внутриквартальных проездов, разрешается складировать на территориях дворов в местах, не препятствующих свободному проезду автотранспорта и движению пешеходов. Не допускается повреждение зеленых насаждений при складировании снега.</w:t>
      </w:r>
    </w:p>
    <w:p w:rsidR="00E44610" w:rsidRPr="00A71B1E" w:rsidRDefault="00E44610" w:rsidP="00E44610">
      <w:pPr>
        <w:pStyle w:val="a4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Cs w:val="24"/>
        </w:rPr>
      </w:pPr>
      <w:r w:rsidRPr="00A71B1E">
        <w:rPr>
          <w:szCs w:val="24"/>
        </w:rPr>
        <w:t>Складирование снега на внутридворовых территориях должно предусматривать отвод талых вод.</w:t>
      </w:r>
    </w:p>
    <w:p w:rsidR="00E44610" w:rsidRDefault="00E44610" w:rsidP="00E44610">
      <w:pPr>
        <w:widowControl w:val="0"/>
        <w:autoSpaceDE w:val="0"/>
        <w:autoSpaceDN w:val="0"/>
        <w:adjustRightInd w:val="0"/>
        <w:spacing w:after="0" w:line="240" w:lineRule="auto"/>
        <w:ind w:firstLine="684"/>
        <w:rPr>
          <w:szCs w:val="24"/>
        </w:rPr>
      </w:pPr>
    </w:p>
    <w:p w:rsidR="00E44610" w:rsidRDefault="00E44610" w:rsidP="00E44610">
      <w:pPr>
        <w:pStyle w:val="3"/>
        <w:spacing w:line="240" w:lineRule="auto"/>
        <w:ind w:left="-5"/>
        <w:jc w:val="center"/>
        <w:rPr>
          <w:i/>
        </w:rPr>
      </w:pPr>
      <w:r w:rsidRPr="00EE0925">
        <w:rPr>
          <w:i/>
        </w:rPr>
        <w:lastRenderedPageBreak/>
        <w:t>Статья 8. Порядок содер</w:t>
      </w:r>
      <w:r>
        <w:rPr>
          <w:i/>
        </w:rPr>
        <w:t>жания элементов благоустройства</w:t>
      </w:r>
    </w:p>
    <w:p w:rsidR="00E44610" w:rsidRDefault="00E44610" w:rsidP="00E44610">
      <w:pPr>
        <w:spacing w:line="240" w:lineRule="auto"/>
        <w:ind w:right="2"/>
      </w:pPr>
    </w:p>
    <w:p w:rsidR="00E44610" w:rsidRDefault="00E44610" w:rsidP="00E44610">
      <w:pPr>
        <w:spacing w:line="240" w:lineRule="auto"/>
        <w:ind w:left="-5" w:right="2" w:firstLine="714"/>
      </w:pPr>
      <w:r>
        <w:t xml:space="preserve">1.Содержание элементов благоустройства, включая работы по восстановлению и ремонту памятников, мемориалов, следует осуществлять физическим и (или) юридическим лицам, независимо от их организационно-правовых форм, владеющим соответствующими элементами благоустройства на праве собственности, хозяйственного ведения, оперативного управления, либо на основании соглашений с собственником или лицом, уполномоченным собственником. </w:t>
      </w:r>
    </w:p>
    <w:p w:rsidR="00E44610" w:rsidRDefault="00E44610" w:rsidP="00E44610">
      <w:pPr>
        <w:spacing w:line="240" w:lineRule="auto"/>
        <w:ind w:left="-5" w:right="2" w:firstLine="714"/>
      </w:pPr>
      <w:r>
        <w:t xml:space="preserve">2. Физическим и юридическим лицам необходимо осуществлять организацию содержания элементов благоустройства, расположенных на прилегающих территориях. </w:t>
      </w:r>
    </w:p>
    <w:p w:rsidR="00E44610" w:rsidRDefault="00E44610" w:rsidP="00E44610">
      <w:pPr>
        <w:spacing w:line="240" w:lineRule="auto"/>
        <w:ind w:left="-5" w:right="2" w:firstLine="714"/>
      </w:pPr>
      <w:r>
        <w:t xml:space="preserve">3. Организацию содержания иных элементов благоустройства следует  осуществлять администрации муниципального образования. </w:t>
      </w:r>
    </w:p>
    <w:p w:rsidR="00E44610" w:rsidRDefault="00E44610" w:rsidP="00E44610">
      <w:pPr>
        <w:spacing w:after="25" w:line="240" w:lineRule="auto"/>
        <w:ind w:left="-5" w:right="8" w:firstLine="714"/>
      </w:pPr>
      <w:r>
        <w:t xml:space="preserve">4. Строительство и установку оград, заборов, газонных и тротуарных ограждений, киосков, палаток, павильонов, ларьков, стендов для объявлений и других устройств следует осуществлять в порядке, установленном законодательством Российской Федерации, субъекта Российской Федерации, нормативными правовыми актами органов местного самоуправления. </w:t>
      </w:r>
    </w:p>
    <w:p w:rsidR="00E44610" w:rsidRDefault="00E44610" w:rsidP="00E44610">
      <w:pPr>
        <w:spacing w:line="240" w:lineRule="auto"/>
        <w:ind w:left="-5" w:right="2" w:firstLine="714"/>
      </w:pPr>
      <w:r>
        <w:t xml:space="preserve">5. Строительные площадки следует ограждать по всему периметру плотным забором установленного образца. В ограждениях предусмотреть минимальное количество проездов. </w:t>
      </w:r>
    </w:p>
    <w:p w:rsidR="00E44610" w:rsidRDefault="00E44610" w:rsidP="00E44610">
      <w:pPr>
        <w:spacing w:line="240" w:lineRule="auto"/>
        <w:ind w:left="-5" w:right="2" w:firstLine="714"/>
      </w:pPr>
      <w:r>
        <w:t xml:space="preserve">6. Проезды, как правило, должны выходить на второстепенные улицы и оборудоваться шлагбаумами или воротами. </w:t>
      </w:r>
    </w:p>
    <w:p w:rsidR="00E44610" w:rsidRDefault="00E44610" w:rsidP="00E44610">
      <w:pPr>
        <w:spacing w:line="240" w:lineRule="auto"/>
        <w:ind w:left="-5" w:right="2" w:firstLine="714"/>
      </w:pPr>
      <w:r>
        <w:t xml:space="preserve">7. Строительные площадки следует обеспечить благоустроенной проезжей частью не менее 20 метров у каждого выезда с оборудованием для очистки колес. </w:t>
      </w:r>
    </w:p>
    <w:p w:rsidR="00E44610" w:rsidRDefault="00E44610" w:rsidP="00E44610">
      <w:pPr>
        <w:spacing w:line="240" w:lineRule="auto"/>
        <w:ind w:left="-5" w:right="2"/>
      </w:pPr>
    </w:p>
    <w:p w:rsidR="00E44610" w:rsidRDefault="00E44610" w:rsidP="00E44610">
      <w:pPr>
        <w:spacing w:after="0" w:line="240" w:lineRule="auto"/>
        <w:jc w:val="center"/>
        <w:rPr>
          <w:b/>
          <w:i/>
        </w:rPr>
      </w:pPr>
      <w:r w:rsidRPr="00EE0925">
        <w:rPr>
          <w:b/>
          <w:i/>
        </w:rPr>
        <w:t>Статья 9.  Строительство, установка и содержание малых архитектурных форм</w:t>
      </w:r>
    </w:p>
    <w:p w:rsidR="00E44610" w:rsidRPr="00EE0925" w:rsidRDefault="00E44610" w:rsidP="00E44610">
      <w:pPr>
        <w:spacing w:after="0" w:line="240" w:lineRule="auto"/>
        <w:jc w:val="center"/>
        <w:rPr>
          <w:i/>
        </w:rPr>
      </w:pPr>
    </w:p>
    <w:p w:rsidR="00E44610" w:rsidRDefault="00E44610" w:rsidP="00E44610">
      <w:pPr>
        <w:spacing w:after="0" w:line="240" w:lineRule="auto"/>
        <w:ind w:left="-5" w:right="2" w:firstLine="714"/>
      </w:pPr>
      <w:r>
        <w:t xml:space="preserve"> 1. Физическим или юридическим лицам необходимо при содержании малых архитектурных форм производить их ремонт и окраску, согласовывая с администрацией муниципального образования. </w:t>
      </w:r>
    </w:p>
    <w:p w:rsidR="00E44610" w:rsidRDefault="00E44610" w:rsidP="00E44610">
      <w:pPr>
        <w:spacing w:after="0" w:line="240" w:lineRule="auto"/>
        <w:ind w:left="-5" w:right="2" w:firstLine="714"/>
      </w:pPr>
      <w:r>
        <w:t xml:space="preserve"> 2. Окраску киосков, павильонов, палаток, тележек, лотков, столиков, заборов, газонных ограждений и ограждений тротуаров, павильонов ожидания транспорта, спортивных сооружений, стендов для афиш и объявлений и иных стендов, рекламных тумб,  скамеек следует производить не реже одного раза в год. </w:t>
      </w:r>
    </w:p>
    <w:p w:rsidR="00E44610" w:rsidRDefault="00E44610" w:rsidP="00E44610">
      <w:pPr>
        <w:spacing w:after="0" w:line="240" w:lineRule="auto"/>
        <w:ind w:left="-5" w:right="2" w:firstLine="714"/>
      </w:pPr>
      <w:r>
        <w:t xml:space="preserve">3. Окраску металлических ограждений фонарей уличного освещения, опор, трансформаторных будок и киосков, металлических ворот жилых, общественных и промышленных зданий необходимо производить не реже одного раза в два года, а ремонт - по мере необходимости. Окраску каменных, железобетонных и иных материалов не требующих защиты делать не обязательно. </w:t>
      </w:r>
    </w:p>
    <w:p w:rsidR="00E44610" w:rsidRDefault="00E44610" w:rsidP="00E44610">
      <w:pPr>
        <w:spacing w:after="0" w:line="240" w:lineRule="auto"/>
      </w:pPr>
    </w:p>
    <w:p w:rsidR="00E44610" w:rsidRPr="00EE0925" w:rsidRDefault="00E44610" w:rsidP="00E44610">
      <w:pPr>
        <w:spacing w:after="3" w:line="240" w:lineRule="auto"/>
        <w:ind w:left="-5"/>
        <w:jc w:val="center"/>
        <w:rPr>
          <w:b/>
          <w:i/>
        </w:rPr>
      </w:pPr>
      <w:r w:rsidRPr="00EE0925">
        <w:rPr>
          <w:b/>
          <w:i/>
        </w:rPr>
        <w:t>Статья 10.  Ремонт и</w:t>
      </w:r>
      <w:r>
        <w:rPr>
          <w:b/>
          <w:i/>
        </w:rPr>
        <w:t xml:space="preserve"> содержание зданий и сооружений</w:t>
      </w:r>
    </w:p>
    <w:p w:rsidR="00E44610" w:rsidRPr="00EE0925" w:rsidRDefault="00E44610" w:rsidP="00E44610">
      <w:pPr>
        <w:spacing w:after="20" w:line="240" w:lineRule="auto"/>
        <w:rPr>
          <w:b/>
          <w:i/>
        </w:rPr>
      </w:pPr>
    </w:p>
    <w:p w:rsidR="00E44610" w:rsidRDefault="00E44610" w:rsidP="00E44610">
      <w:pPr>
        <w:spacing w:line="240" w:lineRule="auto"/>
        <w:ind w:left="-5" w:right="2" w:firstLine="714"/>
      </w:pPr>
      <w:r>
        <w:t xml:space="preserve">1. Эксплуатацию зданий и сооружений, их ремонт следует производить в соответствии с установленными правилами и нормами технической эксплуатации. </w:t>
      </w:r>
    </w:p>
    <w:p w:rsidR="00E44610" w:rsidRDefault="00E44610" w:rsidP="00E44610">
      <w:pPr>
        <w:spacing w:line="240" w:lineRule="auto"/>
        <w:ind w:left="-5" w:right="2" w:firstLine="714"/>
      </w:pPr>
      <w:r>
        <w:t xml:space="preserve">2. Текущий и капитальный ремонт, окраску фасадов зданий и сооружений  производить в зависимости от их технического состояния собственниками зданий и сооружений либо по соглашению с собственником иными лицами. </w:t>
      </w:r>
    </w:p>
    <w:p w:rsidR="00E44610" w:rsidRDefault="00E44610" w:rsidP="00E44610">
      <w:pPr>
        <w:spacing w:line="240" w:lineRule="auto"/>
        <w:ind w:left="-5" w:right="2" w:firstLine="714"/>
      </w:pPr>
      <w:r>
        <w:t xml:space="preserve">3. Всякие изменения фасадов зданий, связанные с ликвидацией или изменением отдельных деталей, а также устройство новых и реконструкция существующих оконных и дверных проемов, выходящих на главный фасад, следует производить по согласованию с администрацией муниципального образования. </w:t>
      </w:r>
    </w:p>
    <w:p w:rsidR="00E44610" w:rsidRDefault="00E44610" w:rsidP="00E44610">
      <w:pPr>
        <w:spacing w:line="240" w:lineRule="auto"/>
        <w:ind w:left="-5" w:right="2" w:firstLine="714"/>
      </w:pPr>
      <w:r>
        <w:lastRenderedPageBreak/>
        <w:t xml:space="preserve"> 4. Запрещается самовольное возведение хозяйственных и вспомогательных построек (дровяных сараев, будок, гаражей, голубятен, теплиц и т.п.) без получения соответствующего разрешения администрации муниципального образования. </w:t>
      </w:r>
    </w:p>
    <w:p w:rsidR="00E44610" w:rsidRDefault="00E44610" w:rsidP="00E44610">
      <w:pPr>
        <w:spacing w:line="240" w:lineRule="auto"/>
        <w:ind w:left="-5" w:right="2" w:firstLine="714"/>
      </w:pPr>
      <w:r>
        <w:t xml:space="preserve">5. Запрещается производить какие-либо изменения балконов, лоджий, развешивать ковры, одежду, белье на балконах и окнах наружных фасадов зданий, выходящих на улицу, а также загромождать их разными предметами домашнего обихода. </w:t>
      </w:r>
    </w:p>
    <w:p w:rsidR="00E44610" w:rsidRDefault="00E44610" w:rsidP="00E44610">
      <w:pPr>
        <w:spacing w:line="240" w:lineRule="auto"/>
        <w:ind w:left="-5" w:right="2" w:firstLine="714"/>
      </w:pPr>
      <w:r>
        <w:t xml:space="preserve"> 6. Запрещается загромождение и засорение дворовых территорий металлическим ломом, строительным и бытовым мусором, домашней утварью и другими материалами. </w:t>
      </w:r>
    </w:p>
    <w:p w:rsidR="00E44610" w:rsidRDefault="00E44610" w:rsidP="00E44610">
      <w:pPr>
        <w:spacing w:line="240" w:lineRule="auto"/>
        <w:ind w:left="-5" w:right="2" w:firstLine="714"/>
      </w:pPr>
      <w:r>
        <w:t xml:space="preserve">7. Производить установку указателей на зданиях с обозначением наименования улицы и номерных знаков домов, утвержденного образца, а на угловых домах - названия пересекающихся улиц. </w:t>
      </w:r>
    </w:p>
    <w:p w:rsidR="00E44610" w:rsidRDefault="00E44610" w:rsidP="00E44610">
      <w:pPr>
        <w:spacing w:after="0" w:line="240" w:lineRule="auto"/>
      </w:pPr>
    </w:p>
    <w:p w:rsidR="00E44610" w:rsidRPr="00746FE6" w:rsidRDefault="00E44610" w:rsidP="00E44610">
      <w:pPr>
        <w:pStyle w:val="3"/>
        <w:spacing w:line="240" w:lineRule="auto"/>
        <w:ind w:left="-5"/>
        <w:jc w:val="center"/>
        <w:rPr>
          <w:i/>
        </w:rPr>
      </w:pPr>
      <w:r w:rsidRPr="00746FE6">
        <w:rPr>
          <w:i/>
        </w:rPr>
        <w:t>Статья 11.  Работы по озеленению территорий и содержанию зеленых  насаждений</w:t>
      </w:r>
    </w:p>
    <w:p w:rsidR="00E44610" w:rsidRDefault="00E44610" w:rsidP="00E44610">
      <w:pPr>
        <w:spacing w:after="0" w:line="240" w:lineRule="auto"/>
      </w:pPr>
    </w:p>
    <w:p w:rsidR="00E44610" w:rsidRDefault="00E44610" w:rsidP="00E44610">
      <w:pPr>
        <w:spacing w:after="19" w:line="240" w:lineRule="auto"/>
        <w:ind w:firstLine="708"/>
      </w:pPr>
      <w:r>
        <w:t xml:space="preserve">1. Озеленение территории, работы по содержанию и восстановлению парков, скверов, зеленых зон, содержание и охрану городских лесов и природных зон следует осуществлять специализированным организациям. Также приветствуется и должна поддерживаться инициатива жителей  по поддержанию и улучшению зелѐных зон и других элементов природной среды в населенном пункте. </w:t>
      </w:r>
    </w:p>
    <w:p w:rsidR="00E44610" w:rsidRDefault="00E44610" w:rsidP="00E44610">
      <w:pPr>
        <w:spacing w:line="240" w:lineRule="auto"/>
        <w:ind w:left="-5" w:right="2" w:firstLine="713"/>
      </w:pPr>
      <w:r>
        <w:t xml:space="preserve">2. Работы по реконструкции объектов, новые посадки деревьев и кустарников на территориях улиц, площадей и дворовых территорий многоквартирных жилых домов, а также капитальный ремонт и реконструкцию объектов ландшафтной архитектуры следует производить только по проектам, согласованным с администрацией муниципального образования. </w:t>
      </w:r>
    </w:p>
    <w:p w:rsidR="00E44610" w:rsidRDefault="00E44610" w:rsidP="00E44610">
      <w:pPr>
        <w:spacing w:line="240" w:lineRule="auto"/>
        <w:ind w:left="-5" w:right="2" w:firstLine="713"/>
      </w:pPr>
      <w:r>
        <w:t xml:space="preserve">3. Лицам, ответственным за содержание соответствующей территории, необходимо: </w:t>
      </w:r>
    </w:p>
    <w:p w:rsidR="00E44610" w:rsidRDefault="00E44610" w:rsidP="00E44610">
      <w:pPr>
        <w:numPr>
          <w:ilvl w:val="0"/>
          <w:numId w:val="11"/>
        </w:numPr>
        <w:spacing w:after="12" w:line="240" w:lineRule="auto"/>
        <w:ind w:left="0" w:right="2" w:firstLine="567"/>
        <w:jc w:val="both"/>
      </w:pPr>
      <w:r>
        <w:t xml:space="preserve">обеспечить своевременное проведение всех необходимых агротехнических мероприятий (полив, рыхление, обрезка, сушка, борьба с вредителями и болезнями растений, скашивание травы); </w:t>
      </w:r>
    </w:p>
    <w:p w:rsidR="00E44610" w:rsidRDefault="00E44610" w:rsidP="00E44610">
      <w:pPr>
        <w:numPr>
          <w:ilvl w:val="0"/>
          <w:numId w:val="11"/>
        </w:numPr>
        <w:spacing w:after="12" w:line="240" w:lineRule="auto"/>
        <w:ind w:left="0" w:right="2" w:firstLine="567"/>
        <w:jc w:val="both"/>
      </w:pPr>
      <w:r>
        <w:t xml:space="preserve">осуществлять обрезку и вырубку сухостоя и аварийных деревьев, вырезку сухих и поломанных сучьев и вырезку веток, ограничивающих видимость технических средств регулирования дорожного движения; </w:t>
      </w:r>
    </w:p>
    <w:p w:rsidR="00E44610" w:rsidRDefault="00E44610" w:rsidP="00E44610">
      <w:pPr>
        <w:numPr>
          <w:ilvl w:val="0"/>
          <w:numId w:val="11"/>
        </w:numPr>
        <w:spacing w:after="12" w:line="240" w:lineRule="auto"/>
        <w:ind w:left="0" w:right="2" w:firstLine="567"/>
        <w:jc w:val="both"/>
      </w:pPr>
      <w:r>
        <w:t xml:space="preserve">доводить до сведения органов местного самоуправления обо всех случаях массового появления вредителей и болезней и принимать меры борьбы с ними, производить замазку ран и дупел на деревьях; </w:t>
      </w:r>
    </w:p>
    <w:p w:rsidR="00E44610" w:rsidRDefault="00E44610" w:rsidP="00E44610">
      <w:pPr>
        <w:numPr>
          <w:ilvl w:val="0"/>
          <w:numId w:val="11"/>
        </w:numPr>
        <w:spacing w:after="12" w:line="240" w:lineRule="auto"/>
        <w:ind w:left="0" w:right="2" w:firstLine="567"/>
        <w:jc w:val="both"/>
      </w:pPr>
      <w:r>
        <w:t xml:space="preserve">проводить своевременный ремонт ограждений зеленых насаждений. </w:t>
      </w:r>
    </w:p>
    <w:p w:rsidR="00E44610" w:rsidRDefault="00E44610" w:rsidP="00E44610">
      <w:pPr>
        <w:spacing w:line="240" w:lineRule="auto"/>
        <w:ind w:left="-5" w:right="2"/>
      </w:pPr>
      <w:r>
        <w:t xml:space="preserve"> </w:t>
      </w:r>
      <w:r>
        <w:tab/>
        <w:t xml:space="preserve">4.  На территориях  зеленых насаждений  устанавливается запрет на следующее: </w:t>
      </w:r>
    </w:p>
    <w:p w:rsidR="00E44610" w:rsidRDefault="00E44610" w:rsidP="00E44610">
      <w:pPr>
        <w:numPr>
          <w:ilvl w:val="0"/>
          <w:numId w:val="11"/>
        </w:numPr>
        <w:spacing w:after="12" w:line="240" w:lineRule="auto"/>
        <w:ind w:right="2" w:firstLine="428"/>
        <w:jc w:val="both"/>
      </w:pPr>
      <w:r>
        <w:t xml:space="preserve">ходить и лежать на газонах и в молодых лесных посадках; </w:t>
      </w:r>
    </w:p>
    <w:p w:rsidR="00E44610" w:rsidRDefault="00E44610" w:rsidP="00E44610">
      <w:pPr>
        <w:numPr>
          <w:ilvl w:val="0"/>
          <w:numId w:val="11"/>
        </w:numPr>
        <w:spacing w:after="12" w:line="240" w:lineRule="auto"/>
        <w:ind w:right="2" w:firstLine="428"/>
        <w:jc w:val="both"/>
      </w:pPr>
      <w:r>
        <w:t xml:space="preserve">ломать деревья, кустарники, сучья и ветви, срывать листья и цветы; </w:t>
      </w:r>
    </w:p>
    <w:p w:rsidR="00E44610" w:rsidRDefault="00E44610" w:rsidP="00E44610">
      <w:pPr>
        <w:numPr>
          <w:ilvl w:val="0"/>
          <w:numId w:val="11"/>
        </w:numPr>
        <w:spacing w:after="12" w:line="240" w:lineRule="auto"/>
        <w:ind w:right="2" w:firstLine="428"/>
        <w:jc w:val="both"/>
      </w:pPr>
      <w:r>
        <w:t xml:space="preserve">разбивать палатки и разводить костры; </w:t>
      </w:r>
    </w:p>
    <w:p w:rsidR="00E44610" w:rsidRDefault="00E44610" w:rsidP="00E44610">
      <w:pPr>
        <w:numPr>
          <w:ilvl w:val="0"/>
          <w:numId w:val="11"/>
        </w:numPr>
        <w:spacing w:after="12" w:line="240" w:lineRule="auto"/>
        <w:ind w:right="2" w:firstLine="428"/>
        <w:jc w:val="both"/>
      </w:pPr>
      <w:r>
        <w:t xml:space="preserve">засорять газоны, цветники, дорожки и водоемы; </w:t>
      </w:r>
    </w:p>
    <w:p w:rsidR="00E44610" w:rsidRDefault="00E44610" w:rsidP="00E44610">
      <w:pPr>
        <w:numPr>
          <w:ilvl w:val="0"/>
          <w:numId w:val="11"/>
        </w:numPr>
        <w:spacing w:after="12" w:line="240" w:lineRule="auto"/>
        <w:ind w:right="2" w:firstLine="428"/>
        <w:jc w:val="both"/>
      </w:pPr>
      <w:r>
        <w:t xml:space="preserve">портить скамейки, ограды; </w:t>
      </w:r>
    </w:p>
    <w:p w:rsidR="00E44610" w:rsidRDefault="00E44610" w:rsidP="00E44610">
      <w:pPr>
        <w:numPr>
          <w:ilvl w:val="0"/>
          <w:numId w:val="11"/>
        </w:numPr>
        <w:spacing w:after="12" w:line="240" w:lineRule="auto"/>
        <w:ind w:right="2" w:firstLine="428"/>
        <w:jc w:val="both"/>
      </w:pPr>
      <w:r>
        <w:t xml:space="preserve">добывать из деревьев сок, делать надрезы, надписи, приклеивать к деревьям объявления, номерные знаки, всякого рода указатели, провода и забивать в деревья крючки и гвозди для подвешивания гамаков, качелей, веревок, сушить белье на ветвях; </w:t>
      </w:r>
    </w:p>
    <w:p w:rsidR="00E44610" w:rsidRDefault="00E44610" w:rsidP="00E44610">
      <w:pPr>
        <w:spacing w:line="240" w:lineRule="auto"/>
        <w:ind w:left="567" w:right="2"/>
      </w:pPr>
      <w:r>
        <w:t xml:space="preserve">- ездить на велосипедах, мотоциклах, лошадях, тракторах и автомашинах; </w:t>
      </w:r>
    </w:p>
    <w:p w:rsidR="00E44610" w:rsidRDefault="00E44610" w:rsidP="00E44610">
      <w:pPr>
        <w:numPr>
          <w:ilvl w:val="0"/>
          <w:numId w:val="11"/>
        </w:numPr>
        <w:spacing w:after="12" w:line="240" w:lineRule="auto"/>
        <w:ind w:right="2" w:firstLine="428"/>
        <w:jc w:val="both"/>
      </w:pPr>
      <w:r>
        <w:t xml:space="preserve">мыть автотранспортные средства, стирать белье, а также купать животных в водоемах, расположенных на территории зеленых насаждений; </w:t>
      </w:r>
    </w:p>
    <w:p w:rsidR="00E44610" w:rsidRDefault="00E44610" w:rsidP="00E44610">
      <w:pPr>
        <w:numPr>
          <w:ilvl w:val="0"/>
          <w:numId w:val="11"/>
        </w:numPr>
        <w:spacing w:after="12" w:line="240" w:lineRule="auto"/>
        <w:ind w:right="2" w:firstLine="428"/>
        <w:jc w:val="both"/>
      </w:pPr>
      <w:r>
        <w:t xml:space="preserve">парковать автотранспортные средства на газонах; </w:t>
      </w:r>
    </w:p>
    <w:p w:rsidR="00E44610" w:rsidRDefault="00E44610" w:rsidP="00E44610">
      <w:pPr>
        <w:numPr>
          <w:ilvl w:val="0"/>
          <w:numId w:val="11"/>
        </w:numPr>
        <w:spacing w:after="12" w:line="240" w:lineRule="auto"/>
        <w:ind w:right="2" w:firstLine="428"/>
        <w:jc w:val="both"/>
      </w:pPr>
      <w:r>
        <w:t xml:space="preserve">пасти скот; </w:t>
      </w:r>
    </w:p>
    <w:p w:rsidR="00E44610" w:rsidRDefault="00E44610" w:rsidP="00E44610">
      <w:pPr>
        <w:numPr>
          <w:ilvl w:val="0"/>
          <w:numId w:val="11"/>
        </w:numPr>
        <w:spacing w:after="12" w:line="240" w:lineRule="auto"/>
        <w:ind w:right="2" w:firstLine="428"/>
        <w:jc w:val="both"/>
      </w:pPr>
      <w:r>
        <w:t xml:space="preserve">устраивать ледяные катки и снежные горки, кататься на лыжах, коньках, санях, организовывать игры, танцы, за исключением мест, отведенных для этих целей; </w:t>
      </w:r>
    </w:p>
    <w:p w:rsidR="00E44610" w:rsidRDefault="00E44610" w:rsidP="00E44610">
      <w:pPr>
        <w:numPr>
          <w:ilvl w:val="0"/>
          <w:numId w:val="11"/>
        </w:numPr>
        <w:spacing w:after="12" w:line="240" w:lineRule="auto"/>
        <w:ind w:right="2" w:firstLine="428"/>
        <w:jc w:val="both"/>
      </w:pPr>
      <w:r>
        <w:lastRenderedPageBreak/>
        <w:t xml:space="preserve">производить строительные и ремонтные работы без ограждений насаждений щитами, гарантирующими защиту их от повреждений; </w:t>
      </w:r>
    </w:p>
    <w:p w:rsidR="00E44610" w:rsidRDefault="00E44610" w:rsidP="00E44610">
      <w:pPr>
        <w:numPr>
          <w:ilvl w:val="0"/>
          <w:numId w:val="11"/>
        </w:numPr>
        <w:spacing w:after="12" w:line="240" w:lineRule="auto"/>
        <w:ind w:right="2" w:firstLine="428"/>
        <w:jc w:val="both"/>
      </w:pPr>
      <w:r>
        <w:t xml:space="preserve">обнажать корни деревьев на расстоянии ближе 1,5 м от ствола и засыпать шейки деревьев землей или строительным мусором; </w:t>
      </w:r>
    </w:p>
    <w:p w:rsidR="00E44610" w:rsidRDefault="00E44610" w:rsidP="00E44610">
      <w:pPr>
        <w:numPr>
          <w:ilvl w:val="0"/>
          <w:numId w:val="11"/>
        </w:numPr>
        <w:spacing w:after="12" w:line="240" w:lineRule="auto"/>
        <w:ind w:right="2" w:firstLine="428"/>
        <w:jc w:val="both"/>
      </w:pPr>
      <w:r>
        <w:t xml:space="preserve">складировать на территории зеленых насаждений материалы, а также устраивать на прилегающих территориях склады материалов, способствующие распространению вредителей зеленых насаждений; </w:t>
      </w:r>
    </w:p>
    <w:p w:rsidR="00E44610" w:rsidRDefault="00E44610" w:rsidP="00E44610">
      <w:pPr>
        <w:numPr>
          <w:ilvl w:val="0"/>
          <w:numId w:val="11"/>
        </w:numPr>
        <w:spacing w:after="12" w:line="240" w:lineRule="auto"/>
        <w:ind w:right="2" w:firstLine="428"/>
        <w:jc w:val="both"/>
      </w:pPr>
      <w:r>
        <w:t xml:space="preserve">устраивать свалки мусора, снега и льда, сбрасывать снег с крыш на участках, имеющих зеленые насаждения, без принятия мер, обеспечивающих сохранность деревьев и кустарников; </w:t>
      </w:r>
    </w:p>
    <w:p w:rsidR="00E44610" w:rsidRDefault="00E44610" w:rsidP="00E44610">
      <w:pPr>
        <w:numPr>
          <w:ilvl w:val="0"/>
          <w:numId w:val="11"/>
        </w:numPr>
        <w:spacing w:after="12" w:line="240" w:lineRule="auto"/>
        <w:ind w:right="2" w:firstLine="428"/>
        <w:jc w:val="both"/>
      </w:pPr>
      <w:r>
        <w:t xml:space="preserve">выгуливать и отпускать с поводка собак в парках, лесопарках, скверах и иных территориях зеленых насаждений. </w:t>
      </w:r>
    </w:p>
    <w:p w:rsidR="00E44610" w:rsidRDefault="00E44610" w:rsidP="00E44610">
      <w:pPr>
        <w:spacing w:line="240" w:lineRule="auto"/>
        <w:ind w:left="-5" w:right="2" w:firstLine="713"/>
      </w:pPr>
      <w:r>
        <w:t xml:space="preserve">5. Запрещается самовольная вырубка деревьев и кустарников. Снос крупномерных деревьев и кустарников, попадающих в зону застройки или прокладки подземных коммуникаций, установки высоковольтных линий и других сооружений в границах муниципального образования, следует производить только по письменному разрешению администрации муниципального образования. За вынужденный снос крупномерных деревьев и кустарников, связанных с застройкой или прокладкой подземных коммуникаций,  брать восстановительную стоимость. Выдачу разрешения на снос деревьев и кустарников следует производить после оплаты восстановительной стоимости. Если указанные насаждения подлежат пересадке, выдачу разрешения следует производить без уплаты восстановительной стоимости. Размер восстановительной стоимости зеленых насаждений и место посадок определяются администрацией муниципального образования. Восстановительную стоимость зеленых насаждений следует зачислять в бюджет муниципального образования. </w:t>
      </w:r>
    </w:p>
    <w:p w:rsidR="00E44610" w:rsidRDefault="00E44610" w:rsidP="00E44610">
      <w:pPr>
        <w:spacing w:line="240" w:lineRule="auto"/>
        <w:ind w:left="-5" w:right="2" w:firstLine="713"/>
      </w:pPr>
      <w:r>
        <w:t xml:space="preserve">6. За всякое повреждение или самовольную вырубку зеленых насаждений, а также за непринятие мер охраны и халатное отношение к зеленым насаждениям с виновных  взимать восстановительную стоимость поврежденных или уничтоженных насаждений. </w:t>
      </w:r>
    </w:p>
    <w:p w:rsidR="00E44610" w:rsidRDefault="00E44610" w:rsidP="00E44610">
      <w:pPr>
        <w:spacing w:line="240" w:lineRule="auto"/>
        <w:ind w:left="-5" w:right="2" w:firstLine="713"/>
      </w:pPr>
      <w:r>
        <w:t xml:space="preserve">7. За незаконную вырубку или повреждение деревьев на территории парков и скверов виновные лица должны возмещать убытки. </w:t>
      </w:r>
    </w:p>
    <w:p w:rsidR="00E44610" w:rsidRDefault="00E44610" w:rsidP="00E44610">
      <w:pPr>
        <w:spacing w:line="240" w:lineRule="auto"/>
        <w:ind w:left="-5" w:right="2"/>
      </w:pPr>
      <w:r>
        <w:t xml:space="preserve"> </w:t>
      </w:r>
      <w:r>
        <w:tab/>
        <w:t xml:space="preserve">8. Разрешение на вырубку сухостоя  выдается администрацией муниципального образования. </w:t>
      </w:r>
    </w:p>
    <w:p w:rsidR="00E44610" w:rsidRDefault="00E44610" w:rsidP="00E44610">
      <w:pPr>
        <w:spacing w:line="240" w:lineRule="auto"/>
        <w:ind w:left="-5" w:right="2" w:firstLine="713"/>
      </w:pPr>
      <w:r>
        <w:t xml:space="preserve">9. Снос деревьев  и кустарников в зоне индивидуальной застройки  осуществляется собственниками земельных участков самостоятельно за счет собственных средств. </w:t>
      </w:r>
    </w:p>
    <w:p w:rsidR="00E44610" w:rsidRDefault="00E44610" w:rsidP="00E44610">
      <w:pPr>
        <w:spacing w:after="0" w:line="240" w:lineRule="auto"/>
      </w:pPr>
    </w:p>
    <w:p w:rsidR="00E44610" w:rsidRPr="00E93F32" w:rsidRDefault="00E44610" w:rsidP="00E44610">
      <w:pPr>
        <w:spacing w:after="0" w:line="240" w:lineRule="auto"/>
        <w:jc w:val="center"/>
        <w:rPr>
          <w:i/>
          <w:szCs w:val="24"/>
        </w:rPr>
      </w:pPr>
      <w:r w:rsidRPr="00E93F32">
        <w:rPr>
          <w:b/>
          <w:bCs/>
          <w:i/>
          <w:szCs w:val="24"/>
        </w:rPr>
        <w:t>Статья 12. Уборка и содержание мест торговли и общественного питания</w:t>
      </w:r>
    </w:p>
    <w:p w:rsidR="00E44610" w:rsidRPr="008E6D96" w:rsidRDefault="00E44610" w:rsidP="00E44610">
      <w:pPr>
        <w:widowControl w:val="0"/>
        <w:autoSpaceDE w:val="0"/>
        <w:autoSpaceDN w:val="0"/>
        <w:adjustRightInd w:val="0"/>
        <w:spacing w:after="0" w:line="240" w:lineRule="auto"/>
        <w:rPr>
          <w:szCs w:val="24"/>
        </w:rPr>
      </w:pPr>
    </w:p>
    <w:p w:rsidR="00E44610" w:rsidRPr="008E6D96" w:rsidRDefault="00E44610" w:rsidP="00E4461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szCs w:val="24"/>
        </w:rPr>
      </w:pPr>
      <w:r w:rsidRPr="008E6D96">
        <w:rPr>
          <w:szCs w:val="24"/>
        </w:rPr>
        <w:t>1. Организации, предприятия торговли и общественного питания обязаны соблюдать чистоту и порядок на закрепленных территориях, исключая ненадлежащее содержание и загрязнение территорий, прилегающих к своим временным объектам и (или) объектам недвижимого имущества.</w:t>
      </w:r>
    </w:p>
    <w:p w:rsidR="00E44610" w:rsidRPr="008E6D96" w:rsidRDefault="00E44610" w:rsidP="00E4461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szCs w:val="24"/>
        </w:rPr>
      </w:pPr>
      <w:r w:rsidRPr="008E6D96">
        <w:rPr>
          <w:szCs w:val="24"/>
        </w:rPr>
        <w:t>2. Руководители организаций торговли и общественного питания обязаны обеспечить:</w:t>
      </w:r>
    </w:p>
    <w:p w:rsidR="00E44610" w:rsidRPr="005C09D0" w:rsidRDefault="00E44610" w:rsidP="00E44610">
      <w:pPr>
        <w:pStyle w:val="a4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Cs w:val="24"/>
        </w:rPr>
      </w:pPr>
      <w:r w:rsidRPr="005C09D0">
        <w:rPr>
          <w:szCs w:val="24"/>
        </w:rPr>
        <w:t>полную уборку закрепленных территорий, в том числе уборку снега и снежно-ледяных образований, и в течение рабочего времени торговой точки поддерживать чистоту и порядок;</w:t>
      </w:r>
    </w:p>
    <w:p w:rsidR="00E44610" w:rsidRPr="005C09D0" w:rsidRDefault="00E44610" w:rsidP="00E44610">
      <w:pPr>
        <w:pStyle w:val="a4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Cs w:val="24"/>
        </w:rPr>
      </w:pPr>
      <w:r w:rsidRPr="005C09D0">
        <w:rPr>
          <w:szCs w:val="24"/>
        </w:rPr>
        <w:t xml:space="preserve"> заключение договора со специализированными предприятиями на вывоз твердых бытовых отходов;</w:t>
      </w:r>
    </w:p>
    <w:p w:rsidR="00E44610" w:rsidRPr="005C09D0" w:rsidRDefault="00E44610" w:rsidP="00E44610">
      <w:pPr>
        <w:pStyle w:val="a4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Cs w:val="24"/>
        </w:rPr>
      </w:pPr>
      <w:r w:rsidRPr="005C09D0">
        <w:rPr>
          <w:szCs w:val="24"/>
        </w:rPr>
        <w:t xml:space="preserve"> наличие не менее 2 урн возле каждой торговой точки емкостью не менее </w:t>
      </w:r>
      <w:smartTag w:uri="urn:schemas-microsoft-com:office:smarttags" w:element="metricconverter">
        <w:smartTagPr>
          <w:attr w:name="ProductID" w:val="10 литров"/>
        </w:smartTagPr>
        <w:r w:rsidRPr="005C09D0">
          <w:rPr>
            <w:szCs w:val="24"/>
          </w:rPr>
          <w:t>10 литров</w:t>
        </w:r>
      </w:smartTag>
      <w:r w:rsidRPr="005C09D0">
        <w:rPr>
          <w:szCs w:val="24"/>
        </w:rPr>
        <w:t>;</w:t>
      </w:r>
    </w:p>
    <w:p w:rsidR="00E44610" w:rsidRPr="005C09D0" w:rsidRDefault="00E44610" w:rsidP="00E44610">
      <w:pPr>
        <w:pStyle w:val="a4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Cs w:val="24"/>
        </w:rPr>
      </w:pPr>
      <w:r w:rsidRPr="005C09D0">
        <w:rPr>
          <w:szCs w:val="24"/>
        </w:rPr>
        <w:t xml:space="preserve"> наличие в собственности или на праве пользования стандартных контейнеров для организации временного хранения отходов;</w:t>
      </w:r>
    </w:p>
    <w:p w:rsidR="00E44610" w:rsidRPr="005C09D0" w:rsidRDefault="00E44610" w:rsidP="00E44610">
      <w:pPr>
        <w:pStyle w:val="a4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Cs w:val="24"/>
        </w:rPr>
      </w:pPr>
      <w:r w:rsidRPr="005C09D0">
        <w:rPr>
          <w:szCs w:val="24"/>
        </w:rPr>
        <w:t xml:space="preserve"> наличие туалетов и раковин для мытья рук во всех стационарных организациях торговли</w:t>
      </w:r>
    </w:p>
    <w:p w:rsidR="00E44610" w:rsidRPr="008E6D96" w:rsidRDefault="00E44610" w:rsidP="00E44610">
      <w:pPr>
        <w:widowControl w:val="0"/>
        <w:autoSpaceDE w:val="0"/>
        <w:autoSpaceDN w:val="0"/>
        <w:adjustRightInd w:val="0"/>
        <w:spacing w:after="0" w:line="240" w:lineRule="auto"/>
        <w:ind w:firstLine="684"/>
        <w:rPr>
          <w:szCs w:val="24"/>
        </w:rPr>
      </w:pPr>
      <w:r w:rsidRPr="008E6D96">
        <w:rPr>
          <w:szCs w:val="24"/>
        </w:rPr>
        <w:t>3. Организациям, предприятиям торговли и общественного питания запрещается:</w:t>
      </w:r>
    </w:p>
    <w:p w:rsidR="00E44610" w:rsidRPr="005C09D0" w:rsidRDefault="00E44610" w:rsidP="00E44610">
      <w:pPr>
        <w:pStyle w:val="a4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Cs w:val="24"/>
        </w:rPr>
      </w:pPr>
      <w:r w:rsidRPr="005C09D0">
        <w:rPr>
          <w:szCs w:val="24"/>
        </w:rPr>
        <w:t xml:space="preserve"> использовать для организации мест временного хранения отходов нестандартные контейнеры объемом выше </w:t>
      </w:r>
      <w:smartTag w:uri="urn:schemas-microsoft-com:office:smarttags" w:element="metricconverter">
        <w:smartTagPr>
          <w:attr w:name="ProductID" w:val="0,75 м3"/>
        </w:smartTagPr>
        <w:r w:rsidRPr="005C09D0">
          <w:rPr>
            <w:szCs w:val="24"/>
          </w:rPr>
          <w:t>0,75 м3</w:t>
        </w:r>
      </w:smartTag>
      <w:r w:rsidRPr="005C09D0">
        <w:rPr>
          <w:szCs w:val="24"/>
        </w:rPr>
        <w:t>;</w:t>
      </w:r>
    </w:p>
    <w:p w:rsidR="00E44610" w:rsidRPr="005C09D0" w:rsidRDefault="00E44610" w:rsidP="00E44610">
      <w:pPr>
        <w:pStyle w:val="a4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Cs w:val="24"/>
        </w:rPr>
      </w:pPr>
      <w:r w:rsidRPr="005C09D0">
        <w:rPr>
          <w:szCs w:val="24"/>
        </w:rPr>
        <w:t xml:space="preserve"> при установке открытых временных торговых точек нарушать асфальтобетонное покрытие тротуаров, целостность прилегающих зеленых зон и других объектов внешнего благоустройства;</w:t>
      </w:r>
    </w:p>
    <w:p w:rsidR="00E44610" w:rsidRPr="005C09D0" w:rsidRDefault="00E44610" w:rsidP="00E44610">
      <w:pPr>
        <w:pStyle w:val="a4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Cs w:val="24"/>
        </w:rPr>
      </w:pPr>
      <w:r w:rsidRPr="005C09D0">
        <w:rPr>
          <w:szCs w:val="24"/>
        </w:rPr>
        <w:lastRenderedPageBreak/>
        <w:t xml:space="preserve"> без согласования с соответствующими службами устраивать подъездные дороги, пандусы и др.;</w:t>
      </w:r>
    </w:p>
    <w:p w:rsidR="00E44610" w:rsidRPr="005C09D0" w:rsidRDefault="00E44610" w:rsidP="00E44610">
      <w:pPr>
        <w:pStyle w:val="a4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Cs w:val="24"/>
        </w:rPr>
      </w:pPr>
      <w:r w:rsidRPr="005C09D0">
        <w:rPr>
          <w:szCs w:val="24"/>
        </w:rPr>
        <w:t>складировать отходы производства и потребления от торговых точек в контейнеры и урны, предназначенные для сбора бытового мусора жилого фонда, и на объектах внешнего благоустройства;</w:t>
      </w:r>
    </w:p>
    <w:p w:rsidR="00E44610" w:rsidRPr="005C09D0" w:rsidRDefault="00E44610" w:rsidP="00E44610">
      <w:pPr>
        <w:pStyle w:val="a4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Cs w:val="24"/>
        </w:rPr>
      </w:pPr>
      <w:r w:rsidRPr="005C09D0">
        <w:rPr>
          <w:szCs w:val="24"/>
        </w:rPr>
        <w:t>выбрасывать использованные люминесцентные лампы в контейнеры для сбора бытового мусора;</w:t>
      </w:r>
    </w:p>
    <w:p w:rsidR="00E44610" w:rsidRPr="005C09D0" w:rsidRDefault="00E44610" w:rsidP="00E44610">
      <w:pPr>
        <w:pStyle w:val="a4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Cs w:val="24"/>
        </w:rPr>
      </w:pPr>
      <w:r w:rsidRPr="005C09D0">
        <w:rPr>
          <w:szCs w:val="24"/>
        </w:rPr>
        <w:t xml:space="preserve"> без соответствующих разрешений размещать на территории города временные объекты, в том числе предназначенные для торговли либо бытового обслуживания населения (прилавков, палаток, холодильных витрин, лотков, торговых автоматов, летних кафе, шашлычных, торговых киосков и павильонов и иных объектов).</w:t>
      </w:r>
    </w:p>
    <w:p w:rsidR="00E44610" w:rsidRPr="008E6D96" w:rsidRDefault="00E44610" w:rsidP="00E44610">
      <w:pPr>
        <w:widowControl w:val="0"/>
        <w:autoSpaceDE w:val="0"/>
        <w:autoSpaceDN w:val="0"/>
        <w:adjustRightInd w:val="0"/>
        <w:spacing w:after="0" w:line="240" w:lineRule="auto"/>
        <w:ind w:firstLine="684"/>
        <w:rPr>
          <w:szCs w:val="24"/>
        </w:rPr>
      </w:pPr>
      <w:r>
        <w:rPr>
          <w:szCs w:val="24"/>
        </w:rPr>
        <w:t>4. Торговля на улицах поселка</w:t>
      </w:r>
      <w:r w:rsidRPr="008E6D96">
        <w:rPr>
          <w:szCs w:val="24"/>
        </w:rPr>
        <w:t xml:space="preserve"> через передвижные средства развозной и разносной мелкорозничной (нестационарной) торговой сети осуществляется только при наличии разрешения на право уличной торговли, выданного поселковой Администрацией, в местах, указанных в разрешениях.</w:t>
      </w:r>
    </w:p>
    <w:p w:rsidR="00E44610" w:rsidRPr="008E6D96" w:rsidRDefault="00E44610" w:rsidP="00E44610">
      <w:pPr>
        <w:widowControl w:val="0"/>
        <w:autoSpaceDE w:val="0"/>
        <w:autoSpaceDN w:val="0"/>
        <w:adjustRightInd w:val="0"/>
        <w:spacing w:after="0" w:line="240" w:lineRule="auto"/>
        <w:ind w:firstLine="684"/>
        <w:rPr>
          <w:szCs w:val="24"/>
        </w:rPr>
      </w:pPr>
      <w:r w:rsidRPr="008E6D96">
        <w:rPr>
          <w:szCs w:val="24"/>
        </w:rPr>
        <w:t>5. Продавец (владелец) передвижного переносного мелкорозничного объекта торговли обеспечивает содержание палатки, автофургона, тележки, лотка и др., а также окружающей  прилегающей территории в чистоте.</w:t>
      </w:r>
    </w:p>
    <w:p w:rsidR="00E44610" w:rsidRPr="008E6D96" w:rsidRDefault="00E44610" w:rsidP="00E44610">
      <w:pPr>
        <w:widowControl w:val="0"/>
        <w:autoSpaceDE w:val="0"/>
        <w:autoSpaceDN w:val="0"/>
        <w:adjustRightInd w:val="0"/>
        <w:spacing w:after="0" w:line="240" w:lineRule="auto"/>
        <w:ind w:firstLine="684"/>
        <w:rPr>
          <w:b/>
          <w:bCs/>
          <w:szCs w:val="24"/>
        </w:rPr>
      </w:pPr>
    </w:p>
    <w:p w:rsidR="00E44610" w:rsidRPr="00194142" w:rsidRDefault="00E44610" w:rsidP="00E44610">
      <w:pPr>
        <w:widowControl w:val="0"/>
        <w:autoSpaceDE w:val="0"/>
        <w:autoSpaceDN w:val="0"/>
        <w:adjustRightInd w:val="0"/>
        <w:spacing w:after="0" w:line="240" w:lineRule="auto"/>
        <w:ind w:firstLine="684"/>
        <w:jc w:val="center"/>
        <w:rPr>
          <w:b/>
          <w:bCs/>
          <w:i/>
          <w:szCs w:val="24"/>
        </w:rPr>
      </w:pPr>
      <w:r w:rsidRPr="00194142">
        <w:rPr>
          <w:b/>
          <w:bCs/>
          <w:i/>
          <w:szCs w:val="24"/>
        </w:rPr>
        <w:t xml:space="preserve">Статья 13. Уборка и содержание мест захоронения   </w:t>
      </w:r>
    </w:p>
    <w:p w:rsidR="00E44610" w:rsidRPr="005E203E" w:rsidRDefault="00E44610" w:rsidP="00E44610">
      <w:pPr>
        <w:widowControl w:val="0"/>
        <w:autoSpaceDE w:val="0"/>
        <w:autoSpaceDN w:val="0"/>
        <w:adjustRightInd w:val="0"/>
        <w:spacing w:after="0" w:line="240" w:lineRule="auto"/>
        <w:ind w:firstLine="684"/>
        <w:jc w:val="center"/>
        <w:rPr>
          <w:szCs w:val="24"/>
        </w:rPr>
      </w:pPr>
    </w:p>
    <w:p w:rsidR="00E44610" w:rsidRPr="005E203E" w:rsidRDefault="00E44610" w:rsidP="00E44610">
      <w:pPr>
        <w:widowControl w:val="0"/>
        <w:autoSpaceDE w:val="0"/>
        <w:autoSpaceDN w:val="0"/>
        <w:adjustRightInd w:val="0"/>
        <w:spacing w:after="0" w:line="240" w:lineRule="auto"/>
        <w:ind w:firstLine="684"/>
        <w:rPr>
          <w:szCs w:val="24"/>
        </w:rPr>
      </w:pPr>
      <w:r w:rsidRPr="005E203E">
        <w:rPr>
          <w:szCs w:val="24"/>
        </w:rPr>
        <w:t>1. Уборку и содержание мест захоронения (кладбищ) осуществляют специализированные службы по вопросам похоронного дела, в ведении которых находятся кладбища.</w:t>
      </w:r>
    </w:p>
    <w:p w:rsidR="00E44610" w:rsidRPr="005E203E" w:rsidRDefault="00E44610" w:rsidP="00E44610">
      <w:pPr>
        <w:widowControl w:val="0"/>
        <w:autoSpaceDE w:val="0"/>
        <w:autoSpaceDN w:val="0"/>
        <w:adjustRightInd w:val="0"/>
        <w:spacing w:after="0" w:line="240" w:lineRule="auto"/>
        <w:ind w:firstLine="684"/>
        <w:rPr>
          <w:szCs w:val="24"/>
        </w:rPr>
      </w:pPr>
      <w:r w:rsidRPr="005E203E">
        <w:rPr>
          <w:szCs w:val="24"/>
        </w:rPr>
        <w:t xml:space="preserve"> 2. Специализированные службы по вопросам похоронного дела обязаны содержать кладбище в должном порядке и обеспечить:</w:t>
      </w:r>
    </w:p>
    <w:p w:rsidR="00E44610" w:rsidRPr="005E203E" w:rsidRDefault="00E44610" w:rsidP="00E44610">
      <w:pPr>
        <w:pStyle w:val="a4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Cs w:val="24"/>
        </w:rPr>
      </w:pPr>
      <w:r w:rsidRPr="005E203E">
        <w:rPr>
          <w:szCs w:val="24"/>
        </w:rPr>
        <w:t>своевременную и систематическую уборку территории кладбища: дорожек общего пользования, оград, малых архитектурных форм, проходов и других участков хозяйственного назначения (кроме могил), а также братских могил и захоронений, аллей почетных захоронений и зоны санитарной ответственности кладбища;</w:t>
      </w:r>
    </w:p>
    <w:p w:rsidR="00E44610" w:rsidRPr="005E203E" w:rsidRDefault="00E44610" w:rsidP="00E44610">
      <w:pPr>
        <w:pStyle w:val="a4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Cs w:val="24"/>
        </w:rPr>
      </w:pPr>
      <w:r w:rsidRPr="005E203E">
        <w:rPr>
          <w:szCs w:val="24"/>
        </w:rPr>
        <w:t>предоставление гражданам напрокат инвентаря для ухода за могилами;</w:t>
      </w:r>
    </w:p>
    <w:p w:rsidR="00E44610" w:rsidRPr="005E203E" w:rsidRDefault="00E44610" w:rsidP="00E44610">
      <w:pPr>
        <w:pStyle w:val="a4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Cs w:val="24"/>
        </w:rPr>
      </w:pPr>
      <w:r w:rsidRPr="005E203E">
        <w:rPr>
          <w:szCs w:val="24"/>
        </w:rPr>
        <w:t>при отсутствии поливочного водопровода обеспечить наличие на территории кладбища емкостей с водой для полива и ухода;</w:t>
      </w:r>
    </w:p>
    <w:p w:rsidR="00E44610" w:rsidRPr="005E203E" w:rsidRDefault="00E44610" w:rsidP="00E44610">
      <w:pPr>
        <w:pStyle w:val="a4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Cs w:val="24"/>
        </w:rPr>
      </w:pPr>
      <w:r w:rsidRPr="005E203E">
        <w:rPr>
          <w:szCs w:val="24"/>
        </w:rPr>
        <w:t>обеспечить уборку и содержание территорий стоянок автотранспорта у кладбищ.</w:t>
      </w:r>
    </w:p>
    <w:p w:rsidR="00E44610" w:rsidRPr="005E203E" w:rsidRDefault="00E44610" w:rsidP="00E44610">
      <w:pPr>
        <w:widowControl w:val="0"/>
        <w:autoSpaceDE w:val="0"/>
        <w:autoSpaceDN w:val="0"/>
        <w:adjustRightInd w:val="0"/>
        <w:spacing w:after="0" w:line="240" w:lineRule="auto"/>
        <w:ind w:firstLine="684"/>
        <w:rPr>
          <w:szCs w:val="24"/>
        </w:rPr>
      </w:pPr>
      <w:r w:rsidRPr="005E203E">
        <w:rPr>
          <w:szCs w:val="24"/>
        </w:rPr>
        <w:t>3. Граждане, посетители кладбищ, обязаны содержать могилы, надмогильные сооружения и зеленые насаждения (оформленный могильный холм, памятник, цоколь, цветник) в надлежащем санитарном и технически исправном состоянии собственными силами или силами специализированной службы по вопросам похоронного дела по договору.</w:t>
      </w:r>
    </w:p>
    <w:p w:rsidR="00E44610" w:rsidRPr="005E203E" w:rsidRDefault="00E44610" w:rsidP="00E44610">
      <w:pPr>
        <w:widowControl w:val="0"/>
        <w:autoSpaceDE w:val="0"/>
        <w:autoSpaceDN w:val="0"/>
        <w:adjustRightInd w:val="0"/>
        <w:spacing w:after="0" w:line="240" w:lineRule="auto"/>
        <w:rPr>
          <w:szCs w:val="24"/>
        </w:rPr>
      </w:pPr>
      <w:r w:rsidRPr="005E203E">
        <w:rPr>
          <w:szCs w:val="24"/>
        </w:rPr>
        <w:t xml:space="preserve">           4. На территории кладбища запрещается:</w:t>
      </w:r>
    </w:p>
    <w:p w:rsidR="00E44610" w:rsidRPr="005E203E" w:rsidRDefault="00E44610" w:rsidP="00E44610">
      <w:pPr>
        <w:pStyle w:val="a4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Cs w:val="24"/>
        </w:rPr>
      </w:pPr>
      <w:r w:rsidRPr="005E203E">
        <w:rPr>
          <w:szCs w:val="24"/>
        </w:rPr>
        <w:t>самовольно устанавливать ограды;</w:t>
      </w:r>
    </w:p>
    <w:p w:rsidR="00E44610" w:rsidRPr="005E203E" w:rsidRDefault="00E44610" w:rsidP="00E44610">
      <w:pPr>
        <w:pStyle w:val="a4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Cs w:val="24"/>
        </w:rPr>
      </w:pPr>
      <w:r w:rsidRPr="005E203E">
        <w:rPr>
          <w:szCs w:val="24"/>
        </w:rPr>
        <w:t>портить надмогильные сооружения, мемориальные доски, кладбищенское оборудование и засорять территорию;</w:t>
      </w:r>
    </w:p>
    <w:p w:rsidR="00E44610" w:rsidRPr="005E203E" w:rsidRDefault="00E44610" w:rsidP="00E44610">
      <w:pPr>
        <w:pStyle w:val="a4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Cs w:val="24"/>
        </w:rPr>
      </w:pPr>
      <w:r w:rsidRPr="005E203E">
        <w:rPr>
          <w:szCs w:val="24"/>
        </w:rPr>
        <w:t>производить рытье ям для добывания песка, глины, грунта;</w:t>
      </w:r>
    </w:p>
    <w:p w:rsidR="00E44610" w:rsidRPr="005E203E" w:rsidRDefault="00E44610" w:rsidP="00E44610">
      <w:pPr>
        <w:pStyle w:val="a4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Cs w:val="24"/>
        </w:rPr>
      </w:pPr>
      <w:r w:rsidRPr="005E203E">
        <w:rPr>
          <w:szCs w:val="24"/>
        </w:rPr>
        <w:t>осуществлять складирование строительных и других материалов;</w:t>
      </w:r>
    </w:p>
    <w:p w:rsidR="00E44610" w:rsidRPr="005E203E" w:rsidRDefault="00E44610" w:rsidP="00E44610">
      <w:pPr>
        <w:pStyle w:val="a4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Cs w:val="24"/>
        </w:rPr>
      </w:pPr>
      <w:r w:rsidRPr="005E203E">
        <w:rPr>
          <w:szCs w:val="24"/>
        </w:rPr>
        <w:t>ломать и выкапывать зеленые насаждения, рвать цветы, срезать дерн;</w:t>
      </w:r>
    </w:p>
    <w:p w:rsidR="00E44610" w:rsidRPr="005E203E" w:rsidRDefault="00E44610" w:rsidP="00E44610">
      <w:pPr>
        <w:pStyle w:val="a4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Cs w:val="24"/>
        </w:rPr>
      </w:pPr>
      <w:r w:rsidRPr="005E203E">
        <w:rPr>
          <w:szCs w:val="24"/>
        </w:rPr>
        <w:t>выгуливать собак, пасти домашних животных и ловить птиц;</w:t>
      </w:r>
    </w:p>
    <w:p w:rsidR="00E44610" w:rsidRPr="005E203E" w:rsidRDefault="00E44610" w:rsidP="00E44610">
      <w:pPr>
        <w:pStyle w:val="a4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Cs w:val="24"/>
        </w:rPr>
      </w:pPr>
      <w:r w:rsidRPr="005E203E">
        <w:rPr>
          <w:szCs w:val="24"/>
        </w:rPr>
        <w:t>разводить костры;</w:t>
      </w:r>
    </w:p>
    <w:p w:rsidR="00E44610" w:rsidRPr="005E203E" w:rsidRDefault="00E44610" w:rsidP="00E44610">
      <w:pPr>
        <w:pStyle w:val="a4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Cs w:val="24"/>
        </w:rPr>
      </w:pPr>
      <w:r w:rsidRPr="005E203E">
        <w:rPr>
          <w:szCs w:val="24"/>
        </w:rPr>
        <w:t>заезжать на территорию кладбища и парковать личный автотранспорт на территории кладбища;</w:t>
      </w:r>
    </w:p>
    <w:p w:rsidR="00E44610" w:rsidRPr="005E203E" w:rsidRDefault="00E44610" w:rsidP="00E44610">
      <w:pPr>
        <w:pStyle w:val="a4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Cs w:val="24"/>
        </w:rPr>
      </w:pPr>
      <w:r w:rsidRPr="005E203E">
        <w:rPr>
          <w:szCs w:val="24"/>
        </w:rPr>
        <w:t>производить захоронение без разрешения специализированной службы по вопросам похоронного дела.</w:t>
      </w:r>
    </w:p>
    <w:p w:rsidR="00E44610" w:rsidRPr="005E203E" w:rsidRDefault="00E44610" w:rsidP="00E44610">
      <w:pPr>
        <w:widowControl w:val="0"/>
        <w:autoSpaceDE w:val="0"/>
        <w:autoSpaceDN w:val="0"/>
        <w:adjustRightInd w:val="0"/>
        <w:spacing w:after="0" w:line="240" w:lineRule="auto"/>
        <w:ind w:firstLine="684"/>
        <w:rPr>
          <w:szCs w:val="24"/>
        </w:rPr>
      </w:pPr>
      <w:r w:rsidRPr="005E203E">
        <w:rPr>
          <w:szCs w:val="24"/>
        </w:rPr>
        <w:t>5. На территории кладбища должны быть оборудованы площадки с твердым покрытием под контейнеры для мусора. Вывоз мусора осуществляется по договорам со специализированными предприятиями в установленном порядке. Не допускается переполнение контейнеров.</w:t>
      </w:r>
    </w:p>
    <w:p w:rsidR="00E44610" w:rsidRPr="005E203E" w:rsidRDefault="00E44610" w:rsidP="00E44610">
      <w:pPr>
        <w:widowControl w:val="0"/>
        <w:autoSpaceDE w:val="0"/>
        <w:autoSpaceDN w:val="0"/>
        <w:adjustRightInd w:val="0"/>
        <w:spacing w:after="0" w:line="240" w:lineRule="auto"/>
        <w:ind w:firstLine="684"/>
        <w:jc w:val="center"/>
        <w:rPr>
          <w:b/>
          <w:bCs/>
          <w:szCs w:val="24"/>
        </w:rPr>
      </w:pPr>
    </w:p>
    <w:p w:rsidR="00E44610" w:rsidRPr="00194142" w:rsidRDefault="00E44610" w:rsidP="00E44610">
      <w:pPr>
        <w:widowControl w:val="0"/>
        <w:autoSpaceDE w:val="0"/>
        <w:autoSpaceDN w:val="0"/>
        <w:adjustRightInd w:val="0"/>
        <w:spacing w:after="0" w:line="240" w:lineRule="auto"/>
        <w:ind w:firstLine="684"/>
        <w:jc w:val="center"/>
        <w:rPr>
          <w:i/>
          <w:szCs w:val="24"/>
        </w:rPr>
      </w:pPr>
      <w:r w:rsidRPr="00194142">
        <w:rPr>
          <w:b/>
          <w:bCs/>
          <w:i/>
          <w:szCs w:val="24"/>
        </w:rPr>
        <w:t>Статья 14. Уборка и содержание территорий гаражно-строительных</w:t>
      </w:r>
    </w:p>
    <w:p w:rsidR="00E44610" w:rsidRPr="00194142" w:rsidRDefault="00E44610" w:rsidP="00E44610">
      <w:pPr>
        <w:widowControl w:val="0"/>
        <w:autoSpaceDE w:val="0"/>
        <w:autoSpaceDN w:val="0"/>
        <w:adjustRightInd w:val="0"/>
        <w:spacing w:after="0" w:line="240" w:lineRule="auto"/>
        <w:ind w:firstLine="684"/>
        <w:jc w:val="center"/>
        <w:rPr>
          <w:i/>
          <w:szCs w:val="24"/>
        </w:rPr>
      </w:pPr>
      <w:r w:rsidRPr="00194142">
        <w:rPr>
          <w:b/>
          <w:bCs/>
          <w:i/>
          <w:szCs w:val="24"/>
        </w:rPr>
        <w:t>кооперативов, автостоянок</w:t>
      </w:r>
    </w:p>
    <w:p w:rsidR="00E44610" w:rsidRPr="008E6D96" w:rsidRDefault="00E44610" w:rsidP="00E44610">
      <w:pPr>
        <w:widowControl w:val="0"/>
        <w:numPr>
          <w:ilvl w:val="1"/>
          <w:numId w:val="0"/>
        </w:numPr>
        <w:autoSpaceDE w:val="0"/>
        <w:autoSpaceDN w:val="0"/>
        <w:adjustRightInd w:val="0"/>
        <w:spacing w:after="0" w:line="240" w:lineRule="auto"/>
        <w:ind w:firstLine="684"/>
        <w:rPr>
          <w:szCs w:val="24"/>
        </w:rPr>
      </w:pPr>
      <w:r w:rsidRPr="008E6D96">
        <w:rPr>
          <w:szCs w:val="24"/>
        </w:rPr>
        <w:lastRenderedPageBreak/>
        <w:t>1. Правления гаражно-строительных кооперативов, владельцы автостоянок обязаны содержать свою территорию и зону санитарной ответственности в надлежащем санитарном состоянии.</w:t>
      </w:r>
    </w:p>
    <w:p w:rsidR="00E44610" w:rsidRPr="008E6D96" w:rsidRDefault="00E44610" w:rsidP="00E44610">
      <w:pPr>
        <w:widowControl w:val="0"/>
        <w:numPr>
          <w:ilvl w:val="1"/>
          <w:numId w:val="0"/>
        </w:numPr>
        <w:autoSpaceDE w:val="0"/>
        <w:autoSpaceDN w:val="0"/>
        <w:adjustRightInd w:val="0"/>
        <w:spacing w:after="0" w:line="240" w:lineRule="auto"/>
        <w:ind w:firstLine="684"/>
        <w:rPr>
          <w:szCs w:val="24"/>
        </w:rPr>
      </w:pPr>
      <w:r w:rsidRPr="008E6D96">
        <w:rPr>
          <w:szCs w:val="24"/>
        </w:rPr>
        <w:t>2. Зона санитарной ответственности определяется для гаражно-строительного кооператива и автостоянки:</w:t>
      </w:r>
    </w:p>
    <w:p w:rsidR="00E44610" w:rsidRPr="007F30AD" w:rsidRDefault="00E44610" w:rsidP="00E44610">
      <w:pPr>
        <w:pStyle w:val="a4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Cs w:val="24"/>
        </w:rPr>
      </w:pPr>
      <w:r w:rsidRPr="007F30AD">
        <w:rPr>
          <w:szCs w:val="24"/>
        </w:rPr>
        <w:t>расположенных в селитебной зоне, до оси проезжей части прилегающих автодорог;</w:t>
      </w:r>
    </w:p>
    <w:p w:rsidR="00E44610" w:rsidRPr="007F30AD" w:rsidRDefault="00E44610" w:rsidP="00E44610">
      <w:pPr>
        <w:pStyle w:val="a4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Cs w:val="24"/>
        </w:rPr>
      </w:pPr>
      <w:r w:rsidRPr="007F30AD">
        <w:rPr>
          <w:szCs w:val="24"/>
        </w:rPr>
        <w:t xml:space="preserve">расположенных вне селитебной зоны, не менее </w:t>
      </w:r>
      <w:smartTag w:uri="urn:schemas-microsoft-com:office:smarttags" w:element="metricconverter">
        <w:smartTagPr>
          <w:attr w:name="ProductID" w:val="10 метров"/>
        </w:smartTagPr>
        <w:r w:rsidRPr="007F30AD">
          <w:rPr>
            <w:szCs w:val="24"/>
          </w:rPr>
          <w:t>10 метров</w:t>
        </w:r>
      </w:smartTag>
      <w:r w:rsidRPr="007F30AD">
        <w:rPr>
          <w:szCs w:val="24"/>
        </w:rPr>
        <w:t xml:space="preserve"> по периметру границ отведенного земельного участка.</w:t>
      </w:r>
    </w:p>
    <w:p w:rsidR="00E44610" w:rsidRPr="008E6D96" w:rsidRDefault="00E44610" w:rsidP="00E44610">
      <w:pPr>
        <w:widowControl w:val="0"/>
        <w:autoSpaceDE w:val="0"/>
        <w:autoSpaceDN w:val="0"/>
        <w:adjustRightInd w:val="0"/>
        <w:spacing w:after="0" w:line="240" w:lineRule="auto"/>
        <w:ind w:firstLine="684"/>
        <w:rPr>
          <w:szCs w:val="24"/>
        </w:rPr>
      </w:pPr>
      <w:r w:rsidRPr="008E6D96">
        <w:rPr>
          <w:szCs w:val="24"/>
        </w:rPr>
        <w:t>3. Уборка и содержание подъездных дорог осуществляется собственными силами или по договору с подрядными организациями.</w:t>
      </w:r>
    </w:p>
    <w:p w:rsidR="00E44610" w:rsidRPr="008E6D96" w:rsidRDefault="00E44610" w:rsidP="00E44610">
      <w:pPr>
        <w:widowControl w:val="0"/>
        <w:autoSpaceDE w:val="0"/>
        <w:autoSpaceDN w:val="0"/>
        <w:adjustRightInd w:val="0"/>
        <w:spacing w:after="0" w:line="240" w:lineRule="auto"/>
        <w:ind w:firstLine="684"/>
        <w:rPr>
          <w:szCs w:val="24"/>
        </w:rPr>
      </w:pPr>
      <w:r w:rsidRPr="008E6D96">
        <w:rPr>
          <w:szCs w:val="24"/>
        </w:rPr>
        <w:t>4. Территория ГСК и автостоянки должна быть оборудована площадками с твердым покрытием для установки контейнера под мусор, туалетом. Количество устанавливаемых контейнеров определяется в соответствии с нормами накопления мусора. Туалеты могут устанавливаться один на несколько ГСК, они должны не реже 1 раза в неделю дезинфицироваться.</w:t>
      </w:r>
    </w:p>
    <w:p w:rsidR="00E44610" w:rsidRPr="008E6D96" w:rsidRDefault="00E44610" w:rsidP="00E44610">
      <w:pPr>
        <w:widowControl w:val="0"/>
        <w:autoSpaceDE w:val="0"/>
        <w:autoSpaceDN w:val="0"/>
        <w:adjustRightInd w:val="0"/>
        <w:spacing w:after="0" w:line="240" w:lineRule="auto"/>
        <w:ind w:firstLine="684"/>
        <w:rPr>
          <w:szCs w:val="24"/>
        </w:rPr>
      </w:pPr>
      <w:r w:rsidRPr="008E6D96">
        <w:rPr>
          <w:szCs w:val="24"/>
        </w:rPr>
        <w:t>5. Правление ГСК или владелец автостоянки обязаны заключить договор со специализированным предприятием на вывоз и утилизацию мусора.</w:t>
      </w:r>
    </w:p>
    <w:p w:rsidR="00E44610" w:rsidRPr="008E6D96" w:rsidRDefault="00E44610" w:rsidP="00E44610">
      <w:pPr>
        <w:widowControl w:val="0"/>
        <w:autoSpaceDE w:val="0"/>
        <w:autoSpaceDN w:val="0"/>
        <w:adjustRightInd w:val="0"/>
        <w:spacing w:after="0" w:line="240" w:lineRule="auto"/>
        <w:ind w:firstLine="684"/>
        <w:rPr>
          <w:szCs w:val="24"/>
        </w:rPr>
      </w:pPr>
      <w:r>
        <w:rPr>
          <w:szCs w:val="24"/>
        </w:rPr>
        <w:t>6</w:t>
      </w:r>
      <w:r w:rsidRPr="008E6D96">
        <w:rPr>
          <w:szCs w:val="24"/>
        </w:rPr>
        <w:t>. Территории автопарковок, прилегающих к автодорогам, обслуживаемым городскими службами, и не являющимся муниципальной собственностью, убираются и содержатся предприятиями, в чьих интересах они обустроены, или по договорам с подрядными организациями.</w:t>
      </w:r>
    </w:p>
    <w:p w:rsidR="00E44610" w:rsidRPr="008E6D96" w:rsidRDefault="00E44610" w:rsidP="00E44610">
      <w:pPr>
        <w:widowControl w:val="0"/>
        <w:autoSpaceDE w:val="0"/>
        <w:autoSpaceDN w:val="0"/>
        <w:adjustRightInd w:val="0"/>
        <w:spacing w:after="0" w:line="240" w:lineRule="auto"/>
        <w:ind w:firstLine="684"/>
        <w:jc w:val="center"/>
        <w:rPr>
          <w:b/>
          <w:bCs/>
          <w:szCs w:val="24"/>
        </w:rPr>
      </w:pPr>
    </w:p>
    <w:p w:rsidR="00E44610" w:rsidRPr="00194142" w:rsidRDefault="00E44610" w:rsidP="00E44610">
      <w:pPr>
        <w:widowControl w:val="0"/>
        <w:autoSpaceDE w:val="0"/>
        <w:autoSpaceDN w:val="0"/>
        <w:adjustRightInd w:val="0"/>
        <w:spacing w:after="0" w:line="240" w:lineRule="auto"/>
        <w:ind w:firstLine="684"/>
        <w:jc w:val="center"/>
        <w:rPr>
          <w:b/>
          <w:bCs/>
          <w:i/>
          <w:szCs w:val="24"/>
        </w:rPr>
      </w:pPr>
      <w:r w:rsidRPr="00194142">
        <w:rPr>
          <w:b/>
          <w:bCs/>
          <w:i/>
          <w:szCs w:val="24"/>
        </w:rPr>
        <w:t xml:space="preserve">Статья 15. Уборка и содержание земель поселкового резерва </w:t>
      </w:r>
    </w:p>
    <w:p w:rsidR="00E44610" w:rsidRPr="008E6D96" w:rsidRDefault="00E44610" w:rsidP="00E44610">
      <w:pPr>
        <w:widowControl w:val="0"/>
        <w:autoSpaceDE w:val="0"/>
        <w:autoSpaceDN w:val="0"/>
        <w:adjustRightInd w:val="0"/>
        <w:spacing w:after="0" w:line="240" w:lineRule="auto"/>
        <w:ind w:firstLine="684"/>
        <w:jc w:val="center"/>
        <w:rPr>
          <w:szCs w:val="24"/>
        </w:rPr>
      </w:pPr>
    </w:p>
    <w:p w:rsidR="00E44610" w:rsidRPr="008E6D96" w:rsidRDefault="00E44610" w:rsidP="00E44610">
      <w:pPr>
        <w:widowControl w:val="0"/>
        <w:autoSpaceDE w:val="0"/>
        <w:autoSpaceDN w:val="0"/>
        <w:adjustRightInd w:val="0"/>
        <w:spacing w:after="0" w:line="240" w:lineRule="auto"/>
        <w:ind w:firstLine="684"/>
        <w:rPr>
          <w:szCs w:val="24"/>
        </w:rPr>
      </w:pPr>
      <w:r w:rsidRPr="008E6D96">
        <w:rPr>
          <w:szCs w:val="24"/>
        </w:rPr>
        <w:t>1. К землям поселкового резерва относятся неосвоенные земли на территории поселка, предназначенные под перспективную застройку.</w:t>
      </w:r>
    </w:p>
    <w:p w:rsidR="00E44610" w:rsidRPr="008E6D96" w:rsidRDefault="00E44610" w:rsidP="00E44610">
      <w:pPr>
        <w:widowControl w:val="0"/>
        <w:autoSpaceDE w:val="0"/>
        <w:autoSpaceDN w:val="0"/>
        <w:adjustRightInd w:val="0"/>
        <w:spacing w:after="0" w:line="240" w:lineRule="auto"/>
        <w:ind w:firstLine="684"/>
        <w:rPr>
          <w:szCs w:val="24"/>
        </w:rPr>
      </w:pPr>
      <w:r w:rsidRPr="008E6D96">
        <w:rPr>
          <w:szCs w:val="24"/>
        </w:rPr>
        <w:t xml:space="preserve">2. Уборка или содержание земель поселкового резерва осуществляется организациями по договорам с Администрацией МО «Поселок </w:t>
      </w:r>
      <w:r>
        <w:rPr>
          <w:szCs w:val="24"/>
        </w:rPr>
        <w:t>Алмазный</w:t>
      </w:r>
      <w:r w:rsidRPr="008E6D96">
        <w:rPr>
          <w:szCs w:val="24"/>
        </w:rPr>
        <w:t xml:space="preserve">». </w:t>
      </w:r>
    </w:p>
    <w:p w:rsidR="00E44610" w:rsidRPr="008E6D96" w:rsidRDefault="00E44610" w:rsidP="00E44610">
      <w:pPr>
        <w:widowControl w:val="0"/>
        <w:autoSpaceDE w:val="0"/>
        <w:autoSpaceDN w:val="0"/>
        <w:adjustRightInd w:val="0"/>
        <w:spacing w:after="0" w:line="240" w:lineRule="auto"/>
        <w:ind w:firstLine="684"/>
        <w:rPr>
          <w:b/>
          <w:bCs/>
          <w:szCs w:val="24"/>
        </w:rPr>
      </w:pPr>
    </w:p>
    <w:p w:rsidR="00E44610" w:rsidRPr="00194142" w:rsidRDefault="00E44610" w:rsidP="00E44610">
      <w:pPr>
        <w:widowControl w:val="0"/>
        <w:autoSpaceDE w:val="0"/>
        <w:autoSpaceDN w:val="0"/>
        <w:adjustRightInd w:val="0"/>
        <w:spacing w:after="0" w:line="240" w:lineRule="auto"/>
        <w:ind w:firstLine="684"/>
        <w:jc w:val="center"/>
        <w:rPr>
          <w:b/>
          <w:bCs/>
          <w:i/>
          <w:szCs w:val="24"/>
        </w:rPr>
      </w:pPr>
      <w:r>
        <w:rPr>
          <w:b/>
          <w:bCs/>
          <w:i/>
          <w:szCs w:val="24"/>
        </w:rPr>
        <w:t xml:space="preserve">Статья </w:t>
      </w:r>
      <w:r w:rsidRPr="003A75D0">
        <w:rPr>
          <w:b/>
          <w:bCs/>
          <w:i/>
          <w:szCs w:val="24"/>
        </w:rPr>
        <w:t>16</w:t>
      </w:r>
      <w:r w:rsidRPr="00194142">
        <w:rPr>
          <w:b/>
          <w:bCs/>
          <w:i/>
          <w:szCs w:val="24"/>
        </w:rPr>
        <w:t>. Уборка и содержание охранных зон инженерных коммуникаций</w:t>
      </w:r>
    </w:p>
    <w:p w:rsidR="00E44610" w:rsidRPr="00194142" w:rsidRDefault="00E44610" w:rsidP="00E44610">
      <w:pPr>
        <w:widowControl w:val="0"/>
        <w:autoSpaceDE w:val="0"/>
        <w:autoSpaceDN w:val="0"/>
        <w:adjustRightInd w:val="0"/>
        <w:spacing w:after="0" w:line="240" w:lineRule="auto"/>
        <w:ind w:firstLine="684"/>
        <w:jc w:val="center"/>
        <w:rPr>
          <w:i/>
          <w:szCs w:val="24"/>
        </w:rPr>
      </w:pPr>
    </w:p>
    <w:p w:rsidR="00E44610" w:rsidRPr="008E6D96" w:rsidRDefault="00E44610" w:rsidP="00E44610">
      <w:pPr>
        <w:widowControl w:val="0"/>
        <w:autoSpaceDE w:val="0"/>
        <w:autoSpaceDN w:val="0"/>
        <w:adjustRightInd w:val="0"/>
        <w:spacing w:after="0" w:line="240" w:lineRule="auto"/>
        <w:ind w:firstLine="684"/>
        <w:rPr>
          <w:szCs w:val="24"/>
        </w:rPr>
      </w:pPr>
      <w:r w:rsidRPr="008E6D96">
        <w:rPr>
          <w:szCs w:val="24"/>
        </w:rPr>
        <w:t>1. Уборку и содержание охранных зон инженерных коммуникаций осуществляет владелец коммуникаций, если они эксплуатируются в наземном исполнении.</w:t>
      </w:r>
    </w:p>
    <w:p w:rsidR="00E44610" w:rsidRDefault="00E44610" w:rsidP="00E44610">
      <w:pPr>
        <w:widowControl w:val="0"/>
        <w:autoSpaceDE w:val="0"/>
        <w:autoSpaceDN w:val="0"/>
        <w:adjustRightInd w:val="0"/>
        <w:spacing w:after="0" w:line="240" w:lineRule="auto"/>
        <w:ind w:firstLine="684"/>
        <w:rPr>
          <w:szCs w:val="24"/>
        </w:rPr>
      </w:pPr>
    </w:p>
    <w:p w:rsidR="00E44610" w:rsidRDefault="00E44610" w:rsidP="00E44610">
      <w:pPr>
        <w:widowControl w:val="0"/>
        <w:autoSpaceDE w:val="0"/>
        <w:autoSpaceDN w:val="0"/>
        <w:adjustRightInd w:val="0"/>
        <w:spacing w:after="0" w:line="240" w:lineRule="auto"/>
        <w:ind w:firstLine="684"/>
        <w:rPr>
          <w:szCs w:val="24"/>
        </w:rPr>
      </w:pPr>
    </w:p>
    <w:p w:rsidR="00E44610" w:rsidRDefault="00E44610" w:rsidP="00E44610">
      <w:pPr>
        <w:widowControl w:val="0"/>
        <w:autoSpaceDE w:val="0"/>
        <w:autoSpaceDN w:val="0"/>
        <w:adjustRightInd w:val="0"/>
        <w:spacing w:after="0" w:line="240" w:lineRule="auto"/>
        <w:ind w:firstLine="684"/>
        <w:rPr>
          <w:szCs w:val="24"/>
        </w:rPr>
      </w:pPr>
    </w:p>
    <w:p w:rsidR="00E44610" w:rsidRDefault="00E44610" w:rsidP="00E44610">
      <w:pPr>
        <w:widowControl w:val="0"/>
        <w:autoSpaceDE w:val="0"/>
        <w:autoSpaceDN w:val="0"/>
        <w:adjustRightInd w:val="0"/>
        <w:spacing w:after="0" w:line="240" w:lineRule="auto"/>
        <w:ind w:firstLine="684"/>
        <w:rPr>
          <w:szCs w:val="24"/>
        </w:rPr>
      </w:pPr>
    </w:p>
    <w:p w:rsidR="00E44610" w:rsidRDefault="00E44610" w:rsidP="00E44610">
      <w:pPr>
        <w:widowControl w:val="0"/>
        <w:autoSpaceDE w:val="0"/>
        <w:autoSpaceDN w:val="0"/>
        <w:adjustRightInd w:val="0"/>
        <w:spacing w:after="0" w:line="240" w:lineRule="auto"/>
        <w:ind w:firstLine="684"/>
        <w:rPr>
          <w:szCs w:val="24"/>
        </w:rPr>
      </w:pPr>
    </w:p>
    <w:p w:rsidR="00E44610" w:rsidRDefault="00E44610" w:rsidP="00E44610">
      <w:pPr>
        <w:widowControl w:val="0"/>
        <w:autoSpaceDE w:val="0"/>
        <w:autoSpaceDN w:val="0"/>
        <w:adjustRightInd w:val="0"/>
        <w:spacing w:after="0" w:line="240" w:lineRule="auto"/>
        <w:ind w:firstLine="684"/>
        <w:rPr>
          <w:szCs w:val="24"/>
        </w:rPr>
      </w:pPr>
    </w:p>
    <w:p w:rsidR="00E44610" w:rsidRDefault="00E44610" w:rsidP="00E44610">
      <w:pPr>
        <w:widowControl w:val="0"/>
        <w:autoSpaceDE w:val="0"/>
        <w:autoSpaceDN w:val="0"/>
        <w:adjustRightInd w:val="0"/>
        <w:spacing w:after="0" w:line="240" w:lineRule="auto"/>
        <w:ind w:firstLine="684"/>
        <w:rPr>
          <w:szCs w:val="24"/>
        </w:rPr>
      </w:pPr>
    </w:p>
    <w:p w:rsidR="00E44610" w:rsidRDefault="00E44610" w:rsidP="00E44610">
      <w:pPr>
        <w:widowControl w:val="0"/>
        <w:autoSpaceDE w:val="0"/>
        <w:autoSpaceDN w:val="0"/>
        <w:adjustRightInd w:val="0"/>
        <w:spacing w:after="0" w:line="240" w:lineRule="auto"/>
        <w:ind w:firstLine="684"/>
        <w:rPr>
          <w:szCs w:val="24"/>
        </w:rPr>
      </w:pPr>
    </w:p>
    <w:p w:rsidR="00E44610" w:rsidRDefault="00E44610" w:rsidP="00E44610">
      <w:pPr>
        <w:widowControl w:val="0"/>
        <w:autoSpaceDE w:val="0"/>
        <w:autoSpaceDN w:val="0"/>
        <w:adjustRightInd w:val="0"/>
        <w:spacing w:after="0" w:line="240" w:lineRule="auto"/>
        <w:ind w:firstLine="684"/>
        <w:rPr>
          <w:szCs w:val="24"/>
        </w:rPr>
      </w:pPr>
    </w:p>
    <w:p w:rsidR="00E44610" w:rsidRDefault="00E44610" w:rsidP="00E44610">
      <w:pPr>
        <w:widowControl w:val="0"/>
        <w:autoSpaceDE w:val="0"/>
        <w:autoSpaceDN w:val="0"/>
        <w:adjustRightInd w:val="0"/>
        <w:spacing w:after="0" w:line="240" w:lineRule="auto"/>
        <w:ind w:firstLine="684"/>
        <w:rPr>
          <w:szCs w:val="24"/>
        </w:rPr>
      </w:pPr>
    </w:p>
    <w:p w:rsidR="00E44610" w:rsidRDefault="00E44610" w:rsidP="00E44610">
      <w:pPr>
        <w:widowControl w:val="0"/>
        <w:autoSpaceDE w:val="0"/>
        <w:autoSpaceDN w:val="0"/>
        <w:adjustRightInd w:val="0"/>
        <w:spacing w:after="0" w:line="240" w:lineRule="auto"/>
        <w:ind w:firstLine="684"/>
        <w:rPr>
          <w:szCs w:val="24"/>
        </w:rPr>
      </w:pPr>
    </w:p>
    <w:p w:rsidR="00E44610" w:rsidRDefault="00E44610" w:rsidP="00E44610">
      <w:pPr>
        <w:widowControl w:val="0"/>
        <w:autoSpaceDE w:val="0"/>
        <w:autoSpaceDN w:val="0"/>
        <w:adjustRightInd w:val="0"/>
        <w:spacing w:after="0" w:line="240" w:lineRule="auto"/>
        <w:ind w:firstLine="684"/>
        <w:rPr>
          <w:szCs w:val="24"/>
        </w:rPr>
      </w:pPr>
    </w:p>
    <w:p w:rsidR="00E44610" w:rsidRDefault="00E44610" w:rsidP="00E44610">
      <w:pPr>
        <w:widowControl w:val="0"/>
        <w:autoSpaceDE w:val="0"/>
        <w:autoSpaceDN w:val="0"/>
        <w:adjustRightInd w:val="0"/>
        <w:spacing w:after="0" w:line="240" w:lineRule="auto"/>
        <w:ind w:firstLine="684"/>
        <w:rPr>
          <w:szCs w:val="24"/>
        </w:rPr>
      </w:pPr>
    </w:p>
    <w:p w:rsidR="00E44610" w:rsidRDefault="00E44610" w:rsidP="00E44610">
      <w:pPr>
        <w:widowControl w:val="0"/>
        <w:autoSpaceDE w:val="0"/>
        <w:autoSpaceDN w:val="0"/>
        <w:adjustRightInd w:val="0"/>
        <w:spacing w:after="0" w:line="240" w:lineRule="auto"/>
        <w:ind w:firstLine="684"/>
        <w:rPr>
          <w:szCs w:val="24"/>
        </w:rPr>
      </w:pPr>
    </w:p>
    <w:p w:rsidR="00E44610" w:rsidRDefault="00E44610" w:rsidP="00E44610">
      <w:pPr>
        <w:widowControl w:val="0"/>
        <w:autoSpaceDE w:val="0"/>
        <w:autoSpaceDN w:val="0"/>
        <w:adjustRightInd w:val="0"/>
        <w:spacing w:after="0" w:line="240" w:lineRule="auto"/>
        <w:ind w:firstLine="684"/>
        <w:rPr>
          <w:szCs w:val="24"/>
        </w:rPr>
      </w:pPr>
    </w:p>
    <w:p w:rsidR="00E44610" w:rsidRDefault="00E44610" w:rsidP="00E44610">
      <w:pPr>
        <w:widowControl w:val="0"/>
        <w:autoSpaceDE w:val="0"/>
        <w:autoSpaceDN w:val="0"/>
        <w:adjustRightInd w:val="0"/>
        <w:spacing w:after="0" w:line="240" w:lineRule="auto"/>
        <w:ind w:firstLine="684"/>
        <w:rPr>
          <w:szCs w:val="24"/>
        </w:rPr>
      </w:pPr>
    </w:p>
    <w:p w:rsidR="00E44610" w:rsidRDefault="00E44610" w:rsidP="00E44610">
      <w:pPr>
        <w:widowControl w:val="0"/>
        <w:autoSpaceDE w:val="0"/>
        <w:autoSpaceDN w:val="0"/>
        <w:adjustRightInd w:val="0"/>
        <w:spacing w:after="0" w:line="240" w:lineRule="auto"/>
        <w:ind w:firstLine="684"/>
        <w:rPr>
          <w:szCs w:val="24"/>
        </w:rPr>
      </w:pPr>
    </w:p>
    <w:p w:rsidR="00E44610" w:rsidRDefault="00E44610" w:rsidP="00E44610">
      <w:pPr>
        <w:widowControl w:val="0"/>
        <w:autoSpaceDE w:val="0"/>
        <w:autoSpaceDN w:val="0"/>
        <w:adjustRightInd w:val="0"/>
        <w:spacing w:after="0" w:line="240" w:lineRule="auto"/>
        <w:ind w:firstLine="684"/>
        <w:rPr>
          <w:szCs w:val="24"/>
        </w:rPr>
      </w:pPr>
    </w:p>
    <w:p w:rsidR="00E44610" w:rsidRDefault="00E44610" w:rsidP="00E44610">
      <w:pPr>
        <w:widowControl w:val="0"/>
        <w:autoSpaceDE w:val="0"/>
        <w:autoSpaceDN w:val="0"/>
        <w:adjustRightInd w:val="0"/>
        <w:spacing w:after="0" w:line="240" w:lineRule="auto"/>
        <w:ind w:firstLine="684"/>
        <w:rPr>
          <w:szCs w:val="24"/>
        </w:rPr>
      </w:pPr>
    </w:p>
    <w:p w:rsidR="00E44610" w:rsidRDefault="00E44610" w:rsidP="00E44610">
      <w:pPr>
        <w:widowControl w:val="0"/>
        <w:autoSpaceDE w:val="0"/>
        <w:autoSpaceDN w:val="0"/>
        <w:adjustRightInd w:val="0"/>
        <w:spacing w:after="0" w:line="240" w:lineRule="auto"/>
        <w:ind w:firstLine="684"/>
        <w:rPr>
          <w:szCs w:val="24"/>
        </w:rPr>
      </w:pPr>
    </w:p>
    <w:p w:rsidR="00E44610" w:rsidRDefault="00E44610" w:rsidP="00E44610">
      <w:pPr>
        <w:widowControl w:val="0"/>
        <w:autoSpaceDE w:val="0"/>
        <w:autoSpaceDN w:val="0"/>
        <w:adjustRightInd w:val="0"/>
        <w:spacing w:after="0" w:line="240" w:lineRule="auto"/>
        <w:ind w:firstLine="684"/>
        <w:rPr>
          <w:szCs w:val="24"/>
        </w:rPr>
      </w:pPr>
    </w:p>
    <w:p w:rsidR="00E44610" w:rsidRDefault="00E44610" w:rsidP="00E44610">
      <w:pPr>
        <w:widowControl w:val="0"/>
        <w:autoSpaceDE w:val="0"/>
        <w:autoSpaceDN w:val="0"/>
        <w:adjustRightInd w:val="0"/>
        <w:spacing w:after="0" w:line="240" w:lineRule="auto"/>
        <w:ind w:firstLine="684"/>
        <w:rPr>
          <w:szCs w:val="24"/>
        </w:rPr>
      </w:pPr>
    </w:p>
    <w:p w:rsidR="00E44610" w:rsidRDefault="00E44610" w:rsidP="00E44610">
      <w:pPr>
        <w:widowControl w:val="0"/>
        <w:autoSpaceDE w:val="0"/>
        <w:autoSpaceDN w:val="0"/>
        <w:adjustRightInd w:val="0"/>
        <w:spacing w:after="0" w:line="240" w:lineRule="auto"/>
        <w:ind w:firstLine="684"/>
        <w:rPr>
          <w:szCs w:val="24"/>
        </w:rPr>
      </w:pPr>
    </w:p>
    <w:p w:rsidR="00E44610" w:rsidRDefault="00E44610" w:rsidP="00E44610">
      <w:pPr>
        <w:widowControl w:val="0"/>
        <w:autoSpaceDE w:val="0"/>
        <w:autoSpaceDN w:val="0"/>
        <w:adjustRightInd w:val="0"/>
        <w:spacing w:after="0" w:line="240" w:lineRule="auto"/>
        <w:ind w:firstLine="684"/>
        <w:rPr>
          <w:szCs w:val="24"/>
        </w:rPr>
      </w:pPr>
    </w:p>
    <w:p w:rsidR="00E44610" w:rsidRDefault="00E44610" w:rsidP="00E44610">
      <w:pPr>
        <w:widowControl w:val="0"/>
        <w:autoSpaceDE w:val="0"/>
        <w:autoSpaceDN w:val="0"/>
        <w:adjustRightInd w:val="0"/>
        <w:spacing w:after="0" w:line="240" w:lineRule="auto"/>
        <w:ind w:firstLine="684"/>
        <w:rPr>
          <w:szCs w:val="24"/>
        </w:rPr>
      </w:pPr>
    </w:p>
    <w:p w:rsidR="00E44610" w:rsidRDefault="00E44610" w:rsidP="00E44610">
      <w:pPr>
        <w:widowControl w:val="0"/>
        <w:autoSpaceDE w:val="0"/>
        <w:autoSpaceDN w:val="0"/>
        <w:adjustRightInd w:val="0"/>
        <w:spacing w:after="0" w:line="240" w:lineRule="auto"/>
        <w:ind w:firstLine="684"/>
        <w:rPr>
          <w:szCs w:val="24"/>
        </w:rPr>
      </w:pPr>
    </w:p>
    <w:p w:rsidR="00E44610" w:rsidRDefault="00E44610" w:rsidP="00E44610">
      <w:pPr>
        <w:widowControl w:val="0"/>
        <w:autoSpaceDE w:val="0"/>
        <w:autoSpaceDN w:val="0"/>
        <w:adjustRightInd w:val="0"/>
        <w:spacing w:after="0" w:line="240" w:lineRule="auto"/>
        <w:ind w:firstLine="684"/>
        <w:rPr>
          <w:szCs w:val="24"/>
        </w:rPr>
      </w:pPr>
    </w:p>
    <w:p w:rsidR="00E44610" w:rsidRDefault="00E44610" w:rsidP="00E44610">
      <w:pPr>
        <w:widowControl w:val="0"/>
        <w:autoSpaceDE w:val="0"/>
        <w:autoSpaceDN w:val="0"/>
        <w:adjustRightInd w:val="0"/>
        <w:spacing w:after="0" w:line="240" w:lineRule="auto"/>
        <w:ind w:firstLine="684"/>
        <w:rPr>
          <w:szCs w:val="24"/>
        </w:rPr>
      </w:pPr>
    </w:p>
    <w:p w:rsidR="00E44610" w:rsidRDefault="00E44610" w:rsidP="00E44610">
      <w:pPr>
        <w:widowControl w:val="0"/>
        <w:autoSpaceDE w:val="0"/>
        <w:autoSpaceDN w:val="0"/>
        <w:adjustRightInd w:val="0"/>
        <w:spacing w:after="0" w:line="240" w:lineRule="auto"/>
        <w:ind w:firstLine="684"/>
        <w:rPr>
          <w:szCs w:val="24"/>
        </w:rPr>
      </w:pPr>
    </w:p>
    <w:p w:rsidR="00E44610" w:rsidRDefault="00E44610" w:rsidP="00E44610">
      <w:pPr>
        <w:widowControl w:val="0"/>
        <w:autoSpaceDE w:val="0"/>
        <w:autoSpaceDN w:val="0"/>
        <w:adjustRightInd w:val="0"/>
        <w:spacing w:after="0" w:line="240" w:lineRule="auto"/>
        <w:ind w:firstLine="684"/>
        <w:rPr>
          <w:szCs w:val="24"/>
        </w:rPr>
      </w:pPr>
    </w:p>
    <w:p w:rsidR="00E44610" w:rsidRDefault="00E44610" w:rsidP="00E44610">
      <w:pPr>
        <w:widowControl w:val="0"/>
        <w:autoSpaceDE w:val="0"/>
        <w:autoSpaceDN w:val="0"/>
        <w:adjustRightInd w:val="0"/>
        <w:spacing w:after="0" w:line="240" w:lineRule="auto"/>
        <w:ind w:firstLine="684"/>
        <w:rPr>
          <w:szCs w:val="24"/>
        </w:rPr>
      </w:pPr>
    </w:p>
    <w:p w:rsidR="00E44610" w:rsidRDefault="00E44610" w:rsidP="00E44610">
      <w:pPr>
        <w:widowControl w:val="0"/>
        <w:autoSpaceDE w:val="0"/>
        <w:autoSpaceDN w:val="0"/>
        <w:adjustRightInd w:val="0"/>
        <w:spacing w:after="0" w:line="240" w:lineRule="auto"/>
        <w:ind w:firstLine="684"/>
        <w:rPr>
          <w:szCs w:val="24"/>
        </w:rPr>
      </w:pPr>
    </w:p>
    <w:p w:rsidR="00E44610" w:rsidRDefault="00E44610" w:rsidP="00E44610">
      <w:pPr>
        <w:widowControl w:val="0"/>
        <w:autoSpaceDE w:val="0"/>
        <w:autoSpaceDN w:val="0"/>
        <w:adjustRightInd w:val="0"/>
        <w:spacing w:after="0" w:line="240" w:lineRule="auto"/>
        <w:ind w:firstLine="684"/>
        <w:rPr>
          <w:szCs w:val="24"/>
        </w:rPr>
      </w:pPr>
    </w:p>
    <w:p w:rsidR="00E44610" w:rsidRDefault="00E44610" w:rsidP="00E44610">
      <w:pPr>
        <w:widowControl w:val="0"/>
        <w:autoSpaceDE w:val="0"/>
        <w:autoSpaceDN w:val="0"/>
        <w:adjustRightInd w:val="0"/>
        <w:spacing w:after="0" w:line="240" w:lineRule="auto"/>
        <w:ind w:firstLine="684"/>
        <w:rPr>
          <w:szCs w:val="24"/>
        </w:rPr>
      </w:pPr>
    </w:p>
    <w:p w:rsidR="00E44610" w:rsidRDefault="00E44610" w:rsidP="00E44610">
      <w:pPr>
        <w:widowControl w:val="0"/>
        <w:autoSpaceDE w:val="0"/>
        <w:autoSpaceDN w:val="0"/>
        <w:adjustRightInd w:val="0"/>
        <w:spacing w:after="0" w:line="240" w:lineRule="auto"/>
        <w:ind w:firstLine="684"/>
        <w:rPr>
          <w:szCs w:val="24"/>
        </w:rPr>
      </w:pPr>
    </w:p>
    <w:p w:rsidR="00E44610" w:rsidRDefault="00E44610" w:rsidP="00E44610">
      <w:pPr>
        <w:widowControl w:val="0"/>
        <w:autoSpaceDE w:val="0"/>
        <w:autoSpaceDN w:val="0"/>
        <w:adjustRightInd w:val="0"/>
        <w:spacing w:after="0" w:line="240" w:lineRule="auto"/>
        <w:ind w:firstLine="684"/>
        <w:rPr>
          <w:szCs w:val="24"/>
        </w:rPr>
      </w:pPr>
    </w:p>
    <w:p w:rsidR="00E44610" w:rsidRDefault="00E44610" w:rsidP="00E44610">
      <w:pPr>
        <w:widowControl w:val="0"/>
        <w:autoSpaceDE w:val="0"/>
        <w:autoSpaceDN w:val="0"/>
        <w:adjustRightInd w:val="0"/>
        <w:spacing w:after="0" w:line="240" w:lineRule="auto"/>
        <w:ind w:firstLine="684"/>
        <w:rPr>
          <w:szCs w:val="24"/>
        </w:rPr>
      </w:pPr>
    </w:p>
    <w:p w:rsidR="00E44610" w:rsidRDefault="00E44610" w:rsidP="00E44610">
      <w:pPr>
        <w:widowControl w:val="0"/>
        <w:autoSpaceDE w:val="0"/>
        <w:autoSpaceDN w:val="0"/>
        <w:adjustRightInd w:val="0"/>
        <w:spacing w:after="0" w:line="240" w:lineRule="auto"/>
        <w:ind w:firstLine="684"/>
        <w:rPr>
          <w:szCs w:val="24"/>
        </w:rPr>
      </w:pPr>
    </w:p>
    <w:p w:rsidR="00E44610" w:rsidRDefault="00E44610" w:rsidP="00E44610">
      <w:pPr>
        <w:widowControl w:val="0"/>
        <w:autoSpaceDE w:val="0"/>
        <w:autoSpaceDN w:val="0"/>
        <w:adjustRightInd w:val="0"/>
        <w:spacing w:after="0" w:line="240" w:lineRule="auto"/>
        <w:ind w:firstLine="684"/>
        <w:rPr>
          <w:szCs w:val="24"/>
        </w:rPr>
      </w:pPr>
    </w:p>
    <w:p w:rsidR="00E44610" w:rsidRDefault="00E44610" w:rsidP="00E44610">
      <w:pPr>
        <w:widowControl w:val="0"/>
        <w:autoSpaceDE w:val="0"/>
        <w:autoSpaceDN w:val="0"/>
        <w:adjustRightInd w:val="0"/>
        <w:spacing w:after="0" w:line="240" w:lineRule="auto"/>
        <w:ind w:firstLine="684"/>
        <w:rPr>
          <w:szCs w:val="24"/>
        </w:rPr>
      </w:pPr>
    </w:p>
    <w:p w:rsidR="00E44610" w:rsidRDefault="00E44610" w:rsidP="00E44610">
      <w:pPr>
        <w:widowControl w:val="0"/>
        <w:autoSpaceDE w:val="0"/>
        <w:autoSpaceDN w:val="0"/>
        <w:adjustRightInd w:val="0"/>
        <w:spacing w:after="0" w:line="240" w:lineRule="auto"/>
        <w:ind w:firstLine="684"/>
        <w:rPr>
          <w:szCs w:val="24"/>
        </w:rPr>
      </w:pPr>
    </w:p>
    <w:p w:rsidR="00E44610" w:rsidRPr="008E6D96" w:rsidRDefault="00E44610" w:rsidP="00E44610">
      <w:pPr>
        <w:widowControl w:val="0"/>
        <w:autoSpaceDE w:val="0"/>
        <w:autoSpaceDN w:val="0"/>
        <w:adjustRightInd w:val="0"/>
        <w:spacing w:after="0" w:line="240" w:lineRule="auto"/>
        <w:ind w:firstLine="684"/>
        <w:rPr>
          <w:szCs w:val="24"/>
        </w:rPr>
      </w:pPr>
    </w:p>
    <w:p w:rsidR="00E44610" w:rsidRPr="00194142" w:rsidRDefault="00E44610" w:rsidP="00E44610">
      <w:pPr>
        <w:autoSpaceDE w:val="0"/>
        <w:autoSpaceDN w:val="0"/>
        <w:adjustRightInd w:val="0"/>
        <w:spacing w:after="0" w:line="240" w:lineRule="auto"/>
        <w:ind w:firstLine="684"/>
        <w:jc w:val="center"/>
        <w:rPr>
          <w:b/>
          <w:i/>
          <w:sz w:val="28"/>
          <w:szCs w:val="28"/>
        </w:rPr>
      </w:pPr>
      <w:r w:rsidRPr="00194142">
        <w:rPr>
          <w:b/>
          <w:i/>
          <w:sz w:val="28"/>
          <w:szCs w:val="28"/>
        </w:rPr>
        <w:t>Глава 3. Организация сбора и вывоза отходов</w:t>
      </w:r>
    </w:p>
    <w:p w:rsidR="00E44610" w:rsidRDefault="00E44610" w:rsidP="00E44610">
      <w:pPr>
        <w:autoSpaceDE w:val="0"/>
        <w:autoSpaceDN w:val="0"/>
        <w:adjustRightInd w:val="0"/>
        <w:spacing w:after="0" w:line="240" w:lineRule="auto"/>
        <w:ind w:firstLine="684"/>
        <w:jc w:val="center"/>
        <w:rPr>
          <w:b/>
          <w:szCs w:val="24"/>
        </w:rPr>
      </w:pPr>
    </w:p>
    <w:p w:rsidR="00E44610" w:rsidRPr="00194142" w:rsidRDefault="00E44610" w:rsidP="00E44610">
      <w:pPr>
        <w:autoSpaceDE w:val="0"/>
        <w:autoSpaceDN w:val="0"/>
        <w:adjustRightInd w:val="0"/>
        <w:spacing w:after="0" w:line="240" w:lineRule="auto"/>
        <w:ind w:firstLine="684"/>
        <w:jc w:val="center"/>
        <w:rPr>
          <w:b/>
          <w:i/>
          <w:szCs w:val="24"/>
        </w:rPr>
      </w:pPr>
      <w:r w:rsidRPr="00194142">
        <w:rPr>
          <w:b/>
          <w:i/>
          <w:szCs w:val="24"/>
        </w:rPr>
        <w:t>Статья 1. Сбор, хранению и удалению отходов лечебно-профилактических учреждений</w:t>
      </w:r>
    </w:p>
    <w:p w:rsidR="00E44610" w:rsidRPr="008E6D96" w:rsidRDefault="00E44610" w:rsidP="00E44610">
      <w:pPr>
        <w:autoSpaceDE w:val="0"/>
        <w:autoSpaceDN w:val="0"/>
        <w:adjustRightInd w:val="0"/>
        <w:spacing w:after="0" w:line="240" w:lineRule="auto"/>
        <w:ind w:firstLine="684"/>
        <w:jc w:val="center"/>
        <w:rPr>
          <w:b/>
          <w:szCs w:val="24"/>
        </w:rPr>
      </w:pPr>
    </w:p>
    <w:p w:rsidR="00E44610" w:rsidRPr="008E6D96" w:rsidRDefault="00E44610" w:rsidP="00E44610">
      <w:pPr>
        <w:autoSpaceDE w:val="0"/>
        <w:autoSpaceDN w:val="0"/>
        <w:adjustRightInd w:val="0"/>
        <w:spacing w:after="0" w:line="240" w:lineRule="auto"/>
        <w:ind w:firstLine="684"/>
        <w:rPr>
          <w:szCs w:val="24"/>
        </w:rPr>
      </w:pPr>
      <w:r w:rsidRPr="008E6D96">
        <w:rPr>
          <w:szCs w:val="24"/>
        </w:rPr>
        <w:t>1. Сбор, хранение и удаление отходов лечебно-профилактических учреждений должны осуществляться в соответствии с действующими санитарными правилами и нормами "Правила сбора, хранения и удаления отходов лечебно-профилактических учреждений. Санитарные правила и нормы. СанПиН 2.1.7.728-99", утвержденными и введенными в действие постановлением Главного государственного санитарного врача Российской Федерации от 22.01.1999 N 2 (Приложение 2.), и в соответствии с федеральными законами от 24.06.1998 N 89-ФЗ "Об отходах производства и потребления" и от 10.01.2002 N 7-ФЗ "Об охране окружающей среды".</w:t>
      </w:r>
    </w:p>
    <w:p w:rsidR="00E44610" w:rsidRDefault="00E44610" w:rsidP="00E44610">
      <w:pPr>
        <w:autoSpaceDE w:val="0"/>
        <w:autoSpaceDN w:val="0"/>
        <w:adjustRightInd w:val="0"/>
        <w:spacing w:after="0" w:line="240" w:lineRule="auto"/>
        <w:ind w:firstLine="684"/>
        <w:jc w:val="center"/>
        <w:rPr>
          <w:b/>
          <w:i/>
          <w:szCs w:val="24"/>
        </w:rPr>
      </w:pPr>
    </w:p>
    <w:p w:rsidR="00E44610" w:rsidRPr="00194142" w:rsidRDefault="00E44610" w:rsidP="00E44610">
      <w:pPr>
        <w:autoSpaceDE w:val="0"/>
        <w:autoSpaceDN w:val="0"/>
        <w:adjustRightInd w:val="0"/>
        <w:spacing w:after="0" w:line="240" w:lineRule="auto"/>
        <w:ind w:firstLine="684"/>
        <w:jc w:val="center"/>
        <w:rPr>
          <w:b/>
          <w:i/>
          <w:szCs w:val="24"/>
        </w:rPr>
      </w:pPr>
      <w:r w:rsidRPr="00194142">
        <w:rPr>
          <w:b/>
          <w:i/>
          <w:szCs w:val="24"/>
        </w:rPr>
        <w:t xml:space="preserve">Статья 2. Организация сбора и вывоза отходов </w:t>
      </w:r>
    </w:p>
    <w:p w:rsidR="00E44610" w:rsidRPr="00194142" w:rsidRDefault="00E44610" w:rsidP="00E44610">
      <w:pPr>
        <w:autoSpaceDE w:val="0"/>
        <w:autoSpaceDN w:val="0"/>
        <w:adjustRightInd w:val="0"/>
        <w:spacing w:after="0" w:line="240" w:lineRule="auto"/>
        <w:ind w:firstLine="684"/>
        <w:jc w:val="center"/>
        <w:rPr>
          <w:b/>
          <w:i/>
          <w:szCs w:val="24"/>
        </w:rPr>
      </w:pPr>
    </w:p>
    <w:p w:rsidR="00E44610" w:rsidRPr="008E6D96" w:rsidRDefault="00E44610" w:rsidP="00E44610">
      <w:pPr>
        <w:autoSpaceDE w:val="0"/>
        <w:autoSpaceDN w:val="0"/>
        <w:adjustRightInd w:val="0"/>
        <w:spacing w:after="0" w:line="240" w:lineRule="auto"/>
        <w:ind w:firstLine="684"/>
        <w:rPr>
          <w:szCs w:val="24"/>
        </w:rPr>
      </w:pPr>
      <w:r w:rsidRPr="008E6D96">
        <w:rPr>
          <w:szCs w:val="24"/>
        </w:rPr>
        <w:t>1. Сбор, хранение, перемещение, утилизация, захоронение и обезвреживание отходов производства и потребления должны осуществляться способами, безоп</w:t>
      </w:r>
      <w:r>
        <w:rPr>
          <w:szCs w:val="24"/>
        </w:rPr>
        <w:t>асными для окружающей среды</w:t>
      </w:r>
      <w:r w:rsidRPr="008E6D96">
        <w:rPr>
          <w:szCs w:val="24"/>
        </w:rPr>
        <w:t>, и в соответствии с требованиями Федерального закона от 24.06.1998г. № 89-ФЗ «Об отходах производства и потребления», Федерального закона от 10.01.2002г. № 7-ФЗ «Об охране окружающей среды», Федерального закона от 30.03.1999г. № 52-ФЗ «О санитарно-эпидемиологическом благополучии населения».</w:t>
      </w:r>
    </w:p>
    <w:p w:rsidR="00E44610" w:rsidRPr="008E6D96" w:rsidRDefault="00E44610" w:rsidP="00E44610">
      <w:pPr>
        <w:autoSpaceDE w:val="0"/>
        <w:autoSpaceDN w:val="0"/>
        <w:adjustRightInd w:val="0"/>
        <w:spacing w:after="0" w:line="240" w:lineRule="auto"/>
        <w:ind w:firstLine="684"/>
        <w:rPr>
          <w:szCs w:val="24"/>
        </w:rPr>
      </w:pPr>
      <w:r w:rsidRPr="008E6D96">
        <w:rPr>
          <w:szCs w:val="24"/>
        </w:rPr>
        <w:t xml:space="preserve">2. Юридические и физические лица, осуществляющие свою деятельность на территории поселка </w:t>
      </w:r>
      <w:r>
        <w:rPr>
          <w:szCs w:val="24"/>
        </w:rPr>
        <w:t>Алмазный</w:t>
      </w:r>
      <w:r w:rsidRPr="008E6D96">
        <w:rPr>
          <w:szCs w:val="24"/>
        </w:rPr>
        <w:t xml:space="preserve"> (в том числе предприниматели, председатели гаражно-строительных кооперативов), обязаны заключать договоры на вывоз Т</w:t>
      </w:r>
      <w:r>
        <w:rPr>
          <w:szCs w:val="24"/>
        </w:rPr>
        <w:t>К</w:t>
      </w:r>
      <w:r w:rsidRPr="008E6D96">
        <w:rPr>
          <w:szCs w:val="24"/>
        </w:rPr>
        <w:t>О и КГМ с подрядными мусоровывозящими организациями или со специализированными организациями, производящими утилизацию и обезвреживание отходов, в соответствии с утвержденными нормами накопления Т</w:t>
      </w:r>
      <w:r>
        <w:rPr>
          <w:szCs w:val="24"/>
        </w:rPr>
        <w:t>К</w:t>
      </w:r>
      <w:r w:rsidRPr="008E6D96">
        <w:rPr>
          <w:szCs w:val="24"/>
        </w:rPr>
        <w:t>О и КГМ. В случае отсутствия возможности установки собственного мусоросборника, допускается использование действующих мусоросборников при условии заключения договора со специализированной организацией, обслуживающей данный мусоросборник.</w:t>
      </w:r>
    </w:p>
    <w:p w:rsidR="00E44610" w:rsidRPr="008E6D96" w:rsidRDefault="00E44610" w:rsidP="00E44610">
      <w:pPr>
        <w:autoSpaceDE w:val="0"/>
        <w:autoSpaceDN w:val="0"/>
        <w:adjustRightInd w:val="0"/>
        <w:spacing w:after="0" w:line="240" w:lineRule="auto"/>
        <w:ind w:firstLine="684"/>
        <w:rPr>
          <w:szCs w:val="24"/>
        </w:rPr>
      </w:pPr>
      <w:r w:rsidRPr="008E6D96">
        <w:rPr>
          <w:szCs w:val="24"/>
        </w:rPr>
        <w:t>3. Для сбора и временного хранения отходов следует применять урны, стандартные металлические контейнеры, установленные на железобетонных площадках; бункеры-накопители для сбора КГМ, мусорокамеры (лестничная площадка перед входом в камеру должна иметь ограждение высотой не менее 1,0м); деревянные ящики без дна (размером 1,9х1,9м, высотой 1,0м, боковые стороны которого скреплены металлическим съемным креплением); оборудованные выгребы для жидких отходов в не канализованных зданиях. Запрещается складирование мусора в других местах, в том числе около контейнеров.</w:t>
      </w:r>
    </w:p>
    <w:p w:rsidR="00E44610" w:rsidRPr="008E6D96" w:rsidRDefault="00E44610" w:rsidP="00E44610">
      <w:pPr>
        <w:autoSpaceDE w:val="0"/>
        <w:autoSpaceDN w:val="0"/>
        <w:adjustRightInd w:val="0"/>
        <w:spacing w:after="0" w:line="240" w:lineRule="auto"/>
        <w:ind w:firstLine="684"/>
        <w:rPr>
          <w:szCs w:val="24"/>
        </w:rPr>
      </w:pPr>
      <w:r w:rsidRPr="008E6D96">
        <w:rPr>
          <w:szCs w:val="24"/>
        </w:rPr>
        <w:t xml:space="preserve">4. На площадях, улицах, остановках общественного транспорта, у подъездов жилых домов и в других местах должны быть выставлены урны емкостью не менее 20л, расстояние между </w:t>
      </w:r>
      <w:r w:rsidRPr="008E6D96">
        <w:rPr>
          <w:szCs w:val="24"/>
        </w:rPr>
        <w:lastRenderedPageBreak/>
        <w:t xml:space="preserve">урнами на тротуарах должно быть не более </w:t>
      </w:r>
      <w:smartTag w:uri="urn:schemas-microsoft-com:office:smarttags" w:element="metricconverter">
        <w:smartTagPr>
          <w:attr w:name="ProductID" w:val="100 метров"/>
        </w:smartTagPr>
        <w:r w:rsidRPr="008E6D96">
          <w:rPr>
            <w:szCs w:val="24"/>
          </w:rPr>
          <w:t>100 метров</w:t>
        </w:r>
      </w:smartTag>
      <w:r w:rsidRPr="008E6D96">
        <w:rPr>
          <w:szCs w:val="24"/>
        </w:rPr>
        <w:t>. У входов в административные  здания, помещения, объекты торговли и сферы услуг, на остановках городского транспорта необходимо размещать не менее 1 урны. Урны следует очищать от отходов не реже одного раза в сутки. Мойка урн производится по мере загрязнения, но не реже одного раза в месяц. Урны, расположенные на остановках общественного транспорта, очищаются и дезинфицируются организациями, осуществляющими их уборку, а урны, установленные у торговых объектов, - торговыми организациями. Покраска урн осуществляется балансодержателем по мере необходимости.</w:t>
      </w:r>
    </w:p>
    <w:p w:rsidR="00E44610" w:rsidRPr="008E6D96" w:rsidRDefault="00E44610" w:rsidP="00E44610">
      <w:pPr>
        <w:autoSpaceDE w:val="0"/>
        <w:autoSpaceDN w:val="0"/>
        <w:adjustRightInd w:val="0"/>
        <w:spacing w:after="0" w:line="240" w:lineRule="auto"/>
        <w:ind w:firstLine="684"/>
        <w:rPr>
          <w:szCs w:val="24"/>
        </w:rPr>
      </w:pPr>
      <w:r w:rsidRPr="008E6D96">
        <w:rPr>
          <w:szCs w:val="24"/>
        </w:rPr>
        <w:t>5. Сбор твердых бытовых отходов (ТБО) производится в контейнеры емкостью 0,7-1,5 куб.м, исключающие раздувание отходов. Контейнеры размещаются (устанавливаются) на специально оборудованных площадках. Запрещается устанавливать контейнеры на проезжей части, тротуарах и газонах.</w:t>
      </w:r>
    </w:p>
    <w:p w:rsidR="00E44610" w:rsidRPr="008E6D96" w:rsidRDefault="00E44610" w:rsidP="00E44610">
      <w:pPr>
        <w:autoSpaceDE w:val="0"/>
        <w:autoSpaceDN w:val="0"/>
        <w:adjustRightInd w:val="0"/>
        <w:spacing w:after="0" w:line="240" w:lineRule="auto"/>
        <w:ind w:firstLine="684"/>
        <w:rPr>
          <w:szCs w:val="24"/>
        </w:rPr>
      </w:pPr>
      <w:r w:rsidRPr="008E6D96">
        <w:rPr>
          <w:szCs w:val="24"/>
        </w:rPr>
        <w:t>6. На контейнеры наносится следующая информация: владелец контейнера (наименование), номер контейнерной площадки. Данная информация наносится способом, обеспечивающим ее механическую стойкость.</w:t>
      </w:r>
    </w:p>
    <w:p w:rsidR="00E44610" w:rsidRPr="008E6D96" w:rsidRDefault="00E44610" w:rsidP="00E44610">
      <w:pPr>
        <w:autoSpaceDE w:val="0"/>
        <w:autoSpaceDN w:val="0"/>
        <w:adjustRightInd w:val="0"/>
        <w:spacing w:after="0" w:line="240" w:lineRule="auto"/>
        <w:ind w:firstLine="684"/>
        <w:rPr>
          <w:szCs w:val="24"/>
        </w:rPr>
      </w:pPr>
      <w:r w:rsidRPr="008E6D96">
        <w:rPr>
          <w:szCs w:val="24"/>
        </w:rPr>
        <w:t>7. Крупногабаритные отходы должны складироваться возле мусоросборника.</w:t>
      </w:r>
    </w:p>
    <w:p w:rsidR="00E44610" w:rsidRPr="008E6D96" w:rsidRDefault="00E44610" w:rsidP="00E44610">
      <w:pPr>
        <w:autoSpaceDE w:val="0"/>
        <w:autoSpaceDN w:val="0"/>
        <w:adjustRightInd w:val="0"/>
        <w:spacing w:after="0" w:line="240" w:lineRule="auto"/>
        <w:ind w:firstLine="684"/>
        <w:rPr>
          <w:szCs w:val="24"/>
        </w:rPr>
      </w:pPr>
      <w:r w:rsidRPr="008E6D96">
        <w:rPr>
          <w:szCs w:val="24"/>
        </w:rPr>
        <w:t>8. Сбор и временное хранение отходов производства промышленных предприятий, образующих в результате хозяйственной деятельности, осуществляется силами этих предприятий в специально оборудованные для этих целей местах в соответствии с Санитарно-эпидемиологическими правилами и нормативами СанПиН 2.1.7.1322-03 «Гигиенические требования к размещению и обезвреживанию отходов производства и потребления».</w:t>
      </w:r>
    </w:p>
    <w:p w:rsidR="00E44610" w:rsidRPr="008E6D96" w:rsidRDefault="00E44610" w:rsidP="00E44610">
      <w:pPr>
        <w:autoSpaceDE w:val="0"/>
        <w:autoSpaceDN w:val="0"/>
        <w:adjustRightInd w:val="0"/>
        <w:spacing w:after="0" w:line="240" w:lineRule="auto"/>
        <w:ind w:firstLine="684"/>
        <w:rPr>
          <w:szCs w:val="24"/>
        </w:rPr>
      </w:pPr>
      <w:r w:rsidRPr="008E6D96">
        <w:rPr>
          <w:szCs w:val="24"/>
        </w:rPr>
        <w:t>9. Переполнение контейнеров мусором не допускается.</w:t>
      </w:r>
    </w:p>
    <w:p w:rsidR="00E44610" w:rsidRPr="008E6D96" w:rsidRDefault="00E44610" w:rsidP="00E44610">
      <w:pPr>
        <w:autoSpaceDE w:val="0"/>
        <w:autoSpaceDN w:val="0"/>
        <w:adjustRightInd w:val="0"/>
        <w:spacing w:after="0" w:line="240" w:lineRule="auto"/>
        <w:ind w:firstLine="684"/>
        <w:rPr>
          <w:szCs w:val="24"/>
        </w:rPr>
      </w:pPr>
      <w:r w:rsidRPr="008E6D96">
        <w:rPr>
          <w:szCs w:val="24"/>
        </w:rPr>
        <w:t>10. Уборку мусора, просыпавшегося при выгрузке из контейнеров в мусоровоз, производят работники организации, осуществляющей вывоз ТБО и КГМ.</w:t>
      </w:r>
    </w:p>
    <w:p w:rsidR="00E44610" w:rsidRPr="008E6D96" w:rsidRDefault="00E44610" w:rsidP="00E44610">
      <w:pPr>
        <w:autoSpaceDE w:val="0"/>
        <w:autoSpaceDN w:val="0"/>
        <w:adjustRightInd w:val="0"/>
        <w:spacing w:after="0" w:line="240" w:lineRule="auto"/>
        <w:ind w:firstLine="684"/>
        <w:rPr>
          <w:szCs w:val="24"/>
        </w:rPr>
      </w:pPr>
      <w:r w:rsidRPr="008E6D96">
        <w:rPr>
          <w:szCs w:val="24"/>
        </w:rPr>
        <w:t xml:space="preserve">11. Мусоросборники всех типов должны устанавливаться на бетонированной или асфальтированной площадке. Площадки для установки контейнеров, деревянных ящиков должны быть удалены от жилых домов, детских учреждений, спортплощадок и мест отдыха населения не менее </w:t>
      </w:r>
      <w:smartTag w:uri="urn:schemas-microsoft-com:office:smarttags" w:element="metricconverter">
        <w:smartTagPr>
          <w:attr w:name="ProductID" w:val="20 метров"/>
        </w:smartTagPr>
        <w:r w:rsidRPr="008E6D96">
          <w:rPr>
            <w:szCs w:val="24"/>
          </w:rPr>
          <w:t>20 метров</w:t>
        </w:r>
      </w:smartTag>
      <w:r w:rsidRPr="008E6D96">
        <w:rPr>
          <w:szCs w:val="24"/>
        </w:rPr>
        <w:t xml:space="preserve"> и не далее </w:t>
      </w:r>
      <w:smartTag w:uri="urn:schemas-microsoft-com:office:smarttags" w:element="metricconverter">
        <w:smartTagPr>
          <w:attr w:name="ProductID" w:val="100 метров"/>
        </w:smartTagPr>
        <w:r w:rsidRPr="008E6D96">
          <w:rPr>
            <w:szCs w:val="24"/>
          </w:rPr>
          <w:t>100 метров</w:t>
        </w:r>
      </w:smartTag>
      <w:r w:rsidRPr="008E6D96">
        <w:rPr>
          <w:szCs w:val="24"/>
        </w:rPr>
        <w:t>. Размер площадок  устанавливается из расчетной необходимости количества контейнеров, но не более 5 штук. Площадки должны быть огорожены и соответствовать санитарным требованиям. Окраска всех металлических мусоросборников должна производиться не менее одного раза в год.</w:t>
      </w:r>
    </w:p>
    <w:p w:rsidR="00E44610" w:rsidRPr="008E6D96" w:rsidRDefault="00E44610" w:rsidP="00E44610">
      <w:pPr>
        <w:autoSpaceDE w:val="0"/>
        <w:autoSpaceDN w:val="0"/>
        <w:adjustRightInd w:val="0"/>
        <w:spacing w:after="0" w:line="240" w:lineRule="auto"/>
        <w:ind w:firstLine="684"/>
        <w:rPr>
          <w:szCs w:val="24"/>
        </w:rPr>
      </w:pPr>
      <w:r w:rsidRPr="008E6D96">
        <w:rPr>
          <w:szCs w:val="24"/>
        </w:rPr>
        <w:t>12. Контейнерная площадка должна иметь с трех сторон ограждение высотой не менее 1,6м, чтобы не допускать попадания мусора на прилегающую территорию.</w:t>
      </w:r>
    </w:p>
    <w:p w:rsidR="00E44610" w:rsidRPr="008E6D96" w:rsidRDefault="00E44610" w:rsidP="00E44610">
      <w:pPr>
        <w:autoSpaceDE w:val="0"/>
        <w:autoSpaceDN w:val="0"/>
        <w:adjustRightInd w:val="0"/>
        <w:spacing w:after="0" w:line="240" w:lineRule="auto"/>
        <w:ind w:firstLine="684"/>
        <w:rPr>
          <w:szCs w:val="24"/>
        </w:rPr>
      </w:pPr>
      <w:r w:rsidRPr="008E6D96">
        <w:rPr>
          <w:szCs w:val="24"/>
        </w:rPr>
        <w:t>13. Размещение контейнерн</w:t>
      </w:r>
      <w:r>
        <w:rPr>
          <w:szCs w:val="24"/>
        </w:rPr>
        <w:t>ых площадок на территории поселка</w:t>
      </w:r>
      <w:r w:rsidRPr="008E6D96">
        <w:rPr>
          <w:szCs w:val="24"/>
        </w:rPr>
        <w:t xml:space="preserve"> допускается только после согласования с органом Роспотребнадзора о соответствии участков санитарным правилам и нормам.</w:t>
      </w:r>
    </w:p>
    <w:p w:rsidR="00E44610" w:rsidRPr="008E6D96" w:rsidRDefault="00E44610" w:rsidP="00E44610">
      <w:pPr>
        <w:autoSpaceDE w:val="0"/>
        <w:autoSpaceDN w:val="0"/>
        <w:adjustRightInd w:val="0"/>
        <w:spacing w:after="0" w:line="240" w:lineRule="auto"/>
        <w:ind w:firstLine="684"/>
        <w:rPr>
          <w:szCs w:val="24"/>
        </w:rPr>
      </w:pPr>
      <w:r w:rsidRPr="008E6D96">
        <w:rPr>
          <w:szCs w:val="24"/>
        </w:rPr>
        <w:t xml:space="preserve">14. В исключительных случаях в районах сложившейся застройки, где нет возможности соблюдения установленных разрывов (предусмотренных п.30.11), эти расстояния устанавливаются комиссионно (с участием представителей </w:t>
      </w:r>
      <w:r>
        <w:rPr>
          <w:szCs w:val="24"/>
        </w:rPr>
        <w:t>поселковой</w:t>
      </w:r>
      <w:r w:rsidRPr="008E6D96">
        <w:rPr>
          <w:szCs w:val="24"/>
        </w:rPr>
        <w:t xml:space="preserve"> Администрации, жилищно-эксплуатационной организации, государственной жилищной инспекции, территориального Управления Ролспотребнадзора). Акты комиссии должны утверждаться Главой Администрации МО «Поселка </w:t>
      </w:r>
      <w:r>
        <w:rPr>
          <w:szCs w:val="24"/>
        </w:rPr>
        <w:t>Алмазный</w:t>
      </w:r>
      <w:r w:rsidRPr="008E6D96">
        <w:rPr>
          <w:szCs w:val="24"/>
        </w:rPr>
        <w:t xml:space="preserve">» </w:t>
      </w:r>
    </w:p>
    <w:p w:rsidR="00E44610" w:rsidRPr="008E6D96" w:rsidRDefault="00E44610" w:rsidP="00E44610">
      <w:pPr>
        <w:autoSpaceDE w:val="0"/>
        <w:autoSpaceDN w:val="0"/>
        <w:adjustRightInd w:val="0"/>
        <w:spacing w:after="0" w:line="240" w:lineRule="auto"/>
        <w:ind w:firstLine="684"/>
        <w:rPr>
          <w:szCs w:val="24"/>
        </w:rPr>
      </w:pPr>
      <w:r w:rsidRPr="008E6D96">
        <w:rPr>
          <w:szCs w:val="24"/>
        </w:rPr>
        <w:t>15. Сбор влажных отходов и выливание помоев в металлические мусоросборники не допускается.</w:t>
      </w:r>
    </w:p>
    <w:p w:rsidR="00E44610" w:rsidRPr="008E6D96" w:rsidRDefault="00E44610" w:rsidP="00E44610">
      <w:pPr>
        <w:autoSpaceDE w:val="0"/>
        <w:autoSpaceDN w:val="0"/>
        <w:adjustRightInd w:val="0"/>
        <w:spacing w:after="0" w:line="240" w:lineRule="auto"/>
        <w:ind w:firstLine="684"/>
        <w:rPr>
          <w:szCs w:val="24"/>
        </w:rPr>
      </w:pPr>
      <w:r w:rsidRPr="008E6D96">
        <w:rPr>
          <w:szCs w:val="24"/>
        </w:rPr>
        <w:t xml:space="preserve">16. Сбор ТБО в неканализованных домовладениях следует производить отдельно в малые (металлические) емкости, которые должны выноситься жильцами в установленное время к месту остановки мусоровоза. В случае трудности эксплуатации металлических мусоросборников при минусовых температурах допускается применение съемных деревянных ящиков без дна, устанавливаемых на бетонированной или асфальтированной площадке. </w:t>
      </w:r>
    </w:p>
    <w:p w:rsidR="00E44610" w:rsidRPr="008E6D96" w:rsidRDefault="00E44610" w:rsidP="00E44610">
      <w:pPr>
        <w:autoSpaceDE w:val="0"/>
        <w:autoSpaceDN w:val="0"/>
        <w:adjustRightInd w:val="0"/>
        <w:spacing w:after="0" w:line="240" w:lineRule="auto"/>
        <w:ind w:firstLine="684"/>
        <w:rPr>
          <w:szCs w:val="24"/>
        </w:rPr>
      </w:pPr>
      <w:r w:rsidRPr="008E6D96">
        <w:rPr>
          <w:szCs w:val="24"/>
        </w:rPr>
        <w:t>17. Сжигание всех видов отходов на территории домовладений и в мусоросборниках запрещается.</w:t>
      </w:r>
    </w:p>
    <w:p w:rsidR="00E44610" w:rsidRPr="003A75D0" w:rsidRDefault="00E44610" w:rsidP="00E44610">
      <w:pPr>
        <w:autoSpaceDE w:val="0"/>
        <w:autoSpaceDN w:val="0"/>
        <w:adjustRightInd w:val="0"/>
        <w:spacing w:after="0" w:line="240" w:lineRule="auto"/>
        <w:ind w:firstLine="684"/>
        <w:jc w:val="center"/>
        <w:rPr>
          <w:b/>
          <w:szCs w:val="24"/>
        </w:rPr>
      </w:pPr>
    </w:p>
    <w:p w:rsidR="00E44610" w:rsidRPr="00CB7132" w:rsidRDefault="00E44610" w:rsidP="00E44610">
      <w:pPr>
        <w:autoSpaceDE w:val="0"/>
        <w:autoSpaceDN w:val="0"/>
        <w:adjustRightInd w:val="0"/>
        <w:spacing w:after="0" w:line="240" w:lineRule="auto"/>
        <w:ind w:firstLine="684"/>
        <w:jc w:val="center"/>
        <w:rPr>
          <w:b/>
          <w:i/>
          <w:szCs w:val="24"/>
        </w:rPr>
      </w:pPr>
      <w:r w:rsidRPr="00CB7132">
        <w:rPr>
          <w:b/>
          <w:i/>
          <w:szCs w:val="24"/>
        </w:rPr>
        <w:t>Статья 3. Вывоз ТКО И КГМ</w:t>
      </w:r>
    </w:p>
    <w:p w:rsidR="00E44610" w:rsidRPr="008E6D96" w:rsidRDefault="00E44610" w:rsidP="00E44610">
      <w:pPr>
        <w:autoSpaceDE w:val="0"/>
        <w:autoSpaceDN w:val="0"/>
        <w:adjustRightInd w:val="0"/>
        <w:spacing w:after="0" w:line="240" w:lineRule="auto"/>
        <w:ind w:firstLine="684"/>
        <w:jc w:val="center"/>
        <w:rPr>
          <w:b/>
          <w:szCs w:val="24"/>
        </w:rPr>
      </w:pPr>
    </w:p>
    <w:p w:rsidR="00E44610" w:rsidRPr="008E6D96" w:rsidRDefault="00E44610" w:rsidP="00E44610">
      <w:pPr>
        <w:autoSpaceDE w:val="0"/>
        <w:autoSpaceDN w:val="0"/>
        <w:adjustRightInd w:val="0"/>
        <w:spacing w:after="0" w:line="240" w:lineRule="auto"/>
        <w:ind w:firstLine="684"/>
        <w:rPr>
          <w:szCs w:val="24"/>
        </w:rPr>
      </w:pPr>
      <w:r w:rsidRPr="008E6D96">
        <w:rPr>
          <w:szCs w:val="24"/>
        </w:rPr>
        <w:t xml:space="preserve">1. Физические и юридические лица, индивидуальные предприниматели, председатели гаражных кооперативов, осуществляющие свою деятельность на территории поселка </w:t>
      </w:r>
      <w:r>
        <w:rPr>
          <w:szCs w:val="24"/>
        </w:rPr>
        <w:t>Алмазный</w:t>
      </w:r>
      <w:r w:rsidRPr="008E6D96">
        <w:rPr>
          <w:szCs w:val="24"/>
        </w:rPr>
        <w:t xml:space="preserve">, должны обеспечить вывоз отходов, заключая договор на вывоз отходов со специализированной </w:t>
      </w:r>
      <w:r w:rsidRPr="008E6D96">
        <w:rPr>
          <w:szCs w:val="24"/>
        </w:rPr>
        <w:lastRenderedPageBreak/>
        <w:t>организацией или индивидуальным предпринимателем, имеющими лицензия на данный вид деятельности. Вывоз мусора должен проводиться в соответствии с графиком, в котором указаны адреса, объемы и время вывоза. Внеплановый вывоз отходов осуществляется при заполнении контейнеров, в том числе на объектах торговли и общественного питания. Для обеспечения шумового комфорта жителей бытовые отходы необходимо удалять из домовладений не ранее 7 часов и не позднее 23 часов.</w:t>
      </w:r>
    </w:p>
    <w:p w:rsidR="00E44610" w:rsidRPr="008E6D96" w:rsidRDefault="00E44610" w:rsidP="00E44610">
      <w:pPr>
        <w:autoSpaceDE w:val="0"/>
        <w:autoSpaceDN w:val="0"/>
        <w:adjustRightInd w:val="0"/>
        <w:spacing w:after="0" w:line="240" w:lineRule="auto"/>
        <w:ind w:firstLine="684"/>
        <w:rPr>
          <w:szCs w:val="24"/>
        </w:rPr>
      </w:pPr>
      <w:r w:rsidRPr="008E6D96">
        <w:rPr>
          <w:szCs w:val="24"/>
        </w:rPr>
        <w:t>2. Мусоровывозящие организации должны представлять график вывоза мусора для контроля в Администрацию</w:t>
      </w:r>
      <w:r>
        <w:rPr>
          <w:szCs w:val="24"/>
        </w:rPr>
        <w:t>.</w:t>
      </w:r>
      <w:r w:rsidRPr="008E6D96">
        <w:rPr>
          <w:szCs w:val="24"/>
        </w:rPr>
        <w:t xml:space="preserve"> </w:t>
      </w:r>
    </w:p>
    <w:p w:rsidR="00E44610" w:rsidRPr="008E6D96" w:rsidRDefault="00E44610" w:rsidP="00E44610">
      <w:pPr>
        <w:autoSpaceDE w:val="0"/>
        <w:autoSpaceDN w:val="0"/>
        <w:adjustRightInd w:val="0"/>
        <w:spacing w:after="0" w:line="240" w:lineRule="auto"/>
        <w:ind w:firstLine="684"/>
        <w:rPr>
          <w:szCs w:val="24"/>
        </w:rPr>
      </w:pPr>
      <w:r>
        <w:rPr>
          <w:szCs w:val="24"/>
        </w:rPr>
        <w:t>3</w:t>
      </w:r>
      <w:r w:rsidRPr="008E6D96">
        <w:rPr>
          <w:szCs w:val="24"/>
        </w:rPr>
        <w:t>. Т</w:t>
      </w:r>
      <w:r>
        <w:rPr>
          <w:szCs w:val="24"/>
        </w:rPr>
        <w:t>К</w:t>
      </w:r>
      <w:r w:rsidRPr="008E6D96">
        <w:rPr>
          <w:szCs w:val="24"/>
        </w:rPr>
        <w:t>О вывозятся специальным или грузовым транспортом (оборудованным пологом), а жидкие отходы из неканализованных домовладений – ассенизационным вакуумным транспортом.</w:t>
      </w:r>
    </w:p>
    <w:p w:rsidR="00E44610" w:rsidRPr="008E6D96" w:rsidRDefault="00E44610" w:rsidP="00E44610">
      <w:pPr>
        <w:autoSpaceDE w:val="0"/>
        <w:autoSpaceDN w:val="0"/>
        <w:adjustRightInd w:val="0"/>
        <w:spacing w:after="0" w:line="240" w:lineRule="auto"/>
        <w:ind w:firstLine="684"/>
        <w:rPr>
          <w:szCs w:val="24"/>
        </w:rPr>
      </w:pPr>
      <w:r>
        <w:rPr>
          <w:szCs w:val="24"/>
        </w:rPr>
        <w:t>4</w:t>
      </w:r>
      <w:r w:rsidRPr="008E6D96">
        <w:rPr>
          <w:szCs w:val="24"/>
        </w:rPr>
        <w:t>. Крупногабаритные отходы должны вывозиться по заявкам организаций, обслуживающих жилищный фонд, специализированным или грузовым (оборудованным пологом) автотранспортом на основании договора со специализированной организацией, осуществляющей сбор и вывоз бытовых отходов.</w:t>
      </w:r>
    </w:p>
    <w:p w:rsidR="00E44610" w:rsidRPr="008E6D96" w:rsidRDefault="00E44610" w:rsidP="00E44610">
      <w:pPr>
        <w:autoSpaceDE w:val="0"/>
        <w:autoSpaceDN w:val="0"/>
        <w:adjustRightInd w:val="0"/>
        <w:spacing w:after="0" w:line="240" w:lineRule="auto"/>
        <w:ind w:firstLine="684"/>
        <w:rPr>
          <w:szCs w:val="24"/>
        </w:rPr>
      </w:pPr>
      <w:r>
        <w:rPr>
          <w:szCs w:val="24"/>
        </w:rPr>
        <w:t>5</w:t>
      </w:r>
      <w:r w:rsidRPr="008E6D96">
        <w:rPr>
          <w:szCs w:val="24"/>
        </w:rPr>
        <w:t>. С территории частного сектора сбор и вывоз Т</w:t>
      </w:r>
      <w:r>
        <w:rPr>
          <w:szCs w:val="24"/>
        </w:rPr>
        <w:t xml:space="preserve">КО </w:t>
      </w:r>
      <w:r w:rsidRPr="008E6D96">
        <w:rPr>
          <w:szCs w:val="24"/>
        </w:rPr>
        <w:t>осуществля</w:t>
      </w:r>
      <w:r>
        <w:rPr>
          <w:szCs w:val="24"/>
        </w:rPr>
        <w:t>е</w:t>
      </w:r>
      <w:r w:rsidRPr="008E6D96">
        <w:rPr>
          <w:szCs w:val="24"/>
        </w:rPr>
        <w:t>тся по звонковой системе, в соответствии с графиком вывоза Т</w:t>
      </w:r>
      <w:r>
        <w:rPr>
          <w:szCs w:val="24"/>
        </w:rPr>
        <w:t>К</w:t>
      </w:r>
      <w:r w:rsidRPr="008E6D96">
        <w:rPr>
          <w:szCs w:val="24"/>
        </w:rPr>
        <w:t>О.</w:t>
      </w:r>
    </w:p>
    <w:p w:rsidR="00E44610" w:rsidRPr="008E6D96" w:rsidRDefault="00E44610" w:rsidP="00E44610">
      <w:pPr>
        <w:autoSpaceDE w:val="0"/>
        <w:autoSpaceDN w:val="0"/>
        <w:adjustRightInd w:val="0"/>
        <w:spacing w:after="0" w:line="240" w:lineRule="auto"/>
        <w:ind w:firstLine="684"/>
        <w:rPr>
          <w:szCs w:val="24"/>
        </w:rPr>
      </w:pPr>
    </w:p>
    <w:p w:rsidR="00E44610" w:rsidRPr="00CB7132" w:rsidRDefault="00E44610" w:rsidP="00E44610">
      <w:pPr>
        <w:autoSpaceDE w:val="0"/>
        <w:autoSpaceDN w:val="0"/>
        <w:adjustRightInd w:val="0"/>
        <w:spacing w:after="0" w:line="240" w:lineRule="auto"/>
        <w:ind w:firstLine="684"/>
        <w:jc w:val="center"/>
        <w:rPr>
          <w:b/>
          <w:i/>
          <w:szCs w:val="24"/>
        </w:rPr>
      </w:pPr>
      <w:r w:rsidRPr="00CB7132">
        <w:rPr>
          <w:b/>
          <w:i/>
          <w:szCs w:val="24"/>
        </w:rPr>
        <w:t>Статья 4. Утилизация отходов</w:t>
      </w:r>
    </w:p>
    <w:p w:rsidR="00E44610" w:rsidRPr="00CB7132" w:rsidRDefault="00E44610" w:rsidP="00E44610">
      <w:pPr>
        <w:autoSpaceDE w:val="0"/>
        <w:autoSpaceDN w:val="0"/>
        <w:adjustRightInd w:val="0"/>
        <w:spacing w:after="0" w:line="240" w:lineRule="auto"/>
        <w:ind w:firstLine="684"/>
        <w:jc w:val="center"/>
        <w:rPr>
          <w:b/>
          <w:i/>
          <w:szCs w:val="24"/>
        </w:rPr>
      </w:pPr>
    </w:p>
    <w:p w:rsidR="00E44610" w:rsidRPr="008E6D96" w:rsidRDefault="00E44610" w:rsidP="00E44610">
      <w:pPr>
        <w:autoSpaceDE w:val="0"/>
        <w:autoSpaceDN w:val="0"/>
        <w:adjustRightInd w:val="0"/>
        <w:spacing w:after="0" w:line="240" w:lineRule="auto"/>
        <w:ind w:firstLine="684"/>
        <w:rPr>
          <w:szCs w:val="24"/>
        </w:rPr>
      </w:pPr>
      <w:r w:rsidRPr="008E6D96">
        <w:rPr>
          <w:szCs w:val="24"/>
        </w:rPr>
        <w:t>1. Утилизация отходов производства осуществляется предприятиями, имеющими лицензии на обращение с опасными отходами и санитарно-эпидемиологическое заключение на прием и захоронение отходов. Вывоз твердых и жидких бытовых отходов производится на специально отведенные участки по обезвреживанию и утилизации. Земельные участки, отведенные для организации полигонов ТБО, должны быть согласованы с органом Роспотребнадзора и соответствовать инструкции по планировке, эксплуатации и рекультивации полигонов для бытовых отходов (утв. Минстроем РФ 02.11.1996г.), СП 2.1.7.1038-01 «Гигиенические требования к устройству и содержанию полигонов для твердых бытовых отходов».</w:t>
      </w:r>
    </w:p>
    <w:p w:rsidR="00E44610" w:rsidRPr="008E6D96" w:rsidRDefault="00E44610" w:rsidP="00E44610">
      <w:pPr>
        <w:autoSpaceDE w:val="0"/>
        <w:autoSpaceDN w:val="0"/>
        <w:adjustRightInd w:val="0"/>
        <w:spacing w:after="0" w:line="240" w:lineRule="auto"/>
        <w:ind w:firstLine="684"/>
        <w:rPr>
          <w:szCs w:val="24"/>
        </w:rPr>
      </w:pPr>
      <w:r w:rsidRPr="008E6D96">
        <w:rPr>
          <w:szCs w:val="24"/>
        </w:rPr>
        <w:t>2. Для организации и учета оценки объемов образующихся отходов, транспортировки и размещения, а также учета и взаимоотношений между организациями, участвующими в процессе обращения отходов, все договоры на механизированную уборку ТБО, КГМ и строительного мусора должны учитываться в организации имеющей лицензию прием и захоронение отходов. Вывоз твердых и жидких бытовых отходов производится на специально отведенные участки по обезвреживанию и утилизации.</w:t>
      </w:r>
    </w:p>
    <w:p w:rsidR="00E44610" w:rsidRDefault="00E44610" w:rsidP="00E44610">
      <w:pPr>
        <w:spacing w:after="22" w:line="240" w:lineRule="auto"/>
        <w:ind w:left="1404"/>
        <w:rPr>
          <w:b/>
        </w:rPr>
      </w:pPr>
    </w:p>
    <w:p w:rsidR="00E44610" w:rsidRDefault="00E44610" w:rsidP="00E44610">
      <w:pPr>
        <w:spacing w:after="22" w:line="240" w:lineRule="auto"/>
        <w:ind w:left="1404"/>
        <w:rPr>
          <w:b/>
        </w:rPr>
      </w:pPr>
    </w:p>
    <w:p w:rsidR="00E44610" w:rsidRDefault="00E44610" w:rsidP="00E44610">
      <w:pPr>
        <w:spacing w:after="22" w:line="240" w:lineRule="auto"/>
        <w:ind w:left="1404"/>
        <w:rPr>
          <w:b/>
        </w:rPr>
      </w:pPr>
    </w:p>
    <w:p w:rsidR="00E44610" w:rsidRDefault="00E44610" w:rsidP="00E44610">
      <w:pPr>
        <w:spacing w:after="22" w:line="240" w:lineRule="auto"/>
        <w:ind w:left="1404"/>
        <w:rPr>
          <w:b/>
        </w:rPr>
      </w:pPr>
    </w:p>
    <w:p w:rsidR="00E44610" w:rsidRDefault="00E44610" w:rsidP="00E44610">
      <w:pPr>
        <w:spacing w:after="22" w:line="240" w:lineRule="auto"/>
        <w:ind w:left="1404"/>
        <w:rPr>
          <w:b/>
        </w:rPr>
      </w:pPr>
    </w:p>
    <w:p w:rsidR="00E44610" w:rsidRDefault="00E44610" w:rsidP="00E44610">
      <w:pPr>
        <w:spacing w:after="22" w:line="240" w:lineRule="auto"/>
        <w:ind w:left="1404"/>
        <w:rPr>
          <w:b/>
        </w:rPr>
      </w:pPr>
    </w:p>
    <w:p w:rsidR="00E44610" w:rsidRDefault="00E44610" w:rsidP="00E44610">
      <w:pPr>
        <w:spacing w:after="22" w:line="240" w:lineRule="auto"/>
        <w:ind w:left="1404"/>
        <w:rPr>
          <w:b/>
        </w:rPr>
      </w:pPr>
    </w:p>
    <w:p w:rsidR="00E44610" w:rsidRDefault="00E44610" w:rsidP="00E44610">
      <w:pPr>
        <w:spacing w:after="22" w:line="240" w:lineRule="auto"/>
        <w:ind w:left="1404"/>
        <w:rPr>
          <w:b/>
        </w:rPr>
      </w:pPr>
    </w:p>
    <w:p w:rsidR="00E44610" w:rsidRDefault="00E44610" w:rsidP="00E44610">
      <w:pPr>
        <w:spacing w:after="22" w:line="240" w:lineRule="auto"/>
        <w:ind w:left="1404"/>
        <w:rPr>
          <w:b/>
        </w:rPr>
      </w:pPr>
    </w:p>
    <w:p w:rsidR="00E44610" w:rsidRDefault="00E44610" w:rsidP="00E44610">
      <w:pPr>
        <w:spacing w:after="22" w:line="240" w:lineRule="auto"/>
        <w:ind w:left="1404"/>
        <w:rPr>
          <w:b/>
        </w:rPr>
      </w:pPr>
    </w:p>
    <w:p w:rsidR="00E44610" w:rsidRDefault="00E44610" w:rsidP="00E44610">
      <w:pPr>
        <w:spacing w:after="22" w:line="240" w:lineRule="auto"/>
        <w:ind w:left="1404"/>
        <w:rPr>
          <w:b/>
        </w:rPr>
      </w:pPr>
    </w:p>
    <w:p w:rsidR="00E44610" w:rsidRDefault="00E44610" w:rsidP="00E44610">
      <w:pPr>
        <w:spacing w:after="22" w:line="240" w:lineRule="auto"/>
        <w:ind w:left="1404"/>
        <w:rPr>
          <w:b/>
        </w:rPr>
      </w:pPr>
    </w:p>
    <w:p w:rsidR="00E44610" w:rsidRDefault="00E44610" w:rsidP="00E44610">
      <w:pPr>
        <w:spacing w:after="22" w:line="240" w:lineRule="auto"/>
        <w:ind w:left="1404"/>
        <w:rPr>
          <w:b/>
        </w:rPr>
      </w:pPr>
    </w:p>
    <w:p w:rsidR="00E44610" w:rsidRDefault="00E44610" w:rsidP="00E44610">
      <w:pPr>
        <w:spacing w:after="22" w:line="240" w:lineRule="auto"/>
        <w:ind w:left="1404"/>
        <w:rPr>
          <w:b/>
        </w:rPr>
      </w:pPr>
    </w:p>
    <w:p w:rsidR="00E44610" w:rsidRDefault="00E44610" w:rsidP="00E44610">
      <w:pPr>
        <w:spacing w:after="22" w:line="240" w:lineRule="auto"/>
        <w:ind w:left="1404"/>
        <w:rPr>
          <w:b/>
        </w:rPr>
      </w:pPr>
    </w:p>
    <w:p w:rsidR="00E44610" w:rsidRDefault="00E44610" w:rsidP="00E44610">
      <w:pPr>
        <w:spacing w:after="22" w:line="240" w:lineRule="auto"/>
        <w:ind w:left="1404"/>
        <w:rPr>
          <w:b/>
        </w:rPr>
      </w:pPr>
    </w:p>
    <w:p w:rsidR="00E44610" w:rsidRDefault="00E44610" w:rsidP="00E44610">
      <w:pPr>
        <w:spacing w:after="22" w:line="240" w:lineRule="auto"/>
        <w:ind w:left="1404"/>
        <w:rPr>
          <w:b/>
        </w:rPr>
      </w:pPr>
    </w:p>
    <w:p w:rsidR="00E44610" w:rsidRDefault="00E44610" w:rsidP="00E44610">
      <w:pPr>
        <w:spacing w:after="22" w:line="240" w:lineRule="auto"/>
        <w:ind w:left="1404"/>
        <w:rPr>
          <w:b/>
        </w:rPr>
      </w:pPr>
    </w:p>
    <w:p w:rsidR="00E44610" w:rsidRDefault="00E44610" w:rsidP="00E44610">
      <w:pPr>
        <w:spacing w:after="22" w:line="240" w:lineRule="auto"/>
        <w:ind w:left="1404"/>
        <w:rPr>
          <w:b/>
        </w:rPr>
      </w:pPr>
    </w:p>
    <w:p w:rsidR="00E44610" w:rsidRDefault="00E44610" w:rsidP="00E44610">
      <w:pPr>
        <w:spacing w:after="22" w:line="240" w:lineRule="auto"/>
        <w:ind w:left="1404"/>
        <w:rPr>
          <w:b/>
        </w:rPr>
      </w:pPr>
    </w:p>
    <w:p w:rsidR="00E44610" w:rsidRDefault="00E44610" w:rsidP="00E44610">
      <w:pPr>
        <w:spacing w:after="22" w:line="240" w:lineRule="auto"/>
        <w:ind w:left="1404"/>
        <w:rPr>
          <w:b/>
        </w:rPr>
      </w:pPr>
    </w:p>
    <w:p w:rsidR="00E44610" w:rsidRDefault="00E44610" w:rsidP="00E44610">
      <w:pPr>
        <w:spacing w:after="22" w:line="240" w:lineRule="auto"/>
        <w:ind w:left="1404"/>
        <w:rPr>
          <w:b/>
        </w:rPr>
      </w:pPr>
    </w:p>
    <w:p w:rsidR="00E44610" w:rsidRDefault="00E44610" w:rsidP="00E44610">
      <w:pPr>
        <w:spacing w:after="22" w:line="240" w:lineRule="auto"/>
        <w:ind w:left="1404"/>
        <w:rPr>
          <w:b/>
        </w:rPr>
      </w:pPr>
    </w:p>
    <w:p w:rsidR="00E44610" w:rsidRDefault="00E44610" w:rsidP="00E44610">
      <w:pPr>
        <w:spacing w:after="22" w:line="240" w:lineRule="auto"/>
        <w:ind w:left="1404"/>
        <w:rPr>
          <w:b/>
        </w:rPr>
      </w:pPr>
    </w:p>
    <w:p w:rsidR="00E44610" w:rsidRDefault="00E44610" w:rsidP="00E44610">
      <w:pPr>
        <w:spacing w:after="22" w:line="240" w:lineRule="auto"/>
        <w:ind w:left="1404"/>
        <w:rPr>
          <w:b/>
        </w:rPr>
      </w:pPr>
    </w:p>
    <w:p w:rsidR="00E44610" w:rsidRDefault="00E44610" w:rsidP="00E44610">
      <w:pPr>
        <w:spacing w:after="22" w:line="240" w:lineRule="auto"/>
        <w:ind w:left="1404"/>
        <w:rPr>
          <w:b/>
        </w:rPr>
      </w:pPr>
    </w:p>
    <w:p w:rsidR="00E44610" w:rsidRDefault="00E44610" w:rsidP="00E44610">
      <w:pPr>
        <w:spacing w:after="22" w:line="240" w:lineRule="auto"/>
        <w:ind w:left="1404"/>
        <w:rPr>
          <w:b/>
        </w:rPr>
      </w:pPr>
    </w:p>
    <w:p w:rsidR="00E44610" w:rsidRDefault="00E44610" w:rsidP="00E44610">
      <w:pPr>
        <w:spacing w:after="22" w:line="240" w:lineRule="auto"/>
        <w:ind w:left="1404"/>
        <w:rPr>
          <w:b/>
        </w:rPr>
      </w:pPr>
    </w:p>
    <w:p w:rsidR="00E44610" w:rsidRDefault="00E44610" w:rsidP="00E44610">
      <w:pPr>
        <w:spacing w:after="22" w:line="240" w:lineRule="auto"/>
        <w:ind w:left="1404"/>
        <w:rPr>
          <w:b/>
        </w:rPr>
      </w:pPr>
    </w:p>
    <w:p w:rsidR="00E44610" w:rsidRDefault="00E44610" w:rsidP="00E44610">
      <w:pPr>
        <w:spacing w:after="22" w:line="240" w:lineRule="auto"/>
        <w:ind w:left="1404"/>
        <w:rPr>
          <w:b/>
        </w:rPr>
      </w:pPr>
    </w:p>
    <w:p w:rsidR="00E44610" w:rsidRDefault="00E44610" w:rsidP="00E44610">
      <w:pPr>
        <w:spacing w:after="22" w:line="240" w:lineRule="auto"/>
        <w:ind w:left="1404"/>
        <w:rPr>
          <w:b/>
        </w:rPr>
      </w:pPr>
    </w:p>
    <w:p w:rsidR="00E44610" w:rsidRDefault="00E44610" w:rsidP="00E44610">
      <w:pPr>
        <w:spacing w:after="22" w:line="240" w:lineRule="auto"/>
        <w:ind w:left="1404"/>
        <w:rPr>
          <w:b/>
        </w:rPr>
      </w:pPr>
    </w:p>
    <w:p w:rsidR="00E44610" w:rsidRDefault="00E44610" w:rsidP="00E44610">
      <w:pPr>
        <w:spacing w:after="22" w:line="240" w:lineRule="auto"/>
        <w:ind w:left="1404"/>
        <w:rPr>
          <w:b/>
        </w:rPr>
      </w:pPr>
    </w:p>
    <w:p w:rsidR="00E44610" w:rsidRDefault="00E44610" w:rsidP="00E44610">
      <w:pPr>
        <w:spacing w:after="22" w:line="240" w:lineRule="auto"/>
        <w:ind w:left="1404"/>
        <w:rPr>
          <w:b/>
        </w:rPr>
      </w:pPr>
    </w:p>
    <w:p w:rsidR="00E44610" w:rsidRDefault="00E44610" w:rsidP="00E44610">
      <w:pPr>
        <w:spacing w:after="0" w:line="240" w:lineRule="auto"/>
        <w:ind w:right="10"/>
        <w:jc w:val="center"/>
        <w:rPr>
          <w:b/>
          <w:i/>
          <w:sz w:val="28"/>
          <w:szCs w:val="28"/>
        </w:rPr>
      </w:pPr>
      <w:r w:rsidRPr="00CB7132">
        <w:rPr>
          <w:b/>
          <w:i/>
          <w:sz w:val="28"/>
          <w:szCs w:val="28"/>
        </w:rPr>
        <w:t>Глава 4. Контроль за соблюдением норм и правил благоустройства</w:t>
      </w:r>
    </w:p>
    <w:p w:rsidR="00E44610" w:rsidRPr="00CB7132" w:rsidRDefault="00E44610" w:rsidP="00E44610">
      <w:pPr>
        <w:spacing w:after="0" w:line="240" w:lineRule="auto"/>
        <w:ind w:right="10"/>
        <w:jc w:val="center"/>
        <w:rPr>
          <w:b/>
          <w:i/>
          <w:sz w:val="28"/>
          <w:szCs w:val="28"/>
        </w:rPr>
      </w:pPr>
    </w:p>
    <w:p w:rsidR="00E44610" w:rsidRDefault="00E44610" w:rsidP="00E44610">
      <w:pPr>
        <w:spacing w:after="0" w:line="240" w:lineRule="auto"/>
        <w:ind w:left="55"/>
        <w:jc w:val="center"/>
        <w:rPr>
          <w:b/>
          <w:i/>
        </w:rPr>
      </w:pPr>
      <w:r w:rsidRPr="00CB7132">
        <w:rPr>
          <w:b/>
          <w:i/>
        </w:rPr>
        <w:t xml:space="preserve">Статья 1. Ответственность за нарушение правил </w:t>
      </w:r>
    </w:p>
    <w:p w:rsidR="00E44610" w:rsidRPr="00CB7132" w:rsidRDefault="00E44610" w:rsidP="00E44610">
      <w:pPr>
        <w:spacing w:after="0" w:line="240" w:lineRule="auto"/>
        <w:ind w:left="55"/>
        <w:jc w:val="center"/>
        <w:rPr>
          <w:b/>
          <w:i/>
        </w:rPr>
      </w:pPr>
    </w:p>
    <w:p w:rsidR="00E44610" w:rsidRDefault="00E44610" w:rsidP="00E44610">
      <w:pPr>
        <w:pStyle w:val="a4"/>
        <w:numPr>
          <w:ilvl w:val="0"/>
          <w:numId w:val="39"/>
        </w:numPr>
        <w:spacing w:after="0" w:line="240" w:lineRule="auto"/>
        <w:ind w:left="0" w:right="8" w:firstLine="709"/>
        <w:jc w:val="both"/>
      </w:pPr>
      <w:r>
        <w:t xml:space="preserve">Ответственность за нарушение данных Правил для физических, юридических и должностных лиц устанавливается  в соответствии с законодательством Российской Федерации об административных правонарушениях, законодательством субъекта Российской Федерации и органов местного самоуправления. </w:t>
      </w:r>
    </w:p>
    <w:p w:rsidR="00E44610" w:rsidRDefault="00E44610" w:rsidP="00E44610">
      <w:pPr>
        <w:pStyle w:val="ConsPlusNormal"/>
        <w:widowControl/>
        <w:numPr>
          <w:ilvl w:val="0"/>
          <w:numId w:val="39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Должностные лица и граждане, виновные в нарушении Правил в части внешнего благоустройства территорий, обеспечения чистоты и порядка, несут ответственность в соответствии с Кодексами Российской Федерации и Республики Саха(Якутия) об административных правонарушениях.</w:t>
      </w:r>
    </w:p>
    <w:p w:rsidR="00E44610" w:rsidRDefault="00E44610" w:rsidP="00E44610">
      <w:pPr>
        <w:pStyle w:val="ConsPlusNormal"/>
        <w:widowControl/>
        <w:numPr>
          <w:ilvl w:val="0"/>
          <w:numId w:val="39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Юридические лица - балансодержатели зданий, а также юридические лица, которым в установленном порядке переданы здания и сооружения в хозяйственное ведение, оперативное управление или аренду, несут ответственность за неисполнение обязательств, определенных настоящими Правилами (для арендаторов - если это предусмотрено договором).</w:t>
      </w:r>
    </w:p>
    <w:p w:rsidR="00E44610" w:rsidRDefault="00E44610" w:rsidP="00E44610">
      <w:pPr>
        <w:pStyle w:val="ConsPlusNormal"/>
        <w:widowControl/>
        <w:numPr>
          <w:ilvl w:val="0"/>
          <w:numId w:val="39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Применение мер административной ответственности не освобождает нарушителя от обязанности возмещения причиненного им материального ущерба, в соответствии с действующим законодательством, и устранения допущенных правонарушений.</w:t>
      </w:r>
    </w:p>
    <w:p w:rsidR="00E44610" w:rsidRDefault="00E44610" w:rsidP="00E44610">
      <w:pPr>
        <w:spacing w:after="25" w:line="240" w:lineRule="auto"/>
        <w:ind w:right="8"/>
      </w:pPr>
    </w:p>
    <w:p w:rsidR="00E44610" w:rsidRDefault="00E44610" w:rsidP="00E44610">
      <w:pPr>
        <w:spacing w:after="25" w:line="240" w:lineRule="auto"/>
        <w:ind w:right="8"/>
        <w:jc w:val="center"/>
        <w:rPr>
          <w:b/>
          <w:i/>
        </w:rPr>
      </w:pPr>
      <w:r w:rsidRPr="00CB7132">
        <w:rPr>
          <w:b/>
          <w:i/>
        </w:rPr>
        <w:t>Статья 2. Контроль за соблюдением правил</w:t>
      </w:r>
    </w:p>
    <w:p w:rsidR="00E44610" w:rsidRPr="00CB7132" w:rsidRDefault="00E44610" w:rsidP="00E44610">
      <w:pPr>
        <w:spacing w:after="25" w:line="240" w:lineRule="auto"/>
        <w:ind w:right="8"/>
        <w:jc w:val="center"/>
        <w:rPr>
          <w:b/>
          <w:i/>
        </w:rPr>
      </w:pPr>
    </w:p>
    <w:p w:rsidR="00E44610" w:rsidRPr="00CB7132" w:rsidRDefault="00E44610" w:rsidP="00E44610">
      <w:pPr>
        <w:pStyle w:val="a4"/>
        <w:numPr>
          <w:ilvl w:val="0"/>
          <w:numId w:val="40"/>
        </w:numPr>
        <w:spacing w:after="2" w:line="240" w:lineRule="auto"/>
        <w:ind w:left="0" w:right="8" w:firstLine="709"/>
        <w:jc w:val="both"/>
        <w:rPr>
          <w:szCs w:val="24"/>
        </w:rPr>
      </w:pPr>
      <w:r w:rsidRPr="00CB7132">
        <w:rPr>
          <w:szCs w:val="24"/>
        </w:rPr>
        <w:t xml:space="preserve">Должностные лица муниципального образования осуществляют контроль в пределах своей компетенции за соблюдением физическими, юридическими и должностными лицами настоящих Правил. </w:t>
      </w:r>
    </w:p>
    <w:p w:rsidR="00E44610" w:rsidRPr="00CB7132" w:rsidRDefault="00E44610" w:rsidP="00E44610">
      <w:pPr>
        <w:pStyle w:val="ConsPlusNormal"/>
        <w:widowControl/>
        <w:ind w:firstLine="184"/>
        <w:jc w:val="both"/>
        <w:rPr>
          <w:rFonts w:ascii="Times New Roman" w:hAnsi="Times New Roman" w:cs="Times New Roman"/>
          <w:sz w:val="24"/>
          <w:szCs w:val="24"/>
        </w:rPr>
      </w:pPr>
      <w:r w:rsidRPr="00CB7132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B7132">
        <w:rPr>
          <w:rFonts w:ascii="Times New Roman" w:hAnsi="Times New Roman" w:cs="Times New Roman"/>
          <w:sz w:val="24"/>
          <w:szCs w:val="24"/>
        </w:rPr>
        <w:t>2. Основными объектами контроля являются:</w:t>
      </w:r>
    </w:p>
    <w:p w:rsidR="00E44610" w:rsidRDefault="00E44610" w:rsidP="00E44610">
      <w:pPr>
        <w:pStyle w:val="ConsPlusNormal"/>
        <w:widowControl/>
        <w:numPr>
          <w:ilvl w:val="0"/>
          <w:numId w:val="41"/>
        </w:numPr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оборудованных мест для сбора ТБО и КГМ, их санитарное содержание и своевременный вывоз;</w:t>
      </w:r>
    </w:p>
    <w:p w:rsidR="00E44610" w:rsidRDefault="00E44610" w:rsidP="00E44610">
      <w:pPr>
        <w:pStyle w:val="ConsPlusNormal"/>
        <w:widowControl/>
        <w:numPr>
          <w:ilvl w:val="0"/>
          <w:numId w:val="41"/>
        </w:numPr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договоров на вывоз ТБО и КГМ согласно утвержденным нормам;</w:t>
      </w:r>
    </w:p>
    <w:p w:rsidR="00E44610" w:rsidRDefault="00E44610" w:rsidP="00E44610">
      <w:pPr>
        <w:pStyle w:val="ConsPlusNormal"/>
        <w:widowControl/>
        <w:numPr>
          <w:ilvl w:val="0"/>
          <w:numId w:val="41"/>
        </w:numPr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платежных поручений об оплате услуг по вывозу мусора в соответствии с заключенными договорами;</w:t>
      </w:r>
    </w:p>
    <w:p w:rsidR="00E44610" w:rsidRDefault="00E44610" w:rsidP="00E44610">
      <w:pPr>
        <w:pStyle w:val="ConsPlusNormal"/>
        <w:widowControl/>
        <w:numPr>
          <w:ilvl w:val="0"/>
          <w:numId w:val="41"/>
        </w:numPr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и содержание урн для мусора;</w:t>
      </w:r>
    </w:p>
    <w:p w:rsidR="00E44610" w:rsidRPr="002961F8" w:rsidRDefault="00E44610" w:rsidP="00E44610">
      <w:pPr>
        <w:pStyle w:val="ConsPlusNormal"/>
        <w:widowControl/>
        <w:numPr>
          <w:ilvl w:val="0"/>
          <w:numId w:val="41"/>
        </w:numPr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проезжей части улиц и тротуаров;</w:t>
      </w:r>
    </w:p>
    <w:p w:rsidR="00E44610" w:rsidRDefault="00E44610" w:rsidP="00E44610">
      <w:pPr>
        <w:pStyle w:val="ConsPlusNormal"/>
        <w:widowControl/>
        <w:numPr>
          <w:ilvl w:val="0"/>
          <w:numId w:val="41"/>
        </w:numPr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посадочных площадок и отстойно-разворотных площадок на конечных остановках;</w:t>
      </w:r>
    </w:p>
    <w:p w:rsidR="00E44610" w:rsidRDefault="00E44610" w:rsidP="00E44610">
      <w:pPr>
        <w:pStyle w:val="ConsPlusNormal"/>
        <w:widowControl/>
        <w:numPr>
          <w:ilvl w:val="0"/>
          <w:numId w:val="41"/>
        </w:numPr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территории, прилегающей к отдельно стоящим объектам рекламы;</w:t>
      </w:r>
    </w:p>
    <w:p w:rsidR="00E44610" w:rsidRDefault="00E44610" w:rsidP="00E44610">
      <w:pPr>
        <w:pStyle w:val="ConsPlusNormal"/>
        <w:widowControl/>
        <w:numPr>
          <w:ilvl w:val="0"/>
          <w:numId w:val="41"/>
        </w:numPr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мест временной уличной торговли, территорий, прилегающих к объектам торговли (рынки, торговые павильоны, быстровозводимые торговые комплексы, палатки, киоски, тонары и т.д.);</w:t>
      </w:r>
    </w:p>
    <w:p w:rsidR="00E44610" w:rsidRDefault="00E44610" w:rsidP="00E44610">
      <w:pPr>
        <w:pStyle w:val="ConsPlusNormal"/>
        <w:widowControl/>
        <w:numPr>
          <w:ilvl w:val="0"/>
          <w:numId w:val="41"/>
        </w:numPr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содержание длительное время не используемых территорий, территорий после сноса строений;</w:t>
      </w:r>
    </w:p>
    <w:p w:rsidR="00E44610" w:rsidRDefault="00E44610" w:rsidP="00E44610">
      <w:pPr>
        <w:pStyle w:val="ConsPlusNormal"/>
        <w:widowControl/>
        <w:numPr>
          <w:ilvl w:val="0"/>
          <w:numId w:val="41"/>
        </w:numPr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территорий вокруг мачт и опор установок наружного освещения;</w:t>
      </w:r>
    </w:p>
    <w:p w:rsidR="00E44610" w:rsidRDefault="00E44610" w:rsidP="00E44610">
      <w:pPr>
        <w:pStyle w:val="ConsPlusNormal"/>
        <w:widowControl/>
        <w:numPr>
          <w:ilvl w:val="0"/>
          <w:numId w:val="41"/>
        </w:numPr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территорий, прилегающих к трансформаторным и распределительным подстанциям, другим инженерным сооружениям, работающим в автоматическом режиме, а также к опорам ЛЭП;</w:t>
      </w:r>
    </w:p>
    <w:p w:rsidR="00E44610" w:rsidRDefault="00E44610" w:rsidP="00E44610">
      <w:pPr>
        <w:pStyle w:val="ConsPlusNormal"/>
        <w:widowControl/>
        <w:numPr>
          <w:ilvl w:val="0"/>
          <w:numId w:val="41"/>
        </w:numPr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территорий автопарковок, автостоянок, гаражей и т.п.;</w:t>
      </w:r>
    </w:p>
    <w:p w:rsidR="00E44610" w:rsidRDefault="00E44610" w:rsidP="00E44610">
      <w:pPr>
        <w:pStyle w:val="ConsPlusNormal"/>
        <w:widowControl/>
        <w:numPr>
          <w:ilvl w:val="0"/>
          <w:numId w:val="41"/>
        </w:numPr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территорий (внутризаводских, внутридворовых) предприятий, организаций и иных хозяйственных субъектов, прилегающей к ним пятиметровой зоны (от границ участков, ограждений, зданий), подъездов к ним;</w:t>
      </w:r>
    </w:p>
    <w:p w:rsidR="00E44610" w:rsidRDefault="00E44610" w:rsidP="00E44610">
      <w:pPr>
        <w:pStyle w:val="ConsPlusNormal"/>
        <w:widowControl/>
        <w:numPr>
          <w:ilvl w:val="0"/>
          <w:numId w:val="41"/>
        </w:numPr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территорий частного жилого сектора;</w:t>
      </w:r>
    </w:p>
    <w:p w:rsidR="00E44610" w:rsidRDefault="00E44610" w:rsidP="00E44610">
      <w:pPr>
        <w:pStyle w:val="ConsPlusNormal"/>
        <w:widowControl/>
        <w:numPr>
          <w:ilvl w:val="0"/>
          <w:numId w:val="41"/>
        </w:numPr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стихийных свалок и брошенного автотранспорта.</w:t>
      </w:r>
    </w:p>
    <w:p w:rsidR="00E44610" w:rsidRDefault="00E44610" w:rsidP="00E44610">
      <w:pPr>
        <w:pStyle w:val="ConsPlusNormal"/>
        <w:widowControl/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 случае нарушения требований данных Правил юридические лица или другие хозяйствующие субъекты, имеющие договоры аренды недвижимости с Администрацией, письменно предупреждаются о расторжении договоров аренды через месяц, если выявленные недостатки не будут устранены.</w:t>
      </w:r>
    </w:p>
    <w:p w:rsidR="00E44610" w:rsidRDefault="00E44610" w:rsidP="00E44610">
      <w:pPr>
        <w:pStyle w:val="ConsPlusNormal"/>
        <w:widowControl/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недостатки в заданный срок не устранены, Администрация расторгает соответствующие договоры аренды недвижимости в установленном законом порядке.</w:t>
      </w:r>
    </w:p>
    <w:p w:rsidR="00E44610" w:rsidRDefault="00E44610" w:rsidP="00E44610">
      <w:pPr>
        <w:pStyle w:val="ConsPlusNormal"/>
        <w:widowControl/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В случае нарушений настоящих Правил иными лицами информация о нарушениях действующего законодательства Администрацией направляется в уполномоченные органы государственного надзора и контроля. </w:t>
      </w:r>
    </w:p>
    <w:p w:rsidR="00E44610" w:rsidRDefault="00E44610" w:rsidP="00E44610">
      <w:pPr>
        <w:pStyle w:val="ConsPlusNormal"/>
        <w:widowControl/>
        <w:ind w:firstLine="684"/>
        <w:jc w:val="both"/>
        <w:rPr>
          <w:rFonts w:ascii="Times New Roman" w:hAnsi="Times New Roman" w:cs="Times New Roman"/>
          <w:sz w:val="24"/>
          <w:szCs w:val="24"/>
        </w:rPr>
      </w:pPr>
    </w:p>
    <w:p w:rsidR="00E44610" w:rsidRDefault="00E44610" w:rsidP="00E44610">
      <w:pPr>
        <w:spacing w:after="0" w:line="240" w:lineRule="auto"/>
      </w:pPr>
      <w:r>
        <w:t>__________________________________________________________________________________</w:t>
      </w:r>
    </w:p>
    <w:p w:rsidR="00E44610" w:rsidRDefault="00E44610" w:rsidP="00E44610">
      <w:pPr>
        <w:spacing w:after="0" w:line="240" w:lineRule="auto"/>
      </w:pPr>
    </w:p>
    <w:p w:rsidR="00E44610" w:rsidRDefault="00E44610" w:rsidP="00E44610">
      <w:pPr>
        <w:spacing w:after="0" w:line="240" w:lineRule="auto"/>
      </w:pPr>
    </w:p>
    <w:p w:rsidR="00E44610" w:rsidRDefault="00E44610" w:rsidP="00E44610">
      <w:pPr>
        <w:spacing w:after="0" w:line="240" w:lineRule="auto"/>
      </w:pPr>
    </w:p>
    <w:p w:rsidR="00E44610" w:rsidRDefault="00E44610" w:rsidP="00E44610">
      <w:pPr>
        <w:spacing w:after="0" w:line="240" w:lineRule="auto"/>
      </w:pPr>
    </w:p>
    <w:p w:rsidR="00D56D3B" w:rsidRPr="009946E7" w:rsidRDefault="00D56D3B" w:rsidP="00E44610">
      <w:pPr>
        <w:pStyle w:val="Default"/>
        <w:jc w:val="both"/>
        <w:rPr>
          <w:b/>
          <w:bCs/>
          <w:color w:val="FF0000"/>
          <w:sz w:val="26"/>
          <w:szCs w:val="26"/>
        </w:rPr>
      </w:pPr>
    </w:p>
    <w:p w:rsidR="00D56D3B" w:rsidRPr="009946E7" w:rsidRDefault="00D56D3B" w:rsidP="00D56D3B">
      <w:pPr>
        <w:pStyle w:val="Default"/>
        <w:ind w:firstLine="709"/>
        <w:jc w:val="both"/>
        <w:rPr>
          <w:b/>
          <w:bCs/>
          <w:color w:val="FF0000"/>
          <w:sz w:val="26"/>
          <w:szCs w:val="26"/>
        </w:rPr>
      </w:pPr>
    </w:p>
    <w:p w:rsidR="00D56D3B" w:rsidRPr="009946E7" w:rsidRDefault="00D56D3B" w:rsidP="00D56D3B">
      <w:pPr>
        <w:pStyle w:val="Default"/>
        <w:ind w:firstLine="709"/>
        <w:jc w:val="both"/>
        <w:rPr>
          <w:b/>
          <w:bCs/>
          <w:color w:val="FF0000"/>
          <w:sz w:val="26"/>
          <w:szCs w:val="26"/>
        </w:rPr>
      </w:pPr>
    </w:p>
    <w:p w:rsidR="00D56D3B" w:rsidRPr="009946E7" w:rsidRDefault="00D56D3B" w:rsidP="00D56D3B">
      <w:pPr>
        <w:pStyle w:val="Default"/>
        <w:ind w:firstLine="709"/>
        <w:jc w:val="both"/>
        <w:rPr>
          <w:b/>
          <w:bCs/>
          <w:color w:val="FF0000"/>
          <w:sz w:val="26"/>
          <w:szCs w:val="26"/>
        </w:rPr>
      </w:pPr>
    </w:p>
    <w:p w:rsidR="00D56D3B" w:rsidRPr="009946E7" w:rsidRDefault="00D56D3B" w:rsidP="00D56D3B">
      <w:pPr>
        <w:pStyle w:val="Default"/>
        <w:ind w:firstLine="709"/>
        <w:jc w:val="both"/>
        <w:rPr>
          <w:b/>
          <w:bCs/>
          <w:color w:val="FF0000"/>
          <w:sz w:val="26"/>
          <w:szCs w:val="26"/>
        </w:rPr>
      </w:pPr>
    </w:p>
    <w:p w:rsidR="00017C49" w:rsidRPr="009946E7" w:rsidRDefault="00017C49">
      <w:pPr>
        <w:rPr>
          <w:sz w:val="26"/>
          <w:szCs w:val="26"/>
        </w:rPr>
      </w:pPr>
    </w:p>
    <w:sectPr w:rsidR="00017C49" w:rsidRPr="009946E7" w:rsidSect="009946E7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B248C"/>
    <w:multiLevelType w:val="hybridMultilevel"/>
    <w:tmpl w:val="BB228A8E"/>
    <w:lvl w:ilvl="0" w:tplc="E8C099E2">
      <w:start w:val="1"/>
      <w:numFmt w:val="decimal"/>
      <w:lvlText w:val="%1."/>
      <w:lvlJc w:val="left"/>
      <w:pPr>
        <w:ind w:left="58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>
    <w:nsid w:val="04527195"/>
    <w:multiLevelType w:val="hybridMultilevel"/>
    <w:tmpl w:val="77BAB3E2"/>
    <w:lvl w:ilvl="0" w:tplc="6C520E1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56C9F"/>
    <w:multiLevelType w:val="hybridMultilevel"/>
    <w:tmpl w:val="D6B80FFC"/>
    <w:lvl w:ilvl="0" w:tplc="A11AD206">
      <w:start w:val="1"/>
      <w:numFmt w:val="bullet"/>
      <w:lvlText w:val="-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605F8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021F2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BC3D1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36821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38782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1CBA3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12BFB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AE83B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BC93E66"/>
    <w:multiLevelType w:val="hybridMultilevel"/>
    <w:tmpl w:val="2B56DD8E"/>
    <w:lvl w:ilvl="0" w:tplc="04190001">
      <w:start w:val="1"/>
      <w:numFmt w:val="bullet"/>
      <w:lvlText w:val=""/>
      <w:lvlJc w:val="left"/>
      <w:pPr>
        <w:ind w:left="14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4">
    <w:nsid w:val="0C9F6410"/>
    <w:multiLevelType w:val="hybridMultilevel"/>
    <w:tmpl w:val="26AC01B2"/>
    <w:lvl w:ilvl="0" w:tplc="04190001">
      <w:start w:val="1"/>
      <w:numFmt w:val="bullet"/>
      <w:lvlText w:val=""/>
      <w:lvlJc w:val="left"/>
      <w:pPr>
        <w:ind w:left="14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5">
    <w:nsid w:val="15F51BB3"/>
    <w:multiLevelType w:val="hybridMultilevel"/>
    <w:tmpl w:val="A5FC4288"/>
    <w:lvl w:ilvl="0" w:tplc="04190001">
      <w:start w:val="1"/>
      <w:numFmt w:val="bullet"/>
      <w:lvlText w:val=""/>
      <w:lvlJc w:val="left"/>
      <w:pPr>
        <w:ind w:left="14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6">
    <w:nsid w:val="1B426830"/>
    <w:multiLevelType w:val="hybridMultilevel"/>
    <w:tmpl w:val="8E96B6B4"/>
    <w:lvl w:ilvl="0" w:tplc="04190001">
      <w:start w:val="1"/>
      <w:numFmt w:val="bullet"/>
      <w:lvlText w:val=""/>
      <w:lvlJc w:val="left"/>
      <w:pPr>
        <w:ind w:left="14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7">
    <w:nsid w:val="1C9B1123"/>
    <w:multiLevelType w:val="hybridMultilevel"/>
    <w:tmpl w:val="1ECAB260"/>
    <w:lvl w:ilvl="0" w:tplc="04190001">
      <w:start w:val="1"/>
      <w:numFmt w:val="bullet"/>
      <w:lvlText w:val=""/>
      <w:lvlJc w:val="left"/>
      <w:pPr>
        <w:ind w:left="14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8">
    <w:nsid w:val="1EED286B"/>
    <w:multiLevelType w:val="hybridMultilevel"/>
    <w:tmpl w:val="A184F366"/>
    <w:lvl w:ilvl="0" w:tplc="04190001">
      <w:start w:val="1"/>
      <w:numFmt w:val="bullet"/>
      <w:lvlText w:val=""/>
      <w:lvlJc w:val="left"/>
      <w:pPr>
        <w:ind w:left="14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9">
    <w:nsid w:val="22B07BFE"/>
    <w:multiLevelType w:val="hybridMultilevel"/>
    <w:tmpl w:val="9120E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27391B"/>
    <w:multiLevelType w:val="hybridMultilevel"/>
    <w:tmpl w:val="0C8801D6"/>
    <w:lvl w:ilvl="0" w:tplc="04190001">
      <w:start w:val="1"/>
      <w:numFmt w:val="bullet"/>
      <w:lvlText w:val=""/>
      <w:lvlJc w:val="left"/>
      <w:pPr>
        <w:ind w:left="14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11">
    <w:nsid w:val="23F36B81"/>
    <w:multiLevelType w:val="hybridMultilevel"/>
    <w:tmpl w:val="E246329A"/>
    <w:lvl w:ilvl="0" w:tplc="CBD8AE9A">
      <w:start w:val="1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DE2A9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6073C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BCB97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A8EB4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9276D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8E7CF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C616C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5A21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DA66B79"/>
    <w:multiLevelType w:val="hybridMultilevel"/>
    <w:tmpl w:val="A8DE0018"/>
    <w:lvl w:ilvl="0" w:tplc="04190001">
      <w:start w:val="1"/>
      <w:numFmt w:val="bullet"/>
      <w:lvlText w:val=""/>
      <w:lvlJc w:val="left"/>
      <w:pPr>
        <w:ind w:left="14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13">
    <w:nsid w:val="2E7448FF"/>
    <w:multiLevelType w:val="hybridMultilevel"/>
    <w:tmpl w:val="33465AB6"/>
    <w:lvl w:ilvl="0" w:tplc="95A456F8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5EEF4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18EB5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BA3A1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8C8ED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B86F7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DAC5D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F0C59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988D8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2ED55340"/>
    <w:multiLevelType w:val="hybridMultilevel"/>
    <w:tmpl w:val="0664AA54"/>
    <w:lvl w:ilvl="0" w:tplc="CA1E7D62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A4FE4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FAA5A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4A121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541C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04AEC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480E2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42BB5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96E4F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32EF3454"/>
    <w:multiLevelType w:val="multilevel"/>
    <w:tmpl w:val="8FE00634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36DA1785"/>
    <w:multiLevelType w:val="hybridMultilevel"/>
    <w:tmpl w:val="17E658A0"/>
    <w:lvl w:ilvl="0" w:tplc="04190001">
      <w:start w:val="1"/>
      <w:numFmt w:val="bullet"/>
      <w:lvlText w:val=""/>
      <w:lvlJc w:val="left"/>
      <w:pPr>
        <w:ind w:left="14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17">
    <w:nsid w:val="3861135A"/>
    <w:multiLevelType w:val="hybridMultilevel"/>
    <w:tmpl w:val="1DACBE2A"/>
    <w:lvl w:ilvl="0" w:tplc="04190001">
      <w:start w:val="1"/>
      <w:numFmt w:val="bullet"/>
      <w:lvlText w:val=""/>
      <w:lvlJc w:val="left"/>
      <w:pPr>
        <w:ind w:left="14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18">
    <w:nsid w:val="44EC630D"/>
    <w:multiLevelType w:val="hybridMultilevel"/>
    <w:tmpl w:val="E68AFC1A"/>
    <w:lvl w:ilvl="0" w:tplc="F4AE7FD0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9">
    <w:nsid w:val="45063D20"/>
    <w:multiLevelType w:val="hybridMultilevel"/>
    <w:tmpl w:val="800CE4E2"/>
    <w:lvl w:ilvl="0" w:tplc="520C10F4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90291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F4DB8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846DB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26555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AE139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04E53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E054F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FC534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4B8E3F2E"/>
    <w:multiLevelType w:val="hybridMultilevel"/>
    <w:tmpl w:val="F00EC854"/>
    <w:lvl w:ilvl="0" w:tplc="04190001">
      <w:start w:val="1"/>
      <w:numFmt w:val="bullet"/>
      <w:lvlText w:val=""/>
      <w:lvlJc w:val="left"/>
      <w:pPr>
        <w:ind w:left="14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21">
    <w:nsid w:val="56610E31"/>
    <w:multiLevelType w:val="hybridMultilevel"/>
    <w:tmpl w:val="55CCCF28"/>
    <w:lvl w:ilvl="0" w:tplc="B31E25E8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1E684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F0756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548D1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420B2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84FEB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3C680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5A61E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FA0D4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59EE52C4"/>
    <w:multiLevelType w:val="hybridMultilevel"/>
    <w:tmpl w:val="C5001912"/>
    <w:lvl w:ilvl="0" w:tplc="1B5855D0">
      <w:start w:val="8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BEC22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825A9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209E9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BE558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9662A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9C189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A0905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A64C0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5B591BD7"/>
    <w:multiLevelType w:val="hybridMultilevel"/>
    <w:tmpl w:val="77DCCD4C"/>
    <w:lvl w:ilvl="0" w:tplc="04190001">
      <w:start w:val="1"/>
      <w:numFmt w:val="bullet"/>
      <w:lvlText w:val=""/>
      <w:lvlJc w:val="left"/>
      <w:pPr>
        <w:ind w:left="14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24">
    <w:nsid w:val="5E814085"/>
    <w:multiLevelType w:val="hybridMultilevel"/>
    <w:tmpl w:val="B4C6A4C8"/>
    <w:lvl w:ilvl="0" w:tplc="0419000F">
      <w:start w:val="8"/>
      <w:numFmt w:val="decimal"/>
      <w:lvlText w:val="%1."/>
      <w:lvlJc w:val="left"/>
      <w:pPr>
        <w:ind w:left="74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25">
    <w:nsid w:val="5F09286F"/>
    <w:multiLevelType w:val="hybridMultilevel"/>
    <w:tmpl w:val="EE1AECBC"/>
    <w:lvl w:ilvl="0" w:tplc="8DF2EF58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BE395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7824F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36E56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8A43E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645D0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18391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1A51F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688BA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5F1C01B3"/>
    <w:multiLevelType w:val="multilevel"/>
    <w:tmpl w:val="CD7833C6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77" w:hanging="4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80" w:hanging="1800"/>
      </w:pPr>
      <w:rPr>
        <w:rFonts w:hint="default"/>
      </w:rPr>
    </w:lvl>
  </w:abstractNum>
  <w:abstractNum w:abstractNumId="27">
    <w:nsid w:val="5F8C414F"/>
    <w:multiLevelType w:val="hybridMultilevel"/>
    <w:tmpl w:val="142419F0"/>
    <w:lvl w:ilvl="0" w:tplc="88E2EC40">
      <w:start w:val="1"/>
      <w:numFmt w:val="decimal"/>
      <w:lvlText w:val="%1."/>
      <w:lvlJc w:val="left"/>
      <w:pPr>
        <w:ind w:left="870" w:hanging="5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06008DD"/>
    <w:multiLevelType w:val="hybridMultilevel"/>
    <w:tmpl w:val="BE8CAD44"/>
    <w:lvl w:ilvl="0" w:tplc="6C520E1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63656EB2"/>
    <w:multiLevelType w:val="hybridMultilevel"/>
    <w:tmpl w:val="F836CA8A"/>
    <w:lvl w:ilvl="0" w:tplc="A5F676C8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64770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7641A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B49B7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84E60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E4CFD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824FA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2C928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34A1C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66226B1B"/>
    <w:multiLevelType w:val="multilevel"/>
    <w:tmpl w:val="F8FA4D58"/>
    <w:lvl w:ilvl="0">
      <w:start w:val="1"/>
      <w:numFmt w:val="decimal"/>
      <w:lvlText w:val="%1."/>
      <w:lvlJc w:val="left"/>
      <w:pPr>
        <w:ind w:left="450" w:firstLine="0"/>
      </w:pPr>
    </w:lvl>
    <w:lvl w:ilvl="1">
      <w:start w:val="1"/>
      <w:numFmt w:val="decimal"/>
      <w:lvlText w:val="%1.%2."/>
      <w:lvlJc w:val="left"/>
      <w:pPr>
        <w:ind w:left="1560" w:firstLine="1843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-142" w:firstLine="2127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142" w:firstLine="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1080" w:firstLine="0"/>
      </w:pPr>
    </w:lvl>
    <w:lvl w:ilvl="5">
      <w:start w:val="1"/>
      <w:numFmt w:val="decimal"/>
      <w:lvlText w:val="%1.%2.%3.%4.%5.%6."/>
      <w:lvlJc w:val="left"/>
      <w:pPr>
        <w:ind w:left="1440" w:firstLine="0"/>
      </w:pPr>
    </w:lvl>
    <w:lvl w:ilvl="6">
      <w:start w:val="1"/>
      <w:numFmt w:val="decimal"/>
      <w:lvlText w:val="%1.%2.%3.%4.%5.%6.%7."/>
      <w:lvlJc w:val="left"/>
      <w:pPr>
        <w:ind w:left="1800" w:firstLine="0"/>
      </w:pPr>
    </w:lvl>
    <w:lvl w:ilvl="7">
      <w:start w:val="1"/>
      <w:numFmt w:val="decimal"/>
      <w:lvlText w:val="%1.%2.%3.%4.%5.%6.%7.%8."/>
      <w:lvlJc w:val="left"/>
      <w:pPr>
        <w:ind w:left="1800" w:firstLine="0"/>
      </w:pPr>
    </w:lvl>
    <w:lvl w:ilvl="8">
      <w:start w:val="1"/>
      <w:numFmt w:val="decimal"/>
      <w:lvlText w:val="%1.%2.%3.%4.%5.%6.%7.%8.%9."/>
      <w:lvlJc w:val="left"/>
      <w:pPr>
        <w:ind w:left="2160" w:firstLine="0"/>
      </w:pPr>
    </w:lvl>
  </w:abstractNum>
  <w:abstractNum w:abstractNumId="31">
    <w:nsid w:val="665401AF"/>
    <w:multiLevelType w:val="hybridMultilevel"/>
    <w:tmpl w:val="97481476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2">
    <w:nsid w:val="6A5105AF"/>
    <w:multiLevelType w:val="hybridMultilevel"/>
    <w:tmpl w:val="84A65FC2"/>
    <w:lvl w:ilvl="0" w:tplc="04190001">
      <w:start w:val="1"/>
      <w:numFmt w:val="bullet"/>
      <w:lvlText w:val=""/>
      <w:lvlJc w:val="left"/>
      <w:pPr>
        <w:ind w:left="14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33">
    <w:nsid w:val="6A59289E"/>
    <w:multiLevelType w:val="hybridMultilevel"/>
    <w:tmpl w:val="CAB4129E"/>
    <w:lvl w:ilvl="0" w:tplc="04190001">
      <w:start w:val="1"/>
      <w:numFmt w:val="bullet"/>
      <w:lvlText w:val=""/>
      <w:lvlJc w:val="left"/>
      <w:pPr>
        <w:ind w:left="14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34">
    <w:nsid w:val="70F654BB"/>
    <w:multiLevelType w:val="hybridMultilevel"/>
    <w:tmpl w:val="642E93EC"/>
    <w:lvl w:ilvl="0" w:tplc="0419000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35">
    <w:nsid w:val="738B5D07"/>
    <w:multiLevelType w:val="hybridMultilevel"/>
    <w:tmpl w:val="1BCA6860"/>
    <w:lvl w:ilvl="0" w:tplc="04190001">
      <w:start w:val="1"/>
      <w:numFmt w:val="bullet"/>
      <w:lvlText w:val=""/>
      <w:lvlJc w:val="left"/>
      <w:pPr>
        <w:ind w:left="14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36">
    <w:nsid w:val="76212C34"/>
    <w:multiLevelType w:val="hybridMultilevel"/>
    <w:tmpl w:val="FAC610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7F00610"/>
    <w:multiLevelType w:val="hybridMultilevel"/>
    <w:tmpl w:val="9C18AD2A"/>
    <w:lvl w:ilvl="0" w:tplc="9C4E00F2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94DD1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AE1A4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A0CDA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FCEC2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ACE0D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A08D1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CCEC3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680DD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7EAF5DC3"/>
    <w:multiLevelType w:val="hybridMultilevel"/>
    <w:tmpl w:val="A91AE46E"/>
    <w:lvl w:ilvl="0" w:tplc="054EDFBC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38565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5ABA2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A4E32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9EFCE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30E2C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A87D9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A4B82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E4ECA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>
    <w:nsid w:val="7F0E1FF0"/>
    <w:multiLevelType w:val="hybridMultilevel"/>
    <w:tmpl w:val="ED7A090E"/>
    <w:lvl w:ilvl="0" w:tplc="04190001">
      <w:start w:val="1"/>
      <w:numFmt w:val="bullet"/>
      <w:lvlText w:val=""/>
      <w:lvlJc w:val="left"/>
      <w:pPr>
        <w:ind w:left="14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abstractNum w:abstractNumId="40">
    <w:nsid w:val="7F7A396F"/>
    <w:multiLevelType w:val="hybridMultilevel"/>
    <w:tmpl w:val="4DD8AD3E"/>
    <w:lvl w:ilvl="0" w:tplc="A11AD20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5"/>
  </w:num>
  <w:num w:numId="4">
    <w:abstractNumId w:val="11"/>
  </w:num>
  <w:num w:numId="5">
    <w:abstractNumId w:val="22"/>
  </w:num>
  <w:num w:numId="6">
    <w:abstractNumId w:val="38"/>
  </w:num>
  <w:num w:numId="7">
    <w:abstractNumId w:val="37"/>
  </w:num>
  <w:num w:numId="8">
    <w:abstractNumId w:val="29"/>
  </w:num>
  <w:num w:numId="9">
    <w:abstractNumId w:val="25"/>
  </w:num>
  <w:num w:numId="10">
    <w:abstractNumId w:val="21"/>
  </w:num>
  <w:num w:numId="11">
    <w:abstractNumId w:val="13"/>
  </w:num>
  <w:num w:numId="12">
    <w:abstractNumId w:val="14"/>
  </w:num>
  <w:num w:numId="13">
    <w:abstractNumId w:val="19"/>
  </w:num>
  <w:num w:numId="14">
    <w:abstractNumId w:val="40"/>
  </w:num>
  <w:num w:numId="15">
    <w:abstractNumId w:val="26"/>
  </w:num>
  <w:num w:numId="16">
    <w:abstractNumId w:val="28"/>
  </w:num>
  <w:num w:numId="17">
    <w:abstractNumId w:val="1"/>
  </w:num>
  <w:num w:numId="18">
    <w:abstractNumId w:val="9"/>
  </w:num>
  <w:num w:numId="19">
    <w:abstractNumId w:val="24"/>
  </w:num>
  <w:num w:numId="20">
    <w:abstractNumId w:val="30"/>
  </w:num>
  <w:num w:numId="21">
    <w:abstractNumId w:val="39"/>
  </w:num>
  <w:num w:numId="22">
    <w:abstractNumId w:val="17"/>
  </w:num>
  <w:num w:numId="23">
    <w:abstractNumId w:val="34"/>
  </w:num>
  <w:num w:numId="24">
    <w:abstractNumId w:val="6"/>
  </w:num>
  <w:num w:numId="25">
    <w:abstractNumId w:val="32"/>
  </w:num>
  <w:num w:numId="26">
    <w:abstractNumId w:val="16"/>
  </w:num>
  <w:num w:numId="27">
    <w:abstractNumId w:val="3"/>
  </w:num>
  <w:num w:numId="28">
    <w:abstractNumId w:val="33"/>
  </w:num>
  <w:num w:numId="29">
    <w:abstractNumId w:val="36"/>
  </w:num>
  <w:num w:numId="30">
    <w:abstractNumId w:val="35"/>
  </w:num>
  <w:num w:numId="31">
    <w:abstractNumId w:val="5"/>
  </w:num>
  <w:num w:numId="32">
    <w:abstractNumId w:val="4"/>
  </w:num>
  <w:num w:numId="33">
    <w:abstractNumId w:val="10"/>
  </w:num>
  <w:num w:numId="34">
    <w:abstractNumId w:val="7"/>
  </w:num>
  <w:num w:numId="35">
    <w:abstractNumId w:val="20"/>
  </w:num>
  <w:num w:numId="36">
    <w:abstractNumId w:val="8"/>
  </w:num>
  <w:num w:numId="37">
    <w:abstractNumId w:val="23"/>
  </w:num>
  <w:num w:numId="38">
    <w:abstractNumId w:val="12"/>
  </w:num>
  <w:num w:numId="39">
    <w:abstractNumId w:val="0"/>
  </w:num>
  <w:num w:numId="40">
    <w:abstractNumId w:val="18"/>
  </w:num>
  <w:num w:numId="41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56D3B"/>
    <w:rsid w:val="00017C49"/>
    <w:rsid w:val="00455126"/>
    <w:rsid w:val="005016AA"/>
    <w:rsid w:val="005645CE"/>
    <w:rsid w:val="005B7F8A"/>
    <w:rsid w:val="006746ED"/>
    <w:rsid w:val="008048E8"/>
    <w:rsid w:val="009202D6"/>
    <w:rsid w:val="009946E7"/>
    <w:rsid w:val="00CB1A07"/>
    <w:rsid w:val="00D56D3B"/>
    <w:rsid w:val="00DC6BC5"/>
    <w:rsid w:val="00E44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  <o:rules v:ext="edit">
        <o:r id="V:Rule5" type="connector" idref="#_x0000_s1027"/>
        <o:r id="V:Rule6" type="connector" idref="#_x0000_s1026"/>
        <o:r id="V:Rule7" type="connector" idref="#_x0000_s1028"/>
        <o:r id="V:Rule8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F8A"/>
  </w:style>
  <w:style w:type="paragraph" w:styleId="1">
    <w:name w:val="heading 1"/>
    <w:next w:val="a"/>
    <w:link w:val="10"/>
    <w:uiPriority w:val="9"/>
    <w:unhideWhenUsed/>
    <w:qFormat/>
    <w:rsid w:val="00E44610"/>
    <w:pPr>
      <w:keepNext/>
      <w:keepLines/>
      <w:spacing w:after="34" w:line="259" w:lineRule="auto"/>
      <w:ind w:left="2418" w:hanging="10"/>
      <w:jc w:val="right"/>
      <w:outlineLvl w:val="0"/>
    </w:pPr>
    <w:rPr>
      <w:rFonts w:ascii="Times New Roman" w:eastAsia="Times New Roman" w:hAnsi="Times New Roman" w:cs="Times New Roman"/>
      <w:color w:val="000000"/>
      <w:sz w:val="36"/>
    </w:rPr>
  </w:style>
  <w:style w:type="paragraph" w:styleId="2">
    <w:name w:val="heading 2"/>
    <w:next w:val="a"/>
    <w:link w:val="20"/>
    <w:uiPriority w:val="9"/>
    <w:unhideWhenUsed/>
    <w:qFormat/>
    <w:rsid w:val="00E44610"/>
    <w:pPr>
      <w:keepNext/>
      <w:keepLines/>
      <w:spacing w:after="3" w:line="259" w:lineRule="auto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3">
    <w:name w:val="heading 3"/>
    <w:next w:val="a"/>
    <w:link w:val="30"/>
    <w:uiPriority w:val="9"/>
    <w:unhideWhenUsed/>
    <w:qFormat/>
    <w:rsid w:val="00E44610"/>
    <w:pPr>
      <w:keepNext/>
      <w:keepLines/>
      <w:spacing w:after="3" w:line="259" w:lineRule="auto"/>
      <w:ind w:left="10" w:hanging="10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56D3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56D3B"/>
    <w:pPr>
      <w:ind w:left="720"/>
      <w:contextualSpacing/>
    </w:pPr>
  </w:style>
  <w:style w:type="paragraph" w:customStyle="1" w:styleId="Default">
    <w:name w:val="Default"/>
    <w:rsid w:val="00D56D3B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E44610"/>
    <w:rPr>
      <w:rFonts w:ascii="Times New Roman" w:eastAsia="Times New Roman" w:hAnsi="Times New Roman" w:cs="Times New Roman"/>
      <w:color w:val="000000"/>
      <w:sz w:val="36"/>
    </w:rPr>
  </w:style>
  <w:style w:type="character" w:customStyle="1" w:styleId="20">
    <w:name w:val="Заголовок 2 Знак"/>
    <w:basedOn w:val="a0"/>
    <w:link w:val="2"/>
    <w:uiPriority w:val="9"/>
    <w:rsid w:val="00E44610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30">
    <w:name w:val="Заголовок 3 Знак"/>
    <w:basedOn w:val="a0"/>
    <w:link w:val="3"/>
    <w:uiPriority w:val="9"/>
    <w:rsid w:val="00E44610"/>
    <w:rPr>
      <w:rFonts w:ascii="Times New Roman" w:eastAsia="Times New Roman" w:hAnsi="Times New Roman" w:cs="Times New Roman"/>
      <w:b/>
      <w:color w:val="000000"/>
      <w:sz w:val="24"/>
    </w:rPr>
  </w:style>
  <w:style w:type="paragraph" w:customStyle="1" w:styleId="ConsPlusNormal">
    <w:name w:val="ConsPlusNormal"/>
    <w:rsid w:val="00E446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E4461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Normal (Web)"/>
    <w:basedOn w:val="a"/>
    <w:uiPriority w:val="99"/>
    <w:semiHidden/>
    <w:unhideWhenUsed/>
    <w:rsid w:val="00E44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E44610"/>
    <w:rPr>
      <w:b/>
      <w:bCs/>
    </w:rPr>
  </w:style>
  <w:style w:type="table" w:styleId="a7">
    <w:name w:val="Table Grid"/>
    <w:basedOn w:val="a1"/>
    <w:uiPriority w:val="39"/>
    <w:rsid w:val="00E446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8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39</Pages>
  <Words>18333</Words>
  <Characters>104499</Characters>
  <Application>Microsoft Office Word</Application>
  <DocSecurity>0</DocSecurity>
  <Lines>870</Lines>
  <Paragraphs>245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ALMAZNY-ADM3</dc:creator>
  <cp:keywords/>
  <dc:description/>
  <cp:lastModifiedBy>АДМ-АЛМАЗНЫЙ3</cp:lastModifiedBy>
  <cp:revision>7</cp:revision>
  <cp:lastPrinted>2017-10-27T03:05:00Z</cp:lastPrinted>
  <dcterms:created xsi:type="dcterms:W3CDTF">2017-10-27T02:27:00Z</dcterms:created>
  <dcterms:modified xsi:type="dcterms:W3CDTF">2018-01-19T01:15:00Z</dcterms:modified>
</cp:coreProperties>
</file>